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8E8D4CF" w14:textId="38CCA82B" w:rsidR="00E04A7D" w:rsidRDefault="00131372">
      <w:pPr>
        <w:jc w:val="center"/>
        <w:rPr>
          <w:rFonts w:ascii="宋体" w:eastAsia="宋体" w:hAnsi="宋体"/>
          <w:b/>
          <w:sz w:val="36"/>
          <w:szCs w:val="36"/>
        </w:rPr>
      </w:pPr>
      <w:bookmarkStart w:id="0" w:name="Detection_Summary_Table_remove"/>
      <w:r>
        <w:rPr>
          <w:rFonts w:ascii="宋体" w:eastAsia="宋体" w:hAnsi="宋体" w:hint="eastAsia"/>
          <w:b/>
          <w:sz w:val="36"/>
          <w:szCs w:val="36"/>
        </w:rPr>
        <w:t>复旦大学附属中山医院厦门医院</w:t>
      </w:r>
      <w:r w:rsidR="001A3B6F">
        <w:rPr>
          <w:rFonts w:ascii="宋体" w:eastAsia="宋体" w:hAnsi="宋体" w:hint="eastAsia"/>
          <w:b/>
          <w:sz w:val="36"/>
          <w:szCs w:val="36"/>
        </w:rPr>
        <w:t>病理科</w:t>
      </w:r>
    </w:p>
    <w:p w14:paraId="173903B6" w14:textId="77777777" w:rsidR="00E04A7D" w:rsidRDefault="00131372">
      <w:pPr>
        <w:jc w:val="center"/>
        <w:rPr>
          <w:rFonts w:ascii="宋体" w:eastAsia="宋体" w:hAnsi="宋体"/>
          <w:b/>
          <w:sz w:val="36"/>
          <w:szCs w:val="36"/>
        </w:rPr>
      </w:pPr>
      <w:r>
        <w:rPr>
          <w:rFonts w:ascii="宋体" w:eastAsia="宋体" w:hAnsi="宋体" w:hint="eastAsia"/>
          <w:b/>
          <w:sz w:val="36"/>
          <w:szCs w:val="36"/>
        </w:rPr>
        <w:t>分子病理检测报告</w:t>
      </w:r>
    </w:p>
    <w:p w14:paraId="01500FFF" w14:textId="54E0EAB2" w:rsidR="00E04A7D" w:rsidRDefault="00131372" w:rsidP="00FD01CA">
      <w:pPr>
        <w:wordWrap w:val="0"/>
        <w:ind w:rightChars="200" w:right="480" w:firstLineChars="250" w:firstLine="452"/>
        <w:jc w:val="right"/>
        <w:rPr>
          <w:rFonts w:ascii="宋体" w:eastAsia="宋体" w:hAnsi="宋体"/>
          <w:b/>
          <w:sz w:val="18"/>
          <w:szCs w:val="36"/>
        </w:rPr>
      </w:pPr>
      <w:r>
        <w:rPr>
          <w:rFonts w:ascii="宋体" w:eastAsia="宋体" w:hAnsi="宋体" w:hint="eastAsia"/>
          <w:b/>
          <w:sz w:val="18"/>
          <w:szCs w:val="36"/>
        </w:rPr>
        <w:t>分子病理号：</w:t>
      </w:r>
      <w:r w:rsidR="00096CB8" w:rsidRPr="00096CB8">
        <w:rPr>
          <w:rFonts w:ascii="宋体" w:eastAsia="宋体" w:hAnsi="宋体"/>
          <w:b/>
          <w:sz w:val="18"/>
          <w:szCs w:val="36"/>
        </w:rPr>
        <w:t>{{</w:t>
      </w:r>
      <w:proofErr w:type="spellStart"/>
      <w:proofErr w:type="gramStart"/>
      <w:r w:rsidR="00096CB8" w:rsidRPr="00096CB8">
        <w:rPr>
          <w:rFonts w:ascii="宋体" w:eastAsia="宋体" w:hAnsi="宋体"/>
          <w:b/>
          <w:sz w:val="18"/>
          <w:szCs w:val="36"/>
        </w:rPr>
        <w:t>sample.pathological</w:t>
      </w:r>
      <w:proofErr w:type="gramEnd"/>
      <w:r w:rsidR="00096CB8" w:rsidRPr="00096CB8">
        <w:rPr>
          <w:rFonts w:ascii="宋体" w:eastAsia="宋体" w:hAnsi="宋体"/>
          <w:b/>
          <w:sz w:val="18"/>
          <w:szCs w:val="36"/>
        </w:rPr>
        <w:t>_id</w:t>
      </w:r>
      <w:proofErr w:type="spellEnd"/>
      <w:r w:rsidR="00096CB8" w:rsidRPr="00096CB8">
        <w:rPr>
          <w:rFonts w:ascii="宋体" w:eastAsia="宋体" w:hAnsi="宋体"/>
          <w:b/>
          <w:sz w:val="18"/>
          <w:szCs w:val="36"/>
        </w:rPr>
        <w:t>}}</w:t>
      </w:r>
    </w:p>
    <w:tbl>
      <w:tblPr>
        <w:tblW w:w="0" w:type="auto"/>
        <w:jc w:val="center"/>
        <w:tblBorders>
          <w:top w:val="single" w:sz="12" w:space="0" w:color="auto"/>
          <w:bottom w:val="single" w:sz="12" w:space="0" w:color="auto"/>
        </w:tblBorders>
        <w:tblLayout w:type="fixed"/>
        <w:tblLook w:val="04A0" w:firstRow="1" w:lastRow="0" w:firstColumn="1" w:lastColumn="0" w:noHBand="0" w:noVBand="1"/>
      </w:tblPr>
      <w:tblGrid>
        <w:gridCol w:w="1211"/>
        <w:gridCol w:w="2050"/>
        <w:gridCol w:w="1210"/>
        <w:gridCol w:w="2290"/>
        <w:gridCol w:w="970"/>
        <w:gridCol w:w="1607"/>
      </w:tblGrid>
      <w:tr w:rsidR="00C03414" w14:paraId="59DE4783" w14:textId="77777777" w:rsidTr="007B5E31">
        <w:trPr>
          <w:trHeight w:val="58"/>
          <w:jc w:val="center"/>
        </w:trPr>
        <w:tc>
          <w:tcPr>
            <w:tcW w:w="1211" w:type="dxa"/>
            <w:tcBorders>
              <w:top w:val="single" w:sz="12" w:space="0" w:color="auto"/>
            </w:tcBorders>
            <w:shd w:val="clear" w:color="000000" w:fill="FFFFFF"/>
            <w:vAlign w:val="center"/>
          </w:tcPr>
          <w:p w14:paraId="5B9CD0E2" w14:textId="77777777" w:rsidR="00C03414" w:rsidRDefault="00C03414" w:rsidP="007B5E31">
            <w:pPr>
              <w:widowControl/>
              <w:snapToGrid w:val="0"/>
              <w:rPr>
                <w:rFonts w:ascii="宋体" w:cs="宋体"/>
                <w:b/>
                <w:color w:val="000000"/>
                <w:kern w:val="0"/>
                <w:sz w:val="20"/>
                <w:szCs w:val="20"/>
              </w:rPr>
            </w:pPr>
            <w:r>
              <w:rPr>
                <w:rFonts w:ascii="宋体" w:hAnsi="宋体" w:cs="宋体" w:hint="eastAsia"/>
                <w:b/>
                <w:color w:val="000000"/>
                <w:kern w:val="0"/>
                <w:sz w:val="20"/>
                <w:szCs w:val="20"/>
              </w:rPr>
              <w:t>姓</w:t>
            </w:r>
            <w:r>
              <w:rPr>
                <w:rFonts w:ascii="宋体" w:hAnsi="宋体" w:cs="宋体"/>
                <w:b/>
                <w:color w:val="000000"/>
                <w:kern w:val="0"/>
                <w:sz w:val="20"/>
                <w:szCs w:val="20"/>
              </w:rPr>
              <w:t xml:space="preserve"> </w:t>
            </w:r>
            <w:r>
              <w:rPr>
                <w:rFonts w:ascii="宋体" w:hAnsi="宋体" w:cs="宋体" w:hint="eastAsia"/>
                <w:b/>
                <w:color w:val="000000"/>
                <w:kern w:val="0"/>
                <w:sz w:val="20"/>
                <w:szCs w:val="20"/>
              </w:rPr>
              <w:t>名</w:t>
            </w:r>
            <w:r>
              <w:rPr>
                <w:rFonts w:ascii="宋体" w:hAnsi="宋体" w:cs="宋体"/>
                <w:b/>
                <w:color w:val="000000"/>
                <w:kern w:val="0"/>
                <w:sz w:val="20"/>
                <w:szCs w:val="20"/>
              </w:rPr>
              <w:t>:</w:t>
            </w:r>
          </w:p>
        </w:tc>
        <w:tc>
          <w:tcPr>
            <w:tcW w:w="2050" w:type="dxa"/>
            <w:tcBorders>
              <w:top w:val="single" w:sz="12" w:space="0" w:color="auto"/>
            </w:tcBorders>
            <w:shd w:val="clear" w:color="000000" w:fill="FFFFFF"/>
            <w:vAlign w:val="center"/>
          </w:tcPr>
          <w:p w14:paraId="2A065BA6" w14:textId="51E6FD5B" w:rsidR="00C03414" w:rsidRDefault="00096CB8" w:rsidP="007B5E31">
            <w:pPr>
              <w:jc w:val="left"/>
              <w:rPr>
                <w:rFonts w:ascii="宋体" w:cs="宋体"/>
                <w:sz w:val="18"/>
                <w:szCs w:val="18"/>
              </w:rPr>
            </w:pPr>
            <w:r w:rsidRPr="00096CB8">
              <w:rPr>
                <w:rFonts w:ascii="宋体" w:cs="宋体"/>
                <w:sz w:val="18"/>
                <w:szCs w:val="18"/>
              </w:rPr>
              <w:t>{{</w:t>
            </w:r>
            <w:proofErr w:type="spellStart"/>
            <w:proofErr w:type="gramStart"/>
            <w:r w:rsidRPr="00096CB8">
              <w:rPr>
                <w:rFonts w:ascii="宋体" w:cs="宋体"/>
                <w:sz w:val="18"/>
                <w:szCs w:val="18"/>
              </w:rPr>
              <w:t>sample.patient</w:t>
            </w:r>
            <w:proofErr w:type="gramEnd"/>
            <w:r w:rsidRPr="00096CB8">
              <w:rPr>
                <w:rFonts w:ascii="宋体" w:cs="宋体"/>
                <w:sz w:val="18"/>
                <w:szCs w:val="18"/>
              </w:rPr>
              <w:t>_name</w:t>
            </w:r>
            <w:proofErr w:type="spellEnd"/>
            <w:r w:rsidRPr="00096CB8">
              <w:rPr>
                <w:rFonts w:ascii="宋体" w:cs="宋体"/>
                <w:sz w:val="18"/>
                <w:szCs w:val="18"/>
              </w:rPr>
              <w:t>}}</w:t>
            </w:r>
          </w:p>
        </w:tc>
        <w:tc>
          <w:tcPr>
            <w:tcW w:w="1210" w:type="dxa"/>
            <w:tcBorders>
              <w:top w:val="single" w:sz="12" w:space="0" w:color="auto"/>
            </w:tcBorders>
            <w:shd w:val="clear" w:color="000000" w:fill="FFFFFF"/>
            <w:vAlign w:val="center"/>
          </w:tcPr>
          <w:p w14:paraId="50F6B836" w14:textId="77777777" w:rsidR="00C03414" w:rsidRDefault="00C03414" w:rsidP="007B5E31">
            <w:pPr>
              <w:widowControl/>
              <w:snapToGrid w:val="0"/>
              <w:rPr>
                <w:rFonts w:ascii="宋体" w:cs="宋体"/>
                <w:b/>
                <w:color w:val="000000"/>
                <w:kern w:val="0"/>
                <w:sz w:val="20"/>
                <w:szCs w:val="20"/>
              </w:rPr>
            </w:pPr>
            <w:r>
              <w:rPr>
                <w:rFonts w:ascii="宋体" w:hAnsi="宋体" w:cs="宋体" w:hint="eastAsia"/>
                <w:b/>
                <w:color w:val="000000"/>
                <w:kern w:val="0"/>
                <w:sz w:val="20"/>
                <w:szCs w:val="20"/>
              </w:rPr>
              <w:t>门诊号</w:t>
            </w:r>
            <w:r>
              <w:rPr>
                <w:rFonts w:ascii="宋体" w:hAnsi="宋体" w:cs="宋体"/>
                <w:b/>
                <w:color w:val="000000"/>
                <w:kern w:val="0"/>
                <w:sz w:val="20"/>
                <w:szCs w:val="20"/>
              </w:rPr>
              <w:t>:</w:t>
            </w:r>
          </w:p>
        </w:tc>
        <w:tc>
          <w:tcPr>
            <w:tcW w:w="2290" w:type="dxa"/>
            <w:tcBorders>
              <w:top w:val="single" w:sz="12" w:space="0" w:color="auto"/>
            </w:tcBorders>
            <w:shd w:val="clear" w:color="000000" w:fill="FFFFFF"/>
            <w:vAlign w:val="center"/>
          </w:tcPr>
          <w:p w14:paraId="2405BF58" w14:textId="77777777" w:rsidR="00C03414" w:rsidRPr="00CB6902" w:rsidRDefault="00C03414" w:rsidP="007B5E31">
            <w:pPr>
              <w:jc w:val="left"/>
              <w:rPr>
                <w:rFonts w:ascii="宋体" w:cs="宋体"/>
                <w:sz w:val="18"/>
                <w:szCs w:val="18"/>
              </w:rPr>
            </w:pPr>
          </w:p>
        </w:tc>
        <w:tc>
          <w:tcPr>
            <w:tcW w:w="970" w:type="dxa"/>
            <w:tcBorders>
              <w:top w:val="single" w:sz="12" w:space="0" w:color="auto"/>
            </w:tcBorders>
            <w:shd w:val="clear" w:color="000000" w:fill="FFFFFF"/>
            <w:vAlign w:val="center"/>
          </w:tcPr>
          <w:p w14:paraId="0B8A50A3" w14:textId="77777777" w:rsidR="00C03414" w:rsidRDefault="00C03414" w:rsidP="007B5E31">
            <w:pPr>
              <w:widowControl/>
              <w:snapToGrid w:val="0"/>
              <w:rPr>
                <w:rFonts w:ascii="宋体" w:cs="宋体"/>
                <w:b/>
                <w:color w:val="000000"/>
                <w:kern w:val="0"/>
                <w:sz w:val="20"/>
                <w:szCs w:val="20"/>
              </w:rPr>
            </w:pPr>
            <w:r>
              <w:rPr>
                <w:rFonts w:ascii="宋体" w:hAnsi="宋体" w:cs="宋体" w:hint="eastAsia"/>
                <w:b/>
                <w:color w:val="000000"/>
                <w:kern w:val="0"/>
                <w:sz w:val="20"/>
                <w:szCs w:val="20"/>
              </w:rPr>
              <w:t>病理号</w:t>
            </w:r>
            <w:r>
              <w:rPr>
                <w:rFonts w:ascii="宋体" w:hAnsi="宋体" w:cs="宋体"/>
                <w:b/>
                <w:color w:val="000000"/>
                <w:kern w:val="0"/>
                <w:sz w:val="20"/>
                <w:szCs w:val="20"/>
              </w:rPr>
              <w:t>:</w:t>
            </w:r>
          </w:p>
        </w:tc>
        <w:tc>
          <w:tcPr>
            <w:tcW w:w="1607" w:type="dxa"/>
            <w:tcBorders>
              <w:top w:val="single" w:sz="12" w:space="0" w:color="auto"/>
            </w:tcBorders>
            <w:noWrap/>
            <w:vAlign w:val="center"/>
          </w:tcPr>
          <w:p w14:paraId="5444437F" w14:textId="16E4048D" w:rsidR="00C03414" w:rsidRDefault="00096CB8" w:rsidP="007B5E31">
            <w:pPr>
              <w:jc w:val="left"/>
              <w:rPr>
                <w:rFonts w:ascii="宋体" w:cs="宋体"/>
              </w:rPr>
            </w:pPr>
            <w:r w:rsidRPr="00096CB8">
              <w:rPr>
                <w:rFonts w:ascii="宋体" w:eastAsia="宋体" w:hAnsi="宋体"/>
                <w:sz w:val="18"/>
                <w:szCs w:val="18"/>
              </w:rPr>
              <w:t>{{</w:t>
            </w:r>
            <w:proofErr w:type="spellStart"/>
            <w:proofErr w:type="gramStart"/>
            <w:r w:rsidRPr="00096CB8">
              <w:rPr>
                <w:rFonts w:ascii="宋体" w:eastAsia="宋体" w:hAnsi="宋体"/>
                <w:sz w:val="18"/>
                <w:szCs w:val="18"/>
              </w:rPr>
              <w:t>sample.pathological</w:t>
            </w:r>
            <w:proofErr w:type="gramEnd"/>
            <w:r w:rsidRPr="00096CB8">
              <w:rPr>
                <w:rFonts w:ascii="宋体" w:eastAsia="宋体" w:hAnsi="宋体"/>
                <w:sz w:val="18"/>
                <w:szCs w:val="18"/>
              </w:rPr>
              <w:t>_id</w:t>
            </w:r>
            <w:proofErr w:type="spellEnd"/>
            <w:r w:rsidRPr="00096CB8">
              <w:rPr>
                <w:rFonts w:ascii="宋体" w:eastAsia="宋体" w:hAnsi="宋体"/>
                <w:sz w:val="18"/>
                <w:szCs w:val="18"/>
              </w:rPr>
              <w:t>}}</w:t>
            </w:r>
          </w:p>
        </w:tc>
      </w:tr>
      <w:tr w:rsidR="00C03414" w14:paraId="3C3F6B25" w14:textId="77777777" w:rsidTr="007B5E31">
        <w:trPr>
          <w:trHeight w:val="58"/>
          <w:jc w:val="center"/>
        </w:trPr>
        <w:tc>
          <w:tcPr>
            <w:tcW w:w="1211" w:type="dxa"/>
            <w:shd w:val="clear" w:color="000000" w:fill="FFFFFF"/>
            <w:vAlign w:val="center"/>
          </w:tcPr>
          <w:p w14:paraId="3F6A4767" w14:textId="77777777" w:rsidR="00C03414" w:rsidRDefault="00C03414" w:rsidP="007B5E31">
            <w:pPr>
              <w:widowControl/>
              <w:snapToGrid w:val="0"/>
              <w:rPr>
                <w:rFonts w:ascii="宋体" w:cs="宋体"/>
                <w:b/>
                <w:color w:val="000000"/>
                <w:kern w:val="0"/>
                <w:sz w:val="20"/>
                <w:szCs w:val="20"/>
              </w:rPr>
            </w:pPr>
            <w:r>
              <w:rPr>
                <w:rFonts w:ascii="宋体" w:hAnsi="宋体" w:cs="宋体" w:hint="eastAsia"/>
                <w:b/>
                <w:color w:val="000000"/>
                <w:kern w:val="0"/>
                <w:sz w:val="20"/>
                <w:szCs w:val="20"/>
              </w:rPr>
              <w:t>性</w:t>
            </w:r>
            <w:r>
              <w:rPr>
                <w:rFonts w:ascii="宋体" w:hAnsi="宋体" w:cs="宋体"/>
                <w:b/>
                <w:color w:val="000000"/>
                <w:kern w:val="0"/>
                <w:sz w:val="20"/>
                <w:szCs w:val="20"/>
              </w:rPr>
              <w:t xml:space="preserve"> </w:t>
            </w:r>
            <w:r>
              <w:rPr>
                <w:rFonts w:ascii="宋体" w:hAnsi="宋体" w:cs="宋体" w:hint="eastAsia"/>
                <w:b/>
                <w:color w:val="000000"/>
                <w:kern w:val="0"/>
                <w:sz w:val="20"/>
                <w:szCs w:val="20"/>
              </w:rPr>
              <w:t>别</w:t>
            </w:r>
            <w:r>
              <w:rPr>
                <w:rFonts w:ascii="宋体" w:hAnsi="宋体" w:cs="宋体"/>
                <w:b/>
                <w:color w:val="000000"/>
                <w:kern w:val="0"/>
                <w:sz w:val="20"/>
                <w:szCs w:val="20"/>
              </w:rPr>
              <w:t>:</w:t>
            </w:r>
          </w:p>
        </w:tc>
        <w:tc>
          <w:tcPr>
            <w:tcW w:w="2050" w:type="dxa"/>
            <w:shd w:val="clear" w:color="000000" w:fill="FFFFFF"/>
            <w:vAlign w:val="center"/>
          </w:tcPr>
          <w:p w14:paraId="6B4219F3" w14:textId="78617C8D" w:rsidR="00C03414" w:rsidRDefault="00096CB8" w:rsidP="007B5E31">
            <w:pPr>
              <w:jc w:val="left"/>
              <w:rPr>
                <w:rFonts w:ascii="宋体" w:cs="宋体"/>
                <w:sz w:val="18"/>
                <w:szCs w:val="18"/>
              </w:rPr>
            </w:pPr>
            <w:r w:rsidRPr="00096CB8">
              <w:rPr>
                <w:rFonts w:ascii="宋体" w:cs="宋体"/>
                <w:sz w:val="18"/>
                <w:szCs w:val="18"/>
              </w:rPr>
              <w:t>{{</w:t>
            </w:r>
            <w:proofErr w:type="spellStart"/>
            <w:proofErr w:type="gramStart"/>
            <w:r w:rsidRPr="00096CB8">
              <w:rPr>
                <w:rFonts w:ascii="宋体" w:cs="宋体"/>
                <w:sz w:val="18"/>
                <w:szCs w:val="18"/>
              </w:rPr>
              <w:t>sample.gender</w:t>
            </w:r>
            <w:proofErr w:type="spellEnd"/>
            <w:proofErr w:type="gramEnd"/>
            <w:r w:rsidRPr="00096CB8">
              <w:rPr>
                <w:rFonts w:ascii="宋体" w:cs="宋体"/>
                <w:sz w:val="18"/>
                <w:szCs w:val="18"/>
              </w:rPr>
              <w:t>}}</w:t>
            </w:r>
          </w:p>
        </w:tc>
        <w:tc>
          <w:tcPr>
            <w:tcW w:w="1210" w:type="dxa"/>
            <w:shd w:val="clear" w:color="000000" w:fill="FFFFFF"/>
            <w:vAlign w:val="center"/>
          </w:tcPr>
          <w:p w14:paraId="61EA6FD1" w14:textId="77777777" w:rsidR="00C03414" w:rsidRDefault="00C03414" w:rsidP="007B5E31">
            <w:pPr>
              <w:widowControl/>
              <w:snapToGrid w:val="0"/>
              <w:rPr>
                <w:rFonts w:ascii="宋体" w:cs="宋体"/>
                <w:b/>
                <w:color w:val="000000"/>
                <w:kern w:val="0"/>
                <w:sz w:val="20"/>
                <w:szCs w:val="20"/>
              </w:rPr>
            </w:pPr>
            <w:r>
              <w:rPr>
                <w:rFonts w:ascii="宋体" w:hAnsi="宋体" w:cs="宋体" w:hint="eastAsia"/>
                <w:b/>
                <w:color w:val="000000"/>
                <w:kern w:val="0"/>
                <w:sz w:val="20"/>
                <w:szCs w:val="20"/>
              </w:rPr>
              <w:t>送检科室</w:t>
            </w:r>
            <w:r>
              <w:rPr>
                <w:rFonts w:ascii="宋体" w:hAnsi="宋体" w:cs="宋体"/>
                <w:b/>
                <w:color w:val="000000"/>
                <w:kern w:val="0"/>
                <w:sz w:val="20"/>
                <w:szCs w:val="20"/>
              </w:rPr>
              <w:t>:</w:t>
            </w:r>
          </w:p>
        </w:tc>
        <w:tc>
          <w:tcPr>
            <w:tcW w:w="2290" w:type="dxa"/>
            <w:shd w:val="clear" w:color="000000" w:fill="FFFFFF"/>
            <w:vAlign w:val="center"/>
          </w:tcPr>
          <w:p w14:paraId="79D09E88" w14:textId="6FE5A56D" w:rsidR="00C03414" w:rsidRPr="00CB6902" w:rsidRDefault="00096CB8" w:rsidP="007B5E31">
            <w:pPr>
              <w:jc w:val="left"/>
              <w:rPr>
                <w:rFonts w:ascii="宋体" w:cs="宋体"/>
                <w:sz w:val="18"/>
                <w:szCs w:val="18"/>
              </w:rPr>
            </w:pPr>
            <w:r w:rsidRPr="00CB6902">
              <w:rPr>
                <w:rFonts w:ascii="宋体" w:hAnsi="宋体" w:cs="宋体"/>
                <w:sz w:val="18"/>
                <w:szCs w:val="18"/>
              </w:rPr>
              <w:t>{{</w:t>
            </w:r>
            <w:proofErr w:type="spellStart"/>
            <w:proofErr w:type="gramStart"/>
            <w:r w:rsidRPr="00CB6902">
              <w:rPr>
                <w:rFonts w:ascii="宋体" w:hAnsi="宋体" w:cs="宋体"/>
                <w:sz w:val="18"/>
                <w:szCs w:val="18"/>
              </w:rPr>
              <w:t>sample.hosp</w:t>
            </w:r>
            <w:proofErr w:type="gramEnd"/>
            <w:r w:rsidRPr="00CB6902">
              <w:rPr>
                <w:rFonts w:ascii="宋体" w:hAnsi="宋体" w:cs="宋体"/>
                <w:sz w:val="18"/>
                <w:szCs w:val="18"/>
              </w:rPr>
              <w:t>_depart</w:t>
            </w:r>
            <w:proofErr w:type="spellEnd"/>
            <w:r w:rsidRPr="00CB6902">
              <w:rPr>
                <w:rFonts w:ascii="宋体" w:hAnsi="宋体" w:cs="宋体"/>
                <w:sz w:val="18"/>
                <w:szCs w:val="18"/>
              </w:rPr>
              <w:t>}}</w:t>
            </w:r>
          </w:p>
        </w:tc>
        <w:tc>
          <w:tcPr>
            <w:tcW w:w="970" w:type="dxa"/>
            <w:shd w:val="clear" w:color="000000" w:fill="FFFFFF"/>
            <w:vAlign w:val="center"/>
          </w:tcPr>
          <w:p w14:paraId="535EC00A" w14:textId="01489873" w:rsidR="00C03414" w:rsidRDefault="00C03414" w:rsidP="007B5E31">
            <w:pPr>
              <w:widowControl/>
              <w:snapToGrid w:val="0"/>
              <w:rPr>
                <w:rFonts w:ascii="宋体" w:cs="宋体"/>
                <w:b/>
                <w:color w:val="000000"/>
                <w:kern w:val="0"/>
                <w:sz w:val="20"/>
                <w:szCs w:val="20"/>
              </w:rPr>
            </w:pPr>
            <w:r>
              <w:rPr>
                <w:rFonts w:ascii="宋体" w:hAnsi="宋体" w:cs="宋体" w:hint="eastAsia"/>
                <w:b/>
                <w:color w:val="000000"/>
                <w:kern w:val="0"/>
                <w:sz w:val="20"/>
                <w:szCs w:val="20"/>
              </w:rPr>
              <w:t>住院号</w:t>
            </w:r>
            <w:r>
              <w:rPr>
                <w:rFonts w:ascii="宋体" w:hAnsi="宋体" w:cs="宋体"/>
                <w:b/>
                <w:color w:val="000000"/>
                <w:kern w:val="0"/>
                <w:sz w:val="20"/>
                <w:szCs w:val="20"/>
              </w:rPr>
              <w:t>:</w:t>
            </w:r>
          </w:p>
        </w:tc>
        <w:tc>
          <w:tcPr>
            <w:tcW w:w="1607" w:type="dxa"/>
            <w:noWrap/>
            <w:vAlign w:val="center"/>
          </w:tcPr>
          <w:p w14:paraId="74FA2A8D" w14:textId="1FDD69E7" w:rsidR="00C03414" w:rsidRDefault="00C03414" w:rsidP="007B5E31">
            <w:pPr>
              <w:jc w:val="left"/>
              <w:rPr>
                <w:rFonts w:ascii="宋体"/>
                <w:sz w:val="18"/>
                <w:szCs w:val="18"/>
              </w:rPr>
            </w:pPr>
          </w:p>
        </w:tc>
      </w:tr>
      <w:tr w:rsidR="00C03414" w14:paraId="2FCA0BBD" w14:textId="77777777" w:rsidTr="007B5E31">
        <w:trPr>
          <w:trHeight w:val="58"/>
          <w:jc w:val="center"/>
        </w:trPr>
        <w:tc>
          <w:tcPr>
            <w:tcW w:w="1211" w:type="dxa"/>
            <w:shd w:val="clear" w:color="000000" w:fill="FFFFFF"/>
            <w:vAlign w:val="center"/>
          </w:tcPr>
          <w:p w14:paraId="67FE3119" w14:textId="77777777" w:rsidR="00C03414" w:rsidRDefault="00C03414" w:rsidP="007B5E31">
            <w:pPr>
              <w:widowControl/>
              <w:snapToGrid w:val="0"/>
              <w:rPr>
                <w:rFonts w:ascii="宋体" w:cs="宋体"/>
                <w:b/>
                <w:color w:val="000000"/>
                <w:kern w:val="0"/>
                <w:sz w:val="20"/>
                <w:szCs w:val="20"/>
              </w:rPr>
            </w:pPr>
            <w:r>
              <w:rPr>
                <w:rFonts w:ascii="宋体" w:hAnsi="宋体" w:cs="宋体" w:hint="eastAsia"/>
                <w:b/>
                <w:color w:val="000000"/>
                <w:kern w:val="0"/>
                <w:sz w:val="20"/>
                <w:szCs w:val="20"/>
              </w:rPr>
              <w:t>年</w:t>
            </w:r>
            <w:r>
              <w:rPr>
                <w:rFonts w:ascii="宋体" w:hAnsi="宋体" w:cs="宋体"/>
                <w:b/>
                <w:color w:val="000000"/>
                <w:kern w:val="0"/>
                <w:sz w:val="20"/>
                <w:szCs w:val="20"/>
              </w:rPr>
              <w:t xml:space="preserve"> </w:t>
            </w:r>
            <w:r>
              <w:rPr>
                <w:rFonts w:ascii="宋体" w:hAnsi="宋体" w:cs="宋体" w:hint="eastAsia"/>
                <w:b/>
                <w:color w:val="000000"/>
                <w:kern w:val="0"/>
                <w:sz w:val="20"/>
                <w:szCs w:val="20"/>
              </w:rPr>
              <w:t>龄</w:t>
            </w:r>
            <w:r>
              <w:rPr>
                <w:rFonts w:ascii="宋体" w:hAnsi="宋体" w:cs="宋体"/>
                <w:b/>
                <w:color w:val="000000"/>
                <w:kern w:val="0"/>
                <w:sz w:val="20"/>
                <w:szCs w:val="20"/>
              </w:rPr>
              <w:t>:</w:t>
            </w:r>
          </w:p>
        </w:tc>
        <w:tc>
          <w:tcPr>
            <w:tcW w:w="2050" w:type="dxa"/>
            <w:shd w:val="clear" w:color="000000" w:fill="FFFFFF"/>
            <w:vAlign w:val="center"/>
          </w:tcPr>
          <w:p w14:paraId="1DAE70F0" w14:textId="4097603E" w:rsidR="00C03414" w:rsidRDefault="00096CB8" w:rsidP="007B5E31">
            <w:pPr>
              <w:jc w:val="left"/>
              <w:rPr>
                <w:rFonts w:ascii="宋体" w:cs="宋体"/>
                <w:sz w:val="18"/>
                <w:szCs w:val="18"/>
              </w:rPr>
            </w:pPr>
            <w:r w:rsidRPr="00096CB8">
              <w:rPr>
                <w:rFonts w:ascii="宋体" w:cs="宋体"/>
                <w:sz w:val="18"/>
                <w:szCs w:val="18"/>
              </w:rPr>
              <w:t>{{</w:t>
            </w:r>
            <w:proofErr w:type="spellStart"/>
            <w:r w:rsidRPr="00096CB8">
              <w:rPr>
                <w:rFonts w:ascii="宋体" w:cs="宋体"/>
                <w:sz w:val="18"/>
                <w:szCs w:val="18"/>
              </w:rPr>
              <w:t>sample.age</w:t>
            </w:r>
            <w:proofErr w:type="spellEnd"/>
            <w:r w:rsidRPr="00096CB8">
              <w:rPr>
                <w:rFonts w:ascii="宋体" w:cs="宋体"/>
                <w:sz w:val="18"/>
                <w:szCs w:val="18"/>
              </w:rPr>
              <w:t>}}</w:t>
            </w:r>
          </w:p>
        </w:tc>
        <w:tc>
          <w:tcPr>
            <w:tcW w:w="1210" w:type="dxa"/>
            <w:shd w:val="clear" w:color="000000" w:fill="FFFFFF"/>
            <w:vAlign w:val="center"/>
          </w:tcPr>
          <w:p w14:paraId="482F6D65" w14:textId="77777777" w:rsidR="00C03414" w:rsidRDefault="00C03414" w:rsidP="007B5E31">
            <w:pPr>
              <w:widowControl/>
              <w:snapToGrid w:val="0"/>
              <w:rPr>
                <w:rFonts w:ascii="宋体" w:cs="宋体"/>
                <w:b/>
                <w:color w:val="000000"/>
                <w:kern w:val="0"/>
                <w:sz w:val="20"/>
                <w:szCs w:val="20"/>
              </w:rPr>
            </w:pPr>
            <w:r>
              <w:rPr>
                <w:rFonts w:ascii="宋体" w:hAnsi="宋体" w:cs="宋体" w:hint="eastAsia"/>
                <w:b/>
                <w:color w:val="000000"/>
                <w:kern w:val="0"/>
                <w:sz w:val="20"/>
                <w:szCs w:val="20"/>
              </w:rPr>
              <w:t>申请日期</w:t>
            </w:r>
            <w:r>
              <w:rPr>
                <w:rFonts w:ascii="宋体" w:hAnsi="宋体" w:cs="宋体"/>
                <w:b/>
                <w:color w:val="000000"/>
                <w:kern w:val="0"/>
                <w:sz w:val="20"/>
                <w:szCs w:val="20"/>
              </w:rPr>
              <w:t>:</w:t>
            </w:r>
          </w:p>
        </w:tc>
        <w:tc>
          <w:tcPr>
            <w:tcW w:w="2290" w:type="dxa"/>
            <w:shd w:val="clear" w:color="000000" w:fill="FFFFFF"/>
            <w:vAlign w:val="center"/>
          </w:tcPr>
          <w:p w14:paraId="5E849D19" w14:textId="3C33D085" w:rsidR="00C03414" w:rsidRPr="00CB6902" w:rsidRDefault="00096CB8" w:rsidP="007B5E31">
            <w:pPr>
              <w:jc w:val="left"/>
              <w:rPr>
                <w:rFonts w:ascii="宋体" w:cs="宋体"/>
                <w:sz w:val="18"/>
                <w:szCs w:val="18"/>
              </w:rPr>
            </w:pPr>
            <w:r w:rsidRPr="00CB6902">
              <w:rPr>
                <w:rFonts w:ascii="宋体" w:hAnsi="宋体" w:cs="宋体"/>
                <w:sz w:val="18"/>
                <w:szCs w:val="18"/>
              </w:rPr>
              <w:t>{{</w:t>
            </w:r>
            <w:proofErr w:type="spellStart"/>
            <w:proofErr w:type="gramStart"/>
            <w:r w:rsidRPr="00CB6902">
              <w:rPr>
                <w:rFonts w:ascii="宋体" w:hAnsi="宋体" w:cs="宋体"/>
                <w:sz w:val="18"/>
                <w:szCs w:val="18"/>
              </w:rPr>
              <w:t>sample.receive</w:t>
            </w:r>
            <w:proofErr w:type="gramEnd"/>
            <w:r w:rsidRPr="00CB6902">
              <w:rPr>
                <w:rFonts w:ascii="宋体" w:hAnsi="宋体" w:cs="宋体"/>
                <w:sz w:val="18"/>
                <w:szCs w:val="18"/>
              </w:rPr>
              <w:t>_data|replace</w:t>
            </w:r>
            <w:proofErr w:type="spellEnd"/>
            <w:r w:rsidRPr="00CB6902">
              <w:rPr>
                <w:rFonts w:ascii="宋体" w:hAnsi="宋体" w:cs="宋体"/>
                <w:sz w:val="18"/>
                <w:szCs w:val="18"/>
              </w:rPr>
              <w:t>(“-”,”.”)}}</w:t>
            </w:r>
          </w:p>
        </w:tc>
        <w:tc>
          <w:tcPr>
            <w:tcW w:w="970" w:type="dxa"/>
            <w:shd w:val="clear" w:color="000000" w:fill="FFFFFF"/>
            <w:vAlign w:val="center"/>
          </w:tcPr>
          <w:p w14:paraId="208BA705" w14:textId="16A249DE" w:rsidR="00C03414" w:rsidRDefault="00C03414" w:rsidP="007B5E31">
            <w:pPr>
              <w:widowControl/>
              <w:snapToGrid w:val="0"/>
              <w:rPr>
                <w:rFonts w:ascii="宋体" w:cs="宋体"/>
                <w:b/>
                <w:color w:val="000000"/>
                <w:kern w:val="0"/>
                <w:sz w:val="20"/>
                <w:szCs w:val="20"/>
              </w:rPr>
            </w:pPr>
            <w:r>
              <w:rPr>
                <w:rFonts w:ascii="宋体" w:cs="宋体" w:hint="eastAsia"/>
                <w:b/>
                <w:color w:val="000000"/>
                <w:kern w:val="0"/>
                <w:sz w:val="20"/>
                <w:szCs w:val="20"/>
              </w:rPr>
              <w:t>病</w:t>
            </w:r>
            <w:r>
              <w:rPr>
                <w:rFonts w:ascii="宋体" w:cs="宋体"/>
                <w:b/>
                <w:color w:val="000000"/>
                <w:kern w:val="0"/>
                <w:sz w:val="20"/>
                <w:szCs w:val="20"/>
              </w:rPr>
              <w:t xml:space="preserve">  </w:t>
            </w:r>
            <w:r>
              <w:rPr>
                <w:rFonts w:ascii="宋体" w:cs="宋体" w:hint="eastAsia"/>
                <w:b/>
                <w:color w:val="000000"/>
                <w:kern w:val="0"/>
                <w:sz w:val="20"/>
                <w:szCs w:val="20"/>
              </w:rPr>
              <w:t>室</w:t>
            </w:r>
            <w:r w:rsidR="009B2434">
              <w:rPr>
                <w:rFonts w:ascii="宋体" w:hAnsi="宋体" w:cs="宋体"/>
                <w:b/>
                <w:color w:val="000000"/>
                <w:kern w:val="0"/>
                <w:sz w:val="20"/>
                <w:szCs w:val="20"/>
              </w:rPr>
              <w:t>:</w:t>
            </w:r>
          </w:p>
        </w:tc>
        <w:tc>
          <w:tcPr>
            <w:tcW w:w="1607" w:type="dxa"/>
            <w:noWrap/>
            <w:vAlign w:val="center"/>
          </w:tcPr>
          <w:p w14:paraId="2893239D" w14:textId="0C3495A4" w:rsidR="00C03414" w:rsidRDefault="00C03414" w:rsidP="007B5E31">
            <w:pPr>
              <w:jc w:val="left"/>
              <w:rPr>
                <w:rFonts w:ascii="宋体"/>
                <w:sz w:val="18"/>
                <w:szCs w:val="18"/>
              </w:rPr>
            </w:pPr>
          </w:p>
        </w:tc>
      </w:tr>
      <w:tr w:rsidR="00C03414" w14:paraId="7CE3FCCE" w14:textId="77777777" w:rsidTr="007B5E31">
        <w:trPr>
          <w:trHeight w:val="58"/>
          <w:jc w:val="center"/>
        </w:trPr>
        <w:tc>
          <w:tcPr>
            <w:tcW w:w="1211" w:type="dxa"/>
            <w:tcBorders>
              <w:bottom w:val="single" w:sz="12" w:space="0" w:color="auto"/>
            </w:tcBorders>
            <w:shd w:val="clear" w:color="000000" w:fill="FFFFFF"/>
            <w:vAlign w:val="center"/>
          </w:tcPr>
          <w:p w14:paraId="753112FF" w14:textId="411B3D7C" w:rsidR="00C03414" w:rsidRDefault="00C03414" w:rsidP="007B5E31">
            <w:pPr>
              <w:widowControl/>
              <w:snapToGrid w:val="0"/>
              <w:rPr>
                <w:rFonts w:ascii="宋体" w:cs="宋体"/>
                <w:b/>
                <w:color w:val="000000"/>
                <w:kern w:val="0"/>
                <w:sz w:val="20"/>
                <w:szCs w:val="20"/>
              </w:rPr>
            </w:pPr>
            <w:r>
              <w:rPr>
                <w:rFonts w:ascii="宋体" w:hAnsi="宋体" w:cs="宋体" w:hint="eastAsia"/>
                <w:b/>
                <w:color w:val="000000"/>
                <w:kern w:val="0"/>
                <w:sz w:val="20"/>
                <w:szCs w:val="20"/>
              </w:rPr>
              <w:t>标本类型</w:t>
            </w:r>
            <w:r w:rsidR="009B2434">
              <w:rPr>
                <w:rFonts w:ascii="宋体" w:hAnsi="宋体" w:cs="宋体"/>
                <w:b/>
                <w:color w:val="000000"/>
                <w:kern w:val="0"/>
                <w:sz w:val="20"/>
                <w:szCs w:val="20"/>
              </w:rPr>
              <w:t>:</w:t>
            </w:r>
          </w:p>
        </w:tc>
        <w:tc>
          <w:tcPr>
            <w:tcW w:w="2050" w:type="dxa"/>
            <w:tcBorders>
              <w:bottom w:val="single" w:sz="12" w:space="0" w:color="auto"/>
            </w:tcBorders>
            <w:shd w:val="clear" w:color="000000" w:fill="FFFFFF"/>
            <w:vAlign w:val="center"/>
          </w:tcPr>
          <w:p w14:paraId="76B2A975" w14:textId="3296FC40" w:rsidR="00C03414" w:rsidRDefault="00096CB8" w:rsidP="007B5E31">
            <w:pPr>
              <w:jc w:val="left"/>
              <w:rPr>
                <w:rFonts w:ascii="宋体" w:cs="宋体"/>
                <w:color w:val="000000"/>
                <w:kern w:val="0"/>
                <w:sz w:val="20"/>
                <w:szCs w:val="20"/>
              </w:rPr>
            </w:pPr>
            <w:r w:rsidRPr="004F346B">
              <w:rPr>
                <w:rFonts w:ascii="宋体" w:eastAsia="宋体" w:hAnsi="宋体" w:cs="宋体"/>
                <w:color w:val="000000"/>
                <w:kern w:val="0"/>
                <w:sz w:val="18"/>
                <w:szCs w:val="18"/>
              </w:rPr>
              <w:t>{{</w:t>
            </w:r>
            <w:proofErr w:type="spellStart"/>
            <w:r w:rsidRPr="004F346B">
              <w:rPr>
                <w:rFonts w:ascii="宋体" w:eastAsia="宋体" w:hAnsi="宋体" w:cs="宋体"/>
                <w:color w:val="000000"/>
                <w:kern w:val="0"/>
                <w:sz w:val="18"/>
                <w:szCs w:val="18"/>
              </w:rPr>
              <w:t>sample.sample_type</w:t>
            </w:r>
            <w:proofErr w:type="spellEnd"/>
            <w:r w:rsidRPr="004F346B">
              <w:rPr>
                <w:rFonts w:ascii="宋体" w:eastAsia="宋体" w:hAnsi="宋体" w:cs="宋体"/>
                <w:color w:val="000000"/>
                <w:kern w:val="0"/>
                <w:sz w:val="18"/>
                <w:szCs w:val="18"/>
              </w:rPr>
              <w:t>}}</w:t>
            </w:r>
          </w:p>
        </w:tc>
        <w:tc>
          <w:tcPr>
            <w:tcW w:w="1210" w:type="dxa"/>
            <w:tcBorders>
              <w:bottom w:val="single" w:sz="12" w:space="0" w:color="auto"/>
            </w:tcBorders>
            <w:shd w:val="clear" w:color="000000" w:fill="FFFFFF"/>
            <w:vAlign w:val="center"/>
          </w:tcPr>
          <w:p w14:paraId="3F1BF234" w14:textId="77777777" w:rsidR="00C03414" w:rsidRDefault="00C03414" w:rsidP="007B5E31">
            <w:pPr>
              <w:widowControl/>
              <w:snapToGrid w:val="0"/>
              <w:rPr>
                <w:rFonts w:ascii="宋体" w:cs="宋体"/>
                <w:b/>
                <w:color w:val="000000"/>
                <w:kern w:val="0"/>
                <w:sz w:val="20"/>
                <w:szCs w:val="20"/>
              </w:rPr>
            </w:pPr>
            <w:r>
              <w:rPr>
                <w:rFonts w:ascii="宋体" w:hAnsi="宋体" w:cs="宋体" w:hint="eastAsia"/>
                <w:b/>
                <w:color w:val="000000"/>
                <w:kern w:val="0"/>
                <w:sz w:val="20"/>
                <w:szCs w:val="20"/>
              </w:rPr>
              <w:t>病理诊断</w:t>
            </w:r>
            <w:r>
              <w:rPr>
                <w:rFonts w:ascii="宋体" w:hAnsi="宋体" w:cs="宋体"/>
                <w:b/>
                <w:color w:val="000000"/>
                <w:kern w:val="0"/>
                <w:sz w:val="20"/>
                <w:szCs w:val="20"/>
              </w:rPr>
              <w:t>:</w:t>
            </w:r>
          </w:p>
        </w:tc>
        <w:tc>
          <w:tcPr>
            <w:tcW w:w="2290" w:type="dxa"/>
            <w:tcBorders>
              <w:bottom w:val="single" w:sz="12" w:space="0" w:color="auto"/>
            </w:tcBorders>
            <w:shd w:val="clear" w:color="000000" w:fill="FFFFFF"/>
            <w:vAlign w:val="center"/>
          </w:tcPr>
          <w:p w14:paraId="2E2782BE" w14:textId="0BECC9E6" w:rsidR="00C03414" w:rsidRPr="00CB6902" w:rsidRDefault="00096CB8" w:rsidP="007B5E31">
            <w:pPr>
              <w:snapToGrid w:val="0"/>
              <w:rPr>
                <w:rFonts w:ascii="宋体"/>
                <w:sz w:val="18"/>
                <w:szCs w:val="18"/>
              </w:rPr>
            </w:pPr>
            <w:r w:rsidRPr="00CB6902">
              <w:rPr>
                <w:rFonts w:ascii="宋体" w:eastAsia="宋体" w:hAnsi="宋体"/>
                <w:sz w:val="18"/>
                <w:szCs w:val="18"/>
              </w:rPr>
              <w:t>{{</w:t>
            </w:r>
            <w:proofErr w:type="spellStart"/>
            <w:proofErr w:type="gramStart"/>
            <w:r w:rsidRPr="00CB6902">
              <w:rPr>
                <w:rFonts w:ascii="宋体" w:eastAsia="宋体" w:hAnsi="宋体"/>
                <w:sz w:val="18"/>
                <w:szCs w:val="18"/>
              </w:rPr>
              <w:t>sample.pathol</w:t>
            </w:r>
            <w:proofErr w:type="gramEnd"/>
            <w:r w:rsidRPr="00CB6902">
              <w:rPr>
                <w:rFonts w:ascii="宋体" w:eastAsia="宋体" w:hAnsi="宋体"/>
                <w:sz w:val="18"/>
                <w:szCs w:val="18"/>
              </w:rPr>
              <w:t>_diagn</w:t>
            </w:r>
            <w:proofErr w:type="spellEnd"/>
            <w:r w:rsidRPr="00CB6902">
              <w:rPr>
                <w:rFonts w:ascii="宋体" w:eastAsia="宋体" w:hAnsi="宋体"/>
                <w:sz w:val="18"/>
                <w:szCs w:val="18"/>
              </w:rPr>
              <w:t>}}</w:t>
            </w:r>
          </w:p>
        </w:tc>
        <w:tc>
          <w:tcPr>
            <w:tcW w:w="970" w:type="dxa"/>
            <w:tcBorders>
              <w:bottom w:val="single" w:sz="12" w:space="0" w:color="auto"/>
            </w:tcBorders>
            <w:shd w:val="clear" w:color="000000" w:fill="FFFFFF"/>
            <w:vAlign w:val="center"/>
          </w:tcPr>
          <w:p w14:paraId="3CCF824C" w14:textId="5C912784" w:rsidR="00C03414" w:rsidRDefault="00C03414" w:rsidP="007B5E31">
            <w:pPr>
              <w:snapToGrid w:val="0"/>
              <w:rPr>
                <w:rFonts w:ascii="宋体" w:hAnsi="宋体"/>
                <w:sz w:val="18"/>
                <w:szCs w:val="18"/>
              </w:rPr>
            </w:pPr>
            <w:r>
              <w:rPr>
                <w:rFonts w:ascii="宋体" w:cs="宋体" w:hint="eastAsia"/>
                <w:b/>
                <w:color w:val="000000"/>
                <w:kern w:val="0"/>
                <w:sz w:val="20"/>
                <w:szCs w:val="20"/>
              </w:rPr>
              <w:t>床</w:t>
            </w:r>
            <w:r>
              <w:rPr>
                <w:rFonts w:ascii="宋体" w:cs="宋体"/>
                <w:b/>
                <w:color w:val="000000"/>
                <w:kern w:val="0"/>
                <w:sz w:val="20"/>
                <w:szCs w:val="20"/>
              </w:rPr>
              <w:t xml:space="preserve">  </w:t>
            </w:r>
            <w:r>
              <w:rPr>
                <w:rFonts w:ascii="宋体" w:cs="宋体" w:hint="eastAsia"/>
                <w:b/>
                <w:color w:val="000000"/>
                <w:kern w:val="0"/>
                <w:sz w:val="20"/>
                <w:szCs w:val="20"/>
              </w:rPr>
              <w:t>位</w:t>
            </w:r>
            <w:r w:rsidR="009B2434">
              <w:rPr>
                <w:rFonts w:ascii="宋体" w:hAnsi="宋体" w:cs="宋体"/>
                <w:b/>
                <w:color w:val="000000"/>
                <w:kern w:val="0"/>
                <w:sz w:val="20"/>
                <w:szCs w:val="20"/>
              </w:rPr>
              <w:t>:</w:t>
            </w:r>
          </w:p>
        </w:tc>
        <w:tc>
          <w:tcPr>
            <w:tcW w:w="1607" w:type="dxa"/>
            <w:tcBorders>
              <w:bottom w:val="single" w:sz="12" w:space="0" w:color="auto"/>
            </w:tcBorders>
            <w:shd w:val="clear" w:color="000000" w:fill="FFFFFF"/>
            <w:vAlign w:val="center"/>
          </w:tcPr>
          <w:p w14:paraId="7FC67E30" w14:textId="585D7C6F" w:rsidR="00C03414" w:rsidRDefault="00C03414" w:rsidP="007B5E31">
            <w:pPr>
              <w:snapToGrid w:val="0"/>
              <w:rPr>
                <w:rFonts w:ascii="宋体" w:hAnsi="宋体"/>
                <w:sz w:val="18"/>
                <w:szCs w:val="18"/>
              </w:rPr>
            </w:pPr>
          </w:p>
        </w:tc>
      </w:tr>
    </w:tbl>
    <w:p w14:paraId="5CA907CB" w14:textId="77777777" w:rsidR="00C03414" w:rsidRDefault="00C03414">
      <w:pPr>
        <w:adjustRightInd w:val="0"/>
        <w:snapToGrid w:val="0"/>
        <w:spacing w:line="340" w:lineRule="exact"/>
        <w:ind w:left="420"/>
        <w:jc w:val="left"/>
        <w:rPr>
          <w:rFonts w:ascii="宋体" w:eastAsia="宋体" w:hAnsi="宋体"/>
          <w:b/>
          <w:szCs w:val="18"/>
        </w:rPr>
      </w:pPr>
    </w:p>
    <w:p w14:paraId="7AF064C2" w14:textId="11093303" w:rsidR="00E04A7D" w:rsidRDefault="00131372">
      <w:pPr>
        <w:adjustRightInd w:val="0"/>
        <w:snapToGrid w:val="0"/>
        <w:spacing w:line="340" w:lineRule="exact"/>
        <w:ind w:firstLineChars="200" w:firstLine="482"/>
        <w:jc w:val="left"/>
        <w:rPr>
          <w:rFonts w:ascii="宋体" w:eastAsia="宋体" w:hAnsi="宋体" w:cs="宋体"/>
          <w:b/>
          <w:szCs w:val="18"/>
        </w:rPr>
      </w:pPr>
      <w:r>
        <w:rPr>
          <w:rFonts w:ascii="宋体" w:eastAsia="宋体" w:hAnsi="宋体" w:cs="宋体" w:hint="eastAsia"/>
          <w:b/>
          <w:szCs w:val="18"/>
        </w:rPr>
        <w:t xml:space="preserve">1.1  </w:t>
      </w:r>
      <w:r w:rsidR="007A3C57">
        <w:rPr>
          <w:rFonts w:ascii="宋体" w:eastAsia="宋体" w:hAnsi="宋体" w:cs="宋体"/>
          <w:b/>
          <w:szCs w:val="18"/>
        </w:rPr>
        <w:t>BRCA1/2</w:t>
      </w:r>
      <w:r>
        <w:rPr>
          <w:rFonts w:ascii="宋体" w:eastAsia="宋体" w:hAnsi="宋体" w:cs="宋体" w:hint="eastAsia"/>
          <w:b/>
          <w:szCs w:val="18"/>
        </w:rPr>
        <w:t>基因检测结果小结</w:t>
      </w:r>
      <w:bookmarkEnd w:id="0"/>
    </w:p>
    <w:p w14:paraId="28F6A806" w14:textId="1621773B" w:rsidR="00E43932" w:rsidRPr="00E43932" w:rsidRDefault="00E43932" w:rsidP="00E43932">
      <w:r w:rsidRPr="00E43932">
        <w:rPr>
          <w:highlight w:val="magenta"/>
        </w:rPr>
        <w:t xml:space="preserve">{%p if </w:t>
      </w:r>
      <w:proofErr w:type="spellStart"/>
      <w:r w:rsidRPr="00E43932">
        <w:rPr>
          <w:highlight w:val="magenta"/>
        </w:rPr>
        <w:t>judge_brca_cnv</w:t>
      </w:r>
      <w:proofErr w:type="spellEnd"/>
      <w:r w:rsidRPr="00E43932">
        <w:rPr>
          <w:highlight w:val="magenta"/>
        </w:rPr>
        <w:t xml:space="preserve"> == “</w:t>
      </w:r>
      <w:proofErr w:type="spellStart"/>
      <w:proofErr w:type="gramStart"/>
      <w:r w:rsidRPr="00E43932">
        <w:rPr>
          <w:highlight w:val="magenta"/>
        </w:rPr>
        <w:t>mlpa</w:t>
      </w:r>
      <w:proofErr w:type="spellEnd"/>
      <w:r w:rsidRPr="00E43932">
        <w:rPr>
          <w:highlight w:val="magenta"/>
        </w:rPr>
        <w:t>”%</w:t>
      </w:r>
      <w:proofErr w:type="gramEnd"/>
      <w:r w:rsidRPr="00E43932">
        <w:rPr>
          <w:highlight w:val="magenta"/>
        </w:rPr>
        <w:t>}</w:t>
      </w:r>
    </w:p>
    <w:tbl>
      <w:tblPr>
        <w:tblStyle w:val="afffd"/>
        <w:tblW w:w="0" w:type="auto"/>
        <w:jc w:val="center"/>
        <w:tblLayout w:type="fixed"/>
        <w:tblLook w:val="04A0" w:firstRow="1" w:lastRow="0" w:firstColumn="1" w:lastColumn="0" w:noHBand="0" w:noVBand="1"/>
      </w:tblPr>
      <w:tblGrid>
        <w:gridCol w:w="2394"/>
        <w:gridCol w:w="2820"/>
        <w:gridCol w:w="2190"/>
        <w:gridCol w:w="1935"/>
      </w:tblGrid>
      <w:tr w:rsidR="00E04A7D" w14:paraId="6A8FF387" w14:textId="77777777" w:rsidTr="00A7081E">
        <w:trPr>
          <w:cnfStyle w:val="100000000000" w:firstRow="1" w:lastRow="0" w:firstColumn="0" w:lastColumn="0" w:oddVBand="0" w:evenVBand="0" w:oddHBand="0" w:evenHBand="0" w:firstRowFirstColumn="0" w:firstRowLastColumn="0" w:lastRowFirstColumn="0" w:lastRowLastColumn="0"/>
          <w:trHeight w:val="431"/>
          <w:jc w:val="center"/>
        </w:trPr>
        <w:tc>
          <w:tcPr>
            <w:tcW w:w="2394" w:type="dxa"/>
            <w:tcBorders>
              <w:bottom w:val="single" w:sz="12" w:space="0" w:color="auto"/>
            </w:tcBorders>
            <w:shd w:val="clear" w:color="auto" w:fill="F2F2F2"/>
            <w:vAlign w:val="center"/>
          </w:tcPr>
          <w:p w14:paraId="73566DB8" w14:textId="08827730" w:rsidR="00E04A7D" w:rsidRDefault="007A3C57">
            <w:pPr>
              <w:jc w:val="center"/>
              <w:rPr>
                <w:rFonts w:ascii="宋体" w:eastAsia="宋体" w:hAnsi="宋体" w:cs="Times New Roman (正文 CS 字体)"/>
                <w:b/>
                <w:color w:val="000000" w:themeColor="text1"/>
                <w:spacing w:val="6"/>
                <w:sz w:val="18"/>
                <w:szCs w:val="18"/>
              </w:rPr>
            </w:pPr>
            <w:r>
              <w:rPr>
                <w:rFonts w:ascii="宋体" w:eastAsia="宋体" w:hAnsi="宋体" w:cs="Times New Roman (正文 CS 字体)" w:hint="eastAsia"/>
                <w:b/>
                <w:color w:val="000000" w:themeColor="text1"/>
                <w:spacing w:val="6"/>
                <w:sz w:val="18"/>
                <w:szCs w:val="18"/>
              </w:rPr>
              <w:t>检测内容</w:t>
            </w:r>
          </w:p>
        </w:tc>
        <w:tc>
          <w:tcPr>
            <w:tcW w:w="2820" w:type="dxa"/>
            <w:tcBorders>
              <w:bottom w:val="single" w:sz="12" w:space="0" w:color="auto"/>
            </w:tcBorders>
            <w:shd w:val="clear" w:color="auto" w:fill="F2F2F2"/>
            <w:vAlign w:val="center"/>
          </w:tcPr>
          <w:p w14:paraId="55BC26CD" w14:textId="77777777" w:rsidR="00E04A7D" w:rsidRDefault="00131372">
            <w:pPr>
              <w:jc w:val="center"/>
              <w:rPr>
                <w:rFonts w:ascii="宋体" w:eastAsia="宋体" w:hAnsi="宋体" w:cs="Times New Roman (正文 CS 字体)"/>
                <w:b/>
                <w:color w:val="000000" w:themeColor="text1"/>
                <w:spacing w:val="6"/>
                <w:sz w:val="18"/>
                <w:szCs w:val="18"/>
                <w:lang w:eastAsia="zh-Hans"/>
              </w:rPr>
            </w:pPr>
            <w:r>
              <w:rPr>
                <w:rFonts w:ascii="宋体" w:eastAsia="宋体" w:hAnsi="宋体" w:cs="Times New Roman (正文 CS 字体)" w:hint="eastAsia"/>
                <w:b/>
                <w:color w:val="000000" w:themeColor="text1"/>
                <w:spacing w:val="6"/>
                <w:sz w:val="18"/>
                <w:szCs w:val="18"/>
                <w:lang w:eastAsia="zh-Hans"/>
              </w:rPr>
              <w:t>变异结果</w:t>
            </w:r>
          </w:p>
        </w:tc>
        <w:tc>
          <w:tcPr>
            <w:tcW w:w="2190" w:type="dxa"/>
            <w:tcBorders>
              <w:bottom w:val="single" w:sz="12" w:space="0" w:color="auto"/>
            </w:tcBorders>
            <w:shd w:val="clear" w:color="auto" w:fill="F2F2F2"/>
            <w:vAlign w:val="center"/>
          </w:tcPr>
          <w:p w14:paraId="2E296329" w14:textId="7C094B9A" w:rsidR="00E04A7D" w:rsidRDefault="007A3C57">
            <w:pPr>
              <w:jc w:val="center"/>
              <w:rPr>
                <w:rFonts w:ascii="宋体" w:eastAsia="宋体" w:hAnsi="宋体" w:cs="Times New Roman (正文 CS 字体)"/>
                <w:b/>
                <w:color w:val="000000" w:themeColor="text1"/>
                <w:spacing w:val="6"/>
                <w:sz w:val="18"/>
                <w:szCs w:val="18"/>
              </w:rPr>
            </w:pPr>
            <w:r>
              <w:rPr>
                <w:rFonts w:ascii="宋体" w:eastAsia="宋体" w:hAnsi="宋体" w:cs="Times New Roman (正文 CS 字体)" w:hint="eastAsia"/>
                <w:b/>
                <w:color w:val="000000" w:themeColor="text1"/>
                <w:spacing w:val="6"/>
                <w:sz w:val="18"/>
                <w:szCs w:val="18"/>
              </w:rPr>
              <w:t>基因型</w:t>
            </w:r>
          </w:p>
        </w:tc>
        <w:tc>
          <w:tcPr>
            <w:tcW w:w="1935" w:type="dxa"/>
            <w:tcBorders>
              <w:bottom w:val="single" w:sz="12" w:space="0" w:color="auto"/>
            </w:tcBorders>
            <w:shd w:val="clear" w:color="auto" w:fill="F2F2F2"/>
            <w:vAlign w:val="center"/>
          </w:tcPr>
          <w:p w14:paraId="04CDE9D3" w14:textId="77777777" w:rsidR="00E04A7D" w:rsidRDefault="00131372">
            <w:pPr>
              <w:jc w:val="center"/>
              <w:rPr>
                <w:rFonts w:ascii="宋体" w:eastAsia="宋体" w:hAnsi="宋体" w:cs="Times New Roman (正文 CS 字体)"/>
                <w:b/>
                <w:color w:val="000000" w:themeColor="text1"/>
                <w:spacing w:val="6"/>
                <w:sz w:val="18"/>
                <w:szCs w:val="18"/>
              </w:rPr>
            </w:pPr>
            <w:r>
              <w:rPr>
                <w:rFonts w:ascii="宋体" w:eastAsia="宋体" w:hAnsi="宋体" w:cs="Times New Roman (正文 CS 字体)" w:hint="eastAsia"/>
                <w:b/>
                <w:color w:val="000000" w:themeColor="text1"/>
                <w:spacing w:val="6"/>
                <w:sz w:val="18"/>
                <w:szCs w:val="18"/>
              </w:rPr>
              <w:t>变异分类</w:t>
            </w:r>
          </w:p>
        </w:tc>
      </w:tr>
      <w:tr w:rsidR="00817D09" w14:paraId="0F2A31D1" w14:textId="77777777" w:rsidTr="00A7081E">
        <w:trPr>
          <w:trHeight w:val="431"/>
          <w:jc w:val="center"/>
        </w:trPr>
        <w:tc>
          <w:tcPr>
            <w:tcW w:w="9339" w:type="dxa"/>
            <w:gridSpan w:val="4"/>
            <w:tcBorders>
              <w:top w:val="single" w:sz="12" w:space="0" w:color="auto"/>
            </w:tcBorders>
            <w:vAlign w:val="center"/>
          </w:tcPr>
          <w:p w14:paraId="425619E1" w14:textId="1EECD781" w:rsidR="00817D09" w:rsidRDefault="00817D09" w:rsidP="001E5A40">
            <w:pPr>
              <w:jc w:val="center"/>
              <w:rPr>
                <w:rFonts w:ascii="宋体" w:eastAsia="宋体" w:hAnsi="宋体" w:cs="Times New Roman (正文 CS 字体)"/>
                <w:iCs/>
                <w:spacing w:val="6"/>
                <w:sz w:val="18"/>
                <w:szCs w:val="18"/>
              </w:rPr>
            </w:pPr>
            <w:r w:rsidRPr="00817D09">
              <w:rPr>
                <w:rFonts w:ascii="宋体" w:eastAsia="宋体" w:hAnsi="宋体" w:cs="Times New Roman (正文 CS 字体)"/>
                <w:iCs/>
                <w:spacing w:val="6"/>
                <w:sz w:val="18"/>
                <w:szCs w:val="18"/>
              </w:rPr>
              <w:t xml:space="preserve">{%tr </w:t>
            </w:r>
            <w:r>
              <w:rPr>
                <w:rFonts w:ascii="宋体" w:eastAsia="宋体" w:hAnsi="宋体" w:cs="Times New Roman (正文 CS 字体)" w:hint="eastAsia"/>
                <w:iCs/>
                <w:spacing w:val="6"/>
                <w:sz w:val="18"/>
                <w:szCs w:val="18"/>
              </w:rPr>
              <w:t>if</w:t>
            </w:r>
            <w:r>
              <w:rPr>
                <w:rFonts w:ascii="宋体" w:eastAsia="宋体" w:hAnsi="宋体" w:cs="Times New Roman (正文 CS 字体)"/>
                <w:iCs/>
                <w:spacing w:val="6"/>
                <w:sz w:val="18"/>
                <w:szCs w:val="18"/>
              </w:rPr>
              <w:t xml:space="preserve"> </w:t>
            </w:r>
            <w:r w:rsidR="00182C8F" w:rsidRPr="00182C8F">
              <w:rPr>
                <w:rFonts w:ascii="宋体" w:eastAsia="宋体" w:hAnsi="宋体" w:cs="Times New Roman (正文 CS 字体)"/>
                <w:iCs/>
                <w:spacing w:val="6"/>
                <w:sz w:val="18"/>
                <w:szCs w:val="18"/>
              </w:rPr>
              <w:t>var_brca.snv_</w:t>
            </w:r>
            <w:proofErr w:type="gramStart"/>
            <w:r w:rsidR="00182C8F" w:rsidRPr="00182C8F">
              <w:rPr>
                <w:rFonts w:ascii="宋体" w:eastAsia="宋体" w:hAnsi="宋体" w:cs="Times New Roman (正文 CS 字体)"/>
                <w:iCs/>
                <w:spacing w:val="6"/>
                <w:sz w:val="18"/>
                <w:szCs w:val="18"/>
              </w:rPr>
              <w:t>s.B</w:t>
            </w:r>
            <w:proofErr w:type="gramEnd"/>
            <w:r w:rsidR="00182C8F" w:rsidRPr="00182C8F">
              <w:rPr>
                <w:rFonts w:ascii="宋体" w:eastAsia="宋体" w:hAnsi="宋体" w:cs="Times New Roman (正文 CS 字体)"/>
                <w:iCs/>
                <w:spacing w:val="6"/>
                <w:sz w:val="18"/>
                <w:szCs w:val="18"/>
              </w:rPr>
              <w:t>1_L5+ var_brca.mlpa_v2.B1_mlpa_L5+var_brca.snv_s.B1_L4 + var_brca.mlpa_v2.B1_mlpa_L4</w:t>
            </w:r>
            <w:r w:rsidR="00182C8F">
              <w:rPr>
                <w:rFonts w:ascii="宋体" w:eastAsia="宋体" w:hAnsi="宋体" w:cs="Times New Roman (正文 CS 字体)"/>
                <w:iCs/>
                <w:spacing w:val="6"/>
                <w:sz w:val="18"/>
                <w:szCs w:val="18"/>
              </w:rPr>
              <w:t xml:space="preserve"> </w:t>
            </w:r>
            <w:r w:rsidR="00182C8F" w:rsidRPr="00182C8F">
              <w:rPr>
                <w:rFonts w:ascii="宋体" w:eastAsia="宋体" w:hAnsi="宋体" w:cs="Times New Roman (正文 CS 字体)"/>
                <w:iCs/>
                <w:spacing w:val="6"/>
                <w:sz w:val="18"/>
                <w:szCs w:val="18"/>
              </w:rPr>
              <w:t>+var_brca.snv_s.B1_L</w:t>
            </w:r>
            <w:r w:rsidR="00182C8F">
              <w:rPr>
                <w:rFonts w:ascii="宋体" w:eastAsia="宋体" w:hAnsi="宋体" w:cs="Times New Roman (正文 CS 字体)"/>
                <w:iCs/>
                <w:spacing w:val="6"/>
                <w:sz w:val="18"/>
                <w:szCs w:val="18"/>
              </w:rPr>
              <w:t>3</w:t>
            </w:r>
            <w:r w:rsidR="00182C8F" w:rsidRPr="00182C8F">
              <w:rPr>
                <w:rFonts w:ascii="宋体" w:eastAsia="宋体" w:hAnsi="宋体" w:cs="Times New Roman (正文 CS 字体)"/>
                <w:iCs/>
                <w:spacing w:val="6"/>
                <w:sz w:val="18"/>
                <w:szCs w:val="18"/>
              </w:rPr>
              <w:t xml:space="preserve"> + var_brca.mlpa_v2.B1_mlpa_L</w:t>
            </w:r>
            <w:r w:rsidR="00182C8F">
              <w:rPr>
                <w:rFonts w:ascii="宋体" w:eastAsia="宋体" w:hAnsi="宋体" w:cs="Times New Roman (正文 CS 字体)"/>
                <w:iCs/>
                <w:spacing w:val="6"/>
                <w:sz w:val="18"/>
                <w:szCs w:val="18"/>
              </w:rPr>
              <w:t>3</w:t>
            </w:r>
            <w:r w:rsidRPr="00817D09">
              <w:rPr>
                <w:rFonts w:ascii="宋体" w:eastAsia="宋体" w:hAnsi="宋体" w:cs="Times New Roman (正文 CS 字体)"/>
                <w:iCs/>
                <w:spacing w:val="6"/>
                <w:sz w:val="18"/>
                <w:szCs w:val="18"/>
              </w:rPr>
              <w:t>%}</w:t>
            </w:r>
          </w:p>
        </w:tc>
      </w:tr>
      <w:tr w:rsidR="00817D09" w14:paraId="76F48340" w14:textId="77777777" w:rsidTr="00134493">
        <w:trPr>
          <w:trHeight w:val="431"/>
          <w:jc w:val="center"/>
        </w:trPr>
        <w:tc>
          <w:tcPr>
            <w:tcW w:w="9339" w:type="dxa"/>
            <w:gridSpan w:val="4"/>
            <w:vAlign w:val="center"/>
          </w:tcPr>
          <w:p w14:paraId="53802ABD" w14:textId="2ACF92C1" w:rsidR="00817D09" w:rsidRPr="00817D09" w:rsidRDefault="00817D09" w:rsidP="001E5A40">
            <w:pPr>
              <w:jc w:val="center"/>
              <w:rPr>
                <w:rFonts w:ascii="宋体" w:eastAsia="宋体" w:hAnsi="宋体" w:cs="Times New Roman (正文 CS 字体)"/>
                <w:iCs/>
                <w:spacing w:val="6"/>
                <w:sz w:val="18"/>
                <w:szCs w:val="18"/>
              </w:rPr>
            </w:pPr>
            <w:r w:rsidRPr="00817D09">
              <w:rPr>
                <w:rFonts w:ascii="宋体" w:eastAsia="宋体" w:hAnsi="宋体" w:cs="Times New Roman (正文 CS 字体)"/>
                <w:iCs/>
                <w:spacing w:val="6"/>
                <w:sz w:val="18"/>
                <w:szCs w:val="18"/>
              </w:rPr>
              <w:t xml:space="preserve">{%tr </w:t>
            </w:r>
            <w:r>
              <w:rPr>
                <w:rFonts w:ascii="宋体" w:eastAsia="宋体" w:hAnsi="宋体" w:cs="Times New Roman (正文 CS 字体)" w:hint="eastAsia"/>
                <w:iCs/>
                <w:spacing w:val="6"/>
                <w:sz w:val="18"/>
                <w:szCs w:val="18"/>
              </w:rPr>
              <w:t>for</w:t>
            </w:r>
            <w:r>
              <w:rPr>
                <w:rFonts w:ascii="宋体" w:eastAsia="宋体" w:hAnsi="宋体" w:cs="Times New Roman (正文 CS 字体)"/>
                <w:iCs/>
                <w:spacing w:val="6"/>
                <w:sz w:val="18"/>
                <w:szCs w:val="18"/>
              </w:rPr>
              <w:t xml:space="preserve"> a in </w:t>
            </w:r>
            <w:r w:rsidR="00182C8F" w:rsidRPr="00182C8F">
              <w:rPr>
                <w:rFonts w:ascii="宋体" w:eastAsia="宋体" w:hAnsi="宋体" w:cs="Times New Roman (正文 CS 字体)"/>
                <w:iCs/>
                <w:spacing w:val="6"/>
                <w:sz w:val="18"/>
                <w:szCs w:val="18"/>
              </w:rPr>
              <w:t>var_brca.snv_</w:t>
            </w:r>
            <w:proofErr w:type="gramStart"/>
            <w:r w:rsidR="00182C8F" w:rsidRPr="00182C8F">
              <w:rPr>
                <w:rFonts w:ascii="宋体" w:eastAsia="宋体" w:hAnsi="宋体" w:cs="Times New Roman (正文 CS 字体)"/>
                <w:iCs/>
                <w:spacing w:val="6"/>
                <w:sz w:val="18"/>
                <w:szCs w:val="18"/>
              </w:rPr>
              <w:t>s.B</w:t>
            </w:r>
            <w:proofErr w:type="gramEnd"/>
            <w:r w:rsidR="00182C8F" w:rsidRPr="00182C8F">
              <w:rPr>
                <w:rFonts w:ascii="宋体" w:eastAsia="宋体" w:hAnsi="宋体" w:cs="Times New Roman (正文 CS 字体)"/>
                <w:iCs/>
                <w:spacing w:val="6"/>
                <w:sz w:val="18"/>
                <w:szCs w:val="18"/>
              </w:rPr>
              <w:t>1_L5+ var_brca.mlpa_v2.B1_mlpa_L5+var_brca.snv_s.B1_L4 + var_brca.mlpa_v2.B1_mlpa_L4</w:t>
            </w:r>
            <w:r w:rsidR="00182C8F">
              <w:rPr>
                <w:rFonts w:ascii="宋体" w:eastAsia="宋体" w:hAnsi="宋体" w:cs="Times New Roman (正文 CS 字体)"/>
                <w:iCs/>
                <w:spacing w:val="6"/>
                <w:sz w:val="18"/>
                <w:szCs w:val="18"/>
              </w:rPr>
              <w:t xml:space="preserve"> </w:t>
            </w:r>
            <w:r w:rsidR="00182C8F" w:rsidRPr="00182C8F">
              <w:rPr>
                <w:rFonts w:ascii="宋体" w:eastAsia="宋体" w:hAnsi="宋体" w:cs="Times New Roman (正文 CS 字体)"/>
                <w:iCs/>
                <w:spacing w:val="6"/>
                <w:sz w:val="18"/>
                <w:szCs w:val="18"/>
              </w:rPr>
              <w:t>+var_brca.snv_s.B1_L</w:t>
            </w:r>
            <w:r w:rsidR="00182C8F">
              <w:rPr>
                <w:rFonts w:ascii="宋体" w:eastAsia="宋体" w:hAnsi="宋体" w:cs="Times New Roman (正文 CS 字体)"/>
                <w:iCs/>
                <w:spacing w:val="6"/>
                <w:sz w:val="18"/>
                <w:szCs w:val="18"/>
              </w:rPr>
              <w:t>3</w:t>
            </w:r>
            <w:r w:rsidR="00182C8F" w:rsidRPr="00182C8F">
              <w:rPr>
                <w:rFonts w:ascii="宋体" w:eastAsia="宋体" w:hAnsi="宋体" w:cs="Times New Roman (正文 CS 字体)"/>
                <w:iCs/>
                <w:spacing w:val="6"/>
                <w:sz w:val="18"/>
                <w:szCs w:val="18"/>
              </w:rPr>
              <w:t xml:space="preserve"> + var_brca.mlpa_v2.B1_mlpa_L</w:t>
            </w:r>
            <w:r w:rsidR="00182C8F">
              <w:rPr>
                <w:rFonts w:ascii="宋体" w:eastAsia="宋体" w:hAnsi="宋体" w:cs="Times New Roman (正文 CS 字体)"/>
                <w:iCs/>
                <w:spacing w:val="6"/>
                <w:sz w:val="18"/>
                <w:szCs w:val="18"/>
              </w:rPr>
              <w:t>3</w:t>
            </w:r>
            <w:r w:rsidRPr="00817D09">
              <w:rPr>
                <w:rFonts w:ascii="宋体" w:eastAsia="宋体" w:hAnsi="宋体" w:cs="Times New Roman (正文 CS 字体)"/>
                <w:iCs/>
                <w:spacing w:val="6"/>
                <w:sz w:val="18"/>
                <w:szCs w:val="18"/>
              </w:rPr>
              <w:t>%}</w:t>
            </w:r>
          </w:p>
        </w:tc>
      </w:tr>
      <w:tr w:rsidR="001B6188" w14:paraId="25F6BE84" w14:textId="77777777" w:rsidTr="00134493">
        <w:trPr>
          <w:trHeight w:val="431"/>
          <w:jc w:val="center"/>
        </w:trPr>
        <w:tc>
          <w:tcPr>
            <w:tcW w:w="2394" w:type="dxa"/>
            <w:vAlign w:val="center"/>
          </w:tcPr>
          <w:p w14:paraId="681D06EC" w14:textId="487EEB81" w:rsidR="001B6188" w:rsidRDefault="00D405BC" w:rsidP="001E5A40">
            <w:pPr>
              <w:jc w:val="center"/>
              <w:rPr>
                <w:rFonts w:ascii="宋体" w:eastAsia="宋体" w:hAnsi="宋体" w:cs="Times New Roman"/>
                <w:b/>
                <w:i/>
                <w:sz w:val="18"/>
                <w:szCs w:val="18"/>
                <w:lang w:bidi="ar"/>
              </w:rPr>
            </w:pPr>
            <w:r>
              <w:rPr>
                <w:rFonts w:ascii="宋体" w:eastAsia="宋体" w:hAnsi="宋体" w:cs="Times New Roman" w:hint="eastAsia"/>
                <w:b/>
                <w:i/>
                <w:sz w:val="18"/>
                <w:szCs w:val="18"/>
                <w:lang w:bidi="ar"/>
              </w:rPr>
              <w:t>{</w:t>
            </w:r>
            <w:r>
              <w:rPr>
                <w:rFonts w:ascii="宋体" w:eastAsia="宋体" w:hAnsi="宋体" w:cs="Times New Roman"/>
                <w:b/>
                <w:i/>
                <w:sz w:val="18"/>
                <w:szCs w:val="18"/>
                <w:lang w:bidi="ar"/>
              </w:rPr>
              <w:t>{</w:t>
            </w:r>
            <w:proofErr w:type="spellStart"/>
            <w:proofErr w:type="gramStart"/>
            <w:r>
              <w:rPr>
                <w:rFonts w:ascii="宋体" w:eastAsia="宋体" w:hAnsi="宋体" w:cs="Times New Roman"/>
                <w:b/>
                <w:i/>
                <w:sz w:val="18"/>
                <w:szCs w:val="18"/>
                <w:lang w:bidi="ar"/>
              </w:rPr>
              <w:t>a.gene</w:t>
            </w:r>
            <w:proofErr w:type="gramEnd"/>
            <w:r>
              <w:rPr>
                <w:rFonts w:ascii="宋体" w:eastAsia="宋体" w:hAnsi="宋体" w:cs="Times New Roman"/>
                <w:b/>
                <w:i/>
                <w:sz w:val="18"/>
                <w:szCs w:val="18"/>
                <w:lang w:bidi="ar"/>
              </w:rPr>
              <w:t>_symbol</w:t>
            </w:r>
            <w:proofErr w:type="spellEnd"/>
            <w:r>
              <w:rPr>
                <w:rFonts w:ascii="宋体" w:eastAsia="宋体" w:hAnsi="宋体" w:cs="Times New Roman"/>
                <w:b/>
                <w:i/>
                <w:sz w:val="18"/>
                <w:szCs w:val="18"/>
                <w:lang w:bidi="ar"/>
              </w:rPr>
              <w:t>}}</w:t>
            </w:r>
          </w:p>
        </w:tc>
        <w:tc>
          <w:tcPr>
            <w:tcW w:w="2820" w:type="dxa"/>
            <w:vAlign w:val="center"/>
          </w:tcPr>
          <w:p w14:paraId="20F2F14B" w14:textId="77777777" w:rsidR="001B6188" w:rsidRDefault="00D405BC" w:rsidP="001E5A40">
            <w:pPr>
              <w:jc w:val="center"/>
              <w:rPr>
                <w:rFonts w:ascii="宋体" w:eastAsia="宋体" w:hAnsi="宋体"/>
                <w:sz w:val="18"/>
                <w:szCs w:val="18"/>
              </w:rPr>
            </w:pPr>
            <w:r>
              <w:rPr>
                <w:rFonts w:ascii="宋体" w:eastAsia="宋体" w:hAnsi="宋体" w:hint="eastAsia"/>
                <w:sz w:val="18"/>
                <w:szCs w:val="18"/>
              </w:rPr>
              <w:t>{</w:t>
            </w:r>
            <w:r>
              <w:rPr>
                <w:rFonts w:ascii="宋体" w:eastAsia="宋体" w:hAnsi="宋体"/>
                <w:sz w:val="18"/>
                <w:szCs w:val="18"/>
              </w:rPr>
              <w:t xml:space="preserve">%p if </w:t>
            </w:r>
            <w:proofErr w:type="spellStart"/>
            <w:proofErr w:type="gramStart"/>
            <w:r>
              <w:rPr>
                <w:rFonts w:ascii="宋体" w:eastAsia="宋体" w:hAnsi="宋体"/>
                <w:sz w:val="18"/>
                <w:szCs w:val="18"/>
              </w:rPr>
              <w:t>a.type</w:t>
            </w:r>
            <w:proofErr w:type="spellEnd"/>
            <w:proofErr w:type="gramEnd"/>
            <w:r>
              <w:rPr>
                <w:rFonts w:ascii="宋体" w:eastAsia="宋体" w:hAnsi="宋体"/>
                <w:sz w:val="18"/>
                <w:szCs w:val="18"/>
              </w:rPr>
              <w:t xml:space="preserve"> == “Loss”%}</w:t>
            </w:r>
          </w:p>
          <w:p w14:paraId="277B410D" w14:textId="77777777" w:rsidR="00D405BC" w:rsidRDefault="00D405BC" w:rsidP="001E5A40">
            <w:pPr>
              <w:jc w:val="center"/>
              <w:rPr>
                <w:rFonts w:ascii="宋体" w:eastAsia="宋体" w:hAnsi="宋体"/>
                <w:sz w:val="18"/>
                <w:szCs w:val="18"/>
              </w:rPr>
            </w:pPr>
            <w:r>
              <w:rPr>
                <w:rFonts w:ascii="宋体" w:eastAsia="宋体" w:hAnsi="宋体"/>
                <w:sz w:val="18"/>
                <w:szCs w:val="18"/>
              </w:rPr>
              <w:t>{{</w:t>
            </w:r>
            <w:proofErr w:type="spellStart"/>
            <w:r>
              <w:rPr>
                <w:rFonts w:ascii="宋体" w:eastAsia="宋体" w:hAnsi="宋体"/>
                <w:sz w:val="18"/>
                <w:szCs w:val="18"/>
              </w:rPr>
              <w:t>a.value</w:t>
            </w:r>
            <w:proofErr w:type="spellEnd"/>
            <w:r>
              <w:rPr>
                <w:rFonts w:ascii="宋体" w:eastAsia="宋体" w:hAnsi="宋体"/>
                <w:sz w:val="18"/>
                <w:szCs w:val="18"/>
              </w:rPr>
              <w:t>}} del</w:t>
            </w:r>
          </w:p>
          <w:p w14:paraId="1D484536" w14:textId="77777777" w:rsidR="00D405BC" w:rsidRDefault="00D405BC" w:rsidP="001E5A40">
            <w:pPr>
              <w:jc w:val="center"/>
              <w:rPr>
                <w:rFonts w:ascii="宋体" w:eastAsia="宋体" w:hAnsi="宋体"/>
                <w:sz w:val="18"/>
                <w:szCs w:val="18"/>
              </w:rPr>
            </w:pPr>
            <w:r>
              <w:rPr>
                <w:rFonts w:ascii="宋体" w:eastAsia="宋体" w:hAnsi="宋体" w:hint="eastAsia"/>
                <w:sz w:val="18"/>
                <w:szCs w:val="18"/>
              </w:rPr>
              <w:t>{</w:t>
            </w:r>
            <w:r>
              <w:rPr>
                <w:rFonts w:ascii="宋体" w:eastAsia="宋体" w:hAnsi="宋体"/>
                <w:sz w:val="18"/>
                <w:szCs w:val="18"/>
              </w:rPr>
              <w:t xml:space="preserve">%p </w:t>
            </w:r>
            <w:proofErr w:type="spellStart"/>
            <w:r>
              <w:rPr>
                <w:rFonts w:ascii="宋体" w:eastAsia="宋体" w:hAnsi="宋体"/>
                <w:sz w:val="18"/>
                <w:szCs w:val="18"/>
              </w:rPr>
              <w:t>elif</w:t>
            </w:r>
            <w:proofErr w:type="spellEnd"/>
            <w:r>
              <w:rPr>
                <w:rFonts w:ascii="宋体" w:eastAsia="宋体" w:hAnsi="宋体"/>
                <w:sz w:val="18"/>
                <w:szCs w:val="18"/>
              </w:rPr>
              <w:t xml:space="preserve"> </w:t>
            </w:r>
            <w:proofErr w:type="spellStart"/>
            <w:proofErr w:type="gramStart"/>
            <w:r>
              <w:rPr>
                <w:rFonts w:ascii="宋体" w:eastAsia="宋体" w:hAnsi="宋体"/>
                <w:sz w:val="18"/>
                <w:szCs w:val="18"/>
              </w:rPr>
              <w:t>a.type</w:t>
            </w:r>
            <w:proofErr w:type="spellEnd"/>
            <w:proofErr w:type="gramEnd"/>
            <w:r>
              <w:rPr>
                <w:rFonts w:ascii="宋体" w:eastAsia="宋体" w:hAnsi="宋体"/>
                <w:sz w:val="18"/>
                <w:szCs w:val="18"/>
              </w:rPr>
              <w:t>== “Gain”%}</w:t>
            </w:r>
          </w:p>
          <w:p w14:paraId="2329FF8C" w14:textId="77777777" w:rsidR="00D405BC" w:rsidRDefault="00D405BC" w:rsidP="001E5A40">
            <w:pPr>
              <w:jc w:val="center"/>
              <w:rPr>
                <w:rFonts w:ascii="宋体" w:eastAsia="宋体" w:hAnsi="宋体"/>
                <w:sz w:val="18"/>
                <w:szCs w:val="18"/>
              </w:rPr>
            </w:pPr>
            <w:r>
              <w:rPr>
                <w:rFonts w:ascii="宋体" w:eastAsia="宋体" w:hAnsi="宋体"/>
                <w:sz w:val="18"/>
                <w:szCs w:val="18"/>
              </w:rPr>
              <w:t>{{</w:t>
            </w:r>
            <w:proofErr w:type="spellStart"/>
            <w:r>
              <w:rPr>
                <w:rFonts w:ascii="宋体" w:eastAsia="宋体" w:hAnsi="宋体"/>
                <w:sz w:val="18"/>
                <w:szCs w:val="18"/>
              </w:rPr>
              <w:t>a.value</w:t>
            </w:r>
            <w:proofErr w:type="spellEnd"/>
            <w:r>
              <w:rPr>
                <w:rFonts w:ascii="宋体" w:eastAsia="宋体" w:hAnsi="宋体"/>
                <w:sz w:val="18"/>
                <w:szCs w:val="18"/>
              </w:rPr>
              <w:t>}} dup</w:t>
            </w:r>
          </w:p>
          <w:p w14:paraId="5517346C" w14:textId="35783195" w:rsidR="00D405BC" w:rsidRDefault="00D405BC" w:rsidP="001E5A40">
            <w:pPr>
              <w:jc w:val="center"/>
              <w:rPr>
                <w:rFonts w:ascii="宋体" w:eastAsia="宋体" w:hAnsi="宋体"/>
                <w:sz w:val="18"/>
                <w:szCs w:val="18"/>
              </w:rPr>
            </w:pPr>
            <w:r>
              <w:rPr>
                <w:rFonts w:ascii="宋体" w:eastAsia="宋体" w:hAnsi="宋体" w:hint="eastAsia"/>
                <w:sz w:val="18"/>
                <w:szCs w:val="18"/>
              </w:rPr>
              <w:t>{</w:t>
            </w:r>
            <w:r>
              <w:rPr>
                <w:rFonts w:ascii="宋体" w:eastAsia="宋体" w:hAnsi="宋体"/>
                <w:sz w:val="18"/>
                <w:szCs w:val="18"/>
              </w:rPr>
              <w:t>%p else%}</w:t>
            </w:r>
          </w:p>
          <w:p w14:paraId="7966808C" w14:textId="77777777" w:rsidR="000D453B" w:rsidRDefault="00D405BC" w:rsidP="001E5A40">
            <w:pPr>
              <w:jc w:val="center"/>
              <w:rPr>
                <w:rFonts w:ascii="宋体" w:eastAsia="宋体" w:hAnsi="宋体"/>
                <w:sz w:val="18"/>
                <w:szCs w:val="18"/>
              </w:rPr>
            </w:pPr>
            <w:r>
              <w:rPr>
                <w:rFonts w:ascii="宋体" w:eastAsia="宋体" w:hAnsi="宋体" w:hint="eastAsia"/>
                <w:sz w:val="18"/>
                <w:szCs w:val="18"/>
              </w:rPr>
              <w:t>{</w:t>
            </w:r>
            <w:r>
              <w:rPr>
                <w:rFonts w:ascii="宋体" w:eastAsia="宋体" w:hAnsi="宋体"/>
                <w:sz w:val="18"/>
                <w:szCs w:val="18"/>
              </w:rPr>
              <w:t>{</w:t>
            </w:r>
            <w:proofErr w:type="spellStart"/>
            <w:proofErr w:type="gramStart"/>
            <w:r>
              <w:rPr>
                <w:rFonts w:ascii="宋体" w:eastAsia="宋体" w:hAnsi="宋体"/>
                <w:sz w:val="18"/>
                <w:szCs w:val="18"/>
              </w:rPr>
              <w:t>a.gene</w:t>
            </w:r>
            <w:proofErr w:type="gramEnd"/>
            <w:r>
              <w:rPr>
                <w:rFonts w:ascii="宋体" w:eastAsia="宋体" w:hAnsi="宋体"/>
                <w:sz w:val="18"/>
                <w:szCs w:val="18"/>
              </w:rPr>
              <w:t>_region</w:t>
            </w:r>
            <w:proofErr w:type="spellEnd"/>
            <w:r>
              <w:rPr>
                <w:rFonts w:ascii="宋体" w:eastAsia="宋体" w:hAnsi="宋体"/>
                <w:sz w:val="18"/>
                <w:szCs w:val="18"/>
              </w:rPr>
              <w:t>}}</w:t>
            </w:r>
          </w:p>
          <w:p w14:paraId="06AC49BC" w14:textId="77777777" w:rsidR="000D453B" w:rsidRDefault="00D405BC" w:rsidP="001E5A40">
            <w:pPr>
              <w:jc w:val="center"/>
              <w:rPr>
                <w:rFonts w:ascii="宋体" w:eastAsia="宋体" w:hAnsi="宋体"/>
                <w:sz w:val="18"/>
                <w:szCs w:val="18"/>
              </w:rPr>
            </w:pPr>
            <w:r>
              <w:rPr>
                <w:rFonts w:ascii="宋体" w:eastAsia="宋体" w:hAnsi="宋体"/>
                <w:sz w:val="18"/>
                <w:szCs w:val="18"/>
              </w:rPr>
              <w:t>{{</w:t>
            </w:r>
            <w:proofErr w:type="spellStart"/>
            <w:proofErr w:type="gramStart"/>
            <w:r>
              <w:rPr>
                <w:rFonts w:ascii="宋体" w:eastAsia="宋体" w:hAnsi="宋体"/>
                <w:sz w:val="18"/>
                <w:szCs w:val="18"/>
              </w:rPr>
              <w:t>a.hgvs</w:t>
            </w:r>
            <w:proofErr w:type="gramEnd"/>
            <w:r>
              <w:rPr>
                <w:rFonts w:ascii="宋体" w:eastAsia="宋体" w:hAnsi="宋体"/>
                <w:sz w:val="18"/>
                <w:szCs w:val="18"/>
              </w:rPr>
              <w:t>_c</w:t>
            </w:r>
            <w:proofErr w:type="spellEnd"/>
            <w:r>
              <w:rPr>
                <w:rFonts w:ascii="宋体" w:eastAsia="宋体" w:hAnsi="宋体"/>
                <w:sz w:val="18"/>
                <w:szCs w:val="18"/>
              </w:rPr>
              <w:t>}}</w:t>
            </w:r>
          </w:p>
          <w:p w14:paraId="459D4389" w14:textId="77777777" w:rsidR="000D453B" w:rsidRDefault="00D405BC" w:rsidP="001E5A40">
            <w:pPr>
              <w:jc w:val="center"/>
              <w:rPr>
                <w:rFonts w:ascii="宋体" w:eastAsia="宋体" w:hAnsi="宋体"/>
                <w:sz w:val="18"/>
                <w:szCs w:val="18"/>
              </w:rPr>
            </w:pPr>
            <w:r>
              <w:rPr>
                <w:rFonts w:ascii="宋体" w:eastAsia="宋体" w:hAnsi="宋体"/>
                <w:sz w:val="18"/>
                <w:szCs w:val="18"/>
              </w:rPr>
              <w:t>{%</w:t>
            </w:r>
            <w:r w:rsidR="000D453B">
              <w:rPr>
                <w:rFonts w:ascii="宋体" w:eastAsia="宋体" w:hAnsi="宋体" w:hint="eastAsia"/>
                <w:sz w:val="18"/>
                <w:szCs w:val="18"/>
              </w:rPr>
              <w:t>p</w:t>
            </w:r>
            <w:r w:rsidR="000D453B">
              <w:rPr>
                <w:rFonts w:ascii="宋体" w:eastAsia="宋体" w:hAnsi="宋体"/>
                <w:sz w:val="18"/>
                <w:szCs w:val="18"/>
              </w:rPr>
              <w:t xml:space="preserve"> </w:t>
            </w:r>
            <w:r>
              <w:rPr>
                <w:rFonts w:ascii="宋体" w:eastAsia="宋体" w:hAnsi="宋体"/>
                <w:sz w:val="18"/>
                <w:szCs w:val="18"/>
              </w:rPr>
              <w:t xml:space="preserve">if </w:t>
            </w:r>
            <w:proofErr w:type="spellStart"/>
            <w:proofErr w:type="gramStart"/>
            <w:r>
              <w:rPr>
                <w:rFonts w:ascii="宋体" w:eastAsia="宋体" w:hAnsi="宋体"/>
                <w:sz w:val="18"/>
                <w:szCs w:val="18"/>
              </w:rPr>
              <w:t>a.hgvs</w:t>
            </w:r>
            <w:proofErr w:type="gramEnd"/>
            <w:r>
              <w:rPr>
                <w:rFonts w:ascii="宋体" w:eastAsia="宋体" w:hAnsi="宋体"/>
                <w:sz w:val="18"/>
                <w:szCs w:val="18"/>
              </w:rPr>
              <w:t>_p</w:t>
            </w:r>
            <w:proofErr w:type="spellEnd"/>
            <w:r>
              <w:rPr>
                <w:rFonts w:ascii="宋体" w:eastAsia="宋体" w:hAnsi="宋体"/>
                <w:sz w:val="18"/>
                <w:szCs w:val="18"/>
              </w:rPr>
              <w:t xml:space="preserve"> != “p.?”%}</w:t>
            </w:r>
          </w:p>
          <w:p w14:paraId="5F2DC4BD" w14:textId="77777777" w:rsidR="000D453B" w:rsidRDefault="00D405BC" w:rsidP="001E5A40">
            <w:pPr>
              <w:jc w:val="center"/>
              <w:rPr>
                <w:rFonts w:ascii="宋体" w:eastAsia="宋体" w:hAnsi="宋体"/>
                <w:sz w:val="18"/>
                <w:szCs w:val="18"/>
              </w:rPr>
            </w:pPr>
            <w:r>
              <w:rPr>
                <w:rFonts w:ascii="宋体" w:eastAsia="宋体" w:hAnsi="宋体"/>
                <w:sz w:val="18"/>
                <w:szCs w:val="18"/>
              </w:rPr>
              <w:t>{{</w:t>
            </w:r>
            <w:proofErr w:type="spellStart"/>
            <w:proofErr w:type="gramStart"/>
            <w:r>
              <w:rPr>
                <w:rFonts w:ascii="宋体" w:eastAsia="宋体" w:hAnsi="宋体"/>
                <w:sz w:val="18"/>
                <w:szCs w:val="18"/>
              </w:rPr>
              <w:t>a.hgvs</w:t>
            </w:r>
            <w:proofErr w:type="gramEnd"/>
            <w:r>
              <w:rPr>
                <w:rFonts w:ascii="宋体" w:eastAsia="宋体" w:hAnsi="宋体"/>
                <w:sz w:val="18"/>
                <w:szCs w:val="18"/>
              </w:rPr>
              <w:t>_p</w:t>
            </w:r>
            <w:proofErr w:type="spellEnd"/>
            <w:r>
              <w:rPr>
                <w:rFonts w:ascii="宋体" w:eastAsia="宋体" w:hAnsi="宋体"/>
                <w:sz w:val="18"/>
                <w:szCs w:val="18"/>
              </w:rPr>
              <w:t>}}</w:t>
            </w:r>
          </w:p>
          <w:p w14:paraId="5F13011C" w14:textId="56D55972" w:rsidR="00D405BC" w:rsidRDefault="00D405BC" w:rsidP="001E5A40">
            <w:pPr>
              <w:jc w:val="center"/>
              <w:rPr>
                <w:rFonts w:ascii="宋体" w:eastAsia="宋体" w:hAnsi="宋体"/>
                <w:sz w:val="18"/>
                <w:szCs w:val="18"/>
              </w:rPr>
            </w:pPr>
            <w:r>
              <w:rPr>
                <w:rFonts w:ascii="宋体" w:eastAsia="宋体" w:hAnsi="宋体"/>
                <w:sz w:val="18"/>
                <w:szCs w:val="18"/>
              </w:rPr>
              <w:t>{%</w:t>
            </w:r>
            <w:r w:rsidR="000D453B">
              <w:rPr>
                <w:rFonts w:ascii="宋体" w:eastAsia="宋体" w:hAnsi="宋体" w:hint="eastAsia"/>
                <w:sz w:val="18"/>
                <w:szCs w:val="18"/>
              </w:rPr>
              <w:t>p</w:t>
            </w:r>
            <w:r w:rsidR="000D453B">
              <w:rPr>
                <w:rFonts w:ascii="宋体" w:eastAsia="宋体" w:hAnsi="宋体"/>
                <w:sz w:val="18"/>
                <w:szCs w:val="18"/>
              </w:rPr>
              <w:t xml:space="preserve"> </w:t>
            </w:r>
            <w:r>
              <w:rPr>
                <w:rFonts w:ascii="宋体" w:eastAsia="宋体" w:hAnsi="宋体"/>
                <w:sz w:val="18"/>
                <w:szCs w:val="18"/>
              </w:rPr>
              <w:t>endif%}</w:t>
            </w:r>
          </w:p>
          <w:p w14:paraId="3C9F76F5" w14:textId="67C2C122" w:rsidR="00D405BC" w:rsidRPr="00D405BC" w:rsidRDefault="00D405BC" w:rsidP="001E5A40">
            <w:pPr>
              <w:jc w:val="center"/>
              <w:rPr>
                <w:rFonts w:ascii="宋体" w:eastAsia="宋体" w:hAnsi="宋体"/>
                <w:sz w:val="18"/>
                <w:szCs w:val="18"/>
              </w:rPr>
            </w:pPr>
            <w:r>
              <w:rPr>
                <w:rFonts w:ascii="宋体" w:eastAsia="宋体" w:hAnsi="宋体"/>
                <w:sz w:val="18"/>
                <w:szCs w:val="18"/>
              </w:rPr>
              <w:t>{%p endif%}</w:t>
            </w:r>
          </w:p>
        </w:tc>
        <w:tc>
          <w:tcPr>
            <w:tcW w:w="2190" w:type="dxa"/>
            <w:vAlign w:val="center"/>
          </w:tcPr>
          <w:p w14:paraId="00F32DAA" w14:textId="77777777" w:rsidR="001B6188" w:rsidRDefault="009D1EC1" w:rsidP="001E5A40">
            <w:pPr>
              <w:jc w:val="center"/>
              <w:rPr>
                <w:rFonts w:ascii="宋体" w:eastAsia="宋体" w:hAnsi="宋体"/>
                <w:sz w:val="18"/>
                <w:szCs w:val="18"/>
              </w:rPr>
            </w:pPr>
            <w:r>
              <w:rPr>
                <w:rFonts w:ascii="宋体" w:eastAsia="宋体" w:hAnsi="宋体" w:hint="eastAsia"/>
                <w:sz w:val="18"/>
                <w:szCs w:val="18"/>
              </w:rPr>
              <w:t>{</w:t>
            </w:r>
            <w:r>
              <w:rPr>
                <w:rFonts w:ascii="宋体" w:eastAsia="宋体" w:hAnsi="宋体"/>
                <w:sz w:val="18"/>
                <w:szCs w:val="18"/>
              </w:rPr>
              <w:t xml:space="preserve">%p if </w:t>
            </w:r>
            <w:proofErr w:type="spellStart"/>
            <w:proofErr w:type="gramStart"/>
            <w:r>
              <w:rPr>
                <w:rFonts w:ascii="宋体" w:eastAsia="宋体" w:hAnsi="宋体"/>
                <w:sz w:val="18"/>
                <w:szCs w:val="18"/>
              </w:rPr>
              <w:t>a.type</w:t>
            </w:r>
            <w:proofErr w:type="spellEnd"/>
            <w:proofErr w:type="gramEnd"/>
            <w:r>
              <w:rPr>
                <w:rFonts w:ascii="宋体" w:eastAsia="宋体" w:hAnsi="宋体"/>
                <w:sz w:val="18"/>
                <w:szCs w:val="18"/>
              </w:rPr>
              <w:t xml:space="preserve"> in [“Loss”, “Gain”]%}</w:t>
            </w:r>
          </w:p>
          <w:p w14:paraId="3B3FE691" w14:textId="77777777" w:rsidR="009D1EC1" w:rsidRDefault="009D1EC1" w:rsidP="001E5A40">
            <w:pPr>
              <w:jc w:val="center"/>
              <w:rPr>
                <w:rFonts w:ascii="宋体" w:eastAsia="宋体" w:hAnsi="宋体"/>
                <w:sz w:val="18"/>
                <w:szCs w:val="18"/>
              </w:rPr>
            </w:pPr>
            <w:r>
              <w:rPr>
                <w:rFonts w:ascii="宋体" w:eastAsia="宋体" w:hAnsi="宋体"/>
                <w:sz w:val="18"/>
                <w:szCs w:val="18"/>
              </w:rPr>
              <w:t>/</w:t>
            </w:r>
          </w:p>
          <w:p w14:paraId="1B778FC1" w14:textId="2863E34B" w:rsidR="009D1EC1" w:rsidRDefault="009D1EC1" w:rsidP="001E5A40">
            <w:pPr>
              <w:jc w:val="center"/>
              <w:rPr>
                <w:rFonts w:ascii="宋体" w:eastAsia="宋体" w:hAnsi="宋体"/>
                <w:sz w:val="18"/>
                <w:szCs w:val="18"/>
              </w:rPr>
            </w:pPr>
            <w:r>
              <w:rPr>
                <w:rFonts w:ascii="宋体" w:eastAsia="宋体" w:hAnsi="宋体" w:hint="eastAsia"/>
                <w:sz w:val="18"/>
                <w:szCs w:val="18"/>
              </w:rPr>
              <w:t>{</w:t>
            </w:r>
            <w:r>
              <w:rPr>
                <w:rFonts w:ascii="宋体" w:eastAsia="宋体" w:hAnsi="宋体"/>
                <w:sz w:val="18"/>
                <w:szCs w:val="18"/>
              </w:rPr>
              <w:t>%p else%}</w:t>
            </w:r>
          </w:p>
          <w:p w14:paraId="1B137E81" w14:textId="71E3A288" w:rsidR="009D1EC1" w:rsidRDefault="009D1EC1" w:rsidP="001E5A40">
            <w:pPr>
              <w:jc w:val="center"/>
              <w:rPr>
                <w:rFonts w:ascii="宋体" w:eastAsia="宋体" w:hAnsi="宋体"/>
                <w:sz w:val="18"/>
                <w:szCs w:val="18"/>
              </w:rPr>
            </w:pPr>
            <w:r w:rsidRPr="009D1EC1">
              <w:rPr>
                <w:rFonts w:ascii="宋体" w:eastAsia="宋体" w:hAnsi="宋体" w:hint="eastAsia"/>
                <w:sz w:val="18"/>
                <w:szCs w:val="18"/>
              </w:rPr>
              <w:t xml:space="preserve">{%if </w:t>
            </w:r>
            <w:proofErr w:type="spellStart"/>
            <w:r w:rsidRPr="009D1EC1">
              <w:rPr>
                <w:rFonts w:ascii="宋体" w:eastAsia="宋体" w:hAnsi="宋体" w:hint="eastAsia"/>
                <w:sz w:val="18"/>
                <w:szCs w:val="18"/>
              </w:rPr>
              <w:t>a.freq</w:t>
            </w:r>
            <w:proofErr w:type="spellEnd"/>
            <w:r w:rsidRPr="009D1EC1">
              <w:rPr>
                <w:rFonts w:ascii="宋体" w:eastAsia="宋体" w:hAnsi="宋体" w:hint="eastAsia"/>
                <w:sz w:val="18"/>
                <w:szCs w:val="18"/>
              </w:rPr>
              <w:t>&gt;=0.85%}纯合{%else%}杂合{%endif%}</w:t>
            </w:r>
          </w:p>
          <w:p w14:paraId="4CA36C12" w14:textId="39310399" w:rsidR="009D1EC1" w:rsidRPr="009D1EC1" w:rsidRDefault="009D1EC1" w:rsidP="001E5A40">
            <w:pPr>
              <w:jc w:val="center"/>
              <w:rPr>
                <w:rFonts w:ascii="宋体" w:eastAsia="宋体" w:hAnsi="宋体"/>
                <w:sz w:val="18"/>
                <w:szCs w:val="18"/>
              </w:rPr>
            </w:pPr>
            <w:r>
              <w:rPr>
                <w:rFonts w:ascii="宋体" w:eastAsia="宋体" w:hAnsi="宋体" w:hint="eastAsia"/>
                <w:sz w:val="18"/>
                <w:szCs w:val="18"/>
              </w:rPr>
              <w:t>{</w:t>
            </w:r>
            <w:r>
              <w:rPr>
                <w:rFonts w:ascii="宋体" w:eastAsia="宋体" w:hAnsi="宋体"/>
                <w:sz w:val="18"/>
                <w:szCs w:val="18"/>
              </w:rPr>
              <w:t>%p endif%}</w:t>
            </w:r>
          </w:p>
        </w:tc>
        <w:tc>
          <w:tcPr>
            <w:tcW w:w="1935" w:type="dxa"/>
            <w:vAlign w:val="center"/>
          </w:tcPr>
          <w:p w14:paraId="3475CAED" w14:textId="6347C6FA" w:rsidR="001B6188" w:rsidRDefault="009D1EC1" w:rsidP="00D37323">
            <w:pPr>
              <w:jc w:val="center"/>
              <w:rPr>
                <w:rFonts w:ascii="宋体" w:eastAsia="宋体" w:hAnsi="宋体" w:cs="Times New Roman (正文 CS 字体)"/>
                <w:iCs/>
                <w:spacing w:val="6"/>
                <w:sz w:val="18"/>
                <w:szCs w:val="18"/>
              </w:rPr>
            </w:pPr>
            <w:r>
              <w:rPr>
                <w:rFonts w:ascii="宋体" w:eastAsia="宋体" w:hAnsi="宋体" w:hint="eastAsia"/>
                <w:sz w:val="18"/>
                <w:szCs w:val="18"/>
              </w:rPr>
              <w:t>{{</w:t>
            </w:r>
            <w:proofErr w:type="spellStart"/>
            <w:r>
              <w:rPr>
                <w:rFonts w:ascii="宋体" w:eastAsia="宋体" w:hAnsi="宋体"/>
                <w:sz w:val="18"/>
                <w:szCs w:val="18"/>
              </w:rPr>
              <w:t>a.clinic_num_g</w:t>
            </w:r>
            <w:proofErr w:type="spellEnd"/>
            <w:r>
              <w:rPr>
                <w:rFonts w:ascii="宋体" w:eastAsia="宋体" w:hAnsi="宋体" w:hint="eastAsia"/>
                <w:sz w:val="18"/>
                <w:szCs w:val="18"/>
              </w:rPr>
              <w:t>}}类</w:t>
            </w:r>
          </w:p>
        </w:tc>
      </w:tr>
      <w:tr w:rsidR="00817D09" w14:paraId="28D28234" w14:textId="77777777" w:rsidTr="00134493">
        <w:trPr>
          <w:trHeight w:val="431"/>
          <w:jc w:val="center"/>
        </w:trPr>
        <w:tc>
          <w:tcPr>
            <w:tcW w:w="9339" w:type="dxa"/>
            <w:gridSpan w:val="4"/>
            <w:vAlign w:val="center"/>
          </w:tcPr>
          <w:p w14:paraId="335396F2" w14:textId="321C8130" w:rsidR="00817D09" w:rsidRDefault="00817D09" w:rsidP="001E5A40">
            <w:pPr>
              <w:jc w:val="center"/>
              <w:rPr>
                <w:rFonts w:ascii="宋体" w:eastAsia="宋体" w:hAnsi="宋体" w:cs="Times New Roman (正文 CS 字体)"/>
                <w:iCs/>
                <w:spacing w:val="6"/>
                <w:sz w:val="18"/>
                <w:szCs w:val="18"/>
              </w:rPr>
            </w:pPr>
            <w:r>
              <w:rPr>
                <w:rFonts w:ascii="宋体" w:eastAsia="宋体" w:hAnsi="宋体" w:cs="Times New Roman (正文 CS 字体)" w:hint="eastAsia"/>
                <w:iCs/>
                <w:spacing w:val="6"/>
                <w:sz w:val="18"/>
                <w:szCs w:val="18"/>
              </w:rPr>
              <w:t>{</w:t>
            </w:r>
            <w:r>
              <w:rPr>
                <w:rFonts w:ascii="宋体" w:eastAsia="宋体" w:hAnsi="宋体" w:cs="Times New Roman (正文 CS 字体)"/>
                <w:iCs/>
                <w:spacing w:val="6"/>
                <w:sz w:val="18"/>
                <w:szCs w:val="18"/>
              </w:rPr>
              <w:t xml:space="preserve">%tr </w:t>
            </w:r>
            <w:proofErr w:type="spellStart"/>
            <w:r>
              <w:rPr>
                <w:rFonts w:ascii="宋体" w:eastAsia="宋体" w:hAnsi="宋体" w:cs="Times New Roman (正文 CS 字体)"/>
                <w:iCs/>
                <w:spacing w:val="6"/>
                <w:sz w:val="18"/>
                <w:szCs w:val="18"/>
              </w:rPr>
              <w:t>endfor</w:t>
            </w:r>
            <w:proofErr w:type="spellEnd"/>
            <w:r>
              <w:rPr>
                <w:rFonts w:ascii="宋体" w:eastAsia="宋体" w:hAnsi="宋体" w:cs="Times New Roman (正文 CS 字体)"/>
                <w:iCs/>
                <w:spacing w:val="6"/>
                <w:sz w:val="18"/>
                <w:szCs w:val="18"/>
              </w:rPr>
              <w:t>%}</w:t>
            </w:r>
          </w:p>
        </w:tc>
      </w:tr>
      <w:tr w:rsidR="00817D09" w14:paraId="1F56BBC4" w14:textId="77777777" w:rsidTr="00134493">
        <w:trPr>
          <w:trHeight w:val="431"/>
          <w:jc w:val="center"/>
        </w:trPr>
        <w:tc>
          <w:tcPr>
            <w:tcW w:w="9339" w:type="dxa"/>
            <w:gridSpan w:val="4"/>
            <w:vAlign w:val="center"/>
          </w:tcPr>
          <w:p w14:paraId="0A52A37D" w14:textId="48230E2C" w:rsidR="00817D09" w:rsidRDefault="00817D09" w:rsidP="001E5A40">
            <w:pPr>
              <w:jc w:val="center"/>
              <w:rPr>
                <w:rFonts w:ascii="宋体" w:eastAsia="宋体" w:hAnsi="宋体" w:cs="Times New Roman (正文 CS 字体)"/>
                <w:iCs/>
                <w:spacing w:val="6"/>
                <w:sz w:val="18"/>
                <w:szCs w:val="18"/>
              </w:rPr>
            </w:pPr>
            <w:r>
              <w:rPr>
                <w:rFonts w:ascii="宋体" w:eastAsia="宋体" w:hAnsi="宋体" w:cs="Times New Roman (正文 CS 字体)" w:hint="eastAsia"/>
                <w:iCs/>
                <w:spacing w:val="6"/>
                <w:sz w:val="18"/>
                <w:szCs w:val="18"/>
              </w:rPr>
              <w:t>{</w:t>
            </w:r>
            <w:r>
              <w:rPr>
                <w:rFonts w:ascii="宋体" w:eastAsia="宋体" w:hAnsi="宋体" w:cs="Times New Roman (正文 CS 字体)"/>
                <w:iCs/>
                <w:spacing w:val="6"/>
                <w:sz w:val="18"/>
                <w:szCs w:val="18"/>
              </w:rPr>
              <w:t>%tr else%}</w:t>
            </w:r>
          </w:p>
        </w:tc>
      </w:tr>
      <w:tr w:rsidR="00817D09" w14:paraId="2836F075" w14:textId="77777777" w:rsidTr="00134493">
        <w:trPr>
          <w:trHeight w:val="431"/>
          <w:jc w:val="center"/>
        </w:trPr>
        <w:tc>
          <w:tcPr>
            <w:tcW w:w="2394" w:type="dxa"/>
            <w:vAlign w:val="center"/>
          </w:tcPr>
          <w:p w14:paraId="61227B29" w14:textId="4A6953EA" w:rsidR="00817D09" w:rsidRDefault="00817D09" w:rsidP="001E5A40">
            <w:pPr>
              <w:jc w:val="center"/>
              <w:rPr>
                <w:rFonts w:ascii="宋体" w:eastAsia="宋体" w:hAnsi="宋体" w:cs="Times New Roman"/>
                <w:b/>
                <w:i/>
                <w:sz w:val="18"/>
                <w:szCs w:val="18"/>
                <w:lang w:bidi="ar"/>
              </w:rPr>
            </w:pPr>
            <w:r>
              <w:rPr>
                <w:rFonts w:ascii="宋体" w:eastAsia="宋体" w:hAnsi="宋体" w:cs="Times New Roman" w:hint="eastAsia"/>
                <w:b/>
                <w:i/>
                <w:sz w:val="18"/>
                <w:szCs w:val="18"/>
                <w:lang w:bidi="ar"/>
              </w:rPr>
              <w:t>B</w:t>
            </w:r>
            <w:r>
              <w:rPr>
                <w:rFonts w:ascii="宋体" w:eastAsia="宋体" w:hAnsi="宋体" w:cs="Times New Roman"/>
                <w:b/>
                <w:i/>
                <w:sz w:val="18"/>
                <w:szCs w:val="18"/>
                <w:lang w:bidi="ar"/>
              </w:rPr>
              <w:t>RCA1</w:t>
            </w:r>
          </w:p>
        </w:tc>
        <w:tc>
          <w:tcPr>
            <w:tcW w:w="6945" w:type="dxa"/>
            <w:gridSpan w:val="3"/>
            <w:vAlign w:val="center"/>
          </w:tcPr>
          <w:p w14:paraId="086866A8" w14:textId="78538ED7" w:rsidR="00817D09" w:rsidRDefault="00817D09" w:rsidP="001E5A40">
            <w:pPr>
              <w:jc w:val="center"/>
              <w:rPr>
                <w:rFonts w:ascii="宋体" w:eastAsia="宋体" w:hAnsi="宋体" w:cs="Times New Roman (正文 CS 字体)"/>
                <w:iCs/>
                <w:spacing w:val="6"/>
                <w:sz w:val="18"/>
                <w:szCs w:val="18"/>
              </w:rPr>
            </w:pPr>
            <w:r w:rsidRPr="000C4F9C">
              <w:rPr>
                <w:rFonts w:asciiTheme="minorEastAsia" w:hAnsiTheme="minorEastAsia" w:cs="Times New Roman (正文 CS 字体)" w:hint="eastAsia"/>
                <w:iCs/>
                <w:spacing w:val="6"/>
                <w:sz w:val="18"/>
                <w:szCs w:val="18"/>
              </w:rPr>
              <w:t>未检测到致病性变异、可能致病性变异和临床意义不明变异</w:t>
            </w:r>
          </w:p>
        </w:tc>
      </w:tr>
      <w:tr w:rsidR="00817D09" w14:paraId="07E4F0D7" w14:textId="77777777" w:rsidTr="00134493">
        <w:trPr>
          <w:trHeight w:val="431"/>
          <w:jc w:val="center"/>
        </w:trPr>
        <w:tc>
          <w:tcPr>
            <w:tcW w:w="9339" w:type="dxa"/>
            <w:gridSpan w:val="4"/>
            <w:vAlign w:val="center"/>
          </w:tcPr>
          <w:p w14:paraId="4AADC82B" w14:textId="1593D2EB" w:rsidR="00817D09" w:rsidRDefault="00817D09" w:rsidP="001E5A40">
            <w:pPr>
              <w:jc w:val="center"/>
              <w:rPr>
                <w:rFonts w:ascii="宋体" w:eastAsia="宋体" w:hAnsi="宋体" w:cs="Times New Roman (正文 CS 字体)"/>
                <w:iCs/>
                <w:spacing w:val="6"/>
                <w:sz w:val="18"/>
                <w:szCs w:val="18"/>
              </w:rPr>
            </w:pPr>
            <w:r>
              <w:rPr>
                <w:rFonts w:ascii="宋体" w:eastAsia="宋体" w:hAnsi="宋体" w:cs="Times New Roman (正文 CS 字体)" w:hint="eastAsia"/>
                <w:iCs/>
                <w:spacing w:val="6"/>
                <w:sz w:val="18"/>
                <w:szCs w:val="18"/>
              </w:rPr>
              <w:t>{</w:t>
            </w:r>
            <w:r>
              <w:rPr>
                <w:rFonts w:ascii="宋体" w:eastAsia="宋体" w:hAnsi="宋体" w:cs="Times New Roman (正文 CS 字体)"/>
                <w:iCs/>
                <w:spacing w:val="6"/>
                <w:sz w:val="18"/>
                <w:szCs w:val="18"/>
              </w:rPr>
              <w:t>%tr endif%}</w:t>
            </w:r>
          </w:p>
        </w:tc>
      </w:tr>
      <w:tr w:rsidR="00EE2F11" w14:paraId="57AFD639" w14:textId="77777777" w:rsidTr="00134493">
        <w:trPr>
          <w:trHeight w:val="431"/>
          <w:jc w:val="center"/>
        </w:trPr>
        <w:tc>
          <w:tcPr>
            <w:tcW w:w="9339" w:type="dxa"/>
            <w:gridSpan w:val="4"/>
            <w:vAlign w:val="center"/>
          </w:tcPr>
          <w:p w14:paraId="30E837C2" w14:textId="25609826" w:rsidR="00EE2F11" w:rsidRDefault="00EE2F11" w:rsidP="001E5A40">
            <w:pPr>
              <w:jc w:val="center"/>
              <w:rPr>
                <w:rFonts w:ascii="宋体" w:eastAsia="宋体" w:hAnsi="宋体" w:cs="Times New Roman (正文 CS 字体)"/>
                <w:iCs/>
                <w:spacing w:val="6"/>
                <w:sz w:val="18"/>
                <w:szCs w:val="18"/>
              </w:rPr>
            </w:pPr>
            <w:r w:rsidRPr="00817D09">
              <w:rPr>
                <w:rFonts w:ascii="宋体" w:eastAsia="宋体" w:hAnsi="宋体" w:cs="Times New Roman (正文 CS 字体)"/>
                <w:iCs/>
                <w:spacing w:val="6"/>
                <w:sz w:val="18"/>
                <w:szCs w:val="18"/>
              </w:rPr>
              <w:t xml:space="preserve">{%tr </w:t>
            </w:r>
            <w:r>
              <w:rPr>
                <w:rFonts w:ascii="宋体" w:eastAsia="宋体" w:hAnsi="宋体" w:cs="Times New Roman (正文 CS 字体)" w:hint="eastAsia"/>
                <w:iCs/>
                <w:spacing w:val="6"/>
                <w:sz w:val="18"/>
                <w:szCs w:val="18"/>
              </w:rPr>
              <w:t>if</w:t>
            </w:r>
            <w:r>
              <w:rPr>
                <w:rFonts w:ascii="宋体" w:eastAsia="宋体" w:hAnsi="宋体" w:cs="Times New Roman (正文 CS 字体)"/>
                <w:iCs/>
                <w:spacing w:val="6"/>
                <w:sz w:val="18"/>
                <w:szCs w:val="18"/>
              </w:rPr>
              <w:t xml:space="preserve"> </w:t>
            </w:r>
            <w:r w:rsidR="001057BC" w:rsidRPr="00182C8F">
              <w:rPr>
                <w:rFonts w:ascii="宋体" w:eastAsia="宋体" w:hAnsi="宋体" w:cs="Times New Roman (正文 CS 字体)"/>
                <w:iCs/>
                <w:spacing w:val="6"/>
                <w:sz w:val="18"/>
                <w:szCs w:val="18"/>
              </w:rPr>
              <w:t>var_brca.snv_</w:t>
            </w:r>
            <w:proofErr w:type="gramStart"/>
            <w:r w:rsidR="001057BC" w:rsidRPr="00182C8F">
              <w:rPr>
                <w:rFonts w:ascii="宋体" w:eastAsia="宋体" w:hAnsi="宋体" w:cs="Times New Roman (正文 CS 字体)"/>
                <w:iCs/>
                <w:spacing w:val="6"/>
                <w:sz w:val="18"/>
                <w:szCs w:val="18"/>
              </w:rPr>
              <w:t>s.B</w:t>
            </w:r>
            <w:proofErr w:type="gramEnd"/>
            <w:r w:rsidR="001057BC">
              <w:rPr>
                <w:rFonts w:ascii="宋体" w:eastAsia="宋体" w:hAnsi="宋体" w:cs="Times New Roman (正文 CS 字体)"/>
                <w:iCs/>
                <w:spacing w:val="6"/>
                <w:sz w:val="18"/>
                <w:szCs w:val="18"/>
              </w:rPr>
              <w:t>2</w:t>
            </w:r>
            <w:r w:rsidR="001057BC" w:rsidRPr="00182C8F">
              <w:rPr>
                <w:rFonts w:ascii="宋体" w:eastAsia="宋体" w:hAnsi="宋体" w:cs="Times New Roman (正文 CS 字体)"/>
                <w:iCs/>
                <w:spacing w:val="6"/>
                <w:sz w:val="18"/>
                <w:szCs w:val="18"/>
              </w:rPr>
              <w:t>_L5+ var_brca.mlpa_v2.B</w:t>
            </w:r>
            <w:r w:rsidR="001057BC">
              <w:rPr>
                <w:rFonts w:ascii="宋体" w:eastAsia="宋体" w:hAnsi="宋体" w:cs="Times New Roman (正文 CS 字体)"/>
                <w:iCs/>
                <w:spacing w:val="6"/>
                <w:sz w:val="18"/>
                <w:szCs w:val="18"/>
              </w:rPr>
              <w:t>2</w:t>
            </w:r>
            <w:r w:rsidR="001057BC" w:rsidRPr="00182C8F">
              <w:rPr>
                <w:rFonts w:ascii="宋体" w:eastAsia="宋体" w:hAnsi="宋体" w:cs="Times New Roman (正文 CS 字体)"/>
                <w:iCs/>
                <w:spacing w:val="6"/>
                <w:sz w:val="18"/>
                <w:szCs w:val="18"/>
              </w:rPr>
              <w:t>_mlpa_L5+var_brca.snv_s.B</w:t>
            </w:r>
            <w:r w:rsidR="001057BC">
              <w:rPr>
                <w:rFonts w:ascii="宋体" w:eastAsia="宋体" w:hAnsi="宋体" w:cs="Times New Roman (正文 CS 字体)"/>
                <w:iCs/>
                <w:spacing w:val="6"/>
                <w:sz w:val="18"/>
                <w:szCs w:val="18"/>
              </w:rPr>
              <w:t>2</w:t>
            </w:r>
            <w:r w:rsidR="001057BC" w:rsidRPr="00182C8F">
              <w:rPr>
                <w:rFonts w:ascii="宋体" w:eastAsia="宋体" w:hAnsi="宋体" w:cs="Times New Roman (正文 CS 字体)"/>
                <w:iCs/>
                <w:spacing w:val="6"/>
                <w:sz w:val="18"/>
                <w:szCs w:val="18"/>
              </w:rPr>
              <w:t>_L4 + var_brca.mlpa_v2.B</w:t>
            </w:r>
            <w:r w:rsidR="001057BC">
              <w:rPr>
                <w:rFonts w:ascii="宋体" w:eastAsia="宋体" w:hAnsi="宋体" w:cs="Times New Roman (正文 CS 字体)"/>
                <w:iCs/>
                <w:spacing w:val="6"/>
                <w:sz w:val="18"/>
                <w:szCs w:val="18"/>
              </w:rPr>
              <w:t>2</w:t>
            </w:r>
            <w:r w:rsidR="001057BC" w:rsidRPr="00182C8F">
              <w:rPr>
                <w:rFonts w:ascii="宋体" w:eastAsia="宋体" w:hAnsi="宋体" w:cs="Times New Roman (正文 CS 字体)"/>
                <w:iCs/>
                <w:spacing w:val="6"/>
                <w:sz w:val="18"/>
                <w:szCs w:val="18"/>
              </w:rPr>
              <w:t>_mlpa_L4</w:t>
            </w:r>
            <w:r w:rsidR="001057BC">
              <w:rPr>
                <w:rFonts w:ascii="宋体" w:eastAsia="宋体" w:hAnsi="宋体" w:cs="Times New Roman (正文 CS 字体)"/>
                <w:iCs/>
                <w:spacing w:val="6"/>
                <w:sz w:val="18"/>
                <w:szCs w:val="18"/>
              </w:rPr>
              <w:t xml:space="preserve"> </w:t>
            </w:r>
            <w:r w:rsidR="001057BC" w:rsidRPr="00182C8F">
              <w:rPr>
                <w:rFonts w:ascii="宋体" w:eastAsia="宋体" w:hAnsi="宋体" w:cs="Times New Roman (正文 CS 字体)"/>
                <w:iCs/>
                <w:spacing w:val="6"/>
                <w:sz w:val="18"/>
                <w:szCs w:val="18"/>
              </w:rPr>
              <w:t>+var_brca.snv_s.B</w:t>
            </w:r>
            <w:r w:rsidR="001057BC">
              <w:rPr>
                <w:rFonts w:ascii="宋体" w:eastAsia="宋体" w:hAnsi="宋体" w:cs="Times New Roman (正文 CS 字体)"/>
                <w:iCs/>
                <w:spacing w:val="6"/>
                <w:sz w:val="18"/>
                <w:szCs w:val="18"/>
              </w:rPr>
              <w:t>2</w:t>
            </w:r>
            <w:r w:rsidR="001057BC" w:rsidRPr="00182C8F">
              <w:rPr>
                <w:rFonts w:ascii="宋体" w:eastAsia="宋体" w:hAnsi="宋体" w:cs="Times New Roman (正文 CS 字体)"/>
                <w:iCs/>
                <w:spacing w:val="6"/>
                <w:sz w:val="18"/>
                <w:szCs w:val="18"/>
              </w:rPr>
              <w:t>_L</w:t>
            </w:r>
            <w:r w:rsidR="001057BC">
              <w:rPr>
                <w:rFonts w:ascii="宋体" w:eastAsia="宋体" w:hAnsi="宋体" w:cs="Times New Roman (正文 CS 字体)"/>
                <w:iCs/>
                <w:spacing w:val="6"/>
                <w:sz w:val="18"/>
                <w:szCs w:val="18"/>
              </w:rPr>
              <w:t>3</w:t>
            </w:r>
            <w:r w:rsidR="001057BC" w:rsidRPr="00182C8F">
              <w:rPr>
                <w:rFonts w:ascii="宋体" w:eastAsia="宋体" w:hAnsi="宋体" w:cs="Times New Roman (正文 CS 字体)"/>
                <w:iCs/>
                <w:spacing w:val="6"/>
                <w:sz w:val="18"/>
                <w:szCs w:val="18"/>
              </w:rPr>
              <w:t xml:space="preserve"> + var_brca.mlpa_v2.B</w:t>
            </w:r>
            <w:r w:rsidR="001057BC">
              <w:rPr>
                <w:rFonts w:ascii="宋体" w:eastAsia="宋体" w:hAnsi="宋体" w:cs="Times New Roman (正文 CS 字体)"/>
                <w:iCs/>
                <w:spacing w:val="6"/>
                <w:sz w:val="18"/>
                <w:szCs w:val="18"/>
              </w:rPr>
              <w:t>2</w:t>
            </w:r>
            <w:r w:rsidR="001057BC" w:rsidRPr="00182C8F">
              <w:rPr>
                <w:rFonts w:ascii="宋体" w:eastAsia="宋体" w:hAnsi="宋体" w:cs="Times New Roman (正文 CS 字体)"/>
                <w:iCs/>
                <w:spacing w:val="6"/>
                <w:sz w:val="18"/>
                <w:szCs w:val="18"/>
              </w:rPr>
              <w:t>_mlpa_L</w:t>
            </w:r>
            <w:r w:rsidR="001057BC">
              <w:rPr>
                <w:rFonts w:ascii="宋体" w:eastAsia="宋体" w:hAnsi="宋体" w:cs="Times New Roman (正文 CS 字体)"/>
                <w:iCs/>
                <w:spacing w:val="6"/>
                <w:sz w:val="18"/>
                <w:szCs w:val="18"/>
              </w:rPr>
              <w:t>3</w:t>
            </w:r>
            <w:r w:rsidRPr="00817D09">
              <w:rPr>
                <w:rFonts w:ascii="宋体" w:eastAsia="宋体" w:hAnsi="宋体" w:cs="Times New Roman (正文 CS 字体)"/>
                <w:iCs/>
                <w:spacing w:val="6"/>
                <w:sz w:val="18"/>
                <w:szCs w:val="18"/>
              </w:rPr>
              <w:t>%}</w:t>
            </w:r>
          </w:p>
        </w:tc>
      </w:tr>
      <w:tr w:rsidR="00EE2F11" w14:paraId="03022151" w14:textId="77777777" w:rsidTr="00134493">
        <w:trPr>
          <w:trHeight w:val="431"/>
          <w:jc w:val="center"/>
        </w:trPr>
        <w:tc>
          <w:tcPr>
            <w:tcW w:w="9339" w:type="dxa"/>
            <w:gridSpan w:val="4"/>
            <w:vAlign w:val="center"/>
          </w:tcPr>
          <w:p w14:paraId="052BF928" w14:textId="39D4B02B" w:rsidR="00EE2F11" w:rsidRDefault="001057BC" w:rsidP="001E5A40">
            <w:pPr>
              <w:jc w:val="center"/>
              <w:rPr>
                <w:rFonts w:ascii="宋体" w:eastAsia="宋体" w:hAnsi="宋体" w:cs="Times New Roman (正文 CS 字体)"/>
                <w:iCs/>
                <w:spacing w:val="6"/>
                <w:sz w:val="18"/>
                <w:szCs w:val="18"/>
              </w:rPr>
            </w:pPr>
            <w:r w:rsidRPr="00817D09">
              <w:rPr>
                <w:rFonts w:ascii="宋体" w:eastAsia="宋体" w:hAnsi="宋体" w:cs="Times New Roman (正文 CS 字体)"/>
                <w:iCs/>
                <w:spacing w:val="6"/>
                <w:sz w:val="18"/>
                <w:szCs w:val="18"/>
              </w:rPr>
              <w:t xml:space="preserve">{%tr </w:t>
            </w:r>
            <w:r>
              <w:rPr>
                <w:rFonts w:ascii="宋体" w:eastAsia="宋体" w:hAnsi="宋体" w:cs="Times New Roman (正文 CS 字体)" w:hint="eastAsia"/>
                <w:iCs/>
                <w:spacing w:val="6"/>
                <w:sz w:val="18"/>
                <w:szCs w:val="18"/>
              </w:rPr>
              <w:t>for</w:t>
            </w:r>
            <w:r>
              <w:rPr>
                <w:rFonts w:ascii="宋体" w:eastAsia="宋体" w:hAnsi="宋体" w:cs="Times New Roman (正文 CS 字体)"/>
                <w:iCs/>
                <w:spacing w:val="6"/>
                <w:sz w:val="18"/>
                <w:szCs w:val="18"/>
              </w:rPr>
              <w:t xml:space="preserve"> a in </w:t>
            </w:r>
            <w:r w:rsidRPr="00182C8F">
              <w:rPr>
                <w:rFonts w:ascii="宋体" w:eastAsia="宋体" w:hAnsi="宋体" w:cs="Times New Roman (正文 CS 字体)"/>
                <w:iCs/>
                <w:spacing w:val="6"/>
                <w:sz w:val="18"/>
                <w:szCs w:val="18"/>
              </w:rPr>
              <w:t>var_brca.snv_</w:t>
            </w:r>
            <w:proofErr w:type="gramStart"/>
            <w:r w:rsidRPr="00182C8F">
              <w:rPr>
                <w:rFonts w:ascii="宋体" w:eastAsia="宋体" w:hAnsi="宋体" w:cs="Times New Roman (正文 CS 字体)"/>
                <w:iCs/>
                <w:spacing w:val="6"/>
                <w:sz w:val="18"/>
                <w:szCs w:val="18"/>
              </w:rPr>
              <w:t>s.B</w:t>
            </w:r>
            <w:proofErr w:type="gramEnd"/>
            <w:r>
              <w:rPr>
                <w:rFonts w:ascii="宋体" w:eastAsia="宋体" w:hAnsi="宋体" w:cs="Times New Roman (正文 CS 字体)"/>
                <w:iCs/>
                <w:spacing w:val="6"/>
                <w:sz w:val="18"/>
                <w:szCs w:val="18"/>
              </w:rPr>
              <w:t>2</w:t>
            </w:r>
            <w:r w:rsidRPr="00182C8F">
              <w:rPr>
                <w:rFonts w:ascii="宋体" w:eastAsia="宋体" w:hAnsi="宋体" w:cs="Times New Roman (正文 CS 字体)"/>
                <w:iCs/>
                <w:spacing w:val="6"/>
                <w:sz w:val="18"/>
                <w:szCs w:val="18"/>
              </w:rPr>
              <w:t>_L5+ var_brca.mlpa_v2.B</w:t>
            </w:r>
            <w:r>
              <w:rPr>
                <w:rFonts w:ascii="宋体" w:eastAsia="宋体" w:hAnsi="宋体" w:cs="Times New Roman (正文 CS 字体)"/>
                <w:iCs/>
                <w:spacing w:val="6"/>
                <w:sz w:val="18"/>
                <w:szCs w:val="18"/>
              </w:rPr>
              <w:t>2</w:t>
            </w:r>
            <w:r w:rsidRPr="00182C8F">
              <w:rPr>
                <w:rFonts w:ascii="宋体" w:eastAsia="宋体" w:hAnsi="宋体" w:cs="Times New Roman (正文 CS 字体)"/>
                <w:iCs/>
                <w:spacing w:val="6"/>
                <w:sz w:val="18"/>
                <w:szCs w:val="18"/>
              </w:rPr>
              <w:t>_mlpa_L5+var_brca.snv_s.B</w:t>
            </w:r>
            <w:r>
              <w:rPr>
                <w:rFonts w:ascii="宋体" w:eastAsia="宋体" w:hAnsi="宋体" w:cs="Times New Roman (正文 CS 字体)"/>
                <w:iCs/>
                <w:spacing w:val="6"/>
                <w:sz w:val="18"/>
                <w:szCs w:val="18"/>
              </w:rPr>
              <w:t>2</w:t>
            </w:r>
            <w:r w:rsidRPr="00182C8F">
              <w:rPr>
                <w:rFonts w:ascii="宋体" w:eastAsia="宋体" w:hAnsi="宋体" w:cs="Times New Roman (正文 CS 字体)"/>
                <w:iCs/>
                <w:spacing w:val="6"/>
                <w:sz w:val="18"/>
                <w:szCs w:val="18"/>
              </w:rPr>
              <w:t>_L4 + var_brca.mlpa_v2.B</w:t>
            </w:r>
            <w:r>
              <w:rPr>
                <w:rFonts w:ascii="宋体" w:eastAsia="宋体" w:hAnsi="宋体" w:cs="Times New Roman (正文 CS 字体)"/>
                <w:iCs/>
                <w:spacing w:val="6"/>
                <w:sz w:val="18"/>
                <w:szCs w:val="18"/>
              </w:rPr>
              <w:t>2</w:t>
            </w:r>
            <w:r w:rsidRPr="00182C8F">
              <w:rPr>
                <w:rFonts w:ascii="宋体" w:eastAsia="宋体" w:hAnsi="宋体" w:cs="Times New Roman (正文 CS 字体)"/>
                <w:iCs/>
                <w:spacing w:val="6"/>
                <w:sz w:val="18"/>
                <w:szCs w:val="18"/>
              </w:rPr>
              <w:t>_mlpa_L4</w:t>
            </w:r>
            <w:r>
              <w:rPr>
                <w:rFonts w:ascii="宋体" w:eastAsia="宋体" w:hAnsi="宋体" w:cs="Times New Roman (正文 CS 字体)"/>
                <w:iCs/>
                <w:spacing w:val="6"/>
                <w:sz w:val="18"/>
                <w:szCs w:val="18"/>
              </w:rPr>
              <w:t xml:space="preserve"> </w:t>
            </w:r>
            <w:r w:rsidRPr="00182C8F">
              <w:rPr>
                <w:rFonts w:ascii="宋体" w:eastAsia="宋体" w:hAnsi="宋体" w:cs="Times New Roman (正文 CS 字体)"/>
                <w:iCs/>
                <w:spacing w:val="6"/>
                <w:sz w:val="18"/>
                <w:szCs w:val="18"/>
              </w:rPr>
              <w:t>+var_brca.snv_s.B</w:t>
            </w:r>
            <w:r>
              <w:rPr>
                <w:rFonts w:ascii="宋体" w:eastAsia="宋体" w:hAnsi="宋体" w:cs="Times New Roman (正文 CS 字体)"/>
                <w:iCs/>
                <w:spacing w:val="6"/>
                <w:sz w:val="18"/>
                <w:szCs w:val="18"/>
              </w:rPr>
              <w:t>2</w:t>
            </w:r>
            <w:r w:rsidRPr="00182C8F">
              <w:rPr>
                <w:rFonts w:ascii="宋体" w:eastAsia="宋体" w:hAnsi="宋体" w:cs="Times New Roman (正文 CS 字体)"/>
                <w:iCs/>
                <w:spacing w:val="6"/>
                <w:sz w:val="18"/>
                <w:szCs w:val="18"/>
              </w:rPr>
              <w:t>_L</w:t>
            </w:r>
            <w:r>
              <w:rPr>
                <w:rFonts w:ascii="宋体" w:eastAsia="宋体" w:hAnsi="宋体" w:cs="Times New Roman (正文 CS 字体)"/>
                <w:iCs/>
                <w:spacing w:val="6"/>
                <w:sz w:val="18"/>
                <w:szCs w:val="18"/>
              </w:rPr>
              <w:t>3</w:t>
            </w:r>
            <w:r w:rsidRPr="00182C8F">
              <w:rPr>
                <w:rFonts w:ascii="宋体" w:eastAsia="宋体" w:hAnsi="宋体" w:cs="Times New Roman (正文 CS 字体)"/>
                <w:iCs/>
                <w:spacing w:val="6"/>
                <w:sz w:val="18"/>
                <w:szCs w:val="18"/>
              </w:rPr>
              <w:t xml:space="preserve"> + var_brca.mlpa_v2.B</w:t>
            </w:r>
            <w:r>
              <w:rPr>
                <w:rFonts w:ascii="宋体" w:eastAsia="宋体" w:hAnsi="宋体" w:cs="Times New Roman (正文 CS 字体)"/>
                <w:iCs/>
                <w:spacing w:val="6"/>
                <w:sz w:val="18"/>
                <w:szCs w:val="18"/>
              </w:rPr>
              <w:t>2</w:t>
            </w:r>
            <w:r w:rsidRPr="00182C8F">
              <w:rPr>
                <w:rFonts w:ascii="宋体" w:eastAsia="宋体" w:hAnsi="宋体" w:cs="Times New Roman (正文 CS 字体)"/>
                <w:iCs/>
                <w:spacing w:val="6"/>
                <w:sz w:val="18"/>
                <w:szCs w:val="18"/>
              </w:rPr>
              <w:t>_mlpa_L</w:t>
            </w:r>
            <w:r>
              <w:rPr>
                <w:rFonts w:ascii="宋体" w:eastAsia="宋体" w:hAnsi="宋体" w:cs="Times New Roman (正文 CS 字体)"/>
                <w:iCs/>
                <w:spacing w:val="6"/>
                <w:sz w:val="18"/>
                <w:szCs w:val="18"/>
              </w:rPr>
              <w:t>3</w:t>
            </w:r>
            <w:r w:rsidRPr="00817D09">
              <w:rPr>
                <w:rFonts w:ascii="宋体" w:eastAsia="宋体" w:hAnsi="宋体" w:cs="Times New Roman (正文 CS 字体)"/>
                <w:iCs/>
                <w:spacing w:val="6"/>
                <w:sz w:val="18"/>
                <w:szCs w:val="18"/>
              </w:rPr>
              <w:t>%}</w:t>
            </w:r>
          </w:p>
        </w:tc>
      </w:tr>
      <w:tr w:rsidR="00EE2F11" w14:paraId="7B987CB9" w14:textId="77777777" w:rsidTr="00134493">
        <w:trPr>
          <w:trHeight w:val="431"/>
          <w:jc w:val="center"/>
        </w:trPr>
        <w:tc>
          <w:tcPr>
            <w:tcW w:w="2394" w:type="dxa"/>
            <w:vAlign w:val="center"/>
          </w:tcPr>
          <w:p w14:paraId="31B7610F" w14:textId="1401A576" w:rsidR="00EE2F11" w:rsidRDefault="00EE2F11" w:rsidP="001E5A40">
            <w:pPr>
              <w:jc w:val="center"/>
              <w:rPr>
                <w:rFonts w:ascii="宋体" w:eastAsia="宋体" w:hAnsi="宋体" w:cs="Times New Roman"/>
                <w:b/>
                <w:i/>
                <w:sz w:val="18"/>
                <w:szCs w:val="18"/>
                <w:lang w:bidi="ar"/>
              </w:rPr>
            </w:pPr>
            <w:r>
              <w:rPr>
                <w:rFonts w:ascii="宋体" w:eastAsia="宋体" w:hAnsi="宋体" w:cs="Times New Roman" w:hint="eastAsia"/>
                <w:b/>
                <w:i/>
                <w:sz w:val="18"/>
                <w:szCs w:val="18"/>
                <w:lang w:bidi="ar"/>
              </w:rPr>
              <w:t>{</w:t>
            </w:r>
            <w:r>
              <w:rPr>
                <w:rFonts w:ascii="宋体" w:eastAsia="宋体" w:hAnsi="宋体" w:cs="Times New Roman"/>
                <w:b/>
                <w:i/>
                <w:sz w:val="18"/>
                <w:szCs w:val="18"/>
                <w:lang w:bidi="ar"/>
              </w:rPr>
              <w:t>{</w:t>
            </w:r>
            <w:proofErr w:type="spellStart"/>
            <w:proofErr w:type="gramStart"/>
            <w:r>
              <w:rPr>
                <w:rFonts w:ascii="宋体" w:eastAsia="宋体" w:hAnsi="宋体" w:cs="Times New Roman"/>
                <w:b/>
                <w:i/>
                <w:sz w:val="18"/>
                <w:szCs w:val="18"/>
                <w:lang w:bidi="ar"/>
              </w:rPr>
              <w:t>a.gene</w:t>
            </w:r>
            <w:proofErr w:type="gramEnd"/>
            <w:r>
              <w:rPr>
                <w:rFonts w:ascii="宋体" w:eastAsia="宋体" w:hAnsi="宋体" w:cs="Times New Roman"/>
                <w:b/>
                <w:i/>
                <w:sz w:val="18"/>
                <w:szCs w:val="18"/>
                <w:lang w:bidi="ar"/>
              </w:rPr>
              <w:t>_symbol</w:t>
            </w:r>
            <w:proofErr w:type="spellEnd"/>
            <w:r>
              <w:rPr>
                <w:rFonts w:ascii="宋体" w:eastAsia="宋体" w:hAnsi="宋体" w:cs="Times New Roman"/>
                <w:b/>
                <w:i/>
                <w:sz w:val="18"/>
                <w:szCs w:val="18"/>
                <w:lang w:bidi="ar"/>
              </w:rPr>
              <w:t>}}</w:t>
            </w:r>
          </w:p>
        </w:tc>
        <w:tc>
          <w:tcPr>
            <w:tcW w:w="2820" w:type="dxa"/>
            <w:vAlign w:val="center"/>
          </w:tcPr>
          <w:p w14:paraId="59D03D7F" w14:textId="77777777" w:rsidR="00026722" w:rsidRDefault="00026722" w:rsidP="00026722">
            <w:pPr>
              <w:jc w:val="center"/>
              <w:rPr>
                <w:rFonts w:ascii="宋体" w:eastAsia="宋体" w:hAnsi="宋体"/>
                <w:sz w:val="18"/>
                <w:szCs w:val="18"/>
              </w:rPr>
            </w:pPr>
            <w:r>
              <w:rPr>
                <w:rFonts w:ascii="宋体" w:eastAsia="宋体" w:hAnsi="宋体" w:hint="eastAsia"/>
                <w:sz w:val="18"/>
                <w:szCs w:val="18"/>
              </w:rPr>
              <w:t>{</w:t>
            </w:r>
            <w:r>
              <w:rPr>
                <w:rFonts w:ascii="宋体" w:eastAsia="宋体" w:hAnsi="宋体"/>
                <w:sz w:val="18"/>
                <w:szCs w:val="18"/>
              </w:rPr>
              <w:t xml:space="preserve">%p if </w:t>
            </w:r>
            <w:proofErr w:type="spellStart"/>
            <w:proofErr w:type="gramStart"/>
            <w:r>
              <w:rPr>
                <w:rFonts w:ascii="宋体" w:eastAsia="宋体" w:hAnsi="宋体"/>
                <w:sz w:val="18"/>
                <w:szCs w:val="18"/>
              </w:rPr>
              <w:t>a.type</w:t>
            </w:r>
            <w:proofErr w:type="spellEnd"/>
            <w:proofErr w:type="gramEnd"/>
            <w:r>
              <w:rPr>
                <w:rFonts w:ascii="宋体" w:eastAsia="宋体" w:hAnsi="宋体"/>
                <w:sz w:val="18"/>
                <w:szCs w:val="18"/>
              </w:rPr>
              <w:t xml:space="preserve"> == “Loss”%}</w:t>
            </w:r>
          </w:p>
          <w:p w14:paraId="24D419E3" w14:textId="77777777" w:rsidR="00026722" w:rsidRDefault="00026722" w:rsidP="00026722">
            <w:pPr>
              <w:jc w:val="center"/>
              <w:rPr>
                <w:rFonts w:ascii="宋体" w:eastAsia="宋体" w:hAnsi="宋体"/>
                <w:sz w:val="18"/>
                <w:szCs w:val="18"/>
              </w:rPr>
            </w:pPr>
            <w:r>
              <w:rPr>
                <w:rFonts w:ascii="宋体" w:eastAsia="宋体" w:hAnsi="宋体"/>
                <w:sz w:val="18"/>
                <w:szCs w:val="18"/>
              </w:rPr>
              <w:t>{{</w:t>
            </w:r>
            <w:proofErr w:type="spellStart"/>
            <w:r>
              <w:rPr>
                <w:rFonts w:ascii="宋体" w:eastAsia="宋体" w:hAnsi="宋体"/>
                <w:sz w:val="18"/>
                <w:szCs w:val="18"/>
              </w:rPr>
              <w:t>a.value</w:t>
            </w:r>
            <w:proofErr w:type="spellEnd"/>
            <w:r>
              <w:rPr>
                <w:rFonts w:ascii="宋体" w:eastAsia="宋体" w:hAnsi="宋体"/>
                <w:sz w:val="18"/>
                <w:szCs w:val="18"/>
              </w:rPr>
              <w:t>}} del</w:t>
            </w:r>
          </w:p>
          <w:p w14:paraId="77F1F0C1" w14:textId="77777777" w:rsidR="00026722" w:rsidRDefault="00026722" w:rsidP="00026722">
            <w:pPr>
              <w:jc w:val="center"/>
              <w:rPr>
                <w:rFonts w:ascii="宋体" w:eastAsia="宋体" w:hAnsi="宋体"/>
                <w:sz w:val="18"/>
                <w:szCs w:val="18"/>
              </w:rPr>
            </w:pPr>
            <w:r>
              <w:rPr>
                <w:rFonts w:ascii="宋体" w:eastAsia="宋体" w:hAnsi="宋体" w:hint="eastAsia"/>
                <w:sz w:val="18"/>
                <w:szCs w:val="18"/>
              </w:rPr>
              <w:lastRenderedPageBreak/>
              <w:t>{</w:t>
            </w:r>
            <w:r>
              <w:rPr>
                <w:rFonts w:ascii="宋体" w:eastAsia="宋体" w:hAnsi="宋体"/>
                <w:sz w:val="18"/>
                <w:szCs w:val="18"/>
              </w:rPr>
              <w:t xml:space="preserve">%p </w:t>
            </w:r>
            <w:proofErr w:type="spellStart"/>
            <w:r>
              <w:rPr>
                <w:rFonts w:ascii="宋体" w:eastAsia="宋体" w:hAnsi="宋体"/>
                <w:sz w:val="18"/>
                <w:szCs w:val="18"/>
              </w:rPr>
              <w:t>elif</w:t>
            </w:r>
            <w:proofErr w:type="spellEnd"/>
            <w:r>
              <w:rPr>
                <w:rFonts w:ascii="宋体" w:eastAsia="宋体" w:hAnsi="宋体"/>
                <w:sz w:val="18"/>
                <w:szCs w:val="18"/>
              </w:rPr>
              <w:t xml:space="preserve"> </w:t>
            </w:r>
            <w:proofErr w:type="spellStart"/>
            <w:proofErr w:type="gramStart"/>
            <w:r>
              <w:rPr>
                <w:rFonts w:ascii="宋体" w:eastAsia="宋体" w:hAnsi="宋体"/>
                <w:sz w:val="18"/>
                <w:szCs w:val="18"/>
              </w:rPr>
              <w:t>a.type</w:t>
            </w:r>
            <w:proofErr w:type="spellEnd"/>
            <w:proofErr w:type="gramEnd"/>
            <w:r>
              <w:rPr>
                <w:rFonts w:ascii="宋体" w:eastAsia="宋体" w:hAnsi="宋体"/>
                <w:sz w:val="18"/>
                <w:szCs w:val="18"/>
              </w:rPr>
              <w:t>== “Gain”%}</w:t>
            </w:r>
          </w:p>
          <w:p w14:paraId="17AE0D68" w14:textId="77777777" w:rsidR="00026722" w:rsidRDefault="00026722" w:rsidP="00026722">
            <w:pPr>
              <w:jc w:val="center"/>
              <w:rPr>
                <w:rFonts w:ascii="宋体" w:eastAsia="宋体" w:hAnsi="宋体"/>
                <w:sz w:val="18"/>
                <w:szCs w:val="18"/>
              </w:rPr>
            </w:pPr>
            <w:r>
              <w:rPr>
                <w:rFonts w:ascii="宋体" w:eastAsia="宋体" w:hAnsi="宋体"/>
                <w:sz w:val="18"/>
                <w:szCs w:val="18"/>
              </w:rPr>
              <w:t>{{</w:t>
            </w:r>
            <w:proofErr w:type="spellStart"/>
            <w:r>
              <w:rPr>
                <w:rFonts w:ascii="宋体" w:eastAsia="宋体" w:hAnsi="宋体"/>
                <w:sz w:val="18"/>
                <w:szCs w:val="18"/>
              </w:rPr>
              <w:t>a.value</w:t>
            </w:r>
            <w:proofErr w:type="spellEnd"/>
            <w:r>
              <w:rPr>
                <w:rFonts w:ascii="宋体" w:eastAsia="宋体" w:hAnsi="宋体"/>
                <w:sz w:val="18"/>
                <w:szCs w:val="18"/>
              </w:rPr>
              <w:t>}} dup</w:t>
            </w:r>
          </w:p>
          <w:p w14:paraId="0B451AD6" w14:textId="77777777" w:rsidR="00026722" w:rsidRDefault="00026722" w:rsidP="00026722">
            <w:pPr>
              <w:jc w:val="center"/>
              <w:rPr>
                <w:rFonts w:ascii="宋体" w:eastAsia="宋体" w:hAnsi="宋体"/>
                <w:sz w:val="18"/>
                <w:szCs w:val="18"/>
              </w:rPr>
            </w:pPr>
            <w:r>
              <w:rPr>
                <w:rFonts w:ascii="宋体" w:eastAsia="宋体" w:hAnsi="宋体" w:hint="eastAsia"/>
                <w:sz w:val="18"/>
                <w:szCs w:val="18"/>
              </w:rPr>
              <w:t>{</w:t>
            </w:r>
            <w:r>
              <w:rPr>
                <w:rFonts w:ascii="宋体" w:eastAsia="宋体" w:hAnsi="宋体"/>
                <w:sz w:val="18"/>
                <w:szCs w:val="18"/>
              </w:rPr>
              <w:t>%p else%}</w:t>
            </w:r>
          </w:p>
          <w:p w14:paraId="7523453A" w14:textId="77777777" w:rsidR="00026722" w:rsidRDefault="00026722" w:rsidP="00026722">
            <w:pPr>
              <w:jc w:val="center"/>
              <w:rPr>
                <w:rFonts w:ascii="宋体" w:eastAsia="宋体" w:hAnsi="宋体"/>
                <w:sz w:val="18"/>
                <w:szCs w:val="18"/>
              </w:rPr>
            </w:pPr>
            <w:r>
              <w:rPr>
                <w:rFonts w:ascii="宋体" w:eastAsia="宋体" w:hAnsi="宋体" w:hint="eastAsia"/>
                <w:sz w:val="18"/>
                <w:szCs w:val="18"/>
              </w:rPr>
              <w:t>{</w:t>
            </w:r>
            <w:r>
              <w:rPr>
                <w:rFonts w:ascii="宋体" w:eastAsia="宋体" w:hAnsi="宋体"/>
                <w:sz w:val="18"/>
                <w:szCs w:val="18"/>
              </w:rPr>
              <w:t>{</w:t>
            </w:r>
            <w:proofErr w:type="spellStart"/>
            <w:proofErr w:type="gramStart"/>
            <w:r>
              <w:rPr>
                <w:rFonts w:ascii="宋体" w:eastAsia="宋体" w:hAnsi="宋体"/>
                <w:sz w:val="18"/>
                <w:szCs w:val="18"/>
              </w:rPr>
              <w:t>a.gene</w:t>
            </w:r>
            <w:proofErr w:type="gramEnd"/>
            <w:r>
              <w:rPr>
                <w:rFonts w:ascii="宋体" w:eastAsia="宋体" w:hAnsi="宋体"/>
                <w:sz w:val="18"/>
                <w:szCs w:val="18"/>
              </w:rPr>
              <w:t>_region</w:t>
            </w:r>
            <w:proofErr w:type="spellEnd"/>
            <w:r>
              <w:rPr>
                <w:rFonts w:ascii="宋体" w:eastAsia="宋体" w:hAnsi="宋体"/>
                <w:sz w:val="18"/>
                <w:szCs w:val="18"/>
              </w:rPr>
              <w:t>}}</w:t>
            </w:r>
          </w:p>
          <w:p w14:paraId="6523B8D4" w14:textId="77777777" w:rsidR="00026722" w:rsidRDefault="00026722" w:rsidP="00026722">
            <w:pPr>
              <w:jc w:val="center"/>
              <w:rPr>
                <w:rFonts w:ascii="宋体" w:eastAsia="宋体" w:hAnsi="宋体"/>
                <w:sz w:val="18"/>
                <w:szCs w:val="18"/>
              </w:rPr>
            </w:pPr>
            <w:r>
              <w:rPr>
                <w:rFonts w:ascii="宋体" w:eastAsia="宋体" w:hAnsi="宋体"/>
                <w:sz w:val="18"/>
                <w:szCs w:val="18"/>
              </w:rPr>
              <w:t>{{</w:t>
            </w:r>
            <w:proofErr w:type="spellStart"/>
            <w:proofErr w:type="gramStart"/>
            <w:r>
              <w:rPr>
                <w:rFonts w:ascii="宋体" w:eastAsia="宋体" w:hAnsi="宋体"/>
                <w:sz w:val="18"/>
                <w:szCs w:val="18"/>
              </w:rPr>
              <w:t>a.hgvs</w:t>
            </w:r>
            <w:proofErr w:type="gramEnd"/>
            <w:r>
              <w:rPr>
                <w:rFonts w:ascii="宋体" w:eastAsia="宋体" w:hAnsi="宋体"/>
                <w:sz w:val="18"/>
                <w:szCs w:val="18"/>
              </w:rPr>
              <w:t>_c</w:t>
            </w:r>
            <w:proofErr w:type="spellEnd"/>
            <w:r>
              <w:rPr>
                <w:rFonts w:ascii="宋体" w:eastAsia="宋体" w:hAnsi="宋体"/>
                <w:sz w:val="18"/>
                <w:szCs w:val="18"/>
              </w:rPr>
              <w:t>}}</w:t>
            </w:r>
          </w:p>
          <w:p w14:paraId="26769979" w14:textId="77777777" w:rsidR="00026722" w:rsidRDefault="00026722" w:rsidP="00026722">
            <w:pPr>
              <w:jc w:val="center"/>
              <w:rPr>
                <w:rFonts w:ascii="宋体" w:eastAsia="宋体" w:hAnsi="宋体"/>
                <w:sz w:val="18"/>
                <w:szCs w:val="18"/>
              </w:rPr>
            </w:pPr>
            <w:r>
              <w:rPr>
                <w:rFonts w:ascii="宋体" w:eastAsia="宋体" w:hAnsi="宋体"/>
                <w:sz w:val="18"/>
                <w:szCs w:val="18"/>
              </w:rPr>
              <w:t>{%</w:t>
            </w:r>
            <w:r>
              <w:rPr>
                <w:rFonts w:ascii="宋体" w:eastAsia="宋体" w:hAnsi="宋体" w:hint="eastAsia"/>
                <w:sz w:val="18"/>
                <w:szCs w:val="18"/>
              </w:rPr>
              <w:t>p</w:t>
            </w:r>
            <w:r>
              <w:rPr>
                <w:rFonts w:ascii="宋体" w:eastAsia="宋体" w:hAnsi="宋体"/>
                <w:sz w:val="18"/>
                <w:szCs w:val="18"/>
              </w:rPr>
              <w:t xml:space="preserve"> if </w:t>
            </w:r>
            <w:proofErr w:type="spellStart"/>
            <w:proofErr w:type="gramStart"/>
            <w:r>
              <w:rPr>
                <w:rFonts w:ascii="宋体" w:eastAsia="宋体" w:hAnsi="宋体"/>
                <w:sz w:val="18"/>
                <w:szCs w:val="18"/>
              </w:rPr>
              <w:t>a.hgvs</w:t>
            </w:r>
            <w:proofErr w:type="gramEnd"/>
            <w:r>
              <w:rPr>
                <w:rFonts w:ascii="宋体" w:eastAsia="宋体" w:hAnsi="宋体"/>
                <w:sz w:val="18"/>
                <w:szCs w:val="18"/>
              </w:rPr>
              <w:t>_p</w:t>
            </w:r>
            <w:proofErr w:type="spellEnd"/>
            <w:r>
              <w:rPr>
                <w:rFonts w:ascii="宋体" w:eastAsia="宋体" w:hAnsi="宋体"/>
                <w:sz w:val="18"/>
                <w:szCs w:val="18"/>
              </w:rPr>
              <w:t xml:space="preserve"> != “p.?”%}</w:t>
            </w:r>
          </w:p>
          <w:p w14:paraId="2EEA857C" w14:textId="77777777" w:rsidR="00026722" w:rsidRDefault="00026722" w:rsidP="00026722">
            <w:pPr>
              <w:jc w:val="center"/>
              <w:rPr>
                <w:rFonts w:ascii="宋体" w:eastAsia="宋体" w:hAnsi="宋体"/>
                <w:sz w:val="18"/>
                <w:szCs w:val="18"/>
              </w:rPr>
            </w:pPr>
            <w:r>
              <w:rPr>
                <w:rFonts w:ascii="宋体" w:eastAsia="宋体" w:hAnsi="宋体"/>
                <w:sz w:val="18"/>
                <w:szCs w:val="18"/>
              </w:rPr>
              <w:t>{{</w:t>
            </w:r>
            <w:proofErr w:type="spellStart"/>
            <w:proofErr w:type="gramStart"/>
            <w:r>
              <w:rPr>
                <w:rFonts w:ascii="宋体" w:eastAsia="宋体" w:hAnsi="宋体"/>
                <w:sz w:val="18"/>
                <w:szCs w:val="18"/>
              </w:rPr>
              <w:t>a.hgvs</w:t>
            </w:r>
            <w:proofErr w:type="gramEnd"/>
            <w:r>
              <w:rPr>
                <w:rFonts w:ascii="宋体" w:eastAsia="宋体" w:hAnsi="宋体"/>
                <w:sz w:val="18"/>
                <w:szCs w:val="18"/>
              </w:rPr>
              <w:t>_p</w:t>
            </w:r>
            <w:proofErr w:type="spellEnd"/>
            <w:r>
              <w:rPr>
                <w:rFonts w:ascii="宋体" w:eastAsia="宋体" w:hAnsi="宋体"/>
                <w:sz w:val="18"/>
                <w:szCs w:val="18"/>
              </w:rPr>
              <w:t>}}</w:t>
            </w:r>
          </w:p>
          <w:p w14:paraId="760FA74E" w14:textId="77777777" w:rsidR="00026722" w:rsidRDefault="00026722" w:rsidP="00026722">
            <w:pPr>
              <w:jc w:val="center"/>
              <w:rPr>
                <w:rFonts w:ascii="宋体" w:eastAsia="宋体" w:hAnsi="宋体"/>
                <w:sz w:val="18"/>
                <w:szCs w:val="18"/>
              </w:rPr>
            </w:pPr>
            <w:r>
              <w:rPr>
                <w:rFonts w:ascii="宋体" w:eastAsia="宋体" w:hAnsi="宋体"/>
                <w:sz w:val="18"/>
                <w:szCs w:val="18"/>
              </w:rPr>
              <w:t>{%</w:t>
            </w:r>
            <w:r>
              <w:rPr>
                <w:rFonts w:ascii="宋体" w:eastAsia="宋体" w:hAnsi="宋体" w:hint="eastAsia"/>
                <w:sz w:val="18"/>
                <w:szCs w:val="18"/>
              </w:rPr>
              <w:t>p</w:t>
            </w:r>
            <w:r>
              <w:rPr>
                <w:rFonts w:ascii="宋体" w:eastAsia="宋体" w:hAnsi="宋体"/>
                <w:sz w:val="18"/>
                <w:szCs w:val="18"/>
              </w:rPr>
              <w:t xml:space="preserve"> endif%}</w:t>
            </w:r>
          </w:p>
          <w:p w14:paraId="6313394A" w14:textId="5192638E" w:rsidR="00EE2F11" w:rsidRPr="00981F27" w:rsidRDefault="00026722" w:rsidP="00026722">
            <w:pPr>
              <w:jc w:val="center"/>
              <w:rPr>
                <w:rFonts w:ascii="宋体" w:eastAsia="宋体" w:hAnsi="宋体"/>
                <w:sz w:val="18"/>
                <w:szCs w:val="18"/>
              </w:rPr>
            </w:pPr>
            <w:r>
              <w:rPr>
                <w:rFonts w:ascii="宋体" w:eastAsia="宋体" w:hAnsi="宋体"/>
                <w:sz w:val="18"/>
                <w:szCs w:val="18"/>
              </w:rPr>
              <w:t>{%p endif%}</w:t>
            </w:r>
          </w:p>
        </w:tc>
        <w:tc>
          <w:tcPr>
            <w:tcW w:w="2190" w:type="dxa"/>
            <w:vAlign w:val="center"/>
          </w:tcPr>
          <w:p w14:paraId="7E0D439F" w14:textId="77777777" w:rsidR="00EE2F11" w:rsidRDefault="00EE2F11" w:rsidP="001E5A40">
            <w:pPr>
              <w:jc w:val="center"/>
              <w:rPr>
                <w:rFonts w:ascii="宋体" w:eastAsia="宋体" w:hAnsi="宋体"/>
                <w:sz w:val="18"/>
                <w:szCs w:val="18"/>
              </w:rPr>
            </w:pPr>
            <w:r>
              <w:rPr>
                <w:rFonts w:ascii="宋体" w:eastAsia="宋体" w:hAnsi="宋体" w:hint="eastAsia"/>
                <w:sz w:val="18"/>
                <w:szCs w:val="18"/>
              </w:rPr>
              <w:lastRenderedPageBreak/>
              <w:t>{</w:t>
            </w:r>
            <w:r>
              <w:rPr>
                <w:rFonts w:ascii="宋体" w:eastAsia="宋体" w:hAnsi="宋体"/>
                <w:sz w:val="18"/>
                <w:szCs w:val="18"/>
              </w:rPr>
              <w:t xml:space="preserve">%p if </w:t>
            </w:r>
            <w:proofErr w:type="spellStart"/>
            <w:proofErr w:type="gramStart"/>
            <w:r>
              <w:rPr>
                <w:rFonts w:ascii="宋体" w:eastAsia="宋体" w:hAnsi="宋体"/>
                <w:sz w:val="18"/>
                <w:szCs w:val="18"/>
              </w:rPr>
              <w:t>a.type</w:t>
            </w:r>
            <w:proofErr w:type="spellEnd"/>
            <w:proofErr w:type="gramEnd"/>
            <w:r>
              <w:rPr>
                <w:rFonts w:ascii="宋体" w:eastAsia="宋体" w:hAnsi="宋体"/>
                <w:sz w:val="18"/>
                <w:szCs w:val="18"/>
              </w:rPr>
              <w:t xml:space="preserve"> in [“Loss”, </w:t>
            </w:r>
            <w:r>
              <w:rPr>
                <w:rFonts w:ascii="宋体" w:eastAsia="宋体" w:hAnsi="宋体"/>
                <w:sz w:val="18"/>
                <w:szCs w:val="18"/>
              </w:rPr>
              <w:lastRenderedPageBreak/>
              <w:t>“Gain”]%}</w:t>
            </w:r>
          </w:p>
          <w:p w14:paraId="5DE815E8" w14:textId="77777777" w:rsidR="00EE2F11" w:rsidRDefault="00EE2F11" w:rsidP="001E5A40">
            <w:pPr>
              <w:jc w:val="center"/>
              <w:rPr>
                <w:rFonts w:ascii="宋体" w:eastAsia="宋体" w:hAnsi="宋体"/>
                <w:sz w:val="18"/>
                <w:szCs w:val="18"/>
              </w:rPr>
            </w:pPr>
            <w:r>
              <w:rPr>
                <w:rFonts w:ascii="宋体" w:eastAsia="宋体" w:hAnsi="宋体"/>
                <w:sz w:val="18"/>
                <w:szCs w:val="18"/>
              </w:rPr>
              <w:t>/</w:t>
            </w:r>
          </w:p>
          <w:p w14:paraId="2B9D5BE5" w14:textId="77777777" w:rsidR="00EE2F11" w:rsidRDefault="00EE2F11" w:rsidP="001E5A40">
            <w:pPr>
              <w:jc w:val="center"/>
              <w:rPr>
                <w:rFonts w:ascii="宋体" w:eastAsia="宋体" w:hAnsi="宋体"/>
                <w:sz w:val="18"/>
                <w:szCs w:val="18"/>
              </w:rPr>
            </w:pPr>
            <w:r>
              <w:rPr>
                <w:rFonts w:ascii="宋体" w:eastAsia="宋体" w:hAnsi="宋体" w:hint="eastAsia"/>
                <w:sz w:val="18"/>
                <w:szCs w:val="18"/>
              </w:rPr>
              <w:t>{</w:t>
            </w:r>
            <w:r>
              <w:rPr>
                <w:rFonts w:ascii="宋体" w:eastAsia="宋体" w:hAnsi="宋体"/>
                <w:sz w:val="18"/>
                <w:szCs w:val="18"/>
              </w:rPr>
              <w:t>%p else%}</w:t>
            </w:r>
          </w:p>
          <w:p w14:paraId="4EDB2846" w14:textId="77777777" w:rsidR="00EE2F11" w:rsidRDefault="00EE2F11" w:rsidP="001E5A40">
            <w:pPr>
              <w:jc w:val="center"/>
              <w:rPr>
                <w:rFonts w:ascii="宋体" w:eastAsia="宋体" w:hAnsi="宋体"/>
                <w:sz w:val="18"/>
                <w:szCs w:val="18"/>
              </w:rPr>
            </w:pPr>
            <w:r w:rsidRPr="009D1EC1">
              <w:rPr>
                <w:rFonts w:ascii="宋体" w:eastAsia="宋体" w:hAnsi="宋体" w:hint="eastAsia"/>
                <w:sz w:val="18"/>
                <w:szCs w:val="18"/>
              </w:rPr>
              <w:t xml:space="preserve">{%if </w:t>
            </w:r>
            <w:proofErr w:type="spellStart"/>
            <w:r w:rsidRPr="009D1EC1">
              <w:rPr>
                <w:rFonts w:ascii="宋体" w:eastAsia="宋体" w:hAnsi="宋体" w:hint="eastAsia"/>
                <w:sz w:val="18"/>
                <w:szCs w:val="18"/>
              </w:rPr>
              <w:t>a.freq</w:t>
            </w:r>
            <w:proofErr w:type="spellEnd"/>
            <w:r w:rsidRPr="009D1EC1">
              <w:rPr>
                <w:rFonts w:ascii="宋体" w:eastAsia="宋体" w:hAnsi="宋体" w:hint="eastAsia"/>
                <w:sz w:val="18"/>
                <w:szCs w:val="18"/>
              </w:rPr>
              <w:t>&gt;=0.85%}纯合{%else%}杂合{%endif%}</w:t>
            </w:r>
          </w:p>
          <w:p w14:paraId="7389B89A" w14:textId="48A4D53A" w:rsidR="00EE2F11" w:rsidRDefault="00EE2F11" w:rsidP="001E5A40">
            <w:pPr>
              <w:jc w:val="center"/>
              <w:rPr>
                <w:rFonts w:ascii="宋体" w:eastAsia="宋体" w:hAnsi="宋体"/>
                <w:sz w:val="18"/>
                <w:szCs w:val="18"/>
              </w:rPr>
            </w:pPr>
            <w:r>
              <w:rPr>
                <w:rFonts w:ascii="宋体" w:eastAsia="宋体" w:hAnsi="宋体" w:hint="eastAsia"/>
                <w:sz w:val="18"/>
                <w:szCs w:val="18"/>
              </w:rPr>
              <w:t>{</w:t>
            </w:r>
            <w:r>
              <w:rPr>
                <w:rFonts w:ascii="宋体" w:eastAsia="宋体" w:hAnsi="宋体"/>
                <w:sz w:val="18"/>
                <w:szCs w:val="18"/>
              </w:rPr>
              <w:t>%p endif%}</w:t>
            </w:r>
          </w:p>
        </w:tc>
        <w:tc>
          <w:tcPr>
            <w:tcW w:w="1935" w:type="dxa"/>
            <w:vAlign w:val="center"/>
          </w:tcPr>
          <w:p w14:paraId="057BDB4B" w14:textId="4BAD08EC" w:rsidR="00EE2F11" w:rsidRPr="001B7900" w:rsidRDefault="00EE2F11" w:rsidP="001B7900">
            <w:pPr>
              <w:jc w:val="center"/>
              <w:rPr>
                <w:rFonts w:ascii="宋体" w:eastAsia="宋体" w:hAnsi="宋体"/>
                <w:sz w:val="18"/>
                <w:szCs w:val="18"/>
              </w:rPr>
            </w:pPr>
            <w:r>
              <w:rPr>
                <w:rFonts w:ascii="宋体" w:eastAsia="宋体" w:hAnsi="宋体" w:hint="eastAsia"/>
                <w:sz w:val="18"/>
                <w:szCs w:val="18"/>
              </w:rPr>
              <w:lastRenderedPageBreak/>
              <w:t>{{</w:t>
            </w:r>
            <w:proofErr w:type="spellStart"/>
            <w:r>
              <w:rPr>
                <w:rFonts w:ascii="宋体" w:eastAsia="宋体" w:hAnsi="宋体"/>
                <w:sz w:val="18"/>
                <w:szCs w:val="18"/>
              </w:rPr>
              <w:t>a.clinic_num_g</w:t>
            </w:r>
            <w:proofErr w:type="spellEnd"/>
            <w:r>
              <w:rPr>
                <w:rFonts w:ascii="宋体" w:eastAsia="宋体" w:hAnsi="宋体" w:hint="eastAsia"/>
                <w:sz w:val="18"/>
                <w:szCs w:val="18"/>
              </w:rPr>
              <w:t>}}类</w:t>
            </w:r>
          </w:p>
        </w:tc>
      </w:tr>
      <w:tr w:rsidR="00EE2F11" w14:paraId="5CB6AF62" w14:textId="77777777" w:rsidTr="00134493">
        <w:trPr>
          <w:trHeight w:val="431"/>
          <w:jc w:val="center"/>
        </w:trPr>
        <w:tc>
          <w:tcPr>
            <w:tcW w:w="9339" w:type="dxa"/>
            <w:gridSpan w:val="4"/>
            <w:vAlign w:val="center"/>
          </w:tcPr>
          <w:p w14:paraId="6BBD6ACA" w14:textId="100D6BF0" w:rsidR="00EE2F11" w:rsidRDefault="00EE2F11" w:rsidP="001E5A40">
            <w:pPr>
              <w:jc w:val="center"/>
              <w:rPr>
                <w:rFonts w:ascii="宋体" w:eastAsia="宋体" w:hAnsi="宋体" w:cs="Times New Roman (正文 CS 字体)"/>
                <w:iCs/>
                <w:spacing w:val="6"/>
                <w:sz w:val="18"/>
                <w:szCs w:val="18"/>
              </w:rPr>
            </w:pPr>
            <w:r>
              <w:rPr>
                <w:rFonts w:ascii="宋体" w:eastAsia="宋体" w:hAnsi="宋体" w:cs="Times New Roman (正文 CS 字体)" w:hint="eastAsia"/>
                <w:iCs/>
                <w:spacing w:val="6"/>
                <w:sz w:val="18"/>
                <w:szCs w:val="18"/>
              </w:rPr>
              <w:t>{</w:t>
            </w:r>
            <w:r>
              <w:rPr>
                <w:rFonts w:ascii="宋体" w:eastAsia="宋体" w:hAnsi="宋体" w:cs="Times New Roman (正文 CS 字体)"/>
                <w:iCs/>
                <w:spacing w:val="6"/>
                <w:sz w:val="18"/>
                <w:szCs w:val="18"/>
              </w:rPr>
              <w:t xml:space="preserve">%tr </w:t>
            </w:r>
            <w:proofErr w:type="spellStart"/>
            <w:r>
              <w:rPr>
                <w:rFonts w:ascii="宋体" w:eastAsia="宋体" w:hAnsi="宋体" w:cs="Times New Roman (正文 CS 字体)"/>
                <w:iCs/>
                <w:spacing w:val="6"/>
                <w:sz w:val="18"/>
                <w:szCs w:val="18"/>
              </w:rPr>
              <w:t>endfor</w:t>
            </w:r>
            <w:proofErr w:type="spellEnd"/>
            <w:r>
              <w:rPr>
                <w:rFonts w:ascii="宋体" w:eastAsia="宋体" w:hAnsi="宋体" w:cs="Times New Roman (正文 CS 字体)"/>
                <w:iCs/>
                <w:spacing w:val="6"/>
                <w:sz w:val="18"/>
                <w:szCs w:val="18"/>
              </w:rPr>
              <w:t>%}</w:t>
            </w:r>
          </w:p>
        </w:tc>
      </w:tr>
      <w:tr w:rsidR="00EE2F11" w14:paraId="53943151" w14:textId="77777777" w:rsidTr="00134493">
        <w:trPr>
          <w:trHeight w:val="431"/>
          <w:jc w:val="center"/>
        </w:trPr>
        <w:tc>
          <w:tcPr>
            <w:tcW w:w="9339" w:type="dxa"/>
            <w:gridSpan w:val="4"/>
            <w:vAlign w:val="center"/>
          </w:tcPr>
          <w:p w14:paraId="263B7F6D" w14:textId="6DF2A11D" w:rsidR="00EE2F11" w:rsidRDefault="00EE2F11" w:rsidP="001E5A40">
            <w:pPr>
              <w:jc w:val="center"/>
              <w:rPr>
                <w:rFonts w:ascii="宋体" w:eastAsia="宋体" w:hAnsi="宋体" w:cs="Times New Roman (正文 CS 字体)"/>
                <w:iCs/>
                <w:spacing w:val="6"/>
                <w:sz w:val="18"/>
                <w:szCs w:val="18"/>
              </w:rPr>
            </w:pPr>
            <w:r>
              <w:rPr>
                <w:rFonts w:ascii="宋体" w:eastAsia="宋体" w:hAnsi="宋体" w:cs="Times New Roman (正文 CS 字体)" w:hint="eastAsia"/>
                <w:iCs/>
                <w:spacing w:val="6"/>
                <w:sz w:val="18"/>
                <w:szCs w:val="18"/>
              </w:rPr>
              <w:t>{</w:t>
            </w:r>
            <w:r>
              <w:rPr>
                <w:rFonts w:ascii="宋体" w:eastAsia="宋体" w:hAnsi="宋体" w:cs="Times New Roman (正文 CS 字体)"/>
                <w:iCs/>
                <w:spacing w:val="6"/>
                <w:sz w:val="18"/>
                <w:szCs w:val="18"/>
              </w:rPr>
              <w:t>%tr else%}</w:t>
            </w:r>
          </w:p>
        </w:tc>
      </w:tr>
      <w:tr w:rsidR="00EE2F11" w14:paraId="106A4C51" w14:textId="77777777" w:rsidTr="00134493">
        <w:trPr>
          <w:trHeight w:val="431"/>
          <w:jc w:val="center"/>
        </w:trPr>
        <w:tc>
          <w:tcPr>
            <w:tcW w:w="2394" w:type="dxa"/>
            <w:vAlign w:val="center"/>
          </w:tcPr>
          <w:p w14:paraId="47A175A1" w14:textId="0696270F" w:rsidR="00EE2F11" w:rsidRDefault="00EE2F11" w:rsidP="001E5A40">
            <w:pPr>
              <w:jc w:val="center"/>
              <w:rPr>
                <w:rFonts w:ascii="宋体" w:eastAsia="宋体" w:hAnsi="宋体" w:cs="Times New Roman"/>
                <w:b/>
                <w:i/>
                <w:sz w:val="18"/>
                <w:szCs w:val="18"/>
                <w:lang w:bidi="ar"/>
              </w:rPr>
            </w:pPr>
            <w:r>
              <w:rPr>
                <w:rFonts w:ascii="宋体" w:eastAsia="宋体" w:hAnsi="宋体" w:cs="Times New Roman" w:hint="eastAsia"/>
                <w:b/>
                <w:i/>
                <w:sz w:val="18"/>
                <w:szCs w:val="18"/>
                <w:lang w:bidi="ar"/>
              </w:rPr>
              <w:t>B</w:t>
            </w:r>
            <w:r>
              <w:rPr>
                <w:rFonts w:ascii="宋体" w:eastAsia="宋体" w:hAnsi="宋体" w:cs="Times New Roman"/>
                <w:b/>
                <w:i/>
                <w:sz w:val="18"/>
                <w:szCs w:val="18"/>
                <w:lang w:bidi="ar"/>
              </w:rPr>
              <w:t>RCA2</w:t>
            </w:r>
          </w:p>
        </w:tc>
        <w:tc>
          <w:tcPr>
            <w:tcW w:w="6945" w:type="dxa"/>
            <w:gridSpan w:val="3"/>
            <w:vAlign w:val="center"/>
          </w:tcPr>
          <w:p w14:paraId="7F7396BA" w14:textId="4965172E" w:rsidR="00EE2F11" w:rsidRDefault="00EE2F11" w:rsidP="001E5A40">
            <w:pPr>
              <w:jc w:val="center"/>
              <w:rPr>
                <w:rFonts w:ascii="宋体" w:eastAsia="宋体" w:hAnsi="宋体" w:cs="Times New Roman (正文 CS 字体)"/>
                <w:iCs/>
                <w:spacing w:val="6"/>
                <w:sz w:val="18"/>
                <w:szCs w:val="18"/>
              </w:rPr>
            </w:pPr>
            <w:r w:rsidRPr="000C4F9C">
              <w:rPr>
                <w:rFonts w:asciiTheme="minorEastAsia" w:hAnsiTheme="minorEastAsia" w:cs="Times New Roman (正文 CS 字体)" w:hint="eastAsia"/>
                <w:iCs/>
                <w:spacing w:val="6"/>
                <w:sz w:val="18"/>
                <w:szCs w:val="18"/>
              </w:rPr>
              <w:t>未检测到致病性变异、可能致病性变异和临床意义不明变异</w:t>
            </w:r>
          </w:p>
        </w:tc>
      </w:tr>
      <w:tr w:rsidR="00EE2F11" w14:paraId="22152FD6" w14:textId="77777777" w:rsidTr="00134493">
        <w:trPr>
          <w:trHeight w:val="431"/>
          <w:jc w:val="center"/>
        </w:trPr>
        <w:tc>
          <w:tcPr>
            <w:tcW w:w="9339" w:type="dxa"/>
            <w:gridSpan w:val="4"/>
            <w:vAlign w:val="center"/>
          </w:tcPr>
          <w:p w14:paraId="528060FA" w14:textId="1EB33C30" w:rsidR="00134493" w:rsidRPr="00134493" w:rsidRDefault="00EE2F11" w:rsidP="001E5A40">
            <w:pPr>
              <w:spacing w:afterLines="1" w:after="3"/>
              <w:jc w:val="center"/>
              <w:rPr>
                <w:rFonts w:ascii="宋体" w:eastAsia="宋体" w:hAnsi="宋体" w:cs="Times New Roman (正文 CS 字体)"/>
                <w:iCs/>
                <w:spacing w:val="6"/>
                <w:sz w:val="18"/>
                <w:szCs w:val="18"/>
              </w:rPr>
            </w:pPr>
            <w:r>
              <w:rPr>
                <w:rFonts w:ascii="宋体" w:eastAsia="宋体" w:hAnsi="宋体" w:cs="Times New Roman (正文 CS 字体)" w:hint="eastAsia"/>
                <w:iCs/>
                <w:spacing w:val="6"/>
                <w:sz w:val="18"/>
                <w:szCs w:val="18"/>
              </w:rPr>
              <w:t>{</w:t>
            </w:r>
            <w:r>
              <w:rPr>
                <w:rFonts w:ascii="宋体" w:eastAsia="宋体" w:hAnsi="宋体" w:cs="Times New Roman (正文 CS 字体)"/>
                <w:iCs/>
                <w:spacing w:val="6"/>
                <w:sz w:val="18"/>
                <w:szCs w:val="18"/>
              </w:rPr>
              <w:t>%tr endif%}</w:t>
            </w:r>
          </w:p>
        </w:tc>
      </w:tr>
    </w:tbl>
    <w:p w14:paraId="3BC79229" w14:textId="7C8B5F3C" w:rsidR="00134493" w:rsidRDefault="00E43932">
      <w:pPr>
        <w:rPr>
          <w:highlight w:val="magenta"/>
        </w:rPr>
      </w:pPr>
      <w:r w:rsidRPr="00E43932">
        <w:rPr>
          <w:rFonts w:hint="eastAsia"/>
          <w:highlight w:val="magenta"/>
        </w:rPr>
        <w:t>{</w:t>
      </w:r>
      <w:r w:rsidRPr="00E43932">
        <w:rPr>
          <w:highlight w:val="magenta"/>
        </w:rPr>
        <w:t>%</w:t>
      </w:r>
      <w:r w:rsidRPr="00E43932">
        <w:rPr>
          <w:rFonts w:hint="eastAsia"/>
          <w:highlight w:val="magenta"/>
        </w:rPr>
        <w:t>p</w:t>
      </w:r>
      <w:r w:rsidRPr="00E43932">
        <w:rPr>
          <w:highlight w:val="magenta"/>
        </w:rPr>
        <w:t xml:space="preserve"> else%</w:t>
      </w:r>
      <w:r w:rsidRPr="00E43932">
        <w:rPr>
          <w:rFonts w:hint="eastAsia"/>
          <w:highlight w:val="magenta"/>
        </w:rPr>
        <w:t>}</w:t>
      </w:r>
    </w:p>
    <w:tbl>
      <w:tblPr>
        <w:tblStyle w:val="afffd"/>
        <w:tblW w:w="0" w:type="auto"/>
        <w:jc w:val="center"/>
        <w:tblLayout w:type="fixed"/>
        <w:tblLook w:val="04A0" w:firstRow="1" w:lastRow="0" w:firstColumn="1" w:lastColumn="0" w:noHBand="0" w:noVBand="1"/>
      </w:tblPr>
      <w:tblGrid>
        <w:gridCol w:w="2394"/>
        <w:gridCol w:w="2820"/>
        <w:gridCol w:w="2190"/>
        <w:gridCol w:w="1935"/>
      </w:tblGrid>
      <w:tr w:rsidR="00E43932" w14:paraId="27F77D1D" w14:textId="77777777" w:rsidTr="00A05681">
        <w:trPr>
          <w:cnfStyle w:val="100000000000" w:firstRow="1" w:lastRow="0" w:firstColumn="0" w:lastColumn="0" w:oddVBand="0" w:evenVBand="0" w:oddHBand="0" w:evenHBand="0" w:firstRowFirstColumn="0" w:firstRowLastColumn="0" w:lastRowFirstColumn="0" w:lastRowLastColumn="0"/>
          <w:trHeight w:val="431"/>
          <w:jc w:val="center"/>
        </w:trPr>
        <w:tc>
          <w:tcPr>
            <w:tcW w:w="2394" w:type="dxa"/>
            <w:tcBorders>
              <w:bottom w:val="single" w:sz="12" w:space="0" w:color="auto"/>
            </w:tcBorders>
            <w:shd w:val="clear" w:color="auto" w:fill="F2F2F2"/>
            <w:vAlign w:val="center"/>
          </w:tcPr>
          <w:p w14:paraId="26D195D4" w14:textId="77777777" w:rsidR="00E43932" w:rsidRDefault="00E43932" w:rsidP="00A05681">
            <w:pPr>
              <w:jc w:val="center"/>
              <w:rPr>
                <w:rFonts w:ascii="宋体" w:eastAsia="宋体" w:hAnsi="宋体" w:cs="Times New Roman (正文 CS 字体)"/>
                <w:b/>
                <w:color w:val="000000" w:themeColor="text1"/>
                <w:spacing w:val="6"/>
                <w:sz w:val="18"/>
                <w:szCs w:val="18"/>
              </w:rPr>
            </w:pPr>
            <w:r>
              <w:rPr>
                <w:rFonts w:ascii="宋体" w:eastAsia="宋体" w:hAnsi="宋体" w:cs="Times New Roman (正文 CS 字体)" w:hint="eastAsia"/>
                <w:b/>
                <w:color w:val="000000" w:themeColor="text1"/>
                <w:spacing w:val="6"/>
                <w:sz w:val="18"/>
                <w:szCs w:val="18"/>
              </w:rPr>
              <w:t>检测内容</w:t>
            </w:r>
          </w:p>
        </w:tc>
        <w:tc>
          <w:tcPr>
            <w:tcW w:w="2820" w:type="dxa"/>
            <w:tcBorders>
              <w:bottom w:val="single" w:sz="12" w:space="0" w:color="auto"/>
            </w:tcBorders>
            <w:shd w:val="clear" w:color="auto" w:fill="F2F2F2"/>
            <w:vAlign w:val="center"/>
          </w:tcPr>
          <w:p w14:paraId="516DB1D8" w14:textId="77777777" w:rsidR="00E43932" w:rsidRDefault="00E43932" w:rsidP="00A05681">
            <w:pPr>
              <w:jc w:val="center"/>
              <w:rPr>
                <w:rFonts w:ascii="宋体" w:eastAsia="宋体" w:hAnsi="宋体" w:cs="Times New Roman (正文 CS 字体)"/>
                <w:b/>
                <w:color w:val="000000" w:themeColor="text1"/>
                <w:spacing w:val="6"/>
                <w:sz w:val="18"/>
                <w:szCs w:val="18"/>
                <w:lang w:eastAsia="zh-Hans"/>
              </w:rPr>
            </w:pPr>
            <w:r>
              <w:rPr>
                <w:rFonts w:ascii="宋体" w:eastAsia="宋体" w:hAnsi="宋体" w:cs="Times New Roman (正文 CS 字体)" w:hint="eastAsia"/>
                <w:b/>
                <w:color w:val="000000" w:themeColor="text1"/>
                <w:spacing w:val="6"/>
                <w:sz w:val="18"/>
                <w:szCs w:val="18"/>
                <w:lang w:eastAsia="zh-Hans"/>
              </w:rPr>
              <w:t>变异结果</w:t>
            </w:r>
          </w:p>
        </w:tc>
        <w:tc>
          <w:tcPr>
            <w:tcW w:w="2190" w:type="dxa"/>
            <w:tcBorders>
              <w:bottom w:val="single" w:sz="12" w:space="0" w:color="auto"/>
            </w:tcBorders>
            <w:shd w:val="clear" w:color="auto" w:fill="F2F2F2"/>
            <w:vAlign w:val="center"/>
          </w:tcPr>
          <w:p w14:paraId="784C7E69" w14:textId="77777777" w:rsidR="00E43932" w:rsidRDefault="00E43932" w:rsidP="00A05681">
            <w:pPr>
              <w:jc w:val="center"/>
              <w:rPr>
                <w:rFonts w:ascii="宋体" w:eastAsia="宋体" w:hAnsi="宋体" w:cs="Times New Roman (正文 CS 字体)"/>
                <w:b/>
                <w:color w:val="000000" w:themeColor="text1"/>
                <w:spacing w:val="6"/>
                <w:sz w:val="18"/>
                <w:szCs w:val="18"/>
              </w:rPr>
            </w:pPr>
            <w:r>
              <w:rPr>
                <w:rFonts w:ascii="宋体" w:eastAsia="宋体" w:hAnsi="宋体" w:cs="Times New Roman (正文 CS 字体)" w:hint="eastAsia"/>
                <w:b/>
                <w:color w:val="000000" w:themeColor="text1"/>
                <w:spacing w:val="6"/>
                <w:sz w:val="18"/>
                <w:szCs w:val="18"/>
              </w:rPr>
              <w:t>基因型</w:t>
            </w:r>
          </w:p>
        </w:tc>
        <w:tc>
          <w:tcPr>
            <w:tcW w:w="1935" w:type="dxa"/>
            <w:tcBorders>
              <w:bottom w:val="single" w:sz="12" w:space="0" w:color="auto"/>
            </w:tcBorders>
            <w:shd w:val="clear" w:color="auto" w:fill="F2F2F2"/>
            <w:vAlign w:val="center"/>
          </w:tcPr>
          <w:p w14:paraId="299A8545" w14:textId="77777777" w:rsidR="00E43932" w:rsidRDefault="00E43932" w:rsidP="00A05681">
            <w:pPr>
              <w:jc w:val="center"/>
              <w:rPr>
                <w:rFonts w:ascii="宋体" w:eastAsia="宋体" w:hAnsi="宋体" w:cs="Times New Roman (正文 CS 字体)"/>
                <w:b/>
                <w:color w:val="000000" w:themeColor="text1"/>
                <w:spacing w:val="6"/>
                <w:sz w:val="18"/>
                <w:szCs w:val="18"/>
              </w:rPr>
            </w:pPr>
            <w:r>
              <w:rPr>
                <w:rFonts w:ascii="宋体" w:eastAsia="宋体" w:hAnsi="宋体" w:cs="Times New Roman (正文 CS 字体)" w:hint="eastAsia"/>
                <w:b/>
                <w:color w:val="000000" w:themeColor="text1"/>
                <w:spacing w:val="6"/>
                <w:sz w:val="18"/>
                <w:szCs w:val="18"/>
              </w:rPr>
              <w:t>变异分类</w:t>
            </w:r>
          </w:p>
        </w:tc>
      </w:tr>
      <w:tr w:rsidR="00E43932" w14:paraId="548F5B07" w14:textId="77777777" w:rsidTr="00A05681">
        <w:trPr>
          <w:trHeight w:val="431"/>
          <w:jc w:val="center"/>
        </w:trPr>
        <w:tc>
          <w:tcPr>
            <w:tcW w:w="9339" w:type="dxa"/>
            <w:gridSpan w:val="4"/>
            <w:tcBorders>
              <w:top w:val="single" w:sz="12" w:space="0" w:color="auto"/>
            </w:tcBorders>
            <w:vAlign w:val="center"/>
          </w:tcPr>
          <w:p w14:paraId="5C877B3B" w14:textId="65166394" w:rsidR="00E43932" w:rsidRDefault="00E43932" w:rsidP="00A05681">
            <w:pPr>
              <w:jc w:val="center"/>
              <w:rPr>
                <w:rFonts w:ascii="宋体" w:eastAsia="宋体" w:hAnsi="宋体" w:cs="Times New Roman (正文 CS 字体)"/>
                <w:iCs/>
                <w:spacing w:val="6"/>
                <w:sz w:val="18"/>
                <w:szCs w:val="18"/>
              </w:rPr>
            </w:pPr>
            <w:r w:rsidRPr="00817D09">
              <w:rPr>
                <w:rFonts w:ascii="宋体" w:eastAsia="宋体" w:hAnsi="宋体" w:cs="Times New Roman (正文 CS 字体)"/>
                <w:iCs/>
                <w:spacing w:val="6"/>
                <w:sz w:val="18"/>
                <w:szCs w:val="18"/>
              </w:rPr>
              <w:t xml:space="preserve">{%tr </w:t>
            </w:r>
            <w:r>
              <w:rPr>
                <w:rFonts w:ascii="宋体" w:eastAsia="宋体" w:hAnsi="宋体" w:cs="Times New Roman (正文 CS 字体)" w:hint="eastAsia"/>
                <w:iCs/>
                <w:spacing w:val="6"/>
                <w:sz w:val="18"/>
                <w:szCs w:val="18"/>
              </w:rPr>
              <w:t>if</w:t>
            </w:r>
            <w:r>
              <w:rPr>
                <w:rFonts w:ascii="宋体" w:eastAsia="宋体" w:hAnsi="宋体" w:cs="Times New Roman (正文 CS 字体)"/>
                <w:iCs/>
                <w:spacing w:val="6"/>
                <w:sz w:val="18"/>
                <w:szCs w:val="18"/>
              </w:rPr>
              <w:t xml:space="preserve"> </w:t>
            </w:r>
            <w:r w:rsidR="00FF2046" w:rsidRPr="00FF2046">
              <w:rPr>
                <w:rFonts w:ascii="宋体" w:eastAsia="宋体" w:hAnsi="宋体" w:cs="Times New Roman (正文 CS 字体)"/>
                <w:iCs/>
                <w:spacing w:val="6"/>
                <w:sz w:val="18"/>
                <w:szCs w:val="18"/>
              </w:rPr>
              <w:t>var_brca.snv_</w:t>
            </w:r>
            <w:proofErr w:type="gramStart"/>
            <w:r w:rsidR="00FF2046" w:rsidRPr="00FF2046">
              <w:rPr>
                <w:rFonts w:ascii="宋体" w:eastAsia="宋体" w:hAnsi="宋体" w:cs="Times New Roman (正文 CS 字体)"/>
                <w:iCs/>
                <w:spacing w:val="6"/>
                <w:sz w:val="18"/>
                <w:szCs w:val="18"/>
              </w:rPr>
              <w:t>s.B</w:t>
            </w:r>
            <w:proofErr w:type="gramEnd"/>
            <w:r w:rsidR="00FF2046" w:rsidRPr="00FF2046">
              <w:rPr>
                <w:rFonts w:ascii="宋体" w:eastAsia="宋体" w:hAnsi="宋体" w:cs="Times New Roman (正文 CS 字体)"/>
                <w:iCs/>
                <w:spacing w:val="6"/>
                <w:sz w:val="18"/>
                <w:szCs w:val="18"/>
              </w:rPr>
              <w:t>1_L5+ var_brca.gcnv_v2.B1_gcnv_L5+var_brca.snv_s.B1_L4 + var_brca.gcnv_v2.B1_gcnv_L4+var_brca.snv_s.B1_L</w:t>
            </w:r>
            <w:r w:rsidR="00FF2046">
              <w:rPr>
                <w:rFonts w:ascii="宋体" w:eastAsia="宋体" w:hAnsi="宋体" w:cs="Times New Roman (正文 CS 字体)"/>
                <w:iCs/>
                <w:spacing w:val="6"/>
                <w:sz w:val="18"/>
                <w:szCs w:val="18"/>
              </w:rPr>
              <w:t>3</w:t>
            </w:r>
            <w:r w:rsidR="00FF2046" w:rsidRPr="00FF2046">
              <w:rPr>
                <w:rFonts w:ascii="宋体" w:eastAsia="宋体" w:hAnsi="宋体" w:cs="Times New Roman (正文 CS 字体)"/>
                <w:iCs/>
                <w:spacing w:val="6"/>
                <w:sz w:val="18"/>
                <w:szCs w:val="18"/>
              </w:rPr>
              <w:t xml:space="preserve"> + var_brca.gcnv_v2.B1_gcnv_L</w:t>
            </w:r>
            <w:r w:rsidR="00FF2046">
              <w:rPr>
                <w:rFonts w:ascii="宋体" w:eastAsia="宋体" w:hAnsi="宋体" w:cs="Times New Roman (正文 CS 字体)"/>
                <w:iCs/>
                <w:spacing w:val="6"/>
                <w:sz w:val="18"/>
                <w:szCs w:val="18"/>
              </w:rPr>
              <w:t>3</w:t>
            </w:r>
            <w:r w:rsidRPr="00817D09">
              <w:rPr>
                <w:rFonts w:ascii="宋体" w:eastAsia="宋体" w:hAnsi="宋体" w:cs="Times New Roman (正文 CS 字体)"/>
                <w:iCs/>
                <w:spacing w:val="6"/>
                <w:sz w:val="18"/>
                <w:szCs w:val="18"/>
              </w:rPr>
              <w:t>%}</w:t>
            </w:r>
          </w:p>
        </w:tc>
      </w:tr>
      <w:tr w:rsidR="00E43932" w14:paraId="1F73DD7E" w14:textId="77777777" w:rsidTr="00A05681">
        <w:trPr>
          <w:trHeight w:val="431"/>
          <w:jc w:val="center"/>
        </w:trPr>
        <w:tc>
          <w:tcPr>
            <w:tcW w:w="9339" w:type="dxa"/>
            <w:gridSpan w:val="4"/>
            <w:vAlign w:val="center"/>
          </w:tcPr>
          <w:p w14:paraId="1AA3F828" w14:textId="16DDE1DE" w:rsidR="00E43932" w:rsidRPr="00817D09" w:rsidRDefault="00E43932" w:rsidP="00A05681">
            <w:pPr>
              <w:jc w:val="center"/>
              <w:rPr>
                <w:rFonts w:ascii="宋体" w:eastAsia="宋体" w:hAnsi="宋体" w:cs="Times New Roman (正文 CS 字体)"/>
                <w:iCs/>
                <w:spacing w:val="6"/>
                <w:sz w:val="18"/>
                <w:szCs w:val="18"/>
              </w:rPr>
            </w:pPr>
            <w:r w:rsidRPr="00817D09">
              <w:rPr>
                <w:rFonts w:ascii="宋体" w:eastAsia="宋体" w:hAnsi="宋体" w:cs="Times New Roman (正文 CS 字体)"/>
                <w:iCs/>
                <w:spacing w:val="6"/>
                <w:sz w:val="18"/>
                <w:szCs w:val="18"/>
              </w:rPr>
              <w:t xml:space="preserve">{%tr </w:t>
            </w:r>
            <w:r>
              <w:rPr>
                <w:rFonts w:ascii="宋体" w:eastAsia="宋体" w:hAnsi="宋体" w:cs="Times New Roman (正文 CS 字体)" w:hint="eastAsia"/>
                <w:iCs/>
                <w:spacing w:val="6"/>
                <w:sz w:val="18"/>
                <w:szCs w:val="18"/>
              </w:rPr>
              <w:t>for</w:t>
            </w:r>
            <w:r>
              <w:rPr>
                <w:rFonts w:ascii="宋体" w:eastAsia="宋体" w:hAnsi="宋体" w:cs="Times New Roman (正文 CS 字体)"/>
                <w:iCs/>
                <w:spacing w:val="6"/>
                <w:sz w:val="18"/>
                <w:szCs w:val="18"/>
              </w:rPr>
              <w:t xml:space="preserve"> a in </w:t>
            </w:r>
            <w:r w:rsidR="00FF2046" w:rsidRPr="00FF2046">
              <w:rPr>
                <w:rFonts w:ascii="宋体" w:eastAsia="宋体" w:hAnsi="宋体" w:cs="Times New Roman (正文 CS 字体)"/>
                <w:iCs/>
                <w:spacing w:val="6"/>
                <w:sz w:val="18"/>
                <w:szCs w:val="18"/>
              </w:rPr>
              <w:t>var_brca.snv_</w:t>
            </w:r>
            <w:proofErr w:type="gramStart"/>
            <w:r w:rsidR="00FF2046" w:rsidRPr="00FF2046">
              <w:rPr>
                <w:rFonts w:ascii="宋体" w:eastAsia="宋体" w:hAnsi="宋体" w:cs="Times New Roman (正文 CS 字体)"/>
                <w:iCs/>
                <w:spacing w:val="6"/>
                <w:sz w:val="18"/>
                <w:szCs w:val="18"/>
              </w:rPr>
              <w:t>s.B</w:t>
            </w:r>
            <w:proofErr w:type="gramEnd"/>
            <w:r w:rsidR="00FF2046" w:rsidRPr="00FF2046">
              <w:rPr>
                <w:rFonts w:ascii="宋体" w:eastAsia="宋体" w:hAnsi="宋体" w:cs="Times New Roman (正文 CS 字体)"/>
                <w:iCs/>
                <w:spacing w:val="6"/>
                <w:sz w:val="18"/>
                <w:szCs w:val="18"/>
              </w:rPr>
              <w:t>1_L5+ var_brca.gcnv_v2.B1_gcnv_L5+var_brca.snv_s.B1_L4 + var_brca.gcnv_v2.B1_gcnv_L4+var_brca.snv_s.B1_L</w:t>
            </w:r>
            <w:r w:rsidR="00FF2046">
              <w:rPr>
                <w:rFonts w:ascii="宋体" w:eastAsia="宋体" w:hAnsi="宋体" w:cs="Times New Roman (正文 CS 字体)"/>
                <w:iCs/>
                <w:spacing w:val="6"/>
                <w:sz w:val="18"/>
                <w:szCs w:val="18"/>
              </w:rPr>
              <w:t>3</w:t>
            </w:r>
            <w:r w:rsidR="00FF2046" w:rsidRPr="00FF2046">
              <w:rPr>
                <w:rFonts w:ascii="宋体" w:eastAsia="宋体" w:hAnsi="宋体" w:cs="Times New Roman (正文 CS 字体)"/>
                <w:iCs/>
                <w:spacing w:val="6"/>
                <w:sz w:val="18"/>
                <w:szCs w:val="18"/>
              </w:rPr>
              <w:t xml:space="preserve"> + var_brca.gcnv_v2.B1_gcnv_L</w:t>
            </w:r>
            <w:r w:rsidR="00FF2046">
              <w:rPr>
                <w:rFonts w:ascii="宋体" w:eastAsia="宋体" w:hAnsi="宋体" w:cs="Times New Roman (正文 CS 字体)"/>
                <w:iCs/>
                <w:spacing w:val="6"/>
                <w:sz w:val="18"/>
                <w:szCs w:val="18"/>
              </w:rPr>
              <w:t>3</w:t>
            </w:r>
            <w:r w:rsidRPr="00817D09">
              <w:rPr>
                <w:rFonts w:ascii="宋体" w:eastAsia="宋体" w:hAnsi="宋体" w:cs="Times New Roman (正文 CS 字体)"/>
                <w:iCs/>
                <w:spacing w:val="6"/>
                <w:sz w:val="18"/>
                <w:szCs w:val="18"/>
              </w:rPr>
              <w:t>%}</w:t>
            </w:r>
          </w:p>
        </w:tc>
      </w:tr>
      <w:tr w:rsidR="00E43932" w14:paraId="6B677965" w14:textId="77777777" w:rsidTr="00A05681">
        <w:trPr>
          <w:trHeight w:val="431"/>
          <w:jc w:val="center"/>
        </w:trPr>
        <w:tc>
          <w:tcPr>
            <w:tcW w:w="2394" w:type="dxa"/>
            <w:vAlign w:val="center"/>
          </w:tcPr>
          <w:p w14:paraId="3B04DEC6" w14:textId="77777777" w:rsidR="00E43932" w:rsidRDefault="00E43932" w:rsidP="00A05681">
            <w:pPr>
              <w:jc w:val="center"/>
              <w:rPr>
                <w:rFonts w:ascii="宋体" w:eastAsia="宋体" w:hAnsi="宋体" w:cs="Times New Roman"/>
                <w:b/>
                <w:i/>
                <w:sz w:val="18"/>
                <w:szCs w:val="18"/>
                <w:lang w:bidi="ar"/>
              </w:rPr>
            </w:pPr>
            <w:r>
              <w:rPr>
                <w:rFonts w:ascii="宋体" w:eastAsia="宋体" w:hAnsi="宋体" w:cs="Times New Roman" w:hint="eastAsia"/>
                <w:b/>
                <w:i/>
                <w:sz w:val="18"/>
                <w:szCs w:val="18"/>
                <w:lang w:bidi="ar"/>
              </w:rPr>
              <w:t>{</w:t>
            </w:r>
            <w:r>
              <w:rPr>
                <w:rFonts w:ascii="宋体" w:eastAsia="宋体" w:hAnsi="宋体" w:cs="Times New Roman"/>
                <w:b/>
                <w:i/>
                <w:sz w:val="18"/>
                <w:szCs w:val="18"/>
                <w:lang w:bidi="ar"/>
              </w:rPr>
              <w:t>{</w:t>
            </w:r>
            <w:proofErr w:type="spellStart"/>
            <w:proofErr w:type="gramStart"/>
            <w:r>
              <w:rPr>
                <w:rFonts w:ascii="宋体" w:eastAsia="宋体" w:hAnsi="宋体" w:cs="Times New Roman"/>
                <w:b/>
                <w:i/>
                <w:sz w:val="18"/>
                <w:szCs w:val="18"/>
                <w:lang w:bidi="ar"/>
              </w:rPr>
              <w:t>a.gene</w:t>
            </w:r>
            <w:proofErr w:type="gramEnd"/>
            <w:r>
              <w:rPr>
                <w:rFonts w:ascii="宋体" w:eastAsia="宋体" w:hAnsi="宋体" w:cs="Times New Roman"/>
                <w:b/>
                <w:i/>
                <w:sz w:val="18"/>
                <w:szCs w:val="18"/>
                <w:lang w:bidi="ar"/>
              </w:rPr>
              <w:t>_symbol</w:t>
            </w:r>
            <w:proofErr w:type="spellEnd"/>
            <w:r>
              <w:rPr>
                <w:rFonts w:ascii="宋体" w:eastAsia="宋体" w:hAnsi="宋体" w:cs="Times New Roman"/>
                <w:b/>
                <w:i/>
                <w:sz w:val="18"/>
                <w:szCs w:val="18"/>
                <w:lang w:bidi="ar"/>
              </w:rPr>
              <w:t>}}</w:t>
            </w:r>
          </w:p>
        </w:tc>
        <w:tc>
          <w:tcPr>
            <w:tcW w:w="2820" w:type="dxa"/>
            <w:vAlign w:val="center"/>
          </w:tcPr>
          <w:p w14:paraId="44E32E04" w14:textId="77777777" w:rsidR="00E43932" w:rsidRDefault="00E43932" w:rsidP="00A05681">
            <w:pPr>
              <w:jc w:val="center"/>
              <w:rPr>
                <w:rFonts w:ascii="宋体" w:eastAsia="宋体" w:hAnsi="宋体"/>
                <w:sz w:val="18"/>
                <w:szCs w:val="18"/>
              </w:rPr>
            </w:pPr>
            <w:r>
              <w:rPr>
                <w:rFonts w:ascii="宋体" w:eastAsia="宋体" w:hAnsi="宋体" w:hint="eastAsia"/>
                <w:sz w:val="18"/>
                <w:szCs w:val="18"/>
              </w:rPr>
              <w:t>{</w:t>
            </w:r>
            <w:r>
              <w:rPr>
                <w:rFonts w:ascii="宋体" w:eastAsia="宋体" w:hAnsi="宋体"/>
                <w:sz w:val="18"/>
                <w:szCs w:val="18"/>
              </w:rPr>
              <w:t xml:space="preserve">%p if </w:t>
            </w:r>
            <w:proofErr w:type="spellStart"/>
            <w:proofErr w:type="gramStart"/>
            <w:r>
              <w:rPr>
                <w:rFonts w:ascii="宋体" w:eastAsia="宋体" w:hAnsi="宋体"/>
                <w:sz w:val="18"/>
                <w:szCs w:val="18"/>
              </w:rPr>
              <w:t>a.type</w:t>
            </w:r>
            <w:proofErr w:type="spellEnd"/>
            <w:proofErr w:type="gramEnd"/>
            <w:r>
              <w:rPr>
                <w:rFonts w:ascii="宋体" w:eastAsia="宋体" w:hAnsi="宋体"/>
                <w:sz w:val="18"/>
                <w:szCs w:val="18"/>
              </w:rPr>
              <w:t xml:space="preserve"> == “Loss”%}</w:t>
            </w:r>
          </w:p>
          <w:p w14:paraId="5A69325B" w14:textId="77777777" w:rsidR="00E43932" w:rsidRDefault="00E43932" w:rsidP="00A05681">
            <w:pPr>
              <w:jc w:val="center"/>
              <w:rPr>
                <w:rFonts w:ascii="宋体" w:eastAsia="宋体" w:hAnsi="宋体"/>
                <w:sz w:val="18"/>
                <w:szCs w:val="18"/>
              </w:rPr>
            </w:pPr>
            <w:r>
              <w:rPr>
                <w:rFonts w:ascii="宋体" w:eastAsia="宋体" w:hAnsi="宋体"/>
                <w:sz w:val="18"/>
                <w:szCs w:val="18"/>
              </w:rPr>
              <w:t>{{</w:t>
            </w:r>
            <w:proofErr w:type="spellStart"/>
            <w:r>
              <w:rPr>
                <w:rFonts w:ascii="宋体" w:eastAsia="宋体" w:hAnsi="宋体"/>
                <w:sz w:val="18"/>
                <w:szCs w:val="18"/>
              </w:rPr>
              <w:t>a.value</w:t>
            </w:r>
            <w:proofErr w:type="spellEnd"/>
            <w:r>
              <w:rPr>
                <w:rFonts w:ascii="宋体" w:eastAsia="宋体" w:hAnsi="宋体"/>
                <w:sz w:val="18"/>
                <w:szCs w:val="18"/>
              </w:rPr>
              <w:t>}} del</w:t>
            </w:r>
          </w:p>
          <w:p w14:paraId="10BDC446" w14:textId="77777777" w:rsidR="00E43932" w:rsidRDefault="00E43932" w:rsidP="00A05681">
            <w:pPr>
              <w:jc w:val="center"/>
              <w:rPr>
                <w:rFonts w:ascii="宋体" w:eastAsia="宋体" w:hAnsi="宋体"/>
                <w:sz w:val="18"/>
                <w:szCs w:val="18"/>
              </w:rPr>
            </w:pPr>
            <w:r>
              <w:rPr>
                <w:rFonts w:ascii="宋体" w:eastAsia="宋体" w:hAnsi="宋体" w:hint="eastAsia"/>
                <w:sz w:val="18"/>
                <w:szCs w:val="18"/>
              </w:rPr>
              <w:t>{</w:t>
            </w:r>
            <w:r>
              <w:rPr>
                <w:rFonts w:ascii="宋体" w:eastAsia="宋体" w:hAnsi="宋体"/>
                <w:sz w:val="18"/>
                <w:szCs w:val="18"/>
              </w:rPr>
              <w:t xml:space="preserve">%p </w:t>
            </w:r>
            <w:proofErr w:type="spellStart"/>
            <w:r>
              <w:rPr>
                <w:rFonts w:ascii="宋体" w:eastAsia="宋体" w:hAnsi="宋体"/>
                <w:sz w:val="18"/>
                <w:szCs w:val="18"/>
              </w:rPr>
              <w:t>elif</w:t>
            </w:r>
            <w:proofErr w:type="spellEnd"/>
            <w:r>
              <w:rPr>
                <w:rFonts w:ascii="宋体" w:eastAsia="宋体" w:hAnsi="宋体"/>
                <w:sz w:val="18"/>
                <w:szCs w:val="18"/>
              </w:rPr>
              <w:t xml:space="preserve"> </w:t>
            </w:r>
            <w:proofErr w:type="spellStart"/>
            <w:proofErr w:type="gramStart"/>
            <w:r>
              <w:rPr>
                <w:rFonts w:ascii="宋体" w:eastAsia="宋体" w:hAnsi="宋体"/>
                <w:sz w:val="18"/>
                <w:szCs w:val="18"/>
              </w:rPr>
              <w:t>a.type</w:t>
            </w:r>
            <w:proofErr w:type="spellEnd"/>
            <w:proofErr w:type="gramEnd"/>
            <w:r>
              <w:rPr>
                <w:rFonts w:ascii="宋体" w:eastAsia="宋体" w:hAnsi="宋体"/>
                <w:sz w:val="18"/>
                <w:szCs w:val="18"/>
              </w:rPr>
              <w:t>== “Gain”%}</w:t>
            </w:r>
          </w:p>
          <w:p w14:paraId="5B1F6488" w14:textId="77777777" w:rsidR="00E43932" w:rsidRDefault="00E43932" w:rsidP="00A05681">
            <w:pPr>
              <w:jc w:val="center"/>
              <w:rPr>
                <w:rFonts w:ascii="宋体" w:eastAsia="宋体" w:hAnsi="宋体"/>
                <w:sz w:val="18"/>
                <w:szCs w:val="18"/>
              </w:rPr>
            </w:pPr>
            <w:r>
              <w:rPr>
                <w:rFonts w:ascii="宋体" w:eastAsia="宋体" w:hAnsi="宋体"/>
                <w:sz w:val="18"/>
                <w:szCs w:val="18"/>
              </w:rPr>
              <w:t>{{</w:t>
            </w:r>
            <w:proofErr w:type="spellStart"/>
            <w:r>
              <w:rPr>
                <w:rFonts w:ascii="宋体" w:eastAsia="宋体" w:hAnsi="宋体"/>
                <w:sz w:val="18"/>
                <w:szCs w:val="18"/>
              </w:rPr>
              <w:t>a.value</w:t>
            </w:r>
            <w:proofErr w:type="spellEnd"/>
            <w:r>
              <w:rPr>
                <w:rFonts w:ascii="宋体" w:eastAsia="宋体" w:hAnsi="宋体"/>
                <w:sz w:val="18"/>
                <w:szCs w:val="18"/>
              </w:rPr>
              <w:t>}} dup</w:t>
            </w:r>
          </w:p>
          <w:p w14:paraId="5E608A99" w14:textId="77777777" w:rsidR="00E43932" w:rsidRDefault="00E43932" w:rsidP="00A05681">
            <w:pPr>
              <w:jc w:val="center"/>
              <w:rPr>
                <w:rFonts w:ascii="宋体" w:eastAsia="宋体" w:hAnsi="宋体"/>
                <w:sz w:val="18"/>
                <w:szCs w:val="18"/>
              </w:rPr>
            </w:pPr>
            <w:r>
              <w:rPr>
                <w:rFonts w:ascii="宋体" w:eastAsia="宋体" w:hAnsi="宋体" w:hint="eastAsia"/>
                <w:sz w:val="18"/>
                <w:szCs w:val="18"/>
              </w:rPr>
              <w:t>{</w:t>
            </w:r>
            <w:r>
              <w:rPr>
                <w:rFonts w:ascii="宋体" w:eastAsia="宋体" w:hAnsi="宋体"/>
                <w:sz w:val="18"/>
                <w:szCs w:val="18"/>
              </w:rPr>
              <w:t>%p else%}</w:t>
            </w:r>
          </w:p>
          <w:p w14:paraId="38B1FD94" w14:textId="77777777" w:rsidR="00E43932" w:rsidRDefault="00E43932" w:rsidP="00A05681">
            <w:pPr>
              <w:jc w:val="center"/>
              <w:rPr>
                <w:rFonts w:ascii="宋体" w:eastAsia="宋体" w:hAnsi="宋体"/>
                <w:sz w:val="18"/>
                <w:szCs w:val="18"/>
              </w:rPr>
            </w:pPr>
            <w:r>
              <w:rPr>
                <w:rFonts w:ascii="宋体" w:eastAsia="宋体" w:hAnsi="宋体" w:hint="eastAsia"/>
                <w:sz w:val="18"/>
                <w:szCs w:val="18"/>
              </w:rPr>
              <w:t>{</w:t>
            </w:r>
            <w:r>
              <w:rPr>
                <w:rFonts w:ascii="宋体" w:eastAsia="宋体" w:hAnsi="宋体"/>
                <w:sz w:val="18"/>
                <w:szCs w:val="18"/>
              </w:rPr>
              <w:t>{</w:t>
            </w:r>
            <w:proofErr w:type="spellStart"/>
            <w:proofErr w:type="gramStart"/>
            <w:r>
              <w:rPr>
                <w:rFonts w:ascii="宋体" w:eastAsia="宋体" w:hAnsi="宋体"/>
                <w:sz w:val="18"/>
                <w:szCs w:val="18"/>
              </w:rPr>
              <w:t>a.gene</w:t>
            </w:r>
            <w:proofErr w:type="gramEnd"/>
            <w:r>
              <w:rPr>
                <w:rFonts w:ascii="宋体" w:eastAsia="宋体" w:hAnsi="宋体"/>
                <w:sz w:val="18"/>
                <w:szCs w:val="18"/>
              </w:rPr>
              <w:t>_region</w:t>
            </w:r>
            <w:proofErr w:type="spellEnd"/>
            <w:r>
              <w:rPr>
                <w:rFonts w:ascii="宋体" w:eastAsia="宋体" w:hAnsi="宋体"/>
                <w:sz w:val="18"/>
                <w:szCs w:val="18"/>
              </w:rPr>
              <w:t>}}</w:t>
            </w:r>
          </w:p>
          <w:p w14:paraId="1F59E31F" w14:textId="77777777" w:rsidR="00E43932" w:rsidRDefault="00E43932" w:rsidP="00A05681">
            <w:pPr>
              <w:jc w:val="center"/>
              <w:rPr>
                <w:rFonts w:ascii="宋体" w:eastAsia="宋体" w:hAnsi="宋体"/>
                <w:sz w:val="18"/>
                <w:szCs w:val="18"/>
              </w:rPr>
            </w:pPr>
            <w:r>
              <w:rPr>
                <w:rFonts w:ascii="宋体" w:eastAsia="宋体" w:hAnsi="宋体"/>
                <w:sz w:val="18"/>
                <w:szCs w:val="18"/>
              </w:rPr>
              <w:t>{{</w:t>
            </w:r>
            <w:proofErr w:type="spellStart"/>
            <w:proofErr w:type="gramStart"/>
            <w:r>
              <w:rPr>
                <w:rFonts w:ascii="宋体" w:eastAsia="宋体" w:hAnsi="宋体"/>
                <w:sz w:val="18"/>
                <w:szCs w:val="18"/>
              </w:rPr>
              <w:t>a.hgvs</w:t>
            </w:r>
            <w:proofErr w:type="gramEnd"/>
            <w:r>
              <w:rPr>
                <w:rFonts w:ascii="宋体" w:eastAsia="宋体" w:hAnsi="宋体"/>
                <w:sz w:val="18"/>
                <w:szCs w:val="18"/>
              </w:rPr>
              <w:t>_c</w:t>
            </w:r>
            <w:proofErr w:type="spellEnd"/>
            <w:r>
              <w:rPr>
                <w:rFonts w:ascii="宋体" w:eastAsia="宋体" w:hAnsi="宋体"/>
                <w:sz w:val="18"/>
                <w:szCs w:val="18"/>
              </w:rPr>
              <w:t>}}</w:t>
            </w:r>
          </w:p>
          <w:p w14:paraId="566AD342" w14:textId="77777777" w:rsidR="00E43932" w:rsidRDefault="00E43932" w:rsidP="00A05681">
            <w:pPr>
              <w:jc w:val="center"/>
              <w:rPr>
                <w:rFonts w:ascii="宋体" w:eastAsia="宋体" w:hAnsi="宋体"/>
                <w:sz w:val="18"/>
                <w:szCs w:val="18"/>
              </w:rPr>
            </w:pPr>
            <w:r>
              <w:rPr>
                <w:rFonts w:ascii="宋体" w:eastAsia="宋体" w:hAnsi="宋体"/>
                <w:sz w:val="18"/>
                <w:szCs w:val="18"/>
              </w:rPr>
              <w:t>{%</w:t>
            </w:r>
            <w:r>
              <w:rPr>
                <w:rFonts w:ascii="宋体" w:eastAsia="宋体" w:hAnsi="宋体" w:hint="eastAsia"/>
                <w:sz w:val="18"/>
                <w:szCs w:val="18"/>
              </w:rPr>
              <w:t>p</w:t>
            </w:r>
            <w:r>
              <w:rPr>
                <w:rFonts w:ascii="宋体" w:eastAsia="宋体" w:hAnsi="宋体"/>
                <w:sz w:val="18"/>
                <w:szCs w:val="18"/>
              </w:rPr>
              <w:t xml:space="preserve"> if </w:t>
            </w:r>
            <w:proofErr w:type="spellStart"/>
            <w:proofErr w:type="gramStart"/>
            <w:r>
              <w:rPr>
                <w:rFonts w:ascii="宋体" w:eastAsia="宋体" w:hAnsi="宋体"/>
                <w:sz w:val="18"/>
                <w:szCs w:val="18"/>
              </w:rPr>
              <w:t>a.hgvs</w:t>
            </w:r>
            <w:proofErr w:type="gramEnd"/>
            <w:r>
              <w:rPr>
                <w:rFonts w:ascii="宋体" w:eastAsia="宋体" w:hAnsi="宋体"/>
                <w:sz w:val="18"/>
                <w:szCs w:val="18"/>
              </w:rPr>
              <w:t>_p</w:t>
            </w:r>
            <w:proofErr w:type="spellEnd"/>
            <w:r>
              <w:rPr>
                <w:rFonts w:ascii="宋体" w:eastAsia="宋体" w:hAnsi="宋体"/>
                <w:sz w:val="18"/>
                <w:szCs w:val="18"/>
              </w:rPr>
              <w:t xml:space="preserve"> != “p.?”%}</w:t>
            </w:r>
          </w:p>
          <w:p w14:paraId="5B377141" w14:textId="77777777" w:rsidR="00E43932" w:rsidRDefault="00E43932" w:rsidP="00A05681">
            <w:pPr>
              <w:jc w:val="center"/>
              <w:rPr>
                <w:rFonts w:ascii="宋体" w:eastAsia="宋体" w:hAnsi="宋体"/>
                <w:sz w:val="18"/>
                <w:szCs w:val="18"/>
              </w:rPr>
            </w:pPr>
            <w:r>
              <w:rPr>
                <w:rFonts w:ascii="宋体" w:eastAsia="宋体" w:hAnsi="宋体"/>
                <w:sz w:val="18"/>
                <w:szCs w:val="18"/>
              </w:rPr>
              <w:t>{{</w:t>
            </w:r>
            <w:proofErr w:type="spellStart"/>
            <w:proofErr w:type="gramStart"/>
            <w:r>
              <w:rPr>
                <w:rFonts w:ascii="宋体" w:eastAsia="宋体" w:hAnsi="宋体"/>
                <w:sz w:val="18"/>
                <w:szCs w:val="18"/>
              </w:rPr>
              <w:t>a.hgvs</w:t>
            </w:r>
            <w:proofErr w:type="gramEnd"/>
            <w:r>
              <w:rPr>
                <w:rFonts w:ascii="宋体" w:eastAsia="宋体" w:hAnsi="宋体"/>
                <w:sz w:val="18"/>
                <w:szCs w:val="18"/>
              </w:rPr>
              <w:t>_p</w:t>
            </w:r>
            <w:proofErr w:type="spellEnd"/>
            <w:r>
              <w:rPr>
                <w:rFonts w:ascii="宋体" w:eastAsia="宋体" w:hAnsi="宋体"/>
                <w:sz w:val="18"/>
                <w:szCs w:val="18"/>
              </w:rPr>
              <w:t>}}</w:t>
            </w:r>
          </w:p>
          <w:p w14:paraId="7900A220" w14:textId="77777777" w:rsidR="00E43932" w:rsidRDefault="00E43932" w:rsidP="00A05681">
            <w:pPr>
              <w:jc w:val="center"/>
              <w:rPr>
                <w:rFonts w:ascii="宋体" w:eastAsia="宋体" w:hAnsi="宋体"/>
                <w:sz w:val="18"/>
                <w:szCs w:val="18"/>
              </w:rPr>
            </w:pPr>
            <w:r>
              <w:rPr>
                <w:rFonts w:ascii="宋体" w:eastAsia="宋体" w:hAnsi="宋体"/>
                <w:sz w:val="18"/>
                <w:szCs w:val="18"/>
              </w:rPr>
              <w:t>{%</w:t>
            </w:r>
            <w:r>
              <w:rPr>
                <w:rFonts w:ascii="宋体" w:eastAsia="宋体" w:hAnsi="宋体" w:hint="eastAsia"/>
                <w:sz w:val="18"/>
                <w:szCs w:val="18"/>
              </w:rPr>
              <w:t>p</w:t>
            </w:r>
            <w:r>
              <w:rPr>
                <w:rFonts w:ascii="宋体" w:eastAsia="宋体" w:hAnsi="宋体"/>
                <w:sz w:val="18"/>
                <w:szCs w:val="18"/>
              </w:rPr>
              <w:t xml:space="preserve"> endif%}</w:t>
            </w:r>
          </w:p>
          <w:p w14:paraId="2858ABD3" w14:textId="77777777" w:rsidR="00E43932" w:rsidRPr="00D405BC" w:rsidRDefault="00E43932" w:rsidP="00A05681">
            <w:pPr>
              <w:jc w:val="center"/>
              <w:rPr>
                <w:rFonts w:ascii="宋体" w:eastAsia="宋体" w:hAnsi="宋体"/>
                <w:sz w:val="18"/>
                <w:szCs w:val="18"/>
              </w:rPr>
            </w:pPr>
            <w:r>
              <w:rPr>
                <w:rFonts w:ascii="宋体" w:eastAsia="宋体" w:hAnsi="宋体"/>
                <w:sz w:val="18"/>
                <w:szCs w:val="18"/>
              </w:rPr>
              <w:t>{%p endif%}</w:t>
            </w:r>
          </w:p>
        </w:tc>
        <w:tc>
          <w:tcPr>
            <w:tcW w:w="2190" w:type="dxa"/>
            <w:vAlign w:val="center"/>
          </w:tcPr>
          <w:p w14:paraId="6CC47D6A" w14:textId="77777777" w:rsidR="00E43932" w:rsidRDefault="00E43932" w:rsidP="00A05681">
            <w:pPr>
              <w:jc w:val="center"/>
              <w:rPr>
                <w:rFonts w:ascii="宋体" w:eastAsia="宋体" w:hAnsi="宋体"/>
                <w:sz w:val="18"/>
                <w:szCs w:val="18"/>
              </w:rPr>
            </w:pPr>
            <w:r>
              <w:rPr>
                <w:rFonts w:ascii="宋体" w:eastAsia="宋体" w:hAnsi="宋体" w:hint="eastAsia"/>
                <w:sz w:val="18"/>
                <w:szCs w:val="18"/>
              </w:rPr>
              <w:t>{</w:t>
            </w:r>
            <w:r>
              <w:rPr>
                <w:rFonts w:ascii="宋体" w:eastAsia="宋体" w:hAnsi="宋体"/>
                <w:sz w:val="18"/>
                <w:szCs w:val="18"/>
              </w:rPr>
              <w:t xml:space="preserve">%p if </w:t>
            </w:r>
            <w:proofErr w:type="spellStart"/>
            <w:proofErr w:type="gramStart"/>
            <w:r>
              <w:rPr>
                <w:rFonts w:ascii="宋体" w:eastAsia="宋体" w:hAnsi="宋体"/>
                <w:sz w:val="18"/>
                <w:szCs w:val="18"/>
              </w:rPr>
              <w:t>a.type</w:t>
            </w:r>
            <w:proofErr w:type="spellEnd"/>
            <w:proofErr w:type="gramEnd"/>
            <w:r>
              <w:rPr>
                <w:rFonts w:ascii="宋体" w:eastAsia="宋体" w:hAnsi="宋体"/>
                <w:sz w:val="18"/>
                <w:szCs w:val="18"/>
              </w:rPr>
              <w:t xml:space="preserve"> in [“Loss”, “Gain”]%}</w:t>
            </w:r>
          </w:p>
          <w:p w14:paraId="722BD626" w14:textId="77777777" w:rsidR="00916B33" w:rsidRPr="00916B33" w:rsidRDefault="00916B33" w:rsidP="00916B33">
            <w:pPr>
              <w:jc w:val="center"/>
              <w:rPr>
                <w:rFonts w:ascii="宋体" w:eastAsia="宋体" w:hAnsi="宋体"/>
                <w:sz w:val="18"/>
                <w:szCs w:val="18"/>
              </w:rPr>
            </w:pPr>
            <w:r w:rsidRPr="00916B33">
              <w:rPr>
                <w:rFonts w:ascii="宋体" w:eastAsia="宋体" w:hAnsi="宋体"/>
                <w:sz w:val="18"/>
                <w:szCs w:val="18"/>
              </w:rPr>
              <w:t xml:space="preserve">{%p if </w:t>
            </w:r>
            <w:proofErr w:type="spellStart"/>
            <w:r w:rsidRPr="00916B33">
              <w:rPr>
                <w:rFonts w:ascii="宋体" w:eastAsia="宋体" w:hAnsi="宋体"/>
                <w:sz w:val="18"/>
                <w:szCs w:val="18"/>
              </w:rPr>
              <w:t>a.cnv_type</w:t>
            </w:r>
            <w:proofErr w:type="spellEnd"/>
            <w:r w:rsidRPr="00916B33">
              <w:rPr>
                <w:rFonts w:ascii="宋体" w:eastAsia="宋体" w:hAnsi="宋体"/>
                <w:sz w:val="18"/>
                <w:szCs w:val="18"/>
              </w:rPr>
              <w:t xml:space="preserve"> == “</w:t>
            </w:r>
            <w:proofErr w:type="spellStart"/>
            <w:proofErr w:type="gramStart"/>
            <w:r w:rsidRPr="00916B33">
              <w:rPr>
                <w:rFonts w:ascii="宋体" w:eastAsia="宋体" w:hAnsi="宋体"/>
                <w:sz w:val="18"/>
                <w:szCs w:val="18"/>
              </w:rPr>
              <w:t>HeteDel</w:t>
            </w:r>
            <w:proofErr w:type="spellEnd"/>
            <w:r w:rsidRPr="00916B33">
              <w:rPr>
                <w:rFonts w:ascii="宋体" w:eastAsia="宋体" w:hAnsi="宋体"/>
                <w:sz w:val="18"/>
                <w:szCs w:val="18"/>
              </w:rPr>
              <w:t>”%</w:t>
            </w:r>
            <w:proofErr w:type="gramEnd"/>
            <w:r w:rsidRPr="00916B33">
              <w:rPr>
                <w:rFonts w:ascii="宋体" w:eastAsia="宋体" w:hAnsi="宋体"/>
                <w:sz w:val="18"/>
                <w:szCs w:val="18"/>
              </w:rPr>
              <w:t>}</w:t>
            </w:r>
          </w:p>
          <w:p w14:paraId="16C35842" w14:textId="77777777" w:rsidR="00916B33" w:rsidRPr="00916B33" w:rsidRDefault="00916B33" w:rsidP="00916B33">
            <w:pPr>
              <w:jc w:val="center"/>
              <w:rPr>
                <w:rFonts w:ascii="宋体" w:eastAsia="宋体" w:hAnsi="宋体"/>
                <w:sz w:val="18"/>
                <w:szCs w:val="18"/>
              </w:rPr>
            </w:pPr>
            <w:r w:rsidRPr="00916B33">
              <w:rPr>
                <w:rFonts w:ascii="宋体" w:eastAsia="宋体" w:hAnsi="宋体" w:hint="eastAsia"/>
                <w:sz w:val="18"/>
                <w:szCs w:val="18"/>
              </w:rPr>
              <w:t>杂合</w:t>
            </w:r>
          </w:p>
          <w:p w14:paraId="5F1D978B" w14:textId="77777777" w:rsidR="00916B33" w:rsidRPr="00916B33" w:rsidRDefault="00916B33" w:rsidP="00916B33">
            <w:pPr>
              <w:jc w:val="center"/>
              <w:rPr>
                <w:rFonts w:ascii="宋体" w:eastAsia="宋体" w:hAnsi="宋体"/>
                <w:sz w:val="18"/>
                <w:szCs w:val="18"/>
              </w:rPr>
            </w:pPr>
            <w:r w:rsidRPr="00916B33">
              <w:rPr>
                <w:rFonts w:ascii="宋体" w:eastAsia="宋体" w:hAnsi="宋体"/>
                <w:sz w:val="18"/>
                <w:szCs w:val="18"/>
              </w:rPr>
              <w:t xml:space="preserve">{%p </w:t>
            </w:r>
            <w:proofErr w:type="spellStart"/>
            <w:r w:rsidRPr="00916B33">
              <w:rPr>
                <w:rFonts w:ascii="宋体" w:eastAsia="宋体" w:hAnsi="宋体"/>
                <w:sz w:val="18"/>
                <w:szCs w:val="18"/>
              </w:rPr>
              <w:t>elif</w:t>
            </w:r>
            <w:proofErr w:type="spellEnd"/>
            <w:r w:rsidRPr="00916B33">
              <w:rPr>
                <w:rFonts w:ascii="宋体" w:eastAsia="宋体" w:hAnsi="宋体"/>
                <w:sz w:val="18"/>
                <w:szCs w:val="18"/>
              </w:rPr>
              <w:t xml:space="preserve"> </w:t>
            </w:r>
            <w:proofErr w:type="spellStart"/>
            <w:r w:rsidRPr="00916B33">
              <w:rPr>
                <w:rFonts w:ascii="宋体" w:eastAsia="宋体" w:hAnsi="宋体"/>
                <w:sz w:val="18"/>
                <w:szCs w:val="18"/>
              </w:rPr>
              <w:t>a.cnv_type</w:t>
            </w:r>
            <w:proofErr w:type="spellEnd"/>
            <w:r w:rsidRPr="00916B33">
              <w:rPr>
                <w:rFonts w:ascii="宋体" w:eastAsia="宋体" w:hAnsi="宋体"/>
                <w:sz w:val="18"/>
                <w:szCs w:val="18"/>
              </w:rPr>
              <w:t xml:space="preserve"> == “</w:t>
            </w:r>
            <w:proofErr w:type="spellStart"/>
            <w:proofErr w:type="gramStart"/>
            <w:r w:rsidRPr="00916B33">
              <w:rPr>
                <w:rFonts w:ascii="宋体" w:eastAsia="宋体" w:hAnsi="宋体"/>
                <w:sz w:val="18"/>
                <w:szCs w:val="18"/>
              </w:rPr>
              <w:t>HomoDel</w:t>
            </w:r>
            <w:proofErr w:type="spellEnd"/>
            <w:r w:rsidRPr="00916B33">
              <w:rPr>
                <w:rFonts w:ascii="宋体" w:eastAsia="宋体" w:hAnsi="宋体"/>
                <w:sz w:val="18"/>
                <w:szCs w:val="18"/>
              </w:rPr>
              <w:t>”%</w:t>
            </w:r>
            <w:proofErr w:type="gramEnd"/>
            <w:r w:rsidRPr="00916B33">
              <w:rPr>
                <w:rFonts w:ascii="宋体" w:eastAsia="宋体" w:hAnsi="宋体"/>
                <w:sz w:val="18"/>
                <w:szCs w:val="18"/>
              </w:rPr>
              <w:t>}</w:t>
            </w:r>
          </w:p>
          <w:p w14:paraId="0D4B98D9" w14:textId="77777777" w:rsidR="00916B33" w:rsidRPr="00916B33" w:rsidRDefault="00916B33" w:rsidP="00916B33">
            <w:pPr>
              <w:jc w:val="center"/>
              <w:rPr>
                <w:rFonts w:ascii="宋体" w:eastAsia="宋体" w:hAnsi="宋体"/>
                <w:sz w:val="18"/>
                <w:szCs w:val="18"/>
              </w:rPr>
            </w:pPr>
            <w:r w:rsidRPr="00916B33">
              <w:rPr>
                <w:rFonts w:ascii="宋体" w:eastAsia="宋体" w:hAnsi="宋体" w:hint="eastAsia"/>
                <w:sz w:val="18"/>
                <w:szCs w:val="18"/>
              </w:rPr>
              <w:t>纯合</w:t>
            </w:r>
          </w:p>
          <w:p w14:paraId="28337F25" w14:textId="77777777" w:rsidR="00916B33" w:rsidRPr="00916B33" w:rsidRDefault="00916B33" w:rsidP="00916B33">
            <w:pPr>
              <w:jc w:val="center"/>
              <w:rPr>
                <w:rFonts w:ascii="宋体" w:eastAsia="宋体" w:hAnsi="宋体"/>
                <w:sz w:val="18"/>
                <w:szCs w:val="18"/>
              </w:rPr>
            </w:pPr>
            <w:r w:rsidRPr="00916B33">
              <w:rPr>
                <w:rFonts w:ascii="宋体" w:eastAsia="宋体" w:hAnsi="宋体"/>
                <w:sz w:val="18"/>
                <w:szCs w:val="18"/>
              </w:rPr>
              <w:t>{%p else%}</w:t>
            </w:r>
          </w:p>
          <w:p w14:paraId="5AA17EC3" w14:textId="77777777" w:rsidR="00916B33" w:rsidRPr="00916B33" w:rsidRDefault="00916B33" w:rsidP="00916B33">
            <w:pPr>
              <w:jc w:val="center"/>
              <w:rPr>
                <w:rFonts w:ascii="宋体" w:eastAsia="宋体" w:hAnsi="宋体"/>
                <w:sz w:val="18"/>
                <w:szCs w:val="18"/>
              </w:rPr>
            </w:pPr>
            <w:r w:rsidRPr="00916B33">
              <w:rPr>
                <w:rFonts w:ascii="宋体" w:eastAsia="宋体" w:hAnsi="宋体"/>
                <w:sz w:val="18"/>
                <w:szCs w:val="18"/>
              </w:rPr>
              <w:t>/</w:t>
            </w:r>
          </w:p>
          <w:p w14:paraId="5E495B41" w14:textId="77777777" w:rsidR="00916B33" w:rsidRDefault="00916B33" w:rsidP="00916B33">
            <w:pPr>
              <w:jc w:val="center"/>
              <w:rPr>
                <w:rFonts w:ascii="宋体" w:eastAsia="宋体" w:hAnsi="宋体"/>
                <w:sz w:val="18"/>
                <w:szCs w:val="18"/>
              </w:rPr>
            </w:pPr>
            <w:r w:rsidRPr="00916B33">
              <w:rPr>
                <w:rFonts w:ascii="宋体" w:eastAsia="宋体" w:hAnsi="宋体"/>
                <w:sz w:val="18"/>
                <w:szCs w:val="18"/>
              </w:rPr>
              <w:t>{%p endif%}</w:t>
            </w:r>
          </w:p>
          <w:p w14:paraId="75519300" w14:textId="210F2D4B" w:rsidR="00E43932" w:rsidRDefault="00E43932" w:rsidP="00916B33">
            <w:pPr>
              <w:jc w:val="center"/>
              <w:rPr>
                <w:rFonts w:ascii="宋体" w:eastAsia="宋体" w:hAnsi="宋体"/>
                <w:sz w:val="18"/>
                <w:szCs w:val="18"/>
              </w:rPr>
            </w:pPr>
            <w:r>
              <w:rPr>
                <w:rFonts w:ascii="宋体" w:eastAsia="宋体" w:hAnsi="宋体" w:hint="eastAsia"/>
                <w:sz w:val="18"/>
                <w:szCs w:val="18"/>
              </w:rPr>
              <w:t>{</w:t>
            </w:r>
            <w:r>
              <w:rPr>
                <w:rFonts w:ascii="宋体" w:eastAsia="宋体" w:hAnsi="宋体"/>
                <w:sz w:val="18"/>
                <w:szCs w:val="18"/>
              </w:rPr>
              <w:t>%p else%}</w:t>
            </w:r>
          </w:p>
          <w:p w14:paraId="55815A3D" w14:textId="77777777" w:rsidR="00E43932" w:rsidRDefault="00E43932" w:rsidP="00A05681">
            <w:pPr>
              <w:jc w:val="center"/>
              <w:rPr>
                <w:rFonts w:ascii="宋体" w:eastAsia="宋体" w:hAnsi="宋体"/>
                <w:sz w:val="18"/>
                <w:szCs w:val="18"/>
              </w:rPr>
            </w:pPr>
            <w:r w:rsidRPr="009D1EC1">
              <w:rPr>
                <w:rFonts w:ascii="宋体" w:eastAsia="宋体" w:hAnsi="宋体" w:hint="eastAsia"/>
                <w:sz w:val="18"/>
                <w:szCs w:val="18"/>
              </w:rPr>
              <w:t xml:space="preserve">{%if </w:t>
            </w:r>
            <w:proofErr w:type="spellStart"/>
            <w:r w:rsidRPr="009D1EC1">
              <w:rPr>
                <w:rFonts w:ascii="宋体" w:eastAsia="宋体" w:hAnsi="宋体" w:hint="eastAsia"/>
                <w:sz w:val="18"/>
                <w:szCs w:val="18"/>
              </w:rPr>
              <w:t>a.freq</w:t>
            </w:r>
            <w:proofErr w:type="spellEnd"/>
            <w:r w:rsidRPr="009D1EC1">
              <w:rPr>
                <w:rFonts w:ascii="宋体" w:eastAsia="宋体" w:hAnsi="宋体" w:hint="eastAsia"/>
                <w:sz w:val="18"/>
                <w:szCs w:val="18"/>
              </w:rPr>
              <w:t>&gt;=0.85%}纯合{%else%}杂合{%endif%}</w:t>
            </w:r>
          </w:p>
          <w:p w14:paraId="5E6FBE16" w14:textId="77777777" w:rsidR="00E43932" w:rsidRPr="009D1EC1" w:rsidRDefault="00E43932" w:rsidP="00A05681">
            <w:pPr>
              <w:jc w:val="center"/>
              <w:rPr>
                <w:rFonts w:ascii="宋体" w:eastAsia="宋体" w:hAnsi="宋体"/>
                <w:sz w:val="18"/>
                <w:szCs w:val="18"/>
              </w:rPr>
            </w:pPr>
            <w:r>
              <w:rPr>
                <w:rFonts w:ascii="宋体" w:eastAsia="宋体" w:hAnsi="宋体" w:hint="eastAsia"/>
                <w:sz w:val="18"/>
                <w:szCs w:val="18"/>
              </w:rPr>
              <w:t>{</w:t>
            </w:r>
            <w:r>
              <w:rPr>
                <w:rFonts w:ascii="宋体" w:eastAsia="宋体" w:hAnsi="宋体"/>
                <w:sz w:val="18"/>
                <w:szCs w:val="18"/>
              </w:rPr>
              <w:t>%p endif%}</w:t>
            </w:r>
          </w:p>
        </w:tc>
        <w:tc>
          <w:tcPr>
            <w:tcW w:w="1935" w:type="dxa"/>
            <w:vAlign w:val="center"/>
          </w:tcPr>
          <w:p w14:paraId="368D7252" w14:textId="09B77E99" w:rsidR="00E43932" w:rsidRDefault="00E43932" w:rsidP="0065175D">
            <w:pPr>
              <w:jc w:val="center"/>
              <w:rPr>
                <w:rFonts w:ascii="宋体" w:eastAsia="宋体" w:hAnsi="宋体" w:cs="Times New Roman (正文 CS 字体)"/>
                <w:iCs/>
                <w:spacing w:val="6"/>
                <w:sz w:val="18"/>
                <w:szCs w:val="18"/>
              </w:rPr>
            </w:pPr>
            <w:r>
              <w:rPr>
                <w:rFonts w:ascii="宋体" w:eastAsia="宋体" w:hAnsi="宋体" w:hint="eastAsia"/>
                <w:sz w:val="18"/>
                <w:szCs w:val="18"/>
              </w:rPr>
              <w:t>{{</w:t>
            </w:r>
            <w:proofErr w:type="spellStart"/>
            <w:r>
              <w:rPr>
                <w:rFonts w:ascii="宋体" w:eastAsia="宋体" w:hAnsi="宋体"/>
                <w:sz w:val="18"/>
                <w:szCs w:val="18"/>
              </w:rPr>
              <w:t>a.clinic_num_g</w:t>
            </w:r>
            <w:proofErr w:type="spellEnd"/>
            <w:r>
              <w:rPr>
                <w:rFonts w:ascii="宋体" w:eastAsia="宋体" w:hAnsi="宋体" w:hint="eastAsia"/>
                <w:sz w:val="18"/>
                <w:szCs w:val="18"/>
              </w:rPr>
              <w:t>}}类</w:t>
            </w:r>
          </w:p>
        </w:tc>
      </w:tr>
      <w:tr w:rsidR="00E43932" w14:paraId="1F8DEECF" w14:textId="77777777" w:rsidTr="00A05681">
        <w:trPr>
          <w:trHeight w:val="431"/>
          <w:jc w:val="center"/>
        </w:trPr>
        <w:tc>
          <w:tcPr>
            <w:tcW w:w="9339" w:type="dxa"/>
            <w:gridSpan w:val="4"/>
            <w:vAlign w:val="center"/>
          </w:tcPr>
          <w:p w14:paraId="7BA90E13" w14:textId="77777777" w:rsidR="00E43932" w:rsidRDefault="00E43932" w:rsidP="00A05681">
            <w:pPr>
              <w:jc w:val="center"/>
              <w:rPr>
                <w:rFonts w:ascii="宋体" w:eastAsia="宋体" w:hAnsi="宋体" w:cs="Times New Roman (正文 CS 字体)"/>
                <w:iCs/>
                <w:spacing w:val="6"/>
                <w:sz w:val="18"/>
                <w:szCs w:val="18"/>
              </w:rPr>
            </w:pPr>
            <w:r>
              <w:rPr>
                <w:rFonts w:ascii="宋体" w:eastAsia="宋体" w:hAnsi="宋体" w:cs="Times New Roman (正文 CS 字体)" w:hint="eastAsia"/>
                <w:iCs/>
                <w:spacing w:val="6"/>
                <w:sz w:val="18"/>
                <w:szCs w:val="18"/>
              </w:rPr>
              <w:t>{</w:t>
            </w:r>
            <w:r>
              <w:rPr>
                <w:rFonts w:ascii="宋体" w:eastAsia="宋体" w:hAnsi="宋体" w:cs="Times New Roman (正文 CS 字体)"/>
                <w:iCs/>
                <w:spacing w:val="6"/>
                <w:sz w:val="18"/>
                <w:szCs w:val="18"/>
              </w:rPr>
              <w:t xml:space="preserve">%tr </w:t>
            </w:r>
            <w:proofErr w:type="spellStart"/>
            <w:r>
              <w:rPr>
                <w:rFonts w:ascii="宋体" w:eastAsia="宋体" w:hAnsi="宋体" w:cs="Times New Roman (正文 CS 字体)"/>
                <w:iCs/>
                <w:spacing w:val="6"/>
                <w:sz w:val="18"/>
                <w:szCs w:val="18"/>
              </w:rPr>
              <w:t>endfor</w:t>
            </w:r>
            <w:proofErr w:type="spellEnd"/>
            <w:r>
              <w:rPr>
                <w:rFonts w:ascii="宋体" w:eastAsia="宋体" w:hAnsi="宋体" w:cs="Times New Roman (正文 CS 字体)"/>
                <w:iCs/>
                <w:spacing w:val="6"/>
                <w:sz w:val="18"/>
                <w:szCs w:val="18"/>
              </w:rPr>
              <w:t>%}</w:t>
            </w:r>
          </w:p>
        </w:tc>
      </w:tr>
      <w:tr w:rsidR="00E43932" w14:paraId="18DA7062" w14:textId="77777777" w:rsidTr="00A05681">
        <w:trPr>
          <w:trHeight w:val="431"/>
          <w:jc w:val="center"/>
        </w:trPr>
        <w:tc>
          <w:tcPr>
            <w:tcW w:w="9339" w:type="dxa"/>
            <w:gridSpan w:val="4"/>
            <w:vAlign w:val="center"/>
          </w:tcPr>
          <w:p w14:paraId="230F3113" w14:textId="77777777" w:rsidR="00E43932" w:rsidRDefault="00E43932" w:rsidP="00A05681">
            <w:pPr>
              <w:jc w:val="center"/>
              <w:rPr>
                <w:rFonts w:ascii="宋体" w:eastAsia="宋体" w:hAnsi="宋体" w:cs="Times New Roman (正文 CS 字体)"/>
                <w:iCs/>
                <w:spacing w:val="6"/>
                <w:sz w:val="18"/>
                <w:szCs w:val="18"/>
              </w:rPr>
            </w:pPr>
            <w:r>
              <w:rPr>
                <w:rFonts w:ascii="宋体" w:eastAsia="宋体" w:hAnsi="宋体" w:cs="Times New Roman (正文 CS 字体)" w:hint="eastAsia"/>
                <w:iCs/>
                <w:spacing w:val="6"/>
                <w:sz w:val="18"/>
                <w:szCs w:val="18"/>
              </w:rPr>
              <w:t>{</w:t>
            </w:r>
            <w:r>
              <w:rPr>
                <w:rFonts w:ascii="宋体" w:eastAsia="宋体" w:hAnsi="宋体" w:cs="Times New Roman (正文 CS 字体)"/>
                <w:iCs/>
                <w:spacing w:val="6"/>
                <w:sz w:val="18"/>
                <w:szCs w:val="18"/>
              </w:rPr>
              <w:t>%tr else%}</w:t>
            </w:r>
          </w:p>
        </w:tc>
      </w:tr>
      <w:tr w:rsidR="00E43932" w14:paraId="13BBF0BF" w14:textId="77777777" w:rsidTr="00A05681">
        <w:trPr>
          <w:trHeight w:val="431"/>
          <w:jc w:val="center"/>
        </w:trPr>
        <w:tc>
          <w:tcPr>
            <w:tcW w:w="2394" w:type="dxa"/>
            <w:vAlign w:val="center"/>
          </w:tcPr>
          <w:p w14:paraId="0F162836" w14:textId="77777777" w:rsidR="00E43932" w:rsidRDefault="00E43932" w:rsidP="00A05681">
            <w:pPr>
              <w:jc w:val="center"/>
              <w:rPr>
                <w:rFonts w:ascii="宋体" w:eastAsia="宋体" w:hAnsi="宋体" w:cs="Times New Roman"/>
                <w:b/>
                <w:i/>
                <w:sz w:val="18"/>
                <w:szCs w:val="18"/>
                <w:lang w:bidi="ar"/>
              </w:rPr>
            </w:pPr>
            <w:r>
              <w:rPr>
                <w:rFonts w:ascii="宋体" w:eastAsia="宋体" w:hAnsi="宋体" w:cs="Times New Roman" w:hint="eastAsia"/>
                <w:b/>
                <w:i/>
                <w:sz w:val="18"/>
                <w:szCs w:val="18"/>
                <w:lang w:bidi="ar"/>
              </w:rPr>
              <w:t>B</w:t>
            </w:r>
            <w:r>
              <w:rPr>
                <w:rFonts w:ascii="宋体" w:eastAsia="宋体" w:hAnsi="宋体" w:cs="Times New Roman"/>
                <w:b/>
                <w:i/>
                <w:sz w:val="18"/>
                <w:szCs w:val="18"/>
                <w:lang w:bidi="ar"/>
              </w:rPr>
              <w:t>RCA1</w:t>
            </w:r>
          </w:p>
        </w:tc>
        <w:tc>
          <w:tcPr>
            <w:tcW w:w="6945" w:type="dxa"/>
            <w:gridSpan w:val="3"/>
            <w:vAlign w:val="center"/>
          </w:tcPr>
          <w:p w14:paraId="60115377" w14:textId="77777777" w:rsidR="00E43932" w:rsidRDefault="00E43932" w:rsidP="00A05681">
            <w:pPr>
              <w:jc w:val="center"/>
              <w:rPr>
                <w:rFonts w:ascii="宋体" w:eastAsia="宋体" w:hAnsi="宋体" w:cs="Times New Roman (正文 CS 字体)"/>
                <w:iCs/>
                <w:spacing w:val="6"/>
                <w:sz w:val="18"/>
                <w:szCs w:val="18"/>
              </w:rPr>
            </w:pPr>
            <w:r w:rsidRPr="000C4F9C">
              <w:rPr>
                <w:rFonts w:asciiTheme="minorEastAsia" w:hAnsiTheme="minorEastAsia" w:cs="Times New Roman (正文 CS 字体)" w:hint="eastAsia"/>
                <w:iCs/>
                <w:spacing w:val="6"/>
                <w:sz w:val="18"/>
                <w:szCs w:val="18"/>
              </w:rPr>
              <w:t>未检测到致病性变异、可能致病性变异和临床意义不明变异</w:t>
            </w:r>
          </w:p>
        </w:tc>
      </w:tr>
      <w:tr w:rsidR="00E43932" w14:paraId="6CB42C15" w14:textId="77777777" w:rsidTr="00A05681">
        <w:trPr>
          <w:trHeight w:val="431"/>
          <w:jc w:val="center"/>
        </w:trPr>
        <w:tc>
          <w:tcPr>
            <w:tcW w:w="9339" w:type="dxa"/>
            <w:gridSpan w:val="4"/>
            <w:vAlign w:val="center"/>
          </w:tcPr>
          <w:p w14:paraId="2C0F942C" w14:textId="77777777" w:rsidR="00E43932" w:rsidRDefault="00E43932" w:rsidP="00A05681">
            <w:pPr>
              <w:jc w:val="center"/>
              <w:rPr>
                <w:rFonts w:ascii="宋体" w:eastAsia="宋体" w:hAnsi="宋体" w:cs="Times New Roman (正文 CS 字体)"/>
                <w:iCs/>
                <w:spacing w:val="6"/>
                <w:sz w:val="18"/>
                <w:szCs w:val="18"/>
              </w:rPr>
            </w:pPr>
            <w:r>
              <w:rPr>
                <w:rFonts w:ascii="宋体" w:eastAsia="宋体" w:hAnsi="宋体" w:cs="Times New Roman (正文 CS 字体)" w:hint="eastAsia"/>
                <w:iCs/>
                <w:spacing w:val="6"/>
                <w:sz w:val="18"/>
                <w:szCs w:val="18"/>
              </w:rPr>
              <w:t>{</w:t>
            </w:r>
            <w:r>
              <w:rPr>
                <w:rFonts w:ascii="宋体" w:eastAsia="宋体" w:hAnsi="宋体" w:cs="Times New Roman (正文 CS 字体)"/>
                <w:iCs/>
                <w:spacing w:val="6"/>
                <w:sz w:val="18"/>
                <w:szCs w:val="18"/>
              </w:rPr>
              <w:t>%tr endif%}</w:t>
            </w:r>
          </w:p>
        </w:tc>
      </w:tr>
      <w:tr w:rsidR="00E43932" w14:paraId="02BAD0C2" w14:textId="77777777" w:rsidTr="00A05681">
        <w:trPr>
          <w:trHeight w:val="431"/>
          <w:jc w:val="center"/>
        </w:trPr>
        <w:tc>
          <w:tcPr>
            <w:tcW w:w="9339" w:type="dxa"/>
            <w:gridSpan w:val="4"/>
            <w:vAlign w:val="center"/>
          </w:tcPr>
          <w:p w14:paraId="570C0223" w14:textId="01646637" w:rsidR="00E43932" w:rsidRDefault="00707021" w:rsidP="00A05681">
            <w:pPr>
              <w:jc w:val="center"/>
              <w:rPr>
                <w:rFonts w:ascii="宋体" w:eastAsia="宋体" w:hAnsi="宋体" w:cs="Times New Roman (正文 CS 字体)"/>
                <w:iCs/>
                <w:spacing w:val="6"/>
                <w:sz w:val="18"/>
                <w:szCs w:val="18"/>
              </w:rPr>
            </w:pPr>
            <w:r w:rsidRPr="00817D09">
              <w:rPr>
                <w:rFonts w:ascii="宋体" w:eastAsia="宋体" w:hAnsi="宋体" w:cs="Times New Roman (正文 CS 字体)"/>
                <w:iCs/>
                <w:spacing w:val="6"/>
                <w:sz w:val="18"/>
                <w:szCs w:val="18"/>
              </w:rPr>
              <w:lastRenderedPageBreak/>
              <w:t xml:space="preserve">{%tr </w:t>
            </w:r>
            <w:r>
              <w:rPr>
                <w:rFonts w:ascii="宋体" w:eastAsia="宋体" w:hAnsi="宋体" w:cs="Times New Roman (正文 CS 字体)" w:hint="eastAsia"/>
                <w:iCs/>
                <w:spacing w:val="6"/>
                <w:sz w:val="18"/>
                <w:szCs w:val="18"/>
              </w:rPr>
              <w:t>if</w:t>
            </w:r>
            <w:r>
              <w:rPr>
                <w:rFonts w:ascii="宋体" w:eastAsia="宋体" w:hAnsi="宋体" w:cs="Times New Roman (正文 CS 字体)"/>
                <w:iCs/>
                <w:spacing w:val="6"/>
                <w:sz w:val="18"/>
                <w:szCs w:val="18"/>
              </w:rPr>
              <w:t xml:space="preserve"> </w:t>
            </w:r>
            <w:r w:rsidRPr="00FF2046">
              <w:rPr>
                <w:rFonts w:ascii="宋体" w:eastAsia="宋体" w:hAnsi="宋体" w:cs="Times New Roman (正文 CS 字体)"/>
                <w:iCs/>
                <w:spacing w:val="6"/>
                <w:sz w:val="18"/>
                <w:szCs w:val="18"/>
              </w:rPr>
              <w:t>var_brca.snv_</w:t>
            </w:r>
            <w:proofErr w:type="gramStart"/>
            <w:r w:rsidRPr="00FF2046">
              <w:rPr>
                <w:rFonts w:ascii="宋体" w:eastAsia="宋体" w:hAnsi="宋体" w:cs="Times New Roman (正文 CS 字体)"/>
                <w:iCs/>
                <w:spacing w:val="6"/>
                <w:sz w:val="18"/>
                <w:szCs w:val="18"/>
              </w:rPr>
              <w:t>s.B</w:t>
            </w:r>
            <w:proofErr w:type="gramEnd"/>
            <w:r>
              <w:rPr>
                <w:rFonts w:ascii="宋体" w:eastAsia="宋体" w:hAnsi="宋体" w:cs="Times New Roman (正文 CS 字体)"/>
                <w:iCs/>
                <w:spacing w:val="6"/>
                <w:sz w:val="18"/>
                <w:szCs w:val="18"/>
              </w:rPr>
              <w:t>2</w:t>
            </w:r>
            <w:r w:rsidRPr="00FF2046">
              <w:rPr>
                <w:rFonts w:ascii="宋体" w:eastAsia="宋体" w:hAnsi="宋体" w:cs="Times New Roman (正文 CS 字体)"/>
                <w:iCs/>
                <w:spacing w:val="6"/>
                <w:sz w:val="18"/>
                <w:szCs w:val="18"/>
              </w:rPr>
              <w:t>_L5+ var_brca.gcnv_v2.B</w:t>
            </w:r>
            <w:r>
              <w:rPr>
                <w:rFonts w:ascii="宋体" w:eastAsia="宋体" w:hAnsi="宋体" w:cs="Times New Roman (正文 CS 字体)"/>
                <w:iCs/>
                <w:spacing w:val="6"/>
                <w:sz w:val="18"/>
                <w:szCs w:val="18"/>
              </w:rPr>
              <w:t>2</w:t>
            </w:r>
            <w:r w:rsidRPr="00FF2046">
              <w:rPr>
                <w:rFonts w:ascii="宋体" w:eastAsia="宋体" w:hAnsi="宋体" w:cs="Times New Roman (正文 CS 字体)"/>
                <w:iCs/>
                <w:spacing w:val="6"/>
                <w:sz w:val="18"/>
                <w:szCs w:val="18"/>
              </w:rPr>
              <w:t>_gcnv_L5+var_brca.snv_s.B</w:t>
            </w:r>
            <w:r>
              <w:rPr>
                <w:rFonts w:ascii="宋体" w:eastAsia="宋体" w:hAnsi="宋体" w:cs="Times New Roman (正文 CS 字体)"/>
                <w:iCs/>
                <w:spacing w:val="6"/>
                <w:sz w:val="18"/>
                <w:szCs w:val="18"/>
              </w:rPr>
              <w:t>2</w:t>
            </w:r>
            <w:r w:rsidRPr="00FF2046">
              <w:rPr>
                <w:rFonts w:ascii="宋体" w:eastAsia="宋体" w:hAnsi="宋体" w:cs="Times New Roman (正文 CS 字体)"/>
                <w:iCs/>
                <w:spacing w:val="6"/>
                <w:sz w:val="18"/>
                <w:szCs w:val="18"/>
              </w:rPr>
              <w:t>_L4 + var_brca.gcnv_v2.B</w:t>
            </w:r>
            <w:r>
              <w:rPr>
                <w:rFonts w:ascii="宋体" w:eastAsia="宋体" w:hAnsi="宋体" w:cs="Times New Roman (正文 CS 字体)"/>
                <w:iCs/>
                <w:spacing w:val="6"/>
                <w:sz w:val="18"/>
                <w:szCs w:val="18"/>
              </w:rPr>
              <w:t>2</w:t>
            </w:r>
            <w:r w:rsidRPr="00FF2046">
              <w:rPr>
                <w:rFonts w:ascii="宋体" w:eastAsia="宋体" w:hAnsi="宋体" w:cs="Times New Roman (正文 CS 字体)"/>
                <w:iCs/>
                <w:spacing w:val="6"/>
                <w:sz w:val="18"/>
                <w:szCs w:val="18"/>
              </w:rPr>
              <w:t>_gcnv_L4+var_brca.snv_s.B</w:t>
            </w:r>
            <w:r>
              <w:rPr>
                <w:rFonts w:ascii="宋体" w:eastAsia="宋体" w:hAnsi="宋体" w:cs="Times New Roman (正文 CS 字体)"/>
                <w:iCs/>
                <w:spacing w:val="6"/>
                <w:sz w:val="18"/>
                <w:szCs w:val="18"/>
              </w:rPr>
              <w:t>2</w:t>
            </w:r>
            <w:r w:rsidRPr="00FF2046">
              <w:rPr>
                <w:rFonts w:ascii="宋体" w:eastAsia="宋体" w:hAnsi="宋体" w:cs="Times New Roman (正文 CS 字体)"/>
                <w:iCs/>
                <w:spacing w:val="6"/>
                <w:sz w:val="18"/>
                <w:szCs w:val="18"/>
              </w:rPr>
              <w:t>_L</w:t>
            </w:r>
            <w:r>
              <w:rPr>
                <w:rFonts w:ascii="宋体" w:eastAsia="宋体" w:hAnsi="宋体" w:cs="Times New Roman (正文 CS 字体)"/>
                <w:iCs/>
                <w:spacing w:val="6"/>
                <w:sz w:val="18"/>
                <w:szCs w:val="18"/>
              </w:rPr>
              <w:t>3</w:t>
            </w:r>
            <w:r w:rsidRPr="00FF2046">
              <w:rPr>
                <w:rFonts w:ascii="宋体" w:eastAsia="宋体" w:hAnsi="宋体" w:cs="Times New Roman (正文 CS 字体)"/>
                <w:iCs/>
                <w:spacing w:val="6"/>
                <w:sz w:val="18"/>
                <w:szCs w:val="18"/>
              </w:rPr>
              <w:t xml:space="preserve"> + var_brca.gcnv_v2.B</w:t>
            </w:r>
            <w:r>
              <w:rPr>
                <w:rFonts w:ascii="宋体" w:eastAsia="宋体" w:hAnsi="宋体" w:cs="Times New Roman (正文 CS 字体)"/>
                <w:iCs/>
                <w:spacing w:val="6"/>
                <w:sz w:val="18"/>
                <w:szCs w:val="18"/>
              </w:rPr>
              <w:t>2</w:t>
            </w:r>
            <w:r w:rsidRPr="00FF2046">
              <w:rPr>
                <w:rFonts w:ascii="宋体" w:eastAsia="宋体" w:hAnsi="宋体" w:cs="Times New Roman (正文 CS 字体)"/>
                <w:iCs/>
                <w:spacing w:val="6"/>
                <w:sz w:val="18"/>
                <w:szCs w:val="18"/>
              </w:rPr>
              <w:t>_gcnv_L</w:t>
            </w:r>
            <w:r>
              <w:rPr>
                <w:rFonts w:ascii="宋体" w:eastAsia="宋体" w:hAnsi="宋体" w:cs="Times New Roman (正文 CS 字体)"/>
                <w:iCs/>
                <w:spacing w:val="6"/>
                <w:sz w:val="18"/>
                <w:szCs w:val="18"/>
              </w:rPr>
              <w:t>3</w:t>
            </w:r>
            <w:r w:rsidRPr="00817D09">
              <w:rPr>
                <w:rFonts w:ascii="宋体" w:eastAsia="宋体" w:hAnsi="宋体" w:cs="Times New Roman (正文 CS 字体)"/>
                <w:iCs/>
                <w:spacing w:val="6"/>
                <w:sz w:val="18"/>
                <w:szCs w:val="18"/>
              </w:rPr>
              <w:t>%}</w:t>
            </w:r>
          </w:p>
        </w:tc>
      </w:tr>
      <w:tr w:rsidR="00E43932" w14:paraId="6F4EC6FD" w14:textId="77777777" w:rsidTr="00A05681">
        <w:trPr>
          <w:trHeight w:val="431"/>
          <w:jc w:val="center"/>
        </w:trPr>
        <w:tc>
          <w:tcPr>
            <w:tcW w:w="9339" w:type="dxa"/>
            <w:gridSpan w:val="4"/>
            <w:vAlign w:val="center"/>
          </w:tcPr>
          <w:p w14:paraId="53E7665C" w14:textId="2B00825C" w:rsidR="00E43932" w:rsidRDefault="00707021" w:rsidP="00A05681">
            <w:pPr>
              <w:jc w:val="center"/>
              <w:rPr>
                <w:rFonts w:ascii="宋体" w:eastAsia="宋体" w:hAnsi="宋体" w:cs="Times New Roman (正文 CS 字体)"/>
                <w:iCs/>
                <w:spacing w:val="6"/>
                <w:sz w:val="18"/>
                <w:szCs w:val="18"/>
              </w:rPr>
            </w:pPr>
            <w:r w:rsidRPr="00817D09">
              <w:rPr>
                <w:rFonts w:ascii="宋体" w:eastAsia="宋体" w:hAnsi="宋体" w:cs="Times New Roman (正文 CS 字体)"/>
                <w:iCs/>
                <w:spacing w:val="6"/>
                <w:sz w:val="18"/>
                <w:szCs w:val="18"/>
              </w:rPr>
              <w:t xml:space="preserve">{%tr </w:t>
            </w:r>
            <w:r>
              <w:rPr>
                <w:rFonts w:ascii="宋体" w:eastAsia="宋体" w:hAnsi="宋体" w:cs="Times New Roman (正文 CS 字体)"/>
                <w:iCs/>
                <w:spacing w:val="6"/>
                <w:sz w:val="18"/>
                <w:szCs w:val="18"/>
              </w:rPr>
              <w:t xml:space="preserve">for a in </w:t>
            </w:r>
            <w:r w:rsidRPr="00FF2046">
              <w:rPr>
                <w:rFonts w:ascii="宋体" w:eastAsia="宋体" w:hAnsi="宋体" w:cs="Times New Roman (正文 CS 字体)"/>
                <w:iCs/>
                <w:spacing w:val="6"/>
                <w:sz w:val="18"/>
                <w:szCs w:val="18"/>
              </w:rPr>
              <w:t>var_brca.snv_</w:t>
            </w:r>
            <w:proofErr w:type="gramStart"/>
            <w:r w:rsidRPr="00FF2046">
              <w:rPr>
                <w:rFonts w:ascii="宋体" w:eastAsia="宋体" w:hAnsi="宋体" w:cs="Times New Roman (正文 CS 字体)"/>
                <w:iCs/>
                <w:spacing w:val="6"/>
                <w:sz w:val="18"/>
                <w:szCs w:val="18"/>
              </w:rPr>
              <w:t>s.B</w:t>
            </w:r>
            <w:proofErr w:type="gramEnd"/>
            <w:r>
              <w:rPr>
                <w:rFonts w:ascii="宋体" w:eastAsia="宋体" w:hAnsi="宋体" w:cs="Times New Roman (正文 CS 字体)"/>
                <w:iCs/>
                <w:spacing w:val="6"/>
                <w:sz w:val="18"/>
                <w:szCs w:val="18"/>
              </w:rPr>
              <w:t>2</w:t>
            </w:r>
            <w:r w:rsidRPr="00FF2046">
              <w:rPr>
                <w:rFonts w:ascii="宋体" w:eastAsia="宋体" w:hAnsi="宋体" w:cs="Times New Roman (正文 CS 字体)"/>
                <w:iCs/>
                <w:spacing w:val="6"/>
                <w:sz w:val="18"/>
                <w:szCs w:val="18"/>
              </w:rPr>
              <w:t>_L5+ var_brca.gcnv_v2.B</w:t>
            </w:r>
            <w:r>
              <w:rPr>
                <w:rFonts w:ascii="宋体" w:eastAsia="宋体" w:hAnsi="宋体" w:cs="Times New Roman (正文 CS 字体)"/>
                <w:iCs/>
                <w:spacing w:val="6"/>
                <w:sz w:val="18"/>
                <w:szCs w:val="18"/>
              </w:rPr>
              <w:t>2</w:t>
            </w:r>
            <w:r w:rsidRPr="00FF2046">
              <w:rPr>
                <w:rFonts w:ascii="宋体" w:eastAsia="宋体" w:hAnsi="宋体" w:cs="Times New Roman (正文 CS 字体)"/>
                <w:iCs/>
                <w:spacing w:val="6"/>
                <w:sz w:val="18"/>
                <w:szCs w:val="18"/>
              </w:rPr>
              <w:t>_gcnv_L5+var_brca.snv_s.B</w:t>
            </w:r>
            <w:r>
              <w:rPr>
                <w:rFonts w:ascii="宋体" w:eastAsia="宋体" w:hAnsi="宋体" w:cs="Times New Roman (正文 CS 字体)"/>
                <w:iCs/>
                <w:spacing w:val="6"/>
                <w:sz w:val="18"/>
                <w:szCs w:val="18"/>
              </w:rPr>
              <w:t>2</w:t>
            </w:r>
            <w:r w:rsidRPr="00FF2046">
              <w:rPr>
                <w:rFonts w:ascii="宋体" w:eastAsia="宋体" w:hAnsi="宋体" w:cs="Times New Roman (正文 CS 字体)"/>
                <w:iCs/>
                <w:spacing w:val="6"/>
                <w:sz w:val="18"/>
                <w:szCs w:val="18"/>
              </w:rPr>
              <w:t>_L4 + var_brca.gcnv_v2.B</w:t>
            </w:r>
            <w:r>
              <w:rPr>
                <w:rFonts w:ascii="宋体" w:eastAsia="宋体" w:hAnsi="宋体" w:cs="Times New Roman (正文 CS 字体)"/>
                <w:iCs/>
                <w:spacing w:val="6"/>
                <w:sz w:val="18"/>
                <w:szCs w:val="18"/>
              </w:rPr>
              <w:t>2</w:t>
            </w:r>
            <w:r w:rsidRPr="00FF2046">
              <w:rPr>
                <w:rFonts w:ascii="宋体" w:eastAsia="宋体" w:hAnsi="宋体" w:cs="Times New Roman (正文 CS 字体)"/>
                <w:iCs/>
                <w:spacing w:val="6"/>
                <w:sz w:val="18"/>
                <w:szCs w:val="18"/>
              </w:rPr>
              <w:t>_gcnv_L4+var_brca.snv_s.B</w:t>
            </w:r>
            <w:r>
              <w:rPr>
                <w:rFonts w:ascii="宋体" w:eastAsia="宋体" w:hAnsi="宋体" w:cs="Times New Roman (正文 CS 字体)"/>
                <w:iCs/>
                <w:spacing w:val="6"/>
                <w:sz w:val="18"/>
                <w:szCs w:val="18"/>
              </w:rPr>
              <w:t>2</w:t>
            </w:r>
            <w:r w:rsidRPr="00FF2046">
              <w:rPr>
                <w:rFonts w:ascii="宋体" w:eastAsia="宋体" w:hAnsi="宋体" w:cs="Times New Roman (正文 CS 字体)"/>
                <w:iCs/>
                <w:spacing w:val="6"/>
                <w:sz w:val="18"/>
                <w:szCs w:val="18"/>
              </w:rPr>
              <w:t>_L</w:t>
            </w:r>
            <w:r>
              <w:rPr>
                <w:rFonts w:ascii="宋体" w:eastAsia="宋体" w:hAnsi="宋体" w:cs="Times New Roman (正文 CS 字体)"/>
                <w:iCs/>
                <w:spacing w:val="6"/>
                <w:sz w:val="18"/>
                <w:szCs w:val="18"/>
              </w:rPr>
              <w:t>3</w:t>
            </w:r>
            <w:r w:rsidRPr="00FF2046">
              <w:rPr>
                <w:rFonts w:ascii="宋体" w:eastAsia="宋体" w:hAnsi="宋体" w:cs="Times New Roman (正文 CS 字体)"/>
                <w:iCs/>
                <w:spacing w:val="6"/>
                <w:sz w:val="18"/>
                <w:szCs w:val="18"/>
              </w:rPr>
              <w:t xml:space="preserve"> + var_brca.gcnv_v2.B</w:t>
            </w:r>
            <w:r>
              <w:rPr>
                <w:rFonts w:ascii="宋体" w:eastAsia="宋体" w:hAnsi="宋体" w:cs="Times New Roman (正文 CS 字体)"/>
                <w:iCs/>
                <w:spacing w:val="6"/>
                <w:sz w:val="18"/>
                <w:szCs w:val="18"/>
              </w:rPr>
              <w:t>2</w:t>
            </w:r>
            <w:r w:rsidRPr="00FF2046">
              <w:rPr>
                <w:rFonts w:ascii="宋体" w:eastAsia="宋体" w:hAnsi="宋体" w:cs="Times New Roman (正文 CS 字体)"/>
                <w:iCs/>
                <w:spacing w:val="6"/>
                <w:sz w:val="18"/>
                <w:szCs w:val="18"/>
              </w:rPr>
              <w:t>_gcnv_L</w:t>
            </w:r>
            <w:r>
              <w:rPr>
                <w:rFonts w:ascii="宋体" w:eastAsia="宋体" w:hAnsi="宋体" w:cs="Times New Roman (正文 CS 字体)"/>
                <w:iCs/>
                <w:spacing w:val="6"/>
                <w:sz w:val="18"/>
                <w:szCs w:val="18"/>
              </w:rPr>
              <w:t>3</w:t>
            </w:r>
            <w:r w:rsidRPr="00817D09">
              <w:rPr>
                <w:rFonts w:ascii="宋体" w:eastAsia="宋体" w:hAnsi="宋体" w:cs="Times New Roman (正文 CS 字体)"/>
                <w:iCs/>
                <w:spacing w:val="6"/>
                <w:sz w:val="18"/>
                <w:szCs w:val="18"/>
              </w:rPr>
              <w:t>%}</w:t>
            </w:r>
          </w:p>
        </w:tc>
      </w:tr>
      <w:tr w:rsidR="00916B33" w14:paraId="14C65961" w14:textId="77777777" w:rsidTr="00A05681">
        <w:trPr>
          <w:trHeight w:val="431"/>
          <w:jc w:val="center"/>
        </w:trPr>
        <w:tc>
          <w:tcPr>
            <w:tcW w:w="2394" w:type="dxa"/>
            <w:vAlign w:val="center"/>
          </w:tcPr>
          <w:p w14:paraId="3C34DA83" w14:textId="77777777" w:rsidR="00916B33" w:rsidRDefault="00916B33" w:rsidP="00916B33">
            <w:pPr>
              <w:jc w:val="center"/>
              <w:rPr>
                <w:rFonts w:ascii="宋体" w:eastAsia="宋体" w:hAnsi="宋体" w:cs="Times New Roman"/>
                <w:b/>
                <w:i/>
                <w:sz w:val="18"/>
                <w:szCs w:val="18"/>
                <w:lang w:bidi="ar"/>
              </w:rPr>
            </w:pPr>
            <w:r>
              <w:rPr>
                <w:rFonts w:ascii="宋体" w:eastAsia="宋体" w:hAnsi="宋体" w:cs="Times New Roman" w:hint="eastAsia"/>
                <w:b/>
                <w:i/>
                <w:sz w:val="18"/>
                <w:szCs w:val="18"/>
                <w:lang w:bidi="ar"/>
              </w:rPr>
              <w:t>{</w:t>
            </w:r>
            <w:r>
              <w:rPr>
                <w:rFonts w:ascii="宋体" w:eastAsia="宋体" w:hAnsi="宋体" w:cs="Times New Roman"/>
                <w:b/>
                <w:i/>
                <w:sz w:val="18"/>
                <w:szCs w:val="18"/>
                <w:lang w:bidi="ar"/>
              </w:rPr>
              <w:t>{</w:t>
            </w:r>
            <w:proofErr w:type="spellStart"/>
            <w:proofErr w:type="gramStart"/>
            <w:r>
              <w:rPr>
                <w:rFonts w:ascii="宋体" w:eastAsia="宋体" w:hAnsi="宋体" w:cs="Times New Roman"/>
                <w:b/>
                <w:i/>
                <w:sz w:val="18"/>
                <w:szCs w:val="18"/>
                <w:lang w:bidi="ar"/>
              </w:rPr>
              <w:t>a.gene</w:t>
            </w:r>
            <w:proofErr w:type="gramEnd"/>
            <w:r>
              <w:rPr>
                <w:rFonts w:ascii="宋体" w:eastAsia="宋体" w:hAnsi="宋体" w:cs="Times New Roman"/>
                <w:b/>
                <w:i/>
                <w:sz w:val="18"/>
                <w:szCs w:val="18"/>
                <w:lang w:bidi="ar"/>
              </w:rPr>
              <w:t>_symbol</w:t>
            </w:r>
            <w:proofErr w:type="spellEnd"/>
            <w:r>
              <w:rPr>
                <w:rFonts w:ascii="宋体" w:eastAsia="宋体" w:hAnsi="宋体" w:cs="Times New Roman"/>
                <w:b/>
                <w:i/>
                <w:sz w:val="18"/>
                <w:szCs w:val="18"/>
                <w:lang w:bidi="ar"/>
              </w:rPr>
              <w:t>}}</w:t>
            </w:r>
          </w:p>
        </w:tc>
        <w:tc>
          <w:tcPr>
            <w:tcW w:w="2820" w:type="dxa"/>
            <w:vAlign w:val="center"/>
          </w:tcPr>
          <w:p w14:paraId="52AF9E25" w14:textId="77777777" w:rsidR="00916B33" w:rsidRDefault="00916B33" w:rsidP="00916B33">
            <w:pPr>
              <w:jc w:val="center"/>
              <w:rPr>
                <w:rFonts w:ascii="宋体" w:eastAsia="宋体" w:hAnsi="宋体"/>
                <w:sz w:val="18"/>
                <w:szCs w:val="18"/>
              </w:rPr>
            </w:pPr>
            <w:r>
              <w:rPr>
                <w:rFonts w:ascii="宋体" w:eastAsia="宋体" w:hAnsi="宋体" w:hint="eastAsia"/>
                <w:sz w:val="18"/>
                <w:szCs w:val="18"/>
              </w:rPr>
              <w:t>{</w:t>
            </w:r>
            <w:r>
              <w:rPr>
                <w:rFonts w:ascii="宋体" w:eastAsia="宋体" w:hAnsi="宋体"/>
                <w:sz w:val="18"/>
                <w:szCs w:val="18"/>
              </w:rPr>
              <w:t xml:space="preserve">%p if </w:t>
            </w:r>
            <w:proofErr w:type="spellStart"/>
            <w:proofErr w:type="gramStart"/>
            <w:r>
              <w:rPr>
                <w:rFonts w:ascii="宋体" w:eastAsia="宋体" w:hAnsi="宋体"/>
                <w:sz w:val="18"/>
                <w:szCs w:val="18"/>
              </w:rPr>
              <w:t>a.type</w:t>
            </w:r>
            <w:proofErr w:type="spellEnd"/>
            <w:proofErr w:type="gramEnd"/>
            <w:r>
              <w:rPr>
                <w:rFonts w:ascii="宋体" w:eastAsia="宋体" w:hAnsi="宋体"/>
                <w:sz w:val="18"/>
                <w:szCs w:val="18"/>
              </w:rPr>
              <w:t xml:space="preserve"> == “Loss”%}</w:t>
            </w:r>
          </w:p>
          <w:p w14:paraId="3652C104" w14:textId="77777777" w:rsidR="00916B33" w:rsidRDefault="00916B33" w:rsidP="00916B33">
            <w:pPr>
              <w:jc w:val="center"/>
              <w:rPr>
                <w:rFonts w:ascii="宋体" w:eastAsia="宋体" w:hAnsi="宋体"/>
                <w:sz w:val="18"/>
                <w:szCs w:val="18"/>
              </w:rPr>
            </w:pPr>
            <w:r>
              <w:rPr>
                <w:rFonts w:ascii="宋体" w:eastAsia="宋体" w:hAnsi="宋体"/>
                <w:sz w:val="18"/>
                <w:szCs w:val="18"/>
              </w:rPr>
              <w:t>{{</w:t>
            </w:r>
            <w:proofErr w:type="spellStart"/>
            <w:r>
              <w:rPr>
                <w:rFonts w:ascii="宋体" w:eastAsia="宋体" w:hAnsi="宋体"/>
                <w:sz w:val="18"/>
                <w:szCs w:val="18"/>
              </w:rPr>
              <w:t>a.value</w:t>
            </w:r>
            <w:proofErr w:type="spellEnd"/>
            <w:r>
              <w:rPr>
                <w:rFonts w:ascii="宋体" w:eastAsia="宋体" w:hAnsi="宋体"/>
                <w:sz w:val="18"/>
                <w:szCs w:val="18"/>
              </w:rPr>
              <w:t>}} del</w:t>
            </w:r>
          </w:p>
          <w:p w14:paraId="1FC38C8C" w14:textId="77777777" w:rsidR="00916B33" w:rsidRDefault="00916B33" w:rsidP="00916B33">
            <w:pPr>
              <w:jc w:val="center"/>
              <w:rPr>
                <w:rFonts w:ascii="宋体" w:eastAsia="宋体" w:hAnsi="宋体"/>
                <w:sz w:val="18"/>
                <w:szCs w:val="18"/>
              </w:rPr>
            </w:pPr>
            <w:r>
              <w:rPr>
                <w:rFonts w:ascii="宋体" w:eastAsia="宋体" w:hAnsi="宋体" w:hint="eastAsia"/>
                <w:sz w:val="18"/>
                <w:szCs w:val="18"/>
              </w:rPr>
              <w:t>{</w:t>
            </w:r>
            <w:r>
              <w:rPr>
                <w:rFonts w:ascii="宋体" w:eastAsia="宋体" w:hAnsi="宋体"/>
                <w:sz w:val="18"/>
                <w:szCs w:val="18"/>
              </w:rPr>
              <w:t xml:space="preserve">%p </w:t>
            </w:r>
            <w:proofErr w:type="spellStart"/>
            <w:r>
              <w:rPr>
                <w:rFonts w:ascii="宋体" w:eastAsia="宋体" w:hAnsi="宋体"/>
                <w:sz w:val="18"/>
                <w:szCs w:val="18"/>
              </w:rPr>
              <w:t>elif</w:t>
            </w:r>
            <w:proofErr w:type="spellEnd"/>
            <w:r>
              <w:rPr>
                <w:rFonts w:ascii="宋体" w:eastAsia="宋体" w:hAnsi="宋体"/>
                <w:sz w:val="18"/>
                <w:szCs w:val="18"/>
              </w:rPr>
              <w:t xml:space="preserve"> </w:t>
            </w:r>
            <w:proofErr w:type="spellStart"/>
            <w:proofErr w:type="gramStart"/>
            <w:r>
              <w:rPr>
                <w:rFonts w:ascii="宋体" w:eastAsia="宋体" w:hAnsi="宋体"/>
                <w:sz w:val="18"/>
                <w:szCs w:val="18"/>
              </w:rPr>
              <w:t>a.type</w:t>
            </w:r>
            <w:proofErr w:type="spellEnd"/>
            <w:proofErr w:type="gramEnd"/>
            <w:r>
              <w:rPr>
                <w:rFonts w:ascii="宋体" w:eastAsia="宋体" w:hAnsi="宋体"/>
                <w:sz w:val="18"/>
                <w:szCs w:val="18"/>
              </w:rPr>
              <w:t>== “Gain”%}</w:t>
            </w:r>
          </w:p>
          <w:p w14:paraId="2BF3A563" w14:textId="77777777" w:rsidR="00916B33" w:rsidRDefault="00916B33" w:rsidP="00916B33">
            <w:pPr>
              <w:jc w:val="center"/>
              <w:rPr>
                <w:rFonts w:ascii="宋体" w:eastAsia="宋体" w:hAnsi="宋体"/>
                <w:sz w:val="18"/>
                <w:szCs w:val="18"/>
              </w:rPr>
            </w:pPr>
            <w:r>
              <w:rPr>
                <w:rFonts w:ascii="宋体" w:eastAsia="宋体" w:hAnsi="宋体"/>
                <w:sz w:val="18"/>
                <w:szCs w:val="18"/>
              </w:rPr>
              <w:t>{{</w:t>
            </w:r>
            <w:proofErr w:type="spellStart"/>
            <w:r>
              <w:rPr>
                <w:rFonts w:ascii="宋体" w:eastAsia="宋体" w:hAnsi="宋体"/>
                <w:sz w:val="18"/>
                <w:szCs w:val="18"/>
              </w:rPr>
              <w:t>a.value</w:t>
            </w:r>
            <w:proofErr w:type="spellEnd"/>
            <w:r>
              <w:rPr>
                <w:rFonts w:ascii="宋体" w:eastAsia="宋体" w:hAnsi="宋体"/>
                <w:sz w:val="18"/>
                <w:szCs w:val="18"/>
              </w:rPr>
              <w:t>}} dup</w:t>
            </w:r>
          </w:p>
          <w:p w14:paraId="3D1C883A" w14:textId="77777777" w:rsidR="00916B33" w:rsidRDefault="00916B33" w:rsidP="00916B33">
            <w:pPr>
              <w:jc w:val="center"/>
              <w:rPr>
                <w:rFonts w:ascii="宋体" w:eastAsia="宋体" w:hAnsi="宋体"/>
                <w:sz w:val="18"/>
                <w:szCs w:val="18"/>
              </w:rPr>
            </w:pPr>
            <w:r>
              <w:rPr>
                <w:rFonts w:ascii="宋体" w:eastAsia="宋体" w:hAnsi="宋体" w:hint="eastAsia"/>
                <w:sz w:val="18"/>
                <w:szCs w:val="18"/>
              </w:rPr>
              <w:t>{</w:t>
            </w:r>
            <w:r>
              <w:rPr>
                <w:rFonts w:ascii="宋体" w:eastAsia="宋体" w:hAnsi="宋体"/>
                <w:sz w:val="18"/>
                <w:szCs w:val="18"/>
              </w:rPr>
              <w:t>%p else%}</w:t>
            </w:r>
          </w:p>
          <w:p w14:paraId="0AA2FAEE" w14:textId="77777777" w:rsidR="00916B33" w:rsidRDefault="00916B33" w:rsidP="00916B33">
            <w:pPr>
              <w:jc w:val="center"/>
              <w:rPr>
                <w:rFonts w:ascii="宋体" w:eastAsia="宋体" w:hAnsi="宋体"/>
                <w:sz w:val="18"/>
                <w:szCs w:val="18"/>
              </w:rPr>
            </w:pPr>
            <w:r>
              <w:rPr>
                <w:rFonts w:ascii="宋体" w:eastAsia="宋体" w:hAnsi="宋体" w:hint="eastAsia"/>
                <w:sz w:val="18"/>
                <w:szCs w:val="18"/>
              </w:rPr>
              <w:t>{</w:t>
            </w:r>
            <w:r>
              <w:rPr>
                <w:rFonts w:ascii="宋体" w:eastAsia="宋体" w:hAnsi="宋体"/>
                <w:sz w:val="18"/>
                <w:szCs w:val="18"/>
              </w:rPr>
              <w:t>{</w:t>
            </w:r>
            <w:proofErr w:type="spellStart"/>
            <w:proofErr w:type="gramStart"/>
            <w:r>
              <w:rPr>
                <w:rFonts w:ascii="宋体" w:eastAsia="宋体" w:hAnsi="宋体"/>
                <w:sz w:val="18"/>
                <w:szCs w:val="18"/>
              </w:rPr>
              <w:t>a.gene</w:t>
            </w:r>
            <w:proofErr w:type="gramEnd"/>
            <w:r>
              <w:rPr>
                <w:rFonts w:ascii="宋体" w:eastAsia="宋体" w:hAnsi="宋体"/>
                <w:sz w:val="18"/>
                <w:szCs w:val="18"/>
              </w:rPr>
              <w:t>_region</w:t>
            </w:r>
            <w:proofErr w:type="spellEnd"/>
            <w:r>
              <w:rPr>
                <w:rFonts w:ascii="宋体" w:eastAsia="宋体" w:hAnsi="宋体"/>
                <w:sz w:val="18"/>
                <w:szCs w:val="18"/>
              </w:rPr>
              <w:t>}}</w:t>
            </w:r>
          </w:p>
          <w:p w14:paraId="2981387B" w14:textId="77777777" w:rsidR="00916B33" w:rsidRDefault="00916B33" w:rsidP="00916B33">
            <w:pPr>
              <w:jc w:val="center"/>
              <w:rPr>
                <w:rFonts w:ascii="宋体" w:eastAsia="宋体" w:hAnsi="宋体"/>
                <w:sz w:val="18"/>
                <w:szCs w:val="18"/>
              </w:rPr>
            </w:pPr>
            <w:r>
              <w:rPr>
                <w:rFonts w:ascii="宋体" w:eastAsia="宋体" w:hAnsi="宋体"/>
                <w:sz w:val="18"/>
                <w:szCs w:val="18"/>
              </w:rPr>
              <w:t>{{</w:t>
            </w:r>
            <w:proofErr w:type="spellStart"/>
            <w:proofErr w:type="gramStart"/>
            <w:r>
              <w:rPr>
                <w:rFonts w:ascii="宋体" w:eastAsia="宋体" w:hAnsi="宋体"/>
                <w:sz w:val="18"/>
                <w:szCs w:val="18"/>
              </w:rPr>
              <w:t>a.hgvs</w:t>
            </w:r>
            <w:proofErr w:type="gramEnd"/>
            <w:r>
              <w:rPr>
                <w:rFonts w:ascii="宋体" w:eastAsia="宋体" w:hAnsi="宋体"/>
                <w:sz w:val="18"/>
                <w:szCs w:val="18"/>
              </w:rPr>
              <w:t>_c</w:t>
            </w:r>
            <w:proofErr w:type="spellEnd"/>
            <w:r>
              <w:rPr>
                <w:rFonts w:ascii="宋体" w:eastAsia="宋体" w:hAnsi="宋体"/>
                <w:sz w:val="18"/>
                <w:szCs w:val="18"/>
              </w:rPr>
              <w:t>}}</w:t>
            </w:r>
          </w:p>
          <w:p w14:paraId="5D608D1D" w14:textId="77777777" w:rsidR="00916B33" w:rsidRDefault="00916B33" w:rsidP="00916B33">
            <w:pPr>
              <w:jc w:val="center"/>
              <w:rPr>
                <w:rFonts w:ascii="宋体" w:eastAsia="宋体" w:hAnsi="宋体"/>
                <w:sz w:val="18"/>
                <w:szCs w:val="18"/>
              </w:rPr>
            </w:pPr>
            <w:r>
              <w:rPr>
                <w:rFonts w:ascii="宋体" w:eastAsia="宋体" w:hAnsi="宋体"/>
                <w:sz w:val="18"/>
                <w:szCs w:val="18"/>
              </w:rPr>
              <w:t>{%</w:t>
            </w:r>
            <w:r>
              <w:rPr>
                <w:rFonts w:ascii="宋体" w:eastAsia="宋体" w:hAnsi="宋体" w:hint="eastAsia"/>
                <w:sz w:val="18"/>
                <w:szCs w:val="18"/>
              </w:rPr>
              <w:t>p</w:t>
            </w:r>
            <w:r>
              <w:rPr>
                <w:rFonts w:ascii="宋体" w:eastAsia="宋体" w:hAnsi="宋体"/>
                <w:sz w:val="18"/>
                <w:szCs w:val="18"/>
              </w:rPr>
              <w:t xml:space="preserve"> if </w:t>
            </w:r>
            <w:proofErr w:type="spellStart"/>
            <w:proofErr w:type="gramStart"/>
            <w:r>
              <w:rPr>
                <w:rFonts w:ascii="宋体" w:eastAsia="宋体" w:hAnsi="宋体"/>
                <w:sz w:val="18"/>
                <w:szCs w:val="18"/>
              </w:rPr>
              <w:t>a.hgvs</w:t>
            </w:r>
            <w:proofErr w:type="gramEnd"/>
            <w:r>
              <w:rPr>
                <w:rFonts w:ascii="宋体" w:eastAsia="宋体" w:hAnsi="宋体"/>
                <w:sz w:val="18"/>
                <w:szCs w:val="18"/>
              </w:rPr>
              <w:t>_p</w:t>
            </w:r>
            <w:proofErr w:type="spellEnd"/>
            <w:r>
              <w:rPr>
                <w:rFonts w:ascii="宋体" w:eastAsia="宋体" w:hAnsi="宋体"/>
                <w:sz w:val="18"/>
                <w:szCs w:val="18"/>
              </w:rPr>
              <w:t xml:space="preserve"> != “p.?”%}</w:t>
            </w:r>
          </w:p>
          <w:p w14:paraId="5C1287D8" w14:textId="77777777" w:rsidR="00916B33" w:rsidRDefault="00916B33" w:rsidP="00916B33">
            <w:pPr>
              <w:jc w:val="center"/>
              <w:rPr>
                <w:rFonts w:ascii="宋体" w:eastAsia="宋体" w:hAnsi="宋体"/>
                <w:sz w:val="18"/>
                <w:szCs w:val="18"/>
              </w:rPr>
            </w:pPr>
            <w:r>
              <w:rPr>
                <w:rFonts w:ascii="宋体" w:eastAsia="宋体" w:hAnsi="宋体"/>
                <w:sz w:val="18"/>
                <w:szCs w:val="18"/>
              </w:rPr>
              <w:t>{{</w:t>
            </w:r>
            <w:proofErr w:type="spellStart"/>
            <w:proofErr w:type="gramStart"/>
            <w:r>
              <w:rPr>
                <w:rFonts w:ascii="宋体" w:eastAsia="宋体" w:hAnsi="宋体"/>
                <w:sz w:val="18"/>
                <w:szCs w:val="18"/>
              </w:rPr>
              <w:t>a.hgvs</w:t>
            </w:r>
            <w:proofErr w:type="gramEnd"/>
            <w:r>
              <w:rPr>
                <w:rFonts w:ascii="宋体" w:eastAsia="宋体" w:hAnsi="宋体"/>
                <w:sz w:val="18"/>
                <w:szCs w:val="18"/>
              </w:rPr>
              <w:t>_p</w:t>
            </w:r>
            <w:proofErr w:type="spellEnd"/>
            <w:r>
              <w:rPr>
                <w:rFonts w:ascii="宋体" w:eastAsia="宋体" w:hAnsi="宋体"/>
                <w:sz w:val="18"/>
                <w:szCs w:val="18"/>
              </w:rPr>
              <w:t>}}</w:t>
            </w:r>
          </w:p>
          <w:p w14:paraId="4DF26267" w14:textId="77777777" w:rsidR="00916B33" w:rsidRDefault="00916B33" w:rsidP="00916B33">
            <w:pPr>
              <w:jc w:val="center"/>
              <w:rPr>
                <w:rFonts w:ascii="宋体" w:eastAsia="宋体" w:hAnsi="宋体"/>
                <w:sz w:val="18"/>
                <w:szCs w:val="18"/>
              </w:rPr>
            </w:pPr>
            <w:r>
              <w:rPr>
                <w:rFonts w:ascii="宋体" w:eastAsia="宋体" w:hAnsi="宋体"/>
                <w:sz w:val="18"/>
                <w:szCs w:val="18"/>
              </w:rPr>
              <w:t>{%</w:t>
            </w:r>
            <w:r>
              <w:rPr>
                <w:rFonts w:ascii="宋体" w:eastAsia="宋体" w:hAnsi="宋体" w:hint="eastAsia"/>
                <w:sz w:val="18"/>
                <w:szCs w:val="18"/>
              </w:rPr>
              <w:t>p</w:t>
            </w:r>
            <w:r>
              <w:rPr>
                <w:rFonts w:ascii="宋体" w:eastAsia="宋体" w:hAnsi="宋体"/>
                <w:sz w:val="18"/>
                <w:szCs w:val="18"/>
              </w:rPr>
              <w:t xml:space="preserve"> endif%}</w:t>
            </w:r>
          </w:p>
          <w:p w14:paraId="66B5E9B3" w14:textId="77777777" w:rsidR="00916B33" w:rsidRPr="00981F27" w:rsidRDefault="00916B33" w:rsidP="00916B33">
            <w:pPr>
              <w:jc w:val="center"/>
              <w:rPr>
                <w:rFonts w:ascii="宋体" w:eastAsia="宋体" w:hAnsi="宋体"/>
                <w:sz w:val="18"/>
                <w:szCs w:val="18"/>
              </w:rPr>
            </w:pPr>
            <w:r>
              <w:rPr>
                <w:rFonts w:ascii="宋体" w:eastAsia="宋体" w:hAnsi="宋体"/>
                <w:sz w:val="18"/>
                <w:szCs w:val="18"/>
              </w:rPr>
              <w:t>{%p endif%}</w:t>
            </w:r>
          </w:p>
        </w:tc>
        <w:tc>
          <w:tcPr>
            <w:tcW w:w="2190" w:type="dxa"/>
            <w:vAlign w:val="center"/>
          </w:tcPr>
          <w:p w14:paraId="6AE7D1B4" w14:textId="77777777" w:rsidR="00916B33" w:rsidRDefault="00916B33" w:rsidP="00916B33">
            <w:pPr>
              <w:jc w:val="center"/>
              <w:rPr>
                <w:rFonts w:ascii="宋体" w:eastAsia="宋体" w:hAnsi="宋体"/>
                <w:sz w:val="18"/>
                <w:szCs w:val="18"/>
              </w:rPr>
            </w:pPr>
            <w:r>
              <w:rPr>
                <w:rFonts w:ascii="宋体" w:eastAsia="宋体" w:hAnsi="宋体" w:hint="eastAsia"/>
                <w:sz w:val="18"/>
                <w:szCs w:val="18"/>
              </w:rPr>
              <w:t>{</w:t>
            </w:r>
            <w:r>
              <w:rPr>
                <w:rFonts w:ascii="宋体" w:eastAsia="宋体" w:hAnsi="宋体"/>
                <w:sz w:val="18"/>
                <w:szCs w:val="18"/>
              </w:rPr>
              <w:t xml:space="preserve">%p if </w:t>
            </w:r>
            <w:proofErr w:type="spellStart"/>
            <w:proofErr w:type="gramStart"/>
            <w:r>
              <w:rPr>
                <w:rFonts w:ascii="宋体" w:eastAsia="宋体" w:hAnsi="宋体"/>
                <w:sz w:val="18"/>
                <w:szCs w:val="18"/>
              </w:rPr>
              <w:t>a.type</w:t>
            </w:r>
            <w:proofErr w:type="spellEnd"/>
            <w:proofErr w:type="gramEnd"/>
            <w:r>
              <w:rPr>
                <w:rFonts w:ascii="宋体" w:eastAsia="宋体" w:hAnsi="宋体"/>
                <w:sz w:val="18"/>
                <w:szCs w:val="18"/>
              </w:rPr>
              <w:t xml:space="preserve"> in [“Loss”, “Gain”]%}</w:t>
            </w:r>
          </w:p>
          <w:p w14:paraId="5A64E265" w14:textId="77777777" w:rsidR="00916B33" w:rsidRPr="00916B33" w:rsidRDefault="00916B33" w:rsidP="00916B33">
            <w:pPr>
              <w:jc w:val="center"/>
              <w:rPr>
                <w:rFonts w:ascii="宋体" w:eastAsia="宋体" w:hAnsi="宋体"/>
                <w:sz w:val="18"/>
                <w:szCs w:val="18"/>
              </w:rPr>
            </w:pPr>
            <w:r w:rsidRPr="00916B33">
              <w:rPr>
                <w:rFonts w:ascii="宋体" w:eastAsia="宋体" w:hAnsi="宋体"/>
                <w:sz w:val="18"/>
                <w:szCs w:val="18"/>
              </w:rPr>
              <w:t xml:space="preserve">{%p if </w:t>
            </w:r>
            <w:proofErr w:type="spellStart"/>
            <w:r w:rsidRPr="00916B33">
              <w:rPr>
                <w:rFonts w:ascii="宋体" w:eastAsia="宋体" w:hAnsi="宋体"/>
                <w:sz w:val="18"/>
                <w:szCs w:val="18"/>
              </w:rPr>
              <w:t>a.cnv_type</w:t>
            </w:r>
            <w:proofErr w:type="spellEnd"/>
            <w:r w:rsidRPr="00916B33">
              <w:rPr>
                <w:rFonts w:ascii="宋体" w:eastAsia="宋体" w:hAnsi="宋体"/>
                <w:sz w:val="18"/>
                <w:szCs w:val="18"/>
              </w:rPr>
              <w:t xml:space="preserve"> == “</w:t>
            </w:r>
            <w:proofErr w:type="spellStart"/>
            <w:proofErr w:type="gramStart"/>
            <w:r w:rsidRPr="00916B33">
              <w:rPr>
                <w:rFonts w:ascii="宋体" w:eastAsia="宋体" w:hAnsi="宋体"/>
                <w:sz w:val="18"/>
                <w:szCs w:val="18"/>
              </w:rPr>
              <w:t>HeteDel</w:t>
            </w:r>
            <w:proofErr w:type="spellEnd"/>
            <w:r w:rsidRPr="00916B33">
              <w:rPr>
                <w:rFonts w:ascii="宋体" w:eastAsia="宋体" w:hAnsi="宋体"/>
                <w:sz w:val="18"/>
                <w:szCs w:val="18"/>
              </w:rPr>
              <w:t>”%</w:t>
            </w:r>
            <w:proofErr w:type="gramEnd"/>
            <w:r w:rsidRPr="00916B33">
              <w:rPr>
                <w:rFonts w:ascii="宋体" w:eastAsia="宋体" w:hAnsi="宋体"/>
                <w:sz w:val="18"/>
                <w:szCs w:val="18"/>
              </w:rPr>
              <w:t>}</w:t>
            </w:r>
          </w:p>
          <w:p w14:paraId="6B4E2E35" w14:textId="77777777" w:rsidR="00916B33" w:rsidRPr="00916B33" w:rsidRDefault="00916B33" w:rsidP="00916B33">
            <w:pPr>
              <w:jc w:val="center"/>
              <w:rPr>
                <w:rFonts w:ascii="宋体" w:eastAsia="宋体" w:hAnsi="宋体"/>
                <w:sz w:val="18"/>
                <w:szCs w:val="18"/>
              </w:rPr>
            </w:pPr>
            <w:r w:rsidRPr="00916B33">
              <w:rPr>
                <w:rFonts w:ascii="宋体" w:eastAsia="宋体" w:hAnsi="宋体" w:hint="eastAsia"/>
                <w:sz w:val="18"/>
                <w:szCs w:val="18"/>
              </w:rPr>
              <w:t>杂合</w:t>
            </w:r>
          </w:p>
          <w:p w14:paraId="314F8836" w14:textId="77777777" w:rsidR="00916B33" w:rsidRPr="00916B33" w:rsidRDefault="00916B33" w:rsidP="00916B33">
            <w:pPr>
              <w:jc w:val="center"/>
              <w:rPr>
                <w:rFonts w:ascii="宋体" w:eastAsia="宋体" w:hAnsi="宋体"/>
                <w:sz w:val="18"/>
                <w:szCs w:val="18"/>
              </w:rPr>
            </w:pPr>
            <w:r w:rsidRPr="00916B33">
              <w:rPr>
                <w:rFonts w:ascii="宋体" w:eastAsia="宋体" w:hAnsi="宋体"/>
                <w:sz w:val="18"/>
                <w:szCs w:val="18"/>
              </w:rPr>
              <w:t xml:space="preserve">{%p </w:t>
            </w:r>
            <w:proofErr w:type="spellStart"/>
            <w:r w:rsidRPr="00916B33">
              <w:rPr>
                <w:rFonts w:ascii="宋体" w:eastAsia="宋体" w:hAnsi="宋体"/>
                <w:sz w:val="18"/>
                <w:szCs w:val="18"/>
              </w:rPr>
              <w:t>elif</w:t>
            </w:r>
            <w:proofErr w:type="spellEnd"/>
            <w:r w:rsidRPr="00916B33">
              <w:rPr>
                <w:rFonts w:ascii="宋体" w:eastAsia="宋体" w:hAnsi="宋体"/>
                <w:sz w:val="18"/>
                <w:szCs w:val="18"/>
              </w:rPr>
              <w:t xml:space="preserve"> </w:t>
            </w:r>
            <w:proofErr w:type="spellStart"/>
            <w:r w:rsidRPr="00916B33">
              <w:rPr>
                <w:rFonts w:ascii="宋体" w:eastAsia="宋体" w:hAnsi="宋体"/>
                <w:sz w:val="18"/>
                <w:szCs w:val="18"/>
              </w:rPr>
              <w:t>a.cnv_type</w:t>
            </w:r>
            <w:proofErr w:type="spellEnd"/>
            <w:r w:rsidRPr="00916B33">
              <w:rPr>
                <w:rFonts w:ascii="宋体" w:eastAsia="宋体" w:hAnsi="宋体"/>
                <w:sz w:val="18"/>
                <w:szCs w:val="18"/>
              </w:rPr>
              <w:t xml:space="preserve"> == “</w:t>
            </w:r>
            <w:proofErr w:type="spellStart"/>
            <w:proofErr w:type="gramStart"/>
            <w:r w:rsidRPr="00916B33">
              <w:rPr>
                <w:rFonts w:ascii="宋体" w:eastAsia="宋体" w:hAnsi="宋体"/>
                <w:sz w:val="18"/>
                <w:szCs w:val="18"/>
              </w:rPr>
              <w:t>HomoDel</w:t>
            </w:r>
            <w:proofErr w:type="spellEnd"/>
            <w:r w:rsidRPr="00916B33">
              <w:rPr>
                <w:rFonts w:ascii="宋体" w:eastAsia="宋体" w:hAnsi="宋体"/>
                <w:sz w:val="18"/>
                <w:szCs w:val="18"/>
              </w:rPr>
              <w:t>”%</w:t>
            </w:r>
            <w:proofErr w:type="gramEnd"/>
            <w:r w:rsidRPr="00916B33">
              <w:rPr>
                <w:rFonts w:ascii="宋体" w:eastAsia="宋体" w:hAnsi="宋体"/>
                <w:sz w:val="18"/>
                <w:szCs w:val="18"/>
              </w:rPr>
              <w:t>}</w:t>
            </w:r>
          </w:p>
          <w:p w14:paraId="53295B41" w14:textId="77777777" w:rsidR="00916B33" w:rsidRPr="00916B33" w:rsidRDefault="00916B33" w:rsidP="00916B33">
            <w:pPr>
              <w:jc w:val="center"/>
              <w:rPr>
                <w:rFonts w:ascii="宋体" w:eastAsia="宋体" w:hAnsi="宋体"/>
                <w:sz w:val="18"/>
                <w:szCs w:val="18"/>
              </w:rPr>
            </w:pPr>
            <w:r w:rsidRPr="00916B33">
              <w:rPr>
                <w:rFonts w:ascii="宋体" w:eastAsia="宋体" w:hAnsi="宋体" w:hint="eastAsia"/>
                <w:sz w:val="18"/>
                <w:szCs w:val="18"/>
              </w:rPr>
              <w:t>纯合</w:t>
            </w:r>
          </w:p>
          <w:p w14:paraId="749EAC12" w14:textId="77777777" w:rsidR="00916B33" w:rsidRPr="00916B33" w:rsidRDefault="00916B33" w:rsidP="00916B33">
            <w:pPr>
              <w:jc w:val="center"/>
              <w:rPr>
                <w:rFonts w:ascii="宋体" w:eastAsia="宋体" w:hAnsi="宋体"/>
                <w:sz w:val="18"/>
                <w:szCs w:val="18"/>
              </w:rPr>
            </w:pPr>
            <w:r w:rsidRPr="00916B33">
              <w:rPr>
                <w:rFonts w:ascii="宋体" w:eastAsia="宋体" w:hAnsi="宋体"/>
                <w:sz w:val="18"/>
                <w:szCs w:val="18"/>
              </w:rPr>
              <w:t>{%p else%}</w:t>
            </w:r>
          </w:p>
          <w:p w14:paraId="063C181E" w14:textId="77777777" w:rsidR="00916B33" w:rsidRPr="00916B33" w:rsidRDefault="00916B33" w:rsidP="00916B33">
            <w:pPr>
              <w:jc w:val="center"/>
              <w:rPr>
                <w:rFonts w:ascii="宋体" w:eastAsia="宋体" w:hAnsi="宋体"/>
                <w:sz w:val="18"/>
                <w:szCs w:val="18"/>
              </w:rPr>
            </w:pPr>
            <w:r w:rsidRPr="00916B33">
              <w:rPr>
                <w:rFonts w:ascii="宋体" w:eastAsia="宋体" w:hAnsi="宋体"/>
                <w:sz w:val="18"/>
                <w:szCs w:val="18"/>
              </w:rPr>
              <w:t>/</w:t>
            </w:r>
          </w:p>
          <w:p w14:paraId="4A75E7D4" w14:textId="77777777" w:rsidR="00916B33" w:rsidRDefault="00916B33" w:rsidP="00916B33">
            <w:pPr>
              <w:jc w:val="center"/>
              <w:rPr>
                <w:rFonts w:ascii="宋体" w:eastAsia="宋体" w:hAnsi="宋体"/>
                <w:sz w:val="18"/>
                <w:szCs w:val="18"/>
              </w:rPr>
            </w:pPr>
            <w:r w:rsidRPr="00916B33">
              <w:rPr>
                <w:rFonts w:ascii="宋体" w:eastAsia="宋体" w:hAnsi="宋体"/>
                <w:sz w:val="18"/>
                <w:szCs w:val="18"/>
              </w:rPr>
              <w:t>{%p endif%}</w:t>
            </w:r>
          </w:p>
          <w:p w14:paraId="284B7AF2" w14:textId="77777777" w:rsidR="00916B33" w:rsidRDefault="00916B33" w:rsidP="00916B33">
            <w:pPr>
              <w:jc w:val="center"/>
              <w:rPr>
                <w:rFonts w:ascii="宋体" w:eastAsia="宋体" w:hAnsi="宋体"/>
                <w:sz w:val="18"/>
                <w:szCs w:val="18"/>
              </w:rPr>
            </w:pPr>
            <w:r>
              <w:rPr>
                <w:rFonts w:ascii="宋体" w:eastAsia="宋体" w:hAnsi="宋体" w:hint="eastAsia"/>
                <w:sz w:val="18"/>
                <w:szCs w:val="18"/>
              </w:rPr>
              <w:t>{</w:t>
            </w:r>
            <w:r>
              <w:rPr>
                <w:rFonts w:ascii="宋体" w:eastAsia="宋体" w:hAnsi="宋体"/>
                <w:sz w:val="18"/>
                <w:szCs w:val="18"/>
              </w:rPr>
              <w:t>%p else%}</w:t>
            </w:r>
          </w:p>
          <w:p w14:paraId="72B861F7" w14:textId="77777777" w:rsidR="00916B33" w:rsidRDefault="00916B33" w:rsidP="00916B33">
            <w:pPr>
              <w:jc w:val="center"/>
              <w:rPr>
                <w:rFonts w:ascii="宋体" w:eastAsia="宋体" w:hAnsi="宋体"/>
                <w:sz w:val="18"/>
                <w:szCs w:val="18"/>
              </w:rPr>
            </w:pPr>
            <w:r w:rsidRPr="009D1EC1">
              <w:rPr>
                <w:rFonts w:ascii="宋体" w:eastAsia="宋体" w:hAnsi="宋体" w:hint="eastAsia"/>
                <w:sz w:val="18"/>
                <w:szCs w:val="18"/>
              </w:rPr>
              <w:t xml:space="preserve">{%if </w:t>
            </w:r>
            <w:proofErr w:type="spellStart"/>
            <w:r w:rsidRPr="009D1EC1">
              <w:rPr>
                <w:rFonts w:ascii="宋体" w:eastAsia="宋体" w:hAnsi="宋体" w:hint="eastAsia"/>
                <w:sz w:val="18"/>
                <w:szCs w:val="18"/>
              </w:rPr>
              <w:t>a.freq</w:t>
            </w:r>
            <w:proofErr w:type="spellEnd"/>
            <w:r w:rsidRPr="009D1EC1">
              <w:rPr>
                <w:rFonts w:ascii="宋体" w:eastAsia="宋体" w:hAnsi="宋体" w:hint="eastAsia"/>
                <w:sz w:val="18"/>
                <w:szCs w:val="18"/>
              </w:rPr>
              <w:t>&gt;=0.85%}纯合{%else%}杂合{%endif%}</w:t>
            </w:r>
          </w:p>
          <w:p w14:paraId="0020B51B" w14:textId="26932895" w:rsidR="00916B33" w:rsidRDefault="00916B33" w:rsidP="00916B33">
            <w:pPr>
              <w:jc w:val="center"/>
              <w:rPr>
                <w:rFonts w:ascii="宋体" w:eastAsia="宋体" w:hAnsi="宋体"/>
                <w:sz w:val="18"/>
                <w:szCs w:val="18"/>
              </w:rPr>
            </w:pPr>
            <w:r>
              <w:rPr>
                <w:rFonts w:ascii="宋体" w:eastAsia="宋体" w:hAnsi="宋体" w:hint="eastAsia"/>
                <w:sz w:val="18"/>
                <w:szCs w:val="18"/>
              </w:rPr>
              <w:t>{</w:t>
            </w:r>
            <w:r>
              <w:rPr>
                <w:rFonts w:ascii="宋体" w:eastAsia="宋体" w:hAnsi="宋体"/>
                <w:sz w:val="18"/>
                <w:szCs w:val="18"/>
              </w:rPr>
              <w:t>%p endif%}</w:t>
            </w:r>
          </w:p>
        </w:tc>
        <w:tc>
          <w:tcPr>
            <w:tcW w:w="1935" w:type="dxa"/>
            <w:vAlign w:val="center"/>
          </w:tcPr>
          <w:p w14:paraId="2C42ABD2" w14:textId="5B82EA18" w:rsidR="00916B33" w:rsidRDefault="00916B33" w:rsidP="00916B33">
            <w:pPr>
              <w:jc w:val="center"/>
              <w:rPr>
                <w:rFonts w:ascii="宋体" w:eastAsia="宋体" w:hAnsi="宋体" w:cs="Times New Roman (正文 CS 字体)"/>
                <w:iCs/>
                <w:spacing w:val="6"/>
                <w:sz w:val="18"/>
                <w:szCs w:val="18"/>
              </w:rPr>
            </w:pPr>
            <w:r>
              <w:rPr>
                <w:rFonts w:ascii="宋体" w:eastAsia="宋体" w:hAnsi="宋体" w:hint="eastAsia"/>
                <w:sz w:val="18"/>
                <w:szCs w:val="18"/>
              </w:rPr>
              <w:t>{{</w:t>
            </w:r>
            <w:proofErr w:type="spellStart"/>
            <w:r>
              <w:rPr>
                <w:rFonts w:ascii="宋体" w:eastAsia="宋体" w:hAnsi="宋体"/>
                <w:sz w:val="18"/>
                <w:szCs w:val="18"/>
              </w:rPr>
              <w:t>a.clinic_num_g</w:t>
            </w:r>
            <w:proofErr w:type="spellEnd"/>
            <w:r>
              <w:rPr>
                <w:rFonts w:ascii="宋体" w:eastAsia="宋体" w:hAnsi="宋体" w:hint="eastAsia"/>
                <w:sz w:val="18"/>
                <w:szCs w:val="18"/>
              </w:rPr>
              <w:t>}}类</w:t>
            </w:r>
          </w:p>
        </w:tc>
      </w:tr>
      <w:tr w:rsidR="00E43932" w14:paraId="26969D72" w14:textId="77777777" w:rsidTr="00A05681">
        <w:trPr>
          <w:trHeight w:val="431"/>
          <w:jc w:val="center"/>
        </w:trPr>
        <w:tc>
          <w:tcPr>
            <w:tcW w:w="9339" w:type="dxa"/>
            <w:gridSpan w:val="4"/>
            <w:vAlign w:val="center"/>
          </w:tcPr>
          <w:p w14:paraId="185F99A9" w14:textId="77777777" w:rsidR="00E43932" w:rsidRDefault="00E43932" w:rsidP="00A05681">
            <w:pPr>
              <w:jc w:val="center"/>
              <w:rPr>
                <w:rFonts w:ascii="宋体" w:eastAsia="宋体" w:hAnsi="宋体" w:cs="Times New Roman (正文 CS 字体)"/>
                <w:iCs/>
                <w:spacing w:val="6"/>
                <w:sz w:val="18"/>
                <w:szCs w:val="18"/>
              </w:rPr>
            </w:pPr>
            <w:r>
              <w:rPr>
                <w:rFonts w:ascii="宋体" w:eastAsia="宋体" w:hAnsi="宋体" w:cs="Times New Roman (正文 CS 字体)" w:hint="eastAsia"/>
                <w:iCs/>
                <w:spacing w:val="6"/>
                <w:sz w:val="18"/>
                <w:szCs w:val="18"/>
              </w:rPr>
              <w:t>{</w:t>
            </w:r>
            <w:r>
              <w:rPr>
                <w:rFonts w:ascii="宋体" w:eastAsia="宋体" w:hAnsi="宋体" w:cs="Times New Roman (正文 CS 字体)"/>
                <w:iCs/>
                <w:spacing w:val="6"/>
                <w:sz w:val="18"/>
                <w:szCs w:val="18"/>
              </w:rPr>
              <w:t xml:space="preserve">%tr </w:t>
            </w:r>
            <w:proofErr w:type="spellStart"/>
            <w:r>
              <w:rPr>
                <w:rFonts w:ascii="宋体" w:eastAsia="宋体" w:hAnsi="宋体" w:cs="Times New Roman (正文 CS 字体)"/>
                <w:iCs/>
                <w:spacing w:val="6"/>
                <w:sz w:val="18"/>
                <w:szCs w:val="18"/>
              </w:rPr>
              <w:t>endfor</w:t>
            </w:r>
            <w:proofErr w:type="spellEnd"/>
            <w:r>
              <w:rPr>
                <w:rFonts w:ascii="宋体" w:eastAsia="宋体" w:hAnsi="宋体" w:cs="Times New Roman (正文 CS 字体)"/>
                <w:iCs/>
                <w:spacing w:val="6"/>
                <w:sz w:val="18"/>
                <w:szCs w:val="18"/>
              </w:rPr>
              <w:t>%}</w:t>
            </w:r>
          </w:p>
        </w:tc>
      </w:tr>
      <w:tr w:rsidR="00E43932" w14:paraId="055041AC" w14:textId="77777777" w:rsidTr="00A05681">
        <w:trPr>
          <w:trHeight w:val="431"/>
          <w:jc w:val="center"/>
        </w:trPr>
        <w:tc>
          <w:tcPr>
            <w:tcW w:w="9339" w:type="dxa"/>
            <w:gridSpan w:val="4"/>
            <w:vAlign w:val="center"/>
          </w:tcPr>
          <w:p w14:paraId="7B22E8F7" w14:textId="77777777" w:rsidR="00E43932" w:rsidRDefault="00E43932" w:rsidP="00A05681">
            <w:pPr>
              <w:jc w:val="center"/>
              <w:rPr>
                <w:rFonts w:ascii="宋体" w:eastAsia="宋体" w:hAnsi="宋体" w:cs="Times New Roman (正文 CS 字体)"/>
                <w:iCs/>
                <w:spacing w:val="6"/>
                <w:sz w:val="18"/>
                <w:szCs w:val="18"/>
              </w:rPr>
            </w:pPr>
            <w:r>
              <w:rPr>
                <w:rFonts w:ascii="宋体" w:eastAsia="宋体" w:hAnsi="宋体" w:cs="Times New Roman (正文 CS 字体)" w:hint="eastAsia"/>
                <w:iCs/>
                <w:spacing w:val="6"/>
                <w:sz w:val="18"/>
                <w:szCs w:val="18"/>
              </w:rPr>
              <w:t>{</w:t>
            </w:r>
            <w:r>
              <w:rPr>
                <w:rFonts w:ascii="宋体" w:eastAsia="宋体" w:hAnsi="宋体" w:cs="Times New Roman (正文 CS 字体)"/>
                <w:iCs/>
                <w:spacing w:val="6"/>
                <w:sz w:val="18"/>
                <w:szCs w:val="18"/>
              </w:rPr>
              <w:t>%tr else%}</w:t>
            </w:r>
          </w:p>
        </w:tc>
      </w:tr>
      <w:tr w:rsidR="00E43932" w14:paraId="0EC4576C" w14:textId="77777777" w:rsidTr="00A05681">
        <w:trPr>
          <w:trHeight w:val="431"/>
          <w:jc w:val="center"/>
        </w:trPr>
        <w:tc>
          <w:tcPr>
            <w:tcW w:w="2394" w:type="dxa"/>
            <w:vAlign w:val="center"/>
          </w:tcPr>
          <w:p w14:paraId="72F4135C" w14:textId="77777777" w:rsidR="00E43932" w:rsidRDefault="00E43932" w:rsidP="00A05681">
            <w:pPr>
              <w:jc w:val="center"/>
              <w:rPr>
                <w:rFonts w:ascii="宋体" w:eastAsia="宋体" w:hAnsi="宋体" w:cs="Times New Roman"/>
                <w:b/>
                <w:i/>
                <w:sz w:val="18"/>
                <w:szCs w:val="18"/>
                <w:lang w:bidi="ar"/>
              </w:rPr>
            </w:pPr>
            <w:r>
              <w:rPr>
                <w:rFonts w:ascii="宋体" w:eastAsia="宋体" w:hAnsi="宋体" w:cs="Times New Roman" w:hint="eastAsia"/>
                <w:b/>
                <w:i/>
                <w:sz w:val="18"/>
                <w:szCs w:val="18"/>
                <w:lang w:bidi="ar"/>
              </w:rPr>
              <w:t>B</w:t>
            </w:r>
            <w:r>
              <w:rPr>
                <w:rFonts w:ascii="宋体" w:eastAsia="宋体" w:hAnsi="宋体" w:cs="Times New Roman"/>
                <w:b/>
                <w:i/>
                <w:sz w:val="18"/>
                <w:szCs w:val="18"/>
                <w:lang w:bidi="ar"/>
              </w:rPr>
              <w:t>RCA2</w:t>
            </w:r>
          </w:p>
        </w:tc>
        <w:tc>
          <w:tcPr>
            <w:tcW w:w="6945" w:type="dxa"/>
            <w:gridSpan w:val="3"/>
            <w:vAlign w:val="center"/>
          </w:tcPr>
          <w:p w14:paraId="1897B340" w14:textId="77777777" w:rsidR="00E43932" w:rsidRDefault="00E43932" w:rsidP="00A05681">
            <w:pPr>
              <w:jc w:val="center"/>
              <w:rPr>
                <w:rFonts w:ascii="宋体" w:eastAsia="宋体" w:hAnsi="宋体" w:cs="Times New Roman (正文 CS 字体)"/>
                <w:iCs/>
                <w:spacing w:val="6"/>
                <w:sz w:val="18"/>
                <w:szCs w:val="18"/>
              </w:rPr>
            </w:pPr>
            <w:r w:rsidRPr="000C4F9C">
              <w:rPr>
                <w:rFonts w:asciiTheme="minorEastAsia" w:hAnsiTheme="minorEastAsia" w:cs="Times New Roman (正文 CS 字体)" w:hint="eastAsia"/>
                <w:iCs/>
                <w:spacing w:val="6"/>
                <w:sz w:val="18"/>
                <w:szCs w:val="18"/>
              </w:rPr>
              <w:t>未检测到致病性变异、可能致病性变异和临床意义不明变异</w:t>
            </w:r>
          </w:p>
        </w:tc>
      </w:tr>
      <w:tr w:rsidR="00E43932" w14:paraId="36FC799B" w14:textId="77777777" w:rsidTr="00A05681">
        <w:trPr>
          <w:trHeight w:val="431"/>
          <w:jc w:val="center"/>
        </w:trPr>
        <w:tc>
          <w:tcPr>
            <w:tcW w:w="9339" w:type="dxa"/>
            <w:gridSpan w:val="4"/>
            <w:vAlign w:val="center"/>
          </w:tcPr>
          <w:p w14:paraId="1D5A946A" w14:textId="77777777" w:rsidR="00E43932" w:rsidRPr="00134493" w:rsidRDefault="00E43932" w:rsidP="00A05681">
            <w:pPr>
              <w:spacing w:afterLines="1" w:after="3"/>
              <w:jc w:val="center"/>
              <w:rPr>
                <w:rFonts w:ascii="宋体" w:eastAsia="宋体" w:hAnsi="宋体" w:cs="Times New Roman (正文 CS 字体)"/>
                <w:iCs/>
                <w:spacing w:val="6"/>
                <w:sz w:val="18"/>
                <w:szCs w:val="18"/>
              </w:rPr>
            </w:pPr>
            <w:r>
              <w:rPr>
                <w:rFonts w:ascii="宋体" w:eastAsia="宋体" w:hAnsi="宋体" w:cs="Times New Roman (正文 CS 字体)" w:hint="eastAsia"/>
                <w:iCs/>
                <w:spacing w:val="6"/>
                <w:sz w:val="18"/>
                <w:szCs w:val="18"/>
              </w:rPr>
              <w:t>{</w:t>
            </w:r>
            <w:r>
              <w:rPr>
                <w:rFonts w:ascii="宋体" w:eastAsia="宋体" w:hAnsi="宋体" w:cs="Times New Roman (正文 CS 字体)"/>
                <w:iCs/>
                <w:spacing w:val="6"/>
                <w:sz w:val="18"/>
                <w:szCs w:val="18"/>
              </w:rPr>
              <w:t>%tr endif%}</w:t>
            </w:r>
          </w:p>
        </w:tc>
      </w:tr>
    </w:tbl>
    <w:p w14:paraId="4981B997" w14:textId="5001B645" w:rsidR="00E43932" w:rsidRPr="00E43932" w:rsidRDefault="00E43932">
      <w:pPr>
        <w:rPr>
          <w:highlight w:val="magenta"/>
        </w:rPr>
      </w:pPr>
      <w:r w:rsidRPr="00E43932">
        <w:rPr>
          <w:rFonts w:hint="eastAsia"/>
          <w:highlight w:val="magenta"/>
        </w:rPr>
        <w:t>{</w:t>
      </w:r>
      <w:r w:rsidRPr="00E43932">
        <w:rPr>
          <w:highlight w:val="magenta"/>
        </w:rPr>
        <w:t>%p endif%}</w:t>
      </w:r>
    </w:p>
    <w:p w14:paraId="6CBA4C5B" w14:textId="77777777" w:rsidR="00E43932" w:rsidRDefault="00E43932">
      <w:pPr>
        <w:rPr>
          <w:rFonts w:ascii="宋体" w:eastAsia="宋体" w:hAnsi="宋体"/>
          <w:sz w:val="16"/>
          <w:szCs w:val="18"/>
        </w:rPr>
      </w:pPr>
    </w:p>
    <w:p w14:paraId="497B4134" w14:textId="5F7F09E6" w:rsidR="00E04A7D" w:rsidRDefault="00131372">
      <w:pPr>
        <w:adjustRightInd w:val="0"/>
        <w:snapToGrid w:val="0"/>
        <w:spacing w:line="340" w:lineRule="exact"/>
        <w:ind w:firstLineChars="200" w:firstLine="482"/>
        <w:jc w:val="left"/>
        <w:rPr>
          <w:rFonts w:ascii="宋体" w:eastAsia="宋体" w:hAnsi="宋体" w:cs="宋体"/>
          <w:b/>
          <w:szCs w:val="18"/>
        </w:rPr>
      </w:pPr>
      <w:r>
        <w:rPr>
          <w:rFonts w:ascii="宋体" w:eastAsia="宋体" w:hAnsi="宋体" w:cs="宋体" w:hint="eastAsia"/>
          <w:b/>
          <w:szCs w:val="18"/>
        </w:rPr>
        <w:t xml:space="preserve">1.2  </w:t>
      </w:r>
      <w:r w:rsidR="007A3C57">
        <w:rPr>
          <w:rFonts w:ascii="宋体" w:eastAsia="宋体" w:hAnsi="宋体" w:cs="宋体"/>
          <w:b/>
          <w:szCs w:val="18"/>
        </w:rPr>
        <w:t>BRCA1/2</w:t>
      </w:r>
      <w:r>
        <w:rPr>
          <w:rFonts w:ascii="宋体" w:eastAsia="宋体" w:hAnsi="宋体" w:cs="宋体" w:hint="eastAsia"/>
          <w:b/>
          <w:szCs w:val="18"/>
        </w:rPr>
        <w:t>变异及解读</w:t>
      </w:r>
    </w:p>
    <w:p w14:paraId="7D6A8A36" w14:textId="77777777" w:rsidR="00E43932" w:rsidRPr="00E43932" w:rsidRDefault="00E43932" w:rsidP="00E43932">
      <w:r w:rsidRPr="00E43932">
        <w:rPr>
          <w:highlight w:val="magenta"/>
        </w:rPr>
        <w:t xml:space="preserve">{%p if </w:t>
      </w:r>
      <w:proofErr w:type="spellStart"/>
      <w:r w:rsidRPr="00E43932">
        <w:rPr>
          <w:highlight w:val="magenta"/>
        </w:rPr>
        <w:t>judge_brca_cnv</w:t>
      </w:r>
      <w:proofErr w:type="spellEnd"/>
      <w:r w:rsidRPr="00E43932">
        <w:rPr>
          <w:highlight w:val="magenta"/>
        </w:rPr>
        <w:t xml:space="preserve"> == “</w:t>
      </w:r>
      <w:proofErr w:type="spellStart"/>
      <w:proofErr w:type="gramStart"/>
      <w:r w:rsidRPr="00E43932">
        <w:rPr>
          <w:highlight w:val="magenta"/>
        </w:rPr>
        <w:t>mlpa</w:t>
      </w:r>
      <w:proofErr w:type="spellEnd"/>
      <w:r w:rsidRPr="00E43932">
        <w:rPr>
          <w:highlight w:val="magenta"/>
        </w:rPr>
        <w:t>”%</w:t>
      </w:r>
      <w:proofErr w:type="gramEnd"/>
      <w:r w:rsidRPr="00E43932">
        <w:rPr>
          <w:highlight w:val="magenta"/>
        </w:rPr>
        <w:t>}</w:t>
      </w:r>
    </w:p>
    <w:tbl>
      <w:tblPr>
        <w:tblStyle w:val="afffd"/>
        <w:tblW w:w="9355" w:type="dxa"/>
        <w:jc w:val="center"/>
        <w:tblBorders>
          <w:bottom w:val="none" w:sz="0" w:space="0" w:color="auto"/>
          <w:insideH w:val="none" w:sz="0" w:space="0" w:color="auto"/>
        </w:tblBorders>
        <w:shd w:val="clear" w:color="auto" w:fill="F2F2F2"/>
        <w:tblLayout w:type="fixed"/>
        <w:tblLook w:val="04A0" w:firstRow="1" w:lastRow="0" w:firstColumn="1" w:lastColumn="0" w:noHBand="0" w:noVBand="1"/>
      </w:tblPr>
      <w:tblGrid>
        <w:gridCol w:w="1418"/>
        <w:gridCol w:w="2669"/>
        <w:gridCol w:w="2756"/>
        <w:gridCol w:w="2512"/>
      </w:tblGrid>
      <w:tr w:rsidR="00E04A7D" w14:paraId="1E1CDCE8" w14:textId="77777777" w:rsidTr="00D72E54">
        <w:trPr>
          <w:cnfStyle w:val="100000000000" w:firstRow="1" w:lastRow="0" w:firstColumn="0" w:lastColumn="0" w:oddVBand="0" w:evenVBand="0" w:oddHBand="0" w:evenHBand="0" w:firstRowFirstColumn="0" w:firstRowLastColumn="0" w:lastRowFirstColumn="0" w:lastRowLastColumn="0"/>
          <w:trHeight w:val="17"/>
          <w:jc w:val="center"/>
        </w:trPr>
        <w:tc>
          <w:tcPr>
            <w:tcW w:w="1418" w:type="dxa"/>
            <w:tcBorders>
              <w:bottom w:val="single" w:sz="12" w:space="0" w:color="auto"/>
            </w:tcBorders>
            <w:shd w:val="clear" w:color="auto" w:fill="F2F2F2" w:themeFill="background1" w:themeFillShade="F2"/>
            <w:vAlign w:val="center"/>
          </w:tcPr>
          <w:p w14:paraId="337860F3" w14:textId="77777777" w:rsidR="00E04A7D" w:rsidRDefault="00131372">
            <w:pPr>
              <w:spacing w:afterLines="1" w:after="3"/>
              <w:jc w:val="center"/>
              <w:rPr>
                <w:rFonts w:asciiTheme="minorEastAsia" w:hAnsiTheme="minorEastAsia"/>
                <w:b/>
                <w:sz w:val="18"/>
                <w:szCs w:val="18"/>
              </w:rPr>
            </w:pPr>
            <w:r>
              <w:rPr>
                <w:rFonts w:asciiTheme="minorEastAsia" w:hAnsiTheme="minorEastAsia" w:hint="eastAsia"/>
                <w:b/>
                <w:sz w:val="18"/>
                <w:szCs w:val="18"/>
              </w:rPr>
              <w:t>基因</w:t>
            </w:r>
          </w:p>
        </w:tc>
        <w:tc>
          <w:tcPr>
            <w:tcW w:w="2669" w:type="dxa"/>
            <w:tcBorders>
              <w:bottom w:val="single" w:sz="12" w:space="0" w:color="auto"/>
            </w:tcBorders>
            <w:shd w:val="clear" w:color="auto" w:fill="F2F2F2" w:themeFill="background1" w:themeFillShade="F2"/>
            <w:tcMar>
              <w:top w:w="113" w:type="dxa"/>
              <w:bottom w:w="113" w:type="dxa"/>
            </w:tcMar>
            <w:vAlign w:val="center"/>
          </w:tcPr>
          <w:p w14:paraId="2C2C1715" w14:textId="77777777" w:rsidR="00E04A7D" w:rsidRDefault="00131372">
            <w:pPr>
              <w:spacing w:afterLines="1" w:after="3"/>
              <w:jc w:val="center"/>
              <w:rPr>
                <w:rFonts w:asciiTheme="minorEastAsia" w:hAnsiTheme="minorEastAsia"/>
                <w:b/>
                <w:sz w:val="18"/>
                <w:szCs w:val="18"/>
              </w:rPr>
            </w:pPr>
            <w:r>
              <w:rPr>
                <w:rFonts w:asciiTheme="minorEastAsia" w:hAnsiTheme="minorEastAsia"/>
                <w:b/>
                <w:sz w:val="18"/>
                <w:szCs w:val="18"/>
              </w:rPr>
              <w:t>变异</w:t>
            </w:r>
            <w:r>
              <w:rPr>
                <w:rFonts w:asciiTheme="minorEastAsia" w:hAnsiTheme="minorEastAsia" w:hint="eastAsia"/>
                <w:b/>
                <w:sz w:val="18"/>
                <w:szCs w:val="18"/>
              </w:rPr>
              <w:t>结果</w:t>
            </w:r>
          </w:p>
        </w:tc>
        <w:tc>
          <w:tcPr>
            <w:tcW w:w="2756" w:type="dxa"/>
            <w:tcBorders>
              <w:bottom w:val="single" w:sz="12" w:space="0" w:color="auto"/>
            </w:tcBorders>
            <w:shd w:val="clear" w:color="auto" w:fill="F2F2F2" w:themeFill="background1" w:themeFillShade="F2"/>
            <w:tcMar>
              <w:top w:w="113" w:type="dxa"/>
              <w:bottom w:w="113" w:type="dxa"/>
            </w:tcMar>
            <w:vAlign w:val="center"/>
          </w:tcPr>
          <w:p w14:paraId="327E3B13" w14:textId="134AC9F1" w:rsidR="00E04A7D" w:rsidRDefault="00DB5457">
            <w:pPr>
              <w:spacing w:afterLines="1" w:after="3"/>
              <w:jc w:val="center"/>
              <w:rPr>
                <w:rFonts w:asciiTheme="minorEastAsia" w:hAnsiTheme="minorEastAsia"/>
                <w:b/>
                <w:sz w:val="18"/>
                <w:szCs w:val="18"/>
              </w:rPr>
            </w:pPr>
            <w:r>
              <w:rPr>
                <w:rFonts w:asciiTheme="minorEastAsia" w:hAnsiTheme="minorEastAsia" w:hint="eastAsia"/>
                <w:b/>
                <w:sz w:val="18"/>
                <w:szCs w:val="18"/>
              </w:rPr>
              <w:t>基因型</w:t>
            </w:r>
          </w:p>
        </w:tc>
        <w:tc>
          <w:tcPr>
            <w:tcW w:w="2512" w:type="dxa"/>
            <w:tcBorders>
              <w:bottom w:val="single" w:sz="12" w:space="0" w:color="auto"/>
            </w:tcBorders>
            <w:shd w:val="clear" w:color="auto" w:fill="F2F2F2" w:themeFill="background1" w:themeFillShade="F2"/>
            <w:tcMar>
              <w:top w:w="113" w:type="dxa"/>
              <w:bottom w:w="113" w:type="dxa"/>
            </w:tcMar>
            <w:vAlign w:val="center"/>
          </w:tcPr>
          <w:p w14:paraId="2FAD1574" w14:textId="77777777" w:rsidR="00E04A7D" w:rsidRDefault="00131372">
            <w:pPr>
              <w:spacing w:afterLines="1" w:after="3"/>
              <w:jc w:val="center"/>
              <w:rPr>
                <w:rFonts w:asciiTheme="minorEastAsia" w:hAnsiTheme="minorEastAsia"/>
                <w:b/>
                <w:sz w:val="18"/>
                <w:szCs w:val="18"/>
              </w:rPr>
            </w:pPr>
            <w:r>
              <w:rPr>
                <w:rFonts w:asciiTheme="minorEastAsia" w:hAnsiTheme="minorEastAsia"/>
                <w:b/>
                <w:sz w:val="18"/>
                <w:szCs w:val="18"/>
              </w:rPr>
              <w:t>变异</w:t>
            </w:r>
            <w:r>
              <w:rPr>
                <w:rFonts w:asciiTheme="minorEastAsia" w:hAnsiTheme="minorEastAsia" w:hint="eastAsia"/>
                <w:b/>
                <w:sz w:val="18"/>
                <w:szCs w:val="18"/>
              </w:rPr>
              <w:t>分类</w:t>
            </w:r>
          </w:p>
        </w:tc>
      </w:tr>
      <w:tr w:rsidR="007B7D4E" w14:paraId="3D0FAB9F" w14:textId="77777777" w:rsidTr="007318E8">
        <w:trPr>
          <w:trHeight w:val="17"/>
          <w:jc w:val="center"/>
        </w:trPr>
        <w:tc>
          <w:tcPr>
            <w:tcW w:w="9355" w:type="dxa"/>
            <w:gridSpan w:val="4"/>
            <w:tcBorders>
              <w:bottom w:val="single" w:sz="12" w:space="0" w:color="auto"/>
            </w:tcBorders>
            <w:shd w:val="clear" w:color="auto" w:fill="F2F2F2" w:themeFill="background1" w:themeFillShade="F2"/>
            <w:vAlign w:val="center"/>
          </w:tcPr>
          <w:p w14:paraId="13F1C498" w14:textId="6278DB35" w:rsidR="007B7D4E" w:rsidRDefault="007B7D4E">
            <w:pPr>
              <w:spacing w:afterLines="1" w:after="3"/>
              <w:jc w:val="center"/>
              <w:rPr>
                <w:rFonts w:asciiTheme="minorEastAsia" w:hAnsiTheme="minorEastAsia"/>
                <w:b/>
                <w:sz w:val="18"/>
                <w:szCs w:val="18"/>
              </w:rPr>
            </w:pPr>
            <w:r w:rsidRPr="007B7D4E">
              <w:rPr>
                <w:rFonts w:asciiTheme="minorEastAsia" w:hAnsiTheme="minorEastAsia"/>
                <w:b/>
                <w:sz w:val="18"/>
                <w:szCs w:val="18"/>
              </w:rPr>
              <w:t xml:space="preserve">{%tr if </w:t>
            </w:r>
            <w:r w:rsidR="00784653" w:rsidRPr="00784653">
              <w:rPr>
                <w:rFonts w:asciiTheme="minorEastAsia" w:hAnsiTheme="minorEastAsia"/>
                <w:b/>
                <w:sz w:val="18"/>
                <w:szCs w:val="18"/>
              </w:rPr>
              <w:t>var_brca.snv_</w:t>
            </w:r>
            <w:proofErr w:type="gramStart"/>
            <w:r w:rsidR="00784653" w:rsidRPr="00784653">
              <w:rPr>
                <w:rFonts w:asciiTheme="minorEastAsia" w:hAnsiTheme="minorEastAsia"/>
                <w:b/>
                <w:sz w:val="18"/>
                <w:szCs w:val="18"/>
              </w:rPr>
              <w:t>s.B</w:t>
            </w:r>
            <w:proofErr w:type="gramEnd"/>
            <w:r w:rsidR="00784653" w:rsidRPr="00784653">
              <w:rPr>
                <w:rFonts w:asciiTheme="minorEastAsia" w:hAnsiTheme="minorEastAsia"/>
                <w:b/>
                <w:sz w:val="18"/>
                <w:szCs w:val="18"/>
              </w:rPr>
              <w:t>1_L5 + var_brca.snv_s.B2_L5 + var_brca.mlpa_v2.B1_mlpa_L5 + var_brca.mlpa_v2.B2_mlpa_L5 + var_brca.snv_s.B1_L4 + var_brca.snv_s.B2_L4 + var_brca.mlpa_v2.B1_mlpa_L4 + var_brca.mlpa_v2.B2_mlpa_L4</w:t>
            </w:r>
            <w:r w:rsidRPr="007B7D4E">
              <w:rPr>
                <w:rFonts w:asciiTheme="minorEastAsia" w:hAnsiTheme="minorEastAsia"/>
                <w:b/>
                <w:sz w:val="18"/>
                <w:szCs w:val="18"/>
              </w:rPr>
              <w:t xml:space="preserve"> %}</w:t>
            </w:r>
          </w:p>
        </w:tc>
      </w:tr>
      <w:tr w:rsidR="00193A94" w14:paraId="00DA1AE8" w14:textId="77777777" w:rsidTr="007318E8">
        <w:trPr>
          <w:trHeight w:val="17"/>
          <w:jc w:val="center"/>
        </w:trPr>
        <w:tc>
          <w:tcPr>
            <w:tcW w:w="9355" w:type="dxa"/>
            <w:gridSpan w:val="4"/>
            <w:tcBorders>
              <w:bottom w:val="single" w:sz="12" w:space="0" w:color="auto"/>
            </w:tcBorders>
            <w:shd w:val="clear" w:color="auto" w:fill="F2F2F2" w:themeFill="background1" w:themeFillShade="F2"/>
            <w:vAlign w:val="center"/>
          </w:tcPr>
          <w:p w14:paraId="7BF1A87F" w14:textId="194EC9B5" w:rsidR="00193A94" w:rsidRPr="007B7D4E" w:rsidRDefault="00193A94">
            <w:pPr>
              <w:spacing w:afterLines="1" w:after="3"/>
              <w:jc w:val="center"/>
              <w:rPr>
                <w:rFonts w:asciiTheme="minorEastAsia" w:hAnsiTheme="minorEastAsia"/>
                <w:b/>
                <w:sz w:val="18"/>
                <w:szCs w:val="18"/>
              </w:rPr>
            </w:pPr>
            <w:r w:rsidRPr="007B7D4E">
              <w:rPr>
                <w:rFonts w:asciiTheme="minorEastAsia" w:hAnsiTheme="minorEastAsia"/>
                <w:b/>
                <w:sz w:val="18"/>
                <w:szCs w:val="18"/>
              </w:rPr>
              <w:t xml:space="preserve">{%tr </w:t>
            </w:r>
            <w:r w:rsidR="002A0017">
              <w:rPr>
                <w:rFonts w:asciiTheme="minorEastAsia" w:hAnsiTheme="minorEastAsia"/>
                <w:b/>
                <w:sz w:val="18"/>
                <w:szCs w:val="18"/>
              </w:rPr>
              <w:t>for a in</w:t>
            </w:r>
            <w:r w:rsidRPr="007B7D4E">
              <w:rPr>
                <w:rFonts w:asciiTheme="minorEastAsia" w:hAnsiTheme="minorEastAsia"/>
                <w:b/>
                <w:sz w:val="18"/>
                <w:szCs w:val="18"/>
              </w:rPr>
              <w:t xml:space="preserve"> </w:t>
            </w:r>
            <w:r w:rsidR="00784653" w:rsidRPr="00784653">
              <w:rPr>
                <w:rFonts w:asciiTheme="minorEastAsia" w:hAnsiTheme="minorEastAsia"/>
                <w:b/>
                <w:sz w:val="18"/>
                <w:szCs w:val="18"/>
              </w:rPr>
              <w:t>var_brca.snv_</w:t>
            </w:r>
            <w:proofErr w:type="gramStart"/>
            <w:r w:rsidR="00784653" w:rsidRPr="00784653">
              <w:rPr>
                <w:rFonts w:asciiTheme="minorEastAsia" w:hAnsiTheme="minorEastAsia"/>
                <w:b/>
                <w:sz w:val="18"/>
                <w:szCs w:val="18"/>
              </w:rPr>
              <w:t>s.B</w:t>
            </w:r>
            <w:proofErr w:type="gramEnd"/>
            <w:r w:rsidR="00784653" w:rsidRPr="00784653">
              <w:rPr>
                <w:rFonts w:asciiTheme="minorEastAsia" w:hAnsiTheme="minorEastAsia"/>
                <w:b/>
                <w:sz w:val="18"/>
                <w:szCs w:val="18"/>
              </w:rPr>
              <w:t>1_L5 + var_brca.snv_s.B2_L5 + var_brca.mlpa_v2.B1_mlpa_L5 + var_brca.mlpa_v2.B2_mlpa_L5 + var_brca.snv_s.B1_L4 + var_brca.snv_s.B2_L4 + var_brca.mlpa_v2.B1_mlpa_L4 + var_brca.mlpa_v2.B2_mlpa_L4</w:t>
            </w:r>
            <w:r w:rsidRPr="007B7D4E">
              <w:rPr>
                <w:rFonts w:asciiTheme="minorEastAsia" w:hAnsiTheme="minorEastAsia"/>
                <w:b/>
                <w:sz w:val="18"/>
                <w:szCs w:val="18"/>
              </w:rPr>
              <w:t xml:space="preserve"> %}</w:t>
            </w:r>
          </w:p>
        </w:tc>
      </w:tr>
      <w:tr w:rsidR="0001648D" w14:paraId="478F5D6D" w14:textId="77777777" w:rsidTr="00D72E54">
        <w:trPr>
          <w:trHeight w:val="539"/>
          <w:jc w:val="center"/>
        </w:trPr>
        <w:tc>
          <w:tcPr>
            <w:tcW w:w="1418" w:type="dxa"/>
            <w:tcBorders>
              <w:bottom w:val="single" w:sz="2" w:space="0" w:color="auto"/>
            </w:tcBorders>
            <w:shd w:val="clear" w:color="auto" w:fill="F2F2F2" w:themeFill="background1" w:themeFillShade="F2"/>
            <w:vAlign w:val="center"/>
          </w:tcPr>
          <w:p w14:paraId="4EE5FC36" w14:textId="3CC94335" w:rsidR="0001648D" w:rsidRDefault="00121BE1" w:rsidP="0001648D">
            <w:pPr>
              <w:jc w:val="center"/>
              <w:rPr>
                <w:rFonts w:asciiTheme="minorEastAsia" w:hAnsiTheme="minorEastAsia" w:cs="Times New Roman"/>
                <w:b/>
                <w:i/>
                <w:sz w:val="18"/>
                <w:szCs w:val="18"/>
                <w:lang w:bidi="ar"/>
              </w:rPr>
            </w:pPr>
            <w:r w:rsidRPr="00121BE1">
              <w:rPr>
                <w:rFonts w:asciiTheme="minorEastAsia" w:hAnsiTheme="minorEastAsia" w:cs="Times New Roman"/>
                <w:b/>
                <w:i/>
                <w:sz w:val="18"/>
                <w:szCs w:val="18"/>
                <w:lang w:bidi="ar"/>
              </w:rPr>
              <w:t>{{</w:t>
            </w:r>
            <w:proofErr w:type="spellStart"/>
            <w:proofErr w:type="gramStart"/>
            <w:r w:rsidRPr="00121BE1">
              <w:rPr>
                <w:rFonts w:asciiTheme="minorEastAsia" w:hAnsiTheme="minorEastAsia" w:cs="Times New Roman"/>
                <w:b/>
                <w:i/>
                <w:sz w:val="18"/>
                <w:szCs w:val="18"/>
                <w:lang w:bidi="ar"/>
              </w:rPr>
              <w:t>a.gene</w:t>
            </w:r>
            <w:proofErr w:type="gramEnd"/>
            <w:r w:rsidRPr="00121BE1">
              <w:rPr>
                <w:rFonts w:asciiTheme="minorEastAsia" w:hAnsiTheme="minorEastAsia" w:cs="Times New Roman"/>
                <w:b/>
                <w:i/>
                <w:sz w:val="18"/>
                <w:szCs w:val="18"/>
                <w:lang w:bidi="ar"/>
              </w:rPr>
              <w:t>_symbol</w:t>
            </w:r>
            <w:proofErr w:type="spellEnd"/>
            <w:r w:rsidRPr="00121BE1">
              <w:rPr>
                <w:rFonts w:asciiTheme="minorEastAsia" w:hAnsiTheme="minorEastAsia" w:cs="Times New Roman"/>
                <w:b/>
                <w:i/>
                <w:sz w:val="18"/>
                <w:szCs w:val="18"/>
                <w:lang w:bidi="ar"/>
              </w:rPr>
              <w:t>}}</w:t>
            </w:r>
          </w:p>
        </w:tc>
        <w:tc>
          <w:tcPr>
            <w:tcW w:w="2669" w:type="dxa"/>
            <w:tcBorders>
              <w:bottom w:val="single" w:sz="2" w:space="0" w:color="auto"/>
            </w:tcBorders>
            <w:shd w:val="clear" w:color="auto" w:fill="auto"/>
            <w:tcMar>
              <w:top w:w="113" w:type="dxa"/>
              <w:bottom w:w="113" w:type="dxa"/>
            </w:tcMar>
            <w:vAlign w:val="center"/>
          </w:tcPr>
          <w:p w14:paraId="6ED447FC" w14:textId="77777777" w:rsidR="00D359BA" w:rsidRPr="00D359BA" w:rsidRDefault="00D359BA" w:rsidP="00D359BA">
            <w:pPr>
              <w:adjustRightInd w:val="0"/>
              <w:snapToGrid w:val="0"/>
              <w:jc w:val="center"/>
              <w:rPr>
                <w:rFonts w:ascii="宋体" w:eastAsia="宋体" w:hAnsi="宋体"/>
                <w:sz w:val="18"/>
                <w:szCs w:val="18"/>
              </w:rPr>
            </w:pPr>
            <w:r w:rsidRPr="00D359BA">
              <w:rPr>
                <w:rFonts w:ascii="宋体" w:eastAsia="宋体" w:hAnsi="宋体"/>
                <w:sz w:val="18"/>
                <w:szCs w:val="18"/>
              </w:rPr>
              <w:t xml:space="preserve">{%p if </w:t>
            </w:r>
            <w:proofErr w:type="spellStart"/>
            <w:proofErr w:type="gramStart"/>
            <w:r w:rsidRPr="00D359BA">
              <w:rPr>
                <w:rFonts w:ascii="宋体" w:eastAsia="宋体" w:hAnsi="宋体"/>
                <w:sz w:val="18"/>
                <w:szCs w:val="18"/>
              </w:rPr>
              <w:t>a.type</w:t>
            </w:r>
            <w:proofErr w:type="spellEnd"/>
            <w:proofErr w:type="gramEnd"/>
            <w:r w:rsidRPr="00D359BA">
              <w:rPr>
                <w:rFonts w:ascii="宋体" w:eastAsia="宋体" w:hAnsi="宋体"/>
                <w:sz w:val="18"/>
                <w:szCs w:val="18"/>
              </w:rPr>
              <w:t xml:space="preserve"> == “Loss”%}</w:t>
            </w:r>
          </w:p>
          <w:p w14:paraId="60DA9079" w14:textId="77777777" w:rsidR="00D359BA" w:rsidRPr="00D359BA" w:rsidRDefault="00D359BA" w:rsidP="00D359BA">
            <w:pPr>
              <w:adjustRightInd w:val="0"/>
              <w:snapToGrid w:val="0"/>
              <w:jc w:val="center"/>
              <w:rPr>
                <w:rFonts w:ascii="宋体" w:eastAsia="宋体" w:hAnsi="宋体"/>
                <w:sz w:val="18"/>
                <w:szCs w:val="18"/>
              </w:rPr>
            </w:pPr>
            <w:r w:rsidRPr="00D359BA">
              <w:rPr>
                <w:rFonts w:ascii="宋体" w:eastAsia="宋体" w:hAnsi="宋体"/>
                <w:sz w:val="18"/>
                <w:szCs w:val="18"/>
              </w:rPr>
              <w:t>{{</w:t>
            </w:r>
            <w:proofErr w:type="spellStart"/>
            <w:r w:rsidRPr="00D359BA">
              <w:rPr>
                <w:rFonts w:ascii="宋体" w:eastAsia="宋体" w:hAnsi="宋体"/>
                <w:sz w:val="18"/>
                <w:szCs w:val="18"/>
              </w:rPr>
              <w:t>a.value</w:t>
            </w:r>
            <w:proofErr w:type="spellEnd"/>
            <w:r w:rsidRPr="00D359BA">
              <w:rPr>
                <w:rFonts w:ascii="宋体" w:eastAsia="宋体" w:hAnsi="宋体"/>
                <w:sz w:val="18"/>
                <w:szCs w:val="18"/>
              </w:rPr>
              <w:t>}} del</w:t>
            </w:r>
          </w:p>
          <w:p w14:paraId="3BE54A99" w14:textId="77777777" w:rsidR="00D359BA" w:rsidRPr="00D359BA" w:rsidRDefault="00D359BA" w:rsidP="00D359BA">
            <w:pPr>
              <w:adjustRightInd w:val="0"/>
              <w:snapToGrid w:val="0"/>
              <w:jc w:val="center"/>
              <w:rPr>
                <w:rFonts w:ascii="宋体" w:eastAsia="宋体" w:hAnsi="宋体"/>
                <w:sz w:val="18"/>
                <w:szCs w:val="18"/>
              </w:rPr>
            </w:pPr>
            <w:r w:rsidRPr="00D359BA">
              <w:rPr>
                <w:rFonts w:ascii="宋体" w:eastAsia="宋体" w:hAnsi="宋体"/>
                <w:sz w:val="18"/>
                <w:szCs w:val="18"/>
              </w:rPr>
              <w:t xml:space="preserve">{%p </w:t>
            </w:r>
            <w:proofErr w:type="spellStart"/>
            <w:r w:rsidRPr="00D359BA">
              <w:rPr>
                <w:rFonts w:ascii="宋体" w:eastAsia="宋体" w:hAnsi="宋体"/>
                <w:sz w:val="18"/>
                <w:szCs w:val="18"/>
              </w:rPr>
              <w:t>elif</w:t>
            </w:r>
            <w:proofErr w:type="spellEnd"/>
            <w:r w:rsidRPr="00D359BA">
              <w:rPr>
                <w:rFonts w:ascii="宋体" w:eastAsia="宋体" w:hAnsi="宋体"/>
                <w:sz w:val="18"/>
                <w:szCs w:val="18"/>
              </w:rPr>
              <w:t xml:space="preserve"> </w:t>
            </w:r>
            <w:proofErr w:type="spellStart"/>
            <w:proofErr w:type="gramStart"/>
            <w:r w:rsidRPr="00D359BA">
              <w:rPr>
                <w:rFonts w:ascii="宋体" w:eastAsia="宋体" w:hAnsi="宋体"/>
                <w:sz w:val="18"/>
                <w:szCs w:val="18"/>
              </w:rPr>
              <w:t>a.type</w:t>
            </w:r>
            <w:proofErr w:type="spellEnd"/>
            <w:proofErr w:type="gramEnd"/>
            <w:r w:rsidRPr="00D359BA">
              <w:rPr>
                <w:rFonts w:ascii="宋体" w:eastAsia="宋体" w:hAnsi="宋体"/>
                <w:sz w:val="18"/>
                <w:szCs w:val="18"/>
              </w:rPr>
              <w:t>== “Gain”%}</w:t>
            </w:r>
          </w:p>
          <w:p w14:paraId="666BA4D9" w14:textId="77777777" w:rsidR="00D359BA" w:rsidRPr="00D359BA" w:rsidRDefault="00D359BA" w:rsidP="00D359BA">
            <w:pPr>
              <w:adjustRightInd w:val="0"/>
              <w:snapToGrid w:val="0"/>
              <w:jc w:val="center"/>
              <w:rPr>
                <w:rFonts w:ascii="宋体" w:eastAsia="宋体" w:hAnsi="宋体"/>
                <w:sz w:val="18"/>
                <w:szCs w:val="18"/>
              </w:rPr>
            </w:pPr>
            <w:r w:rsidRPr="00D359BA">
              <w:rPr>
                <w:rFonts w:ascii="宋体" w:eastAsia="宋体" w:hAnsi="宋体"/>
                <w:sz w:val="18"/>
                <w:szCs w:val="18"/>
              </w:rPr>
              <w:t>{{</w:t>
            </w:r>
            <w:proofErr w:type="spellStart"/>
            <w:r w:rsidRPr="00D359BA">
              <w:rPr>
                <w:rFonts w:ascii="宋体" w:eastAsia="宋体" w:hAnsi="宋体"/>
                <w:sz w:val="18"/>
                <w:szCs w:val="18"/>
              </w:rPr>
              <w:t>a.value</w:t>
            </w:r>
            <w:proofErr w:type="spellEnd"/>
            <w:r w:rsidRPr="00D359BA">
              <w:rPr>
                <w:rFonts w:ascii="宋体" w:eastAsia="宋体" w:hAnsi="宋体"/>
                <w:sz w:val="18"/>
                <w:szCs w:val="18"/>
              </w:rPr>
              <w:t>}} dup</w:t>
            </w:r>
          </w:p>
          <w:p w14:paraId="4AA00DCB" w14:textId="77777777" w:rsidR="00D359BA" w:rsidRPr="00D359BA" w:rsidRDefault="00D359BA" w:rsidP="00D359BA">
            <w:pPr>
              <w:adjustRightInd w:val="0"/>
              <w:snapToGrid w:val="0"/>
              <w:jc w:val="center"/>
              <w:rPr>
                <w:rFonts w:ascii="宋体" w:eastAsia="宋体" w:hAnsi="宋体"/>
                <w:sz w:val="18"/>
                <w:szCs w:val="18"/>
              </w:rPr>
            </w:pPr>
            <w:r w:rsidRPr="00D359BA">
              <w:rPr>
                <w:rFonts w:ascii="宋体" w:eastAsia="宋体" w:hAnsi="宋体"/>
                <w:sz w:val="18"/>
                <w:szCs w:val="18"/>
              </w:rPr>
              <w:t>{%p else%}</w:t>
            </w:r>
          </w:p>
          <w:p w14:paraId="793E1356" w14:textId="77777777" w:rsidR="00D359BA" w:rsidRPr="00D359BA" w:rsidRDefault="00D359BA" w:rsidP="00D359BA">
            <w:pPr>
              <w:adjustRightInd w:val="0"/>
              <w:snapToGrid w:val="0"/>
              <w:jc w:val="center"/>
              <w:rPr>
                <w:rFonts w:ascii="宋体" w:eastAsia="宋体" w:hAnsi="宋体"/>
                <w:sz w:val="18"/>
                <w:szCs w:val="18"/>
              </w:rPr>
            </w:pPr>
            <w:r w:rsidRPr="00D359BA">
              <w:rPr>
                <w:rFonts w:ascii="宋体" w:eastAsia="宋体" w:hAnsi="宋体"/>
                <w:sz w:val="18"/>
                <w:szCs w:val="18"/>
              </w:rPr>
              <w:lastRenderedPageBreak/>
              <w:t>{{</w:t>
            </w:r>
            <w:proofErr w:type="spellStart"/>
            <w:proofErr w:type="gramStart"/>
            <w:r w:rsidRPr="00D359BA">
              <w:rPr>
                <w:rFonts w:ascii="宋体" w:eastAsia="宋体" w:hAnsi="宋体"/>
                <w:sz w:val="18"/>
                <w:szCs w:val="18"/>
              </w:rPr>
              <w:t>a.gene</w:t>
            </w:r>
            <w:proofErr w:type="gramEnd"/>
            <w:r w:rsidRPr="00D359BA">
              <w:rPr>
                <w:rFonts w:ascii="宋体" w:eastAsia="宋体" w:hAnsi="宋体"/>
                <w:sz w:val="18"/>
                <w:szCs w:val="18"/>
              </w:rPr>
              <w:t>_region</w:t>
            </w:r>
            <w:proofErr w:type="spellEnd"/>
            <w:r w:rsidRPr="00D359BA">
              <w:rPr>
                <w:rFonts w:ascii="宋体" w:eastAsia="宋体" w:hAnsi="宋体"/>
                <w:sz w:val="18"/>
                <w:szCs w:val="18"/>
              </w:rPr>
              <w:t>}}</w:t>
            </w:r>
          </w:p>
          <w:p w14:paraId="5D78CE57" w14:textId="77777777" w:rsidR="00D359BA" w:rsidRPr="00D359BA" w:rsidRDefault="00D359BA" w:rsidP="00D359BA">
            <w:pPr>
              <w:adjustRightInd w:val="0"/>
              <w:snapToGrid w:val="0"/>
              <w:jc w:val="center"/>
              <w:rPr>
                <w:rFonts w:ascii="宋体" w:eastAsia="宋体" w:hAnsi="宋体"/>
                <w:sz w:val="18"/>
                <w:szCs w:val="18"/>
              </w:rPr>
            </w:pPr>
            <w:r w:rsidRPr="00D359BA">
              <w:rPr>
                <w:rFonts w:ascii="宋体" w:eastAsia="宋体" w:hAnsi="宋体"/>
                <w:sz w:val="18"/>
                <w:szCs w:val="18"/>
              </w:rPr>
              <w:t>{{</w:t>
            </w:r>
            <w:proofErr w:type="spellStart"/>
            <w:proofErr w:type="gramStart"/>
            <w:r w:rsidRPr="00D359BA">
              <w:rPr>
                <w:rFonts w:ascii="宋体" w:eastAsia="宋体" w:hAnsi="宋体"/>
                <w:sz w:val="18"/>
                <w:szCs w:val="18"/>
              </w:rPr>
              <w:t>a.hgvs</w:t>
            </w:r>
            <w:proofErr w:type="gramEnd"/>
            <w:r w:rsidRPr="00D359BA">
              <w:rPr>
                <w:rFonts w:ascii="宋体" w:eastAsia="宋体" w:hAnsi="宋体"/>
                <w:sz w:val="18"/>
                <w:szCs w:val="18"/>
              </w:rPr>
              <w:t>_c</w:t>
            </w:r>
            <w:proofErr w:type="spellEnd"/>
            <w:r w:rsidRPr="00D359BA">
              <w:rPr>
                <w:rFonts w:ascii="宋体" w:eastAsia="宋体" w:hAnsi="宋体"/>
                <w:sz w:val="18"/>
                <w:szCs w:val="18"/>
              </w:rPr>
              <w:t>}}</w:t>
            </w:r>
          </w:p>
          <w:p w14:paraId="7E90C26F" w14:textId="77777777" w:rsidR="00D359BA" w:rsidRPr="00D359BA" w:rsidRDefault="00D359BA" w:rsidP="00D359BA">
            <w:pPr>
              <w:adjustRightInd w:val="0"/>
              <w:snapToGrid w:val="0"/>
              <w:jc w:val="center"/>
              <w:rPr>
                <w:rFonts w:ascii="宋体" w:eastAsia="宋体" w:hAnsi="宋体"/>
                <w:sz w:val="18"/>
                <w:szCs w:val="18"/>
              </w:rPr>
            </w:pPr>
            <w:r w:rsidRPr="00D359BA">
              <w:rPr>
                <w:rFonts w:ascii="宋体" w:eastAsia="宋体" w:hAnsi="宋体"/>
                <w:sz w:val="18"/>
                <w:szCs w:val="18"/>
              </w:rPr>
              <w:t xml:space="preserve">{%p if </w:t>
            </w:r>
            <w:proofErr w:type="spellStart"/>
            <w:proofErr w:type="gramStart"/>
            <w:r w:rsidRPr="00D359BA">
              <w:rPr>
                <w:rFonts w:ascii="宋体" w:eastAsia="宋体" w:hAnsi="宋体"/>
                <w:sz w:val="18"/>
                <w:szCs w:val="18"/>
              </w:rPr>
              <w:t>a.hgvs</w:t>
            </w:r>
            <w:proofErr w:type="gramEnd"/>
            <w:r w:rsidRPr="00D359BA">
              <w:rPr>
                <w:rFonts w:ascii="宋体" w:eastAsia="宋体" w:hAnsi="宋体"/>
                <w:sz w:val="18"/>
                <w:szCs w:val="18"/>
              </w:rPr>
              <w:t>_p</w:t>
            </w:r>
            <w:proofErr w:type="spellEnd"/>
            <w:r w:rsidRPr="00D359BA">
              <w:rPr>
                <w:rFonts w:ascii="宋体" w:eastAsia="宋体" w:hAnsi="宋体"/>
                <w:sz w:val="18"/>
                <w:szCs w:val="18"/>
              </w:rPr>
              <w:t xml:space="preserve"> != “p.?”%}</w:t>
            </w:r>
          </w:p>
          <w:p w14:paraId="12800C92" w14:textId="77777777" w:rsidR="00D359BA" w:rsidRPr="00D359BA" w:rsidRDefault="00D359BA" w:rsidP="00D359BA">
            <w:pPr>
              <w:adjustRightInd w:val="0"/>
              <w:snapToGrid w:val="0"/>
              <w:jc w:val="center"/>
              <w:rPr>
                <w:rFonts w:ascii="宋体" w:eastAsia="宋体" w:hAnsi="宋体"/>
                <w:sz w:val="18"/>
                <w:szCs w:val="18"/>
              </w:rPr>
            </w:pPr>
            <w:r w:rsidRPr="00D359BA">
              <w:rPr>
                <w:rFonts w:ascii="宋体" w:eastAsia="宋体" w:hAnsi="宋体"/>
                <w:sz w:val="18"/>
                <w:szCs w:val="18"/>
              </w:rPr>
              <w:t>{{</w:t>
            </w:r>
            <w:proofErr w:type="spellStart"/>
            <w:proofErr w:type="gramStart"/>
            <w:r w:rsidRPr="00D359BA">
              <w:rPr>
                <w:rFonts w:ascii="宋体" w:eastAsia="宋体" w:hAnsi="宋体"/>
                <w:sz w:val="18"/>
                <w:szCs w:val="18"/>
              </w:rPr>
              <w:t>a.hgvs</w:t>
            </w:r>
            <w:proofErr w:type="gramEnd"/>
            <w:r w:rsidRPr="00D359BA">
              <w:rPr>
                <w:rFonts w:ascii="宋体" w:eastAsia="宋体" w:hAnsi="宋体"/>
                <w:sz w:val="18"/>
                <w:szCs w:val="18"/>
              </w:rPr>
              <w:t>_p</w:t>
            </w:r>
            <w:proofErr w:type="spellEnd"/>
            <w:r w:rsidRPr="00D359BA">
              <w:rPr>
                <w:rFonts w:ascii="宋体" w:eastAsia="宋体" w:hAnsi="宋体"/>
                <w:sz w:val="18"/>
                <w:szCs w:val="18"/>
              </w:rPr>
              <w:t>}}</w:t>
            </w:r>
          </w:p>
          <w:p w14:paraId="556EF469" w14:textId="77777777" w:rsidR="00D359BA" w:rsidRPr="00D359BA" w:rsidRDefault="00D359BA" w:rsidP="00D359BA">
            <w:pPr>
              <w:adjustRightInd w:val="0"/>
              <w:snapToGrid w:val="0"/>
              <w:jc w:val="center"/>
              <w:rPr>
                <w:rFonts w:ascii="宋体" w:eastAsia="宋体" w:hAnsi="宋体"/>
                <w:sz w:val="18"/>
                <w:szCs w:val="18"/>
              </w:rPr>
            </w:pPr>
            <w:r w:rsidRPr="00D359BA">
              <w:rPr>
                <w:rFonts w:ascii="宋体" w:eastAsia="宋体" w:hAnsi="宋体"/>
                <w:sz w:val="18"/>
                <w:szCs w:val="18"/>
              </w:rPr>
              <w:t>{%p endif%}</w:t>
            </w:r>
          </w:p>
          <w:p w14:paraId="2477A662" w14:textId="1CA342E7" w:rsidR="0001648D" w:rsidRDefault="00D359BA" w:rsidP="00D359BA">
            <w:pPr>
              <w:adjustRightInd w:val="0"/>
              <w:snapToGrid w:val="0"/>
              <w:jc w:val="center"/>
              <w:rPr>
                <w:rFonts w:ascii="宋体" w:eastAsia="宋体" w:hAnsi="宋体"/>
                <w:sz w:val="18"/>
                <w:szCs w:val="18"/>
              </w:rPr>
            </w:pPr>
            <w:r w:rsidRPr="00D359BA">
              <w:rPr>
                <w:rFonts w:ascii="宋体" w:eastAsia="宋体" w:hAnsi="宋体"/>
                <w:sz w:val="18"/>
                <w:szCs w:val="18"/>
              </w:rPr>
              <w:t>{%p endif%}</w:t>
            </w:r>
          </w:p>
        </w:tc>
        <w:tc>
          <w:tcPr>
            <w:tcW w:w="2756" w:type="dxa"/>
            <w:tcBorders>
              <w:bottom w:val="single" w:sz="2" w:space="0" w:color="auto"/>
            </w:tcBorders>
            <w:shd w:val="clear" w:color="auto" w:fill="auto"/>
            <w:tcMar>
              <w:top w:w="113" w:type="dxa"/>
              <w:bottom w:w="113" w:type="dxa"/>
            </w:tcMar>
            <w:vAlign w:val="center"/>
          </w:tcPr>
          <w:p w14:paraId="14BF35B0" w14:textId="7C60D2E2" w:rsidR="006A5411" w:rsidRPr="006A5411" w:rsidRDefault="006A5411" w:rsidP="006A5411">
            <w:pPr>
              <w:adjustRightInd w:val="0"/>
              <w:snapToGrid w:val="0"/>
              <w:jc w:val="center"/>
              <w:rPr>
                <w:rFonts w:ascii="宋体" w:eastAsia="宋体" w:hAnsi="宋体"/>
                <w:sz w:val="18"/>
                <w:szCs w:val="18"/>
              </w:rPr>
            </w:pPr>
            <w:r w:rsidRPr="006A5411">
              <w:rPr>
                <w:rFonts w:ascii="宋体" w:eastAsia="宋体" w:hAnsi="宋体"/>
                <w:sz w:val="18"/>
                <w:szCs w:val="18"/>
              </w:rPr>
              <w:lastRenderedPageBreak/>
              <w:t xml:space="preserve">{%p if </w:t>
            </w:r>
            <w:proofErr w:type="spellStart"/>
            <w:proofErr w:type="gramStart"/>
            <w:r w:rsidRPr="006A5411">
              <w:rPr>
                <w:rFonts w:ascii="宋体" w:eastAsia="宋体" w:hAnsi="宋体"/>
                <w:sz w:val="18"/>
                <w:szCs w:val="18"/>
              </w:rPr>
              <w:t>a.type</w:t>
            </w:r>
            <w:proofErr w:type="spellEnd"/>
            <w:proofErr w:type="gramEnd"/>
            <w:r w:rsidRPr="006A5411">
              <w:rPr>
                <w:rFonts w:ascii="宋体" w:eastAsia="宋体" w:hAnsi="宋体"/>
                <w:sz w:val="18"/>
                <w:szCs w:val="18"/>
              </w:rPr>
              <w:t xml:space="preserve"> in [“Loss”</w:t>
            </w:r>
            <w:r w:rsidR="00F709F0">
              <w:rPr>
                <w:rFonts w:ascii="宋体" w:eastAsia="宋体" w:hAnsi="宋体"/>
                <w:sz w:val="18"/>
                <w:szCs w:val="18"/>
              </w:rPr>
              <w:t>, “Gain”</w:t>
            </w:r>
            <w:r w:rsidRPr="006A5411">
              <w:rPr>
                <w:rFonts w:ascii="宋体" w:eastAsia="宋体" w:hAnsi="宋体"/>
                <w:sz w:val="18"/>
                <w:szCs w:val="18"/>
              </w:rPr>
              <w:t>]%}</w:t>
            </w:r>
          </w:p>
          <w:p w14:paraId="067B6BF2" w14:textId="77777777" w:rsidR="006A5411" w:rsidRPr="006A5411" w:rsidRDefault="006A5411" w:rsidP="006A5411">
            <w:pPr>
              <w:adjustRightInd w:val="0"/>
              <w:snapToGrid w:val="0"/>
              <w:jc w:val="center"/>
              <w:rPr>
                <w:rFonts w:ascii="宋体" w:eastAsia="宋体" w:hAnsi="宋体"/>
                <w:sz w:val="18"/>
                <w:szCs w:val="18"/>
              </w:rPr>
            </w:pPr>
            <w:r w:rsidRPr="006A5411">
              <w:rPr>
                <w:rFonts w:ascii="宋体" w:eastAsia="宋体" w:hAnsi="宋体"/>
                <w:sz w:val="18"/>
                <w:szCs w:val="18"/>
              </w:rPr>
              <w:t>/</w:t>
            </w:r>
          </w:p>
          <w:p w14:paraId="47E8CF92" w14:textId="77777777" w:rsidR="006A5411" w:rsidRPr="006A5411" w:rsidRDefault="006A5411" w:rsidP="006A5411">
            <w:pPr>
              <w:adjustRightInd w:val="0"/>
              <w:snapToGrid w:val="0"/>
              <w:jc w:val="center"/>
              <w:rPr>
                <w:rFonts w:ascii="宋体" w:eastAsia="宋体" w:hAnsi="宋体"/>
                <w:sz w:val="18"/>
                <w:szCs w:val="18"/>
              </w:rPr>
            </w:pPr>
            <w:r w:rsidRPr="006A5411">
              <w:rPr>
                <w:rFonts w:ascii="宋体" w:eastAsia="宋体" w:hAnsi="宋体"/>
                <w:sz w:val="18"/>
                <w:szCs w:val="18"/>
              </w:rPr>
              <w:t>{%p else%}</w:t>
            </w:r>
          </w:p>
          <w:p w14:paraId="496FF7C5" w14:textId="77777777" w:rsidR="006A5411" w:rsidRPr="006A5411" w:rsidRDefault="006A5411" w:rsidP="006A5411">
            <w:pPr>
              <w:adjustRightInd w:val="0"/>
              <w:snapToGrid w:val="0"/>
              <w:jc w:val="center"/>
              <w:rPr>
                <w:rFonts w:ascii="宋体" w:eastAsia="宋体" w:hAnsi="宋体"/>
                <w:sz w:val="18"/>
                <w:szCs w:val="18"/>
              </w:rPr>
            </w:pPr>
            <w:r w:rsidRPr="006A5411">
              <w:rPr>
                <w:rFonts w:ascii="宋体" w:eastAsia="宋体" w:hAnsi="宋体" w:hint="eastAsia"/>
                <w:sz w:val="18"/>
                <w:szCs w:val="18"/>
              </w:rPr>
              <w:t xml:space="preserve">{%if </w:t>
            </w:r>
            <w:proofErr w:type="spellStart"/>
            <w:r w:rsidRPr="006A5411">
              <w:rPr>
                <w:rFonts w:ascii="宋体" w:eastAsia="宋体" w:hAnsi="宋体" w:hint="eastAsia"/>
                <w:sz w:val="18"/>
                <w:szCs w:val="18"/>
              </w:rPr>
              <w:t>a.freq</w:t>
            </w:r>
            <w:proofErr w:type="spellEnd"/>
            <w:r w:rsidRPr="006A5411">
              <w:rPr>
                <w:rFonts w:ascii="宋体" w:eastAsia="宋体" w:hAnsi="宋体" w:hint="eastAsia"/>
                <w:sz w:val="18"/>
                <w:szCs w:val="18"/>
              </w:rPr>
              <w:t>&gt;=0.85%}纯合{%else%}杂合{%endif%}</w:t>
            </w:r>
          </w:p>
          <w:p w14:paraId="111BBFE1" w14:textId="67811156" w:rsidR="0001648D" w:rsidRDefault="006A5411" w:rsidP="006A5411">
            <w:pPr>
              <w:adjustRightInd w:val="0"/>
              <w:snapToGrid w:val="0"/>
              <w:jc w:val="center"/>
              <w:rPr>
                <w:rFonts w:ascii="宋体" w:eastAsia="宋体" w:hAnsi="宋体"/>
                <w:sz w:val="18"/>
                <w:szCs w:val="18"/>
              </w:rPr>
            </w:pPr>
            <w:r w:rsidRPr="006A5411">
              <w:rPr>
                <w:rFonts w:ascii="宋体" w:eastAsia="宋体" w:hAnsi="宋体"/>
                <w:sz w:val="18"/>
                <w:szCs w:val="18"/>
              </w:rPr>
              <w:lastRenderedPageBreak/>
              <w:t>{%p endif%}</w:t>
            </w:r>
          </w:p>
        </w:tc>
        <w:tc>
          <w:tcPr>
            <w:tcW w:w="2512" w:type="dxa"/>
            <w:tcBorders>
              <w:bottom w:val="single" w:sz="2" w:space="0" w:color="auto"/>
            </w:tcBorders>
            <w:shd w:val="clear" w:color="auto" w:fill="auto"/>
            <w:tcMar>
              <w:top w:w="113" w:type="dxa"/>
              <w:bottom w:w="113" w:type="dxa"/>
            </w:tcMar>
            <w:vAlign w:val="center"/>
          </w:tcPr>
          <w:p w14:paraId="58469682" w14:textId="6339D46E" w:rsidR="0001648D" w:rsidRDefault="006A5411" w:rsidP="00784653">
            <w:pPr>
              <w:snapToGrid w:val="0"/>
              <w:jc w:val="center"/>
              <w:rPr>
                <w:rFonts w:asciiTheme="minorEastAsia" w:hAnsiTheme="minorEastAsia" w:cs="Times New Roman (正文 CS 字体)"/>
                <w:iCs/>
                <w:spacing w:val="6"/>
                <w:sz w:val="18"/>
                <w:szCs w:val="18"/>
              </w:rPr>
            </w:pPr>
            <w:r w:rsidRPr="006A5411">
              <w:rPr>
                <w:rFonts w:asciiTheme="minorEastAsia" w:hAnsiTheme="minorEastAsia" w:cs="Times New Roman (正文 CS 字体)" w:hint="eastAsia"/>
                <w:iCs/>
                <w:spacing w:val="6"/>
                <w:sz w:val="18"/>
                <w:szCs w:val="18"/>
              </w:rPr>
              <w:lastRenderedPageBreak/>
              <w:t>{{</w:t>
            </w:r>
            <w:proofErr w:type="spellStart"/>
            <w:r w:rsidRPr="006A5411">
              <w:rPr>
                <w:rFonts w:asciiTheme="minorEastAsia" w:hAnsiTheme="minorEastAsia" w:cs="Times New Roman (正文 CS 字体)" w:hint="eastAsia"/>
                <w:iCs/>
                <w:spacing w:val="6"/>
                <w:sz w:val="18"/>
                <w:szCs w:val="18"/>
              </w:rPr>
              <w:t>a.clinic_num_g</w:t>
            </w:r>
            <w:proofErr w:type="spellEnd"/>
            <w:r w:rsidRPr="006A5411">
              <w:rPr>
                <w:rFonts w:asciiTheme="minorEastAsia" w:hAnsiTheme="minorEastAsia" w:cs="Times New Roman (正文 CS 字体)" w:hint="eastAsia"/>
                <w:iCs/>
                <w:spacing w:val="6"/>
                <w:sz w:val="18"/>
                <w:szCs w:val="18"/>
              </w:rPr>
              <w:t>}}类</w:t>
            </w:r>
          </w:p>
        </w:tc>
      </w:tr>
      <w:tr w:rsidR="002A0017" w14:paraId="65C8204E" w14:textId="77777777" w:rsidTr="002A0017">
        <w:trPr>
          <w:trHeight w:val="284"/>
          <w:jc w:val="center"/>
        </w:trPr>
        <w:tc>
          <w:tcPr>
            <w:tcW w:w="1418" w:type="dxa"/>
            <w:tcBorders>
              <w:bottom w:val="single" w:sz="2" w:space="0" w:color="auto"/>
            </w:tcBorders>
            <w:shd w:val="clear" w:color="auto" w:fill="F2F2F2" w:themeFill="background1" w:themeFillShade="F2"/>
            <w:vAlign w:val="center"/>
          </w:tcPr>
          <w:p w14:paraId="0DBE27EE" w14:textId="1A4C4E51" w:rsidR="002A0017" w:rsidRDefault="002A0017" w:rsidP="002A0017">
            <w:pPr>
              <w:jc w:val="center"/>
              <w:rPr>
                <w:rFonts w:asciiTheme="minorEastAsia" w:hAnsiTheme="minorEastAsia" w:cs="Times New Roman"/>
                <w:b/>
                <w:i/>
                <w:sz w:val="18"/>
                <w:szCs w:val="18"/>
                <w:lang w:bidi="ar"/>
              </w:rPr>
            </w:pPr>
            <w:r>
              <w:rPr>
                <w:rFonts w:asciiTheme="minorEastAsia" w:hAnsiTheme="minorEastAsia" w:hint="eastAsia"/>
                <w:b/>
                <w:sz w:val="18"/>
                <w:szCs w:val="18"/>
              </w:rPr>
              <w:t>临床提示</w:t>
            </w:r>
          </w:p>
        </w:tc>
        <w:tc>
          <w:tcPr>
            <w:tcW w:w="7937" w:type="dxa"/>
            <w:gridSpan w:val="3"/>
            <w:tcBorders>
              <w:bottom w:val="single" w:sz="2" w:space="0" w:color="auto"/>
            </w:tcBorders>
            <w:shd w:val="clear" w:color="auto" w:fill="auto"/>
            <w:tcMar>
              <w:top w:w="113" w:type="dxa"/>
              <w:bottom w:w="113" w:type="dxa"/>
            </w:tcMar>
            <w:vAlign w:val="center"/>
          </w:tcPr>
          <w:p w14:paraId="5FAC0852" w14:textId="6736D4C8" w:rsidR="002A0017" w:rsidRPr="00B1117D" w:rsidRDefault="002A0017" w:rsidP="002A0017">
            <w:pPr>
              <w:rPr>
                <w:rFonts w:asciiTheme="minorEastAsia" w:hAnsiTheme="minorEastAsia" w:cs="Times New Roman (正文 CS 字体)"/>
                <w:iCs/>
                <w:spacing w:val="6"/>
                <w:sz w:val="17"/>
                <w:szCs w:val="17"/>
              </w:rPr>
            </w:pPr>
            <w:r w:rsidRPr="00B1117D">
              <w:rPr>
                <w:rFonts w:asciiTheme="minorEastAsia" w:hAnsiTheme="minorEastAsia"/>
                <w:sz w:val="17"/>
                <w:szCs w:val="17"/>
              </w:rPr>
              <w:t>{{</w:t>
            </w:r>
            <w:proofErr w:type="spellStart"/>
            <w:r w:rsidRPr="00B1117D">
              <w:rPr>
                <w:rFonts w:asciiTheme="minorEastAsia" w:hAnsiTheme="minorEastAsia"/>
                <w:sz w:val="17"/>
                <w:szCs w:val="17"/>
              </w:rPr>
              <w:t>a|regimen_sum_filter</w:t>
            </w:r>
            <w:proofErr w:type="spellEnd"/>
            <w:r w:rsidRPr="00B1117D">
              <w:rPr>
                <w:rFonts w:asciiTheme="minorEastAsia" w:hAnsiTheme="minorEastAsia"/>
                <w:sz w:val="17"/>
                <w:szCs w:val="17"/>
              </w:rPr>
              <w:t>}}</w:t>
            </w:r>
          </w:p>
        </w:tc>
      </w:tr>
      <w:tr w:rsidR="002A0017" w14:paraId="045ABF66" w14:textId="77777777" w:rsidTr="002A0017">
        <w:trPr>
          <w:trHeight w:val="284"/>
          <w:jc w:val="center"/>
        </w:trPr>
        <w:tc>
          <w:tcPr>
            <w:tcW w:w="1418" w:type="dxa"/>
            <w:tcBorders>
              <w:bottom w:val="single" w:sz="2" w:space="0" w:color="auto"/>
            </w:tcBorders>
            <w:shd w:val="clear" w:color="auto" w:fill="F2F2F2" w:themeFill="background1" w:themeFillShade="F2"/>
            <w:vAlign w:val="center"/>
          </w:tcPr>
          <w:p w14:paraId="34C8B5F6" w14:textId="520519BE" w:rsidR="002A0017" w:rsidRDefault="002A0017" w:rsidP="002A0017">
            <w:pPr>
              <w:jc w:val="center"/>
              <w:rPr>
                <w:rFonts w:asciiTheme="minorEastAsia" w:hAnsiTheme="minorEastAsia" w:cs="Times New Roman"/>
                <w:b/>
                <w:i/>
                <w:sz w:val="18"/>
                <w:szCs w:val="18"/>
                <w:lang w:bidi="ar"/>
              </w:rPr>
            </w:pPr>
            <w:r>
              <w:rPr>
                <w:rFonts w:asciiTheme="minorEastAsia" w:hAnsiTheme="minorEastAsia" w:hint="eastAsia"/>
                <w:b/>
                <w:sz w:val="18"/>
                <w:szCs w:val="18"/>
              </w:rPr>
              <w:t>变异解读</w:t>
            </w:r>
          </w:p>
        </w:tc>
        <w:tc>
          <w:tcPr>
            <w:tcW w:w="7937" w:type="dxa"/>
            <w:gridSpan w:val="3"/>
            <w:tcBorders>
              <w:bottom w:val="single" w:sz="2" w:space="0" w:color="auto"/>
            </w:tcBorders>
            <w:shd w:val="clear" w:color="auto" w:fill="auto"/>
            <w:tcMar>
              <w:top w:w="113" w:type="dxa"/>
              <w:bottom w:w="113" w:type="dxa"/>
            </w:tcMar>
            <w:vAlign w:val="center"/>
          </w:tcPr>
          <w:p w14:paraId="12F96314" w14:textId="6849A9D7" w:rsidR="002A0017" w:rsidRPr="00B1117D" w:rsidRDefault="003250B0" w:rsidP="002A0017">
            <w:pPr>
              <w:rPr>
                <w:rFonts w:asciiTheme="minorEastAsia" w:hAnsiTheme="minorEastAsia" w:cs="Times New Roman (正文 CS 字体)"/>
                <w:iCs/>
                <w:spacing w:val="6"/>
                <w:sz w:val="17"/>
                <w:szCs w:val="17"/>
              </w:rPr>
            </w:pPr>
            <w:r w:rsidRPr="00B1117D">
              <w:rPr>
                <w:rFonts w:asciiTheme="minorEastAsia" w:hAnsiTheme="minorEastAsia"/>
                <w:sz w:val="17"/>
                <w:szCs w:val="17"/>
              </w:rPr>
              <w:t>{{</w:t>
            </w:r>
            <w:proofErr w:type="spellStart"/>
            <w:proofErr w:type="gramStart"/>
            <w:r w:rsidRPr="00B1117D">
              <w:rPr>
                <w:rFonts w:asciiTheme="minorEastAsia" w:hAnsiTheme="minorEastAsia"/>
                <w:sz w:val="17"/>
                <w:szCs w:val="17"/>
              </w:rPr>
              <w:t>a.variant</w:t>
            </w:r>
            <w:proofErr w:type="gramEnd"/>
            <w:r w:rsidRPr="00B1117D">
              <w:rPr>
                <w:rFonts w:asciiTheme="minorEastAsia" w:hAnsiTheme="minorEastAsia"/>
                <w:sz w:val="17"/>
                <w:szCs w:val="17"/>
              </w:rPr>
              <w:t>_desc_cn|e</w:t>
            </w:r>
            <w:proofErr w:type="spellEnd"/>
            <w:r w:rsidRPr="00B1117D">
              <w:rPr>
                <w:rFonts w:asciiTheme="minorEastAsia" w:hAnsiTheme="minorEastAsia"/>
                <w:sz w:val="17"/>
                <w:szCs w:val="17"/>
              </w:rPr>
              <w:t>}}{{</w:t>
            </w:r>
            <w:proofErr w:type="spellStart"/>
            <w:r w:rsidRPr="00B1117D">
              <w:rPr>
                <w:rFonts w:asciiTheme="minorEastAsia" w:hAnsiTheme="minorEastAsia"/>
                <w:sz w:val="17"/>
                <w:szCs w:val="17"/>
              </w:rPr>
              <w:t>a.variant_interpret_cn|e</w:t>
            </w:r>
            <w:proofErr w:type="spellEnd"/>
            <w:r w:rsidRPr="00B1117D">
              <w:rPr>
                <w:rFonts w:asciiTheme="minorEastAsia" w:hAnsiTheme="minorEastAsia"/>
                <w:sz w:val="17"/>
                <w:szCs w:val="17"/>
              </w:rPr>
              <w:t>}}</w:t>
            </w:r>
          </w:p>
        </w:tc>
      </w:tr>
      <w:tr w:rsidR="002A0017" w14:paraId="301B588A" w14:textId="77777777" w:rsidTr="007550F0">
        <w:trPr>
          <w:trHeight w:val="284"/>
          <w:jc w:val="center"/>
        </w:trPr>
        <w:tc>
          <w:tcPr>
            <w:tcW w:w="1418" w:type="dxa"/>
            <w:tcBorders>
              <w:bottom w:val="single" w:sz="2" w:space="0" w:color="auto"/>
            </w:tcBorders>
            <w:shd w:val="clear" w:color="auto" w:fill="F2F2F2" w:themeFill="background1" w:themeFillShade="F2"/>
            <w:vAlign w:val="center"/>
          </w:tcPr>
          <w:p w14:paraId="5EB32E80" w14:textId="6CC3D017" w:rsidR="002A0017" w:rsidRDefault="002A0017" w:rsidP="002A0017">
            <w:pPr>
              <w:jc w:val="center"/>
              <w:rPr>
                <w:rFonts w:asciiTheme="minorEastAsia" w:hAnsiTheme="minorEastAsia" w:cs="Times New Roman"/>
                <w:b/>
                <w:i/>
                <w:sz w:val="18"/>
                <w:szCs w:val="18"/>
                <w:lang w:bidi="ar"/>
              </w:rPr>
            </w:pPr>
            <w:r>
              <w:rPr>
                <w:rFonts w:asciiTheme="minorEastAsia" w:hAnsiTheme="minorEastAsia" w:hint="eastAsia"/>
                <w:b/>
                <w:sz w:val="18"/>
                <w:szCs w:val="18"/>
              </w:rPr>
              <w:t>研究证据</w:t>
            </w:r>
          </w:p>
        </w:tc>
        <w:tc>
          <w:tcPr>
            <w:tcW w:w="7937" w:type="dxa"/>
            <w:gridSpan w:val="3"/>
            <w:tcBorders>
              <w:bottom w:val="single" w:sz="2" w:space="0" w:color="auto"/>
            </w:tcBorders>
            <w:shd w:val="clear" w:color="auto" w:fill="auto"/>
            <w:tcMar>
              <w:top w:w="113" w:type="dxa"/>
              <w:bottom w:w="113" w:type="dxa"/>
            </w:tcMar>
            <w:vAlign w:val="center"/>
          </w:tcPr>
          <w:p w14:paraId="57241DC5" w14:textId="2404957F" w:rsidR="003250B0" w:rsidRPr="00B1117D" w:rsidRDefault="003250B0" w:rsidP="003250B0">
            <w:pPr>
              <w:rPr>
                <w:rFonts w:asciiTheme="minorEastAsia" w:hAnsiTheme="minorEastAsia" w:cs="Times New Roman (正文 CS 字体)"/>
                <w:iCs/>
                <w:spacing w:val="6"/>
                <w:sz w:val="17"/>
                <w:szCs w:val="17"/>
              </w:rPr>
            </w:pPr>
            <w:r w:rsidRPr="00B1117D">
              <w:rPr>
                <w:rFonts w:asciiTheme="minorEastAsia" w:hAnsiTheme="minorEastAsia" w:cs="Times New Roman (正文 CS 字体)"/>
                <w:iCs/>
                <w:spacing w:val="6"/>
                <w:sz w:val="17"/>
                <w:szCs w:val="17"/>
              </w:rPr>
              <w:t xml:space="preserve">{%p if </w:t>
            </w:r>
            <w:proofErr w:type="spellStart"/>
            <w:r w:rsidRPr="00B1117D">
              <w:rPr>
                <w:rFonts w:asciiTheme="minorEastAsia" w:hAnsiTheme="minorEastAsia" w:cs="Times New Roman (正文 CS 字体)"/>
                <w:iCs/>
                <w:spacing w:val="6"/>
                <w:sz w:val="17"/>
                <w:szCs w:val="17"/>
              </w:rPr>
              <w:t>a.evi_sum.evi_split</w:t>
            </w:r>
            <w:proofErr w:type="spellEnd"/>
            <w:r w:rsidRPr="00B1117D">
              <w:rPr>
                <w:rFonts w:asciiTheme="minorEastAsia" w:hAnsiTheme="minorEastAsia" w:cs="Times New Roman (正文 CS 字体)"/>
                <w:iCs/>
                <w:spacing w:val="6"/>
                <w:sz w:val="17"/>
                <w:szCs w:val="17"/>
              </w:rPr>
              <w:t xml:space="preserve"> and </w:t>
            </w:r>
            <w:proofErr w:type="spellStart"/>
            <w:r w:rsidRPr="00B1117D">
              <w:rPr>
                <w:rFonts w:asciiTheme="minorEastAsia" w:hAnsiTheme="minorEastAsia" w:cs="Times New Roman (正文 CS 字体)"/>
                <w:iCs/>
                <w:spacing w:val="6"/>
                <w:sz w:val="17"/>
                <w:szCs w:val="17"/>
              </w:rPr>
              <w:t>a.evi_sum.evi_</w:t>
            </w:r>
            <w:proofErr w:type="gramStart"/>
            <w:r w:rsidRPr="00B1117D">
              <w:rPr>
                <w:rFonts w:asciiTheme="minorEastAsia" w:hAnsiTheme="minorEastAsia" w:cs="Times New Roman (正文 CS 字体)"/>
                <w:iCs/>
                <w:spacing w:val="6"/>
                <w:sz w:val="17"/>
                <w:szCs w:val="17"/>
              </w:rPr>
              <w:t>split.Predictive</w:t>
            </w:r>
            <w:proofErr w:type="spellEnd"/>
            <w:proofErr w:type="gramEnd"/>
            <w:r w:rsidRPr="00B1117D">
              <w:rPr>
                <w:rFonts w:asciiTheme="minorEastAsia" w:hAnsiTheme="minorEastAsia" w:cs="Times New Roman (正文 CS 字体)"/>
                <w:iCs/>
                <w:spacing w:val="6"/>
                <w:sz w:val="17"/>
                <w:szCs w:val="17"/>
              </w:rPr>
              <w:t xml:space="preserve"> %}</w:t>
            </w:r>
          </w:p>
          <w:p w14:paraId="1F96E1F7" w14:textId="77777777" w:rsidR="003250B0" w:rsidRPr="00B1117D" w:rsidRDefault="003250B0" w:rsidP="003250B0">
            <w:pPr>
              <w:rPr>
                <w:rFonts w:asciiTheme="minorEastAsia" w:hAnsiTheme="minorEastAsia" w:cs="Times New Roman (正文 CS 字体)"/>
                <w:iCs/>
                <w:spacing w:val="6"/>
                <w:sz w:val="17"/>
                <w:szCs w:val="17"/>
              </w:rPr>
            </w:pPr>
            <w:r w:rsidRPr="00B1117D">
              <w:rPr>
                <w:rFonts w:asciiTheme="minorEastAsia" w:hAnsiTheme="minorEastAsia" w:cs="Times New Roman (正文 CS 字体)"/>
                <w:iCs/>
                <w:spacing w:val="6"/>
                <w:sz w:val="17"/>
                <w:szCs w:val="17"/>
              </w:rPr>
              <w:t xml:space="preserve">{%p for b in </w:t>
            </w:r>
            <w:proofErr w:type="spellStart"/>
            <w:r w:rsidRPr="00B1117D">
              <w:rPr>
                <w:rFonts w:asciiTheme="minorEastAsia" w:hAnsiTheme="minorEastAsia" w:cs="Times New Roman (正文 CS 字体)"/>
                <w:iCs/>
                <w:spacing w:val="6"/>
                <w:sz w:val="17"/>
                <w:szCs w:val="17"/>
              </w:rPr>
              <w:t>a.evi_sum.evi_</w:t>
            </w:r>
            <w:proofErr w:type="gramStart"/>
            <w:r w:rsidRPr="00B1117D">
              <w:rPr>
                <w:rFonts w:asciiTheme="minorEastAsia" w:hAnsiTheme="minorEastAsia" w:cs="Times New Roman (正文 CS 字体)"/>
                <w:iCs/>
                <w:spacing w:val="6"/>
                <w:sz w:val="17"/>
                <w:szCs w:val="17"/>
              </w:rPr>
              <w:t>split.Predictive</w:t>
            </w:r>
            <w:proofErr w:type="spellEnd"/>
            <w:proofErr w:type="gramEnd"/>
            <w:r w:rsidRPr="00B1117D">
              <w:rPr>
                <w:rFonts w:asciiTheme="minorEastAsia" w:hAnsiTheme="minorEastAsia" w:cs="Times New Roman (正文 CS 字体)"/>
                <w:iCs/>
                <w:spacing w:val="6"/>
                <w:sz w:val="17"/>
                <w:szCs w:val="17"/>
              </w:rPr>
              <w:t>%}</w:t>
            </w:r>
          </w:p>
          <w:p w14:paraId="7A677A92" w14:textId="77777777" w:rsidR="003250B0" w:rsidRPr="00B1117D" w:rsidRDefault="003250B0" w:rsidP="003250B0">
            <w:pPr>
              <w:rPr>
                <w:rFonts w:asciiTheme="minorEastAsia" w:hAnsiTheme="minorEastAsia" w:cs="Times New Roman (正文 CS 字体)"/>
                <w:iCs/>
                <w:spacing w:val="6"/>
                <w:sz w:val="17"/>
                <w:szCs w:val="17"/>
              </w:rPr>
            </w:pPr>
            <w:r w:rsidRPr="00B1117D">
              <w:rPr>
                <w:rFonts w:asciiTheme="minorEastAsia" w:hAnsiTheme="minorEastAsia" w:hint="eastAsia"/>
                <w:b/>
                <w:bCs/>
                <w:color w:val="2193B0"/>
                <w:sz w:val="17"/>
                <w:szCs w:val="17"/>
              </w:rPr>
              <w:t>{{</w:t>
            </w:r>
            <w:proofErr w:type="spellStart"/>
            <w:r w:rsidRPr="00B1117D">
              <w:rPr>
                <w:rFonts w:asciiTheme="minorEastAsia" w:hAnsiTheme="minorEastAsia" w:hint="eastAsia"/>
                <w:b/>
                <w:bCs/>
                <w:color w:val="2193B0"/>
                <w:sz w:val="17"/>
                <w:szCs w:val="17"/>
              </w:rPr>
              <w:t>b.regimen_name</w:t>
            </w:r>
            <w:proofErr w:type="spellEnd"/>
            <w:r w:rsidRPr="00B1117D">
              <w:rPr>
                <w:rFonts w:asciiTheme="minorEastAsia" w:hAnsiTheme="minorEastAsia" w:hint="eastAsia"/>
                <w:b/>
                <w:bCs/>
                <w:color w:val="2193B0"/>
                <w:sz w:val="17"/>
                <w:szCs w:val="17"/>
              </w:rPr>
              <w:t>}}：</w:t>
            </w:r>
            <w:r w:rsidRPr="00B1117D">
              <w:rPr>
                <w:rFonts w:asciiTheme="minorEastAsia" w:hAnsiTheme="minorEastAsia" w:cs="Times New Roman (正文 CS 字体)" w:hint="eastAsia"/>
                <w:iCs/>
                <w:spacing w:val="6"/>
                <w:sz w:val="17"/>
                <w:szCs w:val="17"/>
              </w:rPr>
              <w:t>{{</w:t>
            </w:r>
            <w:proofErr w:type="spellStart"/>
            <w:r w:rsidRPr="00B1117D">
              <w:rPr>
                <w:rFonts w:asciiTheme="minorEastAsia" w:hAnsiTheme="minorEastAsia" w:cs="Times New Roman (正文 CS 字体)" w:hint="eastAsia"/>
                <w:iCs/>
                <w:spacing w:val="6"/>
                <w:sz w:val="17"/>
                <w:szCs w:val="17"/>
              </w:rPr>
              <w:t>b.evi_interpretation|e</w:t>
            </w:r>
            <w:proofErr w:type="spellEnd"/>
            <w:r w:rsidRPr="00B1117D">
              <w:rPr>
                <w:rFonts w:asciiTheme="minorEastAsia" w:hAnsiTheme="minorEastAsia" w:cs="Times New Roman (正文 CS 字体)" w:hint="eastAsia"/>
                <w:iCs/>
                <w:spacing w:val="6"/>
                <w:sz w:val="17"/>
                <w:szCs w:val="17"/>
              </w:rPr>
              <w:t>}}</w:t>
            </w:r>
          </w:p>
          <w:p w14:paraId="6ED63BEE" w14:textId="77777777" w:rsidR="003250B0" w:rsidRPr="00B1117D" w:rsidRDefault="003250B0" w:rsidP="003250B0">
            <w:pPr>
              <w:rPr>
                <w:rFonts w:asciiTheme="minorEastAsia" w:hAnsiTheme="minorEastAsia" w:cs="Times New Roman (正文 CS 字体)"/>
                <w:iCs/>
                <w:spacing w:val="6"/>
                <w:sz w:val="17"/>
                <w:szCs w:val="17"/>
              </w:rPr>
            </w:pPr>
            <w:r w:rsidRPr="00B1117D">
              <w:rPr>
                <w:rFonts w:asciiTheme="minorEastAsia" w:hAnsiTheme="minorEastAsia" w:cs="Times New Roman (正文 CS 字体)"/>
                <w:iCs/>
                <w:spacing w:val="6"/>
                <w:sz w:val="17"/>
                <w:szCs w:val="17"/>
              </w:rPr>
              <w:t xml:space="preserve">{%p </w:t>
            </w:r>
            <w:proofErr w:type="spellStart"/>
            <w:r w:rsidRPr="00B1117D">
              <w:rPr>
                <w:rFonts w:asciiTheme="minorEastAsia" w:hAnsiTheme="minorEastAsia" w:cs="Times New Roman (正文 CS 字体)"/>
                <w:iCs/>
                <w:spacing w:val="6"/>
                <w:sz w:val="17"/>
                <w:szCs w:val="17"/>
              </w:rPr>
              <w:t>endfor</w:t>
            </w:r>
            <w:proofErr w:type="spellEnd"/>
            <w:r w:rsidRPr="00B1117D">
              <w:rPr>
                <w:rFonts w:asciiTheme="minorEastAsia" w:hAnsiTheme="minorEastAsia" w:cs="Times New Roman (正文 CS 字体)"/>
                <w:iCs/>
                <w:spacing w:val="6"/>
                <w:sz w:val="17"/>
                <w:szCs w:val="17"/>
              </w:rPr>
              <w:t>%}</w:t>
            </w:r>
          </w:p>
          <w:p w14:paraId="2BC61445" w14:textId="77777777" w:rsidR="003250B0" w:rsidRPr="00B1117D" w:rsidRDefault="003250B0" w:rsidP="003250B0">
            <w:pPr>
              <w:rPr>
                <w:rFonts w:asciiTheme="minorEastAsia" w:hAnsiTheme="minorEastAsia" w:cs="Times New Roman (正文 CS 字体)"/>
                <w:iCs/>
                <w:spacing w:val="6"/>
                <w:sz w:val="17"/>
                <w:szCs w:val="17"/>
              </w:rPr>
            </w:pPr>
            <w:r w:rsidRPr="00B1117D">
              <w:rPr>
                <w:rFonts w:asciiTheme="minorEastAsia" w:hAnsiTheme="minorEastAsia" w:cs="Times New Roman (正文 CS 字体)"/>
                <w:iCs/>
                <w:spacing w:val="6"/>
                <w:sz w:val="17"/>
                <w:szCs w:val="17"/>
              </w:rPr>
              <w:t>{%p else%}</w:t>
            </w:r>
          </w:p>
          <w:p w14:paraId="690469D0" w14:textId="77777777" w:rsidR="003250B0" w:rsidRPr="00B1117D" w:rsidRDefault="003250B0" w:rsidP="003250B0">
            <w:pPr>
              <w:rPr>
                <w:rFonts w:asciiTheme="minorEastAsia" w:hAnsiTheme="minorEastAsia" w:cs="Times New Roman (正文 CS 字体)"/>
                <w:iCs/>
                <w:spacing w:val="6"/>
                <w:sz w:val="17"/>
                <w:szCs w:val="17"/>
              </w:rPr>
            </w:pPr>
            <w:r w:rsidRPr="00B1117D">
              <w:rPr>
                <w:rFonts w:asciiTheme="minorEastAsia" w:hAnsiTheme="minorEastAsia" w:cs="Times New Roman (正文 CS 字体)"/>
                <w:iCs/>
                <w:spacing w:val="6"/>
                <w:sz w:val="17"/>
                <w:szCs w:val="17"/>
              </w:rPr>
              <w:t>-</w:t>
            </w:r>
          </w:p>
          <w:p w14:paraId="1B0BD5F2" w14:textId="695C4D17" w:rsidR="003250B0" w:rsidRPr="00B1117D" w:rsidRDefault="003250B0" w:rsidP="003250B0">
            <w:pPr>
              <w:rPr>
                <w:rFonts w:asciiTheme="minorEastAsia" w:hAnsiTheme="minorEastAsia" w:cs="Times New Roman (正文 CS 字体)"/>
                <w:iCs/>
                <w:spacing w:val="6"/>
                <w:sz w:val="17"/>
                <w:szCs w:val="17"/>
              </w:rPr>
            </w:pPr>
            <w:r w:rsidRPr="00B1117D">
              <w:rPr>
                <w:rFonts w:asciiTheme="minorEastAsia" w:hAnsiTheme="minorEastAsia" w:cs="Times New Roman (正文 CS 字体)"/>
                <w:iCs/>
                <w:spacing w:val="6"/>
                <w:sz w:val="17"/>
                <w:szCs w:val="17"/>
              </w:rPr>
              <w:t>{%p endif%}</w:t>
            </w:r>
          </w:p>
        </w:tc>
      </w:tr>
      <w:tr w:rsidR="002A0017" w14:paraId="4E2738A4" w14:textId="77777777" w:rsidTr="007550F0">
        <w:trPr>
          <w:trHeight w:val="284"/>
          <w:jc w:val="center"/>
        </w:trPr>
        <w:tc>
          <w:tcPr>
            <w:tcW w:w="1418" w:type="dxa"/>
            <w:tcBorders>
              <w:top w:val="single" w:sz="2" w:space="0" w:color="auto"/>
              <w:bottom w:val="single" w:sz="12" w:space="0" w:color="auto"/>
            </w:tcBorders>
            <w:shd w:val="clear" w:color="auto" w:fill="F2F2F2" w:themeFill="background1" w:themeFillShade="F2"/>
            <w:vAlign w:val="center"/>
          </w:tcPr>
          <w:p w14:paraId="6C0D07D5" w14:textId="26E3C5A7" w:rsidR="002A0017" w:rsidRDefault="002A0017" w:rsidP="002A0017">
            <w:pPr>
              <w:jc w:val="center"/>
              <w:rPr>
                <w:rFonts w:asciiTheme="minorEastAsia" w:hAnsiTheme="minorEastAsia"/>
                <w:b/>
                <w:sz w:val="18"/>
                <w:szCs w:val="18"/>
              </w:rPr>
            </w:pPr>
            <w:r>
              <w:rPr>
                <w:rFonts w:asciiTheme="minorEastAsia" w:hAnsiTheme="minorEastAsia" w:hint="eastAsia"/>
                <w:b/>
                <w:sz w:val="18"/>
                <w:szCs w:val="18"/>
              </w:rPr>
              <w:t>遗传筛查建议</w:t>
            </w:r>
          </w:p>
        </w:tc>
        <w:tc>
          <w:tcPr>
            <w:tcW w:w="7937" w:type="dxa"/>
            <w:gridSpan w:val="3"/>
            <w:tcBorders>
              <w:top w:val="single" w:sz="2" w:space="0" w:color="auto"/>
              <w:bottom w:val="single" w:sz="12" w:space="0" w:color="auto"/>
            </w:tcBorders>
            <w:shd w:val="clear" w:color="auto" w:fill="auto"/>
            <w:tcMar>
              <w:top w:w="113" w:type="dxa"/>
              <w:bottom w:w="113" w:type="dxa"/>
            </w:tcMar>
            <w:vAlign w:val="center"/>
          </w:tcPr>
          <w:p w14:paraId="61F5B6A0" w14:textId="77777777" w:rsidR="003250B0" w:rsidRPr="00B1117D" w:rsidRDefault="003250B0" w:rsidP="003250B0">
            <w:pPr>
              <w:rPr>
                <w:rFonts w:asciiTheme="minorEastAsia" w:hAnsiTheme="minorEastAsia"/>
                <w:sz w:val="17"/>
                <w:szCs w:val="17"/>
              </w:rPr>
            </w:pPr>
            <w:r w:rsidRPr="00B1117D">
              <w:rPr>
                <w:rFonts w:asciiTheme="minorEastAsia" w:hAnsiTheme="minorEastAsia"/>
                <w:sz w:val="17"/>
                <w:szCs w:val="17"/>
              </w:rPr>
              <w:t xml:space="preserve">{%p if </w:t>
            </w:r>
            <w:proofErr w:type="spellStart"/>
            <w:r w:rsidRPr="00B1117D">
              <w:rPr>
                <w:rFonts w:asciiTheme="minorEastAsia" w:hAnsiTheme="minorEastAsia"/>
                <w:sz w:val="17"/>
                <w:szCs w:val="17"/>
              </w:rPr>
              <w:t>a.evi_sum.evi_split</w:t>
            </w:r>
            <w:proofErr w:type="spellEnd"/>
            <w:r w:rsidRPr="00B1117D">
              <w:rPr>
                <w:rFonts w:asciiTheme="minorEastAsia" w:hAnsiTheme="minorEastAsia"/>
                <w:sz w:val="17"/>
                <w:szCs w:val="17"/>
              </w:rPr>
              <w:t xml:space="preserve"> and </w:t>
            </w:r>
            <w:proofErr w:type="spellStart"/>
            <w:r w:rsidRPr="00B1117D">
              <w:rPr>
                <w:rFonts w:asciiTheme="minorEastAsia" w:hAnsiTheme="minorEastAsia"/>
                <w:sz w:val="17"/>
                <w:szCs w:val="17"/>
              </w:rPr>
              <w:t>a.evi_sum.evi_</w:t>
            </w:r>
            <w:proofErr w:type="gramStart"/>
            <w:r w:rsidRPr="00B1117D">
              <w:rPr>
                <w:rFonts w:asciiTheme="minorEastAsia" w:hAnsiTheme="minorEastAsia"/>
                <w:sz w:val="17"/>
                <w:szCs w:val="17"/>
              </w:rPr>
              <w:t>split.Predisposing</w:t>
            </w:r>
            <w:proofErr w:type="spellEnd"/>
            <w:proofErr w:type="gramEnd"/>
            <w:r w:rsidRPr="00B1117D">
              <w:rPr>
                <w:rFonts w:asciiTheme="minorEastAsia" w:hAnsiTheme="minorEastAsia"/>
                <w:sz w:val="17"/>
                <w:szCs w:val="17"/>
              </w:rPr>
              <w:t>%}</w:t>
            </w:r>
          </w:p>
          <w:p w14:paraId="2A6C146F" w14:textId="77777777" w:rsidR="003250B0" w:rsidRPr="00B1117D" w:rsidRDefault="003250B0" w:rsidP="003250B0">
            <w:pPr>
              <w:rPr>
                <w:rFonts w:asciiTheme="minorEastAsia" w:hAnsiTheme="minorEastAsia"/>
                <w:sz w:val="17"/>
                <w:szCs w:val="17"/>
              </w:rPr>
            </w:pPr>
            <w:r w:rsidRPr="00B1117D">
              <w:rPr>
                <w:rFonts w:asciiTheme="minorEastAsia" w:hAnsiTheme="minorEastAsia"/>
                <w:sz w:val="17"/>
                <w:szCs w:val="17"/>
              </w:rPr>
              <w:t xml:space="preserve">{%p for b in </w:t>
            </w:r>
            <w:proofErr w:type="spellStart"/>
            <w:r w:rsidRPr="00B1117D">
              <w:rPr>
                <w:rFonts w:asciiTheme="minorEastAsia" w:hAnsiTheme="minorEastAsia"/>
                <w:sz w:val="17"/>
                <w:szCs w:val="17"/>
              </w:rPr>
              <w:t>a.evi_sum.evi_</w:t>
            </w:r>
            <w:proofErr w:type="gramStart"/>
            <w:r w:rsidRPr="00B1117D">
              <w:rPr>
                <w:rFonts w:asciiTheme="minorEastAsia" w:hAnsiTheme="minorEastAsia"/>
                <w:sz w:val="17"/>
                <w:szCs w:val="17"/>
              </w:rPr>
              <w:t>split.Predisposing</w:t>
            </w:r>
            <w:proofErr w:type="spellEnd"/>
            <w:proofErr w:type="gramEnd"/>
            <w:r w:rsidRPr="00B1117D">
              <w:rPr>
                <w:rFonts w:asciiTheme="minorEastAsia" w:hAnsiTheme="minorEastAsia"/>
                <w:sz w:val="17"/>
                <w:szCs w:val="17"/>
              </w:rPr>
              <w:t>%}</w:t>
            </w:r>
          </w:p>
          <w:p w14:paraId="0F58A6EA" w14:textId="77777777" w:rsidR="003250B0" w:rsidRPr="00B1117D" w:rsidRDefault="003250B0" w:rsidP="003250B0">
            <w:pPr>
              <w:rPr>
                <w:rFonts w:asciiTheme="minorEastAsia" w:hAnsiTheme="minorEastAsia"/>
                <w:sz w:val="17"/>
                <w:szCs w:val="17"/>
              </w:rPr>
            </w:pPr>
            <w:r w:rsidRPr="00B1117D">
              <w:rPr>
                <w:rFonts w:asciiTheme="minorEastAsia" w:hAnsiTheme="minorEastAsia"/>
                <w:sz w:val="17"/>
                <w:szCs w:val="17"/>
              </w:rPr>
              <w:t>{{</w:t>
            </w:r>
            <w:proofErr w:type="spellStart"/>
            <w:r w:rsidRPr="00B1117D">
              <w:rPr>
                <w:rFonts w:asciiTheme="minorEastAsia" w:hAnsiTheme="minorEastAsia"/>
                <w:sz w:val="17"/>
                <w:szCs w:val="17"/>
              </w:rPr>
              <w:t>b.evi_interpretation|e</w:t>
            </w:r>
            <w:proofErr w:type="spellEnd"/>
            <w:r w:rsidRPr="00B1117D">
              <w:rPr>
                <w:rFonts w:asciiTheme="minorEastAsia" w:hAnsiTheme="minorEastAsia"/>
                <w:sz w:val="17"/>
                <w:szCs w:val="17"/>
              </w:rPr>
              <w:t>}}</w:t>
            </w:r>
          </w:p>
          <w:p w14:paraId="57082883" w14:textId="77777777" w:rsidR="003250B0" w:rsidRPr="00B1117D" w:rsidRDefault="003250B0" w:rsidP="003250B0">
            <w:pPr>
              <w:rPr>
                <w:rFonts w:asciiTheme="minorEastAsia" w:hAnsiTheme="minorEastAsia"/>
                <w:sz w:val="17"/>
                <w:szCs w:val="17"/>
              </w:rPr>
            </w:pPr>
            <w:r w:rsidRPr="00B1117D">
              <w:rPr>
                <w:rFonts w:asciiTheme="minorEastAsia" w:hAnsiTheme="minorEastAsia"/>
                <w:sz w:val="17"/>
                <w:szCs w:val="17"/>
              </w:rPr>
              <w:t xml:space="preserve">{%p </w:t>
            </w:r>
            <w:proofErr w:type="spellStart"/>
            <w:r w:rsidRPr="00B1117D">
              <w:rPr>
                <w:rFonts w:asciiTheme="minorEastAsia" w:hAnsiTheme="minorEastAsia"/>
                <w:sz w:val="17"/>
                <w:szCs w:val="17"/>
              </w:rPr>
              <w:t>endfor</w:t>
            </w:r>
            <w:proofErr w:type="spellEnd"/>
            <w:r w:rsidRPr="00B1117D">
              <w:rPr>
                <w:rFonts w:asciiTheme="minorEastAsia" w:hAnsiTheme="minorEastAsia"/>
                <w:sz w:val="17"/>
                <w:szCs w:val="17"/>
              </w:rPr>
              <w:t>%}</w:t>
            </w:r>
          </w:p>
          <w:p w14:paraId="6F070AB2" w14:textId="77777777" w:rsidR="003250B0" w:rsidRPr="00B1117D" w:rsidRDefault="003250B0" w:rsidP="003250B0">
            <w:pPr>
              <w:rPr>
                <w:rFonts w:asciiTheme="minorEastAsia" w:hAnsiTheme="minorEastAsia"/>
                <w:sz w:val="17"/>
                <w:szCs w:val="17"/>
              </w:rPr>
            </w:pPr>
            <w:r w:rsidRPr="00B1117D">
              <w:rPr>
                <w:rFonts w:asciiTheme="minorEastAsia" w:hAnsiTheme="minorEastAsia"/>
                <w:sz w:val="17"/>
                <w:szCs w:val="17"/>
              </w:rPr>
              <w:t>{%p endif%}</w:t>
            </w:r>
          </w:p>
          <w:p w14:paraId="4AF25803" w14:textId="7C323816" w:rsidR="002A0017" w:rsidRPr="00B1117D" w:rsidRDefault="003250B0" w:rsidP="003250B0">
            <w:pPr>
              <w:rPr>
                <w:rFonts w:asciiTheme="minorEastAsia" w:hAnsiTheme="minorEastAsia"/>
                <w:b/>
                <w:bCs/>
                <w:color w:val="2193B0"/>
                <w:sz w:val="17"/>
                <w:szCs w:val="17"/>
              </w:rPr>
            </w:pPr>
            <w:r w:rsidRPr="00B1117D">
              <w:rPr>
                <w:rFonts w:asciiTheme="minorEastAsia" w:hAnsiTheme="minorEastAsia" w:hint="eastAsia"/>
                <w:sz w:val="17"/>
                <w:szCs w:val="17"/>
              </w:rPr>
              <w:t>您的一级亲属（父母、兄弟姐妹、子女等）也有可能携带该变异；建议进行遗传咨询，同时建议有风险的亲属可考虑进行基因检测。</w:t>
            </w:r>
          </w:p>
        </w:tc>
      </w:tr>
      <w:tr w:rsidR="002A0017" w14:paraId="75FC1AC2" w14:textId="77777777" w:rsidTr="007550F0">
        <w:trPr>
          <w:trHeight w:val="284"/>
          <w:jc w:val="center"/>
        </w:trPr>
        <w:tc>
          <w:tcPr>
            <w:tcW w:w="9355" w:type="dxa"/>
            <w:gridSpan w:val="4"/>
            <w:tcBorders>
              <w:top w:val="single" w:sz="12" w:space="0" w:color="auto"/>
              <w:bottom w:val="single" w:sz="2" w:space="0" w:color="auto"/>
            </w:tcBorders>
            <w:shd w:val="clear" w:color="auto" w:fill="F2F2F2" w:themeFill="background1" w:themeFillShade="F2"/>
            <w:vAlign w:val="center"/>
          </w:tcPr>
          <w:p w14:paraId="552B377A" w14:textId="13CEADB4" w:rsidR="002A0017" w:rsidRPr="00C5584B" w:rsidRDefault="002A0017" w:rsidP="002A0017">
            <w:pPr>
              <w:rPr>
                <w:rFonts w:asciiTheme="minorEastAsia" w:hAnsiTheme="minorEastAsia"/>
                <w:sz w:val="17"/>
                <w:szCs w:val="17"/>
              </w:rPr>
            </w:pPr>
            <w:r>
              <w:rPr>
                <w:rFonts w:asciiTheme="minorEastAsia" w:hAnsiTheme="minorEastAsia" w:hint="eastAsia"/>
                <w:sz w:val="17"/>
                <w:szCs w:val="17"/>
              </w:rPr>
              <w:t>{</w:t>
            </w:r>
            <w:r>
              <w:rPr>
                <w:rFonts w:asciiTheme="minorEastAsia" w:hAnsiTheme="minorEastAsia"/>
                <w:sz w:val="17"/>
                <w:szCs w:val="17"/>
              </w:rPr>
              <w:t xml:space="preserve">%tr </w:t>
            </w:r>
            <w:proofErr w:type="spellStart"/>
            <w:r>
              <w:rPr>
                <w:rFonts w:asciiTheme="minorEastAsia" w:hAnsiTheme="minorEastAsia"/>
                <w:sz w:val="17"/>
                <w:szCs w:val="17"/>
              </w:rPr>
              <w:t>endfor</w:t>
            </w:r>
            <w:proofErr w:type="spellEnd"/>
            <w:r>
              <w:rPr>
                <w:rFonts w:asciiTheme="minorEastAsia" w:hAnsiTheme="minorEastAsia"/>
                <w:sz w:val="17"/>
                <w:szCs w:val="17"/>
              </w:rPr>
              <w:t>%}</w:t>
            </w:r>
          </w:p>
        </w:tc>
      </w:tr>
      <w:tr w:rsidR="002A0017" w14:paraId="1146B491" w14:textId="77777777" w:rsidTr="002A0017">
        <w:trPr>
          <w:trHeight w:val="284"/>
          <w:jc w:val="center"/>
        </w:trPr>
        <w:tc>
          <w:tcPr>
            <w:tcW w:w="9355" w:type="dxa"/>
            <w:gridSpan w:val="4"/>
            <w:tcBorders>
              <w:bottom w:val="single" w:sz="12" w:space="0" w:color="auto"/>
            </w:tcBorders>
            <w:shd w:val="clear" w:color="auto" w:fill="F2F2F2" w:themeFill="background1" w:themeFillShade="F2"/>
            <w:vAlign w:val="center"/>
          </w:tcPr>
          <w:p w14:paraId="1631D861" w14:textId="3E432132" w:rsidR="002A0017" w:rsidRDefault="002A0017" w:rsidP="002A0017">
            <w:pPr>
              <w:rPr>
                <w:rFonts w:asciiTheme="minorEastAsia" w:hAnsiTheme="minorEastAsia"/>
                <w:sz w:val="17"/>
                <w:szCs w:val="17"/>
              </w:rPr>
            </w:pPr>
            <w:r>
              <w:rPr>
                <w:rFonts w:asciiTheme="minorEastAsia" w:hAnsiTheme="minorEastAsia" w:hint="eastAsia"/>
                <w:sz w:val="17"/>
                <w:szCs w:val="17"/>
              </w:rPr>
              <w:t>{</w:t>
            </w:r>
            <w:r>
              <w:rPr>
                <w:rFonts w:asciiTheme="minorEastAsia" w:hAnsiTheme="minorEastAsia"/>
                <w:sz w:val="17"/>
                <w:szCs w:val="17"/>
              </w:rPr>
              <w:t>%tr else%}</w:t>
            </w:r>
          </w:p>
        </w:tc>
      </w:tr>
      <w:tr w:rsidR="002A0017" w14:paraId="0E8F3F6D" w14:textId="77777777" w:rsidTr="002A0017">
        <w:trPr>
          <w:trHeight w:val="779"/>
          <w:jc w:val="center"/>
        </w:trPr>
        <w:tc>
          <w:tcPr>
            <w:tcW w:w="9355" w:type="dxa"/>
            <w:gridSpan w:val="4"/>
            <w:tcBorders>
              <w:top w:val="single" w:sz="12" w:space="0" w:color="auto"/>
              <w:bottom w:val="single" w:sz="12" w:space="0" w:color="auto"/>
            </w:tcBorders>
            <w:shd w:val="clear" w:color="auto" w:fill="auto"/>
            <w:vAlign w:val="center"/>
          </w:tcPr>
          <w:p w14:paraId="2D075D33" w14:textId="5D714C1A" w:rsidR="002A0017" w:rsidRPr="00C5584B" w:rsidRDefault="002A0017" w:rsidP="002A0017">
            <w:pPr>
              <w:jc w:val="center"/>
              <w:rPr>
                <w:rFonts w:asciiTheme="minorEastAsia" w:hAnsiTheme="minorEastAsia"/>
                <w:sz w:val="17"/>
                <w:szCs w:val="17"/>
              </w:rPr>
            </w:pPr>
            <w:r w:rsidRPr="000C4F9C">
              <w:rPr>
                <w:rFonts w:asciiTheme="minorEastAsia" w:hAnsiTheme="minorEastAsia" w:cs="Times New Roman (正文 CS 字体)" w:hint="eastAsia"/>
                <w:iCs/>
                <w:spacing w:val="6"/>
                <w:sz w:val="18"/>
                <w:szCs w:val="18"/>
              </w:rPr>
              <w:t>未检测到致病性变异</w:t>
            </w:r>
            <w:r w:rsidR="0030072E">
              <w:rPr>
                <w:rFonts w:asciiTheme="minorEastAsia" w:hAnsiTheme="minorEastAsia" w:cs="Times New Roman (正文 CS 字体)" w:hint="eastAsia"/>
                <w:iCs/>
                <w:spacing w:val="6"/>
                <w:sz w:val="18"/>
                <w:szCs w:val="18"/>
              </w:rPr>
              <w:t>和</w:t>
            </w:r>
            <w:r w:rsidRPr="000C4F9C">
              <w:rPr>
                <w:rFonts w:asciiTheme="minorEastAsia" w:hAnsiTheme="minorEastAsia" w:cs="Times New Roman (正文 CS 字体)" w:hint="eastAsia"/>
                <w:iCs/>
                <w:spacing w:val="6"/>
                <w:sz w:val="18"/>
                <w:szCs w:val="18"/>
              </w:rPr>
              <w:t>可能致病性变异</w:t>
            </w:r>
          </w:p>
        </w:tc>
      </w:tr>
      <w:tr w:rsidR="002A0017" w14:paraId="2221B5D1" w14:textId="77777777" w:rsidTr="002A0017">
        <w:trPr>
          <w:trHeight w:val="284"/>
          <w:jc w:val="center"/>
        </w:trPr>
        <w:tc>
          <w:tcPr>
            <w:tcW w:w="9355" w:type="dxa"/>
            <w:gridSpan w:val="4"/>
            <w:tcBorders>
              <w:top w:val="single" w:sz="12" w:space="0" w:color="auto"/>
              <w:bottom w:val="single" w:sz="2" w:space="0" w:color="auto"/>
            </w:tcBorders>
            <w:shd w:val="clear" w:color="auto" w:fill="F2F2F2" w:themeFill="background1" w:themeFillShade="F2"/>
            <w:vAlign w:val="center"/>
          </w:tcPr>
          <w:p w14:paraId="6E9696BD" w14:textId="3731E5C3" w:rsidR="002A0017" w:rsidRPr="00C5584B" w:rsidRDefault="002A0017" w:rsidP="002A0017">
            <w:pPr>
              <w:rPr>
                <w:rFonts w:asciiTheme="minorEastAsia" w:hAnsiTheme="minorEastAsia"/>
                <w:sz w:val="17"/>
                <w:szCs w:val="17"/>
              </w:rPr>
            </w:pPr>
            <w:r>
              <w:rPr>
                <w:rFonts w:asciiTheme="minorEastAsia" w:hAnsiTheme="minorEastAsia" w:hint="eastAsia"/>
                <w:sz w:val="17"/>
                <w:szCs w:val="17"/>
              </w:rPr>
              <w:t>{</w:t>
            </w:r>
            <w:r>
              <w:rPr>
                <w:rFonts w:asciiTheme="minorEastAsia" w:hAnsiTheme="minorEastAsia"/>
                <w:sz w:val="17"/>
                <w:szCs w:val="17"/>
              </w:rPr>
              <w:t>%tr endif%}</w:t>
            </w:r>
          </w:p>
        </w:tc>
      </w:tr>
    </w:tbl>
    <w:p w14:paraId="2B0CD059" w14:textId="41ED9735" w:rsidR="00E43932" w:rsidRDefault="00E43932" w:rsidP="00E43932">
      <w:pPr>
        <w:rPr>
          <w:highlight w:val="magenta"/>
        </w:rPr>
      </w:pPr>
      <w:r w:rsidRPr="00E43932">
        <w:rPr>
          <w:rFonts w:hint="eastAsia"/>
          <w:highlight w:val="magenta"/>
        </w:rPr>
        <w:t>{</w:t>
      </w:r>
      <w:r w:rsidRPr="00E43932">
        <w:rPr>
          <w:highlight w:val="magenta"/>
        </w:rPr>
        <w:t>%</w:t>
      </w:r>
      <w:r w:rsidRPr="00E43932">
        <w:rPr>
          <w:rFonts w:hint="eastAsia"/>
          <w:highlight w:val="magenta"/>
        </w:rPr>
        <w:t>p</w:t>
      </w:r>
      <w:r w:rsidRPr="00E43932">
        <w:rPr>
          <w:highlight w:val="magenta"/>
        </w:rPr>
        <w:t xml:space="preserve"> else%</w:t>
      </w:r>
      <w:r w:rsidRPr="00E43932">
        <w:rPr>
          <w:rFonts w:hint="eastAsia"/>
          <w:highlight w:val="magenta"/>
        </w:rPr>
        <w:t>}</w:t>
      </w:r>
    </w:p>
    <w:tbl>
      <w:tblPr>
        <w:tblStyle w:val="afffd"/>
        <w:tblW w:w="9355" w:type="dxa"/>
        <w:jc w:val="center"/>
        <w:tblBorders>
          <w:bottom w:val="none" w:sz="0" w:space="0" w:color="auto"/>
          <w:insideH w:val="none" w:sz="0" w:space="0" w:color="auto"/>
        </w:tblBorders>
        <w:shd w:val="clear" w:color="auto" w:fill="F2F2F2"/>
        <w:tblLayout w:type="fixed"/>
        <w:tblLook w:val="04A0" w:firstRow="1" w:lastRow="0" w:firstColumn="1" w:lastColumn="0" w:noHBand="0" w:noVBand="1"/>
      </w:tblPr>
      <w:tblGrid>
        <w:gridCol w:w="1418"/>
        <w:gridCol w:w="2669"/>
        <w:gridCol w:w="2756"/>
        <w:gridCol w:w="2512"/>
      </w:tblGrid>
      <w:tr w:rsidR="00E43932" w14:paraId="281C58FE" w14:textId="77777777" w:rsidTr="00A05681">
        <w:trPr>
          <w:cnfStyle w:val="100000000000" w:firstRow="1" w:lastRow="0" w:firstColumn="0" w:lastColumn="0" w:oddVBand="0" w:evenVBand="0" w:oddHBand="0" w:evenHBand="0" w:firstRowFirstColumn="0" w:firstRowLastColumn="0" w:lastRowFirstColumn="0" w:lastRowLastColumn="0"/>
          <w:trHeight w:val="17"/>
          <w:jc w:val="center"/>
        </w:trPr>
        <w:tc>
          <w:tcPr>
            <w:tcW w:w="1418" w:type="dxa"/>
            <w:tcBorders>
              <w:bottom w:val="single" w:sz="12" w:space="0" w:color="auto"/>
            </w:tcBorders>
            <w:shd w:val="clear" w:color="auto" w:fill="F2F2F2" w:themeFill="background1" w:themeFillShade="F2"/>
            <w:vAlign w:val="center"/>
          </w:tcPr>
          <w:p w14:paraId="5DC3AD02" w14:textId="77777777" w:rsidR="00E43932" w:rsidRDefault="00E43932" w:rsidP="00A05681">
            <w:pPr>
              <w:spacing w:afterLines="1" w:after="3"/>
              <w:jc w:val="center"/>
              <w:rPr>
                <w:rFonts w:asciiTheme="minorEastAsia" w:hAnsiTheme="minorEastAsia"/>
                <w:b/>
                <w:sz w:val="18"/>
                <w:szCs w:val="18"/>
              </w:rPr>
            </w:pPr>
            <w:r>
              <w:rPr>
                <w:rFonts w:asciiTheme="minorEastAsia" w:hAnsiTheme="minorEastAsia" w:hint="eastAsia"/>
                <w:b/>
                <w:sz w:val="18"/>
                <w:szCs w:val="18"/>
              </w:rPr>
              <w:t>基因</w:t>
            </w:r>
          </w:p>
        </w:tc>
        <w:tc>
          <w:tcPr>
            <w:tcW w:w="2669" w:type="dxa"/>
            <w:tcBorders>
              <w:bottom w:val="single" w:sz="12" w:space="0" w:color="auto"/>
            </w:tcBorders>
            <w:shd w:val="clear" w:color="auto" w:fill="F2F2F2" w:themeFill="background1" w:themeFillShade="F2"/>
            <w:tcMar>
              <w:top w:w="113" w:type="dxa"/>
              <w:bottom w:w="113" w:type="dxa"/>
            </w:tcMar>
            <w:vAlign w:val="center"/>
          </w:tcPr>
          <w:p w14:paraId="36D11419" w14:textId="77777777" w:rsidR="00E43932" w:rsidRDefault="00E43932" w:rsidP="00A05681">
            <w:pPr>
              <w:spacing w:afterLines="1" w:after="3"/>
              <w:jc w:val="center"/>
              <w:rPr>
                <w:rFonts w:asciiTheme="minorEastAsia" w:hAnsiTheme="minorEastAsia"/>
                <w:b/>
                <w:sz w:val="18"/>
                <w:szCs w:val="18"/>
              </w:rPr>
            </w:pPr>
            <w:r>
              <w:rPr>
                <w:rFonts w:asciiTheme="minorEastAsia" w:hAnsiTheme="minorEastAsia"/>
                <w:b/>
                <w:sz w:val="18"/>
                <w:szCs w:val="18"/>
              </w:rPr>
              <w:t>变异</w:t>
            </w:r>
            <w:r>
              <w:rPr>
                <w:rFonts w:asciiTheme="minorEastAsia" w:hAnsiTheme="minorEastAsia" w:hint="eastAsia"/>
                <w:b/>
                <w:sz w:val="18"/>
                <w:szCs w:val="18"/>
              </w:rPr>
              <w:t>结果</w:t>
            </w:r>
          </w:p>
        </w:tc>
        <w:tc>
          <w:tcPr>
            <w:tcW w:w="2756" w:type="dxa"/>
            <w:tcBorders>
              <w:bottom w:val="single" w:sz="12" w:space="0" w:color="auto"/>
            </w:tcBorders>
            <w:shd w:val="clear" w:color="auto" w:fill="F2F2F2" w:themeFill="background1" w:themeFillShade="F2"/>
            <w:tcMar>
              <w:top w:w="113" w:type="dxa"/>
              <w:bottom w:w="113" w:type="dxa"/>
            </w:tcMar>
            <w:vAlign w:val="center"/>
          </w:tcPr>
          <w:p w14:paraId="0DFCCBEA" w14:textId="77777777" w:rsidR="00E43932" w:rsidRDefault="00E43932" w:rsidP="00A05681">
            <w:pPr>
              <w:spacing w:afterLines="1" w:after="3"/>
              <w:jc w:val="center"/>
              <w:rPr>
                <w:rFonts w:asciiTheme="minorEastAsia" w:hAnsiTheme="minorEastAsia"/>
                <w:b/>
                <w:sz w:val="18"/>
                <w:szCs w:val="18"/>
              </w:rPr>
            </w:pPr>
            <w:r>
              <w:rPr>
                <w:rFonts w:asciiTheme="minorEastAsia" w:hAnsiTheme="minorEastAsia" w:hint="eastAsia"/>
                <w:b/>
                <w:sz w:val="18"/>
                <w:szCs w:val="18"/>
              </w:rPr>
              <w:t>基因型</w:t>
            </w:r>
          </w:p>
        </w:tc>
        <w:tc>
          <w:tcPr>
            <w:tcW w:w="2512" w:type="dxa"/>
            <w:tcBorders>
              <w:bottom w:val="single" w:sz="12" w:space="0" w:color="auto"/>
            </w:tcBorders>
            <w:shd w:val="clear" w:color="auto" w:fill="F2F2F2" w:themeFill="background1" w:themeFillShade="F2"/>
            <w:tcMar>
              <w:top w:w="113" w:type="dxa"/>
              <w:bottom w:w="113" w:type="dxa"/>
            </w:tcMar>
            <w:vAlign w:val="center"/>
          </w:tcPr>
          <w:p w14:paraId="362798C4" w14:textId="77777777" w:rsidR="00E43932" w:rsidRDefault="00E43932" w:rsidP="00A05681">
            <w:pPr>
              <w:spacing w:afterLines="1" w:after="3"/>
              <w:jc w:val="center"/>
              <w:rPr>
                <w:rFonts w:asciiTheme="minorEastAsia" w:hAnsiTheme="minorEastAsia"/>
                <w:b/>
                <w:sz w:val="18"/>
                <w:szCs w:val="18"/>
              </w:rPr>
            </w:pPr>
            <w:r>
              <w:rPr>
                <w:rFonts w:asciiTheme="minorEastAsia" w:hAnsiTheme="minorEastAsia"/>
                <w:b/>
                <w:sz w:val="18"/>
                <w:szCs w:val="18"/>
              </w:rPr>
              <w:t>变异</w:t>
            </w:r>
            <w:r>
              <w:rPr>
                <w:rFonts w:asciiTheme="minorEastAsia" w:hAnsiTheme="minorEastAsia" w:hint="eastAsia"/>
                <w:b/>
                <w:sz w:val="18"/>
                <w:szCs w:val="18"/>
              </w:rPr>
              <w:t>分类</w:t>
            </w:r>
          </w:p>
        </w:tc>
      </w:tr>
      <w:tr w:rsidR="00E43932" w14:paraId="1B88A69C" w14:textId="77777777" w:rsidTr="00A05681">
        <w:trPr>
          <w:trHeight w:val="17"/>
          <w:jc w:val="center"/>
        </w:trPr>
        <w:tc>
          <w:tcPr>
            <w:tcW w:w="9355" w:type="dxa"/>
            <w:gridSpan w:val="4"/>
            <w:tcBorders>
              <w:bottom w:val="single" w:sz="12" w:space="0" w:color="auto"/>
            </w:tcBorders>
            <w:shd w:val="clear" w:color="auto" w:fill="F2F2F2" w:themeFill="background1" w:themeFillShade="F2"/>
            <w:vAlign w:val="center"/>
          </w:tcPr>
          <w:p w14:paraId="628ECE2E" w14:textId="1226AD03" w:rsidR="00E43932" w:rsidRDefault="00E43932" w:rsidP="00A05681">
            <w:pPr>
              <w:spacing w:afterLines="1" w:after="3"/>
              <w:jc w:val="center"/>
              <w:rPr>
                <w:rFonts w:asciiTheme="minorEastAsia" w:hAnsiTheme="minorEastAsia"/>
                <w:b/>
                <w:sz w:val="18"/>
                <w:szCs w:val="18"/>
              </w:rPr>
            </w:pPr>
            <w:r w:rsidRPr="007B7D4E">
              <w:rPr>
                <w:rFonts w:asciiTheme="minorEastAsia" w:hAnsiTheme="minorEastAsia"/>
                <w:b/>
                <w:sz w:val="18"/>
                <w:szCs w:val="18"/>
              </w:rPr>
              <w:t xml:space="preserve">{%tr if </w:t>
            </w:r>
            <w:r w:rsidR="00784653" w:rsidRPr="00784653">
              <w:rPr>
                <w:rFonts w:asciiTheme="minorEastAsia" w:hAnsiTheme="minorEastAsia"/>
                <w:b/>
                <w:sz w:val="18"/>
                <w:szCs w:val="18"/>
              </w:rPr>
              <w:t>var_brca.snv_</w:t>
            </w:r>
            <w:proofErr w:type="gramStart"/>
            <w:r w:rsidR="00784653" w:rsidRPr="00784653">
              <w:rPr>
                <w:rFonts w:asciiTheme="minorEastAsia" w:hAnsiTheme="minorEastAsia"/>
                <w:b/>
                <w:sz w:val="18"/>
                <w:szCs w:val="18"/>
              </w:rPr>
              <w:t>s.B</w:t>
            </w:r>
            <w:proofErr w:type="gramEnd"/>
            <w:r w:rsidR="00784653" w:rsidRPr="00784653">
              <w:rPr>
                <w:rFonts w:asciiTheme="minorEastAsia" w:hAnsiTheme="minorEastAsia"/>
                <w:b/>
                <w:sz w:val="18"/>
                <w:szCs w:val="18"/>
              </w:rPr>
              <w:t>1_L5 + var_brca.snv_s.B2_L5 + var_brca.gcnv_v2.B1_gcnv_L5 + var_brca.gcnv_v2.B2_gcnv_L5 + var_brca.snv_s.B1_L4 + var_brca.snv_s.B2_L4 + var_brca.gcnv_v2.B1_gcnv_L4 + var_brca.gcnv_v2.B2_gcnv_L4</w:t>
            </w:r>
            <w:r w:rsidRPr="007B7D4E">
              <w:rPr>
                <w:rFonts w:asciiTheme="minorEastAsia" w:hAnsiTheme="minorEastAsia"/>
                <w:b/>
                <w:sz w:val="18"/>
                <w:szCs w:val="18"/>
              </w:rPr>
              <w:t xml:space="preserve"> %}</w:t>
            </w:r>
          </w:p>
        </w:tc>
      </w:tr>
      <w:tr w:rsidR="00E43932" w14:paraId="3039F83B" w14:textId="77777777" w:rsidTr="00A05681">
        <w:trPr>
          <w:trHeight w:val="17"/>
          <w:jc w:val="center"/>
        </w:trPr>
        <w:tc>
          <w:tcPr>
            <w:tcW w:w="9355" w:type="dxa"/>
            <w:gridSpan w:val="4"/>
            <w:tcBorders>
              <w:bottom w:val="single" w:sz="12" w:space="0" w:color="auto"/>
            </w:tcBorders>
            <w:shd w:val="clear" w:color="auto" w:fill="F2F2F2" w:themeFill="background1" w:themeFillShade="F2"/>
            <w:vAlign w:val="center"/>
          </w:tcPr>
          <w:p w14:paraId="646C77BA" w14:textId="6A427520" w:rsidR="00E43932" w:rsidRPr="007B7D4E" w:rsidRDefault="00E43932" w:rsidP="00A05681">
            <w:pPr>
              <w:spacing w:afterLines="1" w:after="3"/>
              <w:jc w:val="center"/>
              <w:rPr>
                <w:rFonts w:asciiTheme="minorEastAsia" w:hAnsiTheme="minorEastAsia"/>
                <w:b/>
                <w:sz w:val="18"/>
                <w:szCs w:val="18"/>
              </w:rPr>
            </w:pPr>
            <w:r w:rsidRPr="007B7D4E">
              <w:rPr>
                <w:rFonts w:asciiTheme="minorEastAsia" w:hAnsiTheme="minorEastAsia"/>
                <w:b/>
                <w:sz w:val="18"/>
                <w:szCs w:val="18"/>
              </w:rPr>
              <w:t xml:space="preserve">{%tr </w:t>
            </w:r>
            <w:r>
              <w:rPr>
                <w:rFonts w:asciiTheme="minorEastAsia" w:hAnsiTheme="minorEastAsia"/>
                <w:b/>
                <w:sz w:val="18"/>
                <w:szCs w:val="18"/>
              </w:rPr>
              <w:t>for a in</w:t>
            </w:r>
            <w:r w:rsidRPr="007B7D4E">
              <w:rPr>
                <w:rFonts w:asciiTheme="minorEastAsia" w:hAnsiTheme="minorEastAsia"/>
                <w:b/>
                <w:sz w:val="18"/>
                <w:szCs w:val="18"/>
              </w:rPr>
              <w:t xml:space="preserve"> </w:t>
            </w:r>
            <w:r w:rsidR="00784653" w:rsidRPr="00784653">
              <w:rPr>
                <w:rFonts w:asciiTheme="minorEastAsia" w:hAnsiTheme="minorEastAsia"/>
                <w:b/>
                <w:sz w:val="18"/>
                <w:szCs w:val="18"/>
              </w:rPr>
              <w:t>var_brca.snv_</w:t>
            </w:r>
            <w:proofErr w:type="gramStart"/>
            <w:r w:rsidR="00784653" w:rsidRPr="00784653">
              <w:rPr>
                <w:rFonts w:asciiTheme="minorEastAsia" w:hAnsiTheme="minorEastAsia"/>
                <w:b/>
                <w:sz w:val="18"/>
                <w:szCs w:val="18"/>
              </w:rPr>
              <w:t>s.B</w:t>
            </w:r>
            <w:proofErr w:type="gramEnd"/>
            <w:r w:rsidR="00784653" w:rsidRPr="00784653">
              <w:rPr>
                <w:rFonts w:asciiTheme="minorEastAsia" w:hAnsiTheme="minorEastAsia"/>
                <w:b/>
                <w:sz w:val="18"/>
                <w:szCs w:val="18"/>
              </w:rPr>
              <w:t>1_L5 + var_brca.snv_s.B2_L5 + var_brca.gcnv_v2.B1_gcnv_L5 + var_brca.gcnv_v2.B2_gcnv_L5 + var_brca.snv_s.B1_L4 + var_brca.snv_s.B2_L4 + var_brca.gcnv_v2.B1_gcnv_L4 + var_brca.gcnv_v2.B2_gcnv_L4</w:t>
            </w:r>
            <w:r w:rsidRPr="007B7D4E">
              <w:rPr>
                <w:rFonts w:asciiTheme="minorEastAsia" w:hAnsiTheme="minorEastAsia"/>
                <w:b/>
                <w:sz w:val="18"/>
                <w:szCs w:val="18"/>
              </w:rPr>
              <w:t xml:space="preserve"> %}</w:t>
            </w:r>
          </w:p>
        </w:tc>
      </w:tr>
      <w:tr w:rsidR="00E43932" w14:paraId="4BE4AE9F" w14:textId="77777777" w:rsidTr="00A05681">
        <w:trPr>
          <w:trHeight w:val="539"/>
          <w:jc w:val="center"/>
        </w:trPr>
        <w:tc>
          <w:tcPr>
            <w:tcW w:w="1418" w:type="dxa"/>
            <w:tcBorders>
              <w:bottom w:val="single" w:sz="2" w:space="0" w:color="auto"/>
            </w:tcBorders>
            <w:shd w:val="clear" w:color="auto" w:fill="F2F2F2" w:themeFill="background1" w:themeFillShade="F2"/>
            <w:vAlign w:val="center"/>
          </w:tcPr>
          <w:p w14:paraId="3AF4CB39" w14:textId="77777777" w:rsidR="00E43932" w:rsidRDefault="00E43932" w:rsidP="00A05681">
            <w:pPr>
              <w:jc w:val="center"/>
              <w:rPr>
                <w:rFonts w:asciiTheme="minorEastAsia" w:hAnsiTheme="minorEastAsia" w:cs="Times New Roman"/>
                <w:b/>
                <w:i/>
                <w:sz w:val="18"/>
                <w:szCs w:val="18"/>
                <w:lang w:bidi="ar"/>
              </w:rPr>
            </w:pPr>
            <w:r w:rsidRPr="00121BE1">
              <w:rPr>
                <w:rFonts w:asciiTheme="minorEastAsia" w:hAnsiTheme="minorEastAsia" w:cs="Times New Roman"/>
                <w:b/>
                <w:i/>
                <w:sz w:val="18"/>
                <w:szCs w:val="18"/>
                <w:lang w:bidi="ar"/>
              </w:rPr>
              <w:t>{{</w:t>
            </w:r>
            <w:proofErr w:type="spellStart"/>
            <w:proofErr w:type="gramStart"/>
            <w:r w:rsidRPr="00121BE1">
              <w:rPr>
                <w:rFonts w:asciiTheme="minorEastAsia" w:hAnsiTheme="minorEastAsia" w:cs="Times New Roman"/>
                <w:b/>
                <w:i/>
                <w:sz w:val="18"/>
                <w:szCs w:val="18"/>
                <w:lang w:bidi="ar"/>
              </w:rPr>
              <w:t>a.gene</w:t>
            </w:r>
            <w:proofErr w:type="gramEnd"/>
            <w:r w:rsidRPr="00121BE1">
              <w:rPr>
                <w:rFonts w:asciiTheme="minorEastAsia" w:hAnsiTheme="minorEastAsia" w:cs="Times New Roman"/>
                <w:b/>
                <w:i/>
                <w:sz w:val="18"/>
                <w:szCs w:val="18"/>
                <w:lang w:bidi="ar"/>
              </w:rPr>
              <w:t>_symbol</w:t>
            </w:r>
            <w:proofErr w:type="spellEnd"/>
            <w:r w:rsidRPr="00121BE1">
              <w:rPr>
                <w:rFonts w:asciiTheme="minorEastAsia" w:hAnsiTheme="minorEastAsia" w:cs="Times New Roman"/>
                <w:b/>
                <w:i/>
                <w:sz w:val="18"/>
                <w:szCs w:val="18"/>
                <w:lang w:bidi="ar"/>
              </w:rPr>
              <w:t>}}</w:t>
            </w:r>
          </w:p>
        </w:tc>
        <w:tc>
          <w:tcPr>
            <w:tcW w:w="2669" w:type="dxa"/>
            <w:tcBorders>
              <w:bottom w:val="single" w:sz="2" w:space="0" w:color="auto"/>
            </w:tcBorders>
            <w:shd w:val="clear" w:color="auto" w:fill="auto"/>
            <w:tcMar>
              <w:top w:w="113" w:type="dxa"/>
              <w:bottom w:w="113" w:type="dxa"/>
            </w:tcMar>
            <w:vAlign w:val="center"/>
          </w:tcPr>
          <w:p w14:paraId="17FC5F91" w14:textId="77777777" w:rsidR="00D359BA" w:rsidRPr="00D359BA" w:rsidRDefault="00D359BA" w:rsidP="00D359BA">
            <w:pPr>
              <w:adjustRightInd w:val="0"/>
              <w:snapToGrid w:val="0"/>
              <w:jc w:val="center"/>
              <w:rPr>
                <w:rFonts w:ascii="宋体" w:eastAsia="宋体" w:hAnsi="宋体"/>
                <w:sz w:val="18"/>
                <w:szCs w:val="18"/>
              </w:rPr>
            </w:pPr>
            <w:r w:rsidRPr="00D359BA">
              <w:rPr>
                <w:rFonts w:ascii="宋体" w:eastAsia="宋体" w:hAnsi="宋体"/>
                <w:sz w:val="18"/>
                <w:szCs w:val="18"/>
              </w:rPr>
              <w:t xml:space="preserve">{%p if </w:t>
            </w:r>
            <w:proofErr w:type="spellStart"/>
            <w:proofErr w:type="gramStart"/>
            <w:r w:rsidRPr="00D359BA">
              <w:rPr>
                <w:rFonts w:ascii="宋体" w:eastAsia="宋体" w:hAnsi="宋体"/>
                <w:sz w:val="18"/>
                <w:szCs w:val="18"/>
              </w:rPr>
              <w:t>a.type</w:t>
            </w:r>
            <w:proofErr w:type="spellEnd"/>
            <w:proofErr w:type="gramEnd"/>
            <w:r w:rsidRPr="00D359BA">
              <w:rPr>
                <w:rFonts w:ascii="宋体" w:eastAsia="宋体" w:hAnsi="宋体"/>
                <w:sz w:val="18"/>
                <w:szCs w:val="18"/>
              </w:rPr>
              <w:t xml:space="preserve"> == “Loss”%}</w:t>
            </w:r>
          </w:p>
          <w:p w14:paraId="47EAECA8" w14:textId="77777777" w:rsidR="00D359BA" w:rsidRPr="00D359BA" w:rsidRDefault="00D359BA" w:rsidP="00D359BA">
            <w:pPr>
              <w:adjustRightInd w:val="0"/>
              <w:snapToGrid w:val="0"/>
              <w:jc w:val="center"/>
              <w:rPr>
                <w:rFonts w:ascii="宋体" w:eastAsia="宋体" w:hAnsi="宋体"/>
                <w:sz w:val="18"/>
                <w:szCs w:val="18"/>
              </w:rPr>
            </w:pPr>
            <w:r w:rsidRPr="00D359BA">
              <w:rPr>
                <w:rFonts w:ascii="宋体" w:eastAsia="宋体" w:hAnsi="宋体"/>
                <w:sz w:val="18"/>
                <w:szCs w:val="18"/>
              </w:rPr>
              <w:t>{{</w:t>
            </w:r>
            <w:proofErr w:type="spellStart"/>
            <w:r w:rsidRPr="00D359BA">
              <w:rPr>
                <w:rFonts w:ascii="宋体" w:eastAsia="宋体" w:hAnsi="宋体"/>
                <w:sz w:val="18"/>
                <w:szCs w:val="18"/>
              </w:rPr>
              <w:t>a.value</w:t>
            </w:r>
            <w:proofErr w:type="spellEnd"/>
            <w:r w:rsidRPr="00D359BA">
              <w:rPr>
                <w:rFonts w:ascii="宋体" w:eastAsia="宋体" w:hAnsi="宋体"/>
                <w:sz w:val="18"/>
                <w:szCs w:val="18"/>
              </w:rPr>
              <w:t>}} del</w:t>
            </w:r>
          </w:p>
          <w:p w14:paraId="1A85BE9A" w14:textId="77777777" w:rsidR="00D359BA" w:rsidRPr="00D359BA" w:rsidRDefault="00D359BA" w:rsidP="00D359BA">
            <w:pPr>
              <w:adjustRightInd w:val="0"/>
              <w:snapToGrid w:val="0"/>
              <w:jc w:val="center"/>
              <w:rPr>
                <w:rFonts w:ascii="宋体" w:eastAsia="宋体" w:hAnsi="宋体"/>
                <w:sz w:val="18"/>
                <w:szCs w:val="18"/>
              </w:rPr>
            </w:pPr>
            <w:r w:rsidRPr="00D359BA">
              <w:rPr>
                <w:rFonts w:ascii="宋体" w:eastAsia="宋体" w:hAnsi="宋体"/>
                <w:sz w:val="18"/>
                <w:szCs w:val="18"/>
              </w:rPr>
              <w:t xml:space="preserve">{%p </w:t>
            </w:r>
            <w:proofErr w:type="spellStart"/>
            <w:r w:rsidRPr="00D359BA">
              <w:rPr>
                <w:rFonts w:ascii="宋体" w:eastAsia="宋体" w:hAnsi="宋体"/>
                <w:sz w:val="18"/>
                <w:szCs w:val="18"/>
              </w:rPr>
              <w:t>elif</w:t>
            </w:r>
            <w:proofErr w:type="spellEnd"/>
            <w:r w:rsidRPr="00D359BA">
              <w:rPr>
                <w:rFonts w:ascii="宋体" w:eastAsia="宋体" w:hAnsi="宋体"/>
                <w:sz w:val="18"/>
                <w:szCs w:val="18"/>
              </w:rPr>
              <w:t xml:space="preserve"> </w:t>
            </w:r>
            <w:proofErr w:type="spellStart"/>
            <w:proofErr w:type="gramStart"/>
            <w:r w:rsidRPr="00D359BA">
              <w:rPr>
                <w:rFonts w:ascii="宋体" w:eastAsia="宋体" w:hAnsi="宋体"/>
                <w:sz w:val="18"/>
                <w:szCs w:val="18"/>
              </w:rPr>
              <w:t>a.type</w:t>
            </w:r>
            <w:proofErr w:type="spellEnd"/>
            <w:proofErr w:type="gramEnd"/>
            <w:r w:rsidRPr="00D359BA">
              <w:rPr>
                <w:rFonts w:ascii="宋体" w:eastAsia="宋体" w:hAnsi="宋体"/>
                <w:sz w:val="18"/>
                <w:szCs w:val="18"/>
              </w:rPr>
              <w:t>== “Gain”%}</w:t>
            </w:r>
          </w:p>
          <w:p w14:paraId="17EDDE0F" w14:textId="77777777" w:rsidR="00D359BA" w:rsidRPr="00D359BA" w:rsidRDefault="00D359BA" w:rsidP="00D359BA">
            <w:pPr>
              <w:adjustRightInd w:val="0"/>
              <w:snapToGrid w:val="0"/>
              <w:jc w:val="center"/>
              <w:rPr>
                <w:rFonts w:ascii="宋体" w:eastAsia="宋体" w:hAnsi="宋体"/>
                <w:sz w:val="18"/>
                <w:szCs w:val="18"/>
              </w:rPr>
            </w:pPr>
            <w:r w:rsidRPr="00D359BA">
              <w:rPr>
                <w:rFonts w:ascii="宋体" w:eastAsia="宋体" w:hAnsi="宋体"/>
                <w:sz w:val="18"/>
                <w:szCs w:val="18"/>
              </w:rPr>
              <w:t>{{</w:t>
            </w:r>
            <w:proofErr w:type="spellStart"/>
            <w:r w:rsidRPr="00D359BA">
              <w:rPr>
                <w:rFonts w:ascii="宋体" w:eastAsia="宋体" w:hAnsi="宋体"/>
                <w:sz w:val="18"/>
                <w:szCs w:val="18"/>
              </w:rPr>
              <w:t>a.value</w:t>
            </w:r>
            <w:proofErr w:type="spellEnd"/>
            <w:r w:rsidRPr="00D359BA">
              <w:rPr>
                <w:rFonts w:ascii="宋体" w:eastAsia="宋体" w:hAnsi="宋体"/>
                <w:sz w:val="18"/>
                <w:szCs w:val="18"/>
              </w:rPr>
              <w:t>}} dup</w:t>
            </w:r>
          </w:p>
          <w:p w14:paraId="1B6C9D33" w14:textId="77777777" w:rsidR="00D359BA" w:rsidRPr="00D359BA" w:rsidRDefault="00D359BA" w:rsidP="00D359BA">
            <w:pPr>
              <w:adjustRightInd w:val="0"/>
              <w:snapToGrid w:val="0"/>
              <w:jc w:val="center"/>
              <w:rPr>
                <w:rFonts w:ascii="宋体" w:eastAsia="宋体" w:hAnsi="宋体"/>
                <w:sz w:val="18"/>
                <w:szCs w:val="18"/>
              </w:rPr>
            </w:pPr>
            <w:r w:rsidRPr="00D359BA">
              <w:rPr>
                <w:rFonts w:ascii="宋体" w:eastAsia="宋体" w:hAnsi="宋体"/>
                <w:sz w:val="18"/>
                <w:szCs w:val="18"/>
              </w:rPr>
              <w:lastRenderedPageBreak/>
              <w:t>{%p else%}</w:t>
            </w:r>
          </w:p>
          <w:p w14:paraId="30D76666" w14:textId="77777777" w:rsidR="00D359BA" w:rsidRPr="00D359BA" w:rsidRDefault="00D359BA" w:rsidP="00D359BA">
            <w:pPr>
              <w:adjustRightInd w:val="0"/>
              <w:snapToGrid w:val="0"/>
              <w:jc w:val="center"/>
              <w:rPr>
                <w:rFonts w:ascii="宋体" w:eastAsia="宋体" w:hAnsi="宋体"/>
                <w:sz w:val="18"/>
                <w:szCs w:val="18"/>
              </w:rPr>
            </w:pPr>
            <w:r w:rsidRPr="00D359BA">
              <w:rPr>
                <w:rFonts w:ascii="宋体" w:eastAsia="宋体" w:hAnsi="宋体"/>
                <w:sz w:val="18"/>
                <w:szCs w:val="18"/>
              </w:rPr>
              <w:t>{{</w:t>
            </w:r>
            <w:proofErr w:type="spellStart"/>
            <w:proofErr w:type="gramStart"/>
            <w:r w:rsidRPr="00D359BA">
              <w:rPr>
                <w:rFonts w:ascii="宋体" w:eastAsia="宋体" w:hAnsi="宋体"/>
                <w:sz w:val="18"/>
                <w:szCs w:val="18"/>
              </w:rPr>
              <w:t>a.gene</w:t>
            </w:r>
            <w:proofErr w:type="gramEnd"/>
            <w:r w:rsidRPr="00D359BA">
              <w:rPr>
                <w:rFonts w:ascii="宋体" w:eastAsia="宋体" w:hAnsi="宋体"/>
                <w:sz w:val="18"/>
                <w:szCs w:val="18"/>
              </w:rPr>
              <w:t>_region</w:t>
            </w:r>
            <w:proofErr w:type="spellEnd"/>
            <w:r w:rsidRPr="00D359BA">
              <w:rPr>
                <w:rFonts w:ascii="宋体" w:eastAsia="宋体" w:hAnsi="宋体"/>
                <w:sz w:val="18"/>
                <w:szCs w:val="18"/>
              </w:rPr>
              <w:t>}}</w:t>
            </w:r>
          </w:p>
          <w:p w14:paraId="52802BB9" w14:textId="77777777" w:rsidR="00D359BA" w:rsidRPr="00D359BA" w:rsidRDefault="00D359BA" w:rsidP="00D359BA">
            <w:pPr>
              <w:adjustRightInd w:val="0"/>
              <w:snapToGrid w:val="0"/>
              <w:jc w:val="center"/>
              <w:rPr>
                <w:rFonts w:ascii="宋体" w:eastAsia="宋体" w:hAnsi="宋体"/>
                <w:sz w:val="18"/>
                <w:szCs w:val="18"/>
              </w:rPr>
            </w:pPr>
            <w:r w:rsidRPr="00D359BA">
              <w:rPr>
                <w:rFonts w:ascii="宋体" w:eastAsia="宋体" w:hAnsi="宋体"/>
                <w:sz w:val="18"/>
                <w:szCs w:val="18"/>
              </w:rPr>
              <w:t>{{</w:t>
            </w:r>
            <w:proofErr w:type="spellStart"/>
            <w:proofErr w:type="gramStart"/>
            <w:r w:rsidRPr="00D359BA">
              <w:rPr>
                <w:rFonts w:ascii="宋体" w:eastAsia="宋体" w:hAnsi="宋体"/>
                <w:sz w:val="18"/>
                <w:szCs w:val="18"/>
              </w:rPr>
              <w:t>a.hgvs</w:t>
            </w:r>
            <w:proofErr w:type="gramEnd"/>
            <w:r w:rsidRPr="00D359BA">
              <w:rPr>
                <w:rFonts w:ascii="宋体" w:eastAsia="宋体" w:hAnsi="宋体"/>
                <w:sz w:val="18"/>
                <w:szCs w:val="18"/>
              </w:rPr>
              <w:t>_c</w:t>
            </w:r>
            <w:proofErr w:type="spellEnd"/>
            <w:r w:rsidRPr="00D359BA">
              <w:rPr>
                <w:rFonts w:ascii="宋体" w:eastAsia="宋体" w:hAnsi="宋体"/>
                <w:sz w:val="18"/>
                <w:szCs w:val="18"/>
              </w:rPr>
              <w:t>}}</w:t>
            </w:r>
          </w:p>
          <w:p w14:paraId="1A1A3BCA" w14:textId="77777777" w:rsidR="00D359BA" w:rsidRPr="00D359BA" w:rsidRDefault="00D359BA" w:rsidP="00D359BA">
            <w:pPr>
              <w:adjustRightInd w:val="0"/>
              <w:snapToGrid w:val="0"/>
              <w:jc w:val="center"/>
              <w:rPr>
                <w:rFonts w:ascii="宋体" w:eastAsia="宋体" w:hAnsi="宋体"/>
                <w:sz w:val="18"/>
                <w:szCs w:val="18"/>
              </w:rPr>
            </w:pPr>
            <w:r w:rsidRPr="00D359BA">
              <w:rPr>
                <w:rFonts w:ascii="宋体" w:eastAsia="宋体" w:hAnsi="宋体"/>
                <w:sz w:val="18"/>
                <w:szCs w:val="18"/>
              </w:rPr>
              <w:t xml:space="preserve">{%p if </w:t>
            </w:r>
            <w:proofErr w:type="spellStart"/>
            <w:proofErr w:type="gramStart"/>
            <w:r w:rsidRPr="00D359BA">
              <w:rPr>
                <w:rFonts w:ascii="宋体" w:eastAsia="宋体" w:hAnsi="宋体"/>
                <w:sz w:val="18"/>
                <w:szCs w:val="18"/>
              </w:rPr>
              <w:t>a.hgvs</w:t>
            </w:r>
            <w:proofErr w:type="gramEnd"/>
            <w:r w:rsidRPr="00D359BA">
              <w:rPr>
                <w:rFonts w:ascii="宋体" w:eastAsia="宋体" w:hAnsi="宋体"/>
                <w:sz w:val="18"/>
                <w:szCs w:val="18"/>
              </w:rPr>
              <w:t>_p</w:t>
            </w:r>
            <w:proofErr w:type="spellEnd"/>
            <w:r w:rsidRPr="00D359BA">
              <w:rPr>
                <w:rFonts w:ascii="宋体" w:eastAsia="宋体" w:hAnsi="宋体"/>
                <w:sz w:val="18"/>
                <w:szCs w:val="18"/>
              </w:rPr>
              <w:t xml:space="preserve"> != “p.?”%}</w:t>
            </w:r>
          </w:p>
          <w:p w14:paraId="7B747737" w14:textId="77777777" w:rsidR="00D359BA" w:rsidRPr="00D359BA" w:rsidRDefault="00D359BA" w:rsidP="00D359BA">
            <w:pPr>
              <w:adjustRightInd w:val="0"/>
              <w:snapToGrid w:val="0"/>
              <w:jc w:val="center"/>
              <w:rPr>
                <w:rFonts w:ascii="宋体" w:eastAsia="宋体" w:hAnsi="宋体"/>
                <w:sz w:val="18"/>
                <w:szCs w:val="18"/>
              </w:rPr>
            </w:pPr>
            <w:r w:rsidRPr="00D359BA">
              <w:rPr>
                <w:rFonts w:ascii="宋体" w:eastAsia="宋体" w:hAnsi="宋体"/>
                <w:sz w:val="18"/>
                <w:szCs w:val="18"/>
              </w:rPr>
              <w:t>{{</w:t>
            </w:r>
            <w:proofErr w:type="spellStart"/>
            <w:proofErr w:type="gramStart"/>
            <w:r w:rsidRPr="00D359BA">
              <w:rPr>
                <w:rFonts w:ascii="宋体" w:eastAsia="宋体" w:hAnsi="宋体"/>
                <w:sz w:val="18"/>
                <w:szCs w:val="18"/>
              </w:rPr>
              <w:t>a.hgvs</w:t>
            </w:r>
            <w:proofErr w:type="gramEnd"/>
            <w:r w:rsidRPr="00D359BA">
              <w:rPr>
                <w:rFonts w:ascii="宋体" w:eastAsia="宋体" w:hAnsi="宋体"/>
                <w:sz w:val="18"/>
                <w:szCs w:val="18"/>
              </w:rPr>
              <w:t>_p</w:t>
            </w:r>
            <w:proofErr w:type="spellEnd"/>
            <w:r w:rsidRPr="00D359BA">
              <w:rPr>
                <w:rFonts w:ascii="宋体" w:eastAsia="宋体" w:hAnsi="宋体"/>
                <w:sz w:val="18"/>
                <w:szCs w:val="18"/>
              </w:rPr>
              <w:t>}}</w:t>
            </w:r>
          </w:p>
          <w:p w14:paraId="3E0E7A15" w14:textId="77777777" w:rsidR="00D359BA" w:rsidRPr="00D359BA" w:rsidRDefault="00D359BA" w:rsidP="00D359BA">
            <w:pPr>
              <w:adjustRightInd w:val="0"/>
              <w:snapToGrid w:val="0"/>
              <w:jc w:val="center"/>
              <w:rPr>
                <w:rFonts w:ascii="宋体" w:eastAsia="宋体" w:hAnsi="宋体"/>
                <w:sz w:val="18"/>
                <w:szCs w:val="18"/>
              </w:rPr>
            </w:pPr>
            <w:r w:rsidRPr="00D359BA">
              <w:rPr>
                <w:rFonts w:ascii="宋体" w:eastAsia="宋体" w:hAnsi="宋体"/>
                <w:sz w:val="18"/>
                <w:szCs w:val="18"/>
              </w:rPr>
              <w:t>{%p endif%}</w:t>
            </w:r>
          </w:p>
          <w:p w14:paraId="23FAF038" w14:textId="4C6E5045" w:rsidR="00E43932" w:rsidRDefault="00D359BA" w:rsidP="00D359BA">
            <w:pPr>
              <w:adjustRightInd w:val="0"/>
              <w:snapToGrid w:val="0"/>
              <w:jc w:val="center"/>
              <w:rPr>
                <w:rFonts w:ascii="宋体" w:eastAsia="宋体" w:hAnsi="宋体"/>
                <w:sz w:val="18"/>
                <w:szCs w:val="18"/>
              </w:rPr>
            </w:pPr>
            <w:r w:rsidRPr="00D359BA">
              <w:rPr>
                <w:rFonts w:ascii="宋体" w:eastAsia="宋体" w:hAnsi="宋体"/>
                <w:sz w:val="18"/>
                <w:szCs w:val="18"/>
              </w:rPr>
              <w:t>{%p endif%}</w:t>
            </w:r>
          </w:p>
        </w:tc>
        <w:tc>
          <w:tcPr>
            <w:tcW w:w="2756" w:type="dxa"/>
            <w:tcBorders>
              <w:bottom w:val="single" w:sz="2" w:space="0" w:color="auto"/>
            </w:tcBorders>
            <w:shd w:val="clear" w:color="auto" w:fill="auto"/>
            <w:tcMar>
              <w:top w:w="113" w:type="dxa"/>
              <w:bottom w:w="113" w:type="dxa"/>
            </w:tcMar>
            <w:vAlign w:val="center"/>
          </w:tcPr>
          <w:p w14:paraId="143062DC" w14:textId="77777777" w:rsidR="00F02F61" w:rsidRPr="00F02F61" w:rsidRDefault="00F02F61" w:rsidP="00F02F61">
            <w:pPr>
              <w:adjustRightInd w:val="0"/>
              <w:snapToGrid w:val="0"/>
              <w:jc w:val="center"/>
              <w:rPr>
                <w:rFonts w:ascii="宋体" w:eastAsia="宋体" w:hAnsi="宋体"/>
                <w:sz w:val="18"/>
                <w:szCs w:val="18"/>
              </w:rPr>
            </w:pPr>
            <w:r w:rsidRPr="00F02F61">
              <w:rPr>
                <w:rFonts w:ascii="宋体" w:eastAsia="宋体" w:hAnsi="宋体"/>
                <w:sz w:val="18"/>
                <w:szCs w:val="18"/>
              </w:rPr>
              <w:lastRenderedPageBreak/>
              <w:t xml:space="preserve">{%p if </w:t>
            </w:r>
            <w:proofErr w:type="spellStart"/>
            <w:proofErr w:type="gramStart"/>
            <w:r w:rsidRPr="00F02F61">
              <w:rPr>
                <w:rFonts w:ascii="宋体" w:eastAsia="宋体" w:hAnsi="宋体"/>
                <w:sz w:val="18"/>
                <w:szCs w:val="18"/>
              </w:rPr>
              <w:t>a.type</w:t>
            </w:r>
            <w:proofErr w:type="spellEnd"/>
            <w:proofErr w:type="gramEnd"/>
            <w:r w:rsidRPr="00F02F61">
              <w:rPr>
                <w:rFonts w:ascii="宋体" w:eastAsia="宋体" w:hAnsi="宋体"/>
                <w:sz w:val="18"/>
                <w:szCs w:val="18"/>
              </w:rPr>
              <w:t xml:space="preserve"> in [“Loss”, “Gain”]%}</w:t>
            </w:r>
          </w:p>
          <w:p w14:paraId="1F4D4C98" w14:textId="77777777" w:rsidR="00F02F61" w:rsidRPr="00F02F61" w:rsidRDefault="00F02F61" w:rsidP="00F02F61">
            <w:pPr>
              <w:adjustRightInd w:val="0"/>
              <w:snapToGrid w:val="0"/>
              <w:jc w:val="center"/>
              <w:rPr>
                <w:rFonts w:ascii="宋体" w:eastAsia="宋体" w:hAnsi="宋体"/>
                <w:sz w:val="18"/>
                <w:szCs w:val="18"/>
              </w:rPr>
            </w:pPr>
            <w:r w:rsidRPr="00F02F61">
              <w:rPr>
                <w:rFonts w:ascii="宋体" w:eastAsia="宋体" w:hAnsi="宋体"/>
                <w:sz w:val="18"/>
                <w:szCs w:val="18"/>
              </w:rPr>
              <w:t xml:space="preserve">{%p if </w:t>
            </w:r>
            <w:proofErr w:type="spellStart"/>
            <w:r w:rsidRPr="00F02F61">
              <w:rPr>
                <w:rFonts w:ascii="宋体" w:eastAsia="宋体" w:hAnsi="宋体"/>
                <w:sz w:val="18"/>
                <w:szCs w:val="18"/>
              </w:rPr>
              <w:t>a.cnv_type</w:t>
            </w:r>
            <w:proofErr w:type="spellEnd"/>
            <w:r w:rsidRPr="00F02F61">
              <w:rPr>
                <w:rFonts w:ascii="宋体" w:eastAsia="宋体" w:hAnsi="宋体"/>
                <w:sz w:val="18"/>
                <w:szCs w:val="18"/>
              </w:rPr>
              <w:t xml:space="preserve"> == “</w:t>
            </w:r>
            <w:proofErr w:type="spellStart"/>
            <w:proofErr w:type="gramStart"/>
            <w:r w:rsidRPr="00F02F61">
              <w:rPr>
                <w:rFonts w:ascii="宋体" w:eastAsia="宋体" w:hAnsi="宋体"/>
                <w:sz w:val="18"/>
                <w:szCs w:val="18"/>
              </w:rPr>
              <w:t>HeteDel</w:t>
            </w:r>
            <w:proofErr w:type="spellEnd"/>
            <w:r w:rsidRPr="00F02F61">
              <w:rPr>
                <w:rFonts w:ascii="宋体" w:eastAsia="宋体" w:hAnsi="宋体"/>
                <w:sz w:val="18"/>
                <w:szCs w:val="18"/>
              </w:rPr>
              <w:t>”%</w:t>
            </w:r>
            <w:proofErr w:type="gramEnd"/>
            <w:r w:rsidRPr="00F02F61">
              <w:rPr>
                <w:rFonts w:ascii="宋体" w:eastAsia="宋体" w:hAnsi="宋体"/>
                <w:sz w:val="18"/>
                <w:szCs w:val="18"/>
              </w:rPr>
              <w:t>}</w:t>
            </w:r>
          </w:p>
          <w:p w14:paraId="73801F4F" w14:textId="77777777" w:rsidR="00F02F61" w:rsidRPr="00F02F61" w:rsidRDefault="00F02F61" w:rsidP="00F02F61">
            <w:pPr>
              <w:adjustRightInd w:val="0"/>
              <w:snapToGrid w:val="0"/>
              <w:jc w:val="center"/>
              <w:rPr>
                <w:rFonts w:ascii="宋体" w:eastAsia="宋体" w:hAnsi="宋体"/>
                <w:sz w:val="18"/>
                <w:szCs w:val="18"/>
              </w:rPr>
            </w:pPr>
            <w:r w:rsidRPr="00F02F61">
              <w:rPr>
                <w:rFonts w:ascii="宋体" w:eastAsia="宋体" w:hAnsi="宋体" w:hint="eastAsia"/>
                <w:sz w:val="18"/>
                <w:szCs w:val="18"/>
              </w:rPr>
              <w:t>杂合</w:t>
            </w:r>
          </w:p>
          <w:p w14:paraId="153E0D77" w14:textId="77777777" w:rsidR="00F02F61" w:rsidRPr="00F02F61" w:rsidRDefault="00F02F61" w:rsidP="00F02F61">
            <w:pPr>
              <w:adjustRightInd w:val="0"/>
              <w:snapToGrid w:val="0"/>
              <w:jc w:val="center"/>
              <w:rPr>
                <w:rFonts w:ascii="宋体" w:eastAsia="宋体" w:hAnsi="宋体"/>
                <w:sz w:val="18"/>
                <w:szCs w:val="18"/>
              </w:rPr>
            </w:pPr>
            <w:r w:rsidRPr="00F02F61">
              <w:rPr>
                <w:rFonts w:ascii="宋体" w:eastAsia="宋体" w:hAnsi="宋体"/>
                <w:sz w:val="18"/>
                <w:szCs w:val="18"/>
              </w:rPr>
              <w:lastRenderedPageBreak/>
              <w:t xml:space="preserve">{%p </w:t>
            </w:r>
            <w:proofErr w:type="spellStart"/>
            <w:r w:rsidRPr="00F02F61">
              <w:rPr>
                <w:rFonts w:ascii="宋体" w:eastAsia="宋体" w:hAnsi="宋体"/>
                <w:sz w:val="18"/>
                <w:szCs w:val="18"/>
              </w:rPr>
              <w:t>elif</w:t>
            </w:r>
            <w:proofErr w:type="spellEnd"/>
            <w:r w:rsidRPr="00F02F61">
              <w:rPr>
                <w:rFonts w:ascii="宋体" w:eastAsia="宋体" w:hAnsi="宋体"/>
                <w:sz w:val="18"/>
                <w:szCs w:val="18"/>
              </w:rPr>
              <w:t xml:space="preserve"> </w:t>
            </w:r>
            <w:proofErr w:type="spellStart"/>
            <w:r w:rsidRPr="00F02F61">
              <w:rPr>
                <w:rFonts w:ascii="宋体" w:eastAsia="宋体" w:hAnsi="宋体"/>
                <w:sz w:val="18"/>
                <w:szCs w:val="18"/>
              </w:rPr>
              <w:t>a.cnv_type</w:t>
            </w:r>
            <w:proofErr w:type="spellEnd"/>
            <w:r w:rsidRPr="00F02F61">
              <w:rPr>
                <w:rFonts w:ascii="宋体" w:eastAsia="宋体" w:hAnsi="宋体"/>
                <w:sz w:val="18"/>
                <w:szCs w:val="18"/>
              </w:rPr>
              <w:t xml:space="preserve"> == “</w:t>
            </w:r>
            <w:proofErr w:type="spellStart"/>
            <w:proofErr w:type="gramStart"/>
            <w:r w:rsidRPr="00F02F61">
              <w:rPr>
                <w:rFonts w:ascii="宋体" w:eastAsia="宋体" w:hAnsi="宋体"/>
                <w:sz w:val="18"/>
                <w:szCs w:val="18"/>
              </w:rPr>
              <w:t>HomoDel</w:t>
            </w:r>
            <w:proofErr w:type="spellEnd"/>
            <w:r w:rsidRPr="00F02F61">
              <w:rPr>
                <w:rFonts w:ascii="宋体" w:eastAsia="宋体" w:hAnsi="宋体"/>
                <w:sz w:val="18"/>
                <w:szCs w:val="18"/>
              </w:rPr>
              <w:t>”%</w:t>
            </w:r>
            <w:proofErr w:type="gramEnd"/>
            <w:r w:rsidRPr="00F02F61">
              <w:rPr>
                <w:rFonts w:ascii="宋体" w:eastAsia="宋体" w:hAnsi="宋体"/>
                <w:sz w:val="18"/>
                <w:szCs w:val="18"/>
              </w:rPr>
              <w:t>}</w:t>
            </w:r>
          </w:p>
          <w:p w14:paraId="08975A23" w14:textId="77777777" w:rsidR="00F02F61" w:rsidRPr="00F02F61" w:rsidRDefault="00F02F61" w:rsidP="00F02F61">
            <w:pPr>
              <w:adjustRightInd w:val="0"/>
              <w:snapToGrid w:val="0"/>
              <w:jc w:val="center"/>
              <w:rPr>
                <w:rFonts w:ascii="宋体" w:eastAsia="宋体" w:hAnsi="宋体"/>
                <w:sz w:val="18"/>
                <w:szCs w:val="18"/>
              </w:rPr>
            </w:pPr>
            <w:r w:rsidRPr="00F02F61">
              <w:rPr>
                <w:rFonts w:ascii="宋体" w:eastAsia="宋体" w:hAnsi="宋体" w:hint="eastAsia"/>
                <w:sz w:val="18"/>
                <w:szCs w:val="18"/>
              </w:rPr>
              <w:t>纯合</w:t>
            </w:r>
          </w:p>
          <w:p w14:paraId="3169A444" w14:textId="77777777" w:rsidR="00F02F61" w:rsidRPr="00F02F61" w:rsidRDefault="00F02F61" w:rsidP="00F02F61">
            <w:pPr>
              <w:adjustRightInd w:val="0"/>
              <w:snapToGrid w:val="0"/>
              <w:jc w:val="center"/>
              <w:rPr>
                <w:rFonts w:ascii="宋体" w:eastAsia="宋体" w:hAnsi="宋体"/>
                <w:sz w:val="18"/>
                <w:szCs w:val="18"/>
              </w:rPr>
            </w:pPr>
            <w:r w:rsidRPr="00F02F61">
              <w:rPr>
                <w:rFonts w:ascii="宋体" w:eastAsia="宋体" w:hAnsi="宋体"/>
                <w:sz w:val="18"/>
                <w:szCs w:val="18"/>
              </w:rPr>
              <w:t>{%p else%}</w:t>
            </w:r>
          </w:p>
          <w:p w14:paraId="3CCF9D58" w14:textId="77777777" w:rsidR="00F02F61" w:rsidRPr="00F02F61" w:rsidRDefault="00F02F61" w:rsidP="00F02F61">
            <w:pPr>
              <w:adjustRightInd w:val="0"/>
              <w:snapToGrid w:val="0"/>
              <w:jc w:val="center"/>
              <w:rPr>
                <w:rFonts w:ascii="宋体" w:eastAsia="宋体" w:hAnsi="宋体"/>
                <w:sz w:val="18"/>
                <w:szCs w:val="18"/>
              </w:rPr>
            </w:pPr>
            <w:r w:rsidRPr="00F02F61">
              <w:rPr>
                <w:rFonts w:ascii="宋体" w:eastAsia="宋体" w:hAnsi="宋体"/>
                <w:sz w:val="18"/>
                <w:szCs w:val="18"/>
              </w:rPr>
              <w:t>/</w:t>
            </w:r>
          </w:p>
          <w:p w14:paraId="03D40E3E" w14:textId="77777777" w:rsidR="00F02F61" w:rsidRPr="00F02F61" w:rsidRDefault="00F02F61" w:rsidP="00F02F61">
            <w:pPr>
              <w:adjustRightInd w:val="0"/>
              <w:snapToGrid w:val="0"/>
              <w:jc w:val="center"/>
              <w:rPr>
                <w:rFonts w:ascii="宋体" w:eastAsia="宋体" w:hAnsi="宋体"/>
                <w:sz w:val="18"/>
                <w:szCs w:val="18"/>
              </w:rPr>
            </w:pPr>
            <w:r w:rsidRPr="00F02F61">
              <w:rPr>
                <w:rFonts w:ascii="宋体" w:eastAsia="宋体" w:hAnsi="宋体"/>
                <w:sz w:val="18"/>
                <w:szCs w:val="18"/>
              </w:rPr>
              <w:t>{%p endif%}</w:t>
            </w:r>
          </w:p>
          <w:p w14:paraId="793308C2" w14:textId="77777777" w:rsidR="00F02F61" w:rsidRPr="00F02F61" w:rsidRDefault="00F02F61" w:rsidP="00F02F61">
            <w:pPr>
              <w:adjustRightInd w:val="0"/>
              <w:snapToGrid w:val="0"/>
              <w:jc w:val="center"/>
              <w:rPr>
                <w:rFonts w:ascii="宋体" w:eastAsia="宋体" w:hAnsi="宋体"/>
                <w:sz w:val="18"/>
                <w:szCs w:val="18"/>
              </w:rPr>
            </w:pPr>
            <w:r w:rsidRPr="00F02F61">
              <w:rPr>
                <w:rFonts w:ascii="宋体" w:eastAsia="宋体" w:hAnsi="宋体"/>
                <w:sz w:val="18"/>
                <w:szCs w:val="18"/>
              </w:rPr>
              <w:t>{%p else%}</w:t>
            </w:r>
          </w:p>
          <w:p w14:paraId="35E3E912" w14:textId="77777777" w:rsidR="00F02F61" w:rsidRPr="00F02F61" w:rsidRDefault="00F02F61" w:rsidP="00F02F61">
            <w:pPr>
              <w:adjustRightInd w:val="0"/>
              <w:snapToGrid w:val="0"/>
              <w:jc w:val="center"/>
              <w:rPr>
                <w:rFonts w:ascii="宋体" w:eastAsia="宋体" w:hAnsi="宋体"/>
                <w:sz w:val="18"/>
                <w:szCs w:val="18"/>
              </w:rPr>
            </w:pPr>
            <w:r w:rsidRPr="00F02F61">
              <w:rPr>
                <w:rFonts w:ascii="宋体" w:eastAsia="宋体" w:hAnsi="宋体" w:hint="eastAsia"/>
                <w:sz w:val="18"/>
                <w:szCs w:val="18"/>
              </w:rPr>
              <w:t xml:space="preserve">{%if </w:t>
            </w:r>
            <w:proofErr w:type="spellStart"/>
            <w:r w:rsidRPr="00F02F61">
              <w:rPr>
                <w:rFonts w:ascii="宋体" w:eastAsia="宋体" w:hAnsi="宋体" w:hint="eastAsia"/>
                <w:sz w:val="18"/>
                <w:szCs w:val="18"/>
              </w:rPr>
              <w:t>a.freq</w:t>
            </w:r>
            <w:proofErr w:type="spellEnd"/>
            <w:r w:rsidRPr="00F02F61">
              <w:rPr>
                <w:rFonts w:ascii="宋体" w:eastAsia="宋体" w:hAnsi="宋体" w:hint="eastAsia"/>
                <w:sz w:val="18"/>
                <w:szCs w:val="18"/>
              </w:rPr>
              <w:t>&gt;=0.85%}纯合{%else%}杂合{%endif%}</w:t>
            </w:r>
          </w:p>
          <w:p w14:paraId="548FF664" w14:textId="03713547" w:rsidR="00E43932" w:rsidRDefault="00F02F61" w:rsidP="00F02F61">
            <w:pPr>
              <w:adjustRightInd w:val="0"/>
              <w:snapToGrid w:val="0"/>
              <w:jc w:val="center"/>
              <w:rPr>
                <w:rFonts w:ascii="宋体" w:eastAsia="宋体" w:hAnsi="宋体"/>
                <w:sz w:val="18"/>
                <w:szCs w:val="18"/>
              </w:rPr>
            </w:pPr>
            <w:r w:rsidRPr="00F02F61">
              <w:rPr>
                <w:rFonts w:ascii="宋体" w:eastAsia="宋体" w:hAnsi="宋体"/>
                <w:sz w:val="18"/>
                <w:szCs w:val="18"/>
              </w:rPr>
              <w:t>{%p endif%}</w:t>
            </w:r>
          </w:p>
        </w:tc>
        <w:tc>
          <w:tcPr>
            <w:tcW w:w="2512" w:type="dxa"/>
            <w:tcBorders>
              <w:bottom w:val="single" w:sz="2" w:space="0" w:color="auto"/>
            </w:tcBorders>
            <w:shd w:val="clear" w:color="auto" w:fill="auto"/>
            <w:tcMar>
              <w:top w:w="113" w:type="dxa"/>
              <w:bottom w:w="113" w:type="dxa"/>
            </w:tcMar>
            <w:vAlign w:val="center"/>
          </w:tcPr>
          <w:p w14:paraId="349ED1D5" w14:textId="5D15210B" w:rsidR="00E43932" w:rsidRDefault="00E43932" w:rsidP="00784653">
            <w:pPr>
              <w:snapToGrid w:val="0"/>
              <w:jc w:val="center"/>
              <w:rPr>
                <w:rFonts w:asciiTheme="minorEastAsia" w:hAnsiTheme="minorEastAsia" w:cs="Times New Roman (正文 CS 字体)"/>
                <w:iCs/>
                <w:spacing w:val="6"/>
                <w:sz w:val="18"/>
                <w:szCs w:val="18"/>
              </w:rPr>
            </w:pPr>
            <w:r w:rsidRPr="006A5411">
              <w:rPr>
                <w:rFonts w:asciiTheme="minorEastAsia" w:hAnsiTheme="minorEastAsia" w:cs="Times New Roman (正文 CS 字体)" w:hint="eastAsia"/>
                <w:iCs/>
                <w:spacing w:val="6"/>
                <w:sz w:val="18"/>
                <w:szCs w:val="18"/>
              </w:rPr>
              <w:lastRenderedPageBreak/>
              <w:t>{{</w:t>
            </w:r>
            <w:proofErr w:type="spellStart"/>
            <w:r w:rsidRPr="006A5411">
              <w:rPr>
                <w:rFonts w:asciiTheme="minorEastAsia" w:hAnsiTheme="minorEastAsia" w:cs="Times New Roman (正文 CS 字体)" w:hint="eastAsia"/>
                <w:iCs/>
                <w:spacing w:val="6"/>
                <w:sz w:val="18"/>
                <w:szCs w:val="18"/>
              </w:rPr>
              <w:t>a.clinic_num_g</w:t>
            </w:r>
            <w:proofErr w:type="spellEnd"/>
            <w:r w:rsidRPr="006A5411">
              <w:rPr>
                <w:rFonts w:asciiTheme="minorEastAsia" w:hAnsiTheme="minorEastAsia" w:cs="Times New Roman (正文 CS 字体)" w:hint="eastAsia"/>
                <w:iCs/>
                <w:spacing w:val="6"/>
                <w:sz w:val="18"/>
                <w:szCs w:val="18"/>
              </w:rPr>
              <w:t>}}类</w:t>
            </w:r>
          </w:p>
        </w:tc>
      </w:tr>
      <w:tr w:rsidR="00E43932" w14:paraId="62B96CF6" w14:textId="77777777" w:rsidTr="00A05681">
        <w:trPr>
          <w:trHeight w:val="284"/>
          <w:jc w:val="center"/>
        </w:trPr>
        <w:tc>
          <w:tcPr>
            <w:tcW w:w="1418" w:type="dxa"/>
            <w:tcBorders>
              <w:bottom w:val="single" w:sz="2" w:space="0" w:color="auto"/>
            </w:tcBorders>
            <w:shd w:val="clear" w:color="auto" w:fill="F2F2F2" w:themeFill="background1" w:themeFillShade="F2"/>
            <w:vAlign w:val="center"/>
          </w:tcPr>
          <w:p w14:paraId="1F0BE63A" w14:textId="77777777" w:rsidR="00E43932" w:rsidRDefault="00E43932" w:rsidP="00A05681">
            <w:pPr>
              <w:jc w:val="center"/>
              <w:rPr>
                <w:rFonts w:asciiTheme="minorEastAsia" w:hAnsiTheme="minorEastAsia" w:cs="Times New Roman"/>
                <w:b/>
                <w:i/>
                <w:sz w:val="18"/>
                <w:szCs w:val="18"/>
                <w:lang w:bidi="ar"/>
              </w:rPr>
            </w:pPr>
            <w:r>
              <w:rPr>
                <w:rFonts w:asciiTheme="minorEastAsia" w:hAnsiTheme="minorEastAsia" w:hint="eastAsia"/>
                <w:b/>
                <w:sz w:val="18"/>
                <w:szCs w:val="18"/>
              </w:rPr>
              <w:t>临床提示</w:t>
            </w:r>
          </w:p>
        </w:tc>
        <w:tc>
          <w:tcPr>
            <w:tcW w:w="7937" w:type="dxa"/>
            <w:gridSpan w:val="3"/>
            <w:tcBorders>
              <w:bottom w:val="single" w:sz="2" w:space="0" w:color="auto"/>
            </w:tcBorders>
            <w:shd w:val="clear" w:color="auto" w:fill="auto"/>
            <w:tcMar>
              <w:top w:w="113" w:type="dxa"/>
              <w:bottom w:w="113" w:type="dxa"/>
            </w:tcMar>
            <w:vAlign w:val="center"/>
          </w:tcPr>
          <w:p w14:paraId="268BF818" w14:textId="77777777" w:rsidR="00E43932" w:rsidRPr="00B1117D" w:rsidRDefault="00E43932" w:rsidP="00A05681">
            <w:pPr>
              <w:rPr>
                <w:rFonts w:asciiTheme="minorEastAsia" w:hAnsiTheme="minorEastAsia" w:cs="Times New Roman (正文 CS 字体)"/>
                <w:iCs/>
                <w:spacing w:val="6"/>
                <w:sz w:val="17"/>
                <w:szCs w:val="17"/>
              </w:rPr>
            </w:pPr>
            <w:r w:rsidRPr="00B1117D">
              <w:rPr>
                <w:rFonts w:asciiTheme="minorEastAsia" w:hAnsiTheme="minorEastAsia"/>
                <w:sz w:val="17"/>
                <w:szCs w:val="17"/>
              </w:rPr>
              <w:t>{{</w:t>
            </w:r>
            <w:proofErr w:type="spellStart"/>
            <w:r w:rsidRPr="00B1117D">
              <w:rPr>
                <w:rFonts w:asciiTheme="minorEastAsia" w:hAnsiTheme="minorEastAsia"/>
                <w:sz w:val="17"/>
                <w:szCs w:val="17"/>
              </w:rPr>
              <w:t>a|regimen_sum_filter</w:t>
            </w:r>
            <w:proofErr w:type="spellEnd"/>
            <w:r w:rsidRPr="00B1117D">
              <w:rPr>
                <w:rFonts w:asciiTheme="minorEastAsia" w:hAnsiTheme="minorEastAsia"/>
                <w:sz w:val="17"/>
                <w:szCs w:val="17"/>
              </w:rPr>
              <w:t>}}</w:t>
            </w:r>
          </w:p>
        </w:tc>
      </w:tr>
      <w:tr w:rsidR="00E43932" w14:paraId="0929E874" w14:textId="77777777" w:rsidTr="00A05681">
        <w:trPr>
          <w:trHeight w:val="284"/>
          <w:jc w:val="center"/>
        </w:trPr>
        <w:tc>
          <w:tcPr>
            <w:tcW w:w="1418" w:type="dxa"/>
            <w:tcBorders>
              <w:bottom w:val="single" w:sz="2" w:space="0" w:color="auto"/>
            </w:tcBorders>
            <w:shd w:val="clear" w:color="auto" w:fill="F2F2F2" w:themeFill="background1" w:themeFillShade="F2"/>
            <w:vAlign w:val="center"/>
          </w:tcPr>
          <w:p w14:paraId="7E95F4B4" w14:textId="77777777" w:rsidR="00E43932" w:rsidRDefault="00E43932" w:rsidP="00A05681">
            <w:pPr>
              <w:jc w:val="center"/>
              <w:rPr>
                <w:rFonts w:asciiTheme="minorEastAsia" w:hAnsiTheme="minorEastAsia" w:cs="Times New Roman"/>
                <w:b/>
                <w:i/>
                <w:sz w:val="18"/>
                <w:szCs w:val="18"/>
                <w:lang w:bidi="ar"/>
              </w:rPr>
            </w:pPr>
            <w:r>
              <w:rPr>
                <w:rFonts w:asciiTheme="minorEastAsia" w:hAnsiTheme="minorEastAsia" w:hint="eastAsia"/>
                <w:b/>
                <w:sz w:val="18"/>
                <w:szCs w:val="18"/>
              </w:rPr>
              <w:t>变异解读</w:t>
            </w:r>
          </w:p>
        </w:tc>
        <w:tc>
          <w:tcPr>
            <w:tcW w:w="7937" w:type="dxa"/>
            <w:gridSpan w:val="3"/>
            <w:tcBorders>
              <w:bottom w:val="single" w:sz="2" w:space="0" w:color="auto"/>
            </w:tcBorders>
            <w:shd w:val="clear" w:color="auto" w:fill="auto"/>
            <w:tcMar>
              <w:top w:w="113" w:type="dxa"/>
              <w:bottom w:w="113" w:type="dxa"/>
            </w:tcMar>
            <w:vAlign w:val="center"/>
          </w:tcPr>
          <w:p w14:paraId="59D98757" w14:textId="77777777" w:rsidR="00E43932" w:rsidRPr="00B1117D" w:rsidRDefault="00E43932" w:rsidP="00A05681">
            <w:pPr>
              <w:rPr>
                <w:rFonts w:asciiTheme="minorEastAsia" w:hAnsiTheme="minorEastAsia" w:cs="Times New Roman (正文 CS 字体)"/>
                <w:iCs/>
                <w:spacing w:val="6"/>
                <w:sz w:val="17"/>
                <w:szCs w:val="17"/>
              </w:rPr>
            </w:pPr>
            <w:r w:rsidRPr="00B1117D">
              <w:rPr>
                <w:rFonts w:asciiTheme="minorEastAsia" w:hAnsiTheme="minorEastAsia"/>
                <w:sz w:val="17"/>
                <w:szCs w:val="17"/>
              </w:rPr>
              <w:t>{{</w:t>
            </w:r>
            <w:proofErr w:type="spellStart"/>
            <w:proofErr w:type="gramStart"/>
            <w:r w:rsidRPr="00B1117D">
              <w:rPr>
                <w:rFonts w:asciiTheme="minorEastAsia" w:hAnsiTheme="minorEastAsia"/>
                <w:sz w:val="17"/>
                <w:szCs w:val="17"/>
              </w:rPr>
              <w:t>a.variant</w:t>
            </w:r>
            <w:proofErr w:type="gramEnd"/>
            <w:r w:rsidRPr="00B1117D">
              <w:rPr>
                <w:rFonts w:asciiTheme="minorEastAsia" w:hAnsiTheme="minorEastAsia"/>
                <w:sz w:val="17"/>
                <w:szCs w:val="17"/>
              </w:rPr>
              <w:t>_desc_cn|e</w:t>
            </w:r>
            <w:proofErr w:type="spellEnd"/>
            <w:r w:rsidRPr="00B1117D">
              <w:rPr>
                <w:rFonts w:asciiTheme="minorEastAsia" w:hAnsiTheme="minorEastAsia"/>
                <w:sz w:val="17"/>
                <w:szCs w:val="17"/>
              </w:rPr>
              <w:t>}}{{</w:t>
            </w:r>
            <w:proofErr w:type="spellStart"/>
            <w:r w:rsidRPr="00B1117D">
              <w:rPr>
                <w:rFonts w:asciiTheme="minorEastAsia" w:hAnsiTheme="minorEastAsia"/>
                <w:sz w:val="17"/>
                <w:szCs w:val="17"/>
              </w:rPr>
              <w:t>a.variant_interpret_cn|e</w:t>
            </w:r>
            <w:proofErr w:type="spellEnd"/>
            <w:r w:rsidRPr="00B1117D">
              <w:rPr>
                <w:rFonts w:asciiTheme="minorEastAsia" w:hAnsiTheme="minorEastAsia"/>
                <w:sz w:val="17"/>
                <w:szCs w:val="17"/>
              </w:rPr>
              <w:t>}}</w:t>
            </w:r>
          </w:p>
        </w:tc>
      </w:tr>
      <w:tr w:rsidR="00E43932" w14:paraId="4EE18C4E" w14:textId="77777777" w:rsidTr="00A05681">
        <w:trPr>
          <w:trHeight w:val="284"/>
          <w:jc w:val="center"/>
        </w:trPr>
        <w:tc>
          <w:tcPr>
            <w:tcW w:w="1418" w:type="dxa"/>
            <w:tcBorders>
              <w:bottom w:val="single" w:sz="2" w:space="0" w:color="auto"/>
            </w:tcBorders>
            <w:shd w:val="clear" w:color="auto" w:fill="F2F2F2" w:themeFill="background1" w:themeFillShade="F2"/>
            <w:vAlign w:val="center"/>
          </w:tcPr>
          <w:p w14:paraId="27C7676F" w14:textId="77777777" w:rsidR="00E43932" w:rsidRDefault="00E43932" w:rsidP="00A05681">
            <w:pPr>
              <w:jc w:val="center"/>
              <w:rPr>
                <w:rFonts w:asciiTheme="minorEastAsia" w:hAnsiTheme="minorEastAsia" w:cs="Times New Roman"/>
                <w:b/>
                <w:i/>
                <w:sz w:val="18"/>
                <w:szCs w:val="18"/>
                <w:lang w:bidi="ar"/>
              </w:rPr>
            </w:pPr>
            <w:r>
              <w:rPr>
                <w:rFonts w:asciiTheme="minorEastAsia" w:hAnsiTheme="minorEastAsia" w:hint="eastAsia"/>
                <w:b/>
                <w:sz w:val="18"/>
                <w:szCs w:val="18"/>
              </w:rPr>
              <w:t>研究证据</w:t>
            </w:r>
          </w:p>
        </w:tc>
        <w:tc>
          <w:tcPr>
            <w:tcW w:w="7937" w:type="dxa"/>
            <w:gridSpan w:val="3"/>
            <w:tcBorders>
              <w:bottom w:val="single" w:sz="2" w:space="0" w:color="auto"/>
            </w:tcBorders>
            <w:shd w:val="clear" w:color="auto" w:fill="auto"/>
            <w:tcMar>
              <w:top w:w="113" w:type="dxa"/>
              <w:bottom w:w="113" w:type="dxa"/>
            </w:tcMar>
            <w:vAlign w:val="center"/>
          </w:tcPr>
          <w:p w14:paraId="27D7D721" w14:textId="77777777" w:rsidR="00E43932" w:rsidRPr="00B1117D" w:rsidRDefault="00E43932" w:rsidP="00A05681">
            <w:pPr>
              <w:rPr>
                <w:rFonts w:asciiTheme="minorEastAsia" w:hAnsiTheme="minorEastAsia" w:cs="Times New Roman (正文 CS 字体)"/>
                <w:iCs/>
                <w:spacing w:val="6"/>
                <w:sz w:val="17"/>
                <w:szCs w:val="17"/>
              </w:rPr>
            </w:pPr>
            <w:r w:rsidRPr="00B1117D">
              <w:rPr>
                <w:rFonts w:asciiTheme="minorEastAsia" w:hAnsiTheme="minorEastAsia" w:cs="Times New Roman (正文 CS 字体)"/>
                <w:iCs/>
                <w:spacing w:val="6"/>
                <w:sz w:val="17"/>
                <w:szCs w:val="17"/>
              </w:rPr>
              <w:t xml:space="preserve">{%p if </w:t>
            </w:r>
            <w:proofErr w:type="spellStart"/>
            <w:r w:rsidRPr="00B1117D">
              <w:rPr>
                <w:rFonts w:asciiTheme="minorEastAsia" w:hAnsiTheme="minorEastAsia" w:cs="Times New Roman (正文 CS 字体)"/>
                <w:iCs/>
                <w:spacing w:val="6"/>
                <w:sz w:val="17"/>
                <w:szCs w:val="17"/>
              </w:rPr>
              <w:t>a.evi_sum.evi_split</w:t>
            </w:r>
            <w:proofErr w:type="spellEnd"/>
            <w:r w:rsidRPr="00B1117D">
              <w:rPr>
                <w:rFonts w:asciiTheme="minorEastAsia" w:hAnsiTheme="minorEastAsia" w:cs="Times New Roman (正文 CS 字体)"/>
                <w:iCs/>
                <w:spacing w:val="6"/>
                <w:sz w:val="17"/>
                <w:szCs w:val="17"/>
              </w:rPr>
              <w:t xml:space="preserve"> and </w:t>
            </w:r>
            <w:proofErr w:type="spellStart"/>
            <w:r w:rsidRPr="00B1117D">
              <w:rPr>
                <w:rFonts w:asciiTheme="minorEastAsia" w:hAnsiTheme="minorEastAsia" w:cs="Times New Roman (正文 CS 字体)"/>
                <w:iCs/>
                <w:spacing w:val="6"/>
                <w:sz w:val="17"/>
                <w:szCs w:val="17"/>
              </w:rPr>
              <w:t>a.evi_sum.evi_</w:t>
            </w:r>
            <w:proofErr w:type="gramStart"/>
            <w:r w:rsidRPr="00B1117D">
              <w:rPr>
                <w:rFonts w:asciiTheme="minorEastAsia" w:hAnsiTheme="minorEastAsia" w:cs="Times New Roman (正文 CS 字体)"/>
                <w:iCs/>
                <w:spacing w:val="6"/>
                <w:sz w:val="17"/>
                <w:szCs w:val="17"/>
              </w:rPr>
              <w:t>split.Predictive</w:t>
            </w:r>
            <w:proofErr w:type="spellEnd"/>
            <w:proofErr w:type="gramEnd"/>
            <w:r w:rsidRPr="00B1117D">
              <w:rPr>
                <w:rFonts w:asciiTheme="minorEastAsia" w:hAnsiTheme="minorEastAsia" w:cs="Times New Roman (正文 CS 字体)"/>
                <w:iCs/>
                <w:spacing w:val="6"/>
                <w:sz w:val="17"/>
                <w:szCs w:val="17"/>
              </w:rPr>
              <w:t xml:space="preserve"> %}</w:t>
            </w:r>
          </w:p>
          <w:p w14:paraId="1E64E39C" w14:textId="77777777" w:rsidR="00E43932" w:rsidRPr="00B1117D" w:rsidRDefault="00E43932" w:rsidP="00A05681">
            <w:pPr>
              <w:rPr>
                <w:rFonts w:asciiTheme="minorEastAsia" w:hAnsiTheme="minorEastAsia" w:cs="Times New Roman (正文 CS 字体)"/>
                <w:iCs/>
                <w:spacing w:val="6"/>
                <w:sz w:val="17"/>
                <w:szCs w:val="17"/>
              </w:rPr>
            </w:pPr>
            <w:r w:rsidRPr="00B1117D">
              <w:rPr>
                <w:rFonts w:asciiTheme="minorEastAsia" w:hAnsiTheme="minorEastAsia" w:cs="Times New Roman (正文 CS 字体)"/>
                <w:iCs/>
                <w:spacing w:val="6"/>
                <w:sz w:val="17"/>
                <w:szCs w:val="17"/>
              </w:rPr>
              <w:t xml:space="preserve">{%p for b in </w:t>
            </w:r>
            <w:proofErr w:type="spellStart"/>
            <w:r w:rsidRPr="00B1117D">
              <w:rPr>
                <w:rFonts w:asciiTheme="minorEastAsia" w:hAnsiTheme="minorEastAsia" w:cs="Times New Roman (正文 CS 字体)"/>
                <w:iCs/>
                <w:spacing w:val="6"/>
                <w:sz w:val="17"/>
                <w:szCs w:val="17"/>
              </w:rPr>
              <w:t>a.evi_sum.evi_</w:t>
            </w:r>
            <w:proofErr w:type="gramStart"/>
            <w:r w:rsidRPr="00B1117D">
              <w:rPr>
                <w:rFonts w:asciiTheme="minorEastAsia" w:hAnsiTheme="minorEastAsia" w:cs="Times New Roman (正文 CS 字体)"/>
                <w:iCs/>
                <w:spacing w:val="6"/>
                <w:sz w:val="17"/>
                <w:szCs w:val="17"/>
              </w:rPr>
              <w:t>split.Predictive</w:t>
            </w:r>
            <w:proofErr w:type="spellEnd"/>
            <w:proofErr w:type="gramEnd"/>
            <w:r w:rsidRPr="00B1117D">
              <w:rPr>
                <w:rFonts w:asciiTheme="minorEastAsia" w:hAnsiTheme="minorEastAsia" w:cs="Times New Roman (正文 CS 字体)"/>
                <w:iCs/>
                <w:spacing w:val="6"/>
                <w:sz w:val="17"/>
                <w:szCs w:val="17"/>
              </w:rPr>
              <w:t>%}</w:t>
            </w:r>
          </w:p>
          <w:p w14:paraId="1F7C8A40" w14:textId="77777777" w:rsidR="00E43932" w:rsidRPr="00B1117D" w:rsidRDefault="00E43932" w:rsidP="00A05681">
            <w:pPr>
              <w:rPr>
                <w:rFonts w:asciiTheme="minorEastAsia" w:hAnsiTheme="minorEastAsia" w:cs="Times New Roman (正文 CS 字体)"/>
                <w:iCs/>
                <w:spacing w:val="6"/>
                <w:sz w:val="17"/>
                <w:szCs w:val="17"/>
              </w:rPr>
            </w:pPr>
            <w:r w:rsidRPr="00B1117D">
              <w:rPr>
                <w:rFonts w:asciiTheme="minorEastAsia" w:hAnsiTheme="minorEastAsia" w:hint="eastAsia"/>
                <w:b/>
                <w:bCs/>
                <w:color w:val="2193B0"/>
                <w:sz w:val="17"/>
                <w:szCs w:val="17"/>
              </w:rPr>
              <w:t>{{</w:t>
            </w:r>
            <w:proofErr w:type="spellStart"/>
            <w:r w:rsidRPr="00B1117D">
              <w:rPr>
                <w:rFonts w:asciiTheme="minorEastAsia" w:hAnsiTheme="minorEastAsia" w:hint="eastAsia"/>
                <w:b/>
                <w:bCs/>
                <w:color w:val="2193B0"/>
                <w:sz w:val="17"/>
                <w:szCs w:val="17"/>
              </w:rPr>
              <w:t>b.regimen_name</w:t>
            </w:r>
            <w:proofErr w:type="spellEnd"/>
            <w:r w:rsidRPr="00B1117D">
              <w:rPr>
                <w:rFonts w:asciiTheme="minorEastAsia" w:hAnsiTheme="minorEastAsia" w:hint="eastAsia"/>
                <w:b/>
                <w:bCs/>
                <w:color w:val="2193B0"/>
                <w:sz w:val="17"/>
                <w:szCs w:val="17"/>
              </w:rPr>
              <w:t>}}：</w:t>
            </w:r>
            <w:r w:rsidRPr="00B1117D">
              <w:rPr>
                <w:rFonts w:asciiTheme="minorEastAsia" w:hAnsiTheme="minorEastAsia" w:cs="Times New Roman (正文 CS 字体)" w:hint="eastAsia"/>
                <w:iCs/>
                <w:spacing w:val="6"/>
                <w:sz w:val="17"/>
                <w:szCs w:val="17"/>
              </w:rPr>
              <w:t>{{</w:t>
            </w:r>
            <w:proofErr w:type="spellStart"/>
            <w:r w:rsidRPr="00B1117D">
              <w:rPr>
                <w:rFonts w:asciiTheme="minorEastAsia" w:hAnsiTheme="minorEastAsia" w:cs="Times New Roman (正文 CS 字体)" w:hint="eastAsia"/>
                <w:iCs/>
                <w:spacing w:val="6"/>
                <w:sz w:val="17"/>
                <w:szCs w:val="17"/>
              </w:rPr>
              <w:t>b.evi_interpretation|e</w:t>
            </w:r>
            <w:proofErr w:type="spellEnd"/>
            <w:r w:rsidRPr="00B1117D">
              <w:rPr>
                <w:rFonts w:asciiTheme="minorEastAsia" w:hAnsiTheme="minorEastAsia" w:cs="Times New Roman (正文 CS 字体)" w:hint="eastAsia"/>
                <w:iCs/>
                <w:spacing w:val="6"/>
                <w:sz w:val="17"/>
                <w:szCs w:val="17"/>
              </w:rPr>
              <w:t>}}</w:t>
            </w:r>
          </w:p>
          <w:p w14:paraId="07D08408" w14:textId="77777777" w:rsidR="00E43932" w:rsidRPr="00B1117D" w:rsidRDefault="00E43932" w:rsidP="00A05681">
            <w:pPr>
              <w:rPr>
                <w:rFonts w:asciiTheme="minorEastAsia" w:hAnsiTheme="minorEastAsia" w:cs="Times New Roman (正文 CS 字体)"/>
                <w:iCs/>
                <w:spacing w:val="6"/>
                <w:sz w:val="17"/>
                <w:szCs w:val="17"/>
              </w:rPr>
            </w:pPr>
            <w:r w:rsidRPr="00B1117D">
              <w:rPr>
                <w:rFonts w:asciiTheme="minorEastAsia" w:hAnsiTheme="minorEastAsia" w:cs="Times New Roman (正文 CS 字体)"/>
                <w:iCs/>
                <w:spacing w:val="6"/>
                <w:sz w:val="17"/>
                <w:szCs w:val="17"/>
              </w:rPr>
              <w:t xml:space="preserve">{%p </w:t>
            </w:r>
            <w:proofErr w:type="spellStart"/>
            <w:r w:rsidRPr="00B1117D">
              <w:rPr>
                <w:rFonts w:asciiTheme="minorEastAsia" w:hAnsiTheme="minorEastAsia" w:cs="Times New Roman (正文 CS 字体)"/>
                <w:iCs/>
                <w:spacing w:val="6"/>
                <w:sz w:val="17"/>
                <w:szCs w:val="17"/>
              </w:rPr>
              <w:t>endfor</w:t>
            </w:r>
            <w:proofErr w:type="spellEnd"/>
            <w:r w:rsidRPr="00B1117D">
              <w:rPr>
                <w:rFonts w:asciiTheme="minorEastAsia" w:hAnsiTheme="minorEastAsia" w:cs="Times New Roman (正文 CS 字体)"/>
                <w:iCs/>
                <w:spacing w:val="6"/>
                <w:sz w:val="17"/>
                <w:szCs w:val="17"/>
              </w:rPr>
              <w:t>%}</w:t>
            </w:r>
          </w:p>
          <w:p w14:paraId="6565E505" w14:textId="77777777" w:rsidR="00E43932" w:rsidRPr="00B1117D" w:rsidRDefault="00E43932" w:rsidP="00A05681">
            <w:pPr>
              <w:rPr>
                <w:rFonts w:asciiTheme="minorEastAsia" w:hAnsiTheme="minorEastAsia" w:cs="Times New Roman (正文 CS 字体)"/>
                <w:iCs/>
                <w:spacing w:val="6"/>
                <w:sz w:val="17"/>
                <w:szCs w:val="17"/>
              </w:rPr>
            </w:pPr>
            <w:r w:rsidRPr="00B1117D">
              <w:rPr>
                <w:rFonts w:asciiTheme="minorEastAsia" w:hAnsiTheme="minorEastAsia" w:cs="Times New Roman (正文 CS 字体)"/>
                <w:iCs/>
                <w:spacing w:val="6"/>
                <w:sz w:val="17"/>
                <w:szCs w:val="17"/>
              </w:rPr>
              <w:t>{%p else%}</w:t>
            </w:r>
          </w:p>
          <w:p w14:paraId="110FE0EA" w14:textId="77777777" w:rsidR="00E43932" w:rsidRPr="00B1117D" w:rsidRDefault="00E43932" w:rsidP="00A05681">
            <w:pPr>
              <w:rPr>
                <w:rFonts w:asciiTheme="minorEastAsia" w:hAnsiTheme="minorEastAsia" w:cs="Times New Roman (正文 CS 字体)"/>
                <w:iCs/>
                <w:spacing w:val="6"/>
                <w:sz w:val="17"/>
                <w:szCs w:val="17"/>
              </w:rPr>
            </w:pPr>
            <w:r w:rsidRPr="00B1117D">
              <w:rPr>
                <w:rFonts w:asciiTheme="minorEastAsia" w:hAnsiTheme="minorEastAsia" w:cs="Times New Roman (正文 CS 字体)"/>
                <w:iCs/>
                <w:spacing w:val="6"/>
                <w:sz w:val="17"/>
                <w:szCs w:val="17"/>
              </w:rPr>
              <w:t>-</w:t>
            </w:r>
          </w:p>
          <w:p w14:paraId="29341A4C" w14:textId="77777777" w:rsidR="00E43932" w:rsidRPr="00B1117D" w:rsidRDefault="00E43932" w:rsidP="00A05681">
            <w:pPr>
              <w:rPr>
                <w:rFonts w:asciiTheme="minorEastAsia" w:hAnsiTheme="minorEastAsia" w:cs="Times New Roman (正文 CS 字体)"/>
                <w:iCs/>
                <w:spacing w:val="6"/>
                <w:sz w:val="17"/>
                <w:szCs w:val="17"/>
              </w:rPr>
            </w:pPr>
            <w:r w:rsidRPr="00B1117D">
              <w:rPr>
                <w:rFonts w:asciiTheme="minorEastAsia" w:hAnsiTheme="minorEastAsia" w:cs="Times New Roman (正文 CS 字体)"/>
                <w:iCs/>
                <w:spacing w:val="6"/>
                <w:sz w:val="17"/>
                <w:szCs w:val="17"/>
              </w:rPr>
              <w:t>{%p endif%}</w:t>
            </w:r>
          </w:p>
        </w:tc>
      </w:tr>
      <w:tr w:rsidR="00E43932" w14:paraId="345432B0" w14:textId="77777777" w:rsidTr="00A05681">
        <w:trPr>
          <w:trHeight w:val="284"/>
          <w:jc w:val="center"/>
        </w:trPr>
        <w:tc>
          <w:tcPr>
            <w:tcW w:w="1418" w:type="dxa"/>
            <w:tcBorders>
              <w:top w:val="single" w:sz="2" w:space="0" w:color="auto"/>
              <w:bottom w:val="single" w:sz="12" w:space="0" w:color="auto"/>
            </w:tcBorders>
            <w:shd w:val="clear" w:color="auto" w:fill="F2F2F2" w:themeFill="background1" w:themeFillShade="F2"/>
            <w:vAlign w:val="center"/>
          </w:tcPr>
          <w:p w14:paraId="3DD07D1A" w14:textId="77777777" w:rsidR="00E43932" w:rsidRDefault="00E43932" w:rsidP="00A05681">
            <w:pPr>
              <w:jc w:val="center"/>
              <w:rPr>
                <w:rFonts w:asciiTheme="minorEastAsia" w:hAnsiTheme="minorEastAsia"/>
                <w:b/>
                <w:sz w:val="18"/>
                <w:szCs w:val="18"/>
              </w:rPr>
            </w:pPr>
            <w:r>
              <w:rPr>
                <w:rFonts w:asciiTheme="minorEastAsia" w:hAnsiTheme="minorEastAsia" w:hint="eastAsia"/>
                <w:b/>
                <w:sz w:val="18"/>
                <w:szCs w:val="18"/>
              </w:rPr>
              <w:t>遗传筛查建议</w:t>
            </w:r>
          </w:p>
        </w:tc>
        <w:tc>
          <w:tcPr>
            <w:tcW w:w="7937" w:type="dxa"/>
            <w:gridSpan w:val="3"/>
            <w:tcBorders>
              <w:top w:val="single" w:sz="2" w:space="0" w:color="auto"/>
              <w:bottom w:val="single" w:sz="12" w:space="0" w:color="auto"/>
            </w:tcBorders>
            <w:shd w:val="clear" w:color="auto" w:fill="auto"/>
            <w:tcMar>
              <w:top w:w="113" w:type="dxa"/>
              <w:bottom w:w="113" w:type="dxa"/>
            </w:tcMar>
            <w:vAlign w:val="center"/>
          </w:tcPr>
          <w:p w14:paraId="025C3673" w14:textId="77777777" w:rsidR="00E43932" w:rsidRPr="00B1117D" w:rsidRDefault="00E43932" w:rsidP="00A05681">
            <w:pPr>
              <w:rPr>
                <w:rFonts w:asciiTheme="minorEastAsia" w:hAnsiTheme="minorEastAsia"/>
                <w:sz w:val="17"/>
                <w:szCs w:val="17"/>
              </w:rPr>
            </w:pPr>
            <w:r w:rsidRPr="00B1117D">
              <w:rPr>
                <w:rFonts w:asciiTheme="minorEastAsia" w:hAnsiTheme="minorEastAsia"/>
                <w:sz w:val="17"/>
                <w:szCs w:val="17"/>
              </w:rPr>
              <w:t xml:space="preserve">{%p if </w:t>
            </w:r>
            <w:proofErr w:type="spellStart"/>
            <w:r w:rsidRPr="00B1117D">
              <w:rPr>
                <w:rFonts w:asciiTheme="minorEastAsia" w:hAnsiTheme="minorEastAsia"/>
                <w:sz w:val="17"/>
                <w:szCs w:val="17"/>
              </w:rPr>
              <w:t>a.evi_sum.evi_split</w:t>
            </w:r>
            <w:proofErr w:type="spellEnd"/>
            <w:r w:rsidRPr="00B1117D">
              <w:rPr>
                <w:rFonts w:asciiTheme="minorEastAsia" w:hAnsiTheme="minorEastAsia"/>
                <w:sz w:val="17"/>
                <w:szCs w:val="17"/>
              </w:rPr>
              <w:t xml:space="preserve"> and </w:t>
            </w:r>
            <w:proofErr w:type="spellStart"/>
            <w:r w:rsidRPr="00B1117D">
              <w:rPr>
                <w:rFonts w:asciiTheme="minorEastAsia" w:hAnsiTheme="minorEastAsia"/>
                <w:sz w:val="17"/>
                <w:szCs w:val="17"/>
              </w:rPr>
              <w:t>a.evi_sum.evi_</w:t>
            </w:r>
            <w:proofErr w:type="gramStart"/>
            <w:r w:rsidRPr="00B1117D">
              <w:rPr>
                <w:rFonts w:asciiTheme="minorEastAsia" w:hAnsiTheme="minorEastAsia"/>
                <w:sz w:val="17"/>
                <w:szCs w:val="17"/>
              </w:rPr>
              <w:t>split.Predisposing</w:t>
            </w:r>
            <w:proofErr w:type="spellEnd"/>
            <w:proofErr w:type="gramEnd"/>
            <w:r w:rsidRPr="00B1117D">
              <w:rPr>
                <w:rFonts w:asciiTheme="minorEastAsia" w:hAnsiTheme="minorEastAsia"/>
                <w:sz w:val="17"/>
                <w:szCs w:val="17"/>
              </w:rPr>
              <w:t>%}</w:t>
            </w:r>
          </w:p>
          <w:p w14:paraId="26A191C0" w14:textId="77777777" w:rsidR="00E43932" w:rsidRPr="00B1117D" w:rsidRDefault="00E43932" w:rsidP="00A05681">
            <w:pPr>
              <w:rPr>
                <w:rFonts w:asciiTheme="minorEastAsia" w:hAnsiTheme="minorEastAsia"/>
                <w:sz w:val="17"/>
                <w:szCs w:val="17"/>
              </w:rPr>
            </w:pPr>
            <w:r w:rsidRPr="00B1117D">
              <w:rPr>
                <w:rFonts w:asciiTheme="minorEastAsia" w:hAnsiTheme="minorEastAsia"/>
                <w:sz w:val="17"/>
                <w:szCs w:val="17"/>
              </w:rPr>
              <w:t xml:space="preserve">{%p for b in </w:t>
            </w:r>
            <w:proofErr w:type="spellStart"/>
            <w:r w:rsidRPr="00B1117D">
              <w:rPr>
                <w:rFonts w:asciiTheme="minorEastAsia" w:hAnsiTheme="minorEastAsia"/>
                <w:sz w:val="17"/>
                <w:szCs w:val="17"/>
              </w:rPr>
              <w:t>a.evi_sum.evi_</w:t>
            </w:r>
            <w:proofErr w:type="gramStart"/>
            <w:r w:rsidRPr="00B1117D">
              <w:rPr>
                <w:rFonts w:asciiTheme="minorEastAsia" w:hAnsiTheme="minorEastAsia"/>
                <w:sz w:val="17"/>
                <w:szCs w:val="17"/>
              </w:rPr>
              <w:t>split.Predisposing</w:t>
            </w:r>
            <w:proofErr w:type="spellEnd"/>
            <w:proofErr w:type="gramEnd"/>
            <w:r w:rsidRPr="00B1117D">
              <w:rPr>
                <w:rFonts w:asciiTheme="minorEastAsia" w:hAnsiTheme="minorEastAsia"/>
                <w:sz w:val="17"/>
                <w:szCs w:val="17"/>
              </w:rPr>
              <w:t>%}</w:t>
            </w:r>
          </w:p>
          <w:p w14:paraId="1F614088" w14:textId="77777777" w:rsidR="00E43932" w:rsidRPr="00B1117D" w:rsidRDefault="00E43932" w:rsidP="00A05681">
            <w:pPr>
              <w:rPr>
                <w:rFonts w:asciiTheme="minorEastAsia" w:hAnsiTheme="minorEastAsia"/>
                <w:sz w:val="17"/>
                <w:szCs w:val="17"/>
              </w:rPr>
            </w:pPr>
            <w:r w:rsidRPr="00B1117D">
              <w:rPr>
                <w:rFonts w:asciiTheme="minorEastAsia" w:hAnsiTheme="minorEastAsia"/>
                <w:sz w:val="17"/>
                <w:szCs w:val="17"/>
              </w:rPr>
              <w:t>{{</w:t>
            </w:r>
            <w:proofErr w:type="spellStart"/>
            <w:r w:rsidRPr="00B1117D">
              <w:rPr>
                <w:rFonts w:asciiTheme="minorEastAsia" w:hAnsiTheme="minorEastAsia"/>
                <w:sz w:val="17"/>
                <w:szCs w:val="17"/>
              </w:rPr>
              <w:t>b.evi_interpretation|e</w:t>
            </w:r>
            <w:proofErr w:type="spellEnd"/>
            <w:r w:rsidRPr="00B1117D">
              <w:rPr>
                <w:rFonts w:asciiTheme="minorEastAsia" w:hAnsiTheme="minorEastAsia"/>
                <w:sz w:val="17"/>
                <w:szCs w:val="17"/>
              </w:rPr>
              <w:t>}}</w:t>
            </w:r>
          </w:p>
          <w:p w14:paraId="70F55A59" w14:textId="77777777" w:rsidR="00E43932" w:rsidRPr="00B1117D" w:rsidRDefault="00E43932" w:rsidP="00A05681">
            <w:pPr>
              <w:rPr>
                <w:rFonts w:asciiTheme="minorEastAsia" w:hAnsiTheme="minorEastAsia"/>
                <w:sz w:val="17"/>
                <w:szCs w:val="17"/>
              </w:rPr>
            </w:pPr>
            <w:r w:rsidRPr="00B1117D">
              <w:rPr>
                <w:rFonts w:asciiTheme="minorEastAsia" w:hAnsiTheme="minorEastAsia"/>
                <w:sz w:val="17"/>
                <w:szCs w:val="17"/>
              </w:rPr>
              <w:t xml:space="preserve">{%p </w:t>
            </w:r>
            <w:proofErr w:type="spellStart"/>
            <w:r w:rsidRPr="00B1117D">
              <w:rPr>
                <w:rFonts w:asciiTheme="minorEastAsia" w:hAnsiTheme="minorEastAsia"/>
                <w:sz w:val="17"/>
                <w:szCs w:val="17"/>
              </w:rPr>
              <w:t>endfor</w:t>
            </w:r>
            <w:proofErr w:type="spellEnd"/>
            <w:r w:rsidRPr="00B1117D">
              <w:rPr>
                <w:rFonts w:asciiTheme="minorEastAsia" w:hAnsiTheme="minorEastAsia"/>
                <w:sz w:val="17"/>
                <w:szCs w:val="17"/>
              </w:rPr>
              <w:t>%}</w:t>
            </w:r>
          </w:p>
          <w:p w14:paraId="0F980A56" w14:textId="77777777" w:rsidR="00E43932" w:rsidRPr="00B1117D" w:rsidRDefault="00E43932" w:rsidP="00A05681">
            <w:pPr>
              <w:rPr>
                <w:rFonts w:asciiTheme="minorEastAsia" w:hAnsiTheme="minorEastAsia"/>
                <w:sz w:val="17"/>
                <w:szCs w:val="17"/>
              </w:rPr>
            </w:pPr>
            <w:r w:rsidRPr="00B1117D">
              <w:rPr>
                <w:rFonts w:asciiTheme="minorEastAsia" w:hAnsiTheme="minorEastAsia"/>
                <w:sz w:val="17"/>
                <w:szCs w:val="17"/>
              </w:rPr>
              <w:t>{%p endif%}</w:t>
            </w:r>
          </w:p>
          <w:p w14:paraId="56D13E69" w14:textId="77777777" w:rsidR="00E43932" w:rsidRPr="00B1117D" w:rsidRDefault="00E43932" w:rsidP="00A05681">
            <w:pPr>
              <w:rPr>
                <w:rFonts w:asciiTheme="minorEastAsia" w:hAnsiTheme="minorEastAsia"/>
                <w:b/>
                <w:bCs/>
                <w:color w:val="2193B0"/>
                <w:sz w:val="17"/>
                <w:szCs w:val="17"/>
              </w:rPr>
            </w:pPr>
            <w:r w:rsidRPr="00B1117D">
              <w:rPr>
                <w:rFonts w:asciiTheme="minorEastAsia" w:hAnsiTheme="minorEastAsia" w:hint="eastAsia"/>
                <w:sz w:val="17"/>
                <w:szCs w:val="17"/>
              </w:rPr>
              <w:t>您的一级亲属（父母、兄弟姐妹、子女等）也有可能携带该变异；建议进行遗传咨询，同时建议有风险的亲属可考虑进行基因检测。</w:t>
            </w:r>
          </w:p>
        </w:tc>
      </w:tr>
      <w:tr w:rsidR="00E43932" w14:paraId="56E2E69A" w14:textId="77777777" w:rsidTr="00A05681">
        <w:trPr>
          <w:trHeight w:val="284"/>
          <w:jc w:val="center"/>
        </w:trPr>
        <w:tc>
          <w:tcPr>
            <w:tcW w:w="9355" w:type="dxa"/>
            <w:gridSpan w:val="4"/>
            <w:tcBorders>
              <w:top w:val="single" w:sz="12" w:space="0" w:color="auto"/>
              <w:bottom w:val="single" w:sz="2" w:space="0" w:color="auto"/>
            </w:tcBorders>
            <w:shd w:val="clear" w:color="auto" w:fill="F2F2F2" w:themeFill="background1" w:themeFillShade="F2"/>
            <w:vAlign w:val="center"/>
          </w:tcPr>
          <w:p w14:paraId="1D295D09" w14:textId="77777777" w:rsidR="00E43932" w:rsidRPr="00C5584B" w:rsidRDefault="00E43932" w:rsidP="00A05681">
            <w:pPr>
              <w:rPr>
                <w:rFonts w:asciiTheme="minorEastAsia" w:hAnsiTheme="minorEastAsia"/>
                <w:sz w:val="17"/>
                <w:szCs w:val="17"/>
              </w:rPr>
            </w:pPr>
            <w:r>
              <w:rPr>
                <w:rFonts w:asciiTheme="minorEastAsia" w:hAnsiTheme="minorEastAsia" w:hint="eastAsia"/>
                <w:sz w:val="17"/>
                <w:szCs w:val="17"/>
              </w:rPr>
              <w:t>{</w:t>
            </w:r>
            <w:r>
              <w:rPr>
                <w:rFonts w:asciiTheme="minorEastAsia" w:hAnsiTheme="minorEastAsia"/>
                <w:sz w:val="17"/>
                <w:szCs w:val="17"/>
              </w:rPr>
              <w:t xml:space="preserve">%tr </w:t>
            </w:r>
            <w:proofErr w:type="spellStart"/>
            <w:r>
              <w:rPr>
                <w:rFonts w:asciiTheme="minorEastAsia" w:hAnsiTheme="minorEastAsia"/>
                <w:sz w:val="17"/>
                <w:szCs w:val="17"/>
              </w:rPr>
              <w:t>endfor</w:t>
            </w:r>
            <w:proofErr w:type="spellEnd"/>
            <w:r>
              <w:rPr>
                <w:rFonts w:asciiTheme="minorEastAsia" w:hAnsiTheme="minorEastAsia"/>
                <w:sz w:val="17"/>
                <w:szCs w:val="17"/>
              </w:rPr>
              <w:t>%}</w:t>
            </w:r>
          </w:p>
        </w:tc>
      </w:tr>
      <w:tr w:rsidR="00E43932" w14:paraId="2620743D" w14:textId="77777777" w:rsidTr="00A05681">
        <w:trPr>
          <w:trHeight w:val="284"/>
          <w:jc w:val="center"/>
        </w:trPr>
        <w:tc>
          <w:tcPr>
            <w:tcW w:w="9355" w:type="dxa"/>
            <w:gridSpan w:val="4"/>
            <w:tcBorders>
              <w:bottom w:val="single" w:sz="12" w:space="0" w:color="auto"/>
            </w:tcBorders>
            <w:shd w:val="clear" w:color="auto" w:fill="F2F2F2" w:themeFill="background1" w:themeFillShade="F2"/>
            <w:vAlign w:val="center"/>
          </w:tcPr>
          <w:p w14:paraId="59B594F6" w14:textId="77777777" w:rsidR="00E43932" w:rsidRDefault="00E43932" w:rsidP="00A05681">
            <w:pPr>
              <w:rPr>
                <w:rFonts w:asciiTheme="minorEastAsia" w:hAnsiTheme="minorEastAsia"/>
                <w:sz w:val="17"/>
                <w:szCs w:val="17"/>
              </w:rPr>
            </w:pPr>
            <w:r>
              <w:rPr>
                <w:rFonts w:asciiTheme="minorEastAsia" w:hAnsiTheme="minorEastAsia" w:hint="eastAsia"/>
                <w:sz w:val="17"/>
                <w:szCs w:val="17"/>
              </w:rPr>
              <w:t>{</w:t>
            </w:r>
            <w:r>
              <w:rPr>
                <w:rFonts w:asciiTheme="minorEastAsia" w:hAnsiTheme="minorEastAsia"/>
                <w:sz w:val="17"/>
                <w:szCs w:val="17"/>
              </w:rPr>
              <w:t>%tr else%}</w:t>
            </w:r>
          </w:p>
        </w:tc>
      </w:tr>
      <w:tr w:rsidR="00E43932" w14:paraId="2641F2A8" w14:textId="77777777" w:rsidTr="00A05681">
        <w:trPr>
          <w:trHeight w:val="779"/>
          <w:jc w:val="center"/>
        </w:trPr>
        <w:tc>
          <w:tcPr>
            <w:tcW w:w="9355" w:type="dxa"/>
            <w:gridSpan w:val="4"/>
            <w:tcBorders>
              <w:top w:val="single" w:sz="12" w:space="0" w:color="auto"/>
              <w:bottom w:val="single" w:sz="12" w:space="0" w:color="auto"/>
            </w:tcBorders>
            <w:shd w:val="clear" w:color="auto" w:fill="auto"/>
            <w:vAlign w:val="center"/>
          </w:tcPr>
          <w:p w14:paraId="46181DF4" w14:textId="77777777" w:rsidR="00E43932" w:rsidRPr="00C5584B" w:rsidRDefault="00E43932" w:rsidP="00A05681">
            <w:pPr>
              <w:jc w:val="center"/>
              <w:rPr>
                <w:rFonts w:asciiTheme="minorEastAsia" w:hAnsiTheme="minorEastAsia"/>
                <w:sz w:val="17"/>
                <w:szCs w:val="17"/>
              </w:rPr>
            </w:pPr>
            <w:r w:rsidRPr="000C4F9C">
              <w:rPr>
                <w:rFonts w:asciiTheme="minorEastAsia" w:hAnsiTheme="minorEastAsia" w:cs="Times New Roman (正文 CS 字体)" w:hint="eastAsia"/>
                <w:iCs/>
                <w:spacing w:val="6"/>
                <w:sz w:val="18"/>
                <w:szCs w:val="18"/>
              </w:rPr>
              <w:t>未检测到致病性变异</w:t>
            </w:r>
            <w:r>
              <w:rPr>
                <w:rFonts w:asciiTheme="minorEastAsia" w:hAnsiTheme="minorEastAsia" w:cs="Times New Roman (正文 CS 字体)" w:hint="eastAsia"/>
                <w:iCs/>
                <w:spacing w:val="6"/>
                <w:sz w:val="18"/>
                <w:szCs w:val="18"/>
              </w:rPr>
              <w:t>和</w:t>
            </w:r>
            <w:r w:rsidRPr="000C4F9C">
              <w:rPr>
                <w:rFonts w:asciiTheme="minorEastAsia" w:hAnsiTheme="minorEastAsia" w:cs="Times New Roman (正文 CS 字体)" w:hint="eastAsia"/>
                <w:iCs/>
                <w:spacing w:val="6"/>
                <w:sz w:val="18"/>
                <w:szCs w:val="18"/>
              </w:rPr>
              <w:t>可能致病性变异</w:t>
            </w:r>
          </w:p>
        </w:tc>
      </w:tr>
      <w:tr w:rsidR="00E43932" w14:paraId="631CFAA6" w14:textId="77777777" w:rsidTr="00A05681">
        <w:trPr>
          <w:trHeight w:val="284"/>
          <w:jc w:val="center"/>
        </w:trPr>
        <w:tc>
          <w:tcPr>
            <w:tcW w:w="9355" w:type="dxa"/>
            <w:gridSpan w:val="4"/>
            <w:tcBorders>
              <w:top w:val="single" w:sz="12" w:space="0" w:color="auto"/>
              <w:bottom w:val="single" w:sz="2" w:space="0" w:color="auto"/>
            </w:tcBorders>
            <w:shd w:val="clear" w:color="auto" w:fill="F2F2F2" w:themeFill="background1" w:themeFillShade="F2"/>
            <w:vAlign w:val="center"/>
          </w:tcPr>
          <w:p w14:paraId="4B06E8C7" w14:textId="77777777" w:rsidR="00E43932" w:rsidRPr="00C5584B" w:rsidRDefault="00E43932" w:rsidP="00A05681">
            <w:pPr>
              <w:rPr>
                <w:rFonts w:asciiTheme="minorEastAsia" w:hAnsiTheme="minorEastAsia"/>
                <w:sz w:val="17"/>
                <w:szCs w:val="17"/>
              </w:rPr>
            </w:pPr>
            <w:r>
              <w:rPr>
                <w:rFonts w:asciiTheme="minorEastAsia" w:hAnsiTheme="minorEastAsia" w:hint="eastAsia"/>
                <w:sz w:val="17"/>
                <w:szCs w:val="17"/>
              </w:rPr>
              <w:t>{</w:t>
            </w:r>
            <w:r>
              <w:rPr>
                <w:rFonts w:asciiTheme="minorEastAsia" w:hAnsiTheme="minorEastAsia"/>
                <w:sz w:val="17"/>
                <w:szCs w:val="17"/>
              </w:rPr>
              <w:t>%tr endif%}</w:t>
            </w:r>
          </w:p>
        </w:tc>
      </w:tr>
    </w:tbl>
    <w:p w14:paraId="6A148D0C" w14:textId="77777777" w:rsidR="00E43932" w:rsidRPr="00E43932" w:rsidRDefault="00E43932" w:rsidP="00E43932">
      <w:pPr>
        <w:rPr>
          <w:highlight w:val="magenta"/>
        </w:rPr>
      </w:pPr>
      <w:r w:rsidRPr="00E43932">
        <w:rPr>
          <w:rFonts w:hint="eastAsia"/>
          <w:highlight w:val="magenta"/>
        </w:rPr>
        <w:t>{</w:t>
      </w:r>
      <w:r w:rsidRPr="00E43932">
        <w:rPr>
          <w:highlight w:val="magenta"/>
        </w:rPr>
        <w:t>%p endif%}</w:t>
      </w:r>
    </w:p>
    <w:p w14:paraId="6BB53E14" w14:textId="49D778C9" w:rsidR="00E04A7D" w:rsidRDefault="00E04A7D">
      <w:pPr>
        <w:widowControl/>
        <w:jc w:val="left"/>
        <w:rPr>
          <w:rFonts w:ascii="宋体" w:eastAsia="宋体" w:hAnsi="宋体"/>
          <w:color w:val="404040" w:themeColor="text1" w:themeTint="BF"/>
          <w:sz w:val="16"/>
          <w:szCs w:val="16"/>
        </w:rPr>
      </w:pPr>
    </w:p>
    <w:p w14:paraId="2ADBB70D" w14:textId="77777777" w:rsidR="00E04A7D" w:rsidRDefault="00131372">
      <w:pPr>
        <w:rPr>
          <w:rFonts w:ascii="宋体" w:eastAsia="宋体" w:hAnsi="宋体"/>
          <w:color w:val="404040" w:themeColor="text1" w:themeTint="BF"/>
          <w:sz w:val="16"/>
          <w:szCs w:val="16"/>
        </w:rPr>
      </w:pPr>
      <w:proofErr w:type="spellStart"/>
      <w:r>
        <w:rPr>
          <w:rFonts w:ascii="宋体" w:eastAsia="宋体" w:hAnsi="宋体" w:cs="思源黑体 CN Light" w:hint="eastAsia"/>
          <w:b/>
          <w:bCs/>
          <w:color w:val="000000" w:themeColor="text1"/>
          <w:kern w:val="0"/>
          <w:sz w:val="18"/>
          <w:szCs w:val="18"/>
          <w:lang w:eastAsia="en-US"/>
        </w:rPr>
        <w:t>变异解读说明</w:t>
      </w:r>
      <w:proofErr w:type="spellEnd"/>
    </w:p>
    <w:p w14:paraId="1BDAD31A" w14:textId="7F403983" w:rsidR="00DB5457" w:rsidRDefault="00DB5457" w:rsidP="00DB5457">
      <w:pPr>
        <w:numPr>
          <w:ilvl w:val="0"/>
          <w:numId w:val="2"/>
        </w:numPr>
        <w:spacing w:line="300" w:lineRule="exact"/>
        <w:ind w:leftChars="132" w:left="557" w:hangingChars="150" w:hanging="240"/>
        <w:rPr>
          <w:rFonts w:ascii="宋体" w:eastAsia="宋体" w:hAnsi="宋体" w:cs="思源黑体 CN Light"/>
          <w:kern w:val="0"/>
          <w:sz w:val="16"/>
          <w:szCs w:val="16"/>
        </w:rPr>
      </w:pPr>
      <w:r w:rsidRPr="00DB5457">
        <w:rPr>
          <w:rFonts w:ascii="宋体" w:eastAsia="宋体" w:hAnsi="宋体" w:cs="思源黑体 CN Light" w:hint="eastAsia"/>
          <w:kern w:val="0"/>
          <w:sz w:val="16"/>
          <w:szCs w:val="16"/>
        </w:rPr>
        <w:t>本检测项目中所使用的参考基因组版本为hg19，其中BRCA1基因的转录本为NM_007294，BRCA2基因的转录本为NM_000059。报告中的变异描述遵循人类基因组变异协会（Human Genome Variation Society，HGVS）的变异命名指南（2015.V15.11，</w:t>
      </w:r>
      <w:r w:rsidR="007C06D6">
        <w:fldChar w:fldCharType="begin"/>
      </w:r>
      <w:r w:rsidR="007C06D6">
        <w:instrText xml:space="preserve"> HYPERLINK "http://varnomen.hgvs.org" </w:instrText>
      </w:r>
      <w:r w:rsidR="007C06D6">
        <w:fldChar w:fldCharType="separate"/>
      </w:r>
      <w:r w:rsidRPr="00970B43">
        <w:rPr>
          <w:rStyle w:val="affff8"/>
          <w:rFonts w:ascii="宋体" w:eastAsia="宋体" w:hAnsi="宋体" w:cs="思源黑体 CN Light" w:hint="eastAsia"/>
          <w:kern w:val="0"/>
          <w:sz w:val="16"/>
          <w:szCs w:val="16"/>
        </w:rPr>
        <w:t>http://varnomen.hgvs.org</w:t>
      </w:r>
      <w:r w:rsidR="007C06D6">
        <w:rPr>
          <w:rStyle w:val="affff8"/>
          <w:rFonts w:ascii="宋体" w:eastAsia="宋体" w:hAnsi="宋体" w:cs="思源黑体 CN Light"/>
          <w:kern w:val="0"/>
          <w:sz w:val="16"/>
          <w:szCs w:val="16"/>
        </w:rPr>
        <w:fldChar w:fldCharType="end"/>
      </w:r>
      <w:r w:rsidRPr="00DB5457">
        <w:rPr>
          <w:rFonts w:ascii="宋体" w:eastAsia="宋体" w:hAnsi="宋体" w:cs="思源黑体 CN Light" w:hint="eastAsia"/>
          <w:kern w:val="0"/>
          <w:sz w:val="16"/>
          <w:szCs w:val="16"/>
        </w:rPr>
        <w:t>）</w:t>
      </w:r>
      <w:r>
        <w:rPr>
          <w:rFonts w:ascii="宋体" w:eastAsia="宋体" w:hAnsi="宋体" w:cs="思源黑体 CN Light" w:hint="eastAsia"/>
          <w:kern w:val="0"/>
          <w:sz w:val="16"/>
          <w:szCs w:val="16"/>
        </w:rPr>
        <w:t>。</w:t>
      </w:r>
    </w:p>
    <w:p w14:paraId="069C1A2C" w14:textId="439C1F56" w:rsidR="00E04A7D" w:rsidRPr="00DB5457" w:rsidRDefault="00DB5457" w:rsidP="00DB5457">
      <w:pPr>
        <w:numPr>
          <w:ilvl w:val="0"/>
          <w:numId w:val="2"/>
        </w:numPr>
        <w:spacing w:line="300" w:lineRule="exact"/>
        <w:ind w:leftChars="132" w:left="557" w:hangingChars="150" w:hanging="240"/>
        <w:rPr>
          <w:rFonts w:ascii="宋体" w:eastAsia="宋体" w:hAnsi="宋体" w:cs="思源黑体 CN Light"/>
          <w:kern w:val="0"/>
          <w:sz w:val="16"/>
          <w:szCs w:val="16"/>
        </w:rPr>
      </w:pPr>
      <w:r w:rsidRPr="00DB5457">
        <w:rPr>
          <w:rFonts w:ascii="宋体" w:eastAsia="宋体" w:hAnsi="宋体" w:cs="思源黑体 CN Light" w:hint="eastAsia"/>
          <w:kern w:val="0"/>
          <w:sz w:val="16"/>
          <w:szCs w:val="16"/>
        </w:rPr>
        <w:t>本报告中检出的胚系变异根据</w:t>
      </w:r>
      <w:r w:rsidR="006F68CF" w:rsidRPr="006F68CF">
        <w:rPr>
          <w:rFonts w:ascii="宋体" w:eastAsia="宋体" w:hAnsi="宋体" w:cs="思源黑体 CN Light"/>
          <w:kern w:val="0"/>
          <w:sz w:val="16"/>
          <w:szCs w:val="16"/>
        </w:rPr>
        <w:t>{{</w:t>
      </w:r>
      <w:proofErr w:type="spellStart"/>
      <w:r w:rsidR="006F68CF" w:rsidRPr="006F68CF">
        <w:rPr>
          <w:rFonts w:ascii="宋体" w:eastAsia="宋体" w:hAnsi="宋体" w:cs="思源黑体 CN Light"/>
          <w:kern w:val="0"/>
          <w:sz w:val="16"/>
          <w:szCs w:val="16"/>
        </w:rPr>
        <w:t>sample.guideline.germline_var</w:t>
      </w:r>
      <w:proofErr w:type="spellEnd"/>
      <w:r w:rsidR="006F68CF" w:rsidRPr="006F68CF">
        <w:rPr>
          <w:rFonts w:ascii="宋体" w:eastAsia="宋体" w:hAnsi="宋体" w:cs="思源黑体 CN Light"/>
          <w:kern w:val="0"/>
          <w:sz w:val="16"/>
          <w:szCs w:val="16"/>
        </w:rPr>
        <w:t>}}</w:t>
      </w:r>
      <w:r w:rsidRPr="00DB5457">
        <w:rPr>
          <w:rFonts w:ascii="宋体" w:eastAsia="宋体" w:hAnsi="宋体" w:cs="思源黑体 CN Light" w:hint="eastAsia"/>
          <w:kern w:val="0"/>
          <w:sz w:val="16"/>
          <w:szCs w:val="16"/>
        </w:rPr>
        <w:t>进行解读并分级，共分为5个等级：良性变异、可能良性变异、临床意义不明变异、可能致病性变异、致病性变异</w:t>
      </w:r>
      <w:r>
        <w:rPr>
          <w:rFonts w:ascii="宋体" w:eastAsia="宋体" w:hAnsi="宋体" w:cs="思源黑体 CN Light" w:hint="eastAsia"/>
          <w:kern w:val="0"/>
          <w:sz w:val="16"/>
          <w:szCs w:val="16"/>
        </w:rPr>
        <w:t>。</w:t>
      </w:r>
    </w:p>
    <w:p w14:paraId="15AC4C98" w14:textId="77777777" w:rsidR="00DB5457" w:rsidRPr="00DB5457" w:rsidRDefault="00DB5457">
      <w:pPr>
        <w:numPr>
          <w:ilvl w:val="0"/>
          <w:numId w:val="2"/>
        </w:numPr>
        <w:spacing w:line="300" w:lineRule="exact"/>
        <w:ind w:leftChars="132" w:left="557" w:hangingChars="150" w:hanging="240"/>
        <w:rPr>
          <w:rFonts w:ascii="宋体" w:eastAsia="宋体" w:hAnsi="宋体"/>
          <w:color w:val="404040" w:themeColor="text1" w:themeTint="BF"/>
          <w:sz w:val="16"/>
          <w:szCs w:val="16"/>
        </w:rPr>
      </w:pPr>
      <w:r w:rsidRPr="00DB5457">
        <w:rPr>
          <w:rFonts w:ascii="宋体" w:eastAsia="宋体" w:hAnsi="宋体" w:cs="思源黑体 CN Light" w:hint="eastAsia"/>
          <w:kern w:val="0"/>
          <w:sz w:val="16"/>
          <w:szCs w:val="16"/>
        </w:rPr>
        <w:t>本表仅列出致病性变异、可能致病性变异、临床意义不明变异，其中致病性变异、可能致病性变异的解读详见“BRCA1/2变异及解读”部分。</w:t>
      </w:r>
    </w:p>
    <w:p w14:paraId="2DA4AEB3" w14:textId="0BC4BDA6" w:rsidR="00E04A7D" w:rsidRDefault="00131372">
      <w:pPr>
        <w:numPr>
          <w:ilvl w:val="0"/>
          <w:numId w:val="2"/>
        </w:numPr>
        <w:spacing w:line="300" w:lineRule="exact"/>
        <w:ind w:leftChars="132" w:left="557" w:hangingChars="150" w:hanging="240"/>
        <w:rPr>
          <w:rFonts w:ascii="宋体" w:eastAsia="宋体" w:hAnsi="宋体"/>
          <w:color w:val="404040" w:themeColor="text1" w:themeTint="BF"/>
          <w:sz w:val="16"/>
          <w:szCs w:val="16"/>
        </w:rPr>
      </w:pPr>
      <w:r>
        <w:rPr>
          <w:rFonts w:ascii="宋体" w:eastAsia="宋体" w:hAnsi="宋体" w:cs="思源黑体 CN Light" w:hint="eastAsia"/>
          <w:kern w:val="0"/>
          <w:sz w:val="16"/>
          <w:szCs w:val="16"/>
        </w:rPr>
        <w:t>检测结果与临床意义相关性的证据水平分为4个等级（A/B/C/D）。A级：对应癌种中FDA/NMPA批准或指南推荐的治疗、诊断和（或）预后的相关标志物; B级：专家共识或III/IV期临床试验研究表明对患者肿瘤治疗有敏感或耐药、或具有诊断、预后意义的生物标志物；C级: FDA/NMPA批准或专业指南推荐的在其他癌种对某个治疗方案敏感或耐药的标志物；或者是作为临床试验入组标准的标志物；或者是多个小型研究结果证实具有诊断或预后意义的标志物；D级: 临床前研究表明具有潜在的治疗意义，或基于小型研究或多个案例报告可能作为辅</w:t>
      </w:r>
      <w:r>
        <w:rPr>
          <w:rFonts w:ascii="宋体" w:eastAsia="宋体" w:hAnsi="宋体" w:cs="思源黑体 CN Light" w:hint="eastAsia"/>
          <w:kern w:val="0"/>
          <w:sz w:val="16"/>
          <w:szCs w:val="16"/>
        </w:rPr>
        <w:lastRenderedPageBreak/>
        <w:t>助疾病诊断或预后的标志物（结论未形成共识）。</w:t>
      </w:r>
    </w:p>
    <w:p w14:paraId="21CEE305" w14:textId="68B9680A" w:rsidR="00E04A7D" w:rsidRPr="00E13AD7" w:rsidRDefault="00131372" w:rsidP="00E13AD7">
      <w:pPr>
        <w:numPr>
          <w:ilvl w:val="0"/>
          <w:numId w:val="2"/>
        </w:numPr>
        <w:spacing w:line="300" w:lineRule="exact"/>
        <w:ind w:leftChars="132" w:left="557" w:hangingChars="150" w:hanging="240"/>
        <w:rPr>
          <w:rFonts w:ascii="宋体" w:eastAsia="宋体" w:hAnsi="宋体"/>
          <w:color w:val="404040" w:themeColor="text1" w:themeTint="BF"/>
          <w:sz w:val="16"/>
          <w:szCs w:val="16"/>
        </w:rPr>
      </w:pPr>
      <w:r>
        <w:rPr>
          <w:rFonts w:ascii="宋体" w:eastAsia="宋体" w:hAnsi="宋体" w:cs="思源黑体 CN Light" w:hint="eastAsia"/>
          <w:kern w:val="0"/>
          <w:sz w:val="16"/>
          <w:szCs w:val="16"/>
        </w:rPr>
        <w:t>本报告中对于突变位点的解读是基于当前已发表的文献、指南、公共数据库及临床研究结果，随着研究的发展，特定位点的解读可能发生变更。本报告仅为临床治疗或诊断提供参考，具体的诊断结果及治疗决策应由临床医生综合患者的各种临床信息和检测结果进行判断。</w:t>
      </w:r>
      <w:r w:rsidRPr="00E13AD7">
        <w:rPr>
          <w:rFonts w:ascii="宋体" w:eastAsia="宋体" w:hAnsi="宋体"/>
          <w:color w:val="404040" w:themeColor="text1" w:themeTint="BF"/>
          <w:sz w:val="16"/>
          <w:szCs w:val="16"/>
        </w:rPr>
        <w:br w:type="page"/>
      </w:r>
    </w:p>
    <w:p w14:paraId="18E7F010" w14:textId="77777777" w:rsidR="00E04A7D" w:rsidRDefault="00131372">
      <w:pPr>
        <w:widowControl/>
        <w:jc w:val="left"/>
        <w:rPr>
          <w:rFonts w:ascii="宋体" w:eastAsia="宋体" w:hAnsi="宋体"/>
          <w:b/>
          <w:szCs w:val="18"/>
        </w:rPr>
      </w:pPr>
      <w:r>
        <w:rPr>
          <w:rFonts w:ascii="宋体" w:eastAsia="宋体" w:hAnsi="宋体" w:hint="eastAsia"/>
          <w:b/>
          <w:szCs w:val="18"/>
        </w:rPr>
        <w:lastRenderedPageBreak/>
        <w:t>附录1. 检测质控参数</w:t>
      </w:r>
    </w:p>
    <w:tbl>
      <w:tblPr>
        <w:tblStyle w:val="afffd"/>
        <w:tblW w:w="0" w:type="auto"/>
        <w:tblInd w:w="515" w:type="dxa"/>
        <w:tblBorders>
          <w:bottom w:val="none" w:sz="0" w:space="0" w:color="auto"/>
          <w:insideH w:val="none" w:sz="0" w:space="0" w:color="auto"/>
        </w:tblBorders>
        <w:tblLayout w:type="fixed"/>
        <w:tblLook w:val="04A0" w:firstRow="1" w:lastRow="0" w:firstColumn="1" w:lastColumn="0" w:noHBand="0" w:noVBand="1"/>
      </w:tblPr>
      <w:tblGrid>
        <w:gridCol w:w="1861"/>
        <w:gridCol w:w="3201"/>
        <w:gridCol w:w="2384"/>
        <w:gridCol w:w="1929"/>
      </w:tblGrid>
      <w:tr w:rsidR="00E04A7D" w14:paraId="4CDB103C" w14:textId="77777777" w:rsidTr="005B73D4">
        <w:trPr>
          <w:cnfStyle w:val="100000000000" w:firstRow="1" w:lastRow="0" w:firstColumn="0" w:lastColumn="0" w:oddVBand="0" w:evenVBand="0" w:oddHBand="0" w:evenHBand="0" w:firstRowFirstColumn="0" w:firstRowLastColumn="0" w:lastRowFirstColumn="0" w:lastRowLastColumn="0"/>
          <w:trHeight w:val="393"/>
        </w:trPr>
        <w:tc>
          <w:tcPr>
            <w:tcW w:w="1861" w:type="dxa"/>
            <w:tcBorders>
              <w:bottom w:val="single" w:sz="12" w:space="0" w:color="auto"/>
            </w:tcBorders>
            <w:shd w:val="clear" w:color="auto" w:fill="F2F2F2" w:themeFill="background1" w:themeFillShade="F2"/>
            <w:tcMar>
              <w:top w:w="60" w:type="dxa"/>
              <w:bottom w:w="60" w:type="dxa"/>
            </w:tcMar>
            <w:vAlign w:val="center"/>
          </w:tcPr>
          <w:p w14:paraId="14F166F6" w14:textId="77777777" w:rsidR="00E04A7D" w:rsidRDefault="00E04A7D">
            <w:pPr>
              <w:jc w:val="center"/>
              <w:rPr>
                <w:rFonts w:ascii="宋体" w:eastAsia="宋体" w:hAnsi="宋体"/>
                <w:b/>
                <w:sz w:val="18"/>
                <w:szCs w:val="18"/>
              </w:rPr>
            </w:pPr>
          </w:p>
        </w:tc>
        <w:tc>
          <w:tcPr>
            <w:tcW w:w="3201" w:type="dxa"/>
            <w:tcBorders>
              <w:bottom w:val="single" w:sz="12" w:space="0" w:color="auto"/>
            </w:tcBorders>
            <w:shd w:val="clear" w:color="auto" w:fill="F2F2F2" w:themeFill="background1" w:themeFillShade="F2"/>
            <w:vAlign w:val="center"/>
          </w:tcPr>
          <w:p w14:paraId="0C07BA58" w14:textId="77777777" w:rsidR="00E04A7D" w:rsidRDefault="00131372">
            <w:pPr>
              <w:jc w:val="center"/>
              <w:rPr>
                <w:rFonts w:ascii="宋体" w:eastAsia="宋体" w:hAnsi="宋体"/>
                <w:b/>
                <w:sz w:val="18"/>
                <w:szCs w:val="18"/>
              </w:rPr>
            </w:pPr>
            <w:r>
              <w:rPr>
                <w:rFonts w:ascii="宋体" w:eastAsia="宋体" w:hAnsi="宋体" w:hint="eastAsia"/>
                <w:b/>
                <w:sz w:val="18"/>
                <w:szCs w:val="18"/>
              </w:rPr>
              <w:t>质控参数</w:t>
            </w:r>
          </w:p>
        </w:tc>
        <w:tc>
          <w:tcPr>
            <w:tcW w:w="2384" w:type="dxa"/>
            <w:tcBorders>
              <w:bottom w:val="single" w:sz="12" w:space="0" w:color="auto"/>
            </w:tcBorders>
            <w:shd w:val="clear" w:color="auto" w:fill="F2F2F2" w:themeFill="background1" w:themeFillShade="F2"/>
            <w:tcMar>
              <w:top w:w="60" w:type="dxa"/>
              <w:bottom w:w="60" w:type="dxa"/>
            </w:tcMar>
            <w:vAlign w:val="center"/>
          </w:tcPr>
          <w:p w14:paraId="1F8486AE" w14:textId="77777777" w:rsidR="00E04A7D" w:rsidRDefault="00131372">
            <w:pPr>
              <w:jc w:val="center"/>
              <w:rPr>
                <w:rFonts w:ascii="宋体" w:eastAsia="宋体" w:hAnsi="宋体"/>
                <w:b/>
                <w:sz w:val="18"/>
                <w:szCs w:val="18"/>
              </w:rPr>
            </w:pPr>
            <w:r>
              <w:rPr>
                <w:rFonts w:ascii="宋体" w:eastAsia="宋体" w:hAnsi="宋体" w:hint="eastAsia"/>
                <w:b/>
                <w:sz w:val="18"/>
                <w:szCs w:val="18"/>
              </w:rPr>
              <w:t>数值</w:t>
            </w:r>
          </w:p>
        </w:tc>
        <w:tc>
          <w:tcPr>
            <w:tcW w:w="1929" w:type="dxa"/>
            <w:tcBorders>
              <w:bottom w:val="single" w:sz="12" w:space="0" w:color="auto"/>
            </w:tcBorders>
            <w:shd w:val="clear" w:color="auto" w:fill="F2F2F2" w:themeFill="background1" w:themeFillShade="F2"/>
            <w:tcMar>
              <w:top w:w="60" w:type="dxa"/>
              <w:bottom w:w="60" w:type="dxa"/>
            </w:tcMar>
            <w:vAlign w:val="center"/>
          </w:tcPr>
          <w:p w14:paraId="3A2F8A57" w14:textId="77777777" w:rsidR="00E04A7D" w:rsidRDefault="00131372">
            <w:pPr>
              <w:jc w:val="center"/>
              <w:rPr>
                <w:rFonts w:ascii="宋体" w:eastAsia="宋体" w:hAnsi="宋体"/>
                <w:b/>
                <w:sz w:val="18"/>
                <w:szCs w:val="18"/>
              </w:rPr>
            </w:pPr>
            <w:r>
              <w:rPr>
                <w:rFonts w:ascii="宋体" w:eastAsia="宋体" w:hAnsi="宋体" w:hint="eastAsia"/>
                <w:b/>
                <w:sz w:val="18"/>
                <w:szCs w:val="18"/>
              </w:rPr>
              <w:t>质</w:t>
            </w:r>
            <w:proofErr w:type="gramStart"/>
            <w:r>
              <w:rPr>
                <w:rFonts w:ascii="宋体" w:eastAsia="宋体" w:hAnsi="宋体" w:hint="eastAsia"/>
                <w:b/>
                <w:sz w:val="18"/>
                <w:szCs w:val="18"/>
              </w:rPr>
              <w:t>控标准</w:t>
            </w:r>
            <w:proofErr w:type="gramEnd"/>
          </w:p>
        </w:tc>
      </w:tr>
      <w:tr w:rsidR="00E04A7D" w14:paraId="0F38AD6D" w14:textId="77777777" w:rsidTr="005B73D4">
        <w:trPr>
          <w:trHeight w:val="101"/>
        </w:trPr>
        <w:tc>
          <w:tcPr>
            <w:tcW w:w="1861" w:type="dxa"/>
            <w:vMerge w:val="restart"/>
            <w:tcBorders>
              <w:top w:val="single" w:sz="2" w:space="0" w:color="auto"/>
              <w:right w:val="dotted" w:sz="2" w:space="0" w:color="D8D8D8" w:themeColor="background1" w:themeShade="D8"/>
            </w:tcBorders>
            <w:shd w:val="clear" w:color="auto" w:fill="F2F2F2" w:themeFill="background1" w:themeFillShade="F2"/>
            <w:tcMar>
              <w:top w:w="113" w:type="dxa"/>
              <w:bottom w:w="113" w:type="dxa"/>
            </w:tcMar>
            <w:vAlign w:val="center"/>
          </w:tcPr>
          <w:p w14:paraId="098946A0" w14:textId="77777777" w:rsidR="00E04A7D" w:rsidRDefault="00131372">
            <w:pPr>
              <w:spacing w:line="240" w:lineRule="exact"/>
              <w:jc w:val="center"/>
              <w:rPr>
                <w:rFonts w:ascii="宋体" w:eastAsia="宋体" w:hAnsi="宋体"/>
                <w:b/>
                <w:sz w:val="18"/>
                <w:szCs w:val="18"/>
              </w:rPr>
            </w:pPr>
            <w:r>
              <w:rPr>
                <w:rFonts w:ascii="宋体" w:eastAsia="宋体" w:hAnsi="宋体" w:hint="eastAsia"/>
                <w:b/>
                <w:sz w:val="18"/>
                <w:szCs w:val="18"/>
              </w:rPr>
              <w:t>测序质量评估</w:t>
            </w:r>
          </w:p>
        </w:tc>
        <w:tc>
          <w:tcPr>
            <w:tcW w:w="3201" w:type="dxa"/>
            <w:tcBorders>
              <w:top w:val="single" w:sz="2" w:space="0" w:color="auto"/>
              <w:left w:val="dotted" w:sz="2" w:space="0" w:color="D8D8D8" w:themeColor="background1" w:themeShade="D8"/>
              <w:bottom w:val="single" w:sz="2" w:space="0" w:color="auto"/>
              <w:right w:val="nil"/>
            </w:tcBorders>
            <w:shd w:val="clear" w:color="auto" w:fill="auto"/>
            <w:tcMar>
              <w:top w:w="113" w:type="dxa"/>
              <w:bottom w:w="113" w:type="dxa"/>
            </w:tcMar>
            <w:vAlign w:val="center"/>
          </w:tcPr>
          <w:p w14:paraId="726712AE" w14:textId="77777777" w:rsidR="00E04A7D" w:rsidRDefault="00131372">
            <w:pPr>
              <w:spacing w:line="240" w:lineRule="exact"/>
              <w:jc w:val="center"/>
              <w:rPr>
                <w:rFonts w:ascii="宋体" w:eastAsia="宋体" w:hAnsi="宋体"/>
                <w:spacing w:val="6"/>
                <w:sz w:val="18"/>
                <w:szCs w:val="18"/>
                <w:vertAlign w:val="superscript"/>
              </w:rPr>
            </w:pPr>
            <w:r>
              <w:rPr>
                <w:rFonts w:ascii="宋体" w:eastAsia="宋体" w:hAnsi="宋体"/>
                <w:spacing w:val="6"/>
                <w:sz w:val="18"/>
                <w:szCs w:val="18"/>
              </w:rPr>
              <w:t>平均测序深度</w:t>
            </w:r>
            <w:r>
              <w:rPr>
                <w:rFonts w:ascii="宋体" w:eastAsia="宋体" w:hAnsi="宋体" w:cs="宋体" w:hint="eastAsia"/>
                <w:spacing w:val="6"/>
                <w:sz w:val="18"/>
                <w:szCs w:val="18"/>
              </w:rPr>
              <w:t>(×)</w:t>
            </w:r>
          </w:p>
        </w:tc>
        <w:tc>
          <w:tcPr>
            <w:tcW w:w="2384" w:type="dxa"/>
            <w:tcBorders>
              <w:top w:val="single" w:sz="2" w:space="0" w:color="auto"/>
              <w:left w:val="nil"/>
              <w:bottom w:val="single" w:sz="2" w:space="0" w:color="auto"/>
              <w:right w:val="nil"/>
            </w:tcBorders>
            <w:shd w:val="clear" w:color="auto" w:fill="auto"/>
            <w:tcMar>
              <w:top w:w="113" w:type="dxa"/>
              <w:bottom w:w="113" w:type="dxa"/>
            </w:tcMar>
            <w:vAlign w:val="center"/>
          </w:tcPr>
          <w:p w14:paraId="7744A401" w14:textId="377F4448" w:rsidR="00E04A7D" w:rsidRDefault="005B73D4">
            <w:pPr>
              <w:spacing w:line="240" w:lineRule="exact"/>
              <w:jc w:val="center"/>
              <w:rPr>
                <w:rFonts w:ascii="宋体" w:eastAsia="宋体" w:hAnsi="宋体"/>
                <w:spacing w:val="6"/>
                <w:sz w:val="18"/>
                <w:szCs w:val="18"/>
              </w:rPr>
            </w:pPr>
            <w:r w:rsidRPr="005B73D4">
              <w:rPr>
                <w:rFonts w:ascii="宋体" w:eastAsia="宋体" w:hAnsi="宋体"/>
                <w:spacing w:val="6"/>
                <w:sz w:val="18"/>
                <w:szCs w:val="18"/>
              </w:rPr>
              <w:t>{{</w:t>
            </w:r>
            <w:proofErr w:type="spellStart"/>
            <w:r w:rsidRPr="005B73D4">
              <w:rPr>
                <w:rFonts w:ascii="宋体" w:eastAsia="宋体" w:hAnsi="宋体"/>
                <w:spacing w:val="6"/>
                <w:sz w:val="18"/>
                <w:szCs w:val="18"/>
              </w:rPr>
              <w:t>qc.dna_data_</w:t>
            </w:r>
            <w:proofErr w:type="gramStart"/>
            <w:r w:rsidRPr="005B73D4">
              <w:rPr>
                <w:rFonts w:ascii="宋体" w:eastAsia="宋体" w:hAnsi="宋体"/>
                <w:spacing w:val="6"/>
                <w:sz w:val="18"/>
                <w:szCs w:val="18"/>
              </w:rPr>
              <w:t>qc.depth</w:t>
            </w:r>
            <w:proofErr w:type="gramEnd"/>
            <w:r w:rsidRPr="005B73D4">
              <w:rPr>
                <w:rFonts w:ascii="宋体" w:eastAsia="宋体" w:hAnsi="宋体"/>
                <w:spacing w:val="6"/>
                <w:sz w:val="18"/>
                <w:szCs w:val="18"/>
              </w:rPr>
              <w:t>_mean|replace</w:t>
            </w:r>
            <w:proofErr w:type="spellEnd"/>
            <w:r w:rsidRPr="005B73D4">
              <w:rPr>
                <w:rFonts w:ascii="宋体" w:eastAsia="宋体" w:hAnsi="宋体"/>
                <w:spacing w:val="6"/>
                <w:sz w:val="18"/>
                <w:szCs w:val="18"/>
              </w:rPr>
              <w:t>(“.00”,””)}}</w:t>
            </w:r>
          </w:p>
        </w:tc>
        <w:tc>
          <w:tcPr>
            <w:tcW w:w="1929" w:type="dxa"/>
            <w:tcBorders>
              <w:top w:val="single" w:sz="2" w:space="0" w:color="auto"/>
              <w:left w:val="nil"/>
              <w:bottom w:val="single" w:sz="2" w:space="0" w:color="auto"/>
            </w:tcBorders>
            <w:shd w:val="clear" w:color="auto" w:fill="auto"/>
            <w:tcMar>
              <w:top w:w="113" w:type="dxa"/>
              <w:bottom w:w="113" w:type="dxa"/>
            </w:tcMar>
            <w:vAlign w:val="center"/>
          </w:tcPr>
          <w:p w14:paraId="1F54B1E0" w14:textId="7370AF9E" w:rsidR="00E04A7D" w:rsidRDefault="00131372">
            <w:pPr>
              <w:spacing w:line="240" w:lineRule="exact"/>
              <w:jc w:val="center"/>
              <w:rPr>
                <w:rFonts w:ascii="宋体" w:eastAsia="宋体" w:hAnsi="宋体"/>
                <w:spacing w:val="6"/>
                <w:sz w:val="18"/>
                <w:szCs w:val="18"/>
              </w:rPr>
            </w:pPr>
            <w:r>
              <w:rPr>
                <w:rFonts w:ascii="宋体" w:eastAsia="宋体" w:hAnsi="宋体"/>
                <w:spacing w:val="6"/>
                <w:sz w:val="18"/>
                <w:szCs w:val="18"/>
              </w:rPr>
              <w:t>≥</w:t>
            </w:r>
            <w:r w:rsidR="003D6480">
              <w:rPr>
                <w:rFonts w:ascii="宋体" w:eastAsia="宋体" w:hAnsi="宋体"/>
                <w:spacing w:val="6"/>
                <w:sz w:val="18"/>
                <w:szCs w:val="18"/>
              </w:rPr>
              <w:t>500</w:t>
            </w:r>
          </w:p>
        </w:tc>
      </w:tr>
      <w:tr w:rsidR="00E04A7D" w14:paraId="0F034166" w14:textId="77777777" w:rsidTr="005B73D4">
        <w:trPr>
          <w:trHeight w:val="139"/>
        </w:trPr>
        <w:tc>
          <w:tcPr>
            <w:tcW w:w="1861" w:type="dxa"/>
            <w:vMerge/>
            <w:tcBorders>
              <w:right w:val="dotted" w:sz="2" w:space="0" w:color="D8D8D8" w:themeColor="background1" w:themeShade="D8"/>
            </w:tcBorders>
            <w:shd w:val="clear" w:color="auto" w:fill="F2F2F2" w:themeFill="background1" w:themeFillShade="F2"/>
            <w:tcMar>
              <w:top w:w="113" w:type="dxa"/>
              <w:bottom w:w="113" w:type="dxa"/>
            </w:tcMar>
            <w:vAlign w:val="center"/>
          </w:tcPr>
          <w:p w14:paraId="0C61FA47" w14:textId="77777777" w:rsidR="00E04A7D" w:rsidRDefault="00E04A7D">
            <w:pPr>
              <w:spacing w:line="240" w:lineRule="exact"/>
              <w:jc w:val="center"/>
              <w:rPr>
                <w:rFonts w:ascii="宋体" w:eastAsia="宋体" w:hAnsi="宋体"/>
                <w:b/>
                <w:sz w:val="18"/>
                <w:szCs w:val="18"/>
              </w:rPr>
            </w:pPr>
          </w:p>
        </w:tc>
        <w:tc>
          <w:tcPr>
            <w:tcW w:w="3201" w:type="dxa"/>
            <w:tcBorders>
              <w:top w:val="single" w:sz="2" w:space="0" w:color="auto"/>
              <w:left w:val="dotted" w:sz="2" w:space="0" w:color="D8D8D8" w:themeColor="background1" w:themeShade="D8"/>
              <w:bottom w:val="single" w:sz="2" w:space="0" w:color="auto"/>
              <w:right w:val="nil"/>
            </w:tcBorders>
            <w:shd w:val="clear" w:color="auto" w:fill="auto"/>
            <w:tcMar>
              <w:top w:w="113" w:type="dxa"/>
              <w:bottom w:w="113" w:type="dxa"/>
            </w:tcMar>
            <w:vAlign w:val="center"/>
          </w:tcPr>
          <w:p w14:paraId="25CB3ACE" w14:textId="094E1B9B" w:rsidR="00E04A7D" w:rsidRDefault="003D6480">
            <w:pPr>
              <w:spacing w:line="240" w:lineRule="exact"/>
              <w:jc w:val="center"/>
              <w:rPr>
                <w:rFonts w:ascii="宋体" w:eastAsia="宋体" w:hAnsi="宋体"/>
                <w:spacing w:val="6"/>
                <w:sz w:val="18"/>
                <w:szCs w:val="18"/>
                <w:vertAlign w:val="superscript"/>
              </w:rPr>
            </w:pPr>
            <w:r>
              <w:rPr>
                <w:rFonts w:ascii="宋体" w:eastAsia="宋体" w:hAnsi="宋体" w:hint="eastAsia"/>
                <w:spacing w:val="6"/>
                <w:sz w:val="18"/>
                <w:szCs w:val="18"/>
              </w:rPr>
              <w:t>单点原始深度</w:t>
            </w:r>
            <w:r w:rsidR="00131372">
              <w:rPr>
                <w:rFonts w:ascii="宋体" w:eastAsia="宋体" w:hAnsi="宋体" w:cs="宋体" w:hint="eastAsia"/>
                <w:spacing w:val="6"/>
                <w:sz w:val="18"/>
                <w:szCs w:val="18"/>
              </w:rPr>
              <w:t>(×</w:t>
            </w:r>
            <w:r w:rsidR="00131372">
              <w:rPr>
                <w:rFonts w:ascii="宋体" w:eastAsia="宋体" w:hAnsi="宋体"/>
                <w:spacing w:val="6"/>
                <w:sz w:val="18"/>
                <w:szCs w:val="18"/>
              </w:rPr>
              <w:t>)</w:t>
            </w:r>
          </w:p>
        </w:tc>
        <w:tc>
          <w:tcPr>
            <w:tcW w:w="2384" w:type="dxa"/>
            <w:tcBorders>
              <w:top w:val="single" w:sz="2" w:space="0" w:color="auto"/>
              <w:left w:val="nil"/>
              <w:bottom w:val="single" w:sz="2" w:space="0" w:color="auto"/>
              <w:right w:val="nil"/>
            </w:tcBorders>
            <w:shd w:val="clear" w:color="auto" w:fill="auto"/>
            <w:tcMar>
              <w:top w:w="113" w:type="dxa"/>
              <w:bottom w:w="113" w:type="dxa"/>
            </w:tcMar>
            <w:vAlign w:val="center"/>
          </w:tcPr>
          <w:p w14:paraId="009BAF7B" w14:textId="4F1016E2" w:rsidR="00E04A7D" w:rsidRDefault="005B73D4">
            <w:pPr>
              <w:spacing w:line="240" w:lineRule="exact"/>
              <w:jc w:val="center"/>
              <w:rPr>
                <w:rFonts w:ascii="宋体" w:eastAsia="宋体" w:hAnsi="宋体"/>
                <w:spacing w:val="6"/>
                <w:sz w:val="18"/>
                <w:szCs w:val="18"/>
              </w:rPr>
            </w:pPr>
            <w:r w:rsidRPr="005B73D4">
              <w:rPr>
                <w:rFonts w:ascii="宋体" w:eastAsia="宋体" w:hAnsi="宋体"/>
                <w:spacing w:val="6"/>
                <w:sz w:val="18"/>
                <w:szCs w:val="18"/>
              </w:rPr>
              <w:t>{{</w:t>
            </w:r>
            <w:proofErr w:type="spellStart"/>
            <w:r w:rsidRPr="005B73D4">
              <w:rPr>
                <w:rFonts w:ascii="宋体" w:eastAsia="宋体" w:hAnsi="宋体"/>
                <w:spacing w:val="6"/>
                <w:sz w:val="18"/>
                <w:szCs w:val="18"/>
              </w:rPr>
              <w:t>qc.dna_data_</w:t>
            </w:r>
            <w:proofErr w:type="gramStart"/>
            <w:r w:rsidRPr="005B73D4">
              <w:rPr>
                <w:rFonts w:ascii="宋体" w:eastAsia="宋体" w:hAnsi="宋体"/>
                <w:spacing w:val="6"/>
                <w:sz w:val="18"/>
                <w:szCs w:val="18"/>
              </w:rPr>
              <w:t>qc.depth</w:t>
            </w:r>
            <w:proofErr w:type="gramEnd"/>
            <w:r w:rsidRPr="005B73D4">
              <w:rPr>
                <w:rFonts w:ascii="宋体" w:eastAsia="宋体" w:hAnsi="宋体"/>
                <w:spacing w:val="6"/>
                <w:sz w:val="18"/>
                <w:szCs w:val="18"/>
              </w:rPr>
              <w:t>_min|replace</w:t>
            </w:r>
            <w:proofErr w:type="spellEnd"/>
            <w:r w:rsidRPr="005B73D4">
              <w:rPr>
                <w:rFonts w:ascii="宋体" w:eastAsia="宋体" w:hAnsi="宋体"/>
                <w:spacing w:val="6"/>
                <w:sz w:val="18"/>
                <w:szCs w:val="18"/>
              </w:rPr>
              <w:t>(“.00”,””)}}</w:t>
            </w:r>
          </w:p>
        </w:tc>
        <w:tc>
          <w:tcPr>
            <w:tcW w:w="1929" w:type="dxa"/>
            <w:tcBorders>
              <w:top w:val="single" w:sz="2" w:space="0" w:color="auto"/>
              <w:left w:val="nil"/>
              <w:bottom w:val="single" w:sz="2" w:space="0" w:color="auto"/>
            </w:tcBorders>
            <w:shd w:val="clear" w:color="auto" w:fill="auto"/>
            <w:tcMar>
              <w:top w:w="113" w:type="dxa"/>
              <w:bottom w:w="113" w:type="dxa"/>
            </w:tcMar>
            <w:vAlign w:val="center"/>
          </w:tcPr>
          <w:p w14:paraId="6FA7AF76" w14:textId="6C80A261" w:rsidR="00E04A7D" w:rsidRDefault="00131372">
            <w:pPr>
              <w:spacing w:line="240" w:lineRule="exact"/>
              <w:jc w:val="center"/>
              <w:rPr>
                <w:rFonts w:ascii="宋体" w:eastAsia="宋体" w:hAnsi="宋体"/>
                <w:spacing w:val="6"/>
                <w:sz w:val="18"/>
                <w:szCs w:val="18"/>
              </w:rPr>
            </w:pPr>
            <w:r>
              <w:rPr>
                <w:rFonts w:ascii="宋体" w:eastAsia="宋体" w:hAnsi="宋体"/>
                <w:spacing w:val="6"/>
                <w:sz w:val="18"/>
                <w:szCs w:val="18"/>
              </w:rPr>
              <w:t>≥</w:t>
            </w:r>
            <w:r w:rsidR="003D6480">
              <w:rPr>
                <w:rFonts w:ascii="宋体" w:eastAsia="宋体" w:hAnsi="宋体"/>
                <w:spacing w:val="6"/>
                <w:sz w:val="18"/>
                <w:szCs w:val="18"/>
              </w:rPr>
              <w:t>50</w:t>
            </w:r>
          </w:p>
        </w:tc>
      </w:tr>
      <w:tr w:rsidR="00E04A7D" w14:paraId="134A8C57" w14:textId="77777777" w:rsidTr="005B73D4">
        <w:trPr>
          <w:trHeight w:val="139"/>
        </w:trPr>
        <w:tc>
          <w:tcPr>
            <w:tcW w:w="1861" w:type="dxa"/>
            <w:vMerge/>
            <w:tcBorders>
              <w:right w:val="dotted" w:sz="2" w:space="0" w:color="D8D8D8" w:themeColor="background1" w:themeShade="D8"/>
            </w:tcBorders>
            <w:shd w:val="clear" w:color="auto" w:fill="F2F2F2" w:themeFill="background1" w:themeFillShade="F2"/>
            <w:tcMar>
              <w:top w:w="113" w:type="dxa"/>
              <w:bottom w:w="113" w:type="dxa"/>
            </w:tcMar>
            <w:vAlign w:val="center"/>
          </w:tcPr>
          <w:p w14:paraId="0AF0AAEB" w14:textId="77777777" w:rsidR="00E04A7D" w:rsidRDefault="00E04A7D">
            <w:pPr>
              <w:spacing w:line="240" w:lineRule="exact"/>
              <w:jc w:val="center"/>
              <w:rPr>
                <w:rFonts w:ascii="宋体" w:eastAsia="宋体" w:hAnsi="宋体"/>
                <w:b/>
                <w:sz w:val="18"/>
                <w:szCs w:val="18"/>
              </w:rPr>
            </w:pPr>
          </w:p>
        </w:tc>
        <w:tc>
          <w:tcPr>
            <w:tcW w:w="3201" w:type="dxa"/>
            <w:tcBorders>
              <w:top w:val="single" w:sz="2" w:space="0" w:color="auto"/>
              <w:left w:val="dotted" w:sz="2" w:space="0" w:color="D8D8D8" w:themeColor="background1" w:themeShade="D8"/>
              <w:bottom w:val="single" w:sz="2" w:space="0" w:color="auto"/>
              <w:right w:val="nil"/>
            </w:tcBorders>
            <w:shd w:val="clear" w:color="auto" w:fill="auto"/>
            <w:tcMar>
              <w:top w:w="113" w:type="dxa"/>
              <w:bottom w:w="113" w:type="dxa"/>
            </w:tcMar>
            <w:vAlign w:val="center"/>
          </w:tcPr>
          <w:p w14:paraId="4DD9AA13" w14:textId="77777777" w:rsidR="00E04A7D" w:rsidRDefault="00131372">
            <w:pPr>
              <w:spacing w:line="240" w:lineRule="exact"/>
              <w:jc w:val="center"/>
              <w:rPr>
                <w:rFonts w:ascii="宋体" w:eastAsia="宋体" w:hAnsi="宋体"/>
                <w:spacing w:val="6"/>
                <w:sz w:val="18"/>
                <w:szCs w:val="18"/>
                <w:vertAlign w:val="superscript"/>
              </w:rPr>
            </w:pPr>
            <w:r>
              <w:rPr>
                <w:rFonts w:ascii="宋体" w:eastAsia="宋体" w:hAnsi="宋体"/>
                <w:spacing w:val="6"/>
                <w:sz w:val="18"/>
                <w:szCs w:val="18"/>
              </w:rPr>
              <w:t>覆盖</w:t>
            </w:r>
            <w:r>
              <w:rPr>
                <w:rFonts w:ascii="宋体" w:eastAsia="宋体" w:hAnsi="宋体" w:hint="eastAsia"/>
                <w:spacing w:val="6"/>
                <w:sz w:val="18"/>
                <w:szCs w:val="18"/>
              </w:rPr>
              <w:t>度</w:t>
            </w:r>
          </w:p>
        </w:tc>
        <w:tc>
          <w:tcPr>
            <w:tcW w:w="2384" w:type="dxa"/>
            <w:tcBorders>
              <w:top w:val="single" w:sz="2" w:space="0" w:color="auto"/>
              <w:left w:val="nil"/>
              <w:bottom w:val="single" w:sz="2" w:space="0" w:color="auto"/>
              <w:right w:val="nil"/>
            </w:tcBorders>
            <w:shd w:val="clear" w:color="auto" w:fill="auto"/>
            <w:tcMar>
              <w:top w:w="113" w:type="dxa"/>
              <w:bottom w:w="113" w:type="dxa"/>
            </w:tcMar>
            <w:vAlign w:val="center"/>
          </w:tcPr>
          <w:p w14:paraId="325E774A" w14:textId="2A4D537D" w:rsidR="00E04A7D" w:rsidRDefault="005B73D4">
            <w:pPr>
              <w:spacing w:line="240" w:lineRule="exact"/>
              <w:jc w:val="center"/>
              <w:rPr>
                <w:rFonts w:ascii="宋体" w:eastAsia="宋体" w:hAnsi="宋体"/>
                <w:spacing w:val="6"/>
                <w:sz w:val="18"/>
                <w:szCs w:val="18"/>
              </w:rPr>
            </w:pPr>
            <w:r w:rsidRPr="005B73D4">
              <w:rPr>
                <w:rFonts w:ascii="宋体" w:eastAsia="宋体" w:hAnsi="宋体"/>
                <w:spacing w:val="6"/>
                <w:sz w:val="18"/>
                <w:szCs w:val="18"/>
              </w:rPr>
              <w:t>{{</w:t>
            </w:r>
            <w:proofErr w:type="spellStart"/>
            <w:r w:rsidRPr="005B73D4">
              <w:rPr>
                <w:rFonts w:ascii="宋体" w:eastAsia="宋体" w:hAnsi="宋体"/>
                <w:spacing w:val="6"/>
                <w:sz w:val="18"/>
                <w:szCs w:val="18"/>
              </w:rPr>
              <w:t>qc.dna_data_</w:t>
            </w:r>
            <w:proofErr w:type="gramStart"/>
            <w:r w:rsidRPr="005B73D4">
              <w:rPr>
                <w:rFonts w:ascii="宋体" w:eastAsia="宋体" w:hAnsi="宋体"/>
                <w:spacing w:val="6"/>
                <w:sz w:val="18"/>
                <w:szCs w:val="18"/>
              </w:rPr>
              <w:t>qc.cover</w:t>
            </w:r>
            <w:proofErr w:type="gramEnd"/>
            <w:r w:rsidRPr="005B73D4">
              <w:rPr>
                <w:rFonts w:ascii="宋体" w:eastAsia="宋体" w:hAnsi="宋体"/>
                <w:spacing w:val="6"/>
                <w:sz w:val="18"/>
                <w:szCs w:val="18"/>
              </w:rPr>
              <w:t>_ratio</w:t>
            </w:r>
            <w:proofErr w:type="spellEnd"/>
            <w:r w:rsidRPr="005B73D4">
              <w:rPr>
                <w:rFonts w:ascii="宋体" w:eastAsia="宋体" w:hAnsi="宋体"/>
                <w:spacing w:val="6"/>
                <w:sz w:val="18"/>
                <w:szCs w:val="18"/>
              </w:rPr>
              <w:t>}}</w:t>
            </w:r>
          </w:p>
        </w:tc>
        <w:tc>
          <w:tcPr>
            <w:tcW w:w="1929" w:type="dxa"/>
            <w:tcBorders>
              <w:top w:val="single" w:sz="2" w:space="0" w:color="auto"/>
              <w:left w:val="nil"/>
              <w:bottom w:val="single" w:sz="2" w:space="0" w:color="auto"/>
            </w:tcBorders>
            <w:shd w:val="clear" w:color="auto" w:fill="auto"/>
            <w:tcMar>
              <w:top w:w="113" w:type="dxa"/>
              <w:bottom w:w="113" w:type="dxa"/>
            </w:tcMar>
            <w:vAlign w:val="center"/>
          </w:tcPr>
          <w:p w14:paraId="6D132A4C" w14:textId="77777777" w:rsidR="00E04A7D" w:rsidRDefault="00131372">
            <w:pPr>
              <w:spacing w:line="240" w:lineRule="exact"/>
              <w:jc w:val="center"/>
              <w:rPr>
                <w:rFonts w:ascii="宋体" w:eastAsia="宋体" w:hAnsi="宋体"/>
                <w:spacing w:val="6"/>
                <w:sz w:val="18"/>
                <w:szCs w:val="18"/>
              </w:rPr>
            </w:pPr>
            <w:r>
              <w:rPr>
                <w:rFonts w:ascii="宋体" w:eastAsia="宋体" w:hAnsi="宋体"/>
                <w:spacing w:val="6"/>
                <w:sz w:val="18"/>
                <w:szCs w:val="18"/>
              </w:rPr>
              <w:t>100</w:t>
            </w:r>
            <w:r>
              <w:rPr>
                <w:rFonts w:ascii="宋体" w:eastAsia="宋体" w:hAnsi="宋体" w:hint="eastAsia"/>
                <w:spacing w:val="6"/>
                <w:sz w:val="18"/>
                <w:szCs w:val="18"/>
              </w:rPr>
              <w:t>%</w:t>
            </w:r>
          </w:p>
        </w:tc>
      </w:tr>
      <w:tr w:rsidR="00E04A7D" w14:paraId="6D6C31BE" w14:textId="77777777" w:rsidTr="005B73D4">
        <w:trPr>
          <w:trHeight w:val="136"/>
        </w:trPr>
        <w:tc>
          <w:tcPr>
            <w:tcW w:w="1861" w:type="dxa"/>
            <w:vMerge/>
            <w:tcBorders>
              <w:right w:val="dotted" w:sz="2" w:space="0" w:color="D8D8D8" w:themeColor="background1" w:themeShade="D8"/>
            </w:tcBorders>
            <w:shd w:val="clear" w:color="auto" w:fill="F2F2F2" w:themeFill="background1" w:themeFillShade="F2"/>
            <w:tcMar>
              <w:top w:w="113" w:type="dxa"/>
              <w:bottom w:w="113" w:type="dxa"/>
            </w:tcMar>
            <w:vAlign w:val="center"/>
          </w:tcPr>
          <w:p w14:paraId="2DF69A48" w14:textId="77777777" w:rsidR="00E04A7D" w:rsidRDefault="00E04A7D">
            <w:pPr>
              <w:spacing w:line="240" w:lineRule="exact"/>
              <w:jc w:val="center"/>
              <w:rPr>
                <w:rFonts w:ascii="宋体" w:eastAsia="宋体" w:hAnsi="宋体"/>
                <w:b/>
                <w:sz w:val="18"/>
                <w:szCs w:val="18"/>
              </w:rPr>
            </w:pPr>
          </w:p>
        </w:tc>
        <w:tc>
          <w:tcPr>
            <w:tcW w:w="3201" w:type="dxa"/>
            <w:tcBorders>
              <w:top w:val="single" w:sz="2" w:space="0" w:color="auto"/>
              <w:left w:val="dotted" w:sz="2" w:space="0" w:color="D8D8D8" w:themeColor="background1" w:themeShade="D8"/>
              <w:bottom w:val="single" w:sz="2" w:space="0" w:color="auto"/>
              <w:right w:val="nil"/>
            </w:tcBorders>
            <w:shd w:val="clear" w:color="auto" w:fill="auto"/>
            <w:tcMar>
              <w:top w:w="113" w:type="dxa"/>
              <w:bottom w:w="113" w:type="dxa"/>
            </w:tcMar>
            <w:vAlign w:val="center"/>
          </w:tcPr>
          <w:p w14:paraId="68898A3B" w14:textId="77777777" w:rsidR="00E04A7D" w:rsidRDefault="00131372">
            <w:pPr>
              <w:spacing w:line="240" w:lineRule="exact"/>
              <w:jc w:val="center"/>
              <w:rPr>
                <w:rFonts w:ascii="宋体" w:eastAsia="宋体" w:hAnsi="宋体"/>
                <w:color w:val="000000" w:themeColor="text1"/>
                <w:spacing w:val="6"/>
                <w:sz w:val="18"/>
                <w:szCs w:val="18"/>
                <w:vertAlign w:val="superscript"/>
              </w:rPr>
            </w:pPr>
            <w:r>
              <w:rPr>
                <w:rFonts w:ascii="宋体" w:eastAsia="宋体" w:hAnsi="宋体"/>
                <w:color w:val="000000" w:themeColor="text1"/>
                <w:spacing w:val="6"/>
                <w:sz w:val="18"/>
                <w:szCs w:val="18"/>
              </w:rPr>
              <w:t>均</w:t>
            </w:r>
            <w:proofErr w:type="gramStart"/>
            <w:r>
              <w:rPr>
                <w:rFonts w:ascii="宋体" w:eastAsia="宋体" w:hAnsi="宋体"/>
                <w:color w:val="000000" w:themeColor="text1"/>
                <w:spacing w:val="6"/>
                <w:sz w:val="18"/>
                <w:szCs w:val="18"/>
              </w:rPr>
              <w:t>一</w:t>
            </w:r>
            <w:proofErr w:type="gramEnd"/>
            <w:r>
              <w:rPr>
                <w:rFonts w:ascii="宋体" w:eastAsia="宋体" w:hAnsi="宋体"/>
                <w:color w:val="000000" w:themeColor="text1"/>
                <w:spacing w:val="6"/>
                <w:sz w:val="18"/>
                <w:szCs w:val="18"/>
              </w:rPr>
              <w:t>性</w:t>
            </w:r>
          </w:p>
        </w:tc>
        <w:tc>
          <w:tcPr>
            <w:tcW w:w="2384" w:type="dxa"/>
            <w:tcBorders>
              <w:top w:val="single" w:sz="2" w:space="0" w:color="auto"/>
              <w:left w:val="nil"/>
              <w:bottom w:val="single" w:sz="2" w:space="0" w:color="auto"/>
              <w:right w:val="nil"/>
            </w:tcBorders>
            <w:shd w:val="clear" w:color="auto" w:fill="auto"/>
            <w:tcMar>
              <w:top w:w="113" w:type="dxa"/>
              <w:bottom w:w="113" w:type="dxa"/>
            </w:tcMar>
            <w:vAlign w:val="center"/>
          </w:tcPr>
          <w:p w14:paraId="7F88DD9C" w14:textId="16DED443" w:rsidR="00E04A7D" w:rsidRDefault="005B73D4">
            <w:pPr>
              <w:spacing w:line="240" w:lineRule="exact"/>
              <w:jc w:val="center"/>
              <w:rPr>
                <w:rFonts w:ascii="宋体" w:eastAsia="宋体" w:hAnsi="宋体"/>
                <w:spacing w:val="6"/>
                <w:sz w:val="18"/>
                <w:szCs w:val="18"/>
              </w:rPr>
            </w:pPr>
            <w:r w:rsidRPr="005B73D4">
              <w:rPr>
                <w:rFonts w:ascii="宋体" w:eastAsia="宋体" w:hAnsi="宋体"/>
                <w:spacing w:val="6"/>
                <w:sz w:val="18"/>
                <w:szCs w:val="18"/>
              </w:rPr>
              <w:t>{{qc.dna_data_</w:t>
            </w:r>
            <w:proofErr w:type="gramStart"/>
            <w:r w:rsidRPr="005B73D4">
              <w:rPr>
                <w:rFonts w:ascii="宋体" w:eastAsia="宋体" w:hAnsi="宋体"/>
                <w:spacing w:val="6"/>
                <w:sz w:val="18"/>
                <w:szCs w:val="18"/>
              </w:rPr>
              <w:t>qc.uni</w:t>
            </w:r>
            <w:proofErr w:type="gramEnd"/>
            <w:r w:rsidRPr="005B73D4">
              <w:rPr>
                <w:rFonts w:ascii="宋体" w:eastAsia="宋体" w:hAnsi="宋体"/>
                <w:spacing w:val="6"/>
                <w:sz w:val="18"/>
                <w:szCs w:val="18"/>
              </w:rPr>
              <w:t>20}}</w:t>
            </w:r>
          </w:p>
        </w:tc>
        <w:tc>
          <w:tcPr>
            <w:tcW w:w="1929" w:type="dxa"/>
            <w:tcBorders>
              <w:top w:val="single" w:sz="2" w:space="0" w:color="auto"/>
              <w:left w:val="nil"/>
              <w:bottom w:val="single" w:sz="2" w:space="0" w:color="auto"/>
            </w:tcBorders>
            <w:shd w:val="clear" w:color="auto" w:fill="auto"/>
            <w:tcMar>
              <w:top w:w="113" w:type="dxa"/>
              <w:bottom w:w="113" w:type="dxa"/>
            </w:tcMar>
            <w:vAlign w:val="center"/>
          </w:tcPr>
          <w:p w14:paraId="40AAA441" w14:textId="3341926C" w:rsidR="00E04A7D" w:rsidRDefault="00131372">
            <w:pPr>
              <w:spacing w:line="240" w:lineRule="exact"/>
              <w:jc w:val="center"/>
              <w:rPr>
                <w:rFonts w:ascii="宋体" w:eastAsia="宋体" w:hAnsi="宋体"/>
                <w:spacing w:val="6"/>
                <w:sz w:val="18"/>
                <w:szCs w:val="18"/>
              </w:rPr>
            </w:pPr>
            <w:r>
              <w:rPr>
                <w:rFonts w:ascii="宋体" w:eastAsia="宋体" w:hAnsi="宋体"/>
                <w:spacing w:val="6"/>
                <w:sz w:val="18"/>
                <w:szCs w:val="18"/>
              </w:rPr>
              <w:t>≥</w:t>
            </w:r>
            <w:r w:rsidR="003D6480">
              <w:rPr>
                <w:rFonts w:ascii="宋体" w:eastAsia="宋体" w:hAnsi="宋体"/>
                <w:spacing w:val="6"/>
                <w:sz w:val="18"/>
                <w:szCs w:val="18"/>
              </w:rPr>
              <w:t>90</w:t>
            </w:r>
            <w:r>
              <w:rPr>
                <w:rFonts w:ascii="宋体" w:eastAsia="宋体" w:hAnsi="宋体"/>
                <w:spacing w:val="6"/>
                <w:sz w:val="18"/>
                <w:szCs w:val="18"/>
              </w:rPr>
              <w:t>%</w:t>
            </w:r>
          </w:p>
        </w:tc>
      </w:tr>
      <w:tr w:rsidR="00E04A7D" w14:paraId="5F6DB3AE" w14:textId="77777777" w:rsidTr="005B73D4">
        <w:trPr>
          <w:trHeight w:val="233"/>
        </w:trPr>
        <w:tc>
          <w:tcPr>
            <w:tcW w:w="1861" w:type="dxa"/>
            <w:vMerge/>
            <w:tcBorders>
              <w:right w:val="dotted" w:sz="2" w:space="0" w:color="D8D8D8" w:themeColor="background1" w:themeShade="D8"/>
            </w:tcBorders>
            <w:shd w:val="clear" w:color="auto" w:fill="F2F2F2" w:themeFill="background1" w:themeFillShade="F2"/>
            <w:tcMar>
              <w:top w:w="113" w:type="dxa"/>
              <w:bottom w:w="113" w:type="dxa"/>
            </w:tcMar>
            <w:vAlign w:val="center"/>
          </w:tcPr>
          <w:p w14:paraId="6ABD47F2" w14:textId="77777777" w:rsidR="00E04A7D" w:rsidRDefault="00E04A7D">
            <w:pPr>
              <w:spacing w:line="240" w:lineRule="exact"/>
              <w:jc w:val="center"/>
              <w:rPr>
                <w:rFonts w:ascii="宋体" w:eastAsia="宋体" w:hAnsi="宋体"/>
                <w:b/>
                <w:sz w:val="18"/>
                <w:szCs w:val="18"/>
              </w:rPr>
            </w:pPr>
          </w:p>
        </w:tc>
        <w:tc>
          <w:tcPr>
            <w:tcW w:w="3201" w:type="dxa"/>
            <w:tcBorders>
              <w:top w:val="single" w:sz="2" w:space="0" w:color="auto"/>
              <w:left w:val="dotted" w:sz="2" w:space="0" w:color="D8D8D8" w:themeColor="background1" w:themeShade="D8"/>
              <w:bottom w:val="single" w:sz="2" w:space="0" w:color="auto"/>
              <w:right w:val="nil"/>
            </w:tcBorders>
            <w:shd w:val="clear" w:color="auto" w:fill="auto"/>
            <w:tcMar>
              <w:top w:w="113" w:type="dxa"/>
              <w:bottom w:w="113" w:type="dxa"/>
            </w:tcMar>
            <w:vAlign w:val="center"/>
          </w:tcPr>
          <w:p w14:paraId="7A7E0DEA" w14:textId="77777777" w:rsidR="00E04A7D" w:rsidRDefault="00131372">
            <w:pPr>
              <w:spacing w:line="240" w:lineRule="exact"/>
              <w:jc w:val="center"/>
              <w:rPr>
                <w:rFonts w:ascii="宋体" w:eastAsia="宋体" w:hAnsi="宋体"/>
                <w:color w:val="000000" w:themeColor="text1"/>
                <w:spacing w:val="6"/>
                <w:sz w:val="18"/>
                <w:szCs w:val="18"/>
                <w:vertAlign w:val="superscript"/>
              </w:rPr>
            </w:pPr>
            <w:r>
              <w:rPr>
                <w:rFonts w:ascii="宋体" w:eastAsia="宋体" w:hAnsi="宋体" w:hint="eastAsia"/>
                <w:color w:val="000000" w:themeColor="text1"/>
                <w:spacing w:val="6"/>
                <w:sz w:val="18"/>
                <w:szCs w:val="18"/>
              </w:rPr>
              <w:t>比对</w:t>
            </w:r>
            <w:r>
              <w:rPr>
                <w:rFonts w:ascii="宋体" w:eastAsia="宋体" w:hAnsi="宋体"/>
                <w:color w:val="000000" w:themeColor="text1"/>
                <w:spacing w:val="6"/>
                <w:sz w:val="18"/>
                <w:szCs w:val="18"/>
              </w:rPr>
              <w:t>率</w:t>
            </w:r>
          </w:p>
        </w:tc>
        <w:tc>
          <w:tcPr>
            <w:tcW w:w="2384" w:type="dxa"/>
            <w:tcBorders>
              <w:top w:val="single" w:sz="2" w:space="0" w:color="auto"/>
              <w:left w:val="nil"/>
              <w:bottom w:val="single" w:sz="2" w:space="0" w:color="auto"/>
              <w:right w:val="nil"/>
            </w:tcBorders>
            <w:shd w:val="clear" w:color="auto" w:fill="auto"/>
            <w:tcMar>
              <w:top w:w="113" w:type="dxa"/>
              <w:bottom w:w="113" w:type="dxa"/>
            </w:tcMar>
            <w:vAlign w:val="center"/>
          </w:tcPr>
          <w:p w14:paraId="50E8C5A4" w14:textId="0EF20E1E" w:rsidR="00E04A7D" w:rsidRDefault="005B73D4">
            <w:pPr>
              <w:spacing w:line="240" w:lineRule="exact"/>
              <w:jc w:val="center"/>
              <w:rPr>
                <w:rFonts w:ascii="宋体" w:eastAsia="宋体" w:hAnsi="宋体"/>
                <w:spacing w:val="6"/>
                <w:sz w:val="18"/>
                <w:szCs w:val="18"/>
              </w:rPr>
            </w:pPr>
            <w:r w:rsidRPr="005B73D4">
              <w:rPr>
                <w:rFonts w:ascii="宋体" w:eastAsia="宋体" w:hAnsi="宋体"/>
                <w:spacing w:val="6"/>
                <w:sz w:val="18"/>
                <w:szCs w:val="18"/>
              </w:rPr>
              <w:t>{{</w:t>
            </w:r>
            <w:proofErr w:type="spellStart"/>
            <w:r w:rsidRPr="005B73D4">
              <w:rPr>
                <w:rFonts w:ascii="宋体" w:eastAsia="宋体" w:hAnsi="宋体"/>
                <w:spacing w:val="6"/>
                <w:sz w:val="18"/>
                <w:szCs w:val="18"/>
              </w:rPr>
              <w:t>qc.dna_data_</w:t>
            </w:r>
            <w:proofErr w:type="gramStart"/>
            <w:r w:rsidRPr="005B73D4">
              <w:rPr>
                <w:rFonts w:ascii="宋体" w:eastAsia="宋体" w:hAnsi="宋体"/>
                <w:spacing w:val="6"/>
                <w:sz w:val="18"/>
                <w:szCs w:val="18"/>
              </w:rPr>
              <w:t>qc.mapping</w:t>
            </w:r>
            <w:proofErr w:type="gramEnd"/>
            <w:r w:rsidRPr="005B73D4">
              <w:rPr>
                <w:rFonts w:ascii="宋体" w:eastAsia="宋体" w:hAnsi="宋体"/>
                <w:spacing w:val="6"/>
                <w:sz w:val="18"/>
                <w:szCs w:val="18"/>
              </w:rPr>
              <w:t>_ratio</w:t>
            </w:r>
            <w:proofErr w:type="spellEnd"/>
            <w:r w:rsidRPr="005B73D4">
              <w:rPr>
                <w:rFonts w:ascii="宋体" w:eastAsia="宋体" w:hAnsi="宋体"/>
                <w:spacing w:val="6"/>
                <w:sz w:val="18"/>
                <w:szCs w:val="18"/>
              </w:rPr>
              <w:t>}}</w:t>
            </w:r>
          </w:p>
        </w:tc>
        <w:tc>
          <w:tcPr>
            <w:tcW w:w="1929" w:type="dxa"/>
            <w:tcBorders>
              <w:top w:val="single" w:sz="2" w:space="0" w:color="auto"/>
              <w:left w:val="nil"/>
              <w:bottom w:val="single" w:sz="2" w:space="0" w:color="auto"/>
            </w:tcBorders>
            <w:shd w:val="clear" w:color="auto" w:fill="auto"/>
            <w:tcMar>
              <w:top w:w="113" w:type="dxa"/>
              <w:bottom w:w="113" w:type="dxa"/>
            </w:tcMar>
            <w:vAlign w:val="center"/>
          </w:tcPr>
          <w:p w14:paraId="0CF2F355" w14:textId="77777777" w:rsidR="00E04A7D" w:rsidRDefault="00131372">
            <w:pPr>
              <w:spacing w:line="240" w:lineRule="exact"/>
              <w:jc w:val="center"/>
              <w:rPr>
                <w:rFonts w:ascii="宋体" w:eastAsia="宋体" w:hAnsi="宋体"/>
                <w:spacing w:val="6"/>
                <w:sz w:val="18"/>
                <w:szCs w:val="18"/>
              </w:rPr>
            </w:pPr>
            <w:r>
              <w:rPr>
                <w:rFonts w:ascii="宋体" w:eastAsia="宋体" w:hAnsi="宋体"/>
                <w:spacing w:val="6"/>
                <w:sz w:val="18"/>
                <w:szCs w:val="18"/>
              </w:rPr>
              <w:t>≥</w:t>
            </w:r>
            <w:r>
              <w:rPr>
                <w:rFonts w:ascii="宋体" w:eastAsia="宋体" w:hAnsi="宋体" w:hint="eastAsia"/>
                <w:spacing w:val="6"/>
                <w:sz w:val="18"/>
                <w:szCs w:val="18"/>
              </w:rPr>
              <w:t>8</w:t>
            </w:r>
            <w:r>
              <w:rPr>
                <w:rFonts w:ascii="宋体" w:eastAsia="宋体" w:hAnsi="宋体"/>
                <w:spacing w:val="6"/>
                <w:sz w:val="18"/>
                <w:szCs w:val="18"/>
              </w:rPr>
              <w:t>5%</w:t>
            </w:r>
          </w:p>
        </w:tc>
      </w:tr>
      <w:tr w:rsidR="00E04A7D" w14:paraId="27DCB9D6" w14:textId="77777777" w:rsidTr="005B73D4">
        <w:trPr>
          <w:trHeight w:val="136"/>
        </w:trPr>
        <w:tc>
          <w:tcPr>
            <w:tcW w:w="1861" w:type="dxa"/>
            <w:vMerge/>
            <w:tcBorders>
              <w:right w:val="dotted" w:sz="2" w:space="0" w:color="D8D8D8" w:themeColor="background1" w:themeShade="D8"/>
            </w:tcBorders>
            <w:shd w:val="clear" w:color="auto" w:fill="F2F2F2" w:themeFill="background1" w:themeFillShade="F2"/>
            <w:tcMar>
              <w:top w:w="113" w:type="dxa"/>
              <w:bottom w:w="113" w:type="dxa"/>
            </w:tcMar>
            <w:vAlign w:val="center"/>
          </w:tcPr>
          <w:p w14:paraId="0E931612" w14:textId="77777777" w:rsidR="00E04A7D" w:rsidRDefault="00E04A7D">
            <w:pPr>
              <w:spacing w:line="240" w:lineRule="exact"/>
              <w:jc w:val="center"/>
              <w:rPr>
                <w:rFonts w:ascii="宋体" w:eastAsia="宋体" w:hAnsi="宋体"/>
                <w:b/>
                <w:sz w:val="18"/>
                <w:szCs w:val="18"/>
              </w:rPr>
            </w:pPr>
          </w:p>
        </w:tc>
        <w:tc>
          <w:tcPr>
            <w:tcW w:w="3201" w:type="dxa"/>
            <w:tcBorders>
              <w:top w:val="single" w:sz="2" w:space="0" w:color="auto"/>
              <w:left w:val="dotted" w:sz="2" w:space="0" w:color="D8D8D8" w:themeColor="background1" w:themeShade="D8"/>
              <w:bottom w:val="single" w:sz="2" w:space="0" w:color="auto"/>
              <w:right w:val="nil"/>
            </w:tcBorders>
            <w:shd w:val="clear" w:color="auto" w:fill="auto"/>
            <w:tcMar>
              <w:top w:w="113" w:type="dxa"/>
              <w:bottom w:w="113" w:type="dxa"/>
            </w:tcMar>
            <w:vAlign w:val="center"/>
          </w:tcPr>
          <w:p w14:paraId="3BC26DAE" w14:textId="77777777" w:rsidR="00E04A7D" w:rsidRDefault="00131372">
            <w:pPr>
              <w:spacing w:line="240" w:lineRule="exact"/>
              <w:jc w:val="center"/>
              <w:rPr>
                <w:rFonts w:ascii="宋体" w:eastAsia="宋体" w:hAnsi="宋体"/>
                <w:color w:val="000000" w:themeColor="text1"/>
                <w:spacing w:val="6"/>
                <w:sz w:val="18"/>
                <w:szCs w:val="18"/>
                <w:vertAlign w:val="superscript"/>
              </w:rPr>
            </w:pPr>
            <w:r>
              <w:rPr>
                <w:rFonts w:ascii="宋体" w:eastAsia="宋体" w:hAnsi="宋体"/>
                <w:color w:val="000000" w:themeColor="text1"/>
                <w:spacing w:val="6"/>
                <w:sz w:val="18"/>
                <w:szCs w:val="18"/>
              </w:rPr>
              <w:t>碱基质量Q30占比</w:t>
            </w:r>
          </w:p>
        </w:tc>
        <w:tc>
          <w:tcPr>
            <w:tcW w:w="2384" w:type="dxa"/>
            <w:tcBorders>
              <w:top w:val="single" w:sz="2" w:space="0" w:color="auto"/>
              <w:left w:val="nil"/>
              <w:bottom w:val="single" w:sz="2" w:space="0" w:color="auto"/>
              <w:right w:val="nil"/>
            </w:tcBorders>
            <w:shd w:val="clear" w:color="auto" w:fill="auto"/>
            <w:tcMar>
              <w:top w:w="113" w:type="dxa"/>
              <w:bottom w:w="113" w:type="dxa"/>
            </w:tcMar>
            <w:vAlign w:val="center"/>
          </w:tcPr>
          <w:p w14:paraId="2CF68E72" w14:textId="5BC323B4" w:rsidR="00E04A7D" w:rsidRDefault="005B73D4">
            <w:pPr>
              <w:spacing w:line="240" w:lineRule="exact"/>
              <w:jc w:val="center"/>
              <w:rPr>
                <w:rFonts w:ascii="宋体" w:eastAsia="宋体" w:hAnsi="宋体"/>
                <w:spacing w:val="6"/>
                <w:sz w:val="18"/>
                <w:szCs w:val="18"/>
              </w:rPr>
            </w:pPr>
            <w:r w:rsidRPr="005B73D4">
              <w:rPr>
                <w:rFonts w:ascii="宋体" w:eastAsia="宋体" w:hAnsi="宋体"/>
                <w:spacing w:val="6"/>
                <w:sz w:val="18"/>
                <w:szCs w:val="18"/>
              </w:rPr>
              <w:t>{{qc.dna_data_</w:t>
            </w:r>
            <w:proofErr w:type="gramStart"/>
            <w:r w:rsidRPr="005B73D4">
              <w:rPr>
                <w:rFonts w:ascii="宋体" w:eastAsia="宋体" w:hAnsi="宋体"/>
                <w:spacing w:val="6"/>
                <w:sz w:val="18"/>
                <w:szCs w:val="18"/>
              </w:rPr>
              <w:t>qc.cleandata</w:t>
            </w:r>
            <w:proofErr w:type="gramEnd"/>
            <w:r w:rsidRPr="005B73D4">
              <w:rPr>
                <w:rFonts w:ascii="宋体" w:eastAsia="宋体" w:hAnsi="宋体"/>
                <w:spacing w:val="6"/>
                <w:sz w:val="18"/>
                <w:szCs w:val="18"/>
              </w:rPr>
              <w:t>_q30}}</w:t>
            </w:r>
          </w:p>
        </w:tc>
        <w:tc>
          <w:tcPr>
            <w:tcW w:w="1929" w:type="dxa"/>
            <w:tcBorders>
              <w:top w:val="single" w:sz="2" w:space="0" w:color="auto"/>
              <w:left w:val="nil"/>
              <w:bottom w:val="single" w:sz="2" w:space="0" w:color="auto"/>
            </w:tcBorders>
            <w:shd w:val="clear" w:color="auto" w:fill="auto"/>
            <w:tcMar>
              <w:top w:w="113" w:type="dxa"/>
              <w:bottom w:w="113" w:type="dxa"/>
            </w:tcMar>
            <w:vAlign w:val="center"/>
          </w:tcPr>
          <w:p w14:paraId="09C363EA" w14:textId="77777777" w:rsidR="00E04A7D" w:rsidRDefault="00131372">
            <w:pPr>
              <w:spacing w:line="240" w:lineRule="exact"/>
              <w:jc w:val="center"/>
              <w:rPr>
                <w:rFonts w:ascii="宋体" w:eastAsia="宋体" w:hAnsi="宋体"/>
                <w:spacing w:val="6"/>
                <w:sz w:val="18"/>
                <w:szCs w:val="18"/>
              </w:rPr>
            </w:pPr>
            <w:r>
              <w:rPr>
                <w:rFonts w:ascii="宋体" w:eastAsia="宋体" w:hAnsi="宋体"/>
                <w:spacing w:val="6"/>
                <w:sz w:val="18"/>
                <w:szCs w:val="18"/>
              </w:rPr>
              <w:t>≥75%</w:t>
            </w:r>
          </w:p>
        </w:tc>
      </w:tr>
      <w:tr w:rsidR="00E04A7D" w14:paraId="56F63667" w14:textId="77777777" w:rsidTr="005B73D4">
        <w:trPr>
          <w:trHeight w:val="420"/>
        </w:trPr>
        <w:tc>
          <w:tcPr>
            <w:tcW w:w="1861" w:type="dxa"/>
            <w:tcBorders>
              <w:top w:val="single" w:sz="4" w:space="0" w:color="auto"/>
              <w:bottom w:val="single" w:sz="12" w:space="0" w:color="auto"/>
            </w:tcBorders>
            <w:shd w:val="clear" w:color="auto" w:fill="F2F2F2" w:themeFill="background1" w:themeFillShade="F2"/>
            <w:tcMar>
              <w:top w:w="28" w:type="dxa"/>
              <w:bottom w:w="28" w:type="dxa"/>
            </w:tcMar>
            <w:vAlign w:val="center"/>
          </w:tcPr>
          <w:p w14:paraId="68E667BC" w14:textId="77777777" w:rsidR="00E04A7D" w:rsidRDefault="00131372">
            <w:pPr>
              <w:jc w:val="center"/>
              <w:rPr>
                <w:rFonts w:ascii="宋体" w:eastAsia="宋体" w:hAnsi="宋体"/>
                <w:b/>
                <w:sz w:val="18"/>
                <w:szCs w:val="18"/>
              </w:rPr>
            </w:pPr>
            <w:r>
              <w:rPr>
                <w:rFonts w:ascii="宋体" w:eastAsia="宋体" w:hAnsi="宋体"/>
                <w:b/>
                <w:sz w:val="18"/>
                <w:szCs w:val="18"/>
              </w:rPr>
              <w:t>总体质量评估</w:t>
            </w:r>
          </w:p>
        </w:tc>
        <w:tc>
          <w:tcPr>
            <w:tcW w:w="7514" w:type="dxa"/>
            <w:gridSpan w:val="3"/>
            <w:tcBorders>
              <w:top w:val="single" w:sz="4" w:space="0" w:color="auto"/>
              <w:bottom w:val="single" w:sz="12" w:space="0" w:color="auto"/>
            </w:tcBorders>
            <w:shd w:val="clear" w:color="auto" w:fill="FFFFFF" w:themeFill="background1"/>
            <w:tcMar>
              <w:top w:w="28" w:type="dxa"/>
              <w:bottom w:w="28" w:type="dxa"/>
            </w:tcMar>
            <w:vAlign w:val="center"/>
          </w:tcPr>
          <w:p w14:paraId="10B28DF1" w14:textId="77777777" w:rsidR="00C45FFB" w:rsidRDefault="00C45FFB">
            <w:pPr>
              <w:jc w:val="center"/>
              <w:rPr>
                <w:rFonts w:ascii="宋体" w:eastAsia="宋体" w:hAnsi="宋体"/>
                <w:spacing w:val="6"/>
                <w:sz w:val="18"/>
                <w:szCs w:val="18"/>
              </w:rPr>
            </w:pPr>
            <w:r w:rsidRPr="00C45FFB">
              <w:rPr>
                <w:rFonts w:ascii="宋体" w:eastAsia="宋体" w:hAnsi="宋体"/>
                <w:spacing w:val="6"/>
                <w:sz w:val="18"/>
                <w:szCs w:val="18"/>
              </w:rPr>
              <w:t>{%p if qc.dna_data_</w:t>
            </w:r>
            <w:proofErr w:type="gramStart"/>
            <w:r w:rsidRPr="00C45FFB">
              <w:rPr>
                <w:rFonts w:ascii="宋体" w:eastAsia="宋体" w:hAnsi="宋体"/>
                <w:spacing w:val="6"/>
                <w:sz w:val="18"/>
                <w:szCs w:val="18"/>
              </w:rPr>
              <w:t>qc.cleandata</w:t>
            </w:r>
            <w:proofErr w:type="gramEnd"/>
            <w:r w:rsidRPr="00C45FFB">
              <w:rPr>
                <w:rFonts w:ascii="宋体" w:eastAsia="宋体" w:hAnsi="宋体"/>
                <w:spacing w:val="6"/>
                <w:sz w:val="18"/>
                <w:szCs w:val="18"/>
              </w:rPr>
              <w:t xml:space="preserve">_q30_num&gt;=0.75 and </w:t>
            </w:r>
            <w:proofErr w:type="spellStart"/>
            <w:r w:rsidRPr="00C45FFB">
              <w:rPr>
                <w:rFonts w:ascii="宋体" w:eastAsia="宋体" w:hAnsi="宋体"/>
                <w:spacing w:val="6"/>
                <w:sz w:val="18"/>
                <w:szCs w:val="18"/>
              </w:rPr>
              <w:t>qc.dna_data_qc.depth_min_num</w:t>
            </w:r>
            <w:proofErr w:type="spellEnd"/>
            <w:r w:rsidRPr="00C45FFB">
              <w:rPr>
                <w:rFonts w:ascii="宋体" w:eastAsia="宋体" w:hAnsi="宋体"/>
                <w:spacing w:val="6"/>
                <w:sz w:val="18"/>
                <w:szCs w:val="18"/>
              </w:rPr>
              <w:t>&gt;=50%}</w:t>
            </w:r>
          </w:p>
          <w:p w14:paraId="6DE267A5" w14:textId="77777777" w:rsidR="00E04A7D" w:rsidRDefault="00131372">
            <w:pPr>
              <w:jc w:val="center"/>
              <w:rPr>
                <w:rFonts w:ascii="宋体" w:eastAsia="宋体" w:hAnsi="宋体"/>
                <w:spacing w:val="6"/>
                <w:sz w:val="18"/>
                <w:szCs w:val="18"/>
              </w:rPr>
            </w:pPr>
            <w:r>
              <w:rPr>
                <w:rFonts w:ascii="宋体" w:eastAsia="宋体" w:hAnsi="宋体" w:hint="eastAsia"/>
                <w:spacing w:val="6"/>
                <w:sz w:val="18"/>
                <w:szCs w:val="18"/>
              </w:rPr>
              <w:t>合格</w:t>
            </w:r>
          </w:p>
          <w:p w14:paraId="23FCBEDE" w14:textId="77777777" w:rsidR="00C45FFB" w:rsidRPr="00C45FFB" w:rsidRDefault="00C45FFB" w:rsidP="00C45FFB">
            <w:pPr>
              <w:jc w:val="center"/>
              <w:rPr>
                <w:rFonts w:ascii="宋体" w:eastAsia="宋体" w:hAnsi="宋体"/>
                <w:spacing w:val="6"/>
                <w:sz w:val="18"/>
                <w:szCs w:val="18"/>
              </w:rPr>
            </w:pPr>
            <w:r w:rsidRPr="00C45FFB">
              <w:rPr>
                <w:rFonts w:ascii="宋体" w:eastAsia="宋体" w:hAnsi="宋体"/>
                <w:spacing w:val="6"/>
                <w:sz w:val="18"/>
                <w:szCs w:val="18"/>
              </w:rPr>
              <w:t>{%p else%}</w:t>
            </w:r>
          </w:p>
          <w:p w14:paraId="3233138E" w14:textId="77777777" w:rsidR="00C45FFB" w:rsidRPr="00C45FFB" w:rsidRDefault="00C45FFB" w:rsidP="00C45FFB">
            <w:pPr>
              <w:jc w:val="center"/>
              <w:rPr>
                <w:rFonts w:ascii="宋体" w:eastAsia="宋体" w:hAnsi="宋体"/>
                <w:spacing w:val="6"/>
                <w:sz w:val="18"/>
                <w:szCs w:val="18"/>
              </w:rPr>
            </w:pPr>
            <w:r w:rsidRPr="00C45FFB">
              <w:rPr>
                <w:rFonts w:ascii="宋体" w:eastAsia="宋体" w:hAnsi="宋体" w:hint="eastAsia"/>
                <w:spacing w:val="6"/>
                <w:sz w:val="18"/>
                <w:szCs w:val="18"/>
              </w:rPr>
              <w:t>风险</w:t>
            </w:r>
          </w:p>
          <w:p w14:paraId="656F3C98" w14:textId="6C81FE4F" w:rsidR="00C45FFB" w:rsidRDefault="00C45FFB" w:rsidP="00C45FFB">
            <w:pPr>
              <w:jc w:val="center"/>
              <w:rPr>
                <w:rFonts w:ascii="宋体" w:eastAsia="宋体" w:hAnsi="宋体"/>
                <w:spacing w:val="6"/>
                <w:sz w:val="18"/>
                <w:szCs w:val="18"/>
              </w:rPr>
            </w:pPr>
            <w:r w:rsidRPr="00C45FFB">
              <w:rPr>
                <w:rFonts w:ascii="宋体" w:eastAsia="宋体" w:hAnsi="宋体"/>
                <w:spacing w:val="6"/>
                <w:sz w:val="18"/>
                <w:szCs w:val="18"/>
              </w:rPr>
              <w:t>{%p endif%}</w:t>
            </w:r>
          </w:p>
        </w:tc>
      </w:tr>
    </w:tbl>
    <w:p w14:paraId="017AFCF5" w14:textId="79725899" w:rsidR="00E04A7D" w:rsidRDefault="003D6480">
      <w:pPr>
        <w:spacing w:line="300" w:lineRule="exact"/>
        <w:ind w:leftChars="132" w:left="557" w:hangingChars="150" w:hanging="240"/>
        <w:rPr>
          <w:rFonts w:ascii="宋体" w:eastAsia="宋体" w:hAnsi="宋体" w:cs="思源黑体 CN Light"/>
          <w:kern w:val="0"/>
          <w:sz w:val="16"/>
          <w:szCs w:val="16"/>
        </w:rPr>
      </w:pPr>
      <w:r>
        <w:rPr>
          <w:rFonts w:ascii="宋体" w:eastAsia="宋体" w:hAnsi="宋体" w:cs="思源黑体 CN Light"/>
          <w:kern w:val="0"/>
          <w:sz w:val="16"/>
          <w:szCs w:val="16"/>
        </w:rPr>
        <w:t>1</w:t>
      </w:r>
      <w:r w:rsidR="00131372">
        <w:rPr>
          <w:rFonts w:ascii="宋体" w:eastAsia="宋体" w:hAnsi="宋体" w:cs="思源黑体 CN Light"/>
          <w:kern w:val="0"/>
          <w:sz w:val="16"/>
          <w:szCs w:val="16"/>
        </w:rPr>
        <w:t xml:space="preserve">. </w:t>
      </w:r>
      <w:r w:rsidR="00131372">
        <w:rPr>
          <w:rFonts w:ascii="宋体" w:eastAsia="宋体" w:hAnsi="宋体" w:cs="思源黑体 CN Light" w:hint="eastAsia"/>
          <w:kern w:val="0"/>
          <w:sz w:val="16"/>
          <w:szCs w:val="16"/>
        </w:rPr>
        <w:t>平均测序深度：校正</w:t>
      </w:r>
      <w:proofErr w:type="gramStart"/>
      <w:r w:rsidR="00131372">
        <w:rPr>
          <w:rFonts w:ascii="宋体" w:eastAsia="宋体" w:hAnsi="宋体" w:cs="思源黑体 CN Light" w:hint="eastAsia"/>
          <w:kern w:val="0"/>
          <w:sz w:val="16"/>
          <w:szCs w:val="16"/>
        </w:rPr>
        <w:t>前目标</w:t>
      </w:r>
      <w:proofErr w:type="gramEnd"/>
      <w:r w:rsidR="00131372">
        <w:rPr>
          <w:rFonts w:ascii="宋体" w:eastAsia="宋体" w:hAnsi="宋体" w:cs="思源黑体 CN Light" w:hint="eastAsia"/>
          <w:kern w:val="0"/>
          <w:sz w:val="16"/>
          <w:szCs w:val="16"/>
        </w:rPr>
        <w:t>区域每个碱基被覆盖到的次数的平均值。</w:t>
      </w:r>
    </w:p>
    <w:p w14:paraId="66470384" w14:textId="5A81F358" w:rsidR="00E04A7D" w:rsidRDefault="003D6480">
      <w:pPr>
        <w:spacing w:line="300" w:lineRule="exact"/>
        <w:ind w:leftChars="132" w:left="557" w:hangingChars="150" w:hanging="240"/>
        <w:rPr>
          <w:rFonts w:ascii="宋体" w:eastAsia="宋体" w:hAnsi="宋体" w:cs="思源黑体 CN Light"/>
          <w:kern w:val="0"/>
          <w:sz w:val="16"/>
          <w:szCs w:val="16"/>
        </w:rPr>
      </w:pPr>
      <w:r>
        <w:rPr>
          <w:rFonts w:ascii="宋体" w:eastAsia="宋体" w:hAnsi="宋体" w:cs="思源黑体 CN Light"/>
          <w:kern w:val="0"/>
          <w:sz w:val="16"/>
          <w:szCs w:val="16"/>
        </w:rPr>
        <w:t>2</w:t>
      </w:r>
      <w:r w:rsidR="00131372">
        <w:rPr>
          <w:rFonts w:ascii="宋体" w:eastAsia="宋体" w:hAnsi="宋体" w:cs="思源黑体 CN Light"/>
          <w:kern w:val="0"/>
          <w:sz w:val="16"/>
          <w:szCs w:val="16"/>
        </w:rPr>
        <w:t xml:space="preserve">. </w:t>
      </w:r>
      <w:r>
        <w:rPr>
          <w:rFonts w:ascii="宋体" w:eastAsia="宋体" w:hAnsi="宋体" w:cs="思源黑体 CN Light" w:hint="eastAsia"/>
          <w:kern w:val="0"/>
          <w:sz w:val="16"/>
          <w:szCs w:val="16"/>
        </w:rPr>
        <w:t>单点原始深度</w:t>
      </w:r>
      <w:r w:rsidR="00131372">
        <w:rPr>
          <w:rFonts w:ascii="宋体" w:eastAsia="宋体" w:hAnsi="宋体" w:cs="思源黑体 CN Light" w:hint="eastAsia"/>
          <w:kern w:val="0"/>
          <w:sz w:val="16"/>
          <w:szCs w:val="16"/>
        </w:rPr>
        <w:t>：校正</w:t>
      </w:r>
      <w:proofErr w:type="gramStart"/>
      <w:r>
        <w:rPr>
          <w:rFonts w:ascii="宋体" w:eastAsia="宋体" w:hAnsi="宋体" w:cs="思源黑体 CN Light" w:hint="eastAsia"/>
          <w:kern w:val="0"/>
          <w:sz w:val="16"/>
          <w:szCs w:val="16"/>
        </w:rPr>
        <w:t>前</w:t>
      </w:r>
      <w:r w:rsidR="00131372">
        <w:rPr>
          <w:rFonts w:ascii="宋体" w:eastAsia="宋体" w:hAnsi="宋体" w:cs="思源黑体 CN Light" w:hint="eastAsia"/>
          <w:kern w:val="0"/>
          <w:sz w:val="16"/>
          <w:szCs w:val="16"/>
        </w:rPr>
        <w:t>目标</w:t>
      </w:r>
      <w:proofErr w:type="gramEnd"/>
      <w:r w:rsidR="00131372">
        <w:rPr>
          <w:rFonts w:ascii="宋体" w:eastAsia="宋体" w:hAnsi="宋体" w:cs="思源黑体 CN Light" w:hint="eastAsia"/>
          <w:kern w:val="0"/>
          <w:sz w:val="16"/>
          <w:szCs w:val="16"/>
        </w:rPr>
        <w:t>区域每个碱基被覆盖到的</w:t>
      </w:r>
      <w:r>
        <w:rPr>
          <w:rFonts w:ascii="宋体" w:eastAsia="宋体" w:hAnsi="宋体" w:cs="思源黑体 CN Light" w:hint="eastAsia"/>
          <w:kern w:val="0"/>
          <w:sz w:val="16"/>
          <w:szCs w:val="16"/>
        </w:rPr>
        <w:t>最低</w:t>
      </w:r>
      <w:r w:rsidR="00131372">
        <w:rPr>
          <w:rFonts w:ascii="宋体" w:eastAsia="宋体" w:hAnsi="宋体" w:cs="思源黑体 CN Light" w:hint="eastAsia"/>
          <w:kern w:val="0"/>
          <w:sz w:val="16"/>
          <w:szCs w:val="16"/>
        </w:rPr>
        <w:t>次数。</w:t>
      </w:r>
    </w:p>
    <w:p w14:paraId="4D5EC7DA" w14:textId="21EF5E23" w:rsidR="00E04A7D" w:rsidRDefault="003D6480">
      <w:pPr>
        <w:spacing w:line="300" w:lineRule="exact"/>
        <w:ind w:leftChars="132" w:left="557" w:hangingChars="150" w:hanging="240"/>
        <w:rPr>
          <w:rFonts w:ascii="宋体" w:eastAsia="宋体" w:hAnsi="宋体" w:cs="思源黑体 CN Light"/>
          <w:kern w:val="0"/>
          <w:sz w:val="16"/>
          <w:szCs w:val="16"/>
        </w:rPr>
      </w:pPr>
      <w:r>
        <w:rPr>
          <w:rFonts w:ascii="宋体" w:eastAsia="宋体" w:hAnsi="宋体" w:cs="思源黑体 CN Light"/>
          <w:kern w:val="0"/>
          <w:sz w:val="16"/>
          <w:szCs w:val="16"/>
        </w:rPr>
        <w:t>3</w:t>
      </w:r>
      <w:r w:rsidR="00131372">
        <w:rPr>
          <w:rFonts w:ascii="宋体" w:eastAsia="宋体" w:hAnsi="宋体" w:cs="思源黑体 CN Light"/>
          <w:kern w:val="0"/>
          <w:sz w:val="16"/>
          <w:szCs w:val="16"/>
        </w:rPr>
        <w:t xml:space="preserve">. </w:t>
      </w:r>
      <w:r w:rsidR="00131372">
        <w:rPr>
          <w:rFonts w:ascii="宋体" w:eastAsia="宋体" w:hAnsi="宋体" w:cs="思源黑体 CN Light" w:hint="eastAsia"/>
          <w:kern w:val="0"/>
          <w:sz w:val="16"/>
          <w:szCs w:val="16"/>
        </w:rPr>
        <w:t>覆盖度</w:t>
      </w:r>
      <w:r w:rsidR="00131372">
        <w:rPr>
          <w:rFonts w:ascii="宋体" w:eastAsia="宋体" w:hAnsi="宋体" w:cs="思源黑体 CN Light"/>
          <w:kern w:val="0"/>
          <w:sz w:val="16"/>
          <w:szCs w:val="16"/>
        </w:rPr>
        <w:t xml:space="preserve">: </w:t>
      </w:r>
      <w:r w:rsidR="00131372">
        <w:rPr>
          <w:rFonts w:ascii="宋体" w:eastAsia="宋体" w:hAnsi="宋体" w:cs="思源黑体 CN Light" w:hint="eastAsia"/>
          <w:kern w:val="0"/>
          <w:sz w:val="16"/>
          <w:szCs w:val="16"/>
        </w:rPr>
        <w:t>检测到的区域</w:t>
      </w:r>
      <w:proofErr w:type="gramStart"/>
      <w:r w:rsidR="00131372">
        <w:rPr>
          <w:rFonts w:ascii="宋体" w:eastAsia="宋体" w:hAnsi="宋体" w:cs="思源黑体 CN Light" w:hint="eastAsia"/>
          <w:kern w:val="0"/>
          <w:sz w:val="16"/>
          <w:szCs w:val="16"/>
        </w:rPr>
        <w:t>占目标</w:t>
      </w:r>
      <w:proofErr w:type="gramEnd"/>
      <w:r w:rsidR="00131372">
        <w:rPr>
          <w:rFonts w:ascii="宋体" w:eastAsia="宋体" w:hAnsi="宋体" w:cs="思源黑体 CN Light" w:hint="eastAsia"/>
          <w:kern w:val="0"/>
          <w:sz w:val="16"/>
          <w:szCs w:val="16"/>
        </w:rPr>
        <w:t>区域的比例。</w:t>
      </w:r>
    </w:p>
    <w:p w14:paraId="4825E6E3" w14:textId="54B088D6" w:rsidR="00E04A7D" w:rsidRDefault="003D6480">
      <w:pPr>
        <w:spacing w:line="300" w:lineRule="exact"/>
        <w:ind w:leftChars="132" w:left="557" w:hangingChars="150" w:hanging="240"/>
        <w:rPr>
          <w:rFonts w:ascii="宋体" w:eastAsia="宋体" w:hAnsi="宋体" w:cs="思源黑体 CN Light"/>
          <w:kern w:val="0"/>
          <w:sz w:val="16"/>
          <w:szCs w:val="16"/>
        </w:rPr>
      </w:pPr>
      <w:r>
        <w:rPr>
          <w:rFonts w:ascii="宋体" w:eastAsia="宋体" w:hAnsi="宋体" w:cs="思源黑体 CN Light"/>
          <w:kern w:val="0"/>
          <w:sz w:val="16"/>
          <w:szCs w:val="16"/>
        </w:rPr>
        <w:t>4</w:t>
      </w:r>
      <w:r w:rsidR="00131372">
        <w:rPr>
          <w:rFonts w:ascii="宋体" w:eastAsia="宋体" w:hAnsi="宋体" w:cs="思源黑体 CN Light"/>
          <w:kern w:val="0"/>
          <w:sz w:val="16"/>
          <w:szCs w:val="16"/>
        </w:rPr>
        <w:t xml:space="preserve">. </w:t>
      </w:r>
      <w:r w:rsidR="00131372">
        <w:rPr>
          <w:rFonts w:ascii="宋体" w:eastAsia="宋体" w:hAnsi="宋体" w:cs="思源黑体 CN Light" w:hint="eastAsia"/>
          <w:kern w:val="0"/>
          <w:sz w:val="16"/>
          <w:szCs w:val="16"/>
        </w:rPr>
        <w:t>均</w:t>
      </w:r>
      <w:proofErr w:type="gramStart"/>
      <w:r w:rsidR="00131372">
        <w:rPr>
          <w:rFonts w:ascii="宋体" w:eastAsia="宋体" w:hAnsi="宋体" w:cs="思源黑体 CN Light" w:hint="eastAsia"/>
          <w:kern w:val="0"/>
          <w:sz w:val="16"/>
          <w:szCs w:val="16"/>
        </w:rPr>
        <w:t>一</w:t>
      </w:r>
      <w:proofErr w:type="gramEnd"/>
      <w:r w:rsidR="00131372">
        <w:rPr>
          <w:rFonts w:ascii="宋体" w:eastAsia="宋体" w:hAnsi="宋体" w:cs="思源黑体 CN Light" w:hint="eastAsia"/>
          <w:kern w:val="0"/>
          <w:sz w:val="16"/>
          <w:szCs w:val="16"/>
        </w:rPr>
        <w:t>性：测序深度大于平均深度的</w:t>
      </w:r>
      <w:r w:rsidR="00131372">
        <w:rPr>
          <w:rFonts w:ascii="宋体" w:eastAsia="宋体" w:hAnsi="宋体" w:cs="思源黑体 CN Light"/>
          <w:kern w:val="0"/>
          <w:sz w:val="16"/>
          <w:szCs w:val="16"/>
        </w:rPr>
        <w:t>20</w:t>
      </w:r>
      <w:r w:rsidR="00F32381">
        <w:rPr>
          <w:rFonts w:ascii="宋体" w:eastAsia="宋体" w:hAnsi="宋体" w:cs="思源黑体 CN Light"/>
          <w:kern w:val="0"/>
          <w:sz w:val="16"/>
          <w:szCs w:val="16"/>
        </w:rPr>
        <w:t>%</w:t>
      </w:r>
      <w:r w:rsidR="00131372">
        <w:rPr>
          <w:rFonts w:ascii="宋体" w:eastAsia="宋体" w:hAnsi="宋体" w:cs="思源黑体 CN Light" w:hint="eastAsia"/>
          <w:kern w:val="0"/>
          <w:sz w:val="16"/>
          <w:szCs w:val="16"/>
        </w:rPr>
        <w:t>的区域的占比。</w:t>
      </w:r>
    </w:p>
    <w:p w14:paraId="7117737F" w14:textId="0E54FC0B" w:rsidR="00E04A7D" w:rsidRDefault="003D6480">
      <w:pPr>
        <w:spacing w:line="300" w:lineRule="exact"/>
        <w:ind w:leftChars="132" w:left="557" w:hangingChars="150" w:hanging="240"/>
        <w:rPr>
          <w:rFonts w:ascii="宋体" w:eastAsia="宋体" w:hAnsi="宋体" w:cs="思源黑体 CN Light"/>
          <w:kern w:val="0"/>
          <w:sz w:val="16"/>
          <w:szCs w:val="16"/>
        </w:rPr>
      </w:pPr>
      <w:r>
        <w:rPr>
          <w:rFonts w:ascii="宋体" w:eastAsia="宋体" w:hAnsi="宋体" w:cs="思源黑体 CN Light"/>
          <w:kern w:val="0"/>
          <w:sz w:val="16"/>
          <w:szCs w:val="16"/>
        </w:rPr>
        <w:t>5</w:t>
      </w:r>
      <w:r w:rsidR="00131372">
        <w:rPr>
          <w:rFonts w:ascii="宋体" w:eastAsia="宋体" w:hAnsi="宋体" w:cs="思源黑体 CN Light"/>
          <w:kern w:val="0"/>
          <w:sz w:val="16"/>
          <w:szCs w:val="16"/>
        </w:rPr>
        <w:t xml:space="preserve">. </w:t>
      </w:r>
      <w:r w:rsidR="00131372">
        <w:rPr>
          <w:rFonts w:ascii="宋体" w:eastAsia="宋体" w:hAnsi="宋体" w:cs="思源黑体 CN Light" w:hint="eastAsia"/>
          <w:kern w:val="0"/>
          <w:sz w:val="16"/>
          <w:szCs w:val="16"/>
        </w:rPr>
        <w:t>比对率</w:t>
      </w:r>
      <w:r w:rsidR="00131372">
        <w:rPr>
          <w:rFonts w:ascii="宋体" w:eastAsia="宋体" w:hAnsi="宋体" w:cs="思源黑体 CN Light"/>
          <w:kern w:val="0"/>
          <w:sz w:val="16"/>
          <w:szCs w:val="16"/>
        </w:rPr>
        <w:t xml:space="preserve">: </w:t>
      </w:r>
      <w:r w:rsidR="00131372">
        <w:rPr>
          <w:rFonts w:ascii="宋体" w:eastAsia="宋体" w:hAnsi="宋体" w:cs="思源黑体 CN Light" w:hint="eastAsia"/>
          <w:kern w:val="0"/>
          <w:sz w:val="16"/>
          <w:szCs w:val="16"/>
        </w:rPr>
        <w:t>可以比对至参考序列上的</w:t>
      </w:r>
      <w:r w:rsidR="00131372">
        <w:rPr>
          <w:rFonts w:ascii="宋体" w:eastAsia="宋体" w:hAnsi="宋体" w:cs="思源黑体 CN Light"/>
          <w:kern w:val="0"/>
          <w:sz w:val="16"/>
          <w:szCs w:val="16"/>
        </w:rPr>
        <w:t>reads</w:t>
      </w:r>
      <w:r w:rsidR="00131372">
        <w:rPr>
          <w:rFonts w:ascii="宋体" w:eastAsia="宋体" w:hAnsi="宋体" w:cs="思源黑体 CN Light" w:hint="eastAsia"/>
          <w:kern w:val="0"/>
          <w:sz w:val="16"/>
          <w:szCs w:val="16"/>
        </w:rPr>
        <w:t>的比例。</w:t>
      </w:r>
    </w:p>
    <w:p w14:paraId="2BB6B198" w14:textId="15F1C65F" w:rsidR="00E04A7D" w:rsidRDefault="003D6480">
      <w:pPr>
        <w:spacing w:line="300" w:lineRule="exact"/>
        <w:ind w:leftChars="132" w:left="557" w:hangingChars="150" w:hanging="240"/>
        <w:rPr>
          <w:rFonts w:ascii="宋体" w:eastAsia="宋体" w:hAnsi="宋体" w:cs="思源黑体 CN Light"/>
          <w:kern w:val="0"/>
          <w:sz w:val="16"/>
          <w:szCs w:val="16"/>
        </w:rPr>
      </w:pPr>
      <w:r>
        <w:rPr>
          <w:rFonts w:ascii="宋体" w:eastAsia="宋体" w:hAnsi="宋体" w:cs="思源黑体 CN Light"/>
          <w:kern w:val="0"/>
          <w:sz w:val="16"/>
          <w:szCs w:val="16"/>
        </w:rPr>
        <w:t>6</w:t>
      </w:r>
      <w:r w:rsidR="00131372">
        <w:rPr>
          <w:rFonts w:ascii="宋体" w:eastAsia="宋体" w:hAnsi="宋体" w:cs="思源黑体 CN Light"/>
          <w:kern w:val="0"/>
          <w:sz w:val="16"/>
          <w:szCs w:val="16"/>
        </w:rPr>
        <w:t xml:space="preserve">. Q30: </w:t>
      </w:r>
      <w:r w:rsidR="00131372">
        <w:rPr>
          <w:rFonts w:ascii="宋体" w:eastAsia="宋体" w:hAnsi="宋体" w:cs="思源黑体 CN Light" w:hint="eastAsia"/>
          <w:kern w:val="0"/>
          <w:sz w:val="16"/>
          <w:szCs w:val="16"/>
        </w:rPr>
        <w:t>测序的准确率大于</w:t>
      </w:r>
      <w:r w:rsidR="00131372">
        <w:rPr>
          <w:rFonts w:ascii="宋体" w:eastAsia="宋体" w:hAnsi="宋体" w:cs="思源黑体 CN Light"/>
          <w:kern w:val="0"/>
          <w:sz w:val="16"/>
          <w:szCs w:val="16"/>
        </w:rPr>
        <w:t>99.9%</w:t>
      </w:r>
      <w:r w:rsidR="00131372">
        <w:rPr>
          <w:rFonts w:ascii="宋体" w:eastAsia="宋体" w:hAnsi="宋体" w:cs="思源黑体 CN Light" w:hint="eastAsia"/>
          <w:kern w:val="0"/>
          <w:sz w:val="16"/>
          <w:szCs w:val="16"/>
        </w:rPr>
        <w:t>的碱基的比例。</w:t>
      </w:r>
    </w:p>
    <w:p w14:paraId="7A843BFD" w14:textId="20498B39" w:rsidR="00A80336" w:rsidRDefault="003D6480" w:rsidP="000C5A72">
      <w:pPr>
        <w:spacing w:line="300" w:lineRule="exact"/>
        <w:ind w:leftChars="132" w:left="557" w:hangingChars="150" w:hanging="240"/>
        <w:rPr>
          <w:rFonts w:ascii="宋体" w:eastAsia="宋体" w:hAnsi="宋体"/>
          <w:b/>
          <w:szCs w:val="18"/>
        </w:rPr>
      </w:pPr>
      <w:r>
        <w:rPr>
          <w:rFonts w:ascii="宋体" w:eastAsia="宋体" w:hAnsi="宋体" w:cs="思源黑体 CN Light"/>
          <w:kern w:val="0"/>
          <w:sz w:val="16"/>
          <w:szCs w:val="16"/>
        </w:rPr>
        <w:t>7</w:t>
      </w:r>
      <w:r w:rsidR="00131372">
        <w:rPr>
          <w:rFonts w:ascii="宋体" w:eastAsia="宋体" w:hAnsi="宋体" w:cs="思源黑体 CN Light" w:hint="eastAsia"/>
          <w:kern w:val="0"/>
          <w:sz w:val="16"/>
          <w:szCs w:val="16"/>
        </w:rPr>
        <w:t>.</w:t>
      </w:r>
      <w:r w:rsidR="006C754D">
        <w:rPr>
          <w:rFonts w:ascii="宋体" w:eastAsia="宋体" w:hAnsi="宋体" w:cs="思源黑体 CN Light"/>
          <w:kern w:val="0"/>
          <w:sz w:val="16"/>
          <w:szCs w:val="16"/>
        </w:rPr>
        <w:t xml:space="preserve"> </w:t>
      </w:r>
      <w:r w:rsidR="00131372">
        <w:rPr>
          <w:rFonts w:ascii="宋体" w:eastAsia="宋体" w:hAnsi="宋体" w:cs="思源黑体 CN Light" w:hint="eastAsia"/>
          <w:kern w:val="0"/>
          <w:sz w:val="16"/>
          <w:szCs w:val="16"/>
        </w:rPr>
        <w:t>总体质量评估：结合碱基质量Q30占比、</w:t>
      </w:r>
      <w:r w:rsidRPr="003D6480">
        <w:rPr>
          <w:rFonts w:ascii="宋体" w:eastAsia="宋体" w:hAnsi="宋体" w:cs="思源黑体 CN Light" w:hint="eastAsia"/>
          <w:kern w:val="0"/>
          <w:sz w:val="16"/>
          <w:szCs w:val="16"/>
        </w:rPr>
        <w:t>单点原始深度</w:t>
      </w:r>
      <w:r w:rsidR="00131372">
        <w:rPr>
          <w:rFonts w:ascii="宋体" w:eastAsia="宋体" w:hAnsi="宋体" w:cs="思源黑体 CN Light" w:hint="eastAsia"/>
          <w:kern w:val="0"/>
          <w:sz w:val="16"/>
          <w:szCs w:val="16"/>
        </w:rPr>
        <w:t>，采取短板效应，分为合格、风险和不合格三个等级。质量风险或不合格都可能会影响此次检测的准确性和敏感性。</w:t>
      </w:r>
      <w:r w:rsidR="00A80336">
        <w:rPr>
          <w:rFonts w:ascii="宋体" w:eastAsia="宋体" w:hAnsi="宋体"/>
          <w:b/>
          <w:szCs w:val="18"/>
        </w:rPr>
        <w:br w:type="page"/>
      </w:r>
    </w:p>
    <w:p w14:paraId="5B8A38A4" w14:textId="47FAC5D4" w:rsidR="00E04A7D" w:rsidRDefault="00131372">
      <w:pPr>
        <w:adjustRightInd w:val="0"/>
        <w:snapToGrid w:val="0"/>
        <w:spacing w:line="340" w:lineRule="exact"/>
        <w:jc w:val="left"/>
        <w:rPr>
          <w:rFonts w:ascii="宋体" w:eastAsia="宋体" w:hAnsi="宋体"/>
          <w:b/>
          <w:szCs w:val="18"/>
        </w:rPr>
      </w:pPr>
      <w:r>
        <w:rPr>
          <w:rFonts w:ascii="宋体" w:eastAsia="宋体" w:hAnsi="宋体" w:hint="eastAsia"/>
          <w:b/>
          <w:szCs w:val="18"/>
        </w:rPr>
        <w:lastRenderedPageBreak/>
        <w:t>附录2.</w:t>
      </w:r>
      <w:r>
        <w:rPr>
          <w:rFonts w:ascii="宋体" w:eastAsia="宋体" w:hAnsi="宋体"/>
          <w:b/>
          <w:szCs w:val="18"/>
        </w:rPr>
        <w:t xml:space="preserve"> </w:t>
      </w:r>
      <w:r>
        <w:rPr>
          <w:rFonts w:ascii="宋体" w:eastAsia="宋体" w:hAnsi="宋体" w:hint="eastAsia"/>
          <w:b/>
          <w:szCs w:val="18"/>
        </w:rPr>
        <w:t>检测内容、方法及局限性</w:t>
      </w:r>
    </w:p>
    <w:p w14:paraId="60ABC4E4" w14:textId="77777777" w:rsidR="00E04A7D" w:rsidRDefault="00131372">
      <w:pPr>
        <w:adjustRightInd w:val="0"/>
        <w:snapToGrid w:val="0"/>
        <w:spacing w:line="340" w:lineRule="exact"/>
        <w:ind w:firstLineChars="200" w:firstLine="482"/>
        <w:jc w:val="left"/>
        <w:rPr>
          <w:rFonts w:ascii="宋体" w:eastAsia="宋体" w:hAnsi="宋体"/>
          <w:b/>
          <w:szCs w:val="18"/>
        </w:rPr>
      </w:pPr>
      <w:r>
        <w:rPr>
          <w:rFonts w:ascii="宋体" w:eastAsia="宋体" w:hAnsi="宋体" w:hint="eastAsia"/>
          <w:b/>
          <w:szCs w:val="18"/>
        </w:rPr>
        <w:t>2.1检测内容</w:t>
      </w:r>
    </w:p>
    <w:tbl>
      <w:tblPr>
        <w:tblStyle w:val="113"/>
        <w:tblW w:w="9349" w:type="dxa"/>
        <w:tblInd w:w="54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9349"/>
      </w:tblGrid>
      <w:tr w:rsidR="00F205CC" w14:paraId="0F8A4D98" w14:textId="77777777" w:rsidTr="007B5E31">
        <w:trPr>
          <w:cnfStyle w:val="100000000000" w:firstRow="1" w:lastRow="0" w:firstColumn="0" w:lastColumn="0" w:oddVBand="0" w:evenVBand="0" w:oddHBand="0" w:evenHBand="0" w:firstRowFirstColumn="0" w:firstRowLastColumn="0" w:lastRowFirstColumn="0" w:lastRowLastColumn="0"/>
          <w:trHeight w:val="328"/>
        </w:trPr>
        <w:tc>
          <w:tcPr>
            <w:cnfStyle w:val="001000000000" w:firstRow="0" w:lastRow="0" w:firstColumn="1" w:lastColumn="0" w:oddVBand="0" w:evenVBand="0" w:oddHBand="0" w:evenHBand="0" w:firstRowFirstColumn="0" w:firstRowLastColumn="0" w:lastRowFirstColumn="0" w:lastRowLastColumn="0"/>
            <w:tcW w:w="9349" w:type="dxa"/>
            <w:shd w:val="clear" w:color="auto" w:fill="auto"/>
          </w:tcPr>
          <w:p w14:paraId="462EE169" w14:textId="77777777" w:rsidR="00F205CC" w:rsidRDefault="00F205CC" w:rsidP="007B5E31">
            <w:pPr>
              <w:rPr>
                <w:rFonts w:ascii="宋体" w:eastAsia="宋体" w:hAnsi="宋体" w:cs="思源黑体 CN Normal"/>
                <w:b w:val="0"/>
                <w:bCs w:val="0"/>
                <w:kern w:val="0"/>
                <w:sz w:val="18"/>
                <w:szCs w:val="18"/>
              </w:rPr>
            </w:pPr>
            <w:r>
              <w:rPr>
                <w:rFonts w:ascii="宋体" w:eastAsia="宋体" w:hAnsi="宋体" w:cs="思源黑体 CN Normal" w:hint="eastAsia"/>
                <w:kern w:val="0"/>
                <w:sz w:val="18"/>
                <w:szCs w:val="18"/>
              </w:rPr>
              <w:t>检测方法：</w:t>
            </w:r>
            <w:r>
              <w:rPr>
                <w:rFonts w:ascii="宋体" w:eastAsia="宋体" w:hAnsi="宋体" w:cs="思源黑体 CN Normal" w:hint="eastAsia"/>
                <w:b w:val="0"/>
                <w:bCs w:val="0"/>
                <w:kern w:val="0"/>
                <w:sz w:val="18"/>
                <w:szCs w:val="18"/>
              </w:rPr>
              <w:t>高通量测序（NGS）</w:t>
            </w:r>
          </w:p>
        </w:tc>
      </w:tr>
      <w:tr w:rsidR="00F205CC" w14:paraId="7AE9F89A" w14:textId="77777777" w:rsidTr="007B5E31">
        <w:trPr>
          <w:trHeight w:val="261"/>
        </w:trPr>
        <w:tc>
          <w:tcPr>
            <w:cnfStyle w:val="001000000000" w:firstRow="0" w:lastRow="0" w:firstColumn="1" w:lastColumn="0" w:oddVBand="0" w:evenVBand="0" w:oddHBand="0" w:evenHBand="0" w:firstRowFirstColumn="0" w:firstRowLastColumn="0" w:lastRowFirstColumn="0" w:lastRowLastColumn="0"/>
            <w:tcW w:w="9349" w:type="dxa"/>
            <w:shd w:val="clear" w:color="auto" w:fill="auto"/>
          </w:tcPr>
          <w:p w14:paraId="47CF6888" w14:textId="070BA4D6" w:rsidR="00F205CC" w:rsidRDefault="00F205CC" w:rsidP="007B5E31">
            <w:pPr>
              <w:rPr>
                <w:rFonts w:ascii="宋体" w:eastAsia="宋体" w:hAnsi="宋体" w:cs="思源黑体 CN Normal"/>
                <w:bCs w:val="0"/>
                <w:kern w:val="0"/>
                <w:sz w:val="18"/>
                <w:szCs w:val="18"/>
              </w:rPr>
            </w:pPr>
            <w:r>
              <w:rPr>
                <w:rFonts w:ascii="宋体" w:eastAsia="宋体" w:hAnsi="宋体" w:cs="思源黑体 CN Normal" w:hint="eastAsia"/>
                <w:kern w:val="0"/>
                <w:sz w:val="18"/>
                <w:szCs w:val="18"/>
              </w:rPr>
              <w:t>检测平台</w:t>
            </w:r>
            <w:r>
              <w:rPr>
                <w:rFonts w:ascii="宋体" w:eastAsia="宋体" w:hAnsi="宋体" w:cs="思源黑体 CN Normal" w:hint="eastAsia"/>
                <w:b w:val="0"/>
                <w:bCs w:val="0"/>
                <w:kern w:val="0"/>
                <w:sz w:val="18"/>
                <w:szCs w:val="18"/>
              </w:rPr>
              <w:t xml:space="preserve">：Illumina </w:t>
            </w:r>
            <w:proofErr w:type="spellStart"/>
            <w:r>
              <w:rPr>
                <w:rFonts w:ascii="宋体" w:eastAsia="宋体" w:hAnsi="宋体" w:cs="思源黑体 CN Normal" w:hint="eastAsia"/>
                <w:b w:val="0"/>
                <w:bCs w:val="0"/>
                <w:kern w:val="0"/>
                <w:sz w:val="18"/>
                <w:szCs w:val="18"/>
              </w:rPr>
              <w:t>MiseqDx</w:t>
            </w:r>
            <w:proofErr w:type="spellEnd"/>
          </w:p>
        </w:tc>
      </w:tr>
      <w:tr w:rsidR="00F205CC" w14:paraId="17E8DFDE" w14:textId="77777777" w:rsidTr="007B5E31">
        <w:trPr>
          <w:trHeight w:val="84"/>
        </w:trPr>
        <w:tc>
          <w:tcPr>
            <w:cnfStyle w:val="001000000000" w:firstRow="0" w:lastRow="0" w:firstColumn="1" w:lastColumn="0" w:oddVBand="0" w:evenVBand="0" w:oddHBand="0" w:evenHBand="0" w:firstRowFirstColumn="0" w:firstRowLastColumn="0" w:lastRowFirstColumn="0" w:lastRowLastColumn="0"/>
            <w:tcW w:w="9349" w:type="dxa"/>
            <w:shd w:val="clear" w:color="auto" w:fill="auto"/>
          </w:tcPr>
          <w:p w14:paraId="7CF32BEB" w14:textId="202D6C26" w:rsidR="00F205CC" w:rsidRDefault="00F205CC" w:rsidP="007B5E31">
            <w:pPr>
              <w:pStyle w:val="1f0"/>
              <w:spacing w:line="240" w:lineRule="auto"/>
              <w:ind w:left="904" w:hangingChars="500" w:hanging="904"/>
              <w:jc w:val="both"/>
              <w:rPr>
                <w:rFonts w:ascii="宋体" w:eastAsia="宋体" w:hAnsi="宋体" w:cs="思源黑体 CN Normal"/>
                <w:bCs w:val="0"/>
                <w:sz w:val="18"/>
                <w:szCs w:val="18"/>
                <w:lang w:eastAsia="zh-CN"/>
              </w:rPr>
            </w:pPr>
            <w:r>
              <w:rPr>
                <w:rFonts w:ascii="宋体" w:eastAsia="宋体" w:hAnsi="宋体" w:cs="思源黑体 CN Normal" w:hint="eastAsia"/>
                <w:sz w:val="18"/>
                <w:szCs w:val="18"/>
                <w:lang w:eastAsia="zh-CN"/>
              </w:rPr>
              <w:t>检测内容</w:t>
            </w:r>
            <w:r>
              <w:rPr>
                <w:rFonts w:ascii="宋体" w:eastAsia="宋体" w:hAnsi="宋体" w:cs="思源黑体 CN Normal" w:hint="eastAsia"/>
                <w:b w:val="0"/>
                <w:bCs w:val="0"/>
                <w:sz w:val="18"/>
                <w:szCs w:val="18"/>
                <w:lang w:eastAsia="zh-CN"/>
              </w:rPr>
              <w:t>：</w:t>
            </w:r>
            <w:r w:rsidR="00A80336" w:rsidRPr="00A80336">
              <w:rPr>
                <w:rFonts w:ascii="宋体" w:eastAsia="宋体" w:hAnsi="宋体" w:cs="思源黑体 CN Normal" w:hint="eastAsia"/>
                <w:b w:val="0"/>
                <w:bCs w:val="0"/>
                <w:sz w:val="18"/>
                <w:szCs w:val="18"/>
                <w:lang w:eastAsia="zh-CN"/>
              </w:rPr>
              <w:t>本检测项目采用扩增子建库和高通量测序（NGS）技术对送检外周血样本进行检测，检测范围覆盖BRCA1和BRCA2基因的全编码区、外显子-内含子连接区、部分UTR区（非翻译区）和内含子区域，可检测区域内发生的单核苷酸变异（SNV）、小片段插入或缺失变异（INDEL）及大片段重排（LGR）。</w:t>
            </w:r>
          </w:p>
        </w:tc>
      </w:tr>
    </w:tbl>
    <w:p w14:paraId="07733844" w14:textId="77777777" w:rsidR="00E04A7D" w:rsidRDefault="00E04A7D">
      <w:pPr>
        <w:widowControl/>
        <w:ind w:firstLineChars="200" w:firstLine="482"/>
        <w:jc w:val="left"/>
        <w:rPr>
          <w:rFonts w:ascii="宋体" w:eastAsia="宋体" w:hAnsi="宋体"/>
          <w:b/>
          <w:szCs w:val="18"/>
        </w:rPr>
      </w:pPr>
    </w:p>
    <w:p w14:paraId="6A4231D6" w14:textId="77777777" w:rsidR="00E04A7D" w:rsidRDefault="00131372">
      <w:pPr>
        <w:widowControl/>
        <w:ind w:firstLineChars="200" w:firstLine="482"/>
        <w:jc w:val="left"/>
        <w:rPr>
          <w:rFonts w:ascii="宋体" w:eastAsia="宋体" w:hAnsi="宋体"/>
          <w:b/>
          <w:szCs w:val="18"/>
        </w:rPr>
      </w:pPr>
      <w:r>
        <w:rPr>
          <w:rFonts w:ascii="宋体" w:eastAsia="宋体" w:hAnsi="宋体" w:hint="eastAsia"/>
          <w:b/>
          <w:szCs w:val="18"/>
        </w:rPr>
        <w:t>2.2局限性</w:t>
      </w:r>
    </w:p>
    <w:p w14:paraId="087ED43C" w14:textId="77777777" w:rsidR="00E04A7D" w:rsidRDefault="00131372">
      <w:pPr>
        <w:numPr>
          <w:ilvl w:val="0"/>
          <w:numId w:val="3"/>
        </w:numPr>
        <w:spacing w:line="300" w:lineRule="exact"/>
        <w:ind w:leftChars="200" w:left="750" w:hangingChars="150" w:hanging="270"/>
        <w:rPr>
          <w:rFonts w:ascii="宋体" w:eastAsia="宋体" w:hAnsi="宋体" w:cs="思源黑体 CN Light"/>
          <w:kern w:val="0"/>
          <w:sz w:val="18"/>
          <w:szCs w:val="18"/>
        </w:rPr>
      </w:pPr>
      <w:bookmarkStart w:id="1" w:name="Detaction_Declaration_Table_remove"/>
      <w:r>
        <w:rPr>
          <w:rFonts w:ascii="宋体" w:eastAsia="宋体" w:hAnsi="宋体" w:cs="思源黑体 CN Light" w:hint="eastAsia"/>
          <w:kern w:val="0"/>
          <w:sz w:val="18"/>
          <w:szCs w:val="18"/>
        </w:rPr>
        <w:t>本报告仅为临床诊断和治疗提供辅助参考，具体诊疗方案应由临床医生结合受检者的全面临床信息进行综合判定。</w:t>
      </w:r>
    </w:p>
    <w:p w14:paraId="04A0AE15" w14:textId="77777777" w:rsidR="00E04A7D" w:rsidRDefault="00131372">
      <w:pPr>
        <w:numPr>
          <w:ilvl w:val="0"/>
          <w:numId w:val="3"/>
        </w:numPr>
        <w:spacing w:line="300" w:lineRule="exact"/>
        <w:ind w:leftChars="200" w:left="750" w:hangingChars="150" w:hanging="270"/>
        <w:rPr>
          <w:rFonts w:ascii="宋体" w:eastAsia="宋体" w:hAnsi="宋体" w:cs="思源黑体 CN Light"/>
          <w:kern w:val="0"/>
          <w:sz w:val="18"/>
          <w:szCs w:val="18"/>
        </w:rPr>
      </w:pPr>
      <w:r>
        <w:rPr>
          <w:rFonts w:ascii="宋体" w:eastAsia="宋体" w:hAnsi="宋体" w:cs="思源黑体 CN Light" w:hint="eastAsia"/>
          <w:kern w:val="0"/>
          <w:sz w:val="18"/>
          <w:szCs w:val="18"/>
        </w:rPr>
        <w:t>本报告中的变异分析及解读遵循相关指南和规范，基于已发表的文献和公开的数据库，随着科学研究的发展和数据库的更新，变异解读可能发生变更。</w:t>
      </w:r>
    </w:p>
    <w:p w14:paraId="23431C85" w14:textId="77777777" w:rsidR="00E04A7D" w:rsidRDefault="00131372">
      <w:pPr>
        <w:numPr>
          <w:ilvl w:val="0"/>
          <w:numId w:val="3"/>
        </w:numPr>
        <w:spacing w:line="300" w:lineRule="exact"/>
        <w:ind w:leftChars="200" w:left="750" w:hangingChars="150" w:hanging="270"/>
        <w:rPr>
          <w:rFonts w:ascii="宋体" w:eastAsia="宋体" w:hAnsi="宋体" w:cs="思源黑体 CN Light"/>
          <w:kern w:val="0"/>
          <w:sz w:val="18"/>
          <w:szCs w:val="18"/>
        </w:rPr>
      </w:pPr>
      <w:r>
        <w:rPr>
          <w:rFonts w:ascii="宋体" w:eastAsia="宋体" w:hAnsi="宋体" w:cs="思源黑体 CN Light" w:hint="eastAsia"/>
          <w:kern w:val="0"/>
          <w:sz w:val="18"/>
          <w:szCs w:val="18"/>
        </w:rPr>
        <w:t>本报告结果仅对本次送检样本负责。在肿瘤发展或治疗过程中可能出现获得性基因变异，从而使癌症的突变谱发生变化，同时肿瘤也可能存在肿瘤间和肿瘤内的异质性。</w:t>
      </w:r>
    </w:p>
    <w:p w14:paraId="60A9D954" w14:textId="77777777" w:rsidR="00E04A7D" w:rsidRDefault="00131372">
      <w:pPr>
        <w:numPr>
          <w:ilvl w:val="0"/>
          <w:numId w:val="3"/>
        </w:numPr>
        <w:spacing w:line="300" w:lineRule="exact"/>
        <w:ind w:leftChars="200" w:left="750" w:hangingChars="150" w:hanging="270"/>
        <w:rPr>
          <w:rFonts w:ascii="宋体" w:eastAsia="宋体" w:hAnsi="宋体" w:cs="思源黑体 CN Light"/>
          <w:kern w:val="0"/>
          <w:sz w:val="18"/>
          <w:szCs w:val="18"/>
        </w:rPr>
      </w:pPr>
      <w:r>
        <w:rPr>
          <w:rFonts w:ascii="宋体" w:eastAsia="宋体" w:hAnsi="宋体" w:cs="思源黑体 CN Light" w:hint="eastAsia"/>
          <w:kern w:val="0"/>
          <w:sz w:val="18"/>
          <w:szCs w:val="18"/>
        </w:rPr>
        <w:t>本检测不能用于确认或排除恶性肿瘤的存在。肿瘤是一种复杂的系统性疾病，评定是否为恶性肿瘤需要由临床医生综合多种检查结果进行判定。</w:t>
      </w:r>
    </w:p>
    <w:p w14:paraId="6F036280" w14:textId="77777777" w:rsidR="00E04A7D" w:rsidRDefault="00131372">
      <w:pPr>
        <w:numPr>
          <w:ilvl w:val="0"/>
          <w:numId w:val="3"/>
        </w:numPr>
        <w:spacing w:line="300" w:lineRule="exact"/>
        <w:ind w:leftChars="200" w:left="750" w:hangingChars="150" w:hanging="270"/>
        <w:rPr>
          <w:rFonts w:ascii="宋体" w:eastAsia="宋体" w:hAnsi="宋体" w:cs="思源黑体 CN Light"/>
          <w:kern w:val="0"/>
          <w:sz w:val="18"/>
          <w:szCs w:val="18"/>
        </w:rPr>
      </w:pPr>
      <w:r>
        <w:rPr>
          <w:rFonts w:ascii="宋体" w:eastAsia="宋体" w:hAnsi="宋体" w:cs="思源黑体 CN Light" w:hint="eastAsia"/>
          <w:kern w:val="0"/>
          <w:sz w:val="18"/>
          <w:szCs w:val="18"/>
        </w:rPr>
        <w:t>本报告中的基因变异和药物排序均不分先后，并且不对任何受检者承诺或保证会在某一药物治疗中有效或无效。</w:t>
      </w:r>
    </w:p>
    <w:p w14:paraId="6FE6B36C" w14:textId="73F59ED1" w:rsidR="00E04A7D" w:rsidRDefault="00131372">
      <w:pPr>
        <w:numPr>
          <w:ilvl w:val="0"/>
          <w:numId w:val="3"/>
        </w:numPr>
        <w:spacing w:line="300" w:lineRule="exact"/>
        <w:ind w:leftChars="200" w:left="750" w:hangingChars="150" w:hanging="270"/>
        <w:rPr>
          <w:rFonts w:ascii="宋体" w:eastAsia="宋体" w:hAnsi="宋体" w:cs="思源黑体 CN Light"/>
          <w:kern w:val="0"/>
          <w:sz w:val="18"/>
          <w:szCs w:val="18"/>
        </w:rPr>
      </w:pPr>
      <w:r>
        <w:rPr>
          <w:rFonts w:ascii="宋体" w:eastAsia="宋体" w:hAnsi="宋体" w:cs="思源黑体 CN Light" w:hint="eastAsia"/>
          <w:kern w:val="0"/>
          <w:sz w:val="18"/>
          <w:szCs w:val="18"/>
        </w:rPr>
        <w:t>本次</w:t>
      </w:r>
      <w:proofErr w:type="gramStart"/>
      <w:r>
        <w:rPr>
          <w:rFonts w:ascii="宋体" w:eastAsia="宋体" w:hAnsi="宋体" w:cs="思源黑体 CN Light" w:hint="eastAsia"/>
          <w:kern w:val="0"/>
          <w:sz w:val="18"/>
          <w:szCs w:val="18"/>
        </w:rPr>
        <w:t>检测仅报告</w:t>
      </w:r>
      <w:proofErr w:type="gramEnd"/>
      <w:r>
        <w:rPr>
          <w:rFonts w:ascii="宋体" w:eastAsia="宋体" w:hAnsi="宋体" w:cs="思源黑体 CN Light" w:hint="eastAsia"/>
          <w:kern w:val="0"/>
          <w:sz w:val="18"/>
          <w:szCs w:val="18"/>
        </w:rPr>
        <w:t>检测范围内的基因变异，阴性结果不能排除样本存在检测范围之外的驱动基因突变，本检测项目的检测范围见附录部分“检测内容、方法</w:t>
      </w:r>
      <w:r w:rsidR="00A80336">
        <w:rPr>
          <w:rFonts w:ascii="宋体" w:eastAsia="宋体" w:hAnsi="宋体" w:cs="思源黑体 CN Light" w:hint="eastAsia"/>
          <w:kern w:val="0"/>
          <w:sz w:val="18"/>
          <w:szCs w:val="18"/>
        </w:rPr>
        <w:t>及局限性</w:t>
      </w:r>
      <w:r>
        <w:rPr>
          <w:rFonts w:ascii="宋体" w:eastAsia="宋体" w:hAnsi="宋体" w:cs="思源黑体 CN Light" w:hint="eastAsia"/>
          <w:kern w:val="0"/>
          <w:sz w:val="18"/>
          <w:szCs w:val="18"/>
        </w:rPr>
        <w:t>”。</w:t>
      </w:r>
    </w:p>
    <w:p w14:paraId="59AC8C99" w14:textId="41EE95ED" w:rsidR="00A80336" w:rsidRDefault="00A80336">
      <w:pPr>
        <w:numPr>
          <w:ilvl w:val="0"/>
          <w:numId w:val="3"/>
        </w:numPr>
        <w:spacing w:line="300" w:lineRule="exact"/>
        <w:ind w:leftChars="200" w:left="750" w:hangingChars="150" w:hanging="270"/>
        <w:rPr>
          <w:rFonts w:ascii="宋体" w:eastAsia="宋体" w:hAnsi="宋体" w:cs="思源黑体 CN Light"/>
          <w:kern w:val="0"/>
          <w:sz w:val="18"/>
          <w:szCs w:val="18"/>
        </w:rPr>
      </w:pPr>
      <w:r w:rsidRPr="00A80336">
        <w:rPr>
          <w:rFonts w:ascii="宋体" w:eastAsia="宋体" w:hAnsi="宋体" w:cs="思源黑体 CN Light" w:hint="eastAsia"/>
          <w:kern w:val="0"/>
          <w:sz w:val="18"/>
          <w:szCs w:val="18"/>
        </w:rPr>
        <w:t>本检测适用于发现指定基因DNA水平的变异，不涉及DNA甲基化、RNA水平或蛋白质水平的检测</w:t>
      </w:r>
    </w:p>
    <w:p w14:paraId="367E52EC" w14:textId="44057A27" w:rsidR="00A80336" w:rsidRDefault="00131372" w:rsidP="00A80336">
      <w:pPr>
        <w:numPr>
          <w:ilvl w:val="0"/>
          <w:numId w:val="3"/>
        </w:numPr>
        <w:spacing w:line="300" w:lineRule="exact"/>
        <w:ind w:leftChars="200" w:left="750" w:hangingChars="150" w:hanging="270"/>
        <w:rPr>
          <w:rFonts w:ascii="宋体" w:eastAsia="宋体" w:hAnsi="宋体" w:cs="思源黑体 CN Light"/>
          <w:kern w:val="0"/>
          <w:sz w:val="18"/>
          <w:szCs w:val="18"/>
        </w:rPr>
      </w:pPr>
      <w:r>
        <w:rPr>
          <w:rFonts w:ascii="宋体" w:eastAsia="宋体" w:hAnsi="宋体" w:cs="思源黑体 CN Light" w:hint="eastAsia"/>
          <w:kern w:val="0"/>
          <w:sz w:val="18"/>
          <w:szCs w:val="18"/>
        </w:rPr>
        <w:t>本检测试剂检测的突变类型仅包含单核苷酸突变、小片段插入/缺失突变</w:t>
      </w:r>
      <w:r w:rsidR="00A80336">
        <w:rPr>
          <w:rFonts w:ascii="宋体" w:eastAsia="宋体" w:hAnsi="宋体" w:cs="思源黑体 CN Light" w:hint="eastAsia"/>
          <w:kern w:val="0"/>
          <w:sz w:val="18"/>
          <w:szCs w:val="18"/>
        </w:rPr>
        <w:t>及大片段重排</w:t>
      </w:r>
      <w:r>
        <w:rPr>
          <w:rFonts w:ascii="宋体" w:eastAsia="宋体" w:hAnsi="宋体" w:cs="思源黑体 CN Light" w:hint="eastAsia"/>
          <w:kern w:val="0"/>
          <w:sz w:val="18"/>
          <w:szCs w:val="18"/>
        </w:rPr>
        <w:t>，无法检测样品基因组中的存在的其他突变类型。</w:t>
      </w:r>
      <w:r w:rsidR="00E43932" w:rsidRPr="00E43932">
        <w:rPr>
          <w:rFonts w:ascii="宋体" w:eastAsia="宋体" w:hAnsi="宋体" w:cs="思源黑体 CN Light"/>
          <w:kern w:val="0"/>
          <w:sz w:val="18"/>
          <w:szCs w:val="18"/>
          <w:highlight w:val="magenta"/>
        </w:rPr>
        <w:t xml:space="preserve">{%if </w:t>
      </w:r>
      <w:proofErr w:type="spellStart"/>
      <w:r w:rsidR="00E43932" w:rsidRPr="00E43932">
        <w:rPr>
          <w:rFonts w:ascii="宋体" w:eastAsia="宋体" w:hAnsi="宋体" w:cs="思源黑体 CN Light"/>
          <w:kern w:val="0"/>
          <w:sz w:val="18"/>
          <w:szCs w:val="18"/>
          <w:highlight w:val="magenta"/>
        </w:rPr>
        <w:t>judge_brca_cnv</w:t>
      </w:r>
      <w:proofErr w:type="spellEnd"/>
      <w:r w:rsidR="00E43932" w:rsidRPr="00E43932">
        <w:rPr>
          <w:rFonts w:ascii="宋体" w:eastAsia="宋体" w:hAnsi="宋体" w:cs="思源黑体 CN Light"/>
          <w:kern w:val="0"/>
          <w:sz w:val="18"/>
          <w:szCs w:val="18"/>
          <w:highlight w:val="magenta"/>
        </w:rPr>
        <w:t xml:space="preserve"> == “</w:t>
      </w:r>
      <w:proofErr w:type="spellStart"/>
      <w:r w:rsidR="00E43932" w:rsidRPr="00E43932">
        <w:rPr>
          <w:rFonts w:ascii="宋体" w:eastAsia="宋体" w:hAnsi="宋体" w:cs="思源黑体 CN Light"/>
          <w:kern w:val="0"/>
          <w:sz w:val="18"/>
          <w:szCs w:val="18"/>
          <w:highlight w:val="magenta"/>
        </w:rPr>
        <w:t>mlpa</w:t>
      </w:r>
      <w:proofErr w:type="spellEnd"/>
      <w:r w:rsidR="00E43932" w:rsidRPr="00E43932">
        <w:rPr>
          <w:rFonts w:ascii="宋体" w:eastAsia="宋体" w:hAnsi="宋体" w:cs="思源黑体 CN Light"/>
          <w:kern w:val="0"/>
          <w:sz w:val="18"/>
          <w:szCs w:val="18"/>
          <w:highlight w:val="magenta"/>
        </w:rPr>
        <w:t>”%}</w:t>
      </w:r>
      <w:r w:rsidR="00A80336" w:rsidRPr="00A80336">
        <w:rPr>
          <w:rFonts w:ascii="宋体" w:eastAsia="宋体" w:hAnsi="宋体" w:cs="思源黑体 CN Light" w:hint="eastAsia"/>
          <w:kern w:val="0"/>
          <w:sz w:val="18"/>
          <w:szCs w:val="18"/>
        </w:rPr>
        <w:t>当NGS检测到胚系大片段重排阳性时，其结果会采用多重连接探针扩增（MLPA）技术进行验证确认后再进行报告。</w:t>
      </w:r>
      <w:r w:rsidR="00E43932" w:rsidRPr="00E43932">
        <w:rPr>
          <w:rFonts w:ascii="宋体" w:eastAsia="宋体" w:hAnsi="宋体" w:cs="思源黑体 CN Light" w:hint="eastAsia"/>
          <w:kern w:val="0"/>
          <w:sz w:val="18"/>
          <w:szCs w:val="18"/>
          <w:highlight w:val="magenta"/>
        </w:rPr>
        <w:t>{</w:t>
      </w:r>
      <w:r w:rsidR="00E43932" w:rsidRPr="00E43932">
        <w:rPr>
          <w:rFonts w:ascii="宋体" w:eastAsia="宋体" w:hAnsi="宋体" w:cs="思源黑体 CN Light"/>
          <w:kern w:val="0"/>
          <w:sz w:val="18"/>
          <w:szCs w:val="18"/>
          <w:highlight w:val="magenta"/>
        </w:rPr>
        <w:t>%endif%}</w:t>
      </w:r>
    </w:p>
    <w:p w14:paraId="3E226E73" w14:textId="7AF2D3A1" w:rsidR="00E04A7D" w:rsidRDefault="00A80336" w:rsidP="00A80336">
      <w:pPr>
        <w:numPr>
          <w:ilvl w:val="0"/>
          <w:numId w:val="3"/>
        </w:numPr>
        <w:spacing w:line="300" w:lineRule="exact"/>
        <w:ind w:left="750" w:hanging="270"/>
        <w:rPr>
          <w:rFonts w:ascii="宋体" w:eastAsia="宋体" w:hAnsi="宋体" w:cs="思源黑体 CN Light"/>
          <w:kern w:val="0"/>
          <w:sz w:val="16"/>
          <w:szCs w:val="16"/>
        </w:rPr>
      </w:pPr>
      <w:r w:rsidRPr="00A80336">
        <w:rPr>
          <w:rFonts w:ascii="宋体" w:eastAsia="宋体" w:hAnsi="宋体" w:cs="思源黑体 CN Light" w:hint="eastAsia"/>
          <w:kern w:val="0"/>
          <w:sz w:val="18"/>
          <w:szCs w:val="18"/>
        </w:rPr>
        <w:t>本检测可稳定检出≥20</w:t>
      </w:r>
      <w:r w:rsidR="00F32381" w:rsidRPr="00740CD9">
        <w:rPr>
          <w:rFonts w:ascii="宋体" w:eastAsia="宋体" w:hAnsi="宋体" w:cs="思源黑体 CN Light"/>
          <w:kern w:val="0"/>
          <w:sz w:val="18"/>
          <w:szCs w:val="18"/>
        </w:rPr>
        <w:t>%</w:t>
      </w:r>
      <w:r w:rsidRPr="00A80336">
        <w:rPr>
          <w:rFonts w:ascii="宋体" w:eastAsia="宋体" w:hAnsi="宋体" w:cs="思源黑体 CN Light" w:hint="eastAsia"/>
          <w:kern w:val="0"/>
          <w:sz w:val="18"/>
          <w:szCs w:val="18"/>
        </w:rPr>
        <w:t>的SNV/INDEL</w:t>
      </w:r>
      <w:r w:rsidRPr="00F02210">
        <w:rPr>
          <w:rFonts w:ascii="宋体" w:eastAsia="宋体" w:hAnsi="宋体" w:cs="思源黑体 CN Light" w:hint="eastAsia"/>
          <w:bCs/>
          <w:kern w:val="0"/>
          <w:sz w:val="18"/>
          <w:szCs w:val="18"/>
        </w:rPr>
        <w:t>。</w:t>
      </w:r>
      <w:r w:rsidR="00131372">
        <w:rPr>
          <w:rFonts w:ascii="宋体" w:eastAsia="宋体" w:hAnsi="宋体" w:cs="宋体"/>
          <w:b/>
          <w:szCs w:val="18"/>
        </w:rPr>
        <w:br w:type="page"/>
      </w:r>
    </w:p>
    <w:p w14:paraId="49F409D1" w14:textId="77777777" w:rsidR="00E04A7D" w:rsidRDefault="00131372">
      <w:pPr>
        <w:rPr>
          <w:rFonts w:ascii="宋体" w:eastAsia="宋体" w:hAnsi="宋体" w:cs="宋体"/>
          <w:b/>
          <w:szCs w:val="18"/>
        </w:rPr>
      </w:pPr>
      <w:r>
        <w:rPr>
          <w:rFonts w:ascii="宋体" w:eastAsia="宋体" w:hAnsi="宋体" w:cs="宋体" w:hint="eastAsia"/>
          <w:b/>
          <w:szCs w:val="18"/>
        </w:rPr>
        <w:lastRenderedPageBreak/>
        <w:t>附录3. 参考文献</w:t>
      </w:r>
    </w:p>
    <w:p w14:paraId="41BA845B" w14:textId="77777777" w:rsidR="003B1E33" w:rsidRPr="003B1E33" w:rsidRDefault="003B1E33" w:rsidP="003B1E33">
      <w:pPr>
        <w:numPr>
          <w:ilvl w:val="0"/>
          <w:numId w:val="4"/>
        </w:numPr>
        <w:spacing w:line="300" w:lineRule="exact"/>
        <w:ind w:leftChars="132" w:left="587" w:hangingChars="150" w:hanging="270"/>
        <w:rPr>
          <w:rFonts w:ascii="宋体" w:eastAsia="宋体" w:hAnsi="宋体" w:cs="思源黑体 CN Light"/>
          <w:kern w:val="0"/>
          <w:sz w:val="18"/>
          <w:szCs w:val="18"/>
        </w:rPr>
      </w:pPr>
      <w:r w:rsidRPr="003B1E33">
        <w:rPr>
          <w:rFonts w:ascii="宋体" w:eastAsia="宋体" w:hAnsi="宋体" w:cs="思源黑体 CN Light" w:hint="eastAsia"/>
          <w:kern w:val="0"/>
          <w:sz w:val="18"/>
          <w:szCs w:val="18"/>
        </w:rPr>
        <w:t>中华医学会病理学分会, 国家病理质控中心. BRCA1/2数据解读中国专家共识（2021版）[J] .中华病理学杂志, 2021, 50(6): 565-571.</w:t>
      </w:r>
    </w:p>
    <w:p w14:paraId="2B746BE1" w14:textId="77777777" w:rsidR="003B1E33" w:rsidRPr="003B1E33" w:rsidRDefault="003B1E33" w:rsidP="003B1E33">
      <w:pPr>
        <w:numPr>
          <w:ilvl w:val="0"/>
          <w:numId w:val="4"/>
        </w:numPr>
        <w:spacing w:line="300" w:lineRule="exact"/>
        <w:ind w:leftChars="132" w:left="587" w:hangingChars="150" w:hanging="270"/>
        <w:rPr>
          <w:rFonts w:ascii="宋体" w:eastAsia="宋体" w:hAnsi="宋体" w:cs="思源黑体 CN Light"/>
          <w:kern w:val="0"/>
          <w:sz w:val="18"/>
          <w:szCs w:val="18"/>
        </w:rPr>
      </w:pPr>
      <w:r w:rsidRPr="003B1E33">
        <w:rPr>
          <w:rFonts w:ascii="宋体" w:eastAsia="宋体" w:hAnsi="宋体" w:cs="思源黑体 CN Light" w:hint="eastAsia"/>
          <w:kern w:val="0"/>
          <w:sz w:val="18"/>
          <w:szCs w:val="18"/>
        </w:rPr>
        <w:t>中国医师协会精准治疗委员会乳腺癌专业委员会, 中华医学会肿瘤学分会乳腺肿瘤学组, 中国抗癌协会乳腺癌专业委员会. 中国乳腺癌患者BRCA1/2基因检测与临床应用专家共识（2018年版）[J].中国癌症杂志, 2018, 28(10): 787-800.</w:t>
      </w:r>
    </w:p>
    <w:p w14:paraId="2C5B61E5" w14:textId="77777777" w:rsidR="003B1E33" w:rsidRPr="003B1E33" w:rsidRDefault="003B1E33" w:rsidP="003B1E33">
      <w:pPr>
        <w:numPr>
          <w:ilvl w:val="0"/>
          <w:numId w:val="4"/>
        </w:numPr>
        <w:spacing w:line="300" w:lineRule="exact"/>
        <w:ind w:leftChars="132" w:left="587" w:hangingChars="150" w:hanging="270"/>
        <w:rPr>
          <w:rFonts w:ascii="宋体" w:eastAsia="宋体" w:hAnsi="宋体" w:cs="思源黑体 CN Light"/>
          <w:kern w:val="0"/>
          <w:sz w:val="18"/>
          <w:szCs w:val="18"/>
        </w:rPr>
      </w:pPr>
      <w:r w:rsidRPr="003B1E33">
        <w:rPr>
          <w:rFonts w:ascii="宋体" w:eastAsia="宋体" w:hAnsi="宋体" w:cs="思源黑体 CN Light" w:hint="eastAsia"/>
          <w:kern w:val="0"/>
          <w:sz w:val="18"/>
          <w:szCs w:val="18"/>
        </w:rPr>
        <w:t>中国抗癌协会肿瘤标志专业委员会遗传性肿瘤标志物协作组, 中华医学会病理学分会分子病理学组. 同源重组修复缺陷临床检测与应用专家共识（2021版）[J].中国癌症防治杂志, 2021, 13(4): 329-338.</w:t>
      </w:r>
    </w:p>
    <w:p w14:paraId="48C748C9" w14:textId="77777777" w:rsidR="003B1E33" w:rsidRPr="003B1E33" w:rsidRDefault="003B1E33" w:rsidP="003B1E33">
      <w:pPr>
        <w:numPr>
          <w:ilvl w:val="0"/>
          <w:numId w:val="4"/>
        </w:numPr>
        <w:spacing w:line="300" w:lineRule="exact"/>
        <w:ind w:leftChars="132" w:left="587" w:hangingChars="150" w:hanging="270"/>
        <w:rPr>
          <w:rFonts w:ascii="宋体" w:eastAsia="宋体" w:hAnsi="宋体" w:cs="思源黑体 CN Light"/>
          <w:kern w:val="0"/>
          <w:sz w:val="18"/>
          <w:szCs w:val="18"/>
        </w:rPr>
      </w:pPr>
      <w:r w:rsidRPr="003B1E33">
        <w:rPr>
          <w:rFonts w:ascii="宋体" w:eastAsia="宋体" w:hAnsi="宋体" w:cs="思源黑体 CN Light" w:hint="eastAsia"/>
          <w:kern w:val="0"/>
          <w:sz w:val="18"/>
          <w:szCs w:val="18"/>
        </w:rPr>
        <w:t>中华医学会妇科肿瘤学分会. 卵巢癌PARP抑制剂临床应用指南（2022版）[J].现代妇产科进展,2022,31(8):561-572.</w:t>
      </w:r>
    </w:p>
    <w:p w14:paraId="20402282" w14:textId="77777777" w:rsidR="003B1E33" w:rsidRPr="003B1E33" w:rsidRDefault="003B1E33" w:rsidP="003B1E33">
      <w:pPr>
        <w:numPr>
          <w:ilvl w:val="0"/>
          <w:numId w:val="4"/>
        </w:numPr>
        <w:spacing w:line="300" w:lineRule="exact"/>
        <w:ind w:leftChars="132" w:left="587" w:hangingChars="150" w:hanging="270"/>
        <w:rPr>
          <w:rFonts w:ascii="宋体" w:eastAsia="宋体" w:hAnsi="宋体" w:cs="思源黑体 CN Light"/>
          <w:kern w:val="0"/>
          <w:sz w:val="18"/>
          <w:szCs w:val="18"/>
        </w:rPr>
      </w:pPr>
      <w:r w:rsidRPr="003B1E33">
        <w:rPr>
          <w:rFonts w:ascii="宋体" w:eastAsia="宋体" w:hAnsi="宋体" w:cs="思源黑体 CN Light" w:hint="eastAsia"/>
          <w:kern w:val="0"/>
          <w:sz w:val="18"/>
          <w:szCs w:val="18"/>
        </w:rPr>
        <w:t>中国抗癌协会泌尿男生殖系肿瘤专业委员会, 中国临床肿瘤学会前列腺癌专业委员会. 中国前列腺癌患者基因检测专家共识（2020年版）[J].中国癌症杂志, 2020, 30(7): 551-560.</w:t>
      </w:r>
    </w:p>
    <w:p w14:paraId="5778A6BF" w14:textId="77777777" w:rsidR="003B1E33" w:rsidRPr="003B1E33" w:rsidRDefault="003B1E33" w:rsidP="003B1E33">
      <w:pPr>
        <w:numPr>
          <w:ilvl w:val="0"/>
          <w:numId w:val="4"/>
        </w:numPr>
        <w:spacing w:line="300" w:lineRule="exact"/>
        <w:ind w:leftChars="132" w:left="587" w:hangingChars="150" w:hanging="270"/>
        <w:rPr>
          <w:rFonts w:ascii="宋体" w:eastAsia="宋体" w:hAnsi="宋体" w:cs="思源黑体 CN Light"/>
          <w:kern w:val="0"/>
          <w:sz w:val="18"/>
          <w:szCs w:val="18"/>
        </w:rPr>
      </w:pPr>
      <w:r w:rsidRPr="003B1E33">
        <w:rPr>
          <w:rFonts w:ascii="宋体" w:eastAsia="宋体" w:hAnsi="宋体" w:cs="思源黑体 CN Light"/>
          <w:kern w:val="0"/>
          <w:sz w:val="18"/>
          <w:szCs w:val="18"/>
        </w:rPr>
        <w:t xml:space="preserve">NCCN Clinical Practice Guidelines in Oncology-Genetic/Familial High-Risk Assessment: Breast, Ovarian, and Pancreatic. (version </w:t>
      </w:r>
      <w:proofErr w:type="gramStart"/>
      <w:r w:rsidRPr="003B1E33">
        <w:rPr>
          <w:rFonts w:ascii="宋体" w:eastAsia="宋体" w:hAnsi="宋体" w:cs="思源黑体 CN Light"/>
          <w:kern w:val="0"/>
          <w:sz w:val="18"/>
          <w:szCs w:val="18"/>
        </w:rPr>
        <w:t>2.2024)[</w:t>
      </w:r>
      <w:proofErr w:type="gramEnd"/>
      <w:r w:rsidRPr="003B1E33">
        <w:rPr>
          <w:rFonts w:ascii="宋体" w:eastAsia="宋体" w:hAnsi="宋体" w:cs="思源黑体 CN Light"/>
          <w:kern w:val="0"/>
          <w:sz w:val="18"/>
          <w:szCs w:val="18"/>
        </w:rPr>
        <w:t>EB/OL]. http://www.nccn.org</w:t>
      </w:r>
    </w:p>
    <w:p w14:paraId="4AA1DF34" w14:textId="77777777" w:rsidR="003B1E33" w:rsidRPr="003B1E33" w:rsidRDefault="003B1E33" w:rsidP="003B1E33">
      <w:pPr>
        <w:numPr>
          <w:ilvl w:val="0"/>
          <w:numId w:val="4"/>
        </w:numPr>
        <w:spacing w:line="300" w:lineRule="exact"/>
        <w:ind w:leftChars="132" w:left="587" w:hangingChars="150" w:hanging="270"/>
        <w:rPr>
          <w:rFonts w:ascii="宋体" w:eastAsia="宋体" w:hAnsi="宋体" w:cs="思源黑体 CN Light"/>
          <w:kern w:val="0"/>
          <w:sz w:val="18"/>
          <w:szCs w:val="18"/>
        </w:rPr>
      </w:pPr>
      <w:r w:rsidRPr="003B1E33">
        <w:rPr>
          <w:rFonts w:ascii="宋体" w:eastAsia="宋体" w:hAnsi="宋体" w:cs="思源黑体 CN Light"/>
          <w:kern w:val="0"/>
          <w:sz w:val="18"/>
          <w:szCs w:val="18"/>
        </w:rPr>
        <w:t xml:space="preserve">NCCN Clinical Practice Guidelines in Oncology-Breast Cancer Risk Reduction. (version </w:t>
      </w:r>
      <w:proofErr w:type="gramStart"/>
      <w:r w:rsidRPr="003B1E33">
        <w:rPr>
          <w:rFonts w:ascii="宋体" w:eastAsia="宋体" w:hAnsi="宋体" w:cs="思源黑体 CN Light"/>
          <w:kern w:val="0"/>
          <w:sz w:val="18"/>
          <w:szCs w:val="18"/>
        </w:rPr>
        <w:t>1.2024)[</w:t>
      </w:r>
      <w:proofErr w:type="gramEnd"/>
      <w:r w:rsidRPr="003B1E33">
        <w:rPr>
          <w:rFonts w:ascii="宋体" w:eastAsia="宋体" w:hAnsi="宋体" w:cs="思源黑体 CN Light"/>
          <w:kern w:val="0"/>
          <w:sz w:val="18"/>
          <w:szCs w:val="18"/>
        </w:rPr>
        <w:t>EB/OL]. http://www.nccn.org</w:t>
      </w:r>
    </w:p>
    <w:p w14:paraId="3EFCA45C" w14:textId="77777777" w:rsidR="003B1E33" w:rsidRPr="003B1E33" w:rsidRDefault="003B1E33" w:rsidP="003B1E33">
      <w:pPr>
        <w:numPr>
          <w:ilvl w:val="0"/>
          <w:numId w:val="4"/>
        </w:numPr>
        <w:spacing w:line="300" w:lineRule="exact"/>
        <w:ind w:leftChars="132" w:left="587" w:hangingChars="150" w:hanging="270"/>
        <w:rPr>
          <w:rFonts w:ascii="宋体" w:eastAsia="宋体" w:hAnsi="宋体" w:cs="思源黑体 CN Light"/>
          <w:kern w:val="0"/>
          <w:sz w:val="18"/>
          <w:szCs w:val="18"/>
        </w:rPr>
      </w:pPr>
      <w:r w:rsidRPr="003B1E33">
        <w:rPr>
          <w:rFonts w:ascii="宋体" w:eastAsia="宋体" w:hAnsi="宋体" w:cs="思源黑体 CN Light"/>
          <w:kern w:val="0"/>
          <w:sz w:val="18"/>
          <w:szCs w:val="18"/>
        </w:rPr>
        <w:t xml:space="preserve">NCCN Clinical Practice Guidelines in Oncology-Ovarian Cancer Including Fallopian Tube Cancer and Primary Peritoneal Cancer. (version </w:t>
      </w:r>
      <w:proofErr w:type="gramStart"/>
      <w:r w:rsidRPr="003B1E33">
        <w:rPr>
          <w:rFonts w:ascii="宋体" w:eastAsia="宋体" w:hAnsi="宋体" w:cs="思源黑体 CN Light"/>
          <w:kern w:val="0"/>
          <w:sz w:val="18"/>
          <w:szCs w:val="18"/>
        </w:rPr>
        <w:t>2.2023)[</w:t>
      </w:r>
      <w:proofErr w:type="gramEnd"/>
      <w:r w:rsidRPr="003B1E33">
        <w:rPr>
          <w:rFonts w:ascii="宋体" w:eastAsia="宋体" w:hAnsi="宋体" w:cs="思源黑体 CN Light"/>
          <w:kern w:val="0"/>
          <w:sz w:val="18"/>
          <w:szCs w:val="18"/>
        </w:rPr>
        <w:t>EB/OL]. http://www.nccn.org</w:t>
      </w:r>
    </w:p>
    <w:p w14:paraId="7D3A286C" w14:textId="77777777" w:rsidR="003B1E33" w:rsidRPr="003B1E33" w:rsidRDefault="003B1E33" w:rsidP="003B1E33">
      <w:pPr>
        <w:numPr>
          <w:ilvl w:val="0"/>
          <w:numId w:val="4"/>
        </w:numPr>
        <w:spacing w:line="300" w:lineRule="exact"/>
        <w:ind w:leftChars="132" w:left="587" w:hangingChars="150" w:hanging="270"/>
        <w:rPr>
          <w:rFonts w:ascii="宋体" w:eastAsia="宋体" w:hAnsi="宋体" w:cs="思源黑体 CN Light"/>
          <w:kern w:val="0"/>
          <w:sz w:val="18"/>
          <w:szCs w:val="18"/>
        </w:rPr>
      </w:pPr>
      <w:r w:rsidRPr="003B1E33">
        <w:rPr>
          <w:rFonts w:ascii="宋体" w:eastAsia="宋体" w:hAnsi="宋体" w:cs="思源黑体 CN Light"/>
          <w:kern w:val="0"/>
          <w:sz w:val="18"/>
          <w:szCs w:val="18"/>
        </w:rPr>
        <w:t xml:space="preserve">NCCN Clinical Practice Guidelines in Oncology-Breast Cancer. (version </w:t>
      </w:r>
      <w:proofErr w:type="gramStart"/>
      <w:r w:rsidRPr="003B1E33">
        <w:rPr>
          <w:rFonts w:ascii="宋体" w:eastAsia="宋体" w:hAnsi="宋体" w:cs="思源黑体 CN Light"/>
          <w:kern w:val="0"/>
          <w:sz w:val="18"/>
          <w:szCs w:val="18"/>
        </w:rPr>
        <w:t>4.2023)[</w:t>
      </w:r>
      <w:proofErr w:type="gramEnd"/>
      <w:r w:rsidRPr="003B1E33">
        <w:rPr>
          <w:rFonts w:ascii="宋体" w:eastAsia="宋体" w:hAnsi="宋体" w:cs="思源黑体 CN Light"/>
          <w:kern w:val="0"/>
          <w:sz w:val="18"/>
          <w:szCs w:val="18"/>
        </w:rPr>
        <w:t>EB/OL]. http://www.nccn.org</w:t>
      </w:r>
    </w:p>
    <w:p w14:paraId="3B2DB09E" w14:textId="77777777" w:rsidR="003B1E33" w:rsidRPr="003B1E33" w:rsidRDefault="003B1E33" w:rsidP="003B1E33">
      <w:pPr>
        <w:numPr>
          <w:ilvl w:val="0"/>
          <w:numId w:val="4"/>
        </w:numPr>
        <w:spacing w:line="300" w:lineRule="exact"/>
        <w:ind w:leftChars="132" w:left="587" w:hangingChars="150" w:hanging="270"/>
        <w:rPr>
          <w:rFonts w:ascii="宋体" w:eastAsia="宋体" w:hAnsi="宋体" w:cs="思源黑体 CN Light"/>
          <w:kern w:val="0"/>
          <w:sz w:val="18"/>
          <w:szCs w:val="18"/>
        </w:rPr>
      </w:pPr>
      <w:r w:rsidRPr="003B1E33">
        <w:rPr>
          <w:rFonts w:ascii="宋体" w:eastAsia="宋体" w:hAnsi="宋体" w:cs="思源黑体 CN Light"/>
          <w:kern w:val="0"/>
          <w:sz w:val="18"/>
          <w:szCs w:val="18"/>
        </w:rPr>
        <w:t xml:space="preserve">NCCN Clinical Practice Guidelines in Oncology-Prostate Cancer. (version </w:t>
      </w:r>
      <w:proofErr w:type="gramStart"/>
      <w:r w:rsidRPr="003B1E33">
        <w:rPr>
          <w:rFonts w:ascii="宋体" w:eastAsia="宋体" w:hAnsi="宋体" w:cs="思源黑体 CN Light"/>
          <w:kern w:val="0"/>
          <w:sz w:val="18"/>
          <w:szCs w:val="18"/>
        </w:rPr>
        <w:t>4.2023)[</w:t>
      </w:r>
      <w:proofErr w:type="gramEnd"/>
      <w:r w:rsidRPr="003B1E33">
        <w:rPr>
          <w:rFonts w:ascii="宋体" w:eastAsia="宋体" w:hAnsi="宋体" w:cs="思源黑体 CN Light"/>
          <w:kern w:val="0"/>
          <w:sz w:val="18"/>
          <w:szCs w:val="18"/>
        </w:rPr>
        <w:t>EB/OL]. http://www.nccn.org</w:t>
      </w:r>
    </w:p>
    <w:p w14:paraId="62DD8120" w14:textId="77777777" w:rsidR="003B1E33" w:rsidRPr="003B1E33" w:rsidRDefault="003B1E33" w:rsidP="003B1E33">
      <w:pPr>
        <w:numPr>
          <w:ilvl w:val="0"/>
          <w:numId w:val="4"/>
        </w:numPr>
        <w:spacing w:line="300" w:lineRule="exact"/>
        <w:ind w:leftChars="132" w:left="587" w:hangingChars="150" w:hanging="270"/>
        <w:rPr>
          <w:rFonts w:ascii="宋体" w:eastAsia="宋体" w:hAnsi="宋体" w:cs="思源黑体 CN Light"/>
          <w:kern w:val="0"/>
          <w:sz w:val="18"/>
          <w:szCs w:val="18"/>
        </w:rPr>
      </w:pPr>
      <w:r w:rsidRPr="003B1E33">
        <w:rPr>
          <w:rFonts w:ascii="宋体" w:eastAsia="宋体" w:hAnsi="宋体" w:cs="思源黑体 CN Light"/>
          <w:kern w:val="0"/>
          <w:sz w:val="18"/>
          <w:szCs w:val="18"/>
        </w:rPr>
        <w:t xml:space="preserve">NCCN Clinical Practice Guidelines in Oncology-Pancreatic Adenocarcinoma. (version </w:t>
      </w:r>
      <w:proofErr w:type="gramStart"/>
      <w:r w:rsidRPr="003B1E33">
        <w:rPr>
          <w:rFonts w:ascii="宋体" w:eastAsia="宋体" w:hAnsi="宋体" w:cs="思源黑体 CN Light"/>
          <w:kern w:val="0"/>
          <w:sz w:val="18"/>
          <w:szCs w:val="18"/>
        </w:rPr>
        <w:t>2.2023)[</w:t>
      </w:r>
      <w:proofErr w:type="gramEnd"/>
      <w:r w:rsidRPr="003B1E33">
        <w:rPr>
          <w:rFonts w:ascii="宋体" w:eastAsia="宋体" w:hAnsi="宋体" w:cs="思源黑体 CN Light"/>
          <w:kern w:val="0"/>
          <w:sz w:val="18"/>
          <w:szCs w:val="18"/>
        </w:rPr>
        <w:t>EB/OL]. http://www.nccn.org</w:t>
      </w:r>
    </w:p>
    <w:p w14:paraId="66AF9FC2" w14:textId="77777777" w:rsidR="003B1E33" w:rsidRPr="003B1E33" w:rsidRDefault="003B1E33" w:rsidP="003B1E33">
      <w:pPr>
        <w:numPr>
          <w:ilvl w:val="0"/>
          <w:numId w:val="4"/>
        </w:numPr>
        <w:spacing w:line="300" w:lineRule="exact"/>
        <w:ind w:leftChars="132" w:left="587" w:hangingChars="150" w:hanging="270"/>
        <w:rPr>
          <w:rFonts w:ascii="宋体" w:eastAsia="宋体" w:hAnsi="宋体" w:cs="思源黑体 CN Light"/>
          <w:kern w:val="0"/>
          <w:sz w:val="18"/>
          <w:szCs w:val="18"/>
        </w:rPr>
      </w:pPr>
      <w:r w:rsidRPr="003B1E33">
        <w:rPr>
          <w:rFonts w:ascii="宋体" w:eastAsia="宋体" w:hAnsi="宋体" w:cs="思源黑体 CN Light"/>
          <w:kern w:val="0"/>
          <w:sz w:val="18"/>
          <w:szCs w:val="18"/>
        </w:rPr>
        <w:t>Richards S, Aziz N, Bale S, et al. (2015) Standards and guidelines for the interpretation of sequence variants: a joint consensus recommendation of the American College of Medical Genetics and Genomics and the Association for Molecular Pathology. Genet Med.;17(5):405-424. [PMID: 25741868]</w:t>
      </w:r>
    </w:p>
    <w:p w14:paraId="7A90CE55" w14:textId="77777777" w:rsidR="003B1E33" w:rsidRPr="003B1E33" w:rsidRDefault="003B1E33" w:rsidP="003B1E33">
      <w:pPr>
        <w:numPr>
          <w:ilvl w:val="0"/>
          <w:numId w:val="4"/>
        </w:numPr>
        <w:spacing w:line="300" w:lineRule="exact"/>
        <w:ind w:leftChars="132" w:left="587" w:hangingChars="150" w:hanging="270"/>
        <w:rPr>
          <w:rFonts w:ascii="宋体" w:eastAsia="宋体" w:hAnsi="宋体" w:cs="思源黑体 CN Light"/>
          <w:kern w:val="0"/>
          <w:sz w:val="18"/>
          <w:szCs w:val="18"/>
        </w:rPr>
      </w:pPr>
      <w:r w:rsidRPr="003B1E33">
        <w:rPr>
          <w:rFonts w:ascii="宋体" w:eastAsia="宋体" w:hAnsi="宋体" w:cs="思源黑体 CN Light" w:hint="eastAsia"/>
          <w:kern w:val="0"/>
          <w:sz w:val="18"/>
          <w:szCs w:val="18"/>
        </w:rPr>
        <w:t xml:space="preserve">王秋菊, 沈亦平, 邬玲仟, 陈少科, 陈子江, 方向东, </w:t>
      </w:r>
      <w:proofErr w:type="gramStart"/>
      <w:r w:rsidRPr="003B1E33">
        <w:rPr>
          <w:rFonts w:ascii="宋体" w:eastAsia="宋体" w:hAnsi="宋体" w:cs="思源黑体 CN Light" w:hint="eastAsia"/>
          <w:kern w:val="0"/>
          <w:sz w:val="18"/>
          <w:szCs w:val="18"/>
        </w:rPr>
        <w:t>傅松滨</w:t>
      </w:r>
      <w:proofErr w:type="gramEnd"/>
      <w:r w:rsidRPr="003B1E33">
        <w:rPr>
          <w:rFonts w:ascii="宋体" w:eastAsia="宋体" w:hAnsi="宋体" w:cs="思源黑体 CN Light" w:hint="eastAsia"/>
          <w:kern w:val="0"/>
          <w:sz w:val="18"/>
          <w:szCs w:val="18"/>
        </w:rPr>
        <w:t xml:space="preserve">, 龚瑶琴, 黄国英, </w:t>
      </w:r>
      <w:proofErr w:type="gramStart"/>
      <w:r w:rsidRPr="003B1E33">
        <w:rPr>
          <w:rFonts w:ascii="宋体" w:eastAsia="宋体" w:hAnsi="宋体" w:cs="思源黑体 CN Light" w:hint="eastAsia"/>
          <w:kern w:val="0"/>
          <w:sz w:val="18"/>
          <w:szCs w:val="18"/>
        </w:rPr>
        <w:t>黄国宁</w:t>
      </w:r>
      <w:proofErr w:type="gramEnd"/>
      <w:r w:rsidRPr="003B1E33">
        <w:rPr>
          <w:rFonts w:ascii="宋体" w:eastAsia="宋体" w:hAnsi="宋体" w:cs="思源黑体 CN Light" w:hint="eastAsia"/>
          <w:kern w:val="0"/>
          <w:sz w:val="18"/>
          <w:szCs w:val="18"/>
        </w:rPr>
        <w:t xml:space="preserve">, </w:t>
      </w:r>
      <w:proofErr w:type="gramStart"/>
      <w:r w:rsidRPr="003B1E33">
        <w:rPr>
          <w:rFonts w:ascii="宋体" w:eastAsia="宋体" w:hAnsi="宋体" w:cs="思源黑体 CN Light" w:hint="eastAsia"/>
          <w:kern w:val="0"/>
          <w:sz w:val="18"/>
          <w:szCs w:val="18"/>
        </w:rPr>
        <w:t>黄荷凤</w:t>
      </w:r>
      <w:proofErr w:type="gramEnd"/>
      <w:r w:rsidRPr="003B1E33">
        <w:rPr>
          <w:rFonts w:ascii="宋体" w:eastAsia="宋体" w:hAnsi="宋体" w:cs="思源黑体 CN Light" w:hint="eastAsia"/>
          <w:kern w:val="0"/>
          <w:sz w:val="18"/>
          <w:szCs w:val="18"/>
        </w:rPr>
        <w:t xml:space="preserve">, 黄山, 郝晓柯 12, 冀小平, 李红, 梁波, 廖灿, </w:t>
      </w:r>
      <w:proofErr w:type="gramStart"/>
      <w:r w:rsidRPr="003B1E33">
        <w:rPr>
          <w:rFonts w:ascii="宋体" w:eastAsia="宋体" w:hAnsi="宋体" w:cs="思源黑体 CN Light" w:hint="eastAsia"/>
          <w:kern w:val="0"/>
          <w:sz w:val="18"/>
          <w:szCs w:val="18"/>
        </w:rPr>
        <w:t>乔杰</w:t>
      </w:r>
      <w:proofErr w:type="gramEnd"/>
      <w:r w:rsidRPr="003B1E33">
        <w:rPr>
          <w:rFonts w:ascii="宋体" w:eastAsia="宋体" w:hAnsi="宋体" w:cs="思源黑体 CN Light" w:hint="eastAsia"/>
          <w:kern w:val="0"/>
          <w:sz w:val="18"/>
          <w:szCs w:val="18"/>
        </w:rPr>
        <w:t xml:space="preserve">, </w:t>
      </w:r>
      <w:proofErr w:type="gramStart"/>
      <w:r w:rsidRPr="003B1E33">
        <w:rPr>
          <w:rFonts w:ascii="宋体" w:eastAsia="宋体" w:hAnsi="宋体" w:cs="思源黑体 CN Light" w:hint="eastAsia"/>
          <w:kern w:val="0"/>
          <w:sz w:val="18"/>
          <w:szCs w:val="18"/>
        </w:rPr>
        <w:t>苏海翔</w:t>
      </w:r>
      <w:proofErr w:type="gramEnd"/>
      <w:r w:rsidRPr="003B1E33">
        <w:rPr>
          <w:rFonts w:ascii="宋体" w:eastAsia="宋体" w:hAnsi="宋体" w:cs="思源黑体 CN Light" w:hint="eastAsia"/>
          <w:kern w:val="0"/>
          <w:sz w:val="18"/>
          <w:szCs w:val="18"/>
        </w:rPr>
        <w:t xml:space="preserve">, 魏军, 王磊, 王树玉, 王晓红, 邢清和, 徐湘民, 袁慧军, 杨正林, 周从容, 周文浩, 曾勇, 张学军, </w:t>
      </w:r>
      <w:proofErr w:type="gramStart"/>
      <w:r w:rsidRPr="003B1E33">
        <w:rPr>
          <w:rFonts w:ascii="宋体" w:eastAsia="宋体" w:hAnsi="宋体" w:cs="思源黑体 CN Light" w:hint="eastAsia"/>
          <w:kern w:val="0"/>
          <w:sz w:val="18"/>
          <w:szCs w:val="18"/>
        </w:rPr>
        <w:t>黄涛生</w:t>
      </w:r>
      <w:proofErr w:type="gramEnd"/>
      <w:r w:rsidRPr="003B1E33">
        <w:rPr>
          <w:rFonts w:ascii="宋体" w:eastAsia="宋体" w:hAnsi="宋体" w:cs="思源黑体 CN Light" w:hint="eastAsia"/>
          <w:kern w:val="0"/>
          <w:sz w:val="18"/>
          <w:szCs w:val="18"/>
        </w:rPr>
        <w:t xml:space="preserve">, 郑茜, </w:t>
      </w:r>
      <w:proofErr w:type="gramStart"/>
      <w:r w:rsidRPr="003B1E33">
        <w:rPr>
          <w:rFonts w:ascii="宋体" w:eastAsia="宋体" w:hAnsi="宋体" w:cs="思源黑体 CN Light" w:hint="eastAsia"/>
          <w:kern w:val="0"/>
          <w:sz w:val="18"/>
          <w:szCs w:val="18"/>
        </w:rPr>
        <w:t>秦胜营</w:t>
      </w:r>
      <w:proofErr w:type="gramEnd"/>
      <w:r w:rsidRPr="003B1E33">
        <w:rPr>
          <w:rFonts w:ascii="宋体" w:eastAsia="宋体" w:hAnsi="宋体" w:cs="思源黑体 CN Light" w:hint="eastAsia"/>
          <w:kern w:val="0"/>
          <w:sz w:val="18"/>
          <w:szCs w:val="18"/>
        </w:rPr>
        <w:t xml:space="preserve">, 于世辉, 关静, 王洪阳, 王大勇, 赵立东, 王慧君, </w:t>
      </w:r>
      <w:proofErr w:type="gramStart"/>
      <w:r w:rsidRPr="003B1E33">
        <w:rPr>
          <w:rFonts w:ascii="宋体" w:eastAsia="宋体" w:hAnsi="宋体" w:cs="思源黑体 CN Light" w:hint="eastAsia"/>
          <w:kern w:val="0"/>
          <w:sz w:val="18"/>
          <w:szCs w:val="18"/>
        </w:rPr>
        <w:t>孔令印</w:t>
      </w:r>
      <w:proofErr w:type="gramEnd"/>
      <w:r w:rsidRPr="003B1E33">
        <w:rPr>
          <w:rFonts w:ascii="宋体" w:eastAsia="宋体" w:hAnsi="宋体" w:cs="思源黑体 CN Light" w:hint="eastAsia"/>
          <w:kern w:val="0"/>
          <w:sz w:val="18"/>
          <w:szCs w:val="18"/>
        </w:rPr>
        <w:t xml:space="preserve">, 宣黎明, </w:t>
      </w:r>
      <w:proofErr w:type="gramStart"/>
      <w:r w:rsidRPr="003B1E33">
        <w:rPr>
          <w:rFonts w:ascii="宋体" w:eastAsia="宋体" w:hAnsi="宋体" w:cs="思源黑体 CN Light" w:hint="eastAsia"/>
          <w:kern w:val="0"/>
          <w:sz w:val="18"/>
          <w:szCs w:val="18"/>
        </w:rPr>
        <w:t>冒燕</w:t>
      </w:r>
      <w:proofErr w:type="gramEnd"/>
      <w:r w:rsidRPr="003B1E33">
        <w:rPr>
          <w:rFonts w:ascii="宋体" w:eastAsia="宋体" w:hAnsi="宋体" w:cs="思源黑体 CN Light" w:hint="eastAsia"/>
          <w:kern w:val="0"/>
          <w:sz w:val="18"/>
          <w:szCs w:val="18"/>
        </w:rPr>
        <w:t xml:space="preserve">, 祝轶君, </w:t>
      </w:r>
      <w:proofErr w:type="gramStart"/>
      <w:r w:rsidRPr="003B1E33">
        <w:rPr>
          <w:rFonts w:ascii="宋体" w:eastAsia="宋体" w:hAnsi="宋体" w:cs="思源黑体 CN Light" w:hint="eastAsia"/>
          <w:kern w:val="0"/>
          <w:sz w:val="18"/>
          <w:szCs w:val="18"/>
        </w:rPr>
        <w:t>徐君玲</w:t>
      </w:r>
      <w:proofErr w:type="gramEnd"/>
      <w:r w:rsidRPr="003B1E33">
        <w:rPr>
          <w:rFonts w:ascii="宋体" w:eastAsia="宋体" w:hAnsi="宋体" w:cs="思源黑体 CN Light" w:hint="eastAsia"/>
          <w:kern w:val="0"/>
          <w:sz w:val="18"/>
          <w:szCs w:val="18"/>
        </w:rPr>
        <w:t>, 王剑青, 王莉, 赵婷, 秦一丁, 夏滢颖, 樊丽霞, 赵丁丁, 邱浩, 贺林.  遗传变异分类标准与指南[J]. 中国科学：生命科学, 2017, 47(6): 668-688.</w:t>
      </w:r>
    </w:p>
    <w:p w14:paraId="2048928F" w14:textId="77777777" w:rsidR="003B1E33" w:rsidRPr="003B1E33" w:rsidRDefault="003B1E33" w:rsidP="003B1E33">
      <w:pPr>
        <w:numPr>
          <w:ilvl w:val="0"/>
          <w:numId w:val="4"/>
        </w:numPr>
        <w:spacing w:line="300" w:lineRule="exact"/>
        <w:ind w:leftChars="132" w:left="587" w:hangingChars="150" w:hanging="270"/>
        <w:rPr>
          <w:rFonts w:ascii="宋体" w:eastAsia="宋体" w:hAnsi="宋体" w:cs="思源黑体 CN Light"/>
          <w:kern w:val="0"/>
          <w:sz w:val="18"/>
          <w:szCs w:val="18"/>
        </w:rPr>
      </w:pPr>
      <w:r w:rsidRPr="003B1E33">
        <w:rPr>
          <w:rFonts w:ascii="宋体" w:eastAsia="宋体" w:hAnsi="宋体" w:cs="思源黑体 CN Light"/>
          <w:kern w:val="0"/>
          <w:sz w:val="18"/>
          <w:szCs w:val="18"/>
        </w:rPr>
        <w:t xml:space="preserve">Li MM, Datto M, </w:t>
      </w:r>
      <w:proofErr w:type="spellStart"/>
      <w:r w:rsidRPr="003B1E33">
        <w:rPr>
          <w:rFonts w:ascii="宋体" w:eastAsia="宋体" w:hAnsi="宋体" w:cs="思源黑体 CN Light"/>
          <w:kern w:val="0"/>
          <w:sz w:val="18"/>
          <w:szCs w:val="18"/>
        </w:rPr>
        <w:t>Duncavage</w:t>
      </w:r>
      <w:proofErr w:type="spellEnd"/>
      <w:r w:rsidRPr="003B1E33">
        <w:rPr>
          <w:rFonts w:ascii="宋体" w:eastAsia="宋体" w:hAnsi="宋体" w:cs="思源黑体 CN Light"/>
          <w:kern w:val="0"/>
          <w:sz w:val="18"/>
          <w:szCs w:val="18"/>
        </w:rPr>
        <w:t xml:space="preserve"> EJ, Kulkarni S, et al. (2017) Standards and Guidelines for the Interpretation and Reporting of Sequence Variants in Cancer: A Joint Consensus Recommendation of the Association for Molecular Pathology American Society of Clinical Oncology, and College of American Pathologists. J Mol Diagn. Jan;19(1):4-23. [PMID: 27993330]</w:t>
      </w:r>
    </w:p>
    <w:p w14:paraId="443265C8" w14:textId="77777777" w:rsidR="00E43932" w:rsidRDefault="003B1E33" w:rsidP="00E43932">
      <w:pPr>
        <w:numPr>
          <w:ilvl w:val="0"/>
          <w:numId w:val="4"/>
        </w:numPr>
        <w:spacing w:line="300" w:lineRule="exact"/>
        <w:ind w:leftChars="132" w:left="587" w:hangingChars="150" w:hanging="270"/>
        <w:rPr>
          <w:rFonts w:ascii="宋体" w:eastAsia="宋体" w:hAnsi="宋体" w:cs="思源黑体 CN Light"/>
          <w:kern w:val="0"/>
          <w:sz w:val="18"/>
          <w:szCs w:val="18"/>
        </w:rPr>
      </w:pPr>
      <w:r w:rsidRPr="003B1E33">
        <w:rPr>
          <w:rFonts w:ascii="宋体" w:eastAsia="宋体" w:hAnsi="宋体" w:cs="思源黑体 CN Light" w:hint="eastAsia"/>
          <w:kern w:val="0"/>
          <w:sz w:val="18"/>
          <w:szCs w:val="18"/>
        </w:rPr>
        <w:t>二代测序临床报告解读专家组. 二代测序临床报告解读指引[J]. 循证医学, 2020, 20(4): 193-202.</w:t>
      </w:r>
    </w:p>
    <w:p w14:paraId="2C05D3F9" w14:textId="77777777" w:rsidR="00E43932" w:rsidRPr="00E43932" w:rsidRDefault="00E43932" w:rsidP="00E43932">
      <w:pPr>
        <w:numPr>
          <w:ilvl w:val="0"/>
          <w:numId w:val="4"/>
        </w:numPr>
        <w:spacing w:line="300" w:lineRule="exact"/>
        <w:ind w:leftChars="132" w:left="587" w:hangingChars="150" w:hanging="270"/>
        <w:rPr>
          <w:rFonts w:ascii="宋体" w:eastAsia="宋体" w:hAnsi="宋体" w:cs="思源黑体 CN Light"/>
          <w:kern w:val="0"/>
          <w:sz w:val="18"/>
          <w:szCs w:val="18"/>
          <w:highlight w:val="magenta"/>
        </w:rPr>
      </w:pPr>
      <w:r w:rsidRPr="00E43932">
        <w:rPr>
          <w:rFonts w:ascii="宋体" w:eastAsia="宋体" w:hAnsi="宋体" w:cs="思源黑体 CN Light"/>
          <w:kern w:val="0"/>
          <w:sz w:val="18"/>
          <w:szCs w:val="18"/>
          <w:highlight w:val="magenta"/>
        </w:rPr>
        <w:t xml:space="preserve">{%p if </w:t>
      </w:r>
      <w:proofErr w:type="spellStart"/>
      <w:r w:rsidRPr="00E43932">
        <w:rPr>
          <w:rFonts w:ascii="宋体" w:eastAsia="宋体" w:hAnsi="宋体" w:cs="思源黑体 CN Light"/>
          <w:kern w:val="0"/>
          <w:sz w:val="18"/>
          <w:szCs w:val="18"/>
          <w:highlight w:val="magenta"/>
        </w:rPr>
        <w:t>judge_brca_cnv</w:t>
      </w:r>
      <w:proofErr w:type="spellEnd"/>
      <w:r w:rsidRPr="00E43932">
        <w:rPr>
          <w:rFonts w:ascii="宋体" w:eastAsia="宋体" w:hAnsi="宋体" w:cs="思源黑体 CN Light"/>
          <w:kern w:val="0"/>
          <w:sz w:val="18"/>
          <w:szCs w:val="18"/>
          <w:highlight w:val="magenta"/>
        </w:rPr>
        <w:t xml:space="preserve"> == “</w:t>
      </w:r>
      <w:proofErr w:type="spellStart"/>
      <w:proofErr w:type="gramStart"/>
      <w:r w:rsidRPr="00E43932">
        <w:rPr>
          <w:rFonts w:ascii="宋体" w:eastAsia="宋体" w:hAnsi="宋体" w:cs="思源黑体 CN Light"/>
          <w:kern w:val="0"/>
          <w:sz w:val="18"/>
          <w:szCs w:val="18"/>
          <w:highlight w:val="magenta"/>
        </w:rPr>
        <w:t>mlpa</w:t>
      </w:r>
      <w:proofErr w:type="spellEnd"/>
      <w:r w:rsidRPr="00E43932">
        <w:rPr>
          <w:rFonts w:ascii="宋体" w:eastAsia="宋体" w:hAnsi="宋体" w:cs="思源黑体 CN Light"/>
          <w:kern w:val="0"/>
          <w:sz w:val="18"/>
          <w:szCs w:val="18"/>
          <w:highlight w:val="magenta"/>
        </w:rPr>
        <w:t>”%</w:t>
      </w:r>
      <w:proofErr w:type="gramEnd"/>
      <w:r w:rsidRPr="00E43932">
        <w:rPr>
          <w:rFonts w:ascii="宋体" w:eastAsia="宋体" w:hAnsi="宋体" w:cs="思源黑体 CN Light"/>
          <w:kern w:val="0"/>
          <w:sz w:val="18"/>
          <w:szCs w:val="18"/>
          <w:highlight w:val="magenta"/>
        </w:rPr>
        <w:t>}</w:t>
      </w:r>
    </w:p>
    <w:p w14:paraId="79E24D42" w14:textId="350C181D" w:rsidR="00E43932" w:rsidRPr="00E43932" w:rsidRDefault="00E43932" w:rsidP="00E43932">
      <w:pPr>
        <w:numPr>
          <w:ilvl w:val="0"/>
          <w:numId w:val="4"/>
        </w:numPr>
        <w:spacing w:line="300" w:lineRule="exact"/>
        <w:ind w:leftChars="132" w:left="587" w:hangingChars="150" w:hanging="270"/>
        <w:rPr>
          <w:rFonts w:ascii="宋体" w:eastAsia="宋体" w:hAnsi="宋体" w:cs="思源黑体 CN Light"/>
          <w:kern w:val="0"/>
          <w:sz w:val="18"/>
          <w:szCs w:val="18"/>
        </w:rPr>
      </w:pPr>
      <w:r w:rsidRPr="00E43932">
        <w:rPr>
          <w:rFonts w:ascii="宋体" w:eastAsia="宋体" w:hAnsi="宋体" w:cs="思源黑体 CN Light"/>
          <w:kern w:val="0"/>
          <w:sz w:val="18"/>
          <w:szCs w:val="18"/>
        </w:rPr>
        <w:t xml:space="preserve">{%p for a </w:t>
      </w:r>
      <w:proofErr w:type="spellStart"/>
      <w:r w:rsidRPr="00E43932">
        <w:rPr>
          <w:rFonts w:ascii="宋体" w:eastAsia="宋体" w:hAnsi="宋体" w:cs="思源黑体 CN Light"/>
          <w:kern w:val="0"/>
          <w:sz w:val="18"/>
          <w:szCs w:val="18"/>
        </w:rPr>
        <w:t>in</w:t>
      </w:r>
      <w:proofErr w:type="spellEnd"/>
      <w:r w:rsidRPr="00E43932">
        <w:rPr>
          <w:rFonts w:ascii="宋体" w:eastAsia="宋体" w:hAnsi="宋体" w:cs="思源黑体 CN Light"/>
          <w:kern w:val="0"/>
          <w:sz w:val="18"/>
          <w:szCs w:val="18"/>
        </w:rPr>
        <w:t xml:space="preserve"> (var_brca.refer.snv_var+var_brca.refer.snv_gene+var_brca.refer.snv_evi + var_</w:t>
      </w:r>
      <w:proofErr w:type="gramStart"/>
      <w:r w:rsidRPr="00E43932">
        <w:rPr>
          <w:rFonts w:ascii="宋体" w:eastAsia="宋体" w:hAnsi="宋体" w:cs="思源黑体 CN Light"/>
          <w:kern w:val="0"/>
          <w:sz w:val="18"/>
          <w:szCs w:val="18"/>
        </w:rPr>
        <w:t>brca.refer</w:t>
      </w:r>
      <w:proofErr w:type="gramEnd"/>
      <w:r w:rsidRPr="00E43932">
        <w:rPr>
          <w:rFonts w:ascii="宋体" w:eastAsia="宋体" w:hAnsi="宋体" w:cs="思源黑体 CN Light"/>
          <w:kern w:val="0"/>
          <w:sz w:val="18"/>
          <w:szCs w:val="18"/>
        </w:rPr>
        <w:t>.mlpa_var+var_brca.refer.mlpa_gene+var_brca.refer.mlpa_evi)|unique %}</w:t>
      </w:r>
    </w:p>
    <w:p w14:paraId="49B95197" w14:textId="77777777" w:rsidR="003B1E33" w:rsidRPr="003B1E33" w:rsidRDefault="003B1E33" w:rsidP="003B1E33">
      <w:pPr>
        <w:numPr>
          <w:ilvl w:val="0"/>
          <w:numId w:val="4"/>
        </w:numPr>
        <w:spacing w:line="300" w:lineRule="exact"/>
        <w:ind w:leftChars="132" w:left="587" w:hangingChars="150" w:hanging="270"/>
        <w:rPr>
          <w:rFonts w:ascii="宋体" w:eastAsia="宋体" w:hAnsi="宋体" w:cs="思源黑体 CN Light"/>
          <w:kern w:val="0"/>
          <w:sz w:val="18"/>
          <w:szCs w:val="18"/>
        </w:rPr>
      </w:pPr>
      <w:r w:rsidRPr="003B1E33">
        <w:rPr>
          <w:rFonts w:ascii="宋体" w:eastAsia="宋体" w:hAnsi="宋体" w:cs="思源黑体 CN Light"/>
          <w:kern w:val="0"/>
          <w:sz w:val="18"/>
          <w:szCs w:val="18"/>
        </w:rPr>
        <w:t>{{a}}</w:t>
      </w:r>
    </w:p>
    <w:p w14:paraId="14633D51" w14:textId="5C778CEF" w:rsidR="003B1E33" w:rsidRDefault="003B1E33" w:rsidP="003B1E33">
      <w:pPr>
        <w:numPr>
          <w:ilvl w:val="0"/>
          <w:numId w:val="4"/>
        </w:numPr>
        <w:spacing w:line="300" w:lineRule="exact"/>
        <w:ind w:leftChars="132" w:left="587" w:hangingChars="150" w:hanging="270"/>
        <w:rPr>
          <w:rFonts w:ascii="宋体" w:eastAsia="宋体" w:hAnsi="宋体" w:cs="思源黑体 CN Light"/>
          <w:kern w:val="0"/>
          <w:sz w:val="18"/>
          <w:szCs w:val="18"/>
        </w:rPr>
      </w:pPr>
      <w:r w:rsidRPr="003B1E33">
        <w:rPr>
          <w:rFonts w:ascii="宋体" w:eastAsia="宋体" w:hAnsi="宋体" w:cs="思源黑体 CN Light"/>
          <w:kern w:val="0"/>
          <w:sz w:val="18"/>
          <w:szCs w:val="18"/>
        </w:rPr>
        <w:t xml:space="preserve">{%p </w:t>
      </w:r>
      <w:proofErr w:type="spellStart"/>
      <w:r w:rsidRPr="003B1E33">
        <w:rPr>
          <w:rFonts w:ascii="宋体" w:eastAsia="宋体" w:hAnsi="宋体" w:cs="思源黑体 CN Light"/>
          <w:kern w:val="0"/>
          <w:sz w:val="18"/>
          <w:szCs w:val="18"/>
        </w:rPr>
        <w:t>endfor</w:t>
      </w:r>
      <w:proofErr w:type="spellEnd"/>
      <w:r w:rsidRPr="003B1E33">
        <w:rPr>
          <w:rFonts w:ascii="宋体" w:eastAsia="宋体" w:hAnsi="宋体" w:cs="思源黑体 CN Light"/>
          <w:kern w:val="0"/>
          <w:sz w:val="18"/>
          <w:szCs w:val="18"/>
        </w:rPr>
        <w:t>%}</w:t>
      </w:r>
    </w:p>
    <w:p w14:paraId="7166A083" w14:textId="4DC6B0E1" w:rsidR="00E43932" w:rsidRDefault="00E43932" w:rsidP="003B1E33">
      <w:pPr>
        <w:numPr>
          <w:ilvl w:val="0"/>
          <w:numId w:val="4"/>
        </w:numPr>
        <w:spacing w:line="300" w:lineRule="exact"/>
        <w:ind w:leftChars="132" w:left="587" w:hangingChars="150" w:hanging="270"/>
        <w:rPr>
          <w:rFonts w:ascii="宋体" w:eastAsia="宋体" w:hAnsi="宋体" w:cs="思源黑体 CN Light"/>
          <w:kern w:val="0"/>
          <w:sz w:val="18"/>
          <w:szCs w:val="18"/>
          <w:highlight w:val="magenta"/>
        </w:rPr>
      </w:pPr>
      <w:r w:rsidRPr="00E43932">
        <w:rPr>
          <w:rFonts w:ascii="宋体" w:eastAsia="宋体" w:hAnsi="宋体" w:cs="思源黑体 CN Light" w:hint="eastAsia"/>
          <w:kern w:val="0"/>
          <w:sz w:val="18"/>
          <w:szCs w:val="18"/>
          <w:highlight w:val="magenta"/>
        </w:rPr>
        <w:t>{</w:t>
      </w:r>
      <w:r w:rsidRPr="00E43932">
        <w:rPr>
          <w:rFonts w:ascii="宋体" w:eastAsia="宋体" w:hAnsi="宋体" w:cs="思源黑体 CN Light"/>
          <w:kern w:val="0"/>
          <w:sz w:val="18"/>
          <w:szCs w:val="18"/>
          <w:highlight w:val="magenta"/>
        </w:rPr>
        <w:t>%p else%}</w:t>
      </w:r>
    </w:p>
    <w:p w14:paraId="44AEB5CA" w14:textId="77777777" w:rsidR="00F35C96" w:rsidRDefault="00E43932" w:rsidP="00F35C96">
      <w:pPr>
        <w:numPr>
          <w:ilvl w:val="0"/>
          <w:numId w:val="4"/>
        </w:numPr>
        <w:spacing w:line="300" w:lineRule="exact"/>
        <w:ind w:leftChars="132" w:left="587" w:hangingChars="150" w:hanging="270"/>
        <w:rPr>
          <w:rFonts w:ascii="宋体" w:eastAsia="宋体" w:hAnsi="宋体" w:cs="思源黑体 CN Light"/>
          <w:kern w:val="0"/>
          <w:sz w:val="18"/>
          <w:szCs w:val="18"/>
        </w:rPr>
      </w:pPr>
      <w:r w:rsidRPr="00E43932">
        <w:rPr>
          <w:rFonts w:ascii="宋体" w:eastAsia="宋体" w:hAnsi="宋体" w:cs="思源黑体 CN Light"/>
          <w:kern w:val="0"/>
          <w:sz w:val="18"/>
          <w:szCs w:val="18"/>
        </w:rPr>
        <w:t xml:space="preserve">{%p for a </w:t>
      </w:r>
      <w:proofErr w:type="spellStart"/>
      <w:r w:rsidRPr="00E43932">
        <w:rPr>
          <w:rFonts w:ascii="宋体" w:eastAsia="宋体" w:hAnsi="宋体" w:cs="思源黑体 CN Light"/>
          <w:kern w:val="0"/>
          <w:sz w:val="18"/>
          <w:szCs w:val="18"/>
        </w:rPr>
        <w:t>in</w:t>
      </w:r>
      <w:proofErr w:type="spellEnd"/>
      <w:r w:rsidRPr="00E43932">
        <w:rPr>
          <w:rFonts w:ascii="宋体" w:eastAsia="宋体" w:hAnsi="宋体" w:cs="思源黑体 CN Light"/>
          <w:kern w:val="0"/>
          <w:sz w:val="18"/>
          <w:szCs w:val="18"/>
        </w:rPr>
        <w:t xml:space="preserve"> (var_brca.refer.snv_var+var_brca.refer.snv_gene+var_brca.refer.snv_evi + var_</w:t>
      </w:r>
      <w:proofErr w:type="gramStart"/>
      <w:r w:rsidRPr="00E43932">
        <w:rPr>
          <w:rFonts w:ascii="宋体" w:eastAsia="宋体" w:hAnsi="宋体" w:cs="思源黑体 CN Light"/>
          <w:kern w:val="0"/>
          <w:sz w:val="18"/>
          <w:szCs w:val="18"/>
        </w:rPr>
        <w:t>brca.refer</w:t>
      </w:r>
      <w:proofErr w:type="gramEnd"/>
      <w:r w:rsidRPr="00E43932">
        <w:rPr>
          <w:rFonts w:ascii="宋体" w:eastAsia="宋体" w:hAnsi="宋体" w:cs="思源黑体 CN Light"/>
          <w:kern w:val="0"/>
          <w:sz w:val="18"/>
          <w:szCs w:val="18"/>
        </w:rPr>
        <w:t>.gcnv_var+var_brca.refer.gcnv_gene+var_brca.refer.gcnv_evi)|unique %}</w:t>
      </w:r>
    </w:p>
    <w:p w14:paraId="1CC11AFA" w14:textId="77777777" w:rsidR="00F35C96" w:rsidRDefault="00E43932" w:rsidP="00F35C96">
      <w:pPr>
        <w:numPr>
          <w:ilvl w:val="0"/>
          <w:numId w:val="4"/>
        </w:numPr>
        <w:spacing w:line="300" w:lineRule="exact"/>
        <w:ind w:leftChars="132" w:left="587" w:hangingChars="150" w:hanging="270"/>
        <w:rPr>
          <w:rFonts w:ascii="宋体" w:eastAsia="宋体" w:hAnsi="宋体" w:cs="思源黑体 CN Light"/>
          <w:kern w:val="0"/>
          <w:sz w:val="18"/>
          <w:szCs w:val="18"/>
        </w:rPr>
      </w:pPr>
      <w:r w:rsidRPr="00F35C96">
        <w:rPr>
          <w:rFonts w:ascii="宋体" w:eastAsia="宋体" w:hAnsi="宋体" w:cs="思源黑体 CN Light"/>
          <w:kern w:val="0"/>
          <w:sz w:val="18"/>
          <w:szCs w:val="18"/>
        </w:rPr>
        <w:t>{{a}}</w:t>
      </w:r>
    </w:p>
    <w:p w14:paraId="5A7C980E" w14:textId="3BBEAB5E" w:rsidR="00E43932" w:rsidRPr="00F35C96" w:rsidRDefault="00E43932" w:rsidP="00F35C96">
      <w:pPr>
        <w:numPr>
          <w:ilvl w:val="0"/>
          <w:numId w:val="4"/>
        </w:numPr>
        <w:spacing w:line="300" w:lineRule="exact"/>
        <w:ind w:leftChars="132" w:left="587" w:hangingChars="150" w:hanging="270"/>
        <w:rPr>
          <w:rFonts w:ascii="宋体" w:eastAsia="宋体" w:hAnsi="宋体" w:cs="思源黑体 CN Light"/>
          <w:kern w:val="0"/>
          <w:sz w:val="18"/>
          <w:szCs w:val="18"/>
        </w:rPr>
      </w:pPr>
      <w:r w:rsidRPr="00F35C96">
        <w:rPr>
          <w:rFonts w:ascii="宋体" w:eastAsia="宋体" w:hAnsi="宋体" w:cs="思源黑体 CN Light"/>
          <w:kern w:val="0"/>
          <w:sz w:val="18"/>
          <w:szCs w:val="18"/>
        </w:rPr>
        <w:t xml:space="preserve">{%p </w:t>
      </w:r>
      <w:proofErr w:type="spellStart"/>
      <w:r w:rsidRPr="00F35C96">
        <w:rPr>
          <w:rFonts w:ascii="宋体" w:eastAsia="宋体" w:hAnsi="宋体" w:cs="思源黑体 CN Light"/>
          <w:kern w:val="0"/>
          <w:sz w:val="18"/>
          <w:szCs w:val="18"/>
        </w:rPr>
        <w:t>endfor</w:t>
      </w:r>
      <w:proofErr w:type="spellEnd"/>
      <w:r w:rsidRPr="00F35C96">
        <w:rPr>
          <w:rFonts w:ascii="宋体" w:eastAsia="宋体" w:hAnsi="宋体" w:cs="思源黑体 CN Light"/>
          <w:kern w:val="0"/>
          <w:sz w:val="18"/>
          <w:szCs w:val="18"/>
        </w:rPr>
        <w:t>%}</w:t>
      </w:r>
    </w:p>
    <w:p w14:paraId="71F02DAB" w14:textId="664A5C60" w:rsidR="00E43932" w:rsidRPr="00E43932" w:rsidRDefault="00E43932" w:rsidP="003B1E33">
      <w:pPr>
        <w:numPr>
          <w:ilvl w:val="0"/>
          <w:numId w:val="4"/>
        </w:numPr>
        <w:spacing w:line="300" w:lineRule="exact"/>
        <w:ind w:leftChars="132" w:left="587" w:hangingChars="150" w:hanging="270"/>
        <w:rPr>
          <w:rFonts w:ascii="宋体" w:eastAsia="宋体" w:hAnsi="宋体" w:cs="思源黑体 CN Light"/>
          <w:kern w:val="0"/>
          <w:sz w:val="18"/>
          <w:szCs w:val="18"/>
          <w:highlight w:val="magenta"/>
        </w:rPr>
      </w:pPr>
      <w:r w:rsidRPr="00E43932">
        <w:rPr>
          <w:rFonts w:ascii="宋体" w:eastAsia="宋体" w:hAnsi="宋体" w:cs="思源黑体 CN Light" w:hint="eastAsia"/>
          <w:kern w:val="0"/>
          <w:sz w:val="18"/>
          <w:szCs w:val="18"/>
          <w:highlight w:val="magenta"/>
        </w:rPr>
        <w:t>{</w:t>
      </w:r>
      <w:r w:rsidRPr="00E43932">
        <w:rPr>
          <w:rFonts w:ascii="宋体" w:eastAsia="宋体" w:hAnsi="宋体" w:cs="思源黑体 CN Light"/>
          <w:kern w:val="0"/>
          <w:sz w:val="18"/>
          <w:szCs w:val="18"/>
          <w:highlight w:val="magenta"/>
        </w:rPr>
        <w:t>%p endif%}</w:t>
      </w:r>
    </w:p>
    <w:tbl>
      <w:tblPr>
        <w:tblStyle w:val="afffd"/>
        <w:tblpPr w:leftFromText="181" w:rightFromText="181" w:vertAnchor="page" w:tblpY="14743"/>
        <w:tblOverlap w:val="never"/>
        <w:tblW w:w="0" w:type="auto"/>
        <w:tblBorders>
          <w:bottom w:val="single" w:sz="12" w:space="0" w:color="000000" w:themeColor="text1"/>
          <w:insideH w:val="single" w:sz="4" w:space="0" w:color="000000" w:themeColor="text1"/>
        </w:tblBorders>
        <w:tblLayout w:type="fixed"/>
        <w:tblLook w:val="04A0" w:firstRow="1" w:lastRow="0" w:firstColumn="1" w:lastColumn="0" w:noHBand="0" w:noVBand="1"/>
      </w:tblPr>
      <w:tblGrid>
        <w:gridCol w:w="3261"/>
        <w:gridCol w:w="3402"/>
        <w:gridCol w:w="3299"/>
      </w:tblGrid>
      <w:tr w:rsidR="00E13F4F" w14:paraId="4E12AD36" w14:textId="77777777" w:rsidTr="00744C40">
        <w:trPr>
          <w:cnfStyle w:val="100000000000" w:firstRow="1" w:lastRow="0" w:firstColumn="0" w:lastColumn="0" w:oddVBand="0" w:evenVBand="0" w:oddHBand="0" w:evenHBand="0" w:firstRowFirstColumn="0" w:firstRowLastColumn="0" w:lastRowFirstColumn="0" w:lastRowLastColumn="0"/>
        </w:trPr>
        <w:tc>
          <w:tcPr>
            <w:tcW w:w="3261" w:type="dxa"/>
            <w:tcBorders>
              <w:top w:val="nil"/>
              <w:left w:val="nil"/>
              <w:bottom w:val="single" w:sz="12" w:space="0" w:color="000000" w:themeColor="text1"/>
              <w:right w:val="nil"/>
            </w:tcBorders>
            <w:vAlign w:val="center"/>
          </w:tcPr>
          <w:p w14:paraId="1D7E7C6E" w14:textId="52DBFBFF" w:rsidR="00E13F4F" w:rsidRDefault="00E13F4F">
            <w:pPr>
              <w:ind w:firstLineChars="200" w:firstLine="440"/>
              <w:jc w:val="left"/>
              <w:rPr>
                <w:rFonts w:ascii="宋体" w:eastAsia="宋体" w:hAnsi="宋体" w:cs="宋体"/>
                <w:sz w:val="22"/>
                <w:szCs w:val="18"/>
              </w:rPr>
            </w:pPr>
            <w:r>
              <w:rPr>
                <w:rFonts w:ascii="宋体" w:eastAsia="宋体" w:hAnsi="宋体" w:cs="宋体" w:hint="eastAsia"/>
                <w:sz w:val="22"/>
                <w:szCs w:val="18"/>
              </w:rPr>
              <w:t>检测者:</w:t>
            </w:r>
          </w:p>
        </w:tc>
        <w:tc>
          <w:tcPr>
            <w:tcW w:w="3402" w:type="dxa"/>
            <w:tcBorders>
              <w:top w:val="nil"/>
              <w:left w:val="nil"/>
              <w:bottom w:val="single" w:sz="12" w:space="0" w:color="000000" w:themeColor="text1"/>
              <w:right w:val="nil"/>
            </w:tcBorders>
            <w:vAlign w:val="center"/>
          </w:tcPr>
          <w:p w14:paraId="46A07886" w14:textId="5C5F385B" w:rsidR="00E13F4F" w:rsidRDefault="00E13F4F">
            <w:pPr>
              <w:ind w:firstLineChars="200" w:firstLine="440"/>
              <w:jc w:val="left"/>
              <w:rPr>
                <w:rFonts w:ascii="宋体" w:eastAsia="宋体" w:hAnsi="宋体" w:cs="宋体"/>
                <w:sz w:val="22"/>
                <w:szCs w:val="18"/>
              </w:rPr>
            </w:pPr>
            <w:r>
              <w:rPr>
                <w:rFonts w:ascii="宋体" w:eastAsia="宋体" w:hAnsi="宋体" w:cs="宋体" w:hint="eastAsia"/>
                <w:sz w:val="22"/>
                <w:szCs w:val="18"/>
              </w:rPr>
              <w:t>审核者：</w:t>
            </w:r>
          </w:p>
        </w:tc>
        <w:tc>
          <w:tcPr>
            <w:tcW w:w="3299" w:type="dxa"/>
            <w:tcBorders>
              <w:top w:val="nil"/>
              <w:left w:val="nil"/>
              <w:bottom w:val="single" w:sz="12" w:space="0" w:color="000000" w:themeColor="text1"/>
              <w:right w:val="nil"/>
            </w:tcBorders>
            <w:vAlign w:val="center"/>
          </w:tcPr>
          <w:p w14:paraId="153C86F9" w14:textId="686B9AA2" w:rsidR="00E13F4F" w:rsidRDefault="00E13F4F">
            <w:pPr>
              <w:jc w:val="left"/>
              <w:rPr>
                <w:rFonts w:ascii="宋体" w:eastAsia="宋体" w:hAnsi="宋体" w:cs="宋体"/>
                <w:sz w:val="22"/>
                <w:szCs w:val="18"/>
              </w:rPr>
            </w:pPr>
            <w:r>
              <w:rPr>
                <w:rFonts w:ascii="宋体" w:eastAsia="宋体" w:hAnsi="宋体" w:cs="宋体" w:hint="eastAsia"/>
                <w:sz w:val="22"/>
                <w:szCs w:val="18"/>
              </w:rPr>
              <w:t>报告日期：</w:t>
            </w:r>
            <w:r w:rsidRPr="00C54368">
              <w:rPr>
                <w:rFonts w:ascii="宋体" w:eastAsia="宋体" w:hAnsi="宋体"/>
                <w:sz w:val="22"/>
                <w:szCs w:val="18"/>
              </w:rPr>
              <w:lastRenderedPageBreak/>
              <w:t>{{</w:t>
            </w:r>
            <w:proofErr w:type="spellStart"/>
            <w:proofErr w:type="gramStart"/>
            <w:r w:rsidRPr="00C54368">
              <w:rPr>
                <w:rFonts w:ascii="宋体" w:eastAsia="宋体" w:hAnsi="宋体"/>
                <w:sz w:val="22"/>
                <w:szCs w:val="18"/>
              </w:rPr>
              <w:t>sample.report</w:t>
            </w:r>
            <w:proofErr w:type="gramEnd"/>
            <w:r w:rsidRPr="00C54368">
              <w:rPr>
                <w:rFonts w:ascii="宋体" w:eastAsia="宋体" w:hAnsi="宋体"/>
                <w:sz w:val="22"/>
                <w:szCs w:val="18"/>
              </w:rPr>
              <w:t>_date|replace</w:t>
            </w:r>
            <w:proofErr w:type="spellEnd"/>
            <w:r w:rsidRPr="00C54368">
              <w:rPr>
                <w:rFonts w:ascii="宋体" w:eastAsia="宋体" w:hAnsi="宋体"/>
                <w:sz w:val="22"/>
                <w:szCs w:val="18"/>
              </w:rPr>
              <w:t>(“-”,”.”)}}</w:t>
            </w:r>
          </w:p>
        </w:tc>
      </w:tr>
      <w:bookmarkEnd w:id="1"/>
    </w:tbl>
    <w:p w14:paraId="3D8BD7A5" w14:textId="77777777" w:rsidR="00E04A7D" w:rsidRDefault="00E04A7D">
      <w:pPr>
        <w:widowControl/>
        <w:jc w:val="left"/>
        <w:rPr>
          <w:rFonts w:ascii="宋体" w:eastAsia="宋体" w:hAnsi="宋体" w:cs="Times New Roman (正文 CS 字体)"/>
          <w:spacing w:val="6"/>
          <w:sz w:val="18"/>
          <w:szCs w:val="18"/>
        </w:rPr>
      </w:pPr>
    </w:p>
    <w:sectPr w:rsidR="00E04A7D">
      <w:footerReference w:type="default" r:id="rId7"/>
      <w:pgSz w:w="11901" w:h="16817"/>
      <w:pgMar w:top="851" w:right="851" w:bottom="1701" w:left="851" w:header="0" w:footer="1417" w:gutter="0"/>
      <w:cols w:space="425"/>
      <w:docGrid w:type="lines"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A42BAA0" w14:textId="77777777" w:rsidR="00F14B3F" w:rsidRDefault="00F14B3F">
      <w:r>
        <w:separator/>
      </w:r>
    </w:p>
  </w:endnote>
  <w:endnote w:type="continuationSeparator" w:id="0">
    <w:p w14:paraId="7AA2781F" w14:textId="77777777" w:rsidR="00F14B3F" w:rsidRDefault="00F14B3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 w:name="微软雅黑">
    <w:panose1 w:val="020B0503020204020204"/>
    <w:charset w:val="86"/>
    <w:family w:val="swiss"/>
    <w:pitch w:val="variable"/>
    <w:sig w:usb0="80000287" w:usb1="2ACF3C50" w:usb2="00000016" w:usb3="00000000" w:csb0="0004001F" w:csb1="00000000"/>
  </w:font>
  <w:font w:name="黑体">
    <w:altName w:val="SimHei"/>
    <w:panose1 w:val="02010609060101010101"/>
    <w:charset w:val="86"/>
    <w:family w:val="modern"/>
    <w:pitch w:val="fixed"/>
    <w:sig w:usb0="800002BF" w:usb1="38CF7CFA" w:usb2="00000016" w:usb3="00000000" w:csb0="00040001" w:csb1="00000000"/>
  </w:font>
  <w:font w:name="Courier New">
    <w:panose1 w:val="02070309020205020404"/>
    <w:charset w:val="00"/>
    <w:family w:val="modern"/>
    <w:pitch w:val="fixed"/>
    <w:sig w:usb0="E0002EFF" w:usb1="C0007843" w:usb2="00000009" w:usb3="00000000" w:csb0="000001FF" w:csb1="00000000"/>
  </w:font>
  <w:font w:name="MS Mincho">
    <w:altName w:val="ＭＳ 明朝"/>
    <w:panose1 w:val="02020609040205080304"/>
    <w:charset w:val="00"/>
    <w:family w:val="auto"/>
    <w:pitch w:val="default"/>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default"/>
    <w:sig w:usb0="E1002EFF" w:usb1="C000605B" w:usb2="00000029" w:usb3="00000000" w:csb0="200101FF" w:csb1="20280000"/>
  </w:font>
  <w:font w:name="Times New Roman (正文 CS 字体)">
    <w:altName w:val="Times New Roman"/>
    <w:charset w:val="00"/>
    <w:family w:val="roman"/>
    <w:pitch w:val="default"/>
    <w:sig w:usb0="00000000" w:usb1="00000000" w:usb2="00000009" w:usb3="00000000" w:csb0="000001FF" w:csb1="00000000"/>
  </w:font>
  <w:font w:name="Heiti SC Light">
    <w:altName w:val="Malgun Gothic Semilight"/>
    <w:charset w:val="80"/>
    <w:family w:val="auto"/>
    <w:pitch w:val="default"/>
    <w:sig w:usb0="00000000" w:usb1="00000000" w:usb2="00000000" w:usb3="00000000" w:csb0="203E0000" w:csb1="00000000"/>
  </w:font>
  <w:font w:name="Calibri">
    <w:panose1 w:val="020F0502020204030204"/>
    <w:charset w:val="00"/>
    <w:family w:val="swiss"/>
    <w:pitch w:val="variable"/>
    <w:sig w:usb0="E4002EFF" w:usb1="C200ACFF" w:usb2="00000009" w:usb3="00000000" w:csb0="000001FF" w:csb1="00000000"/>
  </w:font>
  <w:font w:name="楷体">
    <w:panose1 w:val="02010609060101010101"/>
    <w:charset w:val="86"/>
    <w:family w:val="modern"/>
    <w:pitch w:val="fixed"/>
    <w:sig w:usb0="800002BF" w:usb1="38CF7CFA" w:usb2="00000016" w:usb3="00000000" w:csb0="00040001" w:csb1="00000000"/>
  </w:font>
  <w:font w:name="MS Gothic">
    <w:altName w:val="ＭＳ ゴシック"/>
    <w:panose1 w:val="020B0609070205080204"/>
    <w:charset w:val="80"/>
    <w:family w:val="modern"/>
    <w:pitch w:val="fixed"/>
    <w:sig w:usb0="E00002FF" w:usb1="6AC7FDFB" w:usb2="08000012" w:usb3="00000000" w:csb0="0002009F" w:csb1="00000000"/>
  </w:font>
  <w:font w:name="Verdana">
    <w:panose1 w:val="020B0604030504040204"/>
    <w:charset w:val="00"/>
    <w:family w:val="swiss"/>
    <w:pitch w:val="default"/>
    <w:sig w:usb0="A00006FF" w:usb1="4000205B" w:usb2="00000010" w:usb3="00000000" w:csb0="2000019F" w:csb1="00000000"/>
  </w:font>
  <w:font w:name="Century Schoolbook">
    <w:charset w:val="00"/>
    <w:family w:val="roman"/>
    <w:pitch w:val="default"/>
    <w:sig w:usb0="00000287" w:usb1="00000000" w:usb2="00000000" w:usb3="00000000" w:csb0="2000009F" w:csb1="DFD70000"/>
  </w:font>
  <w:font w:name="思源黑体 CN Light">
    <w:altName w:val="黑体"/>
    <w:panose1 w:val="020B0300000000000000"/>
    <w:charset w:val="86"/>
    <w:family w:val="swiss"/>
    <w:notTrueType/>
    <w:pitch w:val="variable"/>
    <w:sig w:usb0="20000207" w:usb1="2ADF3C10" w:usb2="00000016" w:usb3="00000000" w:csb0="00060107" w:csb1="00000000"/>
  </w:font>
  <w:font w:name="思源黑体 CN Normal">
    <w:altName w:val="黑体"/>
    <w:panose1 w:val="020B0400000000000000"/>
    <w:charset w:val="86"/>
    <w:family w:val="swiss"/>
    <w:notTrueType/>
    <w:pitch w:val="variable"/>
    <w:sig w:usb0="20000207" w:usb1="2ADF3C10" w:usb2="00000016" w:usb3="00000000" w:csb0="00060107"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A793B79" w14:textId="77777777" w:rsidR="00E04A7D" w:rsidRDefault="00F14B3F">
    <w:pPr>
      <w:pStyle w:val="aff6"/>
      <w:jc w:val="right"/>
      <w:rPr>
        <w:rFonts w:ascii="Calibri" w:hAnsi="Calibri" w:cs="Calibri"/>
        <w:sz w:val="16"/>
      </w:rPr>
    </w:pPr>
    <w:sdt>
      <w:sdtPr>
        <w:id w:val="1455984142"/>
      </w:sdtPr>
      <w:sdtEndPr>
        <w:rPr>
          <w:lang w:val="zh-CN"/>
        </w:rPr>
      </w:sdtEndPr>
      <w:sdtContent>
        <w:sdt>
          <w:sdtPr>
            <w:id w:val="1095431412"/>
          </w:sdtPr>
          <w:sdtEndPr>
            <w:rPr>
              <w:lang w:val="zh-CN"/>
            </w:rPr>
          </w:sdtEndPr>
          <w:sdtContent/>
        </w:sdt>
      </w:sdtContent>
    </w:sdt>
    <w:r w:rsidR="00131372">
      <w:rPr>
        <w:rFonts w:ascii="Calibri" w:hAnsi="Calibri" w:cs="Calibri"/>
        <w:sz w:val="16"/>
        <w:lang w:val="zh-CN"/>
      </w:rPr>
      <w:fldChar w:fldCharType="begin"/>
    </w:r>
    <w:r w:rsidR="00131372">
      <w:rPr>
        <w:rFonts w:ascii="Calibri" w:hAnsi="Calibri" w:cs="Calibri"/>
        <w:sz w:val="16"/>
        <w:lang w:val="zh-CN"/>
      </w:rPr>
      <w:instrText>PAGE  \* Arabic  \* MERGEFORMAT</w:instrText>
    </w:r>
    <w:r w:rsidR="00131372">
      <w:rPr>
        <w:rFonts w:ascii="Calibri" w:hAnsi="Calibri" w:cs="Calibri"/>
        <w:sz w:val="16"/>
        <w:lang w:val="zh-CN"/>
      </w:rPr>
      <w:fldChar w:fldCharType="separate"/>
    </w:r>
    <w:r w:rsidR="00131372">
      <w:rPr>
        <w:rFonts w:ascii="Calibri" w:hAnsi="Calibri" w:cs="Calibri"/>
        <w:sz w:val="16"/>
        <w:lang w:val="zh-CN"/>
      </w:rPr>
      <w:t>5</w:t>
    </w:r>
    <w:r w:rsidR="00131372">
      <w:rPr>
        <w:rFonts w:ascii="Calibri" w:hAnsi="Calibri" w:cs="Calibri"/>
        <w:sz w:val="16"/>
        <w:lang w:val="zh-CN"/>
      </w:rPr>
      <w:fldChar w:fldCharType="end"/>
    </w:r>
    <w:r w:rsidR="00131372">
      <w:rPr>
        <w:rFonts w:ascii="Calibri" w:hAnsi="Calibri" w:cs="Calibri"/>
        <w:sz w:val="16"/>
        <w:lang w:val="zh-CN"/>
      </w:rPr>
      <w:t xml:space="preserve"> / </w:t>
    </w:r>
    <w:r w:rsidR="00131372">
      <w:rPr>
        <w:rFonts w:ascii="Calibri" w:hAnsi="Calibri" w:cs="Calibri"/>
        <w:sz w:val="16"/>
        <w:lang w:val="zh-CN"/>
      </w:rPr>
      <w:fldChar w:fldCharType="begin"/>
    </w:r>
    <w:r w:rsidR="00131372">
      <w:rPr>
        <w:rFonts w:ascii="Calibri" w:hAnsi="Calibri" w:cs="Calibri"/>
        <w:sz w:val="16"/>
        <w:lang w:val="zh-CN"/>
      </w:rPr>
      <w:instrText>NUMPAGES  \* Arabic  \* MERGEFORMAT</w:instrText>
    </w:r>
    <w:r w:rsidR="00131372">
      <w:rPr>
        <w:rFonts w:ascii="Calibri" w:hAnsi="Calibri" w:cs="Calibri"/>
        <w:sz w:val="16"/>
        <w:lang w:val="zh-CN"/>
      </w:rPr>
      <w:fldChar w:fldCharType="separate"/>
    </w:r>
    <w:r w:rsidR="00131372">
      <w:rPr>
        <w:rFonts w:ascii="Calibri" w:hAnsi="Calibri" w:cs="Calibri"/>
        <w:sz w:val="16"/>
        <w:lang w:val="zh-CN"/>
      </w:rPr>
      <w:t>5</w:t>
    </w:r>
    <w:r w:rsidR="00131372">
      <w:rPr>
        <w:rFonts w:ascii="Calibri" w:hAnsi="Calibri" w:cs="Calibri"/>
        <w:sz w:val="16"/>
        <w:lang w:val="zh-CN"/>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8A32BA0" w14:textId="77777777" w:rsidR="00F14B3F" w:rsidRDefault="00F14B3F">
      <w:r>
        <w:separator/>
      </w:r>
    </w:p>
  </w:footnote>
  <w:footnote w:type="continuationSeparator" w:id="0">
    <w:p w14:paraId="27A2A726" w14:textId="77777777" w:rsidR="00F14B3F" w:rsidRDefault="00F14B3F">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A3DD7A45"/>
    <w:multiLevelType w:val="singleLevel"/>
    <w:tmpl w:val="A3DD7A45"/>
    <w:lvl w:ilvl="0">
      <w:start w:val="1"/>
      <w:numFmt w:val="decimal"/>
      <w:suff w:val="space"/>
      <w:lvlText w:val="%1."/>
      <w:lvlJc w:val="left"/>
    </w:lvl>
  </w:abstractNum>
  <w:abstractNum w:abstractNumId="1" w15:restartNumberingAfterBreak="0">
    <w:nsid w:val="D1E8B8C8"/>
    <w:multiLevelType w:val="singleLevel"/>
    <w:tmpl w:val="D1E8B8C8"/>
    <w:lvl w:ilvl="0">
      <w:start w:val="1"/>
      <w:numFmt w:val="decimal"/>
      <w:suff w:val="space"/>
      <w:lvlText w:val="%1."/>
      <w:lvlJc w:val="left"/>
    </w:lvl>
  </w:abstractNum>
  <w:abstractNum w:abstractNumId="2" w15:restartNumberingAfterBreak="0">
    <w:nsid w:val="6F1DDA01"/>
    <w:multiLevelType w:val="singleLevel"/>
    <w:tmpl w:val="6F1DDA01"/>
    <w:lvl w:ilvl="0">
      <w:start w:val="1"/>
      <w:numFmt w:val="decimal"/>
      <w:suff w:val="space"/>
      <w:lvlText w:val="%1."/>
      <w:lvlJc w:val="left"/>
    </w:lvl>
  </w:abstractNum>
  <w:abstractNum w:abstractNumId="3" w15:restartNumberingAfterBreak="0">
    <w:nsid w:val="77745E2B"/>
    <w:multiLevelType w:val="multilevel"/>
    <w:tmpl w:val="77745E2B"/>
    <w:lvl w:ilvl="0">
      <w:start w:val="1"/>
      <w:numFmt w:val="decimal"/>
      <w:pStyle w:val="1"/>
      <w:lvlText w:val="%1."/>
      <w:lvlJc w:val="left"/>
      <w:pPr>
        <w:ind w:left="720" w:hanging="720"/>
      </w:pPr>
      <w:rPr>
        <w:rFonts w:hint="default"/>
      </w:rPr>
    </w:lvl>
    <w:lvl w:ilvl="1">
      <w:start w:val="1"/>
      <w:numFmt w:val="lowerLetter"/>
      <w:pStyle w:val="2"/>
      <w:lvlText w:val="%2)"/>
      <w:lvlJc w:val="left"/>
      <w:pPr>
        <w:ind w:left="840" w:hanging="420"/>
      </w:pPr>
    </w:lvl>
    <w:lvl w:ilvl="2">
      <w:start w:val="1"/>
      <w:numFmt w:val="lowerRoman"/>
      <w:pStyle w:val="3"/>
      <w:lvlText w:val="%3."/>
      <w:lvlJc w:val="right"/>
      <w:pPr>
        <w:ind w:left="1260" w:hanging="420"/>
      </w:pPr>
    </w:lvl>
    <w:lvl w:ilvl="3">
      <w:start w:val="1"/>
      <w:numFmt w:val="decimal"/>
      <w:pStyle w:val="4"/>
      <w:lvlText w:val="%4."/>
      <w:lvlJc w:val="left"/>
      <w:pPr>
        <w:ind w:left="1680" w:hanging="420"/>
      </w:pPr>
    </w:lvl>
    <w:lvl w:ilvl="4">
      <w:start w:val="1"/>
      <w:numFmt w:val="lowerLetter"/>
      <w:pStyle w:val="5"/>
      <w:lvlText w:val="%5)"/>
      <w:lvlJc w:val="left"/>
      <w:pPr>
        <w:ind w:left="2100" w:hanging="420"/>
      </w:pPr>
    </w:lvl>
    <w:lvl w:ilvl="5">
      <w:start w:val="1"/>
      <w:numFmt w:val="lowerRoman"/>
      <w:pStyle w:val="6"/>
      <w:lvlText w:val="%6."/>
      <w:lvlJc w:val="right"/>
      <w:pPr>
        <w:ind w:left="2520" w:hanging="420"/>
      </w:pPr>
    </w:lvl>
    <w:lvl w:ilvl="6">
      <w:start w:val="1"/>
      <w:numFmt w:val="decimal"/>
      <w:pStyle w:val="7"/>
      <w:lvlText w:val="%7."/>
      <w:lvlJc w:val="left"/>
      <w:pPr>
        <w:ind w:left="2940" w:hanging="420"/>
      </w:pPr>
    </w:lvl>
    <w:lvl w:ilvl="7">
      <w:start w:val="1"/>
      <w:numFmt w:val="lowerLetter"/>
      <w:pStyle w:val="8"/>
      <w:lvlText w:val="%8)"/>
      <w:lvlJc w:val="left"/>
      <w:pPr>
        <w:ind w:left="3360" w:hanging="420"/>
      </w:pPr>
    </w:lvl>
    <w:lvl w:ilvl="8">
      <w:start w:val="1"/>
      <w:numFmt w:val="lowerRoman"/>
      <w:pStyle w:val="9"/>
      <w:lvlText w:val="%9."/>
      <w:lvlJc w:val="right"/>
      <w:pPr>
        <w:ind w:left="3780" w:hanging="420"/>
      </w:pPr>
    </w:lvl>
  </w:abstractNum>
  <w:num w:numId="1">
    <w:abstractNumId w:val="3"/>
  </w:num>
  <w:num w:numId="2">
    <w:abstractNumId w:val="1"/>
  </w:num>
  <w:num w:numId="3">
    <w:abstractNumId w:val="2"/>
  </w:num>
  <w:num w:numId="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proofState w:spelling="clean" w:grammar="clean"/>
  <w:defaultTabStop w:val="420"/>
  <w:drawingGridHorizontalSpacing w:val="120"/>
  <w:drawingGridVerticalSpacing w:val="163"/>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NzE5MWVmN2YzNDE5YjgwODUxOTcwZjYwMzRkY2FjMDEifQ=="/>
  </w:docVars>
  <w:rsids>
    <w:rsidRoot w:val="00D0410C"/>
    <w:rsid w:val="DF9FFD15"/>
    <w:rsid w:val="000000EC"/>
    <w:rsid w:val="00000882"/>
    <w:rsid w:val="00002094"/>
    <w:rsid w:val="00004998"/>
    <w:rsid w:val="0000699C"/>
    <w:rsid w:val="00007CD0"/>
    <w:rsid w:val="00007E0F"/>
    <w:rsid w:val="00007EFD"/>
    <w:rsid w:val="00012B00"/>
    <w:rsid w:val="00013870"/>
    <w:rsid w:val="000143F6"/>
    <w:rsid w:val="00014A0D"/>
    <w:rsid w:val="0001579A"/>
    <w:rsid w:val="0001648D"/>
    <w:rsid w:val="00020262"/>
    <w:rsid w:val="00020C8B"/>
    <w:rsid w:val="000217F0"/>
    <w:rsid w:val="00021E45"/>
    <w:rsid w:val="000221BF"/>
    <w:rsid w:val="000225CC"/>
    <w:rsid w:val="0002494A"/>
    <w:rsid w:val="0002495A"/>
    <w:rsid w:val="00025095"/>
    <w:rsid w:val="000253D9"/>
    <w:rsid w:val="000256F7"/>
    <w:rsid w:val="00026722"/>
    <w:rsid w:val="00027B72"/>
    <w:rsid w:val="00030AFD"/>
    <w:rsid w:val="000315AF"/>
    <w:rsid w:val="00032768"/>
    <w:rsid w:val="000337B6"/>
    <w:rsid w:val="00033F0F"/>
    <w:rsid w:val="00034A74"/>
    <w:rsid w:val="00035CAF"/>
    <w:rsid w:val="00036189"/>
    <w:rsid w:val="000374A8"/>
    <w:rsid w:val="00037E8B"/>
    <w:rsid w:val="0004066A"/>
    <w:rsid w:val="00040887"/>
    <w:rsid w:val="00041F1D"/>
    <w:rsid w:val="00042523"/>
    <w:rsid w:val="00042D9C"/>
    <w:rsid w:val="00042F46"/>
    <w:rsid w:val="00043400"/>
    <w:rsid w:val="000435E0"/>
    <w:rsid w:val="00043913"/>
    <w:rsid w:val="00043F1A"/>
    <w:rsid w:val="00044AA1"/>
    <w:rsid w:val="00045CFB"/>
    <w:rsid w:val="00045EEA"/>
    <w:rsid w:val="00045FBD"/>
    <w:rsid w:val="000464F6"/>
    <w:rsid w:val="00046938"/>
    <w:rsid w:val="00046E1D"/>
    <w:rsid w:val="0004761C"/>
    <w:rsid w:val="00050642"/>
    <w:rsid w:val="00050E10"/>
    <w:rsid w:val="00052934"/>
    <w:rsid w:val="00052F6F"/>
    <w:rsid w:val="00054286"/>
    <w:rsid w:val="0005554B"/>
    <w:rsid w:val="00055816"/>
    <w:rsid w:val="000561C9"/>
    <w:rsid w:val="0005688C"/>
    <w:rsid w:val="00057D40"/>
    <w:rsid w:val="00060F9F"/>
    <w:rsid w:val="00061B6F"/>
    <w:rsid w:val="000622DB"/>
    <w:rsid w:val="00062517"/>
    <w:rsid w:val="000626A1"/>
    <w:rsid w:val="000638BF"/>
    <w:rsid w:val="00064734"/>
    <w:rsid w:val="000647D3"/>
    <w:rsid w:val="00064BF5"/>
    <w:rsid w:val="00066328"/>
    <w:rsid w:val="0006726D"/>
    <w:rsid w:val="00067620"/>
    <w:rsid w:val="000705B8"/>
    <w:rsid w:val="000708A3"/>
    <w:rsid w:val="000718C6"/>
    <w:rsid w:val="00071E64"/>
    <w:rsid w:val="00071E82"/>
    <w:rsid w:val="00072B07"/>
    <w:rsid w:val="00072BF8"/>
    <w:rsid w:val="000731B5"/>
    <w:rsid w:val="00075B30"/>
    <w:rsid w:val="00076941"/>
    <w:rsid w:val="000804A4"/>
    <w:rsid w:val="0008092D"/>
    <w:rsid w:val="00080E8C"/>
    <w:rsid w:val="00081A2F"/>
    <w:rsid w:val="0008322A"/>
    <w:rsid w:val="00083DDA"/>
    <w:rsid w:val="00083E8D"/>
    <w:rsid w:val="00084168"/>
    <w:rsid w:val="00084533"/>
    <w:rsid w:val="00084AEB"/>
    <w:rsid w:val="000864A5"/>
    <w:rsid w:val="00086C1C"/>
    <w:rsid w:val="00086FDC"/>
    <w:rsid w:val="00090720"/>
    <w:rsid w:val="000908B5"/>
    <w:rsid w:val="00090D10"/>
    <w:rsid w:val="000913F6"/>
    <w:rsid w:val="0009318B"/>
    <w:rsid w:val="0009512A"/>
    <w:rsid w:val="00095DB2"/>
    <w:rsid w:val="000963A3"/>
    <w:rsid w:val="00096675"/>
    <w:rsid w:val="00096CB8"/>
    <w:rsid w:val="000971ED"/>
    <w:rsid w:val="000A08CD"/>
    <w:rsid w:val="000A0950"/>
    <w:rsid w:val="000A207A"/>
    <w:rsid w:val="000A317E"/>
    <w:rsid w:val="000A48A5"/>
    <w:rsid w:val="000A48DB"/>
    <w:rsid w:val="000A4C6F"/>
    <w:rsid w:val="000A5923"/>
    <w:rsid w:val="000A65EB"/>
    <w:rsid w:val="000B095F"/>
    <w:rsid w:val="000B208D"/>
    <w:rsid w:val="000B37A9"/>
    <w:rsid w:val="000B3839"/>
    <w:rsid w:val="000B3B5B"/>
    <w:rsid w:val="000B3D9E"/>
    <w:rsid w:val="000B422A"/>
    <w:rsid w:val="000B5851"/>
    <w:rsid w:val="000B5BDE"/>
    <w:rsid w:val="000B6294"/>
    <w:rsid w:val="000B6321"/>
    <w:rsid w:val="000B6935"/>
    <w:rsid w:val="000B6BBC"/>
    <w:rsid w:val="000B6BDB"/>
    <w:rsid w:val="000B6DFD"/>
    <w:rsid w:val="000C0150"/>
    <w:rsid w:val="000C0B45"/>
    <w:rsid w:val="000C120B"/>
    <w:rsid w:val="000C1C52"/>
    <w:rsid w:val="000C1FC1"/>
    <w:rsid w:val="000C29B5"/>
    <w:rsid w:val="000C2CEE"/>
    <w:rsid w:val="000C2D38"/>
    <w:rsid w:val="000C317D"/>
    <w:rsid w:val="000C35A0"/>
    <w:rsid w:val="000C417B"/>
    <w:rsid w:val="000C4261"/>
    <w:rsid w:val="000C4D7D"/>
    <w:rsid w:val="000C4F9C"/>
    <w:rsid w:val="000C51E0"/>
    <w:rsid w:val="000C5601"/>
    <w:rsid w:val="000C5A72"/>
    <w:rsid w:val="000C769E"/>
    <w:rsid w:val="000D05A6"/>
    <w:rsid w:val="000D0D33"/>
    <w:rsid w:val="000D11D2"/>
    <w:rsid w:val="000D14A2"/>
    <w:rsid w:val="000D16F2"/>
    <w:rsid w:val="000D18FC"/>
    <w:rsid w:val="000D243F"/>
    <w:rsid w:val="000D2809"/>
    <w:rsid w:val="000D40CC"/>
    <w:rsid w:val="000D453B"/>
    <w:rsid w:val="000D5348"/>
    <w:rsid w:val="000D5FEF"/>
    <w:rsid w:val="000D625B"/>
    <w:rsid w:val="000D6595"/>
    <w:rsid w:val="000D7031"/>
    <w:rsid w:val="000D750B"/>
    <w:rsid w:val="000D78DA"/>
    <w:rsid w:val="000E08D1"/>
    <w:rsid w:val="000E25A9"/>
    <w:rsid w:val="000E26E2"/>
    <w:rsid w:val="000E2D8B"/>
    <w:rsid w:val="000E322F"/>
    <w:rsid w:val="000E3D52"/>
    <w:rsid w:val="000E3E10"/>
    <w:rsid w:val="000E4BA5"/>
    <w:rsid w:val="000E5C49"/>
    <w:rsid w:val="000E7362"/>
    <w:rsid w:val="000E78AB"/>
    <w:rsid w:val="000E7FB3"/>
    <w:rsid w:val="000F1A98"/>
    <w:rsid w:val="000F26EF"/>
    <w:rsid w:val="000F2CE4"/>
    <w:rsid w:val="000F46D9"/>
    <w:rsid w:val="000F4F0B"/>
    <w:rsid w:val="000F62F2"/>
    <w:rsid w:val="000F6C19"/>
    <w:rsid w:val="000F6FFA"/>
    <w:rsid w:val="000F714C"/>
    <w:rsid w:val="000F729C"/>
    <w:rsid w:val="00103D6E"/>
    <w:rsid w:val="00104D37"/>
    <w:rsid w:val="00105510"/>
    <w:rsid w:val="001057BC"/>
    <w:rsid w:val="00106043"/>
    <w:rsid w:val="001065FA"/>
    <w:rsid w:val="001114C6"/>
    <w:rsid w:val="001116C3"/>
    <w:rsid w:val="00113830"/>
    <w:rsid w:val="00113C07"/>
    <w:rsid w:val="0011500A"/>
    <w:rsid w:val="00115768"/>
    <w:rsid w:val="0011587D"/>
    <w:rsid w:val="00115B5F"/>
    <w:rsid w:val="00117ACB"/>
    <w:rsid w:val="00121A1D"/>
    <w:rsid w:val="00121BE1"/>
    <w:rsid w:val="001224DD"/>
    <w:rsid w:val="001224EA"/>
    <w:rsid w:val="001240F1"/>
    <w:rsid w:val="00125BA8"/>
    <w:rsid w:val="001275D6"/>
    <w:rsid w:val="001278E9"/>
    <w:rsid w:val="00127EB3"/>
    <w:rsid w:val="00130AB6"/>
    <w:rsid w:val="00131372"/>
    <w:rsid w:val="00131449"/>
    <w:rsid w:val="00132154"/>
    <w:rsid w:val="001324B2"/>
    <w:rsid w:val="00132E82"/>
    <w:rsid w:val="00133D5B"/>
    <w:rsid w:val="00134493"/>
    <w:rsid w:val="001345AE"/>
    <w:rsid w:val="001347D0"/>
    <w:rsid w:val="00134C00"/>
    <w:rsid w:val="00134F32"/>
    <w:rsid w:val="00135910"/>
    <w:rsid w:val="00135B53"/>
    <w:rsid w:val="001362EB"/>
    <w:rsid w:val="0013639E"/>
    <w:rsid w:val="00136D60"/>
    <w:rsid w:val="00140EEF"/>
    <w:rsid w:val="00142207"/>
    <w:rsid w:val="00142993"/>
    <w:rsid w:val="0014353B"/>
    <w:rsid w:val="0014418A"/>
    <w:rsid w:val="001474D0"/>
    <w:rsid w:val="0015075A"/>
    <w:rsid w:val="001507F7"/>
    <w:rsid w:val="00150DB2"/>
    <w:rsid w:val="001513DC"/>
    <w:rsid w:val="0015232A"/>
    <w:rsid w:val="00152DAB"/>
    <w:rsid w:val="00152DD1"/>
    <w:rsid w:val="00154443"/>
    <w:rsid w:val="0015498E"/>
    <w:rsid w:val="001556EE"/>
    <w:rsid w:val="001570EA"/>
    <w:rsid w:val="00160FFF"/>
    <w:rsid w:val="00161FC8"/>
    <w:rsid w:val="00162758"/>
    <w:rsid w:val="0016294B"/>
    <w:rsid w:val="001631D6"/>
    <w:rsid w:val="00163F6E"/>
    <w:rsid w:val="001660B1"/>
    <w:rsid w:val="001665D5"/>
    <w:rsid w:val="001674DC"/>
    <w:rsid w:val="001675A8"/>
    <w:rsid w:val="0016792A"/>
    <w:rsid w:val="0017023B"/>
    <w:rsid w:val="00170B80"/>
    <w:rsid w:val="00171B01"/>
    <w:rsid w:val="00171FBF"/>
    <w:rsid w:val="00174956"/>
    <w:rsid w:val="00174FA9"/>
    <w:rsid w:val="00175246"/>
    <w:rsid w:val="00175B09"/>
    <w:rsid w:val="00175E33"/>
    <w:rsid w:val="0018155B"/>
    <w:rsid w:val="0018270F"/>
    <w:rsid w:val="00182B6B"/>
    <w:rsid w:val="00182C8F"/>
    <w:rsid w:val="00182FFE"/>
    <w:rsid w:val="001842E4"/>
    <w:rsid w:val="001843BE"/>
    <w:rsid w:val="001844D9"/>
    <w:rsid w:val="00185551"/>
    <w:rsid w:val="001858ED"/>
    <w:rsid w:val="001866B8"/>
    <w:rsid w:val="001904B2"/>
    <w:rsid w:val="001905B1"/>
    <w:rsid w:val="0019134E"/>
    <w:rsid w:val="00191E2B"/>
    <w:rsid w:val="00191F37"/>
    <w:rsid w:val="00192DC8"/>
    <w:rsid w:val="00192DF2"/>
    <w:rsid w:val="00193A94"/>
    <w:rsid w:val="0019476B"/>
    <w:rsid w:val="00195785"/>
    <w:rsid w:val="001A1874"/>
    <w:rsid w:val="001A1B29"/>
    <w:rsid w:val="001A293C"/>
    <w:rsid w:val="001A36BC"/>
    <w:rsid w:val="001A3B6F"/>
    <w:rsid w:val="001A3BDB"/>
    <w:rsid w:val="001A6483"/>
    <w:rsid w:val="001A6ACB"/>
    <w:rsid w:val="001A70F9"/>
    <w:rsid w:val="001B0F3F"/>
    <w:rsid w:val="001B10DC"/>
    <w:rsid w:val="001B125C"/>
    <w:rsid w:val="001B3223"/>
    <w:rsid w:val="001B491B"/>
    <w:rsid w:val="001B5D1F"/>
    <w:rsid w:val="001B6188"/>
    <w:rsid w:val="001B6D8D"/>
    <w:rsid w:val="001B73B3"/>
    <w:rsid w:val="001B768B"/>
    <w:rsid w:val="001B7900"/>
    <w:rsid w:val="001C07F7"/>
    <w:rsid w:val="001C252D"/>
    <w:rsid w:val="001C264D"/>
    <w:rsid w:val="001C31C5"/>
    <w:rsid w:val="001C44F3"/>
    <w:rsid w:val="001C6264"/>
    <w:rsid w:val="001C6E5F"/>
    <w:rsid w:val="001D0506"/>
    <w:rsid w:val="001D06BF"/>
    <w:rsid w:val="001D1217"/>
    <w:rsid w:val="001D2272"/>
    <w:rsid w:val="001D22FF"/>
    <w:rsid w:val="001D2AE1"/>
    <w:rsid w:val="001D354A"/>
    <w:rsid w:val="001D380F"/>
    <w:rsid w:val="001D409A"/>
    <w:rsid w:val="001D4625"/>
    <w:rsid w:val="001D5B3F"/>
    <w:rsid w:val="001D6D9A"/>
    <w:rsid w:val="001D7179"/>
    <w:rsid w:val="001E00FF"/>
    <w:rsid w:val="001E11D1"/>
    <w:rsid w:val="001E1DCE"/>
    <w:rsid w:val="001E23D0"/>
    <w:rsid w:val="001E2438"/>
    <w:rsid w:val="001E268C"/>
    <w:rsid w:val="001E3F4D"/>
    <w:rsid w:val="001E4298"/>
    <w:rsid w:val="001E5A40"/>
    <w:rsid w:val="001E65C1"/>
    <w:rsid w:val="001E6A63"/>
    <w:rsid w:val="001E6C0A"/>
    <w:rsid w:val="001F0957"/>
    <w:rsid w:val="001F1C21"/>
    <w:rsid w:val="001F3307"/>
    <w:rsid w:val="001F4DA0"/>
    <w:rsid w:val="001F4E7A"/>
    <w:rsid w:val="001F6849"/>
    <w:rsid w:val="001F7E82"/>
    <w:rsid w:val="001F7FA7"/>
    <w:rsid w:val="001F7FC3"/>
    <w:rsid w:val="00200562"/>
    <w:rsid w:val="0020121A"/>
    <w:rsid w:val="00201531"/>
    <w:rsid w:val="00201D58"/>
    <w:rsid w:val="00204581"/>
    <w:rsid w:val="00204E15"/>
    <w:rsid w:val="00205438"/>
    <w:rsid w:val="002058C3"/>
    <w:rsid w:val="002059CD"/>
    <w:rsid w:val="00205D1B"/>
    <w:rsid w:val="00205F1E"/>
    <w:rsid w:val="0020779A"/>
    <w:rsid w:val="002077F4"/>
    <w:rsid w:val="00210F68"/>
    <w:rsid w:val="00212829"/>
    <w:rsid w:val="00212E10"/>
    <w:rsid w:val="00213394"/>
    <w:rsid w:val="00213CE6"/>
    <w:rsid w:val="00214561"/>
    <w:rsid w:val="002161C6"/>
    <w:rsid w:val="00216833"/>
    <w:rsid w:val="002174AD"/>
    <w:rsid w:val="002202AC"/>
    <w:rsid w:val="002218AB"/>
    <w:rsid w:val="0022231D"/>
    <w:rsid w:val="002224FE"/>
    <w:rsid w:val="00222706"/>
    <w:rsid w:val="00222912"/>
    <w:rsid w:val="00222951"/>
    <w:rsid w:val="00223D3C"/>
    <w:rsid w:val="00223FC7"/>
    <w:rsid w:val="00224A15"/>
    <w:rsid w:val="00225112"/>
    <w:rsid w:val="002257D0"/>
    <w:rsid w:val="002270DA"/>
    <w:rsid w:val="002277AA"/>
    <w:rsid w:val="002308C6"/>
    <w:rsid w:val="00232777"/>
    <w:rsid w:val="0023504F"/>
    <w:rsid w:val="00235106"/>
    <w:rsid w:val="00235D8A"/>
    <w:rsid w:val="00236052"/>
    <w:rsid w:val="00236E0F"/>
    <w:rsid w:val="00236FB6"/>
    <w:rsid w:val="00236FE2"/>
    <w:rsid w:val="00237113"/>
    <w:rsid w:val="0023757C"/>
    <w:rsid w:val="0024005D"/>
    <w:rsid w:val="00240181"/>
    <w:rsid w:val="00240D5F"/>
    <w:rsid w:val="002429D1"/>
    <w:rsid w:val="002435A8"/>
    <w:rsid w:val="00243A99"/>
    <w:rsid w:val="00243D76"/>
    <w:rsid w:val="00243F66"/>
    <w:rsid w:val="002444F8"/>
    <w:rsid w:val="00244A71"/>
    <w:rsid w:val="00244A7E"/>
    <w:rsid w:val="002468E1"/>
    <w:rsid w:val="00246BE1"/>
    <w:rsid w:val="00246EC7"/>
    <w:rsid w:val="002476E9"/>
    <w:rsid w:val="00250077"/>
    <w:rsid w:val="00250135"/>
    <w:rsid w:val="0025056D"/>
    <w:rsid w:val="002513B6"/>
    <w:rsid w:val="0025253F"/>
    <w:rsid w:val="002535BC"/>
    <w:rsid w:val="00256FCD"/>
    <w:rsid w:val="002607E8"/>
    <w:rsid w:val="00260819"/>
    <w:rsid w:val="00261224"/>
    <w:rsid w:val="00261469"/>
    <w:rsid w:val="00263D74"/>
    <w:rsid w:val="00264CCA"/>
    <w:rsid w:val="002659C7"/>
    <w:rsid w:val="00265AF2"/>
    <w:rsid w:val="00267268"/>
    <w:rsid w:val="00267672"/>
    <w:rsid w:val="00267872"/>
    <w:rsid w:val="00267EC5"/>
    <w:rsid w:val="00270A0B"/>
    <w:rsid w:val="00271C8B"/>
    <w:rsid w:val="002732E0"/>
    <w:rsid w:val="00273B83"/>
    <w:rsid w:val="00273E57"/>
    <w:rsid w:val="0027492C"/>
    <w:rsid w:val="002766D8"/>
    <w:rsid w:val="002771C2"/>
    <w:rsid w:val="00280287"/>
    <w:rsid w:val="002806F9"/>
    <w:rsid w:val="00282462"/>
    <w:rsid w:val="00282677"/>
    <w:rsid w:val="00282E04"/>
    <w:rsid w:val="00283F51"/>
    <w:rsid w:val="002841EA"/>
    <w:rsid w:val="00284F46"/>
    <w:rsid w:val="0028523C"/>
    <w:rsid w:val="00285EE8"/>
    <w:rsid w:val="00286738"/>
    <w:rsid w:val="00286905"/>
    <w:rsid w:val="00287964"/>
    <w:rsid w:val="00287CD5"/>
    <w:rsid w:val="00287E6A"/>
    <w:rsid w:val="0029005F"/>
    <w:rsid w:val="00292D21"/>
    <w:rsid w:val="002935A5"/>
    <w:rsid w:val="002936CB"/>
    <w:rsid w:val="00293BDE"/>
    <w:rsid w:val="00294BBE"/>
    <w:rsid w:val="002951FF"/>
    <w:rsid w:val="00295FF9"/>
    <w:rsid w:val="002972F5"/>
    <w:rsid w:val="0029752B"/>
    <w:rsid w:val="002978C1"/>
    <w:rsid w:val="002A0017"/>
    <w:rsid w:val="002A24A3"/>
    <w:rsid w:val="002A3115"/>
    <w:rsid w:val="002A3EB3"/>
    <w:rsid w:val="002A41AF"/>
    <w:rsid w:val="002A4A5C"/>
    <w:rsid w:val="002A516E"/>
    <w:rsid w:val="002A5314"/>
    <w:rsid w:val="002A5BF2"/>
    <w:rsid w:val="002A65B4"/>
    <w:rsid w:val="002A66E0"/>
    <w:rsid w:val="002B21A5"/>
    <w:rsid w:val="002B2425"/>
    <w:rsid w:val="002B34F1"/>
    <w:rsid w:val="002B49D6"/>
    <w:rsid w:val="002B6CAE"/>
    <w:rsid w:val="002C017D"/>
    <w:rsid w:val="002C07AB"/>
    <w:rsid w:val="002C105C"/>
    <w:rsid w:val="002C20A4"/>
    <w:rsid w:val="002C23C5"/>
    <w:rsid w:val="002C46BD"/>
    <w:rsid w:val="002C51AA"/>
    <w:rsid w:val="002C6CC4"/>
    <w:rsid w:val="002C6E68"/>
    <w:rsid w:val="002C7210"/>
    <w:rsid w:val="002C7667"/>
    <w:rsid w:val="002D1127"/>
    <w:rsid w:val="002D114E"/>
    <w:rsid w:val="002D1726"/>
    <w:rsid w:val="002D302B"/>
    <w:rsid w:val="002D363A"/>
    <w:rsid w:val="002D4B10"/>
    <w:rsid w:val="002D7B70"/>
    <w:rsid w:val="002E1842"/>
    <w:rsid w:val="002E2CCD"/>
    <w:rsid w:val="002E3376"/>
    <w:rsid w:val="002E3E9D"/>
    <w:rsid w:val="002E3F76"/>
    <w:rsid w:val="002E4079"/>
    <w:rsid w:val="002E4296"/>
    <w:rsid w:val="002E438E"/>
    <w:rsid w:val="002E4AAE"/>
    <w:rsid w:val="002E5588"/>
    <w:rsid w:val="002E6405"/>
    <w:rsid w:val="002E688D"/>
    <w:rsid w:val="002F12B9"/>
    <w:rsid w:val="002F19D6"/>
    <w:rsid w:val="002F4611"/>
    <w:rsid w:val="002F6829"/>
    <w:rsid w:val="002F7374"/>
    <w:rsid w:val="0030072E"/>
    <w:rsid w:val="0030072F"/>
    <w:rsid w:val="0030298B"/>
    <w:rsid w:val="003036C5"/>
    <w:rsid w:val="00303E38"/>
    <w:rsid w:val="0030482A"/>
    <w:rsid w:val="00305263"/>
    <w:rsid w:val="003055CB"/>
    <w:rsid w:val="00305B34"/>
    <w:rsid w:val="003064FC"/>
    <w:rsid w:val="0030739D"/>
    <w:rsid w:val="00310051"/>
    <w:rsid w:val="0031014E"/>
    <w:rsid w:val="0031053C"/>
    <w:rsid w:val="00311472"/>
    <w:rsid w:val="00311BEB"/>
    <w:rsid w:val="00311C64"/>
    <w:rsid w:val="003134E5"/>
    <w:rsid w:val="00314B7C"/>
    <w:rsid w:val="00314C17"/>
    <w:rsid w:val="003157F4"/>
    <w:rsid w:val="003223BB"/>
    <w:rsid w:val="0032286F"/>
    <w:rsid w:val="003230FA"/>
    <w:rsid w:val="003231ED"/>
    <w:rsid w:val="00323EB9"/>
    <w:rsid w:val="00323EE2"/>
    <w:rsid w:val="003250B0"/>
    <w:rsid w:val="003254F5"/>
    <w:rsid w:val="003259B6"/>
    <w:rsid w:val="003261F2"/>
    <w:rsid w:val="00327702"/>
    <w:rsid w:val="00327717"/>
    <w:rsid w:val="00327AF7"/>
    <w:rsid w:val="00330BF4"/>
    <w:rsid w:val="00331025"/>
    <w:rsid w:val="00331E5E"/>
    <w:rsid w:val="003329EC"/>
    <w:rsid w:val="00333464"/>
    <w:rsid w:val="00333DF2"/>
    <w:rsid w:val="00335893"/>
    <w:rsid w:val="00336491"/>
    <w:rsid w:val="00340628"/>
    <w:rsid w:val="00342CB5"/>
    <w:rsid w:val="00344306"/>
    <w:rsid w:val="00344748"/>
    <w:rsid w:val="00345E3E"/>
    <w:rsid w:val="00350736"/>
    <w:rsid w:val="00351563"/>
    <w:rsid w:val="00351B57"/>
    <w:rsid w:val="00351DDD"/>
    <w:rsid w:val="003520AE"/>
    <w:rsid w:val="003527CD"/>
    <w:rsid w:val="00352987"/>
    <w:rsid w:val="00352E7B"/>
    <w:rsid w:val="003541C4"/>
    <w:rsid w:val="00355B40"/>
    <w:rsid w:val="003560F2"/>
    <w:rsid w:val="0035719C"/>
    <w:rsid w:val="00357A54"/>
    <w:rsid w:val="00357AB9"/>
    <w:rsid w:val="00360278"/>
    <w:rsid w:val="00360842"/>
    <w:rsid w:val="00361EDE"/>
    <w:rsid w:val="003620C8"/>
    <w:rsid w:val="003632C1"/>
    <w:rsid w:val="0036413F"/>
    <w:rsid w:val="003642C2"/>
    <w:rsid w:val="00364DFD"/>
    <w:rsid w:val="0036597F"/>
    <w:rsid w:val="00365EE2"/>
    <w:rsid w:val="003663B9"/>
    <w:rsid w:val="00366786"/>
    <w:rsid w:val="00371D1E"/>
    <w:rsid w:val="00373D35"/>
    <w:rsid w:val="00375E12"/>
    <w:rsid w:val="00376993"/>
    <w:rsid w:val="00377402"/>
    <w:rsid w:val="00377A1D"/>
    <w:rsid w:val="00381E06"/>
    <w:rsid w:val="00382E74"/>
    <w:rsid w:val="00383839"/>
    <w:rsid w:val="00385070"/>
    <w:rsid w:val="003854C5"/>
    <w:rsid w:val="0038550A"/>
    <w:rsid w:val="00387BC8"/>
    <w:rsid w:val="00390AAB"/>
    <w:rsid w:val="00391038"/>
    <w:rsid w:val="003910FE"/>
    <w:rsid w:val="0039138E"/>
    <w:rsid w:val="003919B3"/>
    <w:rsid w:val="003928B4"/>
    <w:rsid w:val="00393D88"/>
    <w:rsid w:val="0039686E"/>
    <w:rsid w:val="00397338"/>
    <w:rsid w:val="0039798D"/>
    <w:rsid w:val="003A01C4"/>
    <w:rsid w:val="003A0C32"/>
    <w:rsid w:val="003A1089"/>
    <w:rsid w:val="003A1669"/>
    <w:rsid w:val="003A24CC"/>
    <w:rsid w:val="003A6388"/>
    <w:rsid w:val="003A6A6B"/>
    <w:rsid w:val="003A6B77"/>
    <w:rsid w:val="003A7120"/>
    <w:rsid w:val="003A7279"/>
    <w:rsid w:val="003A738F"/>
    <w:rsid w:val="003A7A92"/>
    <w:rsid w:val="003B0F32"/>
    <w:rsid w:val="003B1302"/>
    <w:rsid w:val="003B1C35"/>
    <w:rsid w:val="003B1E33"/>
    <w:rsid w:val="003B224C"/>
    <w:rsid w:val="003B3291"/>
    <w:rsid w:val="003B4129"/>
    <w:rsid w:val="003C1096"/>
    <w:rsid w:val="003C125B"/>
    <w:rsid w:val="003C2B05"/>
    <w:rsid w:val="003C42D4"/>
    <w:rsid w:val="003C5D4A"/>
    <w:rsid w:val="003C5E27"/>
    <w:rsid w:val="003C6BB3"/>
    <w:rsid w:val="003C7194"/>
    <w:rsid w:val="003C748D"/>
    <w:rsid w:val="003D0A09"/>
    <w:rsid w:val="003D169D"/>
    <w:rsid w:val="003D1CF9"/>
    <w:rsid w:val="003D25A7"/>
    <w:rsid w:val="003D27C2"/>
    <w:rsid w:val="003D28DF"/>
    <w:rsid w:val="003D3C69"/>
    <w:rsid w:val="003D4EAA"/>
    <w:rsid w:val="003D62A7"/>
    <w:rsid w:val="003D62F4"/>
    <w:rsid w:val="003D6480"/>
    <w:rsid w:val="003D64BC"/>
    <w:rsid w:val="003D686D"/>
    <w:rsid w:val="003D7490"/>
    <w:rsid w:val="003E050C"/>
    <w:rsid w:val="003E1614"/>
    <w:rsid w:val="003E1BC3"/>
    <w:rsid w:val="003E375F"/>
    <w:rsid w:val="003E56BF"/>
    <w:rsid w:val="003E5759"/>
    <w:rsid w:val="003E7719"/>
    <w:rsid w:val="003F1BBA"/>
    <w:rsid w:val="003F3A8B"/>
    <w:rsid w:val="003F4E91"/>
    <w:rsid w:val="003F690F"/>
    <w:rsid w:val="003F6B87"/>
    <w:rsid w:val="003F6BE0"/>
    <w:rsid w:val="003F717E"/>
    <w:rsid w:val="003F72DE"/>
    <w:rsid w:val="003F7C39"/>
    <w:rsid w:val="003F7F5F"/>
    <w:rsid w:val="00400393"/>
    <w:rsid w:val="00401FED"/>
    <w:rsid w:val="00402E4E"/>
    <w:rsid w:val="00403594"/>
    <w:rsid w:val="004039B9"/>
    <w:rsid w:val="004063D4"/>
    <w:rsid w:val="00406C46"/>
    <w:rsid w:val="004078E4"/>
    <w:rsid w:val="00407DE1"/>
    <w:rsid w:val="004109C2"/>
    <w:rsid w:val="00411170"/>
    <w:rsid w:val="00411519"/>
    <w:rsid w:val="004122A3"/>
    <w:rsid w:val="0041395E"/>
    <w:rsid w:val="00414DFD"/>
    <w:rsid w:val="00415C87"/>
    <w:rsid w:val="00415E5A"/>
    <w:rsid w:val="0041712C"/>
    <w:rsid w:val="00417ACE"/>
    <w:rsid w:val="00420459"/>
    <w:rsid w:val="004214C6"/>
    <w:rsid w:val="00421D41"/>
    <w:rsid w:val="004220BA"/>
    <w:rsid w:val="00424879"/>
    <w:rsid w:val="00425317"/>
    <w:rsid w:val="00426AED"/>
    <w:rsid w:val="00427C19"/>
    <w:rsid w:val="00431040"/>
    <w:rsid w:val="00431EA9"/>
    <w:rsid w:val="00432584"/>
    <w:rsid w:val="00432F36"/>
    <w:rsid w:val="00433DF1"/>
    <w:rsid w:val="00434117"/>
    <w:rsid w:val="00434F10"/>
    <w:rsid w:val="0043617F"/>
    <w:rsid w:val="00436F8A"/>
    <w:rsid w:val="00440DD3"/>
    <w:rsid w:val="0044115F"/>
    <w:rsid w:val="0044142E"/>
    <w:rsid w:val="00441E9C"/>
    <w:rsid w:val="0044394E"/>
    <w:rsid w:val="0044427D"/>
    <w:rsid w:val="00444D64"/>
    <w:rsid w:val="004477E7"/>
    <w:rsid w:val="00450FF8"/>
    <w:rsid w:val="00451D4C"/>
    <w:rsid w:val="00453260"/>
    <w:rsid w:val="00455211"/>
    <w:rsid w:val="00455C01"/>
    <w:rsid w:val="00455FA1"/>
    <w:rsid w:val="004567D1"/>
    <w:rsid w:val="004573B1"/>
    <w:rsid w:val="00457CE6"/>
    <w:rsid w:val="00460A5B"/>
    <w:rsid w:val="00461EAA"/>
    <w:rsid w:val="004623D5"/>
    <w:rsid w:val="004635CF"/>
    <w:rsid w:val="0046366F"/>
    <w:rsid w:val="004636EA"/>
    <w:rsid w:val="00465740"/>
    <w:rsid w:val="00465796"/>
    <w:rsid w:val="00465A7B"/>
    <w:rsid w:val="004673E1"/>
    <w:rsid w:val="004673F4"/>
    <w:rsid w:val="004679D4"/>
    <w:rsid w:val="004706A2"/>
    <w:rsid w:val="00470EDC"/>
    <w:rsid w:val="00471A22"/>
    <w:rsid w:val="00471DBC"/>
    <w:rsid w:val="004726DA"/>
    <w:rsid w:val="00473E5A"/>
    <w:rsid w:val="00474E88"/>
    <w:rsid w:val="00475F45"/>
    <w:rsid w:val="00480056"/>
    <w:rsid w:val="004800A3"/>
    <w:rsid w:val="0048089D"/>
    <w:rsid w:val="0048278D"/>
    <w:rsid w:val="00483312"/>
    <w:rsid w:val="00483313"/>
    <w:rsid w:val="00484B96"/>
    <w:rsid w:val="00485543"/>
    <w:rsid w:val="00485921"/>
    <w:rsid w:val="00486628"/>
    <w:rsid w:val="004867B0"/>
    <w:rsid w:val="00486AA3"/>
    <w:rsid w:val="00486ABB"/>
    <w:rsid w:val="0048722A"/>
    <w:rsid w:val="004908CD"/>
    <w:rsid w:val="00491787"/>
    <w:rsid w:val="00491F39"/>
    <w:rsid w:val="004941EA"/>
    <w:rsid w:val="00494E03"/>
    <w:rsid w:val="00494FCF"/>
    <w:rsid w:val="004A04A1"/>
    <w:rsid w:val="004A1D1D"/>
    <w:rsid w:val="004A210B"/>
    <w:rsid w:val="004A29A3"/>
    <w:rsid w:val="004A4B40"/>
    <w:rsid w:val="004A6452"/>
    <w:rsid w:val="004A77B3"/>
    <w:rsid w:val="004B04CD"/>
    <w:rsid w:val="004B0798"/>
    <w:rsid w:val="004B2603"/>
    <w:rsid w:val="004B3531"/>
    <w:rsid w:val="004B3BAC"/>
    <w:rsid w:val="004B4C6E"/>
    <w:rsid w:val="004B4EB3"/>
    <w:rsid w:val="004B5098"/>
    <w:rsid w:val="004B50EE"/>
    <w:rsid w:val="004B56DF"/>
    <w:rsid w:val="004B5CB7"/>
    <w:rsid w:val="004B6C25"/>
    <w:rsid w:val="004B7A27"/>
    <w:rsid w:val="004C015B"/>
    <w:rsid w:val="004C0436"/>
    <w:rsid w:val="004C074B"/>
    <w:rsid w:val="004C0D7C"/>
    <w:rsid w:val="004C1320"/>
    <w:rsid w:val="004C13EC"/>
    <w:rsid w:val="004C1DE2"/>
    <w:rsid w:val="004C27FE"/>
    <w:rsid w:val="004C2ADE"/>
    <w:rsid w:val="004C42BE"/>
    <w:rsid w:val="004C45A6"/>
    <w:rsid w:val="004C4E61"/>
    <w:rsid w:val="004C5138"/>
    <w:rsid w:val="004C59AF"/>
    <w:rsid w:val="004C5D2D"/>
    <w:rsid w:val="004C62D1"/>
    <w:rsid w:val="004C7B4F"/>
    <w:rsid w:val="004D0026"/>
    <w:rsid w:val="004D0214"/>
    <w:rsid w:val="004D2720"/>
    <w:rsid w:val="004D32B2"/>
    <w:rsid w:val="004D355A"/>
    <w:rsid w:val="004D4DD8"/>
    <w:rsid w:val="004D5799"/>
    <w:rsid w:val="004D6B64"/>
    <w:rsid w:val="004D7145"/>
    <w:rsid w:val="004D7BB6"/>
    <w:rsid w:val="004E002E"/>
    <w:rsid w:val="004E1373"/>
    <w:rsid w:val="004E2226"/>
    <w:rsid w:val="004E37E0"/>
    <w:rsid w:val="004E4EAE"/>
    <w:rsid w:val="004E4EFB"/>
    <w:rsid w:val="004E5968"/>
    <w:rsid w:val="004E5F83"/>
    <w:rsid w:val="004E672D"/>
    <w:rsid w:val="004E6CEA"/>
    <w:rsid w:val="004E6FD0"/>
    <w:rsid w:val="004E72DB"/>
    <w:rsid w:val="004F0F2C"/>
    <w:rsid w:val="004F1031"/>
    <w:rsid w:val="004F170A"/>
    <w:rsid w:val="004F346B"/>
    <w:rsid w:val="004F460A"/>
    <w:rsid w:val="004F4D27"/>
    <w:rsid w:val="004F6A59"/>
    <w:rsid w:val="00504EEA"/>
    <w:rsid w:val="005058BD"/>
    <w:rsid w:val="005062D8"/>
    <w:rsid w:val="0050680A"/>
    <w:rsid w:val="00506CAD"/>
    <w:rsid w:val="00506FFB"/>
    <w:rsid w:val="005078CE"/>
    <w:rsid w:val="00507D0A"/>
    <w:rsid w:val="00507E65"/>
    <w:rsid w:val="0051063B"/>
    <w:rsid w:val="00510A89"/>
    <w:rsid w:val="005112F4"/>
    <w:rsid w:val="005126F5"/>
    <w:rsid w:val="00513A1F"/>
    <w:rsid w:val="00513AF5"/>
    <w:rsid w:val="00513C57"/>
    <w:rsid w:val="00516302"/>
    <w:rsid w:val="0051636C"/>
    <w:rsid w:val="00517119"/>
    <w:rsid w:val="00520D0E"/>
    <w:rsid w:val="00521460"/>
    <w:rsid w:val="005214CC"/>
    <w:rsid w:val="005234ED"/>
    <w:rsid w:val="00523EBD"/>
    <w:rsid w:val="005249B7"/>
    <w:rsid w:val="00524CC7"/>
    <w:rsid w:val="00524F7C"/>
    <w:rsid w:val="00525118"/>
    <w:rsid w:val="0052518D"/>
    <w:rsid w:val="005255F4"/>
    <w:rsid w:val="00525A1F"/>
    <w:rsid w:val="00526663"/>
    <w:rsid w:val="00526D6B"/>
    <w:rsid w:val="005275DE"/>
    <w:rsid w:val="005300BF"/>
    <w:rsid w:val="005304BC"/>
    <w:rsid w:val="005305E8"/>
    <w:rsid w:val="00531066"/>
    <w:rsid w:val="005311F6"/>
    <w:rsid w:val="00532210"/>
    <w:rsid w:val="00532D87"/>
    <w:rsid w:val="00533127"/>
    <w:rsid w:val="0053343D"/>
    <w:rsid w:val="00533ADB"/>
    <w:rsid w:val="00533BEE"/>
    <w:rsid w:val="00534051"/>
    <w:rsid w:val="005351B0"/>
    <w:rsid w:val="00536DB1"/>
    <w:rsid w:val="00540399"/>
    <w:rsid w:val="00544EE1"/>
    <w:rsid w:val="0054681D"/>
    <w:rsid w:val="00546853"/>
    <w:rsid w:val="00546982"/>
    <w:rsid w:val="00546F66"/>
    <w:rsid w:val="00547474"/>
    <w:rsid w:val="005502EB"/>
    <w:rsid w:val="005523B8"/>
    <w:rsid w:val="005523F2"/>
    <w:rsid w:val="00553179"/>
    <w:rsid w:val="005537E6"/>
    <w:rsid w:val="005551FE"/>
    <w:rsid w:val="00556F6E"/>
    <w:rsid w:val="005603B7"/>
    <w:rsid w:val="00560415"/>
    <w:rsid w:val="005628DD"/>
    <w:rsid w:val="00563BEF"/>
    <w:rsid w:val="00564070"/>
    <w:rsid w:val="0057085E"/>
    <w:rsid w:val="005714B4"/>
    <w:rsid w:val="00571537"/>
    <w:rsid w:val="00571633"/>
    <w:rsid w:val="005727D4"/>
    <w:rsid w:val="00573072"/>
    <w:rsid w:val="00573190"/>
    <w:rsid w:val="00575583"/>
    <w:rsid w:val="005760AD"/>
    <w:rsid w:val="00576EFD"/>
    <w:rsid w:val="00580E36"/>
    <w:rsid w:val="00581445"/>
    <w:rsid w:val="00581B76"/>
    <w:rsid w:val="005828B0"/>
    <w:rsid w:val="00582A1C"/>
    <w:rsid w:val="00583F85"/>
    <w:rsid w:val="0058490F"/>
    <w:rsid w:val="00584C20"/>
    <w:rsid w:val="00584CB0"/>
    <w:rsid w:val="005859FF"/>
    <w:rsid w:val="0058680D"/>
    <w:rsid w:val="00587570"/>
    <w:rsid w:val="00590DC8"/>
    <w:rsid w:val="0059243B"/>
    <w:rsid w:val="00592885"/>
    <w:rsid w:val="00592F33"/>
    <w:rsid w:val="0059569A"/>
    <w:rsid w:val="005965AA"/>
    <w:rsid w:val="00596695"/>
    <w:rsid w:val="00596B3D"/>
    <w:rsid w:val="0059710D"/>
    <w:rsid w:val="00597A80"/>
    <w:rsid w:val="00597DB6"/>
    <w:rsid w:val="005A1B07"/>
    <w:rsid w:val="005A41AE"/>
    <w:rsid w:val="005A42DF"/>
    <w:rsid w:val="005A484D"/>
    <w:rsid w:val="005A4BAE"/>
    <w:rsid w:val="005A56FE"/>
    <w:rsid w:val="005A5A08"/>
    <w:rsid w:val="005A7618"/>
    <w:rsid w:val="005B1B6F"/>
    <w:rsid w:val="005B1F0E"/>
    <w:rsid w:val="005B2C2A"/>
    <w:rsid w:val="005B344C"/>
    <w:rsid w:val="005B345D"/>
    <w:rsid w:val="005B3826"/>
    <w:rsid w:val="005B449F"/>
    <w:rsid w:val="005B5399"/>
    <w:rsid w:val="005B5409"/>
    <w:rsid w:val="005B5A95"/>
    <w:rsid w:val="005B5E27"/>
    <w:rsid w:val="005B6EC5"/>
    <w:rsid w:val="005B73D4"/>
    <w:rsid w:val="005B76B6"/>
    <w:rsid w:val="005C06AE"/>
    <w:rsid w:val="005C0E8A"/>
    <w:rsid w:val="005C1164"/>
    <w:rsid w:val="005C1CD2"/>
    <w:rsid w:val="005C1CDE"/>
    <w:rsid w:val="005C2A1D"/>
    <w:rsid w:val="005C2B6B"/>
    <w:rsid w:val="005C4DC5"/>
    <w:rsid w:val="005C5842"/>
    <w:rsid w:val="005C5A3F"/>
    <w:rsid w:val="005C65AE"/>
    <w:rsid w:val="005C67DA"/>
    <w:rsid w:val="005D2A29"/>
    <w:rsid w:val="005D307D"/>
    <w:rsid w:val="005D34FD"/>
    <w:rsid w:val="005D550C"/>
    <w:rsid w:val="005D57BC"/>
    <w:rsid w:val="005D5C3C"/>
    <w:rsid w:val="005D695C"/>
    <w:rsid w:val="005D73F5"/>
    <w:rsid w:val="005E0A10"/>
    <w:rsid w:val="005E1FA7"/>
    <w:rsid w:val="005E3304"/>
    <w:rsid w:val="005E4F35"/>
    <w:rsid w:val="005E51A0"/>
    <w:rsid w:val="005E6B6C"/>
    <w:rsid w:val="005E7014"/>
    <w:rsid w:val="005E7488"/>
    <w:rsid w:val="005E75C0"/>
    <w:rsid w:val="005F1F15"/>
    <w:rsid w:val="005F3D63"/>
    <w:rsid w:val="005F3E4B"/>
    <w:rsid w:val="005F4619"/>
    <w:rsid w:val="005F5A62"/>
    <w:rsid w:val="005F5C21"/>
    <w:rsid w:val="005F626D"/>
    <w:rsid w:val="005F67E0"/>
    <w:rsid w:val="00600F82"/>
    <w:rsid w:val="00603025"/>
    <w:rsid w:val="00603B1A"/>
    <w:rsid w:val="00603E2B"/>
    <w:rsid w:val="00603EB5"/>
    <w:rsid w:val="00604915"/>
    <w:rsid w:val="00604BB2"/>
    <w:rsid w:val="00605027"/>
    <w:rsid w:val="0060578D"/>
    <w:rsid w:val="00606D72"/>
    <w:rsid w:val="00607073"/>
    <w:rsid w:val="00607BCC"/>
    <w:rsid w:val="00610494"/>
    <w:rsid w:val="00610E4C"/>
    <w:rsid w:val="00611B8C"/>
    <w:rsid w:val="00612203"/>
    <w:rsid w:val="00612337"/>
    <w:rsid w:val="006128A6"/>
    <w:rsid w:val="00612942"/>
    <w:rsid w:val="00612FC5"/>
    <w:rsid w:val="00613548"/>
    <w:rsid w:val="00614103"/>
    <w:rsid w:val="0061560A"/>
    <w:rsid w:val="00615647"/>
    <w:rsid w:val="006166FB"/>
    <w:rsid w:val="00617EDC"/>
    <w:rsid w:val="00620897"/>
    <w:rsid w:val="00620961"/>
    <w:rsid w:val="00620CF7"/>
    <w:rsid w:val="00621A18"/>
    <w:rsid w:val="00621A2C"/>
    <w:rsid w:val="00621EEA"/>
    <w:rsid w:val="0062247C"/>
    <w:rsid w:val="00622764"/>
    <w:rsid w:val="00624172"/>
    <w:rsid w:val="006244E1"/>
    <w:rsid w:val="0062451B"/>
    <w:rsid w:val="00624872"/>
    <w:rsid w:val="00625557"/>
    <w:rsid w:val="00625823"/>
    <w:rsid w:val="00625C26"/>
    <w:rsid w:val="00625C9E"/>
    <w:rsid w:val="006263AC"/>
    <w:rsid w:val="006300CE"/>
    <w:rsid w:val="006302EA"/>
    <w:rsid w:val="00631969"/>
    <w:rsid w:val="00631A92"/>
    <w:rsid w:val="00631FEC"/>
    <w:rsid w:val="0063219C"/>
    <w:rsid w:val="00632E12"/>
    <w:rsid w:val="00633258"/>
    <w:rsid w:val="00634662"/>
    <w:rsid w:val="00635C6F"/>
    <w:rsid w:val="0063630E"/>
    <w:rsid w:val="00637A61"/>
    <w:rsid w:val="00637C52"/>
    <w:rsid w:val="006400E6"/>
    <w:rsid w:val="00641D5B"/>
    <w:rsid w:val="0064211A"/>
    <w:rsid w:val="0064469E"/>
    <w:rsid w:val="00644CFF"/>
    <w:rsid w:val="00644F92"/>
    <w:rsid w:val="00645AF9"/>
    <w:rsid w:val="00646BB7"/>
    <w:rsid w:val="0064727F"/>
    <w:rsid w:val="00647296"/>
    <w:rsid w:val="006473B8"/>
    <w:rsid w:val="006478CA"/>
    <w:rsid w:val="00647ED0"/>
    <w:rsid w:val="00650310"/>
    <w:rsid w:val="00650A80"/>
    <w:rsid w:val="0065158B"/>
    <w:rsid w:val="0065175D"/>
    <w:rsid w:val="0065274C"/>
    <w:rsid w:val="0065356E"/>
    <w:rsid w:val="00653D86"/>
    <w:rsid w:val="00653F09"/>
    <w:rsid w:val="00655078"/>
    <w:rsid w:val="0065573C"/>
    <w:rsid w:val="0065620F"/>
    <w:rsid w:val="006567FD"/>
    <w:rsid w:val="006569F1"/>
    <w:rsid w:val="00661746"/>
    <w:rsid w:val="006629BD"/>
    <w:rsid w:val="00664FF2"/>
    <w:rsid w:val="006651A5"/>
    <w:rsid w:val="006661C3"/>
    <w:rsid w:val="006667D0"/>
    <w:rsid w:val="00667497"/>
    <w:rsid w:val="00667DB7"/>
    <w:rsid w:val="00670715"/>
    <w:rsid w:val="006724EB"/>
    <w:rsid w:val="0067395B"/>
    <w:rsid w:val="00675074"/>
    <w:rsid w:val="00676EF8"/>
    <w:rsid w:val="00677CAC"/>
    <w:rsid w:val="00680A6A"/>
    <w:rsid w:val="006811CF"/>
    <w:rsid w:val="00681757"/>
    <w:rsid w:val="00682F2A"/>
    <w:rsid w:val="0068333B"/>
    <w:rsid w:val="0068370C"/>
    <w:rsid w:val="00684279"/>
    <w:rsid w:val="00684F04"/>
    <w:rsid w:val="00685031"/>
    <w:rsid w:val="0068743A"/>
    <w:rsid w:val="0069011A"/>
    <w:rsid w:val="00690538"/>
    <w:rsid w:val="00691CF6"/>
    <w:rsid w:val="00692A91"/>
    <w:rsid w:val="00692BDB"/>
    <w:rsid w:val="00692F1F"/>
    <w:rsid w:val="006931D6"/>
    <w:rsid w:val="006944F3"/>
    <w:rsid w:val="00694783"/>
    <w:rsid w:val="00694AB9"/>
    <w:rsid w:val="00694E8C"/>
    <w:rsid w:val="00696432"/>
    <w:rsid w:val="006966AD"/>
    <w:rsid w:val="006979A0"/>
    <w:rsid w:val="006A2E00"/>
    <w:rsid w:val="006A3B26"/>
    <w:rsid w:val="006A4391"/>
    <w:rsid w:val="006A5411"/>
    <w:rsid w:val="006A5F54"/>
    <w:rsid w:val="006A6719"/>
    <w:rsid w:val="006B0518"/>
    <w:rsid w:val="006B143E"/>
    <w:rsid w:val="006B2655"/>
    <w:rsid w:val="006B481F"/>
    <w:rsid w:val="006B4F4A"/>
    <w:rsid w:val="006B602A"/>
    <w:rsid w:val="006B66E9"/>
    <w:rsid w:val="006B6BD5"/>
    <w:rsid w:val="006B7F6B"/>
    <w:rsid w:val="006C0951"/>
    <w:rsid w:val="006C0A18"/>
    <w:rsid w:val="006C14E0"/>
    <w:rsid w:val="006C3B6B"/>
    <w:rsid w:val="006C4337"/>
    <w:rsid w:val="006C4D41"/>
    <w:rsid w:val="006C50E2"/>
    <w:rsid w:val="006C644E"/>
    <w:rsid w:val="006C6519"/>
    <w:rsid w:val="006C6A3D"/>
    <w:rsid w:val="006C7096"/>
    <w:rsid w:val="006C754D"/>
    <w:rsid w:val="006C76FB"/>
    <w:rsid w:val="006C79C7"/>
    <w:rsid w:val="006C7B60"/>
    <w:rsid w:val="006D0B36"/>
    <w:rsid w:val="006D0EB5"/>
    <w:rsid w:val="006D1E5C"/>
    <w:rsid w:val="006D2182"/>
    <w:rsid w:val="006D3180"/>
    <w:rsid w:val="006D3222"/>
    <w:rsid w:val="006D326F"/>
    <w:rsid w:val="006D4B5D"/>
    <w:rsid w:val="006D5E68"/>
    <w:rsid w:val="006D764D"/>
    <w:rsid w:val="006E00A5"/>
    <w:rsid w:val="006E095D"/>
    <w:rsid w:val="006E19EB"/>
    <w:rsid w:val="006E2C0D"/>
    <w:rsid w:val="006E3A17"/>
    <w:rsid w:val="006E51ED"/>
    <w:rsid w:val="006E5759"/>
    <w:rsid w:val="006E67B4"/>
    <w:rsid w:val="006E6D12"/>
    <w:rsid w:val="006E6E8E"/>
    <w:rsid w:val="006E7834"/>
    <w:rsid w:val="006E7933"/>
    <w:rsid w:val="006E7BA9"/>
    <w:rsid w:val="006F16FA"/>
    <w:rsid w:val="006F26D7"/>
    <w:rsid w:val="006F27E0"/>
    <w:rsid w:val="006F281E"/>
    <w:rsid w:val="006F38D2"/>
    <w:rsid w:val="006F3AE3"/>
    <w:rsid w:val="006F53F0"/>
    <w:rsid w:val="006F6190"/>
    <w:rsid w:val="006F68CF"/>
    <w:rsid w:val="006F698C"/>
    <w:rsid w:val="006F6D54"/>
    <w:rsid w:val="007006AE"/>
    <w:rsid w:val="00700D3F"/>
    <w:rsid w:val="007028F9"/>
    <w:rsid w:val="007038C0"/>
    <w:rsid w:val="007043CB"/>
    <w:rsid w:val="007054F0"/>
    <w:rsid w:val="00705500"/>
    <w:rsid w:val="00707021"/>
    <w:rsid w:val="007071DC"/>
    <w:rsid w:val="0070769A"/>
    <w:rsid w:val="007107B9"/>
    <w:rsid w:val="0071191A"/>
    <w:rsid w:val="007127C9"/>
    <w:rsid w:val="00713098"/>
    <w:rsid w:val="007132D8"/>
    <w:rsid w:val="007141BC"/>
    <w:rsid w:val="00715A2E"/>
    <w:rsid w:val="007171FE"/>
    <w:rsid w:val="00720570"/>
    <w:rsid w:val="00721F11"/>
    <w:rsid w:val="00722052"/>
    <w:rsid w:val="00722847"/>
    <w:rsid w:val="00723A81"/>
    <w:rsid w:val="0072422A"/>
    <w:rsid w:val="00724D6A"/>
    <w:rsid w:val="00726743"/>
    <w:rsid w:val="00731EE7"/>
    <w:rsid w:val="00732C10"/>
    <w:rsid w:val="00733365"/>
    <w:rsid w:val="00733B6A"/>
    <w:rsid w:val="00735F0B"/>
    <w:rsid w:val="0073677F"/>
    <w:rsid w:val="007367C1"/>
    <w:rsid w:val="00740255"/>
    <w:rsid w:val="0074071F"/>
    <w:rsid w:val="00740CD9"/>
    <w:rsid w:val="00741DBA"/>
    <w:rsid w:val="00742394"/>
    <w:rsid w:val="00742EFA"/>
    <w:rsid w:val="00743043"/>
    <w:rsid w:val="00744848"/>
    <w:rsid w:val="00744C40"/>
    <w:rsid w:val="0074501A"/>
    <w:rsid w:val="00747010"/>
    <w:rsid w:val="007474F1"/>
    <w:rsid w:val="00747513"/>
    <w:rsid w:val="00750555"/>
    <w:rsid w:val="007519EA"/>
    <w:rsid w:val="007529F1"/>
    <w:rsid w:val="0075340E"/>
    <w:rsid w:val="007537CC"/>
    <w:rsid w:val="0075409F"/>
    <w:rsid w:val="007550F0"/>
    <w:rsid w:val="007550F3"/>
    <w:rsid w:val="00755760"/>
    <w:rsid w:val="007561F4"/>
    <w:rsid w:val="0075644E"/>
    <w:rsid w:val="0075655E"/>
    <w:rsid w:val="00760C6B"/>
    <w:rsid w:val="0076119E"/>
    <w:rsid w:val="0076166B"/>
    <w:rsid w:val="00762389"/>
    <w:rsid w:val="007625BF"/>
    <w:rsid w:val="007631D0"/>
    <w:rsid w:val="00763370"/>
    <w:rsid w:val="00763A9F"/>
    <w:rsid w:val="00763EC6"/>
    <w:rsid w:val="00765061"/>
    <w:rsid w:val="0076681C"/>
    <w:rsid w:val="007668BB"/>
    <w:rsid w:val="00766ED5"/>
    <w:rsid w:val="00767A8B"/>
    <w:rsid w:val="00767B14"/>
    <w:rsid w:val="0077051F"/>
    <w:rsid w:val="00771005"/>
    <w:rsid w:val="007715D6"/>
    <w:rsid w:val="00771D63"/>
    <w:rsid w:val="00771DAB"/>
    <w:rsid w:val="007724EE"/>
    <w:rsid w:val="00772B3E"/>
    <w:rsid w:val="0077342D"/>
    <w:rsid w:val="00773B42"/>
    <w:rsid w:val="00774022"/>
    <w:rsid w:val="007755A9"/>
    <w:rsid w:val="007756E6"/>
    <w:rsid w:val="0077606C"/>
    <w:rsid w:val="00776084"/>
    <w:rsid w:val="00777E8A"/>
    <w:rsid w:val="00780131"/>
    <w:rsid w:val="007801FF"/>
    <w:rsid w:val="00781386"/>
    <w:rsid w:val="0078164E"/>
    <w:rsid w:val="00782CC5"/>
    <w:rsid w:val="007836E4"/>
    <w:rsid w:val="007839D1"/>
    <w:rsid w:val="00783FF0"/>
    <w:rsid w:val="00784653"/>
    <w:rsid w:val="00784873"/>
    <w:rsid w:val="00784D4E"/>
    <w:rsid w:val="00785C4F"/>
    <w:rsid w:val="007868F6"/>
    <w:rsid w:val="00787505"/>
    <w:rsid w:val="007904F6"/>
    <w:rsid w:val="00790E8F"/>
    <w:rsid w:val="00791341"/>
    <w:rsid w:val="0079197C"/>
    <w:rsid w:val="00791C4F"/>
    <w:rsid w:val="00791E52"/>
    <w:rsid w:val="00793605"/>
    <w:rsid w:val="0079361D"/>
    <w:rsid w:val="007965D4"/>
    <w:rsid w:val="007965E6"/>
    <w:rsid w:val="007A067E"/>
    <w:rsid w:val="007A1ACD"/>
    <w:rsid w:val="007A2C79"/>
    <w:rsid w:val="007A2C8F"/>
    <w:rsid w:val="007A30C5"/>
    <w:rsid w:val="007A32E1"/>
    <w:rsid w:val="007A3919"/>
    <w:rsid w:val="007A3C57"/>
    <w:rsid w:val="007A42A5"/>
    <w:rsid w:val="007A4D3E"/>
    <w:rsid w:val="007A4DD0"/>
    <w:rsid w:val="007A6B1D"/>
    <w:rsid w:val="007A6CA4"/>
    <w:rsid w:val="007A7135"/>
    <w:rsid w:val="007A7428"/>
    <w:rsid w:val="007B02D1"/>
    <w:rsid w:val="007B0FF4"/>
    <w:rsid w:val="007B36A5"/>
    <w:rsid w:val="007B54B9"/>
    <w:rsid w:val="007B55FD"/>
    <w:rsid w:val="007B59F1"/>
    <w:rsid w:val="007B60E8"/>
    <w:rsid w:val="007B6329"/>
    <w:rsid w:val="007B65AE"/>
    <w:rsid w:val="007B6758"/>
    <w:rsid w:val="007B6CFB"/>
    <w:rsid w:val="007B6E82"/>
    <w:rsid w:val="007B7B24"/>
    <w:rsid w:val="007B7D4E"/>
    <w:rsid w:val="007B7DF9"/>
    <w:rsid w:val="007C06D6"/>
    <w:rsid w:val="007C1AF7"/>
    <w:rsid w:val="007C44B0"/>
    <w:rsid w:val="007C67D6"/>
    <w:rsid w:val="007C6FD5"/>
    <w:rsid w:val="007D0CD4"/>
    <w:rsid w:val="007D1050"/>
    <w:rsid w:val="007D1765"/>
    <w:rsid w:val="007D2013"/>
    <w:rsid w:val="007D2DDA"/>
    <w:rsid w:val="007D2E0C"/>
    <w:rsid w:val="007D31C8"/>
    <w:rsid w:val="007D3432"/>
    <w:rsid w:val="007D3C82"/>
    <w:rsid w:val="007D3E44"/>
    <w:rsid w:val="007E0269"/>
    <w:rsid w:val="007E02EE"/>
    <w:rsid w:val="007E0397"/>
    <w:rsid w:val="007E0A1D"/>
    <w:rsid w:val="007E0C95"/>
    <w:rsid w:val="007E1C49"/>
    <w:rsid w:val="007E1D8C"/>
    <w:rsid w:val="007E3151"/>
    <w:rsid w:val="007E355A"/>
    <w:rsid w:val="007E5374"/>
    <w:rsid w:val="007E7C67"/>
    <w:rsid w:val="007F09C9"/>
    <w:rsid w:val="007F2431"/>
    <w:rsid w:val="007F25E0"/>
    <w:rsid w:val="007F2620"/>
    <w:rsid w:val="007F2CC6"/>
    <w:rsid w:val="007F3269"/>
    <w:rsid w:val="007F355D"/>
    <w:rsid w:val="007F37D6"/>
    <w:rsid w:val="007F3CBB"/>
    <w:rsid w:val="007F422C"/>
    <w:rsid w:val="007F4A9E"/>
    <w:rsid w:val="007F6C77"/>
    <w:rsid w:val="007F6F8A"/>
    <w:rsid w:val="0080006B"/>
    <w:rsid w:val="008004C6"/>
    <w:rsid w:val="00800502"/>
    <w:rsid w:val="008010CD"/>
    <w:rsid w:val="008014F8"/>
    <w:rsid w:val="00801DE5"/>
    <w:rsid w:val="00802010"/>
    <w:rsid w:val="008022A0"/>
    <w:rsid w:val="00802332"/>
    <w:rsid w:val="0080233C"/>
    <w:rsid w:val="008023E2"/>
    <w:rsid w:val="00802FF8"/>
    <w:rsid w:val="008036C1"/>
    <w:rsid w:val="00803C6D"/>
    <w:rsid w:val="00804F1F"/>
    <w:rsid w:val="00807363"/>
    <w:rsid w:val="00807737"/>
    <w:rsid w:val="0080798C"/>
    <w:rsid w:val="00807F65"/>
    <w:rsid w:val="008109D7"/>
    <w:rsid w:val="00810F7F"/>
    <w:rsid w:val="0081176D"/>
    <w:rsid w:val="00811B68"/>
    <w:rsid w:val="00814355"/>
    <w:rsid w:val="00814E53"/>
    <w:rsid w:val="00815197"/>
    <w:rsid w:val="00815213"/>
    <w:rsid w:val="00815674"/>
    <w:rsid w:val="00816666"/>
    <w:rsid w:val="008170DD"/>
    <w:rsid w:val="008176D6"/>
    <w:rsid w:val="00817D09"/>
    <w:rsid w:val="00820B41"/>
    <w:rsid w:val="0082153B"/>
    <w:rsid w:val="00821FAD"/>
    <w:rsid w:val="008227E0"/>
    <w:rsid w:val="00823E67"/>
    <w:rsid w:val="0082488E"/>
    <w:rsid w:val="0082519C"/>
    <w:rsid w:val="008256E3"/>
    <w:rsid w:val="00825C86"/>
    <w:rsid w:val="008269E9"/>
    <w:rsid w:val="00827D65"/>
    <w:rsid w:val="0083080D"/>
    <w:rsid w:val="00833656"/>
    <w:rsid w:val="00833A24"/>
    <w:rsid w:val="00834728"/>
    <w:rsid w:val="00834CC4"/>
    <w:rsid w:val="00835842"/>
    <w:rsid w:val="008358B9"/>
    <w:rsid w:val="00835BF9"/>
    <w:rsid w:val="00840E30"/>
    <w:rsid w:val="00841562"/>
    <w:rsid w:val="00841AEA"/>
    <w:rsid w:val="0084236B"/>
    <w:rsid w:val="00843DB3"/>
    <w:rsid w:val="00843FFF"/>
    <w:rsid w:val="00844260"/>
    <w:rsid w:val="00844388"/>
    <w:rsid w:val="00845680"/>
    <w:rsid w:val="008458E2"/>
    <w:rsid w:val="00845E67"/>
    <w:rsid w:val="00850920"/>
    <w:rsid w:val="00852655"/>
    <w:rsid w:val="00852CD8"/>
    <w:rsid w:val="0085361C"/>
    <w:rsid w:val="00855748"/>
    <w:rsid w:val="00856153"/>
    <w:rsid w:val="00856E50"/>
    <w:rsid w:val="008573E7"/>
    <w:rsid w:val="008600AF"/>
    <w:rsid w:val="00861FC2"/>
    <w:rsid w:val="008622CF"/>
    <w:rsid w:val="008624D5"/>
    <w:rsid w:val="00863ADA"/>
    <w:rsid w:val="00864AFE"/>
    <w:rsid w:val="00865F89"/>
    <w:rsid w:val="00866816"/>
    <w:rsid w:val="00866B49"/>
    <w:rsid w:val="0086756C"/>
    <w:rsid w:val="008702E6"/>
    <w:rsid w:val="00870D35"/>
    <w:rsid w:val="00871D55"/>
    <w:rsid w:val="00873FE8"/>
    <w:rsid w:val="008740C7"/>
    <w:rsid w:val="00875A17"/>
    <w:rsid w:val="00875BE1"/>
    <w:rsid w:val="00876412"/>
    <w:rsid w:val="00877A71"/>
    <w:rsid w:val="00880C84"/>
    <w:rsid w:val="008813B4"/>
    <w:rsid w:val="00881E19"/>
    <w:rsid w:val="00882DA7"/>
    <w:rsid w:val="00883553"/>
    <w:rsid w:val="00883B42"/>
    <w:rsid w:val="00885663"/>
    <w:rsid w:val="00885973"/>
    <w:rsid w:val="008859CA"/>
    <w:rsid w:val="00886516"/>
    <w:rsid w:val="00886B69"/>
    <w:rsid w:val="00890539"/>
    <w:rsid w:val="00891299"/>
    <w:rsid w:val="0089147E"/>
    <w:rsid w:val="00892119"/>
    <w:rsid w:val="008948A6"/>
    <w:rsid w:val="00896E97"/>
    <w:rsid w:val="0089731C"/>
    <w:rsid w:val="008A0217"/>
    <w:rsid w:val="008A2553"/>
    <w:rsid w:val="008A270B"/>
    <w:rsid w:val="008A62A0"/>
    <w:rsid w:val="008A7614"/>
    <w:rsid w:val="008B03DD"/>
    <w:rsid w:val="008B15BD"/>
    <w:rsid w:val="008B35AD"/>
    <w:rsid w:val="008B43B5"/>
    <w:rsid w:val="008B524E"/>
    <w:rsid w:val="008B557A"/>
    <w:rsid w:val="008B5609"/>
    <w:rsid w:val="008B56D1"/>
    <w:rsid w:val="008B623B"/>
    <w:rsid w:val="008B7272"/>
    <w:rsid w:val="008C1789"/>
    <w:rsid w:val="008C18F2"/>
    <w:rsid w:val="008C1C3F"/>
    <w:rsid w:val="008C1E46"/>
    <w:rsid w:val="008C2C23"/>
    <w:rsid w:val="008C2D1F"/>
    <w:rsid w:val="008C758C"/>
    <w:rsid w:val="008D0F11"/>
    <w:rsid w:val="008D1973"/>
    <w:rsid w:val="008D1D17"/>
    <w:rsid w:val="008D23CF"/>
    <w:rsid w:val="008D323E"/>
    <w:rsid w:val="008D3AB5"/>
    <w:rsid w:val="008D40C4"/>
    <w:rsid w:val="008D4484"/>
    <w:rsid w:val="008D50FD"/>
    <w:rsid w:val="008D517F"/>
    <w:rsid w:val="008D7940"/>
    <w:rsid w:val="008E05DB"/>
    <w:rsid w:val="008E0E63"/>
    <w:rsid w:val="008E119B"/>
    <w:rsid w:val="008E1F96"/>
    <w:rsid w:val="008E2391"/>
    <w:rsid w:val="008E273B"/>
    <w:rsid w:val="008E3564"/>
    <w:rsid w:val="008E41CB"/>
    <w:rsid w:val="008E5CE9"/>
    <w:rsid w:val="008E64D2"/>
    <w:rsid w:val="008E7E58"/>
    <w:rsid w:val="008F019B"/>
    <w:rsid w:val="008F2037"/>
    <w:rsid w:val="008F2C41"/>
    <w:rsid w:val="008F2F9A"/>
    <w:rsid w:val="008F3141"/>
    <w:rsid w:val="008F34E0"/>
    <w:rsid w:val="008F3E7F"/>
    <w:rsid w:val="008F54DE"/>
    <w:rsid w:val="008F6994"/>
    <w:rsid w:val="008F6A4F"/>
    <w:rsid w:val="008F6AC4"/>
    <w:rsid w:val="008F6CA0"/>
    <w:rsid w:val="008F7326"/>
    <w:rsid w:val="008F7C09"/>
    <w:rsid w:val="00901498"/>
    <w:rsid w:val="00901C5A"/>
    <w:rsid w:val="0090211C"/>
    <w:rsid w:val="009021F2"/>
    <w:rsid w:val="009028FF"/>
    <w:rsid w:val="00902975"/>
    <w:rsid w:val="00903605"/>
    <w:rsid w:val="00903B7F"/>
    <w:rsid w:val="00904359"/>
    <w:rsid w:val="009043B4"/>
    <w:rsid w:val="00905D62"/>
    <w:rsid w:val="009060BF"/>
    <w:rsid w:val="00906894"/>
    <w:rsid w:val="00907222"/>
    <w:rsid w:val="009108E2"/>
    <w:rsid w:val="00911EB6"/>
    <w:rsid w:val="0091358D"/>
    <w:rsid w:val="00914F9A"/>
    <w:rsid w:val="009151B1"/>
    <w:rsid w:val="0091660B"/>
    <w:rsid w:val="00916B33"/>
    <w:rsid w:val="00917A2E"/>
    <w:rsid w:val="00917E86"/>
    <w:rsid w:val="0092011D"/>
    <w:rsid w:val="00920771"/>
    <w:rsid w:val="00921DC3"/>
    <w:rsid w:val="00923123"/>
    <w:rsid w:val="009243EC"/>
    <w:rsid w:val="0092475C"/>
    <w:rsid w:val="00924DF1"/>
    <w:rsid w:val="009261A0"/>
    <w:rsid w:val="00926A7D"/>
    <w:rsid w:val="00926FDD"/>
    <w:rsid w:val="00930056"/>
    <w:rsid w:val="00930709"/>
    <w:rsid w:val="009311AE"/>
    <w:rsid w:val="00931398"/>
    <w:rsid w:val="009313AC"/>
    <w:rsid w:val="0093147A"/>
    <w:rsid w:val="009324F7"/>
    <w:rsid w:val="00932B5E"/>
    <w:rsid w:val="009331D8"/>
    <w:rsid w:val="0093355C"/>
    <w:rsid w:val="00933CA2"/>
    <w:rsid w:val="00935771"/>
    <w:rsid w:val="00936321"/>
    <w:rsid w:val="00936855"/>
    <w:rsid w:val="00937058"/>
    <w:rsid w:val="0093736D"/>
    <w:rsid w:val="00937FF5"/>
    <w:rsid w:val="009409BE"/>
    <w:rsid w:val="00942941"/>
    <w:rsid w:val="00943253"/>
    <w:rsid w:val="0094397E"/>
    <w:rsid w:val="00943D91"/>
    <w:rsid w:val="00944D6C"/>
    <w:rsid w:val="00944FBE"/>
    <w:rsid w:val="009470A5"/>
    <w:rsid w:val="00947599"/>
    <w:rsid w:val="0094759A"/>
    <w:rsid w:val="00947643"/>
    <w:rsid w:val="0094791B"/>
    <w:rsid w:val="009514AF"/>
    <w:rsid w:val="00951D98"/>
    <w:rsid w:val="00951ED0"/>
    <w:rsid w:val="00951EDA"/>
    <w:rsid w:val="00952262"/>
    <w:rsid w:val="009522D3"/>
    <w:rsid w:val="00953870"/>
    <w:rsid w:val="00954D4F"/>
    <w:rsid w:val="00956D81"/>
    <w:rsid w:val="00961B55"/>
    <w:rsid w:val="00961DDF"/>
    <w:rsid w:val="009625E4"/>
    <w:rsid w:val="00963D35"/>
    <w:rsid w:val="00963E7D"/>
    <w:rsid w:val="00966252"/>
    <w:rsid w:val="009678F9"/>
    <w:rsid w:val="00967D06"/>
    <w:rsid w:val="00970831"/>
    <w:rsid w:val="0097114A"/>
    <w:rsid w:val="00971DF6"/>
    <w:rsid w:val="00973E55"/>
    <w:rsid w:val="00974415"/>
    <w:rsid w:val="00975478"/>
    <w:rsid w:val="00976069"/>
    <w:rsid w:val="00977174"/>
    <w:rsid w:val="00977EAD"/>
    <w:rsid w:val="00977FF2"/>
    <w:rsid w:val="00980BA2"/>
    <w:rsid w:val="0098177F"/>
    <w:rsid w:val="009819E0"/>
    <w:rsid w:val="00981E89"/>
    <w:rsid w:val="0098295F"/>
    <w:rsid w:val="0098296C"/>
    <w:rsid w:val="00983708"/>
    <w:rsid w:val="009840BC"/>
    <w:rsid w:val="009847C2"/>
    <w:rsid w:val="00985B6B"/>
    <w:rsid w:val="009871CD"/>
    <w:rsid w:val="00990175"/>
    <w:rsid w:val="009918ED"/>
    <w:rsid w:val="009918F7"/>
    <w:rsid w:val="00991F93"/>
    <w:rsid w:val="0099226A"/>
    <w:rsid w:val="00993270"/>
    <w:rsid w:val="00993395"/>
    <w:rsid w:val="009942DF"/>
    <w:rsid w:val="00994DCB"/>
    <w:rsid w:val="00995C04"/>
    <w:rsid w:val="00995D40"/>
    <w:rsid w:val="00995F95"/>
    <w:rsid w:val="0099687E"/>
    <w:rsid w:val="00996912"/>
    <w:rsid w:val="0099726D"/>
    <w:rsid w:val="00997507"/>
    <w:rsid w:val="00997A2F"/>
    <w:rsid w:val="009A063C"/>
    <w:rsid w:val="009A0801"/>
    <w:rsid w:val="009A10FD"/>
    <w:rsid w:val="009A1B65"/>
    <w:rsid w:val="009A23DE"/>
    <w:rsid w:val="009A4141"/>
    <w:rsid w:val="009A4F16"/>
    <w:rsid w:val="009A6439"/>
    <w:rsid w:val="009A6DCD"/>
    <w:rsid w:val="009A7842"/>
    <w:rsid w:val="009A7951"/>
    <w:rsid w:val="009B07AF"/>
    <w:rsid w:val="009B1662"/>
    <w:rsid w:val="009B2434"/>
    <w:rsid w:val="009B3E4E"/>
    <w:rsid w:val="009B4233"/>
    <w:rsid w:val="009B5B7F"/>
    <w:rsid w:val="009B5F0F"/>
    <w:rsid w:val="009C06E3"/>
    <w:rsid w:val="009C06FB"/>
    <w:rsid w:val="009C0E0A"/>
    <w:rsid w:val="009C1A7B"/>
    <w:rsid w:val="009C2329"/>
    <w:rsid w:val="009C2F1E"/>
    <w:rsid w:val="009C3243"/>
    <w:rsid w:val="009C4622"/>
    <w:rsid w:val="009C55D7"/>
    <w:rsid w:val="009C7C39"/>
    <w:rsid w:val="009C7F8A"/>
    <w:rsid w:val="009D00D3"/>
    <w:rsid w:val="009D1EC1"/>
    <w:rsid w:val="009D2657"/>
    <w:rsid w:val="009D2EC5"/>
    <w:rsid w:val="009D713D"/>
    <w:rsid w:val="009D788E"/>
    <w:rsid w:val="009D7B87"/>
    <w:rsid w:val="009D7F87"/>
    <w:rsid w:val="009E034F"/>
    <w:rsid w:val="009E05F9"/>
    <w:rsid w:val="009E065F"/>
    <w:rsid w:val="009E1197"/>
    <w:rsid w:val="009E14A8"/>
    <w:rsid w:val="009E1BBA"/>
    <w:rsid w:val="009E1EB9"/>
    <w:rsid w:val="009E261D"/>
    <w:rsid w:val="009E33FF"/>
    <w:rsid w:val="009E3A8D"/>
    <w:rsid w:val="009E4BDA"/>
    <w:rsid w:val="009E5600"/>
    <w:rsid w:val="009E6BE8"/>
    <w:rsid w:val="009E6F4C"/>
    <w:rsid w:val="009E716B"/>
    <w:rsid w:val="009F088D"/>
    <w:rsid w:val="009F0C9B"/>
    <w:rsid w:val="009F1CA3"/>
    <w:rsid w:val="009F20B2"/>
    <w:rsid w:val="009F268F"/>
    <w:rsid w:val="009F2C1D"/>
    <w:rsid w:val="009F32E3"/>
    <w:rsid w:val="009F355B"/>
    <w:rsid w:val="009F5A1F"/>
    <w:rsid w:val="009F5B9C"/>
    <w:rsid w:val="009F7EEF"/>
    <w:rsid w:val="00A0136D"/>
    <w:rsid w:val="00A01C8C"/>
    <w:rsid w:val="00A02090"/>
    <w:rsid w:val="00A02130"/>
    <w:rsid w:val="00A028B7"/>
    <w:rsid w:val="00A02A19"/>
    <w:rsid w:val="00A059EE"/>
    <w:rsid w:val="00A05D1A"/>
    <w:rsid w:val="00A05EE6"/>
    <w:rsid w:val="00A0726C"/>
    <w:rsid w:val="00A0752B"/>
    <w:rsid w:val="00A075ED"/>
    <w:rsid w:val="00A07D0A"/>
    <w:rsid w:val="00A11329"/>
    <w:rsid w:val="00A11F1B"/>
    <w:rsid w:val="00A135D0"/>
    <w:rsid w:val="00A13B63"/>
    <w:rsid w:val="00A15936"/>
    <w:rsid w:val="00A15B0B"/>
    <w:rsid w:val="00A160E9"/>
    <w:rsid w:val="00A161FF"/>
    <w:rsid w:val="00A20679"/>
    <w:rsid w:val="00A2074C"/>
    <w:rsid w:val="00A2080F"/>
    <w:rsid w:val="00A208F9"/>
    <w:rsid w:val="00A21296"/>
    <w:rsid w:val="00A21DD5"/>
    <w:rsid w:val="00A225CF"/>
    <w:rsid w:val="00A22915"/>
    <w:rsid w:val="00A232FB"/>
    <w:rsid w:val="00A2479B"/>
    <w:rsid w:val="00A25142"/>
    <w:rsid w:val="00A25772"/>
    <w:rsid w:val="00A25B4E"/>
    <w:rsid w:val="00A25E24"/>
    <w:rsid w:val="00A26743"/>
    <w:rsid w:val="00A26B29"/>
    <w:rsid w:val="00A26B6B"/>
    <w:rsid w:val="00A321F4"/>
    <w:rsid w:val="00A32D38"/>
    <w:rsid w:val="00A352BF"/>
    <w:rsid w:val="00A35790"/>
    <w:rsid w:val="00A40F25"/>
    <w:rsid w:val="00A415FC"/>
    <w:rsid w:val="00A445F2"/>
    <w:rsid w:val="00A44647"/>
    <w:rsid w:val="00A454DB"/>
    <w:rsid w:val="00A461EE"/>
    <w:rsid w:val="00A46987"/>
    <w:rsid w:val="00A47461"/>
    <w:rsid w:val="00A47B20"/>
    <w:rsid w:val="00A513ED"/>
    <w:rsid w:val="00A5143B"/>
    <w:rsid w:val="00A538A1"/>
    <w:rsid w:val="00A540B6"/>
    <w:rsid w:val="00A55AEF"/>
    <w:rsid w:val="00A55CE7"/>
    <w:rsid w:val="00A5609E"/>
    <w:rsid w:val="00A56245"/>
    <w:rsid w:val="00A57C08"/>
    <w:rsid w:val="00A6057B"/>
    <w:rsid w:val="00A60DDF"/>
    <w:rsid w:val="00A610B3"/>
    <w:rsid w:val="00A645D5"/>
    <w:rsid w:val="00A659B9"/>
    <w:rsid w:val="00A65EC8"/>
    <w:rsid w:val="00A66447"/>
    <w:rsid w:val="00A6709B"/>
    <w:rsid w:val="00A67E95"/>
    <w:rsid w:val="00A7081E"/>
    <w:rsid w:val="00A708EC"/>
    <w:rsid w:val="00A70FA2"/>
    <w:rsid w:val="00A7133C"/>
    <w:rsid w:val="00A71F6F"/>
    <w:rsid w:val="00A72401"/>
    <w:rsid w:val="00A724A7"/>
    <w:rsid w:val="00A7258E"/>
    <w:rsid w:val="00A73F9A"/>
    <w:rsid w:val="00A746AB"/>
    <w:rsid w:val="00A7540D"/>
    <w:rsid w:val="00A80336"/>
    <w:rsid w:val="00A80B89"/>
    <w:rsid w:val="00A811DF"/>
    <w:rsid w:val="00A834BA"/>
    <w:rsid w:val="00A835F6"/>
    <w:rsid w:val="00A83628"/>
    <w:rsid w:val="00A843E7"/>
    <w:rsid w:val="00A848D1"/>
    <w:rsid w:val="00A86A4C"/>
    <w:rsid w:val="00A87C60"/>
    <w:rsid w:val="00A901E4"/>
    <w:rsid w:val="00A90EB4"/>
    <w:rsid w:val="00A911EE"/>
    <w:rsid w:val="00A91438"/>
    <w:rsid w:val="00A9175D"/>
    <w:rsid w:val="00A928AB"/>
    <w:rsid w:val="00A93A3C"/>
    <w:rsid w:val="00A94B09"/>
    <w:rsid w:val="00A94D89"/>
    <w:rsid w:val="00A94DD0"/>
    <w:rsid w:val="00A95894"/>
    <w:rsid w:val="00A9649E"/>
    <w:rsid w:val="00AA103E"/>
    <w:rsid w:val="00AA18C7"/>
    <w:rsid w:val="00AA3F77"/>
    <w:rsid w:val="00AA5A38"/>
    <w:rsid w:val="00AA6088"/>
    <w:rsid w:val="00AA632E"/>
    <w:rsid w:val="00AA6389"/>
    <w:rsid w:val="00AA7506"/>
    <w:rsid w:val="00AB004D"/>
    <w:rsid w:val="00AB0472"/>
    <w:rsid w:val="00AB06AE"/>
    <w:rsid w:val="00AB1365"/>
    <w:rsid w:val="00AB145B"/>
    <w:rsid w:val="00AB1939"/>
    <w:rsid w:val="00AB1C99"/>
    <w:rsid w:val="00AB49C0"/>
    <w:rsid w:val="00AB6ABF"/>
    <w:rsid w:val="00AB77A4"/>
    <w:rsid w:val="00AB7C8F"/>
    <w:rsid w:val="00AC1E2F"/>
    <w:rsid w:val="00AC2C1D"/>
    <w:rsid w:val="00AC2D16"/>
    <w:rsid w:val="00AC30AB"/>
    <w:rsid w:val="00AC35B2"/>
    <w:rsid w:val="00AC4529"/>
    <w:rsid w:val="00AC5818"/>
    <w:rsid w:val="00AC5ABD"/>
    <w:rsid w:val="00AC5AF2"/>
    <w:rsid w:val="00AC5F31"/>
    <w:rsid w:val="00AC5FE6"/>
    <w:rsid w:val="00AC6985"/>
    <w:rsid w:val="00AC6C4A"/>
    <w:rsid w:val="00AD0176"/>
    <w:rsid w:val="00AD2161"/>
    <w:rsid w:val="00AD2F41"/>
    <w:rsid w:val="00AD3FC7"/>
    <w:rsid w:val="00AD59BB"/>
    <w:rsid w:val="00AD5F7A"/>
    <w:rsid w:val="00AD6ACA"/>
    <w:rsid w:val="00AD714D"/>
    <w:rsid w:val="00AD7F4B"/>
    <w:rsid w:val="00AE1217"/>
    <w:rsid w:val="00AE1622"/>
    <w:rsid w:val="00AE1909"/>
    <w:rsid w:val="00AE2057"/>
    <w:rsid w:val="00AE3A54"/>
    <w:rsid w:val="00AE502B"/>
    <w:rsid w:val="00AE5100"/>
    <w:rsid w:val="00AE5D02"/>
    <w:rsid w:val="00AE5E6F"/>
    <w:rsid w:val="00AE6647"/>
    <w:rsid w:val="00AE7678"/>
    <w:rsid w:val="00AE7EDE"/>
    <w:rsid w:val="00AF0A49"/>
    <w:rsid w:val="00AF162A"/>
    <w:rsid w:val="00AF23C4"/>
    <w:rsid w:val="00AF27B2"/>
    <w:rsid w:val="00AF288D"/>
    <w:rsid w:val="00AF357A"/>
    <w:rsid w:val="00AF499C"/>
    <w:rsid w:val="00AF526A"/>
    <w:rsid w:val="00AF5388"/>
    <w:rsid w:val="00AF60EA"/>
    <w:rsid w:val="00AF6816"/>
    <w:rsid w:val="00AF7C3C"/>
    <w:rsid w:val="00AF7CCC"/>
    <w:rsid w:val="00B00615"/>
    <w:rsid w:val="00B00896"/>
    <w:rsid w:val="00B009DB"/>
    <w:rsid w:val="00B00BE3"/>
    <w:rsid w:val="00B01E18"/>
    <w:rsid w:val="00B03A9F"/>
    <w:rsid w:val="00B045F7"/>
    <w:rsid w:val="00B04CD1"/>
    <w:rsid w:val="00B051C8"/>
    <w:rsid w:val="00B064C1"/>
    <w:rsid w:val="00B072A4"/>
    <w:rsid w:val="00B1117D"/>
    <w:rsid w:val="00B114E1"/>
    <w:rsid w:val="00B1191E"/>
    <w:rsid w:val="00B11CBA"/>
    <w:rsid w:val="00B13508"/>
    <w:rsid w:val="00B14620"/>
    <w:rsid w:val="00B146E9"/>
    <w:rsid w:val="00B17F3A"/>
    <w:rsid w:val="00B209B8"/>
    <w:rsid w:val="00B20B2B"/>
    <w:rsid w:val="00B20D3A"/>
    <w:rsid w:val="00B20DB6"/>
    <w:rsid w:val="00B214B4"/>
    <w:rsid w:val="00B21742"/>
    <w:rsid w:val="00B21746"/>
    <w:rsid w:val="00B21B2F"/>
    <w:rsid w:val="00B21C29"/>
    <w:rsid w:val="00B24177"/>
    <w:rsid w:val="00B2491D"/>
    <w:rsid w:val="00B24B8C"/>
    <w:rsid w:val="00B25256"/>
    <w:rsid w:val="00B25276"/>
    <w:rsid w:val="00B255FA"/>
    <w:rsid w:val="00B25DA9"/>
    <w:rsid w:val="00B266F8"/>
    <w:rsid w:val="00B2694B"/>
    <w:rsid w:val="00B26ACE"/>
    <w:rsid w:val="00B30C50"/>
    <w:rsid w:val="00B31160"/>
    <w:rsid w:val="00B33A8D"/>
    <w:rsid w:val="00B342EC"/>
    <w:rsid w:val="00B34CE5"/>
    <w:rsid w:val="00B36032"/>
    <w:rsid w:val="00B3620B"/>
    <w:rsid w:val="00B40669"/>
    <w:rsid w:val="00B4076E"/>
    <w:rsid w:val="00B40CAB"/>
    <w:rsid w:val="00B4185C"/>
    <w:rsid w:val="00B41B16"/>
    <w:rsid w:val="00B41BF8"/>
    <w:rsid w:val="00B45051"/>
    <w:rsid w:val="00B458C1"/>
    <w:rsid w:val="00B45BAA"/>
    <w:rsid w:val="00B462E6"/>
    <w:rsid w:val="00B46670"/>
    <w:rsid w:val="00B46999"/>
    <w:rsid w:val="00B46ACD"/>
    <w:rsid w:val="00B507DA"/>
    <w:rsid w:val="00B50D6A"/>
    <w:rsid w:val="00B51DF3"/>
    <w:rsid w:val="00B5254B"/>
    <w:rsid w:val="00B53491"/>
    <w:rsid w:val="00B54B43"/>
    <w:rsid w:val="00B55000"/>
    <w:rsid w:val="00B56193"/>
    <w:rsid w:val="00B565E7"/>
    <w:rsid w:val="00B56DC4"/>
    <w:rsid w:val="00B600F7"/>
    <w:rsid w:val="00B6017A"/>
    <w:rsid w:val="00B6045F"/>
    <w:rsid w:val="00B61AFF"/>
    <w:rsid w:val="00B63E63"/>
    <w:rsid w:val="00B65E8F"/>
    <w:rsid w:val="00B66AA5"/>
    <w:rsid w:val="00B66F3F"/>
    <w:rsid w:val="00B67026"/>
    <w:rsid w:val="00B7032A"/>
    <w:rsid w:val="00B70423"/>
    <w:rsid w:val="00B706ED"/>
    <w:rsid w:val="00B7222C"/>
    <w:rsid w:val="00B74719"/>
    <w:rsid w:val="00B7474D"/>
    <w:rsid w:val="00B74C6A"/>
    <w:rsid w:val="00B74F73"/>
    <w:rsid w:val="00B752D6"/>
    <w:rsid w:val="00B77EA6"/>
    <w:rsid w:val="00B80620"/>
    <w:rsid w:val="00B814E9"/>
    <w:rsid w:val="00B81E77"/>
    <w:rsid w:val="00B82F9A"/>
    <w:rsid w:val="00B8339B"/>
    <w:rsid w:val="00B84B67"/>
    <w:rsid w:val="00B84BE3"/>
    <w:rsid w:val="00B8646B"/>
    <w:rsid w:val="00B86978"/>
    <w:rsid w:val="00B872F9"/>
    <w:rsid w:val="00B87B40"/>
    <w:rsid w:val="00B87F2B"/>
    <w:rsid w:val="00B90FE7"/>
    <w:rsid w:val="00B91019"/>
    <w:rsid w:val="00B91140"/>
    <w:rsid w:val="00B91DDD"/>
    <w:rsid w:val="00B920CE"/>
    <w:rsid w:val="00B922BA"/>
    <w:rsid w:val="00B92BA4"/>
    <w:rsid w:val="00B92ECA"/>
    <w:rsid w:val="00B93367"/>
    <w:rsid w:val="00B93644"/>
    <w:rsid w:val="00B93719"/>
    <w:rsid w:val="00B953DA"/>
    <w:rsid w:val="00B9770D"/>
    <w:rsid w:val="00BA09E1"/>
    <w:rsid w:val="00BA0B02"/>
    <w:rsid w:val="00BA2B55"/>
    <w:rsid w:val="00BA2BC5"/>
    <w:rsid w:val="00BA3053"/>
    <w:rsid w:val="00BA3A49"/>
    <w:rsid w:val="00BA4273"/>
    <w:rsid w:val="00BA4455"/>
    <w:rsid w:val="00BA4AB3"/>
    <w:rsid w:val="00BA4B60"/>
    <w:rsid w:val="00BA56E1"/>
    <w:rsid w:val="00BA713D"/>
    <w:rsid w:val="00BA7254"/>
    <w:rsid w:val="00BA73A4"/>
    <w:rsid w:val="00BA7C2D"/>
    <w:rsid w:val="00BB0C5E"/>
    <w:rsid w:val="00BB14D8"/>
    <w:rsid w:val="00BB2787"/>
    <w:rsid w:val="00BB2D8C"/>
    <w:rsid w:val="00BB3430"/>
    <w:rsid w:val="00BB3739"/>
    <w:rsid w:val="00BB5296"/>
    <w:rsid w:val="00BB5549"/>
    <w:rsid w:val="00BB5AE3"/>
    <w:rsid w:val="00BB5F3A"/>
    <w:rsid w:val="00BB6FEE"/>
    <w:rsid w:val="00BB73C8"/>
    <w:rsid w:val="00BC04D5"/>
    <w:rsid w:val="00BC1405"/>
    <w:rsid w:val="00BC1542"/>
    <w:rsid w:val="00BC1BAA"/>
    <w:rsid w:val="00BC2496"/>
    <w:rsid w:val="00BC2E05"/>
    <w:rsid w:val="00BC35C3"/>
    <w:rsid w:val="00BC41FF"/>
    <w:rsid w:val="00BC5605"/>
    <w:rsid w:val="00BC5F10"/>
    <w:rsid w:val="00BC6510"/>
    <w:rsid w:val="00BC69EB"/>
    <w:rsid w:val="00BC70FD"/>
    <w:rsid w:val="00BC72FF"/>
    <w:rsid w:val="00BD0FA6"/>
    <w:rsid w:val="00BD2F76"/>
    <w:rsid w:val="00BD3D52"/>
    <w:rsid w:val="00BD4552"/>
    <w:rsid w:val="00BD4593"/>
    <w:rsid w:val="00BD6861"/>
    <w:rsid w:val="00BD7CF0"/>
    <w:rsid w:val="00BE1AB3"/>
    <w:rsid w:val="00BE2D93"/>
    <w:rsid w:val="00BE37AE"/>
    <w:rsid w:val="00BE49C6"/>
    <w:rsid w:val="00BE5CDE"/>
    <w:rsid w:val="00BE777F"/>
    <w:rsid w:val="00BF0F6F"/>
    <w:rsid w:val="00BF144E"/>
    <w:rsid w:val="00BF1A8F"/>
    <w:rsid w:val="00BF2F33"/>
    <w:rsid w:val="00BF2FCD"/>
    <w:rsid w:val="00BF34C4"/>
    <w:rsid w:val="00BF422B"/>
    <w:rsid w:val="00BF5581"/>
    <w:rsid w:val="00BF6996"/>
    <w:rsid w:val="00BF6B35"/>
    <w:rsid w:val="00C005AA"/>
    <w:rsid w:val="00C0107F"/>
    <w:rsid w:val="00C017C3"/>
    <w:rsid w:val="00C022BA"/>
    <w:rsid w:val="00C025D4"/>
    <w:rsid w:val="00C02B93"/>
    <w:rsid w:val="00C03414"/>
    <w:rsid w:val="00C038CA"/>
    <w:rsid w:val="00C03D99"/>
    <w:rsid w:val="00C070CB"/>
    <w:rsid w:val="00C100E8"/>
    <w:rsid w:val="00C101E1"/>
    <w:rsid w:val="00C11BE2"/>
    <w:rsid w:val="00C1401E"/>
    <w:rsid w:val="00C15102"/>
    <w:rsid w:val="00C16275"/>
    <w:rsid w:val="00C1638A"/>
    <w:rsid w:val="00C17667"/>
    <w:rsid w:val="00C20BAA"/>
    <w:rsid w:val="00C213A1"/>
    <w:rsid w:val="00C21DF0"/>
    <w:rsid w:val="00C23AF2"/>
    <w:rsid w:val="00C24DB8"/>
    <w:rsid w:val="00C25564"/>
    <w:rsid w:val="00C27041"/>
    <w:rsid w:val="00C3047B"/>
    <w:rsid w:val="00C3120F"/>
    <w:rsid w:val="00C31297"/>
    <w:rsid w:val="00C32392"/>
    <w:rsid w:val="00C32CB4"/>
    <w:rsid w:val="00C33DF7"/>
    <w:rsid w:val="00C3578B"/>
    <w:rsid w:val="00C35A08"/>
    <w:rsid w:val="00C36029"/>
    <w:rsid w:val="00C3638E"/>
    <w:rsid w:val="00C36514"/>
    <w:rsid w:val="00C37B62"/>
    <w:rsid w:val="00C404F8"/>
    <w:rsid w:val="00C410B5"/>
    <w:rsid w:val="00C41914"/>
    <w:rsid w:val="00C41CAC"/>
    <w:rsid w:val="00C41E10"/>
    <w:rsid w:val="00C42D72"/>
    <w:rsid w:val="00C45BAE"/>
    <w:rsid w:val="00C45FFB"/>
    <w:rsid w:val="00C46D2B"/>
    <w:rsid w:val="00C51A16"/>
    <w:rsid w:val="00C5223A"/>
    <w:rsid w:val="00C5236A"/>
    <w:rsid w:val="00C53B3A"/>
    <w:rsid w:val="00C54368"/>
    <w:rsid w:val="00C545A0"/>
    <w:rsid w:val="00C54E3B"/>
    <w:rsid w:val="00C55563"/>
    <w:rsid w:val="00C555DF"/>
    <w:rsid w:val="00C56686"/>
    <w:rsid w:val="00C56A7B"/>
    <w:rsid w:val="00C605F4"/>
    <w:rsid w:val="00C606D1"/>
    <w:rsid w:val="00C61031"/>
    <w:rsid w:val="00C61AD1"/>
    <w:rsid w:val="00C6275D"/>
    <w:rsid w:val="00C63378"/>
    <w:rsid w:val="00C641CE"/>
    <w:rsid w:val="00C644E4"/>
    <w:rsid w:val="00C64817"/>
    <w:rsid w:val="00C64A4F"/>
    <w:rsid w:val="00C66429"/>
    <w:rsid w:val="00C668E7"/>
    <w:rsid w:val="00C66DBF"/>
    <w:rsid w:val="00C6707B"/>
    <w:rsid w:val="00C6743E"/>
    <w:rsid w:val="00C67A38"/>
    <w:rsid w:val="00C712D0"/>
    <w:rsid w:val="00C72A90"/>
    <w:rsid w:val="00C734C1"/>
    <w:rsid w:val="00C73ECA"/>
    <w:rsid w:val="00C742BE"/>
    <w:rsid w:val="00C7602A"/>
    <w:rsid w:val="00C76AA2"/>
    <w:rsid w:val="00C80237"/>
    <w:rsid w:val="00C80504"/>
    <w:rsid w:val="00C81583"/>
    <w:rsid w:val="00C826D6"/>
    <w:rsid w:val="00C83340"/>
    <w:rsid w:val="00C84B9A"/>
    <w:rsid w:val="00C85265"/>
    <w:rsid w:val="00C85712"/>
    <w:rsid w:val="00C865CA"/>
    <w:rsid w:val="00C8793D"/>
    <w:rsid w:val="00C87C8E"/>
    <w:rsid w:val="00C9055D"/>
    <w:rsid w:val="00C92591"/>
    <w:rsid w:val="00C93690"/>
    <w:rsid w:val="00C93E48"/>
    <w:rsid w:val="00C94153"/>
    <w:rsid w:val="00C951FA"/>
    <w:rsid w:val="00C952F9"/>
    <w:rsid w:val="00C9606A"/>
    <w:rsid w:val="00C97219"/>
    <w:rsid w:val="00CA02B5"/>
    <w:rsid w:val="00CA02E8"/>
    <w:rsid w:val="00CA067C"/>
    <w:rsid w:val="00CA08E0"/>
    <w:rsid w:val="00CA1320"/>
    <w:rsid w:val="00CA1AEB"/>
    <w:rsid w:val="00CA2054"/>
    <w:rsid w:val="00CA3C88"/>
    <w:rsid w:val="00CA4723"/>
    <w:rsid w:val="00CA4BEE"/>
    <w:rsid w:val="00CA4DC2"/>
    <w:rsid w:val="00CA6604"/>
    <w:rsid w:val="00CA691F"/>
    <w:rsid w:val="00CA6CBE"/>
    <w:rsid w:val="00CB12F0"/>
    <w:rsid w:val="00CB1972"/>
    <w:rsid w:val="00CB258F"/>
    <w:rsid w:val="00CB2E18"/>
    <w:rsid w:val="00CB34E1"/>
    <w:rsid w:val="00CB4A93"/>
    <w:rsid w:val="00CB56D7"/>
    <w:rsid w:val="00CB5C6B"/>
    <w:rsid w:val="00CB6902"/>
    <w:rsid w:val="00CB69C8"/>
    <w:rsid w:val="00CB6A6D"/>
    <w:rsid w:val="00CB6AE7"/>
    <w:rsid w:val="00CB7104"/>
    <w:rsid w:val="00CB7795"/>
    <w:rsid w:val="00CC06AA"/>
    <w:rsid w:val="00CC0AD0"/>
    <w:rsid w:val="00CC19E6"/>
    <w:rsid w:val="00CC1B6C"/>
    <w:rsid w:val="00CC21E1"/>
    <w:rsid w:val="00CC2881"/>
    <w:rsid w:val="00CC62F4"/>
    <w:rsid w:val="00CC6950"/>
    <w:rsid w:val="00CC7907"/>
    <w:rsid w:val="00CC7FF7"/>
    <w:rsid w:val="00CD1F3B"/>
    <w:rsid w:val="00CD230B"/>
    <w:rsid w:val="00CD2EDD"/>
    <w:rsid w:val="00CD4C29"/>
    <w:rsid w:val="00CD4D9D"/>
    <w:rsid w:val="00CD5A4F"/>
    <w:rsid w:val="00CD69F2"/>
    <w:rsid w:val="00CE08B9"/>
    <w:rsid w:val="00CE2E18"/>
    <w:rsid w:val="00CE2E3A"/>
    <w:rsid w:val="00CE3DAA"/>
    <w:rsid w:val="00CE498B"/>
    <w:rsid w:val="00CE643A"/>
    <w:rsid w:val="00CE6D1F"/>
    <w:rsid w:val="00CE7AD1"/>
    <w:rsid w:val="00CE7E5A"/>
    <w:rsid w:val="00CF1DEE"/>
    <w:rsid w:val="00CF3DA6"/>
    <w:rsid w:val="00CF41AB"/>
    <w:rsid w:val="00CF4D61"/>
    <w:rsid w:val="00CF58B3"/>
    <w:rsid w:val="00CF61A9"/>
    <w:rsid w:val="00CF683D"/>
    <w:rsid w:val="00CF74C7"/>
    <w:rsid w:val="00D004DE"/>
    <w:rsid w:val="00D00BC7"/>
    <w:rsid w:val="00D0225F"/>
    <w:rsid w:val="00D03594"/>
    <w:rsid w:val="00D0380C"/>
    <w:rsid w:val="00D03A63"/>
    <w:rsid w:val="00D03EA0"/>
    <w:rsid w:val="00D0410C"/>
    <w:rsid w:val="00D045E8"/>
    <w:rsid w:val="00D04AFD"/>
    <w:rsid w:val="00D10051"/>
    <w:rsid w:val="00D105EB"/>
    <w:rsid w:val="00D10F26"/>
    <w:rsid w:val="00D1121F"/>
    <w:rsid w:val="00D11426"/>
    <w:rsid w:val="00D11515"/>
    <w:rsid w:val="00D11647"/>
    <w:rsid w:val="00D1169A"/>
    <w:rsid w:val="00D149A5"/>
    <w:rsid w:val="00D15294"/>
    <w:rsid w:val="00D15AEC"/>
    <w:rsid w:val="00D16315"/>
    <w:rsid w:val="00D16FDC"/>
    <w:rsid w:val="00D17940"/>
    <w:rsid w:val="00D202A5"/>
    <w:rsid w:val="00D2126A"/>
    <w:rsid w:val="00D22361"/>
    <w:rsid w:val="00D22FCF"/>
    <w:rsid w:val="00D23897"/>
    <w:rsid w:val="00D239BF"/>
    <w:rsid w:val="00D239E8"/>
    <w:rsid w:val="00D23A21"/>
    <w:rsid w:val="00D24B55"/>
    <w:rsid w:val="00D25102"/>
    <w:rsid w:val="00D25C13"/>
    <w:rsid w:val="00D25E97"/>
    <w:rsid w:val="00D26F33"/>
    <w:rsid w:val="00D271B2"/>
    <w:rsid w:val="00D27569"/>
    <w:rsid w:val="00D30161"/>
    <w:rsid w:val="00D31615"/>
    <w:rsid w:val="00D3179E"/>
    <w:rsid w:val="00D32546"/>
    <w:rsid w:val="00D3280A"/>
    <w:rsid w:val="00D33275"/>
    <w:rsid w:val="00D3467C"/>
    <w:rsid w:val="00D34A2A"/>
    <w:rsid w:val="00D35299"/>
    <w:rsid w:val="00D359BA"/>
    <w:rsid w:val="00D35E77"/>
    <w:rsid w:val="00D35FF2"/>
    <w:rsid w:val="00D36097"/>
    <w:rsid w:val="00D368D8"/>
    <w:rsid w:val="00D36F58"/>
    <w:rsid w:val="00D372F3"/>
    <w:rsid w:val="00D37323"/>
    <w:rsid w:val="00D373CA"/>
    <w:rsid w:val="00D373DA"/>
    <w:rsid w:val="00D405BC"/>
    <w:rsid w:val="00D41979"/>
    <w:rsid w:val="00D42BE4"/>
    <w:rsid w:val="00D43505"/>
    <w:rsid w:val="00D43CC5"/>
    <w:rsid w:val="00D440FC"/>
    <w:rsid w:val="00D45222"/>
    <w:rsid w:val="00D4534B"/>
    <w:rsid w:val="00D4567F"/>
    <w:rsid w:val="00D45B05"/>
    <w:rsid w:val="00D45D6D"/>
    <w:rsid w:val="00D4620C"/>
    <w:rsid w:val="00D47E2D"/>
    <w:rsid w:val="00D50D5F"/>
    <w:rsid w:val="00D5111D"/>
    <w:rsid w:val="00D51897"/>
    <w:rsid w:val="00D53A34"/>
    <w:rsid w:val="00D54771"/>
    <w:rsid w:val="00D559BD"/>
    <w:rsid w:val="00D55E46"/>
    <w:rsid w:val="00D55EEB"/>
    <w:rsid w:val="00D57F2D"/>
    <w:rsid w:val="00D61FFF"/>
    <w:rsid w:val="00D62C96"/>
    <w:rsid w:val="00D63370"/>
    <w:rsid w:val="00D63B7E"/>
    <w:rsid w:val="00D6501D"/>
    <w:rsid w:val="00D670B3"/>
    <w:rsid w:val="00D6722F"/>
    <w:rsid w:val="00D67F99"/>
    <w:rsid w:val="00D70B46"/>
    <w:rsid w:val="00D70D7F"/>
    <w:rsid w:val="00D72E54"/>
    <w:rsid w:val="00D7477B"/>
    <w:rsid w:val="00D74F37"/>
    <w:rsid w:val="00D750B6"/>
    <w:rsid w:val="00D759E2"/>
    <w:rsid w:val="00D76129"/>
    <w:rsid w:val="00D76C03"/>
    <w:rsid w:val="00D77DBD"/>
    <w:rsid w:val="00D8021A"/>
    <w:rsid w:val="00D806C2"/>
    <w:rsid w:val="00D81742"/>
    <w:rsid w:val="00D81DAD"/>
    <w:rsid w:val="00D82703"/>
    <w:rsid w:val="00D84638"/>
    <w:rsid w:val="00D84DBB"/>
    <w:rsid w:val="00D85027"/>
    <w:rsid w:val="00D8570C"/>
    <w:rsid w:val="00D86747"/>
    <w:rsid w:val="00D87F94"/>
    <w:rsid w:val="00D90050"/>
    <w:rsid w:val="00D904A7"/>
    <w:rsid w:val="00D91DFA"/>
    <w:rsid w:val="00D92875"/>
    <w:rsid w:val="00D95148"/>
    <w:rsid w:val="00D95B8C"/>
    <w:rsid w:val="00D96156"/>
    <w:rsid w:val="00D9650C"/>
    <w:rsid w:val="00D969EB"/>
    <w:rsid w:val="00D96ECD"/>
    <w:rsid w:val="00D974F9"/>
    <w:rsid w:val="00DA0A7C"/>
    <w:rsid w:val="00DA15D7"/>
    <w:rsid w:val="00DA18AB"/>
    <w:rsid w:val="00DA1D78"/>
    <w:rsid w:val="00DA4AEB"/>
    <w:rsid w:val="00DA5749"/>
    <w:rsid w:val="00DA581D"/>
    <w:rsid w:val="00DB0B67"/>
    <w:rsid w:val="00DB28A8"/>
    <w:rsid w:val="00DB292A"/>
    <w:rsid w:val="00DB2BA3"/>
    <w:rsid w:val="00DB3233"/>
    <w:rsid w:val="00DB3AA5"/>
    <w:rsid w:val="00DB46CF"/>
    <w:rsid w:val="00DB4754"/>
    <w:rsid w:val="00DB48C0"/>
    <w:rsid w:val="00DB51D3"/>
    <w:rsid w:val="00DB5457"/>
    <w:rsid w:val="00DB59D0"/>
    <w:rsid w:val="00DB7AEC"/>
    <w:rsid w:val="00DC00A3"/>
    <w:rsid w:val="00DC07B7"/>
    <w:rsid w:val="00DC0CF7"/>
    <w:rsid w:val="00DC0FA7"/>
    <w:rsid w:val="00DC131D"/>
    <w:rsid w:val="00DC207C"/>
    <w:rsid w:val="00DC20AC"/>
    <w:rsid w:val="00DC2713"/>
    <w:rsid w:val="00DC3FDF"/>
    <w:rsid w:val="00DC5523"/>
    <w:rsid w:val="00DC662D"/>
    <w:rsid w:val="00DC722D"/>
    <w:rsid w:val="00DC7C54"/>
    <w:rsid w:val="00DD14AB"/>
    <w:rsid w:val="00DD1B2F"/>
    <w:rsid w:val="00DD29DB"/>
    <w:rsid w:val="00DD2CE3"/>
    <w:rsid w:val="00DD3C23"/>
    <w:rsid w:val="00DD3D38"/>
    <w:rsid w:val="00DD3D46"/>
    <w:rsid w:val="00DD41E1"/>
    <w:rsid w:val="00DD4638"/>
    <w:rsid w:val="00DD49E1"/>
    <w:rsid w:val="00DD4B4E"/>
    <w:rsid w:val="00DD5ED0"/>
    <w:rsid w:val="00DD619C"/>
    <w:rsid w:val="00DD7018"/>
    <w:rsid w:val="00DD75BD"/>
    <w:rsid w:val="00DD793A"/>
    <w:rsid w:val="00DD7B33"/>
    <w:rsid w:val="00DE02C3"/>
    <w:rsid w:val="00DE17F1"/>
    <w:rsid w:val="00DE2ABF"/>
    <w:rsid w:val="00DE3EFE"/>
    <w:rsid w:val="00DE4F87"/>
    <w:rsid w:val="00DE51EB"/>
    <w:rsid w:val="00DE54B0"/>
    <w:rsid w:val="00DE5926"/>
    <w:rsid w:val="00DE6254"/>
    <w:rsid w:val="00DE644A"/>
    <w:rsid w:val="00DE75B7"/>
    <w:rsid w:val="00DF0BB9"/>
    <w:rsid w:val="00DF0BEE"/>
    <w:rsid w:val="00DF2407"/>
    <w:rsid w:val="00DF2FF8"/>
    <w:rsid w:val="00DF3950"/>
    <w:rsid w:val="00DF39A5"/>
    <w:rsid w:val="00DF4070"/>
    <w:rsid w:val="00DF429B"/>
    <w:rsid w:val="00DF4532"/>
    <w:rsid w:val="00DF4924"/>
    <w:rsid w:val="00DF4997"/>
    <w:rsid w:val="00DF4ECE"/>
    <w:rsid w:val="00DF5878"/>
    <w:rsid w:val="00E004C3"/>
    <w:rsid w:val="00E0073F"/>
    <w:rsid w:val="00E00E44"/>
    <w:rsid w:val="00E01239"/>
    <w:rsid w:val="00E0152A"/>
    <w:rsid w:val="00E04A7D"/>
    <w:rsid w:val="00E04D66"/>
    <w:rsid w:val="00E0593B"/>
    <w:rsid w:val="00E06604"/>
    <w:rsid w:val="00E06F26"/>
    <w:rsid w:val="00E07161"/>
    <w:rsid w:val="00E13AD7"/>
    <w:rsid w:val="00E13F4F"/>
    <w:rsid w:val="00E147E1"/>
    <w:rsid w:val="00E16C75"/>
    <w:rsid w:val="00E171CB"/>
    <w:rsid w:val="00E1721F"/>
    <w:rsid w:val="00E21E88"/>
    <w:rsid w:val="00E22256"/>
    <w:rsid w:val="00E226C1"/>
    <w:rsid w:val="00E2271A"/>
    <w:rsid w:val="00E230E3"/>
    <w:rsid w:val="00E236AF"/>
    <w:rsid w:val="00E23C30"/>
    <w:rsid w:val="00E23D4F"/>
    <w:rsid w:val="00E26055"/>
    <w:rsid w:val="00E266DA"/>
    <w:rsid w:val="00E267D4"/>
    <w:rsid w:val="00E27891"/>
    <w:rsid w:val="00E302C0"/>
    <w:rsid w:val="00E3053B"/>
    <w:rsid w:val="00E30E3E"/>
    <w:rsid w:val="00E31028"/>
    <w:rsid w:val="00E3168D"/>
    <w:rsid w:val="00E31CFA"/>
    <w:rsid w:val="00E33C48"/>
    <w:rsid w:val="00E345C5"/>
    <w:rsid w:val="00E355E0"/>
    <w:rsid w:val="00E371D3"/>
    <w:rsid w:val="00E40120"/>
    <w:rsid w:val="00E406F1"/>
    <w:rsid w:val="00E40862"/>
    <w:rsid w:val="00E4105B"/>
    <w:rsid w:val="00E43932"/>
    <w:rsid w:val="00E43F61"/>
    <w:rsid w:val="00E4492E"/>
    <w:rsid w:val="00E51BF8"/>
    <w:rsid w:val="00E522FC"/>
    <w:rsid w:val="00E52383"/>
    <w:rsid w:val="00E52862"/>
    <w:rsid w:val="00E53050"/>
    <w:rsid w:val="00E53450"/>
    <w:rsid w:val="00E54448"/>
    <w:rsid w:val="00E54591"/>
    <w:rsid w:val="00E5574A"/>
    <w:rsid w:val="00E56A6C"/>
    <w:rsid w:val="00E56C94"/>
    <w:rsid w:val="00E602C8"/>
    <w:rsid w:val="00E609C9"/>
    <w:rsid w:val="00E610CD"/>
    <w:rsid w:val="00E6149A"/>
    <w:rsid w:val="00E61CF8"/>
    <w:rsid w:val="00E629CA"/>
    <w:rsid w:val="00E63117"/>
    <w:rsid w:val="00E636DC"/>
    <w:rsid w:val="00E64180"/>
    <w:rsid w:val="00E642E5"/>
    <w:rsid w:val="00E66A12"/>
    <w:rsid w:val="00E66C22"/>
    <w:rsid w:val="00E674D0"/>
    <w:rsid w:val="00E67D79"/>
    <w:rsid w:val="00E67EFD"/>
    <w:rsid w:val="00E67F88"/>
    <w:rsid w:val="00E73ACA"/>
    <w:rsid w:val="00E76067"/>
    <w:rsid w:val="00E76C43"/>
    <w:rsid w:val="00E76FDB"/>
    <w:rsid w:val="00E8051F"/>
    <w:rsid w:val="00E8123F"/>
    <w:rsid w:val="00E81F13"/>
    <w:rsid w:val="00E8291A"/>
    <w:rsid w:val="00E832E9"/>
    <w:rsid w:val="00E833E5"/>
    <w:rsid w:val="00E8368F"/>
    <w:rsid w:val="00E83CB4"/>
    <w:rsid w:val="00E84C9E"/>
    <w:rsid w:val="00E85A7E"/>
    <w:rsid w:val="00E902BC"/>
    <w:rsid w:val="00E90348"/>
    <w:rsid w:val="00E90365"/>
    <w:rsid w:val="00E90842"/>
    <w:rsid w:val="00E913C1"/>
    <w:rsid w:val="00E9169E"/>
    <w:rsid w:val="00E92A0D"/>
    <w:rsid w:val="00E92F0D"/>
    <w:rsid w:val="00E93D7D"/>
    <w:rsid w:val="00E942E4"/>
    <w:rsid w:val="00E94D3C"/>
    <w:rsid w:val="00E95D00"/>
    <w:rsid w:val="00E968CB"/>
    <w:rsid w:val="00E9765D"/>
    <w:rsid w:val="00EA3C66"/>
    <w:rsid w:val="00EA3D3A"/>
    <w:rsid w:val="00EA48F9"/>
    <w:rsid w:val="00EA5904"/>
    <w:rsid w:val="00EA5BD7"/>
    <w:rsid w:val="00EA6044"/>
    <w:rsid w:val="00EA7C7D"/>
    <w:rsid w:val="00EB01C7"/>
    <w:rsid w:val="00EB31F0"/>
    <w:rsid w:val="00EB4308"/>
    <w:rsid w:val="00EB54A2"/>
    <w:rsid w:val="00EB56B4"/>
    <w:rsid w:val="00EB5DF4"/>
    <w:rsid w:val="00EB6534"/>
    <w:rsid w:val="00EB6EE2"/>
    <w:rsid w:val="00EB7668"/>
    <w:rsid w:val="00EC0704"/>
    <w:rsid w:val="00EC2212"/>
    <w:rsid w:val="00EC2D86"/>
    <w:rsid w:val="00EC357F"/>
    <w:rsid w:val="00EC3BB1"/>
    <w:rsid w:val="00EC42A2"/>
    <w:rsid w:val="00EC4AD5"/>
    <w:rsid w:val="00EC6E89"/>
    <w:rsid w:val="00EC76C7"/>
    <w:rsid w:val="00EC7E24"/>
    <w:rsid w:val="00ED14A4"/>
    <w:rsid w:val="00ED155C"/>
    <w:rsid w:val="00ED1C4E"/>
    <w:rsid w:val="00ED22FA"/>
    <w:rsid w:val="00ED2336"/>
    <w:rsid w:val="00ED2447"/>
    <w:rsid w:val="00ED248E"/>
    <w:rsid w:val="00ED2932"/>
    <w:rsid w:val="00ED3A3D"/>
    <w:rsid w:val="00ED4651"/>
    <w:rsid w:val="00ED6BEF"/>
    <w:rsid w:val="00ED7CFA"/>
    <w:rsid w:val="00EE00D5"/>
    <w:rsid w:val="00EE03AA"/>
    <w:rsid w:val="00EE175B"/>
    <w:rsid w:val="00EE19BA"/>
    <w:rsid w:val="00EE1E07"/>
    <w:rsid w:val="00EE25EB"/>
    <w:rsid w:val="00EE2F06"/>
    <w:rsid w:val="00EE2F11"/>
    <w:rsid w:val="00EE3C64"/>
    <w:rsid w:val="00EE4CF1"/>
    <w:rsid w:val="00EE5A3B"/>
    <w:rsid w:val="00EE5BE9"/>
    <w:rsid w:val="00EE5FC4"/>
    <w:rsid w:val="00EE6B23"/>
    <w:rsid w:val="00EE6EE7"/>
    <w:rsid w:val="00EE706A"/>
    <w:rsid w:val="00EE7542"/>
    <w:rsid w:val="00EF22AD"/>
    <w:rsid w:val="00EF2470"/>
    <w:rsid w:val="00EF435D"/>
    <w:rsid w:val="00EF448D"/>
    <w:rsid w:val="00EF50E5"/>
    <w:rsid w:val="00EF52BF"/>
    <w:rsid w:val="00EF551C"/>
    <w:rsid w:val="00EF5E78"/>
    <w:rsid w:val="00EF692B"/>
    <w:rsid w:val="00F013FF"/>
    <w:rsid w:val="00F02210"/>
    <w:rsid w:val="00F0276E"/>
    <w:rsid w:val="00F02F61"/>
    <w:rsid w:val="00F03A4F"/>
    <w:rsid w:val="00F03AC6"/>
    <w:rsid w:val="00F04425"/>
    <w:rsid w:val="00F04A88"/>
    <w:rsid w:val="00F04FA7"/>
    <w:rsid w:val="00F06325"/>
    <w:rsid w:val="00F06A5E"/>
    <w:rsid w:val="00F07132"/>
    <w:rsid w:val="00F07559"/>
    <w:rsid w:val="00F1055E"/>
    <w:rsid w:val="00F10A97"/>
    <w:rsid w:val="00F10D99"/>
    <w:rsid w:val="00F1170D"/>
    <w:rsid w:val="00F11A14"/>
    <w:rsid w:val="00F128E5"/>
    <w:rsid w:val="00F1321B"/>
    <w:rsid w:val="00F13FAA"/>
    <w:rsid w:val="00F14B3F"/>
    <w:rsid w:val="00F1510F"/>
    <w:rsid w:val="00F16992"/>
    <w:rsid w:val="00F16CB6"/>
    <w:rsid w:val="00F16E10"/>
    <w:rsid w:val="00F1701D"/>
    <w:rsid w:val="00F205CC"/>
    <w:rsid w:val="00F20CEE"/>
    <w:rsid w:val="00F21E7D"/>
    <w:rsid w:val="00F2289F"/>
    <w:rsid w:val="00F234CF"/>
    <w:rsid w:val="00F234FB"/>
    <w:rsid w:val="00F25475"/>
    <w:rsid w:val="00F262F4"/>
    <w:rsid w:val="00F26B79"/>
    <w:rsid w:val="00F27964"/>
    <w:rsid w:val="00F27AF3"/>
    <w:rsid w:val="00F3198E"/>
    <w:rsid w:val="00F31B79"/>
    <w:rsid w:val="00F32381"/>
    <w:rsid w:val="00F32CD4"/>
    <w:rsid w:val="00F3388A"/>
    <w:rsid w:val="00F33F8A"/>
    <w:rsid w:val="00F35A6C"/>
    <w:rsid w:val="00F35C96"/>
    <w:rsid w:val="00F36F09"/>
    <w:rsid w:val="00F37243"/>
    <w:rsid w:val="00F428AA"/>
    <w:rsid w:val="00F46026"/>
    <w:rsid w:val="00F47D8A"/>
    <w:rsid w:val="00F55415"/>
    <w:rsid w:val="00F56FA3"/>
    <w:rsid w:val="00F5767B"/>
    <w:rsid w:val="00F62530"/>
    <w:rsid w:val="00F6397B"/>
    <w:rsid w:val="00F639B9"/>
    <w:rsid w:val="00F6556F"/>
    <w:rsid w:val="00F664AF"/>
    <w:rsid w:val="00F66E03"/>
    <w:rsid w:val="00F70092"/>
    <w:rsid w:val="00F709F0"/>
    <w:rsid w:val="00F711F8"/>
    <w:rsid w:val="00F7190B"/>
    <w:rsid w:val="00F72946"/>
    <w:rsid w:val="00F7385A"/>
    <w:rsid w:val="00F74CE4"/>
    <w:rsid w:val="00F7698C"/>
    <w:rsid w:val="00F77176"/>
    <w:rsid w:val="00F80037"/>
    <w:rsid w:val="00F80E2A"/>
    <w:rsid w:val="00F8190F"/>
    <w:rsid w:val="00F81D40"/>
    <w:rsid w:val="00F825D2"/>
    <w:rsid w:val="00F82A80"/>
    <w:rsid w:val="00F835CB"/>
    <w:rsid w:val="00F8475F"/>
    <w:rsid w:val="00F84CF6"/>
    <w:rsid w:val="00F85A86"/>
    <w:rsid w:val="00F85C8E"/>
    <w:rsid w:val="00F905DB"/>
    <w:rsid w:val="00F91421"/>
    <w:rsid w:val="00F92D6D"/>
    <w:rsid w:val="00F9419F"/>
    <w:rsid w:val="00F95243"/>
    <w:rsid w:val="00F95B66"/>
    <w:rsid w:val="00F96638"/>
    <w:rsid w:val="00F97863"/>
    <w:rsid w:val="00F979C1"/>
    <w:rsid w:val="00FA0A25"/>
    <w:rsid w:val="00FA1FEA"/>
    <w:rsid w:val="00FA36F0"/>
    <w:rsid w:val="00FA3CBB"/>
    <w:rsid w:val="00FA44C4"/>
    <w:rsid w:val="00FA5894"/>
    <w:rsid w:val="00FA72D7"/>
    <w:rsid w:val="00FB26E4"/>
    <w:rsid w:val="00FB435C"/>
    <w:rsid w:val="00FB70B5"/>
    <w:rsid w:val="00FB78E6"/>
    <w:rsid w:val="00FC1301"/>
    <w:rsid w:val="00FC2A9C"/>
    <w:rsid w:val="00FC2C4B"/>
    <w:rsid w:val="00FC2E50"/>
    <w:rsid w:val="00FC3636"/>
    <w:rsid w:val="00FC4796"/>
    <w:rsid w:val="00FC4EE7"/>
    <w:rsid w:val="00FC548A"/>
    <w:rsid w:val="00FC55DE"/>
    <w:rsid w:val="00FD01CA"/>
    <w:rsid w:val="00FD08C5"/>
    <w:rsid w:val="00FD0EB9"/>
    <w:rsid w:val="00FD1E81"/>
    <w:rsid w:val="00FD2F5C"/>
    <w:rsid w:val="00FD3C0F"/>
    <w:rsid w:val="00FD3D2E"/>
    <w:rsid w:val="00FD4164"/>
    <w:rsid w:val="00FD4D09"/>
    <w:rsid w:val="00FD5333"/>
    <w:rsid w:val="00FD53A1"/>
    <w:rsid w:val="00FD5678"/>
    <w:rsid w:val="00FD6252"/>
    <w:rsid w:val="00FD6F53"/>
    <w:rsid w:val="00FD6F9F"/>
    <w:rsid w:val="00FD7D10"/>
    <w:rsid w:val="00FD7E2B"/>
    <w:rsid w:val="00FE05A4"/>
    <w:rsid w:val="00FE096D"/>
    <w:rsid w:val="00FE1D11"/>
    <w:rsid w:val="00FE1EA5"/>
    <w:rsid w:val="00FE2232"/>
    <w:rsid w:val="00FE29C7"/>
    <w:rsid w:val="00FE2B1E"/>
    <w:rsid w:val="00FE41EC"/>
    <w:rsid w:val="00FE490C"/>
    <w:rsid w:val="00FE63C7"/>
    <w:rsid w:val="00FE74F0"/>
    <w:rsid w:val="00FF09C5"/>
    <w:rsid w:val="00FF1FDC"/>
    <w:rsid w:val="00FF2046"/>
    <w:rsid w:val="00FF22D6"/>
    <w:rsid w:val="00FF403F"/>
    <w:rsid w:val="00FF490E"/>
    <w:rsid w:val="00FF4FB3"/>
    <w:rsid w:val="00FF537D"/>
    <w:rsid w:val="00FF5564"/>
    <w:rsid w:val="00FF5D7C"/>
    <w:rsid w:val="00FF60F2"/>
    <w:rsid w:val="00FF7F5A"/>
    <w:rsid w:val="0229564F"/>
    <w:rsid w:val="026223A4"/>
    <w:rsid w:val="0539563E"/>
    <w:rsid w:val="05551935"/>
    <w:rsid w:val="09BA2AC6"/>
    <w:rsid w:val="0BF5631D"/>
    <w:rsid w:val="0C2225F6"/>
    <w:rsid w:val="12DE5A77"/>
    <w:rsid w:val="13144FF5"/>
    <w:rsid w:val="132C6B11"/>
    <w:rsid w:val="157601E9"/>
    <w:rsid w:val="16B014D8"/>
    <w:rsid w:val="17F51C03"/>
    <w:rsid w:val="1FCD3B3C"/>
    <w:rsid w:val="22D66F8D"/>
    <w:rsid w:val="250550E5"/>
    <w:rsid w:val="253C08AF"/>
    <w:rsid w:val="263A0DBE"/>
    <w:rsid w:val="266E7349"/>
    <w:rsid w:val="2A4256AD"/>
    <w:rsid w:val="2E165C6D"/>
    <w:rsid w:val="2F997875"/>
    <w:rsid w:val="3712016E"/>
    <w:rsid w:val="37CC23B6"/>
    <w:rsid w:val="3C495460"/>
    <w:rsid w:val="3E8D3D29"/>
    <w:rsid w:val="3F2B79CD"/>
    <w:rsid w:val="415F588F"/>
    <w:rsid w:val="428E2E90"/>
    <w:rsid w:val="437454B8"/>
    <w:rsid w:val="43F87E97"/>
    <w:rsid w:val="483E5F26"/>
    <w:rsid w:val="488F069E"/>
    <w:rsid w:val="4E0003BF"/>
    <w:rsid w:val="55342CF9"/>
    <w:rsid w:val="581D118D"/>
    <w:rsid w:val="58D95E57"/>
    <w:rsid w:val="677D1D76"/>
    <w:rsid w:val="683E1A6D"/>
    <w:rsid w:val="693966D8"/>
    <w:rsid w:val="6EC155C9"/>
    <w:rsid w:val="7229553C"/>
    <w:rsid w:val="72F1073A"/>
    <w:rsid w:val="73815756"/>
    <w:rsid w:val="74051691"/>
    <w:rsid w:val="76674885"/>
    <w:rsid w:val="773C186D"/>
    <w:rsid w:val="77474276"/>
    <w:rsid w:val="798E3ED6"/>
    <w:rsid w:val="7CFDCC5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49"/>
    <o:shapelayout v:ext="edit">
      <o:idmap v:ext="edit" data="1"/>
    </o:shapelayout>
  </w:shapeDefaults>
  <w:decimalSymbol w:val="."/>
  <w:listSeparator w:val=","/>
  <w14:docId w14:val="7B282D6D"/>
  <w15:docId w15:val="{AFF28152-495C-4C3B-A3FF-73F860D5EBF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1" w:count="376">
    <w:lsdException w:name="heading 1" w:uiPriority="9"/>
    <w:lsdException w:name="heading 2" w:uiPriority="9" w:unhideWhenUsed="1"/>
    <w:lsdException w:name="heading 3" w:uiPriority="9" w:unhideWhenUsed="1"/>
    <w:lsdException w:name="heading 4" w:uiPriority="9" w:unhideWhenUsed="1"/>
    <w:lsdException w:name="heading 5" w:uiPriority="9" w:unhideWhenUsed="1"/>
    <w:lsdException w:name="heading 6" w:uiPriority="9" w:unhideWhenUsed="1"/>
    <w:lsdException w:name="heading 7" w:uiPriority="9" w:unhideWhenUsed="1"/>
    <w:lsdException w:name="heading 8" w:uiPriority="9" w:unhideWhenUsed="1"/>
    <w:lsdException w:name="heading 9" w:uiPriority="9" w:unhideWhenUsed="1"/>
    <w:lsdException w:name="index 1" w:semiHidden="1"/>
    <w:lsdException w:name="index 2" w:semiHidden="1"/>
    <w:lsdException w:name="index 3" w:semiHidden="1"/>
    <w:lsdException w:name="index 4" w:semiHidden="1"/>
    <w:lsdException w:name="index 5" w:semiHidden="1"/>
    <w:lsdException w:name="index 6" w:semiHidden="1"/>
    <w:lsdException w:name="index 7" w:semiHidden="1"/>
    <w:lsdException w:name="index 8" w:semiHidden="1"/>
    <w:lsdException w:name="index 9" w:semiHidden="1"/>
    <w:lsdException w:name="toc 1" w:uiPriority="39"/>
    <w:lsdException w:name="toc 2" w:uiPriority="39"/>
    <w:lsdException w:name="toc 4" w:semiHidden="1"/>
    <w:lsdException w:name="toc 5" w:semiHidden="1"/>
    <w:lsdException w:name="toc 6" w:uiPriority="39"/>
    <w:lsdException w:name="toc 7" w:uiPriority="39"/>
    <w:lsdException w:name="toc 8" w:semiHidden="1"/>
    <w:lsdException w:name="toc 9" w:semiHidden="1"/>
    <w:lsdException w:name="Normal Indent" w:unhideWhenUsed="1"/>
    <w:lsdException w:name="footnote text" w:semiHidden="1"/>
    <w:lsdException w:name="annotation text" w:semiHidden="1"/>
    <w:lsdException w:name="header" w:uiPriority="99" w:unhideWhenUsed="1"/>
    <w:lsdException w:name="footer" w:uiPriority="99" w:unhideWhenUsed="1"/>
    <w:lsdException w:name="index heading" w:semiHidden="1"/>
    <w:lsdException w:name="caption" w:uiPriority="35" w:unhideWhenUsed="1"/>
    <w:lsdException w:name="table of figures" w:semiHidden="1"/>
    <w:lsdException w:name="envelope address" w:semiHidden="1"/>
    <w:lsdException w:name="envelope return" w:semiHidden="1"/>
    <w:lsdException w:name="footnote reference" w:semiHidden="1"/>
    <w:lsdException w:name="annotation reference" w:semiHidden="1"/>
    <w:lsdException w:name="line number" w:semiHidden="1"/>
    <w:lsdException w:name="page number" w:semiHidden="1"/>
    <w:lsdException w:name="endnote reference" w:semiHidden="1"/>
    <w:lsdException w:name="endnote text" w:semiHidden="1"/>
    <w:lsdException w:name="table of authorities" w:semiHidden="1"/>
    <w:lsdException w:name="macro" w:semiHidden="1"/>
    <w:lsdException w:name="toa heading" w:semiHidden="1"/>
    <w:lsdException w:name="List" w:semiHidden="1"/>
    <w:lsdException w:name="List Bullet" w:semiHidden="1"/>
    <w:lsdException w:name="List Number" w:semiHidden="1"/>
    <w:lsdException w:name="List 2" w:semiHidden="1"/>
    <w:lsdException w:name="List 3" w:semiHidden="1"/>
    <w:lsdException w:name="List 4" w:semiHidden="1"/>
    <w:lsdException w:name="List 5" w:semiHidden="1"/>
    <w:lsdException w:name="List Bullet 2" w:semiHidden="1"/>
    <w:lsdException w:name="List Bullet 3" w:semiHidden="1"/>
    <w:lsdException w:name="List Bullet 4" w:semiHidden="1"/>
    <w:lsdException w:name="List Bullet 5" w:semiHidden="1"/>
    <w:lsdException w:name="List Number 2" w:semiHidden="1"/>
    <w:lsdException w:name="List Number 3" w:semiHidden="1"/>
    <w:lsdException w:name="List Number 4" w:semiHidden="1"/>
    <w:lsdException w:name="List Number 5" w:semiHidden="1"/>
    <w:lsdException w:name="Title" w:uiPriority="10"/>
    <w:lsdException w:name="Closing" w:semiHidden="1"/>
    <w:lsdException w:name="Signature" w:semiHidden="1"/>
    <w:lsdException w:name="Default Paragraph Font" w:semiHidden="1" w:uiPriority="1" w:unhideWhenUsed="1"/>
    <w:lsdException w:name="Body Text" w:semiHidden="1"/>
    <w:lsdException w:name="Body Text Indent" w:semiHidden="1"/>
    <w:lsdException w:name="List Continue" w:semiHidden="1"/>
    <w:lsdException w:name="List Continue 2" w:semiHidden="1"/>
    <w:lsdException w:name="List Continue 3" w:semiHidden="1"/>
    <w:lsdException w:name="List Continue 4" w:semiHidden="1"/>
    <w:lsdException w:name="List Continue 5" w:semiHidden="1"/>
    <w:lsdException w:name="Message Header" w:semiHidden="1"/>
    <w:lsdException w:name="Subtitle" w:uiPriority="11"/>
    <w:lsdException w:name="Salutation" w:semiHidden="1"/>
    <w:lsdException w:name="Date" w:semiHidden="1"/>
    <w:lsdException w:name="Body Text First Indent" w:semiHidden="1"/>
    <w:lsdException w:name="Body Text First Indent 2" w:semiHidden="1"/>
    <w:lsdException w:name="Note Heading" w:semiHidden="1"/>
    <w:lsdException w:name="Body Text 2" w:semiHidden="1"/>
    <w:lsdException w:name="Body Text 3" w:semiHidden="1"/>
    <w:lsdException w:name="Body Text Indent 2" w:semiHidden="1"/>
    <w:lsdException w:name="Body Text Indent 3" w:semiHidden="1"/>
    <w:lsdException w:name="Block Text" w:semiHidden="1"/>
    <w:lsdException w:name="Hyperlink" w:uiPriority="99" w:unhideWhenUsed="1"/>
    <w:lsdException w:name="FollowedHyperlink" w:uiPriority="99" w:unhideWhenUsed="1"/>
    <w:lsdException w:name="Strong" w:uiPriority="22"/>
    <w:lsdException w:name="Emphasis" w:uiPriority="20"/>
    <w:lsdException w:name="Document Map" w:semiHidden="1"/>
    <w:lsdException w:name="Plain Text" w:semiHidden="1"/>
    <w:lsdException w:name="E-mail Signature" w:semiHidden="1"/>
    <w:lsdException w:name="HTML Top of Form" w:semiHidden="1" w:uiPriority="99" w:unhideWhenUsed="1" w:qFormat="0"/>
    <w:lsdException w:name="HTML Bottom of Form" w:semiHidden="1" w:uiPriority="99" w:unhideWhenUsed="1" w:qFormat="0"/>
    <w:lsdException w:name="Normal (Web)" w:semiHidden="1" w:uiPriority="99"/>
    <w:lsdException w:name="HTML Acronym" w:semiHidden="1"/>
    <w:lsdException w:name="HTML Address" w:semiHidden="1"/>
    <w:lsdException w:name="HTML Cite" w:semiHidden="1"/>
    <w:lsdException w:name="HTML Code" w:semiHidden="1"/>
    <w:lsdException w:name="HTML Definition" w:semiHidden="1"/>
    <w:lsdException w:name="HTML Keyboard" w:semiHidden="1"/>
    <w:lsdException w:name="HTML Preformatted" w:semiHidden="1"/>
    <w:lsdException w:name="HTML Sample" w:semiHidden="1"/>
    <w:lsdException w:name="HTML Typewriter" w:semiHidden="1"/>
    <w:lsdException w:name="HTML Variable" w:semiHidden="1"/>
    <w:lsdException w:name="Normal Table" w:semiHidden="1" w:uiPriority="99" w:unhideWhenUsed="1"/>
    <w:lsdException w:name="annotation subject" w:uiPriority="99" w:unhideWhenUsed="1"/>
    <w:lsdException w:name="No List" w:semiHidden="1" w:uiPriority="99" w:unhideWhenUsed="1" w:qFormat="0"/>
    <w:lsdException w:name="Outline List 1" w:semiHidden="1" w:uiPriority="99" w:unhideWhenUsed="1" w:qFormat="0"/>
    <w:lsdException w:name="Outline List 2" w:semiHidden="1" w:uiPriority="99" w:unhideWhenUsed="1" w:qFormat="0"/>
    <w:lsdException w:name="Outline List 3" w:semiHidden="1" w:uiPriority="99" w:unhideWhenUsed="1" w:qFormat="0"/>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uiPriority="99" w:unhideWhenUsed="1"/>
    <w:lsdException w:name="Table Grid" w:uiPriority="39"/>
    <w:lsdException w:name="Table Theme" w:semiHidden="1" w:unhideWhenUsed="1"/>
    <w:lsdException w:name="Placeholder Text" w:semiHidden="1" w:uiPriority="99" w:qFormat="0"/>
    <w:lsdException w:name="No Spacing" w:uiPriority="99" w:qFormat="0"/>
    <w:lsdException w:name="Light Shading" w:uiPriority="60" w:qFormat="0"/>
    <w:lsdException w:name="Light List" w:uiPriority="61" w:qFormat="0"/>
    <w:lsdException w:name="Light Grid" w:uiPriority="62" w:qFormat="0"/>
    <w:lsdException w:name="Medium Shading 1" w:uiPriority="63" w:qFormat="0"/>
    <w:lsdException w:name="Medium Shading 2" w:uiPriority="64" w:qFormat="0"/>
    <w:lsdException w:name="Medium List 1" w:uiPriority="65" w:qFormat="0"/>
    <w:lsdException w:name="Medium List 2" w:uiPriority="66" w:qFormat="0"/>
    <w:lsdException w:name="Medium Grid 1" w:uiPriority="67" w:qFormat="0"/>
    <w:lsdException w:name="Medium Grid 2" w:uiPriority="68" w:qFormat="0"/>
    <w:lsdException w:name="Medium Grid 3" w:uiPriority="69" w:qFormat="0"/>
    <w:lsdException w:name="Dark List" w:uiPriority="70" w:qFormat="0"/>
    <w:lsdException w:name="Colorful Shading" w:uiPriority="71" w:qFormat="0"/>
    <w:lsdException w:name="Colorful List" w:uiPriority="72" w:qFormat="0"/>
    <w:lsdException w:name="Colorful Grid" w:uiPriority="73" w:qFormat="0"/>
    <w:lsdException w:name="Light Shading Accent 1" w:uiPriority="60"/>
    <w:lsdException w:name="Light List Accent 1" w:uiPriority="61"/>
    <w:lsdException w:name="Light Grid Accent 1" w:uiPriority="62" w:qFormat="0"/>
    <w:lsdException w:name="Medium Shading 1 Accent 1" w:uiPriority="63" w:qFormat="0"/>
    <w:lsdException w:name="Medium Shading 2 Accent 1" w:uiPriority="64" w:qFormat="0"/>
    <w:lsdException w:name="Medium List 1 Accent 1" w:uiPriority="65" w:qFormat="0"/>
    <w:lsdException w:name="Revision" w:semiHidden="1" w:uiPriority="99" w:qFormat="0"/>
    <w:lsdException w:name="List Paragraph" w:uiPriority="99"/>
    <w:lsdException w:name="Quote" w:uiPriority="99" w:qFormat="0"/>
    <w:lsdException w:name="Intense Quote" w:uiPriority="99" w:qFormat="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qFormat="0"/>
    <w:lsdException w:name="TOC Heading" w:semiHidden="1" w:uiPriority="39" w:unhideWhenUsed="1"/>
    <w:lsdException w:name="Plain Table 1" w:uiPriority="41" w:qFormat="0"/>
    <w:lsdException w:name="Plain Table 2" w:uiPriority="42" w:qFormat="0"/>
    <w:lsdException w:name="Plain Table 3" w:uiPriority="43" w:qFormat="0"/>
    <w:lsdException w:name="Plain Table 4" w:uiPriority="44" w:qFormat="0"/>
    <w:lsdException w:name="Plain Table 5" w:uiPriority="45" w:qFormat="0"/>
    <w:lsdException w:name="Grid Table Light" w:uiPriority="40" w:qFormat="0"/>
    <w:lsdException w:name="Grid Table 1 Light" w:uiPriority="46" w:qFormat="0"/>
    <w:lsdException w:name="Grid Table 2" w:uiPriority="47" w:qFormat="0"/>
    <w:lsdException w:name="Grid Table 3" w:uiPriority="48" w:qFormat="0"/>
    <w:lsdException w:name="Grid Table 4" w:uiPriority="49" w:qFormat="0"/>
    <w:lsdException w:name="Grid Table 5 Dark" w:uiPriority="50" w:qFormat="0"/>
    <w:lsdException w:name="Grid Table 6 Colorful" w:uiPriority="51" w:qFormat="0"/>
    <w:lsdException w:name="Grid Table 7 Colorful" w:uiPriority="52" w:qFormat="0"/>
    <w:lsdException w:name="Grid Table 1 Light Accent 1" w:uiPriority="46" w:qFormat="0"/>
    <w:lsdException w:name="Grid Table 2 Accent 1" w:uiPriority="47" w:qFormat="0"/>
    <w:lsdException w:name="Grid Table 3 Accent 1" w:uiPriority="48" w:qFormat="0"/>
    <w:lsdException w:name="Grid Table 4 Accent 1" w:uiPriority="49" w:qFormat="0"/>
    <w:lsdException w:name="Grid Table 5 Dark Accent 1" w:uiPriority="50" w:qFormat="0"/>
    <w:lsdException w:name="Grid Table 6 Colorful Accent 1" w:uiPriority="51" w:qFormat="0"/>
    <w:lsdException w:name="Grid Table 7 Colorful Accent 1" w:uiPriority="52" w:qFormat="0"/>
    <w:lsdException w:name="Grid Table 1 Light Accent 2" w:uiPriority="46" w:qFormat="0"/>
    <w:lsdException w:name="Grid Table 2 Accent 2" w:uiPriority="47" w:qFormat="0"/>
    <w:lsdException w:name="Grid Table 3 Accent 2" w:uiPriority="48" w:qFormat="0"/>
    <w:lsdException w:name="Grid Table 4 Accent 2" w:uiPriority="49" w:qFormat="0"/>
    <w:lsdException w:name="Grid Table 5 Dark Accent 2" w:uiPriority="50" w:qFormat="0"/>
    <w:lsdException w:name="Grid Table 6 Colorful Accent 2" w:uiPriority="51" w:qFormat="0"/>
    <w:lsdException w:name="Grid Table 7 Colorful Accent 2" w:uiPriority="52" w:qFormat="0"/>
    <w:lsdException w:name="Grid Table 1 Light Accent 3" w:uiPriority="46" w:qFormat="0"/>
    <w:lsdException w:name="Grid Table 2 Accent 3" w:uiPriority="47" w:qFormat="0"/>
    <w:lsdException w:name="Grid Table 3 Accent 3" w:uiPriority="48" w:qFormat="0"/>
    <w:lsdException w:name="Grid Table 4 Accent 3" w:uiPriority="49" w:qFormat="0"/>
    <w:lsdException w:name="Grid Table 5 Dark Accent 3" w:uiPriority="50" w:qFormat="0"/>
    <w:lsdException w:name="Grid Table 6 Colorful Accent 3" w:uiPriority="51" w:qFormat="0"/>
    <w:lsdException w:name="Grid Table 7 Colorful Accent 3" w:uiPriority="52" w:qFormat="0"/>
    <w:lsdException w:name="Grid Table 1 Light Accent 4" w:uiPriority="46" w:qFormat="0"/>
    <w:lsdException w:name="Grid Table 2 Accent 4" w:uiPriority="47" w:qFormat="0"/>
    <w:lsdException w:name="Grid Table 3 Accent 4" w:uiPriority="48" w:qFormat="0"/>
    <w:lsdException w:name="Grid Table 4 Accent 4" w:uiPriority="49" w:qFormat="0"/>
    <w:lsdException w:name="Grid Table 5 Dark Accent 4" w:uiPriority="50" w:qFormat="0"/>
    <w:lsdException w:name="Grid Table 6 Colorful Accent 4" w:uiPriority="51" w:qFormat="0"/>
    <w:lsdException w:name="Grid Table 7 Colorful Accent 4" w:uiPriority="52" w:qFormat="0"/>
    <w:lsdException w:name="Grid Table 1 Light Accent 5" w:uiPriority="46" w:qFormat="0"/>
    <w:lsdException w:name="Grid Table 2 Accent 5" w:uiPriority="47" w:qFormat="0"/>
    <w:lsdException w:name="Grid Table 3 Accent 5" w:uiPriority="48" w:qFormat="0"/>
    <w:lsdException w:name="Grid Table 4 Accent 5" w:uiPriority="49" w:qFormat="0"/>
    <w:lsdException w:name="Grid Table 5 Dark Accent 5" w:uiPriority="50" w:qFormat="0"/>
    <w:lsdException w:name="Grid Table 6 Colorful Accent 5" w:uiPriority="51" w:qFormat="0"/>
    <w:lsdException w:name="Grid Table 7 Colorful Accent 5" w:uiPriority="52" w:qFormat="0"/>
    <w:lsdException w:name="Grid Table 1 Light Accent 6" w:uiPriority="46" w:qFormat="0"/>
    <w:lsdException w:name="Grid Table 2 Accent 6" w:uiPriority="47" w:qFormat="0"/>
    <w:lsdException w:name="Grid Table 3 Accent 6" w:uiPriority="48" w:qFormat="0"/>
    <w:lsdException w:name="Grid Table 4 Accent 6" w:uiPriority="49" w:qFormat="0"/>
    <w:lsdException w:name="Grid Table 5 Dark Accent 6" w:uiPriority="50" w:qFormat="0"/>
    <w:lsdException w:name="Grid Table 6 Colorful Accent 6" w:uiPriority="51" w:qFormat="0"/>
    <w:lsdException w:name="Grid Table 7 Colorful Accent 6" w:uiPriority="52" w:qFormat="0"/>
    <w:lsdException w:name="List Table 1 Light" w:uiPriority="46" w:qFormat="0"/>
    <w:lsdException w:name="List Table 2" w:uiPriority="47" w:qFormat="0"/>
    <w:lsdException w:name="List Table 3" w:uiPriority="48" w:qFormat="0"/>
    <w:lsdException w:name="List Table 4" w:uiPriority="49" w:qFormat="0"/>
    <w:lsdException w:name="List Table 5 Dark" w:uiPriority="50" w:qFormat="0"/>
    <w:lsdException w:name="List Table 6 Colorful" w:uiPriority="51" w:qFormat="0"/>
    <w:lsdException w:name="List Table 7 Colorful" w:uiPriority="52" w:qFormat="0"/>
    <w:lsdException w:name="List Table 1 Light Accent 1" w:uiPriority="46" w:qFormat="0"/>
    <w:lsdException w:name="List Table 2 Accent 1" w:uiPriority="47" w:qFormat="0"/>
    <w:lsdException w:name="List Table 3 Accent 1" w:uiPriority="48" w:qFormat="0"/>
    <w:lsdException w:name="List Table 4 Accent 1" w:uiPriority="49" w:qFormat="0"/>
    <w:lsdException w:name="List Table 5 Dark Accent 1" w:uiPriority="50" w:qFormat="0"/>
    <w:lsdException w:name="List Table 6 Colorful Accent 1" w:uiPriority="51" w:qFormat="0"/>
    <w:lsdException w:name="List Table 7 Colorful Accent 1" w:uiPriority="52" w:qFormat="0"/>
    <w:lsdException w:name="List Table 1 Light Accent 2" w:uiPriority="46" w:qFormat="0"/>
    <w:lsdException w:name="List Table 2 Accent 2" w:uiPriority="47" w:qFormat="0"/>
    <w:lsdException w:name="List Table 3 Accent 2" w:uiPriority="48" w:qFormat="0"/>
    <w:lsdException w:name="List Table 4 Accent 2" w:uiPriority="49" w:qFormat="0"/>
    <w:lsdException w:name="List Table 5 Dark Accent 2" w:uiPriority="50" w:qFormat="0"/>
    <w:lsdException w:name="List Table 6 Colorful Accent 2" w:uiPriority="51" w:qFormat="0"/>
    <w:lsdException w:name="List Table 7 Colorful Accent 2" w:uiPriority="52" w:qFormat="0"/>
    <w:lsdException w:name="List Table 1 Light Accent 3" w:uiPriority="46" w:qFormat="0"/>
    <w:lsdException w:name="List Table 2 Accent 3" w:uiPriority="47" w:qFormat="0"/>
    <w:lsdException w:name="List Table 3 Accent 3" w:uiPriority="48" w:qFormat="0"/>
    <w:lsdException w:name="List Table 4 Accent 3" w:uiPriority="49" w:qFormat="0"/>
    <w:lsdException w:name="List Table 5 Dark Accent 3" w:uiPriority="50" w:qFormat="0"/>
    <w:lsdException w:name="List Table 6 Colorful Accent 3" w:uiPriority="51" w:qFormat="0"/>
    <w:lsdException w:name="List Table 7 Colorful Accent 3" w:uiPriority="52" w:qFormat="0"/>
    <w:lsdException w:name="List Table 1 Light Accent 4" w:uiPriority="46" w:qFormat="0"/>
    <w:lsdException w:name="List Table 2 Accent 4" w:uiPriority="47" w:qFormat="0"/>
    <w:lsdException w:name="List Table 3 Accent 4" w:uiPriority="48" w:qFormat="0"/>
    <w:lsdException w:name="List Table 4 Accent 4" w:uiPriority="49" w:qFormat="0"/>
    <w:lsdException w:name="List Table 5 Dark Accent 4" w:uiPriority="50" w:qFormat="0"/>
    <w:lsdException w:name="List Table 6 Colorful Accent 4" w:uiPriority="51" w:qFormat="0"/>
    <w:lsdException w:name="List Table 7 Colorful Accent 4" w:uiPriority="52" w:qFormat="0"/>
    <w:lsdException w:name="List Table 1 Light Accent 5" w:uiPriority="46" w:qFormat="0"/>
    <w:lsdException w:name="List Table 2 Accent 5" w:uiPriority="47" w:qFormat="0"/>
    <w:lsdException w:name="List Table 3 Accent 5" w:uiPriority="48" w:qFormat="0"/>
    <w:lsdException w:name="List Table 4 Accent 5" w:uiPriority="49" w:qFormat="0"/>
    <w:lsdException w:name="List Table 5 Dark Accent 5" w:uiPriority="50" w:qFormat="0"/>
    <w:lsdException w:name="List Table 6 Colorful Accent 5" w:uiPriority="51" w:qFormat="0"/>
    <w:lsdException w:name="List Table 7 Colorful Accent 5" w:uiPriority="52" w:qFormat="0"/>
    <w:lsdException w:name="List Table 1 Light Accent 6" w:uiPriority="46" w:qFormat="0"/>
    <w:lsdException w:name="List Table 2 Accent 6" w:uiPriority="47" w:qFormat="0"/>
    <w:lsdException w:name="List Table 3 Accent 6" w:uiPriority="48" w:qFormat="0"/>
    <w:lsdException w:name="List Table 4 Accent 6" w:uiPriority="49" w:qFormat="0"/>
    <w:lsdException w:name="List Table 5 Dark Accent 6" w:uiPriority="50" w:qFormat="0"/>
    <w:lsdException w:name="List Table 6 Colorful Accent 6" w:uiPriority="51" w:qFormat="0"/>
    <w:lsdException w:name="List Table 7 Colorful Accent 6" w:uiPriority="52" w:qFormat="0"/>
    <w:lsdException w:name="Mention" w:semiHidden="1" w:uiPriority="99" w:unhideWhenUsed="1" w:qFormat="0"/>
    <w:lsdException w:name="Smart Hyperlink" w:semiHidden="1" w:uiPriority="99" w:unhideWhenUsed="1" w:qFormat="0"/>
    <w:lsdException w:name="Hashtag" w:semiHidden="1" w:uiPriority="99" w:unhideWhenUsed="1" w:qFormat="0"/>
    <w:lsdException w:name="Unresolved Mention" w:semiHidden="1" w:uiPriority="99" w:unhideWhenUsed="1" w:qFormat="0"/>
    <w:lsdException w:name="Smart Link" w:semiHidden="1" w:uiPriority="99" w:unhideWhenUsed="1" w:qFormat="0"/>
  </w:latentStyles>
  <w:style w:type="paragraph" w:default="1" w:styleId="a">
    <w:name w:val="Normal"/>
    <w:qFormat/>
    <w:pPr>
      <w:widowControl w:val="0"/>
      <w:jc w:val="both"/>
    </w:pPr>
    <w:rPr>
      <w:rFonts w:asciiTheme="minorHAnsi" w:eastAsiaTheme="minorEastAsia" w:hAnsiTheme="minorHAnsi" w:cstheme="minorBidi"/>
      <w:kern w:val="2"/>
      <w:sz w:val="24"/>
      <w:szCs w:val="24"/>
    </w:rPr>
  </w:style>
  <w:style w:type="paragraph" w:styleId="1">
    <w:name w:val="heading 1"/>
    <w:basedOn w:val="a"/>
    <w:next w:val="a"/>
    <w:link w:val="10"/>
    <w:uiPriority w:val="9"/>
    <w:qFormat/>
    <w:pPr>
      <w:widowControl/>
      <w:numPr>
        <w:numId w:val="1"/>
      </w:numPr>
      <w:pBdr>
        <w:top w:val="single" w:sz="24" w:space="0" w:color="4F81BD" w:themeColor="accent1"/>
        <w:left w:val="single" w:sz="24" w:space="0" w:color="4F81BD" w:themeColor="accent1"/>
        <w:bottom w:val="single" w:sz="24" w:space="0" w:color="4F81BD" w:themeColor="accent1"/>
        <w:right w:val="single" w:sz="24" w:space="0" w:color="4F81BD" w:themeColor="accent1"/>
      </w:pBdr>
      <w:shd w:val="clear" w:color="auto" w:fill="4F81BD" w:themeFill="accent1"/>
      <w:spacing w:before="100" w:after="100"/>
      <w:ind w:left="0" w:firstLine="0"/>
      <w:jc w:val="left"/>
      <w:outlineLvl w:val="0"/>
    </w:pPr>
    <w:rPr>
      <w:rFonts w:ascii="Times New Roman" w:eastAsia="微软雅黑" w:hAnsi="Times New Roman" w:cs="Times New Roman"/>
      <w:b/>
      <w:caps/>
      <w:smallCaps/>
      <w:color w:val="FFFFFF" w:themeColor="background1"/>
      <w:spacing w:val="15"/>
      <w:kern w:val="0"/>
      <w:sz w:val="28"/>
      <w:szCs w:val="28"/>
    </w:rPr>
  </w:style>
  <w:style w:type="paragraph" w:styleId="2">
    <w:name w:val="heading 2"/>
    <w:basedOn w:val="a"/>
    <w:next w:val="a"/>
    <w:link w:val="20"/>
    <w:uiPriority w:val="9"/>
    <w:unhideWhenUsed/>
    <w:qFormat/>
    <w:pPr>
      <w:widowControl/>
      <w:numPr>
        <w:ilvl w:val="1"/>
        <w:numId w:val="1"/>
      </w:numPr>
      <w:pBdr>
        <w:top w:val="single" w:sz="24" w:space="0" w:color="DBE5F1" w:themeColor="accent1" w:themeTint="33"/>
        <w:left w:val="single" w:sz="24" w:space="0" w:color="DBE5F1" w:themeColor="accent1" w:themeTint="33"/>
        <w:bottom w:val="single" w:sz="24" w:space="0" w:color="DBE5F1" w:themeColor="accent1" w:themeTint="33"/>
        <w:right w:val="single" w:sz="24" w:space="0" w:color="DBE5F1" w:themeColor="accent1" w:themeTint="33"/>
      </w:pBdr>
      <w:shd w:val="clear" w:color="auto" w:fill="DBE5F1" w:themeFill="accent1" w:themeFillTint="33"/>
      <w:spacing w:before="100" w:after="100"/>
      <w:ind w:left="0" w:firstLine="0"/>
      <w:jc w:val="left"/>
      <w:outlineLvl w:val="1"/>
    </w:pPr>
    <w:rPr>
      <w:rFonts w:ascii="Times New Roman" w:hAnsi="Times New Roman" w:cs="Times New Roman"/>
      <w:b/>
      <w:caps/>
      <w:spacing w:val="15"/>
      <w:kern w:val="0"/>
      <w:sz w:val="20"/>
      <w:szCs w:val="20"/>
    </w:rPr>
  </w:style>
  <w:style w:type="paragraph" w:styleId="3">
    <w:name w:val="heading 3"/>
    <w:basedOn w:val="a"/>
    <w:next w:val="a"/>
    <w:link w:val="30"/>
    <w:uiPriority w:val="9"/>
    <w:unhideWhenUsed/>
    <w:qFormat/>
    <w:pPr>
      <w:widowControl/>
      <w:numPr>
        <w:ilvl w:val="2"/>
        <w:numId w:val="1"/>
      </w:numPr>
      <w:pBdr>
        <w:top w:val="single" w:sz="6" w:space="2" w:color="4F81BD" w:themeColor="accent1"/>
      </w:pBdr>
      <w:spacing w:before="100" w:after="100"/>
      <w:ind w:left="720" w:hanging="432"/>
      <w:jc w:val="left"/>
      <w:outlineLvl w:val="2"/>
    </w:pPr>
    <w:rPr>
      <w:rFonts w:ascii="Times New Roman" w:eastAsia="黑体" w:hAnsi="Times New Roman" w:cs="Times New Roman"/>
      <w:caps/>
      <w:color w:val="244061" w:themeColor="accent1" w:themeShade="80"/>
      <w:spacing w:val="15"/>
      <w:kern w:val="0"/>
      <w:sz w:val="21"/>
      <w:szCs w:val="21"/>
    </w:rPr>
  </w:style>
  <w:style w:type="paragraph" w:styleId="4">
    <w:name w:val="heading 4"/>
    <w:basedOn w:val="a"/>
    <w:next w:val="a"/>
    <w:link w:val="40"/>
    <w:uiPriority w:val="9"/>
    <w:unhideWhenUsed/>
    <w:qFormat/>
    <w:pPr>
      <w:widowControl/>
      <w:numPr>
        <w:ilvl w:val="3"/>
        <w:numId w:val="1"/>
      </w:numPr>
      <w:pBdr>
        <w:top w:val="dotted" w:sz="6" w:space="2" w:color="4F81BD" w:themeColor="accent1"/>
      </w:pBdr>
      <w:spacing w:before="200" w:line="276" w:lineRule="auto"/>
      <w:ind w:left="864" w:hanging="144"/>
      <w:jc w:val="left"/>
      <w:outlineLvl w:val="3"/>
    </w:pPr>
    <w:rPr>
      <w:caps/>
      <w:color w:val="365F91" w:themeColor="accent1" w:themeShade="BF"/>
      <w:spacing w:val="10"/>
      <w:kern w:val="0"/>
      <w:sz w:val="20"/>
      <w:szCs w:val="20"/>
      <w:lang w:eastAsia="en-US"/>
    </w:rPr>
  </w:style>
  <w:style w:type="paragraph" w:styleId="5">
    <w:name w:val="heading 5"/>
    <w:basedOn w:val="a"/>
    <w:next w:val="a"/>
    <w:link w:val="50"/>
    <w:uiPriority w:val="9"/>
    <w:unhideWhenUsed/>
    <w:qFormat/>
    <w:pPr>
      <w:widowControl/>
      <w:numPr>
        <w:ilvl w:val="4"/>
        <w:numId w:val="1"/>
      </w:numPr>
      <w:pBdr>
        <w:bottom w:val="single" w:sz="6" w:space="1" w:color="4F81BD" w:themeColor="accent1"/>
      </w:pBdr>
      <w:spacing w:before="200" w:line="276" w:lineRule="auto"/>
      <w:ind w:left="1008" w:hanging="432"/>
      <w:jc w:val="left"/>
      <w:outlineLvl w:val="4"/>
    </w:pPr>
    <w:rPr>
      <w:caps/>
      <w:color w:val="365F91" w:themeColor="accent1" w:themeShade="BF"/>
      <w:spacing w:val="10"/>
      <w:kern w:val="0"/>
      <w:sz w:val="20"/>
      <w:szCs w:val="20"/>
      <w:lang w:eastAsia="en-US"/>
    </w:rPr>
  </w:style>
  <w:style w:type="paragraph" w:styleId="6">
    <w:name w:val="heading 6"/>
    <w:basedOn w:val="a"/>
    <w:next w:val="a"/>
    <w:link w:val="60"/>
    <w:uiPriority w:val="9"/>
    <w:unhideWhenUsed/>
    <w:qFormat/>
    <w:pPr>
      <w:widowControl/>
      <w:numPr>
        <w:ilvl w:val="5"/>
        <w:numId w:val="1"/>
      </w:numPr>
      <w:pBdr>
        <w:bottom w:val="dotted" w:sz="6" w:space="1" w:color="4F81BD" w:themeColor="accent1"/>
      </w:pBdr>
      <w:spacing w:before="200" w:line="276" w:lineRule="auto"/>
      <w:ind w:left="1152" w:hanging="432"/>
      <w:jc w:val="left"/>
      <w:outlineLvl w:val="5"/>
    </w:pPr>
    <w:rPr>
      <w:caps/>
      <w:color w:val="365F91" w:themeColor="accent1" w:themeShade="BF"/>
      <w:spacing w:val="10"/>
      <w:kern w:val="0"/>
      <w:sz w:val="20"/>
      <w:szCs w:val="20"/>
      <w:lang w:eastAsia="en-US"/>
    </w:rPr>
  </w:style>
  <w:style w:type="paragraph" w:styleId="7">
    <w:name w:val="heading 7"/>
    <w:basedOn w:val="a"/>
    <w:next w:val="a"/>
    <w:link w:val="70"/>
    <w:uiPriority w:val="9"/>
    <w:unhideWhenUsed/>
    <w:qFormat/>
    <w:pPr>
      <w:widowControl/>
      <w:numPr>
        <w:ilvl w:val="6"/>
        <w:numId w:val="1"/>
      </w:numPr>
      <w:spacing w:before="200" w:line="276" w:lineRule="auto"/>
      <w:ind w:left="1296" w:hanging="288"/>
      <w:jc w:val="left"/>
      <w:outlineLvl w:val="6"/>
    </w:pPr>
    <w:rPr>
      <w:caps/>
      <w:color w:val="365F91" w:themeColor="accent1" w:themeShade="BF"/>
      <w:spacing w:val="10"/>
      <w:kern w:val="0"/>
      <w:sz w:val="20"/>
      <w:szCs w:val="20"/>
      <w:lang w:eastAsia="en-US"/>
    </w:rPr>
  </w:style>
  <w:style w:type="paragraph" w:styleId="8">
    <w:name w:val="heading 8"/>
    <w:basedOn w:val="a"/>
    <w:next w:val="a"/>
    <w:link w:val="80"/>
    <w:uiPriority w:val="9"/>
    <w:unhideWhenUsed/>
    <w:qFormat/>
    <w:pPr>
      <w:widowControl/>
      <w:numPr>
        <w:ilvl w:val="7"/>
        <w:numId w:val="1"/>
      </w:numPr>
      <w:spacing w:before="200" w:line="276" w:lineRule="auto"/>
      <w:ind w:left="1440" w:hanging="432"/>
      <w:jc w:val="left"/>
      <w:outlineLvl w:val="7"/>
    </w:pPr>
    <w:rPr>
      <w:caps/>
      <w:spacing w:val="10"/>
      <w:kern w:val="0"/>
      <w:sz w:val="18"/>
      <w:szCs w:val="18"/>
      <w:lang w:eastAsia="en-US"/>
    </w:rPr>
  </w:style>
  <w:style w:type="paragraph" w:styleId="9">
    <w:name w:val="heading 9"/>
    <w:basedOn w:val="a"/>
    <w:next w:val="a"/>
    <w:link w:val="90"/>
    <w:uiPriority w:val="9"/>
    <w:unhideWhenUsed/>
    <w:qFormat/>
    <w:pPr>
      <w:widowControl/>
      <w:numPr>
        <w:ilvl w:val="8"/>
        <w:numId w:val="1"/>
      </w:numPr>
      <w:spacing w:before="200" w:line="276" w:lineRule="auto"/>
      <w:ind w:left="1584" w:hanging="144"/>
      <w:jc w:val="left"/>
      <w:outlineLvl w:val="8"/>
    </w:pPr>
    <w:rPr>
      <w:i/>
      <w:iCs/>
      <w:caps/>
      <w:spacing w:val="10"/>
      <w:kern w:val="0"/>
      <w:sz w:val="18"/>
      <w:szCs w:val="18"/>
      <w:lang w:eastAsia="en-US"/>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macro"/>
    <w:link w:val="a4"/>
    <w:semiHidden/>
    <w:qFormat/>
    <w:pPr>
      <w:tabs>
        <w:tab w:val="left" w:pos="480"/>
        <w:tab w:val="left" w:pos="960"/>
        <w:tab w:val="left" w:pos="1440"/>
        <w:tab w:val="left" w:pos="1920"/>
        <w:tab w:val="left" w:pos="2400"/>
        <w:tab w:val="left" w:pos="2880"/>
        <w:tab w:val="left" w:pos="3360"/>
        <w:tab w:val="left" w:pos="3840"/>
        <w:tab w:val="left" w:pos="4320"/>
      </w:tabs>
      <w:spacing w:before="100"/>
    </w:pPr>
    <w:rPr>
      <w:rFonts w:ascii="Courier New" w:eastAsia="MS Mincho" w:hAnsi="Courier New" w:cs="Courier New"/>
      <w:lang w:eastAsia="en-US"/>
    </w:rPr>
  </w:style>
  <w:style w:type="paragraph" w:styleId="31">
    <w:name w:val="List 3"/>
    <w:basedOn w:val="a"/>
    <w:semiHidden/>
    <w:qFormat/>
    <w:pPr>
      <w:widowControl/>
      <w:spacing w:before="100" w:after="200" w:line="276" w:lineRule="auto"/>
      <w:ind w:left="1080" w:hanging="360"/>
      <w:jc w:val="left"/>
    </w:pPr>
    <w:rPr>
      <w:rFonts w:eastAsia="宋体"/>
      <w:kern w:val="0"/>
      <w:sz w:val="20"/>
      <w:szCs w:val="20"/>
      <w:lang w:eastAsia="en-US"/>
    </w:rPr>
  </w:style>
  <w:style w:type="paragraph" w:styleId="TOC7">
    <w:name w:val="toc 7"/>
    <w:basedOn w:val="a"/>
    <w:next w:val="a"/>
    <w:uiPriority w:val="39"/>
    <w:qFormat/>
    <w:pPr>
      <w:widowControl/>
      <w:tabs>
        <w:tab w:val="right" w:leader="dot" w:pos="9061"/>
      </w:tabs>
      <w:spacing w:before="100" w:after="72" w:line="276" w:lineRule="auto"/>
      <w:ind w:left="2126" w:right="454" w:hanging="2126"/>
      <w:jc w:val="left"/>
    </w:pPr>
    <w:rPr>
      <w:rFonts w:eastAsia="宋体"/>
      <w:kern w:val="0"/>
      <w:sz w:val="20"/>
      <w:szCs w:val="20"/>
      <w:lang w:eastAsia="en-US"/>
    </w:rPr>
  </w:style>
  <w:style w:type="paragraph" w:styleId="21">
    <w:name w:val="List Number 2"/>
    <w:basedOn w:val="a"/>
    <w:semiHidden/>
    <w:qFormat/>
    <w:pPr>
      <w:widowControl/>
      <w:spacing w:before="100" w:after="200" w:line="276" w:lineRule="auto"/>
      <w:jc w:val="left"/>
    </w:pPr>
    <w:rPr>
      <w:rFonts w:eastAsia="宋体"/>
      <w:kern w:val="0"/>
      <w:sz w:val="20"/>
      <w:szCs w:val="20"/>
      <w:lang w:eastAsia="en-US"/>
    </w:rPr>
  </w:style>
  <w:style w:type="paragraph" w:styleId="a5">
    <w:name w:val="table of authorities"/>
    <w:basedOn w:val="a"/>
    <w:next w:val="a"/>
    <w:semiHidden/>
    <w:qFormat/>
    <w:pPr>
      <w:widowControl/>
      <w:spacing w:before="100" w:after="200" w:line="276" w:lineRule="auto"/>
      <w:ind w:left="240" w:hanging="240"/>
      <w:jc w:val="left"/>
    </w:pPr>
    <w:rPr>
      <w:rFonts w:eastAsia="宋体"/>
      <w:kern w:val="0"/>
      <w:sz w:val="20"/>
      <w:szCs w:val="20"/>
      <w:lang w:eastAsia="en-US"/>
    </w:rPr>
  </w:style>
  <w:style w:type="paragraph" w:styleId="a6">
    <w:name w:val="Note Heading"/>
    <w:basedOn w:val="a"/>
    <w:next w:val="a"/>
    <w:link w:val="a7"/>
    <w:semiHidden/>
    <w:qFormat/>
    <w:pPr>
      <w:widowControl/>
      <w:spacing w:before="100" w:after="200" w:line="276" w:lineRule="auto"/>
      <w:jc w:val="left"/>
    </w:pPr>
    <w:rPr>
      <w:rFonts w:eastAsia="宋体"/>
      <w:kern w:val="0"/>
      <w:sz w:val="20"/>
      <w:szCs w:val="20"/>
      <w:lang w:eastAsia="en-US"/>
    </w:rPr>
  </w:style>
  <w:style w:type="paragraph" w:styleId="41">
    <w:name w:val="List Bullet 4"/>
    <w:basedOn w:val="a"/>
    <w:semiHidden/>
    <w:qFormat/>
    <w:pPr>
      <w:widowControl/>
      <w:spacing w:before="100" w:after="200" w:line="276" w:lineRule="auto"/>
      <w:jc w:val="left"/>
    </w:pPr>
    <w:rPr>
      <w:rFonts w:eastAsia="宋体"/>
      <w:kern w:val="0"/>
      <w:sz w:val="20"/>
      <w:szCs w:val="20"/>
      <w:lang w:eastAsia="en-US"/>
    </w:rPr>
  </w:style>
  <w:style w:type="paragraph" w:styleId="81">
    <w:name w:val="index 8"/>
    <w:basedOn w:val="a"/>
    <w:next w:val="a"/>
    <w:semiHidden/>
    <w:qFormat/>
    <w:pPr>
      <w:widowControl/>
      <w:spacing w:before="100" w:after="200" w:line="276" w:lineRule="auto"/>
      <w:ind w:left="1920" w:hanging="240"/>
      <w:jc w:val="left"/>
    </w:pPr>
    <w:rPr>
      <w:rFonts w:eastAsia="宋体"/>
      <w:kern w:val="0"/>
      <w:sz w:val="20"/>
      <w:szCs w:val="20"/>
      <w:lang w:eastAsia="en-US"/>
    </w:rPr>
  </w:style>
  <w:style w:type="paragraph" w:styleId="a8">
    <w:name w:val="E-mail Signature"/>
    <w:basedOn w:val="a"/>
    <w:link w:val="a9"/>
    <w:semiHidden/>
    <w:qFormat/>
    <w:pPr>
      <w:widowControl/>
      <w:spacing w:before="100" w:after="200" w:line="276" w:lineRule="auto"/>
      <w:jc w:val="left"/>
    </w:pPr>
    <w:rPr>
      <w:rFonts w:eastAsia="宋体"/>
      <w:kern w:val="0"/>
      <w:sz w:val="20"/>
      <w:szCs w:val="20"/>
      <w:lang w:eastAsia="en-US"/>
    </w:rPr>
  </w:style>
  <w:style w:type="paragraph" w:styleId="aa">
    <w:name w:val="List Number"/>
    <w:basedOn w:val="a"/>
    <w:semiHidden/>
    <w:qFormat/>
    <w:pPr>
      <w:widowControl/>
      <w:spacing w:before="100" w:after="200" w:line="276" w:lineRule="auto"/>
      <w:jc w:val="left"/>
    </w:pPr>
    <w:rPr>
      <w:rFonts w:eastAsia="宋体"/>
      <w:kern w:val="0"/>
      <w:sz w:val="20"/>
      <w:szCs w:val="20"/>
      <w:lang w:eastAsia="en-US"/>
    </w:rPr>
  </w:style>
  <w:style w:type="paragraph" w:styleId="ab">
    <w:name w:val="Normal Indent"/>
    <w:basedOn w:val="a"/>
    <w:unhideWhenUsed/>
    <w:qFormat/>
    <w:pPr>
      <w:widowControl/>
      <w:spacing w:before="100" w:after="200" w:line="276" w:lineRule="auto"/>
      <w:ind w:left="720"/>
      <w:contextualSpacing/>
      <w:jc w:val="left"/>
    </w:pPr>
    <w:rPr>
      <w:kern w:val="0"/>
      <w:sz w:val="20"/>
      <w:szCs w:val="20"/>
      <w:lang w:eastAsia="en-US"/>
    </w:rPr>
  </w:style>
  <w:style w:type="paragraph" w:styleId="ac">
    <w:name w:val="caption"/>
    <w:basedOn w:val="a"/>
    <w:next w:val="a"/>
    <w:uiPriority w:val="35"/>
    <w:unhideWhenUsed/>
    <w:qFormat/>
    <w:pPr>
      <w:widowControl/>
      <w:spacing w:before="100" w:after="200" w:line="276" w:lineRule="auto"/>
      <w:jc w:val="left"/>
    </w:pPr>
    <w:rPr>
      <w:b/>
      <w:bCs/>
      <w:color w:val="365F91" w:themeColor="accent1" w:themeShade="BF"/>
      <w:kern w:val="0"/>
      <w:sz w:val="16"/>
      <w:szCs w:val="16"/>
      <w:lang w:eastAsia="en-US"/>
    </w:rPr>
  </w:style>
  <w:style w:type="paragraph" w:styleId="51">
    <w:name w:val="index 5"/>
    <w:basedOn w:val="a"/>
    <w:next w:val="a"/>
    <w:semiHidden/>
    <w:qFormat/>
    <w:pPr>
      <w:widowControl/>
      <w:spacing w:before="100" w:after="200" w:line="276" w:lineRule="auto"/>
      <w:ind w:left="1200" w:hanging="240"/>
      <w:jc w:val="left"/>
    </w:pPr>
    <w:rPr>
      <w:rFonts w:eastAsia="宋体"/>
      <w:kern w:val="0"/>
      <w:sz w:val="20"/>
      <w:szCs w:val="20"/>
      <w:lang w:eastAsia="en-US"/>
    </w:rPr>
  </w:style>
  <w:style w:type="paragraph" w:styleId="ad">
    <w:name w:val="List Bullet"/>
    <w:basedOn w:val="a"/>
    <w:semiHidden/>
    <w:qFormat/>
    <w:pPr>
      <w:widowControl/>
      <w:spacing w:before="100" w:after="200" w:line="276" w:lineRule="auto"/>
      <w:jc w:val="left"/>
    </w:pPr>
    <w:rPr>
      <w:rFonts w:eastAsia="宋体"/>
      <w:kern w:val="0"/>
      <w:sz w:val="20"/>
      <w:szCs w:val="20"/>
      <w:lang w:eastAsia="en-US"/>
    </w:rPr>
  </w:style>
  <w:style w:type="paragraph" w:styleId="ae">
    <w:name w:val="envelope address"/>
    <w:basedOn w:val="a"/>
    <w:semiHidden/>
    <w:qFormat/>
    <w:pPr>
      <w:framePr w:w="7920" w:h="1980" w:hRule="exact" w:hSpace="180" w:wrap="around" w:hAnchor="page" w:xAlign="center" w:yAlign="bottom"/>
      <w:widowControl/>
      <w:spacing w:before="100" w:after="200" w:line="276" w:lineRule="auto"/>
      <w:ind w:left="2880"/>
      <w:jc w:val="left"/>
    </w:pPr>
    <w:rPr>
      <w:rFonts w:ascii="Arial" w:eastAsia="宋体" w:hAnsi="Arial" w:cs="Arial"/>
      <w:kern w:val="0"/>
      <w:sz w:val="20"/>
      <w:szCs w:val="20"/>
      <w:lang w:eastAsia="en-US"/>
    </w:rPr>
  </w:style>
  <w:style w:type="paragraph" w:styleId="af">
    <w:name w:val="Document Map"/>
    <w:basedOn w:val="a"/>
    <w:link w:val="af0"/>
    <w:semiHidden/>
    <w:qFormat/>
    <w:pPr>
      <w:widowControl/>
      <w:shd w:val="clear" w:color="auto" w:fill="000080"/>
      <w:spacing w:before="100" w:after="200" w:line="276" w:lineRule="auto"/>
      <w:jc w:val="left"/>
    </w:pPr>
    <w:rPr>
      <w:rFonts w:ascii="Tahoma" w:eastAsia="宋体" w:hAnsi="Tahoma" w:cs="Tahoma"/>
      <w:kern w:val="0"/>
      <w:sz w:val="20"/>
      <w:szCs w:val="20"/>
      <w:lang w:eastAsia="en-US"/>
    </w:rPr>
  </w:style>
  <w:style w:type="paragraph" w:styleId="af1">
    <w:name w:val="toa heading"/>
    <w:basedOn w:val="a"/>
    <w:next w:val="a"/>
    <w:semiHidden/>
    <w:qFormat/>
    <w:pPr>
      <w:widowControl/>
      <w:spacing w:before="120" w:after="200" w:line="276" w:lineRule="auto"/>
      <w:jc w:val="left"/>
    </w:pPr>
    <w:rPr>
      <w:rFonts w:eastAsia="宋体"/>
      <w:b/>
      <w:bCs/>
      <w:kern w:val="0"/>
      <w:sz w:val="20"/>
      <w:szCs w:val="20"/>
      <w:lang w:eastAsia="en-US"/>
    </w:rPr>
  </w:style>
  <w:style w:type="paragraph" w:styleId="af2">
    <w:name w:val="annotation text"/>
    <w:basedOn w:val="a"/>
    <w:link w:val="af3"/>
    <w:semiHidden/>
    <w:qFormat/>
    <w:pPr>
      <w:widowControl/>
      <w:snapToGrid w:val="0"/>
      <w:spacing w:before="120" w:after="200" w:line="288" w:lineRule="auto"/>
      <w:jc w:val="left"/>
    </w:pPr>
    <w:rPr>
      <w:rFonts w:ascii="Arial" w:eastAsia="微软雅黑" w:hAnsi="Arial" w:cs="Times New Roman (正文 CS 字体)"/>
      <w:color w:val="000000" w:themeColor="text1"/>
      <w:spacing w:val="6"/>
      <w:kern w:val="0"/>
      <w:sz w:val="20"/>
      <w:szCs w:val="20"/>
    </w:rPr>
  </w:style>
  <w:style w:type="paragraph" w:styleId="61">
    <w:name w:val="index 6"/>
    <w:basedOn w:val="a"/>
    <w:next w:val="a"/>
    <w:semiHidden/>
    <w:qFormat/>
    <w:pPr>
      <w:widowControl/>
      <w:spacing w:before="100" w:after="200" w:line="276" w:lineRule="auto"/>
      <w:ind w:left="1440" w:hanging="240"/>
      <w:jc w:val="left"/>
    </w:pPr>
    <w:rPr>
      <w:rFonts w:eastAsia="宋体"/>
      <w:kern w:val="0"/>
      <w:sz w:val="20"/>
      <w:szCs w:val="20"/>
      <w:lang w:eastAsia="en-US"/>
    </w:rPr>
  </w:style>
  <w:style w:type="paragraph" w:styleId="af4">
    <w:name w:val="Salutation"/>
    <w:basedOn w:val="a"/>
    <w:next w:val="a"/>
    <w:link w:val="af5"/>
    <w:semiHidden/>
    <w:qFormat/>
    <w:pPr>
      <w:widowControl/>
      <w:spacing w:before="100" w:after="200" w:line="276" w:lineRule="auto"/>
      <w:jc w:val="left"/>
    </w:pPr>
    <w:rPr>
      <w:rFonts w:eastAsia="宋体"/>
      <w:kern w:val="0"/>
      <w:sz w:val="20"/>
      <w:szCs w:val="20"/>
      <w:lang w:eastAsia="en-US"/>
    </w:rPr>
  </w:style>
  <w:style w:type="paragraph" w:styleId="32">
    <w:name w:val="Body Text 3"/>
    <w:basedOn w:val="a"/>
    <w:link w:val="33"/>
    <w:semiHidden/>
    <w:qFormat/>
    <w:pPr>
      <w:widowControl/>
      <w:spacing w:before="100" w:after="120" w:line="276" w:lineRule="auto"/>
      <w:jc w:val="left"/>
    </w:pPr>
    <w:rPr>
      <w:rFonts w:eastAsia="宋体"/>
      <w:kern w:val="0"/>
      <w:sz w:val="16"/>
      <w:szCs w:val="16"/>
      <w:lang w:eastAsia="en-US"/>
    </w:rPr>
  </w:style>
  <w:style w:type="paragraph" w:styleId="af6">
    <w:name w:val="Closing"/>
    <w:basedOn w:val="a"/>
    <w:link w:val="af7"/>
    <w:semiHidden/>
    <w:qFormat/>
    <w:pPr>
      <w:widowControl/>
      <w:spacing w:before="100" w:after="200" w:line="276" w:lineRule="auto"/>
      <w:ind w:left="4320"/>
      <w:jc w:val="left"/>
    </w:pPr>
    <w:rPr>
      <w:rFonts w:eastAsia="宋体"/>
      <w:kern w:val="0"/>
      <w:sz w:val="20"/>
      <w:szCs w:val="20"/>
      <w:lang w:eastAsia="en-US"/>
    </w:rPr>
  </w:style>
  <w:style w:type="paragraph" w:styleId="34">
    <w:name w:val="List Bullet 3"/>
    <w:basedOn w:val="a"/>
    <w:semiHidden/>
    <w:qFormat/>
    <w:pPr>
      <w:widowControl/>
      <w:spacing w:before="100" w:after="200" w:line="276" w:lineRule="auto"/>
      <w:jc w:val="left"/>
    </w:pPr>
    <w:rPr>
      <w:rFonts w:eastAsia="宋体"/>
      <w:kern w:val="0"/>
      <w:sz w:val="20"/>
      <w:szCs w:val="20"/>
      <w:lang w:eastAsia="en-US"/>
    </w:rPr>
  </w:style>
  <w:style w:type="paragraph" w:styleId="af8">
    <w:name w:val="Body Text"/>
    <w:basedOn w:val="a"/>
    <w:link w:val="af9"/>
    <w:semiHidden/>
    <w:qFormat/>
    <w:pPr>
      <w:widowControl/>
      <w:spacing w:before="100" w:after="120" w:line="276" w:lineRule="auto"/>
      <w:jc w:val="left"/>
    </w:pPr>
    <w:rPr>
      <w:rFonts w:eastAsia="宋体"/>
      <w:kern w:val="0"/>
      <w:sz w:val="20"/>
      <w:szCs w:val="20"/>
      <w:lang w:eastAsia="en-US"/>
    </w:rPr>
  </w:style>
  <w:style w:type="paragraph" w:styleId="afa">
    <w:name w:val="Body Text Indent"/>
    <w:basedOn w:val="a"/>
    <w:link w:val="afb"/>
    <w:semiHidden/>
    <w:qFormat/>
    <w:pPr>
      <w:widowControl/>
      <w:spacing w:before="100" w:after="120" w:line="276" w:lineRule="auto"/>
      <w:ind w:left="360"/>
      <w:jc w:val="left"/>
    </w:pPr>
    <w:rPr>
      <w:rFonts w:eastAsia="宋体"/>
      <w:kern w:val="0"/>
      <w:sz w:val="20"/>
      <w:szCs w:val="20"/>
      <w:lang w:eastAsia="en-US"/>
    </w:rPr>
  </w:style>
  <w:style w:type="paragraph" w:styleId="35">
    <w:name w:val="List Number 3"/>
    <w:basedOn w:val="a"/>
    <w:semiHidden/>
    <w:qFormat/>
    <w:pPr>
      <w:widowControl/>
      <w:spacing w:before="100" w:after="200" w:line="276" w:lineRule="auto"/>
      <w:jc w:val="left"/>
    </w:pPr>
    <w:rPr>
      <w:rFonts w:eastAsia="宋体"/>
      <w:kern w:val="0"/>
      <w:sz w:val="20"/>
      <w:szCs w:val="20"/>
      <w:lang w:eastAsia="en-US"/>
    </w:rPr>
  </w:style>
  <w:style w:type="paragraph" w:styleId="22">
    <w:name w:val="List 2"/>
    <w:basedOn w:val="a"/>
    <w:semiHidden/>
    <w:qFormat/>
    <w:pPr>
      <w:widowControl/>
      <w:spacing w:before="100" w:after="200" w:line="276" w:lineRule="auto"/>
      <w:ind w:left="720" w:hanging="360"/>
      <w:jc w:val="left"/>
    </w:pPr>
    <w:rPr>
      <w:rFonts w:eastAsia="宋体"/>
      <w:kern w:val="0"/>
      <w:sz w:val="20"/>
      <w:szCs w:val="20"/>
      <w:lang w:eastAsia="en-US"/>
    </w:rPr>
  </w:style>
  <w:style w:type="paragraph" w:styleId="afc">
    <w:name w:val="List Continue"/>
    <w:basedOn w:val="a"/>
    <w:semiHidden/>
    <w:qFormat/>
    <w:pPr>
      <w:widowControl/>
      <w:spacing w:before="100" w:after="120" w:line="276" w:lineRule="auto"/>
      <w:ind w:left="360"/>
      <w:jc w:val="left"/>
    </w:pPr>
    <w:rPr>
      <w:rFonts w:eastAsia="宋体"/>
      <w:kern w:val="0"/>
      <w:sz w:val="20"/>
      <w:szCs w:val="20"/>
      <w:lang w:eastAsia="en-US"/>
    </w:rPr>
  </w:style>
  <w:style w:type="paragraph" w:styleId="afd">
    <w:name w:val="Block Text"/>
    <w:basedOn w:val="a"/>
    <w:semiHidden/>
    <w:qFormat/>
    <w:pPr>
      <w:widowControl/>
      <w:spacing w:before="100" w:after="120" w:line="276" w:lineRule="auto"/>
      <w:ind w:left="1440" w:right="1440"/>
      <w:jc w:val="left"/>
    </w:pPr>
    <w:rPr>
      <w:rFonts w:eastAsia="宋体"/>
      <w:kern w:val="0"/>
      <w:sz w:val="20"/>
      <w:szCs w:val="20"/>
      <w:lang w:eastAsia="en-US"/>
    </w:rPr>
  </w:style>
  <w:style w:type="paragraph" w:styleId="23">
    <w:name w:val="List Bullet 2"/>
    <w:basedOn w:val="a"/>
    <w:semiHidden/>
    <w:qFormat/>
    <w:pPr>
      <w:widowControl/>
      <w:spacing w:before="100" w:after="200" w:line="276" w:lineRule="auto"/>
      <w:jc w:val="left"/>
    </w:pPr>
    <w:rPr>
      <w:rFonts w:eastAsia="宋体"/>
      <w:kern w:val="0"/>
      <w:sz w:val="20"/>
      <w:szCs w:val="20"/>
      <w:lang w:eastAsia="en-US"/>
    </w:rPr>
  </w:style>
  <w:style w:type="paragraph" w:styleId="HTML">
    <w:name w:val="HTML Address"/>
    <w:basedOn w:val="a"/>
    <w:link w:val="HTML0"/>
    <w:semiHidden/>
    <w:qFormat/>
    <w:pPr>
      <w:widowControl/>
      <w:spacing w:before="100" w:after="200" w:line="276" w:lineRule="auto"/>
      <w:jc w:val="left"/>
    </w:pPr>
    <w:rPr>
      <w:rFonts w:eastAsia="宋体"/>
      <w:i/>
      <w:iCs/>
      <w:kern w:val="0"/>
      <w:sz w:val="20"/>
      <w:szCs w:val="20"/>
      <w:lang w:eastAsia="en-US"/>
    </w:rPr>
  </w:style>
  <w:style w:type="paragraph" w:styleId="42">
    <w:name w:val="index 4"/>
    <w:basedOn w:val="a"/>
    <w:next w:val="a"/>
    <w:semiHidden/>
    <w:qFormat/>
    <w:pPr>
      <w:widowControl/>
      <w:spacing w:before="100" w:after="200" w:line="276" w:lineRule="auto"/>
      <w:ind w:left="960" w:hanging="240"/>
      <w:jc w:val="left"/>
    </w:pPr>
    <w:rPr>
      <w:rFonts w:eastAsia="宋体"/>
      <w:kern w:val="0"/>
      <w:sz w:val="20"/>
      <w:szCs w:val="20"/>
      <w:lang w:eastAsia="en-US"/>
    </w:rPr>
  </w:style>
  <w:style w:type="paragraph" w:styleId="TOC5">
    <w:name w:val="toc 5"/>
    <w:basedOn w:val="a"/>
    <w:next w:val="a"/>
    <w:semiHidden/>
    <w:qFormat/>
    <w:pPr>
      <w:widowControl/>
      <w:spacing w:before="100" w:after="200" w:line="276" w:lineRule="auto"/>
      <w:ind w:left="960"/>
      <w:jc w:val="left"/>
    </w:pPr>
    <w:rPr>
      <w:rFonts w:eastAsia="宋体"/>
      <w:kern w:val="0"/>
      <w:sz w:val="20"/>
      <w:szCs w:val="20"/>
      <w:lang w:eastAsia="en-US"/>
    </w:rPr>
  </w:style>
  <w:style w:type="paragraph" w:styleId="TOC3">
    <w:name w:val="toc 3"/>
    <w:basedOn w:val="TOC2"/>
    <w:next w:val="a"/>
    <w:qFormat/>
    <w:pPr>
      <w:ind w:left="2126" w:hanging="992"/>
    </w:pPr>
  </w:style>
  <w:style w:type="paragraph" w:styleId="TOC2">
    <w:name w:val="toc 2"/>
    <w:basedOn w:val="TOC1"/>
    <w:next w:val="a"/>
    <w:uiPriority w:val="39"/>
    <w:qFormat/>
    <w:pPr>
      <w:ind w:left="850"/>
    </w:pPr>
  </w:style>
  <w:style w:type="paragraph" w:styleId="TOC1">
    <w:name w:val="toc 1"/>
    <w:basedOn w:val="a"/>
    <w:next w:val="a"/>
    <w:uiPriority w:val="39"/>
    <w:qFormat/>
    <w:pPr>
      <w:widowControl/>
      <w:tabs>
        <w:tab w:val="right" w:leader="dot" w:pos="9061"/>
      </w:tabs>
      <w:spacing w:before="100" w:after="72" w:line="276" w:lineRule="auto"/>
      <w:ind w:left="425" w:right="454" w:hanging="425"/>
      <w:jc w:val="left"/>
    </w:pPr>
    <w:rPr>
      <w:rFonts w:eastAsia="宋体"/>
      <w:kern w:val="0"/>
      <w:sz w:val="20"/>
      <w:szCs w:val="20"/>
      <w:lang w:eastAsia="en-US"/>
    </w:rPr>
  </w:style>
  <w:style w:type="paragraph" w:styleId="afe">
    <w:name w:val="Plain Text"/>
    <w:basedOn w:val="a"/>
    <w:link w:val="aff"/>
    <w:semiHidden/>
    <w:qFormat/>
    <w:pPr>
      <w:widowControl/>
      <w:spacing w:before="100" w:after="200" w:line="276" w:lineRule="auto"/>
      <w:jc w:val="left"/>
    </w:pPr>
    <w:rPr>
      <w:rFonts w:ascii="Courier New" w:eastAsia="宋体" w:hAnsi="Courier New" w:cs="Courier New"/>
      <w:kern w:val="0"/>
      <w:sz w:val="20"/>
      <w:szCs w:val="20"/>
      <w:lang w:eastAsia="en-US"/>
    </w:rPr>
  </w:style>
  <w:style w:type="paragraph" w:styleId="52">
    <w:name w:val="List Bullet 5"/>
    <w:basedOn w:val="a"/>
    <w:semiHidden/>
    <w:qFormat/>
    <w:pPr>
      <w:widowControl/>
      <w:spacing w:before="100" w:after="200" w:line="276" w:lineRule="auto"/>
      <w:jc w:val="left"/>
    </w:pPr>
    <w:rPr>
      <w:rFonts w:eastAsia="宋体"/>
      <w:kern w:val="0"/>
      <w:sz w:val="20"/>
      <w:szCs w:val="20"/>
      <w:lang w:eastAsia="en-US"/>
    </w:rPr>
  </w:style>
  <w:style w:type="paragraph" w:styleId="43">
    <w:name w:val="List Number 4"/>
    <w:basedOn w:val="a"/>
    <w:semiHidden/>
    <w:qFormat/>
    <w:pPr>
      <w:widowControl/>
      <w:spacing w:before="100" w:after="200" w:line="276" w:lineRule="auto"/>
      <w:jc w:val="left"/>
    </w:pPr>
    <w:rPr>
      <w:rFonts w:eastAsia="宋体"/>
      <w:kern w:val="0"/>
      <w:sz w:val="20"/>
      <w:szCs w:val="20"/>
      <w:lang w:eastAsia="en-US"/>
    </w:rPr>
  </w:style>
  <w:style w:type="paragraph" w:styleId="TOC8">
    <w:name w:val="toc 8"/>
    <w:basedOn w:val="a"/>
    <w:next w:val="a"/>
    <w:semiHidden/>
    <w:qFormat/>
    <w:pPr>
      <w:widowControl/>
      <w:spacing w:before="100" w:after="200" w:line="276" w:lineRule="auto"/>
      <w:ind w:left="1680"/>
      <w:jc w:val="left"/>
    </w:pPr>
    <w:rPr>
      <w:rFonts w:eastAsia="宋体"/>
      <w:kern w:val="0"/>
      <w:sz w:val="20"/>
      <w:szCs w:val="20"/>
      <w:lang w:eastAsia="en-US"/>
    </w:rPr>
  </w:style>
  <w:style w:type="paragraph" w:styleId="36">
    <w:name w:val="index 3"/>
    <w:basedOn w:val="a"/>
    <w:next w:val="a"/>
    <w:semiHidden/>
    <w:qFormat/>
    <w:pPr>
      <w:widowControl/>
      <w:spacing w:before="100" w:after="200" w:line="276" w:lineRule="auto"/>
      <w:ind w:left="720" w:hanging="240"/>
      <w:jc w:val="left"/>
    </w:pPr>
    <w:rPr>
      <w:rFonts w:eastAsia="宋体"/>
      <w:kern w:val="0"/>
      <w:sz w:val="20"/>
      <w:szCs w:val="20"/>
      <w:lang w:eastAsia="en-US"/>
    </w:rPr>
  </w:style>
  <w:style w:type="paragraph" w:styleId="aff0">
    <w:name w:val="Date"/>
    <w:basedOn w:val="a"/>
    <w:next w:val="a"/>
    <w:link w:val="aff1"/>
    <w:semiHidden/>
    <w:qFormat/>
    <w:pPr>
      <w:widowControl/>
      <w:spacing w:before="100" w:after="200" w:line="276" w:lineRule="auto"/>
      <w:jc w:val="left"/>
    </w:pPr>
    <w:rPr>
      <w:rFonts w:eastAsia="宋体"/>
      <w:kern w:val="0"/>
      <w:sz w:val="20"/>
      <w:szCs w:val="20"/>
      <w:lang w:eastAsia="en-US"/>
    </w:rPr>
  </w:style>
  <w:style w:type="paragraph" w:styleId="24">
    <w:name w:val="Body Text Indent 2"/>
    <w:basedOn w:val="a"/>
    <w:link w:val="25"/>
    <w:semiHidden/>
    <w:qFormat/>
    <w:pPr>
      <w:widowControl/>
      <w:spacing w:before="100" w:after="120" w:line="480" w:lineRule="auto"/>
      <w:ind w:left="360"/>
      <w:jc w:val="left"/>
    </w:pPr>
    <w:rPr>
      <w:rFonts w:eastAsia="宋体"/>
      <w:kern w:val="0"/>
      <w:sz w:val="20"/>
      <w:szCs w:val="20"/>
      <w:lang w:eastAsia="en-US"/>
    </w:rPr>
  </w:style>
  <w:style w:type="paragraph" w:styleId="aff2">
    <w:name w:val="endnote text"/>
    <w:basedOn w:val="a"/>
    <w:link w:val="aff3"/>
    <w:semiHidden/>
    <w:qFormat/>
    <w:pPr>
      <w:widowControl/>
      <w:spacing w:before="80" w:after="60" w:line="276" w:lineRule="auto"/>
      <w:ind w:left="567" w:hanging="567"/>
      <w:jc w:val="left"/>
    </w:pPr>
    <w:rPr>
      <w:rFonts w:eastAsia="宋体"/>
      <w:kern w:val="0"/>
      <w:sz w:val="20"/>
      <w:szCs w:val="20"/>
      <w:lang w:eastAsia="en-US"/>
    </w:rPr>
  </w:style>
  <w:style w:type="paragraph" w:styleId="53">
    <w:name w:val="List Continue 5"/>
    <w:basedOn w:val="a"/>
    <w:semiHidden/>
    <w:qFormat/>
    <w:pPr>
      <w:widowControl/>
      <w:spacing w:before="100" w:after="120" w:line="276" w:lineRule="auto"/>
      <w:ind w:left="1800"/>
      <w:jc w:val="left"/>
    </w:pPr>
    <w:rPr>
      <w:rFonts w:eastAsia="宋体"/>
      <w:kern w:val="0"/>
      <w:sz w:val="20"/>
      <w:szCs w:val="20"/>
      <w:lang w:eastAsia="en-US"/>
    </w:rPr>
  </w:style>
  <w:style w:type="paragraph" w:styleId="aff4">
    <w:name w:val="Balloon Text"/>
    <w:basedOn w:val="a"/>
    <w:link w:val="aff5"/>
    <w:uiPriority w:val="99"/>
    <w:unhideWhenUsed/>
    <w:qFormat/>
    <w:rPr>
      <w:rFonts w:ascii="Heiti SC Light" w:eastAsia="Heiti SC Light"/>
      <w:sz w:val="18"/>
      <w:szCs w:val="18"/>
    </w:rPr>
  </w:style>
  <w:style w:type="paragraph" w:styleId="aff6">
    <w:name w:val="footer"/>
    <w:basedOn w:val="a"/>
    <w:link w:val="aff7"/>
    <w:uiPriority w:val="99"/>
    <w:unhideWhenUsed/>
    <w:qFormat/>
    <w:pPr>
      <w:tabs>
        <w:tab w:val="center" w:pos="4153"/>
        <w:tab w:val="right" w:pos="8306"/>
      </w:tabs>
      <w:snapToGrid w:val="0"/>
      <w:jc w:val="left"/>
    </w:pPr>
    <w:rPr>
      <w:sz w:val="18"/>
      <w:szCs w:val="18"/>
    </w:rPr>
  </w:style>
  <w:style w:type="paragraph" w:styleId="aff8">
    <w:name w:val="envelope return"/>
    <w:basedOn w:val="a"/>
    <w:semiHidden/>
    <w:qFormat/>
    <w:pPr>
      <w:widowControl/>
      <w:spacing w:before="100" w:after="200" w:line="276" w:lineRule="auto"/>
      <w:jc w:val="left"/>
    </w:pPr>
    <w:rPr>
      <w:rFonts w:ascii="Arial" w:eastAsia="宋体" w:hAnsi="Arial" w:cs="Arial"/>
      <w:kern w:val="0"/>
      <w:sz w:val="20"/>
      <w:szCs w:val="20"/>
      <w:lang w:eastAsia="en-US"/>
    </w:rPr>
  </w:style>
  <w:style w:type="paragraph" w:styleId="aff9">
    <w:name w:val="header"/>
    <w:basedOn w:val="a"/>
    <w:next w:val="a"/>
    <w:link w:val="affa"/>
    <w:uiPriority w:val="99"/>
    <w:unhideWhenUsed/>
    <w:qFormat/>
    <w:pPr>
      <w:tabs>
        <w:tab w:val="center" w:pos="4153"/>
        <w:tab w:val="right" w:pos="8306"/>
      </w:tabs>
      <w:snapToGrid w:val="0"/>
      <w:jc w:val="left"/>
    </w:pPr>
    <w:rPr>
      <w:color w:val="000000" w:themeColor="text1"/>
      <w:sz w:val="18"/>
      <w:szCs w:val="18"/>
    </w:rPr>
  </w:style>
  <w:style w:type="paragraph" w:styleId="affb">
    <w:name w:val="Signature"/>
    <w:basedOn w:val="a"/>
    <w:link w:val="affc"/>
    <w:semiHidden/>
    <w:qFormat/>
    <w:pPr>
      <w:widowControl/>
      <w:spacing w:before="100" w:after="200" w:line="276" w:lineRule="auto"/>
      <w:ind w:left="4320"/>
      <w:jc w:val="left"/>
    </w:pPr>
    <w:rPr>
      <w:rFonts w:eastAsia="宋体"/>
      <w:kern w:val="0"/>
      <w:sz w:val="20"/>
      <w:szCs w:val="20"/>
      <w:lang w:eastAsia="en-US"/>
    </w:rPr>
  </w:style>
  <w:style w:type="paragraph" w:styleId="44">
    <w:name w:val="List Continue 4"/>
    <w:basedOn w:val="a"/>
    <w:semiHidden/>
    <w:qFormat/>
    <w:pPr>
      <w:widowControl/>
      <w:spacing w:before="100" w:after="120" w:line="276" w:lineRule="auto"/>
      <w:ind w:left="1440"/>
      <w:jc w:val="left"/>
    </w:pPr>
    <w:rPr>
      <w:rFonts w:eastAsia="宋体"/>
      <w:kern w:val="0"/>
      <w:sz w:val="20"/>
      <w:szCs w:val="20"/>
      <w:lang w:eastAsia="en-US"/>
    </w:rPr>
  </w:style>
  <w:style w:type="paragraph" w:styleId="TOC4">
    <w:name w:val="toc 4"/>
    <w:basedOn w:val="a"/>
    <w:next w:val="a"/>
    <w:semiHidden/>
    <w:qFormat/>
    <w:pPr>
      <w:widowControl/>
      <w:spacing w:before="100" w:after="200" w:line="276" w:lineRule="auto"/>
      <w:ind w:left="720"/>
      <w:jc w:val="left"/>
    </w:pPr>
    <w:rPr>
      <w:rFonts w:eastAsia="宋体"/>
      <w:kern w:val="0"/>
      <w:sz w:val="20"/>
      <w:szCs w:val="20"/>
      <w:lang w:eastAsia="en-US"/>
    </w:rPr>
  </w:style>
  <w:style w:type="paragraph" w:styleId="affd">
    <w:name w:val="index heading"/>
    <w:basedOn w:val="a"/>
    <w:next w:val="11"/>
    <w:semiHidden/>
    <w:qFormat/>
    <w:pPr>
      <w:widowControl/>
      <w:spacing w:before="100" w:after="200" w:line="276" w:lineRule="auto"/>
      <w:jc w:val="left"/>
    </w:pPr>
    <w:rPr>
      <w:rFonts w:ascii="Arial" w:eastAsia="宋体" w:hAnsi="Arial" w:cs="Arial"/>
      <w:b/>
      <w:bCs/>
      <w:kern w:val="0"/>
      <w:sz w:val="20"/>
      <w:szCs w:val="20"/>
      <w:lang w:eastAsia="en-US"/>
    </w:rPr>
  </w:style>
  <w:style w:type="paragraph" w:styleId="11">
    <w:name w:val="index 1"/>
    <w:basedOn w:val="a"/>
    <w:next w:val="a"/>
    <w:semiHidden/>
    <w:qFormat/>
    <w:pPr>
      <w:widowControl/>
      <w:spacing w:before="100" w:after="200" w:line="276" w:lineRule="auto"/>
      <w:ind w:left="240" w:hanging="240"/>
      <w:jc w:val="left"/>
    </w:pPr>
    <w:rPr>
      <w:rFonts w:eastAsia="宋体"/>
      <w:kern w:val="0"/>
      <w:sz w:val="20"/>
      <w:szCs w:val="20"/>
      <w:lang w:eastAsia="en-US"/>
    </w:rPr>
  </w:style>
  <w:style w:type="paragraph" w:styleId="affe">
    <w:name w:val="Subtitle"/>
    <w:basedOn w:val="a"/>
    <w:next w:val="a"/>
    <w:link w:val="afff"/>
    <w:uiPriority w:val="11"/>
    <w:qFormat/>
    <w:pPr>
      <w:widowControl/>
      <w:spacing w:after="500"/>
      <w:jc w:val="left"/>
    </w:pPr>
    <w:rPr>
      <w:caps/>
      <w:color w:val="595959" w:themeColor="text1" w:themeTint="A6"/>
      <w:spacing w:val="10"/>
      <w:kern w:val="0"/>
      <w:sz w:val="21"/>
      <w:szCs w:val="21"/>
      <w:lang w:eastAsia="en-US"/>
    </w:rPr>
  </w:style>
  <w:style w:type="paragraph" w:styleId="54">
    <w:name w:val="List Number 5"/>
    <w:basedOn w:val="a"/>
    <w:semiHidden/>
    <w:qFormat/>
    <w:pPr>
      <w:widowControl/>
      <w:spacing w:before="100" w:after="200" w:line="276" w:lineRule="auto"/>
      <w:jc w:val="left"/>
    </w:pPr>
    <w:rPr>
      <w:rFonts w:eastAsia="宋体"/>
      <w:kern w:val="0"/>
      <w:sz w:val="20"/>
      <w:szCs w:val="20"/>
      <w:lang w:eastAsia="en-US"/>
    </w:rPr>
  </w:style>
  <w:style w:type="paragraph" w:styleId="afff0">
    <w:name w:val="List"/>
    <w:basedOn w:val="a"/>
    <w:semiHidden/>
    <w:qFormat/>
    <w:pPr>
      <w:widowControl/>
      <w:spacing w:before="100" w:after="200" w:line="276" w:lineRule="auto"/>
      <w:ind w:left="360" w:hanging="360"/>
      <w:jc w:val="left"/>
    </w:pPr>
    <w:rPr>
      <w:rFonts w:eastAsia="宋体"/>
      <w:kern w:val="0"/>
      <w:sz w:val="20"/>
      <w:szCs w:val="20"/>
      <w:lang w:eastAsia="en-US"/>
    </w:rPr>
  </w:style>
  <w:style w:type="paragraph" w:styleId="afff1">
    <w:name w:val="footnote text"/>
    <w:basedOn w:val="a"/>
    <w:link w:val="afff2"/>
    <w:semiHidden/>
    <w:qFormat/>
    <w:pPr>
      <w:widowControl/>
      <w:spacing w:before="100" w:after="200" w:line="276" w:lineRule="auto"/>
      <w:jc w:val="left"/>
    </w:pPr>
    <w:rPr>
      <w:rFonts w:eastAsia="宋体"/>
      <w:kern w:val="0"/>
      <w:sz w:val="20"/>
      <w:szCs w:val="20"/>
      <w:lang w:eastAsia="en-US"/>
    </w:rPr>
  </w:style>
  <w:style w:type="paragraph" w:styleId="TOC6">
    <w:name w:val="toc 6"/>
    <w:basedOn w:val="a"/>
    <w:next w:val="a"/>
    <w:uiPriority w:val="39"/>
    <w:qFormat/>
    <w:pPr>
      <w:widowControl/>
      <w:tabs>
        <w:tab w:val="right" w:leader="dot" w:pos="9061"/>
      </w:tabs>
      <w:spacing w:before="100" w:after="72" w:line="276" w:lineRule="auto"/>
      <w:ind w:left="2126" w:right="454" w:hanging="2126"/>
      <w:jc w:val="left"/>
    </w:pPr>
    <w:rPr>
      <w:rFonts w:eastAsia="宋体"/>
      <w:kern w:val="0"/>
      <w:sz w:val="20"/>
      <w:szCs w:val="20"/>
      <w:lang w:eastAsia="en-US"/>
    </w:rPr>
  </w:style>
  <w:style w:type="paragraph" w:styleId="55">
    <w:name w:val="List 5"/>
    <w:basedOn w:val="a"/>
    <w:semiHidden/>
    <w:qFormat/>
    <w:pPr>
      <w:widowControl/>
      <w:spacing w:before="100" w:after="200" w:line="276" w:lineRule="auto"/>
      <w:ind w:left="1800" w:hanging="360"/>
      <w:jc w:val="left"/>
    </w:pPr>
    <w:rPr>
      <w:rFonts w:eastAsia="宋体"/>
      <w:kern w:val="0"/>
      <w:sz w:val="20"/>
      <w:szCs w:val="20"/>
      <w:lang w:eastAsia="en-US"/>
    </w:rPr>
  </w:style>
  <w:style w:type="paragraph" w:styleId="37">
    <w:name w:val="Body Text Indent 3"/>
    <w:basedOn w:val="a"/>
    <w:link w:val="38"/>
    <w:semiHidden/>
    <w:qFormat/>
    <w:pPr>
      <w:widowControl/>
      <w:spacing w:before="100" w:after="120" w:line="276" w:lineRule="auto"/>
      <w:ind w:left="360"/>
      <w:jc w:val="left"/>
    </w:pPr>
    <w:rPr>
      <w:rFonts w:eastAsia="宋体"/>
      <w:kern w:val="0"/>
      <w:sz w:val="16"/>
      <w:szCs w:val="16"/>
      <w:lang w:eastAsia="en-US"/>
    </w:rPr>
  </w:style>
  <w:style w:type="paragraph" w:styleId="71">
    <w:name w:val="index 7"/>
    <w:basedOn w:val="a"/>
    <w:next w:val="a"/>
    <w:semiHidden/>
    <w:qFormat/>
    <w:pPr>
      <w:widowControl/>
      <w:spacing w:before="100" w:after="200" w:line="276" w:lineRule="auto"/>
      <w:ind w:left="1680" w:hanging="240"/>
      <w:jc w:val="left"/>
    </w:pPr>
    <w:rPr>
      <w:rFonts w:eastAsia="宋体"/>
      <w:kern w:val="0"/>
      <w:sz w:val="20"/>
      <w:szCs w:val="20"/>
      <w:lang w:eastAsia="en-US"/>
    </w:rPr>
  </w:style>
  <w:style w:type="paragraph" w:styleId="91">
    <w:name w:val="index 9"/>
    <w:basedOn w:val="a"/>
    <w:next w:val="a"/>
    <w:semiHidden/>
    <w:qFormat/>
    <w:pPr>
      <w:widowControl/>
      <w:spacing w:before="100" w:after="200" w:line="276" w:lineRule="auto"/>
      <w:ind w:left="2160" w:hanging="240"/>
      <w:jc w:val="left"/>
    </w:pPr>
    <w:rPr>
      <w:rFonts w:eastAsia="宋体"/>
      <w:kern w:val="0"/>
      <w:sz w:val="20"/>
      <w:szCs w:val="20"/>
      <w:lang w:eastAsia="en-US"/>
    </w:rPr>
  </w:style>
  <w:style w:type="paragraph" w:styleId="afff3">
    <w:name w:val="table of figures"/>
    <w:basedOn w:val="a"/>
    <w:next w:val="a"/>
    <w:semiHidden/>
    <w:qFormat/>
    <w:pPr>
      <w:widowControl/>
      <w:spacing w:before="100" w:after="200" w:line="276" w:lineRule="auto"/>
      <w:jc w:val="left"/>
    </w:pPr>
    <w:rPr>
      <w:rFonts w:eastAsia="宋体"/>
      <w:kern w:val="0"/>
      <w:sz w:val="20"/>
      <w:szCs w:val="20"/>
      <w:lang w:eastAsia="en-US"/>
    </w:rPr>
  </w:style>
  <w:style w:type="paragraph" w:styleId="TOC9">
    <w:name w:val="toc 9"/>
    <w:basedOn w:val="a"/>
    <w:next w:val="a"/>
    <w:semiHidden/>
    <w:qFormat/>
    <w:pPr>
      <w:widowControl/>
      <w:spacing w:before="100" w:after="200" w:line="276" w:lineRule="auto"/>
      <w:ind w:left="1920"/>
      <w:jc w:val="left"/>
    </w:pPr>
    <w:rPr>
      <w:rFonts w:eastAsia="宋体"/>
      <w:kern w:val="0"/>
      <w:sz w:val="20"/>
      <w:szCs w:val="20"/>
      <w:lang w:eastAsia="en-US"/>
    </w:rPr>
  </w:style>
  <w:style w:type="paragraph" w:styleId="26">
    <w:name w:val="Body Text 2"/>
    <w:basedOn w:val="a"/>
    <w:link w:val="27"/>
    <w:semiHidden/>
    <w:qFormat/>
    <w:pPr>
      <w:widowControl/>
      <w:spacing w:before="100" w:after="120" w:line="480" w:lineRule="auto"/>
      <w:jc w:val="left"/>
    </w:pPr>
    <w:rPr>
      <w:rFonts w:eastAsia="宋体"/>
      <w:kern w:val="0"/>
      <w:sz w:val="20"/>
      <w:szCs w:val="20"/>
      <w:lang w:eastAsia="en-US"/>
    </w:rPr>
  </w:style>
  <w:style w:type="paragraph" w:styleId="45">
    <w:name w:val="List 4"/>
    <w:basedOn w:val="a"/>
    <w:semiHidden/>
    <w:qFormat/>
    <w:pPr>
      <w:widowControl/>
      <w:spacing w:before="100" w:after="200" w:line="276" w:lineRule="auto"/>
      <w:ind w:left="1440" w:hanging="360"/>
      <w:jc w:val="left"/>
    </w:pPr>
    <w:rPr>
      <w:rFonts w:eastAsia="宋体"/>
      <w:kern w:val="0"/>
      <w:sz w:val="20"/>
      <w:szCs w:val="20"/>
      <w:lang w:eastAsia="en-US"/>
    </w:rPr>
  </w:style>
  <w:style w:type="paragraph" w:styleId="28">
    <w:name w:val="List Continue 2"/>
    <w:basedOn w:val="a"/>
    <w:semiHidden/>
    <w:qFormat/>
    <w:pPr>
      <w:widowControl/>
      <w:spacing w:before="100" w:after="120" w:line="276" w:lineRule="auto"/>
      <w:ind w:left="720"/>
      <w:jc w:val="left"/>
    </w:pPr>
    <w:rPr>
      <w:rFonts w:eastAsia="宋体"/>
      <w:kern w:val="0"/>
      <w:sz w:val="20"/>
      <w:szCs w:val="20"/>
      <w:lang w:eastAsia="en-US"/>
    </w:rPr>
  </w:style>
  <w:style w:type="paragraph" w:styleId="afff4">
    <w:name w:val="Message Header"/>
    <w:basedOn w:val="a"/>
    <w:link w:val="afff5"/>
    <w:semiHidden/>
    <w:qFormat/>
    <w:pPr>
      <w:widowControl/>
      <w:pBdr>
        <w:top w:val="single" w:sz="6" w:space="1" w:color="auto"/>
        <w:left w:val="single" w:sz="6" w:space="1" w:color="auto"/>
        <w:bottom w:val="single" w:sz="6" w:space="1" w:color="auto"/>
        <w:right w:val="single" w:sz="6" w:space="1" w:color="auto"/>
      </w:pBdr>
      <w:shd w:val="pct20" w:color="auto" w:fill="auto"/>
      <w:spacing w:before="100" w:after="200" w:line="276" w:lineRule="auto"/>
      <w:ind w:left="1080" w:hanging="1080"/>
      <w:jc w:val="left"/>
    </w:pPr>
    <w:rPr>
      <w:rFonts w:ascii="Arial" w:eastAsia="宋体" w:hAnsi="Arial" w:cs="Arial"/>
      <w:kern w:val="0"/>
      <w:sz w:val="20"/>
      <w:szCs w:val="20"/>
      <w:lang w:eastAsia="en-US"/>
    </w:rPr>
  </w:style>
  <w:style w:type="paragraph" w:styleId="HTML1">
    <w:name w:val="HTML Preformatted"/>
    <w:basedOn w:val="a"/>
    <w:link w:val="HTML2"/>
    <w:semiHidden/>
    <w:qFormat/>
    <w:pPr>
      <w:widowControl/>
      <w:spacing w:before="100" w:after="200" w:line="276" w:lineRule="auto"/>
      <w:jc w:val="left"/>
    </w:pPr>
    <w:rPr>
      <w:rFonts w:ascii="Courier New" w:eastAsia="宋体" w:hAnsi="Courier New" w:cs="Courier New"/>
      <w:kern w:val="0"/>
      <w:sz w:val="20"/>
      <w:szCs w:val="20"/>
      <w:lang w:eastAsia="en-US"/>
    </w:rPr>
  </w:style>
  <w:style w:type="paragraph" w:styleId="afff6">
    <w:name w:val="Normal (Web)"/>
    <w:basedOn w:val="a"/>
    <w:uiPriority w:val="99"/>
    <w:semiHidden/>
    <w:qFormat/>
    <w:pPr>
      <w:widowControl/>
      <w:spacing w:before="100" w:after="200" w:line="276" w:lineRule="auto"/>
      <w:jc w:val="left"/>
    </w:pPr>
    <w:rPr>
      <w:rFonts w:eastAsia="宋体"/>
      <w:kern w:val="0"/>
      <w:sz w:val="20"/>
      <w:szCs w:val="20"/>
      <w:lang w:eastAsia="en-US"/>
    </w:rPr>
  </w:style>
  <w:style w:type="paragraph" w:styleId="39">
    <w:name w:val="List Continue 3"/>
    <w:basedOn w:val="a"/>
    <w:semiHidden/>
    <w:qFormat/>
    <w:pPr>
      <w:widowControl/>
      <w:spacing w:before="100" w:after="120" w:line="276" w:lineRule="auto"/>
      <w:ind w:left="1080"/>
      <w:jc w:val="left"/>
    </w:pPr>
    <w:rPr>
      <w:rFonts w:eastAsia="宋体"/>
      <w:kern w:val="0"/>
      <w:sz w:val="20"/>
      <w:szCs w:val="20"/>
      <w:lang w:eastAsia="en-US"/>
    </w:rPr>
  </w:style>
  <w:style w:type="paragraph" w:styleId="29">
    <w:name w:val="index 2"/>
    <w:basedOn w:val="a"/>
    <w:next w:val="a"/>
    <w:semiHidden/>
    <w:qFormat/>
    <w:pPr>
      <w:widowControl/>
      <w:spacing w:before="100" w:after="200" w:line="276" w:lineRule="auto"/>
      <w:ind w:left="480" w:hanging="240"/>
      <w:jc w:val="left"/>
    </w:pPr>
    <w:rPr>
      <w:rFonts w:eastAsia="宋体"/>
      <w:kern w:val="0"/>
      <w:sz w:val="20"/>
      <w:szCs w:val="20"/>
      <w:lang w:eastAsia="en-US"/>
    </w:rPr>
  </w:style>
  <w:style w:type="paragraph" w:styleId="afff7">
    <w:name w:val="Title"/>
    <w:basedOn w:val="a"/>
    <w:next w:val="a"/>
    <w:link w:val="afff8"/>
    <w:uiPriority w:val="10"/>
    <w:qFormat/>
    <w:pPr>
      <w:widowControl/>
      <w:spacing w:line="276" w:lineRule="auto"/>
      <w:jc w:val="left"/>
    </w:pPr>
    <w:rPr>
      <w:rFonts w:asciiTheme="majorHAnsi" w:eastAsiaTheme="majorEastAsia" w:hAnsiTheme="majorHAnsi" w:cstheme="majorBidi"/>
      <w:caps/>
      <w:color w:val="4F81BD" w:themeColor="accent1"/>
      <w:spacing w:val="10"/>
      <w:kern w:val="0"/>
      <w:sz w:val="52"/>
      <w:szCs w:val="52"/>
      <w:lang w:eastAsia="en-US"/>
    </w:rPr>
  </w:style>
  <w:style w:type="paragraph" w:styleId="afff9">
    <w:name w:val="annotation subject"/>
    <w:basedOn w:val="af2"/>
    <w:next w:val="af2"/>
    <w:link w:val="afffa"/>
    <w:uiPriority w:val="99"/>
    <w:unhideWhenUsed/>
    <w:qFormat/>
    <w:rPr>
      <w:b/>
      <w:bCs/>
    </w:rPr>
  </w:style>
  <w:style w:type="paragraph" w:styleId="afffb">
    <w:name w:val="Body Text First Indent"/>
    <w:basedOn w:val="af8"/>
    <w:link w:val="afffc"/>
    <w:semiHidden/>
    <w:qFormat/>
    <w:pPr>
      <w:ind w:firstLine="210"/>
    </w:pPr>
  </w:style>
  <w:style w:type="paragraph" w:styleId="2a">
    <w:name w:val="Body Text First Indent 2"/>
    <w:basedOn w:val="afa"/>
    <w:link w:val="2b"/>
    <w:semiHidden/>
    <w:qFormat/>
    <w:pPr>
      <w:ind w:firstLine="210"/>
    </w:pPr>
  </w:style>
  <w:style w:type="table" w:styleId="afffd">
    <w:name w:val="Table Grid"/>
    <w:basedOn w:val="a1"/>
    <w:uiPriority w:val="39"/>
    <w:qFormat/>
    <w:pPr>
      <w:jc w:val="both"/>
    </w:pPr>
    <w:tblPr>
      <w:tblBorders>
        <w:bottom w:val="single" w:sz="12" w:space="0" w:color="auto"/>
        <w:insideH w:val="single" w:sz="4" w:space="0" w:color="auto"/>
      </w:tblBorders>
    </w:tblPr>
    <w:tblStylePr w:type="firstRow">
      <w:tblPr/>
      <w:tcPr>
        <w:tcBorders>
          <w:top w:val="single" w:sz="12" w:space="0" w:color="auto"/>
          <w:bottom w:val="single" w:sz="4" w:space="0" w:color="auto"/>
        </w:tcBorders>
      </w:tcPr>
    </w:tblStylePr>
  </w:style>
  <w:style w:type="table" w:styleId="afffe">
    <w:name w:val="Table Theme"/>
    <w:basedOn w:val="a1"/>
    <w:semiHidden/>
    <w:qFormat/>
    <w:pPr>
      <w:spacing w:before="100"/>
    </w:pPr>
    <w:rPr>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12">
    <w:name w:val="Table Colorful 1"/>
    <w:basedOn w:val="a1"/>
    <w:semiHidden/>
    <w:qFormat/>
    <w:pPr>
      <w:spacing w:before="100"/>
    </w:pPr>
    <w:rPr>
      <w:color w:val="FFFFFF"/>
      <w:lang w:eastAsia="en-US"/>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il"/>
          <w:tr2bl w:val="nil"/>
        </w:tcBorders>
        <w:shd w:val="solid" w:color="000000" w:fill="FFFFFF"/>
      </w:tcPr>
    </w:tblStylePr>
    <w:tblStylePr w:type="firstCol">
      <w:rPr>
        <w:b/>
        <w:bCs/>
        <w:i/>
        <w:iCs/>
      </w:rPr>
      <w:tblPr/>
      <w:tcPr>
        <w:tcBorders>
          <w:tl2br w:val="nil"/>
          <w:tr2bl w:val="nil"/>
        </w:tcBorders>
        <w:shd w:val="solid" w:color="000080" w:fill="FFFFFF"/>
      </w:tcPr>
    </w:tblStylePr>
    <w:tblStylePr w:type="nwCell">
      <w:tblPr/>
      <w:tcPr>
        <w:tcBorders>
          <w:tl2br w:val="nil"/>
          <w:tr2bl w:val="nil"/>
        </w:tcBorders>
        <w:shd w:val="solid" w:color="000000" w:fill="FFFFFF"/>
      </w:tcPr>
    </w:tblStylePr>
    <w:tblStylePr w:type="swCell">
      <w:rPr>
        <w:b/>
        <w:bCs/>
        <w:i w:val="0"/>
        <w:iCs w:val="0"/>
      </w:rPr>
      <w:tblPr/>
      <w:tcPr>
        <w:tcBorders>
          <w:tl2br w:val="nil"/>
          <w:tr2bl w:val="nil"/>
        </w:tcBorders>
      </w:tcPr>
    </w:tblStylePr>
  </w:style>
  <w:style w:type="table" w:styleId="2c">
    <w:name w:val="Table Colorful 2"/>
    <w:basedOn w:val="a1"/>
    <w:semiHidden/>
    <w:qFormat/>
    <w:pPr>
      <w:spacing w:before="100"/>
    </w:pPr>
    <w:rPr>
      <w:lang w:eastAsia="en-US"/>
    </w:rPr>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il"/>
          <w:tr2bl w:val="nil"/>
        </w:tcBorders>
        <w:shd w:val="solid" w:color="800000" w:fill="FFFFFF"/>
      </w:tcPr>
    </w:tblStylePr>
    <w:tblStylePr w:type="firstCol">
      <w:rPr>
        <w:b/>
        <w:bCs/>
        <w:i/>
        <w:iCs/>
      </w:rPr>
      <w:tblPr/>
      <w:tcPr>
        <w:tcBorders>
          <w:tl2br w:val="nil"/>
          <w:tr2bl w:val="nil"/>
        </w:tcBorders>
      </w:tcPr>
    </w:tblStylePr>
    <w:tblStylePr w:type="lastCol">
      <w:tblPr/>
      <w:tcPr>
        <w:tcBorders>
          <w:tl2br w:val="nil"/>
          <w:tr2bl w:val="nil"/>
        </w:tcBorders>
        <w:shd w:val="solid" w:color="C0C0C0" w:fill="FFFFFF"/>
      </w:tcPr>
    </w:tblStylePr>
    <w:tblStylePr w:type="swCell">
      <w:rPr>
        <w:b/>
        <w:bCs/>
        <w:i w:val="0"/>
        <w:iCs w:val="0"/>
      </w:rPr>
      <w:tblPr/>
      <w:tcPr>
        <w:tcBorders>
          <w:tl2br w:val="nil"/>
          <w:tr2bl w:val="nil"/>
        </w:tcBorders>
      </w:tcPr>
    </w:tblStylePr>
  </w:style>
  <w:style w:type="table" w:styleId="3a">
    <w:name w:val="Table Colorful 3"/>
    <w:basedOn w:val="a1"/>
    <w:semiHidden/>
    <w:qFormat/>
    <w:pPr>
      <w:spacing w:before="100"/>
    </w:pPr>
    <w:rPr>
      <w:lang w:eastAsia="en-US"/>
    </w:rPr>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bottom w:val="single" w:sz="6" w:space="0" w:color="000000"/>
          <w:tl2br w:val="nil"/>
          <w:tr2bl w:val="nil"/>
        </w:tcBorders>
        <w:shd w:val="solid" w:color="008080" w:fill="FFFFFF"/>
      </w:tcPr>
    </w:tblStylePr>
    <w:tblStylePr w:type="firstCol">
      <w:tblPr/>
      <w:tcPr>
        <w:tcBorders>
          <w:left w:val="single" w:sz="36" w:space="0" w:color="000000"/>
          <w:right w:val="single" w:sz="6" w:space="0" w:color="000000"/>
          <w:tl2br w:val="nil"/>
          <w:tr2bl w:val="nil"/>
        </w:tcBorders>
        <w:shd w:val="solid" w:color="008080" w:fill="FFFFFF"/>
      </w:tcPr>
    </w:tblStylePr>
    <w:tblStylePr w:type="nwCell">
      <w:rPr>
        <w:b/>
        <w:bCs/>
        <w:color w:val="FFFFFF"/>
      </w:rPr>
      <w:tblPr/>
      <w:tcPr>
        <w:tcBorders>
          <w:tl2br w:val="nil"/>
          <w:tr2bl w:val="nil"/>
        </w:tcBorders>
        <w:shd w:val="solid" w:color="000000" w:fill="FFFFFF"/>
      </w:tcPr>
    </w:tblStylePr>
  </w:style>
  <w:style w:type="table" w:styleId="affff">
    <w:name w:val="Table Elegant"/>
    <w:basedOn w:val="a1"/>
    <w:semiHidden/>
    <w:qFormat/>
    <w:pPr>
      <w:spacing w:before="100"/>
    </w:pPr>
    <w:rPr>
      <w:lang w:eastAsia="en-US"/>
    </w:r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il"/>
          <w:tr2bl w:val="nil"/>
        </w:tcBorders>
      </w:tcPr>
    </w:tblStylePr>
  </w:style>
  <w:style w:type="table" w:styleId="13">
    <w:name w:val="Table Classic 1"/>
    <w:basedOn w:val="a1"/>
    <w:semiHidden/>
    <w:qFormat/>
    <w:pPr>
      <w:spacing w:before="100"/>
    </w:pPr>
    <w:rPr>
      <w:lang w:eastAsia="en-US"/>
    </w:rPr>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il"/>
          <w:tr2bl w:val="nil"/>
        </w:tcBorders>
      </w:tcPr>
    </w:tblStylePr>
    <w:tblStylePr w:type="lastRow">
      <w:rPr>
        <w:color w:val="auto"/>
      </w:rPr>
      <w:tblPr/>
      <w:tcPr>
        <w:tcBorders>
          <w:top w:val="single" w:sz="6" w:space="0" w:color="000000"/>
          <w:tl2br w:val="nil"/>
          <w:tr2bl w:val="nil"/>
        </w:tcBorders>
      </w:tcPr>
    </w:tblStylePr>
    <w:tblStylePr w:type="firstCol">
      <w:tblPr/>
      <w:tcPr>
        <w:tcBorders>
          <w:right w:val="single" w:sz="6" w:space="0" w:color="000000"/>
          <w:tl2br w:val="nil"/>
          <w:tr2bl w:val="nil"/>
        </w:tcBorders>
      </w:tcPr>
    </w:tblStylePr>
    <w:tblStylePr w:type="neCell">
      <w:rPr>
        <w:b/>
        <w:bCs/>
        <w:i w:val="0"/>
        <w:iCs w:val="0"/>
      </w:rPr>
      <w:tblPr/>
      <w:tcPr>
        <w:tcBorders>
          <w:tl2br w:val="nil"/>
          <w:tr2bl w:val="nil"/>
        </w:tcBorders>
      </w:tcPr>
    </w:tblStylePr>
    <w:tblStylePr w:type="swCell">
      <w:rPr>
        <w:b/>
        <w:bCs/>
      </w:rPr>
      <w:tblPr/>
      <w:tcPr>
        <w:tcBorders>
          <w:tl2br w:val="nil"/>
          <w:tr2bl w:val="nil"/>
        </w:tcBorders>
      </w:tcPr>
    </w:tblStylePr>
  </w:style>
  <w:style w:type="table" w:styleId="2d">
    <w:name w:val="Table Classic 2"/>
    <w:basedOn w:val="a1"/>
    <w:semiHidden/>
    <w:qFormat/>
    <w:pPr>
      <w:spacing w:before="100"/>
    </w:pPr>
    <w:rPr>
      <w:lang w:eastAsia="en-US"/>
    </w:rPr>
    <w:tblPr>
      <w:tblBorders>
        <w:top w:val="single" w:sz="12" w:space="0" w:color="000000"/>
        <w:bottom w:val="single" w:sz="12" w:space="0" w:color="000000"/>
      </w:tblBorders>
    </w:tblPr>
    <w:tcPr>
      <w:shd w:val="clear" w:color="auto" w:fill="auto"/>
    </w:tcPr>
    <w:tblStylePr w:type="firstRow">
      <w:rPr>
        <w:color w:val="FFFFFF"/>
      </w:rPr>
      <w:tblPr/>
      <w:tcPr>
        <w:tcBorders>
          <w:bottom w:val="single" w:sz="6" w:space="0" w:color="000000"/>
          <w:tl2br w:val="nil"/>
          <w:tr2bl w:val="nil"/>
        </w:tcBorders>
        <w:shd w:val="solid" w:color="800080" w:fill="FFFFFF"/>
      </w:tcPr>
    </w:tblStylePr>
    <w:tblStylePr w:type="lastRow">
      <w:tblPr/>
      <w:tcPr>
        <w:tcBorders>
          <w:top w:val="single" w:sz="6" w:space="0" w:color="000000"/>
          <w:tl2br w:val="nil"/>
          <w:tr2bl w:val="nil"/>
        </w:tcBorders>
      </w:tcPr>
    </w:tblStylePr>
    <w:tblStylePr w:type="firstCol">
      <w:rPr>
        <w:b/>
        <w:bCs/>
      </w:rPr>
      <w:tblPr/>
      <w:tcPr>
        <w:tcBorders>
          <w:tl2br w:val="nil"/>
          <w:tr2bl w:val="nil"/>
        </w:tcBorders>
        <w:shd w:val="solid" w:color="C0C0C0" w:fill="FFFFFF"/>
      </w:tcPr>
    </w:tblStylePr>
    <w:tblStylePr w:type="neCell">
      <w:rPr>
        <w:b/>
        <w:bCs/>
      </w:rPr>
      <w:tblPr/>
      <w:tcPr>
        <w:tcBorders>
          <w:tl2br w:val="nil"/>
          <w:tr2bl w:val="nil"/>
        </w:tcBorders>
      </w:tcPr>
    </w:tblStylePr>
    <w:tblStylePr w:type="nwCell">
      <w:tblPr/>
      <w:tcPr>
        <w:tcBorders>
          <w:tl2br w:val="nil"/>
          <w:tr2bl w:val="nil"/>
        </w:tcBorders>
        <w:shd w:val="solid" w:color="800080" w:fill="FFFFFF"/>
      </w:tcPr>
    </w:tblStylePr>
    <w:tblStylePr w:type="swCell">
      <w:rPr>
        <w:color w:val="000080"/>
      </w:rPr>
      <w:tblPr/>
      <w:tcPr>
        <w:tcBorders>
          <w:tl2br w:val="nil"/>
          <w:tr2bl w:val="nil"/>
        </w:tcBorders>
      </w:tcPr>
    </w:tblStylePr>
  </w:style>
  <w:style w:type="table" w:styleId="3b">
    <w:name w:val="Table Classic 3"/>
    <w:basedOn w:val="a1"/>
    <w:semiHidden/>
    <w:qFormat/>
    <w:pPr>
      <w:spacing w:before="100"/>
    </w:pPr>
    <w:rPr>
      <w:color w:val="000080"/>
      <w:lang w:eastAsia="en-US"/>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bottom w:val="single" w:sz="6" w:space="0" w:color="000000"/>
          <w:tl2br w:val="nil"/>
          <w:tr2bl w:val="nil"/>
        </w:tcBorders>
        <w:shd w:val="solid" w:color="000080" w:fill="FFFFFF"/>
      </w:tcPr>
    </w:tblStylePr>
    <w:tblStylePr w:type="lastRow">
      <w:rPr>
        <w:color w:val="000080"/>
      </w:rPr>
      <w:tblPr/>
      <w:tcPr>
        <w:tcBorders>
          <w:top w:val="single" w:sz="12" w:space="0" w:color="000000"/>
          <w:tl2br w:val="nil"/>
          <w:tr2bl w:val="nil"/>
        </w:tcBorders>
        <w:shd w:val="solid" w:color="FFFFFF" w:fill="FFFFFF"/>
      </w:tcPr>
    </w:tblStylePr>
    <w:tblStylePr w:type="firstCol">
      <w:rPr>
        <w:b/>
        <w:bCs/>
        <w:color w:val="000000"/>
      </w:rPr>
      <w:tblPr/>
      <w:tcPr>
        <w:tcBorders>
          <w:tl2br w:val="nil"/>
          <w:tr2bl w:val="nil"/>
        </w:tcBorders>
      </w:tcPr>
    </w:tblStylePr>
  </w:style>
  <w:style w:type="table" w:styleId="46">
    <w:name w:val="Table Classic 4"/>
    <w:basedOn w:val="a1"/>
    <w:semiHidden/>
    <w:qFormat/>
    <w:pPr>
      <w:spacing w:before="100"/>
    </w:pPr>
    <w:rPr>
      <w:lang w:eastAsia="en-US"/>
    </w:rPr>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bottom w:val="single" w:sz="6" w:space="0" w:color="000000"/>
          <w:tl2br w:val="nil"/>
          <w:tr2bl w:val="nil"/>
        </w:tcBorders>
        <w:shd w:val="pct50" w:color="000080" w:fill="FFFFFF"/>
      </w:tcPr>
    </w:tblStylePr>
    <w:tblStylePr w:type="lastRow">
      <w:rPr>
        <w:color w:val="000080"/>
      </w:rPr>
      <w:tblPr/>
      <w:tcPr>
        <w:tcBorders>
          <w:bottom w:val="single" w:sz="6" w:space="0" w:color="000000"/>
          <w:tl2br w:val="nil"/>
          <w:tr2bl w:val="nil"/>
        </w:tcBorders>
        <w:shd w:val="pct50" w:color="000000" w:fill="FFFFFF"/>
      </w:tcPr>
    </w:tblStylePr>
    <w:tblStylePr w:type="firstCol">
      <w:rPr>
        <w:b/>
        <w:bCs/>
      </w:rPr>
      <w:tblPr/>
      <w:tcPr>
        <w:tcBorders>
          <w:tl2br w:val="nil"/>
          <w:tr2bl w:val="nil"/>
        </w:tcBorders>
      </w:tcPr>
    </w:tblStylePr>
    <w:tblStylePr w:type="nwCell">
      <w:rPr>
        <w:b/>
        <w:bCs/>
      </w:rPr>
      <w:tblPr/>
      <w:tcPr>
        <w:tcBorders>
          <w:tl2br w:val="nil"/>
          <w:tr2bl w:val="nil"/>
        </w:tcBorders>
      </w:tcPr>
    </w:tblStylePr>
    <w:tblStylePr w:type="swCell">
      <w:rPr>
        <w:color w:val="000080"/>
      </w:rPr>
      <w:tblPr/>
      <w:tcPr>
        <w:tcBorders>
          <w:tl2br w:val="nil"/>
          <w:tr2bl w:val="nil"/>
        </w:tcBorders>
      </w:tcPr>
    </w:tblStylePr>
  </w:style>
  <w:style w:type="table" w:styleId="14">
    <w:name w:val="Table Simple 1"/>
    <w:basedOn w:val="a1"/>
    <w:semiHidden/>
    <w:qFormat/>
    <w:pPr>
      <w:spacing w:before="100"/>
    </w:pPr>
    <w:rPr>
      <w:lang w:eastAsia="en-US"/>
    </w:rPr>
    <w:tblPr>
      <w:tblBorders>
        <w:top w:val="single" w:sz="12" w:space="0" w:color="008000"/>
        <w:bottom w:val="single" w:sz="12" w:space="0" w:color="008000"/>
      </w:tblBorders>
    </w:tblPr>
    <w:tcPr>
      <w:shd w:val="clear" w:color="auto" w:fill="auto"/>
    </w:tcPr>
    <w:tblStylePr w:type="firstRow">
      <w:tblPr/>
      <w:tcPr>
        <w:tcBorders>
          <w:bottom w:val="single" w:sz="6" w:space="0" w:color="008000"/>
          <w:tl2br w:val="nil"/>
          <w:tr2bl w:val="nil"/>
        </w:tcBorders>
      </w:tcPr>
    </w:tblStylePr>
    <w:tblStylePr w:type="lastRow">
      <w:tblPr/>
      <w:tcPr>
        <w:tcBorders>
          <w:top w:val="single" w:sz="6" w:space="0" w:color="008000"/>
          <w:tl2br w:val="nil"/>
          <w:tr2bl w:val="nil"/>
        </w:tcBorders>
      </w:tcPr>
    </w:tblStylePr>
  </w:style>
  <w:style w:type="table" w:styleId="2e">
    <w:name w:val="Table Simple 2"/>
    <w:basedOn w:val="a1"/>
    <w:semiHidden/>
    <w:qFormat/>
    <w:pPr>
      <w:spacing w:before="100"/>
    </w:pPr>
    <w:rPr>
      <w:lang w:eastAsia="en-US"/>
    </w:rPr>
    <w:tblPr/>
    <w:tblStylePr w:type="firstRow">
      <w:rPr>
        <w:b/>
        <w:bCs/>
      </w:rPr>
      <w:tblPr/>
      <w:tcPr>
        <w:tcBorders>
          <w:bottom w:val="single" w:sz="12" w:space="0" w:color="000000"/>
          <w:tl2br w:val="nil"/>
          <w:tr2bl w:val="nil"/>
        </w:tcBorders>
      </w:tcPr>
    </w:tblStylePr>
    <w:tblStylePr w:type="lastRow">
      <w:rPr>
        <w:b/>
        <w:bCs/>
        <w:color w:val="auto"/>
      </w:rPr>
      <w:tblPr/>
      <w:tcPr>
        <w:tcBorders>
          <w:top w:val="single" w:sz="6" w:space="0" w:color="000000"/>
          <w:tl2br w:val="nil"/>
          <w:tr2bl w:val="nil"/>
        </w:tcBorders>
      </w:tcPr>
    </w:tblStylePr>
    <w:tblStylePr w:type="firstCol">
      <w:rPr>
        <w:b/>
        <w:bCs/>
      </w:rPr>
      <w:tblPr/>
      <w:tcPr>
        <w:tcBorders>
          <w:right w:val="single" w:sz="12" w:space="0" w:color="000000"/>
          <w:tl2br w:val="nil"/>
          <w:tr2bl w:val="nil"/>
        </w:tcBorders>
      </w:tcPr>
    </w:tblStylePr>
    <w:tblStylePr w:type="lastCol">
      <w:rPr>
        <w:b/>
        <w:bCs/>
      </w:rPr>
      <w:tblPr/>
      <w:tcPr>
        <w:tcBorders>
          <w:left w:val="single" w:sz="6" w:space="0" w:color="000000"/>
          <w:tl2br w:val="nil"/>
          <w:tr2bl w:val="nil"/>
        </w:tcBorders>
      </w:tcPr>
    </w:tblStylePr>
    <w:tblStylePr w:type="neCell">
      <w:rPr>
        <w:b/>
        <w:bCs/>
      </w:rPr>
      <w:tblPr/>
      <w:tcPr>
        <w:tcBorders>
          <w:left w:val="nil"/>
          <w:tl2br w:val="nil"/>
          <w:tr2bl w:val="nil"/>
        </w:tcBorders>
      </w:tcPr>
    </w:tblStylePr>
    <w:tblStylePr w:type="swCell">
      <w:rPr>
        <w:b/>
        <w:bCs/>
      </w:rPr>
      <w:tblPr/>
      <w:tcPr>
        <w:tcBorders>
          <w:top w:val="nil"/>
          <w:tl2br w:val="nil"/>
          <w:tr2bl w:val="nil"/>
        </w:tcBorders>
      </w:tcPr>
    </w:tblStylePr>
  </w:style>
  <w:style w:type="table" w:styleId="3c">
    <w:name w:val="Table Simple 3"/>
    <w:basedOn w:val="a1"/>
    <w:semiHidden/>
    <w:qFormat/>
    <w:pPr>
      <w:spacing w:before="100"/>
    </w:pPr>
    <w:rPr>
      <w:lang w:eastAsia="en-US"/>
    </w:rPr>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il"/>
          <w:tr2bl w:val="nil"/>
        </w:tcBorders>
        <w:shd w:val="solid" w:color="000000" w:fill="FFFFFF"/>
      </w:tcPr>
    </w:tblStylePr>
  </w:style>
  <w:style w:type="table" w:styleId="15">
    <w:name w:val="Table Subtle 1"/>
    <w:basedOn w:val="a1"/>
    <w:semiHidden/>
    <w:qFormat/>
    <w:pPr>
      <w:spacing w:before="100"/>
    </w:pPr>
    <w:rPr>
      <w:lang w:eastAsia="en-US"/>
    </w:rPr>
    <w:tblPr>
      <w:tblStyleRowBandSize w:val="1"/>
    </w:tblPr>
    <w:tblStylePr w:type="firstRow">
      <w:tblPr/>
      <w:tcPr>
        <w:tcBorders>
          <w:top w:val="single" w:sz="6" w:space="0" w:color="000000"/>
          <w:bottom w:val="single" w:sz="12" w:space="0" w:color="000000"/>
          <w:tl2br w:val="nil"/>
          <w:tr2bl w:val="nil"/>
        </w:tcBorders>
      </w:tcPr>
    </w:tblStylePr>
    <w:tblStylePr w:type="lastRow">
      <w:tblPr/>
      <w:tcPr>
        <w:tcBorders>
          <w:top w:val="single" w:sz="12" w:space="0" w:color="000000"/>
          <w:tl2br w:val="nil"/>
          <w:tr2bl w:val="nil"/>
        </w:tcBorders>
        <w:shd w:val="pct25" w:color="800080" w:fill="FFFFFF"/>
      </w:tcPr>
    </w:tblStylePr>
    <w:tblStylePr w:type="firstCol">
      <w:tblPr/>
      <w:tcPr>
        <w:tcBorders>
          <w:right w:val="single" w:sz="12" w:space="0" w:color="000000"/>
          <w:tl2br w:val="nil"/>
          <w:tr2bl w:val="nil"/>
        </w:tcBorders>
      </w:tcPr>
    </w:tblStylePr>
    <w:tblStylePr w:type="lastCol">
      <w:tblPr/>
      <w:tcPr>
        <w:tcBorders>
          <w:left w:val="single" w:sz="12" w:space="0" w:color="000000"/>
          <w:tl2br w:val="nil"/>
          <w:tr2bl w:val="nil"/>
        </w:tcBorders>
      </w:tcPr>
    </w:tblStylePr>
    <w:tblStylePr w:type="band1Horz">
      <w:tblPr/>
      <w:tcPr>
        <w:tcBorders>
          <w:bottom w:val="single" w:sz="6" w:space="0" w:color="000000"/>
          <w:tl2br w:val="nil"/>
          <w:tr2bl w:val="nil"/>
        </w:tcBorders>
        <w:shd w:val="pct25" w:color="8080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2f">
    <w:name w:val="Table Subtle 2"/>
    <w:basedOn w:val="a1"/>
    <w:semiHidden/>
    <w:qFormat/>
    <w:pPr>
      <w:spacing w:before="100"/>
    </w:pPr>
    <w:rPr>
      <w:lang w:eastAsia="en-US"/>
    </w:rPr>
    <w:tblPr>
      <w:tblBorders>
        <w:left w:val="single" w:sz="6" w:space="0" w:color="000000"/>
        <w:right w:val="single" w:sz="6" w:space="0" w:color="000000"/>
      </w:tblBorders>
    </w:tblPr>
    <w:tblStylePr w:type="firstRow">
      <w:tblPr/>
      <w:tcPr>
        <w:tcBorders>
          <w:bottom w:val="single" w:sz="12" w:space="0" w:color="000000"/>
          <w:tl2br w:val="nil"/>
          <w:tr2bl w:val="nil"/>
        </w:tcBorders>
      </w:tcPr>
    </w:tblStylePr>
    <w:tblStylePr w:type="lastRow">
      <w:tblPr/>
      <w:tcPr>
        <w:tcBorders>
          <w:top w:val="single" w:sz="12" w:space="0" w:color="000000"/>
          <w:tl2br w:val="nil"/>
          <w:tr2bl w:val="nil"/>
        </w:tcBorders>
      </w:tcPr>
    </w:tblStylePr>
    <w:tblStylePr w:type="firstCol">
      <w:tblPr/>
      <w:tcPr>
        <w:tcBorders>
          <w:right w:val="single" w:sz="12" w:space="0" w:color="000000"/>
          <w:tl2br w:val="nil"/>
          <w:tr2bl w:val="nil"/>
        </w:tcBorders>
        <w:shd w:val="pct25" w:color="008000" w:fill="FFFFFF"/>
      </w:tcPr>
    </w:tblStylePr>
    <w:tblStylePr w:type="lastCol">
      <w:tblPr/>
      <w:tcPr>
        <w:tcBorders>
          <w:left w:val="single" w:sz="12" w:space="0" w:color="000000"/>
          <w:tl2br w:val="nil"/>
          <w:tr2bl w:val="nil"/>
        </w:tcBorders>
        <w:shd w:val="pct25" w:color="8080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16">
    <w:name w:val="Table 3D effects 1"/>
    <w:basedOn w:val="a1"/>
    <w:semiHidden/>
    <w:qFormat/>
    <w:pPr>
      <w:spacing w:before="100"/>
    </w:pPr>
    <w:rPr>
      <w:lang w:eastAsia="en-US"/>
    </w:rPr>
    <w:tblPr/>
    <w:tcPr>
      <w:shd w:val="solid" w:color="C0C0C0" w:fill="FFFFFF"/>
    </w:tcPr>
    <w:tblStylePr w:type="firstRow">
      <w:rPr>
        <w:b/>
        <w:bCs/>
        <w:color w:val="800080"/>
      </w:rPr>
      <w:tblPr/>
      <w:tcPr>
        <w:tcBorders>
          <w:bottom w:val="single" w:sz="6" w:space="0" w:color="808080"/>
          <w:tl2br w:val="nil"/>
          <w:tr2bl w:val="nil"/>
        </w:tcBorders>
      </w:tcPr>
    </w:tblStylePr>
    <w:tblStylePr w:type="lastRow">
      <w:tblPr/>
      <w:tcPr>
        <w:tcBorders>
          <w:top w:val="single" w:sz="6" w:space="0" w:color="FFFFFF"/>
          <w:tl2br w:val="nil"/>
          <w:tr2bl w:val="nil"/>
        </w:tcBorders>
      </w:tcPr>
    </w:tblStylePr>
    <w:tblStylePr w:type="firstCol">
      <w:rPr>
        <w:b/>
        <w:bCs/>
      </w:rPr>
      <w:tblPr/>
      <w:tcPr>
        <w:tcBorders>
          <w:right w:val="single" w:sz="6" w:space="0" w:color="808080"/>
          <w:tl2br w:val="nil"/>
          <w:tr2bl w:val="nil"/>
        </w:tcBorders>
      </w:tcPr>
    </w:tblStylePr>
    <w:tblStylePr w:type="lastCol">
      <w:tblPr/>
      <w:tcPr>
        <w:tcBorders>
          <w:left w:val="single" w:sz="6" w:space="0" w:color="FFFFFF"/>
          <w:tl2br w:val="nil"/>
          <w:tr2bl w:val="nil"/>
        </w:tcBorders>
      </w:tcPr>
    </w:tblStylePr>
    <w:tblStylePr w:type="neCell">
      <w:tblPr/>
      <w:tcPr>
        <w:tcBorders>
          <w:left w:val="nil"/>
          <w:bottom w:val="nil"/>
          <w:tl2br w:val="nil"/>
          <w:tr2bl w:val="nil"/>
        </w:tcBorders>
      </w:tcPr>
    </w:tblStylePr>
    <w:tblStylePr w:type="nwCell">
      <w:tblPr/>
      <w:tcPr>
        <w:tcBorders>
          <w:bottom w:val="nil"/>
          <w:right w:val="nil"/>
          <w:tl2br w:val="nil"/>
          <w:tr2bl w:val="nil"/>
        </w:tcBorders>
      </w:tcPr>
    </w:tblStylePr>
    <w:tblStylePr w:type="seCell">
      <w:tblPr/>
      <w:tcPr>
        <w:tcBorders>
          <w:top w:val="nil"/>
          <w:left w:val="nil"/>
          <w:tl2br w:val="nil"/>
          <w:tr2bl w:val="nil"/>
        </w:tcBorders>
      </w:tcPr>
    </w:tblStylePr>
    <w:tblStylePr w:type="swCell">
      <w:rPr>
        <w:color w:val="000080"/>
      </w:rPr>
      <w:tblPr/>
      <w:tcPr>
        <w:tcBorders>
          <w:top w:val="nil"/>
          <w:right w:val="nil"/>
          <w:tl2br w:val="nil"/>
          <w:tr2bl w:val="nil"/>
        </w:tcBorders>
      </w:tcPr>
    </w:tblStylePr>
  </w:style>
  <w:style w:type="table" w:styleId="2f0">
    <w:name w:val="Table 3D effects 2"/>
    <w:basedOn w:val="a1"/>
    <w:semiHidden/>
    <w:qFormat/>
    <w:pPr>
      <w:spacing w:before="100"/>
    </w:pPr>
    <w:rPr>
      <w:lang w:eastAsia="en-US"/>
    </w:rPr>
    <w:tblPr>
      <w:tblStyleRowBandSize w:val="1"/>
    </w:tblPr>
    <w:tcPr>
      <w:shd w:val="solid" w:color="C0C0C0" w:fill="FFFFFF"/>
    </w:tcPr>
    <w:tblStylePr w:type="firstRow">
      <w:rPr>
        <w:b/>
        <w:bCs/>
      </w:rPr>
      <w:tblPr/>
      <w:tcPr>
        <w:tcBorders>
          <w:tl2br w:val="nil"/>
          <w:tr2bl w:val="nil"/>
        </w:tcBorders>
      </w:tcPr>
    </w:tblStylePr>
    <w:tblStylePr w:type="firstCol">
      <w:tblPr/>
      <w:tcPr>
        <w:tcBorders>
          <w:top w:val="nil"/>
          <w:bottom w:val="nil"/>
          <w:right w:val="single" w:sz="6" w:space="0" w:color="808080"/>
          <w:tl2br w:val="nil"/>
          <w:tr2bl w:val="nil"/>
        </w:tcBorders>
      </w:tcPr>
    </w:tblStylePr>
    <w:tblStylePr w:type="lastCol">
      <w:tblPr/>
      <w:tcPr>
        <w:tcBorders>
          <w:right w:val="single" w:sz="6" w:space="0" w:color="FFFFFF"/>
          <w:tl2br w:val="nil"/>
          <w:tr2bl w:val="nil"/>
        </w:tcBorders>
      </w:tcPr>
    </w:tblStylePr>
    <w:tblStylePr w:type="band1Horz">
      <w:tblPr/>
      <w:tcPr>
        <w:tcBorders>
          <w:top w:val="single" w:sz="6" w:space="0" w:color="808080"/>
          <w:bottom w:val="single" w:sz="6" w:space="0" w:color="FFFFFF"/>
          <w:tl2br w:val="nil"/>
          <w:tr2bl w:val="nil"/>
        </w:tcBorders>
      </w:tcPr>
    </w:tblStylePr>
    <w:tblStylePr w:type="swCell">
      <w:rPr>
        <w:b/>
        <w:bCs/>
      </w:rPr>
      <w:tblPr/>
      <w:tcPr>
        <w:tcBorders>
          <w:tl2br w:val="nil"/>
          <w:tr2bl w:val="nil"/>
        </w:tcBorders>
      </w:tcPr>
    </w:tblStylePr>
  </w:style>
  <w:style w:type="table" w:styleId="3d">
    <w:name w:val="Table 3D effects 3"/>
    <w:basedOn w:val="a1"/>
    <w:semiHidden/>
    <w:qFormat/>
    <w:pPr>
      <w:spacing w:before="100"/>
    </w:pPr>
    <w:rPr>
      <w:lang w:eastAsia="en-US"/>
    </w:rPr>
    <w:tblPr>
      <w:tblStyleRowBandSize w:val="1"/>
      <w:tblStyleColBandSize w:val="1"/>
    </w:tblPr>
    <w:tblStylePr w:type="firstRow">
      <w:rPr>
        <w:b/>
        <w:bCs/>
      </w:rPr>
      <w:tblPr/>
      <w:tcPr>
        <w:tcBorders>
          <w:tl2br w:val="nil"/>
          <w:tr2bl w:val="nil"/>
        </w:tcBorders>
      </w:tcPr>
    </w:tblStylePr>
    <w:tblStylePr w:type="firstCol">
      <w:tblPr/>
      <w:tcPr>
        <w:tcBorders>
          <w:top w:val="nil"/>
          <w:bottom w:val="nil"/>
          <w:right w:val="single" w:sz="6" w:space="0" w:color="808080"/>
          <w:tl2br w:val="nil"/>
          <w:tr2bl w:val="nil"/>
        </w:tcBorders>
      </w:tcPr>
    </w:tblStylePr>
    <w:tblStylePr w:type="lastCol">
      <w:tblPr/>
      <w:tcPr>
        <w:tcBorders>
          <w:right w:val="single" w:sz="6" w:space="0" w:color="FFFFFF"/>
          <w:tl2br w:val="nil"/>
          <w:tr2bl w:val="nil"/>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il"/>
          <w:tr2bl w:val="nil"/>
        </w:tcBorders>
      </w:tcPr>
    </w:tblStylePr>
    <w:tblStylePr w:type="swCell">
      <w:rPr>
        <w:b/>
        <w:bCs/>
      </w:rPr>
      <w:tblPr/>
      <w:tcPr>
        <w:tcBorders>
          <w:tl2br w:val="nil"/>
          <w:tr2bl w:val="nil"/>
        </w:tcBorders>
      </w:tcPr>
    </w:tblStylePr>
  </w:style>
  <w:style w:type="table" w:styleId="17">
    <w:name w:val="Table List 1"/>
    <w:basedOn w:val="a1"/>
    <w:semiHidden/>
    <w:qFormat/>
    <w:pPr>
      <w:spacing w:before="100"/>
    </w:pPr>
    <w:rPr>
      <w:lang w:eastAsia="en-US"/>
    </w:rPr>
    <w:tblPr>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bottom w:val="single" w:sz="6" w:space="0" w:color="000000"/>
          <w:tl2br w:val="nil"/>
          <w:tr2bl w:val="nil"/>
        </w:tcBorders>
        <w:shd w:val="solid" w:color="C0C0C0" w:fill="FFFFFF"/>
      </w:tcPr>
    </w:tblStylePr>
    <w:tblStylePr w:type="lastRow">
      <w:tblPr/>
      <w:tcPr>
        <w:tcBorders>
          <w:top w:val="single" w:sz="6" w:space="0" w:color="000000"/>
          <w:tl2br w:val="nil"/>
          <w:tr2bl w:val="nil"/>
        </w:tcBorders>
      </w:tcPr>
    </w:tblStylePr>
    <w:tblStylePr w:type="band1Horz">
      <w:rPr>
        <w:color w:val="auto"/>
      </w:rPr>
      <w:tblPr/>
      <w:tcPr>
        <w:tcBorders>
          <w:tl2br w:val="nil"/>
          <w:tr2bl w:val="nil"/>
        </w:tcBorders>
        <w:shd w:val="solid" w:color="C0C0C0" w:fill="FFFFFF"/>
      </w:tcPr>
    </w:tblStylePr>
    <w:tblStylePr w:type="band2Horz">
      <w:rPr>
        <w:color w:val="auto"/>
      </w:rPr>
      <w:tblPr/>
      <w:tcPr>
        <w:tcBorders>
          <w:tl2br w:val="nil"/>
          <w:tr2bl w:val="nil"/>
        </w:tcBorders>
      </w:tcPr>
    </w:tblStylePr>
    <w:tblStylePr w:type="swCell">
      <w:rPr>
        <w:b/>
        <w:bCs/>
      </w:rPr>
      <w:tblPr/>
      <w:tcPr>
        <w:tcBorders>
          <w:tl2br w:val="nil"/>
          <w:tr2bl w:val="nil"/>
        </w:tcBorders>
      </w:tcPr>
    </w:tblStylePr>
  </w:style>
  <w:style w:type="table" w:styleId="2f1">
    <w:name w:val="Table List 2"/>
    <w:basedOn w:val="a1"/>
    <w:semiHidden/>
    <w:qFormat/>
    <w:pPr>
      <w:spacing w:before="100"/>
    </w:pPr>
    <w:rPr>
      <w:lang w:eastAsia="en-US"/>
    </w:rPr>
    <w:tblPr>
      <w:tblBorders>
        <w:bottom w:val="single" w:sz="12" w:space="0" w:color="808080"/>
      </w:tblBorders>
    </w:tblPr>
    <w:tblStylePr w:type="firstRow">
      <w:rPr>
        <w:b/>
        <w:bCs/>
        <w:color w:val="FFFFFF"/>
      </w:rPr>
      <w:tblPr/>
      <w:tcPr>
        <w:tcBorders>
          <w:bottom w:val="single" w:sz="6" w:space="0" w:color="000000"/>
          <w:tl2br w:val="nil"/>
          <w:tr2bl w:val="nil"/>
        </w:tcBorders>
        <w:shd w:val="pct75" w:color="008080" w:fill="008000"/>
      </w:tcPr>
    </w:tblStylePr>
    <w:tblStylePr w:type="lastRow">
      <w:tblPr/>
      <w:tcPr>
        <w:tcBorders>
          <w:top w:val="single" w:sz="6" w:space="0" w:color="000000"/>
          <w:tl2br w:val="nil"/>
          <w:tr2bl w:val="nil"/>
        </w:tcBorders>
      </w:tcPr>
    </w:tblStylePr>
    <w:tblStylePr w:type="band1Horz">
      <w:rPr>
        <w:color w:val="auto"/>
      </w:rPr>
      <w:tblPr/>
      <w:tcPr>
        <w:tcBorders>
          <w:tl2br w:val="nil"/>
          <w:tr2bl w:val="nil"/>
        </w:tcBorders>
        <w:shd w:val="pct20" w:color="00FF00" w:fill="FFFFFF"/>
      </w:tcPr>
    </w:tblStylePr>
    <w:tblStylePr w:type="band2Horz">
      <w:rPr>
        <w:color w:val="auto"/>
      </w:rPr>
      <w:tblPr/>
      <w:tcPr>
        <w:tcBorders>
          <w:tl2br w:val="nil"/>
          <w:tr2bl w:val="nil"/>
        </w:tcBorders>
      </w:tcPr>
    </w:tblStylePr>
    <w:tblStylePr w:type="swCell">
      <w:rPr>
        <w:b/>
        <w:bCs/>
      </w:rPr>
      <w:tblPr/>
      <w:tcPr>
        <w:tcBorders>
          <w:tl2br w:val="nil"/>
          <w:tr2bl w:val="nil"/>
        </w:tcBorders>
      </w:tcPr>
    </w:tblStylePr>
  </w:style>
  <w:style w:type="table" w:styleId="3e">
    <w:name w:val="Table List 3"/>
    <w:basedOn w:val="a1"/>
    <w:semiHidden/>
    <w:qFormat/>
    <w:pPr>
      <w:spacing w:before="100"/>
    </w:pPr>
    <w:rPr>
      <w:lang w:eastAsia="en-US"/>
    </w:rPr>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bottom w:val="single" w:sz="12" w:space="0" w:color="000000"/>
          <w:tl2br w:val="nil"/>
          <w:tr2bl w:val="nil"/>
        </w:tcBorders>
      </w:tcPr>
    </w:tblStylePr>
    <w:tblStylePr w:type="lastRow">
      <w:tblPr/>
      <w:tcPr>
        <w:tcBorders>
          <w:top w:val="single" w:sz="12" w:space="0" w:color="000000"/>
          <w:tl2br w:val="nil"/>
          <w:tr2bl w:val="nil"/>
        </w:tcBorders>
      </w:tcPr>
    </w:tblStylePr>
    <w:tblStylePr w:type="swCell">
      <w:rPr>
        <w:i/>
        <w:iCs/>
        <w:color w:val="000080"/>
      </w:rPr>
      <w:tblPr/>
      <w:tcPr>
        <w:tcBorders>
          <w:tl2br w:val="nil"/>
          <w:tr2bl w:val="nil"/>
        </w:tcBorders>
      </w:tcPr>
    </w:tblStylePr>
  </w:style>
  <w:style w:type="table" w:styleId="47">
    <w:name w:val="Table List 4"/>
    <w:basedOn w:val="a1"/>
    <w:semiHidden/>
    <w:qFormat/>
    <w:pPr>
      <w:spacing w:before="100"/>
    </w:pPr>
    <w:rPr>
      <w:lang w:eastAsia="en-US"/>
    </w:rPr>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bottom w:val="single" w:sz="12" w:space="0" w:color="000000"/>
          <w:tl2br w:val="nil"/>
          <w:tr2bl w:val="nil"/>
        </w:tcBorders>
        <w:shd w:val="solid" w:color="808080" w:fill="FFFFFF"/>
      </w:tcPr>
    </w:tblStylePr>
  </w:style>
  <w:style w:type="table" w:styleId="56">
    <w:name w:val="Table List 5"/>
    <w:basedOn w:val="a1"/>
    <w:semiHidden/>
    <w:qFormat/>
    <w:pPr>
      <w:spacing w:before="100"/>
    </w:pPr>
    <w:rPr>
      <w:lang w:eastAsia="en-US"/>
    </w:rPr>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bottom w:val="single" w:sz="12" w:space="0" w:color="000000"/>
          <w:tl2br w:val="nil"/>
          <w:tr2bl w:val="nil"/>
        </w:tcBorders>
      </w:tcPr>
    </w:tblStylePr>
    <w:tblStylePr w:type="firstCol">
      <w:rPr>
        <w:b/>
        <w:bCs/>
      </w:rPr>
      <w:tblPr/>
      <w:tcPr>
        <w:tcBorders>
          <w:tl2br w:val="nil"/>
          <w:tr2bl w:val="nil"/>
        </w:tcBorders>
      </w:tcPr>
    </w:tblStylePr>
  </w:style>
  <w:style w:type="table" w:styleId="62">
    <w:name w:val="Table List 6"/>
    <w:basedOn w:val="a1"/>
    <w:semiHidden/>
    <w:qFormat/>
    <w:pPr>
      <w:spacing w:before="100"/>
    </w:pPr>
    <w:rPr>
      <w:lang w:eastAsia="en-US"/>
    </w:rPr>
    <w:tblPr>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bottom w:val="single" w:sz="12" w:space="0" w:color="000000"/>
          <w:tl2br w:val="nil"/>
          <w:tr2bl w:val="nil"/>
        </w:tcBorders>
      </w:tcPr>
    </w:tblStylePr>
    <w:tblStylePr w:type="firstCol">
      <w:rPr>
        <w:b/>
        <w:bCs/>
      </w:rPr>
      <w:tblPr/>
      <w:tcPr>
        <w:tcBorders>
          <w:right w:val="single" w:sz="12" w:space="0" w:color="000000"/>
          <w:tl2br w:val="nil"/>
          <w:tr2bl w:val="nil"/>
        </w:tcBorders>
      </w:tcPr>
    </w:tblStylePr>
    <w:tblStylePr w:type="band1Horz">
      <w:tblPr/>
      <w:tcPr>
        <w:tcBorders>
          <w:tl2br w:val="nil"/>
          <w:tr2bl w:val="nil"/>
        </w:tcBorders>
        <w:shd w:val="pct25" w:color="000000" w:fill="FFFFFF"/>
      </w:tcPr>
    </w:tblStylePr>
    <w:tblStylePr w:type="nwCell">
      <w:tblPr/>
      <w:tcPr>
        <w:tcBorders>
          <w:tl2br w:val="single" w:sz="6" w:space="0" w:color="000000"/>
          <w:tr2bl w:val="nil"/>
        </w:tcBorders>
      </w:tcPr>
    </w:tblStylePr>
  </w:style>
  <w:style w:type="table" w:styleId="72">
    <w:name w:val="Table List 7"/>
    <w:basedOn w:val="a1"/>
    <w:semiHidden/>
    <w:qFormat/>
    <w:pPr>
      <w:spacing w:before="100"/>
    </w:pPr>
    <w:rPr>
      <w:lang w:eastAsia="en-US"/>
    </w:rPr>
    <w:tblPr>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bottom w:val="single" w:sz="12" w:space="0" w:color="008000"/>
          <w:tl2br w:val="nil"/>
          <w:tr2bl w:val="nil"/>
        </w:tcBorders>
        <w:shd w:val="solid" w:color="C0C0C0" w:fill="FFFFFF"/>
      </w:tcPr>
    </w:tblStylePr>
    <w:tblStylePr w:type="lastRow">
      <w:rPr>
        <w:b/>
        <w:bCs/>
      </w:rPr>
      <w:tblPr/>
      <w:tcPr>
        <w:tcBorders>
          <w:top w:val="single" w:sz="12" w:space="0" w:color="00800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Horz">
      <w:rPr>
        <w:color w:val="auto"/>
      </w:rPr>
      <w:tblPr/>
      <w:tcPr>
        <w:tcBorders>
          <w:tl2br w:val="nil"/>
          <w:tr2bl w:val="nil"/>
        </w:tcBorders>
        <w:shd w:val="pct20" w:color="000000" w:fill="FFFFFF"/>
      </w:tcPr>
    </w:tblStylePr>
    <w:tblStylePr w:type="band2Horz">
      <w:tblPr/>
      <w:tcPr>
        <w:tcBorders>
          <w:tl2br w:val="nil"/>
          <w:tr2bl w:val="nil"/>
        </w:tcBorders>
        <w:shd w:val="pct25" w:color="FFFF00" w:fill="FFFFFF"/>
      </w:tcPr>
    </w:tblStylePr>
  </w:style>
  <w:style w:type="table" w:styleId="82">
    <w:name w:val="Table List 8"/>
    <w:basedOn w:val="a1"/>
    <w:semiHidden/>
    <w:qFormat/>
    <w:pPr>
      <w:spacing w:before="100"/>
    </w:pPr>
    <w:rPr>
      <w:lang w:eastAsia="en-US"/>
    </w:rPr>
    <w:tblPr>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bottom w:val="single" w:sz="6" w:space="0" w:color="000000"/>
          <w:tl2br w:val="nil"/>
          <w:tr2bl w:val="nil"/>
        </w:tcBorders>
        <w:shd w:val="solid" w:color="FFFF00" w:fill="FFFFFF"/>
      </w:tcPr>
    </w:tblStylePr>
    <w:tblStylePr w:type="lastRow">
      <w:rPr>
        <w:b/>
        <w:bCs/>
      </w:rPr>
      <w:tblPr/>
      <w:tcPr>
        <w:tcBorders>
          <w:top w:val="single" w:sz="6" w:space="0" w:color="00000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Horz">
      <w:rPr>
        <w:color w:val="auto"/>
      </w:rPr>
      <w:tblPr/>
      <w:tcPr>
        <w:tcBorders>
          <w:tl2br w:val="nil"/>
          <w:tr2bl w:val="nil"/>
        </w:tcBorders>
        <w:shd w:val="pct25" w:color="FFFF00" w:fill="FFFFFF"/>
      </w:tcPr>
    </w:tblStylePr>
    <w:tblStylePr w:type="band2Horz">
      <w:tblPr/>
      <w:tcPr>
        <w:tcBorders>
          <w:tl2br w:val="nil"/>
          <w:tr2bl w:val="nil"/>
        </w:tcBorders>
        <w:shd w:val="pct50" w:color="FF0000" w:fill="FFFFFF"/>
      </w:tcPr>
    </w:tblStylePr>
    <w:tblStylePr w:type="nwCell">
      <w:tblPr/>
      <w:tcPr>
        <w:tcBorders>
          <w:tl2br w:val="single" w:sz="6" w:space="0" w:color="auto"/>
          <w:tr2bl w:val="nil"/>
        </w:tcBorders>
      </w:tcPr>
    </w:tblStylePr>
  </w:style>
  <w:style w:type="table" w:styleId="affff0">
    <w:name w:val="Table Contemporary"/>
    <w:basedOn w:val="a1"/>
    <w:semiHidden/>
    <w:qFormat/>
    <w:pPr>
      <w:spacing w:before="100"/>
    </w:pPr>
    <w:rPr>
      <w:lang w:eastAsia="en-US"/>
    </w:rPr>
    <w:tblPr>
      <w:tblBorders>
        <w:insideH w:val="single" w:sz="18" w:space="0" w:color="FFFFFF"/>
        <w:insideV w:val="single" w:sz="18" w:space="0" w:color="FFFFFF"/>
      </w:tblBorders>
    </w:tblPr>
    <w:tblStylePr w:type="firstRow">
      <w:rPr>
        <w:b/>
        <w:bCs/>
        <w:color w:val="auto"/>
      </w:rPr>
      <w:tblPr/>
      <w:tcPr>
        <w:tcBorders>
          <w:tl2br w:val="nil"/>
          <w:tr2bl w:val="nil"/>
        </w:tcBorders>
        <w:shd w:val="pct20" w:color="000000" w:fill="FFFFFF"/>
      </w:tcPr>
    </w:tblStylePr>
    <w:tblStylePr w:type="band1Horz">
      <w:rPr>
        <w:color w:val="auto"/>
      </w:rPr>
      <w:tblPr/>
      <w:tcPr>
        <w:tcBorders>
          <w:tl2br w:val="nil"/>
          <w:tr2bl w:val="nil"/>
        </w:tcBorders>
        <w:shd w:val="pct5" w:color="000000" w:fill="FFFFFF"/>
      </w:tcPr>
    </w:tblStylePr>
    <w:tblStylePr w:type="band2Horz">
      <w:rPr>
        <w:color w:val="auto"/>
      </w:rPr>
      <w:tblPr/>
      <w:tcPr>
        <w:tcBorders>
          <w:tl2br w:val="nil"/>
          <w:tr2bl w:val="nil"/>
        </w:tcBorders>
        <w:shd w:val="pct20" w:color="000000" w:fill="FFFFFF"/>
      </w:tcPr>
    </w:tblStylePr>
  </w:style>
  <w:style w:type="table" w:styleId="18">
    <w:name w:val="Table Columns 1"/>
    <w:basedOn w:val="a1"/>
    <w:semiHidden/>
    <w:qFormat/>
    <w:pPr>
      <w:spacing w:before="100"/>
    </w:pPr>
    <w:rPr>
      <w:b/>
      <w:bCs/>
      <w:lang w:eastAsia="en-US"/>
    </w:rPr>
    <w:tblPr>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bottom w:val="double" w:sz="6" w:space="0" w:color="000000"/>
          <w:tl2br w:val="nil"/>
          <w:tr2bl w:val="nil"/>
        </w:tcBorders>
      </w:tcPr>
    </w:tblStylePr>
    <w:tblStylePr w:type="lastRow">
      <w:rPr>
        <w:b w:val="0"/>
        <w:bCs w:val="0"/>
      </w:rPr>
      <w:tblPr/>
      <w:tcPr>
        <w:tcBorders>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2f2">
    <w:name w:val="Table Columns 2"/>
    <w:basedOn w:val="a1"/>
    <w:semiHidden/>
    <w:qFormat/>
    <w:pPr>
      <w:spacing w:before="100"/>
    </w:pPr>
    <w:rPr>
      <w:b/>
      <w:bCs/>
      <w:lang w:eastAsia="en-US"/>
    </w:rPr>
    <w:tblPr>
      <w:tblStyleColBandSize w:val="1"/>
    </w:tblPr>
    <w:tblStylePr w:type="firstRow">
      <w:rPr>
        <w:color w:val="FFFFFF"/>
      </w:rPr>
      <w:tblPr/>
      <w:tcPr>
        <w:tcBorders>
          <w:tl2br w:val="nil"/>
          <w:tr2bl w:val="nil"/>
        </w:tcBorders>
        <w:shd w:val="solid" w:color="000080" w:fill="FFFFFF"/>
      </w:tcPr>
    </w:tblStylePr>
    <w:tblStylePr w:type="lastRow">
      <w:rPr>
        <w:b w:val="0"/>
        <w:bCs w:val="0"/>
      </w:rPr>
      <w:tblPr/>
      <w:tcPr>
        <w:tcBorders>
          <w:tl2br w:val="nil"/>
          <w:tr2bl w:val="nil"/>
        </w:tcBorders>
      </w:tcPr>
    </w:tblStylePr>
    <w:tblStylePr w:type="firstCol">
      <w:rPr>
        <w:b w:val="0"/>
        <w:bCs w:val="0"/>
        <w:color w:val="00000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3f">
    <w:name w:val="Table Columns 3"/>
    <w:basedOn w:val="a1"/>
    <w:semiHidden/>
    <w:qFormat/>
    <w:pPr>
      <w:spacing w:before="100"/>
    </w:pPr>
    <w:rPr>
      <w:b/>
      <w:bCs/>
      <w:lang w:eastAsia="en-US"/>
    </w:rPr>
    <w:tblPr>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il"/>
          <w:tr2bl w:val="nil"/>
        </w:tcBorders>
        <w:shd w:val="solid" w:color="000080" w:fill="FFFFFF"/>
      </w:tcPr>
    </w:tblStylePr>
    <w:tblStylePr w:type="lastRow">
      <w:rPr>
        <w:b w:val="0"/>
        <w:bCs w:val="0"/>
      </w:rPr>
      <w:tblPr/>
      <w:tcPr>
        <w:tcBorders>
          <w:top w:val="single" w:sz="6" w:space="0" w:color="000080"/>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il"/>
          <w:tr2bl w:val="nil"/>
        </w:tcBorders>
      </w:tcPr>
    </w:tblStylePr>
  </w:style>
  <w:style w:type="table" w:styleId="48">
    <w:name w:val="Table Columns 4"/>
    <w:basedOn w:val="a1"/>
    <w:semiHidden/>
    <w:qFormat/>
    <w:pPr>
      <w:spacing w:before="100"/>
    </w:pPr>
    <w:rPr>
      <w:lang w:eastAsia="en-US"/>
    </w:rPr>
    <w:tblPr>
      <w:tblStyleColBandSize w:val="1"/>
    </w:tblPr>
    <w:tblStylePr w:type="firstRow">
      <w:rPr>
        <w:color w:val="FFFFFF"/>
      </w:rPr>
      <w:tblPr/>
      <w:tcPr>
        <w:tcBorders>
          <w:tl2br w:val="nil"/>
          <w:tr2bl w:val="nil"/>
        </w:tcBorders>
        <w:shd w:val="solid" w:color="000000" w:fill="FFFFFF"/>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57">
    <w:name w:val="Table Columns 5"/>
    <w:basedOn w:val="a1"/>
    <w:semiHidden/>
    <w:qFormat/>
    <w:pPr>
      <w:spacing w:before="100"/>
    </w:pPr>
    <w:rPr>
      <w:lang w:eastAsia="en-US"/>
    </w:rPr>
    <w:tblPr>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bottom w:val="single" w:sz="6" w:space="0" w:color="808080"/>
          <w:tl2br w:val="nil"/>
          <w:tr2bl w:val="nil"/>
        </w:tcBorders>
      </w:tcPr>
    </w:tblStylePr>
    <w:tblStylePr w:type="lastRow">
      <w:rPr>
        <w:b/>
        <w:bCs/>
      </w:rPr>
      <w:tblPr/>
      <w:tcPr>
        <w:tcBorders>
          <w:top w:val="single" w:sz="6" w:space="0" w:color="80808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Vert">
      <w:rPr>
        <w:color w:val="auto"/>
      </w:rPr>
      <w:tblPr/>
      <w:tcPr>
        <w:shd w:val="solid" w:color="C0C0C0" w:fill="FFFFFF"/>
      </w:tcPr>
    </w:tblStylePr>
    <w:tblStylePr w:type="band2Vert">
      <w:rPr>
        <w:color w:val="auto"/>
      </w:rPr>
    </w:tblStylePr>
  </w:style>
  <w:style w:type="table" w:styleId="19">
    <w:name w:val="Table Grid 1"/>
    <w:basedOn w:val="a1"/>
    <w:semiHidden/>
    <w:qFormat/>
    <w:pPr>
      <w:spacing w:before="100"/>
    </w:pPr>
    <w:rPr>
      <w:lang w:eastAsia="en-US"/>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il"/>
          <w:tr2bl w:val="nil"/>
        </w:tcBorders>
      </w:tcPr>
    </w:tblStylePr>
    <w:tblStylePr w:type="lastCol">
      <w:rPr>
        <w:i/>
        <w:iCs/>
      </w:rPr>
      <w:tblPr/>
      <w:tcPr>
        <w:tcBorders>
          <w:tl2br w:val="nil"/>
          <w:tr2bl w:val="nil"/>
        </w:tcBorders>
      </w:tcPr>
    </w:tblStylePr>
    <w:tblStylePr w:type="nwCell">
      <w:tblPr/>
      <w:tcPr>
        <w:tcBorders>
          <w:tl2br w:val="single" w:sz="6" w:space="0" w:color="000000"/>
          <w:tr2bl w:val="nil"/>
        </w:tcBorders>
      </w:tcPr>
    </w:tblStylePr>
  </w:style>
  <w:style w:type="table" w:styleId="2f3">
    <w:name w:val="Table Grid 2"/>
    <w:basedOn w:val="a1"/>
    <w:semiHidden/>
    <w:qFormat/>
    <w:pPr>
      <w:spacing w:before="100"/>
    </w:pPr>
    <w:rPr>
      <w:lang w:eastAsia="en-US"/>
    </w:rPr>
    <w:tblPr>
      <w:tblBorders>
        <w:insideH w:val="single" w:sz="6" w:space="0" w:color="000000"/>
        <w:insideV w:val="single" w:sz="6" w:space="0" w:color="000000"/>
      </w:tblBorders>
    </w:tblPr>
    <w:tcPr>
      <w:shd w:val="clear" w:color="auto" w:fill="auto"/>
    </w:tcPr>
    <w:tblStylePr w:type="firstRow">
      <w:rPr>
        <w:b/>
        <w:bCs/>
      </w:rPr>
      <w:tblPr/>
      <w:tcPr>
        <w:tcBorders>
          <w:tl2br w:val="nil"/>
          <w:tr2bl w:val="nil"/>
        </w:tcBorders>
      </w:tcPr>
    </w:tblStylePr>
    <w:tblStylePr w:type="lastRow">
      <w:rPr>
        <w:b/>
        <w:bCs/>
      </w:rPr>
      <w:tblPr/>
      <w:tcPr>
        <w:tcBorders>
          <w:top w:val="single" w:sz="6" w:space="0" w:color="00000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style>
  <w:style w:type="table" w:styleId="3f0">
    <w:name w:val="Table Grid 3"/>
    <w:basedOn w:val="a1"/>
    <w:semiHidden/>
    <w:qFormat/>
    <w:pPr>
      <w:spacing w:before="100"/>
    </w:pPr>
    <w:rPr>
      <w:lang w:eastAsia="en-US"/>
    </w:rPr>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bottom w:val="single" w:sz="6" w:space="0" w:color="000000"/>
          <w:tl2br w:val="nil"/>
          <w:tr2bl w:val="nil"/>
        </w:tcBorders>
        <w:shd w:val="pct30" w:color="FFFF00" w:fill="FFFFFF"/>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nwCell">
      <w:tblPr/>
      <w:tcPr>
        <w:tcBorders>
          <w:tl2br w:val="single" w:sz="6" w:space="0" w:color="000000"/>
          <w:tr2bl w:val="nil"/>
        </w:tcBorders>
      </w:tcPr>
    </w:tblStylePr>
  </w:style>
  <w:style w:type="table" w:styleId="49">
    <w:name w:val="Table Grid 4"/>
    <w:basedOn w:val="a1"/>
    <w:semiHidden/>
    <w:qFormat/>
    <w:pPr>
      <w:spacing w:before="100"/>
    </w:pPr>
    <w:rPr>
      <w:lang w:eastAsia="en-US"/>
    </w:rPr>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bottom w:val="single" w:sz="6" w:space="0" w:color="000000"/>
          <w:tl2br w:val="nil"/>
          <w:tr2bl w:val="nil"/>
        </w:tcBorders>
        <w:shd w:val="pct30" w:color="FFFF00" w:fill="FFFFFF"/>
      </w:tcPr>
    </w:tblStylePr>
    <w:tblStylePr w:type="lastRow">
      <w:rPr>
        <w:b/>
        <w:bCs/>
        <w:color w:val="auto"/>
      </w:rPr>
      <w:tblPr/>
      <w:tcPr>
        <w:tcBorders>
          <w:top w:val="single" w:sz="6" w:space="0" w:color="000000"/>
          <w:tl2br w:val="nil"/>
          <w:tr2bl w:val="nil"/>
        </w:tcBorders>
        <w:shd w:val="pct30" w:color="FFFF00" w:fill="FFFFFF"/>
      </w:tcPr>
    </w:tblStylePr>
    <w:tblStylePr w:type="lastCol">
      <w:rPr>
        <w:b/>
        <w:bCs/>
        <w:color w:val="auto"/>
      </w:rPr>
      <w:tblPr/>
      <w:tcPr>
        <w:tcBorders>
          <w:tl2br w:val="nil"/>
          <w:tr2bl w:val="nil"/>
        </w:tcBorders>
      </w:tcPr>
    </w:tblStylePr>
  </w:style>
  <w:style w:type="table" w:styleId="58">
    <w:name w:val="Table Grid 5"/>
    <w:basedOn w:val="a1"/>
    <w:semiHidden/>
    <w:qFormat/>
    <w:pPr>
      <w:spacing w:before="100"/>
    </w:pPr>
    <w:rPr>
      <w:lang w:eastAsia="en-U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bottom w:val="single" w:sz="12" w:space="0" w:color="000000"/>
          <w:tl2br w:val="nil"/>
          <w:tr2bl w:val="nil"/>
        </w:tcBorders>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nwCell">
      <w:tblPr/>
      <w:tcPr>
        <w:tcBorders>
          <w:tl2br w:val="single" w:sz="6" w:space="0" w:color="000000"/>
          <w:tr2bl w:val="nil"/>
        </w:tcBorders>
      </w:tcPr>
    </w:tblStylePr>
  </w:style>
  <w:style w:type="table" w:styleId="63">
    <w:name w:val="Table Grid 6"/>
    <w:basedOn w:val="a1"/>
    <w:semiHidden/>
    <w:qFormat/>
    <w:pPr>
      <w:spacing w:before="100"/>
    </w:pPr>
    <w:rPr>
      <w:lang w:eastAsia="en-US"/>
    </w:rPr>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bottom w:val="single" w:sz="6" w:space="0" w:color="000000"/>
          <w:tl2br w:val="nil"/>
          <w:tr2bl w:val="nil"/>
        </w:tcBorders>
      </w:tcPr>
    </w:tblStylePr>
    <w:tblStylePr w:type="lastRow">
      <w:rPr>
        <w:color w:val="auto"/>
      </w:rPr>
      <w:tblPr/>
      <w:tcPr>
        <w:tcBorders>
          <w:top w:val="single" w:sz="6" w:space="0" w:color="000000"/>
          <w:tl2br w:val="nil"/>
          <w:tr2bl w:val="nil"/>
        </w:tcBorders>
      </w:tcPr>
    </w:tblStylePr>
    <w:tblStylePr w:type="firstCol">
      <w:rPr>
        <w:b/>
        <w:bCs/>
      </w:rPr>
      <w:tblPr/>
      <w:tcPr>
        <w:tcBorders>
          <w:tl2br w:val="nil"/>
          <w:tr2bl w:val="nil"/>
        </w:tcBorders>
      </w:tcPr>
    </w:tblStylePr>
    <w:tblStylePr w:type="nwCell">
      <w:tblPr/>
      <w:tcPr>
        <w:tcBorders>
          <w:tl2br w:val="single" w:sz="6" w:space="0" w:color="000000"/>
          <w:tr2bl w:val="nil"/>
        </w:tcBorders>
      </w:tcPr>
    </w:tblStylePr>
  </w:style>
  <w:style w:type="table" w:styleId="73">
    <w:name w:val="Table Grid 7"/>
    <w:basedOn w:val="a1"/>
    <w:semiHidden/>
    <w:qFormat/>
    <w:pPr>
      <w:spacing w:before="100"/>
    </w:pPr>
    <w:rPr>
      <w:b/>
      <w:bCs/>
      <w:lang w:eastAsia="en-U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bottom w:val="single" w:sz="12" w:space="0" w:color="000000"/>
          <w:tl2br w:val="nil"/>
          <w:tr2bl w:val="nil"/>
        </w:tcBorders>
      </w:tcPr>
    </w:tblStylePr>
    <w:tblStylePr w:type="lastRow">
      <w:rPr>
        <w:b w:val="0"/>
        <w:bCs w:val="0"/>
      </w:rPr>
      <w:tblPr/>
      <w:tcPr>
        <w:tcBorders>
          <w:top w:val="single" w:sz="6" w:space="0" w:color="000000"/>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nwCell">
      <w:tblPr/>
      <w:tcPr>
        <w:tcBorders>
          <w:tl2br w:val="single" w:sz="6" w:space="0" w:color="000000"/>
          <w:tr2bl w:val="nil"/>
        </w:tcBorders>
      </w:tcPr>
    </w:tblStylePr>
  </w:style>
  <w:style w:type="table" w:styleId="83">
    <w:name w:val="Table Grid 8"/>
    <w:basedOn w:val="a1"/>
    <w:semiHidden/>
    <w:qFormat/>
    <w:pPr>
      <w:spacing w:before="100"/>
    </w:pPr>
    <w:rPr>
      <w:lang w:eastAsia="en-US"/>
    </w:r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il"/>
          <w:tr2bl w:val="nil"/>
        </w:tcBorders>
        <w:shd w:val="solid" w:color="000080" w:fill="FFFFFF"/>
      </w:tcPr>
    </w:tblStylePr>
    <w:tblStylePr w:type="lastRow">
      <w:rPr>
        <w:b/>
        <w:bCs/>
        <w:color w:val="auto"/>
      </w:rPr>
      <w:tblPr/>
      <w:tcPr>
        <w:tcBorders>
          <w:tl2br w:val="nil"/>
          <w:tr2bl w:val="nil"/>
        </w:tcBorders>
      </w:tcPr>
    </w:tblStylePr>
    <w:tblStylePr w:type="lastCol">
      <w:rPr>
        <w:b/>
        <w:bCs/>
        <w:color w:val="auto"/>
      </w:rPr>
      <w:tblPr/>
      <w:tcPr>
        <w:tcBorders>
          <w:tl2br w:val="nil"/>
          <w:tr2bl w:val="nil"/>
        </w:tcBorders>
      </w:tcPr>
    </w:tblStylePr>
  </w:style>
  <w:style w:type="table" w:styleId="1a">
    <w:name w:val="Table Web 1"/>
    <w:basedOn w:val="a1"/>
    <w:semiHidden/>
    <w:qFormat/>
    <w:pPr>
      <w:spacing w:before="100"/>
    </w:pPr>
    <w:rPr>
      <w:lang w:eastAsia="en-US"/>
    </w:rPr>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il"/>
          <w:tr2bl w:val="nil"/>
        </w:tcBorders>
      </w:tcPr>
    </w:tblStylePr>
  </w:style>
  <w:style w:type="table" w:styleId="2f4">
    <w:name w:val="Table Web 2"/>
    <w:basedOn w:val="a1"/>
    <w:semiHidden/>
    <w:qFormat/>
    <w:pPr>
      <w:spacing w:before="100"/>
    </w:pPr>
    <w:rPr>
      <w:lang w:eastAsia="en-US"/>
    </w:rPr>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l2br w:val="nil"/>
          <w:tr2bl w:val="nil"/>
        </w:tcBorders>
      </w:tcPr>
    </w:tblStylePr>
  </w:style>
  <w:style w:type="table" w:styleId="3f1">
    <w:name w:val="Table Web 3"/>
    <w:basedOn w:val="a1"/>
    <w:semiHidden/>
    <w:qFormat/>
    <w:pPr>
      <w:spacing w:before="100"/>
    </w:pPr>
    <w:rPr>
      <w:lang w:eastAsia="en-US"/>
    </w:rPr>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il"/>
          <w:tr2bl w:val="nil"/>
        </w:tcBorders>
      </w:tcPr>
    </w:tblStylePr>
  </w:style>
  <w:style w:type="table" w:styleId="affff1">
    <w:name w:val="Table Professional"/>
    <w:basedOn w:val="a1"/>
    <w:semiHidden/>
    <w:qFormat/>
    <w:pPr>
      <w:spacing w:before="100"/>
    </w:pPr>
    <w:rPr>
      <w:lang w:eastAsia="en-US"/>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il"/>
          <w:tr2bl w:val="nil"/>
        </w:tcBorders>
        <w:shd w:val="solid" w:color="000000" w:fill="FFFFFF"/>
      </w:tcPr>
    </w:tblStylePr>
  </w:style>
  <w:style w:type="table" w:styleId="-1">
    <w:name w:val="Light Shading Accent 1"/>
    <w:basedOn w:val="a1"/>
    <w:uiPriority w:val="60"/>
    <w:qFormat/>
    <w:pPr>
      <w:spacing w:before="100"/>
    </w:pPr>
    <w:rPr>
      <w:color w:val="365F91" w:themeColor="accent1" w:themeShade="BF"/>
      <w:lang w:eastAsia="en-US"/>
    </w:rPr>
    <w:tblPr>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rFonts w:ascii="微软雅黑" w:hAnsi="微软雅黑"/>
        <w:b w:val="0"/>
        <w:bCs/>
        <w:i w:val="0"/>
        <w:strike w:val="0"/>
        <w:dstrike w:val="0"/>
        <w:sz w:val="24"/>
        <w:vertAlign w:val="baseline"/>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1"/>
    <w:uiPriority w:val="60"/>
    <w:qFormat/>
    <w:pPr>
      <w:spacing w:before="100"/>
    </w:pPr>
    <w:rPr>
      <w:color w:val="943634" w:themeColor="accent2" w:themeShade="BF"/>
      <w:lang w:eastAsia="en-US"/>
    </w:rPr>
    <w:tblPr>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1"/>
    <w:uiPriority w:val="60"/>
    <w:qFormat/>
    <w:pPr>
      <w:spacing w:before="100"/>
    </w:pPr>
    <w:rPr>
      <w:color w:val="76923C" w:themeColor="accent3" w:themeShade="BF"/>
      <w:lang w:eastAsia="en-US"/>
    </w:rPr>
    <w:tblPr>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1"/>
    <w:uiPriority w:val="60"/>
    <w:qFormat/>
    <w:pPr>
      <w:spacing w:before="100"/>
    </w:pPr>
    <w:rPr>
      <w:color w:val="5F497A" w:themeColor="accent4" w:themeShade="BF"/>
      <w:lang w:eastAsia="en-US"/>
    </w:rPr>
    <w:tblPr>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1"/>
    <w:uiPriority w:val="60"/>
    <w:qFormat/>
    <w:pPr>
      <w:spacing w:before="100"/>
    </w:pPr>
    <w:rPr>
      <w:color w:val="31849B" w:themeColor="accent5" w:themeShade="BF"/>
      <w:lang w:eastAsia="en-US"/>
    </w:rPr>
    <w:tblPr>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1"/>
    <w:uiPriority w:val="60"/>
    <w:qFormat/>
    <w:pPr>
      <w:spacing w:before="100"/>
    </w:pPr>
    <w:rPr>
      <w:color w:val="E36C0A" w:themeColor="accent6" w:themeShade="BF"/>
    </w:rPr>
    <w:tblPr>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10">
    <w:name w:val="Light List Accent 1"/>
    <w:basedOn w:val="a1"/>
    <w:uiPriority w:val="61"/>
    <w:qFormat/>
    <w:pPr>
      <w:spacing w:before="100"/>
    </w:pPr>
    <w:rPr>
      <w:lang w:eastAsia="en-US"/>
    </w:rPr>
    <w:tblPr>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1"/>
    <w:uiPriority w:val="61"/>
    <w:qFormat/>
    <w:pPr>
      <w:spacing w:before="100"/>
    </w:pPr>
    <w:rPr>
      <w:lang w:eastAsia="en-US"/>
    </w:rPr>
    <w:tblPr>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1"/>
    <w:uiPriority w:val="61"/>
    <w:qFormat/>
    <w:pPr>
      <w:spacing w:before="100"/>
    </w:pPr>
    <w:rPr>
      <w:lang w:eastAsia="en-US"/>
    </w:rPr>
    <w:tblPr>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1"/>
    <w:uiPriority w:val="61"/>
    <w:qFormat/>
    <w:pPr>
      <w:spacing w:before="100"/>
    </w:pPr>
    <w:rPr>
      <w:lang w:eastAsia="en-US"/>
    </w:rPr>
    <w:tblPr>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1"/>
    <w:uiPriority w:val="61"/>
    <w:qFormat/>
    <w:pPr>
      <w:spacing w:before="100"/>
    </w:pPr>
    <w:rPr>
      <w:lang w:eastAsia="en-US"/>
    </w:rPr>
    <w:tblPr>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1"/>
    <w:uiPriority w:val="61"/>
    <w:qFormat/>
    <w:pPr>
      <w:spacing w:before="100"/>
    </w:pPr>
    <w:rPr>
      <w:lang w:eastAsia="en-US"/>
    </w:rPr>
    <w:tblPr>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21">
    <w:name w:val="Light Grid Accent 2"/>
    <w:basedOn w:val="a1"/>
    <w:uiPriority w:val="62"/>
    <w:qFormat/>
    <w:pPr>
      <w:spacing w:before="100"/>
    </w:pPr>
    <w:rPr>
      <w:lang w:eastAsia="en-US"/>
    </w:rPr>
    <w:tblPr>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auto"/>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auto"/>
        </w:tcBorders>
      </w:tcPr>
    </w:tblStylePr>
  </w:style>
  <w:style w:type="table" w:styleId="-31">
    <w:name w:val="Light Grid Accent 3"/>
    <w:basedOn w:val="a1"/>
    <w:uiPriority w:val="62"/>
    <w:qFormat/>
    <w:pPr>
      <w:spacing w:before="100"/>
    </w:pPr>
    <w:rPr>
      <w:lang w:eastAsia="en-US"/>
    </w:rPr>
    <w:tblPr>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auto"/>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auto"/>
        </w:tcBorders>
      </w:tcPr>
    </w:tblStylePr>
  </w:style>
  <w:style w:type="table" w:styleId="-41">
    <w:name w:val="Light Grid Accent 4"/>
    <w:basedOn w:val="a1"/>
    <w:uiPriority w:val="62"/>
    <w:qFormat/>
    <w:pPr>
      <w:spacing w:before="100"/>
    </w:pPr>
    <w:rPr>
      <w:lang w:eastAsia="en-US"/>
    </w:rPr>
    <w:tblPr>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auto"/>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auto"/>
        </w:tcBorders>
      </w:tcPr>
    </w:tblStylePr>
  </w:style>
  <w:style w:type="table" w:styleId="-51">
    <w:name w:val="Light Grid Accent 5"/>
    <w:basedOn w:val="a1"/>
    <w:uiPriority w:val="62"/>
    <w:qFormat/>
    <w:pPr>
      <w:spacing w:before="100"/>
    </w:pPr>
    <w:rPr>
      <w:lang w:eastAsia="en-US"/>
    </w:rPr>
    <w:tblPr>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auto"/>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auto"/>
        </w:tcBorders>
      </w:tcPr>
    </w:tblStylePr>
  </w:style>
  <w:style w:type="table" w:styleId="-61">
    <w:name w:val="Light Grid Accent 6"/>
    <w:basedOn w:val="a1"/>
    <w:uiPriority w:val="62"/>
    <w:qFormat/>
    <w:pPr>
      <w:spacing w:before="100"/>
    </w:pPr>
    <w:rPr>
      <w:lang w:eastAsia="en-US"/>
    </w:rPr>
    <w:tblPr>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auto"/>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auto"/>
        </w:tcBorders>
      </w:tcPr>
    </w:tblStylePr>
  </w:style>
  <w:style w:type="table" w:styleId="1-2">
    <w:name w:val="Medium Shading 1 Accent 2"/>
    <w:basedOn w:val="a1"/>
    <w:uiPriority w:val="63"/>
    <w:qFormat/>
    <w:pPr>
      <w:spacing w:before="100"/>
    </w:pPr>
    <w:rPr>
      <w:lang w:eastAsia="en-US"/>
    </w:rPr>
    <w:tblPr>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1"/>
    <w:uiPriority w:val="63"/>
    <w:qFormat/>
    <w:pPr>
      <w:spacing w:before="100"/>
    </w:pPr>
    <w:rPr>
      <w:lang w:eastAsia="en-US"/>
    </w:rPr>
    <w:tblPr>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1"/>
    <w:uiPriority w:val="63"/>
    <w:qFormat/>
    <w:pPr>
      <w:spacing w:before="100"/>
    </w:pPr>
    <w:rPr>
      <w:lang w:eastAsia="en-US"/>
    </w:rPr>
    <w:tblPr>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1"/>
    <w:uiPriority w:val="63"/>
    <w:qFormat/>
    <w:pPr>
      <w:spacing w:before="100"/>
    </w:pPr>
    <w:rPr>
      <w:lang w:eastAsia="en-US"/>
    </w:rPr>
    <w:tblPr>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1"/>
    <w:uiPriority w:val="63"/>
    <w:qFormat/>
    <w:pPr>
      <w:spacing w:before="100"/>
    </w:pPr>
    <w:rPr>
      <w:lang w:eastAsia="en-US"/>
    </w:rPr>
    <w:tblPr>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2">
    <w:name w:val="Medium Shading 2 Accent 2"/>
    <w:basedOn w:val="a1"/>
    <w:uiPriority w:val="64"/>
    <w:qFormat/>
    <w:pPr>
      <w:spacing w:before="100"/>
    </w:pPr>
    <w:rPr>
      <w:lang w:eastAsia="en-US"/>
    </w:rPr>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1"/>
    <w:uiPriority w:val="64"/>
    <w:qFormat/>
    <w:pPr>
      <w:spacing w:before="100"/>
    </w:pPr>
    <w:rPr>
      <w:lang w:eastAsia="en-US"/>
    </w:rPr>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1"/>
    <w:uiPriority w:val="64"/>
    <w:qFormat/>
    <w:pPr>
      <w:spacing w:before="100"/>
    </w:pPr>
    <w:rPr>
      <w:lang w:eastAsia="en-US"/>
    </w:rPr>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1"/>
    <w:uiPriority w:val="64"/>
    <w:qFormat/>
    <w:pPr>
      <w:spacing w:before="100"/>
    </w:pPr>
    <w:rPr>
      <w:lang w:eastAsia="en-US"/>
    </w:rPr>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1"/>
    <w:uiPriority w:val="64"/>
    <w:qFormat/>
    <w:pPr>
      <w:spacing w:before="100"/>
    </w:pPr>
    <w:rPr>
      <w:lang w:eastAsia="en-US"/>
    </w:rPr>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0">
    <w:name w:val="Medium List 1 Accent 2"/>
    <w:basedOn w:val="a1"/>
    <w:uiPriority w:val="65"/>
    <w:qFormat/>
    <w:pPr>
      <w:spacing w:before="100"/>
    </w:pPr>
    <w:rPr>
      <w:color w:val="000000" w:themeColor="text1"/>
      <w:lang w:eastAsia="en-US"/>
    </w:rPr>
    <w:tblPr>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1"/>
    <w:uiPriority w:val="65"/>
    <w:qFormat/>
    <w:pPr>
      <w:spacing w:before="100"/>
    </w:pPr>
    <w:rPr>
      <w:color w:val="000000" w:themeColor="text1"/>
      <w:lang w:eastAsia="en-US"/>
    </w:rPr>
    <w:tblPr>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1"/>
    <w:uiPriority w:val="65"/>
    <w:qFormat/>
    <w:pPr>
      <w:spacing w:before="100"/>
    </w:pPr>
    <w:rPr>
      <w:color w:val="000000" w:themeColor="text1"/>
      <w:lang w:eastAsia="en-US"/>
    </w:rPr>
    <w:tblPr>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1"/>
    <w:uiPriority w:val="65"/>
    <w:qFormat/>
    <w:pPr>
      <w:spacing w:before="100"/>
    </w:pPr>
    <w:rPr>
      <w:color w:val="000000" w:themeColor="text1"/>
      <w:lang w:eastAsia="en-US"/>
    </w:rPr>
    <w:tblPr>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1"/>
    <w:uiPriority w:val="65"/>
    <w:qFormat/>
    <w:pPr>
      <w:spacing w:before="100"/>
    </w:pPr>
    <w:rPr>
      <w:color w:val="000000" w:themeColor="text1"/>
      <w:lang w:eastAsia="en-US"/>
    </w:rPr>
    <w:tblPr>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1">
    <w:name w:val="Medium List 2 Accent 1"/>
    <w:basedOn w:val="a1"/>
    <w:uiPriority w:val="66"/>
    <w:qFormat/>
    <w:pPr>
      <w:spacing w:before="100"/>
    </w:pPr>
    <w:rPr>
      <w:rFonts w:asciiTheme="majorHAnsi" w:eastAsiaTheme="majorEastAsia" w:hAnsiTheme="majorHAnsi" w:cstheme="majorBidi"/>
      <w:color w:val="000000" w:themeColor="text1"/>
      <w:lang w:eastAsia="en-US"/>
    </w:rPr>
    <w:tblPr>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1"/>
    <w:uiPriority w:val="66"/>
    <w:qFormat/>
    <w:pPr>
      <w:spacing w:before="100"/>
    </w:pPr>
    <w:rPr>
      <w:rFonts w:asciiTheme="majorHAnsi" w:eastAsiaTheme="majorEastAsia" w:hAnsiTheme="majorHAnsi" w:cstheme="majorBidi"/>
      <w:color w:val="000000" w:themeColor="text1"/>
      <w:lang w:eastAsia="en-US"/>
    </w:rPr>
    <w:tblPr>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1"/>
    <w:uiPriority w:val="66"/>
    <w:qFormat/>
    <w:pPr>
      <w:spacing w:before="100"/>
    </w:pPr>
    <w:rPr>
      <w:rFonts w:asciiTheme="majorHAnsi" w:eastAsiaTheme="majorEastAsia" w:hAnsiTheme="majorHAnsi" w:cstheme="majorBidi"/>
      <w:color w:val="000000" w:themeColor="text1"/>
      <w:lang w:eastAsia="en-US"/>
    </w:rPr>
    <w:tblPr>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1"/>
    <w:uiPriority w:val="66"/>
    <w:qFormat/>
    <w:pPr>
      <w:spacing w:before="100"/>
    </w:pPr>
    <w:rPr>
      <w:rFonts w:asciiTheme="majorHAnsi" w:eastAsiaTheme="majorEastAsia" w:hAnsiTheme="majorHAnsi" w:cstheme="majorBidi"/>
      <w:color w:val="000000" w:themeColor="text1"/>
      <w:lang w:eastAsia="en-US"/>
    </w:rPr>
    <w:tblPr>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1"/>
    <w:uiPriority w:val="66"/>
    <w:qFormat/>
    <w:pPr>
      <w:spacing w:before="100"/>
    </w:pPr>
    <w:rPr>
      <w:rFonts w:asciiTheme="majorHAnsi" w:eastAsiaTheme="majorEastAsia" w:hAnsiTheme="majorHAnsi" w:cstheme="majorBidi"/>
      <w:color w:val="000000" w:themeColor="text1"/>
      <w:lang w:eastAsia="en-US"/>
    </w:rPr>
    <w:tblPr>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1"/>
    <w:uiPriority w:val="66"/>
    <w:qFormat/>
    <w:pPr>
      <w:spacing w:before="100"/>
    </w:pPr>
    <w:rPr>
      <w:rFonts w:asciiTheme="majorHAnsi" w:eastAsiaTheme="majorEastAsia" w:hAnsiTheme="majorHAnsi" w:cstheme="majorBidi"/>
      <w:color w:val="000000" w:themeColor="text1"/>
      <w:lang w:eastAsia="en-US"/>
    </w:rPr>
    <w:tblPr>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1">
    <w:name w:val="Medium Grid 1 Accent 1"/>
    <w:basedOn w:val="a1"/>
    <w:uiPriority w:val="67"/>
    <w:qFormat/>
    <w:pPr>
      <w:spacing w:before="100"/>
    </w:pPr>
    <w:rPr>
      <w:lang w:eastAsia="en-US"/>
    </w:rPr>
    <w:tblPr>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1"/>
    <w:uiPriority w:val="67"/>
    <w:qFormat/>
    <w:pPr>
      <w:spacing w:before="100"/>
    </w:pPr>
    <w:rPr>
      <w:lang w:eastAsia="en-US"/>
    </w:rPr>
    <w:tblPr>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1"/>
    <w:uiPriority w:val="67"/>
    <w:qFormat/>
    <w:pPr>
      <w:spacing w:before="100"/>
    </w:pPr>
    <w:rPr>
      <w:lang w:eastAsia="en-US"/>
    </w:rPr>
    <w:tblPr>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1"/>
    <w:uiPriority w:val="67"/>
    <w:qFormat/>
    <w:pPr>
      <w:spacing w:before="100"/>
    </w:pPr>
    <w:rPr>
      <w:lang w:eastAsia="en-US"/>
    </w:rPr>
    <w:tblPr>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1"/>
    <w:uiPriority w:val="67"/>
    <w:qFormat/>
    <w:pPr>
      <w:spacing w:before="100"/>
    </w:pPr>
    <w:rPr>
      <w:lang w:eastAsia="en-US"/>
    </w:rPr>
    <w:tblPr>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1"/>
    <w:uiPriority w:val="67"/>
    <w:qFormat/>
    <w:pPr>
      <w:spacing w:before="100"/>
    </w:pPr>
    <w:rPr>
      <w:lang w:eastAsia="en-US"/>
    </w:rPr>
    <w:tblPr>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10">
    <w:name w:val="Medium Grid 2 Accent 1"/>
    <w:basedOn w:val="a1"/>
    <w:uiPriority w:val="68"/>
    <w:qFormat/>
    <w:pPr>
      <w:spacing w:before="100"/>
    </w:pPr>
    <w:rPr>
      <w:rFonts w:asciiTheme="majorHAnsi" w:eastAsiaTheme="majorEastAsia" w:hAnsiTheme="majorHAnsi" w:cstheme="majorBidi"/>
      <w:color w:val="000000" w:themeColor="text1"/>
      <w:lang w:eastAsia="en-US"/>
    </w:rPr>
    <w:tblPr>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auto"/>
          <w:insideV w:val="single" w:sz="6" w:space="0" w:color="auto"/>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1"/>
    <w:uiPriority w:val="68"/>
    <w:qFormat/>
    <w:pPr>
      <w:spacing w:before="100"/>
    </w:pPr>
    <w:rPr>
      <w:rFonts w:asciiTheme="majorHAnsi" w:eastAsiaTheme="majorEastAsia" w:hAnsiTheme="majorHAnsi" w:cstheme="majorBidi"/>
      <w:color w:val="000000" w:themeColor="text1"/>
      <w:lang w:eastAsia="en-US"/>
    </w:rPr>
    <w:tblPr>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auto"/>
          <w:insideV w:val="single" w:sz="6" w:space="0" w:color="auto"/>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1"/>
    <w:uiPriority w:val="68"/>
    <w:qFormat/>
    <w:pPr>
      <w:spacing w:before="100"/>
    </w:pPr>
    <w:rPr>
      <w:rFonts w:asciiTheme="majorHAnsi" w:eastAsiaTheme="majorEastAsia" w:hAnsiTheme="majorHAnsi" w:cstheme="majorBidi"/>
      <w:color w:val="000000" w:themeColor="text1"/>
      <w:lang w:eastAsia="en-US"/>
    </w:rPr>
    <w:tblPr>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auto"/>
          <w:insideV w:val="single" w:sz="6" w:space="0" w:color="auto"/>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1"/>
    <w:uiPriority w:val="68"/>
    <w:qFormat/>
    <w:pPr>
      <w:spacing w:before="100"/>
    </w:pPr>
    <w:rPr>
      <w:rFonts w:asciiTheme="majorHAnsi" w:eastAsiaTheme="majorEastAsia" w:hAnsiTheme="majorHAnsi" w:cstheme="majorBidi"/>
      <w:color w:val="000000" w:themeColor="text1"/>
      <w:lang w:eastAsia="en-US"/>
    </w:rPr>
    <w:tblPr>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auto"/>
          <w:insideV w:val="single" w:sz="6" w:space="0" w:color="auto"/>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1"/>
    <w:uiPriority w:val="68"/>
    <w:qFormat/>
    <w:pPr>
      <w:spacing w:before="100"/>
    </w:pPr>
    <w:rPr>
      <w:rFonts w:asciiTheme="majorHAnsi" w:eastAsiaTheme="majorEastAsia" w:hAnsiTheme="majorHAnsi" w:cstheme="majorBidi"/>
      <w:color w:val="000000" w:themeColor="text1"/>
      <w:lang w:eastAsia="en-US"/>
    </w:rPr>
    <w:tblPr>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auto"/>
          <w:insideV w:val="single" w:sz="6" w:space="0" w:color="auto"/>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1"/>
    <w:uiPriority w:val="68"/>
    <w:qFormat/>
    <w:pPr>
      <w:spacing w:before="100"/>
    </w:pPr>
    <w:rPr>
      <w:rFonts w:asciiTheme="majorHAnsi" w:eastAsiaTheme="majorEastAsia" w:hAnsiTheme="majorHAnsi" w:cstheme="majorBidi"/>
      <w:color w:val="000000" w:themeColor="text1"/>
      <w:lang w:eastAsia="en-US"/>
    </w:rPr>
    <w:tblPr>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auto"/>
          <w:insideV w:val="single" w:sz="6" w:space="0" w:color="auto"/>
        </w:tcBorders>
        <w:shd w:val="clear" w:color="auto" w:fill="FBCAA2" w:themeFill="accent6" w:themeFillTint="7F"/>
      </w:tcPr>
    </w:tblStylePr>
    <w:tblStylePr w:type="nwCell">
      <w:tblPr/>
      <w:tcPr>
        <w:shd w:val="clear" w:color="auto" w:fill="FFFFFF" w:themeFill="background1"/>
      </w:tcPr>
    </w:tblStylePr>
  </w:style>
  <w:style w:type="table" w:styleId="3-1">
    <w:name w:val="Medium Grid 3 Accent 1"/>
    <w:basedOn w:val="a1"/>
    <w:uiPriority w:val="69"/>
    <w:qFormat/>
    <w:pPr>
      <w:spacing w:before="100"/>
    </w:pPr>
    <w:rPr>
      <w:lang w:eastAsia="en-US"/>
    </w:rPr>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A7BFDE" w:themeFill="accent1" w:themeFillTint="7F"/>
      </w:tcPr>
    </w:tblStylePr>
  </w:style>
  <w:style w:type="table" w:styleId="3-2">
    <w:name w:val="Medium Grid 3 Accent 2"/>
    <w:basedOn w:val="a1"/>
    <w:uiPriority w:val="69"/>
    <w:qFormat/>
    <w:pPr>
      <w:spacing w:before="100"/>
    </w:pPr>
    <w:rPr>
      <w:lang w:eastAsia="en-US"/>
    </w:rPr>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DFA7A6" w:themeFill="accent2" w:themeFillTint="7F"/>
      </w:tcPr>
    </w:tblStylePr>
  </w:style>
  <w:style w:type="table" w:styleId="3-3">
    <w:name w:val="Medium Grid 3 Accent 3"/>
    <w:basedOn w:val="a1"/>
    <w:uiPriority w:val="69"/>
    <w:qFormat/>
    <w:pPr>
      <w:spacing w:before="100"/>
    </w:pPr>
    <w:rPr>
      <w:lang w:eastAsia="en-US"/>
    </w:rPr>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CDDDAC" w:themeFill="accent3" w:themeFillTint="7F"/>
      </w:tcPr>
    </w:tblStylePr>
  </w:style>
  <w:style w:type="table" w:styleId="3-4">
    <w:name w:val="Medium Grid 3 Accent 4"/>
    <w:basedOn w:val="a1"/>
    <w:uiPriority w:val="69"/>
    <w:qFormat/>
    <w:pPr>
      <w:spacing w:before="100"/>
    </w:pPr>
    <w:rPr>
      <w:lang w:eastAsia="en-US"/>
    </w:rPr>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BFB1D0" w:themeFill="accent4" w:themeFillTint="7F"/>
      </w:tcPr>
    </w:tblStylePr>
  </w:style>
  <w:style w:type="table" w:styleId="3-5">
    <w:name w:val="Medium Grid 3 Accent 5"/>
    <w:basedOn w:val="a1"/>
    <w:uiPriority w:val="69"/>
    <w:qFormat/>
    <w:pPr>
      <w:spacing w:before="100"/>
    </w:pPr>
    <w:rPr>
      <w:lang w:eastAsia="en-US"/>
    </w:rPr>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A5D5E2" w:themeFill="accent5" w:themeFillTint="7F"/>
      </w:tcPr>
    </w:tblStylePr>
  </w:style>
  <w:style w:type="table" w:styleId="3-6">
    <w:name w:val="Medium Grid 3 Accent 6"/>
    <w:basedOn w:val="a1"/>
    <w:uiPriority w:val="69"/>
    <w:qFormat/>
    <w:pPr>
      <w:spacing w:before="100"/>
    </w:pPr>
    <w:rPr>
      <w:lang w:eastAsia="en-US"/>
    </w:rPr>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FBCAA2" w:themeFill="accent6" w:themeFillTint="7F"/>
      </w:tcPr>
    </w:tblStylePr>
  </w:style>
  <w:style w:type="table" w:styleId="-11">
    <w:name w:val="Dark List Accent 1"/>
    <w:basedOn w:val="a1"/>
    <w:uiPriority w:val="70"/>
    <w:qFormat/>
    <w:pPr>
      <w:spacing w:before="100"/>
    </w:pPr>
    <w:rPr>
      <w:color w:val="FFFFFF" w:themeColor="background1"/>
      <w:lang w:eastAsia="en-US"/>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1"/>
    <w:uiPriority w:val="70"/>
    <w:qFormat/>
    <w:pPr>
      <w:spacing w:before="100"/>
    </w:pPr>
    <w:rPr>
      <w:color w:val="FFFFFF" w:themeColor="background1"/>
      <w:lang w:eastAsia="en-US"/>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1"/>
    <w:uiPriority w:val="70"/>
    <w:qFormat/>
    <w:pPr>
      <w:spacing w:before="100"/>
    </w:pPr>
    <w:rPr>
      <w:color w:val="FFFFFF" w:themeColor="background1"/>
      <w:lang w:eastAsia="en-US"/>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1"/>
    <w:uiPriority w:val="70"/>
    <w:qFormat/>
    <w:pPr>
      <w:spacing w:before="100"/>
    </w:pPr>
    <w:rPr>
      <w:color w:val="FFFFFF" w:themeColor="background1"/>
      <w:lang w:eastAsia="en-US"/>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1"/>
    <w:uiPriority w:val="70"/>
    <w:qFormat/>
    <w:pPr>
      <w:spacing w:before="100"/>
    </w:pPr>
    <w:rPr>
      <w:color w:val="FFFFFF" w:themeColor="background1"/>
      <w:lang w:eastAsia="en-US"/>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1"/>
    <w:uiPriority w:val="70"/>
    <w:qFormat/>
    <w:pPr>
      <w:spacing w:before="100"/>
    </w:pPr>
    <w:rPr>
      <w:color w:val="FFFFFF" w:themeColor="background1"/>
      <w:lang w:eastAsia="en-US"/>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12">
    <w:name w:val="Colorful Shading Accent 1"/>
    <w:basedOn w:val="a1"/>
    <w:uiPriority w:val="71"/>
    <w:qFormat/>
    <w:pPr>
      <w:spacing w:before="100"/>
    </w:pPr>
    <w:rPr>
      <w:color w:val="000000" w:themeColor="text1"/>
      <w:lang w:eastAsia="en-US"/>
    </w:rPr>
    <w:tblPr>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1"/>
    <w:uiPriority w:val="71"/>
    <w:qFormat/>
    <w:pPr>
      <w:spacing w:before="100"/>
    </w:pPr>
    <w:rPr>
      <w:color w:val="000000" w:themeColor="text1"/>
      <w:lang w:eastAsia="en-US"/>
    </w:rPr>
    <w:tblPr>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1"/>
    <w:uiPriority w:val="71"/>
    <w:qFormat/>
    <w:pPr>
      <w:spacing w:before="100"/>
    </w:pPr>
    <w:rPr>
      <w:color w:val="000000" w:themeColor="text1"/>
      <w:lang w:eastAsia="en-US"/>
    </w:rPr>
    <w:tblPr>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1"/>
    <w:uiPriority w:val="71"/>
    <w:qFormat/>
    <w:pPr>
      <w:spacing w:before="100"/>
    </w:pPr>
    <w:rPr>
      <w:color w:val="000000" w:themeColor="text1"/>
      <w:lang w:eastAsia="en-US"/>
    </w:rPr>
    <w:tblPr>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1"/>
    <w:uiPriority w:val="71"/>
    <w:qFormat/>
    <w:pPr>
      <w:spacing w:before="100"/>
    </w:pPr>
    <w:rPr>
      <w:color w:val="000000" w:themeColor="text1"/>
      <w:lang w:eastAsia="en-US"/>
    </w:rPr>
    <w:tblPr>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1"/>
    <w:uiPriority w:val="71"/>
    <w:qFormat/>
    <w:pPr>
      <w:spacing w:before="100"/>
    </w:pPr>
    <w:rPr>
      <w:color w:val="000000" w:themeColor="text1"/>
      <w:lang w:eastAsia="en-US"/>
    </w:rPr>
    <w:tblPr>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13">
    <w:name w:val="Colorful List Accent 1"/>
    <w:basedOn w:val="a1"/>
    <w:uiPriority w:val="72"/>
    <w:qFormat/>
    <w:pPr>
      <w:spacing w:before="100"/>
    </w:pPr>
    <w:rPr>
      <w:color w:val="000000" w:themeColor="text1"/>
      <w:lang w:eastAsia="en-US"/>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1"/>
    <w:uiPriority w:val="72"/>
    <w:qFormat/>
    <w:pPr>
      <w:spacing w:before="100"/>
    </w:pPr>
    <w:rPr>
      <w:color w:val="000000" w:themeColor="text1"/>
      <w:lang w:eastAsia="en-US"/>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1"/>
    <w:uiPriority w:val="72"/>
    <w:qFormat/>
    <w:pPr>
      <w:spacing w:before="100"/>
    </w:pPr>
    <w:rPr>
      <w:color w:val="000000" w:themeColor="text1"/>
      <w:lang w:eastAsia="en-US"/>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1"/>
    <w:uiPriority w:val="72"/>
    <w:qFormat/>
    <w:pPr>
      <w:spacing w:before="100"/>
    </w:pPr>
    <w:rPr>
      <w:color w:val="000000" w:themeColor="text1"/>
      <w:lang w:eastAsia="en-US"/>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1"/>
    <w:uiPriority w:val="72"/>
    <w:qFormat/>
    <w:pPr>
      <w:spacing w:before="100"/>
    </w:pPr>
    <w:rPr>
      <w:color w:val="000000" w:themeColor="text1"/>
      <w:lang w:eastAsia="en-US"/>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1"/>
    <w:uiPriority w:val="72"/>
    <w:qFormat/>
    <w:pPr>
      <w:spacing w:before="100"/>
    </w:pPr>
    <w:rPr>
      <w:color w:val="000000" w:themeColor="text1"/>
      <w:lang w:eastAsia="en-US"/>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14">
    <w:name w:val="Colorful Grid Accent 1"/>
    <w:basedOn w:val="a1"/>
    <w:uiPriority w:val="73"/>
    <w:qFormat/>
    <w:pPr>
      <w:spacing w:before="100"/>
    </w:pPr>
    <w:rPr>
      <w:color w:val="000000" w:themeColor="text1"/>
      <w:lang w:eastAsia="en-US"/>
    </w:rPr>
    <w:tblPr>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1"/>
    <w:uiPriority w:val="73"/>
    <w:qFormat/>
    <w:pPr>
      <w:spacing w:before="100"/>
    </w:pPr>
    <w:rPr>
      <w:color w:val="000000" w:themeColor="text1"/>
      <w:lang w:eastAsia="en-US"/>
    </w:rPr>
    <w:tblPr>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1"/>
    <w:uiPriority w:val="73"/>
    <w:qFormat/>
    <w:pPr>
      <w:spacing w:before="100"/>
    </w:pPr>
    <w:rPr>
      <w:color w:val="000000" w:themeColor="text1"/>
      <w:lang w:eastAsia="en-US"/>
    </w:rPr>
    <w:tblPr>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1"/>
    <w:uiPriority w:val="73"/>
    <w:qFormat/>
    <w:pPr>
      <w:spacing w:before="100"/>
    </w:pPr>
    <w:rPr>
      <w:color w:val="000000" w:themeColor="text1"/>
      <w:lang w:eastAsia="en-US"/>
    </w:rPr>
    <w:tblPr>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1"/>
    <w:uiPriority w:val="73"/>
    <w:qFormat/>
    <w:pPr>
      <w:spacing w:before="100"/>
    </w:pPr>
    <w:rPr>
      <w:color w:val="000000" w:themeColor="text1"/>
      <w:lang w:eastAsia="en-US"/>
    </w:rPr>
    <w:tblPr>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1"/>
    <w:uiPriority w:val="73"/>
    <w:qFormat/>
    <w:pPr>
      <w:spacing w:before="100"/>
    </w:pPr>
    <w:rPr>
      <w:color w:val="000000" w:themeColor="text1"/>
      <w:lang w:eastAsia="en-US"/>
    </w:rPr>
    <w:tblPr>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affff2">
    <w:name w:val="Strong"/>
    <w:uiPriority w:val="22"/>
    <w:qFormat/>
    <w:rPr>
      <w:b/>
      <w:bCs/>
    </w:rPr>
  </w:style>
  <w:style w:type="character" w:styleId="affff3">
    <w:name w:val="endnote reference"/>
    <w:semiHidden/>
    <w:qFormat/>
    <w:rPr>
      <w:vertAlign w:val="baseline"/>
    </w:rPr>
  </w:style>
  <w:style w:type="character" w:styleId="affff4">
    <w:name w:val="page number"/>
    <w:basedOn w:val="a0"/>
    <w:semiHidden/>
    <w:qFormat/>
  </w:style>
  <w:style w:type="character" w:styleId="affff5">
    <w:name w:val="FollowedHyperlink"/>
    <w:basedOn w:val="a0"/>
    <w:uiPriority w:val="99"/>
    <w:unhideWhenUsed/>
    <w:qFormat/>
    <w:rPr>
      <w:color w:val="800080" w:themeColor="followedHyperlink"/>
      <w:u w:val="single"/>
    </w:rPr>
  </w:style>
  <w:style w:type="character" w:styleId="affff6">
    <w:name w:val="Emphasis"/>
    <w:uiPriority w:val="20"/>
    <w:qFormat/>
    <w:rPr>
      <w:caps/>
      <w:color w:val="244061" w:themeColor="accent1" w:themeShade="80"/>
      <w:spacing w:val="5"/>
    </w:rPr>
  </w:style>
  <w:style w:type="character" w:styleId="affff7">
    <w:name w:val="line number"/>
    <w:basedOn w:val="a0"/>
    <w:semiHidden/>
    <w:qFormat/>
  </w:style>
  <w:style w:type="character" w:styleId="HTML3">
    <w:name w:val="HTML Definition"/>
    <w:semiHidden/>
    <w:qFormat/>
    <w:rPr>
      <w:i/>
      <w:iCs/>
    </w:rPr>
  </w:style>
  <w:style w:type="character" w:styleId="HTML4">
    <w:name w:val="HTML Typewriter"/>
    <w:semiHidden/>
    <w:qFormat/>
    <w:rPr>
      <w:rFonts w:ascii="Courier New" w:hAnsi="Courier New" w:cs="Courier New"/>
      <w:sz w:val="20"/>
      <w:szCs w:val="20"/>
    </w:rPr>
  </w:style>
  <w:style w:type="character" w:styleId="HTML5">
    <w:name w:val="HTML Acronym"/>
    <w:basedOn w:val="a0"/>
    <w:semiHidden/>
    <w:qFormat/>
  </w:style>
  <w:style w:type="character" w:styleId="HTML6">
    <w:name w:val="HTML Variable"/>
    <w:semiHidden/>
    <w:qFormat/>
    <w:rPr>
      <w:i/>
      <w:iCs/>
    </w:rPr>
  </w:style>
  <w:style w:type="character" w:styleId="affff8">
    <w:name w:val="Hyperlink"/>
    <w:basedOn w:val="a0"/>
    <w:uiPriority w:val="99"/>
    <w:unhideWhenUsed/>
    <w:qFormat/>
    <w:rPr>
      <w:color w:val="0000FF" w:themeColor="hyperlink"/>
      <w:u w:val="single"/>
    </w:rPr>
  </w:style>
  <w:style w:type="character" w:styleId="HTML7">
    <w:name w:val="HTML Code"/>
    <w:semiHidden/>
    <w:qFormat/>
    <w:rPr>
      <w:rFonts w:ascii="Courier New" w:hAnsi="Courier New" w:cs="Courier New"/>
      <w:sz w:val="20"/>
      <w:szCs w:val="20"/>
    </w:rPr>
  </w:style>
  <w:style w:type="character" w:styleId="affff9">
    <w:name w:val="annotation reference"/>
    <w:semiHidden/>
    <w:qFormat/>
    <w:rPr>
      <w:sz w:val="16"/>
      <w:szCs w:val="16"/>
    </w:rPr>
  </w:style>
  <w:style w:type="character" w:styleId="HTML8">
    <w:name w:val="HTML Cite"/>
    <w:semiHidden/>
    <w:qFormat/>
    <w:rPr>
      <w:i/>
      <w:iCs/>
    </w:rPr>
  </w:style>
  <w:style w:type="character" w:styleId="affffa">
    <w:name w:val="footnote reference"/>
    <w:semiHidden/>
    <w:qFormat/>
    <w:rPr>
      <w:vertAlign w:val="superscript"/>
    </w:rPr>
  </w:style>
  <w:style w:type="character" w:styleId="HTML9">
    <w:name w:val="HTML Keyboard"/>
    <w:semiHidden/>
    <w:qFormat/>
    <w:rPr>
      <w:rFonts w:ascii="Courier New" w:hAnsi="Courier New" w:cs="Courier New"/>
      <w:sz w:val="20"/>
      <w:szCs w:val="20"/>
    </w:rPr>
  </w:style>
  <w:style w:type="character" w:styleId="HTMLa">
    <w:name w:val="HTML Sample"/>
    <w:semiHidden/>
    <w:qFormat/>
    <w:rPr>
      <w:rFonts w:ascii="Courier New" w:hAnsi="Courier New" w:cs="Courier New"/>
    </w:rPr>
  </w:style>
  <w:style w:type="character" w:customStyle="1" w:styleId="aff5">
    <w:name w:val="批注框文本 字符"/>
    <w:basedOn w:val="a0"/>
    <w:link w:val="aff4"/>
    <w:uiPriority w:val="99"/>
    <w:semiHidden/>
    <w:qFormat/>
    <w:rPr>
      <w:rFonts w:ascii="Heiti SC Light" w:eastAsia="Heiti SC Light"/>
      <w:sz w:val="18"/>
      <w:szCs w:val="18"/>
    </w:rPr>
  </w:style>
  <w:style w:type="character" w:customStyle="1" w:styleId="affa">
    <w:name w:val="页眉 字符"/>
    <w:basedOn w:val="a0"/>
    <w:link w:val="aff9"/>
    <w:uiPriority w:val="99"/>
    <w:qFormat/>
    <w:rPr>
      <w:color w:val="000000" w:themeColor="text1"/>
      <w:sz w:val="18"/>
      <w:szCs w:val="18"/>
    </w:rPr>
  </w:style>
  <w:style w:type="character" w:customStyle="1" w:styleId="aff7">
    <w:name w:val="页脚 字符"/>
    <w:basedOn w:val="a0"/>
    <w:link w:val="aff6"/>
    <w:uiPriority w:val="99"/>
    <w:qFormat/>
    <w:rPr>
      <w:sz w:val="18"/>
      <w:szCs w:val="18"/>
    </w:rPr>
  </w:style>
  <w:style w:type="paragraph" w:customStyle="1" w:styleId="NT">
    <w:name w:val="NT"/>
    <w:basedOn w:val="a"/>
    <w:link w:val="NT0"/>
    <w:qFormat/>
    <w:pPr>
      <w:adjustRightInd w:val="0"/>
      <w:snapToGrid w:val="0"/>
      <w:spacing w:before="40" w:after="40"/>
      <w:ind w:left="527" w:hangingChars="250" w:hanging="527"/>
    </w:pPr>
    <w:rPr>
      <w:rFonts w:ascii="Times New Roman" w:eastAsia="楷体" w:hAnsi="Times New Roman"/>
      <w:color w:val="000000" w:themeColor="text1"/>
      <w:kern w:val="0"/>
      <w:sz w:val="21"/>
      <w:szCs w:val="21"/>
    </w:rPr>
  </w:style>
  <w:style w:type="character" w:customStyle="1" w:styleId="NT0">
    <w:name w:val="NT 字符"/>
    <w:basedOn w:val="a0"/>
    <w:link w:val="NT"/>
    <w:qFormat/>
    <w:rPr>
      <w:rFonts w:ascii="Times New Roman" w:eastAsia="楷体" w:hAnsi="Times New Roman"/>
      <w:color w:val="000000" w:themeColor="text1"/>
      <w:kern w:val="0"/>
      <w:sz w:val="21"/>
      <w:szCs w:val="21"/>
    </w:rPr>
  </w:style>
  <w:style w:type="character" w:customStyle="1" w:styleId="10">
    <w:name w:val="标题 1 字符"/>
    <w:basedOn w:val="a0"/>
    <w:link w:val="1"/>
    <w:uiPriority w:val="9"/>
    <w:qFormat/>
    <w:rPr>
      <w:rFonts w:ascii="Times New Roman" w:eastAsia="微软雅黑" w:hAnsi="Times New Roman" w:cs="Times New Roman"/>
      <w:b/>
      <w:caps/>
      <w:smallCaps/>
      <w:color w:val="FFFFFF" w:themeColor="background1"/>
      <w:spacing w:val="15"/>
      <w:kern w:val="0"/>
      <w:sz w:val="28"/>
      <w:szCs w:val="28"/>
      <w:shd w:val="clear" w:color="auto" w:fill="4F81BD" w:themeFill="accent1"/>
    </w:rPr>
  </w:style>
  <w:style w:type="character" w:customStyle="1" w:styleId="20">
    <w:name w:val="标题 2 字符"/>
    <w:basedOn w:val="a0"/>
    <w:link w:val="2"/>
    <w:uiPriority w:val="9"/>
    <w:qFormat/>
    <w:rPr>
      <w:rFonts w:ascii="Times New Roman" w:hAnsi="Times New Roman" w:cs="Times New Roman"/>
      <w:b/>
      <w:caps/>
      <w:spacing w:val="15"/>
      <w:kern w:val="0"/>
      <w:sz w:val="20"/>
      <w:szCs w:val="20"/>
      <w:shd w:val="clear" w:color="auto" w:fill="DBE5F1" w:themeFill="accent1" w:themeFillTint="33"/>
    </w:rPr>
  </w:style>
  <w:style w:type="character" w:customStyle="1" w:styleId="30">
    <w:name w:val="标题 3 字符"/>
    <w:basedOn w:val="a0"/>
    <w:link w:val="3"/>
    <w:uiPriority w:val="9"/>
    <w:qFormat/>
    <w:rPr>
      <w:rFonts w:ascii="Times New Roman" w:eastAsia="黑体" w:hAnsi="Times New Roman" w:cs="Times New Roman"/>
      <w:caps/>
      <w:color w:val="244061" w:themeColor="accent1" w:themeShade="80"/>
      <w:spacing w:val="15"/>
      <w:kern w:val="0"/>
      <w:sz w:val="21"/>
      <w:szCs w:val="21"/>
    </w:rPr>
  </w:style>
  <w:style w:type="character" w:customStyle="1" w:styleId="40">
    <w:name w:val="标题 4 字符"/>
    <w:basedOn w:val="a0"/>
    <w:link w:val="4"/>
    <w:uiPriority w:val="9"/>
    <w:qFormat/>
    <w:rPr>
      <w:caps/>
      <w:color w:val="365F91" w:themeColor="accent1" w:themeShade="BF"/>
      <w:spacing w:val="10"/>
      <w:kern w:val="0"/>
      <w:sz w:val="20"/>
      <w:szCs w:val="20"/>
      <w:lang w:eastAsia="en-US"/>
    </w:rPr>
  </w:style>
  <w:style w:type="character" w:customStyle="1" w:styleId="50">
    <w:name w:val="标题 5 字符"/>
    <w:basedOn w:val="a0"/>
    <w:link w:val="5"/>
    <w:uiPriority w:val="9"/>
    <w:qFormat/>
    <w:rPr>
      <w:caps/>
      <w:color w:val="365F91" w:themeColor="accent1" w:themeShade="BF"/>
      <w:spacing w:val="10"/>
      <w:kern w:val="0"/>
      <w:sz w:val="20"/>
      <w:szCs w:val="20"/>
      <w:lang w:eastAsia="en-US"/>
    </w:rPr>
  </w:style>
  <w:style w:type="character" w:customStyle="1" w:styleId="60">
    <w:name w:val="标题 6 字符"/>
    <w:basedOn w:val="a0"/>
    <w:link w:val="6"/>
    <w:uiPriority w:val="9"/>
    <w:qFormat/>
    <w:rPr>
      <w:caps/>
      <w:color w:val="365F91" w:themeColor="accent1" w:themeShade="BF"/>
      <w:spacing w:val="10"/>
      <w:kern w:val="0"/>
      <w:sz w:val="20"/>
      <w:szCs w:val="20"/>
      <w:lang w:eastAsia="en-US"/>
    </w:rPr>
  </w:style>
  <w:style w:type="character" w:customStyle="1" w:styleId="70">
    <w:name w:val="标题 7 字符"/>
    <w:basedOn w:val="a0"/>
    <w:link w:val="7"/>
    <w:uiPriority w:val="9"/>
    <w:qFormat/>
    <w:rPr>
      <w:caps/>
      <w:color w:val="365F91" w:themeColor="accent1" w:themeShade="BF"/>
      <w:spacing w:val="10"/>
      <w:kern w:val="0"/>
      <w:sz w:val="20"/>
      <w:szCs w:val="20"/>
      <w:lang w:eastAsia="en-US"/>
    </w:rPr>
  </w:style>
  <w:style w:type="character" w:customStyle="1" w:styleId="80">
    <w:name w:val="标题 8 字符"/>
    <w:basedOn w:val="a0"/>
    <w:link w:val="8"/>
    <w:uiPriority w:val="9"/>
    <w:qFormat/>
    <w:rPr>
      <w:caps/>
      <w:spacing w:val="10"/>
      <w:kern w:val="0"/>
      <w:sz w:val="18"/>
      <w:szCs w:val="18"/>
      <w:lang w:eastAsia="en-US"/>
    </w:rPr>
  </w:style>
  <w:style w:type="character" w:customStyle="1" w:styleId="90">
    <w:name w:val="标题 9 字符"/>
    <w:basedOn w:val="a0"/>
    <w:link w:val="9"/>
    <w:uiPriority w:val="9"/>
    <w:qFormat/>
    <w:rPr>
      <w:i/>
      <w:iCs/>
      <w:caps/>
      <w:spacing w:val="10"/>
      <w:kern w:val="0"/>
      <w:sz w:val="18"/>
      <w:szCs w:val="18"/>
      <w:lang w:eastAsia="en-US"/>
    </w:rPr>
  </w:style>
  <w:style w:type="character" w:customStyle="1" w:styleId="afff8">
    <w:name w:val="标题 字符"/>
    <w:basedOn w:val="a0"/>
    <w:link w:val="afff7"/>
    <w:uiPriority w:val="10"/>
    <w:qFormat/>
    <w:rPr>
      <w:rFonts w:asciiTheme="majorHAnsi" w:eastAsiaTheme="majorEastAsia" w:hAnsiTheme="majorHAnsi" w:cstheme="majorBidi"/>
      <w:caps/>
      <w:color w:val="4F81BD" w:themeColor="accent1"/>
      <w:spacing w:val="10"/>
      <w:kern w:val="0"/>
      <w:sz w:val="52"/>
      <w:szCs w:val="52"/>
      <w:lang w:eastAsia="en-US"/>
    </w:rPr>
  </w:style>
  <w:style w:type="character" w:customStyle="1" w:styleId="afff">
    <w:name w:val="副标题 字符"/>
    <w:basedOn w:val="a0"/>
    <w:link w:val="affe"/>
    <w:uiPriority w:val="11"/>
    <w:qFormat/>
    <w:rPr>
      <w:caps/>
      <w:color w:val="595959" w:themeColor="text1" w:themeTint="A6"/>
      <w:spacing w:val="10"/>
      <w:kern w:val="0"/>
      <w:sz w:val="21"/>
      <w:szCs w:val="21"/>
      <w:lang w:eastAsia="en-US"/>
    </w:rPr>
  </w:style>
  <w:style w:type="character" w:customStyle="1" w:styleId="1b">
    <w:name w:val="书籍标题1"/>
    <w:uiPriority w:val="33"/>
    <w:qFormat/>
    <w:rPr>
      <w:b/>
      <w:bCs/>
      <w:i/>
      <w:iCs/>
      <w:spacing w:val="0"/>
    </w:rPr>
  </w:style>
  <w:style w:type="character" w:customStyle="1" w:styleId="1c">
    <w:name w:val="明显强调1"/>
    <w:uiPriority w:val="21"/>
    <w:qFormat/>
    <w:rPr>
      <w:b/>
      <w:bCs/>
      <w:caps/>
      <w:color w:val="244061" w:themeColor="accent1" w:themeShade="80"/>
      <w:spacing w:val="10"/>
    </w:rPr>
  </w:style>
  <w:style w:type="paragraph" w:customStyle="1" w:styleId="1d">
    <w:name w:val="引用1"/>
    <w:basedOn w:val="a"/>
    <w:next w:val="a"/>
    <w:link w:val="affffb"/>
    <w:uiPriority w:val="29"/>
    <w:qFormat/>
    <w:pPr>
      <w:widowControl/>
      <w:spacing w:before="100" w:after="200" w:line="276" w:lineRule="auto"/>
      <w:jc w:val="left"/>
    </w:pPr>
    <w:rPr>
      <w:i/>
      <w:iCs/>
      <w:kern w:val="0"/>
      <w:lang w:eastAsia="en-US"/>
    </w:rPr>
  </w:style>
  <w:style w:type="character" w:customStyle="1" w:styleId="affffb">
    <w:name w:val="引用 字符"/>
    <w:basedOn w:val="a0"/>
    <w:link w:val="1d"/>
    <w:uiPriority w:val="29"/>
    <w:qFormat/>
    <w:rPr>
      <w:i/>
      <w:iCs/>
      <w:kern w:val="0"/>
      <w:lang w:eastAsia="en-US"/>
    </w:rPr>
  </w:style>
  <w:style w:type="paragraph" w:customStyle="1" w:styleId="1e">
    <w:name w:val="明显引用1"/>
    <w:basedOn w:val="a"/>
    <w:next w:val="a"/>
    <w:link w:val="affffc"/>
    <w:uiPriority w:val="30"/>
    <w:qFormat/>
    <w:pPr>
      <w:widowControl/>
      <w:spacing w:before="240" w:after="240"/>
      <w:ind w:left="1080" w:right="1080"/>
      <w:jc w:val="center"/>
    </w:pPr>
    <w:rPr>
      <w:color w:val="4F81BD" w:themeColor="accent1"/>
      <w:kern w:val="0"/>
      <w:lang w:eastAsia="en-US"/>
    </w:rPr>
  </w:style>
  <w:style w:type="character" w:customStyle="1" w:styleId="affffc">
    <w:name w:val="明显引用 字符"/>
    <w:basedOn w:val="a0"/>
    <w:link w:val="1e"/>
    <w:uiPriority w:val="30"/>
    <w:qFormat/>
    <w:rPr>
      <w:color w:val="4F81BD" w:themeColor="accent1"/>
      <w:kern w:val="0"/>
      <w:lang w:eastAsia="en-US"/>
    </w:rPr>
  </w:style>
  <w:style w:type="character" w:customStyle="1" w:styleId="1f">
    <w:name w:val="明显参考1"/>
    <w:uiPriority w:val="32"/>
    <w:qFormat/>
    <w:rPr>
      <w:b/>
      <w:bCs/>
      <w:i/>
      <w:iCs/>
      <w:caps/>
      <w:color w:val="4F81BD" w:themeColor="accent1"/>
    </w:rPr>
  </w:style>
  <w:style w:type="paragraph" w:customStyle="1" w:styleId="1f0">
    <w:name w:val="列表段落1"/>
    <w:basedOn w:val="a"/>
    <w:uiPriority w:val="34"/>
    <w:qFormat/>
    <w:pPr>
      <w:widowControl/>
      <w:spacing w:before="100" w:after="200" w:line="276" w:lineRule="auto"/>
      <w:ind w:firstLineChars="200" w:firstLine="420"/>
      <w:jc w:val="left"/>
    </w:pPr>
    <w:rPr>
      <w:kern w:val="0"/>
      <w:sz w:val="20"/>
      <w:szCs w:val="20"/>
      <w:lang w:eastAsia="en-US"/>
    </w:rPr>
  </w:style>
  <w:style w:type="character" w:customStyle="1" w:styleId="1f1">
    <w:name w:val="不明显强调1"/>
    <w:uiPriority w:val="19"/>
    <w:qFormat/>
    <w:rPr>
      <w:i/>
      <w:iCs/>
      <w:color w:val="244061" w:themeColor="accent1" w:themeShade="80"/>
    </w:rPr>
  </w:style>
  <w:style w:type="character" w:customStyle="1" w:styleId="1f2">
    <w:name w:val="不明显参考1"/>
    <w:uiPriority w:val="31"/>
    <w:qFormat/>
    <w:rPr>
      <w:b/>
      <w:bCs/>
      <w:color w:val="4F81BD" w:themeColor="accent1"/>
    </w:rPr>
  </w:style>
  <w:style w:type="character" w:customStyle="1" w:styleId="1f3">
    <w:name w:val="占位符文本1"/>
    <w:basedOn w:val="a0"/>
    <w:uiPriority w:val="99"/>
    <w:semiHidden/>
    <w:qFormat/>
    <w:rPr>
      <w:color w:val="808080"/>
    </w:rPr>
  </w:style>
  <w:style w:type="table" w:customStyle="1" w:styleId="410">
    <w:name w:val="无格式表格 41"/>
    <w:basedOn w:val="a1"/>
    <w:uiPriority w:val="44"/>
    <w:qFormat/>
    <w:pPr>
      <w:spacing w:before="100"/>
    </w:pPr>
    <w:rPr>
      <w:lang w:eastAsia="en-US"/>
    </w:rPr>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customStyle="1" w:styleId="apple-converted-space">
    <w:name w:val="apple-converted-space"/>
    <w:basedOn w:val="a0"/>
    <w:qFormat/>
  </w:style>
  <w:style w:type="table" w:customStyle="1" w:styleId="4-41">
    <w:name w:val="网格表 4 - 着色 41"/>
    <w:basedOn w:val="a1"/>
    <w:uiPriority w:val="49"/>
    <w:qFormat/>
    <w:pPr>
      <w:spacing w:before="100"/>
    </w:pPr>
    <w:rPr>
      <w:lang w:eastAsia="en-US"/>
    </w:rPr>
    <w:tblPr>
      <w:tblBorders>
        <w:top w:val="single" w:sz="4" w:space="0" w:color="B2A1C7" w:themeColor="accent4" w:themeTint="99"/>
        <w:left w:val="single" w:sz="4" w:space="0" w:color="B2A1C7" w:themeColor="accent4" w:themeTint="99"/>
        <w:bottom w:val="single" w:sz="4" w:space="0" w:color="B2A1C7" w:themeColor="accent4" w:themeTint="99"/>
        <w:right w:val="single" w:sz="4" w:space="0" w:color="B2A1C7" w:themeColor="accent4" w:themeTint="99"/>
        <w:insideH w:val="single" w:sz="4" w:space="0" w:color="B2A1C7" w:themeColor="accent4" w:themeTint="99"/>
        <w:insideV w:val="single" w:sz="4" w:space="0" w:color="B2A1C7" w:themeColor="accent4" w:themeTint="99"/>
      </w:tblBorders>
    </w:tblPr>
    <w:tblStylePr w:type="firstRow">
      <w:rPr>
        <w:b/>
        <w:bCs/>
        <w:color w:val="FFFFFF" w:themeColor="background1"/>
      </w:rPr>
      <w:tblPr/>
      <w:tcPr>
        <w:tcBorders>
          <w:top w:val="single" w:sz="4" w:space="0" w:color="8064A2" w:themeColor="accent4"/>
          <w:left w:val="single" w:sz="4" w:space="0" w:color="8064A2" w:themeColor="accent4"/>
          <w:bottom w:val="single" w:sz="4" w:space="0" w:color="8064A2" w:themeColor="accent4"/>
          <w:right w:val="single" w:sz="4" w:space="0" w:color="8064A2" w:themeColor="accent4"/>
          <w:insideH w:val="nil"/>
          <w:insideV w:val="nil"/>
        </w:tcBorders>
        <w:shd w:val="clear" w:color="auto" w:fill="8064A2" w:themeFill="accent4"/>
      </w:tcPr>
    </w:tblStylePr>
    <w:tblStylePr w:type="lastRow">
      <w:rPr>
        <w:b/>
        <w:bCs/>
      </w:rPr>
      <w:tblPr/>
      <w:tcPr>
        <w:tcBorders>
          <w:top w:val="double" w:sz="4" w:space="0" w:color="8064A2" w:themeColor="accent4"/>
        </w:tcBorders>
      </w:tcPr>
    </w:tblStylePr>
    <w:tblStylePr w:type="firstCol">
      <w:rPr>
        <w:b/>
        <w:bCs/>
      </w:rPr>
    </w:tblStylePr>
    <w:tblStylePr w:type="lastCol">
      <w:rPr>
        <w:b/>
        <w:bCs/>
      </w:rPr>
    </w:tblStylePr>
    <w:tblStylePr w:type="band1Vert">
      <w:tblPr/>
      <w:tcPr>
        <w:shd w:val="clear" w:color="auto" w:fill="E5DFEC" w:themeFill="accent4" w:themeFillTint="33"/>
      </w:tcPr>
    </w:tblStylePr>
    <w:tblStylePr w:type="band1Horz">
      <w:tblPr/>
      <w:tcPr>
        <w:shd w:val="clear" w:color="auto" w:fill="E5DFEC" w:themeFill="accent4" w:themeFillTint="33"/>
      </w:tcPr>
    </w:tblStylePr>
  </w:style>
  <w:style w:type="paragraph" w:customStyle="1" w:styleId="1f4">
    <w:name w:val="无间隔1"/>
    <w:link w:val="affffd"/>
    <w:qFormat/>
    <w:pPr>
      <w:spacing w:before="100"/>
    </w:pPr>
    <w:rPr>
      <w:rFonts w:asciiTheme="minorHAnsi" w:eastAsiaTheme="minorEastAsia" w:hAnsiTheme="minorHAnsi" w:cstheme="minorBidi"/>
      <w:lang w:eastAsia="en-US"/>
    </w:rPr>
  </w:style>
  <w:style w:type="character" w:customStyle="1" w:styleId="affffd">
    <w:name w:val="无间隔 字符"/>
    <w:basedOn w:val="a0"/>
    <w:link w:val="1f4"/>
    <w:qFormat/>
    <w:rPr>
      <w:kern w:val="0"/>
      <w:sz w:val="20"/>
      <w:szCs w:val="20"/>
      <w:lang w:eastAsia="en-US"/>
    </w:rPr>
  </w:style>
  <w:style w:type="paragraph" w:customStyle="1" w:styleId="Text">
    <w:name w:val="Text"/>
    <w:basedOn w:val="a"/>
    <w:qFormat/>
    <w:pPr>
      <w:widowControl/>
      <w:spacing w:before="120" w:after="200" w:line="276" w:lineRule="auto"/>
    </w:pPr>
    <w:rPr>
      <w:rFonts w:eastAsia="宋体"/>
      <w:kern w:val="0"/>
      <w:sz w:val="20"/>
      <w:szCs w:val="20"/>
      <w:lang w:eastAsia="en-US"/>
    </w:rPr>
  </w:style>
  <w:style w:type="paragraph" w:customStyle="1" w:styleId="Authors">
    <w:name w:val="Authors"/>
    <w:basedOn w:val="a"/>
    <w:qFormat/>
    <w:pPr>
      <w:keepNext/>
      <w:widowControl/>
      <w:spacing w:before="240" w:after="200" w:line="276" w:lineRule="auto"/>
      <w:jc w:val="left"/>
    </w:pPr>
    <w:rPr>
      <w:rFonts w:eastAsia="宋体"/>
      <w:kern w:val="0"/>
      <w:sz w:val="20"/>
      <w:szCs w:val="20"/>
      <w:lang w:eastAsia="en-US"/>
    </w:rPr>
  </w:style>
  <w:style w:type="paragraph" w:customStyle="1" w:styleId="Compound">
    <w:name w:val="Compound"/>
    <w:basedOn w:val="a"/>
    <w:qFormat/>
    <w:pPr>
      <w:keepNext/>
      <w:widowControl/>
      <w:spacing w:before="720" w:after="200" w:line="276" w:lineRule="auto"/>
      <w:jc w:val="center"/>
    </w:pPr>
    <w:rPr>
      <w:rFonts w:eastAsia="宋体"/>
      <w:kern w:val="0"/>
      <w:sz w:val="32"/>
      <w:szCs w:val="20"/>
      <w:lang w:eastAsia="en-US"/>
    </w:rPr>
  </w:style>
  <w:style w:type="paragraph" w:customStyle="1" w:styleId="Dedicatednumber">
    <w:name w:val="Dedicatednumber"/>
    <w:basedOn w:val="a"/>
    <w:qFormat/>
    <w:pPr>
      <w:keepNext/>
      <w:widowControl/>
      <w:spacing w:before="720" w:after="200" w:line="276" w:lineRule="auto"/>
      <w:jc w:val="center"/>
    </w:pPr>
    <w:rPr>
      <w:rFonts w:eastAsia="宋体"/>
      <w:kern w:val="0"/>
      <w:sz w:val="28"/>
      <w:szCs w:val="20"/>
      <w:lang w:eastAsia="en-US"/>
    </w:rPr>
  </w:style>
  <w:style w:type="paragraph" w:customStyle="1" w:styleId="Department">
    <w:name w:val="Department"/>
    <w:basedOn w:val="a"/>
    <w:qFormat/>
    <w:pPr>
      <w:keepNext/>
      <w:widowControl/>
      <w:spacing w:before="360" w:after="200" w:line="276" w:lineRule="auto"/>
      <w:jc w:val="center"/>
    </w:pPr>
    <w:rPr>
      <w:rFonts w:eastAsia="宋体"/>
      <w:kern w:val="0"/>
      <w:sz w:val="28"/>
      <w:szCs w:val="20"/>
      <w:lang w:eastAsia="en-US"/>
    </w:rPr>
  </w:style>
  <w:style w:type="paragraph" w:customStyle="1" w:styleId="Docstatus">
    <w:name w:val="Docstatus"/>
    <w:basedOn w:val="a"/>
    <w:qFormat/>
    <w:pPr>
      <w:keepNext/>
      <w:widowControl/>
      <w:spacing w:before="240" w:after="200" w:line="276" w:lineRule="auto"/>
      <w:jc w:val="left"/>
    </w:pPr>
    <w:rPr>
      <w:rFonts w:eastAsia="宋体"/>
      <w:kern w:val="0"/>
      <w:sz w:val="20"/>
      <w:szCs w:val="20"/>
      <w:lang w:eastAsia="en-US"/>
    </w:rPr>
  </w:style>
  <w:style w:type="paragraph" w:customStyle="1" w:styleId="Doctype">
    <w:name w:val="Doctype"/>
    <w:basedOn w:val="Dedicatednumber"/>
    <w:qFormat/>
    <w:pPr>
      <w:spacing w:before="240"/>
      <w:jc w:val="left"/>
    </w:pPr>
    <w:rPr>
      <w:sz w:val="24"/>
    </w:rPr>
  </w:style>
  <w:style w:type="paragraph" w:customStyle="1" w:styleId="Firstpageinfo">
    <w:name w:val="Firstpageinfo"/>
    <w:basedOn w:val="5"/>
    <w:qFormat/>
  </w:style>
  <w:style w:type="paragraph" w:customStyle="1" w:styleId="Propertystatement">
    <w:name w:val="Propertystatement"/>
    <w:basedOn w:val="Numberofpages"/>
    <w:qFormat/>
    <w:pPr>
      <w:keepNext w:val="0"/>
      <w:spacing w:before="1200"/>
      <w:jc w:val="center"/>
    </w:pPr>
  </w:style>
  <w:style w:type="paragraph" w:customStyle="1" w:styleId="Numberofpages">
    <w:name w:val="Numberofpages"/>
    <w:basedOn w:val="a"/>
    <w:qFormat/>
    <w:pPr>
      <w:keepNext/>
      <w:widowControl/>
      <w:spacing w:before="240" w:after="200" w:line="276" w:lineRule="auto"/>
      <w:jc w:val="left"/>
    </w:pPr>
    <w:rPr>
      <w:rFonts w:eastAsia="宋体"/>
      <w:kern w:val="0"/>
      <w:sz w:val="20"/>
      <w:szCs w:val="20"/>
      <w:lang w:eastAsia="en-US"/>
    </w:rPr>
  </w:style>
  <w:style w:type="paragraph" w:customStyle="1" w:styleId="Releasedate">
    <w:name w:val="Releasedate"/>
    <w:basedOn w:val="Docstatus"/>
    <w:qFormat/>
  </w:style>
  <w:style w:type="paragraph" w:customStyle="1" w:styleId="BalloonText1">
    <w:name w:val="Balloon Text1"/>
    <w:basedOn w:val="a"/>
    <w:semiHidden/>
    <w:qFormat/>
    <w:pPr>
      <w:widowControl/>
      <w:spacing w:before="100" w:after="200" w:line="276" w:lineRule="auto"/>
      <w:jc w:val="left"/>
    </w:pPr>
    <w:rPr>
      <w:rFonts w:ascii="Tahoma" w:eastAsia="宋体" w:hAnsi="Tahoma" w:cs="Tahoma"/>
      <w:kern w:val="0"/>
      <w:sz w:val="16"/>
      <w:szCs w:val="16"/>
      <w:lang w:eastAsia="en-US"/>
    </w:rPr>
  </w:style>
  <w:style w:type="character" w:customStyle="1" w:styleId="af9">
    <w:name w:val="正文文本 字符"/>
    <w:basedOn w:val="a0"/>
    <w:link w:val="af8"/>
    <w:semiHidden/>
    <w:qFormat/>
    <w:rPr>
      <w:rFonts w:eastAsia="宋体"/>
      <w:kern w:val="0"/>
      <w:sz w:val="20"/>
      <w:szCs w:val="20"/>
      <w:lang w:eastAsia="en-US"/>
    </w:rPr>
  </w:style>
  <w:style w:type="character" w:customStyle="1" w:styleId="27">
    <w:name w:val="正文文本 2 字符"/>
    <w:basedOn w:val="a0"/>
    <w:link w:val="26"/>
    <w:semiHidden/>
    <w:qFormat/>
    <w:rPr>
      <w:rFonts w:eastAsia="宋体"/>
      <w:kern w:val="0"/>
      <w:sz w:val="20"/>
      <w:szCs w:val="20"/>
      <w:lang w:eastAsia="en-US"/>
    </w:rPr>
  </w:style>
  <w:style w:type="character" w:customStyle="1" w:styleId="33">
    <w:name w:val="正文文本 3 字符"/>
    <w:basedOn w:val="a0"/>
    <w:link w:val="32"/>
    <w:semiHidden/>
    <w:qFormat/>
    <w:rPr>
      <w:rFonts w:eastAsia="宋体"/>
      <w:kern w:val="0"/>
      <w:sz w:val="16"/>
      <w:szCs w:val="16"/>
      <w:lang w:eastAsia="en-US"/>
    </w:rPr>
  </w:style>
  <w:style w:type="character" w:customStyle="1" w:styleId="afffc">
    <w:name w:val="正文文本首行缩进 字符"/>
    <w:basedOn w:val="af9"/>
    <w:link w:val="afffb"/>
    <w:semiHidden/>
    <w:qFormat/>
    <w:rPr>
      <w:rFonts w:eastAsia="宋体"/>
      <w:kern w:val="0"/>
      <w:sz w:val="20"/>
      <w:szCs w:val="20"/>
      <w:lang w:eastAsia="en-US"/>
    </w:rPr>
  </w:style>
  <w:style w:type="character" w:customStyle="1" w:styleId="afb">
    <w:name w:val="正文文本缩进 字符"/>
    <w:basedOn w:val="a0"/>
    <w:link w:val="afa"/>
    <w:semiHidden/>
    <w:qFormat/>
    <w:rPr>
      <w:rFonts w:eastAsia="宋体"/>
      <w:kern w:val="0"/>
      <w:sz w:val="20"/>
      <w:szCs w:val="20"/>
      <w:lang w:eastAsia="en-US"/>
    </w:rPr>
  </w:style>
  <w:style w:type="character" w:customStyle="1" w:styleId="2b">
    <w:name w:val="正文文本首行缩进 2 字符"/>
    <w:basedOn w:val="afb"/>
    <w:link w:val="2a"/>
    <w:semiHidden/>
    <w:qFormat/>
    <w:rPr>
      <w:rFonts w:eastAsia="宋体"/>
      <w:kern w:val="0"/>
      <w:sz w:val="20"/>
      <w:szCs w:val="20"/>
      <w:lang w:eastAsia="en-US"/>
    </w:rPr>
  </w:style>
  <w:style w:type="character" w:customStyle="1" w:styleId="25">
    <w:name w:val="正文文本缩进 2 字符"/>
    <w:basedOn w:val="a0"/>
    <w:link w:val="24"/>
    <w:semiHidden/>
    <w:qFormat/>
    <w:rPr>
      <w:rFonts w:eastAsia="宋体"/>
      <w:kern w:val="0"/>
      <w:sz w:val="20"/>
      <w:szCs w:val="20"/>
      <w:lang w:eastAsia="en-US"/>
    </w:rPr>
  </w:style>
  <w:style w:type="character" w:customStyle="1" w:styleId="38">
    <w:name w:val="正文文本缩进 3 字符"/>
    <w:basedOn w:val="a0"/>
    <w:link w:val="37"/>
    <w:semiHidden/>
    <w:qFormat/>
    <w:rPr>
      <w:rFonts w:eastAsia="宋体"/>
      <w:kern w:val="0"/>
      <w:sz w:val="16"/>
      <w:szCs w:val="16"/>
      <w:lang w:eastAsia="en-US"/>
    </w:rPr>
  </w:style>
  <w:style w:type="character" w:customStyle="1" w:styleId="af7">
    <w:name w:val="结束语 字符"/>
    <w:basedOn w:val="a0"/>
    <w:link w:val="af6"/>
    <w:semiHidden/>
    <w:qFormat/>
    <w:rPr>
      <w:rFonts w:eastAsia="宋体"/>
      <w:kern w:val="0"/>
      <w:sz w:val="20"/>
      <w:szCs w:val="20"/>
      <w:lang w:eastAsia="en-US"/>
    </w:rPr>
  </w:style>
  <w:style w:type="paragraph" w:customStyle="1" w:styleId="Comment">
    <w:name w:val="Comment"/>
    <w:basedOn w:val="a"/>
    <w:next w:val="Text"/>
    <w:qFormat/>
    <w:pPr>
      <w:widowControl/>
      <w:spacing w:before="120" w:after="200" w:line="276" w:lineRule="auto"/>
    </w:pPr>
    <w:rPr>
      <w:rFonts w:eastAsia="宋体"/>
      <w:i/>
      <w:color w:val="BF30B5"/>
      <w:kern w:val="0"/>
      <w:sz w:val="20"/>
      <w:szCs w:val="20"/>
      <w:lang w:eastAsia="en-US"/>
    </w:rPr>
  </w:style>
  <w:style w:type="character" w:customStyle="1" w:styleId="af3">
    <w:name w:val="批注文字 字符"/>
    <w:basedOn w:val="a0"/>
    <w:link w:val="af2"/>
    <w:semiHidden/>
    <w:qFormat/>
    <w:rPr>
      <w:rFonts w:ascii="Arial" w:eastAsia="微软雅黑" w:hAnsi="Arial" w:cs="Times New Roman (正文 CS 字体)"/>
      <w:color w:val="000000" w:themeColor="text1"/>
      <w:spacing w:val="6"/>
      <w:kern w:val="0"/>
      <w:sz w:val="20"/>
      <w:szCs w:val="20"/>
    </w:rPr>
  </w:style>
  <w:style w:type="paragraph" w:customStyle="1" w:styleId="CommentSubject1">
    <w:name w:val="Comment Subject1"/>
    <w:basedOn w:val="af2"/>
    <w:next w:val="af2"/>
    <w:semiHidden/>
    <w:qFormat/>
    <w:rPr>
      <w:b/>
      <w:bCs/>
    </w:rPr>
  </w:style>
  <w:style w:type="character" w:customStyle="1" w:styleId="aff1">
    <w:name w:val="日期 字符"/>
    <w:basedOn w:val="a0"/>
    <w:link w:val="aff0"/>
    <w:semiHidden/>
    <w:qFormat/>
    <w:rPr>
      <w:rFonts w:eastAsia="宋体"/>
      <w:kern w:val="0"/>
      <w:sz w:val="20"/>
      <w:szCs w:val="20"/>
      <w:lang w:eastAsia="en-US"/>
    </w:rPr>
  </w:style>
  <w:style w:type="character" w:customStyle="1" w:styleId="af0">
    <w:name w:val="文档结构图 字符"/>
    <w:basedOn w:val="a0"/>
    <w:link w:val="af"/>
    <w:semiHidden/>
    <w:qFormat/>
    <w:rPr>
      <w:rFonts w:ascii="Tahoma" w:eastAsia="宋体" w:hAnsi="Tahoma" w:cs="Tahoma"/>
      <w:kern w:val="0"/>
      <w:sz w:val="20"/>
      <w:szCs w:val="20"/>
      <w:shd w:val="clear" w:color="auto" w:fill="000080"/>
      <w:lang w:eastAsia="en-US"/>
    </w:rPr>
  </w:style>
  <w:style w:type="character" w:customStyle="1" w:styleId="a9">
    <w:name w:val="电子邮件签名 字符"/>
    <w:basedOn w:val="a0"/>
    <w:link w:val="a8"/>
    <w:semiHidden/>
    <w:qFormat/>
    <w:rPr>
      <w:rFonts w:eastAsia="宋体"/>
      <w:kern w:val="0"/>
      <w:sz w:val="20"/>
      <w:szCs w:val="20"/>
      <w:lang w:eastAsia="en-US"/>
    </w:rPr>
  </w:style>
  <w:style w:type="character" w:customStyle="1" w:styleId="aff3">
    <w:name w:val="尾注文本 字符"/>
    <w:basedOn w:val="a0"/>
    <w:link w:val="aff2"/>
    <w:semiHidden/>
    <w:qFormat/>
    <w:rPr>
      <w:rFonts w:eastAsia="宋体"/>
      <w:kern w:val="0"/>
      <w:sz w:val="20"/>
      <w:szCs w:val="20"/>
      <w:lang w:eastAsia="en-US"/>
    </w:rPr>
  </w:style>
  <w:style w:type="character" w:customStyle="1" w:styleId="afff2">
    <w:name w:val="脚注文本 字符"/>
    <w:basedOn w:val="a0"/>
    <w:link w:val="afff1"/>
    <w:semiHidden/>
    <w:qFormat/>
    <w:rPr>
      <w:rFonts w:eastAsia="宋体"/>
      <w:kern w:val="0"/>
      <w:sz w:val="20"/>
      <w:szCs w:val="20"/>
      <w:lang w:eastAsia="en-US"/>
    </w:rPr>
  </w:style>
  <w:style w:type="character" w:customStyle="1" w:styleId="HTML0">
    <w:name w:val="HTML 地址 字符"/>
    <w:basedOn w:val="a0"/>
    <w:link w:val="HTML"/>
    <w:semiHidden/>
    <w:qFormat/>
    <w:rPr>
      <w:rFonts w:eastAsia="宋体"/>
      <w:i/>
      <w:iCs/>
      <w:kern w:val="0"/>
      <w:sz w:val="20"/>
      <w:szCs w:val="20"/>
      <w:lang w:eastAsia="en-US"/>
    </w:rPr>
  </w:style>
  <w:style w:type="character" w:customStyle="1" w:styleId="HTML2">
    <w:name w:val="HTML 预设格式 字符"/>
    <w:basedOn w:val="a0"/>
    <w:link w:val="HTML1"/>
    <w:semiHidden/>
    <w:qFormat/>
    <w:rPr>
      <w:rFonts w:ascii="Courier New" w:eastAsia="宋体" w:hAnsi="Courier New" w:cs="Courier New"/>
      <w:kern w:val="0"/>
      <w:sz w:val="20"/>
      <w:szCs w:val="20"/>
      <w:lang w:eastAsia="en-US"/>
    </w:rPr>
  </w:style>
  <w:style w:type="paragraph" w:customStyle="1" w:styleId="Nottoc-headings">
    <w:name w:val="Not toc-headings"/>
    <w:basedOn w:val="a"/>
    <w:next w:val="CNText"/>
    <w:qFormat/>
    <w:pPr>
      <w:keepNext/>
      <w:keepLines/>
      <w:widowControl/>
      <w:spacing w:before="240" w:after="60" w:line="276" w:lineRule="auto"/>
      <w:jc w:val="left"/>
    </w:pPr>
    <w:rPr>
      <w:rFonts w:eastAsia="宋体"/>
      <w:b/>
      <w:kern w:val="0"/>
      <w:sz w:val="20"/>
      <w:szCs w:val="20"/>
      <w:lang w:eastAsia="en-US"/>
    </w:rPr>
  </w:style>
  <w:style w:type="paragraph" w:customStyle="1" w:styleId="CNText">
    <w:name w:val="CN Text"/>
    <w:qFormat/>
    <w:pPr>
      <w:spacing w:before="120"/>
      <w:ind w:firstLineChars="200" w:firstLine="200"/>
      <w:jc w:val="both"/>
    </w:pPr>
    <w:rPr>
      <w:sz w:val="24"/>
      <w:szCs w:val="21"/>
    </w:rPr>
  </w:style>
  <w:style w:type="paragraph" w:customStyle="1" w:styleId="Table">
    <w:name w:val="Table"/>
    <w:basedOn w:val="Nottoc-headings"/>
    <w:qFormat/>
    <w:pPr>
      <w:keepNext w:val="0"/>
      <w:keepLines w:val="0"/>
      <w:tabs>
        <w:tab w:val="left" w:pos="284"/>
      </w:tabs>
      <w:spacing w:before="40" w:after="20"/>
    </w:pPr>
    <w:rPr>
      <w:b w:val="0"/>
    </w:rPr>
  </w:style>
  <w:style w:type="paragraph" w:customStyle="1" w:styleId="JPTable">
    <w:name w:val="JP Table"/>
    <w:basedOn w:val="Table"/>
    <w:qFormat/>
    <w:rPr>
      <w:sz w:val="18"/>
      <w:szCs w:val="18"/>
    </w:rPr>
  </w:style>
  <w:style w:type="paragraph" w:customStyle="1" w:styleId="JPLegend">
    <w:name w:val="JP Legend"/>
    <w:basedOn w:val="JPTable"/>
    <w:qFormat/>
  </w:style>
  <w:style w:type="paragraph" w:customStyle="1" w:styleId="Listlevel1">
    <w:name w:val="List level 1"/>
    <w:basedOn w:val="a"/>
    <w:qFormat/>
    <w:pPr>
      <w:widowControl/>
      <w:spacing w:before="100" w:after="200" w:line="276" w:lineRule="auto"/>
      <w:ind w:left="425" w:hanging="425"/>
      <w:jc w:val="left"/>
    </w:pPr>
    <w:rPr>
      <w:rFonts w:eastAsia="宋体"/>
      <w:kern w:val="0"/>
      <w:sz w:val="20"/>
      <w:szCs w:val="20"/>
      <w:lang w:eastAsia="en-US"/>
    </w:rPr>
  </w:style>
  <w:style w:type="paragraph" w:customStyle="1" w:styleId="JPListlevel1">
    <w:name w:val="JP List level 1"/>
    <w:basedOn w:val="Listlevel1"/>
    <w:qFormat/>
    <w:pPr>
      <w:spacing w:line="360" w:lineRule="atLeast"/>
    </w:pPr>
    <w:rPr>
      <w:sz w:val="21"/>
      <w:szCs w:val="21"/>
    </w:rPr>
  </w:style>
  <w:style w:type="paragraph" w:customStyle="1" w:styleId="Listlevel2">
    <w:name w:val="List level 2"/>
    <w:basedOn w:val="Listlevel1"/>
    <w:qFormat/>
    <w:pPr>
      <w:ind w:left="850"/>
    </w:pPr>
  </w:style>
  <w:style w:type="paragraph" w:customStyle="1" w:styleId="JPListlevel2">
    <w:name w:val="JP List level 2"/>
    <w:basedOn w:val="Listlevel2"/>
    <w:qFormat/>
    <w:pPr>
      <w:spacing w:line="360" w:lineRule="atLeast"/>
    </w:pPr>
    <w:rPr>
      <w:sz w:val="21"/>
      <w:szCs w:val="21"/>
    </w:rPr>
  </w:style>
  <w:style w:type="paragraph" w:customStyle="1" w:styleId="Listlevel3">
    <w:name w:val="List level 3"/>
    <w:basedOn w:val="Listlevel2"/>
    <w:qFormat/>
    <w:pPr>
      <w:ind w:left="1296" w:hanging="432"/>
    </w:pPr>
  </w:style>
  <w:style w:type="paragraph" w:customStyle="1" w:styleId="JPListlevel3">
    <w:name w:val="JP List level 3"/>
    <w:basedOn w:val="Listlevel3"/>
    <w:qFormat/>
    <w:pPr>
      <w:spacing w:line="360" w:lineRule="atLeast"/>
      <w:ind w:left="1293" w:hanging="431"/>
    </w:pPr>
    <w:rPr>
      <w:sz w:val="21"/>
      <w:szCs w:val="21"/>
    </w:rPr>
  </w:style>
  <w:style w:type="paragraph" w:customStyle="1" w:styleId="JPnottoc-headings">
    <w:name w:val="JP not toc-headings"/>
    <w:basedOn w:val="Nottoc-headings"/>
    <w:next w:val="JPText"/>
    <w:qFormat/>
    <w:rPr>
      <w:sz w:val="21"/>
    </w:rPr>
  </w:style>
  <w:style w:type="paragraph" w:customStyle="1" w:styleId="JPText">
    <w:name w:val="JP Text"/>
    <w:basedOn w:val="Text"/>
    <w:qFormat/>
    <w:pPr>
      <w:spacing w:before="0" w:line="360" w:lineRule="atLeast"/>
      <w:ind w:firstLineChars="100" w:firstLine="100"/>
    </w:pPr>
    <w:rPr>
      <w:sz w:val="21"/>
      <w:szCs w:val="21"/>
    </w:rPr>
  </w:style>
  <w:style w:type="paragraph" w:customStyle="1" w:styleId="Reference">
    <w:name w:val="Reference"/>
    <w:basedOn w:val="a"/>
    <w:qFormat/>
    <w:pPr>
      <w:widowControl/>
      <w:spacing w:before="80" w:after="60" w:line="276" w:lineRule="auto"/>
      <w:jc w:val="left"/>
    </w:pPr>
    <w:rPr>
      <w:rFonts w:eastAsia="宋体"/>
      <w:kern w:val="0"/>
      <w:sz w:val="20"/>
      <w:szCs w:val="20"/>
      <w:lang w:eastAsia="en-US"/>
    </w:rPr>
  </w:style>
  <w:style w:type="paragraph" w:customStyle="1" w:styleId="JPReference">
    <w:name w:val="JP Reference"/>
    <w:basedOn w:val="Reference"/>
    <w:qFormat/>
    <w:rPr>
      <w:sz w:val="21"/>
      <w:szCs w:val="21"/>
    </w:rPr>
  </w:style>
  <w:style w:type="paragraph" w:customStyle="1" w:styleId="SAStext">
    <w:name w:val="SAS text"/>
    <w:qFormat/>
    <w:pPr>
      <w:spacing w:before="100"/>
    </w:pPr>
    <w:rPr>
      <w:spacing w:val="-10"/>
    </w:rPr>
  </w:style>
  <w:style w:type="paragraph" w:customStyle="1" w:styleId="JPSAStext">
    <w:name w:val="JP SAS text"/>
    <w:basedOn w:val="SAStext"/>
    <w:qFormat/>
    <w:rPr>
      <w:sz w:val="18"/>
      <w:szCs w:val="18"/>
    </w:rPr>
  </w:style>
  <w:style w:type="paragraph" w:customStyle="1" w:styleId="Legend">
    <w:name w:val="Legend"/>
    <w:basedOn w:val="Table"/>
    <w:qFormat/>
  </w:style>
  <w:style w:type="character" w:customStyle="1" w:styleId="a4">
    <w:name w:val="宏文本 字符"/>
    <w:basedOn w:val="a0"/>
    <w:link w:val="a3"/>
    <w:semiHidden/>
    <w:qFormat/>
    <w:rPr>
      <w:rFonts w:ascii="Courier New" w:eastAsia="MS Mincho" w:hAnsi="Courier New" w:cs="Courier New"/>
      <w:kern w:val="0"/>
      <w:sz w:val="20"/>
      <w:szCs w:val="20"/>
      <w:lang w:eastAsia="en-US"/>
    </w:rPr>
  </w:style>
  <w:style w:type="character" w:customStyle="1" w:styleId="afff5">
    <w:name w:val="信息标题 字符"/>
    <w:basedOn w:val="a0"/>
    <w:link w:val="afff4"/>
    <w:semiHidden/>
    <w:qFormat/>
    <w:rPr>
      <w:rFonts w:ascii="Arial" w:eastAsia="宋体" w:hAnsi="Arial" w:cs="Arial"/>
      <w:kern w:val="0"/>
      <w:sz w:val="20"/>
      <w:szCs w:val="20"/>
      <w:shd w:val="pct20" w:color="auto" w:fill="auto"/>
      <w:lang w:eastAsia="en-US"/>
    </w:rPr>
  </w:style>
  <w:style w:type="paragraph" w:customStyle="1" w:styleId="Non-proportional">
    <w:name w:val="Non-proportional"/>
    <w:basedOn w:val="a"/>
    <w:qFormat/>
    <w:pPr>
      <w:widowControl/>
      <w:spacing w:before="100" w:after="200" w:line="240" w:lineRule="atLeast"/>
    </w:pPr>
    <w:rPr>
      <w:rFonts w:ascii="Courier New" w:eastAsia="宋体" w:hAnsi="Courier New"/>
      <w:spacing w:val="-10"/>
      <w:kern w:val="0"/>
      <w:sz w:val="18"/>
      <w:szCs w:val="20"/>
      <w:lang w:eastAsia="en-US"/>
    </w:rPr>
  </w:style>
  <w:style w:type="character" w:customStyle="1" w:styleId="a7">
    <w:name w:val="注释标题 字符"/>
    <w:basedOn w:val="a0"/>
    <w:link w:val="a6"/>
    <w:semiHidden/>
    <w:qFormat/>
    <w:rPr>
      <w:rFonts w:eastAsia="宋体"/>
      <w:kern w:val="0"/>
      <w:sz w:val="20"/>
      <w:szCs w:val="20"/>
      <w:lang w:eastAsia="en-US"/>
    </w:rPr>
  </w:style>
  <w:style w:type="character" w:customStyle="1" w:styleId="aff">
    <w:name w:val="纯文本 字符"/>
    <w:basedOn w:val="a0"/>
    <w:link w:val="afe"/>
    <w:semiHidden/>
    <w:qFormat/>
    <w:rPr>
      <w:rFonts w:ascii="Courier New" w:eastAsia="宋体" w:hAnsi="Courier New" w:cs="Courier New"/>
      <w:kern w:val="0"/>
      <w:sz w:val="20"/>
      <w:szCs w:val="20"/>
      <w:lang w:eastAsia="en-US"/>
    </w:rPr>
  </w:style>
  <w:style w:type="character" w:customStyle="1" w:styleId="af5">
    <w:name w:val="称呼 字符"/>
    <w:basedOn w:val="a0"/>
    <w:link w:val="af4"/>
    <w:semiHidden/>
    <w:qFormat/>
    <w:rPr>
      <w:rFonts w:eastAsia="宋体"/>
      <w:kern w:val="0"/>
      <w:sz w:val="20"/>
      <w:szCs w:val="20"/>
      <w:lang w:eastAsia="en-US"/>
    </w:rPr>
  </w:style>
  <w:style w:type="character" w:customStyle="1" w:styleId="affc">
    <w:name w:val="签名 字符"/>
    <w:basedOn w:val="a0"/>
    <w:link w:val="affb"/>
    <w:semiHidden/>
    <w:qFormat/>
    <w:rPr>
      <w:rFonts w:eastAsia="宋体"/>
      <w:kern w:val="0"/>
      <w:sz w:val="20"/>
      <w:szCs w:val="20"/>
      <w:lang w:eastAsia="en-US"/>
    </w:rPr>
  </w:style>
  <w:style w:type="paragraph" w:customStyle="1" w:styleId="Synopsis">
    <w:name w:val="Synopsis"/>
    <w:basedOn w:val="Text"/>
    <w:qFormat/>
    <w:rPr>
      <w:rFonts w:ascii="Arial" w:eastAsia="MS Gothic" w:hAnsi="Arial"/>
    </w:rPr>
  </w:style>
  <w:style w:type="paragraph" w:customStyle="1" w:styleId="SynopsisList">
    <w:name w:val="Synopsis List"/>
    <w:basedOn w:val="Synopsis"/>
    <w:qFormat/>
    <w:pPr>
      <w:spacing w:before="40"/>
      <w:ind w:left="864" w:hanging="432"/>
      <w:jc w:val="left"/>
    </w:pPr>
  </w:style>
  <w:style w:type="paragraph" w:customStyle="1" w:styleId="SynopsisList2">
    <w:name w:val="Synopsis List 2"/>
    <w:basedOn w:val="SynopsisList"/>
    <w:qFormat/>
    <w:pPr>
      <w:ind w:left="1299" w:hanging="431"/>
    </w:pPr>
  </w:style>
  <w:style w:type="paragraph" w:customStyle="1" w:styleId="TOCEntry">
    <w:name w:val="TOC Entry"/>
    <w:basedOn w:val="2"/>
    <w:next w:val="CNText"/>
    <w:qFormat/>
    <w:pPr>
      <w:keepNext/>
      <w:keepLines/>
      <w:numPr>
        <w:ilvl w:val="0"/>
        <w:numId w:val="0"/>
      </w:numPr>
      <w:spacing w:before="240" w:after="200"/>
    </w:pPr>
    <w:rPr>
      <w:rFonts w:eastAsia="宋体"/>
      <w:b w:val="0"/>
      <w:sz w:val="26"/>
    </w:rPr>
  </w:style>
  <w:style w:type="paragraph" w:customStyle="1" w:styleId="CNTable">
    <w:name w:val="CN Table"/>
    <w:qFormat/>
    <w:pPr>
      <w:spacing w:before="40" w:after="20"/>
    </w:pPr>
    <w:rPr>
      <w:sz w:val="21"/>
      <w:szCs w:val="18"/>
    </w:rPr>
  </w:style>
  <w:style w:type="paragraph" w:customStyle="1" w:styleId="CNLegend">
    <w:name w:val="CN Legend"/>
    <w:basedOn w:val="CNTable"/>
    <w:qFormat/>
  </w:style>
  <w:style w:type="paragraph" w:customStyle="1" w:styleId="CNListlevel1">
    <w:name w:val="CN List level 1"/>
    <w:qFormat/>
    <w:pPr>
      <w:spacing w:before="40" w:after="20" w:line="360" w:lineRule="atLeast"/>
      <w:ind w:left="425" w:hanging="425"/>
    </w:pPr>
    <w:rPr>
      <w:sz w:val="24"/>
      <w:szCs w:val="21"/>
    </w:rPr>
  </w:style>
  <w:style w:type="paragraph" w:customStyle="1" w:styleId="CNListlevel2">
    <w:name w:val="CN List level 2"/>
    <w:basedOn w:val="CNListlevel1"/>
    <w:qFormat/>
    <w:pPr>
      <w:ind w:left="850"/>
    </w:pPr>
  </w:style>
  <w:style w:type="paragraph" w:customStyle="1" w:styleId="CNListlevel3">
    <w:name w:val="CN List level 3"/>
    <w:basedOn w:val="CNListlevel1"/>
    <w:qFormat/>
    <w:pPr>
      <w:ind w:left="1287"/>
    </w:pPr>
  </w:style>
  <w:style w:type="paragraph" w:customStyle="1" w:styleId="CNnottoc-headings">
    <w:name w:val="CN not toc-headings"/>
    <w:next w:val="CNText"/>
    <w:qFormat/>
    <w:pPr>
      <w:keepNext/>
      <w:spacing w:before="240" w:after="60"/>
    </w:pPr>
    <w:rPr>
      <w:rFonts w:cs="Arial"/>
      <w:b/>
      <w:sz w:val="24"/>
      <w:szCs w:val="24"/>
    </w:rPr>
  </w:style>
  <w:style w:type="paragraph" w:customStyle="1" w:styleId="CNReference">
    <w:name w:val="CN Reference"/>
    <w:qFormat/>
    <w:pPr>
      <w:spacing w:before="80" w:after="60"/>
    </w:pPr>
    <w:rPr>
      <w:sz w:val="24"/>
      <w:szCs w:val="21"/>
    </w:rPr>
  </w:style>
  <w:style w:type="paragraph" w:customStyle="1" w:styleId="CNSAStext">
    <w:name w:val="CN SAS text"/>
    <w:qFormat/>
    <w:pPr>
      <w:spacing w:before="100"/>
    </w:pPr>
    <w:rPr>
      <w:rFonts w:ascii="Courier New" w:hAnsi="Courier New" w:cs="Courier New"/>
      <w:spacing w:val="-10"/>
      <w:sz w:val="21"/>
      <w:szCs w:val="18"/>
    </w:rPr>
  </w:style>
  <w:style w:type="paragraph" w:customStyle="1" w:styleId="CNSynopsis">
    <w:name w:val="CN Synopsis"/>
    <w:qFormat/>
    <w:pPr>
      <w:spacing w:before="120" w:after="20"/>
      <w:jc w:val="both"/>
    </w:pPr>
    <w:rPr>
      <w:sz w:val="24"/>
      <w:szCs w:val="24"/>
    </w:rPr>
  </w:style>
  <w:style w:type="paragraph" w:customStyle="1" w:styleId="CNSynopsisList">
    <w:name w:val="CN Synopsis List"/>
    <w:basedOn w:val="CNSynopsis"/>
    <w:qFormat/>
    <w:pPr>
      <w:spacing w:before="40"/>
      <w:ind w:left="862" w:hanging="431"/>
      <w:jc w:val="left"/>
    </w:pPr>
  </w:style>
  <w:style w:type="paragraph" w:customStyle="1" w:styleId="CNSynopsisList2">
    <w:name w:val="CN Synopsis List 2"/>
    <w:basedOn w:val="CNSynopsisList"/>
    <w:qFormat/>
    <w:pPr>
      <w:ind w:left="1299"/>
    </w:pPr>
  </w:style>
  <w:style w:type="paragraph" w:customStyle="1" w:styleId="1f5">
    <w:name w:val="书目1"/>
    <w:basedOn w:val="a"/>
    <w:next w:val="a"/>
    <w:uiPriority w:val="37"/>
    <w:unhideWhenUsed/>
    <w:qFormat/>
    <w:pPr>
      <w:widowControl/>
      <w:spacing w:before="100" w:after="200" w:line="276" w:lineRule="auto"/>
      <w:jc w:val="left"/>
    </w:pPr>
    <w:rPr>
      <w:rFonts w:eastAsia="宋体"/>
      <w:kern w:val="0"/>
      <w:sz w:val="20"/>
      <w:szCs w:val="20"/>
      <w:lang w:eastAsia="en-US"/>
    </w:rPr>
  </w:style>
  <w:style w:type="table" w:customStyle="1" w:styleId="1f6">
    <w:name w:val="彩色网格1"/>
    <w:basedOn w:val="a1"/>
    <w:uiPriority w:val="73"/>
    <w:qFormat/>
    <w:pPr>
      <w:spacing w:before="100"/>
    </w:pPr>
    <w:rPr>
      <w:color w:val="000000" w:themeColor="text1"/>
      <w:lang w:eastAsia="en-US"/>
    </w:rPr>
    <w:tblPr>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customStyle="1" w:styleId="1f7">
    <w:name w:val="彩色列表1"/>
    <w:basedOn w:val="a1"/>
    <w:uiPriority w:val="72"/>
    <w:qFormat/>
    <w:pPr>
      <w:spacing w:before="100"/>
    </w:pPr>
    <w:rPr>
      <w:color w:val="000000" w:themeColor="text1"/>
      <w:lang w:eastAsia="en-US"/>
    </w:rP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customStyle="1" w:styleId="1f8">
    <w:name w:val="彩色底纹1"/>
    <w:basedOn w:val="a1"/>
    <w:uiPriority w:val="71"/>
    <w:qFormat/>
    <w:pPr>
      <w:spacing w:before="100"/>
    </w:pPr>
    <w:rPr>
      <w:color w:val="000000" w:themeColor="text1"/>
      <w:lang w:eastAsia="en-US"/>
    </w:rPr>
    <w:tblPr>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character" w:customStyle="1" w:styleId="afffa">
    <w:name w:val="批注主题 字符"/>
    <w:basedOn w:val="af3"/>
    <w:link w:val="afff9"/>
    <w:uiPriority w:val="99"/>
    <w:semiHidden/>
    <w:qFormat/>
    <w:rPr>
      <w:rFonts w:ascii="Arial" w:eastAsia="宋体" w:hAnsi="Arial" w:cs="Times New Roman (正文 CS 字体)"/>
      <w:b/>
      <w:bCs/>
      <w:color w:val="000000" w:themeColor="text1"/>
      <w:spacing w:val="6"/>
      <w:kern w:val="0"/>
      <w:sz w:val="20"/>
      <w:szCs w:val="20"/>
      <w:lang w:eastAsia="en-US"/>
    </w:rPr>
  </w:style>
  <w:style w:type="table" w:customStyle="1" w:styleId="1f9">
    <w:name w:val="深色列表1"/>
    <w:basedOn w:val="a1"/>
    <w:uiPriority w:val="70"/>
    <w:qFormat/>
    <w:pPr>
      <w:spacing w:before="100"/>
    </w:pPr>
    <w:rPr>
      <w:color w:val="FFFFFF" w:themeColor="background1"/>
      <w:lang w:eastAsia="en-US"/>
    </w:rP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customStyle="1" w:styleId="1fa">
    <w:name w:val="浅色网格1"/>
    <w:basedOn w:val="a1"/>
    <w:uiPriority w:val="62"/>
    <w:qFormat/>
    <w:pPr>
      <w:spacing w:before="100"/>
    </w:pPr>
    <w:rPr>
      <w:lang w:eastAsia="en-US"/>
    </w:rPr>
    <w:tblPr>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auto"/>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auto"/>
        </w:tcBorders>
      </w:tcPr>
    </w:tblStylePr>
  </w:style>
  <w:style w:type="table" w:customStyle="1" w:styleId="-110">
    <w:name w:val="浅色网格 - 强调文字颜色 11"/>
    <w:basedOn w:val="a1"/>
    <w:uiPriority w:val="62"/>
    <w:qFormat/>
    <w:pPr>
      <w:spacing w:before="100"/>
    </w:pPr>
    <w:rPr>
      <w:lang w:eastAsia="en-US"/>
    </w:rPr>
    <w:tblPr>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auto"/>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auto"/>
        </w:tcBorders>
      </w:tcPr>
    </w:tblStylePr>
  </w:style>
  <w:style w:type="table" w:customStyle="1" w:styleId="1fb">
    <w:name w:val="浅色列表1"/>
    <w:basedOn w:val="a1"/>
    <w:uiPriority w:val="61"/>
    <w:qFormat/>
    <w:pPr>
      <w:spacing w:before="100"/>
    </w:pPr>
    <w:rPr>
      <w:lang w:eastAsia="en-US"/>
    </w:rPr>
    <w:tblPr>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customStyle="1" w:styleId="-111">
    <w:name w:val="浅色列表 - 强调文字颜色 11"/>
    <w:basedOn w:val="a1"/>
    <w:uiPriority w:val="61"/>
    <w:qFormat/>
    <w:pPr>
      <w:spacing w:before="100"/>
    </w:pPr>
    <w:rPr>
      <w:lang w:eastAsia="en-US"/>
    </w:rPr>
    <w:tblPr>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customStyle="1" w:styleId="1fc">
    <w:name w:val="浅色底纹1"/>
    <w:basedOn w:val="a1"/>
    <w:uiPriority w:val="60"/>
    <w:qFormat/>
    <w:pPr>
      <w:spacing w:before="100"/>
    </w:pPr>
    <w:rPr>
      <w:color w:val="000000" w:themeColor="text1" w:themeShade="BF"/>
      <w:lang w:eastAsia="en-US"/>
    </w:rPr>
    <w:tblPr>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customStyle="1" w:styleId="-112">
    <w:name w:val="浅色底纹 - 强调文字颜色 11"/>
    <w:basedOn w:val="a1"/>
    <w:uiPriority w:val="60"/>
    <w:qFormat/>
    <w:pPr>
      <w:spacing w:before="100"/>
    </w:pPr>
    <w:rPr>
      <w:color w:val="365F91" w:themeColor="accent1" w:themeShade="BF"/>
      <w:lang w:eastAsia="en-US"/>
    </w:rPr>
    <w:tblPr>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customStyle="1" w:styleId="110">
    <w:name w:val="中等深浅网格 11"/>
    <w:basedOn w:val="a1"/>
    <w:uiPriority w:val="67"/>
    <w:qFormat/>
    <w:pPr>
      <w:spacing w:before="100"/>
    </w:pPr>
    <w:rPr>
      <w:lang w:eastAsia="en-US"/>
    </w:rPr>
    <w:tblPr>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customStyle="1" w:styleId="210">
    <w:name w:val="中等深浅网格 21"/>
    <w:basedOn w:val="a1"/>
    <w:uiPriority w:val="68"/>
    <w:qFormat/>
    <w:pPr>
      <w:spacing w:before="100"/>
    </w:pPr>
    <w:rPr>
      <w:rFonts w:asciiTheme="majorHAnsi" w:eastAsiaTheme="majorEastAsia" w:hAnsiTheme="majorHAnsi" w:cstheme="majorBidi"/>
      <w:color w:val="000000" w:themeColor="text1"/>
      <w:lang w:eastAsia="en-US"/>
    </w:rPr>
    <w:tblPr>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auto"/>
          <w:insideV w:val="single" w:sz="6" w:space="0" w:color="auto"/>
        </w:tcBorders>
        <w:shd w:val="clear" w:color="auto" w:fill="808080" w:themeFill="text1" w:themeFillTint="7F"/>
      </w:tcPr>
    </w:tblStylePr>
    <w:tblStylePr w:type="nwCell">
      <w:tblPr/>
      <w:tcPr>
        <w:shd w:val="clear" w:color="auto" w:fill="FFFFFF" w:themeFill="background1"/>
      </w:tcPr>
    </w:tblStylePr>
  </w:style>
  <w:style w:type="table" w:customStyle="1" w:styleId="310">
    <w:name w:val="中等深浅网格 31"/>
    <w:basedOn w:val="a1"/>
    <w:uiPriority w:val="69"/>
    <w:qFormat/>
    <w:pPr>
      <w:spacing w:before="100"/>
    </w:pPr>
    <w:rPr>
      <w:lang w:eastAsia="en-US"/>
    </w:rPr>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808080" w:themeFill="text1" w:themeFillTint="7F"/>
      </w:tcPr>
    </w:tblStylePr>
  </w:style>
  <w:style w:type="table" w:customStyle="1" w:styleId="111">
    <w:name w:val="中等深浅列表 11"/>
    <w:basedOn w:val="a1"/>
    <w:uiPriority w:val="65"/>
    <w:qFormat/>
    <w:pPr>
      <w:spacing w:before="100"/>
    </w:pPr>
    <w:rPr>
      <w:color w:val="000000" w:themeColor="text1"/>
      <w:lang w:eastAsia="en-US"/>
    </w:rPr>
    <w:tblPr>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customStyle="1" w:styleId="1-11">
    <w:name w:val="中等深浅列表 1 - 强调文字颜色 11"/>
    <w:basedOn w:val="a1"/>
    <w:uiPriority w:val="65"/>
    <w:qFormat/>
    <w:pPr>
      <w:spacing w:before="100"/>
    </w:pPr>
    <w:rPr>
      <w:color w:val="000000" w:themeColor="text1"/>
      <w:lang w:eastAsia="en-US"/>
    </w:rPr>
    <w:tblPr>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customStyle="1" w:styleId="211">
    <w:name w:val="中等深浅列表 21"/>
    <w:basedOn w:val="a1"/>
    <w:uiPriority w:val="66"/>
    <w:qFormat/>
    <w:pPr>
      <w:spacing w:before="100"/>
    </w:pPr>
    <w:rPr>
      <w:rFonts w:asciiTheme="majorHAnsi" w:eastAsiaTheme="majorEastAsia" w:hAnsiTheme="majorHAnsi" w:cstheme="majorBidi"/>
      <w:color w:val="000000" w:themeColor="text1"/>
      <w:lang w:eastAsia="en-US"/>
    </w:rPr>
    <w:tblPr>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customStyle="1" w:styleId="112">
    <w:name w:val="中等深浅底纹 11"/>
    <w:basedOn w:val="a1"/>
    <w:uiPriority w:val="63"/>
    <w:qFormat/>
    <w:pPr>
      <w:spacing w:before="100"/>
    </w:pPr>
    <w:rPr>
      <w:lang w:eastAsia="en-US"/>
    </w:rPr>
    <w:tblPr>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customStyle="1" w:styleId="1-110">
    <w:name w:val="中等深浅底纹 1 - 强调文字颜色 11"/>
    <w:basedOn w:val="a1"/>
    <w:uiPriority w:val="63"/>
    <w:qFormat/>
    <w:pPr>
      <w:spacing w:before="100"/>
    </w:pPr>
    <w:rPr>
      <w:lang w:eastAsia="en-US"/>
    </w:rPr>
    <w:tblPr>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customStyle="1" w:styleId="212">
    <w:name w:val="中等深浅底纹 21"/>
    <w:basedOn w:val="a1"/>
    <w:uiPriority w:val="64"/>
    <w:qFormat/>
    <w:pPr>
      <w:spacing w:before="100"/>
    </w:pPr>
    <w:rPr>
      <w:lang w:eastAsia="en-US"/>
    </w:rPr>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customStyle="1" w:styleId="2-11">
    <w:name w:val="中等深浅底纹 2 - 强调文字颜色 11"/>
    <w:basedOn w:val="a1"/>
    <w:uiPriority w:val="64"/>
    <w:qFormat/>
    <w:pPr>
      <w:spacing w:before="100"/>
    </w:pPr>
    <w:rPr>
      <w:lang w:eastAsia="en-US"/>
    </w:rPr>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paragraph" w:customStyle="1" w:styleId="TOC10">
    <w:name w:val="TOC 标题1"/>
    <w:basedOn w:val="1"/>
    <w:next w:val="a"/>
    <w:uiPriority w:val="39"/>
    <w:unhideWhenUsed/>
    <w:qFormat/>
    <w:pPr>
      <w:numPr>
        <w:numId w:val="0"/>
      </w:numPr>
      <w:outlineLvl w:val="9"/>
    </w:pPr>
  </w:style>
  <w:style w:type="paragraph" w:customStyle="1" w:styleId="Default">
    <w:name w:val="Default"/>
    <w:qFormat/>
    <w:pPr>
      <w:autoSpaceDE w:val="0"/>
      <w:autoSpaceDN w:val="0"/>
      <w:adjustRightInd w:val="0"/>
      <w:spacing w:before="100"/>
    </w:pPr>
    <w:rPr>
      <w:rFonts w:ascii="Verdana" w:hAnsi="Verdana" w:cs="Verdana"/>
      <w:color w:val="000000"/>
      <w:sz w:val="24"/>
      <w:szCs w:val="24"/>
      <w:lang w:eastAsia="en-US"/>
    </w:rPr>
  </w:style>
  <w:style w:type="character" w:customStyle="1" w:styleId="highlight2">
    <w:name w:val="highlight2"/>
    <w:basedOn w:val="a0"/>
    <w:qFormat/>
  </w:style>
  <w:style w:type="character" w:customStyle="1" w:styleId="genesymbol2">
    <w:name w:val="genesymbol2"/>
    <w:basedOn w:val="a0"/>
    <w:qFormat/>
    <w:rPr>
      <w:i/>
      <w:iCs/>
    </w:rPr>
  </w:style>
  <w:style w:type="paragraph" w:customStyle="1" w:styleId="ordinary-output">
    <w:name w:val="ordinary-output"/>
    <w:basedOn w:val="a"/>
    <w:qFormat/>
    <w:pPr>
      <w:widowControl/>
      <w:spacing w:before="100" w:beforeAutospacing="1" w:after="100" w:afterAutospacing="1" w:line="330" w:lineRule="atLeast"/>
      <w:jc w:val="left"/>
    </w:pPr>
    <w:rPr>
      <w:rFonts w:eastAsia="Times New Roman"/>
      <w:color w:val="333333"/>
      <w:kern w:val="0"/>
      <w:sz w:val="20"/>
      <w:szCs w:val="20"/>
      <w:lang w:eastAsia="en-US"/>
    </w:rPr>
  </w:style>
  <w:style w:type="character" w:customStyle="1" w:styleId="element-citation">
    <w:name w:val="element-citation"/>
    <w:basedOn w:val="a0"/>
    <w:qFormat/>
  </w:style>
  <w:style w:type="character" w:customStyle="1" w:styleId="highlight">
    <w:name w:val="highlight"/>
    <w:basedOn w:val="a0"/>
    <w:qFormat/>
  </w:style>
  <w:style w:type="table" w:customStyle="1" w:styleId="GridTable5Dark-Accent51">
    <w:name w:val="Grid Table 5 Dark - Accent 51"/>
    <w:basedOn w:val="a1"/>
    <w:uiPriority w:val="50"/>
    <w:qFormat/>
    <w:pPr>
      <w:spacing w:before="100"/>
    </w:pPr>
    <w:rPr>
      <w:lang w:eastAsia="en-US"/>
    </w:rPr>
    <w:tblPr>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AEEF3"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BACC6"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BACC6"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BACC6"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BACC6" w:themeFill="accent5"/>
      </w:tcPr>
    </w:tblStylePr>
    <w:tblStylePr w:type="band1Vert">
      <w:tblPr/>
      <w:tcPr>
        <w:shd w:val="clear" w:color="auto" w:fill="B6DDE8" w:themeFill="accent5" w:themeFillTint="66"/>
      </w:tcPr>
    </w:tblStylePr>
    <w:tblStylePr w:type="band1Horz">
      <w:tblPr/>
      <w:tcPr>
        <w:shd w:val="clear" w:color="auto" w:fill="B6DDE8" w:themeFill="accent5" w:themeFillTint="66"/>
      </w:tcPr>
    </w:tblStylePr>
  </w:style>
  <w:style w:type="table" w:customStyle="1" w:styleId="6-21">
    <w:name w:val="清单表 6 彩色 - 着色 21"/>
    <w:basedOn w:val="a1"/>
    <w:uiPriority w:val="51"/>
    <w:qFormat/>
    <w:pPr>
      <w:spacing w:before="100"/>
    </w:pPr>
    <w:rPr>
      <w:color w:val="943634" w:themeColor="accent2" w:themeShade="BF"/>
      <w:lang w:eastAsia="en-US"/>
    </w:rPr>
    <w:tblPr>
      <w:tblBorders>
        <w:top w:val="single" w:sz="4" w:space="0" w:color="C0504D" w:themeColor="accent2"/>
        <w:bottom w:val="single" w:sz="4" w:space="0" w:color="C0504D" w:themeColor="accent2"/>
      </w:tblBorders>
    </w:tblPr>
    <w:tblStylePr w:type="firstRow">
      <w:rPr>
        <w:b/>
        <w:bCs/>
      </w:rPr>
      <w:tblPr/>
      <w:tcPr>
        <w:tcBorders>
          <w:bottom w:val="single" w:sz="4" w:space="0" w:color="C0504D" w:themeColor="accent2"/>
        </w:tcBorders>
      </w:tcPr>
    </w:tblStylePr>
    <w:tblStylePr w:type="lastRow">
      <w:rPr>
        <w:b/>
        <w:bCs/>
      </w:rPr>
      <w:tblPr/>
      <w:tcPr>
        <w:tcBorders>
          <w:top w:val="double" w:sz="4" w:space="0" w:color="C0504D" w:themeColor="accent2"/>
        </w:tcBorders>
      </w:tcPr>
    </w:tblStylePr>
    <w:tblStylePr w:type="firstCol">
      <w:rPr>
        <w:b/>
        <w:bCs/>
      </w:rPr>
    </w:tblStylePr>
    <w:tblStylePr w:type="lastCol">
      <w:rPr>
        <w:b/>
        <w:bCs/>
      </w:rPr>
    </w:tblStylePr>
    <w:tblStylePr w:type="band1Vert">
      <w:tblPr/>
      <w:tcPr>
        <w:shd w:val="clear" w:color="auto" w:fill="F2DBDB" w:themeFill="accent2" w:themeFillTint="33"/>
      </w:tcPr>
    </w:tblStylePr>
    <w:tblStylePr w:type="band1Horz">
      <w:tblPr/>
      <w:tcPr>
        <w:shd w:val="clear" w:color="auto" w:fill="F2DBDB" w:themeFill="accent2" w:themeFillTint="33"/>
      </w:tcPr>
    </w:tblStylePr>
  </w:style>
  <w:style w:type="table" w:customStyle="1" w:styleId="6-51">
    <w:name w:val="清单表 6 彩色 - 着色 51"/>
    <w:basedOn w:val="a1"/>
    <w:uiPriority w:val="51"/>
    <w:qFormat/>
    <w:pPr>
      <w:spacing w:before="100"/>
    </w:pPr>
    <w:rPr>
      <w:color w:val="31849B" w:themeColor="accent5" w:themeShade="BF"/>
      <w:lang w:eastAsia="en-US"/>
    </w:rPr>
    <w:tblPr>
      <w:tblBorders>
        <w:top w:val="single" w:sz="4" w:space="0" w:color="4BACC6" w:themeColor="accent5"/>
        <w:bottom w:val="single" w:sz="4" w:space="0" w:color="4BACC6" w:themeColor="accent5"/>
      </w:tblBorders>
    </w:tblPr>
    <w:tblStylePr w:type="firstRow">
      <w:rPr>
        <w:b/>
        <w:bCs/>
      </w:rPr>
      <w:tblPr/>
      <w:tcPr>
        <w:tcBorders>
          <w:bottom w:val="single" w:sz="4" w:space="0" w:color="4BACC6" w:themeColor="accent5"/>
        </w:tcBorders>
      </w:tcPr>
    </w:tblStylePr>
    <w:tblStylePr w:type="lastRow">
      <w:rPr>
        <w:b/>
        <w:bCs/>
      </w:rPr>
      <w:tblPr/>
      <w:tcPr>
        <w:tcBorders>
          <w:top w:val="double" w:sz="4" w:space="0" w:color="4BACC6" w:themeColor="accent5"/>
        </w:tcBorders>
      </w:tc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table" w:customStyle="1" w:styleId="1-111">
    <w:name w:val="网格表 1 浅色 - 着色 11"/>
    <w:basedOn w:val="a1"/>
    <w:uiPriority w:val="46"/>
    <w:qFormat/>
    <w:pPr>
      <w:spacing w:before="100"/>
    </w:pPr>
    <w:rPr>
      <w:lang w:eastAsia="en-US"/>
    </w:rPr>
    <w:tblPr>
      <w:tblBorders>
        <w:top w:val="single" w:sz="4" w:space="0" w:color="B8CCE4" w:themeColor="accent1" w:themeTint="66"/>
        <w:left w:val="single" w:sz="4" w:space="0" w:color="B8CCE4" w:themeColor="accent1" w:themeTint="66"/>
        <w:bottom w:val="single" w:sz="4" w:space="0" w:color="B8CCE4" w:themeColor="accent1" w:themeTint="66"/>
        <w:right w:val="single" w:sz="4" w:space="0" w:color="B8CCE4" w:themeColor="accent1" w:themeTint="66"/>
        <w:insideH w:val="single" w:sz="4" w:space="0" w:color="B8CCE4" w:themeColor="accent1" w:themeTint="66"/>
        <w:insideV w:val="single" w:sz="4" w:space="0" w:color="B8CCE4" w:themeColor="accent1" w:themeTint="66"/>
      </w:tblBorders>
    </w:tblPr>
    <w:tblStylePr w:type="firstRow">
      <w:rPr>
        <w:b/>
        <w:bCs/>
      </w:rPr>
      <w:tblPr/>
      <w:tcPr>
        <w:tcBorders>
          <w:bottom w:val="single" w:sz="12" w:space="0" w:color="95B3D7" w:themeColor="accent1" w:themeTint="99"/>
        </w:tcBorders>
      </w:tcPr>
    </w:tblStylePr>
    <w:tblStylePr w:type="lastRow">
      <w:rPr>
        <w:b/>
        <w:bCs/>
      </w:rPr>
      <w:tblPr/>
      <w:tcPr>
        <w:tcBorders>
          <w:top w:val="double" w:sz="2" w:space="0" w:color="95B3D7" w:themeColor="accent1" w:themeTint="99"/>
        </w:tcBorders>
      </w:tcPr>
    </w:tblStylePr>
    <w:tblStylePr w:type="firstCol">
      <w:rPr>
        <w:b/>
        <w:bCs/>
      </w:rPr>
    </w:tblStylePr>
    <w:tblStylePr w:type="lastCol">
      <w:rPr>
        <w:b/>
        <w:bCs/>
      </w:rPr>
    </w:tblStylePr>
  </w:style>
  <w:style w:type="table" w:customStyle="1" w:styleId="ListTable6Colorful-Accent61">
    <w:name w:val="List Table 6 Colorful - Accent 61"/>
    <w:basedOn w:val="a1"/>
    <w:uiPriority w:val="51"/>
    <w:qFormat/>
    <w:pPr>
      <w:spacing w:before="100"/>
    </w:pPr>
    <w:rPr>
      <w:color w:val="538135"/>
    </w:rPr>
    <w:tblPr>
      <w:tblBorders>
        <w:top w:val="single" w:sz="4" w:space="0" w:color="70AD47"/>
        <w:bottom w:val="single" w:sz="4" w:space="0" w:color="70AD47"/>
      </w:tblBorders>
    </w:tblPr>
    <w:tblStylePr w:type="firstRow">
      <w:rPr>
        <w:b/>
        <w:bCs/>
      </w:rPr>
      <w:tblPr/>
      <w:tcPr>
        <w:tcBorders>
          <w:bottom w:val="single" w:sz="4" w:space="0" w:color="70AD47"/>
        </w:tcBorders>
      </w:tcPr>
    </w:tblStylePr>
    <w:tblStylePr w:type="lastRow">
      <w:rPr>
        <w:b/>
        <w:bCs/>
      </w:rPr>
      <w:tblPr/>
      <w:tcPr>
        <w:tcBorders>
          <w:top w:val="double" w:sz="4" w:space="0" w:color="70AD47"/>
        </w:tcBorders>
      </w:tcPr>
    </w:tblStylePr>
    <w:tblStylePr w:type="firstCol">
      <w:rPr>
        <w:b/>
        <w:bCs/>
      </w:rPr>
    </w:tblStylePr>
    <w:tblStylePr w:type="lastCol">
      <w:rPr>
        <w:b/>
        <w:bCs/>
      </w:rPr>
    </w:tblStylePr>
    <w:tblStylePr w:type="band1Vert">
      <w:tblPr/>
      <w:tcPr>
        <w:shd w:val="clear" w:color="auto" w:fill="E2EFD9"/>
      </w:tcPr>
    </w:tblStylePr>
    <w:tblStylePr w:type="band1Horz">
      <w:tblPr/>
      <w:tcPr>
        <w:shd w:val="clear" w:color="auto" w:fill="E2EFD9"/>
      </w:tcPr>
    </w:tblStylePr>
  </w:style>
  <w:style w:type="table" w:customStyle="1" w:styleId="6-11">
    <w:name w:val="清单表 6 彩色 - 着色 11"/>
    <w:basedOn w:val="a1"/>
    <w:uiPriority w:val="51"/>
    <w:qFormat/>
    <w:pPr>
      <w:spacing w:before="100"/>
    </w:pPr>
    <w:rPr>
      <w:color w:val="365F91" w:themeColor="accent1" w:themeShade="BF"/>
      <w:lang w:eastAsia="en-US"/>
    </w:rPr>
    <w:tblPr>
      <w:tblBorders>
        <w:top w:val="single" w:sz="4" w:space="0" w:color="4F81BD" w:themeColor="accent1"/>
        <w:bottom w:val="single" w:sz="4" w:space="0" w:color="4F81BD" w:themeColor="accent1"/>
      </w:tblBorders>
    </w:tblPr>
    <w:tblStylePr w:type="firstRow">
      <w:rPr>
        <w:b/>
        <w:bCs/>
      </w:rPr>
      <w:tblPr/>
      <w:tcPr>
        <w:tcBorders>
          <w:bottom w:val="single" w:sz="4" w:space="0" w:color="4F81BD" w:themeColor="accent1"/>
        </w:tcBorders>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customStyle="1" w:styleId="GridTable1Light-Accent11">
    <w:name w:val="Grid Table 1 Light - Accent 11"/>
    <w:basedOn w:val="a1"/>
    <w:uiPriority w:val="46"/>
    <w:qFormat/>
    <w:pPr>
      <w:spacing w:before="100"/>
    </w:pPr>
    <w:rPr>
      <w:lang w:eastAsia="en-US"/>
    </w:rPr>
    <w:tblPr>
      <w:tblBorders>
        <w:top w:val="single" w:sz="4" w:space="0" w:color="B8CCE4" w:themeColor="accent1" w:themeTint="66"/>
        <w:left w:val="single" w:sz="4" w:space="0" w:color="B8CCE4" w:themeColor="accent1" w:themeTint="66"/>
        <w:bottom w:val="single" w:sz="4" w:space="0" w:color="B8CCE4" w:themeColor="accent1" w:themeTint="66"/>
        <w:right w:val="single" w:sz="4" w:space="0" w:color="B8CCE4" w:themeColor="accent1" w:themeTint="66"/>
        <w:insideH w:val="single" w:sz="4" w:space="0" w:color="B8CCE4" w:themeColor="accent1" w:themeTint="66"/>
        <w:insideV w:val="single" w:sz="4" w:space="0" w:color="B8CCE4" w:themeColor="accent1" w:themeTint="66"/>
      </w:tblBorders>
    </w:tblPr>
    <w:tblStylePr w:type="firstRow">
      <w:rPr>
        <w:b/>
        <w:bCs/>
      </w:rPr>
      <w:tblPr/>
      <w:tcPr>
        <w:tcBorders>
          <w:bottom w:val="single" w:sz="12" w:space="0" w:color="95B3D7" w:themeColor="accent1" w:themeTint="99"/>
        </w:tcBorders>
      </w:tcPr>
    </w:tblStylePr>
    <w:tblStylePr w:type="lastRow">
      <w:rPr>
        <w:b/>
        <w:bCs/>
      </w:rPr>
      <w:tblPr/>
      <w:tcPr>
        <w:tcBorders>
          <w:top w:val="double" w:sz="2" w:space="0" w:color="95B3D7" w:themeColor="accent1" w:themeTint="99"/>
        </w:tcBorders>
      </w:tcPr>
    </w:tblStylePr>
    <w:tblStylePr w:type="firstCol">
      <w:rPr>
        <w:b/>
        <w:bCs/>
      </w:rPr>
    </w:tblStylePr>
    <w:tblStylePr w:type="lastCol">
      <w:rPr>
        <w:b/>
        <w:bCs/>
      </w:rPr>
    </w:tblStylePr>
  </w:style>
  <w:style w:type="table" w:customStyle="1" w:styleId="ListTable6Colorful-Accent11">
    <w:name w:val="List Table 6 Colorful - Accent 11"/>
    <w:basedOn w:val="a1"/>
    <w:uiPriority w:val="51"/>
    <w:qFormat/>
    <w:pPr>
      <w:spacing w:before="100"/>
    </w:pPr>
    <w:rPr>
      <w:color w:val="365F91" w:themeColor="accent1" w:themeShade="BF"/>
      <w:lang w:eastAsia="en-US"/>
    </w:rPr>
    <w:tblPr>
      <w:tblBorders>
        <w:top w:val="single" w:sz="4" w:space="0" w:color="4F81BD" w:themeColor="accent1"/>
        <w:bottom w:val="single" w:sz="4" w:space="0" w:color="4F81BD" w:themeColor="accent1"/>
      </w:tblBorders>
    </w:tblPr>
    <w:tblStylePr w:type="firstRow">
      <w:rPr>
        <w:b/>
        <w:bCs/>
      </w:rPr>
      <w:tblPr/>
      <w:tcPr>
        <w:tcBorders>
          <w:bottom w:val="single" w:sz="4" w:space="0" w:color="4F81BD" w:themeColor="accent1"/>
        </w:tcBorders>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customStyle="1" w:styleId="ListTable2-Accent11">
    <w:name w:val="List Table 2 - Accent 11"/>
    <w:basedOn w:val="a1"/>
    <w:uiPriority w:val="47"/>
    <w:qFormat/>
    <w:pPr>
      <w:spacing w:before="100"/>
    </w:pPr>
    <w:rPr>
      <w:lang w:eastAsia="en-US"/>
    </w:rPr>
    <w:tblPr>
      <w:tblBorders>
        <w:top w:val="single" w:sz="4" w:space="0" w:color="95B3D7" w:themeColor="accent1" w:themeTint="99"/>
        <w:bottom w:val="single" w:sz="4" w:space="0" w:color="95B3D7" w:themeColor="accent1" w:themeTint="99"/>
        <w:insideH w:val="single" w:sz="4" w:space="0" w:color="95B3D7" w:themeColor="accen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paragraph" w:customStyle="1" w:styleId="1fd">
    <w:name w:val="列出段落1"/>
    <w:basedOn w:val="a"/>
    <w:uiPriority w:val="34"/>
    <w:qFormat/>
    <w:pPr>
      <w:widowControl/>
      <w:spacing w:before="100" w:after="200" w:line="276" w:lineRule="auto"/>
      <w:ind w:firstLineChars="200" w:firstLine="420"/>
      <w:jc w:val="left"/>
    </w:pPr>
    <w:rPr>
      <w:rFonts w:ascii="宋体" w:eastAsia="宋体" w:hAnsi="宋体" w:cs="宋体"/>
      <w:kern w:val="0"/>
      <w:sz w:val="20"/>
      <w:szCs w:val="20"/>
      <w:lang w:eastAsia="en-US"/>
    </w:rPr>
  </w:style>
  <w:style w:type="table" w:customStyle="1" w:styleId="6-110">
    <w:name w:val="列表 6 彩色 - 强调文字颜色 11"/>
    <w:basedOn w:val="a1"/>
    <w:uiPriority w:val="51"/>
    <w:qFormat/>
    <w:pPr>
      <w:spacing w:before="100"/>
    </w:pPr>
    <w:rPr>
      <w:color w:val="365F91" w:themeColor="accent1" w:themeShade="BF"/>
      <w:lang w:eastAsia="en-US"/>
    </w:rPr>
    <w:tblPr>
      <w:tblBorders>
        <w:top w:val="single" w:sz="4" w:space="0" w:color="4F81BD" w:themeColor="accent1"/>
        <w:bottom w:val="single" w:sz="4" w:space="0" w:color="4F81BD" w:themeColor="accent1"/>
      </w:tblBorders>
    </w:tblPr>
    <w:tblStylePr w:type="firstRow">
      <w:rPr>
        <w:b/>
        <w:bCs/>
      </w:rPr>
      <w:tblPr/>
      <w:tcPr>
        <w:tcBorders>
          <w:bottom w:val="single" w:sz="4" w:space="0" w:color="4F81BD" w:themeColor="accent1"/>
        </w:tcBorders>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paragraph" w:customStyle="1" w:styleId="p1">
    <w:name w:val="p1"/>
    <w:basedOn w:val="a"/>
    <w:qFormat/>
    <w:pPr>
      <w:widowControl/>
      <w:spacing w:before="100" w:after="200" w:line="276" w:lineRule="auto"/>
      <w:jc w:val="left"/>
    </w:pPr>
    <w:rPr>
      <w:rFonts w:ascii="微软雅黑" w:eastAsia="微软雅黑" w:hAnsi="微软雅黑"/>
      <w:kern w:val="0"/>
      <w:sz w:val="16"/>
      <w:szCs w:val="16"/>
      <w:lang w:eastAsia="en-US"/>
    </w:rPr>
  </w:style>
  <w:style w:type="table" w:customStyle="1" w:styleId="ListTable6Colorful-Accent111">
    <w:name w:val="List Table 6 Colorful - Accent 111"/>
    <w:basedOn w:val="a1"/>
    <w:uiPriority w:val="51"/>
    <w:qFormat/>
    <w:pPr>
      <w:spacing w:before="100"/>
    </w:pPr>
    <w:rPr>
      <w:rFonts w:ascii="Century Schoolbook" w:eastAsia="Times New Roman" w:hAnsi="Century Schoolbook"/>
      <w:color w:val="E65B01"/>
      <w:lang w:eastAsia="en-US"/>
    </w:rPr>
    <w:tblPr>
      <w:tblBorders>
        <w:top w:val="single" w:sz="4" w:space="0" w:color="FE8637"/>
        <w:bottom w:val="single" w:sz="4" w:space="0" w:color="FE8637"/>
      </w:tblBorders>
    </w:tblPr>
    <w:tblStylePr w:type="firstRow">
      <w:rPr>
        <w:b/>
        <w:bCs/>
      </w:rPr>
      <w:tblPr/>
      <w:tcPr>
        <w:tcBorders>
          <w:bottom w:val="single" w:sz="4" w:space="0" w:color="FE8637"/>
        </w:tcBorders>
      </w:tcPr>
    </w:tblStylePr>
    <w:tblStylePr w:type="lastRow">
      <w:rPr>
        <w:b/>
        <w:bCs/>
      </w:rPr>
      <w:tblPr/>
      <w:tcPr>
        <w:tcBorders>
          <w:top w:val="double" w:sz="4" w:space="0" w:color="FE8637"/>
        </w:tcBorders>
      </w:tcPr>
    </w:tblStylePr>
    <w:tblStylePr w:type="firstCol">
      <w:rPr>
        <w:b/>
        <w:bCs/>
      </w:rPr>
    </w:tblStylePr>
    <w:tblStylePr w:type="lastCol">
      <w:rPr>
        <w:b/>
        <w:bCs/>
      </w:rPr>
    </w:tblStylePr>
    <w:tblStylePr w:type="band1Vert">
      <w:tblPr/>
      <w:tcPr>
        <w:shd w:val="clear" w:color="auto" w:fill="FEE6D6"/>
      </w:tcPr>
    </w:tblStylePr>
    <w:tblStylePr w:type="band1Horz">
      <w:tblPr/>
      <w:tcPr>
        <w:shd w:val="clear" w:color="auto" w:fill="FEE6D6"/>
      </w:tcPr>
    </w:tblStylePr>
  </w:style>
  <w:style w:type="paragraph" w:customStyle="1" w:styleId="font5">
    <w:name w:val="font5"/>
    <w:basedOn w:val="a"/>
    <w:qFormat/>
    <w:pPr>
      <w:widowControl/>
      <w:spacing w:before="100" w:beforeAutospacing="1" w:after="100" w:afterAutospacing="1" w:line="276" w:lineRule="auto"/>
      <w:jc w:val="left"/>
    </w:pPr>
    <w:rPr>
      <w:rFonts w:ascii="微软雅黑" w:eastAsia="微软雅黑" w:hAnsi="微软雅黑"/>
      <w:color w:val="7030A0"/>
      <w:kern w:val="0"/>
      <w:sz w:val="12"/>
      <w:szCs w:val="12"/>
      <w:lang w:eastAsia="en-US"/>
    </w:rPr>
  </w:style>
  <w:style w:type="paragraph" w:customStyle="1" w:styleId="font6">
    <w:name w:val="font6"/>
    <w:basedOn w:val="a"/>
    <w:qFormat/>
    <w:pPr>
      <w:widowControl/>
      <w:spacing w:before="100" w:beforeAutospacing="1" w:after="100" w:afterAutospacing="1" w:line="276" w:lineRule="auto"/>
      <w:jc w:val="left"/>
    </w:pPr>
    <w:rPr>
      <w:rFonts w:ascii="微软雅黑" w:eastAsia="微软雅黑" w:hAnsi="微软雅黑"/>
      <w:color w:val="000000"/>
      <w:kern w:val="0"/>
      <w:sz w:val="12"/>
      <w:szCs w:val="12"/>
      <w:lang w:eastAsia="en-US"/>
    </w:rPr>
  </w:style>
  <w:style w:type="paragraph" w:customStyle="1" w:styleId="xl63">
    <w:name w:val="xl63"/>
    <w:basedOn w:val="a"/>
    <w:qFormat/>
    <w:pPr>
      <w:widowControl/>
      <w:spacing w:before="100" w:beforeAutospacing="1" w:after="100" w:afterAutospacing="1" w:line="276" w:lineRule="auto"/>
      <w:jc w:val="left"/>
      <w:textAlignment w:val="center"/>
    </w:pPr>
    <w:rPr>
      <w:rFonts w:ascii="微软雅黑" w:eastAsia="微软雅黑" w:hAnsi="微软雅黑"/>
      <w:i/>
      <w:iCs/>
      <w:color w:val="7030A0"/>
      <w:kern w:val="0"/>
      <w:sz w:val="21"/>
      <w:szCs w:val="21"/>
      <w:lang w:eastAsia="en-US"/>
    </w:rPr>
  </w:style>
  <w:style w:type="paragraph" w:customStyle="1" w:styleId="xl64">
    <w:name w:val="xl64"/>
    <w:basedOn w:val="a"/>
    <w:qFormat/>
    <w:pPr>
      <w:widowControl/>
      <w:spacing w:before="100" w:beforeAutospacing="1" w:after="100" w:afterAutospacing="1" w:line="276" w:lineRule="auto"/>
      <w:jc w:val="left"/>
      <w:textAlignment w:val="center"/>
    </w:pPr>
    <w:rPr>
      <w:rFonts w:ascii="微软雅黑" w:eastAsia="微软雅黑" w:hAnsi="微软雅黑"/>
      <w:i/>
      <w:iCs/>
      <w:color w:val="000000"/>
      <w:kern w:val="0"/>
      <w:sz w:val="21"/>
      <w:szCs w:val="21"/>
      <w:lang w:eastAsia="en-US"/>
    </w:rPr>
  </w:style>
  <w:style w:type="paragraph" w:customStyle="1" w:styleId="TT">
    <w:name w:val="TT"/>
    <w:basedOn w:val="a"/>
    <w:link w:val="TT0"/>
    <w:qFormat/>
    <w:pPr>
      <w:adjustRightInd w:val="0"/>
      <w:snapToGrid w:val="0"/>
      <w:spacing w:before="40" w:after="40"/>
      <w:ind w:firstLineChars="200" w:firstLine="200"/>
    </w:pPr>
    <w:rPr>
      <w:rFonts w:ascii="Times New Roman" w:eastAsia="微软雅黑" w:hAnsi="Times New Roman"/>
      <w:color w:val="000000" w:themeColor="text1"/>
      <w:kern w:val="0"/>
      <w:sz w:val="21"/>
      <w:szCs w:val="21"/>
      <w:lang w:eastAsia="en-US"/>
    </w:rPr>
  </w:style>
  <w:style w:type="character" w:customStyle="1" w:styleId="TT0">
    <w:name w:val="TT 字符"/>
    <w:basedOn w:val="a0"/>
    <w:link w:val="TT"/>
    <w:qFormat/>
    <w:rPr>
      <w:rFonts w:ascii="Times New Roman" w:eastAsia="微软雅黑" w:hAnsi="Times New Roman"/>
      <w:color w:val="000000" w:themeColor="text1"/>
      <w:kern w:val="0"/>
      <w:sz w:val="21"/>
      <w:szCs w:val="21"/>
      <w:lang w:eastAsia="en-US"/>
    </w:rPr>
  </w:style>
  <w:style w:type="paragraph" w:customStyle="1" w:styleId="1fe">
    <w:name w:val="修订1"/>
    <w:hidden/>
    <w:uiPriority w:val="99"/>
    <w:semiHidden/>
    <w:qFormat/>
    <w:rPr>
      <w:rFonts w:asciiTheme="minorHAnsi" w:eastAsiaTheme="minorEastAsia" w:hAnsiTheme="minorHAnsi" w:cstheme="minorBidi"/>
      <w:kern w:val="2"/>
      <w:sz w:val="24"/>
      <w:szCs w:val="24"/>
    </w:rPr>
  </w:style>
  <w:style w:type="character" w:customStyle="1" w:styleId="1ff">
    <w:name w:val="未处理的提及1"/>
    <w:basedOn w:val="a0"/>
    <w:uiPriority w:val="99"/>
    <w:unhideWhenUsed/>
    <w:qFormat/>
    <w:rPr>
      <w:color w:val="605E5C"/>
      <w:shd w:val="clear" w:color="auto" w:fill="E1DFDD"/>
    </w:rPr>
  </w:style>
  <w:style w:type="table" w:customStyle="1" w:styleId="113">
    <w:name w:val="无格式表格 11"/>
    <w:basedOn w:val="a1"/>
    <w:uiPriority w:val="41"/>
    <w:qFormat/>
    <w:rPr>
      <w:rFonts w:ascii="Calibri" w:hAnsi="Calibri"/>
    </w:rPr>
    <w:tblP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StylePr w:type="firstRow">
      <w:rPr>
        <w:b/>
        <w:bCs/>
      </w:rPr>
    </w:tblStylePr>
    <w:tblStylePr w:type="lastRow">
      <w:rPr>
        <w:b/>
        <w:bCs/>
      </w:rPr>
      <w:tblPr/>
      <w:tcPr>
        <w:tcBorders>
          <w:top w:val="double" w:sz="4" w:space="0" w:color="BFBFBF"/>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table" w:customStyle="1" w:styleId="1ff0">
    <w:name w:val="网格型1"/>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f5">
    <w:name w:val="网格型2"/>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61">
    <w:name w:val="清单表 3 - 着色 61"/>
    <w:basedOn w:val="a1"/>
    <w:uiPriority w:val="48"/>
    <w:qFormat/>
    <w:tblPr>
      <w:tblBorders>
        <w:top w:val="single" w:sz="4" w:space="0" w:color="F79646" w:themeColor="accent6"/>
        <w:left w:val="single" w:sz="4" w:space="0" w:color="F79646" w:themeColor="accent6"/>
        <w:bottom w:val="single" w:sz="4" w:space="0" w:color="F79646" w:themeColor="accent6"/>
        <w:right w:val="single" w:sz="4" w:space="0" w:color="F79646" w:themeColor="accent6"/>
      </w:tblBorders>
    </w:tblPr>
    <w:tblStylePr w:type="firstRow">
      <w:rPr>
        <w:b/>
        <w:bCs/>
        <w:color w:val="FFFFFF" w:themeColor="background1"/>
      </w:rPr>
      <w:tblPr/>
      <w:tcPr>
        <w:shd w:val="clear" w:color="auto" w:fill="F79646" w:themeFill="accent6"/>
      </w:tcPr>
    </w:tblStylePr>
    <w:tblStylePr w:type="lastRow">
      <w:rPr>
        <w:b/>
        <w:bCs/>
      </w:rPr>
      <w:tblPr/>
      <w:tcPr>
        <w:tcBorders>
          <w:top w:val="double" w:sz="4" w:space="0" w:color="F79646" w:themeColor="accent6"/>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F79646" w:themeColor="accent6"/>
          <w:right w:val="single" w:sz="4" w:space="0" w:color="F79646" w:themeColor="accent6"/>
        </w:tcBorders>
      </w:tcPr>
    </w:tblStylePr>
    <w:tblStylePr w:type="band1Horz">
      <w:tblPr/>
      <w:tcPr>
        <w:tcBorders>
          <w:top w:val="single" w:sz="4" w:space="0" w:color="F79646" w:themeColor="accent6"/>
          <w:bottom w:val="single" w:sz="4" w:space="0" w:color="F79646" w:themeColor="accent6"/>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F79646" w:themeColor="accent6"/>
          <w:left w:val="nil"/>
        </w:tcBorders>
      </w:tcPr>
    </w:tblStylePr>
    <w:tblStylePr w:type="swCell">
      <w:tblPr/>
      <w:tcPr>
        <w:tcBorders>
          <w:top w:val="double" w:sz="4" w:space="0" w:color="F79646" w:themeColor="accent6"/>
          <w:right w:val="nil"/>
        </w:tcBorders>
      </w:tcPr>
    </w:tblStylePr>
  </w:style>
  <w:style w:type="paragraph" w:styleId="affffe">
    <w:name w:val="List Paragraph"/>
    <w:basedOn w:val="a"/>
    <w:uiPriority w:val="99"/>
    <w:qFormat/>
    <w:pPr>
      <w:ind w:firstLineChars="200" w:firstLine="420"/>
    </w:pPr>
  </w:style>
  <w:style w:type="character" w:customStyle="1" w:styleId="font11">
    <w:name w:val="font11"/>
    <w:basedOn w:val="a0"/>
    <w:qFormat/>
    <w:rPr>
      <w:rFonts w:ascii="微软雅黑" w:eastAsia="微软雅黑" w:hAnsi="微软雅黑" w:cs="微软雅黑" w:hint="eastAsia"/>
      <w:color w:val="000000"/>
      <w:sz w:val="13"/>
      <w:szCs w:val="13"/>
      <w:u w:val="none"/>
    </w:rPr>
  </w:style>
  <w:style w:type="character" w:styleId="afffff">
    <w:name w:val="Unresolved Mention"/>
    <w:basedOn w:val="a0"/>
    <w:uiPriority w:val="99"/>
    <w:semiHidden/>
    <w:unhideWhenUsed/>
    <w:rsid w:val="00DB545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主题">
  <a:themeElements>
    <a:clrScheme name="办公室">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办公室">
      <a:majorFont>
        <a:latin typeface="Calibri"/>
        <a:ea typeface="黑体"/>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宋体"/>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办公室">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188</TotalTime>
  <Pages>10</Pages>
  <Words>1739</Words>
  <Characters>9916</Characters>
  <Application>Microsoft Office Word</Application>
  <DocSecurity>0</DocSecurity>
  <Lines>82</Lines>
  <Paragraphs>23</Paragraphs>
  <ScaleCrop>false</ScaleCrop>
  <Company/>
  <LinksUpToDate>false</LinksUpToDate>
  <CharactersWithSpaces>11632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Amoydx</dc:creator>
  <cp:lastModifiedBy>刘炜芬</cp:lastModifiedBy>
  <cp:revision>82</cp:revision>
  <cp:lastPrinted>2021-02-03T13:24:00Z</cp:lastPrinted>
  <dcterms:created xsi:type="dcterms:W3CDTF">2023-09-12T07:30:00Z</dcterms:created>
  <dcterms:modified xsi:type="dcterms:W3CDTF">2026-08-05T01:48:00Z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DocHome">
    <vt:i4>-2051257187</vt:i4>
  </property>
  <property fmtid="{D5CDD505-2E9C-101B-9397-08002B2CF9AE}" pid="3" name="KSOProductBuildVer">
    <vt:lpwstr>2052-11.1.0.12763</vt:lpwstr>
  </property>
  <property fmtid="{D5CDD505-2E9C-101B-9397-08002B2CF9AE}" pid="4" name="ICV">
    <vt:lpwstr>29282806237445C98E8AA9F755282376</vt:lpwstr>
  </property>
</Properties>
</file>