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167C" w14:textId="107A6B0A" w:rsidR="00CC1B6C" w:rsidRPr="00355B40" w:rsidRDefault="00CC1B6C" w:rsidP="00355B40">
      <w:pPr>
        <w:spacing w:line="520" w:lineRule="exact"/>
        <w:jc w:val="center"/>
        <w:rPr>
          <w:rFonts w:asciiTheme="minorEastAsia" w:hAnsiTheme="minorEastAsia"/>
          <w:b/>
          <w:sz w:val="16"/>
          <w:szCs w:val="16"/>
        </w:rPr>
      </w:pPr>
      <w:bookmarkStart w:id="0" w:name="_Hlk530387787"/>
      <w:bookmarkStart w:id="1" w:name="Basic_Info_Table_remove"/>
      <w:r w:rsidRPr="007F422C">
        <w:rPr>
          <w:rFonts w:ascii="华文行楷" w:eastAsia="华文行楷" w:hint="eastAsia"/>
          <w:b/>
          <w:color w:val="0000FF"/>
          <w:sz w:val="44"/>
          <w:szCs w:val="36"/>
        </w:rPr>
        <w:t>福建医科大学附属协和医院</w:t>
      </w:r>
    </w:p>
    <w:p w14:paraId="31FF3C09" w14:textId="77777777" w:rsidR="00B1191E" w:rsidRPr="007F422C" w:rsidRDefault="00CC1B6C" w:rsidP="00CC1B6C">
      <w:pPr>
        <w:spacing w:line="520" w:lineRule="exact"/>
        <w:jc w:val="center"/>
        <w:rPr>
          <w:rFonts w:ascii="隶书" w:eastAsia="隶书"/>
          <w:b/>
          <w:color w:val="FF3300"/>
          <w:sz w:val="40"/>
          <w:szCs w:val="36"/>
        </w:rPr>
      </w:pPr>
      <w:r w:rsidRPr="007F422C">
        <w:rPr>
          <w:rFonts w:ascii="隶书" w:eastAsia="隶书" w:hint="eastAsia"/>
          <w:b/>
          <w:color w:val="FF3300"/>
          <w:sz w:val="40"/>
          <w:szCs w:val="36"/>
        </w:rPr>
        <w:t>分子病理检测报告单</w:t>
      </w:r>
      <w:bookmarkEnd w:id="0"/>
    </w:p>
    <w:p w14:paraId="27AEE676" w14:textId="48DF94D7" w:rsidR="00393D88" w:rsidRPr="004D5799" w:rsidRDefault="006E2C0D" w:rsidP="006E2C0D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6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247"/>
        <w:gridCol w:w="1134"/>
        <w:gridCol w:w="1276"/>
        <w:gridCol w:w="1134"/>
        <w:gridCol w:w="1559"/>
        <w:gridCol w:w="1134"/>
        <w:gridCol w:w="1701"/>
      </w:tblGrid>
      <w:tr w:rsidR="002D1726" w:rsidRPr="003D25A7" w14:paraId="4101E6FB" w14:textId="77777777" w:rsidTr="003775EB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CBFCE4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BB1ABFA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1F82B1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5E5973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E70DCB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9056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7F212664" w14:textId="77777777" w:rsidR="00393D88" w:rsidRPr="0065356E" w:rsidRDefault="00393D88" w:rsidP="008109D7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35CAD2B3" w14:textId="269ACD70" w:rsidR="00393D88" w:rsidRPr="0065356E" w:rsidRDefault="00D864E0" w:rsidP="00080F4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}}</w:t>
            </w:r>
          </w:p>
        </w:tc>
      </w:tr>
      <w:tr w:rsidR="00164847" w:rsidRPr="003D25A7" w14:paraId="014DE41D" w14:textId="77777777" w:rsidTr="00347154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70FB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24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F3965D" w14:textId="1DC4E342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DC12F3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ACFDD38" w14:textId="524B0AF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本院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665C8D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采样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559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F95154" w14:textId="52DB03F7" w:rsidR="00164847" w:rsidRPr="0065356E" w:rsidRDefault="00CF2F3A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sample.blood</w:t>
            </w:r>
            <w:proofErr w:type="gramEnd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_collection_date</w:t>
            </w:r>
            <w:proofErr w:type="spellEnd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</w:tcPr>
          <w:p w14:paraId="0FB207F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BE95425" w14:textId="5CB70544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164847" w:rsidRPr="003D25A7" w14:paraId="3DC7836C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34E9C1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F853F4" w14:textId="54AA2B40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B97783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276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2AEA2B" w14:textId="13214075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66425F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申请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559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0D0CAE" w14:textId="7DD1FED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21AC44B5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病案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68D490E5" w14:textId="68D6EA34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51139CD4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09A518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0F61E9" w14:textId="59D3937D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2BF978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276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0E318E" w14:textId="7DB284F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19000E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proofErr w:type="gramStart"/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收样时间</w:t>
            </w:r>
            <w:proofErr w:type="gramEnd"/>
          </w:p>
        </w:tc>
        <w:tc>
          <w:tcPr>
            <w:tcW w:w="1559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C809D53" w14:textId="4C2A9380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sample.receive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1D206474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病区/床号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7EBA6DCF" w14:textId="17E3CA10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930268" w:rsidRPr="003D25A7" w14:paraId="1F4643D9" w14:textId="77777777" w:rsidTr="003775EB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7449F4" w14:textId="11ADCDC3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4606C9" w14:textId="50E0FC15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397F0B49" w14:textId="5A6960B9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59E0C72F" w14:textId="3FD54035" w:rsidR="00930268" w:rsidRPr="0065356E" w:rsidRDefault="00930268" w:rsidP="00080F4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4CA90183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BC921B" w14:textId="4FEA306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3DE6A9" w14:textId="0077FCEF" w:rsidR="00164847" w:rsidRPr="0065356E" w:rsidRDefault="009A64D4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1C6947F" w14:textId="217945FB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3BA155" w14:textId="1AD88BCD" w:rsidR="00164847" w:rsidRPr="002E745F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11D3ADC1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5A59347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0FF485" w14:textId="28018367" w:rsidR="00164847" w:rsidRPr="0065356E" w:rsidRDefault="0058251E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24511C" w14:textId="48C9638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485AE4" w14:textId="035D7B97" w:rsidR="00164847" w:rsidRPr="004F6A59" w:rsidRDefault="007B0E80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人类BRCA1基因和BRCA2基因突变检测</w:t>
            </w:r>
          </w:p>
        </w:tc>
      </w:tr>
      <w:tr w:rsidR="00164847" w:rsidRPr="003D25A7" w14:paraId="45EBB098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BD7F30" w14:textId="2C6DBCE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C4FF27" w14:textId="3BA83A6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Illumina 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MiSeqDx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/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NextSeq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CN500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07D1CD0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7AC72BE4" w14:textId="771B521B" w:rsidR="00164847" w:rsidRPr="00742394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</w:t>
            </w:r>
            <w:r w:rsidRPr="0065356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测序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法</w:t>
            </w:r>
          </w:p>
        </w:tc>
      </w:tr>
    </w:tbl>
    <w:p w14:paraId="7DE28285" w14:textId="76C45A88" w:rsidR="000D14A2" w:rsidRPr="004D5799" w:rsidRDefault="006E2C0D" w:rsidP="009C7F8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 w:rsidRPr="004D5799">
        <w:rPr>
          <w:rFonts w:ascii="微软雅黑" w:eastAsia="微软雅黑" w:hAnsi="微软雅黑" w:hint="eastAsia"/>
          <w:b/>
          <w:color w:val="1666F6"/>
        </w:rPr>
        <w:t>检测内容</w:t>
      </w:r>
    </w:p>
    <w:p w14:paraId="58CB57C8" w14:textId="4150433A" w:rsidR="00D64314" w:rsidRDefault="00D64314" w:rsidP="00D64314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Start w:id="4" w:name="Detection_Summary_Table_remove"/>
      <w:bookmarkEnd w:id="2"/>
      <w:bookmarkEnd w:id="3"/>
      <w:r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人类BRCA1基因和BRCA2基因突变检测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用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基于扩增子建库的高通量基因测序法</w:t>
      </w:r>
      <w:proofErr w:type="gramStart"/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全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血样本的</w:t>
      </w:r>
      <w:r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基因变异，覆盖</w:t>
      </w:r>
      <w:r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基因和</w:t>
      </w:r>
      <w:r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基因全编码区、外显子-内含子连接区、部分UTR区（非翻译区）和内含子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变异区域，包括单核苷酸变异（SNV）和小片段插入/缺失变异（INDEL）以及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大片段重排（LGR）。本检测可为受检者相关疾病的临床治疗等提供建议。具体检测范围及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技术说明参见附录。</w:t>
      </w:r>
    </w:p>
    <w:p w14:paraId="78FC5569" w14:textId="308E3589" w:rsidR="00164847" w:rsidRDefault="006C6CD6" w:rsidP="00164847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检测</w:t>
      </w:r>
      <w:r w:rsidR="006E2C0D" w:rsidRPr="004D5799">
        <w:rPr>
          <w:rFonts w:ascii="微软雅黑" w:eastAsia="微软雅黑" w:hAnsi="微软雅黑" w:hint="eastAsia"/>
          <w:b/>
          <w:color w:val="1666F6"/>
        </w:rPr>
        <w:t>结果</w:t>
      </w:r>
      <w:bookmarkEnd w:id="4"/>
    </w:p>
    <w:p w14:paraId="5AA88E87" w14:textId="4E8C5D2A" w:rsidR="009A5CB5" w:rsidRPr="009A5CB5" w:rsidRDefault="009A5CB5" w:rsidP="009A5CB5">
      <w:r w:rsidRPr="00BE38CF">
        <w:rPr>
          <w:highlight w:val="magenta"/>
        </w:rPr>
        <w:t xml:space="preserve">{%p if </w:t>
      </w:r>
      <w:proofErr w:type="spellStart"/>
      <w:r w:rsidRPr="00BE38CF">
        <w:rPr>
          <w:highlight w:val="magenta"/>
        </w:rPr>
        <w:t>judge_brca_cnv</w:t>
      </w:r>
      <w:proofErr w:type="spellEnd"/>
      <w:r w:rsidRPr="00BE38CF">
        <w:rPr>
          <w:highlight w:val="magenta"/>
        </w:rPr>
        <w:t xml:space="preserve"> == “</w:t>
      </w:r>
      <w:proofErr w:type="spellStart"/>
      <w:proofErr w:type="gramStart"/>
      <w:r w:rsidRPr="00BE38CF">
        <w:rPr>
          <w:highlight w:val="magenta"/>
        </w:rPr>
        <w:t>mlpa</w:t>
      </w:r>
      <w:proofErr w:type="spellEnd"/>
      <w:r w:rsidRPr="00BE38CF">
        <w:rPr>
          <w:highlight w:val="magenta"/>
        </w:rPr>
        <w:t>”%</w:t>
      </w:r>
      <w:proofErr w:type="gramEnd"/>
      <w:r w:rsidRPr="00BE38CF">
        <w:rPr>
          <w:highlight w:val="magenta"/>
        </w:rPr>
        <w:t>}</w:t>
      </w:r>
    </w:p>
    <w:tbl>
      <w:tblPr>
        <w:tblStyle w:val="a6"/>
        <w:tblpPr w:leftFromText="180" w:rightFromText="180" w:vertAnchor="text" w:tblpXSpec="center" w:tblpY="1"/>
        <w:tblOverlap w:val="never"/>
        <w:tblW w:w="10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164847" w:rsidRPr="005249B7" w14:paraId="58D42176" w14:textId="77777777" w:rsidTr="00E07CCC">
        <w:trPr>
          <w:trHeight w:val="19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03659EA0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830ECE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ADBD4E4" w14:textId="40221814" w:rsidR="00164847" w:rsidRPr="005249B7" w:rsidRDefault="00FD2E69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E8329EF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8ECA072" w14:textId="77777777" w:rsidR="00164847" w:rsidRPr="00A72401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F23875" w14:paraId="7232CBFC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3C34B23" w14:textId="5C39B744" w:rsidR="00F23875" w:rsidRPr="00D975D9" w:rsidRDefault="00F2387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if </w:t>
            </w:r>
            <w:r w:rsidR="00A1570D">
              <w:t xml:space="preserve"> </w:t>
            </w:r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var_brca.snv</w:t>
            </w:r>
            <w:proofErr w:type="gramEnd"/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_s.B1_L5+ var_brca.mlpa_v2.B1_mlpa_L5+var_brca.snv_s.B1_L4 + var_brca.mlpa_v2.B1_mlpa_L4 +var_brca.snv_s.B1_L3 + var_brca.mlpa_v2.B1_mlpa_L3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23875" w14:paraId="435870AC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1A6F8545" w14:textId="4099D411" w:rsidR="00F23875" w:rsidRPr="00F23875" w:rsidRDefault="00F2387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{%tr for a 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in </w:t>
            </w:r>
            <w:r w:rsidR="00A1570D">
              <w:t xml:space="preserve"> </w:t>
            </w:r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var_brca.snv</w:t>
            </w:r>
            <w:proofErr w:type="gramEnd"/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_s.B1_L5+ var_brca.mlpa_v2.B1_mlpa_L5+var_brca.snv_s.B1_L4 + var_brca.mlpa_v2.B1_mlpa_L4 +var_brca.snv_s.B1_L3 + var_brca.mlpa_v2.B1_mlpa_L3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23875" w14:paraId="6FF34946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D22E03C" w14:textId="408F9733" w:rsidR="00F23875" w:rsidRDefault="00F23875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0F0D3DA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1FC25E4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6146718B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67ED9E7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2B7A6F27" w14:textId="57BA6880" w:rsidR="00F23875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63064DA" w14:textId="789AA188" w:rsidR="00BD41BA" w:rsidRPr="00D51DC1" w:rsidRDefault="00BD41B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547E938" w14:textId="0DE9130E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418CC000" w14:textId="5132D8B7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2B034211" w14:textId="024480DD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025A575D" w14:textId="355C72DF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E0156CF" w14:textId="1F258940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F8CB678" w14:textId="77777777" w:rsidR="00F23875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2906586" w14:textId="3B88C2C7" w:rsidR="00C43FED" w:rsidRPr="00D51DC1" w:rsidRDefault="00D072D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66AA4F8A" w14:textId="0F892B36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1C4B8299" w14:textId="245EC5C4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46C0417" w14:textId="2E445BF9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C299E9E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8A6F84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38F7CE85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3010C17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2F55C41D" w14:textId="18EF515B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1684574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2EE5A55F" w14:textId="2AAF4E90" w:rsidR="00565BA7" w:rsidRPr="00D51DC1" w:rsidRDefault="00565BA7" w:rsidP="00A04A67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275723F2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550AC983" w14:textId="3BB0A99C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="00D64314"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="00D64314"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="00D64314"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9E19530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7E2509CE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DF62CF4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else%}</w:t>
            </w:r>
          </w:p>
          <w:p w14:paraId="18277611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B05FE23" w14:textId="799BF58E" w:rsidR="00F23875" w:rsidRPr="00D975D9" w:rsidRDefault="0079557B" w:rsidP="009808C7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79557B" w14:paraId="10482E2B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BA33C2C" w14:textId="39C9CD6A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79557B" w14:paraId="38A416D0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634F4E8" w14:textId="434AA573" w:rsid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79557B" w14:paraId="3F7EB2D0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BCAA1A5" w14:textId="7BA21A38" w:rsidR="0079557B" w:rsidRPr="00F23875" w:rsidRDefault="0079557B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03D6CAB" w14:textId="14D4C611" w:rsidR="0079557B" w:rsidRPr="0079557B" w:rsidRDefault="0079557B" w:rsidP="000A7DA0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CA5B15" w14:paraId="1E502FCF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164AD10" w14:textId="7719C24B" w:rsidR="00CA5B15" w:rsidRDefault="00CA5B1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B868EF" w14:paraId="0D83A284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649EFDB" w14:textId="5613EDBA" w:rsidR="00B868EF" w:rsidRDefault="00A04A67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A04A67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A04A67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A04A67">
              <w:rPr>
                <w:rFonts w:ascii="微软雅黑" w:eastAsia="微软雅黑" w:hAnsi="微软雅黑"/>
                <w:sz w:val="18"/>
                <w:szCs w:val="18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B868EF" w14:paraId="367C99B4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FBED19F" w14:textId="58E2840E" w:rsidR="00B868EF" w:rsidRDefault="00A04A67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A04A67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A04A67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A04A67">
              <w:rPr>
                <w:rFonts w:ascii="微软雅黑" w:eastAsia="微软雅黑" w:hAnsi="微软雅黑"/>
                <w:sz w:val="18"/>
                <w:szCs w:val="18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D64314" w14:paraId="4CD8B24A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C6281CC" w14:textId="66A4CB2B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7901F7F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F14F9E4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22C386DB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42195008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60201FE4" w14:textId="77777777" w:rsidR="00D64314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B7457A0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4952813F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7D352BD8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7BDFF520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59CBCFF9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5A1A47F9" w14:textId="7AF66D54" w:rsidR="00D64314" w:rsidRPr="007078E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AB56E27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D4F7979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1CF416B6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5B18126A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D4805A2" w14:textId="45876598" w:rsidR="00D64314" w:rsidRPr="00D975D9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613FA29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6770C80A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6CB71CF8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47DF412B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5AD3D7D3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0C0BA541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0F0CDA17" w14:textId="35CF5BCC" w:rsidR="00D64314" w:rsidRPr="00D975D9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0AC993E0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723AA0D5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4E390EE1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7DFC9F2F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F73B8EC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58A1078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B176DB5" w14:textId="4CA6CA86" w:rsidR="00D64314" w:rsidRPr="00D975D9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5836B2" w14:paraId="7AD415E6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9C5F851" w14:textId="2D131EF4" w:rsidR="005836B2" w:rsidRPr="0079557B" w:rsidRDefault="005836B2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5836B2" w14:paraId="297FB0F8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CA38DB1" w14:textId="519730C9" w:rsidR="005836B2" w:rsidRPr="0079557B" w:rsidRDefault="005836B2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F23875" w14:paraId="2EC11FC5" w14:textId="77777777" w:rsidTr="00E07CCC">
        <w:trPr>
          <w:trHeight w:val="818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C1AEF17" w14:textId="69AC8D31" w:rsidR="00F23875" w:rsidRDefault="00F23875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</w:t>
            </w:r>
            <w:r w:rsidR="005836B2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05317B4" w14:textId="7FC1B599" w:rsidR="00F23875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5836B2" w14:paraId="532D3D73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F5AA307" w14:textId="5E1C0BD4" w:rsidR="005836B2" w:rsidRDefault="005836B2" w:rsidP="00E07CCC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4DD8F7B8" w14:textId="4476CB5B" w:rsidR="009A5CB5" w:rsidRDefault="009A5CB5" w:rsidP="009A5CB5">
      <w:pPr>
        <w:widowControl/>
        <w:jc w:val="left"/>
        <w:rPr>
          <w:highlight w:val="magenta"/>
        </w:rPr>
      </w:pPr>
      <w:r w:rsidRPr="00BE38CF">
        <w:rPr>
          <w:rFonts w:hint="eastAsia"/>
          <w:highlight w:val="magenta"/>
        </w:rPr>
        <w:t>{</w:t>
      </w:r>
      <w:r w:rsidRPr="00BE38CF">
        <w:rPr>
          <w:highlight w:val="magenta"/>
        </w:rPr>
        <w:t>%p else%</w:t>
      </w:r>
      <w:r w:rsidRPr="00BE38CF">
        <w:rPr>
          <w:rFonts w:hint="eastAsia"/>
          <w:highlight w:val="magenta"/>
        </w:rPr>
        <w:t>}</w:t>
      </w:r>
    </w:p>
    <w:tbl>
      <w:tblPr>
        <w:tblStyle w:val="a6"/>
        <w:tblpPr w:leftFromText="180" w:rightFromText="180" w:vertAnchor="text" w:tblpXSpec="center" w:tblpY="1"/>
        <w:tblOverlap w:val="never"/>
        <w:tblW w:w="10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9A5CB5" w:rsidRPr="005249B7" w14:paraId="390C5E07" w14:textId="77777777" w:rsidTr="009276FF">
        <w:trPr>
          <w:trHeight w:val="19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49C2B61A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DD0D5B7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FA3B840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6E0693C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0A31F18D" w14:textId="77777777" w:rsidR="009A5CB5" w:rsidRPr="00A72401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9A5CB5" w14:paraId="0CC124C7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2A80080A" w14:textId="520CBE9D" w:rsidR="009A5CB5" w:rsidRPr="00D975D9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9A5CB5" w14:paraId="41D5DDC1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8ACA229" w14:textId="6A4CDB41" w:rsidR="009A5CB5" w:rsidRPr="00F23875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D64314" w14:paraId="21978092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4A90D4E" w14:textId="51B0A818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A338111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4EB4C29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41D57DD0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64861E4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11E02CB1" w14:textId="77777777" w:rsidR="00D64314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01F3301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7F489C0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6B55632A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45CA28FC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77932695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91B3345" w14:textId="633C1691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AA61185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26CD51BB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HeteDel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2DC52B0E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杂合</w:t>
            </w:r>
          </w:p>
          <w:p w14:paraId="001193CD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HomoDel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3D5FDF89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纯合</w:t>
            </w:r>
          </w:p>
          <w:p w14:paraId="220F703A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5511FEF" w14:textId="14628479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D83A127" w14:textId="77777777" w:rsidR="00D64314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9511491" w14:textId="28EBEA2E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768ED01F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0.85%}纯合{%else%}杂合{%endif%}</w:t>
            </w:r>
          </w:p>
          <w:p w14:paraId="34EEB62C" w14:textId="5FD3201C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38D3F35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0CBEC8EC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0E2EB22C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3075EA72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36AFF48D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7459699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18B568B3" w14:textId="63AF2919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031A725C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28A1DDC2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64C52701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7A7645CC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660ADA7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5F2B3F6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4BEB6BE8" w14:textId="2AEECB78" w:rsidR="00D64314" w:rsidRPr="00D975D9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A5CB5" w14:paraId="52EDB42F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4C2C19FC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A5CB5" w14:paraId="4C9FA0FB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4264E89" w14:textId="77777777" w:rsidR="009A5CB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9A5CB5" w14:paraId="5E4B1469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2EF9467" w14:textId="77777777" w:rsidR="009A5CB5" w:rsidRPr="00F23875" w:rsidRDefault="009A5CB5" w:rsidP="009276F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C1CF760" w14:textId="77777777" w:rsidR="009A5CB5" w:rsidRPr="0079557B" w:rsidRDefault="009A5CB5" w:rsidP="000A7DA0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9A5CB5" w14:paraId="177492AF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15AE7A0" w14:textId="77777777" w:rsidR="009A5CB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9A5CB5" w14:paraId="2A356DEE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E2C07D5" w14:textId="59CEB864" w:rsidR="009A5CB5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9A5CB5" w14:paraId="13C2526E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EC702C6" w14:textId="4AE8F17F" w:rsidR="009A5CB5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D64314" w14:paraId="07C28D1C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0E0FA0A" w14:textId="5D80E1DA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F187D1C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9847143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48FA0C3A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BB3F4B2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01BF3286" w14:textId="77777777" w:rsidR="00D64314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F01FAB3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9FB6B77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D5674D2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68CC65CB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0469FDDB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D244DDF" w14:textId="713C7D9E" w:rsidR="00D64314" w:rsidRPr="007078E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9822A37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019A3FC0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HeteDel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158C4BF8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杂合</w:t>
            </w:r>
          </w:p>
          <w:p w14:paraId="424B2ACF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HomoDel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58B611A4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纯合</w:t>
            </w:r>
          </w:p>
          <w:p w14:paraId="5BCF98D8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6276F42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1E41A2E" w14:textId="77777777" w:rsidR="00D64314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endif%}</w:t>
            </w:r>
          </w:p>
          <w:p w14:paraId="56CD436E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1BA0C262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40DD171" w14:textId="014DE0E7" w:rsidR="00D64314" w:rsidRPr="00D975D9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BABA637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3144DB1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7CF5649A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6D2157F6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3338677D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5E6E846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648B5241" w14:textId="5669924E" w:rsidR="00D64314" w:rsidRPr="00D975D9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6CD6F0A6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0CDB0259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48F5D57E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A0C0F5A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BB5BB99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5EAB67E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2C4254F9" w14:textId="7867FEC6" w:rsidR="00D64314" w:rsidRPr="00D975D9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A5CB5" w14:paraId="5CF18121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DAC1013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A5CB5" w14:paraId="1BD12579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7F3B770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9A5CB5" w14:paraId="48327CBB" w14:textId="77777777" w:rsidTr="009276FF">
        <w:trPr>
          <w:trHeight w:val="818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1974802" w14:textId="77777777" w:rsidR="009A5CB5" w:rsidRDefault="009A5CB5" w:rsidP="009276F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3B23F47" w14:textId="77777777" w:rsidR="009A5CB5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9A5CB5" w14:paraId="02BD2312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3E7E806" w14:textId="77777777" w:rsidR="009A5CB5" w:rsidRDefault="009A5CB5" w:rsidP="009276FF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01A9100A" w14:textId="4C409AC3" w:rsidR="009A5CB5" w:rsidRPr="009A5CB5" w:rsidRDefault="009A5CB5" w:rsidP="00164847">
      <w:pPr>
        <w:rPr>
          <w:highlight w:val="magenta"/>
        </w:rPr>
      </w:pPr>
      <w:r w:rsidRPr="009A5CB5">
        <w:rPr>
          <w:rFonts w:hint="eastAsia"/>
          <w:highlight w:val="magenta"/>
        </w:rPr>
        <w:t>{</w:t>
      </w:r>
      <w:r w:rsidRPr="009A5CB5">
        <w:rPr>
          <w:highlight w:val="magenta"/>
        </w:rPr>
        <w:t>%</w:t>
      </w:r>
      <w:r w:rsidRPr="009A5CB5">
        <w:rPr>
          <w:rFonts w:hint="eastAsia"/>
          <w:highlight w:val="magenta"/>
        </w:rPr>
        <w:t>p</w:t>
      </w:r>
      <w:r w:rsidRPr="009A5CB5">
        <w:rPr>
          <w:highlight w:val="magenta"/>
        </w:rPr>
        <w:t xml:space="preserve"> endif%</w:t>
      </w:r>
      <w:r w:rsidRPr="009A5CB5">
        <w:rPr>
          <w:rFonts w:hint="eastAsia"/>
          <w:highlight w:val="magenta"/>
        </w:rPr>
        <w:t>}</w:t>
      </w:r>
    </w:p>
    <w:p w14:paraId="756E34F4" w14:textId="10D4B7AE" w:rsidR="00164847" w:rsidRPr="00156A2D" w:rsidRDefault="00E07CCC" w:rsidP="00164847">
      <w:pPr>
        <w:rPr>
          <w:rFonts w:ascii="微软雅黑" w:eastAsia="微软雅黑" w:hAnsi="微软雅黑" w:cs="Times New Roman (正文 CS 字体)"/>
          <w:color w:val="404040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6"/>
          <w:szCs w:val="18"/>
        </w:rPr>
        <w:br w:type="textWrapping" w:clear="all"/>
      </w:r>
      <w:r w:rsidR="00164847"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  <w:r w:rsidR="00164847"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1.</w:t>
      </w:r>
      <w:r w:rsidR="00164847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="00164847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本报告中检出的</w:t>
      </w:r>
      <w:r w:rsidR="00164847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胚系变异根据</w:t>
      </w:r>
      <w:r w:rsidR="00AD52F8" w:rsidRPr="00AD52F8">
        <w:rPr>
          <w:rFonts w:ascii="微软雅黑" w:eastAsia="微软雅黑" w:hAnsi="微软雅黑" w:cs="Times New Roman (正文 CS 字体)"/>
          <w:color w:val="404040"/>
          <w:spacing w:val="6"/>
          <w:sz w:val="16"/>
          <w:szCs w:val="18"/>
        </w:rPr>
        <w:t>{{</w:t>
      </w:r>
      <w:proofErr w:type="spellStart"/>
      <w:r w:rsidR="00AD52F8" w:rsidRPr="00AD52F8">
        <w:rPr>
          <w:rFonts w:ascii="微软雅黑" w:eastAsia="微软雅黑" w:hAnsi="微软雅黑" w:cs="Times New Roman (正文 CS 字体)"/>
          <w:color w:val="404040"/>
          <w:spacing w:val="6"/>
          <w:sz w:val="16"/>
          <w:szCs w:val="18"/>
        </w:rPr>
        <w:t>sample.guideline.germline_var</w:t>
      </w:r>
      <w:proofErr w:type="spellEnd"/>
      <w:r w:rsidR="00AD52F8" w:rsidRPr="00AD52F8">
        <w:rPr>
          <w:rFonts w:ascii="微软雅黑" w:eastAsia="微软雅黑" w:hAnsi="微软雅黑" w:cs="Times New Roman (正文 CS 字体)"/>
          <w:color w:val="404040"/>
          <w:spacing w:val="6"/>
          <w:sz w:val="16"/>
          <w:szCs w:val="18"/>
        </w:rPr>
        <w:t>}}</w:t>
      </w:r>
      <w:r w:rsidR="00164847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进行解读并分级，共分为5个等级（详见附录）</w:t>
      </w:r>
    </w:p>
    <w:p w14:paraId="1FF27033" w14:textId="77777777" w:rsidR="00164847" w:rsidRPr="00362774" w:rsidRDefault="00164847" w:rsidP="00164847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2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变异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结果与临床意义相关性的证据等级分为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4个等级：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A级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B级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C级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D级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（详见附录）</w:t>
      </w:r>
    </w:p>
    <w:p w14:paraId="32C71C3C" w14:textId="77777777" w:rsidR="00164847" w:rsidRPr="00E95548" w:rsidRDefault="00164847" w:rsidP="00164847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3</w:t>
      </w: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本表仅列出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5类-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4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可能致病性变异、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3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临床意义不明变异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，</w:t>
      </w:r>
      <w:r w:rsidRPr="00C7693B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具体变异解读详见“结果解释”部分</w:t>
      </w:r>
    </w:p>
    <w:p w14:paraId="73426BA6" w14:textId="38A39006" w:rsidR="00164847" w:rsidRDefault="00164847" w:rsidP="00164847">
      <w:pPr>
        <w:ind w:firstLineChars="200" w:firstLine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4.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Pr="00E9554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检测质控参数等其它相关信息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详</w:t>
      </w: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见附录</w:t>
      </w:r>
      <w:bookmarkStart w:id="5" w:name="Somatic_Variants_Table_remove"/>
    </w:p>
    <w:p w14:paraId="439B8709" w14:textId="77777777" w:rsidR="008109AE" w:rsidRPr="00164847" w:rsidRDefault="008109AE" w:rsidP="00610494">
      <w:pPr>
        <w:widowControl/>
        <w:jc w:val="left"/>
        <w:sectPr w:rsidR="008109AE" w:rsidRPr="00164847" w:rsidSect="00391ACB">
          <w:headerReference w:type="default" r:id="rId8"/>
          <w:footerReference w:type="default" r:id="rId9"/>
          <w:pgSz w:w="11901" w:h="16817"/>
          <w:pgMar w:top="278" w:right="851" w:bottom="567" w:left="851" w:header="142" w:footer="321" w:gutter="0"/>
          <w:pgNumType w:start="1"/>
          <w:cols w:space="425"/>
          <w:docGrid w:type="lines" w:linePitch="326"/>
        </w:sectPr>
      </w:pPr>
    </w:p>
    <w:p w14:paraId="4FA5E306" w14:textId="4979D6CF" w:rsidR="00B17A69" w:rsidRDefault="00B005EA" w:rsidP="00B005E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结果</w:t>
      </w:r>
      <w:r>
        <w:rPr>
          <w:rFonts w:ascii="微软雅黑" w:eastAsia="微软雅黑" w:hAnsi="微软雅黑" w:hint="eastAsia"/>
          <w:b/>
          <w:color w:val="1666F6"/>
        </w:rPr>
        <w:t>解释</w:t>
      </w:r>
    </w:p>
    <w:p w14:paraId="2CA90250" w14:textId="77777777" w:rsidR="00943AAA" w:rsidRPr="00DC7F79" w:rsidRDefault="00943AAA" w:rsidP="00943AAA">
      <w:r w:rsidRPr="00BE38CF">
        <w:rPr>
          <w:highlight w:val="magenta"/>
        </w:rPr>
        <w:t xml:space="preserve">{%p if </w:t>
      </w:r>
      <w:proofErr w:type="spellStart"/>
      <w:r w:rsidRPr="00BE38CF">
        <w:rPr>
          <w:highlight w:val="magenta"/>
        </w:rPr>
        <w:t>judge_brca_cnv</w:t>
      </w:r>
      <w:proofErr w:type="spellEnd"/>
      <w:r w:rsidRPr="00BE38CF">
        <w:rPr>
          <w:highlight w:val="magenta"/>
        </w:rPr>
        <w:t xml:space="preserve"> == “</w:t>
      </w:r>
      <w:proofErr w:type="spellStart"/>
      <w:proofErr w:type="gramStart"/>
      <w:r w:rsidRPr="00BE38CF">
        <w:rPr>
          <w:highlight w:val="magenta"/>
        </w:rPr>
        <w:t>mlpa</w:t>
      </w:r>
      <w:proofErr w:type="spellEnd"/>
      <w:r w:rsidRPr="00BE38CF">
        <w:rPr>
          <w:highlight w:val="magenta"/>
        </w:rPr>
        <w:t>”%</w:t>
      </w:r>
      <w:proofErr w:type="gramEnd"/>
      <w:r w:rsidRPr="00BE38CF">
        <w:rPr>
          <w:highlight w:val="magenta"/>
        </w:rPr>
        <w:t>}</w:t>
      </w:r>
    </w:p>
    <w:p w14:paraId="62328CA1" w14:textId="66502DC0" w:rsidR="00AA26A2" w:rsidRDefault="0068258F" w:rsidP="00AA26A2">
      <w:r w:rsidRPr="0068258F">
        <w:t xml:space="preserve">{%p if </w:t>
      </w:r>
      <w:r w:rsidR="000445A5" w:rsidRPr="000445A5">
        <w:t>var_brca.snv_</w:t>
      </w:r>
      <w:proofErr w:type="gramStart"/>
      <w:r w:rsidR="000445A5" w:rsidRPr="000445A5">
        <w:t>s.B</w:t>
      </w:r>
      <w:proofErr w:type="gramEnd"/>
      <w:r w:rsidR="000445A5" w:rsidRPr="000445A5">
        <w:t>1_L5 + var_brca.snv_s.B2_L5 + var_brca.mlpa_v2.B1_mlpa_L5 + var_brca.mlpa_v2.B2_mlpa_L5 + var_brca.snv_s.B1_L4 + var_brca.snv_s.B2_L4 + var_brca.mlpa_v2.B1_mlpa_L4 + var_brca.mlpa_v2.B2_mlpa_L4</w:t>
      </w:r>
      <w:r w:rsidR="00D64314">
        <w:t xml:space="preserve"> </w:t>
      </w:r>
      <w:r w:rsidR="00D64314" w:rsidRPr="000445A5">
        <w:t>+ var_brca.snv_s.B1_L</w:t>
      </w:r>
      <w:r w:rsidR="00D64314">
        <w:t>3</w:t>
      </w:r>
      <w:r w:rsidR="00D64314" w:rsidRPr="000445A5">
        <w:t xml:space="preserve"> + var_brca.snv_s.B2_L</w:t>
      </w:r>
      <w:r w:rsidR="00D64314">
        <w:t>3</w:t>
      </w:r>
      <w:r w:rsidR="00D64314" w:rsidRPr="000445A5">
        <w:t xml:space="preserve"> + var_brca.mlpa_v2.B1_mlpa_L</w:t>
      </w:r>
      <w:r w:rsidR="00D64314">
        <w:t>3</w:t>
      </w:r>
      <w:r w:rsidR="00D64314" w:rsidRPr="000445A5">
        <w:t xml:space="preserve"> + var_brca.mlpa_v2.B2_mlpa_L</w:t>
      </w:r>
      <w:r w:rsidR="00D64314">
        <w:t>3</w:t>
      </w:r>
      <w:r w:rsidRPr="0068258F">
        <w:t>%}</w:t>
      </w:r>
    </w:p>
    <w:p w14:paraId="0B0DE51A" w14:textId="2421A612" w:rsidR="0068258F" w:rsidRDefault="0068258F" w:rsidP="00AA26A2">
      <w:r w:rsidRPr="0068258F">
        <w:t xml:space="preserve">{%p for a in </w:t>
      </w:r>
      <w:r w:rsidR="000445A5" w:rsidRPr="000445A5">
        <w:t>var_brca.snv_</w:t>
      </w:r>
      <w:proofErr w:type="gramStart"/>
      <w:r w:rsidR="000445A5" w:rsidRPr="000445A5">
        <w:t>s.B</w:t>
      </w:r>
      <w:proofErr w:type="gramEnd"/>
      <w:r w:rsidR="000445A5" w:rsidRPr="000445A5">
        <w:t>1_L5 + var_brca.snv_s.B2_L5 + var_brca.mlpa_v2.B1_mlpa_L5 + var_brca.mlpa_v2.B2_mlpa_L5 + var_brca.snv_s.B1_L4 + var_brca.snv_s.B2_L4 + var_brca.mlpa_v2.B1_mlpa_L4 + var_brca.mlpa_v2.B2_mlpa_L4</w:t>
      </w:r>
      <w:r w:rsidR="00D64314" w:rsidRPr="000445A5">
        <w:t>+ var_brca.snv_s.B1_L</w:t>
      </w:r>
      <w:r w:rsidR="00D64314">
        <w:t>3</w:t>
      </w:r>
      <w:r w:rsidR="00D64314" w:rsidRPr="000445A5">
        <w:t xml:space="preserve"> + var_brca.snv_s.B2_L</w:t>
      </w:r>
      <w:r w:rsidR="00D64314">
        <w:t>3</w:t>
      </w:r>
      <w:r w:rsidR="00D64314" w:rsidRPr="000445A5">
        <w:t xml:space="preserve"> + var_brca.mlpa_v2.B1_mlpa_L</w:t>
      </w:r>
      <w:r w:rsidR="00D64314">
        <w:t>3</w:t>
      </w:r>
      <w:r w:rsidR="00D64314" w:rsidRPr="000445A5">
        <w:t xml:space="preserve"> + var_brca.mlpa_v2.B2_mlpa_L</w:t>
      </w:r>
      <w:r w:rsidR="00D64314">
        <w:t>3</w:t>
      </w:r>
      <w:r w:rsidRPr="0068258F">
        <w:t>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68258F" w:rsidRPr="00AB0717" w14:paraId="1E397F77" w14:textId="77777777" w:rsidTr="00B62950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83BEE80" w14:textId="3DEC6E2E" w:rsidR="0068258F" w:rsidRPr="00AB0717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==”Loss”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del</w:t>
            </w:r>
            <w:r w:rsidR="000445A5"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proofErr w:type="spellStart"/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el</w:t>
            </w:r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if</w:t>
            </w:r>
            <w:proofErr w:type="spellEnd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</w:t>
            </w:r>
            <w:proofErr w:type="spellStart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==”</w:t>
            </w:r>
            <w:r w:rsidR="002F5F96">
              <w:rPr>
                <w:rFonts w:ascii="微软雅黑" w:eastAsia="微软雅黑" w:hAnsi="微软雅黑"/>
                <w:bCs/>
                <w:sz w:val="18"/>
                <w:szCs w:val="18"/>
              </w:rPr>
              <w:t>Gain</w:t>
            </w:r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”</w:t>
            </w:r>
            <w:r w:rsidR="000445A5"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</w:t>
            </w:r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up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{%else%}{{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!=”p.?”%}( 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}} ){%endif%}{%endif%}</w:t>
            </w:r>
          </w:p>
        </w:tc>
      </w:tr>
      <w:tr w:rsidR="0068258F" w14:paraId="3F2E5E57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EDBBF57" w14:textId="77777777" w:rsidR="0068258F" w:rsidRPr="00854EE1" w:rsidRDefault="0068258F" w:rsidP="00B62950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F482E8A" w14:textId="76C606A2" w:rsidR="0068258F" w:rsidRPr="007608B5" w:rsidRDefault="005A0936" w:rsidP="00B62950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68258F" w14:paraId="71C7BB19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0E61355" w14:textId="77777777" w:rsidR="0068258F" w:rsidRPr="00854EE1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5809B04" w14:textId="33ACA142" w:rsidR="0068258F" w:rsidRPr="007608B5" w:rsidRDefault="005A0936" w:rsidP="00B62950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a.variant_interpret_cn|e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68258F" w14:paraId="30A2917B" w14:textId="77777777" w:rsidTr="00D6431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619556" w14:textId="77777777" w:rsidR="0068258F" w:rsidRPr="00854EE1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AD356B1" w14:textId="50BA97E1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21617964" w14:textId="6E7F47FA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gramEnd"/>
            <w:r w:rsidR="00D64314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|</w:t>
            </w:r>
            <w:r w:rsidR="00D64314" w:rsidRPr="0072600D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fjxh_evi_sort</w:t>
            </w:r>
            <w:proofErr w:type="spellEnd"/>
            <w:r w:rsidR="00D64314"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</w:t>
            </w: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5B2358A2" w14:textId="77777777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b.regimen_name</w:t>
            </w:r>
            <w:proofErr w:type="spellEnd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}}：</w:t>
            </w:r>
          </w:p>
          <w:p w14:paraId="4BCAE8D5" w14:textId="61BB0700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  <w:p w14:paraId="5F0862F7" w14:textId="09D883D2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%p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5245D87E" w14:textId="763B4E70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5C3D2137" w14:textId="7972D5BA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603371D3" w14:textId="3F717A9A" w:rsidR="0068258F" w:rsidRPr="007608B5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  <w:tr w:rsidR="00D64314" w14:paraId="72697392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83CCE37" w14:textId="230EC71C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6605AAE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a.clinic</w:t>
            </w:r>
            <w:proofErr w:type="gram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_num_g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==4 or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a.clinic_num_g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==5 %}</w:t>
            </w:r>
          </w:p>
          <w:p w14:paraId="398371CB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%}</w:t>
            </w:r>
          </w:p>
          <w:p w14:paraId="02B15583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split.Predisposing</w:t>
            </w:r>
            <w:proofErr w:type="spellEnd"/>
            <w:proofErr w:type="gram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%}</w:t>
            </w:r>
          </w:p>
          <w:p w14:paraId="682A311E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|e}}</w:t>
            </w:r>
          </w:p>
          <w:p w14:paraId="35AB4463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066B5772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endif%}</w:t>
            </w:r>
          </w:p>
          <w:p w14:paraId="5F065CD8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224BFA9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else%}</w:t>
            </w:r>
          </w:p>
          <w:p w14:paraId="26D96D2B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  <w:p w14:paraId="2FBFF6BD" w14:textId="7E3DDBFD" w:rsidR="00D64314" w:rsidRPr="005A0936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endif%}</w:t>
            </w:r>
          </w:p>
        </w:tc>
      </w:tr>
    </w:tbl>
    <w:p w14:paraId="3A2F3540" w14:textId="5701B4D3" w:rsidR="0068258F" w:rsidRDefault="0068258F" w:rsidP="00AA26A2"/>
    <w:p w14:paraId="7782DD3D" w14:textId="09018AF7" w:rsidR="003D77E5" w:rsidRDefault="003D77E5" w:rsidP="00AA26A2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1B3CDEE7" w14:textId="04B2773F" w:rsidR="003D77E5" w:rsidRPr="0068258F" w:rsidRDefault="003D77E5" w:rsidP="00AA26A2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B005EA" w:rsidRPr="00AB0717" w14:paraId="48D559BC" w14:textId="77777777" w:rsidTr="002303A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7259BC4" w14:textId="1F7A0BD2" w:rsidR="00B005EA" w:rsidRPr="00AB0717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B005EA" w14:paraId="4378DE81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BE06F98" w14:textId="77777777" w:rsidR="00B005EA" w:rsidRPr="00854EE1" w:rsidRDefault="00B005EA" w:rsidP="002303A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C25DC15" w14:textId="251B8A2B" w:rsidR="00B005EA" w:rsidRPr="007608B5" w:rsidRDefault="003D77E5" w:rsidP="002303A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B005EA" w14:paraId="18D561DE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EFCE2A4" w14:textId="77777777" w:rsidR="00B005EA" w:rsidRPr="00854EE1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8F7703" w14:textId="3B9EBB39" w:rsidR="00B005EA" w:rsidRPr="007608B5" w:rsidRDefault="003D77E5" w:rsidP="002303A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B005EA" w14:paraId="51B4CFDE" w14:textId="77777777" w:rsidTr="00D6431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D1848D4" w14:textId="77777777" w:rsidR="00B005EA" w:rsidRPr="00854EE1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lastRenderedPageBreak/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111FC92" w14:textId="1FE57C45" w:rsidR="00B005EA" w:rsidRPr="007608B5" w:rsidRDefault="003D77E5" w:rsidP="002303A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D64314" w14:paraId="1A6BAB6E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B92AA57" w14:textId="04665529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49D87B3" w14:textId="64DDB7DF" w:rsidR="00D64314" w:rsidRDefault="00D64314" w:rsidP="00D64314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5E768D76" w14:textId="2E7C7712" w:rsidR="003D77E5" w:rsidRDefault="003D77E5" w:rsidP="003F2BE0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0D1FD2F9" w14:textId="67459BE0" w:rsidR="00943AAA" w:rsidRDefault="00943AAA" w:rsidP="00943AAA">
      <w:pPr>
        <w:widowControl/>
        <w:jc w:val="left"/>
        <w:rPr>
          <w:highlight w:val="magenta"/>
        </w:rPr>
      </w:pPr>
      <w:r w:rsidRPr="00BE38CF">
        <w:rPr>
          <w:rFonts w:hint="eastAsia"/>
          <w:highlight w:val="magenta"/>
        </w:rPr>
        <w:t>{</w:t>
      </w:r>
      <w:r w:rsidRPr="00BE38CF">
        <w:rPr>
          <w:highlight w:val="magenta"/>
        </w:rPr>
        <w:t>%p else%</w:t>
      </w:r>
      <w:r w:rsidRPr="00BE38CF">
        <w:rPr>
          <w:rFonts w:hint="eastAsia"/>
          <w:highlight w:val="magenta"/>
        </w:rPr>
        <w:t>}</w:t>
      </w:r>
    </w:p>
    <w:p w14:paraId="01814CC3" w14:textId="13A23F37" w:rsidR="00943AAA" w:rsidRDefault="00943AAA" w:rsidP="00943AAA">
      <w:r w:rsidRPr="0068258F">
        <w:t xml:space="preserve">{%p if </w:t>
      </w:r>
      <w:r w:rsidR="004C533A" w:rsidRPr="004C533A">
        <w:t>var_brca.snv_</w:t>
      </w:r>
      <w:proofErr w:type="gramStart"/>
      <w:r w:rsidR="004C533A" w:rsidRPr="004C533A">
        <w:t>s.B</w:t>
      </w:r>
      <w:proofErr w:type="gramEnd"/>
      <w:r w:rsidR="004C533A" w:rsidRPr="004C533A">
        <w:t>1_L5 + var_brca.snv_s.B2_L5 + var_brca.gcnv_v2.B1_gcnv_L5 + var_brca.gcnv_v2.B2_gcnv_L5 + var_brca.snv_s.B1_L4 + var_brca.snv_s.B2_L4 + var_brca.gcnv_v2.B1_gcnv_L4 + var_brca.gcnv_v2.B2_gcnv_L4</w:t>
      </w:r>
      <w:r w:rsidR="000D09B1">
        <w:t xml:space="preserve"> </w:t>
      </w:r>
      <w:r w:rsidR="000D09B1" w:rsidRPr="004C533A">
        <w:t>+ var_brca.snv_s.B1_L</w:t>
      </w:r>
      <w:r w:rsidR="000D09B1">
        <w:t>3</w:t>
      </w:r>
      <w:r w:rsidR="000D09B1" w:rsidRPr="004C533A">
        <w:t xml:space="preserve"> + var_brca.snv_s.B2_L</w:t>
      </w:r>
      <w:r w:rsidR="000D09B1">
        <w:t>3</w:t>
      </w:r>
      <w:r w:rsidR="000D09B1" w:rsidRPr="004C533A">
        <w:t xml:space="preserve"> + var_brca.gcnv_v2.B1_gcnv_L</w:t>
      </w:r>
      <w:r w:rsidR="000D09B1">
        <w:t>3</w:t>
      </w:r>
      <w:r w:rsidR="000D09B1" w:rsidRPr="004C533A">
        <w:t xml:space="preserve"> + var_brca.gcnv_v2.B2_gcnv_L</w:t>
      </w:r>
      <w:r w:rsidR="000D09B1">
        <w:t>3</w:t>
      </w:r>
      <w:r w:rsidRPr="0068258F">
        <w:t>%}</w:t>
      </w:r>
    </w:p>
    <w:p w14:paraId="586A8A6A" w14:textId="10AAC43B" w:rsidR="00943AAA" w:rsidRDefault="00943AAA" w:rsidP="00943AAA">
      <w:r w:rsidRPr="0068258F">
        <w:t xml:space="preserve">{%p for a in </w:t>
      </w:r>
      <w:r w:rsidR="004C533A" w:rsidRPr="004C533A">
        <w:t>var_brca.snv_</w:t>
      </w:r>
      <w:proofErr w:type="gramStart"/>
      <w:r w:rsidR="004C533A" w:rsidRPr="004C533A">
        <w:t>s.B</w:t>
      </w:r>
      <w:proofErr w:type="gramEnd"/>
      <w:r w:rsidR="004C533A" w:rsidRPr="004C533A">
        <w:t>1_L5 + var_brca.snv_s.B2_L5 + var_brca.gcnv_v2.B1_gcnv_L5 + var_brca.gcnv_v2.B2_gcnv_L5 + var_brca.snv_s.B1_L4 + var_brca.snv_s.B2_L4 + var_brca.gcnv_v2.B1_gcnv_L4 + var_brca.gcnv_v2.B2_gcnv_L4</w:t>
      </w:r>
      <w:r w:rsidR="000D09B1">
        <w:t xml:space="preserve"> </w:t>
      </w:r>
      <w:r w:rsidR="000D09B1" w:rsidRPr="004C533A">
        <w:t>+ var_brca.snv_s.B1_L</w:t>
      </w:r>
      <w:r w:rsidR="000D09B1">
        <w:t>3</w:t>
      </w:r>
      <w:r w:rsidR="000D09B1" w:rsidRPr="004C533A">
        <w:t xml:space="preserve"> + var_brca.snv_s.B2_L</w:t>
      </w:r>
      <w:r w:rsidR="000D09B1">
        <w:t>3</w:t>
      </w:r>
      <w:r w:rsidR="000D09B1" w:rsidRPr="004C533A">
        <w:t xml:space="preserve"> + var_brca.gcnv_v2.B1_gcnv_L</w:t>
      </w:r>
      <w:r w:rsidR="000D09B1">
        <w:t>3</w:t>
      </w:r>
      <w:r w:rsidR="000D09B1" w:rsidRPr="004C533A">
        <w:t xml:space="preserve"> + var_brca.gcnv_v2.B2_gcnv_L</w:t>
      </w:r>
      <w:r w:rsidR="000D09B1">
        <w:t>3</w:t>
      </w:r>
      <w:r w:rsidRPr="0068258F">
        <w:t>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4C533A" w:rsidRPr="00AB0717" w14:paraId="414001E0" w14:textId="77777777" w:rsidTr="009276F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A4CD97B" w14:textId="51631BE0" w:rsidR="004C533A" w:rsidRPr="00AB0717" w:rsidRDefault="004C533A" w:rsidP="004C533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==”Loss”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del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proofErr w:type="spellStart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el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if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</w:t>
            </w:r>
            <w:r w:rsidR="00EB05FE">
              <w:rPr>
                <w:rFonts w:ascii="微软雅黑" w:eastAsia="微软雅黑" w:hAnsi="微软雅黑"/>
                <w:bCs/>
                <w:sz w:val="18"/>
                <w:szCs w:val="18"/>
              </w:rPr>
              <w:t>Gain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up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{%else%}{{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!=”p.?”%}( 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}} ){%endif%}{%endif%}</w:t>
            </w:r>
          </w:p>
        </w:tc>
      </w:tr>
      <w:tr w:rsidR="00943AAA" w14:paraId="0FF0E466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F94BF12" w14:textId="77777777" w:rsidR="00943AAA" w:rsidRPr="00854EE1" w:rsidRDefault="00943AAA" w:rsidP="009276F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873076F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943AAA" w14:paraId="58C7D156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776E3F0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7134196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a.variant_interpret_cn|e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943AAA" w14:paraId="36A3201A" w14:textId="77777777" w:rsidTr="00D6431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4B6B2C7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FF52A4C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2B6493AE" w14:textId="278E73D9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gramEnd"/>
            <w:r w:rsidR="00D64314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|</w:t>
            </w:r>
            <w:r w:rsidR="00D64314" w:rsidRPr="0072600D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fjxh_evi_sort</w:t>
            </w:r>
            <w:proofErr w:type="spellEnd"/>
            <w:r w:rsidR="00D64314"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</w:t>
            </w: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4C824D9B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b.regimen_name</w:t>
            </w:r>
            <w:proofErr w:type="spellEnd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}}：</w:t>
            </w:r>
          </w:p>
          <w:p w14:paraId="3DE81384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  <w:p w14:paraId="0B41917D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%p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6D77166A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0CA3CE95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0338D72A" w14:textId="77777777" w:rsidR="00943AAA" w:rsidRPr="007608B5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  <w:tr w:rsidR="000D09B1" w14:paraId="646BC501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91088E8" w14:textId="4A46AAF8" w:rsidR="000D09B1" w:rsidRDefault="000D09B1" w:rsidP="000D09B1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A7BB360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a.clinic</w:t>
            </w:r>
            <w:proofErr w:type="gram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_num_g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==4 or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a.clinic_num_g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==5 %}</w:t>
            </w:r>
          </w:p>
          <w:p w14:paraId="169D1B1B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%}</w:t>
            </w:r>
          </w:p>
          <w:p w14:paraId="24259B40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split.Predisposing</w:t>
            </w:r>
            <w:proofErr w:type="spellEnd"/>
            <w:proofErr w:type="gram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%}</w:t>
            </w:r>
          </w:p>
          <w:p w14:paraId="51C1A1D1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|e}}</w:t>
            </w:r>
          </w:p>
          <w:p w14:paraId="0C69B847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4ECF3E1B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endif%}</w:t>
            </w:r>
          </w:p>
          <w:p w14:paraId="7F8E6221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4578167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else%}</w:t>
            </w:r>
          </w:p>
          <w:p w14:paraId="7C0C182B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  <w:p w14:paraId="2A60F38A" w14:textId="77081BF5" w:rsidR="000D09B1" w:rsidRPr="005A0936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endif%}</w:t>
            </w:r>
          </w:p>
        </w:tc>
      </w:tr>
    </w:tbl>
    <w:p w14:paraId="2B1367FB" w14:textId="77777777" w:rsidR="00943AAA" w:rsidRDefault="00943AAA" w:rsidP="00943AAA"/>
    <w:p w14:paraId="2288CD32" w14:textId="77777777" w:rsidR="00943AAA" w:rsidRDefault="00943AAA" w:rsidP="00943AAA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7534B5CD" w14:textId="77777777" w:rsidR="00943AAA" w:rsidRPr="0068258F" w:rsidRDefault="00943AAA" w:rsidP="00943AAA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943AAA" w:rsidRPr="00AB0717" w14:paraId="71813D6C" w14:textId="77777777" w:rsidTr="009276F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22F73FC" w14:textId="77777777" w:rsidR="00943AAA" w:rsidRPr="00AB0717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943AAA" w14:paraId="562CF843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61E3EE4" w14:textId="77777777" w:rsidR="00943AAA" w:rsidRPr="00854EE1" w:rsidRDefault="00943AAA" w:rsidP="009276F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lastRenderedPageBreak/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15F7589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943AAA" w14:paraId="65D2133F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3D06F9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E412FC3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943AAA" w14:paraId="0BCCD61F" w14:textId="77777777" w:rsidTr="00D6431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73935B2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8CDD762" w14:textId="77777777" w:rsidR="00943AAA" w:rsidRPr="007608B5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D64314" w14:paraId="677C4C39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FC7A3E8" w14:textId="7AA125B0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8E80108" w14:textId="61F2A112" w:rsidR="00D64314" w:rsidRDefault="00D64314" w:rsidP="00D64314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4C3F1F21" w14:textId="77777777" w:rsidR="00943AAA" w:rsidRDefault="00943AAA" w:rsidP="00943AAA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7D6F9E89" w14:textId="77777777" w:rsidR="00943AAA" w:rsidRPr="009A5CB5" w:rsidRDefault="00943AAA" w:rsidP="00943AAA">
      <w:pPr>
        <w:rPr>
          <w:highlight w:val="magenta"/>
        </w:rPr>
      </w:pPr>
      <w:r w:rsidRPr="009A5CB5">
        <w:rPr>
          <w:rFonts w:hint="eastAsia"/>
          <w:highlight w:val="magenta"/>
        </w:rPr>
        <w:t>{</w:t>
      </w:r>
      <w:r w:rsidRPr="009A5CB5">
        <w:rPr>
          <w:highlight w:val="magenta"/>
        </w:rPr>
        <w:t>%</w:t>
      </w:r>
      <w:r w:rsidRPr="009A5CB5">
        <w:rPr>
          <w:rFonts w:hint="eastAsia"/>
          <w:highlight w:val="magenta"/>
        </w:rPr>
        <w:t>p</w:t>
      </w:r>
      <w:r w:rsidRPr="009A5CB5">
        <w:rPr>
          <w:highlight w:val="magenta"/>
        </w:rPr>
        <w:t xml:space="preserve"> endif%</w:t>
      </w:r>
      <w:r w:rsidRPr="009A5CB5">
        <w:rPr>
          <w:rFonts w:hint="eastAsia"/>
          <w:highlight w:val="magenta"/>
        </w:rPr>
        <w:t>}</w:t>
      </w:r>
    </w:p>
    <w:bookmarkEnd w:id="5"/>
    <w:p w14:paraId="41C7AFF2" w14:textId="4A800CE7" w:rsidR="003F2BE0" w:rsidRPr="00581639" w:rsidRDefault="00D64314" w:rsidP="003F2BE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F3D0F"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本报告仅对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5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类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-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致病性变异、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4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类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-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可能致病性变异、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3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类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-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临床意义不明变异</w:t>
      </w:r>
      <w:r w:rsidRPr="004F3D0F">
        <w:rPr>
          <w:rFonts w:ascii="微软雅黑" w:eastAsia="微软雅黑" w:hAnsi="微软雅黑" w:hint="eastAsia"/>
          <w:spacing w:val="6"/>
          <w:sz w:val="16"/>
          <w:szCs w:val="16"/>
        </w:rPr>
        <w:t>进行详细解读。</w:t>
      </w:r>
      <w:r w:rsidR="00B005EA">
        <w:rPr>
          <w:rFonts w:ascii="微软雅黑" w:eastAsia="微软雅黑" w:hAnsi="微软雅黑"/>
          <w:b/>
          <w:color w:val="1666F6"/>
        </w:rPr>
        <w:br w:type="page"/>
      </w:r>
    </w:p>
    <w:p w14:paraId="37DED3BB" w14:textId="7DD3983A" w:rsidR="002C105C" w:rsidRDefault="002D114E" w:rsidP="003C21BD">
      <w:pPr>
        <w:snapToGrid w:val="0"/>
        <w:spacing w:beforeLines="30" w:before="97" w:afterLines="20" w:after="65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 w:rsidR="009E33FF" w:rsidRPr="004D5799">
        <w:rPr>
          <w:rFonts w:ascii="微软雅黑" w:eastAsia="微软雅黑" w:hAnsi="微软雅黑" w:hint="eastAsia"/>
          <w:b/>
          <w:color w:val="1666F6"/>
        </w:rPr>
        <w:t xml:space="preserve">1. </w:t>
      </w:r>
      <w:bookmarkStart w:id="6" w:name="Sample_Main_Qc_table_remove"/>
      <w:r w:rsidR="00E53047" w:rsidRPr="001E6A63">
        <w:rPr>
          <w:rFonts w:ascii="微软雅黑" w:eastAsia="微软雅黑" w:hAnsi="微软雅黑" w:hint="eastAsia"/>
          <w:b/>
          <w:color w:val="1666F6"/>
        </w:rPr>
        <w:t>检测质控参数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936"/>
        <w:gridCol w:w="2012"/>
        <w:gridCol w:w="2268"/>
      </w:tblGrid>
      <w:tr w:rsidR="002224FE" w:rsidRPr="00A321F4" w14:paraId="6A62871D" w14:textId="77777777" w:rsidTr="0000056F">
        <w:trPr>
          <w:trHeight w:val="410"/>
        </w:trPr>
        <w:tc>
          <w:tcPr>
            <w:tcW w:w="5921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1374FDB2" w14:textId="7270A18D" w:rsidR="002224FE" w:rsidRPr="00A321F4" w:rsidRDefault="002224FE" w:rsidP="002F79D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质量</w:t>
            </w:r>
            <w:r w:rsidR="002F79D2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参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</w:t>
            </w:r>
          </w:p>
        </w:tc>
        <w:tc>
          <w:tcPr>
            <w:tcW w:w="2012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0A35562E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3B37E53F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B005EA" w:rsidRPr="00C80237" w14:paraId="7C88D1FA" w14:textId="77777777" w:rsidTr="0000056F">
        <w:trPr>
          <w:trHeight w:val="133"/>
        </w:trPr>
        <w:tc>
          <w:tcPr>
            <w:tcW w:w="1985" w:type="dxa"/>
            <w:tcBorders>
              <w:top w:val="single" w:sz="2" w:space="0" w:color="auto"/>
              <w:bottom w:val="dotted" w:sz="4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0E64C95" w14:textId="74354F82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样本质量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评估</w:t>
            </w:r>
          </w:p>
        </w:tc>
        <w:tc>
          <w:tcPr>
            <w:tcW w:w="3936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E14E34A" w14:textId="4E12DA3F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844D66">
              <w:rPr>
                <w:rFonts w:ascii="微软雅黑" w:eastAsia="微软雅黑" w:hAnsi="微软雅黑"/>
                <w:color w:val="000000"/>
                <w:spacing w:val="6"/>
                <w:sz w:val="18"/>
                <w:szCs w:val="18"/>
              </w:rPr>
              <w:t>DNA总量(ng)</w:t>
            </w:r>
          </w:p>
        </w:tc>
        <w:tc>
          <w:tcPr>
            <w:tcW w:w="2012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260950F" w14:textId="1D3EE302" w:rsidR="00B005EA" w:rsidRPr="00A321F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%}{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2268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4307A3" w14:textId="7C440732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 w:rsidR="005D661C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0</w:t>
            </w:r>
          </w:p>
        </w:tc>
      </w:tr>
      <w:tr w:rsidR="00B005EA" w:rsidRPr="00C80237" w14:paraId="7A1D7E1F" w14:textId="77777777" w:rsidTr="0000056F">
        <w:trPr>
          <w:trHeight w:val="140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C39D44" w14:textId="519C7614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74F352" w14:textId="274DC123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EA784C8" w14:textId="0538C61A" w:rsidR="00B005EA" w:rsidRPr="00311C6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_mean|replace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9DA706" w14:textId="0BB3CCE4" w:rsidR="00B005EA" w:rsidRPr="00311C6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5</w:t>
            </w:r>
            <w:r w:rsidRPr="00311C64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00</w:t>
            </w:r>
          </w:p>
        </w:tc>
      </w:tr>
      <w:tr w:rsidR="00B005EA" w:rsidRPr="00C80237" w14:paraId="28BEAA0E" w14:textId="77777777" w:rsidTr="0000056F">
        <w:trPr>
          <w:trHeight w:val="192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87C6F82" w14:textId="77777777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8CEBEFF" w14:textId="33036268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7" w:name="QC_MEDIAN_DP"/>
            <w:bookmarkEnd w:id="7"/>
            <w:r w:rsidRPr="00844D66"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最低</w:t>
            </w:r>
            <w:r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测序</w:t>
            </w:r>
            <w:r w:rsidRPr="00844D66"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深度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81FE45" w14:textId="0F939570" w:rsidR="00B005EA" w:rsidRPr="00311C6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_min|replace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04A1C5" w14:textId="70613F8F" w:rsidR="00B005EA" w:rsidRPr="00311C6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="001517BA">
              <w:rPr>
                <w:rFonts w:ascii="微软雅黑" w:eastAsia="微软雅黑" w:hAnsi="微软雅黑"/>
                <w:spacing w:val="6"/>
                <w:sz w:val="18"/>
                <w:szCs w:val="18"/>
              </w:rPr>
              <w:t>5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0</w:t>
            </w:r>
          </w:p>
        </w:tc>
      </w:tr>
      <w:tr w:rsidR="00A678D9" w:rsidRPr="00C80237" w14:paraId="6A2AC028" w14:textId="77777777" w:rsidTr="0000056F">
        <w:trPr>
          <w:trHeight w:val="192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8EAA5C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D2A6C01" w14:textId="1EFA7978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8" w:name="QC_LIB_COMP"/>
            <w:bookmarkEnd w:id="8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覆盖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F7E4160" w14:textId="2F817F21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qc.cover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9EBFA4" w14:textId="61640A14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100</w:t>
            </w: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A678D9" w:rsidRPr="00C80237" w14:paraId="0E0FA523" w14:textId="77777777" w:rsidTr="0000056F">
        <w:trPr>
          <w:trHeight w:val="187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58712E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DFAB6DE" w14:textId="0DC8F545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均</w:t>
            </w:r>
            <w:proofErr w:type="gramStart"/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一</w:t>
            </w:r>
            <w:proofErr w:type="gramEnd"/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性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6465597" w14:textId="63A23DA1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qc.uni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20}}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4E4DE9" w14:textId="77777777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≥90%</w:t>
            </w:r>
          </w:p>
        </w:tc>
      </w:tr>
      <w:tr w:rsidR="00A678D9" w:rsidRPr="00C80237" w14:paraId="4D8A8035" w14:textId="77777777" w:rsidTr="0000056F">
        <w:trPr>
          <w:trHeight w:val="321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93ED9C1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3470C4" w14:textId="71762025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9" w:name="QC_MappingPercent"/>
            <w:bookmarkEnd w:id="9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率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D6FD20" w14:textId="2FEA0158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.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mapping_ratio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B97A03" w14:textId="137226EC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9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5%</w:t>
            </w:r>
          </w:p>
        </w:tc>
      </w:tr>
      <w:tr w:rsidR="00A678D9" w:rsidRPr="00C80237" w14:paraId="7364B7B2" w14:textId="77777777" w:rsidTr="0000056F">
        <w:trPr>
          <w:trHeight w:val="187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5655728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BCD7492" w14:textId="5BBC219A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碱基质量Q30占比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FDD31E" w14:textId="5EDF77F0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. cleandata_q30}}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B98E3B7" w14:textId="72D40DED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80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2A66E0" w:rsidRPr="000C4261" w14:paraId="5FE8B54B" w14:textId="77777777" w:rsidTr="0000056F">
        <w:trPr>
          <w:trHeight w:val="404"/>
        </w:trPr>
        <w:tc>
          <w:tcPr>
            <w:tcW w:w="1985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EF013D" w14:textId="098BC870" w:rsidR="002A66E0" w:rsidRPr="00A321F4" w:rsidRDefault="002A66E0" w:rsidP="00C66B7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b/>
                <w:sz w:val="18"/>
                <w:szCs w:val="18"/>
              </w:rPr>
              <w:t>总体质量评估</w:t>
            </w:r>
          </w:p>
        </w:tc>
        <w:tc>
          <w:tcPr>
            <w:tcW w:w="8216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F8F8F8"/>
            <w:tcMar>
              <w:top w:w="28" w:type="dxa"/>
              <w:bottom w:w="28" w:type="dxa"/>
            </w:tcMar>
            <w:vAlign w:val="center"/>
          </w:tcPr>
          <w:p w14:paraId="6BF8D5E8" w14:textId="2841F2E1" w:rsidR="002A66E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qc.cleandata</w:t>
            </w:r>
            <w:proofErr w:type="gram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_q30_num&gt;=0.</w:t>
            </w:r>
            <w:r w:rsidR="004B41ED"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8</w:t>
            </w:r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qc.dna_data_qc.depth_min_num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&gt;=50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qc.dna_data_qc.depth_mean_num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&gt;=500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qc.dna_data_qc.cover_ratio_num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==1 and qc.dna_data_qc.uni20_num &gt;= 0.9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qc.dna_data_qc.mapping_ratio_num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 0.95%}</w:t>
            </w:r>
          </w:p>
          <w:p w14:paraId="20890B8F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{%p if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lib_quality_control.lib_dna_qc.dna_qty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%}</w:t>
            </w:r>
          </w:p>
          <w:p w14:paraId="0BBF303B" w14:textId="7F87904F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 xml:space="preserve">{%if </w:t>
            </w:r>
            <w:proofErr w:type="spellStart"/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lib_quality_control.lib_dna_qc.dna_qty|float</w:t>
            </w:r>
            <w:proofErr w:type="spellEnd"/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 xml:space="preserve"> &gt;= </w:t>
            </w:r>
            <w:r w:rsidR="005D661C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  <w:t>3</w:t>
            </w: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0 %}合格{%else%}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警戒</w:t>
            </w: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{%endif%}</w:t>
            </w:r>
          </w:p>
          <w:p w14:paraId="63A9BD1C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p else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%}</w:t>
            </w:r>
          </w:p>
          <w:p w14:paraId="42855D1A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合格（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质控项有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缺失，请补齐数据后自行评估）</w:t>
            </w:r>
          </w:p>
          <w:p w14:paraId="0A775359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p 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endif%}</w:t>
            </w:r>
          </w:p>
          <w:p w14:paraId="2138F50A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{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%p else%}</w:t>
            </w:r>
          </w:p>
          <w:p w14:paraId="347FBFF0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警戒</w:t>
            </w:r>
          </w:p>
          <w:p w14:paraId="040F742E" w14:textId="37C6A3AD" w:rsidR="00E96C50" w:rsidRP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p endif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%}</w:t>
            </w:r>
          </w:p>
        </w:tc>
      </w:tr>
    </w:tbl>
    <w:p w14:paraId="15DCFE09" w14:textId="1A842567" w:rsidR="00C568CC" w:rsidRDefault="00E53047" w:rsidP="00C568CC">
      <w:pPr>
        <w:adjustRightInd w:val="0"/>
        <w:snapToGrid w:val="0"/>
        <w:spacing w:beforeLines="10" w:before="32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 w:rsidRPr="007B60E8"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  <w:r w:rsidR="00D73E1A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1</w:t>
      </w:r>
      <w:r w:rsid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156A2D" w:rsidRP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最低测序深度：本项目为扩增子测序，要求测序深度最低的扩增子的测序深度也要达到</w:t>
      </w:r>
      <w:r w:rsidR="001517BA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5</w:t>
      </w:r>
      <w:r w:rsidR="00156A2D" w:rsidRP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0X以上。</w:t>
      </w:r>
    </w:p>
    <w:p w14:paraId="19FF1112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2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</w:t>
      </w:r>
      <w:r w:rsidR="00E53047" w:rsidRPr="00B25BF9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 xml:space="preserve">: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检测到的区域</w:t>
      </w:r>
      <w:proofErr w:type="gramStart"/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占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目标</w:t>
      </w:r>
      <w:proofErr w:type="gramEnd"/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区域的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比例，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覆盖度过低意味着有较多的目标区域没有被检测到。</w:t>
      </w:r>
    </w:p>
    <w:p w14:paraId="7987F013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3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比对率: 可以比对至参考序列上的reads的比例。</w:t>
      </w:r>
    </w:p>
    <w:p w14:paraId="6D294A33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lastRenderedPageBreak/>
        <w:t>4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碱基质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量Q30占比: 测序的准确率高于99.9%的碱基的比例。</w:t>
      </w:r>
    </w:p>
    <w:p w14:paraId="1259AF0E" w14:textId="204AB5B3" w:rsidR="00E53047" w:rsidRPr="00E53047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b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5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总体质量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评估：</w:t>
      </w:r>
      <w:r w:rsidR="00E53047"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结合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以上参数进行综合评估，采取短板效应，分为合格、警戒</w:t>
      </w:r>
      <w:r w:rsidR="00E53047"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、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不合格三个等级。质量警戒或不合格都可能会影响此次检测的准确性和敏感性。</w:t>
      </w:r>
      <w:bookmarkStart w:id="10" w:name="Detaction_Declaration_Table_remove"/>
      <w:bookmarkEnd w:id="6"/>
      <w:r w:rsidR="003A21E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 </w:t>
      </w:r>
    </w:p>
    <w:p w14:paraId="025AE14B" w14:textId="32F6C570" w:rsidR="00A5609E" w:rsidRPr="00E53047" w:rsidRDefault="00A5609E" w:rsidP="003C21BD">
      <w:pPr>
        <w:snapToGrid w:val="0"/>
        <w:spacing w:beforeLines="30" w:before="97" w:afterLines="20" w:after="65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t>附录2. 检测方法与局限性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8CA3749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182C5BCB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1" w:name="Detaction_Declaration_Table1_name"/>
            <w:bookmarkStart w:id="12" w:name="Detaction_Declaration_val1"/>
            <w:bookmarkStart w:id="13" w:name="Detaction_Declaration_Table1"/>
            <w:bookmarkEnd w:id="11"/>
            <w:bookmarkEnd w:id="12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检测方法</w:t>
            </w:r>
          </w:p>
        </w:tc>
      </w:tr>
    </w:tbl>
    <w:bookmarkEnd w:id="13"/>
    <w:p w14:paraId="5370566C" w14:textId="228734A3" w:rsidR="00803CE7" w:rsidRPr="003C21BD" w:rsidRDefault="00767708" w:rsidP="003C21BD">
      <w:pPr>
        <w:spacing w:beforeLines="20" w:before="65"/>
        <w:ind w:firstLine="403"/>
        <w:rPr>
          <w:rFonts w:ascii="微软雅黑" w:eastAsia="微软雅黑" w:hAnsi="微软雅黑"/>
          <w:spacing w:val="6"/>
          <w:kern w:val="0"/>
          <w:sz w:val="18"/>
          <w:szCs w:val="18"/>
        </w:rPr>
      </w:pP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本检测项目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采用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扩增子建库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和Illumina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高通量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测序（NGS）技术对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送检胚系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样本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（如外周血）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进行检测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，检测范围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覆盖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BRCA1和BRCA2基因的全编码区、外显子-内含子连接区、部分UTR区（非翻译区）和内含子区域，可检测区域内发生的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单核苷酸变异（SNV）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、小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片段插入或缺失变异（INDEL）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及大片段重排（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LGR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）。检测所使用的试剂盒及技术平台已通过本实验室的性能验证。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43EE71A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7CA22A55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4" w:name="Detaction_Declaration_Table2_name"/>
            <w:bookmarkStart w:id="15" w:name="Detaction_Declaration_val2"/>
            <w:bookmarkStart w:id="16" w:name="Detaction_Declaration_Table2"/>
            <w:bookmarkEnd w:id="14"/>
            <w:bookmarkEnd w:id="15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局限性说明</w:t>
            </w:r>
          </w:p>
        </w:tc>
      </w:tr>
    </w:tbl>
    <w:bookmarkEnd w:id="16"/>
    <w:p w14:paraId="0510B7F2" w14:textId="16FE3E7C" w:rsidR="00767708" w:rsidRPr="00CC21E1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 xml:space="preserve">1. </w:t>
      </w:r>
      <w:r w:rsidR="003C21B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报告结果仅对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/>
          <w:spacing w:val="6"/>
          <w:kern w:val="0"/>
          <w:sz w:val="18"/>
          <w:szCs w:val="18"/>
        </w:rPr>
        <w:t>为临床诊断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和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提供辅助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参考</w:t>
      </w:r>
      <w:r w:rsidRPr="00CC21E1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，具体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诊疗</w:t>
      </w:r>
      <w:r w:rsidRPr="00CC21E1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判定</w:t>
      </w:r>
      <w:r w:rsidRPr="00CC21E1"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6D6D7C34" w14:textId="77777777" w:rsidR="00767708" w:rsidRPr="00803C6D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</w:p>
    <w:p w14:paraId="48DB6124" w14:textId="275EA3FB" w:rsidR="00767708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3. 本检测不能用于确认或排除恶性肿瘤的存在。肿瘤是一种复杂的系统性疾病，评定是否为恶性肿瘤需要由临床医生综合多种检查结果进行判定。</w:t>
      </w:r>
    </w:p>
    <w:p w14:paraId="232A81FD" w14:textId="5EC8ECD1" w:rsidR="00767708" w:rsidRPr="00803C6D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均不分先后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，并且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不对任何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承诺或保证会在某一药物治疗中有效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无效。</w:t>
      </w:r>
    </w:p>
    <w:p w14:paraId="30C98D92" w14:textId="5F589314" w:rsidR="00767708" w:rsidRPr="00803C6D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3F48D888" w14:textId="299DAD6A" w:rsidR="00767708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可检变异类型包括</w:t>
      </w:r>
      <w:r w:rsidR="00767708" w:rsidRPr="00844D66">
        <w:rPr>
          <w:rFonts w:ascii="微软雅黑" w:eastAsia="微软雅黑" w:hAnsi="微软雅黑"/>
          <w:color w:val="000000"/>
          <w:spacing w:val="6"/>
          <w:sz w:val="18"/>
          <w:szCs w:val="18"/>
        </w:rPr>
        <w:t>单核苷酸变异（SNV）</w:t>
      </w:r>
      <w:r w:rsidR="00767708" w:rsidRPr="00844D66">
        <w:rPr>
          <w:rFonts w:ascii="微软雅黑" w:eastAsia="微软雅黑" w:hAnsi="微软雅黑" w:hint="eastAsia"/>
          <w:color w:val="000000"/>
          <w:spacing w:val="6"/>
          <w:sz w:val="18"/>
          <w:szCs w:val="18"/>
        </w:rPr>
        <w:t>、</w:t>
      </w:r>
      <w:r w:rsidR="00767708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="00767708" w:rsidRPr="00844D66">
        <w:rPr>
          <w:rFonts w:ascii="微软雅黑" w:eastAsia="微软雅黑" w:hAnsi="微软雅黑"/>
          <w:color w:val="000000"/>
          <w:spacing w:val="6"/>
          <w:sz w:val="18"/>
          <w:szCs w:val="18"/>
        </w:rPr>
        <w:t>片段插入或缺失变异（INDEL）</w:t>
      </w:r>
      <w:r w:rsidR="00767708" w:rsidRPr="00844D66">
        <w:rPr>
          <w:rFonts w:ascii="微软雅黑" w:eastAsia="微软雅黑" w:hAnsi="微软雅黑" w:hint="eastAsia"/>
          <w:color w:val="000000"/>
          <w:spacing w:val="6"/>
          <w:sz w:val="18"/>
          <w:szCs w:val="18"/>
        </w:rPr>
        <w:t>及</w:t>
      </w:r>
      <w:r w:rsidR="00767708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8"/>
          <w:szCs w:val="18"/>
        </w:rPr>
        <w:t>大片段重排（LGR）</w:t>
      </w:r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 xml:space="preserve">{% if </w:t>
      </w:r>
      <w:proofErr w:type="spellStart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judge_brca_cnv</w:t>
      </w:r>
      <w:proofErr w:type="spellEnd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 xml:space="preserve"> == “</w:t>
      </w:r>
      <w:proofErr w:type="spellStart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mlpa</w:t>
      </w:r>
      <w:proofErr w:type="spellEnd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”%}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当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NGS检测到胚系大片段重排阳性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时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其结果会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采用多重连接探针扩增（MLPA）技术进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行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验证确认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后再进行报告</w:t>
      </w:r>
      <w:r w:rsidR="003766FA" w:rsidRPr="003766FA">
        <w:rPr>
          <w:rFonts w:ascii="微软雅黑" w:eastAsia="微软雅黑" w:hAnsi="微软雅黑" w:cs="Times New Roman (正文 CS 字体)" w:hint="eastAsia"/>
          <w:spacing w:val="6"/>
          <w:sz w:val="18"/>
          <w:szCs w:val="18"/>
          <w:highlight w:val="magenta"/>
        </w:rPr>
        <w:t>{</w:t>
      </w:r>
      <w:r w:rsidR="003766FA" w:rsidRPr="003766FA">
        <w:rPr>
          <w:rFonts w:ascii="微软雅黑" w:eastAsia="微软雅黑" w:hAnsi="微软雅黑" w:cs="Times New Roman (正文 CS 字体)"/>
          <w:spacing w:val="6"/>
          <w:sz w:val="18"/>
          <w:szCs w:val="18"/>
          <w:highlight w:val="magenta"/>
        </w:rPr>
        <w:t>%endif%}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</w:p>
    <w:p w14:paraId="68A79F9D" w14:textId="51253B18" w:rsidR="00767708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 w:rsidR="00767708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 w:rsidR="00767708" w:rsidRPr="001E6A63"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 w:rsidR="00767708" w:rsidRPr="002F13F9">
        <w:rPr>
          <w:rFonts w:ascii="微软雅黑" w:eastAsia="微软雅黑" w:hAnsi="微软雅黑"/>
          <w:color w:val="0D0D0D"/>
          <w:spacing w:val="6"/>
          <w:sz w:val="18"/>
          <w:szCs w:val="18"/>
        </w:rPr>
        <w:t>如未检出指定基因的变异（即阴性结果）</w:t>
      </w:r>
      <w:r w:rsidR="00767708" w:rsidRPr="002F13F9">
        <w:rPr>
          <w:rFonts w:ascii="微软雅黑" w:eastAsia="微软雅黑" w:hAnsi="微软雅黑" w:hint="eastAsia"/>
          <w:color w:val="0D0D0D"/>
          <w:spacing w:val="6"/>
          <w:sz w:val="18"/>
          <w:szCs w:val="18"/>
        </w:rPr>
        <w:t>,</w:t>
      </w:r>
      <w:r w:rsidR="00767708" w:rsidRPr="002F13F9">
        <w:rPr>
          <w:rFonts w:ascii="微软雅黑" w:eastAsia="微软雅黑" w:hAnsi="微软雅黑"/>
          <w:color w:val="0D0D0D"/>
          <w:spacing w:val="6"/>
          <w:sz w:val="18"/>
          <w:szCs w:val="18"/>
        </w:rPr>
        <w:t>不能排除存在低于检测下限的变异的可能性。</w:t>
      </w:r>
    </w:p>
    <w:p w14:paraId="01A32B72" w14:textId="1BB79B42" w:rsidR="00767708" w:rsidRPr="002F13F9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8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. 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本报告检测结果部分仅列出5类-致病性变异、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可能致病性变异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、3类-临床意义不明变异，并对致病性变异和可能致病性变异进行详细解读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可能良性变异和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列表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详见附录4。</w:t>
      </w:r>
    </w:p>
    <w:p w14:paraId="77D3472F" w14:textId="3D41BDED" w:rsidR="00AA0EEE" w:rsidRPr="004D5799" w:rsidRDefault="00AA0EEE" w:rsidP="000409F5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附录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3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. 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技术标准和规范</w:t>
      </w:r>
    </w:p>
    <w:p w14:paraId="34FAF4F7" w14:textId="408F6DBA" w:rsidR="00E53047" w:rsidRDefault="00E53047" w:rsidP="00E53047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1. 本检测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项目中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所使用的参考基因组版本为hg19，其中BRCA1基因的转录本为</w:t>
      </w:r>
      <w:r w:rsidR="0017323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NM_007294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，BRCA2基因的转录本为</w:t>
      </w:r>
      <w:r w:rsidR="0017323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NM_000059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报告中的变异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描述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人类基因组变异协会(Human Genome Variation Society, HGVS)的变异命名指南(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.V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15.11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http://varnomen.hgvs.org)。</w:t>
      </w:r>
    </w:p>
    <w:p w14:paraId="4B13BB46" w14:textId="459B6254" w:rsidR="001C3875" w:rsidRDefault="00E53047" w:rsidP="001C3875">
      <w:pPr>
        <w:spacing w:beforeLines="15" w:before="48" w:afterLines="50" w:after="163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本检测项目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参照</w:t>
      </w:r>
      <w:r w:rsidR="00A21905" w:rsidRPr="00A21905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A21905" w:rsidRPr="00A21905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sample.association.IARC</w:t>
      </w:r>
      <w:proofErr w:type="spellEnd"/>
      <w:r w:rsidR="00A21905" w:rsidRPr="00A21905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="00A21905" w:rsidRPr="00A21905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A21905" w:rsidRPr="00A21905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sample.association.ACMG</w:t>
      </w:r>
      <w:proofErr w:type="spellEnd"/>
      <w:r w:rsidR="00A21905" w:rsidRPr="00A21905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发布的</w:t>
      </w:r>
      <w:r w:rsidR="00A21905" w:rsidRPr="00A21905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A21905" w:rsidRPr="00A21905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sample.guideline.germline_var</w:t>
      </w:r>
      <w:proofErr w:type="spellEnd"/>
      <w:r w:rsidR="00A21905" w:rsidRPr="00A21905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对所检测到的胚系变异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进行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解读，并将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变异分为5个等级：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5类-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、4类-可能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3类-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意义不明变异、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2类-可能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1类-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="003C21BD" w:rsidRPr="0074067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变异结果与临床意义相关性的证据分为4个等级：A级、B级、C级、D级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（详见下表）。</w:t>
      </w:r>
    </w:p>
    <w:tbl>
      <w:tblPr>
        <w:tblW w:w="10208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8788"/>
      </w:tblGrid>
      <w:tr w:rsidR="001C3875" w:rsidRPr="00844D66" w14:paraId="509D402A" w14:textId="77777777" w:rsidTr="004540E3">
        <w:trPr>
          <w:trHeight w:hRule="exact" w:val="454"/>
          <w:jc w:val="center"/>
        </w:trPr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/>
            </w:tcBorders>
            <w:shd w:val="clear" w:color="auto" w:fill="C6D9F1"/>
            <w:vAlign w:val="center"/>
          </w:tcPr>
          <w:p w14:paraId="4C7D3BDC" w14:textId="77777777" w:rsidR="001C3875" w:rsidRPr="00844D66" w:rsidRDefault="001C3875" w:rsidP="001C3875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证据</w:t>
            </w:r>
            <w:r w:rsidRPr="00844D6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nil"/>
            </w:tcBorders>
            <w:shd w:val="clear" w:color="auto" w:fill="C6D9F1"/>
            <w:vAlign w:val="center"/>
          </w:tcPr>
          <w:p w14:paraId="7B6E46C0" w14:textId="77777777" w:rsidR="001C3875" w:rsidRPr="00844D66" w:rsidRDefault="001C3875" w:rsidP="001C3875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1C3875" w:rsidRPr="00844D66" w14:paraId="7215C432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FFFFF"/>
            <w:vAlign w:val="center"/>
          </w:tcPr>
          <w:p w14:paraId="3BB37462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/>
                <w:sz w:val="16"/>
                <w:szCs w:val="16"/>
              </w:rPr>
              <w:t>A</w:t>
            </w:r>
          </w:p>
        </w:tc>
        <w:tc>
          <w:tcPr>
            <w:tcW w:w="8788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6E84A75E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FDA/NMPA批准用于患者肿瘤治疗有响应或耐药的生物标志物</w:t>
            </w:r>
          </w:p>
        </w:tc>
      </w:tr>
      <w:tr w:rsidR="001C3875" w:rsidRPr="00844D66" w14:paraId="107383D4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FFFFFF"/>
            <w:vAlign w:val="center"/>
          </w:tcPr>
          <w:p w14:paraId="4814A687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5B456654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专业指南（NCCN）明确对患者肿瘤治疗有响应或耐药的生物标志物</w:t>
            </w:r>
          </w:p>
        </w:tc>
      </w:tr>
      <w:tr w:rsidR="001C3875" w:rsidRPr="00844D66" w14:paraId="3CE9AA2E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FFFFFF"/>
            <w:vAlign w:val="center"/>
          </w:tcPr>
          <w:p w14:paraId="3A95114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03C52358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专业指南（NCCN）明确对患者肿瘤有诊断或预后意义的生物标志物</w:t>
            </w:r>
          </w:p>
        </w:tc>
      </w:tr>
      <w:tr w:rsidR="001C3875" w:rsidRPr="00844D66" w14:paraId="5FF61A7B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2F2F2"/>
            <w:vAlign w:val="center"/>
          </w:tcPr>
          <w:p w14:paraId="6B327DED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2F2F2"/>
            <w:vAlign w:val="center"/>
          </w:tcPr>
          <w:p w14:paraId="0B15D76D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专家共识研究明确对患者肿瘤治疗有响应或耐药的生物标志物</w:t>
            </w:r>
          </w:p>
        </w:tc>
      </w:tr>
      <w:tr w:rsidR="001C3875" w:rsidRPr="00844D66" w14:paraId="7BABAE17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F2F2F2"/>
            <w:vAlign w:val="center"/>
          </w:tcPr>
          <w:p w14:paraId="7F62CF20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nil"/>
              <w:right w:val="nil"/>
            </w:tcBorders>
            <w:shd w:val="clear" w:color="auto" w:fill="F2F2F2"/>
            <w:vAlign w:val="center"/>
          </w:tcPr>
          <w:p w14:paraId="0CB0F4C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专家共识研究明确对患者肿瘤有诊断或预后意义的生物标志物</w:t>
            </w:r>
          </w:p>
        </w:tc>
      </w:tr>
      <w:tr w:rsidR="001C3875" w:rsidRPr="00844D66" w14:paraId="62F73A88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044297DA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8788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9C84477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FDA/NMPA批准用于其他肿瘤治疗有响应或耐药的生物标志物</w:t>
            </w:r>
          </w:p>
        </w:tc>
      </w:tr>
      <w:tr w:rsidR="001C3875" w:rsidRPr="00844D66" w14:paraId="11F8BD42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418D612D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67D5D928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专业指南（NCCN）推荐对其他肿瘤治疗有响应或耐药的生物标志物</w:t>
            </w:r>
          </w:p>
        </w:tc>
      </w:tr>
      <w:tr w:rsidR="001C3875" w:rsidRPr="00844D66" w14:paraId="0BFA4172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0E814BC5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1144804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1C3875" w:rsidRPr="00844D66" w14:paraId="2D834745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1AAD6C7C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A27A21F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多项小型研究结果表明有诊断或预后意义的生物标志物</w:t>
            </w:r>
          </w:p>
        </w:tc>
      </w:tr>
      <w:tr w:rsidR="001C3875" w:rsidRPr="00844D66" w14:paraId="6ED5B8D9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2F2F2"/>
            <w:vAlign w:val="center"/>
          </w:tcPr>
          <w:p w14:paraId="2051EAE6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2F2F2"/>
            <w:vAlign w:val="center"/>
          </w:tcPr>
          <w:p w14:paraId="01AD4250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临床前硏</w:t>
            </w:r>
            <w:proofErr w:type="gramStart"/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究表明</w:t>
            </w:r>
            <w:proofErr w:type="gramEnd"/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1C3875" w:rsidRPr="00844D66" w14:paraId="6EB5AF51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single" w:sz="4" w:space="0" w:color="auto"/>
              <w:right w:val="dashed" w:sz="4" w:space="0" w:color="BFBFBF"/>
            </w:tcBorders>
            <w:shd w:val="clear" w:color="auto" w:fill="F2F2F2"/>
            <w:vAlign w:val="center"/>
          </w:tcPr>
          <w:p w14:paraId="1821491C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4FFE6D58" w14:textId="201CED92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有小型研究和病例报道或结论</w:t>
            </w:r>
            <w:r w:rsidR="003B037B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未</w:t>
            </w: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形成共识，评估疾病诊断或预后意义的生物标志物</w:t>
            </w:r>
          </w:p>
        </w:tc>
      </w:tr>
    </w:tbl>
    <w:p w14:paraId="03B55FE5" w14:textId="77777777" w:rsidR="00BE639D" w:rsidRDefault="00BE639D">
      <w:pPr>
        <w:widowControl/>
        <w:jc w:val="left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/>
          <w:b/>
          <w:color w:val="1666F6"/>
        </w:rPr>
        <w:br w:type="page"/>
      </w:r>
    </w:p>
    <w:p w14:paraId="509BDF88" w14:textId="0E16B007" w:rsidR="00062B9D" w:rsidRDefault="00062B9D" w:rsidP="00062B9D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>
        <w:rPr>
          <w:rFonts w:ascii="微软雅黑" w:eastAsia="微软雅黑" w:hAnsi="微软雅黑" w:hint="eastAsia"/>
          <w:b/>
          <w:color w:val="1666F6"/>
        </w:rPr>
        <w:t>4</w:t>
      </w:r>
      <w:r w:rsidRPr="00E53047">
        <w:rPr>
          <w:rFonts w:ascii="微软雅黑" w:eastAsia="微软雅黑" w:hAnsi="微软雅黑" w:hint="eastAsia"/>
          <w:b/>
          <w:color w:val="1666F6"/>
        </w:rPr>
        <w:t>.</w:t>
      </w:r>
      <w:r w:rsidR="001C3875" w:rsidRPr="00C06E1F">
        <w:rPr>
          <w:rFonts w:ascii="微软雅黑" w:eastAsia="微软雅黑" w:hAnsi="微软雅黑" w:hint="eastAsia"/>
          <w:b/>
          <w:color w:val="1666F6"/>
        </w:rPr>
        <w:t>可能良性变异和良性变异列表</w:t>
      </w:r>
    </w:p>
    <w:p w14:paraId="1B0CED51" w14:textId="77777777" w:rsidR="00E74F35" w:rsidRPr="00E74F35" w:rsidRDefault="00E74F35" w:rsidP="00E74F35">
      <w:pPr>
        <w:rPr>
          <w:rFonts w:ascii="微软雅黑" w:eastAsia="微软雅黑" w:hAnsi="微软雅黑"/>
          <w:sz w:val="15"/>
          <w:szCs w:val="15"/>
          <w:highlight w:val="magenta"/>
        </w:rPr>
      </w:pPr>
      <w:r w:rsidRPr="00E74F35">
        <w:rPr>
          <w:rFonts w:ascii="微软雅黑" w:eastAsia="微软雅黑" w:hAnsi="微软雅黑"/>
          <w:sz w:val="15"/>
          <w:szCs w:val="15"/>
          <w:highlight w:val="magenta"/>
        </w:rPr>
        <w:t xml:space="preserve">{%p if </w:t>
      </w:r>
      <w:proofErr w:type="spellStart"/>
      <w:r w:rsidRPr="00E74F35">
        <w:rPr>
          <w:rFonts w:ascii="微软雅黑" w:eastAsia="微软雅黑" w:hAnsi="微软雅黑"/>
          <w:sz w:val="15"/>
          <w:szCs w:val="15"/>
          <w:highlight w:val="magenta"/>
        </w:rPr>
        <w:t>judge_brca_cnv</w:t>
      </w:r>
      <w:proofErr w:type="spellEnd"/>
      <w:r w:rsidRPr="00E74F35">
        <w:rPr>
          <w:rFonts w:ascii="微软雅黑" w:eastAsia="微软雅黑" w:hAnsi="微软雅黑"/>
          <w:sz w:val="15"/>
          <w:szCs w:val="15"/>
          <w:highlight w:val="magenta"/>
        </w:rPr>
        <w:t xml:space="preserve"> == “</w:t>
      </w:r>
      <w:proofErr w:type="spellStart"/>
      <w:proofErr w:type="gramStart"/>
      <w:r w:rsidRPr="00E74F35">
        <w:rPr>
          <w:rFonts w:ascii="微软雅黑" w:eastAsia="微软雅黑" w:hAnsi="微软雅黑"/>
          <w:sz w:val="15"/>
          <w:szCs w:val="15"/>
          <w:highlight w:val="magenta"/>
        </w:rPr>
        <w:t>mlpa</w:t>
      </w:r>
      <w:proofErr w:type="spellEnd"/>
      <w:r w:rsidRPr="00E74F35">
        <w:rPr>
          <w:rFonts w:ascii="微软雅黑" w:eastAsia="微软雅黑" w:hAnsi="微软雅黑"/>
          <w:sz w:val="15"/>
          <w:szCs w:val="15"/>
          <w:highlight w:val="magenta"/>
        </w:rPr>
        <w:t>”%</w:t>
      </w:r>
      <w:proofErr w:type="gramEnd"/>
      <w:r w:rsidRPr="00E74F35">
        <w:rPr>
          <w:rFonts w:ascii="微软雅黑" w:eastAsia="微软雅黑" w:hAnsi="微软雅黑"/>
          <w:sz w:val="15"/>
          <w:szCs w:val="15"/>
          <w:highlight w:val="magenta"/>
        </w:rPr>
        <w:t>}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B005EA" w:rsidRPr="005249B7" w14:paraId="001FA66E" w14:textId="77777777" w:rsidTr="00230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F102D77" w14:textId="77777777" w:rsidR="00B005EA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AAD2FA2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1092800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7507325" w14:textId="3640E49B" w:rsidR="00B005EA" w:rsidRPr="005249B7" w:rsidRDefault="00FD2E69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45E48E8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C25251" w:rsidRPr="00B026FA" w14:paraId="7E2FBF37" w14:textId="77777777" w:rsidTr="00C017D4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22E9CB7A" w14:textId="0FDBC173" w:rsidR="00C25251" w:rsidRPr="00B026FA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{%tr for a in 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</w:t>
            </w:r>
            <w:proofErr w:type="gramStart"/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var_brca.mlpa_v2.B1_mlpa_L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var_brca.mlpa_v2.B2_mlpa_L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+</w:t>
            </w:r>
            <w:r w:rsidR="00E74F35">
              <w:t xml:space="preserve"> 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var_brca.snv_s.B1_L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var_brca.mlpa_v2.B1_mlpa_L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var_brca.mlpa_v2.B2_mlpa_L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  <w:tr w:rsidR="00C25251" w:rsidRPr="00B026FA" w14:paraId="08DE6DC1" w14:textId="77777777" w:rsidTr="002303AF">
        <w:trPr>
          <w:trHeight w:val="510"/>
          <w:jc w:val="right"/>
        </w:trPr>
        <w:tc>
          <w:tcPr>
            <w:tcW w:w="711" w:type="dxa"/>
            <w:vAlign w:val="center"/>
          </w:tcPr>
          <w:p w14:paraId="08DEF01B" w14:textId="77777777" w:rsidR="00C25251" w:rsidRPr="008A06A1" w:rsidRDefault="00C25251" w:rsidP="00B005EA">
            <w:pPr>
              <w:pStyle w:val="afa"/>
              <w:numPr>
                <w:ilvl w:val="0"/>
                <w:numId w:val="47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</w:p>
        </w:tc>
        <w:tc>
          <w:tcPr>
            <w:tcW w:w="1557" w:type="dxa"/>
            <w:vAlign w:val="center"/>
          </w:tcPr>
          <w:p w14:paraId="6BADECBC" w14:textId="1C6B40E0" w:rsidR="00C25251" w:rsidRPr="00B17A69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</w:t>
            </w:r>
            <w:proofErr w:type="spell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3689" w:type="dxa"/>
            <w:vAlign w:val="center"/>
          </w:tcPr>
          <w:p w14:paraId="77D477B2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==”Loss”%}</w:t>
            </w:r>
          </w:p>
          <w:p w14:paraId="2D00D895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del</w:t>
            </w:r>
          </w:p>
          <w:p w14:paraId="14819BC8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4B41FE5B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dup</w:t>
            </w:r>
          </w:p>
          <w:p w14:paraId="4FBD1740" w14:textId="3DC7B376" w:rsid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7D812BFB" w14:textId="77777777" w:rsidR="00C25251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_c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){%endif%}</w:t>
            </w:r>
          </w:p>
          <w:p w14:paraId="0A5FD998" w14:textId="72AB286E" w:rsidR="00E74F35" w:rsidRPr="005B760E" w:rsidRDefault="00E74F35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%p endif%}</w:t>
            </w:r>
          </w:p>
        </w:tc>
        <w:tc>
          <w:tcPr>
            <w:tcW w:w="1853" w:type="dxa"/>
            <w:vAlign w:val="center"/>
          </w:tcPr>
          <w:p w14:paraId="3912ABFD" w14:textId="77777777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==”Loss”%}</w:t>
            </w:r>
          </w:p>
          <w:p w14:paraId="1C5CDD35" w14:textId="46CF89AE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/</w:t>
            </w:r>
          </w:p>
          <w:p w14:paraId="319EFAFE" w14:textId="77777777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3B0FB9B7" w14:textId="45000AD9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/</w:t>
            </w:r>
          </w:p>
          <w:p w14:paraId="65547A58" w14:textId="77777777" w:rsidR="009313E3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3720D122" w14:textId="77777777" w:rsidR="00C25251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 xml:space="preserve">{%if </w:t>
            </w:r>
            <w:proofErr w:type="spellStart"/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a.freq</w:t>
            </w:r>
            <w:proofErr w:type="spellEnd"/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&gt;=0.85%}纯合{%else%}杂合{%endif%}</w:t>
            </w:r>
          </w:p>
          <w:p w14:paraId="1A2B41E9" w14:textId="0103D7A1" w:rsidR="009313E3" w:rsidRDefault="009313E3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%p endif%}</w:t>
            </w:r>
          </w:p>
        </w:tc>
        <w:tc>
          <w:tcPr>
            <w:tcW w:w="2782" w:type="dxa"/>
            <w:vAlign w:val="center"/>
          </w:tcPr>
          <w:p w14:paraId="1D950C8B" w14:textId="77777777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a.clinic</w:t>
            </w:r>
            <w:proofErr w:type="gram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_num_g</w:t>
            </w:r>
            <w:proofErr w:type="spell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==2%}</w:t>
            </w:r>
          </w:p>
          <w:p w14:paraId="7A0F0071" w14:textId="408A4262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2类-可能</w:t>
            </w: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良性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变异</w:t>
            </w:r>
          </w:p>
          <w:p w14:paraId="2C90E7FD" w14:textId="77777777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E208EFB" w14:textId="229B6A25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1类-良性变异</w:t>
            </w:r>
          </w:p>
          <w:p w14:paraId="088C4923" w14:textId="521A0441" w:rsid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</w:tr>
      <w:tr w:rsidR="00E44B04" w:rsidRPr="00B026FA" w14:paraId="4A18B629" w14:textId="77777777" w:rsidTr="009C7EF0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42802BAF" w14:textId="0D20EA88" w:rsidR="00E44B04" w:rsidRDefault="00E44B04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{%tr </w:t>
            </w:r>
            <w:proofErr w:type="spellStart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endfor</w:t>
            </w:r>
            <w:proofErr w:type="spellEnd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</w:tbl>
    <w:p w14:paraId="2AA1B808" w14:textId="63E9371A" w:rsidR="00E74F35" w:rsidRPr="00E74F35" w:rsidRDefault="00E74F35" w:rsidP="00E74F35">
      <w:pPr>
        <w:rPr>
          <w:rFonts w:ascii="微软雅黑" w:eastAsia="微软雅黑" w:hAnsi="微软雅黑"/>
          <w:sz w:val="15"/>
          <w:szCs w:val="15"/>
          <w:highlight w:val="magenta"/>
        </w:rPr>
      </w:pPr>
      <w:r w:rsidRPr="00E74F3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E74F35">
        <w:rPr>
          <w:rFonts w:ascii="微软雅黑" w:eastAsia="微软雅黑" w:hAnsi="微软雅黑"/>
          <w:sz w:val="15"/>
          <w:szCs w:val="15"/>
          <w:highlight w:val="magenta"/>
        </w:rPr>
        <w:t>%p else%</w:t>
      </w:r>
      <w:r w:rsidRPr="00E74F35">
        <w:rPr>
          <w:rFonts w:ascii="微软雅黑" w:eastAsia="微软雅黑" w:hAnsi="微软雅黑" w:hint="eastAsia"/>
          <w:sz w:val="15"/>
          <w:szCs w:val="15"/>
          <w:highlight w:val="magenta"/>
        </w:rPr>
        <w:t>}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E74F35" w:rsidRPr="005249B7" w14:paraId="10D76DAD" w14:textId="77777777" w:rsidTr="00B14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D5A83C3" w14:textId="77777777" w:rsidR="00E74F35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47DCA47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8C5B1C7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341EAAD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2D497FB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E74F35" w:rsidRPr="00B026FA" w14:paraId="4A6B033D" w14:textId="77777777" w:rsidTr="00B1410D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33973222" w14:textId="7D168DDA" w:rsidR="00E74F35" w:rsidRPr="00B026FA" w:rsidRDefault="00E74F35" w:rsidP="00B1410D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{%tr for a in</w:t>
            </w:r>
            <w:r w:rsidR="00104DC8">
              <w:t xml:space="preserve"> 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</w:t>
            </w:r>
            <w:proofErr w:type="gramStart"/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var_brca.gcnv_v2.B1_gcnv_L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var_brca.gcnv_v2.B2_gcnv_L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2 + 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var_brca.snv_s.B1_L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var_brca.gcnv_v2.B1_gcnv_L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var_brca.gcnv_v2.B2_gcnv_L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  <w:tr w:rsidR="00104DC8" w:rsidRPr="00B026FA" w14:paraId="54A196E3" w14:textId="77777777" w:rsidTr="00B1410D">
        <w:trPr>
          <w:trHeight w:val="510"/>
          <w:jc w:val="right"/>
        </w:trPr>
        <w:tc>
          <w:tcPr>
            <w:tcW w:w="711" w:type="dxa"/>
            <w:vAlign w:val="center"/>
          </w:tcPr>
          <w:p w14:paraId="0668208B" w14:textId="77777777" w:rsidR="00104DC8" w:rsidRPr="008A06A1" w:rsidRDefault="00104DC8" w:rsidP="00104DC8">
            <w:pPr>
              <w:pStyle w:val="afa"/>
              <w:numPr>
                <w:ilvl w:val="0"/>
                <w:numId w:val="47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</w:p>
        </w:tc>
        <w:tc>
          <w:tcPr>
            <w:tcW w:w="1557" w:type="dxa"/>
            <w:vAlign w:val="center"/>
          </w:tcPr>
          <w:p w14:paraId="63B51EC1" w14:textId="605ABEC0" w:rsidR="00104DC8" w:rsidRPr="00B17A69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</w:t>
            </w:r>
            <w:proofErr w:type="spell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3689" w:type="dxa"/>
            <w:vAlign w:val="center"/>
          </w:tcPr>
          <w:p w14:paraId="0F38F9D5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==”Loss”%}</w:t>
            </w:r>
          </w:p>
          <w:p w14:paraId="17D5113C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del</w:t>
            </w:r>
          </w:p>
          <w:p w14:paraId="6402EEC1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5F8E58A6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dup</w:t>
            </w:r>
          </w:p>
          <w:p w14:paraId="72EBBFC7" w14:textId="77777777" w:rsidR="00104DC8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59292F93" w14:textId="77777777" w:rsidR="00104DC8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_c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){%endif%}</w:t>
            </w:r>
          </w:p>
          <w:p w14:paraId="3669BD09" w14:textId="1C130507" w:rsidR="00104DC8" w:rsidRPr="005B760E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%p endif%}</w:t>
            </w:r>
          </w:p>
        </w:tc>
        <w:tc>
          <w:tcPr>
            <w:tcW w:w="1853" w:type="dxa"/>
            <w:vAlign w:val="center"/>
          </w:tcPr>
          <w:p w14:paraId="4330E78B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==”Loss” or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462F90A5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a.cnv_type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== “</w:t>
            </w:r>
            <w:proofErr w:type="spellStart"/>
            <w:proofErr w:type="gram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HeteDel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”%</w:t>
            </w:r>
            <w:proofErr w:type="gram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</w:t>
            </w:r>
          </w:p>
          <w:p w14:paraId="29CCD8EB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杂合</w:t>
            </w:r>
          </w:p>
          <w:p w14:paraId="32AA7415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a.cnv_type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== “</w:t>
            </w:r>
            <w:proofErr w:type="spellStart"/>
            <w:proofErr w:type="gram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HomoDel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”%</w:t>
            </w:r>
            <w:proofErr w:type="gram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</w:t>
            </w:r>
          </w:p>
          <w:p w14:paraId="503412C2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纯合</w:t>
            </w:r>
          </w:p>
          <w:p w14:paraId="78C0811A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0C25C07A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-</w:t>
            </w:r>
          </w:p>
          <w:p w14:paraId="1F55CFE1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  <w:p w14:paraId="3A14B01F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6B576BE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 xml:space="preserve">{%if </w:t>
            </w:r>
            <w:proofErr w:type="spellStart"/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a.freq</w:t>
            </w:r>
            <w:proofErr w:type="spellEnd"/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&gt;=0.85%}纯合{%else%}杂合{%endif%}</w:t>
            </w:r>
          </w:p>
          <w:p w14:paraId="1185E3D4" w14:textId="3A993CED" w:rsidR="00104DC8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  <w:tc>
          <w:tcPr>
            <w:tcW w:w="2782" w:type="dxa"/>
            <w:vAlign w:val="center"/>
          </w:tcPr>
          <w:p w14:paraId="0F3FE262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a.clinic</w:t>
            </w:r>
            <w:proofErr w:type="gram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_num_g</w:t>
            </w:r>
            <w:proofErr w:type="spell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==2%}</w:t>
            </w:r>
          </w:p>
          <w:p w14:paraId="20DC8732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2类-可能</w:t>
            </w: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良性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变异</w:t>
            </w:r>
          </w:p>
          <w:p w14:paraId="473B487A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8585CD1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1类-良性变异</w:t>
            </w:r>
          </w:p>
          <w:p w14:paraId="3C1A364A" w14:textId="00ED985E" w:rsidR="00104DC8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</w:tr>
      <w:tr w:rsidR="00E74F35" w:rsidRPr="00B026FA" w14:paraId="1C0E4736" w14:textId="77777777" w:rsidTr="00B1410D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562672C8" w14:textId="77777777" w:rsidR="00E74F35" w:rsidRDefault="00E74F35" w:rsidP="00B1410D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{%tr </w:t>
            </w:r>
            <w:proofErr w:type="spellStart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endfor</w:t>
            </w:r>
            <w:proofErr w:type="spellEnd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</w:tbl>
    <w:p w14:paraId="76BF383C" w14:textId="50C9AC70" w:rsidR="00E74F35" w:rsidRPr="00E74F35" w:rsidRDefault="00E74F35" w:rsidP="00E74F35">
      <w:pPr>
        <w:rPr>
          <w:rFonts w:ascii="微软雅黑" w:eastAsia="微软雅黑" w:hAnsi="微软雅黑"/>
          <w:sz w:val="15"/>
          <w:szCs w:val="15"/>
          <w:highlight w:val="magenta"/>
        </w:rPr>
      </w:pPr>
      <w:r w:rsidRPr="00E74F3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E74F35">
        <w:rPr>
          <w:rFonts w:ascii="微软雅黑" w:eastAsia="微软雅黑" w:hAnsi="微软雅黑"/>
          <w:sz w:val="15"/>
          <w:szCs w:val="15"/>
          <w:highlight w:val="magenta"/>
        </w:rPr>
        <w:t>%p endif%}</w:t>
      </w:r>
    </w:p>
    <w:p w14:paraId="73538432" w14:textId="0E2488D3" w:rsidR="00BE639D" w:rsidRDefault="00BE639D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lastRenderedPageBreak/>
        <w:br w:type="page"/>
      </w:r>
    </w:p>
    <w:p w14:paraId="31901236" w14:textId="0A552267" w:rsidR="00B4185C" w:rsidRPr="004D5799" w:rsidRDefault="00B4185C" w:rsidP="000409F5">
      <w:pPr>
        <w:spacing w:beforeLines="100" w:before="326"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</w:t>
      </w:r>
      <w:r w:rsidR="00062B9D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5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.</w:t>
      </w:r>
      <w:r w:rsidR="00D77305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 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参考文献</w:t>
      </w:r>
    </w:p>
    <w:p w14:paraId="63245EBF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7" w:name="Reference_remove"/>
      <w:bookmarkEnd w:id="10"/>
      <w:bookmarkEnd w:id="17"/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Oncology-Genetic/Familial High-Risk Assessment: Breast, Ovarian, and Pancreatic.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553C345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Oncology-Breast Cancer Risk Reduction.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7976E78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Oncology-Ovarian Cancer Including Fallopian Tube Cancer and Primary Peritoneal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619D58D2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Oncology-Breast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4.2020)[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6C65596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Oncology-Prostate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2.2020)[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7240B48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Oncology-Pancreatic Adenocarcinoma.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CD17FA2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中国抗癌协会乳腺癌专业委员会, 等. (2018) 中国乳腺癌患者BRCA1/2基因检测与临床应用专家共识(2018年版). 中国癌症杂志 28(10):787-800.</w:t>
      </w:r>
    </w:p>
    <w:p w14:paraId="5C1A1F5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8" w:name="_Hlk69815571"/>
      <w:r w:rsidRPr="007608B5">
        <w:rPr>
          <w:rFonts w:ascii="微软雅黑" w:eastAsia="微软雅黑" w:hAnsi="微软雅黑"/>
          <w:sz w:val="15"/>
          <w:szCs w:val="15"/>
        </w:rPr>
        <w:t xml:space="preserve">Marilyn M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Li,Michael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Datto,Eric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J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Duncavage,et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 27993330]</w:t>
      </w:r>
    </w:p>
    <w:p w14:paraId="71318DB1" w14:textId="749A6F6F" w:rsidR="00B005EA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 xml:space="preserve">. (2020) </w:t>
      </w: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二代测序临床报告解读指引.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 xml:space="preserve"> </w:t>
      </w: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循证医学 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>20(4):193-202.</w:t>
      </w:r>
      <w:bookmarkEnd w:id="18"/>
    </w:p>
    <w:p w14:paraId="3A9C59C6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{%p if </w:t>
      </w:r>
      <w:proofErr w:type="spellStart"/>
      <w:r w:rsidRPr="00281CB5">
        <w:rPr>
          <w:rFonts w:ascii="微软雅黑" w:eastAsia="微软雅黑" w:hAnsi="微软雅黑"/>
          <w:sz w:val="15"/>
          <w:szCs w:val="15"/>
          <w:highlight w:val="magenta"/>
        </w:rPr>
        <w:t>judge_brca_cnv</w:t>
      </w:r>
      <w:proofErr w:type="spell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 == “</w:t>
      </w:r>
      <w:proofErr w:type="spellStart"/>
      <w:proofErr w:type="gramStart"/>
      <w:r w:rsidRPr="00281CB5">
        <w:rPr>
          <w:rFonts w:ascii="微软雅黑" w:eastAsia="微软雅黑" w:hAnsi="微软雅黑"/>
          <w:sz w:val="15"/>
          <w:szCs w:val="15"/>
          <w:highlight w:val="magenta"/>
        </w:rPr>
        <w:t>mlpa</w:t>
      </w:r>
      <w:proofErr w:type="spell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>”%</w:t>
      </w:r>
      <w:proofErr w:type="gram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>}</w:t>
      </w:r>
    </w:p>
    <w:p w14:paraId="4C799027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for a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in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 xml:space="preserve"> (var_brca.refer.snv_var+var_brca.refer.snv_gene+var_brca.refer.snv_evi + var_</w:t>
      </w:r>
      <w:proofErr w:type="gramStart"/>
      <w:r w:rsidRPr="00281CB5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281CB5">
        <w:rPr>
          <w:rFonts w:ascii="微软雅黑" w:eastAsia="微软雅黑" w:hAnsi="微软雅黑"/>
          <w:sz w:val="15"/>
          <w:szCs w:val="15"/>
        </w:rPr>
        <w:t>.mlpa_var+var_brca.refer.mlpa_gene+var_brca.refer.mlpa_evi)|unique %}</w:t>
      </w:r>
    </w:p>
    <w:p w14:paraId="6E9C0108" w14:textId="14680648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>{{a}}</w:t>
      </w:r>
    </w:p>
    <w:p w14:paraId="71E09114" w14:textId="446FE9C5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endfor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>%}</w:t>
      </w:r>
    </w:p>
    <w:p w14:paraId="4F2AB229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>%</w:t>
      </w: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p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 else%</w:t>
      </w: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}</w:t>
      </w:r>
    </w:p>
    <w:p w14:paraId="3401BF83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for a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in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 xml:space="preserve"> (var_brca.refer.snv_var+var_brca.refer.snv_gene+var_brca.refer.snv_evi + var_</w:t>
      </w:r>
      <w:proofErr w:type="gramStart"/>
      <w:r w:rsidRPr="00281CB5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281CB5">
        <w:rPr>
          <w:rFonts w:ascii="微软雅黑" w:eastAsia="微软雅黑" w:hAnsi="微软雅黑"/>
          <w:sz w:val="15"/>
          <w:szCs w:val="15"/>
        </w:rPr>
        <w:t>.gcnv_var+var_brca.refer.gcnv_gene+var_brca.refer.gcnv_evi)|unique %}</w:t>
      </w:r>
    </w:p>
    <w:p w14:paraId="421CDEA7" w14:textId="32B0D1DD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>{{a}}</w:t>
      </w:r>
    </w:p>
    <w:p w14:paraId="6896933E" w14:textId="76298A70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endfor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>%}</w:t>
      </w:r>
    </w:p>
    <w:p w14:paraId="739BA4E9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>%p endif%}</w:t>
      </w:r>
    </w:p>
    <w:p w14:paraId="7ABFBA61" w14:textId="77777777" w:rsidR="00B005EA" w:rsidRPr="00B00D7A" w:rsidRDefault="00B005EA" w:rsidP="00281CB5">
      <w:pPr>
        <w:pStyle w:val="NT"/>
        <w:spacing w:beforeLines="10" w:before="32"/>
        <w:ind w:left="526" w:hangingChars="306" w:hanging="526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</w:p>
    <w:sectPr w:rsidR="00B005EA" w:rsidRPr="00B00D7A" w:rsidSect="00391ACB">
      <w:headerReference w:type="even" r:id="rId10"/>
      <w:headerReference w:type="default" r:id="rId11"/>
      <w:footerReference w:type="default" r:id="rId12"/>
      <w:headerReference w:type="first" r:id="rId13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6C16E" w14:textId="77777777" w:rsidR="00816CD4" w:rsidRDefault="00816CD4" w:rsidP="00B462E6">
      <w:r>
        <w:separator/>
      </w:r>
    </w:p>
  </w:endnote>
  <w:endnote w:type="continuationSeparator" w:id="0">
    <w:p w14:paraId="6D86E6B1" w14:textId="77777777" w:rsidR="00816CD4" w:rsidRDefault="00816CD4" w:rsidP="00B4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Malgun Gothic Semilight"/>
    <w:charset w:val="80"/>
    <w:family w:val="auto"/>
    <w:pitch w:val="default"/>
    <w:sig w:usb0="00000000" w:usb1="00000000" w:usb2="00000010" w:usb3="00000000" w:csb0="003E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BA349" w14:textId="77777777" w:rsidR="00280B45" w:rsidRPr="00AA632E" w:rsidRDefault="00280B45" w:rsidP="00280B45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4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9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74348685" w14:textId="7C233E58" w:rsidR="00377A1D" w:rsidRPr="00280B45" w:rsidRDefault="00377A1D" w:rsidP="00280B4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F0DEB" w14:textId="02CB7F8E" w:rsidR="00377A1D" w:rsidRPr="00AA632E" w:rsidRDefault="00377A1D" w:rsidP="002F12B9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00056F">
      <w:rPr>
        <w:rFonts w:ascii="Calibri" w:hAnsi="Calibri" w:cs="Calibri"/>
        <w:noProof/>
        <w:sz w:val="16"/>
        <w:lang w:val="zh-CN"/>
      </w:rPr>
      <w:t>5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00056F">
      <w:rPr>
        <w:rFonts w:ascii="Calibri" w:hAnsi="Calibri" w:cs="Calibri"/>
        <w:noProof/>
        <w:sz w:val="16"/>
        <w:lang w:val="zh-CN"/>
      </w:rPr>
      <w:t>6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3236EBCA" w14:textId="77777777" w:rsidR="003A1EFD" w:rsidRDefault="003A1EF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8801F" w14:textId="77777777" w:rsidR="00816CD4" w:rsidRDefault="00816CD4" w:rsidP="00B462E6">
      <w:r>
        <w:separator/>
      </w:r>
    </w:p>
  </w:footnote>
  <w:footnote w:type="continuationSeparator" w:id="0">
    <w:p w14:paraId="2171DDBE" w14:textId="77777777" w:rsidR="00816CD4" w:rsidRDefault="00816CD4" w:rsidP="00B4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343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667"/>
      <w:gridCol w:w="2835"/>
      <w:gridCol w:w="3969"/>
    </w:tblGrid>
    <w:tr w:rsidR="00280B45" w14:paraId="00855615" w14:textId="77777777" w:rsidTr="00B36A01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E0586B4" w14:textId="77777777" w:rsidR="00280B45" w:rsidRPr="00AA6088" w:rsidRDefault="00280B45" w:rsidP="00286738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9264" behindDoc="0" locked="0" layoutInCell="1" allowOverlap="1" wp14:anchorId="2CBC83D9" wp14:editId="571AEA48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5" name="图片 5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67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50D546D" w14:textId="68C87893" w:rsidR="00280B45" w:rsidRPr="001675A8" w:rsidRDefault="00280B45" w:rsidP="00080F4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2835" w:type="dxa"/>
          <w:tcBorders>
            <w:bottom w:val="nil"/>
          </w:tcBorders>
          <w:vAlign w:val="center"/>
        </w:tcPr>
        <w:p w14:paraId="6B6C9371" w14:textId="1668527A" w:rsidR="00280B45" w:rsidRPr="001675A8" w:rsidRDefault="00280B45" w:rsidP="00B422A4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969" w:type="dxa"/>
          <w:tcBorders>
            <w:bottom w:val="nil"/>
          </w:tcBorders>
          <w:vAlign w:val="center"/>
        </w:tcPr>
        <w:p w14:paraId="3F613895" w14:textId="7D362E53" w:rsidR="00280B45" w:rsidRPr="001675A8" w:rsidRDefault="00280B45" w:rsidP="002E745F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 w:rsidR="00B36A01" w:rsidRPr="00B36A01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人类BRCA1基因和BRCA2基因突变检测</w:t>
          </w:r>
        </w:p>
      </w:tc>
    </w:tr>
  </w:tbl>
  <w:p w14:paraId="16440C78" w14:textId="7309C4A6" w:rsidR="00377A1D" w:rsidRDefault="00377A1D" w:rsidP="00647ED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35C6E" w14:textId="77777777" w:rsidR="00377A1D" w:rsidRDefault="00377A1D" w:rsidP="00647ED0">
    <w:pPr>
      <w:pStyle w:val="a9"/>
    </w:pPr>
  </w:p>
  <w:p w14:paraId="18AC5FF4" w14:textId="77777777" w:rsidR="003A1EFD" w:rsidRDefault="003A1EF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343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667"/>
      <w:gridCol w:w="2835"/>
      <w:gridCol w:w="3969"/>
    </w:tblGrid>
    <w:tr w:rsidR="00B36A01" w14:paraId="686850F9" w14:textId="77777777" w:rsidTr="006C004B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42DB7C58" w14:textId="77777777" w:rsidR="00B36A01" w:rsidRPr="00AA6088" w:rsidRDefault="00B36A01" w:rsidP="00B36A0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9776" behindDoc="0" locked="0" layoutInCell="1" allowOverlap="1" wp14:anchorId="04F74996" wp14:editId="1DCEACE7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2" name="图片 2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67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793E101C" w14:textId="77777777" w:rsidR="00B36A01" w:rsidRPr="001675A8" w:rsidRDefault="00B36A01" w:rsidP="00B36A0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2835" w:type="dxa"/>
          <w:tcBorders>
            <w:bottom w:val="nil"/>
          </w:tcBorders>
          <w:vAlign w:val="center"/>
        </w:tcPr>
        <w:p w14:paraId="5CFD01B3" w14:textId="77777777" w:rsidR="00B36A01" w:rsidRPr="001675A8" w:rsidRDefault="00B36A01" w:rsidP="00B36A0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969" w:type="dxa"/>
          <w:tcBorders>
            <w:bottom w:val="nil"/>
          </w:tcBorders>
          <w:vAlign w:val="center"/>
        </w:tcPr>
        <w:p w14:paraId="71370FDC" w14:textId="77777777" w:rsidR="00B36A01" w:rsidRPr="001675A8" w:rsidRDefault="00B36A01" w:rsidP="00B36A0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 w:rsidRPr="00B36A01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人类BRCA1基因和BRCA2基因突变检测</w:t>
          </w:r>
        </w:p>
      </w:tc>
    </w:tr>
  </w:tbl>
  <w:p w14:paraId="57567222" w14:textId="77777777" w:rsidR="003A1EFD" w:rsidRPr="00B36A01" w:rsidRDefault="003A1EFD" w:rsidP="00D00EC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B649" w14:textId="77777777" w:rsidR="00377A1D" w:rsidRDefault="00377A1D" w:rsidP="00647ED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73C6B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24C04"/>
    <w:multiLevelType w:val="hybridMultilevel"/>
    <w:tmpl w:val="D8409380"/>
    <w:lvl w:ilvl="0" w:tplc="98EC15BA">
      <w:start w:val="1"/>
      <w:numFmt w:val="decimal"/>
      <w:lvlText w:val="%1."/>
      <w:lvlJc w:val="left"/>
      <w:pPr>
        <w:ind w:left="360" w:hanging="360"/>
      </w:pPr>
      <w:rPr>
        <w:rFonts w:cs="Times New Roman" w:hint="eastAsia"/>
        <w:b w:val="0"/>
        <w:color w:val="595959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452CA9"/>
    <w:multiLevelType w:val="hybridMultilevel"/>
    <w:tmpl w:val="155CE9DE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39F0960"/>
    <w:multiLevelType w:val="multilevel"/>
    <w:tmpl w:val="9286A01C"/>
    <w:lvl w:ilvl="0">
      <w:start w:val="1"/>
      <w:numFmt w:val="decimal"/>
      <w:lvlText w:val="%1."/>
      <w:lvlJc w:val="left"/>
      <w:pPr>
        <w:ind w:left="1080" w:hanging="360"/>
      </w:pPr>
      <w:rPr>
        <w:rFonts w:ascii="微软雅黑" w:eastAsia="微软雅黑" w:hAnsi="微软雅黑" w:cs="微软雅黑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047108F2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5" w15:restartNumberingAfterBreak="0">
    <w:nsid w:val="071C78EC"/>
    <w:multiLevelType w:val="hybridMultilevel"/>
    <w:tmpl w:val="1714BB64"/>
    <w:lvl w:ilvl="0" w:tplc="D45C5CD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08276C1A"/>
    <w:multiLevelType w:val="hybridMultilevel"/>
    <w:tmpl w:val="02ACD46A"/>
    <w:lvl w:ilvl="0" w:tplc="4B00BB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841000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0C3F09ED"/>
    <w:multiLevelType w:val="multilevel"/>
    <w:tmpl w:val="CD40BF9A"/>
    <w:styleLink w:val="a"/>
    <w:lvl w:ilvl="0">
      <w:start w:val="1"/>
      <w:numFmt w:val="bullet"/>
      <w:lvlText w:val=""/>
      <w:lvlJc w:val="left"/>
      <w:pPr>
        <w:ind w:left="245" w:hanging="245"/>
      </w:pPr>
      <w:rPr>
        <w:rFonts w:asciiTheme="minorHAnsi" w:eastAsiaTheme="minorEastAsia" w:hAnsi="Wingdings 2" w:cstheme="minorBidi" w:hint="default"/>
        <w:color w:val="4F81BD" w:themeColor="accent1"/>
        <w:sz w:val="16"/>
        <w:szCs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4F81BD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4F81BD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365F9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365F9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F79646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F79646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F79646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F79646" w:themeColor="accent6"/>
        <w:sz w:val="12"/>
      </w:rPr>
    </w:lvl>
  </w:abstractNum>
  <w:abstractNum w:abstractNumId="9" w15:restartNumberingAfterBreak="0">
    <w:nsid w:val="0D1C1B71"/>
    <w:multiLevelType w:val="singleLevel"/>
    <w:tmpl w:val="C7AEDBA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0" w15:restartNumberingAfterBreak="0">
    <w:nsid w:val="0EF20BFC"/>
    <w:multiLevelType w:val="singleLevel"/>
    <w:tmpl w:val="A928D54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1" w15:restartNumberingAfterBreak="0">
    <w:nsid w:val="0FA551C2"/>
    <w:multiLevelType w:val="hybridMultilevel"/>
    <w:tmpl w:val="8C46EE50"/>
    <w:lvl w:ilvl="0" w:tplc="3C0CF6BE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112B53ED"/>
    <w:multiLevelType w:val="hybridMultilevel"/>
    <w:tmpl w:val="998E4ED4"/>
    <w:lvl w:ilvl="0" w:tplc="9C2853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933B66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4BB02F1"/>
    <w:multiLevelType w:val="hybridMultilevel"/>
    <w:tmpl w:val="D3FE7712"/>
    <w:lvl w:ilvl="0" w:tplc="902EB7D0">
      <w:start w:val="1"/>
      <w:numFmt w:val="decimal"/>
      <w:lvlText w:val="%1."/>
      <w:lvlJc w:val="left"/>
      <w:pPr>
        <w:ind w:left="420" w:hanging="420"/>
      </w:pPr>
      <w:rPr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4E30637"/>
    <w:multiLevelType w:val="hybridMultilevel"/>
    <w:tmpl w:val="4702AC1C"/>
    <w:lvl w:ilvl="0" w:tplc="37AAF1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97E3499"/>
    <w:multiLevelType w:val="multilevel"/>
    <w:tmpl w:val="85C08436"/>
    <w:styleLink w:val="a0"/>
    <w:lvl w:ilvl="0">
      <w:start w:val="1"/>
      <w:numFmt w:val="decimal"/>
      <w:lvlText w:val="%1)"/>
      <w:lvlJc w:val="left"/>
      <w:pPr>
        <w:ind w:left="288" w:hanging="288"/>
      </w:pPr>
      <w:rPr>
        <w:rFonts w:asciiTheme="minorHAnsi" w:eastAsiaTheme="minorEastAsia" w:cstheme="minorBidi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1F497D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1F497D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1F497D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1F497D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1F497D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1F497D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1F497D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1F497D" w:themeColor="text2"/>
      </w:rPr>
    </w:lvl>
  </w:abstractNum>
  <w:abstractNum w:abstractNumId="18" w15:restartNumberingAfterBreak="0">
    <w:nsid w:val="1F6C32DA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0C27059"/>
    <w:multiLevelType w:val="singleLevel"/>
    <w:tmpl w:val="5B265EE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0" w15:restartNumberingAfterBreak="0">
    <w:nsid w:val="27163CD8"/>
    <w:multiLevelType w:val="multilevel"/>
    <w:tmpl w:val="D4BE1778"/>
    <w:lvl w:ilvl="0">
      <w:start w:val="1"/>
      <w:numFmt w:val="decimal"/>
      <w:lvlText w:val="%1"/>
      <w:lvlJc w:val="left"/>
      <w:pPr>
        <w:tabs>
          <w:tab w:val="num" w:pos="3418"/>
        </w:tabs>
        <w:ind w:left="3418" w:hanging="1008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27C57CD8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3" w15:restartNumberingAfterBreak="0">
    <w:nsid w:val="2801736E"/>
    <w:multiLevelType w:val="hybridMultilevel"/>
    <w:tmpl w:val="1FB84BD0"/>
    <w:lvl w:ilvl="0" w:tplc="8214B1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D31C7FC2">
      <w:start w:val="1"/>
      <w:numFmt w:val="decimal"/>
      <w:lvlText w:val="%3)"/>
      <w:lvlJc w:val="left"/>
      <w:pPr>
        <w:ind w:left="132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D8C7D36"/>
    <w:multiLevelType w:val="hybridMultilevel"/>
    <w:tmpl w:val="C1509648"/>
    <w:lvl w:ilvl="0" w:tplc="10723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ED31086"/>
    <w:multiLevelType w:val="hybridMultilevel"/>
    <w:tmpl w:val="11C04D92"/>
    <w:lvl w:ilvl="0" w:tplc="C084FDB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9215D50"/>
    <w:multiLevelType w:val="hybridMultilevel"/>
    <w:tmpl w:val="FCF04A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9D012AE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8" w15:restartNumberingAfterBreak="0">
    <w:nsid w:val="413B4517"/>
    <w:multiLevelType w:val="singleLevel"/>
    <w:tmpl w:val="C54442B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9" w15:restartNumberingAfterBreak="0">
    <w:nsid w:val="41CB4785"/>
    <w:multiLevelType w:val="hybridMultilevel"/>
    <w:tmpl w:val="1B747EA4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45825BE5"/>
    <w:multiLevelType w:val="hybridMultilevel"/>
    <w:tmpl w:val="6860CBE6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75B32FE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4A527136"/>
    <w:multiLevelType w:val="hybridMultilevel"/>
    <w:tmpl w:val="1E702EEC"/>
    <w:lvl w:ilvl="0" w:tplc="663A17D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3" w15:restartNumberingAfterBreak="0">
    <w:nsid w:val="4D29520C"/>
    <w:multiLevelType w:val="hybridMultilevel"/>
    <w:tmpl w:val="CE4E3EC6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4DA27367"/>
    <w:multiLevelType w:val="singleLevel"/>
    <w:tmpl w:val="548842E8"/>
    <w:lvl w:ilvl="0">
      <w:start w:val="1"/>
      <w:numFmt w:val="lowerLetter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5" w15:restartNumberingAfterBreak="0">
    <w:nsid w:val="4F9F4993"/>
    <w:multiLevelType w:val="hybridMultilevel"/>
    <w:tmpl w:val="7FF8BC7A"/>
    <w:lvl w:ilvl="0" w:tplc="1B26E108">
      <w:start w:val="1"/>
      <w:numFmt w:val="decimal"/>
      <w:lvlText w:val="%1."/>
      <w:lvlJc w:val="left"/>
      <w:pPr>
        <w:ind w:left="555" w:hanging="360"/>
      </w:pPr>
      <w:rPr>
        <w:rFonts w:ascii="Arial Unicode MS" w:eastAsia="Arial Unicode MS" w:hAnsi="Arial Unicode MS" w:cs="Arial Unicode MS" w:hint="default"/>
        <w:color w:val="1F497D" w:themeColor="text2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36" w15:restartNumberingAfterBreak="0">
    <w:nsid w:val="51B541AB"/>
    <w:multiLevelType w:val="hybridMultilevel"/>
    <w:tmpl w:val="88DCC512"/>
    <w:lvl w:ilvl="0" w:tplc="7C58D3A2">
      <w:start w:val="1"/>
      <w:numFmt w:val="decimal"/>
      <w:lvlText w:val="%1."/>
      <w:lvlJc w:val="left"/>
      <w:pPr>
        <w:ind w:left="420" w:hanging="420"/>
      </w:pPr>
      <w:rPr>
        <w:rFonts w:hint="default"/>
        <w:color w:val="00B07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AB10779"/>
    <w:multiLevelType w:val="hybridMultilevel"/>
    <w:tmpl w:val="A86A632E"/>
    <w:lvl w:ilvl="0" w:tplc="851CF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E385ABD"/>
    <w:multiLevelType w:val="singleLevel"/>
    <w:tmpl w:val="A268D9C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39" w15:restartNumberingAfterBreak="0">
    <w:nsid w:val="5F5E660E"/>
    <w:multiLevelType w:val="singleLevel"/>
    <w:tmpl w:val="42F2BD18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0" w15:restartNumberingAfterBreak="0">
    <w:nsid w:val="5FD77FAB"/>
    <w:multiLevelType w:val="hybridMultilevel"/>
    <w:tmpl w:val="9754D7C0"/>
    <w:lvl w:ilvl="0" w:tplc="591AAD22">
      <w:start w:val="1"/>
      <w:numFmt w:val="decimal"/>
      <w:lvlText w:val="%1."/>
      <w:lvlJc w:val="left"/>
      <w:pPr>
        <w:ind w:left="480" w:hanging="480"/>
      </w:pPr>
      <w:rPr>
        <w:rFonts w:ascii="微软雅黑" w:eastAsia="微软雅黑" w:hAnsi="微软雅黑" w:hint="eastAsia"/>
        <w:b w:val="0"/>
        <w:bCs w:val="0"/>
        <w:i w:val="0"/>
        <w:iCs w:val="0"/>
        <w:color w:val="8DC63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28306AB"/>
    <w:multiLevelType w:val="hybridMultilevel"/>
    <w:tmpl w:val="E08E5E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2" w15:restartNumberingAfterBreak="0">
    <w:nsid w:val="677412DF"/>
    <w:multiLevelType w:val="hybridMultilevel"/>
    <w:tmpl w:val="F12A8D52"/>
    <w:lvl w:ilvl="0" w:tplc="5E80B554">
      <w:start w:val="1"/>
      <w:numFmt w:val="decimal"/>
      <w:suff w:val="nothing"/>
      <w:lvlText w:val="%1"/>
      <w:lvlJc w:val="center"/>
      <w:pPr>
        <w:ind w:left="425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3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5243CBE"/>
    <w:multiLevelType w:val="hybridMultilevel"/>
    <w:tmpl w:val="268047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7745E2B"/>
    <w:multiLevelType w:val="hybridMultilevel"/>
    <w:tmpl w:val="CF1037D8"/>
    <w:lvl w:ilvl="0" w:tplc="E030503E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pStyle w:val="3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pStyle w:val="4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pStyle w:val="5"/>
      <w:lvlText w:val="%5)"/>
      <w:lvlJc w:val="left"/>
      <w:pPr>
        <w:ind w:left="2100" w:hanging="420"/>
      </w:pPr>
    </w:lvl>
    <w:lvl w:ilvl="5" w:tplc="0409001B">
      <w:start w:val="1"/>
      <w:numFmt w:val="lowerRoman"/>
      <w:pStyle w:val="6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pStyle w:val="8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46" w15:restartNumberingAfterBreak="0">
    <w:nsid w:val="7A532376"/>
    <w:multiLevelType w:val="hybridMultilevel"/>
    <w:tmpl w:val="48E63688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AB675BE"/>
    <w:multiLevelType w:val="hybridMultilevel"/>
    <w:tmpl w:val="8D1023A6"/>
    <w:lvl w:ilvl="0" w:tplc="2F263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B1A781A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9" w15:restartNumberingAfterBreak="0">
    <w:nsid w:val="7E4E471F"/>
    <w:multiLevelType w:val="hybridMultilevel"/>
    <w:tmpl w:val="DBC22668"/>
    <w:lvl w:ilvl="0" w:tplc="A8FA2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7"/>
  </w:num>
  <w:num w:numId="3">
    <w:abstractNumId w:val="45"/>
  </w:num>
  <w:num w:numId="4">
    <w:abstractNumId w:val="35"/>
  </w:num>
  <w:num w:numId="5">
    <w:abstractNumId w:val="24"/>
  </w:num>
  <w:num w:numId="6">
    <w:abstractNumId w:val="37"/>
  </w:num>
  <w:num w:numId="7">
    <w:abstractNumId w:val="0"/>
  </w:num>
  <w:num w:numId="8">
    <w:abstractNumId w:val="23"/>
  </w:num>
  <w:num w:numId="9">
    <w:abstractNumId w:val="21"/>
  </w:num>
  <w:num w:numId="10">
    <w:abstractNumId w:val="31"/>
  </w:num>
  <w:num w:numId="11">
    <w:abstractNumId w:val="48"/>
  </w:num>
  <w:num w:numId="12">
    <w:abstractNumId w:val="20"/>
  </w:num>
  <w:num w:numId="13">
    <w:abstractNumId w:val="33"/>
  </w:num>
  <w:num w:numId="14">
    <w:abstractNumId w:val="2"/>
  </w:num>
  <w:num w:numId="15">
    <w:abstractNumId w:val="29"/>
  </w:num>
  <w:num w:numId="16">
    <w:abstractNumId w:val="13"/>
  </w:num>
  <w:num w:numId="17">
    <w:abstractNumId w:val="22"/>
  </w:num>
  <w:num w:numId="18">
    <w:abstractNumId w:val="19"/>
  </w:num>
  <w:num w:numId="19">
    <w:abstractNumId w:val="28"/>
  </w:num>
  <w:num w:numId="20">
    <w:abstractNumId w:val="38"/>
  </w:num>
  <w:num w:numId="21">
    <w:abstractNumId w:val="39"/>
  </w:num>
  <w:num w:numId="22">
    <w:abstractNumId w:val="41"/>
  </w:num>
  <w:num w:numId="23">
    <w:abstractNumId w:val="10"/>
  </w:num>
  <w:num w:numId="24">
    <w:abstractNumId w:val="7"/>
  </w:num>
  <w:num w:numId="25">
    <w:abstractNumId w:val="9"/>
  </w:num>
  <w:num w:numId="26">
    <w:abstractNumId w:val="34"/>
  </w:num>
  <w:num w:numId="27">
    <w:abstractNumId w:val="27"/>
  </w:num>
  <w:num w:numId="28">
    <w:abstractNumId w:val="4"/>
  </w:num>
  <w:num w:numId="29">
    <w:abstractNumId w:val="47"/>
  </w:num>
  <w:num w:numId="30">
    <w:abstractNumId w:val="16"/>
  </w:num>
  <w:num w:numId="31">
    <w:abstractNumId w:val="3"/>
  </w:num>
  <w:num w:numId="32">
    <w:abstractNumId w:val="1"/>
  </w:num>
  <w:num w:numId="33">
    <w:abstractNumId w:val="32"/>
  </w:num>
  <w:num w:numId="34">
    <w:abstractNumId w:val="5"/>
  </w:num>
  <w:num w:numId="35">
    <w:abstractNumId w:val="11"/>
  </w:num>
  <w:num w:numId="36">
    <w:abstractNumId w:val="44"/>
  </w:num>
  <w:num w:numId="37">
    <w:abstractNumId w:val="26"/>
  </w:num>
  <w:num w:numId="38">
    <w:abstractNumId w:val="12"/>
  </w:num>
  <w:num w:numId="39">
    <w:abstractNumId w:val="36"/>
  </w:num>
  <w:num w:numId="40">
    <w:abstractNumId w:val="25"/>
  </w:num>
  <w:num w:numId="41">
    <w:abstractNumId w:val="30"/>
  </w:num>
  <w:num w:numId="42">
    <w:abstractNumId w:val="46"/>
  </w:num>
  <w:num w:numId="43">
    <w:abstractNumId w:val="6"/>
  </w:num>
  <w:num w:numId="44">
    <w:abstractNumId w:val="40"/>
  </w:num>
  <w:num w:numId="45">
    <w:abstractNumId w:val="49"/>
  </w:num>
  <w:num w:numId="46">
    <w:abstractNumId w:val="15"/>
  </w:num>
  <w:num w:numId="47">
    <w:abstractNumId w:val="42"/>
  </w:num>
  <w:num w:numId="48">
    <w:abstractNumId w:val="18"/>
  </w:num>
  <w:num w:numId="49">
    <w:abstractNumId w:val="14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activeWritingStyle w:appName="MSWord" w:lang="en-US" w:vendorID="64" w:dllVersion="4096" w:nlCheck="1" w:checkStyle="1"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10C"/>
    <w:rsid w:val="0000056F"/>
    <w:rsid w:val="0000699C"/>
    <w:rsid w:val="00007E0F"/>
    <w:rsid w:val="00007EFD"/>
    <w:rsid w:val="00012B00"/>
    <w:rsid w:val="000143F6"/>
    <w:rsid w:val="00014A0D"/>
    <w:rsid w:val="00014F6B"/>
    <w:rsid w:val="0001579A"/>
    <w:rsid w:val="000159F2"/>
    <w:rsid w:val="00020262"/>
    <w:rsid w:val="00020C8B"/>
    <w:rsid w:val="000217F0"/>
    <w:rsid w:val="00021E45"/>
    <w:rsid w:val="000221BF"/>
    <w:rsid w:val="0002494A"/>
    <w:rsid w:val="0002495A"/>
    <w:rsid w:val="000253D9"/>
    <w:rsid w:val="000260F7"/>
    <w:rsid w:val="00030AFD"/>
    <w:rsid w:val="00032768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45A5"/>
    <w:rsid w:val="00045EEA"/>
    <w:rsid w:val="000464F6"/>
    <w:rsid w:val="00046938"/>
    <w:rsid w:val="00046E1D"/>
    <w:rsid w:val="0004761C"/>
    <w:rsid w:val="00050642"/>
    <w:rsid w:val="00052934"/>
    <w:rsid w:val="00052F6F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B07"/>
    <w:rsid w:val="00075B30"/>
    <w:rsid w:val="00076E5E"/>
    <w:rsid w:val="0008092D"/>
    <w:rsid w:val="00080F40"/>
    <w:rsid w:val="00081A2F"/>
    <w:rsid w:val="00084AEB"/>
    <w:rsid w:val="000864A5"/>
    <w:rsid w:val="00086FDB"/>
    <w:rsid w:val="00086FDC"/>
    <w:rsid w:val="000908B5"/>
    <w:rsid w:val="0009318B"/>
    <w:rsid w:val="00095606"/>
    <w:rsid w:val="00095DB2"/>
    <w:rsid w:val="00096675"/>
    <w:rsid w:val="000971ED"/>
    <w:rsid w:val="000A08CD"/>
    <w:rsid w:val="000A0950"/>
    <w:rsid w:val="000A1963"/>
    <w:rsid w:val="000A2D8B"/>
    <w:rsid w:val="000A48A5"/>
    <w:rsid w:val="000A48DB"/>
    <w:rsid w:val="000A4CC7"/>
    <w:rsid w:val="000A65EB"/>
    <w:rsid w:val="000A7DA0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9B1"/>
    <w:rsid w:val="000D0D33"/>
    <w:rsid w:val="000D11D2"/>
    <w:rsid w:val="000D14A2"/>
    <w:rsid w:val="000D16F2"/>
    <w:rsid w:val="000D18FC"/>
    <w:rsid w:val="000D243F"/>
    <w:rsid w:val="000D2809"/>
    <w:rsid w:val="000D5348"/>
    <w:rsid w:val="000D5FEF"/>
    <w:rsid w:val="000D6595"/>
    <w:rsid w:val="000D7031"/>
    <w:rsid w:val="000D750B"/>
    <w:rsid w:val="000E08D1"/>
    <w:rsid w:val="000E322F"/>
    <w:rsid w:val="000E3D52"/>
    <w:rsid w:val="000E3E10"/>
    <w:rsid w:val="000E5C49"/>
    <w:rsid w:val="000E78AB"/>
    <w:rsid w:val="000F0BCB"/>
    <w:rsid w:val="000F1A98"/>
    <w:rsid w:val="000F46D9"/>
    <w:rsid w:val="000F4F0B"/>
    <w:rsid w:val="000F62F2"/>
    <w:rsid w:val="000F6FFA"/>
    <w:rsid w:val="00103914"/>
    <w:rsid w:val="00104DC8"/>
    <w:rsid w:val="00106043"/>
    <w:rsid w:val="001112E2"/>
    <w:rsid w:val="00112555"/>
    <w:rsid w:val="00113C07"/>
    <w:rsid w:val="00113FE3"/>
    <w:rsid w:val="00114E89"/>
    <w:rsid w:val="0011560E"/>
    <w:rsid w:val="0011591F"/>
    <w:rsid w:val="00115B5F"/>
    <w:rsid w:val="001224DD"/>
    <w:rsid w:val="001224EA"/>
    <w:rsid w:val="0012580E"/>
    <w:rsid w:val="00127605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2993"/>
    <w:rsid w:val="0014353B"/>
    <w:rsid w:val="0014418A"/>
    <w:rsid w:val="001474D0"/>
    <w:rsid w:val="0015075A"/>
    <w:rsid w:val="001513DC"/>
    <w:rsid w:val="001517BA"/>
    <w:rsid w:val="00152DAB"/>
    <w:rsid w:val="00152DD1"/>
    <w:rsid w:val="0015498E"/>
    <w:rsid w:val="001556EE"/>
    <w:rsid w:val="00155EAB"/>
    <w:rsid w:val="00156A2D"/>
    <w:rsid w:val="00161FC8"/>
    <w:rsid w:val="0016294B"/>
    <w:rsid w:val="00164847"/>
    <w:rsid w:val="001660B1"/>
    <w:rsid w:val="001665D5"/>
    <w:rsid w:val="001674DC"/>
    <w:rsid w:val="001675A8"/>
    <w:rsid w:val="0016792A"/>
    <w:rsid w:val="0017323D"/>
    <w:rsid w:val="00174956"/>
    <w:rsid w:val="00175246"/>
    <w:rsid w:val="001842E4"/>
    <w:rsid w:val="00185551"/>
    <w:rsid w:val="001858ED"/>
    <w:rsid w:val="00185C32"/>
    <w:rsid w:val="0019134E"/>
    <w:rsid w:val="00191E2B"/>
    <w:rsid w:val="00192DC8"/>
    <w:rsid w:val="00192DF2"/>
    <w:rsid w:val="0019476B"/>
    <w:rsid w:val="001A1874"/>
    <w:rsid w:val="001A1B29"/>
    <w:rsid w:val="001A2418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52D"/>
    <w:rsid w:val="001C264D"/>
    <w:rsid w:val="001C2F2F"/>
    <w:rsid w:val="001C3875"/>
    <w:rsid w:val="001C44F3"/>
    <w:rsid w:val="001C6264"/>
    <w:rsid w:val="001C6336"/>
    <w:rsid w:val="001C6E5F"/>
    <w:rsid w:val="001D06BF"/>
    <w:rsid w:val="001D1217"/>
    <w:rsid w:val="001D22FF"/>
    <w:rsid w:val="001D2AE1"/>
    <w:rsid w:val="001D2C63"/>
    <w:rsid w:val="001D354A"/>
    <w:rsid w:val="001D380F"/>
    <w:rsid w:val="001D408B"/>
    <w:rsid w:val="001D409A"/>
    <w:rsid w:val="001D55AA"/>
    <w:rsid w:val="001D5B3F"/>
    <w:rsid w:val="001E00FF"/>
    <w:rsid w:val="001E023C"/>
    <w:rsid w:val="001E268C"/>
    <w:rsid w:val="001E2A72"/>
    <w:rsid w:val="001E3F4D"/>
    <w:rsid w:val="001E4298"/>
    <w:rsid w:val="001E65C1"/>
    <w:rsid w:val="001F0957"/>
    <w:rsid w:val="001F1C21"/>
    <w:rsid w:val="001F7E82"/>
    <w:rsid w:val="001F7FC3"/>
    <w:rsid w:val="0020121A"/>
    <w:rsid w:val="00201531"/>
    <w:rsid w:val="00201D58"/>
    <w:rsid w:val="002038A1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214"/>
    <w:rsid w:val="0022231D"/>
    <w:rsid w:val="002224FE"/>
    <w:rsid w:val="00222912"/>
    <w:rsid w:val="00224A15"/>
    <w:rsid w:val="00225112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50077"/>
    <w:rsid w:val="00250135"/>
    <w:rsid w:val="0025056D"/>
    <w:rsid w:val="0025253F"/>
    <w:rsid w:val="002535BC"/>
    <w:rsid w:val="0025549C"/>
    <w:rsid w:val="00256FCD"/>
    <w:rsid w:val="00260819"/>
    <w:rsid w:val="00261469"/>
    <w:rsid w:val="00263D74"/>
    <w:rsid w:val="002654B2"/>
    <w:rsid w:val="00267268"/>
    <w:rsid w:val="00267551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0B45"/>
    <w:rsid w:val="00281CB5"/>
    <w:rsid w:val="00282677"/>
    <w:rsid w:val="00282A9A"/>
    <w:rsid w:val="00282E04"/>
    <w:rsid w:val="00283F51"/>
    <w:rsid w:val="0028403A"/>
    <w:rsid w:val="002841EA"/>
    <w:rsid w:val="00284F46"/>
    <w:rsid w:val="0028523C"/>
    <w:rsid w:val="00285EE8"/>
    <w:rsid w:val="00286738"/>
    <w:rsid w:val="00286905"/>
    <w:rsid w:val="00287CD5"/>
    <w:rsid w:val="0029005F"/>
    <w:rsid w:val="00292D21"/>
    <w:rsid w:val="00294BBE"/>
    <w:rsid w:val="00295FF9"/>
    <w:rsid w:val="0029752B"/>
    <w:rsid w:val="002978C1"/>
    <w:rsid w:val="002A0383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D114E"/>
    <w:rsid w:val="002D1726"/>
    <w:rsid w:val="002D363A"/>
    <w:rsid w:val="002D4814"/>
    <w:rsid w:val="002E01BB"/>
    <w:rsid w:val="002E02C3"/>
    <w:rsid w:val="002E1842"/>
    <w:rsid w:val="002E2CCD"/>
    <w:rsid w:val="002E3376"/>
    <w:rsid w:val="002E3E9D"/>
    <w:rsid w:val="002E3F76"/>
    <w:rsid w:val="002E438E"/>
    <w:rsid w:val="002E4932"/>
    <w:rsid w:val="002E5934"/>
    <w:rsid w:val="002E6405"/>
    <w:rsid w:val="002E654D"/>
    <w:rsid w:val="002E745F"/>
    <w:rsid w:val="002F12B9"/>
    <w:rsid w:val="002F4611"/>
    <w:rsid w:val="002F5F96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BEB"/>
    <w:rsid w:val="00311C64"/>
    <w:rsid w:val="003134E5"/>
    <w:rsid w:val="00314C17"/>
    <w:rsid w:val="003157F4"/>
    <w:rsid w:val="00320584"/>
    <w:rsid w:val="00321ED5"/>
    <w:rsid w:val="003230FA"/>
    <w:rsid w:val="003231ED"/>
    <w:rsid w:val="00323EB9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458AC"/>
    <w:rsid w:val="003527CD"/>
    <w:rsid w:val="00352987"/>
    <w:rsid w:val="00352E7B"/>
    <w:rsid w:val="00354A4F"/>
    <w:rsid w:val="00355B40"/>
    <w:rsid w:val="003560F2"/>
    <w:rsid w:val="0035719C"/>
    <w:rsid w:val="00357A54"/>
    <w:rsid w:val="00357AB9"/>
    <w:rsid w:val="00360278"/>
    <w:rsid w:val="00360842"/>
    <w:rsid w:val="0036094A"/>
    <w:rsid w:val="00361EDE"/>
    <w:rsid w:val="003620C8"/>
    <w:rsid w:val="003642C2"/>
    <w:rsid w:val="0036597F"/>
    <w:rsid w:val="003663B9"/>
    <w:rsid w:val="0036646E"/>
    <w:rsid w:val="0037060E"/>
    <w:rsid w:val="00371D1E"/>
    <w:rsid w:val="00373D35"/>
    <w:rsid w:val="00375E12"/>
    <w:rsid w:val="003766FA"/>
    <w:rsid w:val="00377402"/>
    <w:rsid w:val="003775EB"/>
    <w:rsid w:val="00377A1D"/>
    <w:rsid w:val="00381E06"/>
    <w:rsid w:val="00382879"/>
    <w:rsid w:val="00382E74"/>
    <w:rsid w:val="00385070"/>
    <w:rsid w:val="003854C5"/>
    <w:rsid w:val="0038550A"/>
    <w:rsid w:val="00385D1D"/>
    <w:rsid w:val="00387BC8"/>
    <w:rsid w:val="00390AAB"/>
    <w:rsid w:val="00391038"/>
    <w:rsid w:val="003910FE"/>
    <w:rsid w:val="00391ACB"/>
    <w:rsid w:val="003928B4"/>
    <w:rsid w:val="00393D88"/>
    <w:rsid w:val="00396C3B"/>
    <w:rsid w:val="0039798D"/>
    <w:rsid w:val="00397E0E"/>
    <w:rsid w:val="003A0C32"/>
    <w:rsid w:val="003A1089"/>
    <w:rsid w:val="003A1827"/>
    <w:rsid w:val="003A1EFD"/>
    <w:rsid w:val="003A21E9"/>
    <w:rsid w:val="003A6388"/>
    <w:rsid w:val="003A7120"/>
    <w:rsid w:val="003A7279"/>
    <w:rsid w:val="003A738F"/>
    <w:rsid w:val="003A7A92"/>
    <w:rsid w:val="003B037B"/>
    <w:rsid w:val="003B0F32"/>
    <w:rsid w:val="003B1C35"/>
    <w:rsid w:val="003B224C"/>
    <w:rsid w:val="003B3291"/>
    <w:rsid w:val="003C1096"/>
    <w:rsid w:val="003C21BD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4EAA"/>
    <w:rsid w:val="003D5BFD"/>
    <w:rsid w:val="003D64BC"/>
    <w:rsid w:val="003D77E5"/>
    <w:rsid w:val="003E050C"/>
    <w:rsid w:val="003E375F"/>
    <w:rsid w:val="003E56BF"/>
    <w:rsid w:val="003E5759"/>
    <w:rsid w:val="003E7719"/>
    <w:rsid w:val="003F1BBA"/>
    <w:rsid w:val="003F2BE0"/>
    <w:rsid w:val="003F3A8B"/>
    <w:rsid w:val="003F6B87"/>
    <w:rsid w:val="003F6BE0"/>
    <w:rsid w:val="003F717E"/>
    <w:rsid w:val="003F7F5F"/>
    <w:rsid w:val="00400393"/>
    <w:rsid w:val="00401FED"/>
    <w:rsid w:val="0040317B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712C"/>
    <w:rsid w:val="00420459"/>
    <w:rsid w:val="004220BA"/>
    <w:rsid w:val="00425317"/>
    <w:rsid w:val="00426AED"/>
    <w:rsid w:val="00427608"/>
    <w:rsid w:val="00431040"/>
    <w:rsid w:val="00431221"/>
    <w:rsid w:val="00432F36"/>
    <w:rsid w:val="00433EAF"/>
    <w:rsid w:val="00434F10"/>
    <w:rsid w:val="00436F8A"/>
    <w:rsid w:val="00437964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EAA"/>
    <w:rsid w:val="004623D5"/>
    <w:rsid w:val="004635CF"/>
    <w:rsid w:val="0046366F"/>
    <w:rsid w:val="004636EA"/>
    <w:rsid w:val="004652EB"/>
    <w:rsid w:val="00465A7B"/>
    <w:rsid w:val="00465C23"/>
    <w:rsid w:val="004673E1"/>
    <w:rsid w:val="004673F4"/>
    <w:rsid w:val="00471A22"/>
    <w:rsid w:val="00471DBC"/>
    <w:rsid w:val="004726DA"/>
    <w:rsid w:val="00473E5A"/>
    <w:rsid w:val="00475F45"/>
    <w:rsid w:val="00480056"/>
    <w:rsid w:val="004800A3"/>
    <w:rsid w:val="0048089D"/>
    <w:rsid w:val="00482602"/>
    <w:rsid w:val="0048278D"/>
    <w:rsid w:val="00483312"/>
    <w:rsid w:val="00484B96"/>
    <w:rsid w:val="00486628"/>
    <w:rsid w:val="004867B0"/>
    <w:rsid w:val="00486AA3"/>
    <w:rsid w:val="00486ABB"/>
    <w:rsid w:val="0048722A"/>
    <w:rsid w:val="00487666"/>
    <w:rsid w:val="004908CD"/>
    <w:rsid w:val="00491F39"/>
    <w:rsid w:val="00494FCF"/>
    <w:rsid w:val="004A04A1"/>
    <w:rsid w:val="004A1D1D"/>
    <w:rsid w:val="004A210B"/>
    <w:rsid w:val="004A29A3"/>
    <w:rsid w:val="004A6452"/>
    <w:rsid w:val="004A64B0"/>
    <w:rsid w:val="004A77B3"/>
    <w:rsid w:val="004B3531"/>
    <w:rsid w:val="004B3B4C"/>
    <w:rsid w:val="004B3BAC"/>
    <w:rsid w:val="004B41ED"/>
    <w:rsid w:val="004B56DF"/>
    <w:rsid w:val="004B5CB7"/>
    <w:rsid w:val="004B7A27"/>
    <w:rsid w:val="004C0436"/>
    <w:rsid w:val="004C0D7C"/>
    <w:rsid w:val="004C1320"/>
    <w:rsid w:val="004C1DE2"/>
    <w:rsid w:val="004C2ADE"/>
    <w:rsid w:val="004C45A6"/>
    <w:rsid w:val="004C4E61"/>
    <w:rsid w:val="004C5138"/>
    <w:rsid w:val="004C533A"/>
    <w:rsid w:val="004C59AF"/>
    <w:rsid w:val="004C5D2D"/>
    <w:rsid w:val="004C7641"/>
    <w:rsid w:val="004D0026"/>
    <w:rsid w:val="004D2720"/>
    <w:rsid w:val="004D32B2"/>
    <w:rsid w:val="004D355A"/>
    <w:rsid w:val="004D4A12"/>
    <w:rsid w:val="004D5799"/>
    <w:rsid w:val="004D6B64"/>
    <w:rsid w:val="004D7145"/>
    <w:rsid w:val="004D7BB6"/>
    <w:rsid w:val="004E002E"/>
    <w:rsid w:val="004E1373"/>
    <w:rsid w:val="004E2226"/>
    <w:rsid w:val="004E5968"/>
    <w:rsid w:val="004E5F83"/>
    <w:rsid w:val="004E672D"/>
    <w:rsid w:val="004E6CEA"/>
    <w:rsid w:val="004F0F2C"/>
    <w:rsid w:val="004F1031"/>
    <w:rsid w:val="004F170A"/>
    <w:rsid w:val="004F21E8"/>
    <w:rsid w:val="004F3D0F"/>
    <w:rsid w:val="004F5DFE"/>
    <w:rsid w:val="004F6A59"/>
    <w:rsid w:val="00503072"/>
    <w:rsid w:val="00504EEA"/>
    <w:rsid w:val="00505675"/>
    <w:rsid w:val="005058BD"/>
    <w:rsid w:val="00506CA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5E8"/>
    <w:rsid w:val="00531066"/>
    <w:rsid w:val="00532D87"/>
    <w:rsid w:val="00533ADB"/>
    <w:rsid w:val="00533BEE"/>
    <w:rsid w:val="005351B0"/>
    <w:rsid w:val="00535A1C"/>
    <w:rsid w:val="00536100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28DD"/>
    <w:rsid w:val="00563BEF"/>
    <w:rsid w:val="00564070"/>
    <w:rsid w:val="00565BA7"/>
    <w:rsid w:val="00567C07"/>
    <w:rsid w:val="0057085E"/>
    <w:rsid w:val="005714B4"/>
    <w:rsid w:val="00573072"/>
    <w:rsid w:val="00573C35"/>
    <w:rsid w:val="00575583"/>
    <w:rsid w:val="00576EFD"/>
    <w:rsid w:val="00581445"/>
    <w:rsid w:val="00581639"/>
    <w:rsid w:val="0058251E"/>
    <w:rsid w:val="005828B0"/>
    <w:rsid w:val="005836B2"/>
    <w:rsid w:val="00583F85"/>
    <w:rsid w:val="0058490F"/>
    <w:rsid w:val="00584CB0"/>
    <w:rsid w:val="005859FF"/>
    <w:rsid w:val="00590DC8"/>
    <w:rsid w:val="0059243B"/>
    <w:rsid w:val="0059569A"/>
    <w:rsid w:val="00595AB2"/>
    <w:rsid w:val="00596695"/>
    <w:rsid w:val="00596B3D"/>
    <w:rsid w:val="005A0936"/>
    <w:rsid w:val="005A0A55"/>
    <w:rsid w:val="005A1B07"/>
    <w:rsid w:val="005A42DF"/>
    <w:rsid w:val="005A4705"/>
    <w:rsid w:val="005A484D"/>
    <w:rsid w:val="005A4BAE"/>
    <w:rsid w:val="005A56C1"/>
    <w:rsid w:val="005A7618"/>
    <w:rsid w:val="005B1F0E"/>
    <w:rsid w:val="005B2C2A"/>
    <w:rsid w:val="005B344C"/>
    <w:rsid w:val="005B345D"/>
    <w:rsid w:val="005B449F"/>
    <w:rsid w:val="005B5399"/>
    <w:rsid w:val="005B5A95"/>
    <w:rsid w:val="005B7EB0"/>
    <w:rsid w:val="005C06AE"/>
    <w:rsid w:val="005C1CD2"/>
    <w:rsid w:val="005C2A1D"/>
    <w:rsid w:val="005C5459"/>
    <w:rsid w:val="005C5842"/>
    <w:rsid w:val="005C65AE"/>
    <w:rsid w:val="005C67DA"/>
    <w:rsid w:val="005C7C88"/>
    <w:rsid w:val="005D34FD"/>
    <w:rsid w:val="005D550C"/>
    <w:rsid w:val="005D661C"/>
    <w:rsid w:val="005D695C"/>
    <w:rsid w:val="005D73F5"/>
    <w:rsid w:val="005D7F26"/>
    <w:rsid w:val="005E3304"/>
    <w:rsid w:val="005E4E9F"/>
    <w:rsid w:val="005E4F35"/>
    <w:rsid w:val="005E7014"/>
    <w:rsid w:val="005E7488"/>
    <w:rsid w:val="005E75C0"/>
    <w:rsid w:val="005F1F15"/>
    <w:rsid w:val="005F3D63"/>
    <w:rsid w:val="005F3E4B"/>
    <w:rsid w:val="005F4619"/>
    <w:rsid w:val="005F4C79"/>
    <w:rsid w:val="005F67E0"/>
    <w:rsid w:val="005F725A"/>
    <w:rsid w:val="005F7B5F"/>
    <w:rsid w:val="00600EFC"/>
    <w:rsid w:val="00600F82"/>
    <w:rsid w:val="00603B1A"/>
    <w:rsid w:val="00604915"/>
    <w:rsid w:val="00604BB2"/>
    <w:rsid w:val="00605027"/>
    <w:rsid w:val="00606FC3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247C"/>
    <w:rsid w:val="00625557"/>
    <w:rsid w:val="00625823"/>
    <w:rsid w:val="006263AC"/>
    <w:rsid w:val="006302EA"/>
    <w:rsid w:val="00631A92"/>
    <w:rsid w:val="0063227A"/>
    <w:rsid w:val="00637A61"/>
    <w:rsid w:val="006400E6"/>
    <w:rsid w:val="00641850"/>
    <w:rsid w:val="00641D5B"/>
    <w:rsid w:val="0064211A"/>
    <w:rsid w:val="0064367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356E"/>
    <w:rsid w:val="00653605"/>
    <w:rsid w:val="00653F09"/>
    <w:rsid w:val="00655078"/>
    <w:rsid w:val="0065573C"/>
    <w:rsid w:val="0065620F"/>
    <w:rsid w:val="006567FD"/>
    <w:rsid w:val="006569F1"/>
    <w:rsid w:val="00661746"/>
    <w:rsid w:val="00667497"/>
    <w:rsid w:val="006724EB"/>
    <w:rsid w:val="0067395B"/>
    <w:rsid w:val="00675074"/>
    <w:rsid w:val="00676EF8"/>
    <w:rsid w:val="00677CAC"/>
    <w:rsid w:val="006811CF"/>
    <w:rsid w:val="0068258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647E"/>
    <w:rsid w:val="006979A0"/>
    <w:rsid w:val="006A3AC6"/>
    <w:rsid w:val="006A3B26"/>
    <w:rsid w:val="006A4391"/>
    <w:rsid w:val="006A5F54"/>
    <w:rsid w:val="006A67F8"/>
    <w:rsid w:val="006A69E5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5592"/>
    <w:rsid w:val="006C5DE5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764D"/>
    <w:rsid w:val="006E00A5"/>
    <w:rsid w:val="006E19EB"/>
    <w:rsid w:val="006E1EE4"/>
    <w:rsid w:val="006E2C0D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5E6B"/>
    <w:rsid w:val="006F6190"/>
    <w:rsid w:val="006F698C"/>
    <w:rsid w:val="007006AE"/>
    <w:rsid w:val="00700D3F"/>
    <w:rsid w:val="00702A8D"/>
    <w:rsid w:val="007054F0"/>
    <w:rsid w:val="00705500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847"/>
    <w:rsid w:val="00723A81"/>
    <w:rsid w:val="0072422A"/>
    <w:rsid w:val="00732C10"/>
    <w:rsid w:val="00733365"/>
    <w:rsid w:val="00733B6A"/>
    <w:rsid w:val="00735F83"/>
    <w:rsid w:val="007367C1"/>
    <w:rsid w:val="00740255"/>
    <w:rsid w:val="0074071F"/>
    <w:rsid w:val="00742394"/>
    <w:rsid w:val="00742EFA"/>
    <w:rsid w:val="00743043"/>
    <w:rsid w:val="0074501A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7E"/>
    <w:rsid w:val="007537CC"/>
    <w:rsid w:val="0075409F"/>
    <w:rsid w:val="007550F3"/>
    <w:rsid w:val="007561F4"/>
    <w:rsid w:val="0075644E"/>
    <w:rsid w:val="0075655E"/>
    <w:rsid w:val="007608B5"/>
    <w:rsid w:val="00760C6B"/>
    <w:rsid w:val="0076119E"/>
    <w:rsid w:val="0076166B"/>
    <w:rsid w:val="00762389"/>
    <w:rsid w:val="007631D0"/>
    <w:rsid w:val="00763370"/>
    <w:rsid w:val="00763A9F"/>
    <w:rsid w:val="00763EC6"/>
    <w:rsid w:val="00765061"/>
    <w:rsid w:val="00766ED5"/>
    <w:rsid w:val="007672A2"/>
    <w:rsid w:val="00767708"/>
    <w:rsid w:val="00767B14"/>
    <w:rsid w:val="0077051F"/>
    <w:rsid w:val="00771005"/>
    <w:rsid w:val="007715D6"/>
    <w:rsid w:val="00771DAB"/>
    <w:rsid w:val="007724EE"/>
    <w:rsid w:val="00772B3E"/>
    <w:rsid w:val="00773B42"/>
    <w:rsid w:val="007756E6"/>
    <w:rsid w:val="00777E8A"/>
    <w:rsid w:val="00780131"/>
    <w:rsid w:val="007801FF"/>
    <w:rsid w:val="00781386"/>
    <w:rsid w:val="0078164E"/>
    <w:rsid w:val="00782CC5"/>
    <w:rsid w:val="00785C4F"/>
    <w:rsid w:val="007868F6"/>
    <w:rsid w:val="007904F6"/>
    <w:rsid w:val="00791704"/>
    <w:rsid w:val="00791C4F"/>
    <w:rsid w:val="00792DC6"/>
    <w:rsid w:val="00794C84"/>
    <w:rsid w:val="0079557B"/>
    <w:rsid w:val="007A067E"/>
    <w:rsid w:val="007A1ACD"/>
    <w:rsid w:val="007A2C79"/>
    <w:rsid w:val="007A30C5"/>
    <w:rsid w:val="007A32E1"/>
    <w:rsid w:val="007A42A5"/>
    <w:rsid w:val="007A482B"/>
    <w:rsid w:val="007A49F1"/>
    <w:rsid w:val="007A4D3E"/>
    <w:rsid w:val="007A6B1D"/>
    <w:rsid w:val="007B02D1"/>
    <w:rsid w:val="007B048E"/>
    <w:rsid w:val="007B0E80"/>
    <w:rsid w:val="007B36A5"/>
    <w:rsid w:val="007B3D6C"/>
    <w:rsid w:val="007B54B9"/>
    <w:rsid w:val="007B59F1"/>
    <w:rsid w:val="007B60E8"/>
    <w:rsid w:val="007B7B24"/>
    <w:rsid w:val="007B7DF9"/>
    <w:rsid w:val="007C2A2A"/>
    <w:rsid w:val="007C44B0"/>
    <w:rsid w:val="007C471B"/>
    <w:rsid w:val="007C67D6"/>
    <w:rsid w:val="007C6FD5"/>
    <w:rsid w:val="007D1050"/>
    <w:rsid w:val="007D2013"/>
    <w:rsid w:val="007D3E44"/>
    <w:rsid w:val="007E0A1D"/>
    <w:rsid w:val="007E0C95"/>
    <w:rsid w:val="007E229A"/>
    <w:rsid w:val="007E3151"/>
    <w:rsid w:val="007E5374"/>
    <w:rsid w:val="007F09C9"/>
    <w:rsid w:val="007F156B"/>
    <w:rsid w:val="007F22E7"/>
    <w:rsid w:val="007F2431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4F1F"/>
    <w:rsid w:val="00806110"/>
    <w:rsid w:val="00807363"/>
    <w:rsid w:val="00807737"/>
    <w:rsid w:val="0080798C"/>
    <w:rsid w:val="008109AE"/>
    <w:rsid w:val="008109D7"/>
    <w:rsid w:val="0081176D"/>
    <w:rsid w:val="00815674"/>
    <w:rsid w:val="008159B8"/>
    <w:rsid w:val="00816CD4"/>
    <w:rsid w:val="008170DD"/>
    <w:rsid w:val="0082153B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36491"/>
    <w:rsid w:val="00841562"/>
    <w:rsid w:val="0084236B"/>
    <w:rsid w:val="00843170"/>
    <w:rsid w:val="00843DB3"/>
    <w:rsid w:val="00843FFF"/>
    <w:rsid w:val="00844260"/>
    <w:rsid w:val="00852655"/>
    <w:rsid w:val="00852CD8"/>
    <w:rsid w:val="00854EE1"/>
    <w:rsid w:val="00856153"/>
    <w:rsid w:val="008573E7"/>
    <w:rsid w:val="00861FC2"/>
    <w:rsid w:val="008622CF"/>
    <w:rsid w:val="008624D5"/>
    <w:rsid w:val="00863ADA"/>
    <w:rsid w:val="008702E6"/>
    <w:rsid w:val="00870D35"/>
    <w:rsid w:val="00871D55"/>
    <w:rsid w:val="00875BE1"/>
    <w:rsid w:val="0087607F"/>
    <w:rsid w:val="00876412"/>
    <w:rsid w:val="00877A71"/>
    <w:rsid w:val="0088148F"/>
    <w:rsid w:val="00882DA7"/>
    <w:rsid w:val="00882EAE"/>
    <w:rsid w:val="00883B42"/>
    <w:rsid w:val="008859CA"/>
    <w:rsid w:val="00890539"/>
    <w:rsid w:val="00891353"/>
    <w:rsid w:val="008916EA"/>
    <w:rsid w:val="00892119"/>
    <w:rsid w:val="00893800"/>
    <w:rsid w:val="008948A6"/>
    <w:rsid w:val="00896E97"/>
    <w:rsid w:val="008A2553"/>
    <w:rsid w:val="008B557A"/>
    <w:rsid w:val="008B5609"/>
    <w:rsid w:val="008B623B"/>
    <w:rsid w:val="008C1789"/>
    <w:rsid w:val="008C1C3F"/>
    <w:rsid w:val="008C1E46"/>
    <w:rsid w:val="008C2D1F"/>
    <w:rsid w:val="008D0F11"/>
    <w:rsid w:val="008D1D17"/>
    <w:rsid w:val="008D1FFC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507A"/>
    <w:rsid w:val="008E64D6"/>
    <w:rsid w:val="008E7E58"/>
    <w:rsid w:val="008F019B"/>
    <w:rsid w:val="008F02D5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108E2"/>
    <w:rsid w:val="009151B1"/>
    <w:rsid w:val="00916769"/>
    <w:rsid w:val="0092011D"/>
    <w:rsid w:val="00920771"/>
    <w:rsid w:val="00921DC3"/>
    <w:rsid w:val="0092475C"/>
    <w:rsid w:val="00924DF1"/>
    <w:rsid w:val="009261A0"/>
    <w:rsid w:val="00926A7D"/>
    <w:rsid w:val="009272CF"/>
    <w:rsid w:val="009278E9"/>
    <w:rsid w:val="00930056"/>
    <w:rsid w:val="00930268"/>
    <w:rsid w:val="009313E3"/>
    <w:rsid w:val="0093147A"/>
    <w:rsid w:val="009323F4"/>
    <w:rsid w:val="009331D8"/>
    <w:rsid w:val="0093355C"/>
    <w:rsid w:val="00933CA2"/>
    <w:rsid w:val="00935771"/>
    <w:rsid w:val="00937058"/>
    <w:rsid w:val="0093736D"/>
    <w:rsid w:val="00942941"/>
    <w:rsid w:val="009435D3"/>
    <w:rsid w:val="0094397E"/>
    <w:rsid w:val="00943AAA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54359"/>
    <w:rsid w:val="00962A20"/>
    <w:rsid w:val="009634F0"/>
    <w:rsid w:val="00963D35"/>
    <w:rsid w:val="00963E7D"/>
    <w:rsid w:val="009678F9"/>
    <w:rsid w:val="0097095E"/>
    <w:rsid w:val="00973AF7"/>
    <w:rsid w:val="00973E55"/>
    <w:rsid w:val="00974415"/>
    <w:rsid w:val="00977174"/>
    <w:rsid w:val="00977FF2"/>
    <w:rsid w:val="009808C7"/>
    <w:rsid w:val="0098177F"/>
    <w:rsid w:val="00981E89"/>
    <w:rsid w:val="0098295F"/>
    <w:rsid w:val="00983708"/>
    <w:rsid w:val="009840BC"/>
    <w:rsid w:val="009847C2"/>
    <w:rsid w:val="00985B6B"/>
    <w:rsid w:val="00990175"/>
    <w:rsid w:val="009914A5"/>
    <w:rsid w:val="009918ED"/>
    <w:rsid w:val="009918F7"/>
    <w:rsid w:val="00991F93"/>
    <w:rsid w:val="0099226A"/>
    <w:rsid w:val="00993395"/>
    <w:rsid w:val="009935AE"/>
    <w:rsid w:val="00995C04"/>
    <w:rsid w:val="00995D40"/>
    <w:rsid w:val="00996912"/>
    <w:rsid w:val="00997507"/>
    <w:rsid w:val="00997A2F"/>
    <w:rsid w:val="009A0801"/>
    <w:rsid w:val="009A10FD"/>
    <w:rsid w:val="009A4141"/>
    <w:rsid w:val="009A5CB5"/>
    <w:rsid w:val="009A64D4"/>
    <w:rsid w:val="009A6DCD"/>
    <w:rsid w:val="009A7951"/>
    <w:rsid w:val="009B000D"/>
    <w:rsid w:val="009B07AF"/>
    <w:rsid w:val="009B1662"/>
    <w:rsid w:val="009B3E4E"/>
    <w:rsid w:val="009B4233"/>
    <w:rsid w:val="009B7012"/>
    <w:rsid w:val="009C06FB"/>
    <w:rsid w:val="009C0E0A"/>
    <w:rsid w:val="009C1A7B"/>
    <w:rsid w:val="009C2F1E"/>
    <w:rsid w:val="009C3243"/>
    <w:rsid w:val="009C353C"/>
    <w:rsid w:val="009C4622"/>
    <w:rsid w:val="009C55D7"/>
    <w:rsid w:val="009C7F8A"/>
    <w:rsid w:val="009D00D3"/>
    <w:rsid w:val="009D2657"/>
    <w:rsid w:val="009D2EC5"/>
    <w:rsid w:val="009D788E"/>
    <w:rsid w:val="009E034F"/>
    <w:rsid w:val="009E14A8"/>
    <w:rsid w:val="009E1BBA"/>
    <w:rsid w:val="009E1EB9"/>
    <w:rsid w:val="009E261D"/>
    <w:rsid w:val="009E33FF"/>
    <w:rsid w:val="009E3A8D"/>
    <w:rsid w:val="009E6BE8"/>
    <w:rsid w:val="009E6F4C"/>
    <w:rsid w:val="009F0C9B"/>
    <w:rsid w:val="009F148F"/>
    <w:rsid w:val="009F1CA3"/>
    <w:rsid w:val="009F20B2"/>
    <w:rsid w:val="009F2499"/>
    <w:rsid w:val="009F2C1D"/>
    <w:rsid w:val="009F5A1F"/>
    <w:rsid w:val="009F5B9C"/>
    <w:rsid w:val="009F5E99"/>
    <w:rsid w:val="00A01C0E"/>
    <w:rsid w:val="00A01C8C"/>
    <w:rsid w:val="00A02090"/>
    <w:rsid w:val="00A02A19"/>
    <w:rsid w:val="00A04A67"/>
    <w:rsid w:val="00A051B8"/>
    <w:rsid w:val="00A05EE6"/>
    <w:rsid w:val="00A0752B"/>
    <w:rsid w:val="00A075ED"/>
    <w:rsid w:val="00A07D0A"/>
    <w:rsid w:val="00A10DB8"/>
    <w:rsid w:val="00A1570D"/>
    <w:rsid w:val="00A15936"/>
    <w:rsid w:val="00A15B0B"/>
    <w:rsid w:val="00A160E9"/>
    <w:rsid w:val="00A2074C"/>
    <w:rsid w:val="00A2080F"/>
    <w:rsid w:val="00A208F9"/>
    <w:rsid w:val="00A21905"/>
    <w:rsid w:val="00A225CF"/>
    <w:rsid w:val="00A25142"/>
    <w:rsid w:val="00A25772"/>
    <w:rsid w:val="00A25B4E"/>
    <w:rsid w:val="00A26743"/>
    <w:rsid w:val="00A26B6B"/>
    <w:rsid w:val="00A271BB"/>
    <w:rsid w:val="00A321F4"/>
    <w:rsid w:val="00A32CFE"/>
    <w:rsid w:val="00A32D38"/>
    <w:rsid w:val="00A40F25"/>
    <w:rsid w:val="00A415FC"/>
    <w:rsid w:val="00A43BE8"/>
    <w:rsid w:val="00A445F2"/>
    <w:rsid w:val="00A44647"/>
    <w:rsid w:val="00A46987"/>
    <w:rsid w:val="00A47461"/>
    <w:rsid w:val="00A47B20"/>
    <w:rsid w:val="00A513ED"/>
    <w:rsid w:val="00A5143B"/>
    <w:rsid w:val="00A52AF0"/>
    <w:rsid w:val="00A538A1"/>
    <w:rsid w:val="00A540B6"/>
    <w:rsid w:val="00A5498E"/>
    <w:rsid w:val="00A55AEF"/>
    <w:rsid w:val="00A55CE7"/>
    <w:rsid w:val="00A5609E"/>
    <w:rsid w:val="00A60DDF"/>
    <w:rsid w:val="00A610B3"/>
    <w:rsid w:val="00A645D5"/>
    <w:rsid w:val="00A659B9"/>
    <w:rsid w:val="00A65EC8"/>
    <w:rsid w:val="00A678D9"/>
    <w:rsid w:val="00A67E95"/>
    <w:rsid w:val="00A70FA2"/>
    <w:rsid w:val="00A7133C"/>
    <w:rsid w:val="00A71F6F"/>
    <w:rsid w:val="00A72401"/>
    <w:rsid w:val="00A73080"/>
    <w:rsid w:val="00A746AB"/>
    <w:rsid w:val="00A77D1A"/>
    <w:rsid w:val="00A80B89"/>
    <w:rsid w:val="00A82913"/>
    <w:rsid w:val="00A834BA"/>
    <w:rsid w:val="00A83628"/>
    <w:rsid w:val="00A843E7"/>
    <w:rsid w:val="00A848D1"/>
    <w:rsid w:val="00A87C60"/>
    <w:rsid w:val="00A93A3C"/>
    <w:rsid w:val="00A93C7E"/>
    <w:rsid w:val="00A95894"/>
    <w:rsid w:val="00A9649E"/>
    <w:rsid w:val="00AA0EEE"/>
    <w:rsid w:val="00AA103E"/>
    <w:rsid w:val="00AA171C"/>
    <w:rsid w:val="00AA18C7"/>
    <w:rsid w:val="00AA26A2"/>
    <w:rsid w:val="00AA3F77"/>
    <w:rsid w:val="00AA5A38"/>
    <w:rsid w:val="00AA6088"/>
    <w:rsid w:val="00AA632E"/>
    <w:rsid w:val="00AA6389"/>
    <w:rsid w:val="00AA7506"/>
    <w:rsid w:val="00AA7ECD"/>
    <w:rsid w:val="00AB004D"/>
    <w:rsid w:val="00AB0472"/>
    <w:rsid w:val="00AB06AE"/>
    <w:rsid w:val="00AB0717"/>
    <w:rsid w:val="00AB145B"/>
    <w:rsid w:val="00AB1C99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52F8"/>
    <w:rsid w:val="00AD59BB"/>
    <w:rsid w:val="00AD5F7A"/>
    <w:rsid w:val="00AD6ACA"/>
    <w:rsid w:val="00AD714D"/>
    <w:rsid w:val="00AD7F4B"/>
    <w:rsid w:val="00AE1217"/>
    <w:rsid w:val="00AE1622"/>
    <w:rsid w:val="00AE1909"/>
    <w:rsid w:val="00AE259E"/>
    <w:rsid w:val="00AE502B"/>
    <w:rsid w:val="00AE5D02"/>
    <w:rsid w:val="00AE5E6F"/>
    <w:rsid w:val="00AE6647"/>
    <w:rsid w:val="00AE7678"/>
    <w:rsid w:val="00AF0A49"/>
    <w:rsid w:val="00AF288D"/>
    <w:rsid w:val="00AF357A"/>
    <w:rsid w:val="00AF499C"/>
    <w:rsid w:val="00AF5388"/>
    <w:rsid w:val="00AF60EA"/>
    <w:rsid w:val="00AF6816"/>
    <w:rsid w:val="00B005EA"/>
    <w:rsid w:val="00B00896"/>
    <w:rsid w:val="00B00BE3"/>
    <w:rsid w:val="00B00D7A"/>
    <w:rsid w:val="00B026FA"/>
    <w:rsid w:val="00B03A9F"/>
    <w:rsid w:val="00B045F7"/>
    <w:rsid w:val="00B04CD1"/>
    <w:rsid w:val="00B051C8"/>
    <w:rsid w:val="00B05291"/>
    <w:rsid w:val="00B05DD9"/>
    <w:rsid w:val="00B064C1"/>
    <w:rsid w:val="00B072A4"/>
    <w:rsid w:val="00B1191E"/>
    <w:rsid w:val="00B11CBA"/>
    <w:rsid w:val="00B13508"/>
    <w:rsid w:val="00B14620"/>
    <w:rsid w:val="00B14783"/>
    <w:rsid w:val="00B14B9A"/>
    <w:rsid w:val="00B17A69"/>
    <w:rsid w:val="00B209B8"/>
    <w:rsid w:val="00B20D3A"/>
    <w:rsid w:val="00B214B4"/>
    <w:rsid w:val="00B21746"/>
    <w:rsid w:val="00B21B2F"/>
    <w:rsid w:val="00B21B8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3CC5"/>
    <w:rsid w:val="00B342EC"/>
    <w:rsid w:val="00B3620B"/>
    <w:rsid w:val="00B36A01"/>
    <w:rsid w:val="00B40669"/>
    <w:rsid w:val="00B4076E"/>
    <w:rsid w:val="00B4185C"/>
    <w:rsid w:val="00B422A4"/>
    <w:rsid w:val="00B45AA8"/>
    <w:rsid w:val="00B45BAA"/>
    <w:rsid w:val="00B462E6"/>
    <w:rsid w:val="00B46670"/>
    <w:rsid w:val="00B46999"/>
    <w:rsid w:val="00B46ACD"/>
    <w:rsid w:val="00B507DA"/>
    <w:rsid w:val="00B50D6A"/>
    <w:rsid w:val="00B51A91"/>
    <w:rsid w:val="00B53491"/>
    <w:rsid w:val="00B56193"/>
    <w:rsid w:val="00B565E7"/>
    <w:rsid w:val="00B56DC4"/>
    <w:rsid w:val="00B600F7"/>
    <w:rsid w:val="00B6045F"/>
    <w:rsid w:val="00B61AFF"/>
    <w:rsid w:val="00B67026"/>
    <w:rsid w:val="00B70423"/>
    <w:rsid w:val="00B706ED"/>
    <w:rsid w:val="00B74C6A"/>
    <w:rsid w:val="00B752D6"/>
    <w:rsid w:val="00B7588B"/>
    <w:rsid w:val="00B80620"/>
    <w:rsid w:val="00B814E9"/>
    <w:rsid w:val="00B81E77"/>
    <w:rsid w:val="00B82F9A"/>
    <w:rsid w:val="00B83837"/>
    <w:rsid w:val="00B84B67"/>
    <w:rsid w:val="00B868EF"/>
    <w:rsid w:val="00B86978"/>
    <w:rsid w:val="00B87B40"/>
    <w:rsid w:val="00B87F2B"/>
    <w:rsid w:val="00B90FE7"/>
    <w:rsid w:val="00B91019"/>
    <w:rsid w:val="00B91272"/>
    <w:rsid w:val="00B91DDD"/>
    <w:rsid w:val="00B920CE"/>
    <w:rsid w:val="00B922BA"/>
    <w:rsid w:val="00B92ECA"/>
    <w:rsid w:val="00B93644"/>
    <w:rsid w:val="00B9770D"/>
    <w:rsid w:val="00BA09E1"/>
    <w:rsid w:val="00BA0B02"/>
    <w:rsid w:val="00BA2BC5"/>
    <w:rsid w:val="00BA3A49"/>
    <w:rsid w:val="00BA4273"/>
    <w:rsid w:val="00BA483F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605"/>
    <w:rsid w:val="00BC5F10"/>
    <w:rsid w:val="00BC69EB"/>
    <w:rsid w:val="00BC70FD"/>
    <w:rsid w:val="00BD064E"/>
    <w:rsid w:val="00BD270A"/>
    <w:rsid w:val="00BD41BA"/>
    <w:rsid w:val="00BD4552"/>
    <w:rsid w:val="00BD4593"/>
    <w:rsid w:val="00BD5069"/>
    <w:rsid w:val="00BD6861"/>
    <w:rsid w:val="00BD6FE1"/>
    <w:rsid w:val="00BD7116"/>
    <w:rsid w:val="00BE2D93"/>
    <w:rsid w:val="00BE37AE"/>
    <w:rsid w:val="00BE49C6"/>
    <w:rsid w:val="00BE639D"/>
    <w:rsid w:val="00BE777F"/>
    <w:rsid w:val="00BF0F6F"/>
    <w:rsid w:val="00BF144E"/>
    <w:rsid w:val="00BF2FCD"/>
    <w:rsid w:val="00BF422B"/>
    <w:rsid w:val="00BF5581"/>
    <w:rsid w:val="00BF6996"/>
    <w:rsid w:val="00BF6B35"/>
    <w:rsid w:val="00C005AA"/>
    <w:rsid w:val="00C00A43"/>
    <w:rsid w:val="00C017C3"/>
    <w:rsid w:val="00C038CA"/>
    <w:rsid w:val="00C03D99"/>
    <w:rsid w:val="00C070CB"/>
    <w:rsid w:val="00C072EA"/>
    <w:rsid w:val="00C100E8"/>
    <w:rsid w:val="00C101E1"/>
    <w:rsid w:val="00C1401E"/>
    <w:rsid w:val="00C14613"/>
    <w:rsid w:val="00C15102"/>
    <w:rsid w:val="00C16275"/>
    <w:rsid w:val="00C1638A"/>
    <w:rsid w:val="00C16952"/>
    <w:rsid w:val="00C17667"/>
    <w:rsid w:val="00C20BAA"/>
    <w:rsid w:val="00C213A1"/>
    <w:rsid w:val="00C23AF2"/>
    <w:rsid w:val="00C25251"/>
    <w:rsid w:val="00C26E67"/>
    <w:rsid w:val="00C3120F"/>
    <w:rsid w:val="00C32392"/>
    <w:rsid w:val="00C324D1"/>
    <w:rsid w:val="00C32CB4"/>
    <w:rsid w:val="00C33DF7"/>
    <w:rsid w:val="00C3578B"/>
    <w:rsid w:val="00C36514"/>
    <w:rsid w:val="00C37654"/>
    <w:rsid w:val="00C404F8"/>
    <w:rsid w:val="00C41914"/>
    <w:rsid w:val="00C42D72"/>
    <w:rsid w:val="00C43FED"/>
    <w:rsid w:val="00C51A16"/>
    <w:rsid w:val="00C5223A"/>
    <w:rsid w:val="00C5236A"/>
    <w:rsid w:val="00C545A0"/>
    <w:rsid w:val="00C555DF"/>
    <w:rsid w:val="00C5592A"/>
    <w:rsid w:val="00C568CC"/>
    <w:rsid w:val="00C56A7B"/>
    <w:rsid w:val="00C605F4"/>
    <w:rsid w:val="00C606D1"/>
    <w:rsid w:val="00C61031"/>
    <w:rsid w:val="00C6275D"/>
    <w:rsid w:val="00C632BB"/>
    <w:rsid w:val="00C63378"/>
    <w:rsid w:val="00C64817"/>
    <w:rsid w:val="00C66B75"/>
    <w:rsid w:val="00C6743E"/>
    <w:rsid w:val="00C67A38"/>
    <w:rsid w:val="00C712D0"/>
    <w:rsid w:val="00C734C1"/>
    <w:rsid w:val="00C742BE"/>
    <w:rsid w:val="00C7602A"/>
    <w:rsid w:val="00C7693B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5B15"/>
    <w:rsid w:val="00CA6604"/>
    <w:rsid w:val="00CA7D21"/>
    <w:rsid w:val="00CB011C"/>
    <w:rsid w:val="00CB12F0"/>
    <w:rsid w:val="00CB1972"/>
    <w:rsid w:val="00CB1AD5"/>
    <w:rsid w:val="00CB258F"/>
    <w:rsid w:val="00CB2E18"/>
    <w:rsid w:val="00CB3864"/>
    <w:rsid w:val="00CB4A93"/>
    <w:rsid w:val="00CB5C6B"/>
    <w:rsid w:val="00CB69C8"/>
    <w:rsid w:val="00CB6A6D"/>
    <w:rsid w:val="00CB7795"/>
    <w:rsid w:val="00CC06AA"/>
    <w:rsid w:val="00CC19E6"/>
    <w:rsid w:val="00CC1B6C"/>
    <w:rsid w:val="00CC2881"/>
    <w:rsid w:val="00CC67FA"/>
    <w:rsid w:val="00CC6950"/>
    <w:rsid w:val="00CD230B"/>
    <w:rsid w:val="00CD438E"/>
    <w:rsid w:val="00CD5A4F"/>
    <w:rsid w:val="00CE08B9"/>
    <w:rsid w:val="00CE38F8"/>
    <w:rsid w:val="00CE3DAA"/>
    <w:rsid w:val="00CE498B"/>
    <w:rsid w:val="00CE5F48"/>
    <w:rsid w:val="00CE643A"/>
    <w:rsid w:val="00CE6D1F"/>
    <w:rsid w:val="00CE7E5A"/>
    <w:rsid w:val="00CF1EEB"/>
    <w:rsid w:val="00CF2F3A"/>
    <w:rsid w:val="00CF4D61"/>
    <w:rsid w:val="00CF58B3"/>
    <w:rsid w:val="00CF683D"/>
    <w:rsid w:val="00CF74C7"/>
    <w:rsid w:val="00CF7D47"/>
    <w:rsid w:val="00D00BC7"/>
    <w:rsid w:val="00D00ECA"/>
    <w:rsid w:val="00D014EE"/>
    <w:rsid w:val="00D024DC"/>
    <w:rsid w:val="00D03594"/>
    <w:rsid w:val="00D0410C"/>
    <w:rsid w:val="00D045E8"/>
    <w:rsid w:val="00D072D5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2546"/>
    <w:rsid w:val="00D3280A"/>
    <w:rsid w:val="00D32A84"/>
    <w:rsid w:val="00D33422"/>
    <w:rsid w:val="00D3467C"/>
    <w:rsid w:val="00D34BC1"/>
    <w:rsid w:val="00D35299"/>
    <w:rsid w:val="00D358D6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620C"/>
    <w:rsid w:val="00D47E2D"/>
    <w:rsid w:val="00D51DC1"/>
    <w:rsid w:val="00D51E65"/>
    <w:rsid w:val="00D53515"/>
    <w:rsid w:val="00D53A34"/>
    <w:rsid w:val="00D54771"/>
    <w:rsid w:val="00D559BD"/>
    <w:rsid w:val="00D55EEB"/>
    <w:rsid w:val="00D61FFF"/>
    <w:rsid w:val="00D62D30"/>
    <w:rsid w:val="00D62EDE"/>
    <w:rsid w:val="00D63370"/>
    <w:rsid w:val="00D63B7E"/>
    <w:rsid w:val="00D64314"/>
    <w:rsid w:val="00D70B46"/>
    <w:rsid w:val="00D73E1A"/>
    <w:rsid w:val="00D7477B"/>
    <w:rsid w:val="00D74F37"/>
    <w:rsid w:val="00D750B6"/>
    <w:rsid w:val="00D76129"/>
    <w:rsid w:val="00D77305"/>
    <w:rsid w:val="00D8021A"/>
    <w:rsid w:val="00D81DAD"/>
    <w:rsid w:val="00D82703"/>
    <w:rsid w:val="00D83F0B"/>
    <w:rsid w:val="00D85027"/>
    <w:rsid w:val="00D8570C"/>
    <w:rsid w:val="00D864E0"/>
    <w:rsid w:val="00D90050"/>
    <w:rsid w:val="00D91DFA"/>
    <w:rsid w:val="00D95B8C"/>
    <w:rsid w:val="00D96156"/>
    <w:rsid w:val="00D9650C"/>
    <w:rsid w:val="00D96ECD"/>
    <w:rsid w:val="00D974F9"/>
    <w:rsid w:val="00DA0A7C"/>
    <w:rsid w:val="00DA15D7"/>
    <w:rsid w:val="00DA18AB"/>
    <w:rsid w:val="00DA581D"/>
    <w:rsid w:val="00DB0B67"/>
    <w:rsid w:val="00DB28A8"/>
    <w:rsid w:val="00DB292A"/>
    <w:rsid w:val="00DB2BA3"/>
    <w:rsid w:val="00DB3233"/>
    <w:rsid w:val="00DB46CF"/>
    <w:rsid w:val="00DB48C0"/>
    <w:rsid w:val="00DC0555"/>
    <w:rsid w:val="00DC07B7"/>
    <w:rsid w:val="00DC0CF7"/>
    <w:rsid w:val="00DC131D"/>
    <w:rsid w:val="00DC20AC"/>
    <w:rsid w:val="00DC2713"/>
    <w:rsid w:val="00DC6028"/>
    <w:rsid w:val="00DC662D"/>
    <w:rsid w:val="00DC722D"/>
    <w:rsid w:val="00DC7C54"/>
    <w:rsid w:val="00DD14AB"/>
    <w:rsid w:val="00DD1B2F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2C3"/>
    <w:rsid w:val="00DE17F1"/>
    <w:rsid w:val="00DE2ABF"/>
    <w:rsid w:val="00DE3EFE"/>
    <w:rsid w:val="00DE54B0"/>
    <w:rsid w:val="00DE6254"/>
    <w:rsid w:val="00DE75B7"/>
    <w:rsid w:val="00DE7792"/>
    <w:rsid w:val="00DF2407"/>
    <w:rsid w:val="00DF31F2"/>
    <w:rsid w:val="00DF39A5"/>
    <w:rsid w:val="00DF3CBB"/>
    <w:rsid w:val="00DF4070"/>
    <w:rsid w:val="00DF429B"/>
    <w:rsid w:val="00DF4532"/>
    <w:rsid w:val="00DF4924"/>
    <w:rsid w:val="00E0073F"/>
    <w:rsid w:val="00E01239"/>
    <w:rsid w:val="00E0152A"/>
    <w:rsid w:val="00E04D66"/>
    <w:rsid w:val="00E06604"/>
    <w:rsid w:val="00E07161"/>
    <w:rsid w:val="00E07CCC"/>
    <w:rsid w:val="00E147E1"/>
    <w:rsid w:val="00E171CB"/>
    <w:rsid w:val="00E1721F"/>
    <w:rsid w:val="00E22256"/>
    <w:rsid w:val="00E2271A"/>
    <w:rsid w:val="00E236AF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364F8"/>
    <w:rsid w:val="00E406F1"/>
    <w:rsid w:val="00E434DD"/>
    <w:rsid w:val="00E44B04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3ACA"/>
    <w:rsid w:val="00E74F35"/>
    <w:rsid w:val="00E76067"/>
    <w:rsid w:val="00E76FDB"/>
    <w:rsid w:val="00E8051F"/>
    <w:rsid w:val="00E81F13"/>
    <w:rsid w:val="00E8291A"/>
    <w:rsid w:val="00E82C23"/>
    <w:rsid w:val="00E832E9"/>
    <w:rsid w:val="00E833E5"/>
    <w:rsid w:val="00E84C9E"/>
    <w:rsid w:val="00E85A7E"/>
    <w:rsid w:val="00E90365"/>
    <w:rsid w:val="00E90842"/>
    <w:rsid w:val="00E913C1"/>
    <w:rsid w:val="00E9169E"/>
    <w:rsid w:val="00E92A0D"/>
    <w:rsid w:val="00E92F0D"/>
    <w:rsid w:val="00E95D00"/>
    <w:rsid w:val="00E968CB"/>
    <w:rsid w:val="00E96C50"/>
    <w:rsid w:val="00E9765D"/>
    <w:rsid w:val="00EA3C66"/>
    <w:rsid w:val="00EA3D3A"/>
    <w:rsid w:val="00EA48F9"/>
    <w:rsid w:val="00EA5904"/>
    <w:rsid w:val="00EA5BD7"/>
    <w:rsid w:val="00EA628B"/>
    <w:rsid w:val="00EA6701"/>
    <w:rsid w:val="00EB01C7"/>
    <w:rsid w:val="00EB05FE"/>
    <w:rsid w:val="00EB2DEC"/>
    <w:rsid w:val="00EB31F0"/>
    <w:rsid w:val="00EB4308"/>
    <w:rsid w:val="00EB54A2"/>
    <w:rsid w:val="00EB5DF4"/>
    <w:rsid w:val="00EC0704"/>
    <w:rsid w:val="00EC42A2"/>
    <w:rsid w:val="00EC47BB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3A3D"/>
    <w:rsid w:val="00ED4651"/>
    <w:rsid w:val="00EE00D5"/>
    <w:rsid w:val="00EE19BA"/>
    <w:rsid w:val="00EE25EB"/>
    <w:rsid w:val="00EE2F06"/>
    <w:rsid w:val="00EE3C64"/>
    <w:rsid w:val="00EE44A8"/>
    <w:rsid w:val="00EE4CF1"/>
    <w:rsid w:val="00EE5A3B"/>
    <w:rsid w:val="00EE5FC4"/>
    <w:rsid w:val="00EE6B23"/>
    <w:rsid w:val="00EE706A"/>
    <w:rsid w:val="00EE7542"/>
    <w:rsid w:val="00EF1823"/>
    <w:rsid w:val="00EF22AD"/>
    <w:rsid w:val="00EF2470"/>
    <w:rsid w:val="00EF435D"/>
    <w:rsid w:val="00EF448D"/>
    <w:rsid w:val="00EF665D"/>
    <w:rsid w:val="00EF692B"/>
    <w:rsid w:val="00F0118C"/>
    <w:rsid w:val="00F013FF"/>
    <w:rsid w:val="00F0276E"/>
    <w:rsid w:val="00F03A4F"/>
    <w:rsid w:val="00F04425"/>
    <w:rsid w:val="00F04A88"/>
    <w:rsid w:val="00F04FA7"/>
    <w:rsid w:val="00F06325"/>
    <w:rsid w:val="00F067B8"/>
    <w:rsid w:val="00F06A5E"/>
    <w:rsid w:val="00F10A97"/>
    <w:rsid w:val="00F11A14"/>
    <w:rsid w:val="00F128E5"/>
    <w:rsid w:val="00F1321B"/>
    <w:rsid w:val="00F135DB"/>
    <w:rsid w:val="00F13FAA"/>
    <w:rsid w:val="00F145CF"/>
    <w:rsid w:val="00F16590"/>
    <w:rsid w:val="00F16CB6"/>
    <w:rsid w:val="00F16E10"/>
    <w:rsid w:val="00F1701D"/>
    <w:rsid w:val="00F20CEE"/>
    <w:rsid w:val="00F21E7D"/>
    <w:rsid w:val="00F2289F"/>
    <w:rsid w:val="00F22A31"/>
    <w:rsid w:val="00F234CF"/>
    <w:rsid w:val="00F23875"/>
    <w:rsid w:val="00F26B79"/>
    <w:rsid w:val="00F27964"/>
    <w:rsid w:val="00F30132"/>
    <w:rsid w:val="00F3198E"/>
    <w:rsid w:val="00F31B79"/>
    <w:rsid w:val="00F32218"/>
    <w:rsid w:val="00F3388A"/>
    <w:rsid w:val="00F36463"/>
    <w:rsid w:val="00F36F09"/>
    <w:rsid w:val="00F428AA"/>
    <w:rsid w:val="00F47D8A"/>
    <w:rsid w:val="00F56EBB"/>
    <w:rsid w:val="00F6397B"/>
    <w:rsid w:val="00F639B9"/>
    <w:rsid w:val="00F67555"/>
    <w:rsid w:val="00F711F8"/>
    <w:rsid w:val="00F756BC"/>
    <w:rsid w:val="00F7698C"/>
    <w:rsid w:val="00F80E2A"/>
    <w:rsid w:val="00F8190F"/>
    <w:rsid w:val="00F81D40"/>
    <w:rsid w:val="00F825D2"/>
    <w:rsid w:val="00F82A80"/>
    <w:rsid w:val="00F835CB"/>
    <w:rsid w:val="00F8475F"/>
    <w:rsid w:val="00F84CF6"/>
    <w:rsid w:val="00F85A86"/>
    <w:rsid w:val="00F85C8E"/>
    <w:rsid w:val="00F905DB"/>
    <w:rsid w:val="00F91421"/>
    <w:rsid w:val="00F93722"/>
    <w:rsid w:val="00F9419F"/>
    <w:rsid w:val="00F95243"/>
    <w:rsid w:val="00F97863"/>
    <w:rsid w:val="00F979C1"/>
    <w:rsid w:val="00FA0A25"/>
    <w:rsid w:val="00FA3CBB"/>
    <w:rsid w:val="00FA44C4"/>
    <w:rsid w:val="00FA5894"/>
    <w:rsid w:val="00FA72D7"/>
    <w:rsid w:val="00FB26E4"/>
    <w:rsid w:val="00FB435C"/>
    <w:rsid w:val="00FB70B5"/>
    <w:rsid w:val="00FC1301"/>
    <w:rsid w:val="00FC2E50"/>
    <w:rsid w:val="00FC3636"/>
    <w:rsid w:val="00FC548A"/>
    <w:rsid w:val="00FC7E51"/>
    <w:rsid w:val="00FD0323"/>
    <w:rsid w:val="00FD0EB9"/>
    <w:rsid w:val="00FD2E69"/>
    <w:rsid w:val="00FD39B5"/>
    <w:rsid w:val="00FD3D2E"/>
    <w:rsid w:val="00FD4164"/>
    <w:rsid w:val="00FD4D09"/>
    <w:rsid w:val="00FD5333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1429"/>
    <w:rsid w:val="00FF212D"/>
    <w:rsid w:val="00FF22D6"/>
    <w:rsid w:val="00FF39D1"/>
    <w:rsid w:val="00FF490E"/>
    <w:rsid w:val="00FF537D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2F3408"/>
  <w15:docId w15:val="{7810DE91-4900-4C23-BDA8-C004FD99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23AF2"/>
    <w:pPr>
      <w:widowControl w:val="0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7550F3"/>
    <w:pPr>
      <w:widowControl/>
      <w:numPr>
        <w:numId w:val="3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7550F3"/>
    <w:pPr>
      <w:widowControl/>
      <w:numPr>
        <w:ilvl w:val="1"/>
        <w:numId w:val="3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2"/>
    <w:next w:val="a2"/>
    <w:link w:val="30"/>
    <w:uiPriority w:val="9"/>
    <w:unhideWhenUsed/>
    <w:qFormat/>
    <w:rsid w:val="007550F3"/>
    <w:pPr>
      <w:widowControl/>
      <w:numPr>
        <w:ilvl w:val="2"/>
        <w:numId w:val="3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2"/>
    <w:next w:val="a2"/>
    <w:link w:val="40"/>
    <w:uiPriority w:val="9"/>
    <w:unhideWhenUsed/>
    <w:qFormat/>
    <w:rsid w:val="007550F3"/>
    <w:pPr>
      <w:widowControl/>
      <w:numPr>
        <w:ilvl w:val="3"/>
        <w:numId w:val="3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2"/>
    <w:next w:val="a2"/>
    <w:link w:val="50"/>
    <w:uiPriority w:val="9"/>
    <w:unhideWhenUsed/>
    <w:qFormat/>
    <w:rsid w:val="007550F3"/>
    <w:pPr>
      <w:widowControl/>
      <w:numPr>
        <w:ilvl w:val="4"/>
        <w:numId w:val="3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2"/>
    <w:next w:val="a2"/>
    <w:link w:val="60"/>
    <w:uiPriority w:val="9"/>
    <w:unhideWhenUsed/>
    <w:qFormat/>
    <w:rsid w:val="007550F3"/>
    <w:pPr>
      <w:widowControl/>
      <w:numPr>
        <w:ilvl w:val="5"/>
        <w:numId w:val="3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2"/>
    <w:next w:val="a2"/>
    <w:link w:val="70"/>
    <w:uiPriority w:val="9"/>
    <w:unhideWhenUsed/>
    <w:qFormat/>
    <w:rsid w:val="007550F3"/>
    <w:pPr>
      <w:widowControl/>
      <w:numPr>
        <w:ilvl w:val="6"/>
        <w:numId w:val="3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2"/>
    <w:next w:val="a2"/>
    <w:link w:val="80"/>
    <w:uiPriority w:val="9"/>
    <w:unhideWhenUsed/>
    <w:qFormat/>
    <w:rsid w:val="007550F3"/>
    <w:pPr>
      <w:widowControl/>
      <w:numPr>
        <w:ilvl w:val="7"/>
        <w:numId w:val="3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2"/>
    <w:next w:val="a2"/>
    <w:link w:val="90"/>
    <w:uiPriority w:val="9"/>
    <w:unhideWhenUsed/>
    <w:qFormat/>
    <w:rsid w:val="007550F3"/>
    <w:pPr>
      <w:widowControl/>
      <w:numPr>
        <w:ilvl w:val="8"/>
        <w:numId w:val="3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1"/>
    <w:rsid w:val="00D04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2"/>
    <w:link w:val="a8"/>
    <w:uiPriority w:val="99"/>
    <w:semiHidden/>
    <w:unhideWhenUsed/>
    <w:rsid w:val="007B7B24"/>
    <w:rPr>
      <w:rFonts w:ascii="Heiti SC Light" w:eastAsia="Heiti SC Light"/>
      <w:sz w:val="18"/>
      <w:szCs w:val="18"/>
    </w:rPr>
  </w:style>
  <w:style w:type="character" w:customStyle="1" w:styleId="a8">
    <w:name w:val="批注框文本 字符"/>
    <w:basedOn w:val="a3"/>
    <w:link w:val="a7"/>
    <w:uiPriority w:val="99"/>
    <w:semiHidden/>
    <w:rsid w:val="007B7B24"/>
    <w:rPr>
      <w:rFonts w:ascii="Heiti SC Light" w:eastAsia="Heiti SC Light"/>
      <w:sz w:val="18"/>
      <w:szCs w:val="18"/>
    </w:rPr>
  </w:style>
  <w:style w:type="paragraph" w:styleId="a9">
    <w:name w:val="header"/>
    <w:basedOn w:val="a2"/>
    <w:next w:val="a2"/>
    <w:link w:val="aa"/>
    <w:autoRedefine/>
    <w:uiPriority w:val="99"/>
    <w:unhideWhenUsed/>
    <w:qFormat/>
    <w:rsid w:val="00647ED0"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character" w:customStyle="1" w:styleId="aa">
    <w:name w:val="页眉 字符"/>
    <w:basedOn w:val="a3"/>
    <w:link w:val="a9"/>
    <w:uiPriority w:val="99"/>
    <w:rsid w:val="00647ED0"/>
    <w:rPr>
      <w:color w:val="000000" w:themeColor="text1"/>
      <w:sz w:val="18"/>
      <w:szCs w:val="18"/>
    </w:rPr>
  </w:style>
  <w:style w:type="paragraph" w:styleId="ab">
    <w:name w:val="footer"/>
    <w:basedOn w:val="a2"/>
    <w:link w:val="ac"/>
    <w:uiPriority w:val="99"/>
    <w:unhideWhenUsed/>
    <w:rsid w:val="00B46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3"/>
    <w:link w:val="ab"/>
    <w:uiPriority w:val="99"/>
    <w:rsid w:val="00B462E6"/>
    <w:rPr>
      <w:sz w:val="18"/>
      <w:szCs w:val="18"/>
    </w:rPr>
  </w:style>
  <w:style w:type="paragraph" w:customStyle="1" w:styleId="NT">
    <w:name w:val="NT"/>
    <w:basedOn w:val="a2"/>
    <w:link w:val="NT0"/>
    <w:qFormat/>
    <w:rsid w:val="00947643"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3"/>
    <w:link w:val="NT"/>
    <w:rsid w:val="00947643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7550F3"/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3"/>
    <w:link w:val="2"/>
    <w:uiPriority w:val="9"/>
    <w:rsid w:val="007550F3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3"/>
    <w:link w:val="3"/>
    <w:uiPriority w:val="9"/>
    <w:rsid w:val="007550F3"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3"/>
    <w:link w:val="4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3"/>
    <w:link w:val="5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3"/>
    <w:link w:val="6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3"/>
    <w:link w:val="7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3"/>
    <w:link w:val="8"/>
    <w:uiPriority w:val="9"/>
    <w:rsid w:val="007550F3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3"/>
    <w:link w:val="9"/>
    <w:uiPriority w:val="9"/>
    <w:rsid w:val="007550F3"/>
    <w:rPr>
      <w:i/>
      <w:iCs/>
      <w:caps/>
      <w:spacing w:val="10"/>
      <w:kern w:val="0"/>
      <w:sz w:val="18"/>
      <w:szCs w:val="18"/>
      <w:lang w:eastAsia="en-US"/>
    </w:rPr>
  </w:style>
  <w:style w:type="paragraph" w:styleId="ad">
    <w:name w:val="Title"/>
    <w:basedOn w:val="a2"/>
    <w:next w:val="a2"/>
    <w:link w:val="ae"/>
    <w:uiPriority w:val="10"/>
    <w:qFormat/>
    <w:rsid w:val="007550F3"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e">
    <w:name w:val="标题 字符"/>
    <w:basedOn w:val="a3"/>
    <w:link w:val="ad"/>
    <w:uiPriority w:val="10"/>
    <w:rsid w:val="007550F3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">
    <w:name w:val="Subtitle"/>
    <w:basedOn w:val="a2"/>
    <w:next w:val="a2"/>
    <w:link w:val="af0"/>
    <w:uiPriority w:val="11"/>
    <w:qFormat/>
    <w:rsid w:val="007550F3"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af0">
    <w:name w:val="副标题 字符"/>
    <w:basedOn w:val="a3"/>
    <w:link w:val="af"/>
    <w:uiPriority w:val="11"/>
    <w:rsid w:val="007550F3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styleId="af1">
    <w:name w:val="Book Title"/>
    <w:uiPriority w:val="33"/>
    <w:qFormat/>
    <w:rsid w:val="007550F3"/>
    <w:rPr>
      <w:b/>
      <w:bCs/>
      <w:i/>
      <w:iCs/>
      <w:spacing w:val="0"/>
    </w:rPr>
  </w:style>
  <w:style w:type="numbering" w:customStyle="1" w:styleId="a">
    <w:name w:val="项目符号列表"/>
    <w:uiPriority w:val="99"/>
    <w:rsid w:val="007550F3"/>
    <w:pPr>
      <w:numPr>
        <w:numId w:val="1"/>
      </w:numPr>
    </w:pPr>
  </w:style>
  <w:style w:type="paragraph" w:styleId="af2">
    <w:name w:val="caption"/>
    <w:basedOn w:val="a2"/>
    <w:next w:val="a2"/>
    <w:uiPriority w:val="35"/>
    <w:unhideWhenUsed/>
    <w:qFormat/>
    <w:rsid w:val="007550F3"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character" w:styleId="af3">
    <w:name w:val="Emphasis"/>
    <w:uiPriority w:val="20"/>
    <w:qFormat/>
    <w:rsid w:val="007550F3"/>
    <w:rPr>
      <w:caps/>
      <w:color w:val="243F60" w:themeColor="accent1" w:themeShade="7F"/>
      <w:spacing w:val="5"/>
    </w:rPr>
  </w:style>
  <w:style w:type="character" w:styleId="af4">
    <w:name w:val="Intense Emphasis"/>
    <w:uiPriority w:val="21"/>
    <w:qFormat/>
    <w:rsid w:val="007550F3"/>
    <w:rPr>
      <w:b/>
      <w:bCs/>
      <w:caps/>
      <w:color w:val="243F60" w:themeColor="accent1" w:themeShade="7F"/>
      <w:spacing w:val="10"/>
    </w:rPr>
  </w:style>
  <w:style w:type="paragraph" w:styleId="af5">
    <w:name w:val="Quote"/>
    <w:basedOn w:val="a2"/>
    <w:next w:val="a2"/>
    <w:link w:val="af6"/>
    <w:uiPriority w:val="29"/>
    <w:qFormat/>
    <w:rsid w:val="007550F3"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6">
    <w:name w:val="引用 字符"/>
    <w:basedOn w:val="a3"/>
    <w:link w:val="af5"/>
    <w:uiPriority w:val="29"/>
    <w:rsid w:val="007550F3"/>
    <w:rPr>
      <w:i/>
      <w:iCs/>
      <w:kern w:val="0"/>
      <w:lang w:eastAsia="en-US"/>
    </w:rPr>
  </w:style>
  <w:style w:type="paragraph" w:styleId="af7">
    <w:name w:val="Intense Quote"/>
    <w:basedOn w:val="a2"/>
    <w:next w:val="a2"/>
    <w:link w:val="af8"/>
    <w:uiPriority w:val="30"/>
    <w:qFormat/>
    <w:rsid w:val="007550F3"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8">
    <w:name w:val="明显引用 字符"/>
    <w:basedOn w:val="a3"/>
    <w:link w:val="af7"/>
    <w:uiPriority w:val="30"/>
    <w:rsid w:val="007550F3"/>
    <w:rPr>
      <w:color w:val="4F81BD" w:themeColor="accent1"/>
      <w:kern w:val="0"/>
      <w:lang w:eastAsia="en-US"/>
    </w:rPr>
  </w:style>
  <w:style w:type="character" w:styleId="af9">
    <w:name w:val="Intense Reference"/>
    <w:uiPriority w:val="32"/>
    <w:qFormat/>
    <w:rsid w:val="007550F3"/>
    <w:rPr>
      <w:b/>
      <w:bCs/>
      <w:i/>
      <w:iCs/>
      <w:caps/>
      <w:color w:val="4F81BD" w:themeColor="accent1"/>
    </w:rPr>
  </w:style>
  <w:style w:type="paragraph" w:styleId="afa">
    <w:name w:val="List Paragraph"/>
    <w:basedOn w:val="a2"/>
    <w:uiPriority w:val="34"/>
    <w:qFormat/>
    <w:rsid w:val="007550F3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styleId="afb">
    <w:name w:val="Normal Indent"/>
    <w:basedOn w:val="a2"/>
    <w:unhideWhenUsed/>
    <w:rsid w:val="007550F3"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numbering" w:customStyle="1" w:styleId="a0">
    <w:name w:val="编号列表"/>
    <w:uiPriority w:val="99"/>
    <w:rsid w:val="007550F3"/>
    <w:pPr>
      <w:numPr>
        <w:numId w:val="2"/>
      </w:numPr>
    </w:pPr>
  </w:style>
  <w:style w:type="character" w:styleId="afc">
    <w:name w:val="Strong"/>
    <w:uiPriority w:val="22"/>
    <w:qFormat/>
    <w:rsid w:val="007550F3"/>
    <w:rPr>
      <w:b/>
      <w:bCs/>
    </w:rPr>
  </w:style>
  <w:style w:type="character" w:styleId="afd">
    <w:name w:val="Subtle Emphasis"/>
    <w:uiPriority w:val="19"/>
    <w:qFormat/>
    <w:rsid w:val="007550F3"/>
    <w:rPr>
      <w:i/>
      <w:iCs/>
      <w:color w:val="243F60" w:themeColor="accent1" w:themeShade="7F"/>
    </w:rPr>
  </w:style>
  <w:style w:type="character" w:styleId="afe">
    <w:name w:val="Subtle Reference"/>
    <w:uiPriority w:val="31"/>
    <w:qFormat/>
    <w:rsid w:val="007550F3"/>
    <w:rPr>
      <w:b/>
      <w:bCs/>
      <w:color w:val="4F81BD" w:themeColor="accent1"/>
    </w:rPr>
  </w:style>
  <w:style w:type="character" w:styleId="aff">
    <w:name w:val="Placeholder Text"/>
    <w:basedOn w:val="a3"/>
    <w:uiPriority w:val="99"/>
    <w:semiHidden/>
    <w:rsid w:val="007550F3"/>
    <w:rPr>
      <w:color w:val="808080"/>
    </w:rPr>
  </w:style>
  <w:style w:type="table" w:customStyle="1" w:styleId="41">
    <w:name w:val="无格式表格 41"/>
    <w:basedOn w:val="a4"/>
    <w:uiPriority w:val="44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3"/>
    <w:rsid w:val="007550F3"/>
  </w:style>
  <w:style w:type="table" w:customStyle="1" w:styleId="4-41">
    <w:name w:val="网格表 4 - 着色 41"/>
    <w:basedOn w:val="a4"/>
    <w:uiPriority w:val="49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aff0">
    <w:name w:val="Hyperlink"/>
    <w:basedOn w:val="a3"/>
    <w:uiPriority w:val="99"/>
    <w:unhideWhenUsed/>
    <w:rsid w:val="007550F3"/>
    <w:rPr>
      <w:color w:val="0000FF" w:themeColor="hyperlink"/>
      <w:u w:val="single"/>
    </w:rPr>
  </w:style>
  <w:style w:type="paragraph" w:styleId="aff1">
    <w:name w:val="No Spacing"/>
    <w:link w:val="aff2"/>
    <w:qFormat/>
    <w:rsid w:val="007550F3"/>
    <w:pPr>
      <w:spacing w:before="100"/>
    </w:pPr>
    <w:rPr>
      <w:kern w:val="0"/>
      <w:sz w:val="20"/>
      <w:szCs w:val="20"/>
      <w:lang w:eastAsia="en-US"/>
    </w:rPr>
  </w:style>
  <w:style w:type="character" w:customStyle="1" w:styleId="aff2">
    <w:name w:val="无间隔 字符"/>
    <w:basedOn w:val="a3"/>
    <w:link w:val="aff1"/>
    <w:rsid w:val="007550F3"/>
    <w:rPr>
      <w:kern w:val="0"/>
      <w:sz w:val="20"/>
      <w:szCs w:val="20"/>
      <w:lang w:eastAsia="en-US"/>
    </w:rPr>
  </w:style>
  <w:style w:type="table" w:styleId="-4">
    <w:name w:val="Light Shading Accent 4"/>
    <w:basedOn w:val="a4"/>
    <w:uiPriority w:val="60"/>
    <w:qFormat/>
    <w:rsid w:val="007550F3"/>
    <w:pPr>
      <w:spacing w:before="100"/>
    </w:pPr>
    <w:rPr>
      <w:color w:val="5F497A" w:themeColor="accent4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4"/>
    <w:uiPriority w:val="60"/>
    <w:qFormat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f3">
    <w:name w:val="FollowedHyperlink"/>
    <w:basedOn w:val="a3"/>
    <w:uiPriority w:val="99"/>
    <w:semiHidden/>
    <w:unhideWhenUsed/>
    <w:rsid w:val="007550F3"/>
    <w:rPr>
      <w:color w:val="800080" w:themeColor="followedHyperlink"/>
      <w:u w:val="single"/>
    </w:rPr>
  </w:style>
  <w:style w:type="table" w:styleId="-6">
    <w:name w:val="Light Shading Accent 6"/>
    <w:basedOn w:val="a4"/>
    <w:uiPriority w:val="60"/>
    <w:rsid w:val="007550F3"/>
    <w:pPr>
      <w:spacing w:before="10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3">
    <w:name w:val="Light Shading Accent 3"/>
    <w:basedOn w:val="a4"/>
    <w:uiPriority w:val="60"/>
    <w:qFormat/>
    <w:rsid w:val="007550F3"/>
    <w:pPr>
      <w:spacing w:before="100"/>
    </w:pPr>
    <w:rPr>
      <w:color w:val="76923C" w:themeColor="accent3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0">
    <w:name w:val="Light List Accent 1"/>
    <w:basedOn w:val="a4"/>
    <w:uiPriority w:val="61"/>
    <w:qFormat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ext">
    <w:name w:val="Text"/>
    <w:basedOn w:val="a2"/>
    <w:rsid w:val="007550F3"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2"/>
    <w:rsid w:val="007550F3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rsid w:val="007550F3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rsid w:val="007550F3"/>
  </w:style>
  <w:style w:type="paragraph" w:customStyle="1" w:styleId="Propertystatement">
    <w:name w:val="Propertystatement"/>
    <w:basedOn w:val="Numberofpages"/>
    <w:rsid w:val="007550F3"/>
    <w:pPr>
      <w:keepNext w:val="0"/>
      <w:spacing w:before="1200"/>
      <w:jc w:val="center"/>
    </w:pPr>
  </w:style>
  <w:style w:type="paragraph" w:customStyle="1" w:styleId="Releasedate">
    <w:name w:val="Releasedate"/>
    <w:basedOn w:val="Docstatus"/>
    <w:rsid w:val="007550F3"/>
  </w:style>
  <w:style w:type="numbering" w:styleId="111111">
    <w:name w:val="Outline List 2"/>
    <w:basedOn w:val="a5"/>
    <w:semiHidden/>
    <w:rsid w:val="007550F3"/>
    <w:pPr>
      <w:numPr>
        <w:numId w:val="9"/>
      </w:numPr>
    </w:pPr>
  </w:style>
  <w:style w:type="numbering" w:styleId="1111110">
    <w:name w:val="Outline List 1"/>
    <w:basedOn w:val="a5"/>
    <w:semiHidden/>
    <w:rsid w:val="007550F3"/>
    <w:pPr>
      <w:numPr>
        <w:numId w:val="10"/>
      </w:numPr>
    </w:pPr>
  </w:style>
  <w:style w:type="numbering" w:styleId="a1">
    <w:name w:val="Outline List 3"/>
    <w:basedOn w:val="a5"/>
    <w:semiHidden/>
    <w:rsid w:val="007550F3"/>
    <w:pPr>
      <w:numPr>
        <w:numId w:val="11"/>
      </w:numPr>
    </w:pPr>
  </w:style>
  <w:style w:type="paragraph" w:customStyle="1" w:styleId="BalloonText1">
    <w:name w:val="Balloon Text1"/>
    <w:basedOn w:val="a2"/>
    <w:semiHidden/>
    <w:rsid w:val="007550F3"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paragraph" w:styleId="aff4">
    <w:name w:val="Block Text"/>
    <w:basedOn w:val="a2"/>
    <w:semiHidden/>
    <w:rsid w:val="007550F3"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aff5">
    <w:name w:val="Body Text"/>
    <w:basedOn w:val="a2"/>
    <w:link w:val="aff6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6">
    <w:name w:val="正文文本 字符"/>
    <w:basedOn w:val="a3"/>
    <w:link w:val="aff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1">
    <w:name w:val="Body Text 2"/>
    <w:basedOn w:val="a2"/>
    <w:link w:val="22"/>
    <w:semiHidden/>
    <w:rsid w:val="007550F3"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2">
    <w:name w:val="正文文本 2 字符"/>
    <w:basedOn w:val="a3"/>
    <w:link w:val="21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1">
    <w:name w:val="Body Text 3"/>
    <w:basedOn w:val="a2"/>
    <w:link w:val="32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2">
    <w:name w:val="正文文本 3 字符"/>
    <w:basedOn w:val="a3"/>
    <w:link w:val="31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7">
    <w:name w:val="Body Text First Indent"/>
    <w:basedOn w:val="aff5"/>
    <w:link w:val="aff8"/>
    <w:semiHidden/>
    <w:rsid w:val="007550F3"/>
    <w:pPr>
      <w:ind w:firstLine="210"/>
    </w:pPr>
  </w:style>
  <w:style w:type="character" w:customStyle="1" w:styleId="aff8">
    <w:name w:val="正文文本首行缩进 字符"/>
    <w:basedOn w:val="aff6"/>
    <w:link w:val="a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9">
    <w:name w:val="Body Text Indent"/>
    <w:basedOn w:val="a2"/>
    <w:link w:val="affa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a">
    <w:name w:val="正文文本缩进 字符"/>
    <w:basedOn w:val="a3"/>
    <w:link w:val="aff9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3">
    <w:name w:val="Body Text First Indent 2"/>
    <w:basedOn w:val="aff9"/>
    <w:link w:val="24"/>
    <w:semiHidden/>
    <w:rsid w:val="007550F3"/>
    <w:pPr>
      <w:ind w:firstLine="210"/>
    </w:pPr>
  </w:style>
  <w:style w:type="character" w:customStyle="1" w:styleId="24">
    <w:name w:val="正文文本首行缩进 2 字符"/>
    <w:basedOn w:val="affa"/>
    <w:link w:val="23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5">
    <w:name w:val="Body Text Indent 2"/>
    <w:basedOn w:val="a2"/>
    <w:link w:val="26"/>
    <w:semiHidden/>
    <w:rsid w:val="007550F3"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6">
    <w:name w:val="正文文本缩进 2 字符"/>
    <w:basedOn w:val="a3"/>
    <w:link w:val="2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3">
    <w:name w:val="Body Text Indent 3"/>
    <w:basedOn w:val="a2"/>
    <w:link w:val="34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4">
    <w:name w:val="正文文本缩进 3 字符"/>
    <w:basedOn w:val="a3"/>
    <w:link w:val="33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b">
    <w:name w:val="Closing"/>
    <w:basedOn w:val="a2"/>
    <w:link w:val="affc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c">
    <w:name w:val="结束语 字符"/>
    <w:basedOn w:val="a3"/>
    <w:link w:val="affb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2"/>
    <w:next w:val="Text"/>
    <w:rsid w:val="007550F3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styleId="affd">
    <w:name w:val="annotation reference"/>
    <w:semiHidden/>
    <w:qFormat/>
    <w:rsid w:val="007550F3"/>
    <w:rPr>
      <w:sz w:val="16"/>
      <w:szCs w:val="16"/>
    </w:rPr>
  </w:style>
  <w:style w:type="paragraph" w:styleId="affe">
    <w:name w:val="annotation text"/>
    <w:basedOn w:val="a2"/>
    <w:link w:val="afff"/>
    <w:autoRedefine/>
    <w:semiHidden/>
    <w:qFormat/>
    <w:rsid w:val="00246BE1"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character" w:customStyle="1" w:styleId="afff">
    <w:name w:val="批注文字 字符"/>
    <w:basedOn w:val="a3"/>
    <w:link w:val="affe"/>
    <w:semiHidden/>
    <w:qFormat/>
    <w:rsid w:val="00246BE1"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fe"/>
    <w:next w:val="affe"/>
    <w:semiHidden/>
    <w:rsid w:val="007550F3"/>
    <w:rPr>
      <w:b/>
      <w:bCs/>
    </w:rPr>
  </w:style>
  <w:style w:type="paragraph" w:styleId="afff0">
    <w:name w:val="Date"/>
    <w:basedOn w:val="a2"/>
    <w:next w:val="a2"/>
    <w:link w:val="afff1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1">
    <w:name w:val="日期 字符"/>
    <w:basedOn w:val="a3"/>
    <w:link w:val="a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2">
    <w:name w:val="Document Map"/>
    <w:basedOn w:val="a2"/>
    <w:link w:val="afff3"/>
    <w:semiHidden/>
    <w:rsid w:val="007550F3"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character" w:customStyle="1" w:styleId="afff3">
    <w:name w:val="文档结构图 字符"/>
    <w:basedOn w:val="a3"/>
    <w:link w:val="afff2"/>
    <w:semiHidden/>
    <w:rsid w:val="007550F3"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paragraph" w:styleId="afff4">
    <w:name w:val="E-mail Signature"/>
    <w:basedOn w:val="a2"/>
    <w:link w:val="afff5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5">
    <w:name w:val="电子邮件签名 字符"/>
    <w:basedOn w:val="a3"/>
    <w:link w:val="afff4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afff6">
    <w:name w:val="endnote reference"/>
    <w:semiHidden/>
    <w:rsid w:val="007550F3"/>
    <w:rPr>
      <w:vertAlign w:val="baseline"/>
    </w:rPr>
  </w:style>
  <w:style w:type="paragraph" w:styleId="afff7">
    <w:name w:val="endnote text"/>
    <w:basedOn w:val="a2"/>
    <w:link w:val="afff8"/>
    <w:semiHidden/>
    <w:rsid w:val="007550F3"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8">
    <w:name w:val="尾注文本 字符"/>
    <w:basedOn w:val="a3"/>
    <w:link w:val="af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9">
    <w:name w:val="envelope address"/>
    <w:basedOn w:val="a2"/>
    <w:semiHidden/>
    <w:rsid w:val="007550F3"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fa">
    <w:name w:val="envelope return"/>
    <w:basedOn w:val="a2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styleId="afffb">
    <w:name w:val="footnote reference"/>
    <w:semiHidden/>
    <w:rsid w:val="007550F3"/>
    <w:rPr>
      <w:vertAlign w:val="superscript"/>
    </w:rPr>
  </w:style>
  <w:style w:type="paragraph" w:styleId="afffc">
    <w:name w:val="footnote text"/>
    <w:basedOn w:val="a2"/>
    <w:link w:val="afffd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d">
    <w:name w:val="脚注文本 字符"/>
    <w:basedOn w:val="a3"/>
    <w:link w:val="afffc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HTML">
    <w:name w:val="HTML Acronym"/>
    <w:basedOn w:val="a3"/>
    <w:semiHidden/>
    <w:rsid w:val="007550F3"/>
  </w:style>
  <w:style w:type="paragraph" w:styleId="HTML0">
    <w:name w:val="HTML Address"/>
    <w:basedOn w:val="a2"/>
    <w:link w:val="HTML1"/>
    <w:semiHidden/>
    <w:rsid w:val="007550F3"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1">
    <w:name w:val="HTML 地址 字符"/>
    <w:basedOn w:val="a3"/>
    <w:link w:val="HTML0"/>
    <w:semiHidden/>
    <w:rsid w:val="007550F3"/>
    <w:rPr>
      <w:rFonts w:eastAsia="宋体"/>
      <w:i/>
      <w:iCs/>
      <w:kern w:val="0"/>
      <w:sz w:val="20"/>
      <w:szCs w:val="20"/>
      <w:lang w:eastAsia="en-US"/>
    </w:rPr>
  </w:style>
  <w:style w:type="character" w:styleId="HTML2">
    <w:name w:val="HTML Cite"/>
    <w:semiHidden/>
    <w:rsid w:val="007550F3"/>
    <w:rPr>
      <w:i/>
      <w:iCs/>
    </w:rPr>
  </w:style>
  <w:style w:type="character" w:styleId="HTML3">
    <w:name w:val="HTML Code"/>
    <w:semiHidden/>
    <w:rsid w:val="007550F3"/>
    <w:rPr>
      <w:rFonts w:ascii="Courier New" w:hAnsi="Courier New" w:cs="Courier New"/>
      <w:sz w:val="20"/>
      <w:szCs w:val="20"/>
    </w:rPr>
  </w:style>
  <w:style w:type="character" w:styleId="HTML4">
    <w:name w:val="HTML Definition"/>
    <w:semiHidden/>
    <w:rsid w:val="007550F3"/>
    <w:rPr>
      <w:i/>
      <w:iCs/>
    </w:rPr>
  </w:style>
  <w:style w:type="character" w:styleId="HTML5">
    <w:name w:val="HTML Keyboard"/>
    <w:semiHidden/>
    <w:rsid w:val="007550F3"/>
    <w:rPr>
      <w:rFonts w:ascii="Courier New" w:hAnsi="Courier New" w:cs="Courier New"/>
      <w:sz w:val="20"/>
      <w:szCs w:val="20"/>
    </w:rPr>
  </w:style>
  <w:style w:type="paragraph" w:styleId="HTML6">
    <w:name w:val="HTML Preformatted"/>
    <w:basedOn w:val="a2"/>
    <w:link w:val="HTML7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HTML7">
    <w:name w:val="HTML 预设格式 字符"/>
    <w:basedOn w:val="a3"/>
    <w:link w:val="HTML6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styleId="HTML8">
    <w:name w:val="HTML Sample"/>
    <w:semiHidden/>
    <w:rsid w:val="007550F3"/>
    <w:rPr>
      <w:rFonts w:ascii="Courier New" w:hAnsi="Courier New" w:cs="Courier New"/>
    </w:rPr>
  </w:style>
  <w:style w:type="character" w:styleId="HTML9">
    <w:name w:val="HTML Typewriter"/>
    <w:semiHidden/>
    <w:rsid w:val="007550F3"/>
    <w:rPr>
      <w:rFonts w:ascii="Courier New" w:hAnsi="Courier New" w:cs="Courier New"/>
      <w:sz w:val="20"/>
      <w:szCs w:val="20"/>
    </w:rPr>
  </w:style>
  <w:style w:type="character" w:styleId="HTMLa">
    <w:name w:val="HTML Variable"/>
    <w:semiHidden/>
    <w:rsid w:val="007550F3"/>
    <w:rPr>
      <w:i/>
      <w:iCs/>
    </w:rPr>
  </w:style>
  <w:style w:type="paragraph" w:styleId="11">
    <w:name w:val="index 1"/>
    <w:basedOn w:val="a2"/>
    <w:next w:val="a2"/>
    <w:autoRedefine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27">
    <w:name w:val="index 2"/>
    <w:basedOn w:val="a2"/>
    <w:next w:val="a2"/>
    <w:autoRedefine/>
    <w:semiHidden/>
    <w:rsid w:val="007550F3"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index 3"/>
    <w:basedOn w:val="a2"/>
    <w:next w:val="a2"/>
    <w:autoRedefine/>
    <w:semiHidden/>
    <w:rsid w:val="007550F3"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42">
    <w:name w:val="index 4"/>
    <w:basedOn w:val="a2"/>
    <w:next w:val="a2"/>
    <w:autoRedefine/>
    <w:semiHidden/>
    <w:rsid w:val="007550F3"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51">
    <w:name w:val="index 5"/>
    <w:basedOn w:val="a2"/>
    <w:next w:val="a2"/>
    <w:autoRedefine/>
    <w:semiHidden/>
    <w:rsid w:val="007550F3"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61">
    <w:name w:val="index 6"/>
    <w:basedOn w:val="a2"/>
    <w:next w:val="a2"/>
    <w:autoRedefine/>
    <w:semiHidden/>
    <w:rsid w:val="007550F3"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71">
    <w:name w:val="index 7"/>
    <w:basedOn w:val="a2"/>
    <w:next w:val="a2"/>
    <w:autoRedefine/>
    <w:semiHidden/>
    <w:rsid w:val="007550F3"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2"/>
    <w:next w:val="a2"/>
    <w:autoRedefine/>
    <w:semiHidden/>
    <w:rsid w:val="007550F3"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2"/>
    <w:next w:val="a2"/>
    <w:autoRedefine/>
    <w:semiHidden/>
    <w:rsid w:val="007550F3"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e">
    <w:name w:val="index heading"/>
    <w:basedOn w:val="a2"/>
    <w:next w:val="11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2"/>
    <w:next w:val="CNText"/>
    <w:rsid w:val="007550F3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Table">
    <w:name w:val="Table"/>
    <w:basedOn w:val="Nottoc-headings"/>
    <w:rsid w:val="007550F3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sid w:val="007550F3"/>
    <w:rPr>
      <w:sz w:val="18"/>
      <w:szCs w:val="18"/>
    </w:rPr>
  </w:style>
  <w:style w:type="paragraph" w:customStyle="1" w:styleId="JPLegend">
    <w:name w:val="JP Legend"/>
    <w:basedOn w:val="JPTable"/>
    <w:rsid w:val="007550F3"/>
  </w:style>
  <w:style w:type="paragraph" w:customStyle="1" w:styleId="Listlevel1">
    <w:name w:val="List level 1"/>
    <w:basedOn w:val="a2"/>
    <w:rsid w:val="007550F3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rsid w:val="007550F3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rsid w:val="007550F3"/>
    <w:pPr>
      <w:ind w:left="850"/>
    </w:pPr>
  </w:style>
  <w:style w:type="paragraph" w:customStyle="1" w:styleId="JPListlevel2">
    <w:name w:val="JP List level 2"/>
    <w:basedOn w:val="Listlevel2"/>
    <w:rsid w:val="007550F3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rsid w:val="007550F3"/>
    <w:pPr>
      <w:ind w:left="1296" w:hanging="432"/>
    </w:pPr>
  </w:style>
  <w:style w:type="paragraph" w:customStyle="1" w:styleId="JPListlevel3">
    <w:name w:val="JP List level 3"/>
    <w:basedOn w:val="Listlevel3"/>
    <w:rsid w:val="007550F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sid w:val="007550F3"/>
    <w:rPr>
      <w:sz w:val="21"/>
    </w:rPr>
  </w:style>
  <w:style w:type="paragraph" w:customStyle="1" w:styleId="Reference">
    <w:name w:val="Reference"/>
    <w:basedOn w:val="a2"/>
    <w:rsid w:val="007550F3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sid w:val="007550F3"/>
    <w:rPr>
      <w:sz w:val="21"/>
      <w:szCs w:val="21"/>
    </w:rPr>
  </w:style>
  <w:style w:type="paragraph" w:customStyle="1" w:styleId="SAStext">
    <w:name w:val="SAS text"/>
    <w:rsid w:val="007550F3"/>
    <w:pPr>
      <w:spacing w:before="100"/>
    </w:pPr>
    <w:rPr>
      <w:rFonts w:ascii="Times New Roman" w:eastAsia="宋体" w:hAnsi="Times New Roman" w:cs="Times New Roman"/>
      <w:spacing w:val="-10"/>
      <w:kern w:val="0"/>
      <w:sz w:val="20"/>
      <w:szCs w:val="20"/>
    </w:rPr>
  </w:style>
  <w:style w:type="paragraph" w:customStyle="1" w:styleId="JPSAStext">
    <w:name w:val="JP SAS text"/>
    <w:basedOn w:val="SAStext"/>
    <w:rsid w:val="007550F3"/>
    <w:rPr>
      <w:sz w:val="18"/>
      <w:szCs w:val="18"/>
    </w:rPr>
  </w:style>
  <w:style w:type="paragraph" w:customStyle="1" w:styleId="JPText">
    <w:name w:val="JP Text"/>
    <w:basedOn w:val="Text"/>
    <w:rsid w:val="007550F3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7550F3"/>
  </w:style>
  <w:style w:type="character" w:styleId="affff">
    <w:name w:val="line number"/>
    <w:basedOn w:val="a3"/>
    <w:semiHidden/>
    <w:rsid w:val="007550F3"/>
  </w:style>
  <w:style w:type="paragraph" w:styleId="affff0">
    <w:name w:val="List"/>
    <w:basedOn w:val="a2"/>
    <w:semiHidden/>
    <w:rsid w:val="007550F3"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2"/>
    <w:basedOn w:val="a2"/>
    <w:semiHidden/>
    <w:rsid w:val="007550F3"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List 3"/>
    <w:basedOn w:val="a2"/>
    <w:semiHidden/>
    <w:rsid w:val="007550F3"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4"/>
    <w:basedOn w:val="a2"/>
    <w:semiHidden/>
    <w:rsid w:val="007550F3"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52">
    <w:name w:val="List 5"/>
    <w:basedOn w:val="a2"/>
    <w:semiHidden/>
    <w:rsid w:val="007550F3"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1">
    <w:name w:val="List Bullet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List Bullet 2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List Bullet 3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Bullet 4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Bullet 5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2">
    <w:name w:val="List Continue"/>
    <w:basedOn w:val="a2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a">
    <w:name w:val="List Continue 2"/>
    <w:basedOn w:val="a2"/>
    <w:semiHidden/>
    <w:rsid w:val="007550F3"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38">
    <w:name w:val="List Continue 3"/>
    <w:basedOn w:val="a2"/>
    <w:semiHidden/>
    <w:rsid w:val="007550F3"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Continue 4"/>
    <w:basedOn w:val="a2"/>
    <w:semiHidden/>
    <w:rsid w:val="007550F3"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54">
    <w:name w:val="List Continue 5"/>
    <w:basedOn w:val="a2"/>
    <w:semiHidden/>
    <w:rsid w:val="007550F3"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3">
    <w:name w:val="List Number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b">
    <w:name w:val="List Number 2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Number 3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6">
    <w:name w:val="List Number 4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Number 5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4">
    <w:name w:val="macro"/>
    <w:link w:val="affff5"/>
    <w:semiHidden/>
    <w:rsid w:val="007550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f5">
    <w:name w:val="宏文本 字符"/>
    <w:basedOn w:val="a3"/>
    <w:link w:val="affff4"/>
    <w:semiHidden/>
    <w:rsid w:val="007550F3"/>
    <w:rPr>
      <w:rFonts w:ascii="Courier New" w:eastAsia="MS Mincho" w:hAnsi="Courier New" w:cs="Courier New"/>
      <w:kern w:val="0"/>
      <w:sz w:val="20"/>
      <w:szCs w:val="20"/>
      <w:lang w:eastAsia="en-US"/>
    </w:rPr>
  </w:style>
  <w:style w:type="paragraph" w:styleId="affff6">
    <w:name w:val="Message Header"/>
    <w:basedOn w:val="a2"/>
    <w:link w:val="affff7"/>
    <w:semiHidden/>
    <w:rsid w:val="007550F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customStyle="1" w:styleId="affff7">
    <w:name w:val="信息标题 字符"/>
    <w:basedOn w:val="a3"/>
    <w:link w:val="affff6"/>
    <w:semiHidden/>
    <w:rsid w:val="007550F3"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2"/>
    <w:rsid w:val="007550F3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paragraph" w:styleId="affff8">
    <w:name w:val="Normal (Web)"/>
    <w:basedOn w:val="a2"/>
    <w:uiPriority w:val="99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9">
    <w:name w:val="Note Heading"/>
    <w:basedOn w:val="a2"/>
    <w:next w:val="a2"/>
    <w:link w:val="affffa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a">
    <w:name w:val="注释标题 字符"/>
    <w:basedOn w:val="a3"/>
    <w:link w:val="affff9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Numberofpages">
    <w:name w:val="Numberofpage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styleId="affffb">
    <w:name w:val="page number"/>
    <w:basedOn w:val="a3"/>
    <w:semiHidden/>
    <w:rsid w:val="007550F3"/>
  </w:style>
  <w:style w:type="paragraph" w:styleId="affffc">
    <w:name w:val="Plain Text"/>
    <w:basedOn w:val="a2"/>
    <w:link w:val="affffd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fffd">
    <w:name w:val="纯文本 字符"/>
    <w:basedOn w:val="a3"/>
    <w:link w:val="affffc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fe">
    <w:name w:val="Salutation"/>
    <w:basedOn w:val="a2"/>
    <w:next w:val="a2"/>
    <w:link w:val="afffff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">
    <w:name w:val="称呼 字符"/>
    <w:basedOn w:val="a3"/>
    <w:link w:val="affffe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ff0">
    <w:name w:val="Signature"/>
    <w:basedOn w:val="a2"/>
    <w:link w:val="afffff1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1">
    <w:name w:val="签名 字符"/>
    <w:basedOn w:val="a3"/>
    <w:link w:val="aff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sid w:val="007550F3"/>
    <w:rPr>
      <w:rFonts w:ascii="Arial" w:eastAsia="MS Gothic" w:hAnsi="Arial"/>
    </w:rPr>
  </w:style>
  <w:style w:type="paragraph" w:customStyle="1" w:styleId="SynopsisList">
    <w:name w:val="Synopsis List"/>
    <w:basedOn w:val="Synopsis"/>
    <w:rsid w:val="007550F3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rsid w:val="007550F3"/>
    <w:pPr>
      <w:ind w:left="1299" w:hanging="431"/>
    </w:pPr>
  </w:style>
  <w:style w:type="table" w:styleId="12">
    <w:name w:val="Table 3D effects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3D effects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000080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FFFFFF"/>
      <w:kern w:val="0"/>
      <w:sz w:val="20"/>
      <w:szCs w:val="20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umns 2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2">
    <w:name w:val="Table Contemporary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3">
    <w:name w:val="Table Elegant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Grid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8">
    <w:name w:val="Table List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4">
    <w:name w:val="table of authorities"/>
    <w:basedOn w:val="a2"/>
    <w:next w:val="a2"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f5">
    <w:name w:val="table of figures"/>
    <w:basedOn w:val="a2"/>
    <w:next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styleId="afffff6">
    <w:name w:val="Table Professional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imp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ubt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Table Theme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Web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8">
    <w:name w:val="toa heading"/>
    <w:basedOn w:val="a2"/>
    <w:next w:val="a2"/>
    <w:semiHidden/>
    <w:rsid w:val="007550F3"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TOC1">
    <w:name w:val="toc 1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TOC2">
    <w:name w:val="toc 2"/>
    <w:basedOn w:val="TOC1"/>
    <w:autoRedefine/>
    <w:uiPriority w:val="39"/>
    <w:rsid w:val="007550F3"/>
    <w:pPr>
      <w:ind w:left="850"/>
    </w:pPr>
  </w:style>
  <w:style w:type="paragraph" w:styleId="TOC3">
    <w:name w:val="toc 3"/>
    <w:basedOn w:val="TOC2"/>
    <w:autoRedefine/>
    <w:rsid w:val="007550F3"/>
    <w:pPr>
      <w:ind w:left="2126" w:hanging="992"/>
    </w:pPr>
  </w:style>
  <w:style w:type="paragraph" w:styleId="TOC4">
    <w:name w:val="toc 4"/>
    <w:basedOn w:val="a2"/>
    <w:next w:val="a2"/>
    <w:autoRedefine/>
    <w:semiHidden/>
    <w:rsid w:val="007550F3"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2"/>
    <w:next w:val="a2"/>
    <w:autoRedefine/>
    <w:semiHidden/>
    <w:rsid w:val="007550F3"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2"/>
    <w:next w:val="a2"/>
    <w:autoRedefine/>
    <w:semiHidden/>
    <w:rsid w:val="007550F3"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2"/>
    <w:next w:val="a2"/>
    <w:autoRedefine/>
    <w:semiHidden/>
    <w:rsid w:val="007550F3"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TOCEntry">
    <w:name w:val="TOC Entry"/>
    <w:basedOn w:val="2"/>
    <w:next w:val="CNText"/>
    <w:rsid w:val="007550F3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rsid w:val="007550F3"/>
    <w:pPr>
      <w:spacing w:before="40" w:after="20"/>
    </w:pPr>
    <w:rPr>
      <w:rFonts w:ascii="Times New Roman" w:eastAsia="宋体" w:hAnsi="Times New Roman" w:cs="Times New Roman"/>
      <w:kern w:val="0"/>
      <w:sz w:val="21"/>
      <w:szCs w:val="18"/>
    </w:rPr>
  </w:style>
  <w:style w:type="paragraph" w:customStyle="1" w:styleId="CNLegend">
    <w:name w:val="CN Legend"/>
    <w:basedOn w:val="CNTable"/>
    <w:rsid w:val="007550F3"/>
  </w:style>
  <w:style w:type="paragraph" w:customStyle="1" w:styleId="CNListlevel1">
    <w:name w:val="CN List level 1"/>
    <w:rsid w:val="007550F3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Listlevel2">
    <w:name w:val="CN List level 2"/>
    <w:basedOn w:val="CNListlevel1"/>
    <w:rsid w:val="007550F3"/>
    <w:pPr>
      <w:ind w:left="850"/>
    </w:pPr>
  </w:style>
  <w:style w:type="paragraph" w:customStyle="1" w:styleId="CNListlevel3">
    <w:name w:val="CN List level 3"/>
    <w:basedOn w:val="CNListlevel1"/>
    <w:rsid w:val="007550F3"/>
    <w:pPr>
      <w:ind w:left="1287"/>
    </w:pPr>
  </w:style>
  <w:style w:type="paragraph" w:customStyle="1" w:styleId="CNnottoc-headings">
    <w:name w:val="CN not toc-headings"/>
    <w:next w:val="CNText"/>
    <w:rsid w:val="007550F3"/>
    <w:pPr>
      <w:keepNext/>
      <w:spacing w:before="240" w:after="60"/>
    </w:pPr>
    <w:rPr>
      <w:rFonts w:ascii="Times New Roman" w:eastAsia="宋体" w:hAnsi="Times New Roman" w:cs="Arial"/>
      <w:b/>
      <w:kern w:val="0"/>
    </w:rPr>
  </w:style>
  <w:style w:type="paragraph" w:customStyle="1" w:styleId="CNReference">
    <w:name w:val="CN Reference"/>
    <w:rsid w:val="007550F3"/>
    <w:pPr>
      <w:spacing w:before="80" w:after="60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AStext">
    <w:name w:val="CN SAS text"/>
    <w:rsid w:val="007550F3"/>
    <w:pPr>
      <w:spacing w:before="100"/>
    </w:pPr>
    <w:rPr>
      <w:rFonts w:ascii="Courier New" w:eastAsia="宋体" w:hAnsi="Courier New" w:cs="Courier New"/>
      <w:spacing w:val="-10"/>
      <w:kern w:val="0"/>
      <w:sz w:val="21"/>
      <w:szCs w:val="18"/>
    </w:rPr>
  </w:style>
  <w:style w:type="paragraph" w:customStyle="1" w:styleId="CNText">
    <w:name w:val="CN Text"/>
    <w:rsid w:val="007550F3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ynopsis">
    <w:name w:val="CN Synopsis"/>
    <w:rsid w:val="007550F3"/>
    <w:pPr>
      <w:spacing w:before="120" w:after="20"/>
      <w:jc w:val="both"/>
    </w:pPr>
    <w:rPr>
      <w:rFonts w:ascii="Times New Roman" w:eastAsia="宋体" w:hAnsi="Times New Roman" w:cs="Times New Roman"/>
      <w:kern w:val="0"/>
    </w:rPr>
  </w:style>
  <w:style w:type="paragraph" w:customStyle="1" w:styleId="CNSynopsisList">
    <w:name w:val="CN Synopsis List"/>
    <w:basedOn w:val="CNSynopsis"/>
    <w:rsid w:val="007550F3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7550F3"/>
    <w:pPr>
      <w:ind w:left="1299"/>
    </w:pPr>
  </w:style>
  <w:style w:type="paragraph" w:styleId="afffff9">
    <w:name w:val="Bibliography"/>
    <w:basedOn w:val="a2"/>
    <w:next w:val="a2"/>
    <w:uiPriority w:val="37"/>
    <w:semiHidden/>
    <w:unhideWhenUsed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b">
    <w:name w:val="彩色网格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0">
    <w:name w:val="Colorful Grid Accent 3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0">
    <w:name w:val="Colorful Grid Accent 4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0">
    <w:name w:val="Colorful Grid Accent 6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c">
    <w:name w:val="彩色列表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1">
    <w:name w:val="Colorful List Accent 3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1">
    <w:name w:val="Colorful List Accent 4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1">
    <w:name w:val="Colorful List Accent 6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d">
    <w:name w:val="彩色底纹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2">
    <w:name w:val="Colorful Shading Accent 3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2">
    <w:name w:val="Colorful Shading Accent 4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Colorful Shading Accent 6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fa">
    <w:name w:val="annotation subject"/>
    <w:basedOn w:val="affe"/>
    <w:next w:val="affe"/>
    <w:link w:val="afffffb"/>
    <w:uiPriority w:val="99"/>
    <w:semiHidden/>
    <w:unhideWhenUsed/>
    <w:rsid w:val="007550F3"/>
    <w:rPr>
      <w:b/>
      <w:bCs/>
    </w:rPr>
  </w:style>
  <w:style w:type="character" w:customStyle="1" w:styleId="afffffb">
    <w:name w:val="批注主题 字符"/>
    <w:basedOn w:val="afff"/>
    <w:link w:val="afffffa"/>
    <w:uiPriority w:val="99"/>
    <w:semiHidden/>
    <w:rsid w:val="007550F3"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e">
    <w:name w:val="深色列表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3">
    <w:name w:val="Dark List Accent 3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3">
    <w:name w:val="Dark List Accent 6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f">
    <w:name w:val="浅色网格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0">
    <w:name w:val="浅色网格 - 强调文字颜色 1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f0">
    <w:name w:val="浅色列表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5">
    <w:name w:val="Light List Accent 3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5">
    <w:name w:val="Light List Accent 4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5">
    <w:name w:val="Light List Accent 6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f1">
    <w:name w:val="浅色底纹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000000" w:themeColor="tex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55">
    <w:name w:val="Light Shading Accent 5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10">
    <w:name w:val="中等深浅网格 1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0">
    <w:name w:val="中等深浅网格 2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11">
    <w:name w:val="中等深浅列表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中等深浅列表 2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"/>
    <w:next w:val="a2"/>
    <w:uiPriority w:val="39"/>
    <w:semiHidden/>
    <w:unhideWhenUsed/>
    <w:qFormat/>
    <w:rsid w:val="007550F3"/>
    <w:pPr>
      <w:numPr>
        <w:numId w:val="0"/>
      </w:numPr>
      <w:outlineLvl w:val="9"/>
    </w:pPr>
  </w:style>
  <w:style w:type="paragraph" w:customStyle="1" w:styleId="Default">
    <w:name w:val="Default"/>
    <w:rsid w:val="007550F3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kern w:val="0"/>
      <w:lang w:eastAsia="en-US"/>
    </w:rPr>
  </w:style>
  <w:style w:type="character" w:customStyle="1" w:styleId="highlight2">
    <w:name w:val="highlight2"/>
    <w:basedOn w:val="a3"/>
    <w:rsid w:val="007550F3"/>
  </w:style>
  <w:style w:type="character" w:customStyle="1" w:styleId="genesymbol2">
    <w:name w:val="genesymbol2"/>
    <w:basedOn w:val="a3"/>
    <w:rsid w:val="007550F3"/>
    <w:rPr>
      <w:i/>
      <w:iCs/>
    </w:rPr>
  </w:style>
  <w:style w:type="paragraph" w:customStyle="1" w:styleId="ordinary-output">
    <w:name w:val="ordinary-output"/>
    <w:basedOn w:val="a2"/>
    <w:rsid w:val="007550F3"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3"/>
    <w:rsid w:val="007550F3"/>
  </w:style>
  <w:style w:type="character" w:customStyle="1" w:styleId="highlight">
    <w:name w:val="highlight"/>
    <w:basedOn w:val="a3"/>
    <w:rsid w:val="007550F3"/>
  </w:style>
  <w:style w:type="table" w:customStyle="1" w:styleId="GridTable5Dark-Accent51">
    <w:name w:val="Grid Table 5 Dark - Accent 51"/>
    <w:basedOn w:val="a4"/>
    <w:uiPriority w:val="50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4"/>
    <w:uiPriority w:val="51"/>
    <w:rsid w:val="007550F3"/>
    <w:pPr>
      <w:spacing w:before="100"/>
    </w:pPr>
    <w:rPr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4"/>
    <w:uiPriority w:val="51"/>
    <w:rsid w:val="007550F3"/>
    <w:pPr>
      <w:spacing w:before="100"/>
    </w:pPr>
    <w:rPr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4"/>
    <w:next w:val="a4"/>
    <w:uiPriority w:val="51"/>
    <w:rsid w:val="007550F3"/>
    <w:pPr>
      <w:spacing w:before="100"/>
    </w:pPr>
    <w:rPr>
      <w:color w:val="538135"/>
      <w:kern w:val="0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4"/>
    <w:uiPriority w:val="51"/>
    <w:rsid w:val="007550F3"/>
    <w:pPr>
      <w:spacing w:before="100"/>
    </w:pPr>
    <w:rPr>
      <w:color w:val="365F91" w:themeColor="accent1" w:themeShade="BF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7550F3"/>
    <w:pPr>
      <w:spacing w:before="100"/>
    </w:pPr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2">
    <w:name w:val="列出段落1"/>
    <w:basedOn w:val="a2"/>
    <w:uiPriority w:val="34"/>
    <w:rsid w:val="007550F3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2"/>
    <w:rsid w:val="007550F3"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4"/>
    <w:uiPriority w:val="51"/>
    <w:rsid w:val="007550F3"/>
    <w:pPr>
      <w:spacing w:before="100"/>
    </w:pPr>
    <w:rPr>
      <w:rFonts w:ascii="Century Schoolbook" w:eastAsia="Times New Roman" w:hAnsi="Century Schoolbook" w:cs="Times New Roman"/>
      <w:color w:val="E65B0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2"/>
    <w:link w:val="TT0"/>
    <w:qFormat/>
    <w:rsid w:val="007550F3"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3"/>
    <w:link w:val="TT"/>
    <w:rsid w:val="007550F3"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styleId="afffffc">
    <w:name w:val="Revision"/>
    <w:hidden/>
    <w:uiPriority w:val="99"/>
    <w:semiHidden/>
    <w:rsid w:val="0031053C"/>
  </w:style>
  <w:style w:type="character" w:customStyle="1" w:styleId="1f3">
    <w:name w:val="未处理的提及1"/>
    <w:basedOn w:val="a3"/>
    <w:uiPriority w:val="99"/>
    <w:semiHidden/>
    <w:unhideWhenUsed/>
    <w:rsid w:val="00D9650C"/>
    <w:rPr>
      <w:color w:val="605E5C"/>
      <w:shd w:val="clear" w:color="auto" w:fill="E1DFDD"/>
    </w:rPr>
  </w:style>
  <w:style w:type="table" w:customStyle="1" w:styleId="-BRCA">
    <w:name w:val="齐鲁-BRCA"/>
    <w:basedOn w:val="a4"/>
    <w:uiPriority w:val="99"/>
    <w:rsid w:val="00B005EA"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character" w:styleId="afffffd">
    <w:name w:val="Unresolved Mention"/>
    <w:basedOn w:val="a3"/>
    <w:uiPriority w:val="99"/>
    <w:semiHidden/>
    <w:unhideWhenUsed/>
    <w:rsid w:val="00B005EA"/>
    <w:rPr>
      <w:color w:val="605E5C"/>
      <w:shd w:val="clear" w:color="auto" w:fill="E1DFDD"/>
    </w:rPr>
  </w:style>
  <w:style w:type="paragraph" w:customStyle="1" w:styleId="EndNoteBibliography">
    <w:name w:val="EndNote Bibliography"/>
    <w:basedOn w:val="a2"/>
    <w:link w:val="EndNoteBibliographyChar"/>
    <w:qFormat/>
    <w:rsid w:val="00281CB5"/>
    <w:rPr>
      <w:rFonts w:ascii="Calibri" w:eastAsia="宋体" w:hAnsi="Calibri" w:cs="Times New Roman"/>
      <w:sz w:val="20"/>
      <w:szCs w:val="22"/>
    </w:rPr>
  </w:style>
  <w:style w:type="character" w:customStyle="1" w:styleId="EndNoteBibliographyChar">
    <w:name w:val="EndNote Bibliography Char"/>
    <w:link w:val="EndNoteBibliography"/>
    <w:qFormat/>
    <w:rsid w:val="00281CB5"/>
    <w:rPr>
      <w:rFonts w:ascii="Calibri" w:eastAsia="宋体" w:hAnsi="Calibri" w:cs="Times New Roman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1243F5-5D5F-4251-AC26-6FFC6A90D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2241</Words>
  <Characters>12775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RanShi</dc:creator>
  <cp:keywords/>
  <dc:description/>
  <cp:lastModifiedBy>刘炜芬</cp:lastModifiedBy>
  <cp:revision>128</cp:revision>
  <cp:lastPrinted>2021-06-17T02:57:00Z</cp:lastPrinted>
  <dcterms:created xsi:type="dcterms:W3CDTF">2021-06-17T03:41:00Z</dcterms:created>
  <dcterms:modified xsi:type="dcterms:W3CDTF">2026-08-05T02:19:00Z</dcterms:modified>
  <cp:contentStatus/>
</cp:coreProperties>
</file>