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DC0F0" w14:textId="616DF4F5" w:rsidR="003D19A1" w:rsidRDefault="003D19A1" w:rsidP="003D19A1">
      <w:pPr>
        <w:spacing w:before="231" w:line="195" w:lineRule="auto"/>
        <w:jc w:val="right"/>
        <w:outlineLvl w:val="0"/>
        <w:rPr>
          <w:rFonts w:ascii="微软雅黑" w:eastAsia="微软雅黑" w:hAnsi="微软雅黑" w:cs="微软雅黑"/>
        </w:rPr>
      </w:pPr>
      <w:bookmarkStart w:id="0" w:name="_Toc42102363"/>
      <w:r>
        <w:rPr>
          <w:rFonts w:ascii="微软雅黑" w:eastAsia="微软雅黑" w:hAnsi="微软雅黑" w:cs="微软雅黑"/>
          <w:szCs w:val="21"/>
        </w:rPr>
        <w:t>报告编号：</w:t>
      </w:r>
      <w:r w:rsidR="00DE380B">
        <w:rPr>
          <w:rFonts w:ascii="微软雅黑" w:eastAsia="微软雅黑" w:hAnsi="微软雅黑" w:cs="微软雅黑" w:hint="eastAsia"/>
          <w:szCs w:val="21"/>
        </w:rPr>
        <w:t>{{</w:t>
      </w:r>
      <w:proofErr w:type="spellStart"/>
      <w:r w:rsidR="00DE380B">
        <w:rPr>
          <w:rFonts w:ascii="微软雅黑" w:eastAsia="微软雅黑" w:hAnsi="微软雅黑" w:cs="微软雅黑" w:hint="eastAsia"/>
          <w:szCs w:val="21"/>
        </w:rPr>
        <w:t>sample.</w:t>
      </w:r>
      <w:r w:rsidR="00DE380B" w:rsidRPr="00DE380B">
        <w:rPr>
          <w:rFonts w:ascii="微软雅黑" w:eastAsia="微软雅黑" w:hAnsi="微软雅黑" w:cs="微软雅黑"/>
          <w:szCs w:val="21"/>
        </w:rPr>
        <w:t>report_number</w:t>
      </w:r>
      <w:proofErr w:type="spellEnd"/>
      <w:r w:rsidR="00DE380B">
        <w:rPr>
          <w:rFonts w:ascii="微软雅黑" w:eastAsia="微软雅黑" w:hAnsi="微软雅黑" w:cs="微软雅黑" w:hint="eastAsia"/>
          <w:szCs w:val="21"/>
        </w:rPr>
        <w:t>}}</w:t>
      </w:r>
    </w:p>
    <w:p w14:paraId="484FA9E7" w14:textId="77777777" w:rsidR="003D19A1" w:rsidRDefault="003D19A1" w:rsidP="003D19A1">
      <w:pPr>
        <w:pStyle w:val="af"/>
        <w:spacing w:line="247" w:lineRule="auto"/>
      </w:pPr>
    </w:p>
    <w:p w14:paraId="3335E05B" w14:textId="77777777" w:rsidR="003D19A1" w:rsidRDefault="003D19A1" w:rsidP="003D19A1">
      <w:pPr>
        <w:pStyle w:val="af"/>
        <w:spacing w:line="247" w:lineRule="auto"/>
      </w:pPr>
    </w:p>
    <w:p w14:paraId="34ECC9F1" w14:textId="77777777" w:rsidR="003D19A1" w:rsidRDefault="003D19A1" w:rsidP="003D19A1">
      <w:pPr>
        <w:pStyle w:val="af"/>
        <w:spacing w:line="247" w:lineRule="auto"/>
      </w:pPr>
    </w:p>
    <w:p w14:paraId="7B0BF5F1" w14:textId="77777777" w:rsidR="003D19A1" w:rsidRDefault="003D19A1" w:rsidP="003D19A1">
      <w:pPr>
        <w:pStyle w:val="af"/>
        <w:spacing w:line="247" w:lineRule="auto"/>
      </w:pPr>
    </w:p>
    <w:p w14:paraId="14E72520" w14:textId="77777777" w:rsidR="003D19A1" w:rsidRDefault="003D19A1" w:rsidP="003D19A1">
      <w:pPr>
        <w:pStyle w:val="af"/>
        <w:spacing w:line="247" w:lineRule="auto"/>
      </w:pPr>
    </w:p>
    <w:p w14:paraId="0287F8CC" w14:textId="77777777" w:rsidR="003D19A1" w:rsidRDefault="003D19A1" w:rsidP="003D19A1">
      <w:pPr>
        <w:pStyle w:val="af"/>
        <w:spacing w:line="247" w:lineRule="auto"/>
      </w:pPr>
    </w:p>
    <w:p w14:paraId="3560581E" w14:textId="77777777" w:rsidR="003D19A1" w:rsidRDefault="003D19A1" w:rsidP="003D19A1">
      <w:pPr>
        <w:pStyle w:val="af"/>
        <w:spacing w:line="247" w:lineRule="auto"/>
      </w:pPr>
    </w:p>
    <w:p w14:paraId="4C213E9B" w14:textId="77777777" w:rsidR="003D19A1" w:rsidRDefault="003D19A1" w:rsidP="003D19A1">
      <w:pPr>
        <w:pStyle w:val="af"/>
        <w:spacing w:line="248" w:lineRule="auto"/>
      </w:pPr>
    </w:p>
    <w:p w14:paraId="326BAAA2" w14:textId="77777777" w:rsidR="003D19A1" w:rsidRDefault="003D19A1" w:rsidP="003D19A1">
      <w:pPr>
        <w:pStyle w:val="af"/>
        <w:spacing w:line="248" w:lineRule="auto"/>
      </w:pPr>
    </w:p>
    <w:p w14:paraId="677DD906" w14:textId="77777777" w:rsidR="003D19A1" w:rsidRDefault="003D19A1" w:rsidP="003D19A1">
      <w:pPr>
        <w:pStyle w:val="af"/>
        <w:spacing w:line="248" w:lineRule="auto"/>
      </w:pPr>
    </w:p>
    <w:p w14:paraId="61FBA2A7" w14:textId="77777777" w:rsidR="003D19A1" w:rsidRDefault="003D19A1" w:rsidP="003D19A1">
      <w:pPr>
        <w:pStyle w:val="af"/>
        <w:spacing w:line="248" w:lineRule="auto"/>
      </w:pPr>
    </w:p>
    <w:p w14:paraId="0D9BDAF4" w14:textId="77777777" w:rsidR="003D19A1" w:rsidRDefault="003D19A1" w:rsidP="003D19A1">
      <w:pPr>
        <w:pStyle w:val="af"/>
        <w:spacing w:line="248" w:lineRule="auto"/>
      </w:pPr>
    </w:p>
    <w:p w14:paraId="2F2B86E7" w14:textId="77777777" w:rsidR="003D19A1" w:rsidRDefault="003D19A1" w:rsidP="003D19A1">
      <w:pPr>
        <w:pStyle w:val="af"/>
        <w:spacing w:line="248" w:lineRule="auto"/>
      </w:pPr>
    </w:p>
    <w:p w14:paraId="33E3119A" w14:textId="77777777" w:rsidR="003D19A1" w:rsidRDefault="003D19A1" w:rsidP="003D19A1">
      <w:pPr>
        <w:pStyle w:val="af"/>
        <w:spacing w:line="248" w:lineRule="auto"/>
      </w:pPr>
    </w:p>
    <w:p w14:paraId="292717F0" w14:textId="77777777" w:rsidR="003D19A1" w:rsidRDefault="003D19A1" w:rsidP="003D19A1">
      <w:pPr>
        <w:pStyle w:val="af"/>
        <w:spacing w:line="248" w:lineRule="auto"/>
      </w:pPr>
    </w:p>
    <w:p w14:paraId="5BCE279B" w14:textId="77777777" w:rsidR="003D19A1" w:rsidRDefault="003D19A1" w:rsidP="003D19A1">
      <w:pPr>
        <w:pStyle w:val="af"/>
        <w:spacing w:line="248" w:lineRule="auto"/>
      </w:pPr>
    </w:p>
    <w:p w14:paraId="0ED241D9" w14:textId="77777777" w:rsidR="003D19A1" w:rsidRDefault="003D19A1" w:rsidP="003D19A1">
      <w:pPr>
        <w:pStyle w:val="af"/>
        <w:spacing w:line="248" w:lineRule="auto"/>
      </w:pPr>
    </w:p>
    <w:p w14:paraId="3334E1D2" w14:textId="77777777" w:rsidR="003D19A1" w:rsidRDefault="003D19A1" w:rsidP="003D19A1">
      <w:pPr>
        <w:pStyle w:val="af"/>
        <w:spacing w:line="248" w:lineRule="auto"/>
      </w:pPr>
    </w:p>
    <w:p w14:paraId="0EC813C7" w14:textId="77777777" w:rsidR="003D19A1" w:rsidRDefault="003D19A1" w:rsidP="003D19A1">
      <w:pPr>
        <w:spacing w:line="2167" w:lineRule="exact"/>
        <w:ind w:firstLine="757"/>
      </w:pPr>
      <w:r>
        <w:rPr>
          <w:noProof/>
          <w:position w:val="-43"/>
        </w:rPr>
        <w:drawing>
          <wp:inline distT="0" distB="0" distL="0" distR="0" wp14:anchorId="35FE32DD" wp14:editId="73F21CBA">
            <wp:extent cx="4328795" cy="1376045"/>
            <wp:effectExtent l="0" t="0" r="0" b="0"/>
            <wp:docPr id="174549330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4329302" cy="1376045"/>
                    </a:xfrm>
                    <a:prstGeom prst="rect">
                      <a:avLst/>
                    </a:prstGeom>
                  </pic:spPr>
                </pic:pic>
              </a:graphicData>
            </a:graphic>
          </wp:inline>
        </w:drawing>
      </w:r>
    </w:p>
    <w:p w14:paraId="2CAB6EA5" w14:textId="77777777" w:rsidR="003D19A1" w:rsidRDefault="003D19A1" w:rsidP="003D19A1">
      <w:pPr>
        <w:pStyle w:val="af"/>
        <w:spacing w:line="246" w:lineRule="auto"/>
      </w:pPr>
    </w:p>
    <w:p w14:paraId="47C07001" w14:textId="77777777" w:rsidR="003D19A1" w:rsidRDefault="003D19A1" w:rsidP="003D19A1">
      <w:pPr>
        <w:pStyle w:val="af"/>
        <w:spacing w:line="246" w:lineRule="auto"/>
      </w:pPr>
    </w:p>
    <w:p w14:paraId="3C95BBD1" w14:textId="77777777" w:rsidR="003D19A1" w:rsidRDefault="003D19A1" w:rsidP="003D19A1">
      <w:pPr>
        <w:pStyle w:val="af"/>
        <w:spacing w:line="246" w:lineRule="auto"/>
      </w:pPr>
    </w:p>
    <w:p w14:paraId="57531884" w14:textId="77777777" w:rsidR="003D19A1" w:rsidRDefault="003D19A1" w:rsidP="003D19A1">
      <w:pPr>
        <w:pStyle w:val="af"/>
        <w:spacing w:line="246" w:lineRule="auto"/>
      </w:pPr>
    </w:p>
    <w:p w14:paraId="29E066C2" w14:textId="77777777" w:rsidR="003D19A1" w:rsidRDefault="003D19A1" w:rsidP="003D19A1">
      <w:pPr>
        <w:pStyle w:val="af"/>
        <w:spacing w:line="246" w:lineRule="auto"/>
      </w:pPr>
    </w:p>
    <w:p w14:paraId="20D2DC0C" w14:textId="77777777" w:rsidR="003D19A1" w:rsidRDefault="003D19A1" w:rsidP="003D19A1">
      <w:pPr>
        <w:pStyle w:val="af"/>
        <w:spacing w:line="246" w:lineRule="auto"/>
      </w:pPr>
    </w:p>
    <w:p w14:paraId="54507B58" w14:textId="77777777" w:rsidR="003D19A1" w:rsidRDefault="003D19A1" w:rsidP="003D19A1">
      <w:pPr>
        <w:pStyle w:val="af"/>
        <w:spacing w:line="247" w:lineRule="auto"/>
      </w:pPr>
    </w:p>
    <w:p w14:paraId="2E98C7A5" w14:textId="77777777" w:rsidR="003D19A1" w:rsidRDefault="003D19A1" w:rsidP="003D19A1">
      <w:pPr>
        <w:pStyle w:val="af"/>
        <w:spacing w:line="247" w:lineRule="auto"/>
      </w:pPr>
    </w:p>
    <w:p w14:paraId="362FD544" w14:textId="77777777" w:rsidR="003D19A1" w:rsidRDefault="003D19A1" w:rsidP="003D19A1">
      <w:pPr>
        <w:pStyle w:val="af"/>
        <w:spacing w:line="247" w:lineRule="auto"/>
      </w:pPr>
    </w:p>
    <w:p w14:paraId="641560C0" w14:textId="77777777" w:rsidR="003D19A1" w:rsidRDefault="003D19A1" w:rsidP="003D19A1">
      <w:pPr>
        <w:pStyle w:val="af"/>
        <w:spacing w:line="247" w:lineRule="auto"/>
      </w:pPr>
    </w:p>
    <w:p w14:paraId="232D97CB" w14:textId="77777777" w:rsidR="003D19A1" w:rsidRDefault="003D19A1" w:rsidP="003D19A1">
      <w:pPr>
        <w:pStyle w:val="af"/>
        <w:spacing w:line="247" w:lineRule="auto"/>
      </w:pPr>
    </w:p>
    <w:p w14:paraId="27250BC2" w14:textId="77777777" w:rsidR="003D19A1" w:rsidRDefault="003D19A1" w:rsidP="003D19A1">
      <w:pPr>
        <w:pStyle w:val="af"/>
        <w:spacing w:line="247" w:lineRule="auto"/>
      </w:pPr>
    </w:p>
    <w:p w14:paraId="5340D01E" w14:textId="77777777" w:rsidR="003D19A1" w:rsidRDefault="003D19A1" w:rsidP="003D19A1">
      <w:pPr>
        <w:pStyle w:val="af"/>
        <w:spacing w:line="247" w:lineRule="auto"/>
      </w:pPr>
    </w:p>
    <w:p w14:paraId="787CE30A" w14:textId="77777777" w:rsidR="003D19A1" w:rsidRDefault="003D19A1" w:rsidP="003D19A1">
      <w:pPr>
        <w:pStyle w:val="af"/>
        <w:spacing w:line="247" w:lineRule="auto"/>
      </w:pPr>
    </w:p>
    <w:p w14:paraId="6A1EF629" w14:textId="77777777" w:rsidR="003D19A1" w:rsidRDefault="003D19A1" w:rsidP="003D19A1">
      <w:pPr>
        <w:pStyle w:val="af"/>
        <w:spacing w:line="247" w:lineRule="auto"/>
      </w:pPr>
    </w:p>
    <w:p w14:paraId="40D662BA" w14:textId="77777777" w:rsidR="003D19A1" w:rsidRDefault="003D19A1" w:rsidP="003D19A1">
      <w:pPr>
        <w:pStyle w:val="af"/>
        <w:spacing w:line="247" w:lineRule="auto"/>
      </w:pPr>
    </w:p>
    <w:p w14:paraId="7B965F9F" w14:textId="77777777" w:rsidR="003D19A1" w:rsidRDefault="003D19A1" w:rsidP="003D19A1">
      <w:pPr>
        <w:pStyle w:val="af"/>
        <w:spacing w:line="247" w:lineRule="auto"/>
      </w:pPr>
    </w:p>
    <w:p w14:paraId="52DF3FBC" w14:textId="77777777" w:rsidR="003D19A1" w:rsidRDefault="003D19A1" w:rsidP="003D19A1">
      <w:pPr>
        <w:pStyle w:val="af"/>
        <w:spacing w:line="247" w:lineRule="auto"/>
      </w:pPr>
    </w:p>
    <w:p w14:paraId="599CFB91" w14:textId="77777777" w:rsidR="003D19A1" w:rsidRDefault="003D19A1" w:rsidP="003D19A1">
      <w:pPr>
        <w:pStyle w:val="af"/>
        <w:spacing w:line="247" w:lineRule="auto"/>
      </w:pPr>
    </w:p>
    <w:p w14:paraId="766BD592" w14:textId="77777777" w:rsidR="003D19A1" w:rsidRDefault="003D19A1" w:rsidP="003D19A1">
      <w:pPr>
        <w:pStyle w:val="af"/>
        <w:spacing w:line="247" w:lineRule="auto"/>
      </w:pPr>
    </w:p>
    <w:p w14:paraId="21ED3176" w14:textId="3E44E047" w:rsidR="003D19A1" w:rsidRPr="003D19A1" w:rsidRDefault="003D19A1" w:rsidP="003D19A1">
      <w:pPr>
        <w:spacing w:before="91" w:line="194" w:lineRule="auto"/>
        <w:ind w:left="4550"/>
        <w:rPr>
          <w:rFonts w:ascii="微软雅黑" w:eastAsia="微软雅黑" w:hAnsi="微软雅黑" w:cs="微软雅黑"/>
        </w:rPr>
      </w:pPr>
      <w:r w:rsidRPr="003D19A1">
        <w:rPr>
          <w:rFonts w:ascii="微软雅黑" w:eastAsia="微软雅黑" w:hAnsi="微软雅黑" w:cs="微软雅黑"/>
          <w:szCs w:val="21"/>
        </w:rPr>
        <w:t xml:space="preserve">姓  </w:t>
      </w:r>
      <w:r>
        <w:rPr>
          <w:rFonts w:ascii="微软雅黑" w:eastAsia="微软雅黑" w:hAnsi="微软雅黑" w:cs="微软雅黑" w:hint="eastAsia"/>
          <w:szCs w:val="21"/>
        </w:rPr>
        <w:t xml:space="preserve"> </w:t>
      </w:r>
      <w:r w:rsidRPr="003D19A1">
        <w:rPr>
          <w:rFonts w:ascii="微软雅黑" w:eastAsia="微软雅黑" w:hAnsi="微软雅黑" w:cs="微软雅黑"/>
          <w:szCs w:val="21"/>
        </w:rPr>
        <w:t xml:space="preserve"> 名：</w:t>
      </w:r>
      <w:r w:rsidRPr="003D19A1">
        <w:rPr>
          <w:rFonts w:ascii="微软雅黑" w:eastAsia="微软雅黑" w:hAnsi="微软雅黑" w:cs="微软雅黑"/>
          <w:w w:val="101"/>
          <w:szCs w:val="21"/>
        </w:rPr>
        <w:t xml:space="preserve"> </w:t>
      </w:r>
      <w:r w:rsidRPr="003D19A1">
        <w:rPr>
          <w:rFonts w:ascii="微软雅黑" w:eastAsia="微软雅黑" w:hAnsi="微软雅黑" w:cs="微软雅黑" w:hint="eastAsia"/>
          <w:w w:val="101"/>
          <w:szCs w:val="21"/>
        </w:rPr>
        <w:t xml:space="preserve"> </w:t>
      </w:r>
      <w:r w:rsidR="00DE380B" w:rsidRPr="00DE380B">
        <w:rPr>
          <w:rFonts w:ascii="微软雅黑" w:eastAsia="微软雅黑" w:hAnsi="微软雅黑" w:cs="微软雅黑"/>
          <w:szCs w:val="21"/>
        </w:rPr>
        <w:t>{{</w:t>
      </w:r>
      <w:proofErr w:type="spellStart"/>
      <w:r w:rsidR="00DE380B" w:rsidRPr="00DE380B">
        <w:rPr>
          <w:rFonts w:ascii="微软雅黑" w:eastAsia="微软雅黑" w:hAnsi="微软雅黑" w:cs="微软雅黑"/>
          <w:szCs w:val="21"/>
        </w:rPr>
        <w:t>sample.patient_name</w:t>
      </w:r>
      <w:proofErr w:type="spellEnd"/>
      <w:r w:rsidR="00DE380B" w:rsidRPr="00DE380B">
        <w:rPr>
          <w:rFonts w:ascii="微软雅黑" w:eastAsia="微软雅黑" w:hAnsi="微软雅黑" w:cs="微软雅黑"/>
          <w:szCs w:val="21"/>
        </w:rPr>
        <w:t>}}</w:t>
      </w:r>
    </w:p>
    <w:p w14:paraId="238F333E" w14:textId="3509872E" w:rsidR="003D19A1" w:rsidRDefault="003D19A1" w:rsidP="003D19A1">
      <w:pPr>
        <w:spacing w:line="201" w:lineRule="auto"/>
        <w:ind w:left="4549"/>
        <w:rPr>
          <w:rFonts w:ascii="微软雅黑" w:eastAsia="微软雅黑" w:hAnsi="微软雅黑" w:cs="微软雅黑"/>
        </w:rPr>
      </w:pPr>
      <w:r>
        <w:rPr>
          <w:rFonts w:ascii="微软雅黑" w:eastAsia="微软雅黑" w:hAnsi="微软雅黑" w:cs="微软雅黑"/>
          <w:szCs w:val="21"/>
        </w:rPr>
        <w:t xml:space="preserve">送检科室：  </w:t>
      </w:r>
      <w:r w:rsidR="00DE380B" w:rsidRPr="00DE380B">
        <w:rPr>
          <w:rFonts w:ascii="微软雅黑" w:eastAsia="微软雅黑" w:hAnsi="微软雅黑" w:cs="微软雅黑"/>
          <w:szCs w:val="21"/>
        </w:rPr>
        <w:t>{{</w:t>
      </w:r>
      <w:proofErr w:type="spellStart"/>
      <w:r w:rsidR="00DE380B" w:rsidRPr="00DE380B">
        <w:rPr>
          <w:rFonts w:ascii="微软雅黑" w:eastAsia="微软雅黑" w:hAnsi="微软雅黑" w:cs="微软雅黑"/>
          <w:szCs w:val="21"/>
        </w:rPr>
        <w:t>sample.submission_department</w:t>
      </w:r>
      <w:proofErr w:type="spellEnd"/>
      <w:r w:rsidR="00DE380B" w:rsidRPr="00DE380B">
        <w:rPr>
          <w:rFonts w:ascii="微软雅黑" w:eastAsia="微软雅黑" w:hAnsi="微软雅黑" w:cs="微软雅黑"/>
          <w:szCs w:val="21"/>
        </w:rPr>
        <w:t>}}</w:t>
      </w:r>
    </w:p>
    <w:p w14:paraId="47AD8DEA" w14:textId="77777777" w:rsidR="003D19A1" w:rsidRPr="003D19A1" w:rsidRDefault="003D19A1" w:rsidP="003D19A1">
      <w:pPr>
        <w:spacing w:before="10" w:line="194" w:lineRule="auto"/>
        <w:ind w:left="4549"/>
        <w:rPr>
          <w:rFonts w:ascii="微软雅黑" w:eastAsia="微软雅黑" w:hAnsi="微软雅黑" w:cs="微软雅黑"/>
        </w:rPr>
      </w:pPr>
      <w:r w:rsidRPr="003D19A1">
        <w:rPr>
          <w:rFonts w:ascii="微软雅黑" w:eastAsia="微软雅黑" w:hAnsi="微软雅黑" w:cs="微软雅黑"/>
          <w:szCs w:val="21"/>
        </w:rPr>
        <w:t>检测项目：  BRCA1/BRCA2 基因检测</w:t>
      </w:r>
    </w:p>
    <w:p w14:paraId="682A3348" w14:textId="0FB6E48F" w:rsidR="003D19A1" w:rsidRPr="003D19A1" w:rsidRDefault="003D19A1" w:rsidP="003D19A1">
      <w:pPr>
        <w:spacing w:before="9" w:line="194" w:lineRule="auto"/>
        <w:ind w:left="4549"/>
        <w:rPr>
          <w:rFonts w:ascii="微软雅黑" w:eastAsia="微软雅黑" w:hAnsi="微软雅黑" w:cs="微软雅黑"/>
        </w:rPr>
        <w:sectPr w:rsidR="003D19A1" w:rsidRPr="003D19A1" w:rsidSect="003D19A1">
          <w:pgSz w:w="11907" w:h="16839"/>
          <w:pgMar w:top="1431" w:right="1067" w:bottom="0" w:left="1785" w:header="0" w:footer="0" w:gutter="0"/>
          <w:cols w:space="720"/>
        </w:sectPr>
      </w:pPr>
      <w:r w:rsidRPr="003D19A1">
        <w:rPr>
          <w:rFonts w:ascii="微软雅黑" w:eastAsia="微软雅黑" w:hAnsi="微软雅黑" w:cs="微软雅黑"/>
          <w:szCs w:val="21"/>
        </w:rPr>
        <w:t>报告日期：</w:t>
      </w:r>
      <w:r w:rsidRPr="003D19A1">
        <w:rPr>
          <w:rFonts w:ascii="微软雅黑" w:eastAsia="微软雅黑" w:hAnsi="微软雅黑" w:cs="微软雅黑"/>
          <w:w w:val="101"/>
          <w:szCs w:val="21"/>
        </w:rPr>
        <w:t xml:space="preserve"> </w:t>
      </w:r>
      <w:r>
        <w:rPr>
          <w:rFonts w:ascii="微软雅黑" w:eastAsia="微软雅黑" w:hAnsi="微软雅黑" w:cs="微软雅黑" w:hint="eastAsia"/>
          <w:w w:val="101"/>
          <w:szCs w:val="21"/>
        </w:rPr>
        <w:t xml:space="preserve"> </w:t>
      </w:r>
      <w:r w:rsidR="00DE380B" w:rsidRPr="00DE380B">
        <w:rPr>
          <w:rFonts w:ascii="微软雅黑" w:eastAsia="微软雅黑" w:hAnsi="微软雅黑" w:cs="微软雅黑"/>
          <w:szCs w:val="21"/>
        </w:rPr>
        <w:t>{{sample.report_date_special_1}}</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D19A1" w14:paraId="02ED3261" w14:textId="77777777" w:rsidTr="00436DDB">
        <w:tc>
          <w:tcPr>
            <w:tcW w:w="4673" w:type="dxa"/>
          </w:tcPr>
          <w:p w14:paraId="041B52A1" w14:textId="77777777" w:rsidR="003D19A1" w:rsidRPr="007441B1" w:rsidRDefault="003D19A1" w:rsidP="00436DD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60640" behindDoc="1" locked="0" layoutInCell="1" allowOverlap="1" wp14:anchorId="60B266A3" wp14:editId="37186C4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55DDB0C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555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273DA4EF" w14:textId="77777777" w:rsidR="003D19A1" w:rsidRPr="007441B1" w:rsidRDefault="003D19A1" w:rsidP="00436DD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3EFEFAAC" wp14:editId="56E35D4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7EFBABF" id="矩形: 圆角 69" o:spid="_x0000_s1026" style="position:absolute;left:0;text-align:left;margin-left:-2.75pt;margin-top:3.25pt;width:71.3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45E48379"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B3B33"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1B3B33" w:rsidRPr="00AC7B92" w:rsidRDefault="001B3B33" w:rsidP="001B3B3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2790E025" w:rsidR="001B3B33" w:rsidRPr="006125D3" w:rsidRDefault="001B3B33" w:rsidP="001B3B3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Pr="009154CC">
              <w:rPr>
                <w:rFonts w:ascii="思源黑体 CN Normal" w:eastAsia="思源黑体 CN Normal" w:hAnsi="思源黑体 CN Normal" w:hint="eastAsia"/>
                <w:sz w:val="17"/>
                <w:szCs w:val="17"/>
              </w:rPr>
              <w:t>人类</w:t>
            </w:r>
            <w:r>
              <w:rPr>
                <w:rFonts w:ascii="思源黑体 CN Normal" w:eastAsia="思源黑体 CN Normal" w:hAnsi="思源黑体 CN Normal" w:hint="eastAsia"/>
                <w:i/>
                <w:iCs/>
                <w:sz w:val="17"/>
                <w:szCs w:val="17"/>
              </w:rPr>
              <w:t>BRCAI</w:t>
            </w:r>
            <w:r w:rsidRPr="009154CC">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BRCA2</w:t>
            </w:r>
            <w:r w:rsidRPr="009154CC">
              <w:rPr>
                <w:rFonts w:ascii="思源黑体 CN Normal" w:eastAsia="思源黑体 CN Normal" w:hAnsi="思源黑体 CN Normal" w:hint="eastAsia"/>
                <w:sz w:val="17"/>
                <w:szCs w:val="17"/>
              </w:rPr>
              <w:t>基因突变检测试剂盒</w:t>
            </w:r>
            <w:r w:rsidRPr="009154CC">
              <w:rPr>
                <w:rFonts w:ascii="思源黑体 CN Normal" w:eastAsia="思源黑体 CN Normal" w:hAnsi="思源黑体 CN Normal"/>
                <w:sz w:val="17"/>
                <w:szCs w:val="17"/>
              </w:rPr>
              <w:t>(</w:t>
            </w:r>
            <w:r w:rsidRPr="009154CC">
              <w:rPr>
                <w:rFonts w:ascii="思源黑体 CN Normal" w:eastAsia="思源黑体 CN Normal" w:hAnsi="思源黑体 CN Normal" w:hint="eastAsia"/>
                <w:sz w:val="17"/>
                <w:szCs w:val="17"/>
              </w:rPr>
              <w:t>可逆末端终止测序法</w:t>
            </w:r>
            <w:r w:rsidRPr="009154CC">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tc>
      </w:tr>
      <w:tr w:rsidR="001B3B33"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1B3B33" w:rsidRPr="00AC7B92" w:rsidRDefault="001B3B33" w:rsidP="001B3B3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4FDBE43C" w:rsidR="001B3B33" w:rsidRPr="006125D3" w:rsidRDefault="001B3B33" w:rsidP="001B3B3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1B3B33"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1B3B33" w:rsidRPr="00AC7B92" w:rsidRDefault="001B3B33" w:rsidP="001B3B33">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77DF407" w14:textId="5976812D" w:rsidR="001B3B33" w:rsidRPr="006125D3" w:rsidRDefault="001B3B33" w:rsidP="001B3B3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sidRPr="009154CC">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基因和</w:t>
            </w:r>
            <w:r w:rsidRPr="009154CC">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基因全编码区及外显子-内含子连接区、UTR 区(非翻译区)和启动子区的点突变和插入缺失突变。</w:t>
            </w:r>
          </w:p>
        </w:tc>
      </w:tr>
      <w:tr w:rsidR="001B3B33"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1B3B33" w:rsidRPr="00AC7B92" w:rsidRDefault="001B3B33" w:rsidP="001B3B33">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D97ACC" w:rsidR="001B3B33" w:rsidRPr="006125D3" w:rsidRDefault="001B3B33" w:rsidP="001B3B3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来自携带</w:t>
            </w:r>
            <w:r w:rsidRPr="006125D3">
              <w:rPr>
                <w:rFonts w:ascii="思源黑体 CN Normal" w:eastAsia="思源黑体 CN Normal" w:hAnsi="思源黑体 CN Normal"/>
                <w:i/>
                <w:iCs/>
                <w:sz w:val="17"/>
                <w:szCs w:val="17"/>
              </w:rPr>
              <w:t>BRCA1/2</w:t>
            </w:r>
            <w:r w:rsidRPr="006125D3">
              <w:rPr>
                <w:rFonts w:ascii="思源黑体 CN Normal" w:eastAsia="思源黑体 CN Normal" w:hAnsi="思源黑体 CN Normal"/>
                <w:sz w:val="17"/>
                <w:szCs w:val="17"/>
              </w:rPr>
              <w:t>基因致病性或可能致病性胚系变异的家族。</w:t>
            </w:r>
          </w:p>
          <w:p w14:paraId="56EA4E6C"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期望辅助系统治疗和手术方案制定。</w:t>
            </w:r>
          </w:p>
          <w:p w14:paraId="31EC11A4"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德系犹太裔</w:t>
            </w:r>
          </w:p>
          <w:p w14:paraId="486D9253"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乳腺癌病史：</w:t>
            </w:r>
            <w:r w:rsidRPr="006125D3">
              <w:rPr>
                <w:rFonts w:ascii="思源黑体 CN Normal" w:eastAsia="思源黑体 CN Normal" w:hAnsi="思源黑体 CN Normal" w:hint="eastAsia"/>
                <w:sz w:val="17"/>
                <w:szCs w:val="17"/>
              </w:rPr>
              <w:t>1）诊断年龄≤4</w:t>
            </w:r>
            <w:r w:rsidRPr="006125D3">
              <w:rPr>
                <w:rFonts w:ascii="思源黑体 CN Normal" w:eastAsia="思源黑体 CN Normal" w:hAnsi="思源黑体 CN Normal"/>
                <w:sz w:val="17"/>
                <w:szCs w:val="17"/>
              </w:rPr>
              <w:t>5岁</w:t>
            </w:r>
            <w:r w:rsidRPr="006125D3">
              <w:rPr>
                <w:rFonts w:ascii="思源黑体 CN Normal" w:eastAsia="思源黑体 CN Normal" w:hAnsi="思源黑体 CN Normal" w:hint="eastAsia"/>
                <w:sz w:val="17"/>
                <w:szCs w:val="17"/>
              </w:rPr>
              <w:t>。2）</w:t>
            </w:r>
            <w:r w:rsidRPr="006125D3">
              <w:rPr>
                <w:rFonts w:ascii="思源黑体 CN Normal" w:eastAsia="思源黑体 CN Normal" w:hAnsi="思源黑体 CN Normal"/>
                <w:sz w:val="17"/>
                <w:szCs w:val="17"/>
              </w:rPr>
              <w:t>诊断年龄介于</w:t>
            </w:r>
            <w:r w:rsidRPr="006125D3">
              <w:rPr>
                <w:rFonts w:ascii="思源黑体 CN Normal" w:eastAsia="思源黑体 CN Normal" w:hAnsi="思源黑体 CN Normal" w:hint="eastAsia"/>
                <w:sz w:val="17"/>
                <w:szCs w:val="17"/>
              </w:rPr>
              <w:t>4</w:t>
            </w:r>
            <w:r w:rsidRPr="006125D3">
              <w:rPr>
                <w:rFonts w:ascii="思源黑体 CN Normal" w:eastAsia="思源黑体 CN Normal" w:hAnsi="思源黑体 CN Normal"/>
                <w:sz w:val="17"/>
                <w:szCs w:val="17"/>
              </w:rPr>
              <w:t>6-50岁，同时伴有≥1项情况：</w:t>
            </w:r>
            <w:r w:rsidRPr="006125D3">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6125D3">
              <w:rPr>
                <w:rFonts w:ascii="思源黑体 CN Normal" w:eastAsia="思源黑体 CN Normal" w:hAnsi="思源黑体 CN Normal"/>
                <w:sz w:val="17"/>
                <w:szCs w:val="17"/>
              </w:rPr>
              <w:t>≥1名血缘近亲在任意年龄诊断乳腺癌、卵巢癌、胰腺癌、前列腺癌。</w:t>
            </w:r>
            <w:r w:rsidRPr="006125D3">
              <w:rPr>
                <w:rFonts w:ascii="思源黑体 CN Normal" w:eastAsia="思源黑体 CN Normal" w:hAnsi="思源黑体 CN Normal" w:hint="eastAsia"/>
                <w:sz w:val="17"/>
                <w:szCs w:val="17"/>
              </w:rPr>
              <w:t>3）诊断年龄≥5</w:t>
            </w:r>
            <w:r w:rsidRPr="006125D3">
              <w:rPr>
                <w:rFonts w:ascii="思源黑体 CN Normal" w:eastAsia="思源黑体 CN Normal" w:hAnsi="思源黑体 CN Normal"/>
                <w:sz w:val="17"/>
                <w:szCs w:val="17"/>
              </w:rPr>
              <w:t>1岁：</w:t>
            </w:r>
            <w:r w:rsidRPr="006125D3">
              <w:rPr>
                <w:rFonts w:ascii="思源黑体 CN Normal" w:eastAsia="思源黑体 CN Normal" w:hAnsi="思源黑体 CN Normal" w:hint="eastAsia"/>
                <w:sz w:val="17"/>
                <w:szCs w:val="17"/>
              </w:rPr>
              <w:t>① ≥1</w:t>
            </w:r>
            <w:r w:rsidRPr="006125D3">
              <w:rPr>
                <w:rFonts w:ascii="思源黑体 CN Normal" w:eastAsia="思源黑体 CN Normal" w:hAnsi="思源黑体 CN Normal"/>
                <w:sz w:val="17"/>
                <w:szCs w:val="17"/>
              </w:rPr>
              <w:t>名血缘近亲满足以下任意条件：A、</w:t>
            </w:r>
            <w:r w:rsidRPr="006125D3">
              <w:rPr>
                <w:rFonts w:ascii="思源黑体 CN Normal" w:eastAsia="思源黑体 CN Normal" w:hAnsi="思源黑体 CN Normal" w:hint="eastAsia"/>
                <w:sz w:val="17"/>
                <w:szCs w:val="17"/>
              </w:rPr>
              <w:t>5</w:t>
            </w:r>
            <w:r w:rsidRPr="006125D3">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/极高危前列腺癌。② 患者和/或血缘近亲中≥3</w:t>
            </w:r>
            <w:r w:rsidRPr="006125D3">
              <w:rPr>
                <w:rFonts w:ascii="思源黑体 CN Normal" w:eastAsia="思源黑体 CN Normal" w:hAnsi="思源黑体 CN Normal"/>
                <w:sz w:val="17"/>
                <w:szCs w:val="17"/>
              </w:rPr>
              <w:t>次诊断乳腺癌。</w:t>
            </w:r>
            <w:r w:rsidRPr="006125D3">
              <w:rPr>
                <w:rFonts w:ascii="思源黑体 CN Normal" w:eastAsia="思源黑体 CN Normal" w:hAnsi="思源黑体 CN Normal" w:hint="eastAsia"/>
                <w:sz w:val="17"/>
                <w:szCs w:val="17"/>
              </w:rPr>
              <w:t xml:space="preserve">③ </w:t>
            </w:r>
            <w:r w:rsidRPr="006125D3">
              <w:rPr>
                <w:rFonts w:ascii="思源黑体 CN Normal" w:eastAsia="思源黑体 CN Normal" w:hAnsi="思源黑体 CN Normal"/>
                <w:sz w:val="17"/>
                <w:szCs w:val="17"/>
              </w:rPr>
              <w:t>≥2名血缘近亲在任意年龄诊断乳腺癌或前列腺癌（任意级别）。</w:t>
            </w:r>
            <w:r w:rsidRPr="006125D3">
              <w:rPr>
                <w:rFonts w:ascii="思源黑体 CN Normal" w:eastAsia="思源黑体 CN Normal" w:hAnsi="思源黑体 CN Normal" w:hint="eastAsia"/>
                <w:sz w:val="17"/>
                <w:szCs w:val="17"/>
              </w:rPr>
              <w:t>4）任意年龄诊断：A、三阴性乳腺癌；B、男性乳腺癌；C、≥1</w:t>
            </w:r>
            <w:r w:rsidRPr="006125D3">
              <w:rPr>
                <w:rFonts w:ascii="思源黑体 CN Normal" w:eastAsia="思源黑体 CN Normal" w:hAnsi="思源黑体 CN Normal"/>
                <w:sz w:val="17"/>
                <w:szCs w:val="17"/>
              </w:rPr>
              <w:t>名血缘近亲诊断男性乳腺癌。</w:t>
            </w:r>
          </w:p>
          <w:p w14:paraId="2E935A83"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卵巢癌家族史：1</w:t>
            </w:r>
            <w:r w:rsidRPr="006125D3">
              <w:rPr>
                <w:rFonts w:ascii="思源黑体 CN Normal" w:eastAsia="思源黑体 CN Normal" w:hAnsi="思源黑体 CN Normal"/>
                <w:sz w:val="17"/>
                <w:szCs w:val="17"/>
              </w:rPr>
              <w:t>名一级或二级血亲在任意年龄诊断上皮性卵巢癌（包括</w:t>
            </w:r>
            <w:r w:rsidRPr="006125D3">
              <w:rPr>
                <w:rFonts w:ascii="思源黑体 CN Normal" w:eastAsia="思源黑体 CN Normal" w:hAnsi="思源黑体 CN Normal" w:hint="eastAsia"/>
                <w:sz w:val="17"/>
                <w:szCs w:val="17"/>
              </w:rPr>
              <w:t>输卵管癌、腹膜癌）。</w:t>
            </w:r>
          </w:p>
          <w:p w14:paraId="46F401CB"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6125D3"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前列腺癌病史</w:t>
            </w:r>
            <w:r w:rsidRPr="006125D3">
              <w:rPr>
                <w:rFonts w:ascii="思源黑体 CN Normal" w:eastAsia="思源黑体 CN Normal" w:hAnsi="思源黑体 CN Normal"/>
                <w:sz w:val="17"/>
                <w:szCs w:val="17"/>
              </w:rPr>
              <w:t>，同时伴有≥1项情况：</w:t>
            </w:r>
            <w:r w:rsidRPr="006125D3">
              <w:rPr>
                <w:rFonts w:ascii="思源黑体 CN Normal" w:eastAsia="思源黑体 CN Normal" w:hAnsi="思源黑体 CN Normal" w:hint="eastAsia"/>
                <w:sz w:val="17"/>
                <w:szCs w:val="17"/>
              </w:rPr>
              <w:t>1）</w:t>
            </w:r>
            <w:r w:rsidRPr="006125D3">
              <w:rPr>
                <w:rFonts w:ascii="思源黑体 CN Normal" w:eastAsia="思源黑体 CN Normal" w:hAnsi="思源黑体 CN Normal"/>
                <w:sz w:val="17"/>
                <w:szCs w:val="17"/>
              </w:rPr>
              <w:t>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/极高危前列腺癌。2）</w:t>
            </w:r>
            <w:r w:rsidRPr="006125D3">
              <w:rPr>
                <w:rFonts w:ascii="思源黑体 CN Normal" w:eastAsia="思源黑体 CN Normal" w:hAnsi="思源黑体 CN Normal"/>
                <w:sz w:val="17"/>
                <w:szCs w:val="17"/>
              </w:rPr>
              <w:t>≥1名血缘近亲在</w:t>
            </w:r>
            <w:r w:rsidRPr="006125D3">
              <w:rPr>
                <w:rFonts w:ascii="思源黑体 CN Normal" w:eastAsia="思源黑体 CN Normal" w:hAnsi="思源黑体 CN Normal" w:hint="eastAsia"/>
                <w:sz w:val="17"/>
                <w:szCs w:val="17"/>
              </w:rPr>
              <w:t>5</w:t>
            </w:r>
            <w:r w:rsidRPr="006125D3">
              <w:rPr>
                <w:rFonts w:ascii="思源黑体 CN Normal" w:eastAsia="思源黑体 CN Normal" w:hAnsi="思源黑体 CN Normal"/>
                <w:sz w:val="17"/>
                <w:szCs w:val="17"/>
              </w:rPr>
              <w:t>0岁及以前诊断乳腺癌、任意年龄诊断卵巢癌、胰腺癌或任意年龄诊断转移性、组织学为导管内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3A07C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3A07C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3A07C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01DD5C0"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1E6B0684" w14:textId="6FBCC5F6"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本报告中胚系变异解读遵循</w:t>
      </w:r>
      <w:r w:rsidR="009F633D" w:rsidRPr="009F633D">
        <w:rPr>
          <w:rFonts w:ascii="思源黑体 CN Normal" w:eastAsia="思源黑体 CN Normal" w:hAnsi="思源黑体 CN Normal"/>
          <w:color w:val="000000" w:themeColor="text1"/>
          <w:sz w:val="16"/>
          <w:szCs w:val="16"/>
        </w:rPr>
        <w:t>{{</w:t>
      </w:r>
      <w:proofErr w:type="spellStart"/>
      <w:r w:rsidR="009F633D" w:rsidRPr="009F633D">
        <w:rPr>
          <w:rFonts w:ascii="思源黑体 CN Normal" w:eastAsia="思源黑体 CN Normal" w:hAnsi="思源黑体 CN Normal"/>
          <w:color w:val="000000" w:themeColor="text1"/>
          <w:sz w:val="16"/>
          <w:szCs w:val="16"/>
        </w:rPr>
        <w:t>sample.association.ACMG</w:t>
      </w:r>
      <w:proofErr w:type="spellEnd"/>
      <w:r w:rsidR="009F633D" w:rsidRPr="009F633D">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9F633D" w:rsidRPr="009F633D">
        <w:rPr>
          <w:rFonts w:ascii="思源黑体 CN Normal" w:eastAsia="思源黑体 CN Normal" w:hAnsi="思源黑体 CN Normal"/>
          <w:color w:val="000000" w:themeColor="text1"/>
          <w:sz w:val="16"/>
          <w:szCs w:val="16"/>
        </w:rPr>
        <w:t>{{</w:t>
      </w:r>
      <w:proofErr w:type="spellStart"/>
      <w:r w:rsidR="009F633D" w:rsidRPr="009F633D">
        <w:rPr>
          <w:rFonts w:ascii="思源黑体 CN Normal" w:eastAsia="思源黑体 CN Normal" w:hAnsi="思源黑体 CN Normal"/>
          <w:color w:val="000000" w:themeColor="text1"/>
          <w:sz w:val="16"/>
          <w:szCs w:val="16"/>
        </w:rPr>
        <w:t>sample.association.AMP</w:t>
      </w:r>
      <w:proofErr w:type="spellEnd"/>
      <w:r w:rsidR="009F633D" w:rsidRPr="009F633D">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9F633D" w:rsidRPr="009F633D">
        <w:rPr>
          <w:rFonts w:ascii="思源黑体 CN Normal" w:eastAsia="思源黑体 CN Normal" w:hAnsi="思源黑体 CN Normal"/>
          <w:color w:val="000000" w:themeColor="text1"/>
          <w:sz w:val="16"/>
          <w:szCs w:val="16"/>
        </w:rPr>
        <w:t>{{</w:t>
      </w:r>
      <w:proofErr w:type="spellStart"/>
      <w:r w:rsidR="009F633D" w:rsidRPr="009F633D">
        <w:rPr>
          <w:rFonts w:ascii="思源黑体 CN Normal" w:eastAsia="思源黑体 CN Normal" w:hAnsi="思源黑体 CN Normal"/>
          <w:color w:val="000000" w:themeColor="text1"/>
          <w:sz w:val="16"/>
          <w:szCs w:val="16"/>
        </w:rPr>
        <w:t>sample.association.CAP</w:t>
      </w:r>
      <w:proofErr w:type="spellEnd"/>
      <w:r w:rsidR="009F633D" w:rsidRPr="009F633D">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9F633D" w:rsidRPr="009F633D">
        <w:rPr>
          <w:rFonts w:ascii="思源黑体 CN Normal" w:eastAsia="思源黑体 CN Normal" w:hAnsi="思源黑体 CN Normal"/>
          <w:color w:val="000000" w:themeColor="text1"/>
          <w:sz w:val="16"/>
          <w:szCs w:val="16"/>
        </w:rPr>
        <w:t>{{</w:t>
      </w:r>
      <w:proofErr w:type="spellStart"/>
      <w:r w:rsidR="009F633D" w:rsidRPr="009F633D">
        <w:rPr>
          <w:rFonts w:ascii="思源黑体 CN Normal" w:eastAsia="思源黑体 CN Normal" w:hAnsi="思源黑体 CN Normal"/>
          <w:color w:val="000000" w:themeColor="text1"/>
          <w:sz w:val="16"/>
          <w:szCs w:val="16"/>
        </w:rPr>
        <w:t>sample.guideline.germline_var</w:t>
      </w:r>
      <w:proofErr w:type="spellEnd"/>
      <w:r w:rsidR="009F633D" w:rsidRPr="009F633D">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AE5ABD5" w14:textId="64B90A2C"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D05ACC" w:rsidRPr="00D05ACC">
        <w:rPr>
          <w:rFonts w:ascii="思源黑体 CN Normal" w:eastAsia="思源黑体 CN Normal" w:hAnsi="思源黑体 CN Normal"/>
          <w:color w:val="000000" w:themeColor="text1"/>
          <w:sz w:val="16"/>
          <w:szCs w:val="16"/>
        </w:rPr>
        <w:t>{{</w:t>
      </w:r>
      <w:proofErr w:type="spellStart"/>
      <w:r w:rsidR="00D05ACC" w:rsidRPr="00D05ACC">
        <w:rPr>
          <w:rFonts w:ascii="思源黑体 CN Normal" w:eastAsia="思源黑体 CN Normal" w:hAnsi="思源黑体 CN Normal"/>
          <w:color w:val="000000" w:themeColor="text1"/>
          <w:sz w:val="16"/>
          <w:szCs w:val="16"/>
        </w:rPr>
        <w:t>sample.association.AMP_cn</w:t>
      </w:r>
      <w:proofErr w:type="spellEnd"/>
      <w:r w:rsidR="00D05ACC" w:rsidRPr="00D05ACC">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D05ACC" w:rsidRPr="00D05ACC">
        <w:rPr>
          <w:rFonts w:ascii="思源黑体 CN Normal" w:eastAsia="思源黑体 CN Normal" w:hAnsi="思源黑体 CN Normal"/>
          <w:color w:val="000000" w:themeColor="text1"/>
          <w:sz w:val="16"/>
          <w:szCs w:val="16"/>
        </w:rPr>
        <w:t>{{</w:t>
      </w:r>
      <w:proofErr w:type="spellStart"/>
      <w:r w:rsidR="00D05ACC" w:rsidRPr="00D05ACC">
        <w:rPr>
          <w:rFonts w:ascii="思源黑体 CN Normal" w:eastAsia="思源黑体 CN Normal" w:hAnsi="思源黑体 CN Normal"/>
          <w:color w:val="000000" w:themeColor="text1"/>
          <w:sz w:val="16"/>
          <w:szCs w:val="16"/>
        </w:rPr>
        <w:t>sample.association.ASCO_cn</w:t>
      </w:r>
      <w:proofErr w:type="spellEnd"/>
      <w:r w:rsidR="00D05ACC" w:rsidRPr="00D05ACC">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D05ACC" w:rsidRPr="00D05ACC">
        <w:rPr>
          <w:rFonts w:ascii="思源黑体 CN Normal" w:eastAsia="思源黑体 CN Normal" w:hAnsi="思源黑体 CN Normal"/>
          <w:color w:val="000000" w:themeColor="text1"/>
          <w:sz w:val="16"/>
          <w:szCs w:val="16"/>
        </w:rPr>
        <w:t>{{</w:t>
      </w:r>
      <w:proofErr w:type="spellStart"/>
      <w:r w:rsidR="00D05ACC" w:rsidRPr="00D05ACC">
        <w:rPr>
          <w:rFonts w:ascii="思源黑体 CN Normal" w:eastAsia="思源黑体 CN Normal" w:hAnsi="思源黑体 CN Normal"/>
          <w:color w:val="000000" w:themeColor="text1"/>
          <w:sz w:val="16"/>
          <w:szCs w:val="16"/>
        </w:rPr>
        <w:t>sample.association.CAP_cn</w:t>
      </w:r>
      <w:proofErr w:type="spellEnd"/>
      <w:r w:rsidR="00D05ACC" w:rsidRPr="00D05ACC">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D05ACC" w:rsidRPr="00D05ACC">
        <w:rPr>
          <w:rFonts w:ascii="思源黑体 CN Normal" w:eastAsia="思源黑体 CN Normal" w:hAnsi="思源黑体 CN Normal"/>
          <w:color w:val="000000" w:themeColor="text1"/>
          <w:sz w:val="16"/>
          <w:szCs w:val="16"/>
        </w:rPr>
        <w:t>{{</w:t>
      </w:r>
      <w:proofErr w:type="spellStart"/>
      <w:r w:rsidR="00D05ACC" w:rsidRPr="00D05ACC">
        <w:rPr>
          <w:rFonts w:ascii="思源黑体 CN Normal" w:eastAsia="思源黑体 CN Normal" w:hAnsi="思源黑体 CN Normal"/>
          <w:color w:val="000000" w:themeColor="text1"/>
          <w:sz w:val="16"/>
          <w:szCs w:val="16"/>
        </w:rPr>
        <w:t>sample.guideline.tumor_var</w:t>
      </w:r>
      <w:proofErr w:type="spellEnd"/>
      <w:r w:rsidR="00D05ACC" w:rsidRPr="00D05ACC">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D05ACC" w:rsidRPr="00D05ACC">
        <w:rPr>
          <w:rFonts w:ascii="思源黑体 CN Normal" w:eastAsia="思源黑体 CN Normal" w:hAnsi="思源黑体 CN Normal"/>
          <w:color w:val="000000" w:themeColor="text1"/>
          <w:sz w:val="16"/>
          <w:szCs w:val="16"/>
        </w:rPr>
        <w:t>{{</w:t>
      </w:r>
      <w:proofErr w:type="spellStart"/>
      <w:r w:rsidR="00D05ACC" w:rsidRPr="00D05ACC">
        <w:rPr>
          <w:rFonts w:ascii="思源黑体 CN Normal" w:eastAsia="思源黑体 CN Normal" w:hAnsi="思源黑体 CN Normal"/>
          <w:color w:val="000000" w:themeColor="text1"/>
          <w:sz w:val="16"/>
          <w:szCs w:val="16"/>
        </w:rPr>
        <w:t>sample.guideline.ngs_clinic_report_inter</w:t>
      </w:r>
      <w:proofErr w:type="spellEnd"/>
      <w:r w:rsidR="00D05ACC" w:rsidRPr="00D05ACC">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27FDAE7F" w14:textId="59FA40E8"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4A1C06BE" w14:textId="77777777"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3A07CE"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3A07CE"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4551F0D4" w14:textId="20405369" w:rsidR="00B6268E" w:rsidRDefault="00B6268E" w:rsidP="00B6268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w:t>
      </w:r>
      <w:r w:rsidR="001B3FD2">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p w14:paraId="61020C81" w14:textId="2E45E371" w:rsidR="00B6268E" w:rsidRPr="00B6268E" w:rsidRDefault="00B6268E" w:rsidP="00B6268E">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3A07CE">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3A07CE">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5ABFC93" w14:textId="3A91967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B9F728" w14:textId="542E7964"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3A07CE">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2B07B8A0" w:rsidR="00571DD8" w:rsidRPr="004F3774" w:rsidRDefault="00060977">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7B4364A" w:rsidR="00571DD8" w:rsidRPr="004F3774" w:rsidRDefault="00060977">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B3B33"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A79CBBC" w:rsidR="001B3B33" w:rsidRDefault="001B3B33" w:rsidP="001B3B33">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DNA浓度（ng/ul）</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4EA3FDDD" w:rsidR="001B3B33" w:rsidRDefault="00FF108B" w:rsidP="001B3B33">
            <w:pPr>
              <w:pStyle w:val="ae"/>
              <w:ind w:firstLineChars="0" w:firstLine="0"/>
              <w:jc w:val="center"/>
              <w:rPr>
                <w:rFonts w:ascii="思源黑体 CN Normal" w:eastAsia="思源黑体 CN Normal" w:hAnsi="思源黑体 CN Normal" w:cs="思源黑体 CN Light"/>
                <w:kern w:val="0"/>
                <w:sz w:val="17"/>
                <w:szCs w:val="17"/>
                <w:lang w:bidi="ar"/>
              </w:rPr>
            </w:pPr>
            <w:r w:rsidRPr="00FF108B">
              <w:rPr>
                <w:rFonts w:ascii="思源黑体 CN Normal" w:eastAsia="思源黑体 CN Normal" w:hAnsi="思源黑体 CN Normal" w:cs="思源黑体 CN Light"/>
                <w:kern w:val="0"/>
                <w:sz w:val="17"/>
                <w:szCs w:val="17"/>
                <w:lang w:bidi="ar"/>
              </w:rPr>
              <w:t xml:space="preserve">{%if </w:t>
            </w:r>
            <w:proofErr w:type="spellStart"/>
            <w:r w:rsidRPr="00FF108B">
              <w:rPr>
                <w:rFonts w:ascii="思源黑体 CN Normal" w:eastAsia="思源黑体 CN Normal" w:hAnsi="思源黑体 CN Normal" w:cs="思源黑体 CN Light"/>
                <w:kern w:val="0"/>
                <w:sz w:val="17"/>
                <w:szCs w:val="17"/>
                <w:lang w:bidi="ar"/>
              </w:rPr>
              <w:t>lib_quality_control</w:t>
            </w:r>
            <w:proofErr w:type="spellEnd"/>
            <w:r w:rsidRPr="00FF108B">
              <w:rPr>
                <w:rFonts w:ascii="思源黑体 CN Normal" w:eastAsia="思源黑体 CN Normal" w:hAnsi="思源黑体 CN Normal" w:cs="思源黑体 CN Light"/>
                <w:kern w:val="0"/>
                <w:sz w:val="17"/>
                <w:szCs w:val="17"/>
                <w:lang w:bidi="ar"/>
              </w:rPr>
              <w:t xml:space="preserve"> and </w:t>
            </w:r>
            <w:proofErr w:type="spellStart"/>
            <w:r w:rsidRPr="00FF108B">
              <w:rPr>
                <w:rFonts w:ascii="思源黑体 CN Normal" w:eastAsia="思源黑体 CN Normal" w:hAnsi="思源黑体 CN Normal" w:cs="思源黑体 CN Light"/>
                <w:kern w:val="0"/>
                <w:sz w:val="17"/>
                <w:szCs w:val="17"/>
                <w:lang w:bidi="ar"/>
              </w:rPr>
              <w:t>lib_quality_control.lib_dna_qc</w:t>
            </w:r>
            <w:proofErr w:type="spellEnd"/>
            <w:r w:rsidRPr="00FF108B">
              <w:rPr>
                <w:rFonts w:ascii="思源黑体 CN Normal" w:eastAsia="思源黑体 CN Normal" w:hAnsi="思源黑体 CN Normal" w:cs="思源黑体 CN Light"/>
                <w:kern w:val="0"/>
                <w:sz w:val="17"/>
                <w:szCs w:val="17"/>
                <w:lang w:bidi="ar"/>
              </w:rPr>
              <w:t xml:space="preserve"> and lib_quality_control.lib_dna_qc.dna_concn_q%}{{lib_quality_control.lib_dna_qc.dna_concn_q|replace(“.00”,””)}}{%else%}{%endif%}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44E0306B"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p>
        </w:tc>
      </w:tr>
      <w:tr w:rsidR="001B3B33"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1B3B33" w:rsidRDefault="001B3B33" w:rsidP="001B3B33">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041BCC3C" w:rsidR="001B3B33" w:rsidRDefault="001B3B33" w:rsidP="001B3B33">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文库浓度（ng/ul）</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7E6A51A6" w:rsidR="001B3B33" w:rsidRDefault="00FF108B" w:rsidP="001B3B33">
            <w:pPr>
              <w:pStyle w:val="ae"/>
              <w:ind w:firstLineChars="0" w:firstLine="0"/>
              <w:jc w:val="center"/>
              <w:rPr>
                <w:rFonts w:ascii="思源黑体 CN Normal" w:eastAsia="思源黑体 CN Normal" w:hAnsi="思源黑体 CN Normal" w:cs="思源黑体 CN Light"/>
                <w:kern w:val="0"/>
                <w:sz w:val="17"/>
                <w:szCs w:val="17"/>
                <w:lang w:bidi="ar"/>
              </w:rPr>
            </w:pPr>
            <w:r w:rsidRPr="00FF108B">
              <w:rPr>
                <w:rFonts w:ascii="思源黑体 CN Normal" w:eastAsia="思源黑体 CN Normal" w:hAnsi="思源黑体 CN Normal" w:cs="思源黑体 CN Light"/>
                <w:kern w:val="0"/>
                <w:sz w:val="17"/>
                <w:szCs w:val="17"/>
                <w:lang w:bidi="ar"/>
              </w:rPr>
              <w:t xml:space="preserve">{%if </w:t>
            </w:r>
            <w:proofErr w:type="spellStart"/>
            <w:r w:rsidRPr="00FF108B">
              <w:rPr>
                <w:rFonts w:ascii="思源黑体 CN Normal" w:eastAsia="思源黑体 CN Normal" w:hAnsi="思源黑体 CN Normal" w:cs="思源黑体 CN Light"/>
                <w:kern w:val="0"/>
                <w:sz w:val="17"/>
                <w:szCs w:val="17"/>
                <w:lang w:bidi="ar"/>
              </w:rPr>
              <w:t>lib_quality_control</w:t>
            </w:r>
            <w:proofErr w:type="spellEnd"/>
            <w:r w:rsidRPr="00FF108B">
              <w:rPr>
                <w:rFonts w:ascii="思源黑体 CN Normal" w:eastAsia="思源黑体 CN Normal" w:hAnsi="思源黑体 CN Normal" w:cs="思源黑体 CN Light"/>
                <w:kern w:val="0"/>
                <w:sz w:val="17"/>
                <w:szCs w:val="17"/>
                <w:lang w:bidi="ar"/>
              </w:rPr>
              <w:t xml:space="preserve"> and </w:t>
            </w:r>
            <w:proofErr w:type="spellStart"/>
            <w:r w:rsidRPr="00FF108B">
              <w:rPr>
                <w:rFonts w:ascii="思源黑体 CN Normal" w:eastAsia="思源黑体 CN Normal" w:hAnsi="思源黑体 CN Normal" w:cs="思源黑体 CN Light"/>
                <w:kern w:val="0"/>
                <w:sz w:val="17"/>
                <w:szCs w:val="17"/>
                <w:lang w:bidi="ar"/>
              </w:rPr>
              <w:t>lib_quality_control.lib_dna_qc</w:t>
            </w:r>
            <w:proofErr w:type="spellEnd"/>
            <w:r w:rsidRPr="00FF108B">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423ED1F8"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1B3B33"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3B395971"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0E7BA629"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B3B33"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1B3B33" w:rsidRDefault="001B3B33" w:rsidP="001B3B33">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340AC75F"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2BA78C0"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1B3B33"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1B3B33" w:rsidRDefault="001B3B33" w:rsidP="001B3B33">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46E35C88"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3B4D0B04"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1B3B33"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1B3B33" w:rsidRDefault="001B3B33" w:rsidP="001B3B33">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AF351DE"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10ACDB52"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B3B33"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1B3B33" w:rsidRDefault="001B3B33" w:rsidP="001B3B33">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310C428B"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465BB921"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B3B33"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1B3B33" w:rsidRDefault="001B3B33" w:rsidP="001B3B33">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6244C1F0"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11A95354"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910964" w:rsidRDefault="003A07CE">
      <w:pPr>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注：</w:t>
      </w:r>
    </w:p>
    <w:p w14:paraId="0F50AF01" w14:textId="77777777" w:rsidR="001B3B33" w:rsidRDefault="001B3B33" w:rsidP="001B3B33">
      <w:pPr>
        <w:pStyle w:val="ae"/>
        <w:numPr>
          <w:ilvl w:val="0"/>
          <w:numId w:val="7"/>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14:paraId="25567A1A" w14:textId="77777777" w:rsidR="001B3B33" w:rsidRDefault="001B3B33" w:rsidP="001B3B33">
      <w:pPr>
        <w:pStyle w:val="ae"/>
        <w:numPr>
          <w:ilvl w:val="0"/>
          <w:numId w:val="7"/>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14:paraId="3F7A2042" w14:textId="77777777"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Q30：碱基质量Q</w:t>
      </w:r>
      <w:r w:rsidRPr="00910964">
        <w:rPr>
          <w:rFonts w:ascii="思源黑体 CN Normal" w:eastAsia="思源黑体 CN Normal" w:hAnsi="思源黑体 CN Normal"/>
          <w:color w:val="000000" w:themeColor="text1"/>
          <w:sz w:val="16"/>
          <w:szCs w:val="16"/>
        </w:rPr>
        <w:t>30占比，</w:t>
      </w:r>
      <w:r w:rsidRPr="00910964">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覆盖度：检测到的区域占目标区域的比例；</w:t>
      </w:r>
    </w:p>
    <w:p w14:paraId="20CD2CD3" w14:textId="1C59638B" w:rsidR="00571DD8" w:rsidRPr="00910964" w:rsidRDefault="00180B44">
      <w:pPr>
        <w:pStyle w:val="ae"/>
        <w:numPr>
          <w:ilvl w:val="0"/>
          <w:numId w:val="7"/>
        </w:numPr>
        <w:ind w:firstLineChars="0"/>
        <w:rPr>
          <w:rFonts w:ascii="思源黑体 CN Normal" w:eastAsia="思源黑体 CN Normal" w:hAnsi="思源黑体 CN Normal"/>
          <w:color w:val="000000" w:themeColor="text1"/>
          <w:sz w:val="16"/>
          <w:szCs w:val="16"/>
        </w:rPr>
      </w:pPr>
      <w:r w:rsidRPr="00180B44">
        <w:rPr>
          <w:rFonts w:ascii="思源黑体 CN Normal" w:eastAsia="思源黑体 CN Normal" w:hAnsi="思源黑体 CN Normal" w:hint="eastAsia"/>
          <w:color w:val="000000" w:themeColor="text1"/>
          <w:sz w:val="16"/>
          <w:szCs w:val="16"/>
        </w:rPr>
        <w:t>均一性：整体目标区域中，测序深度超过平均深度</w:t>
      </w:r>
      <w:r w:rsidRPr="00180B44">
        <w:rPr>
          <w:rFonts w:ascii="思源黑体 CN Normal" w:eastAsia="思源黑体 CN Normal" w:hAnsi="思源黑体 CN Normal"/>
          <w:color w:val="000000" w:themeColor="text1"/>
          <w:sz w:val="16"/>
          <w:szCs w:val="16"/>
        </w:rPr>
        <w:t>*20%的区域的占比</w:t>
      </w:r>
      <w:r w:rsidRPr="00910964">
        <w:rPr>
          <w:rFonts w:ascii="思源黑体 CN Normal" w:eastAsia="思源黑体 CN Normal" w:hAnsi="思源黑体 CN Normal" w:hint="eastAsia"/>
          <w:color w:val="000000" w:themeColor="text1"/>
          <w:sz w:val="16"/>
          <w:szCs w:val="16"/>
        </w:rPr>
        <w:t>；</w:t>
      </w:r>
    </w:p>
    <w:p w14:paraId="7A3D5A57" w14:textId="77777777"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70FBCEE5"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910964">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00762C3D">
        <w:rPr>
          <w:rFonts w:ascii="思源黑体 CN Normal" w:eastAsia="思源黑体 CN Normal" w:hAnsi="思源黑体 CN Normal"/>
          <w:color w:val="000000" w:themeColor="text1"/>
          <w:sz w:val="16"/>
          <w:szCs w:val="16"/>
        </w:rPr>
        <w:t>10</w:t>
      </w:r>
      <w:r w:rsidRPr="00910964">
        <w:rPr>
          <w:rFonts w:ascii="思源黑体 CN Normal" w:eastAsia="思源黑体 CN Normal" w:hAnsi="思源黑体 CN Normal" w:hint="eastAsia"/>
          <w:color w:val="000000" w:themeColor="text1"/>
          <w:sz w:val="16"/>
          <w:szCs w:val="16"/>
        </w:rPr>
        <w:t>0X以上；</w:t>
      </w:r>
    </w:p>
    <w:p w14:paraId="49D94C25" w14:textId="77777777" w:rsidR="00060977" w:rsidRPr="00910964" w:rsidRDefault="00060977" w:rsidP="00060977">
      <w:pPr>
        <w:pStyle w:val="ae"/>
        <w:numPr>
          <w:ilvl w:val="0"/>
          <w:numId w:val="7"/>
        </w:numPr>
        <w:ind w:firstLineChars="0"/>
        <w:rPr>
          <w:rFonts w:ascii="思源黑体 CN Normal" w:eastAsia="思源黑体 CN Normal" w:hAnsi="思源黑体 CN Normal"/>
          <w:color w:val="000000" w:themeColor="text1"/>
          <w:sz w:val="16"/>
          <w:szCs w:val="16"/>
        </w:rPr>
      </w:pPr>
      <w:bookmarkStart w:id="9" w:name="_Hlk148597205"/>
      <w:r w:rsidRPr="00910964">
        <w:rPr>
          <w:rFonts w:ascii="思源黑体 CN Normal" w:eastAsia="思源黑体 CN Normal" w:hAnsi="思源黑体 CN Normal" w:hint="eastAsia"/>
          <w:color w:val="000000" w:themeColor="text1"/>
          <w:sz w:val="16"/>
          <w:szCs w:val="16"/>
        </w:rPr>
        <w:t>如果“质控数值”超出“参考值”，可能会影响检测结果的准确性。</w:t>
      </w:r>
    </w:p>
    <w:bookmarkEnd w:id="9"/>
    <w:p w14:paraId="0CA5EC57" w14:textId="3E0F28C1" w:rsidR="000565D6" w:rsidRPr="00060977"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609FB999" w:rsidR="000565D6" w:rsidRDefault="000565D6" w:rsidP="000565D6">
      <w:pPr>
        <w:pStyle w:val="ae"/>
        <w:ind w:left="420" w:firstLineChars="0" w:firstLine="0"/>
        <w:rPr>
          <w:rFonts w:ascii="思源黑体 CN Normal" w:eastAsia="思源黑体 CN Normal" w:hAnsi="思源黑体 CN Normal"/>
          <w:sz w:val="16"/>
          <w:szCs w:val="16"/>
        </w:rPr>
      </w:pPr>
    </w:p>
    <w:p w14:paraId="6A9FFA52" w14:textId="69992F7C" w:rsidR="00044461" w:rsidRDefault="00044461" w:rsidP="000565D6">
      <w:pPr>
        <w:pStyle w:val="ae"/>
        <w:ind w:left="420" w:firstLineChars="0" w:firstLine="0"/>
        <w:rPr>
          <w:rFonts w:ascii="思源黑体 CN Normal" w:eastAsia="思源黑体 CN Normal" w:hAnsi="思源黑体 CN Normal"/>
          <w:sz w:val="16"/>
          <w:szCs w:val="16"/>
        </w:rPr>
      </w:pPr>
    </w:p>
    <w:p w14:paraId="34BF98E4" w14:textId="77777777" w:rsidR="00044461" w:rsidRDefault="00044461"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161FCB86" w14:textId="2126853E" w:rsidR="000565D6" w:rsidRDefault="000565D6" w:rsidP="000565D6">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D4627" w14:paraId="15158262" w14:textId="77777777" w:rsidTr="002D4627">
        <w:trPr>
          <w:trHeight w:val="680"/>
        </w:trPr>
        <w:tc>
          <w:tcPr>
            <w:tcW w:w="3444" w:type="dxa"/>
            <w:shd w:val="clear" w:color="auto" w:fill="F2F2F2" w:themeFill="background1" w:themeFillShade="F2"/>
            <w:vAlign w:val="center"/>
            <w:hideMark/>
          </w:tcPr>
          <w:p w14:paraId="78274FD7"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72EEE3C"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E762279"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审批人：</w:t>
            </w:r>
          </w:p>
        </w:tc>
      </w:tr>
    </w:tbl>
    <w:p w14:paraId="3AA9A8D0" w14:textId="06BF16D0" w:rsidR="008C0007" w:rsidRPr="00FA5D11"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3852F305" w14:textId="1EA343D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1AC8C6CF" w:rsidR="00644DA9" w:rsidRP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FC5A225" w14:textId="12D597EA"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Pr="0091166C">
        <w:rPr>
          <w:rFonts w:ascii="思源黑体 CN Bold" w:eastAsia="思源黑体 CN Bold" w:hAnsi="思源黑体 CN Bold"/>
          <w:color w:val="1E7648"/>
          <w:sz w:val="24"/>
          <w:szCs w:val="24"/>
        </w:rPr>
        <w:t>sample.tumor_names_cn</w:t>
      </w:r>
      <w:proofErr w:type="spellEnd"/>
      <w:r w:rsidRPr="0091166C">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7</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else</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endif</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else</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sidRPr="0091166C">
        <w:rPr>
          <w:rFonts w:ascii="思源黑体 CN Bold" w:eastAsia="思源黑体 CN Bold" w:hAnsi="思源黑体 CN Bold"/>
          <w:color w:val="1E7648"/>
          <w:sz w:val="24"/>
          <w:szCs w:val="24"/>
        </w:rPr>
        <w:t xml:space="preserve">{% if “健康” not in </w:t>
      </w:r>
      <w:proofErr w:type="spellStart"/>
      <w:r w:rsidRPr="0091166C">
        <w:rPr>
          <w:rFonts w:ascii="思源黑体 CN Bold" w:eastAsia="思源黑体 CN Bold" w:hAnsi="思源黑体 CN Bold"/>
          <w:color w:val="1E7648"/>
          <w:sz w:val="24"/>
          <w:szCs w:val="24"/>
        </w:rPr>
        <w:t>sample.tumor_names_cn</w:t>
      </w:r>
      <w:proofErr w:type="spellEnd"/>
      <w:r w:rsidRPr="0091166C">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else</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endif</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endif</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.1 关于本产品</w:t>
      </w:r>
    </w:p>
    <w:p w14:paraId="6BEA32FD"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2B3140A"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B148E7C"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EAB167E"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8ACBE5"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BBCEE27"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A091F77"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B08F525" w14:textId="752CC5AA"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B3FD2"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7</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5</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sidRPr="0091166C">
        <w:rPr>
          <w:rFonts w:ascii="思源黑体 CN Bold" w:eastAsia="思源黑体 CN Bold" w:hAnsi="思源黑体 CN Bold"/>
          <w:color w:val="1E7648"/>
          <w:sz w:val="24"/>
          <w:szCs w:val="24"/>
        </w:rPr>
        <w:t xml:space="preserve">{%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6</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4</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1B148E9"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946DC86" w14:textId="15DE6682" w:rsidR="0091166C" w:rsidRDefault="0091166C" w:rsidP="0091166C">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胚系变异和相关抑癌基因变异解读遵循</w:t>
      </w:r>
      <w:r w:rsidR="00611731" w:rsidRPr="00611731">
        <w:rPr>
          <w:rFonts w:ascii="思源黑体 CN Normal" w:eastAsia="思源黑体 CN Normal" w:hAnsi="思源黑体 CN Normal"/>
          <w:sz w:val="18"/>
          <w:szCs w:val="18"/>
        </w:rPr>
        <w:t>{{</w:t>
      </w:r>
      <w:proofErr w:type="spellStart"/>
      <w:r w:rsidR="00611731" w:rsidRPr="00611731">
        <w:rPr>
          <w:rFonts w:ascii="思源黑体 CN Normal" w:eastAsia="思源黑体 CN Normal" w:hAnsi="思源黑体 CN Normal"/>
          <w:sz w:val="18"/>
          <w:szCs w:val="18"/>
        </w:rPr>
        <w:t>sample.association.ACMG</w:t>
      </w:r>
      <w:proofErr w:type="spellEnd"/>
      <w:r w:rsidR="00611731" w:rsidRPr="0061173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11731" w:rsidRPr="00611731">
        <w:rPr>
          <w:rFonts w:ascii="思源黑体 CN Normal" w:eastAsia="思源黑体 CN Normal" w:hAnsi="思源黑体 CN Normal"/>
          <w:sz w:val="18"/>
          <w:szCs w:val="18"/>
        </w:rPr>
        <w:t>{{</w:t>
      </w:r>
      <w:proofErr w:type="spellStart"/>
      <w:r w:rsidR="00611731" w:rsidRPr="00611731">
        <w:rPr>
          <w:rFonts w:ascii="思源黑体 CN Normal" w:eastAsia="思源黑体 CN Normal" w:hAnsi="思源黑体 CN Normal"/>
          <w:sz w:val="18"/>
          <w:szCs w:val="18"/>
        </w:rPr>
        <w:t>sample.association.AMP</w:t>
      </w:r>
      <w:proofErr w:type="spellEnd"/>
      <w:r w:rsidR="00611731" w:rsidRPr="0061173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11731" w:rsidRPr="00611731">
        <w:rPr>
          <w:rFonts w:ascii="思源黑体 CN Normal" w:eastAsia="思源黑体 CN Normal" w:hAnsi="思源黑体 CN Normal"/>
          <w:sz w:val="18"/>
          <w:szCs w:val="18"/>
        </w:rPr>
        <w:t>{{</w:t>
      </w:r>
      <w:proofErr w:type="spellStart"/>
      <w:r w:rsidR="00611731" w:rsidRPr="00611731">
        <w:rPr>
          <w:rFonts w:ascii="思源黑体 CN Normal" w:eastAsia="思源黑体 CN Normal" w:hAnsi="思源黑体 CN Normal"/>
          <w:sz w:val="18"/>
          <w:szCs w:val="18"/>
        </w:rPr>
        <w:t>sample.association.CAP</w:t>
      </w:r>
      <w:proofErr w:type="spellEnd"/>
      <w:r w:rsidR="00611731" w:rsidRPr="0061173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11731" w:rsidRPr="00611731">
        <w:rPr>
          <w:rFonts w:ascii="思源黑体 CN Normal" w:eastAsia="思源黑体 CN Normal" w:hAnsi="思源黑体 CN Normal"/>
          <w:sz w:val="18"/>
          <w:szCs w:val="18"/>
        </w:rPr>
        <w:t>{{</w:t>
      </w:r>
      <w:proofErr w:type="spellStart"/>
      <w:r w:rsidR="00611731" w:rsidRPr="00611731">
        <w:rPr>
          <w:rFonts w:ascii="思源黑体 CN Normal" w:eastAsia="思源黑体 CN Normal" w:hAnsi="思源黑体 CN Normal"/>
          <w:sz w:val="18"/>
          <w:szCs w:val="18"/>
        </w:rPr>
        <w:t>sample.guideline.germline_var</w:t>
      </w:r>
      <w:proofErr w:type="spellEnd"/>
      <w:r w:rsidR="00611731" w:rsidRPr="0061173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bookmarkEnd w:id="10"/>
    <w:p w14:paraId="0E86DE45" w14:textId="18411B14"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B3FD2"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7</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5</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sidRPr="0091166C">
        <w:rPr>
          <w:rFonts w:ascii="思源黑体 CN Bold" w:eastAsia="思源黑体 CN Bold" w:hAnsi="思源黑体 CN Bold"/>
          <w:color w:val="1E7648"/>
          <w:sz w:val="24"/>
          <w:szCs w:val="24"/>
        </w:rPr>
        <w:t xml:space="preserve">{%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6</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4</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709AB85"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7905FED4" w14:textId="40334C4A"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1B3FD2"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7</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5</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sidRPr="0091166C">
        <w:rPr>
          <w:rFonts w:ascii="思源黑体 CN Bold" w:eastAsia="思源黑体 CN Bold" w:hAnsi="思源黑体 CN Bold"/>
          <w:color w:val="1E7648"/>
          <w:sz w:val="24"/>
          <w:szCs w:val="24"/>
        </w:rPr>
        <w:t xml:space="preserve">{%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6</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4</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60E1255"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4E248E2"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812BF46" w14:textId="4A2A268E"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36FC1"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036FC1" w:rsidRPr="0091166C">
        <w:rPr>
          <w:rFonts w:ascii="思源黑体 CN Bold" w:eastAsia="思源黑体 CN Bold" w:hAnsi="思源黑体 CN Bold"/>
          <w:color w:val="1E7648"/>
          <w:sz w:val="24"/>
          <w:szCs w:val="24"/>
        </w:rPr>
        <w:t>sample.tumor_names_cn</w:t>
      </w:r>
      <w:proofErr w:type="spellEnd"/>
      <w:r w:rsidR="00036FC1" w:rsidRPr="0091166C">
        <w:rPr>
          <w:rFonts w:ascii="思源黑体 CN Bold" w:eastAsia="思源黑体 CN Bold" w:hAnsi="思源黑体 CN Bold"/>
          <w:color w:val="1E7648"/>
          <w:sz w:val="24"/>
          <w:szCs w:val="24"/>
        </w:rPr>
        <w:t>%}</w:t>
      </w:r>
      <w:r w:rsidR="00036FC1">
        <w:rPr>
          <w:rFonts w:ascii="思源黑体 CN Bold" w:eastAsia="思源黑体 CN Bold" w:hAnsi="思源黑体 CN Bold"/>
          <w:color w:val="1E7648"/>
          <w:sz w:val="24"/>
          <w:szCs w:val="24"/>
        </w:rPr>
        <w:t>7</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5</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sidRPr="0091166C">
        <w:rPr>
          <w:rFonts w:ascii="思源黑体 CN Bold" w:eastAsia="思源黑体 CN Bold" w:hAnsi="思源黑体 CN Bold"/>
          <w:color w:val="1E7648"/>
          <w:sz w:val="24"/>
          <w:szCs w:val="24"/>
        </w:rPr>
        <w:t xml:space="preserve">{% if “健康” not in </w:t>
      </w:r>
      <w:proofErr w:type="spellStart"/>
      <w:r w:rsidR="00036FC1" w:rsidRPr="0091166C">
        <w:rPr>
          <w:rFonts w:ascii="思源黑体 CN Bold" w:eastAsia="思源黑体 CN Bold" w:hAnsi="思源黑体 CN Bold"/>
          <w:color w:val="1E7648"/>
          <w:sz w:val="24"/>
          <w:szCs w:val="24"/>
        </w:rPr>
        <w:t>sample.tumor_names_cn</w:t>
      </w:r>
      <w:proofErr w:type="spellEnd"/>
      <w:r w:rsidR="00036FC1" w:rsidRPr="0091166C">
        <w:rPr>
          <w:rFonts w:ascii="思源黑体 CN Bold" w:eastAsia="思源黑体 CN Bold" w:hAnsi="思源黑体 CN Bold"/>
          <w:color w:val="1E7648"/>
          <w:sz w:val="24"/>
          <w:szCs w:val="24"/>
        </w:rPr>
        <w:t>%}</w:t>
      </w:r>
      <w:r w:rsidR="00036FC1">
        <w:rPr>
          <w:rFonts w:ascii="思源黑体 CN Bold" w:eastAsia="思源黑体 CN Bold" w:hAnsi="思源黑体 CN Bold"/>
          <w:color w:val="1E7648"/>
          <w:sz w:val="24"/>
          <w:szCs w:val="24"/>
        </w:rPr>
        <w:t>6</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4</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240AA9D"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DF5C4" w14:textId="6508EBC5"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36FC1"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036FC1" w:rsidRPr="0091166C">
        <w:rPr>
          <w:rFonts w:ascii="思源黑体 CN Bold" w:eastAsia="思源黑体 CN Bold" w:hAnsi="思源黑体 CN Bold"/>
          <w:color w:val="1E7648"/>
          <w:sz w:val="24"/>
          <w:szCs w:val="24"/>
        </w:rPr>
        <w:t>sample.tumor_names_cn</w:t>
      </w:r>
      <w:proofErr w:type="spellEnd"/>
      <w:r w:rsidR="00036FC1" w:rsidRPr="0091166C">
        <w:rPr>
          <w:rFonts w:ascii="思源黑体 CN Bold" w:eastAsia="思源黑体 CN Bold" w:hAnsi="思源黑体 CN Bold"/>
          <w:color w:val="1E7648"/>
          <w:sz w:val="24"/>
          <w:szCs w:val="24"/>
        </w:rPr>
        <w:t>%}</w:t>
      </w:r>
      <w:r w:rsidR="00036FC1">
        <w:rPr>
          <w:rFonts w:ascii="思源黑体 CN Bold" w:eastAsia="思源黑体 CN Bold" w:hAnsi="思源黑体 CN Bold"/>
          <w:color w:val="1E7648"/>
          <w:sz w:val="24"/>
          <w:szCs w:val="24"/>
        </w:rPr>
        <w:t>7</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5</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sidRPr="0091166C">
        <w:rPr>
          <w:rFonts w:ascii="思源黑体 CN Bold" w:eastAsia="思源黑体 CN Bold" w:hAnsi="思源黑体 CN Bold"/>
          <w:color w:val="1E7648"/>
          <w:sz w:val="24"/>
          <w:szCs w:val="24"/>
        </w:rPr>
        <w:t xml:space="preserve">{% if “健康” not in </w:t>
      </w:r>
      <w:proofErr w:type="spellStart"/>
      <w:r w:rsidR="00036FC1" w:rsidRPr="0091166C">
        <w:rPr>
          <w:rFonts w:ascii="思源黑体 CN Bold" w:eastAsia="思源黑体 CN Bold" w:hAnsi="思源黑体 CN Bold"/>
          <w:color w:val="1E7648"/>
          <w:sz w:val="24"/>
          <w:szCs w:val="24"/>
        </w:rPr>
        <w:t>sample.tumor_names_cn</w:t>
      </w:r>
      <w:proofErr w:type="spellEnd"/>
      <w:r w:rsidR="00036FC1" w:rsidRPr="0091166C">
        <w:rPr>
          <w:rFonts w:ascii="思源黑体 CN Bold" w:eastAsia="思源黑体 CN Bold" w:hAnsi="思源黑体 CN Bold"/>
          <w:color w:val="1E7648"/>
          <w:sz w:val="24"/>
          <w:szCs w:val="24"/>
        </w:rPr>
        <w:t>%}</w:t>
      </w:r>
      <w:r w:rsidR="00036FC1">
        <w:rPr>
          <w:rFonts w:ascii="思源黑体 CN Bold" w:eastAsia="思源黑体 CN Bold" w:hAnsi="思源黑体 CN Bold"/>
          <w:color w:val="1E7648"/>
          <w:sz w:val="24"/>
          <w:szCs w:val="24"/>
        </w:rPr>
        <w:t>6</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4</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16A46B5" w14:textId="3F2A4AE7" w:rsidR="0091166C" w:rsidRPr="00AA2CA8" w:rsidRDefault="0091166C" w:rsidP="00AA2CA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704A292" w14:textId="7E4969BC"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4523E5D2" w14:textId="0034AF2F"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lastRenderedPageBreak/>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32CFD7" w14:textId="77777777" w:rsidR="00DF73A8" w:rsidRDefault="00DF73A8">
      <w:pPr>
        <w:rPr>
          <w:rFonts w:ascii="思源黑体 CN Normal" w:eastAsia="思源黑体 CN Normal" w:hAnsi="思源黑体 CN Normal"/>
          <w:sz w:val="16"/>
          <w:szCs w:val="16"/>
        </w:rPr>
      </w:pPr>
    </w:p>
    <w:p w14:paraId="5D92D970"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65AC792C"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4B184DF"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49432A7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30C0EDB3"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46BB70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35980ED"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Risk Reduction. (version 1.2024)[EB/OL]. http://www.nccn.org</w:t>
      </w:r>
    </w:p>
    <w:p w14:paraId="7BB3E7D3"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FD180CA"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(version 4.2023)[EB/OL]. http://www.nccn.org</w:t>
      </w:r>
    </w:p>
    <w:p w14:paraId="6346980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Oncology-Prostate Cancer. (version 4.2023)[EB/OL]. http://www.nccn.org</w:t>
      </w:r>
    </w:p>
    <w:p w14:paraId="26432BCC"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Oncology-Pancreatic Adenocarcinoma. (version 2.2023)[EB/OL]. http://www.nccn.org</w:t>
      </w:r>
    </w:p>
    <w:p w14:paraId="79F3F01F"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E4FCC40"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65B77CE"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Li MM, Datto M, </w:t>
      </w:r>
      <w:proofErr w:type="spellStart"/>
      <w:r w:rsidRPr="00776135">
        <w:rPr>
          <w:rFonts w:ascii="思源黑体 CN Normal" w:eastAsia="思源黑体 CN Normal" w:hAnsi="思源黑体 CN Normal"/>
          <w:sz w:val="16"/>
          <w:szCs w:val="16"/>
        </w:rPr>
        <w:t>Duncavage</w:t>
      </w:r>
      <w:proofErr w:type="spellEnd"/>
      <w:r w:rsidRPr="00776135">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1021C2"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09AEE4A6"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15867306"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3CDB640" w14:textId="05563AB4" w:rsidR="00D43009" w:rsidRPr="00415943" w:rsidRDefault="001C0E77" w:rsidP="00D16C5A">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D43009" w:rsidRPr="00415943"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B786B" w14:textId="77777777" w:rsidR="008C6221" w:rsidRDefault="008C6221">
      <w:r>
        <w:separator/>
      </w:r>
    </w:p>
  </w:endnote>
  <w:endnote w:type="continuationSeparator" w:id="0">
    <w:p w14:paraId="274030C6" w14:textId="77777777" w:rsidR="008C6221" w:rsidRDefault="008C6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CDF1F76" w14:textId="3698FFB2" w:rsidR="00571DD8" w:rsidRPr="00415943" w:rsidRDefault="00415943" w:rsidP="00415943">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11731">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sidR="00EA7C69">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sidR="00611731">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C8D7E" w14:textId="77777777" w:rsidR="008C6221" w:rsidRDefault="008C6221">
      <w:r>
        <w:separator/>
      </w:r>
    </w:p>
  </w:footnote>
  <w:footnote w:type="continuationSeparator" w:id="0">
    <w:p w14:paraId="518E4858" w14:textId="77777777" w:rsidR="008C6221" w:rsidRDefault="008C6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4AE2D" w14:textId="611AC7AB" w:rsidR="00415943" w:rsidRPr="00415943" w:rsidRDefault="00415943" w:rsidP="0041594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36FC1"/>
    <w:rsid w:val="00040681"/>
    <w:rsid w:val="00041E2C"/>
    <w:rsid w:val="0004421F"/>
    <w:rsid w:val="00044461"/>
    <w:rsid w:val="000503F7"/>
    <w:rsid w:val="000517ED"/>
    <w:rsid w:val="000550AB"/>
    <w:rsid w:val="000565D6"/>
    <w:rsid w:val="000566AA"/>
    <w:rsid w:val="00056E1B"/>
    <w:rsid w:val="00060977"/>
    <w:rsid w:val="000625FA"/>
    <w:rsid w:val="00066237"/>
    <w:rsid w:val="00067EE4"/>
    <w:rsid w:val="00071C70"/>
    <w:rsid w:val="0007445F"/>
    <w:rsid w:val="0007644F"/>
    <w:rsid w:val="00076DD9"/>
    <w:rsid w:val="0007791F"/>
    <w:rsid w:val="00080F9C"/>
    <w:rsid w:val="000914FF"/>
    <w:rsid w:val="00091C5E"/>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0701"/>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7EE4"/>
    <w:rsid w:val="00167FDC"/>
    <w:rsid w:val="0017145E"/>
    <w:rsid w:val="00172C4A"/>
    <w:rsid w:val="00180B44"/>
    <w:rsid w:val="001816EF"/>
    <w:rsid w:val="00181F59"/>
    <w:rsid w:val="00184F41"/>
    <w:rsid w:val="001851C2"/>
    <w:rsid w:val="001919D3"/>
    <w:rsid w:val="00191DD8"/>
    <w:rsid w:val="00192B1D"/>
    <w:rsid w:val="00193EC4"/>
    <w:rsid w:val="00197CB7"/>
    <w:rsid w:val="001A6007"/>
    <w:rsid w:val="001B3B33"/>
    <w:rsid w:val="001B3FD2"/>
    <w:rsid w:val="001B580A"/>
    <w:rsid w:val="001B743D"/>
    <w:rsid w:val="001C0D7C"/>
    <w:rsid w:val="001C0E77"/>
    <w:rsid w:val="001C2CB6"/>
    <w:rsid w:val="001C42F6"/>
    <w:rsid w:val="001C754B"/>
    <w:rsid w:val="001D01AF"/>
    <w:rsid w:val="001D1432"/>
    <w:rsid w:val="001D4BA9"/>
    <w:rsid w:val="001D5DD0"/>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627"/>
    <w:rsid w:val="002D4C47"/>
    <w:rsid w:val="002D7CD5"/>
    <w:rsid w:val="002E0C93"/>
    <w:rsid w:val="002E25A8"/>
    <w:rsid w:val="002E49E3"/>
    <w:rsid w:val="002E67A7"/>
    <w:rsid w:val="002F2182"/>
    <w:rsid w:val="00306A02"/>
    <w:rsid w:val="00307350"/>
    <w:rsid w:val="003100E3"/>
    <w:rsid w:val="00311EAF"/>
    <w:rsid w:val="00312DB5"/>
    <w:rsid w:val="00321953"/>
    <w:rsid w:val="00321F24"/>
    <w:rsid w:val="00323BCA"/>
    <w:rsid w:val="00326F99"/>
    <w:rsid w:val="003308B3"/>
    <w:rsid w:val="003326FF"/>
    <w:rsid w:val="003418F4"/>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07CE"/>
    <w:rsid w:val="003A5160"/>
    <w:rsid w:val="003A54E4"/>
    <w:rsid w:val="003A7940"/>
    <w:rsid w:val="003B0C62"/>
    <w:rsid w:val="003B190F"/>
    <w:rsid w:val="003B50E9"/>
    <w:rsid w:val="003B5A33"/>
    <w:rsid w:val="003C36AB"/>
    <w:rsid w:val="003C38FF"/>
    <w:rsid w:val="003C7261"/>
    <w:rsid w:val="003C7D8F"/>
    <w:rsid w:val="003D01B7"/>
    <w:rsid w:val="003D19A1"/>
    <w:rsid w:val="003D29DE"/>
    <w:rsid w:val="003D3594"/>
    <w:rsid w:val="003D4164"/>
    <w:rsid w:val="003D601D"/>
    <w:rsid w:val="003D7BB4"/>
    <w:rsid w:val="003D7F22"/>
    <w:rsid w:val="003E2FBB"/>
    <w:rsid w:val="003E386D"/>
    <w:rsid w:val="003E61EA"/>
    <w:rsid w:val="003E75F5"/>
    <w:rsid w:val="003E77FE"/>
    <w:rsid w:val="003F3FB7"/>
    <w:rsid w:val="003F6E9F"/>
    <w:rsid w:val="00401394"/>
    <w:rsid w:val="0040351A"/>
    <w:rsid w:val="00407236"/>
    <w:rsid w:val="00410CA1"/>
    <w:rsid w:val="00412899"/>
    <w:rsid w:val="00415409"/>
    <w:rsid w:val="00415943"/>
    <w:rsid w:val="0041775F"/>
    <w:rsid w:val="00420BD0"/>
    <w:rsid w:val="00423172"/>
    <w:rsid w:val="00425041"/>
    <w:rsid w:val="004250EC"/>
    <w:rsid w:val="00425799"/>
    <w:rsid w:val="004272FD"/>
    <w:rsid w:val="00427F36"/>
    <w:rsid w:val="00431BC1"/>
    <w:rsid w:val="00433409"/>
    <w:rsid w:val="00433674"/>
    <w:rsid w:val="004337E0"/>
    <w:rsid w:val="00437346"/>
    <w:rsid w:val="00440D4A"/>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3157C"/>
    <w:rsid w:val="00533B40"/>
    <w:rsid w:val="00533DCE"/>
    <w:rsid w:val="00537850"/>
    <w:rsid w:val="00542687"/>
    <w:rsid w:val="00544B95"/>
    <w:rsid w:val="00544F46"/>
    <w:rsid w:val="00545AE4"/>
    <w:rsid w:val="00547001"/>
    <w:rsid w:val="00552129"/>
    <w:rsid w:val="00552262"/>
    <w:rsid w:val="005523D4"/>
    <w:rsid w:val="00553828"/>
    <w:rsid w:val="00553DB9"/>
    <w:rsid w:val="005554E3"/>
    <w:rsid w:val="00556029"/>
    <w:rsid w:val="00556C37"/>
    <w:rsid w:val="00562D22"/>
    <w:rsid w:val="00566A9D"/>
    <w:rsid w:val="005711BF"/>
    <w:rsid w:val="00571DD8"/>
    <w:rsid w:val="00573AC1"/>
    <w:rsid w:val="005746E9"/>
    <w:rsid w:val="00575447"/>
    <w:rsid w:val="00576BF6"/>
    <w:rsid w:val="00580111"/>
    <w:rsid w:val="00581D97"/>
    <w:rsid w:val="00583E1C"/>
    <w:rsid w:val="00584CFE"/>
    <w:rsid w:val="00590C10"/>
    <w:rsid w:val="005935DA"/>
    <w:rsid w:val="005978B0"/>
    <w:rsid w:val="005A0699"/>
    <w:rsid w:val="005A53B5"/>
    <w:rsid w:val="005A72DF"/>
    <w:rsid w:val="005A76ED"/>
    <w:rsid w:val="005B0C5E"/>
    <w:rsid w:val="005B2EE3"/>
    <w:rsid w:val="005B3F52"/>
    <w:rsid w:val="005B4BD0"/>
    <w:rsid w:val="005B69DF"/>
    <w:rsid w:val="005B71EB"/>
    <w:rsid w:val="005C7C1B"/>
    <w:rsid w:val="005D42B4"/>
    <w:rsid w:val="005D5997"/>
    <w:rsid w:val="005E7941"/>
    <w:rsid w:val="005F1260"/>
    <w:rsid w:val="005F1B35"/>
    <w:rsid w:val="005F224E"/>
    <w:rsid w:val="005F4724"/>
    <w:rsid w:val="005F6EEB"/>
    <w:rsid w:val="00606934"/>
    <w:rsid w:val="006072DA"/>
    <w:rsid w:val="006075F5"/>
    <w:rsid w:val="0060774C"/>
    <w:rsid w:val="00611731"/>
    <w:rsid w:val="006125D3"/>
    <w:rsid w:val="00613A04"/>
    <w:rsid w:val="0062046A"/>
    <w:rsid w:val="00620F0A"/>
    <w:rsid w:val="006242A8"/>
    <w:rsid w:val="00634501"/>
    <w:rsid w:val="0063535C"/>
    <w:rsid w:val="00640361"/>
    <w:rsid w:val="0064122C"/>
    <w:rsid w:val="0064227E"/>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0E6B"/>
    <w:rsid w:val="00682666"/>
    <w:rsid w:val="00685DFA"/>
    <w:rsid w:val="006878A5"/>
    <w:rsid w:val="006924AF"/>
    <w:rsid w:val="00694682"/>
    <w:rsid w:val="00697BC6"/>
    <w:rsid w:val="006A23AC"/>
    <w:rsid w:val="006A24D3"/>
    <w:rsid w:val="006A2A5C"/>
    <w:rsid w:val="006A2BB3"/>
    <w:rsid w:val="006A7195"/>
    <w:rsid w:val="006B2A01"/>
    <w:rsid w:val="006B3693"/>
    <w:rsid w:val="006B5492"/>
    <w:rsid w:val="006C0B33"/>
    <w:rsid w:val="006D6AF1"/>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246D"/>
    <w:rsid w:val="00762C3D"/>
    <w:rsid w:val="00763489"/>
    <w:rsid w:val="00776135"/>
    <w:rsid w:val="0078103F"/>
    <w:rsid w:val="00787F60"/>
    <w:rsid w:val="00793A4D"/>
    <w:rsid w:val="007A512A"/>
    <w:rsid w:val="007B4502"/>
    <w:rsid w:val="007B51A0"/>
    <w:rsid w:val="007C11F3"/>
    <w:rsid w:val="007C1FF4"/>
    <w:rsid w:val="007C4676"/>
    <w:rsid w:val="007C5130"/>
    <w:rsid w:val="007D16F9"/>
    <w:rsid w:val="007D57E8"/>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23B07"/>
    <w:rsid w:val="00835B5C"/>
    <w:rsid w:val="00840FAA"/>
    <w:rsid w:val="00844DF7"/>
    <w:rsid w:val="00851303"/>
    <w:rsid w:val="00853109"/>
    <w:rsid w:val="00856701"/>
    <w:rsid w:val="00860D4C"/>
    <w:rsid w:val="008662FA"/>
    <w:rsid w:val="008677B7"/>
    <w:rsid w:val="00867DF1"/>
    <w:rsid w:val="008810A7"/>
    <w:rsid w:val="008821CD"/>
    <w:rsid w:val="00885677"/>
    <w:rsid w:val="008858C0"/>
    <w:rsid w:val="00887C22"/>
    <w:rsid w:val="00887F63"/>
    <w:rsid w:val="00891E1E"/>
    <w:rsid w:val="0089349A"/>
    <w:rsid w:val="008A1345"/>
    <w:rsid w:val="008A5A1B"/>
    <w:rsid w:val="008B2A9A"/>
    <w:rsid w:val="008B6357"/>
    <w:rsid w:val="008C0007"/>
    <w:rsid w:val="008C0CDD"/>
    <w:rsid w:val="008C230E"/>
    <w:rsid w:val="008C6221"/>
    <w:rsid w:val="008C64BA"/>
    <w:rsid w:val="008C6E4E"/>
    <w:rsid w:val="008D170D"/>
    <w:rsid w:val="008D6ECF"/>
    <w:rsid w:val="008E4FF4"/>
    <w:rsid w:val="008E5025"/>
    <w:rsid w:val="008F0F46"/>
    <w:rsid w:val="008F1273"/>
    <w:rsid w:val="00901CD2"/>
    <w:rsid w:val="00903ECF"/>
    <w:rsid w:val="00910964"/>
    <w:rsid w:val="0091151E"/>
    <w:rsid w:val="0091166C"/>
    <w:rsid w:val="009140B9"/>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9F633D"/>
    <w:rsid w:val="00A008F0"/>
    <w:rsid w:val="00A12824"/>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CA8"/>
    <w:rsid w:val="00AA2D9C"/>
    <w:rsid w:val="00AA692A"/>
    <w:rsid w:val="00AA6A62"/>
    <w:rsid w:val="00AA797F"/>
    <w:rsid w:val="00AB0469"/>
    <w:rsid w:val="00AB1B86"/>
    <w:rsid w:val="00AB5022"/>
    <w:rsid w:val="00AB770F"/>
    <w:rsid w:val="00AB7A5E"/>
    <w:rsid w:val="00AC33F7"/>
    <w:rsid w:val="00AC35F2"/>
    <w:rsid w:val="00AC40B3"/>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1416"/>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717FE"/>
    <w:rsid w:val="00C728EF"/>
    <w:rsid w:val="00C72BD4"/>
    <w:rsid w:val="00C82010"/>
    <w:rsid w:val="00C84EA6"/>
    <w:rsid w:val="00C8689E"/>
    <w:rsid w:val="00C91A57"/>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5ACC"/>
    <w:rsid w:val="00D05C70"/>
    <w:rsid w:val="00D07876"/>
    <w:rsid w:val="00D126B5"/>
    <w:rsid w:val="00D16C5A"/>
    <w:rsid w:val="00D170AC"/>
    <w:rsid w:val="00D23131"/>
    <w:rsid w:val="00D24E61"/>
    <w:rsid w:val="00D324DB"/>
    <w:rsid w:val="00D35DDA"/>
    <w:rsid w:val="00D43009"/>
    <w:rsid w:val="00D43BCD"/>
    <w:rsid w:val="00D52758"/>
    <w:rsid w:val="00D53418"/>
    <w:rsid w:val="00D566E8"/>
    <w:rsid w:val="00D61388"/>
    <w:rsid w:val="00D6169C"/>
    <w:rsid w:val="00D624C3"/>
    <w:rsid w:val="00D656B5"/>
    <w:rsid w:val="00D6766F"/>
    <w:rsid w:val="00D74848"/>
    <w:rsid w:val="00D748A8"/>
    <w:rsid w:val="00D76185"/>
    <w:rsid w:val="00D77622"/>
    <w:rsid w:val="00D84BC4"/>
    <w:rsid w:val="00D91EC0"/>
    <w:rsid w:val="00D9311B"/>
    <w:rsid w:val="00D96106"/>
    <w:rsid w:val="00D964F5"/>
    <w:rsid w:val="00D973AB"/>
    <w:rsid w:val="00D977AD"/>
    <w:rsid w:val="00D97C85"/>
    <w:rsid w:val="00DA1EC8"/>
    <w:rsid w:val="00DB015D"/>
    <w:rsid w:val="00DB0AB4"/>
    <w:rsid w:val="00DC50C2"/>
    <w:rsid w:val="00DC52F8"/>
    <w:rsid w:val="00DC6AEE"/>
    <w:rsid w:val="00DD25A9"/>
    <w:rsid w:val="00DD2A83"/>
    <w:rsid w:val="00DD2AAE"/>
    <w:rsid w:val="00DD733E"/>
    <w:rsid w:val="00DE02A8"/>
    <w:rsid w:val="00DE08E0"/>
    <w:rsid w:val="00DE1ABE"/>
    <w:rsid w:val="00DE2900"/>
    <w:rsid w:val="00DE380B"/>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1DC5"/>
    <w:rsid w:val="00E32438"/>
    <w:rsid w:val="00E34974"/>
    <w:rsid w:val="00E34F1C"/>
    <w:rsid w:val="00E47273"/>
    <w:rsid w:val="00E513EC"/>
    <w:rsid w:val="00E558CF"/>
    <w:rsid w:val="00E61C4A"/>
    <w:rsid w:val="00E62568"/>
    <w:rsid w:val="00E64654"/>
    <w:rsid w:val="00E64BDC"/>
    <w:rsid w:val="00E737D7"/>
    <w:rsid w:val="00E75DB4"/>
    <w:rsid w:val="00E776FE"/>
    <w:rsid w:val="00E77B0A"/>
    <w:rsid w:val="00E83BC4"/>
    <w:rsid w:val="00E84909"/>
    <w:rsid w:val="00E8751B"/>
    <w:rsid w:val="00E93309"/>
    <w:rsid w:val="00E945E0"/>
    <w:rsid w:val="00E95638"/>
    <w:rsid w:val="00E96DE2"/>
    <w:rsid w:val="00EA0476"/>
    <w:rsid w:val="00EA2541"/>
    <w:rsid w:val="00EA7C69"/>
    <w:rsid w:val="00EB2268"/>
    <w:rsid w:val="00EB262F"/>
    <w:rsid w:val="00EB6285"/>
    <w:rsid w:val="00EC150B"/>
    <w:rsid w:val="00EC4848"/>
    <w:rsid w:val="00EC5B96"/>
    <w:rsid w:val="00ED0E26"/>
    <w:rsid w:val="00ED36FF"/>
    <w:rsid w:val="00ED65BA"/>
    <w:rsid w:val="00EF21DE"/>
    <w:rsid w:val="00EF57C0"/>
    <w:rsid w:val="00EF64A7"/>
    <w:rsid w:val="00EF797A"/>
    <w:rsid w:val="00F0042C"/>
    <w:rsid w:val="00F014C8"/>
    <w:rsid w:val="00F01FA3"/>
    <w:rsid w:val="00F10EB1"/>
    <w:rsid w:val="00F11A43"/>
    <w:rsid w:val="00F206AA"/>
    <w:rsid w:val="00F26C08"/>
    <w:rsid w:val="00F27879"/>
    <w:rsid w:val="00F31DC5"/>
    <w:rsid w:val="00F34550"/>
    <w:rsid w:val="00F35989"/>
    <w:rsid w:val="00F41F29"/>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863E2"/>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108B"/>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Body Text"/>
    <w:basedOn w:val="a"/>
    <w:link w:val="af0"/>
    <w:semiHidden/>
    <w:qFormat/>
    <w:rsid w:val="003D19A1"/>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f0">
    <w:name w:val="正文文本 字符"/>
    <w:basedOn w:val="a0"/>
    <w:link w:val="af"/>
    <w:semiHidden/>
    <w:rsid w:val="003D19A1"/>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73604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8</Pages>
  <Words>1459</Words>
  <Characters>8318</Characters>
  <Application>Microsoft Office Word</Application>
  <DocSecurity>0</DocSecurity>
  <Lines>69</Lines>
  <Paragraphs>19</Paragraphs>
  <ScaleCrop>false</ScaleCrop>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229</cp:revision>
  <dcterms:created xsi:type="dcterms:W3CDTF">2022-08-08T09:13:00Z</dcterms:created>
  <dcterms:modified xsi:type="dcterms:W3CDTF">2026-07-27T05:58:00Z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