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554E" w14:textId="77777777" w:rsidR="00511C12" w:rsidRPr="0035784B" w:rsidRDefault="001E5397">
      <w:pPr>
        <w:rPr>
          <w:rFonts w:ascii="Times New Roman" w:eastAsia="宋体" w:hAnsi="Times New Roman"/>
        </w:rPr>
      </w:pPr>
      <w:r w:rsidRPr="0035784B">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5C91FE50" wp14:editId="26762164">
                <wp:simplePos x="0" y="0"/>
                <wp:positionH relativeFrom="column">
                  <wp:posOffset>1613534</wp:posOffset>
                </wp:positionH>
                <wp:positionV relativeFrom="paragraph">
                  <wp:posOffset>8591550</wp:posOffset>
                </wp:positionV>
                <wp:extent cx="35337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590550"/>
                        </a:xfrm>
                        <a:prstGeom prst="rect">
                          <a:avLst/>
                        </a:prstGeom>
                        <a:noFill/>
                        <a:ln>
                          <a:noFill/>
                        </a:ln>
                      </wps:spPr>
                      <wps:txbx>
                        <w:txbxContent>
                          <w:p w14:paraId="4175A8A9" w14:textId="1D5C61B4"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1259D" w:rsidRPr="00A1259D">
                              <w:rPr>
                                <w:rFonts w:ascii="黑体" w:eastAsia="黑体" w:hAnsi="黑体" w:cs="思源宋体 Medium"/>
                                <w:color w:val="000000"/>
                                <w:sz w:val="32"/>
                                <w:szCs w:val="32"/>
                              </w:rPr>
                              <w:t>{{</w:t>
                            </w:r>
                            <w:proofErr w:type="gramStart"/>
                            <w:r w:rsidR="00A1259D" w:rsidRPr="00A1259D">
                              <w:rPr>
                                <w:rFonts w:ascii="黑体" w:eastAsia="黑体" w:hAnsi="黑体" w:cs="思源宋体 Medium"/>
                                <w:color w:val="000000"/>
                                <w:sz w:val="32"/>
                                <w:szCs w:val="32"/>
                              </w:rPr>
                              <w:t>sample.report</w:t>
                            </w:r>
                            <w:proofErr w:type="gramEnd"/>
                            <w:r w:rsidR="00A1259D" w:rsidRPr="00A1259D">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C91FE50" id="_x0000_t202" coordsize="21600,21600" o:spt="202" path="m,l,21600r21600,l21600,xe">
                <v:stroke joinstyle="miter"/>
                <v:path gradientshapeok="t" o:connecttype="rect"/>
              </v:shapetype>
              <v:shape id="文本框 2" o:spid="_x0000_s1026" type="#_x0000_t202" style="position:absolute;margin-left:127.05pt;margin-top:676.5pt;width:278.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FmAgIAAMcDAAAOAAAAZHJzL2Uyb0RvYy54bWysU82O0zAQviPxDpbvNG3aUDZqulp2tQhp&#10;+ZEWHsBxnMYi8Zix26Q8ALwBJy7cea4+B2OnWwrcEBfL8+NvvvlmvLocupbtFDoNpuCzyZQzZSRU&#10;2mwK/v7d7ZNnnDkvTCVaMKrge+X45frxo1Vvc5VCA22lkBGIcXlvC954b/MkcbJRnXATsMpQsAbs&#10;hCcTN0mFoif0rk3S6fRp0gNWFkEq58h7Mwb5OuLXtZL+TV075VlbcOLm44nxLMOZrFci36CwjZZH&#10;GuIfWHRCGyp6groRXrAt6r+gOi0RHNR+IqFLoK61VLEH6mY2/aOb+0ZYFXshcZw9yeT+H6x8vXuL&#10;TFcFTzkzoqMRHb5+OXz7cfj+maVBnt66nLLuLeX54TkMNObYqrN3ID84ZuC6EWajrhChb5SoiN4s&#10;vEzOno44LoCU/SuoqI7YeohAQ41d0I7UYIROY9qfRqMGzyQ559l8vlxmnEmKZRfTLIuzS0T+8Nqi&#10;8y8UdCxcCo40+ogudnfOBzYif0gJxQzc6raN42/Nbw5KDJ7IPhAeqfuhHI5qlFDtqQ+EcZto++nS&#10;AH7irKdNKrj7uBWoOGtfGtLiYrZYhNWLxiJbpmTgeaQ8jwgjCargnrPxeu3Hdd1a1JuGKo3qG7gi&#10;/WodWwtCj6yOvGlbYsfHzQ7reG7HrF//b/0TAAD//wMAUEsDBBQABgAIAAAAIQBzMNa/4AAAAA0B&#10;AAAPAAAAZHJzL2Rvd25yZXYueG1sTI/NTsMwEITvSLyDtUjcqJ02idoQp0IgriDKj9SbG2+TiHgd&#10;xW4T3p7lRI8782l2ptzOrhdnHEPnSUOyUCCQam87ajR8vD/frUGEaMia3hNq+MEA2+r6qjSF9RO9&#10;4XkXG8EhFAqjoY1xKKQMdYvOhIUfkNg7+tGZyOfYSDuaicNdL5dK5dKZjvhDawZ8bLH+3p2chs+X&#10;4/4rVa/Nk8uGyc9KkttIrW9v5od7EBHn+A/DX32uDhV3OvgT2SB6DcssTRhlY5WteBUj60TlIA4s&#10;pWmuQFalvFxR/QIAAP//AwBQSwECLQAUAAYACAAAACEAtoM4kv4AAADhAQAAEwAAAAAAAAAAAAAA&#10;AAAAAAAAW0NvbnRlbnRfVHlwZXNdLnhtbFBLAQItABQABgAIAAAAIQA4/SH/1gAAAJQBAAALAAAA&#10;AAAAAAAAAAAAAC8BAABfcmVscy8ucmVsc1BLAQItABQABgAIAAAAIQASngFmAgIAAMcDAAAOAAAA&#10;AAAAAAAAAAAAAC4CAABkcnMvZTJvRG9jLnhtbFBLAQItABQABgAIAAAAIQBzMNa/4AAAAA0BAAAP&#10;AAAAAAAAAAAAAAAAAFwEAABkcnMvZG93bnJldi54bWxQSwUGAAAAAAQABADzAAAAaQUAAAAA&#10;" filled="f" stroked="f">
                <v:textbox>
                  <w:txbxContent>
                    <w:p w14:paraId="4175A8A9" w14:textId="1D5C61B4"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1259D" w:rsidRPr="00A1259D">
                        <w:rPr>
                          <w:rFonts w:ascii="黑体" w:eastAsia="黑体" w:hAnsi="黑体" w:cs="思源宋体 Medium"/>
                          <w:color w:val="000000"/>
                          <w:sz w:val="32"/>
                          <w:szCs w:val="32"/>
                        </w:rPr>
                        <w:t>{{</w:t>
                      </w:r>
                      <w:proofErr w:type="gramStart"/>
                      <w:r w:rsidR="00A1259D" w:rsidRPr="00A1259D">
                        <w:rPr>
                          <w:rFonts w:ascii="黑体" w:eastAsia="黑体" w:hAnsi="黑体" w:cs="思源宋体 Medium"/>
                          <w:color w:val="000000"/>
                          <w:sz w:val="32"/>
                          <w:szCs w:val="32"/>
                        </w:rPr>
                        <w:t>sample.report</w:t>
                      </w:r>
                      <w:proofErr w:type="gramEnd"/>
                      <w:r w:rsidR="00A1259D" w:rsidRPr="00A1259D">
                        <w:rPr>
                          <w:rFonts w:ascii="黑体" w:eastAsia="黑体" w:hAnsi="黑体" w:cs="思源宋体 Medium"/>
                          <w:color w:val="000000"/>
                          <w:sz w:val="32"/>
                          <w:szCs w:val="32"/>
                        </w:rPr>
                        <w:t>_date_special_1}}</w:t>
                      </w:r>
                    </w:p>
                  </w:txbxContent>
                </v:textbox>
              </v:shape>
            </w:pict>
          </mc:Fallback>
        </mc:AlternateContent>
      </w:r>
      <w:r w:rsidRPr="0035784B">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1EEB5B64" wp14:editId="60CFFCD2">
            <wp:simplePos x="0" y="0"/>
            <wp:positionH relativeFrom="column">
              <wp:posOffset>-720090</wp:posOffset>
            </wp:positionH>
            <wp:positionV relativeFrom="page">
              <wp:posOffset>0</wp:posOffset>
            </wp:positionV>
            <wp:extent cx="7614920" cy="10772775"/>
            <wp:effectExtent l="0" t="0" r="5080" b="9525"/>
            <wp:wrapNone/>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68BB18DC" w14:textId="77777777" w:rsidR="008F61C2" w:rsidRDefault="008F61C2">
      <w:pPr>
        <w:widowControl/>
        <w:adjustRightInd/>
        <w:snapToGrid/>
        <w:rPr>
          <w:rFonts w:ascii="Times New Roman" w:eastAsia="宋体" w:hAnsi="Times New Roman"/>
        </w:rPr>
        <w:sectPr w:rsidR="008F61C2" w:rsidSect="008F61C2">
          <w:headerReference w:type="default" r:id="rId10"/>
          <w:footerReference w:type="default" r:id="rId11"/>
          <w:pgSz w:w="11906" w:h="16838"/>
          <w:pgMar w:top="0" w:right="1134" w:bottom="1440" w:left="1134" w:header="850" w:footer="185" w:gutter="0"/>
          <w:cols w:space="425"/>
          <w:titlePg/>
          <w:docGrid w:type="lines" w:linePitch="312"/>
        </w:sectPr>
      </w:pPr>
      <w:r>
        <w:rPr>
          <w:rFonts w:ascii="Times New Roman" w:eastAsia="宋体" w:hAnsi="Times New Roman"/>
        </w:rPr>
        <w:br w:type="page"/>
      </w:r>
    </w:p>
    <w:p w14:paraId="16108135" w14:textId="2623004C" w:rsidR="00511C12" w:rsidRPr="0035784B" w:rsidRDefault="001E5397">
      <w:pPr>
        <w:jc w:val="center"/>
        <w:rPr>
          <w:rFonts w:ascii="Times New Roman" w:eastAsia="宋体" w:hAnsi="Times New Roman"/>
        </w:rPr>
      </w:pPr>
      <w:r w:rsidRPr="0035784B">
        <w:rPr>
          <w:rFonts w:ascii="Times New Roman" w:eastAsia="宋体" w:hAnsi="Times New Roman"/>
          <w:noProof/>
          <w:sz w:val="24"/>
          <w:szCs w:val="24"/>
        </w:rPr>
        <w:lastRenderedPageBreak/>
        <w:drawing>
          <wp:inline distT="0" distB="0" distL="114300" distR="114300" wp14:anchorId="7F8F4699" wp14:editId="3694532B">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rcRect t="15951" b="17920"/>
                    <a:stretch>
                      <a:fillRect/>
                    </a:stretch>
                  </pic:blipFill>
                  <pic:spPr>
                    <a:xfrm>
                      <a:off x="0" y="0"/>
                      <a:ext cx="3597758" cy="594916"/>
                    </a:xfrm>
                    <a:prstGeom prst="rect">
                      <a:avLst/>
                    </a:prstGeom>
                    <a:noFill/>
                    <a:ln>
                      <a:noFill/>
                    </a:ln>
                  </pic:spPr>
                </pic:pic>
              </a:graphicData>
            </a:graphic>
          </wp:inline>
        </w:drawing>
      </w:r>
    </w:p>
    <w:p w14:paraId="12398913" w14:textId="77777777" w:rsidR="00511C12" w:rsidRPr="0035784B" w:rsidRDefault="001E5397">
      <w:pPr>
        <w:jc w:val="center"/>
        <w:rPr>
          <w:rFonts w:ascii="Times New Roman" w:eastAsia="宋体" w:hAnsi="Times New Roman"/>
          <w:b/>
          <w:sz w:val="28"/>
          <w:szCs w:val="28"/>
        </w:rPr>
      </w:pPr>
      <w:r w:rsidRPr="0035784B">
        <w:rPr>
          <w:rFonts w:ascii="Times New Roman" w:eastAsia="宋体" w:hAnsi="Times New Roman"/>
          <w:b/>
          <w:sz w:val="28"/>
          <w:szCs w:val="28"/>
        </w:rPr>
        <w:t>检测报告</w:t>
      </w:r>
    </w:p>
    <w:p w14:paraId="444C67EE" w14:textId="77777777" w:rsidR="00511C12" w:rsidRPr="0035784B" w:rsidRDefault="001E5397">
      <w:pPr>
        <w:rPr>
          <w:rFonts w:ascii="Times New Roman" w:eastAsia="宋体" w:hAnsi="Times New Roman"/>
          <w:b/>
          <w:sz w:val="28"/>
          <w:szCs w:val="28"/>
        </w:rPr>
      </w:pPr>
      <w:r w:rsidRPr="0035784B">
        <w:rPr>
          <w:rFonts w:ascii="Times New Roman" w:eastAsia="宋体" w:hAnsi="Times New Roman"/>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A1259D" w:rsidRPr="0035784B" w14:paraId="7C3E1B37" w14:textId="77777777" w:rsidTr="000821A3">
        <w:trPr>
          <w:trHeight w:val="361"/>
        </w:trPr>
        <w:tc>
          <w:tcPr>
            <w:tcW w:w="1074" w:type="dxa"/>
            <w:tcBorders>
              <w:top w:val="single" w:sz="12" w:space="0" w:color="auto"/>
            </w:tcBorders>
            <w:vAlign w:val="center"/>
          </w:tcPr>
          <w:p w14:paraId="423C00FC" w14:textId="1374D04E" w:rsidR="00A1259D" w:rsidRPr="0035784B" w:rsidRDefault="00A1259D" w:rsidP="00A1259D">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12FE9020" w14:textId="3C131930" w:rsidR="00A1259D" w:rsidRPr="0035784B" w:rsidRDefault="00A1259D" w:rsidP="00A1259D">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sample.patient</w:t>
            </w:r>
            <w:proofErr w:type="gramEnd"/>
            <w:r w:rsidRPr="00A76DDB">
              <w:rPr>
                <w:rFonts w:ascii="Times New Roman" w:eastAsia="宋体" w:hAnsi="Times New Roman"/>
                <w:sz w:val="18"/>
                <w:szCs w:val="18"/>
              </w:rPr>
              <w:t>_name</w:t>
            </w:r>
            <w:proofErr w:type="spellEnd"/>
            <w:r w:rsidRPr="00A76DDB">
              <w:rPr>
                <w:rFonts w:ascii="Times New Roman" w:eastAsia="宋体" w:hAnsi="Times New Roman"/>
                <w:sz w:val="18"/>
                <w:szCs w:val="18"/>
              </w:rPr>
              <w:t>}}</w:t>
            </w:r>
          </w:p>
        </w:tc>
        <w:tc>
          <w:tcPr>
            <w:tcW w:w="1100" w:type="dxa"/>
            <w:tcBorders>
              <w:top w:val="single" w:sz="12" w:space="0" w:color="auto"/>
            </w:tcBorders>
            <w:vAlign w:val="center"/>
          </w:tcPr>
          <w:p w14:paraId="4D36237D" w14:textId="04388EA6" w:rsidR="00A1259D" w:rsidRPr="0035784B" w:rsidRDefault="00A1259D" w:rsidP="00A1259D">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136A7F8E" w14:textId="41DF6CDD" w:rsidR="00A1259D" w:rsidRPr="0035784B" w:rsidRDefault="00A1259D" w:rsidP="00A1259D">
            <w:pPr>
              <w:ind w:rightChars="-50" w:right="-100"/>
              <w:jc w:val="both"/>
              <w:rPr>
                <w:rFonts w:ascii="Times New Roman" w:eastAsia="宋体" w:hAnsi="Times New Roman"/>
                <w:b/>
                <w:bCs/>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sample.gender</w:t>
            </w:r>
            <w:proofErr w:type="spellEnd"/>
            <w:proofErr w:type="gramEnd"/>
            <w:r w:rsidRPr="00A76DDB">
              <w:rPr>
                <w:rFonts w:ascii="Times New Roman" w:eastAsia="宋体" w:hAnsi="Times New Roman"/>
                <w:sz w:val="18"/>
                <w:szCs w:val="18"/>
              </w:rPr>
              <w:t>}}</w:t>
            </w:r>
          </w:p>
        </w:tc>
        <w:tc>
          <w:tcPr>
            <w:tcW w:w="992" w:type="dxa"/>
            <w:tcBorders>
              <w:top w:val="single" w:sz="12" w:space="0" w:color="auto"/>
            </w:tcBorders>
            <w:vAlign w:val="center"/>
          </w:tcPr>
          <w:p w14:paraId="4AEBE787" w14:textId="00262F21" w:rsidR="00A1259D" w:rsidRPr="0035784B" w:rsidRDefault="00A1259D" w:rsidP="00A1259D">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571DFFF5" w14:textId="08C4AAA8" w:rsidR="00A1259D" w:rsidRPr="0035784B" w:rsidRDefault="00A1259D" w:rsidP="00A1259D">
            <w:pPr>
              <w:jc w:val="both"/>
              <w:rPr>
                <w:rFonts w:ascii="Times New Roman" w:eastAsia="宋体" w:hAnsi="Times New Roman"/>
                <w:sz w:val="18"/>
                <w:szCs w:val="18"/>
              </w:rPr>
            </w:pPr>
            <w:proofErr w:type="gramStart"/>
            <w:r w:rsidRPr="00A76DDB">
              <w:rPr>
                <w:rFonts w:ascii="Times New Roman" w:eastAsia="宋体" w:hAnsi="Times New Roman"/>
                <w:sz w:val="18"/>
                <w:szCs w:val="18"/>
              </w:rPr>
              <w:t xml:space="preserve">{{ </w:t>
            </w:r>
            <w:proofErr w:type="spellStart"/>
            <w:r w:rsidRPr="00A76DDB">
              <w:rPr>
                <w:rFonts w:ascii="Times New Roman" w:eastAsia="宋体" w:hAnsi="Times New Roman"/>
                <w:sz w:val="18"/>
                <w:szCs w:val="18"/>
              </w:rPr>
              <w:t>sample.age</w:t>
            </w:r>
            <w:proofErr w:type="spellEnd"/>
            <w:proofErr w:type="gramEnd"/>
            <w:r w:rsidRPr="00A76DDB">
              <w:rPr>
                <w:rFonts w:ascii="Times New Roman" w:eastAsia="宋体" w:hAnsi="Times New Roman"/>
                <w:sz w:val="18"/>
                <w:szCs w:val="18"/>
              </w:rPr>
              <w:t>}}</w:t>
            </w:r>
          </w:p>
        </w:tc>
        <w:tc>
          <w:tcPr>
            <w:tcW w:w="1276" w:type="dxa"/>
            <w:tcBorders>
              <w:top w:val="single" w:sz="12" w:space="0" w:color="auto"/>
            </w:tcBorders>
            <w:vAlign w:val="center"/>
          </w:tcPr>
          <w:p w14:paraId="34F132A5" w14:textId="59ED03A3" w:rsidR="00A1259D" w:rsidRPr="0035784B" w:rsidRDefault="00A1259D" w:rsidP="00A1259D">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2430B936" w14:textId="5098F804" w:rsidR="00A1259D" w:rsidRPr="0035784B" w:rsidRDefault="00A1259D" w:rsidP="00A1259D">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r w:rsidRPr="00A76DDB">
              <w:rPr>
                <w:rFonts w:ascii="Times New Roman" w:eastAsia="宋体" w:hAnsi="Times New Roman"/>
                <w:sz w:val="18"/>
                <w:szCs w:val="18"/>
              </w:rPr>
              <w:t>sample.mol_pathological_id</w:t>
            </w:r>
            <w:proofErr w:type="spellEnd"/>
            <w:r w:rsidRPr="00A76DDB">
              <w:rPr>
                <w:rFonts w:ascii="Times New Roman" w:eastAsia="宋体" w:hAnsi="Times New Roman"/>
                <w:sz w:val="18"/>
                <w:szCs w:val="18"/>
              </w:rPr>
              <w:t>}}</w:t>
            </w:r>
          </w:p>
        </w:tc>
      </w:tr>
      <w:tr w:rsidR="00A1259D" w:rsidRPr="0035784B" w14:paraId="3BD8F4E8" w14:textId="77777777" w:rsidTr="000821A3">
        <w:trPr>
          <w:trHeight w:val="361"/>
        </w:trPr>
        <w:tc>
          <w:tcPr>
            <w:tcW w:w="1074" w:type="dxa"/>
            <w:vAlign w:val="center"/>
          </w:tcPr>
          <w:p w14:paraId="75A6FB92" w14:textId="61B4694D" w:rsidR="00A1259D" w:rsidRPr="0035784B" w:rsidRDefault="00A1259D" w:rsidP="00A1259D">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220E1424" w14:textId="43BA0F7E" w:rsidR="00A1259D" w:rsidRPr="000821A3" w:rsidRDefault="00A1259D" w:rsidP="00A1259D">
            <w:pPr>
              <w:jc w:val="both"/>
              <w:rPr>
                <w:rFonts w:ascii="Times New Roman" w:eastAsia="宋体" w:hAnsi="Times New Roman"/>
                <w:bCs/>
                <w:sz w:val="18"/>
                <w:szCs w:val="18"/>
              </w:rPr>
            </w:pPr>
            <w:r w:rsidRPr="00A76DDB">
              <w:rPr>
                <w:rFonts w:ascii="Times New Roman" w:eastAsia="宋体" w:hAnsi="Times New Roman"/>
                <w:bCs/>
                <w:sz w:val="18"/>
                <w:szCs w:val="18"/>
              </w:rPr>
              <w:t>{{</w:t>
            </w:r>
            <w:proofErr w:type="spellStart"/>
            <w:proofErr w:type="gramStart"/>
            <w:r w:rsidRPr="00A76DDB">
              <w:rPr>
                <w:rFonts w:ascii="Times New Roman" w:eastAsia="宋体" w:hAnsi="Times New Roman"/>
                <w:bCs/>
                <w:sz w:val="18"/>
                <w:szCs w:val="18"/>
              </w:rPr>
              <w:t>sample.pathological</w:t>
            </w:r>
            <w:proofErr w:type="gramEnd"/>
            <w:r w:rsidRPr="00A76DDB">
              <w:rPr>
                <w:rFonts w:ascii="Times New Roman" w:eastAsia="宋体" w:hAnsi="Times New Roman"/>
                <w:bCs/>
                <w:sz w:val="18"/>
                <w:szCs w:val="18"/>
              </w:rPr>
              <w:t>_id</w:t>
            </w:r>
            <w:proofErr w:type="spellEnd"/>
            <w:r w:rsidRPr="00A76DDB">
              <w:rPr>
                <w:rFonts w:ascii="Times New Roman" w:eastAsia="宋体" w:hAnsi="Times New Roman"/>
                <w:bCs/>
                <w:sz w:val="18"/>
                <w:szCs w:val="18"/>
              </w:rPr>
              <w:t>}}</w:t>
            </w:r>
          </w:p>
        </w:tc>
        <w:tc>
          <w:tcPr>
            <w:tcW w:w="1100" w:type="dxa"/>
            <w:vAlign w:val="center"/>
          </w:tcPr>
          <w:p w14:paraId="5CAC6666" w14:textId="6138A1C3" w:rsidR="00A1259D" w:rsidRPr="0035784B" w:rsidRDefault="00A1259D" w:rsidP="00A1259D">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217198D5" w14:textId="0AC857CE" w:rsidR="00A1259D" w:rsidRPr="0035784B" w:rsidRDefault="00A1259D" w:rsidP="00A1259D">
            <w:pPr>
              <w:ind w:rightChars="-50" w:right="-100"/>
              <w:jc w:val="both"/>
              <w:rPr>
                <w:rFonts w:ascii="Times New Roman" w:eastAsia="宋体" w:hAnsi="Times New Roman"/>
                <w:b/>
                <w:bCs/>
                <w:sz w:val="18"/>
                <w:szCs w:val="18"/>
              </w:rPr>
            </w:pPr>
            <w:r w:rsidRPr="00A76DDB">
              <w:rPr>
                <w:rFonts w:ascii="Times New Roman" w:eastAsia="宋体" w:hAnsi="Times New Roman"/>
                <w:sz w:val="18"/>
                <w:szCs w:val="18"/>
              </w:rPr>
              <w:t>{{</w:t>
            </w:r>
            <w:proofErr w:type="spellStart"/>
            <w:r w:rsidRPr="00A76DDB">
              <w:rPr>
                <w:rFonts w:ascii="Times New Roman" w:eastAsia="宋体" w:hAnsi="Times New Roman"/>
                <w:sz w:val="18"/>
                <w:szCs w:val="18"/>
              </w:rPr>
              <w:t>sample.sample_type</w:t>
            </w:r>
            <w:proofErr w:type="spellEnd"/>
            <w:r w:rsidRPr="00A76DDB">
              <w:rPr>
                <w:rFonts w:ascii="Times New Roman" w:eastAsia="宋体" w:hAnsi="Times New Roman"/>
                <w:sz w:val="18"/>
                <w:szCs w:val="18"/>
              </w:rPr>
              <w:t>}}</w:t>
            </w:r>
          </w:p>
        </w:tc>
        <w:tc>
          <w:tcPr>
            <w:tcW w:w="992" w:type="dxa"/>
            <w:vAlign w:val="center"/>
          </w:tcPr>
          <w:p w14:paraId="1127658C" w14:textId="34DEBB2F" w:rsidR="00A1259D" w:rsidRPr="0035784B" w:rsidRDefault="00A1259D" w:rsidP="00A1259D">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2F6F75BD" w14:textId="7BD39551" w:rsidR="00A1259D" w:rsidRPr="0035784B" w:rsidRDefault="00A1259D" w:rsidP="00A1259D">
            <w:pPr>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sample.submission</w:t>
            </w:r>
            <w:proofErr w:type="gramEnd"/>
            <w:r w:rsidRPr="00A76DDB">
              <w:rPr>
                <w:rFonts w:ascii="Times New Roman" w:eastAsia="宋体" w:hAnsi="Times New Roman"/>
                <w:sz w:val="18"/>
                <w:szCs w:val="18"/>
              </w:rPr>
              <w:t>_department</w:t>
            </w:r>
            <w:proofErr w:type="spellEnd"/>
            <w:r w:rsidRPr="00A76DDB">
              <w:rPr>
                <w:rFonts w:ascii="Times New Roman" w:eastAsia="宋体" w:hAnsi="Times New Roman"/>
                <w:sz w:val="18"/>
                <w:szCs w:val="18"/>
              </w:rPr>
              <w:t>}}</w:t>
            </w:r>
          </w:p>
        </w:tc>
        <w:tc>
          <w:tcPr>
            <w:tcW w:w="1276" w:type="dxa"/>
            <w:vAlign w:val="center"/>
          </w:tcPr>
          <w:p w14:paraId="6204B13E" w14:textId="75D5C1E1" w:rsidR="00A1259D" w:rsidRPr="0035784B" w:rsidRDefault="00A1259D" w:rsidP="00A1259D">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91092B4" w14:textId="176F98EF" w:rsidR="00A1259D" w:rsidRPr="0035784B" w:rsidRDefault="00A1259D" w:rsidP="00A1259D">
            <w:pPr>
              <w:tabs>
                <w:tab w:val="left" w:pos="613"/>
              </w:tabs>
              <w:jc w:val="both"/>
              <w:rPr>
                <w:rFonts w:ascii="Times New Roman" w:eastAsia="宋体" w:hAnsi="Times New Roman"/>
                <w:sz w:val="18"/>
                <w:szCs w:val="18"/>
              </w:rPr>
            </w:pPr>
            <w:r w:rsidRPr="00A76DDB">
              <w:rPr>
                <w:rFonts w:ascii="Times New Roman" w:eastAsia="宋体" w:hAnsi="Times New Roman"/>
                <w:sz w:val="18"/>
                <w:szCs w:val="18"/>
              </w:rPr>
              <w:t>{{</w:t>
            </w:r>
            <w:proofErr w:type="spellStart"/>
            <w:proofErr w:type="gramStart"/>
            <w:r w:rsidRPr="00A76DDB">
              <w:rPr>
                <w:rFonts w:ascii="Times New Roman" w:eastAsia="宋体" w:hAnsi="Times New Roman"/>
                <w:sz w:val="18"/>
                <w:szCs w:val="18"/>
              </w:rPr>
              <w:t>sample.submission</w:t>
            </w:r>
            <w:proofErr w:type="gramEnd"/>
            <w:r w:rsidRPr="00A76DDB">
              <w:rPr>
                <w:rFonts w:ascii="Times New Roman" w:eastAsia="宋体" w:hAnsi="Times New Roman"/>
                <w:sz w:val="18"/>
                <w:szCs w:val="18"/>
              </w:rPr>
              <w:t>_doctor</w:t>
            </w:r>
            <w:proofErr w:type="spellEnd"/>
            <w:r w:rsidRPr="00A76DDB">
              <w:rPr>
                <w:rFonts w:ascii="Times New Roman" w:eastAsia="宋体" w:hAnsi="Times New Roman"/>
                <w:sz w:val="18"/>
                <w:szCs w:val="18"/>
              </w:rPr>
              <w:t>}}</w:t>
            </w:r>
          </w:p>
        </w:tc>
      </w:tr>
      <w:tr w:rsidR="000821A3" w:rsidRPr="0035784B" w14:paraId="66D8FBF2" w14:textId="77777777" w:rsidTr="00911C20">
        <w:trPr>
          <w:trHeight w:val="361"/>
        </w:trPr>
        <w:tc>
          <w:tcPr>
            <w:tcW w:w="9673" w:type="dxa"/>
            <w:gridSpan w:val="8"/>
            <w:vAlign w:val="center"/>
          </w:tcPr>
          <w:p w14:paraId="1904C3D2" w14:textId="09F99DC0" w:rsidR="000821A3" w:rsidRPr="0035784B" w:rsidRDefault="000821A3" w:rsidP="000821A3">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A1259D" w:rsidRPr="00A76DDB">
              <w:rPr>
                <w:rFonts w:ascii="Times New Roman" w:eastAsia="宋体" w:hAnsi="Times New Roman"/>
                <w:sz w:val="18"/>
                <w:szCs w:val="18"/>
              </w:rPr>
              <w:t>{{</w:t>
            </w:r>
            <w:proofErr w:type="spellStart"/>
            <w:proofErr w:type="gramStart"/>
            <w:r w:rsidR="00A1259D" w:rsidRPr="00A76DDB">
              <w:rPr>
                <w:rFonts w:ascii="Times New Roman" w:eastAsia="宋体" w:hAnsi="Times New Roman"/>
                <w:sz w:val="18"/>
                <w:szCs w:val="18"/>
              </w:rPr>
              <w:t>sample.pathol</w:t>
            </w:r>
            <w:proofErr w:type="gramEnd"/>
            <w:r w:rsidR="00A1259D" w:rsidRPr="00A76DDB">
              <w:rPr>
                <w:rFonts w:ascii="Times New Roman" w:eastAsia="宋体" w:hAnsi="Times New Roman"/>
                <w:sz w:val="18"/>
                <w:szCs w:val="18"/>
              </w:rPr>
              <w:t>_diagn</w:t>
            </w:r>
            <w:proofErr w:type="spellEnd"/>
            <w:r w:rsidR="00A1259D" w:rsidRPr="00A76DDB">
              <w:rPr>
                <w:rFonts w:ascii="Times New Roman" w:eastAsia="宋体" w:hAnsi="Times New Roman"/>
                <w:sz w:val="18"/>
                <w:szCs w:val="18"/>
              </w:rPr>
              <w:t>}}</w:t>
            </w:r>
          </w:p>
        </w:tc>
      </w:tr>
      <w:bookmarkEnd w:id="1"/>
      <w:tr w:rsidR="000821A3" w:rsidRPr="0035784B" w14:paraId="5B2C8BD7" w14:textId="77777777" w:rsidTr="000821A3">
        <w:trPr>
          <w:trHeight w:val="468"/>
        </w:trPr>
        <w:tc>
          <w:tcPr>
            <w:tcW w:w="9673" w:type="dxa"/>
            <w:gridSpan w:val="8"/>
            <w:tcBorders>
              <w:top w:val="single" w:sz="12" w:space="0" w:color="auto"/>
              <w:bottom w:val="single" w:sz="8" w:space="0" w:color="auto"/>
            </w:tcBorders>
            <w:vAlign w:val="center"/>
          </w:tcPr>
          <w:p w14:paraId="26EFDE36" w14:textId="4F6EDB60" w:rsidR="000821A3" w:rsidRPr="0035784B" w:rsidRDefault="000821A3">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b/>
                <w:bCs/>
                <w:color w:val="auto"/>
                <w:sz w:val="18"/>
                <w:szCs w:val="18"/>
              </w:rPr>
              <w:t>BRCA</w:t>
            </w:r>
            <w:r>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基因突变检测（</w:t>
            </w:r>
            <w:r w:rsidR="000F3EEE">
              <w:rPr>
                <w:rFonts w:ascii="Times New Roman" w:eastAsia="宋体" w:hAnsi="Times New Roman" w:hint="eastAsia"/>
                <w:b/>
                <w:bCs/>
                <w:color w:val="auto"/>
                <w:sz w:val="18"/>
                <w:szCs w:val="18"/>
              </w:rPr>
              <w:t>血液</w:t>
            </w:r>
            <w:r>
              <w:rPr>
                <w:rFonts w:ascii="Times New Roman" w:eastAsia="宋体" w:hAnsi="Times New Roman" w:hint="eastAsia"/>
                <w:b/>
                <w:bCs/>
                <w:color w:val="auto"/>
                <w:sz w:val="18"/>
                <w:szCs w:val="18"/>
              </w:rPr>
              <w:t>）</w:t>
            </w:r>
          </w:p>
        </w:tc>
      </w:tr>
      <w:tr w:rsidR="000821A3" w:rsidRPr="0035784B" w14:paraId="469A0975" w14:textId="77777777" w:rsidTr="000821A3">
        <w:trPr>
          <w:trHeight w:val="800"/>
        </w:trPr>
        <w:tc>
          <w:tcPr>
            <w:tcW w:w="9673" w:type="dxa"/>
            <w:gridSpan w:val="8"/>
            <w:tcBorders>
              <w:top w:val="single" w:sz="8" w:space="0" w:color="auto"/>
              <w:bottom w:val="single" w:sz="12" w:space="0" w:color="auto"/>
            </w:tcBorders>
            <w:shd w:val="clear" w:color="auto" w:fill="F9FBFA"/>
            <w:vAlign w:val="center"/>
          </w:tcPr>
          <w:p w14:paraId="13800CC7" w14:textId="206C1872" w:rsidR="000821A3" w:rsidRPr="0035784B" w:rsidRDefault="000821A3">
            <w:pPr>
              <w:spacing w:line="276" w:lineRule="auto"/>
              <w:rPr>
                <w:rFonts w:ascii="Times New Roman" w:eastAsia="宋体" w:hAnsi="Times New Roman"/>
                <w:color w:val="000000" w:themeColor="text1"/>
                <w:sz w:val="18"/>
                <w:szCs w:val="18"/>
              </w:rPr>
            </w:pP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基因和</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基因全编码区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包括</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(NM_007294.4)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5~24</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(NM_000059.4)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2~27)</w:t>
            </w:r>
            <w:r w:rsidRPr="0035784B">
              <w:rPr>
                <w:rFonts w:ascii="Times New Roman" w:eastAsia="宋体" w:hAnsi="Times New Roman"/>
                <w:color w:val="000000" w:themeColor="text1"/>
                <w:sz w:val="18"/>
                <w:szCs w:val="18"/>
              </w:rPr>
              <w:t>及外显子</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内含子连接区、部分</w:t>
            </w:r>
            <w:r w:rsidRPr="0035784B">
              <w:rPr>
                <w:rFonts w:ascii="Times New Roman" w:eastAsia="宋体" w:hAnsi="Times New Roman"/>
                <w:color w:val="000000" w:themeColor="text1"/>
                <w:sz w:val="18"/>
                <w:szCs w:val="18"/>
              </w:rPr>
              <w:t xml:space="preserve">UTR </w:t>
            </w:r>
            <w:r w:rsidRPr="0035784B">
              <w:rPr>
                <w:rFonts w:ascii="Times New Roman" w:eastAsia="宋体" w:hAnsi="Times New Roman"/>
                <w:color w:val="000000" w:themeColor="text1"/>
                <w:sz w:val="18"/>
                <w:szCs w:val="18"/>
              </w:rPr>
              <w:t>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非翻译区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和内含子区的热点变异</w:t>
            </w:r>
            <w:r w:rsidR="006571C1">
              <w:rPr>
                <w:rFonts w:ascii="Times New Roman" w:eastAsia="宋体" w:hAnsi="Times New Roman" w:hint="eastAsia"/>
                <w:color w:val="000000" w:themeColor="text1"/>
                <w:sz w:val="18"/>
                <w:szCs w:val="18"/>
              </w:rPr>
              <w:t>及大片段重排</w:t>
            </w:r>
            <w:r w:rsidRPr="0035784B">
              <w:rPr>
                <w:rFonts w:ascii="Times New Roman" w:eastAsia="宋体" w:hAnsi="Times New Roman"/>
                <w:color w:val="000000" w:themeColor="text1"/>
                <w:sz w:val="18"/>
                <w:szCs w:val="18"/>
              </w:rPr>
              <w:t>。</w:t>
            </w:r>
          </w:p>
          <w:p w14:paraId="5C51BBAF" w14:textId="067A0E37" w:rsidR="000821A3" w:rsidRPr="0035784B" w:rsidRDefault="000821A3">
            <w:pPr>
              <w:spacing w:line="276" w:lineRule="auto"/>
              <w:rPr>
                <w:rFonts w:ascii="Times New Roman" w:eastAsia="宋体" w:hAnsi="Times New Roman"/>
                <w:color w:val="auto"/>
                <w:sz w:val="18"/>
                <w:szCs w:val="18"/>
              </w:rPr>
            </w:pPr>
            <w:r w:rsidRPr="0035784B">
              <w:rPr>
                <w:rFonts w:ascii="Times New Roman" w:eastAsia="宋体" w:hAnsi="Times New Roman"/>
                <w:b/>
                <w:color w:val="000000" w:themeColor="text1"/>
                <w:sz w:val="18"/>
                <w:szCs w:val="18"/>
              </w:rPr>
              <w:t>注：本检测包含</w:t>
            </w:r>
            <w:r w:rsidRPr="0035784B">
              <w:rPr>
                <w:rFonts w:ascii="Times New Roman" w:eastAsia="宋体" w:hAnsi="Times New Roman"/>
                <w:b/>
                <w:color w:val="000000" w:themeColor="text1"/>
                <w:sz w:val="18"/>
                <w:szCs w:val="18"/>
              </w:rPr>
              <w:t>2</w:t>
            </w:r>
            <w:r w:rsidRPr="0035784B">
              <w:rPr>
                <w:rFonts w:ascii="Times New Roman" w:eastAsia="宋体" w:hAnsi="Times New Roman"/>
                <w:b/>
                <w:color w:val="000000" w:themeColor="text1"/>
                <w:sz w:val="18"/>
                <w:szCs w:val="18"/>
              </w:rPr>
              <w:t>个重要靶向用药的相关基因，另外</w:t>
            </w:r>
            <w:r w:rsidRPr="0035784B">
              <w:rPr>
                <w:rFonts w:ascii="Times New Roman" w:eastAsia="宋体" w:hAnsi="Times New Roman"/>
                <w:b/>
                <w:color w:val="000000" w:themeColor="text1"/>
                <w:sz w:val="18"/>
                <w:szCs w:val="18"/>
              </w:rPr>
              <w:t>32</w:t>
            </w:r>
            <w:r w:rsidRPr="0035784B">
              <w:rPr>
                <w:rFonts w:ascii="Times New Roman" w:eastAsia="宋体" w:hAnsi="Times New Roman"/>
                <w:b/>
                <w:color w:val="000000" w:themeColor="text1"/>
                <w:sz w:val="18"/>
                <w:szCs w:val="18"/>
              </w:rPr>
              <w:t>个基因为本检测附赠基因，结果仅供参考。</w:t>
            </w:r>
          </w:p>
        </w:tc>
      </w:tr>
    </w:tbl>
    <w:p w14:paraId="1E69A207" w14:textId="20534BE1" w:rsidR="00511C12" w:rsidRDefault="00511C12">
      <w:pPr>
        <w:rPr>
          <w:rFonts w:ascii="Times New Roman" w:eastAsia="宋体" w:hAnsi="Times New Roman"/>
        </w:rPr>
      </w:pPr>
    </w:p>
    <w:p w14:paraId="06DAD139" w14:textId="77777777" w:rsidR="00E36394" w:rsidRPr="0035784B" w:rsidRDefault="00E36394" w:rsidP="00E36394">
      <w:pPr>
        <w:pStyle w:val="af6"/>
        <w:outlineLvl w:val="0"/>
        <w:rPr>
          <w:rFonts w:ascii="Times New Roman" w:eastAsia="宋体" w:hAnsi="Times New Roman"/>
        </w:rPr>
      </w:pPr>
      <w:r w:rsidRPr="0035784B">
        <w:rPr>
          <w:rFonts w:ascii="Times New Roman" w:eastAsia="宋体" w:hAnsi="Times New Roman"/>
        </w:rPr>
        <w:t>检测结果总</w:t>
      </w:r>
      <w:proofErr w:type="gramStart"/>
      <w:r w:rsidRPr="0035784B">
        <w:rPr>
          <w:rFonts w:ascii="Times New Roman" w:eastAsia="宋体" w:hAnsi="Times New Roman"/>
        </w:rPr>
        <w:t>览</w:t>
      </w:r>
      <w:proofErr w:type="gramEnd"/>
      <w:r w:rsidRPr="0035784B">
        <w:rPr>
          <w:rFonts w:ascii="Times New Roman" w:eastAsia="宋体" w:hAnsi="Times New Roman"/>
        </w:rPr>
        <w:t>：</w:t>
      </w:r>
    </w:p>
    <w:p w14:paraId="139925CA" w14:textId="0536109F" w:rsidR="00E36394" w:rsidRDefault="00E36394" w:rsidP="00E36394">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重要基因检测结果</w:t>
      </w:r>
    </w:p>
    <w:p w14:paraId="06284A94" w14:textId="76D43734" w:rsidR="00273EA3" w:rsidRPr="0035784B" w:rsidRDefault="00273EA3" w:rsidP="00273EA3">
      <w:pPr>
        <w:pStyle w:val="32"/>
        <w:spacing w:line="360" w:lineRule="auto"/>
        <w:ind w:firstLineChars="0" w:firstLine="0"/>
        <w:rPr>
          <w:rFonts w:ascii="Times New Roman" w:eastAsia="宋体" w:hAnsi="Times New Roman"/>
          <w:b/>
          <w:bCs/>
          <w:color w:val="000000" w:themeColor="text1"/>
          <w:sz w:val="24"/>
          <w:szCs w:val="24"/>
        </w:rPr>
      </w:pPr>
      <w:r w:rsidRPr="006F38B8">
        <w:rPr>
          <w:rFonts w:cs="微软雅黑"/>
          <w:color w:val="000000" w:themeColor="text1"/>
          <w:sz w:val="18"/>
          <w:szCs w:val="18"/>
          <w:highlight w:val="magenta"/>
        </w:rPr>
        <w:t>{%</w:t>
      </w:r>
      <w:r>
        <w:rPr>
          <w:rFonts w:cs="微软雅黑"/>
          <w:color w:val="000000" w:themeColor="text1"/>
          <w:sz w:val="18"/>
          <w:szCs w:val="18"/>
          <w:highlight w:val="magenta"/>
        </w:rPr>
        <w:t>p</w:t>
      </w:r>
      <w:r w:rsidRPr="006F38B8">
        <w:rPr>
          <w:rFonts w:cs="微软雅黑"/>
          <w:color w:val="000000" w:themeColor="text1"/>
          <w:sz w:val="18"/>
          <w:szCs w:val="18"/>
          <w:highlight w:val="magenta"/>
        </w:rPr>
        <w:t xml:space="preserve"> if </w:t>
      </w:r>
      <w:proofErr w:type="spellStart"/>
      <w:r w:rsidRPr="006F38B8">
        <w:rPr>
          <w:rFonts w:cs="微软雅黑"/>
          <w:color w:val="000000" w:themeColor="text1"/>
          <w:sz w:val="18"/>
          <w:szCs w:val="18"/>
          <w:highlight w:val="magenta"/>
        </w:rPr>
        <w:t>judge_brca_cnv</w:t>
      </w:r>
      <w:proofErr w:type="spellEnd"/>
      <w:r w:rsidRPr="006F38B8">
        <w:rPr>
          <w:rFonts w:cs="微软雅黑"/>
          <w:color w:val="000000" w:themeColor="text1"/>
          <w:sz w:val="18"/>
          <w:szCs w:val="18"/>
          <w:highlight w:val="magenta"/>
        </w:rPr>
        <w:t xml:space="preserve"> == “</w:t>
      </w:r>
      <w:proofErr w:type="spellStart"/>
      <w:proofErr w:type="gramStart"/>
      <w:r w:rsidRPr="006F38B8">
        <w:rPr>
          <w:rFonts w:cs="微软雅黑"/>
          <w:color w:val="000000" w:themeColor="text1"/>
          <w:sz w:val="18"/>
          <w:szCs w:val="18"/>
          <w:highlight w:val="magenta"/>
        </w:rPr>
        <w:t>mlpa</w:t>
      </w:r>
      <w:proofErr w:type="spellEnd"/>
      <w:r w:rsidRPr="006F38B8">
        <w:rPr>
          <w:rFonts w:cs="微软雅黑"/>
          <w:color w:val="000000" w:themeColor="text1"/>
          <w:sz w:val="18"/>
          <w:szCs w:val="18"/>
          <w:highlight w:val="magenta"/>
        </w:rPr>
        <w:t>”%</w:t>
      </w:r>
      <w:proofErr w:type="gramEnd"/>
      <w:r w:rsidRPr="006F38B8">
        <w:rPr>
          <w:rFonts w:cs="微软雅黑"/>
          <w:color w:val="000000" w:themeColor="text1"/>
          <w:sz w:val="18"/>
          <w:szCs w:val="18"/>
          <w:highlight w:val="magenta"/>
        </w:rPr>
        <w:t>}</w:t>
      </w:r>
    </w:p>
    <w:tbl>
      <w:tblPr>
        <w:tblW w:w="10039" w:type="dxa"/>
        <w:tblBorders>
          <w:top w:val="single" w:sz="12" w:space="0" w:color="000000" w:themeColor="text1"/>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985"/>
        <w:gridCol w:w="850"/>
        <w:gridCol w:w="1418"/>
        <w:gridCol w:w="4652"/>
      </w:tblGrid>
      <w:tr w:rsidR="00E36394" w:rsidRPr="0035784B" w14:paraId="58330FC4" w14:textId="77777777" w:rsidTr="009B590A">
        <w:trPr>
          <w:trHeight w:val="373"/>
        </w:trPr>
        <w:tc>
          <w:tcPr>
            <w:tcW w:w="1134" w:type="dxa"/>
            <w:shd w:val="clear" w:color="auto" w:fill="FFFFFF" w:themeFill="background1"/>
            <w:vAlign w:val="center"/>
          </w:tcPr>
          <w:p w14:paraId="5404F956"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85" w:type="dxa"/>
            <w:shd w:val="clear" w:color="auto" w:fill="FFFFFF" w:themeFill="background1"/>
            <w:vAlign w:val="center"/>
          </w:tcPr>
          <w:p w14:paraId="5DDE4A6E"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850" w:type="dxa"/>
            <w:shd w:val="clear" w:color="auto" w:fill="FFFFFF" w:themeFill="background1"/>
            <w:vAlign w:val="center"/>
          </w:tcPr>
          <w:p w14:paraId="33DA5745" w14:textId="0C845E78" w:rsidR="00E36394" w:rsidRPr="0035784B" w:rsidRDefault="00454BE6" w:rsidP="00B6798A">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基因型</w:t>
            </w:r>
          </w:p>
        </w:tc>
        <w:tc>
          <w:tcPr>
            <w:tcW w:w="1418" w:type="dxa"/>
            <w:shd w:val="clear" w:color="auto" w:fill="FFFFFF" w:themeFill="background1"/>
            <w:vAlign w:val="center"/>
          </w:tcPr>
          <w:p w14:paraId="5A52CED4"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652" w:type="dxa"/>
            <w:shd w:val="clear" w:color="auto" w:fill="FFFFFF" w:themeFill="background1"/>
            <w:vAlign w:val="center"/>
          </w:tcPr>
          <w:p w14:paraId="35D56FE9"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304560" w:rsidRPr="0035784B" w14:paraId="0399E659" w14:textId="77777777" w:rsidTr="009B590A">
        <w:trPr>
          <w:trHeight w:val="358"/>
        </w:trPr>
        <w:tc>
          <w:tcPr>
            <w:tcW w:w="10039" w:type="dxa"/>
            <w:gridSpan w:val="5"/>
            <w:vAlign w:val="center"/>
          </w:tcPr>
          <w:p w14:paraId="4C1CB007" w14:textId="679BD99C" w:rsidR="00304560" w:rsidRPr="001B382D" w:rsidRDefault="00304560" w:rsidP="001B382D">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if</w:t>
            </w:r>
            <w:r w:rsidRPr="00304560">
              <w:rPr>
                <w:rFonts w:ascii="Times New Roman" w:eastAsia="宋体" w:hAnsi="Times New Roman"/>
                <w:color w:val="auto"/>
                <w:sz w:val="17"/>
                <w:szCs w:val="17"/>
              </w:rPr>
              <w:t xml:space="preserve"> var_brca.snv_</w:t>
            </w:r>
            <w:proofErr w:type="gramStart"/>
            <w:r w:rsidRPr="00304560">
              <w:rPr>
                <w:rFonts w:ascii="Times New Roman" w:eastAsia="宋体" w:hAnsi="Times New Roman"/>
                <w:color w:val="auto"/>
                <w:sz w:val="17"/>
                <w:szCs w:val="17"/>
              </w:rPr>
              <w:t>s.B</w:t>
            </w:r>
            <w:proofErr w:type="gramEnd"/>
            <w:r w:rsidRPr="00304560">
              <w:rPr>
                <w:rFonts w:ascii="Times New Roman" w:eastAsia="宋体" w:hAnsi="Times New Roman"/>
                <w:color w:val="auto"/>
                <w:sz w:val="17"/>
                <w:szCs w:val="17"/>
              </w:rPr>
              <w:t>1_L5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var_brca.mlpa_v2.B1_mlpa_L5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var_brca.snv_s.B1_L4</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var_brca.mlpa_v2.B1_mlpa_L4 +</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var_brca.snv_s.B1_L</w:t>
            </w:r>
            <w:r>
              <w:rPr>
                <w:rFonts w:ascii="Times New Roman" w:eastAsia="宋体" w:hAnsi="Times New Roman"/>
                <w:color w:val="auto"/>
                <w:sz w:val="17"/>
                <w:szCs w:val="17"/>
              </w:rPr>
              <w:t xml:space="preserve">3 </w:t>
            </w:r>
            <w:r w:rsidRPr="00304560">
              <w:rPr>
                <w:rFonts w:ascii="Times New Roman" w:eastAsia="宋体" w:hAnsi="Times New Roman"/>
                <w:color w:val="auto"/>
                <w:sz w:val="17"/>
                <w:szCs w:val="17"/>
              </w:rPr>
              <w:t>+ var_brca.mlpa_v2.B1_mlpa_L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304560" w:rsidRPr="0035784B" w14:paraId="3351211F" w14:textId="77777777" w:rsidTr="009B590A">
        <w:trPr>
          <w:trHeight w:val="358"/>
        </w:trPr>
        <w:tc>
          <w:tcPr>
            <w:tcW w:w="10039" w:type="dxa"/>
            <w:gridSpan w:val="5"/>
            <w:vAlign w:val="center"/>
          </w:tcPr>
          <w:p w14:paraId="4C3BF5CA" w14:textId="710B3E03" w:rsidR="00304560" w:rsidRPr="00304560" w:rsidRDefault="00304560" w:rsidP="00304560">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for a in</w:t>
            </w:r>
            <w:r w:rsidRPr="00304560">
              <w:rPr>
                <w:rFonts w:ascii="Times New Roman" w:eastAsia="宋体" w:hAnsi="Times New Roman"/>
                <w:color w:val="auto"/>
                <w:sz w:val="17"/>
                <w:szCs w:val="17"/>
              </w:rPr>
              <w:t xml:space="preserve"> var_brca.snv_</w:t>
            </w:r>
            <w:proofErr w:type="gramStart"/>
            <w:r w:rsidRPr="00304560">
              <w:rPr>
                <w:rFonts w:ascii="Times New Roman" w:eastAsia="宋体" w:hAnsi="Times New Roman"/>
                <w:color w:val="auto"/>
                <w:sz w:val="17"/>
                <w:szCs w:val="17"/>
              </w:rPr>
              <w:t>s.B</w:t>
            </w:r>
            <w:proofErr w:type="gramEnd"/>
            <w:r w:rsidRPr="00304560">
              <w:rPr>
                <w:rFonts w:ascii="Times New Roman" w:eastAsia="宋体" w:hAnsi="Times New Roman"/>
                <w:color w:val="auto"/>
                <w:sz w:val="17"/>
                <w:szCs w:val="17"/>
              </w:rPr>
              <w:t>1_L5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var_brca.mlpa_v2.B1_mlpa_L5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var_brca.snv_s.B1_L4</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var_brca.mlpa_v2.B1_mlpa_L4 +</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var_brca.snv_s.B1_L</w:t>
            </w:r>
            <w:r>
              <w:rPr>
                <w:rFonts w:ascii="Times New Roman" w:eastAsia="宋体" w:hAnsi="Times New Roman"/>
                <w:color w:val="auto"/>
                <w:sz w:val="17"/>
                <w:szCs w:val="17"/>
              </w:rPr>
              <w:t xml:space="preserve">3 </w:t>
            </w:r>
            <w:r w:rsidRPr="00304560">
              <w:rPr>
                <w:rFonts w:ascii="Times New Roman" w:eastAsia="宋体" w:hAnsi="Times New Roman"/>
                <w:color w:val="auto"/>
                <w:sz w:val="17"/>
                <w:szCs w:val="17"/>
              </w:rPr>
              <w:t>+ var_brca.mlpa_v2.B1_mlpa_L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304560" w:rsidRPr="0035784B" w14:paraId="4F22E4C2" w14:textId="77777777" w:rsidTr="009B590A">
        <w:trPr>
          <w:trHeight w:val="358"/>
        </w:trPr>
        <w:tc>
          <w:tcPr>
            <w:tcW w:w="1134" w:type="dxa"/>
            <w:vAlign w:val="center"/>
          </w:tcPr>
          <w:p w14:paraId="7B69A82D" w14:textId="75D7F5BD" w:rsidR="00304560" w:rsidRPr="00F6671E" w:rsidRDefault="00DE5CFA" w:rsidP="00304560">
            <w:pPr>
              <w:spacing w:line="0" w:lineRule="atLeast"/>
              <w:jc w:val="center"/>
              <w:rPr>
                <w:rFonts w:ascii="Times New Roman" w:eastAsia="宋体" w:hAnsi="Times New Roman"/>
                <w:i/>
                <w:sz w:val="18"/>
                <w:szCs w:val="18"/>
              </w:rPr>
            </w:pPr>
            <w:r w:rsidRPr="00DE5CFA">
              <w:rPr>
                <w:rFonts w:ascii="Times New Roman" w:eastAsia="宋体" w:hAnsi="Times New Roman"/>
                <w:i/>
                <w:sz w:val="18"/>
                <w:szCs w:val="18"/>
              </w:rPr>
              <w:t>{{</w:t>
            </w:r>
            <w:proofErr w:type="spellStart"/>
            <w:proofErr w:type="gramStart"/>
            <w:r w:rsidRPr="00DE5CFA">
              <w:rPr>
                <w:rFonts w:ascii="Times New Roman" w:eastAsia="宋体" w:hAnsi="Times New Roman"/>
                <w:i/>
                <w:sz w:val="18"/>
                <w:szCs w:val="18"/>
              </w:rPr>
              <w:t>a.gene</w:t>
            </w:r>
            <w:proofErr w:type="gramEnd"/>
            <w:r w:rsidRPr="00DE5CFA">
              <w:rPr>
                <w:rFonts w:ascii="Times New Roman" w:eastAsia="宋体" w:hAnsi="Times New Roman"/>
                <w:i/>
                <w:sz w:val="18"/>
                <w:szCs w:val="18"/>
              </w:rPr>
              <w:t>_symbol</w:t>
            </w:r>
            <w:proofErr w:type="spellEnd"/>
            <w:r w:rsidRPr="00DE5CFA">
              <w:rPr>
                <w:rFonts w:ascii="Times New Roman" w:eastAsia="宋体" w:hAnsi="Times New Roman"/>
                <w:i/>
                <w:sz w:val="18"/>
                <w:szCs w:val="18"/>
              </w:rPr>
              <w:t>}}</w:t>
            </w:r>
          </w:p>
        </w:tc>
        <w:tc>
          <w:tcPr>
            <w:tcW w:w="1985" w:type="dxa"/>
            <w:vAlign w:val="center"/>
          </w:tcPr>
          <w:p w14:paraId="48CE5BD0"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==”Loss”%}</w:t>
            </w:r>
          </w:p>
          <w:p w14:paraId="2FA51D8B"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del</w:t>
            </w:r>
          </w:p>
          <w:p w14:paraId="6C6B354F"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==”Gain”%}</w:t>
            </w:r>
          </w:p>
          <w:p w14:paraId="67E91367"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dup</w:t>
            </w:r>
          </w:p>
          <w:p w14:paraId="739A526C"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27216F7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a.gene</w:t>
            </w:r>
            <w:proofErr w:type="gramEnd"/>
            <w:r w:rsidRPr="00DE5CFA">
              <w:rPr>
                <w:rFonts w:ascii="Times New Roman" w:eastAsia="宋体" w:hAnsi="Times New Roman"/>
                <w:color w:val="auto"/>
                <w:sz w:val="17"/>
                <w:szCs w:val="17"/>
              </w:rPr>
              <w:t>_region</w:t>
            </w:r>
            <w:proofErr w:type="spellEnd"/>
            <w:r w:rsidRPr="00DE5CFA">
              <w:rPr>
                <w:rFonts w:ascii="Times New Roman" w:eastAsia="宋体" w:hAnsi="Times New Roman"/>
                <w:color w:val="auto"/>
                <w:sz w:val="17"/>
                <w:szCs w:val="17"/>
              </w:rPr>
              <w:t>}} {{</w:t>
            </w:r>
            <w:proofErr w:type="spellStart"/>
            <w:r w:rsidRPr="00DE5CFA">
              <w:rPr>
                <w:rFonts w:ascii="Times New Roman" w:eastAsia="宋体" w:hAnsi="Times New Roman"/>
                <w:color w:val="auto"/>
                <w:sz w:val="17"/>
                <w:szCs w:val="17"/>
              </w:rPr>
              <w:t>a.hgvs_c</w:t>
            </w:r>
            <w:proofErr w:type="spellEnd"/>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!=”p.?”%}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}}{%endif%}</w:t>
            </w:r>
          </w:p>
          <w:p w14:paraId="0F8D024F" w14:textId="77777777" w:rsid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a.transcript</w:t>
            </w:r>
            <w:proofErr w:type="gramEnd"/>
            <w:r w:rsidRPr="00DE5CFA">
              <w:rPr>
                <w:rFonts w:ascii="Times New Roman" w:eastAsia="宋体" w:hAnsi="Times New Roman"/>
                <w:color w:val="auto"/>
                <w:sz w:val="17"/>
                <w:szCs w:val="17"/>
              </w:rPr>
              <w:t>_primary</w:t>
            </w:r>
            <w:proofErr w:type="spellEnd"/>
            <w:r w:rsidRPr="00DE5CFA">
              <w:rPr>
                <w:rFonts w:ascii="Times New Roman" w:eastAsia="宋体" w:hAnsi="Times New Roman"/>
                <w:color w:val="auto"/>
                <w:sz w:val="17"/>
                <w:szCs w:val="17"/>
              </w:rPr>
              <w:t>}}</w:t>
            </w:r>
          </w:p>
          <w:p w14:paraId="1F65C474" w14:textId="7B446964" w:rsidR="00304560"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850" w:type="dxa"/>
            <w:vAlign w:val="center"/>
          </w:tcPr>
          <w:p w14:paraId="20991EA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 xml:space="preserve">==”Loss” or </w:t>
            </w:r>
            <w:proofErr w:type="spellStart"/>
            <w:r w:rsidRPr="00DE5CFA">
              <w:rPr>
                <w:rFonts w:ascii="Times New Roman" w:eastAsia="宋体" w:hAnsi="Times New Roman"/>
                <w:color w:val="auto"/>
                <w:sz w:val="17"/>
                <w:szCs w:val="17"/>
              </w:rPr>
              <w:t>a.type</w:t>
            </w:r>
            <w:proofErr w:type="spellEnd"/>
            <w:r w:rsidRPr="00DE5CFA">
              <w:rPr>
                <w:rFonts w:ascii="Times New Roman" w:eastAsia="宋体" w:hAnsi="Times New Roman"/>
                <w:color w:val="auto"/>
                <w:sz w:val="17"/>
                <w:szCs w:val="17"/>
              </w:rPr>
              <w:t xml:space="preserve"> == “Gain”%}</w:t>
            </w:r>
          </w:p>
          <w:p w14:paraId="2D3A84A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3900B2AC"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6AD33172"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a.freq</w:t>
            </w:r>
            <w:proofErr w:type="spellEnd"/>
            <w:r w:rsidRPr="00DE5CFA">
              <w:rPr>
                <w:rFonts w:ascii="Times New Roman" w:eastAsia="宋体" w:hAnsi="Times New Roman"/>
                <w:color w:val="auto"/>
                <w:sz w:val="17"/>
                <w:szCs w:val="17"/>
              </w:rPr>
              <w:t xml:space="preserve"> &gt;= 0.85%}</w:t>
            </w:r>
            <w:r w:rsidRPr="00DE5CFA">
              <w:rPr>
                <w:rFonts w:ascii="Times New Roman" w:eastAsia="宋体" w:hAnsi="Times New Roman"/>
                <w:color w:val="auto"/>
                <w:sz w:val="17"/>
                <w:szCs w:val="17"/>
              </w:rPr>
              <w:t>纯合</w:t>
            </w:r>
            <w:r w:rsidRPr="00DE5CFA">
              <w:rPr>
                <w:rFonts w:ascii="Times New Roman" w:eastAsia="宋体" w:hAnsi="Times New Roman"/>
                <w:color w:val="auto"/>
                <w:sz w:val="17"/>
                <w:szCs w:val="17"/>
              </w:rPr>
              <w:t>{%else%}</w:t>
            </w:r>
            <w:r w:rsidRPr="00DE5CFA">
              <w:rPr>
                <w:rFonts w:ascii="Times New Roman" w:eastAsia="宋体" w:hAnsi="Times New Roman"/>
                <w:color w:val="auto"/>
                <w:sz w:val="17"/>
                <w:szCs w:val="17"/>
              </w:rPr>
              <w:t>杂合</w:t>
            </w:r>
            <w:r w:rsidRPr="00DE5CFA">
              <w:rPr>
                <w:rFonts w:ascii="Times New Roman" w:eastAsia="宋体" w:hAnsi="Times New Roman"/>
                <w:color w:val="auto"/>
                <w:sz w:val="17"/>
                <w:szCs w:val="17"/>
              </w:rPr>
              <w:t>{%endif%}</w:t>
            </w:r>
          </w:p>
          <w:p w14:paraId="1E2E6498" w14:textId="35174DA7" w:rsidR="00304560"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1418" w:type="dxa"/>
            <w:vAlign w:val="center"/>
          </w:tcPr>
          <w:p w14:paraId="23FE8B5B"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==5%}</w:t>
            </w:r>
          </w:p>
          <w:p w14:paraId="7734DE99" w14:textId="5E813534"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致病性</w:t>
            </w:r>
          </w:p>
          <w:p w14:paraId="424C8ACB"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==4%}</w:t>
            </w:r>
          </w:p>
          <w:p w14:paraId="0D75674A" w14:textId="61709108"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疑似致病性</w:t>
            </w:r>
          </w:p>
          <w:p w14:paraId="6C0837AE"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124CF816" w14:textId="424FBECA"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意义不明确</w:t>
            </w:r>
          </w:p>
          <w:p w14:paraId="74D5D583" w14:textId="276A65A5" w:rsidR="00304560"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4652" w:type="dxa"/>
            <w:vAlign w:val="center"/>
          </w:tcPr>
          <w:p w14:paraId="19E1CC93"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a.evi_sum.evi_split</w:t>
            </w:r>
            <w:proofErr w:type="spellEnd"/>
            <w:r w:rsidRPr="00DE5CFA">
              <w:rPr>
                <w:rFonts w:ascii="Times New Roman" w:eastAsia="宋体" w:hAnsi="Times New Roman"/>
                <w:color w:val="auto"/>
                <w:sz w:val="17"/>
                <w:szCs w:val="17"/>
              </w:rPr>
              <w:t xml:space="preserve"> and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a.evi_sum.evi_split.Prognostic</w:t>
            </w:r>
            <w:proofErr w:type="spell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a.evi_sum.evi_split.Diagnostic</w:t>
            </w:r>
            <w:proofErr w:type="spellEnd"/>
            <w:r w:rsidRPr="00DE5CFA">
              <w:rPr>
                <w:rFonts w:ascii="Times New Roman" w:eastAsia="宋体" w:hAnsi="Times New Roman"/>
                <w:color w:val="auto"/>
                <w:sz w:val="17"/>
                <w:szCs w:val="17"/>
              </w:rPr>
              <w:t>)%}</w:t>
            </w:r>
          </w:p>
          <w:p w14:paraId="0671E199"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59E854EA"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410E86E6"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b.regimen_name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级）</w:t>
            </w:r>
          </w:p>
          <w:p w14:paraId="655A02F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49319128"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0D9A7EEE"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w:t>
            </w:r>
          </w:p>
          <w:p w14:paraId="7B042A4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 xml:space="preserve"> %}</w:t>
            </w:r>
          </w:p>
          <w:p w14:paraId="69D7D4D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预后</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180E1D18"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707EF06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50D921E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w:t>
            </w:r>
          </w:p>
          <w:p w14:paraId="34F60185"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 xml:space="preserve"> %}</w:t>
            </w:r>
          </w:p>
          <w:p w14:paraId="5CA50F0D"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辅助诊断（</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433F475B"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6DA13B88"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5D75C990"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0AC28E9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4A6CE891" w14:textId="64E48181" w:rsidR="00304560"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r>
      <w:tr w:rsidR="00304560" w:rsidRPr="0035784B" w14:paraId="7D5483B8" w14:textId="77777777" w:rsidTr="009B590A">
        <w:trPr>
          <w:trHeight w:val="358"/>
        </w:trPr>
        <w:tc>
          <w:tcPr>
            <w:tcW w:w="10039" w:type="dxa"/>
            <w:gridSpan w:val="5"/>
            <w:vAlign w:val="center"/>
          </w:tcPr>
          <w:p w14:paraId="5397B055" w14:textId="5B913842" w:rsidR="00304560" w:rsidRPr="001B382D"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 xml:space="preserve">%tr </w:t>
            </w:r>
            <w:proofErr w:type="spellStart"/>
            <w:r>
              <w:rPr>
                <w:rFonts w:ascii="Times New Roman" w:eastAsia="宋体" w:hAnsi="Times New Roman"/>
                <w:color w:val="auto"/>
                <w:sz w:val="17"/>
                <w:szCs w:val="17"/>
              </w:rPr>
              <w:t>endfor</w:t>
            </w:r>
            <w:proofErr w:type="spellEnd"/>
            <w:r>
              <w:rPr>
                <w:rFonts w:ascii="Times New Roman" w:eastAsia="宋体" w:hAnsi="Times New Roman"/>
                <w:color w:val="auto"/>
                <w:sz w:val="17"/>
                <w:szCs w:val="17"/>
              </w:rPr>
              <w:t>%}</w:t>
            </w:r>
          </w:p>
        </w:tc>
      </w:tr>
      <w:tr w:rsidR="00304560" w:rsidRPr="0035784B" w14:paraId="49E07207" w14:textId="77777777" w:rsidTr="009B590A">
        <w:trPr>
          <w:trHeight w:val="358"/>
        </w:trPr>
        <w:tc>
          <w:tcPr>
            <w:tcW w:w="10039" w:type="dxa"/>
            <w:gridSpan w:val="5"/>
            <w:vAlign w:val="center"/>
          </w:tcPr>
          <w:p w14:paraId="4A44BBAB" w14:textId="252DAD0B" w:rsidR="00304560"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else%}</w:t>
            </w:r>
          </w:p>
        </w:tc>
      </w:tr>
      <w:tr w:rsidR="00304560" w:rsidRPr="0035784B" w14:paraId="026134C0" w14:textId="77777777" w:rsidTr="009B590A">
        <w:trPr>
          <w:trHeight w:val="358"/>
        </w:trPr>
        <w:tc>
          <w:tcPr>
            <w:tcW w:w="1134" w:type="dxa"/>
            <w:vAlign w:val="center"/>
          </w:tcPr>
          <w:p w14:paraId="187C4EEC" w14:textId="0387F9BF" w:rsidR="00304560" w:rsidRPr="00F6671E" w:rsidRDefault="00304560" w:rsidP="00304560">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8905" w:type="dxa"/>
            <w:gridSpan w:val="4"/>
            <w:vAlign w:val="center"/>
          </w:tcPr>
          <w:p w14:paraId="398A1C01" w14:textId="1284D0C8" w:rsidR="00304560" w:rsidRPr="001B382D" w:rsidRDefault="00304560" w:rsidP="00304560">
            <w:pPr>
              <w:spacing w:line="0" w:lineRule="atLeast"/>
              <w:jc w:val="center"/>
              <w:rPr>
                <w:rFonts w:ascii="Times New Roman" w:eastAsia="宋体" w:hAnsi="Times New Roman"/>
                <w:color w:val="auto"/>
                <w:sz w:val="17"/>
                <w:szCs w:val="17"/>
              </w:rPr>
            </w:pPr>
            <w:r w:rsidRPr="00454BE6">
              <w:rPr>
                <w:rFonts w:ascii="Times New Roman" w:eastAsia="宋体" w:hAnsi="Times New Roman" w:hint="eastAsia"/>
                <w:color w:val="000000"/>
                <w:sz w:val="17"/>
                <w:szCs w:val="17"/>
              </w:rPr>
              <w:t>未检测到致病性、疑似致病性</w:t>
            </w:r>
            <w:r>
              <w:rPr>
                <w:rFonts w:ascii="Times New Roman" w:eastAsia="宋体" w:hAnsi="Times New Roman" w:hint="eastAsia"/>
                <w:color w:val="000000"/>
                <w:sz w:val="17"/>
                <w:szCs w:val="17"/>
              </w:rPr>
              <w:t>、意义不明确</w:t>
            </w:r>
            <w:r w:rsidRPr="00454BE6">
              <w:rPr>
                <w:rFonts w:ascii="Times New Roman" w:eastAsia="宋体" w:hAnsi="Times New Roman" w:hint="eastAsia"/>
                <w:color w:val="000000"/>
                <w:sz w:val="17"/>
                <w:szCs w:val="17"/>
              </w:rPr>
              <w:t>胚系变异</w:t>
            </w:r>
          </w:p>
        </w:tc>
      </w:tr>
      <w:tr w:rsidR="00304560" w:rsidRPr="0035784B" w14:paraId="3B4869F6" w14:textId="77777777" w:rsidTr="009B590A">
        <w:trPr>
          <w:trHeight w:val="358"/>
        </w:trPr>
        <w:tc>
          <w:tcPr>
            <w:tcW w:w="10039" w:type="dxa"/>
            <w:gridSpan w:val="5"/>
            <w:vAlign w:val="center"/>
          </w:tcPr>
          <w:p w14:paraId="15FA3824" w14:textId="5335AF86" w:rsidR="00304560" w:rsidRPr="001B382D"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endif%}</w:t>
            </w:r>
          </w:p>
        </w:tc>
      </w:tr>
      <w:tr w:rsidR="00304560" w:rsidRPr="0035784B" w14:paraId="5B1E9634" w14:textId="77777777" w:rsidTr="009B590A">
        <w:trPr>
          <w:trHeight w:val="358"/>
        </w:trPr>
        <w:tc>
          <w:tcPr>
            <w:tcW w:w="10039" w:type="dxa"/>
            <w:gridSpan w:val="5"/>
            <w:vAlign w:val="center"/>
          </w:tcPr>
          <w:p w14:paraId="19EE0410" w14:textId="2E740857" w:rsidR="00304560" w:rsidRDefault="00304560" w:rsidP="00304560">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lastRenderedPageBreak/>
              <w:t xml:space="preserve">{%tr </w:t>
            </w:r>
            <w:r>
              <w:rPr>
                <w:rFonts w:ascii="Times New Roman" w:eastAsia="宋体" w:hAnsi="Times New Roman"/>
                <w:color w:val="auto"/>
                <w:sz w:val="17"/>
                <w:szCs w:val="17"/>
              </w:rPr>
              <w:t>if</w:t>
            </w:r>
            <w:r w:rsidRPr="00304560">
              <w:rPr>
                <w:rFonts w:ascii="Times New Roman" w:eastAsia="宋体" w:hAnsi="Times New Roman"/>
                <w:color w:val="auto"/>
                <w:sz w:val="17"/>
                <w:szCs w:val="17"/>
              </w:rPr>
              <w:t xml:space="preserve"> var_brca.snv_</w:t>
            </w:r>
            <w:proofErr w:type="gramStart"/>
            <w:r w:rsidRPr="00304560">
              <w:rPr>
                <w:rFonts w:ascii="Times New Roman" w:eastAsia="宋体" w:hAnsi="Times New Roman"/>
                <w:color w:val="auto"/>
                <w:sz w:val="17"/>
                <w:szCs w:val="17"/>
              </w:rPr>
              <w:t>s.B</w:t>
            </w:r>
            <w:proofErr w:type="gramEnd"/>
            <w:r>
              <w:rPr>
                <w:rFonts w:ascii="Times New Roman" w:eastAsia="宋体" w:hAnsi="Times New Roman"/>
                <w:color w:val="auto"/>
                <w:sz w:val="17"/>
                <w:szCs w:val="17"/>
              </w:rPr>
              <w:t>2</w:t>
            </w:r>
            <w:r w:rsidRPr="00304560">
              <w:rPr>
                <w:rFonts w:ascii="Times New Roman" w:eastAsia="宋体" w:hAnsi="Times New Roman"/>
                <w:color w:val="auto"/>
                <w:sz w:val="17"/>
                <w:szCs w:val="17"/>
              </w:rPr>
              <w:t>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304560">
              <w:rPr>
                <w:rFonts w:ascii="Times New Roman" w:eastAsia="宋体" w:hAnsi="Times New Roman"/>
                <w:color w:val="auto"/>
                <w:sz w:val="17"/>
                <w:szCs w:val="17"/>
              </w:rPr>
              <w:t>_L4</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_mlpa_L4 +</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304560">
              <w:rPr>
                <w:rFonts w:ascii="Times New Roman" w:eastAsia="宋体" w:hAnsi="Times New Roman"/>
                <w:color w:val="auto"/>
                <w:sz w:val="17"/>
                <w:szCs w:val="17"/>
              </w:rPr>
              <w:t>_L</w:t>
            </w:r>
            <w:r>
              <w:rPr>
                <w:rFonts w:ascii="Times New Roman" w:eastAsia="宋体" w:hAnsi="Times New Roman"/>
                <w:color w:val="auto"/>
                <w:sz w:val="17"/>
                <w:szCs w:val="17"/>
              </w:rPr>
              <w:t xml:space="preserve">3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304560" w:rsidRPr="0035784B" w14:paraId="65232DBE" w14:textId="77777777" w:rsidTr="009B590A">
        <w:trPr>
          <w:trHeight w:val="358"/>
        </w:trPr>
        <w:tc>
          <w:tcPr>
            <w:tcW w:w="10039" w:type="dxa"/>
            <w:gridSpan w:val="5"/>
            <w:vAlign w:val="center"/>
          </w:tcPr>
          <w:p w14:paraId="4C7CA718" w14:textId="0ED06AC3" w:rsidR="00304560" w:rsidRPr="00304560" w:rsidRDefault="00304560" w:rsidP="00304560">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for a in</w:t>
            </w:r>
            <w:r w:rsidRPr="00304560">
              <w:rPr>
                <w:rFonts w:ascii="Times New Roman" w:eastAsia="宋体" w:hAnsi="Times New Roman"/>
                <w:color w:val="auto"/>
                <w:sz w:val="17"/>
                <w:szCs w:val="17"/>
              </w:rPr>
              <w:t xml:space="preserve"> var_brca.snv_</w:t>
            </w:r>
            <w:proofErr w:type="gramStart"/>
            <w:r w:rsidRPr="00304560">
              <w:rPr>
                <w:rFonts w:ascii="Times New Roman" w:eastAsia="宋体" w:hAnsi="Times New Roman"/>
                <w:color w:val="auto"/>
                <w:sz w:val="17"/>
                <w:szCs w:val="17"/>
              </w:rPr>
              <w:t>s.B</w:t>
            </w:r>
            <w:proofErr w:type="gramEnd"/>
            <w:r>
              <w:rPr>
                <w:rFonts w:ascii="Times New Roman" w:eastAsia="宋体" w:hAnsi="Times New Roman"/>
                <w:color w:val="auto"/>
                <w:sz w:val="17"/>
                <w:szCs w:val="17"/>
              </w:rPr>
              <w:t>2</w:t>
            </w:r>
            <w:r w:rsidRPr="00304560">
              <w:rPr>
                <w:rFonts w:ascii="Times New Roman" w:eastAsia="宋体" w:hAnsi="Times New Roman"/>
                <w:color w:val="auto"/>
                <w:sz w:val="17"/>
                <w:szCs w:val="17"/>
              </w:rPr>
              <w:t>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_mlpa_L5</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304560">
              <w:rPr>
                <w:rFonts w:ascii="Times New Roman" w:eastAsia="宋体" w:hAnsi="Times New Roman"/>
                <w:color w:val="auto"/>
                <w:sz w:val="17"/>
                <w:szCs w:val="17"/>
              </w:rPr>
              <w:t>_L4</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_mlpa_L4 +</w:t>
            </w:r>
            <w:r>
              <w:rPr>
                <w:rFonts w:ascii="Times New Roman" w:eastAsia="宋体" w:hAnsi="Times New Roman"/>
                <w:color w:val="auto"/>
                <w:sz w:val="17"/>
                <w:szCs w:val="17"/>
              </w:rPr>
              <w:t xml:space="preserve"> </w:t>
            </w:r>
            <w:r w:rsidRPr="00304560">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304560">
              <w:rPr>
                <w:rFonts w:ascii="Times New Roman" w:eastAsia="宋体" w:hAnsi="Times New Roman"/>
                <w:color w:val="auto"/>
                <w:sz w:val="17"/>
                <w:szCs w:val="17"/>
              </w:rPr>
              <w:t>_L</w:t>
            </w:r>
            <w:r>
              <w:rPr>
                <w:rFonts w:ascii="Times New Roman" w:eastAsia="宋体" w:hAnsi="Times New Roman"/>
                <w:color w:val="auto"/>
                <w:sz w:val="17"/>
                <w:szCs w:val="17"/>
              </w:rPr>
              <w:t xml:space="preserve">3 </w:t>
            </w:r>
            <w:r w:rsidRPr="00304560">
              <w:rPr>
                <w:rFonts w:ascii="Times New Roman" w:eastAsia="宋体" w:hAnsi="Times New Roman"/>
                <w:color w:val="auto"/>
                <w:sz w:val="17"/>
                <w:szCs w:val="17"/>
              </w:rPr>
              <w:t>+ var_brca.mlpa_v2.B</w:t>
            </w:r>
            <w:r>
              <w:rPr>
                <w:rFonts w:ascii="Times New Roman" w:eastAsia="宋体" w:hAnsi="Times New Roman"/>
                <w:color w:val="auto"/>
                <w:sz w:val="17"/>
                <w:szCs w:val="17"/>
              </w:rPr>
              <w:t>2</w:t>
            </w:r>
            <w:r w:rsidRPr="00304560">
              <w:rPr>
                <w:rFonts w:ascii="Times New Roman" w:eastAsia="宋体" w:hAnsi="Times New Roman"/>
                <w:color w:val="auto"/>
                <w:sz w:val="17"/>
                <w:szCs w:val="17"/>
              </w:rPr>
              <w:t>_mlpa_L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DE5CFA" w:rsidRPr="0035784B" w14:paraId="75720F1C" w14:textId="77777777" w:rsidTr="009B590A">
        <w:trPr>
          <w:trHeight w:val="358"/>
        </w:trPr>
        <w:tc>
          <w:tcPr>
            <w:tcW w:w="1134" w:type="dxa"/>
            <w:vAlign w:val="center"/>
          </w:tcPr>
          <w:p w14:paraId="2295FC32" w14:textId="0F196EBA" w:rsidR="00DE5CFA" w:rsidRPr="00F6671E" w:rsidRDefault="00DE5CFA" w:rsidP="00DE5CFA">
            <w:pPr>
              <w:spacing w:line="0" w:lineRule="atLeast"/>
              <w:jc w:val="center"/>
              <w:rPr>
                <w:rFonts w:ascii="Times New Roman" w:eastAsia="宋体" w:hAnsi="Times New Roman"/>
                <w:i/>
                <w:sz w:val="18"/>
                <w:szCs w:val="18"/>
              </w:rPr>
            </w:pPr>
            <w:r w:rsidRPr="00DE5CFA">
              <w:rPr>
                <w:rFonts w:ascii="Times New Roman" w:eastAsia="宋体" w:hAnsi="Times New Roman"/>
                <w:i/>
                <w:sz w:val="18"/>
                <w:szCs w:val="18"/>
              </w:rPr>
              <w:t>{{</w:t>
            </w:r>
            <w:proofErr w:type="spellStart"/>
            <w:proofErr w:type="gramStart"/>
            <w:r w:rsidRPr="00DE5CFA">
              <w:rPr>
                <w:rFonts w:ascii="Times New Roman" w:eastAsia="宋体" w:hAnsi="Times New Roman"/>
                <w:i/>
                <w:sz w:val="18"/>
                <w:szCs w:val="18"/>
              </w:rPr>
              <w:t>a.gene</w:t>
            </w:r>
            <w:proofErr w:type="gramEnd"/>
            <w:r w:rsidRPr="00DE5CFA">
              <w:rPr>
                <w:rFonts w:ascii="Times New Roman" w:eastAsia="宋体" w:hAnsi="Times New Roman"/>
                <w:i/>
                <w:sz w:val="18"/>
                <w:szCs w:val="18"/>
              </w:rPr>
              <w:t>_symbol</w:t>
            </w:r>
            <w:proofErr w:type="spellEnd"/>
            <w:r w:rsidRPr="00DE5CFA">
              <w:rPr>
                <w:rFonts w:ascii="Times New Roman" w:eastAsia="宋体" w:hAnsi="Times New Roman"/>
                <w:i/>
                <w:sz w:val="18"/>
                <w:szCs w:val="18"/>
              </w:rPr>
              <w:t>}}</w:t>
            </w:r>
          </w:p>
        </w:tc>
        <w:tc>
          <w:tcPr>
            <w:tcW w:w="1985" w:type="dxa"/>
            <w:vAlign w:val="center"/>
          </w:tcPr>
          <w:p w14:paraId="5DB98CCA"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==”Loss”%}</w:t>
            </w:r>
          </w:p>
          <w:p w14:paraId="325B1C91"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del</w:t>
            </w:r>
          </w:p>
          <w:p w14:paraId="6C63B1D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==”Gain”%}</w:t>
            </w:r>
          </w:p>
          <w:p w14:paraId="47A9F2F9"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dup</w:t>
            </w:r>
          </w:p>
          <w:p w14:paraId="5DDB1618"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38EB762E"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a.gene</w:t>
            </w:r>
            <w:proofErr w:type="gramEnd"/>
            <w:r w:rsidRPr="00DE5CFA">
              <w:rPr>
                <w:rFonts w:ascii="Times New Roman" w:eastAsia="宋体" w:hAnsi="Times New Roman"/>
                <w:color w:val="auto"/>
                <w:sz w:val="17"/>
                <w:szCs w:val="17"/>
              </w:rPr>
              <w:t>_region</w:t>
            </w:r>
            <w:proofErr w:type="spellEnd"/>
            <w:r w:rsidRPr="00DE5CFA">
              <w:rPr>
                <w:rFonts w:ascii="Times New Roman" w:eastAsia="宋体" w:hAnsi="Times New Roman"/>
                <w:color w:val="auto"/>
                <w:sz w:val="17"/>
                <w:szCs w:val="17"/>
              </w:rPr>
              <w:t>}} {{</w:t>
            </w:r>
            <w:proofErr w:type="spellStart"/>
            <w:r w:rsidRPr="00DE5CFA">
              <w:rPr>
                <w:rFonts w:ascii="Times New Roman" w:eastAsia="宋体" w:hAnsi="Times New Roman"/>
                <w:color w:val="auto"/>
                <w:sz w:val="17"/>
                <w:szCs w:val="17"/>
              </w:rPr>
              <w:t>a.hgvs_c</w:t>
            </w:r>
            <w:proofErr w:type="spellEnd"/>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!=”p.?”%}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}}{%endif%}</w:t>
            </w:r>
          </w:p>
          <w:p w14:paraId="3C2185EC" w14:textId="77777777" w:rsid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a.transcript</w:t>
            </w:r>
            <w:proofErr w:type="gramEnd"/>
            <w:r w:rsidRPr="00DE5CFA">
              <w:rPr>
                <w:rFonts w:ascii="Times New Roman" w:eastAsia="宋体" w:hAnsi="Times New Roman"/>
                <w:color w:val="auto"/>
                <w:sz w:val="17"/>
                <w:szCs w:val="17"/>
              </w:rPr>
              <w:t>_primary</w:t>
            </w:r>
            <w:proofErr w:type="spellEnd"/>
            <w:r w:rsidRPr="00DE5CFA">
              <w:rPr>
                <w:rFonts w:ascii="Times New Roman" w:eastAsia="宋体" w:hAnsi="Times New Roman"/>
                <w:color w:val="auto"/>
                <w:sz w:val="17"/>
                <w:szCs w:val="17"/>
              </w:rPr>
              <w:t>}}</w:t>
            </w:r>
          </w:p>
          <w:p w14:paraId="6EF8DFA8" w14:textId="6D1B85F3" w:rsidR="00DE5CFA"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850" w:type="dxa"/>
            <w:vAlign w:val="center"/>
          </w:tcPr>
          <w:p w14:paraId="53EEA59A"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 xml:space="preserve">==”Loss” or </w:t>
            </w:r>
            <w:proofErr w:type="spellStart"/>
            <w:r w:rsidRPr="00DE5CFA">
              <w:rPr>
                <w:rFonts w:ascii="Times New Roman" w:eastAsia="宋体" w:hAnsi="Times New Roman"/>
                <w:color w:val="auto"/>
                <w:sz w:val="17"/>
                <w:szCs w:val="17"/>
              </w:rPr>
              <w:t>a.type</w:t>
            </w:r>
            <w:proofErr w:type="spellEnd"/>
            <w:r w:rsidRPr="00DE5CFA">
              <w:rPr>
                <w:rFonts w:ascii="Times New Roman" w:eastAsia="宋体" w:hAnsi="Times New Roman"/>
                <w:color w:val="auto"/>
                <w:sz w:val="17"/>
                <w:szCs w:val="17"/>
              </w:rPr>
              <w:t xml:space="preserve"> == “Gain”%}</w:t>
            </w:r>
          </w:p>
          <w:p w14:paraId="0553D533"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7C26A73E"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71EAEBAF"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a.freq</w:t>
            </w:r>
            <w:proofErr w:type="spellEnd"/>
            <w:r w:rsidRPr="00DE5CFA">
              <w:rPr>
                <w:rFonts w:ascii="Times New Roman" w:eastAsia="宋体" w:hAnsi="Times New Roman"/>
                <w:color w:val="auto"/>
                <w:sz w:val="17"/>
                <w:szCs w:val="17"/>
              </w:rPr>
              <w:t xml:space="preserve"> &gt;= 0.85%}</w:t>
            </w:r>
            <w:r w:rsidRPr="00DE5CFA">
              <w:rPr>
                <w:rFonts w:ascii="Times New Roman" w:eastAsia="宋体" w:hAnsi="Times New Roman"/>
                <w:color w:val="auto"/>
                <w:sz w:val="17"/>
                <w:szCs w:val="17"/>
              </w:rPr>
              <w:t>纯合</w:t>
            </w:r>
            <w:r w:rsidRPr="00DE5CFA">
              <w:rPr>
                <w:rFonts w:ascii="Times New Roman" w:eastAsia="宋体" w:hAnsi="Times New Roman"/>
                <w:color w:val="auto"/>
                <w:sz w:val="17"/>
                <w:szCs w:val="17"/>
              </w:rPr>
              <w:t>{%else%}</w:t>
            </w:r>
            <w:r w:rsidRPr="00DE5CFA">
              <w:rPr>
                <w:rFonts w:ascii="Times New Roman" w:eastAsia="宋体" w:hAnsi="Times New Roman"/>
                <w:color w:val="auto"/>
                <w:sz w:val="17"/>
                <w:szCs w:val="17"/>
              </w:rPr>
              <w:t>杂合</w:t>
            </w:r>
            <w:r w:rsidRPr="00DE5CFA">
              <w:rPr>
                <w:rFonts w:ascii="Times New Roman" w:eastAsia="宋体" w:hAnsi="Times New Roman"/>
                <w:color w:val="auto"/>
                <w:sz w:val="17"/>
                <w:szCs w:val="17"/>
              </w:rPr>
              <w:t>{%endif%}</w:t>
            </w:r>
          </w:p>
          <w:p w14:paraId="5CA91389" w14:textId="5C6083A5" w:rsidR="00DE5CFA"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1418" w:type="dxa"/>
            <w:vAlign w:val="center"/>
          </w:tcPr>
          <w:p w14:paraId="7DA74082"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==5%}</w:t>
            </w:r>
          </w:p>
          <w:p w14:paraId="1462A6D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致病性</w:t>
            </w:r>
          </w:p>
          <w:p w14:paraId="27A6C033"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==4%}</w:t>
            </w:r>
          </w:p>
          <w:p w14:paraId="43282C4F"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疑似致病性</w:t>
            </w:r>
          </w:p>
          <w:p w14:paraId="7738ACFC"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54513B07"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意义不明确</w:t>
            </w:r>
          </w:p>
          <w:p w14:paraId="5D5F5100" w14:textId="4B526292" w:rsidR="00DE5CFA"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4652" w:type="dxa"/>
            <w:vAlign w:val="center"/>
          </w:tcPr>
          <w:p w14:paraId="329C4B83"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a.evi_sum.evi_split</w:t>
            </w:r>
            <w:proofErr w:type="spellEnd"/>
            <w:r w:rsidRPr="00DE5CFA">
              <w:rPr>
                <w:rFonts w:ascii="Times New Roman" w:eastAsia="宋体" w:hAnsi="Times New Roman"/>
                <w:color w:val="auto"/>
                <w:sz w:val="17"/>
                <w:szCs w:val="17"/>
              </w:rPr>
              <w:t xml:space="preserve"> and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a.evi_sum.evi_split.Prognostic</w:t>
            </w:r>
            <w:proofErr w:type="spell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a.evi_sum.evi_split.Diagnostic</w:t>
            </w:r>
            <w:proofErr w:type="spellEnd"/>
            <w:r w:rsidRPr="00DE5CFA">
              <w:rPr>
                <w:rFonts w:ascii="Times New Roman" w:eastAsia="宋体" w:hAnsi="Times New Roman"/>
                <w:color w:val="auto"/>
                <w:sz w:val="17"/>
                <w:szCs w:val="17"/>
              </w:rPr>
              <w:t>)%}</w:t>
            </w:r>
          </w:p>
          <w:p w14:paraId="3109BD9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5DBA9A33"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5ABA82A6"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b.regimen_name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级）</w:t>
            </w:r>
          </w:p>
          <w:p w14:paraId="4032F844"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7E6B19FF"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6DD14EE9"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w:t>
            </w:r>
          </w:p>
          <w:p w14:paraId="11CD237A"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 xml:space="preserve"> %}</w:t>
            </w:r>
          </w:p>
          <w:p w14:paraId="05D6C947"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预后</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1BF466FC"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0A1FA240"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7AA01669"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w:t>
            </w:r>
          </w:p>
          <w:p w14:paraId="6A88BDF1"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 xml:space="preserve"> %}</w:t>
            </w:r>
          </w:p>
          <w:p w14:paraId="1AEBB3E0"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辅助诊断（</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5F604C60"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0C5EDAF7"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2E02F246"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42153847" w14:textId="77777777" w:rsidR="00DE5CFA" w:rsidRPr="00DE5CFA"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2CB34BDC" w14:textId="431CD542" w:rsidR="00DE5CFA" w:rsidRPr="001B382D" w:rsidRDefault="00DE5CFA" w:rsidP="00DE5CFA">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r>
      <w:tr w:rsidR="00304560" w:rsidRPr="0035784B" w14:paraId="66B7B615" w14:textId="77777777" w:rsidTr="009B590A">
        <w:trPr>
          <w:trHeight w:val="358"/>
        </w:trPr>
        <w:tc>
          <w:tcPr>
            <w:tcW w:w="10039" w:type="dxa"/>
            <w:gridSpan w:val="5"/>
            <w:vAlign w:val="center"/>
          </w:tcPr>
          <w:p w14:paraId="519F48C6" w14:textId="23F2E385" w:rsidR="00304560" w:rsidRPr="001B382D"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 xml:space="preserve">%tr </w:t>
            </w:r>
            <w:proofErr w:type="spellStart"/>
            <w:r>
              <w:rPr>
                <w:rFonts w:ascii="Times New Roman" w:eastAsia="宋体" w:hAnsi="Times New Roman"/>
                <w:color w:val="auto"/>
                <w:sz w:val="17"/>
                <w:szCs w:val="17"/>
              </w:rPr>
              <w:t>endfor</w:t>
            </w:r>
            <w:proofErr w:type="spellEnd"/>
            <w:r>
              <w:rPr>
                <w:rFonts w:ascii="Times New Roman" w:eastAsia="宋体" w:hAnsi="Times New Roman"/>
                <w:color w:val="auto"/>
                <w:sz w:val="17"/>
                <w:szCs w:val="17"/>
              </w:rPr>
              <w:t>%}</w:t>
            </w:r>
          </w:p>
        </w:tc>
      </w:tr>
      <w:tr w:rsidR="00304560" w:rsidRPr="0035784B" w14:paraId="341A9C71" w14:textId="77777777" w:rsidTr="009B590A">
        <w:trPr>
          <w:trHeight w:val="358"/>
        </w:trPr>
        <w:tc>
          <w:tcPr>
            <w:tcW w:w="10039" w:type="dxa"/>
            <w:gridSpan w:val="5"/>
            <w:vAlign w:val="center"/>
          </w:tcPr>
          <w:p w14:paraId="30B53E0F" w14:textId="380F2DEC" w:rsidR="00304560" w:rsidRPr="001B382D"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else%}</w:t>
            </w:r>
          </w:p>
        </w:tc>
      </w:tr>
      <w:tr w:rsidR="00304560" w:rsidRPr="0035784B" w14:paraId="13C29F54" w14:textId="77777777" w:rsidTr="009B590A">
        <w:trPr>
          <w:trHeight w:val="358"/>
        </w:trPr>
        <w:tc>
          <w:tcPr>
            <w:tcW w:w="1134" w:type="dxa"/>
            <w:vAlign w:val="center"/>
          </w:tcPr>
          <w:p w14:paraId="40AD046A" w14:textId="600CCE20" w:rsidR="00304560" w:rsidRPr="00F6671E" w:rsidRDefault="00304560" w:rsidP="00304560">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8905" w:type="dxa"/>
            <w:gridSpan w:val="4"/>
            <w:vAlign w:val="center"/>
          </w:tcPr>
          <w:p w14:paraId="65E4C0BA" w14:textId="664C9D2E" w:rsidR="00304560" w:rsidRPr="001B382D" w:rsidRDefault="00304560" w:rsidP="00304560">
            <w:pPr>
              <w:spacing w:line="0" w:lineRule="atLeast"/>
              <w:jc w:val="center"/>
              <w:rPr>
                <w:rFonts w:ascii="Times New Roman" w:eastAsia="宋体" w:hAnsi="Times New Roman"/>
                <w:color w:val="auto"/>
                <w:sz w:val="17"/>
                <w:szCs w:val="17"/>
              </w:rPr>
            </w:pPr>
            <w:r w:rsidRPr="00454BE6">
              <w:rPr>
                <w:rFonts w:ascii="Times New Roman" w:eastAsia="宋体" w:hAnsi="Times New Roman" w:hint="eastAsia"/>
                <w:color w:val="000000"/>
                <w:sz w:val="17"/>
                <w:szCs w:val="17"/>
              </w:rPr>
              <w:t>未检测到致病性、疑似致病性</w:t>
            </w:r>
            <w:r>
              <w:rPr>
                <w:rFonts w:ascii="Times New Roman" w:eastAsia="宋体" w:hAnsi="Times New Roman" w:hint="eastAsia"/>
                <w:color w:val="000000"/>
                <w:sz w:val="17"/>
                <w:szCs w:val="17"/>
              </w:rPr>
              <w:t>、意义不明确</w:t>
            </w:r>
            <w:r w:rsidRPr="00454BE6">
              <w:rPr>
                <w:rFonts w:ascii="Times New Roman" w:eastAsia="宋体" w:hAnsi="Times New Roman" w:hint="eastAsia"/>
                <w:color w:val="000000"/>
                <w:sz w:val="17"/>
                <w:szCs w:val="17"/>
              </w:rPr>
              <w:t>胚系变异</w:t>
            </w:r>
          </w:p>
        </w:tc>
      </w:tr>
      <w:tr w:rsidR="00304560" w:rsidRPr="0035784B" w14:paraId="2721C569" w14:textId="77777777" w:rsidTr="009B590A">
        <w:trPr>
          <w:trHeight w:val="358"/>
        </w:trPr>
        <w:tc>
          <w:tcPr>
            <w:tcW w:w="10039" w:type="dxa"/>
            <w:gridSpan w:val="5"/>
            <w:vAlign w:val="center"/>
          </w:tcPr>
          <w:p w14:paraId="30CC428C" w14:textId="2606F121" w:rsidR="00304560" w:rsidRPr="001B382D" w:rsidRDefault="00304560" w:rsidP="00304560">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endif%}</w:t>
            </w:r>
          </w:p>
        </w:tc>
      </w:tr>
    </w:tbl>
    <w:p w14:paraId="6B53655E" w14:textId="6EC3E714" w:rsidR="00511C12" w:rsidRDefault="00273EA3" w:rsidP="00470B94">
      <w:pPr>
        <w:rPr>
          <w:highlight w:val="magenta"/>
        </w:rPr>
      </w:pPr>
      <w:r w:rsidRPr="00273EA3">
        <w:rPr>
          <w:rFonts w:hint="eastAsia"/>
          <w:highlight w:val="magenta"/>
        </w:rPr>
        <w:t>{</w:t>
      </w:r>
      <w:r w:rsidRPr="00273EA3">
        <w:rPr>
          <w:highlight w:val="magenta"/>
        </w:rPr>
        <w:t>%p else%}</w:t>
      </w:r>
    </w:p>
    <w:tbl>
      <w:tblPr>
        <w:tblW w:w="10039" w:type="dxa"/>
        <w:tblBorders>
          <w:top w:val="single" w:sz="12" w:space="0" w:color="000000" w:themeColor="text1"/>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985"/>
        <w:gridCol w:w="850"/>
        <w:gridCol w:w="1418"/>
        <w:gridCol w:w="4652"/>
      </w:tblGrid>
      <w:tr w:rsidR="00273EA3" w:rsidRPr="0035784B" w14:paraId="445B3A48" w14:textId="77777777" w:rsidTr="009B590A">
        <w:trPr>
          <w:trHeight w:val="373"/>
        </w:trPr>
        <w:tc>
          <w:tcPr>
            <w:tcW w:w="1134" w:type="dxa"/>
            <w:shd w:val="clear" w:color="auto" w:fill="FFFFFF" w:themeFill="background1"/>
            <w:vAlign w:val="center"/>
          </w:tcPr>
          <w:p w14:paraId="6D26C55F" w14:textId="77777777" w:rsidR="00273EA3" w:rsidRPr="0035784B" w:rsidRDefault="00273EA3" w:rsidP="00F2113B">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85" w:type="dxa"/>
            <w:shd w:val="clear" w:color="auto" w:fill="FFFFFF" w:themeFill="background1"/>
            <w:vAlign w:val="center"/>
          </w:tcPr>
          <w:p w14:paraId="036ECADF" w14:textId="77777777" w:rsidR="00273EA3" w:rsidRPr="0035784B" w:rsidRDefault="00273EA3" w:rsidP="00F2113B">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850" w:type="dxa"/>
            <w:shd w:val="clear" w:color="auto" w:fill="FFFFFF" w:themeFill="background1"/>
            <w:vAlign w:val="center"/>
          </w:tcPr>
          <w:p w14:paraId="4C697C24" w14:textId="77777777" w:rsidR="00273EA3" w:rsidRPr="0035784B" w:rsidRDefault="00273EA3" w:rsidP="00F2113B">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基因型</w:t>
            </w:r>
          </w:p>
        </w:tc>
        <w:tc>
          <w:tcPr>
            <w:tcW w:w="1418" w:type="dxa"/>
            <w:shd w:val="clear" w:color="auto" w:fill="FFFFFF" w:themeFill="background1"/>
            <w:vAlign w:val="center"/>
          </w:tcPr>
          <w:p w14:paraId="05CC5496" w14:textId="77777777" w:rsidR="00273EA3" w:rsidRPr="0035784B" w:rsidRDefault="00273EA3" w:rsidP="00F2113B">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652" w:type="dxa"/>
            <w:shd w:val="clear" w:color="auto" w:fill="FFFFFF" w:themeFill="background1"/>
            <w:vAlign w:val="center"/>
          </w:tcPr>
          <w:p w14:paraId="0AD5BA5D" w14:textId="77777777" w:rsidR="00273EA3" w:rsidRPr="0035784B" w:rsidRDefault="00273EA3" w:rsidP="00F2113B">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273EA3" w:rsidRPr="0035784B" w14:paraId="402E8C27" w14:textId="77777777" w:rsidTr="009B590A">
        <w:trPr>
          <w:trHeight w:val="358"/>
        </w:trPr>
        <w:tc>
          <w:tcPr>
            <w:tcW w:w="10039" w:type="dxa"/>
            <w:gridSpan w:val="5"/>
            <w:vAlign w:val="center"/>
          </w:tcPr>
          <w:p w14:paraId="7AD7B458" w14:textId="11728591" w:rsidR="00273EA3" w:rsidRPr="001B382D" w:rsidRDefault="00273EA3" w:rsidP="00F2113B">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if</w:t>
            </w:r>
            <w:r w:rsidRPr="00304560">
              <w:rPr>
                <w:rFonts w:ascii="Times New Roman" w:eastAsia="宋体" w:hAnsi="Times New Roman"/>
                <w:color w:val="auto"/>
                <w:sz w:val="17"/>
                <w:szCs w:val="17"/>
              </w:rPr>
              <w:t xml:space="preserve"> </w:t>
            </w:r>
            <w:r w:rsidRPr="00273EA3">
              <w:rPr>
                <w:rFonts w:ascii="Times New Roman" w:eastAsia="宋体" w:hAnsi="Times New Roman"/>
                <w:color w:val="auto"/>
                <w:sz w:val="17"/>
                <w:szCs w:val="17"/>
              </w:rPr>
              <w:t>var_brca.snv_</w:t>
            </w:r>
            <w:proofErr w:type="gramStart"/>
            <w:r w:rsidRPr="00273EA3">
              <w:rPr>
                <w:rFonts w:ascii="Times New Roman" w:eastAsia="宋体" w:hAnsi="Times New Roman"/>
                <w:color w:val="auto"/>
                <w:sz w:val="17"/>
                <w:szCs w:val="17"/>
              </w:rPr>
              <w:t>s.B</w:t>
            </w:r>
            <w:proofErr w:type="gramEnd"/>
            <w:r w:rsidRPr="00273EA3">
              <w:rPr>
                <w:rFonts w:ascii="Times New Roman" w:eastAsia="宋体" w:hAnsi="Times New Roman"/>
                <w:color w:val="auto"/>
                <w:sz w:val="17"/>
                <w:szCs w:val="17"/>
              </w:rPr>
              <w:t>1_L5 + var_brca.gcnv_v2.B1_gcnv_L5</w:t>
            </w:r>
            <w:r>
              <w:rPr>
                <w:rFonts w:ascii="Times New Roman" w:eastAsia="宋体" w:hAnsi="Times New Roman"/>
                <w:color w:val="auto"/>
                <w:sz w:val="17"/>
                <w:szCs w:val="17"/>
              </w:rPr>
              <w:t xml:space="preserve"> + </w:t>
            </w:r>
            <w:r w:rsidRPr="00273EA3">
              <w:rPr>
                <w:rFonts w:ascii="Times New Roman" w:eastAsia="宋体" w:hAnsi="Times New Roman"/>
                <w:color w:val="auto"/>
                <w:sz w:val="17"/>
                <w:szCs w:val="17"/>
              </w:rPr>
              <w:t>var_brca.snv_s.B1_L</w:t>
            </w:r>
            <w:r>
              <w:rPr>
                <w:rFonts w:ascii="Times New Roman" w:eastAsia="宋体" w:hAnsi="Times New Roman"/>
                <w:color w:val="auto"/>
                <w:sz w:val="17"/>
                <w:szCs w:val="17"/>
              </w:rPr>
              <w:t>4</w:t>
            </w:r>
            <w:r w:rsidRPr="00273EA3">
              <w:rPr>
                <w:rFonts w:ascii="Times New Roman" w:eastAsia="宋体" w:hAnsi="Times New Roman"/>
                <w:color w:val="auto"/>
                <w:sz w:val="17"/>
                <w:szCs w:val="17"/>
              </w:rPr>
              <w:t xml:space="preserve"> + var_brca.gcnv_v2.B1_gcnv_L</w:t>
            </w:r>
            <w:r>
              <w:rPr>
                <w:rFonts w:ascii="Times New Roman" w:eastAsia="宋体" w:hAnsi="Times New Roman"/>
                <w:color w:val="auto"/>
                <w:sz w:val="17"/>
                <w:szCs w:val="17"/>
              </w:rPr>
              <w:t xml:space="preserve">4 + </w:t>
            </w:r>
            <w:r w:rsidRPr="00273EA3">
              <w:rPr>
                <w:rFonts w:ascii="Times New Roman" w:eastAsia="宋体" w:hAnsi="Times New Roman"/>
                <w:color w:val="auto"/>
                <w:sz w:val="17"/>
                <w:szCs w:val="17"/>
              </w:rPr>
              <w:t>var_brca.snv_s.B1_L</w:t>
            </w:r>
            <w:r>
              <w:rPr>
                <w:rFonts w:ascii="Times New Roman" w:eastAsia="宋体" w:hAnsi="Times New Roman"/>
                <w:color w:val="auto"/>
                <w:sz w:val="17"/>
                <w:szCs w:val="17"/>
              </w:rPr>
              <w:t>3</w:t>
            </w:r>
            <w:r w:rsidRPr="00273EA3">
              <w:rPr>
                <w:rFonts w:ascii="Times New Roman" w:eastAsia="宋体" w:hAnsi="Times New Roman"/>
                <w:color w:val="auto"/>
                <w:sz w:val="17"/>
                <w:szCs w:val="17"/>
              </w:rPr>
              <w:t xml:space="preserve"> + var_brca.gcnv_v2.B1_gcnv_L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273EA3" w:rsidRPr="0035784B" w14:paraId="6F311D1E" w14:textId="77777777" w:rsidTr="009B590A">
        <w:trPr>
          <w:trHeight w:val="358"/>
        </w:trPr>
        <w:tc>
          <w:tcPr>
            <w:tcW w:w="10039" w:type="dxa"/>
            <w:gridSpan w:val="5"/>
            <w:vAlign w:val="center"/>
          </w:tcPr>
          <w:p w14:paraId="54C39B7E" w14:textId="1B368DA4" w:rsidR="00273EA3" w:rsidRPr="00304560" w:rsidRDefault="00273EA3" w:rsidP="00F2113B">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for a in</w:t>
            </w:r>
            <w:r w:rsidRPr="00304560">
              <w:rPr>
                <w:rFonts w:ascii="Times New Roman" w:eastAsia="宋体" w:hAnsi="Times New Roman"/>
                <w:color w:val="auto"/>
                <w:sz w:val="17"/>
                <w:szCs w:val="17"/>
              </w:rPr>
              <w:t xml:space="preserve"> </w:t>
            </w:r>
            <w:r w:rsidRPr="00273EA3">
              <w:rPr>
                <w:rFonts w:ascii="Times New Roman" w:eastAsia="宋体" w:hAnsi="Times New Roman"/>
                <w:color w:val="auto"/>
                <w:sz w:val="17"/>
                <w:szCs w:val="17"/>
              </w:rPr>
              <w:t>var_brca.snv_</w:t>
            </w:r>
            <w:proofErr w:type="gramStart"/>
            <w:r w:rsidRPr="00273EA3">
              <w:rPr>
                <w:rFonts w:ascii="Times New Roman" w:eastAsia="宋体" w:hAnsi="Times New Roman"/>
                <w:color w:val="auto"/>
                <w:sz w:val="17"/>
                <w:szCs w:val="17"/>
              </w:rPr>
              <w:t>s.B</w:t>
            </w:r>
            <w:proofErr w:type="gramEnd"/>
            <w:r w:rsidRPr="00273EA3">
              <w:rPr>
                <w:rFonts w:ascii="Times New Roman" w:eastAsia="宋体" w:hAnsi="Times New Roman"/>
                <w:color w:val="auto"/>
                <w:sz w:val="17"/>
                <w:szCs w:val="17"/>
              </w:rPr>
              <w:t>1_L5 + var_brca.gcnv_v2.B1_gcnv_L5</w:t>
            </w:r>
            <w:r>
              <w:rPr>
                <w:rFonts w:ascii="Times New Roman" w:eastAsia="宋体" w:hAnsi="Times New Roman"/>
                <w:color w:val="auto"/>
                <w:sz w:val="17"/>
                <w:szCs w:val="17"/>
              </w:rPr>
              <w:t xml:space="preserve"> + </w:t>
            </w:r>
            <w:r w:rsidRPr="00273EA3">
              <w:rPr>
                <w:rFonts w:ascii="Times New Roman" w:eastAsia="宋体" w:hAnsi="Times New Roman"/>
                <w:color w:val="auto"/>
                <w:sz w:val="17"/>
                <w:szCs w:val="17"/>
              </w:rPr>
              <w:t>var_brca.snv_s.B1_L</w:t>
            </w:r>
            <w:r>
              <w:rPr>
                <w:rFonts w:ascii="Times New Roman" w:eastAsia="宋体" w:hAnsi="Times New Roman"/>
                <w:color w:val="auto"/>
                <w:sz w:val="17"/>
                <w:szCs w:val="17"/>
              </w:rPr>
              <w:t>4</w:t>
            </w:r>
            <w:r w:rsidRPr="00273EA3">
              <w:rPr>
                <w:rFonts w:ascii="Times New Roman" w:eastAsia="宋体" w:hAnsi="Times New Roman"/>
                <w:color w:val="auto"/>
                <w:sz w:val="17"/>
                <w:szCs w:val="17"/>
              </w:rPr>
              <w:t xml:space="preserve"> + var_brca.gcnv_v2.B1_gcnv_L</w:t>
            </w:r>
            <w:r>
              <w:rPr>
                <w:rFonts w:ascii="Times New Roman" w:eastAsia="宋体" w:hAnsi="Times New Roman"/>
                <w:color w:val="auto"/>
                <w:sz w:val="17"/>
                <w:szCs w:val="17"/>
              </w:rPr>
              <w:t xml:space="preserve">4 + </w:t>
            </w:r>
            <w:r w:rsidRPr="00273EA3">
              <w:rPr>
                <w:rFonts w:ascii="Times New Roman" w:eastAsia="宋体" w:hAnsi="Times New Roman"/>
                <w:color w:val="auto"/>
                <w:sz w:val="17"/>
                <w:szCs w:val="17"/>
              </w:rPr>
              <w:t>var_brca.snv_s.B1_L</w:t>
            </w:r>
            <w:r>
              <w:rPr>
                <w:rFonts w:ascii="Times New Roman" w:eastAsia="宋体" w:hAnsi="Times New Roman"/>
                <w:color w:val="auto"/>
                <w:sz w:val="17"/>
                <w:szCs w:val="17"/>
              </w:rPr>
              <w:t>3</w:t>
            </w:r>
            <w:r w:rsidRPr="00273EA3">
              <w:rPr>
                <w:rFonts w:ascii="Times New Roman" w:eastAsia="宋体" w:hAnsi="Times New Roman"/>
                <w:color w:val="auto"/>
                <w:sz w:val="17"/>
                <w:szCs w:val="17"/>
              </w:rPr>
              <w:t xml:space="preserve"> + var_brca.gcnv_v2.B1_gcnv_L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273EA3" w:rsidRPr="0035784B" w14:paraId="1890822A" w14:textId="77777777" w:rsidTr="009B590A">
        <w:trPr>
          <w:trHeight w:val="358"/>
        </w:trPr>
        <w:tc>
          <w:tcPr>
            <w:tcW w:w="1134" w:type="dxa"/>
            <w:vAlign w:val="center"/>
          </w:tcPr>
          <w:p w14:paraId="4A36FAC3" w14:textId="77777777" w:rsidR="00273EA3" w:rsidRPr="00F6671E" w:rsidRDefault="00273EA3" w:rsidP="00F2113B">
            <w:pPr>
              <w:spacing w:line="0" w:lineRule="atLeast"/>
              <w:jc w:val="center"/>
              <w:rPr>
                <w:rFonts w:ascii="Times New Roman" w:eastAsia="宋体" w:hAnsi="Times New Roman"/>
                <w:i/>
                <w:sz w:val="18"/>
                <w:szCs w:val="18"/>
              </w:rPr>
            </w:pPr>
            <w:r w:rsidRPr="00DE5CFA">
              <w:rPr>
                <w:rFonts w:ascii="Times New Roman" w:eastAsia="宋体" w:hAnsi="Times New Roman"/>
                <w:i/>
                <w:sz w:val="18"/>
                <w:szCs w:val="18"/>
              </w:rPr>
              <w:t>{{</w:t>
            </w:r>
            <w:proofErr w:type="spellStart"/>
            <w:proofErr w:type="gramStart"/>
            <w:r w:rsidRPr="00DE5CFA">
              <w:rPr>
                <w:rFonts w:ascii="Times New Roman" w:eastAsia="宋体" w:hAnsi="Times New Roman"/>
                <w:i/>
                <w:sz w:val="18"/>
                <w:szCs w:val="18"/>
              </w:rPr>
              <w:t>a.gene</w:t>
            </w:r>
            <w:proofErr w:type="gramEnd"/>
            <w:r w:rsidRPr="00DE5CFA">
              <w:rPr>
                <w:rFonts w:ascii="Times New Roman" w:eastAsia="宋体" w:hAnsi="Times New Roman"/>
                <w:i/>
                <w:sz w:val="18"/>
                <w:szCs w:val="18"/>
              </w:rPr>
              <w:t>_symbol</w:t>
            </w:r>
            <w:proofErr w:type="spellEnd"/>
            <w:r w:rsidRPr="00DE5CFA">
              <w:rPr>
                <w:rFonts w:ascii="Times New Roman" w:eastAsia="宋体" w:hAnsi="Times New Roman"/>
                <w:i/>
                <w:sz w:val="18"/>
                <w:szCs w:val="18"/>
              </w:rPr>
              <w:t>}}</w:t>
            </w:r>
          </w:p>
        </w:tc>
        <w:tc>
          <w:tcPr>
            <w:tcW w:w="1985" w:type="dxa"/>
            <w:vAlign w:val="center"/>
          </w:tcPr>
          <w:p w14:paraId="3A3EF636"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==”Loss”%}</w:t>
            </w:r>
          </w:p>
          <w:p w14:paraId="1C785A9F"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del</w:t>
            </w:r>
          </w:p>
          <w:p w14:paraId="503959E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==”Gain”%}</w:t>
            </w:r>
          </w:p>
          <w:p w14:paraId="433AF272"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dup</w:t>
            </w:r>
          </w:p>
          <w:p w14:paraId="4773DF19"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43429A33"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a.gene</w:t>
            </w:r>
            <w:proofErr w:type="gramEnd"/>
            <w:r w:rsidRPr="00DE5CFA">
              <w:rPr>
                <w:rFonts w:ascii="Times New Roman" w:eastAsia="宋体" w:hAnsi="Times New Roman"/>
                <w:color w:val="auto"/>
                <w:sz w:val="17"/>
                <w:szCs w:val="17"/>
              </w:rPr>
              <w:t>_region</w:t>
            </w:r>
            <w:proofErr w:type="spellEnd"/>
            <w:r w:rsidRPr="00DE5CFA">
              <w:rPr>
                <w:rFonts w:ascii="Times New Roman" w:eastAsia="宋体" w:hAnsi="Times New Roman"/>
                <w:color w:val="auto"/>
                <w:sz w:val="17"/>
                <w:szCs w:val="17"/>
              </w:rPr>
              <w:t>}} {{</w:t>
            </w:r>
            <w:proofErr w:type="spellStart"/>
            <w:r w:rsidRPr="00DE5CFA">
              <w:rPr>
                <w:rFonts w:ascii="Times New Roman" w:eastAsia="宋体" w:hAnsi="Times New Roman"/>
                <w:color w:val="auto"/>
                <w:sz w:val="17"/>
                <w:szCs w:val="17"/>
              </w:rPr>
              <w:t>a.hgvs_c</w:t>
            </w:r>
            <w:proofErr w:type="spellEnd"/>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!=”p.?”%}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}}{%endif%}</w:t>
            </w:r>
          </w:p>
          <w:p w14:paraId="6D226161" w14:textId="77777777" w:rsidR="00273EA3"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a.transcript</w:t>
            </w:r>
            <w:proofErr w:type="gramEnd"/>
            <w:r w:rsidRPr="00DE5CFA">
              <w:rPr>
                <w:rFonts w:ascii="Times New Roman" w:eastAsia="宋体" w:hAnsi="Times New Roman"/>
                <w:color w:val="auto"/>
                <w:sz w:val="17"/>
                <w:szCs w:val="17"/>
              </w:rPr>
              <w:t>_primary</w:t>
            </w:r>
            <w:proofErr w:type="spellEnd"/>
            <w:r w:rsidRPr="00DE5CFA">
              <w:rPr>
                <w:rFonts w:ascii="Times New Roman" w:eastAsia="宋体" w:hAnsi="Times New Roman"/>
                <w:color w:val="auto"/>
                <w:sz w:val="17"/>
                <w:szCs w:val="17"/>
              </w:rPr>
              <w:t>}}</w:t>
            </w:r>
          </w:p>
          <w:p w14:paraId="5AFEB1AF"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850" w:type="dxa"/>
            <w:vAlign w:val="center"/>
          </w:tcPr>
          <w:p w14:paraId="2794F2B0"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if </w:t>
            </w:r>
            <w:proofErr w:type="spellStart"/>
            <w:proofErr w:type="gramStart"/>
            <w:r w:rsidRPr="00705281">
              <w:rPr>
                <w:rFonts w:ascii="Times New Roman" w:eastAsia="宋体" w:hAnsi="Times New Roman"/>
                <w:color w:val="auto"/>
                <w:sz w:val="17"/>
                <w:szCs w:val="17"/>
              </w:rPr>
              <w:t>a.type</w:t>
            </w:r>
            <w:proofErr w:type="spellEnd"/>
            <w:proofErr w:type="gramEnd"/>
            <w:r w:rsidRPr="00705281">
              <w:rPr>
                <w:rFonts w:ascii="Times New Roman" w:eastAsia="宋体" w:hAnsi="Times New Roman"/>
                <w:color w:val="auto"/>
                <w:sz w:val="17"/>
                <w:szCs w:val="17"/>
              </w:rPr>
              <w:t xml:space="preserve">==”Loss” or </w:t>
            </w:r>
            <w:proofErr w:type="spellStart"/>
            <w:r w:rsidRPr="00705281">
              <w:rPr>
                <w:rFonts w:ascii="Times New Roman" w:eastAsia="宋体" w:hAnsi="Times New Roman"/>
                <w:color w:val="auto"/>
                <w:sz w:val="17"/>
                <w:szCs w:val="17"/>
              </w:rPr>
              <w:t>a.type</w:t>
            </w:r>
            <w:proofErr w:type="spellEnd"/>
            <w:r w:rsidRPr="00705281">
              <w:rPr>
                <w:rFonts w:ascii="Times New Roman" w:eastAsia="宋体" w:hAnsi="Times New Roman"/>
                <w:color w:val="auto"/>
                <w:sz w:val="17"/>
                <w:szCs w:val="17"/>
              </w:rPr>
              <w:t xml:space="preserve"> == “Gain”%}</w:t>
            </w:r>
          </w:p>
          <w:p w14:paraId="182F1086"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if </w:t>
            </w:r>
            <w:proofErr w:type="spellStart"/>
            <w:r w:rsidRPr="00705281">
              <w:rPr>
                <w:rFonts w:ascii="Times New Roman" w:eastAsia="宋体" w:hAnsi="Times New Roman"/>
                <w:color w:val="auto"/>
                <w:sz w:val="17"/>
                <w:szCs w:val="17"/>
              </w:rPr>
              <w:t>a.cnv_type</w:t>
            </w:r>
            <w:proofErr w:type="spellEnd"/>
            <w:r w:rsidRPr="00705281">
              <w:rPr>
                <w:rFonts w:ascii="Times New Roman" w:eastAsia="宋体" w:hAnsi="Times New Roman"/>
                <w:color w:val="auto"/>
                <w:sz w:val="17"/>
                <w:szCs w:val="17"/>
              </w:rPr>
              <w:t xml:space="preserve"> == “</w:t>
            </w:r>
            <w:proofErr w:type="spellStart"/>
            <w:proofErr w:type="gramStart"/>
            <w:r w:rsidRPr="00705281">
              <w:rPr>
                <w:rFonts w:ascii="Times New Roman" w:eastAsia="宋体" w:hAnsi="Times New Roman"/>
                <w:color w:val="auto"/>
                <w:sz w:val="17"/>
                <w:szCs w:val="17"/>
              </w:rPr>
              <w:t>HeteDel</w:t>
            </w:r>
            <w:proofErr w:type="spellEnd"/>
            <w:r w:rsidRPr="00705281">
              <w:rPr>
                <w:rFonts w:ascii="Times New Roman" w:eastAsia="宋体" w:hAnsi="Times New Roman"/>
                <w:color w:val="auto"/>
                <w:sz w:val="17"/>
                <w:szCs w:val="17"/>
              </w:rPr>
              <w:t>”%</w:t>
            </w:r>
            <w:proofErr w:type="gramEnd"/>
            <w:r w:rsidRPr="00705281">
              <w:rPr>
                <w:rFonts w:ascii="Times New Roman" w:eastAsia="宋体" w:hAnsi="Times New Roman"/>
                <w:color w:val="auto"/>
                <w:sz w:val="17"/>
                <w:szCs w:val="17"/>
              </w:rPr>
              <w:t>}</w:t>
            </w:r>
          </w:p>
          <w:p w14:paraId="60999C33"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hint="eastAsia"/>
                <w:color w:val="auto"/>
                <w:sz w:val="17"/>
                <w:szCs w:val="17"/>
              </w:rPr>
              <w:t>杂合</w:t>
            </w:r>
          </w:p>
          <w:p w14:paraId="000A4139"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w:t>
            </w:r>
            <w:proofErr w:type="spellStart"/>
            <w:r w:rsidRPr="00705281">
              <w:rPr>
                <w:rFonts w:ascii="Times New Roman" w:eastAsia="宋体" w:hAnsi="Times New Roman"/>
                <w:color w:val="auto"/>
                <w:sz w:val="17"/>
                <w:szCs w:val="17"/>
              </w:rPr>
              <w:t>elif</w:t>
            </w:r>
            <w:proofErr w:type="spellEnd"/>
            <w:r w:rsidRPr="00705281">
              <w:rPr>
                <w:rFonts w:ascii="Times New Roman" w:eastAsia="宋体" w:hAnsi="Times New Roman"/>
                <w:color w:val="auto"/>
                <w:sz w:val="17"/>
                <w:szCs w:val="17"/>
              </w:rPr>
              <w:t xml:space="preserve"> </w:t>
            </w:r>
            <w:proofErr w:type="spellStart"/>
            <w:r w:rsidRPr="00705281">
              <w:rPr>
                <w:rFonts w:ascii="Times New Roman" w:eastAsia="宋体" w:hAnsi="Times New Roman"/>
                <w:color w:val="auto"/>
                <w:sz w:val="17"/>
                <w:szCs w:val="17"/>
              </w:rPr>
              <w:t>a.cnv_type</w:t>
            </w:r>
            <w:proofErr w:type="spellEnd"/>
            <w:r w:rsidRPr="00705281">
              <w:rPr>
                <w:rFonts w:ascii="Times New Roman" w:eastAsia="宋体" w:hAnsi="Times New Roman"/>
                <w:color w:val="auto"/>
                <w:sz w:val="17"/>
                <w:szCs w:val="17"/>
              </w:rPr>
              <w:t xml:space="preserve"> == “</w:t>
            </w:r>
            <w:proofErr w:type="spellStart"/>
            <w:proofErr w:type="gramStart"/>
            <w:r w:rsidRPr="00705281">
              <w:rPr>
                <w:rFonts w:ascii="Times New Roman" w:eastAsia="宋体" w:hAnsi="Times New Roman"/>
                <w:color w:val="auto"/>
                <w:sz w:val="17"/>
                <w:szCs w:val="17"/>
              </w:rPr>
              <w:t>HomoDel</w:t>
            </w:r>
            <w:proofErr w:type="spellEnd"/>
            <w:r w:rsidRPr="00705281">
              <w:rPr>
                <w:rFonts w:ascii="Times New Roman" w:eastAsia="宋体" w:hAnsi="Times New Roman"/>
                <w:color w:val="auto"/>
                <w:sz w:val="17"/>
                <w:szCs w:val="17"/>
              </w:rPr>
              <w:t>”%</w:t>
            </w:r>
            <w:proofErr w:type="gramEnd"/>
            <w:r w:rsidRPr="00705281">
              <w:rPr>
                <w:rFonts w:ascii="Times New Roman" w:eastAsia="宋体" w:hAnsi="Times New Roman"/>
                <w:color w:val="auto"/>
                <w:sz w:val="17"/>
                <w:szCs w:val="17"/>
              </w:rPr>
              <w:t>}</w:t>
            </w:r>
          </w:p>
          <w:p w14:paraId="2474E261"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hint="eastAsia"/>
                <w:color w:val="auto"/>
                <w:sz w:val="17"/>
                <w:szCs w:val="17"/>
              </w:rPr>
              <w:t>纯合</w:t>
            </w:r>
          </w:p>
          <w:p w14:paraId="331D5F55"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else%}</w:t>
            </w:r>
          </w:p>
          <w:p w14:paraId="08DF1AEC"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w:t>
            </w:r>
          </w:p>
          <w:p w14:paraId="72187772"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endif%}</w:t>
            </w:r>
          </w:p>
          <w:p w14:paraId="2FAB3498"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else%}</w:t>
            </w:r>
          </w:p>
          <w:p w14:paraId="560D7F83"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lastRenderedPageBreak/>
              <w:t xml:space="preserve">{%if </w:t>
            </w:r>
            <w:proofErr w:type="spellStart"/>
            <w:r w:rsidRPr="00705281">
              <w:rPr>
                <w:rFonts w:ascii="Times New Roman" w:eastAsia="宋体" w:hAnsi="Times New Roman"/>
                <w:color w:val="auto"/>
                <w:sz w:val="17"/>
                <w:szCs w:val="17"/>
              </w:rPr>
              <w:t>a.freq</w:t>
            </w:r>
            <w:proofErr w:type="spellEnd"/>
            <w:r w:rsidRPr="00705281">
              <w:rPr>
                <w:rFonts w:ascii="Times New Roman" w:eastAsia="宋体" w:hAnsi="Times New Roman"/>
                <w:color w:val="auto"/>
                <w:sz w:val="17"/>
                <w:szCs w:val="17"/>
              </w:rPr>
              <w:t xml:space="preserve"> &gt;= 0.85%}</w:t>
            </w:r>
            <w:r w:rsidRPr="00705281">
              <w:rPr>
                <w:rFonts w:ascii="Times New Roman" w:eastAsia="宋体" w:hAnsi="Times New Roman"/>
                <w:color w:val="auto"/>
                <w:sz w:val="17"/>
                <w:szCs w:val="17"/>
              </w:rPr>
              <w:t>纯合</w:t>
            </w:r>
            <w:r w:rsidRPr="00705281">
              <w:rPr>
                <w:rFonts w:ascii="Times New Roman" w:eastAsia="宋体" w:hAnsi="Times New Roman"/>
                <w:color w:val="auto"/>
                <w:sz w:val="17"/>
                <w:szCs w:val="17"/>
              </w:rPr>
              <w:t>{%else%}</w:t>
            </w:r>
            <w:r w:rsidRPr="00705281">
              <w:rPr>
                <w:rFonts w:ascii="Times New Roman" w:eastAsia="宋体" w:hAnsi="Times New Roman"/>
                <w:color w:val="auto"/>
                <w:sz w:val="17"/>
                <w:szCs w:val="17"/>
              </w:rPr>
              <w:t>杂合</w:t>
            </w:r>
            <w:r w:rsidRPr="00705281">
              <w:rPr>
                <w:rFonts w:ascii="Times New Roman" w:eastAsia="宋体" w:hAnsi="Times New Roman"/>
                <w:color w:val="auto"/>
                <w:sz w:val="17"/>
                <w:szCs w:val="17"/>
              </w:rPr>
              <w:t>{%endif%}</w:t>
            </w:r>
          </w:p>
          <w:p w14:paraId="59EAC50D" w14:textId="5EE1ABB1" w:rsidR="00273EA3" w:rsidRPr="001B382D"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endif%}</w:t>
            </w:r>
          </w:p>
        </w:tc>
        <w:tc>
          <w:tcPr>
            <w:tcW w:w="1418" w:type="dxa"/>
            <w:vAlign w:val="center"/>
          </w:tcPr>
          <w:p w14:paraId="1E9674B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lastRenderedPageBreak/>
              <w:t xml:space="preserve">{%p if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==5%}</w:t>
            </w:r>
          </w:p>
          <w:p w14:paraId="0D08670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致病性</w:t>
            </w:r>
          </w:p>
          <w:p w14:paraId="1665232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==4%}</w:t>
            </w:r>
          </w:p>
          <w:p w14:paraId="41025E11"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疑似致病性</w:t>
            </w:r>
          </w:p>
          <w:p w14:paraId="12DF964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26951569"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意义不明确</w:t>
            </w:r>
          </w:p>
          <w:p w14:paraId="40631B09"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4652" w:type="dxa"/>
            <w:vAlign w:val="center"/>
          </w:tcPr>
          <w:p w14:paraId="35110375"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a.evi_sum.evi_split</w:t>
            </w:r>
            <w:proofErr w:type="spellEnd"/>
            <w:r w:rsidRPr="00DE5CFA">
              <w:rPr>
                <w:rFonts w:ascii="Times New Roman" w:eastAsia="宋体" w:hAnsi="Times New Roman"/>
                <w:color w:val="auto"/>
                <w:sz w:val="17"/>
                <w:szCs w:val="17"/>
              </w:rPr>
              <w:t xml:space="preserve"> and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a.evi_sum.evi_split.Prognostic</w:t>
            </w:r>
            <w:proofErr w:type="spell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a.evi_sum.evi_split.Diagnostic</w:t>
            </w:r>
            <w:proofErr w:type="spellEnd"/>
            <w:r w:rsidRPr="00DE5CFA">
              <w:rPr>
                <w:rFonts w:ascii="Times New Roman" w:eastAsia="宋体" w:hAnsi="Times New Roman"/>
                <w:color w:val="auto"/>
                <w:sz w:val="17"/>
                <w:szCs w:val="17"/>
              </w:rPr>
              <w:t>)%}</w:t>
            </w:r>
          </w:p>
          <w:p w14:paraId="68BE7B84"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6E9552E3"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7199C9CB"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b.regimen_name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级）</w:t>
            </w:r>
          </w:p>
          <w:p w14:paraId="33DF705A"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1DE5ED10"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18C4336A"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w:t>
            </w:r>
          </w:p>
          <w:p w14:paraId="39F5309E"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 xml:space="preserve"> %}</w:t>
            </w:r>
          </w:p>
          <w:p w14:paraId="0E56DF5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预后</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35C2BA1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0A69C1A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1636C71D"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w:t>
            </w:r>
          </w:p>
          <w:p w14:paraId="4E8153CA"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 xml:space="preserve"> %}</w:t>
            </w:r>
          </w:p>
          <w:p w14:paraId="52784552"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辅助诊断（</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6B084BEE"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3855CDF1"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4ECA605B"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44DF59AD"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47801ACA"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r>
      <w:tr w:rsidR="00273EA3" w:rsidRPr="0035784B" w14:paraId="3BCB839B" w14:textId="77777777" w:rsidTr="009B590A">
        <w:trPr>
          <w:trHeight w:val="358"/>
        </w:trPr>
        <w:tc>
          <w:tcPr>
            <w:tcW w:w="10039" w:type="dxa"/>
            <w:gridSpan w:val="5"/>
            <w:vAlign w:val="center"/>
          </w:tcPr>
          <w:p w14:paraId="7ADE435F" w14:textId="77777777" w:rsidR="00273EA3" w:rsidRPr="001B382D"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 xml:space="preserve">%tr </w:t>
            </w:r>
            <w:proofErr w:type="spellStart"/>
            <w:r>
              <w:rPr>
                <w:rFonts w:ascii="Times New Roman" w:eastAsia="宋体" w:hAnsi="Times New Roman"/>
                <w:color w:val="auto"/>
                <w:sz w:val="17"/>
                <w:szCs w:val="17"/>
              </w:rPr>
              <w:t>endfor</w:t>
            </w:r>
            <w:proofErr w:type="spellEnd"/>
            <w:r>
              <w:rPr>
                <w:rFonts w:ascii="Times New Roman" w:eastAsia="宋体" w:hAnsi="Times New Roman"/>
                <w:color w:val="auto"/>
                <w:sz w:val="17"/>
                <w:szCs w:val="17"/>
              </w:rPr>
              <w:t>%}</w:t>
            </w:r>
          </w:p>
        </w:tc>
      </w:tr>
      <w:tr w:rsidR="00273EA3" w:rsidRPr="0035784B" w14:paraId="401FB411" w14:textId="77777777" w:rsidTr="009B590A">
        <w:trPr>
          <w:trHeight w:val="358"/>
        </w:trPr>
        <w:tc>
          <w:tcPr>
            <w:tcW w:w="10039" w:type="dxa"/>
            <w:gridSpan w:val="5"/>
            <w:vAlign w:val="center"/>
          </w:tcPr>
          <w:p w14:paraId="0984A0F6" w14:textId="77777777" w:rsidR="00273EA3"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else%}</w:t>
            </w:r>
          </w:p>
        </w:tc>
      </w:tr>
      <w:tr w:rsidR="00273EA3" w:rsidRPr="0035784B" w14:paraId="48CDE88A" w14:textId="77777777" w:rsidTr="009B590A">
        <w:trPr>
          <w:trHeight w:val="358"/>
        </w:trPr>
        <w:tc>
          <w:tcPr>
            <w:tcW w:w="1134" w:type="dxa"/>
            <w:vAlign w:val="center"/>
          </w:tcPr>
          <w:p w14:paraId="1B4BBA95" w14:textId="77777777" w:rsidR="00273EA3" w:rsidRPr="00F6671E" w:rsidRDefault="00273EA3" w:rsidP="00F2113B">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8905" w:type="dxa"/>
            <w:gridSpan w:val="4"/>
            <w:vAlign w:val="center"/>
          </w:tcPr>
          <w:p w14:paraId="4341A7C4" w14:textId="77777777" w:rsidR="00273EA3" w:rsidRPr="001B382D" w:rsidRDefault="00273EA3" w:rsidP="00F2113B">
            <w:pPr>
              <w:spacing w:line="0" w:lineRule="atLeast"/>
              <w:jc w:val="center"/>
              <w:rPr>
                <w:rFonts w:ascii="Times New Roman" w:eastAsia="宋体" w:hAnsi="Times New Roman"/>
                <w:color w:val="auto"/>
                <w:sz w:val="17"/>
                <w:szCs w:val="17"/>
              </w:rPr>
            </w:pPr>
            <w:r w:rsidRPr="00454BE6">
              <w:rPr>
                <w:rFonts w:ascii="Times New Roman" w:eastAsia="宋体" w:hAnsi="Times New Roman" w:hint="eastAsia"/>
                <w:color w:val="000000"/>
                <w:sz w:val="17"/>
                <w:szCs w:val="17"/>
              </w:rPr>
              <w:t>未检测到致病性、疑似致病性</w:t>
            </w:r>
            <w:r>
              <w:rPr>
                <w:rFonts w:ascii="Times New Roman" w:eastAsia="宋体" w:hAnsi="Times New Roman" w:hint="eastAsia"/>
                <w:color w:val="000000"/>
                <w:sz w:val="17"/>
                <w:szCs w:val="17"/>
              </w:rPr>
              <w:t>、意义不明确</w:t>
            </w:r>
            <w:r w:rsidRPr="00454BE6">
              <w:rPr>
                <w:rFonts w:ascii="Times New Roman" w:eastAsia="宋体" w:hAnsi="Times New Roman" w:hint="eastAsia"/>
                <w:color w:val="000000"/>
                <w:sz w:val="17"/>
                <w:szCs w:val="17"/>
              </w:rPr>
              <w:t>胚系变异</w:t>
            </w:r>
          </w:p>
        </w:tc>
      </w:tr>
      <w:tr w:rsidR="00273EA3" w:rsidRPr="0035784B" w14:paraId="348E89F4" w14:textId="77777777" w:rsidTr="009B590A">
        <w:trPr>
          <w:trHeight w:val="358"/>
        </w:trPr>
        <w:tc>
          <w:tcPr>
            <w:tcW w:w="10039" w:type="dxa"/>
            <w:gridSpan w:val="5"/>
            <w:vAlign w:val="center"/>
          </w:tcPr>
          <w:p w14:paraId="1E5EC3E9" w14:textId="77777777" w:rsidR="00273EA3" w:rsidRPr="001B382D"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endif%}</w:t>
            </w:r>
          </w:p>
        </w:tc>
      </w:tr>
      <w:tr w:rsidR="00403756" w:rsidRPr="0035784B" w14:paraId="03BE62D2" w14:textId="77777777" w:rsidTr="009B590A">
        <w:trPr>
          <w:trHeight w:val="358"/>
        </w:trPr>
        <w:tc>
          <w:tcPr>
            <w:tcW w:w="10039" w:type="dxa"/>
            <w:gridSpan w:val="5"/>
            <w:vAlign w:val="center"/>
          </w:tcPr>
          <w:p w14:paraId="5B4F13FB" w14:textId="25056823" w:rsidR="00403756" w:rsidRDefault="00403756" w:rsidP="00403756">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if</w:t>
            </w:r>
            <w:r w:rsidRPr="00304560">
              <w:rPr>
                <w:rFonts w:ascii="Times New Roman" w:eastAsia="宋体" w:hAnsi="Times New Roman"/>
                <w:color w:val="auto"/>
                <w:sz w:val="17"/>
                <w:szCs w:val="17"/>
              </w:rPr>
              <w:t xml:space="preserve"> </w:t>
            </w:r>
            <w:r w:rsidRPr="00273EA3">
              <w:rPr>
                <w:rFonts w:ascii="Times New Roman" w:eastAsia="宋体" w:hAnsi="Times New Roman"/>
                <w:color w:val="auto"/>
                <w:sz w:val="17"/>
                <w:szCs w:val="17"/>
              </w:rPr>
              <w:t>var_brca.snv_</w:t>
            </w:r>
            <w:proofErr w:type="gramStart"/>
            <w:r w:rsidRPr="00273EA3">
              <w:rPr>
                <w:rFonts w:ascii="Times New Roman" w:eastAsia="宋体" w:hAnsi="Times New Roman"/>
                <w:color w:val="auto"/>
                <w:sz w:val="17"/>
                <w:szCs w:val="17"/>
              </w:rPr>
              <w:t>s.B</w:t>
            </w:r>
            <w:proofErr w:type="gramEnd"/>
            <w:r>
              <w:rPr>
                <w:rFonts w:ascii="Times New Roman" w:eastAsia="宋体" w:hAnsi="Times New Roman"/>
                <w:color w:val="auto"/>
                <w:sz w:val="17"/>
                <w:szCs w:val="17"/>
              </w:rPr>
              <w:t>2</w:t>
            </w:r>
            <w:r w:rsidRPr="00273EA3">
              <w:rPr>
                <w:rFonts w:ascii="Times New Roman" w:eastAsia="宋体" w:hAnsi="Times New Roman"/>
                <w:color w:val="auto"/>
                <w:sz w:val="17"/>
                <w:szCs w:val="17"/>
              </w:rPr>
              <w:t>_L5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_gcnv_L5</w:t>
            </w:r>
            <w:r>
              <w:rPr>
                <w:rFonts w:ascii="Times New Roman" w:eastAsia="宋体" w:hAnsi="Times New Roman"/>
                <w:color w:val="auto"/>
                <w:sz w:val="17"/>
                <w:szCs w:val="17"/>
              </w:rPr>
              <w:t xml:space="preserve"> + </w:t>
            </w:r>
            <w:r w:rsidRPr="00273EA3">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273EA3">
              <w:rPr>
                <w:rFonts w:ascii="Times New Roman" w:eastAsia="宋体" w:hAnsi="Times New Roman"/>
                <w:color w:val="auto"/>
                <w:sz w:val="17"/>
                <w:szCs w:val="17"/>
              </w:rPr>
              <w:t>_L</w:t>
            </w:r>
            <w:r>
              <w:rPr>
                <w:rFonts w:ascii="Times New Roman" w:eastAsia="宋体" w:hAnsi="Times New Roman"/>
                <w:color w:val="auto"/>
                <w:sz w:val="17"/>
                <w:szCs w:val="17"/>
              </w:rPr>
              <w:t>4</w:t>
            </w:r>
            <w:r w:rsidRPr="00273EA3">
              <w:rPr>
                <w:rFonts w:ascii="Times New Roman" w:eastAsia="宋体" w:hAnsi="Times New Roman"/>
                <w:color w:val="auto"/>
                <w:sz w:val="17"/>
                <w:szCs w:val="17"/>
              </w:rPr>
              <w:t xml:space="preserve">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w:t>
            </w:r>
            <w:r>
              <w:rPr>
                <w:rFonts w:ascii="Times New Roman" w:eastAsia="宋体" w:hAnsi="Times New Roman"/>
                <w:color w:val="auto"/>
                <w:sz w:val="17"/>
                <w:szCs w:val="17"/>
              </w:rPr>
              <w:t xml:space="preserve">4 + </w:t>
            </w:r>
            <w:r w:rsidRPr="00273EA3">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273EA3">
              <w:rPr>
                <w:rFonts w:ascii="Times New Roman" w:eastAsia="宋体" w:hAnsi="Times New Roman"/>
                <w:color w:val="auto"/>
                <w:sz w:val="17"/>
                <w:szCs w:val="17"/>
              </w:rPr>
              <w:t>_L</w:t>
            </w:r>
            <w:r>
              <w:rPr>
                <w:rFonts w:ascii="Times New Roman" w:eastAsia="宋体" w:hAnsi="Times New Roman"/>
                <w:color w:val="auto"/>
                <w:sz w:val="17"/>
                <w:szCs w:val="17"/>
              </w:rPr>
              <w:t>3</w:t>
            </w:r>
            <w:r w:rsidRPr="00273EA3">
              <w:rPr>
                <w:rFonts w:ascii="Times New Roman" w:eastAsia="宋体" w:hAnsi="Times New Roman"/>
                <w:color w:val="auto"/>
                <w:sz w:val="17"/>
                <w:szCs w:val="17"/>
              </w:rPr>
              <w:t xml:space="preserve">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403756" w:rsidRPr="0035784B" w14:paraId="27CB4697" w14:textId="77777777" w:rsidTr="009B590A">
        <w:trPr>
          <w:trHeight w:val="358"/>
        </w:trPr>
        <w:tc>
          <w:tcPr>
            <w:tcW w:w="10039" w:type="dxa"/>
            <w:gridSpan w:val="5"/>
            <w:vAlign w:val="center"/>
          </w:tcPr>
          <w:p w14:paraId="39E1D593" w14:textId="299A3AA6" w:rsidR="00403756" w:rsidRPr="00304560" w:rsidRDefault="00403756" w:rsidP="00403756">
            <w:pPr>
              <w:spacing w:line="0" w:lineRule="atLeast"/>
              <w:jc w:val="center"/>
              <w:rPr>
                <w:rFonts w:ascii="Times New Roman" w:eastAsia="宋体" w:hAnsi="Times New Roman"/>
                <w:color w:val="auto"/>
                <w:sz w:val="17"/>
                <w:szCs w:val="17"/>
              </w:rPr>
            </w:pPr>
            <w:r w:rsidRPr="00304560">
              <w:rPr>
                <w:rFonts w:ascii="Times New Roman" w:eastAsia="宋体" w:hAnsi="Times New Roman"/>
                <w:color w:val="auto"/>
                <w:sz w:val="17"/>
                <w:szCs w:val="17"/>
              </w:rPr>
              <w:t xml:space="preserve">{%tr </w:t>
            </w:r>
            <w:r>
              <w:rPr>
                <w:rFonts w:ascii="Times New Roman" w:eastAsia="宋体" w:hAnsi="Times New Roman"/>
                <w:color w:val="auto"/>
                <w:sz w:val="17"/>
                <w:szCs w:val="17"/>
              </w:rPr>
              <w:t>for a in</w:t>
            </w:r>
            <w:r w:rsidRPr="00304560">
              <w:rPr>
                <w:rFonts w:ascii="Times New Roman" w:eastAsia="宋体" w:hAnsi="Times New Roman"/>
                <w:color w:val="auto"/>
                <w:sz w:val="17"/>
                <w:szCs w:val="17"/>
              </w:rPr>
              <w:t xml:space="preserve"> </w:t>
            </w:r>
            <w:r w:rsidRPr="00273EA3">
              <w:rPr>
                <w:rFonts w:ascii="Times New Roman" w:eastAsia="宋体" w:hAnsi="Times New Roman"/>
                <w:color w:val="auto"/>
                <w:sz w:val="17"/>
                <w:szCs w:val="17"/>
              </w:rPr>
              <w:t>var_brca.snv_</w:t>
            </w:r>
            <w:proofErr w:type="gramStart"/>
            <w:r w:rsidRPr="00273EA3">
              <w:rPr>
                <w:rFonts w:ascii="Times New Roman" w:eastAsia="宋体" w:hAnsi="Times New Roman"/>
                <w:color w:val="auto"/>
                <w:sz w:val="17"/>
                <w:szCs w:val="17"/>
              </w:rPr>
              <w:t>s.B</w:t>
            </w:r>
            <w:proofErr w:type="gramEnd"/>
            <w:r>
              <w:rPr>
                <w:rFonts w:ascii="Times New Roman" w:eastAsia="宋体" w:hAnsi="Times New Roman"/>
                <w:color w:val="auto"/>
                <w:sz w:val="17"/>
                <w:szCs w:val="17"/>
              </w:rPr>
              <w:t>2</w:t>
            </w:r>
            <w:r w:rsidRPr="00273EA3">
              <w:rPr>
                <w:rFonts w:ascii="Times New Roman" w:eastAsia="宋体" w:hAnsi="Times New Roman"/>
                <w:color w:val="auto"/>
                <w:sz w:val="17"/>
                <w:szCs w:val="17"/>
              </w:rPr>
              <w:t>_L5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_gcnv_L5</w:t>
            </w:r>
            <w:r>
              <w:rPr>
                <w:rFonts w:ascii="Times New Roman" w:eastAsia="宋体" w:hAnsi="Times New Roman"/>
                <w:color w:val="auto"/>
                <w:sz w:val="17"/>
                <w:szCs w:val="17"/>
              </w:rPr>
              <w:t xml:space="preserve"> + </w:t>
            </w:r>
            <w:r w:rsidRPr="00273EA3">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273EA3">
              <w:rPr>
                <w:rFonts w:ascii="Times New Roman" w:eastAsia="宋体" w:hAnsi="Times New Roman"/>
                <w:color w:val="auto"/>
                <w:sz w:val="17"/>
                <w:szCs w:val="17"/>
              </w:rPr>
              <w:t>_L</w:t>
            </w:r>
            <w:r>
              <w:rPr>
                <w:rFonts w:ascii="Times New Roman" w:eastAsia="宋体" w:hAnsi="Times New Roman"/>
                <w:color w:val="auto"/>
                <w:sz w:val="17"/>
                <w:szCs w:val="17"/>
              </w:rPr>
              <w:t>4</w:t>
            </w:r>
            <w:r w:rsidRPr="00273EA3">
              <w:rPr>
                <w:rFonts w:ascii="Times New Roman" w:eastAsia="宋体" w:hAnsi="Times New Roman"/>
                <w:color w:val="auto"/>
                <w:sz w:val="17"/>
                <w:szCs w:val="17"/>
              </w:rPr>
              <w:t xml:space="preserve">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w:t>
            </w:r>
            <w:r>
              <w:rPr>
                <w:rFonts w:ascii="Times New Roman" w:eastAsia="宋体" w:hAnsi="Times New Roman"/>
                <w:color w:val="auto"/>
                <w:sz w:val="17"/>
                <w:szCs w:val="17"/>
              </w:rPr>
              <w:t xml:space="preserve">4 + </w:t>
            </w:r>
            <w:r w:rsidRPr="00273EA3">
              <w:rPr>
                <w:rFonts w:ascii="Times New Roman" w:eastAsia="宋体" w:hAnsi="Times New Roman"/>
                <w:color w:val="auto"/>
                <w:sz w:val="17"/>
                <w:szCs w:val="17"/>
              </w:rPr>
              <w:t>var_brca.snv_s.B</w:t>
            </w:r>
            <w:r>
              <w:rPr>
                <w:rFonts w:ascii="Times New Roman" w:eastAsia="宋体" w:hAnsi="Times New Roman"/>
                <w:color w:val="auto"/>
                <w:sz w:val="17"/>
                <w:szCs w:val="17"/>
              </w:rPr>
              <w:t>2</w:t>
            </w:r>
            <w:r w:rsidRPr="00273EA3">
              <w:rPr>
                <w:rFonts w:ascii="Times New Roman" w:eastAsia="宋体" w:hAnsi="Times New Roman"/>
                <w:color w:val="auto"/>
                <w:sz w:val="17"/>
                <w:szCs w:val="17"/>
              </w:rPr>
              <w:t>_L</w:t>
            </w:r>
            <w:r>
              <w:rPr>
                <w:rFonts w:ascii="Times New Roman" w:eastAsia="宋体" w:hAnsi="Times New Roman"/>
                <w:color w:val="auto"/>
                <w:sz w:val="17"/>
                <w:szCs w:val="17"/>
              </w:rPr>
              <w:t>3</w:t>
            </w:r>
            <w:r w:rsidRPr="00273EA3">
              <w:rPr>
                <w:rFonts w:ascii="Times New Roman" w:eastAsia="宋体" w:hAnsi="Times New Roman"/>
                <w:color w:val="auto"/>
                <w:sz w:val="17"/>
                <w:szCs w:val="17"/>
              </w:rPr>
              <w:t xml:space="preserve"> + var_brca.gcnv_v2.B</w:t>
            </w:r>
            <w:r>
              <w:rPr>
                <w:rFonts w:ascii="Times New Roman" w:eastAsia="宋体" w:hAnsi="Times New Roman"/>
                <w:color w:val="auto"/>
                <w:sz w:val="17"/>
                <w:szCs w:val="17"/>
              </w:rPr>
              <w:t>2</w:t>
            </w:r>
            <w:r w:rsidRPr="00273EA3">
              <w:rPr>
                <w:rFonts w:ascii="Times New Roman" w:eastAsia="宋体" w:hAnsi="Times New Roman"/>
                <w:color w:val="auto"/>
                <w:sz w:val="17"/>
                <w:szCs w:val="17"/>
              </w:rPr>
              <w:t>_gcnv_L</w:t>
            </w:r>
            <w:r>
              <w:rPr>
                <w:rFonts w:ascii="Times New Roman" w:eastAsia="宋体" w:hAnsi="Times New Roman"/>
                <w:color w:val="auto"/>
                <w:sz w:val="17"/>
                <w:szCs w:val="17"/>
              </w:rPr>
              <w:t>3</w:t>
            </w:r>
            <w:r w:rsidRPr="00304560">
              <w:rPr>
                <w:rFonts w:ascii="Times New Roman" w:eastAsia="宋体" w:hAnsi="Times New Roman"/>
                <w:color w:val="auto"/>
                <w:sz w:val="17"/>
                <w:szCs w:val="17"/>
              </w:rPr>
              <w:t>%}</w:t>
            </w:r>
          </w:p>
        </w:tc>
      </w:tr>
      <w:tr w:rsidR="00273EA3" w:rsidRPr="0035784B" w14:paraId="4BFAB0E9" w14:textId="77777777" w:rsidTr="009B590A">
        <w:trPr>
          <w:trHeight w:val="358"/>
        </w:trPr>
        <w:tc>
          <w:tcPr>
            <w:tcW w:w="1134" w:type="dxa"/>
            <w:vAlign w:val="center"/>
          </w:tcPr>
          <w:p w14:paraId="3C5FCEB2" w14:textId="77777777" w:rsidR="00273EA3" w:rsidRPr="00F6671E" w:rsidRDefault="00273EA3" w:rsidP="00F2113B">
            <w:pPr>
              <w:spacing w:line="0" w:lineRule="atLeast"/>
              <w:jc w:val="center"/>
              <w:rPr>
                <w:rFonts w:ascii="Times New Roman" w:eastAsia="宋体" w:hAnsi="Times New Roman"/>
                <w:i/>
                <w:sz w:val="18"/>
                <w:szCs w:val="18"/>
              </w:rPr>
            </w:pPr>
            <w:r w:rsidRPr="00DE5CFA">
              <w:rPr>
                <w:rFonts w:ascii="Times New Roman" w:eastAsia="宋体" w:hAnsi="Times New Roman"/>
                <w:i/>
                <w:sz w:val="18"/>
                <w:szCs w:val="18"/>
              </w:rPr>
              <w:t>{{</w:t>
            </w:r>
            <w:proofErr w:type="spellStart"/>
            <w:proofErr w:type="gramStart"/>
            <w:r w:rsidRPr="00DE5CFA">
              <w:rPr>
                <w:rFonts w:ascii="Times New Roman" w:eastAsia="宋体" w:hAnsi="Times New Roman"/>
                <w:i/>
                <w:sz w:val="18"/>
                <w:szCs w:val="18"/>
              </w:rPr>
              <w:t>a.gene</w:t>
            </w:r>
            <w:proofErr w:type="gramEnd"/>
            <w:r w:rsidRPr="00DE5CFA">
              <w:rPr>
                <w:rFonts w:ascii="Times New Roman" w:eastAsia="宋体" w:hAnsi="Times New Roman"/>
                <w:i/>
                <w:sz w:val="18"/>
                <w:szCs w:val="18"/>
              </w:rPr>
              <w:t>_symbol</w:t>
            </w:r>
            <w:proofErr w:type="spellEnd"/>
            <w:r w:rsidRPr="00DE5CFA">
              <w:rPr>
                <w:rFonts w:ascii="Times New Roman" w:eastAsia="宋体" w:hAnsi="Times New Roman"/>
                <w:i/>
                <w:sz w:val="18"/>
                <w:szCs w:val="18"/>
              </w:rPr>
              <w:t>}}</w:t>
            </w:r>
          </w:p>
        </w:tc>
        <w:tc>
          <w:tcPr>
            <w:tcW w:w="1985" w:type="dxa"/>
            <w:vAlign w:val="center"/>
          </w:tcPr>
          <w:p w14:paraId="42895336"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==”Loss”%}</w:t>
            </w:r>
          </w:p>
          <w:p w14:paraId="294A2293"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del</w:t>
            </w:r>
          </w:p>
          <w:p w14:paraId="1C1D20B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a.type</w:t>
            </w:r>
            <w:proofErr w:type="spellEnd"/>
            <w:proofErr w:type="gramEnd"/>
            <w:r w:rsidRPr="00DE5CFA">
              <w:rPr>
                <w:rFonts w:ascii="Times New Roman" w:eastAsia="宋体" w:hAnsi="Times New Roman"/>
                <w:color w:val="auto"/>
                <w:sz w:val="17"/>
                <w:szCs w:val="17"/>
              </w:rPr>
              <w:t>==”Gain”%}</w:t>
            </w:r>
          </w:p>
          <w:p w14:paraId="247CF8FB"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a.value</w:t>
            </w:r>
            <w:proofErr w:type="spellEnd"/>
            <w:r w:rsidRPr="00DE5CFA">
              <w:rPr>
                <w:rFonts w:ascii="Times New Roman" w:eastAsia="宋体" w:hAnsi="Times New Roman"/>
                <w:color w:val="auto"/>
                <w:sz w:val="17"/>
                <w:szCs w:val="17"/>
              </w:rPr>
              <w:t>}} dup</w:t>
            </w:r>
          </w:p>
          <w:p w14:paraId="69686942"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659AEC0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a.gene</w:t>
            </w:r>
            <w:proofErr w:type="gramEnd"/>
            <w:r w:rsidRPr="00DE5CFA">
              <w:rPr>
                <w:rFonts w:ascii="Times New Roman" w:eastAsia="宋体" w:hAnsi="Times New Roman"/>
                <w:color w:val="auto"/>
                <w:sz w:val="17"/>
                <w:szCs w:val="17"/>
              </w:rPr>
              <w:t>_region</w:t>
            </w:r>
            <w:proofErr w:type="spellEnd"/>
            <w:r w:rsidRPr="00DE5CFA">
              <w:rPr>
                <w:rFonts w:ascii="Times New Roman" w:eastAsia="宋体" w:hAnsi="Times New Roman"/>
                <w:color w:val="auto"/>
                <w:sz w:val="17"/>
                <w:szCs w:val="17"/>
              </w:rPr>
              <w:t>}} {{</w:t>
            </w:r>
            <w:proofErr w:type="spellStart"/>
            <w:r w:rsidRPr="00DE5CFA">
              <w:rPr>
                <w:rFonts w:ascii="Times New Roman" w:eastAsia="宋体" w:hAnsi="Times New Roman"/>
                <w:color w:val="auto"/>
                <w:sz w:val="17"/>
                <w:szCs w:val="17"/>
              </w:rPr>
              <w:t>a.hgvs_c</w:t>
            </w:r>
            <w:proofErr w:type="spellEnd"/>
            <w:r w:rsidRPr="00DE5CFA">
              <w:rPr>
                <w:rFonts w:ascii="Times New Roman" w:eastAsia="宋体" w:hAnsi="Times New Roman"/>
                <w:color w:val="auto"/>
                <w:sz w:val="17"/>
                <w:szCs w:val="17"/>
              </w:rPr>
              <w:t xml:space="preserve">}}{%if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!=”p.?”%} {{</w:t>
            </w:r>
            <w:proofErr w:type="spellStart"/>
            <w:r w:rsidRPr="00DE5CFA">
              <w:rPr>
                <w:rFonts w:ascii="Times New Roman" w:eastAsia="宋体" w:hAnsi="Times New Roman"/>
                <w:color w:val="auto"/>
                <w:sz w:val="17"/>
                <w:szCs w:val="17"/>
              </w:rPr>
              <w:t>a.hgvs_p</w:t>
            </w:r>
            <w:proofErr w:type="spellEnd"/>
            <w:r w:rsidRPr="00DE5CFA">
              <w:rPr>
                <w:rFonts w:ascii="Times New Roman" w:eastAsia="宋体" w:hAnsi="Times New Roman"/>
                <w:color w:val="auto"/>
                <w:sz w:val="17"/>
                <w:szCs w:val="17"/>
              </w:rPr>
              <w:t>}}{%endif%}</w:t>
            </w:r>
          </w:p>
          <w:p w14:paraId="035DCDB2" w14:textId="77777777" w:rsidR="00273EA3"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proofErr w:type="gramStart"/>
            <w:r w:rsidRPr="00DE5CFA">
              <w:rPr>
                <w:rFonts w:ascii="Times New Roman" w:eastAsia="宋体" w:hAnsi="Times New Roman"/>
                <w:color w:val="auto"/>
                <w:sz w:val="17"/>
                <w:szCs w:val="17"/>
              </w:rPr>
              <w:t>a.transcript</w:t>
            </w:r>
            <w:proofErr w:type="gramEnd"/>
            <w:r w:rsidRPr="00DE5CFA">
              <w:rPr>
                <w:rFonts w:ascii="Times New Roman" w:eastAsia="宋体" w:hAnsi="Times New Roman"/>
                <w:color w:val="auto"/>
                <w:sz w:val="17"/>
                <w:szCs w:val="17"/>
              </w:rPr>
              <w:t>_primary</w:t>
            </w:r>
            <w:proofErr w:type="spellEnd"/>
            <w:r w:rsidRPr="00DE5CFA">
              <w:rPr>
                <w:rFonts w:ascii="Times New Roman" w:eastAsia="宋体" w:hAnsi="Times New Roman"/>
                <w:color w:val="auto"/>
                <w:sz w:val="17"/>
                <w:szCs w:val="17"/>
              </w:rPr>
              <w:t>}}</w:t>
            </w:r>
          </w:p>
          <w:p w14:paraId="40A8D086"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850" w:type="dxa"/>
            <w:vAlign w:val="center"/>
          </w:tcPr>
          <w:p w14:paraId="10EC9336"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if </w:t>
            </w:r>
            <w:proofErr w:type="spellStart"/>
            <w:proofErr w:type="gramStart"/>
            <w:r w:rsidRPr="00705281">
              <w:rPr>
                <w:rFonts w:ascii="Times New Roman" w:eastAsia="宋体" w:hAnsi="Times New Roman"/>
                <w:color w:val="auto"/>
                <w:sz w:val="17"/>
                <w:szCs w:val="17"/>
              </w:rPr>
              <w:t>a.type</w:t>
            </w:r>
            <w:proofErr w:type="spellEnd"/>
            <w:proofErr w:type="gramEnd"/>
            <w:r w:rsidRPr="00705281">
              <w:rPr>
                <w:rFonts w:ascii="Times New Roman" w:eastAsia="宋体" w:hAnsi="Times New Roman"/>
                <w:color w:val="auto"/>
                <w:sz w:val="17"/>
                <w:szCs w:val="17"/>
              </w:rPr>
              <w:t xml:space="preserve">==”Loss” or </w:t>
            </w:r>
            <w:proofErr w:type="spellStart"/>
            <w:r w:rsidRPr="00705281">
              <w:rPr>
                <w:rFonts w:ascii="Times New Roman" w:eastAsia="宋体" w:hAnsi="Times New Roman"/>
                <w:color w:val="auto"/>
                <w:sz w:val="17"/>
                <w:szCs w:val="17"/>
              </w:rPr>
              <w:t>a.type</w:t>
            </w:r>
            <w:proofErr w:type="spellEnd"/>
            <w:r w:rsidRPr="00705281">
              <w:rPr>
                <w:rFonts w:ascii="Times New Roman" w:eastAsia="宋体" w:hAnsi="Times New Roman"/>
                <w:color w:val="auto"/>
                <w:sz w:val="17"/>
                <w:szCs w:val="17"/>
              </w:rPr>
              <w:t xml:space="preserve"> == “Gain”%}</w:t>
            </w:r>
          </w:p>
          <w:p w14:paraId="5ED83996"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if </w:t>
            </w:r>
            <w:proofErr w:type="spellStart"/>
            <w:r w:rsidRPr="00705281">
              <w:rPr>
                <w:rFonts w:ascii="Times New Roman" w:eastAsia="宋体" w:hAnsi="Times New Roman"/>
                <w:color w:val="auto"/>
                <w:sz w:val="17"/>
                <w:szCs w:val="17"/>
              </w:rPr>
              <w:t>a.cnv_type</w:t>
            </w:r>
            <w:proofErr w:type="spellEnd"/>
            <w:r w:rsidRPr="00705281">
              <w:rPr>
                <w:rFonts w:ascii="Times New Roman" w:eastAsia="宋体" w:hAnsi="Times New Roman"/>
                <w:color w:val="auto"/>
                <w:sz w:val="17"/>
                <w:szCs w:val="17"/>
              </w:rPr>
              <w:t xml:space="preserve"> == “</w:t>
            </w:r>
            <w:proofErr w:type="spellStart"/>
            <w:proofErr w:type="gramStart"/>
            <w:r w:rsidRPr="00705281">
              <w:rPr>
                <w:rFonts w:ascii="Times New Roman" w:eastAsia="宋体" w:hAnsi="Times New Roman"/>
                <w:color w:val="auto"/>
                <w:sz w:val="17"/>
                <w:szCs w:val="17"/>
              </w:rPr>
              <w:t>HeteDel</w:t>
            </w:r>
            <w:proofErr w:type="spellEnd"/>
            <w:r w:rsidRPr="00705281">
              <w:rPr>
                <w:rFonts w:ascii="Times New Roman" w:eastAsia="宋体" w:hAnsi="Times New Roman"/>
                <w:color w:val="auto"/>
                <w:sz w:val="17"/>
                <w:szCs w:val="17"/>
              </w:rPr>
              <w:t>”%</w:t>
            </w:r>
            <w:proofErr w:type="gramEnd"/>
            <w:r w:rsidRPr="00705281">
              <w:rPr>
                <w:rFonts w:ascii="Times New Roman" w:eastAsia="宋体" w:hAnsi="Times New Roman"/>
                <w:color w:val="auto"/>
                <w:sz w:val="17"/>
                <w:szCs w:val="17"/>
              </w:rPr>
              <w:t>}</w:t>
            </w:r>
          </w:p>
          <w:p w14:paraId="28260776"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hint="eastAsia"/>
                <w:color w:val="auto"/>
                <w:sz w:val="17"/>
                <w:szCs w:val="17"/>
              </w:rPr>
              <w:t>杂合</w:t>
            </w:r>
          </w:p>
          <w:p w14:paraId="55F8F6C8"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{%p </w:t>
            </w:r>
            <w:proofErr w:type="spellStart"/>
            <w:r w:rsidRPr="00705281">
              <w:rPr>
                <w:rFonts w:ascii="Times New Roman" w:eastAsia="宋体" w:hAnsi="Times New Roman"/>
                <w:color w:val="auto"/>
                <w:sz w:val="17"/>
                <w:szCs w:val="17"/>
              </w:rPr>
              <w:t>elif</w:t>
            </w:r>
            <w:proofErr w:type="spellEnd"/>
            <w:r w:rsidRPr="00705281">
              <w:rPr>
                <w:rFonts w:ascii="Times New Roman" w:eastAsia="宋体" w:hAnsi="Times New Roman"/>
                <w:color w:val="auto"/>
                <w:sz w:val="17"/>
                <w:szCs w:val="17"/>
              </w:rPr>
              <w:t xml:space="preserve"> </w:t>
            </w:r>
            <w:proofErr w:type="spellStart"/>
            <w:r w:rsidRPr="00705281">
              <w:rPr>
                <w:rFonts w:ascii="Times New Roman" w:eastAsia="宋体" w:hAnsi="Times New Roman"/>
                <w:color w:val="auto"/>
                <w:sz w:val="17"/>
                <w:szCs w:val="17"/>
              </w:rPr>
              <w:t>a.cnv_type</w:t>
            </w:r>
            <w:proofErr w:type="spellEnd"/>
            <w:r w:rsidRPr="00705281">
              <w:rPr>
                <w:rFonts w:ascii="Times New Roman" w:eastAsia="宋体" w:hAnsi="Times New Roman"/>
                <w:color w:val="auto"/>
                <w:sz w:val="17"/>
                <w:szCs w:val="17"/>
              </w:rPr>
              <w:t xml:space="preserve"> == “</w:t>
            </w:r>
            <w:proofErr w:type="spellStart"/>
            <w:proofErr w:type="gramStart"/>
            <w:r w:rsidRPr="00705281">
              <w:rPr>
                <w:rFonts w:ascii="Times New Roman" w:eastAsia="宋体" w:hAnsi="Times New Roman"/>
                <w:color w:val="auto"/>
                <w:sz w:val="17"/>
                <w:szCs w:val="17"/>
              </w:rPr>
              <w:t>HomoDel</w:t>
            </w:r>
            <w:proofErr w:type="spellEnd"/>
            <w:r w:rsidRPr="00705281">
              <w:rPr>
                <w:rFonts w:ascii="Times New Roman" w:eastAsia="宋体" w:hAnsi="Times New Roman"/>
                <w:color w:val="auto"/>
                <w:sz w:val="17"/>
                <w:szCs w:val="17"/>
              </w:rPr>
              <w:t>”%</w:t>
            </w:r>
            <w:proofErr w:type="gramEnd"/>
            <w:r w:rsidRPr="00705281">
              <w:rPr>
                <w:rFonts w:ascii="Times New Roman" w:eastAsia="宋体" w:hAnsi="Times New Roman"/>
                <w:color w:val="auto"/>
                <w:sz w:val="17"/>
                <w:szCs w:val="17"/>
              </w:rPr>
              <w:t>}</w:t>
            </w:r>
          </w:p>
          <w:p w14:paraId="4B204A58"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hint="eastAsia"/>
                <w:color w:val="auto"/>
                <w:sz w:val="17"/>
                <w:szCs w:val="17"/>
              </w:rPr>
              <w:t>纯合</w:t>
            </w:r>
          </w:p>
          <w:p w14:paraId="30D0FD31"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else%}</w:t>
            </w:r>
          </w:p>
          <w:p w14:paraId="5C8E17DE"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w:t>
            </w:r>
          </w:p>
          <w:p w14:paraId="52367C09"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endif%}</w:t>
            </w:r>
          </w:p>
          <w:p w14:paraId="0F413DB0"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else%}</w:t>
            </w:r>
          </w:p>
          <w:p w14:paraId="54E8494D" w14:textId="77777777" w:rsidR="00705281" w:rsidRPr="00705281"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 xml:space="preserve">{%if </w:t>
            </w:r>
            <w:proofErr w:type="spellStart"/>
            <w:r w:rsidRPr="00705281">
              <w:rPr>
                <w:rFonts w:ascii="Times New Roman" w:eastAsia="宋体" w:hAnsi="Times New Roman"/>
                <w:color w:val="auto"/>
                <w:sz w:val="17"/>
                <w:szCs w:val="17"/>
              </w:rPr>
              <w:t>a.freq</w:t>
            </w:r>
            <w:proofErr w:type="spellEnd"/>
            <w:r w:rsidRPr="00705281">
              <w:rPr>
                <w:rFonts w:ascii="Times New Roman" w:eastAsia="宋体" w:hAnsi="Times New Roman"/>
                <w:color w:val="auto"/>
                <w:sz w:val="17"/>
                <w:szCs w:val="17"/>
              </w:rPr>
              <w:t xml:space="preserve"> &gt;= 0.85%}</w:t>
            </w:r>
            <w:r w:rsidRPr="00705281">
              <w:rPr>
                <w:rFonts w:ascii="Times New Roman" w:eastAsia="宋体" w:hAnsi="Times New Roman"/>
                <w:color w:val="auto"/>
                <w:sz w:val="17"/>
                <w:szCs w:val="17"/>
              </w:rPr>
              <w:t>纯合</w:t>
            </w:r>
            <w:r w:rsidRPr="00705281">
              <w:rPr>
                <w:rFonts w:ascii="Times New Roman" w:eastAsia="宋体" w:hAnsi="Times New Roman"/>
                <w:color w:val="auto"/>
                <w:sz w:val="17"/>
                <w:szCs w:val="17"/>
              </w:rPr>
              <w:t>{%else%}</w:t>
            </w:r>
            <w:r w:rsidRPr="00705281">
              <w:rPr>
                <w:rFonts w:ascii="Times New Roman" w:eastAsia="宋体" w:hAnsi="Times New Roman"/>
                <w:color w:val="auto"/>
                <w:sz w:val="17"/>
                <w:szCs w:val="17"/>
              </w:rPr>
              <w:t>杂合</w:t>
            </w:r>
            <w:r w:rsidRPr="00705281">
              <w:rPr>
                <w:rFonts w:ascii="Times New Roman" w:eastAsia="宋体" w:hAnsi="Times New Roman"/>
                <w:color w:val="auto"/>
                <w:sz w:val="17"/>
                <w:szCs w:val="17"/>
              </w:rPr>
              <w:t>{%endif%}</w:t>
            </w:r>
          </w:p>
          <w:p w14:paraId="6DAE3CF6" w14:textId="6E50E9EF" w:rsidR="00273EA3" w:rsidRPr="001B382D" w:rsidRDefault="00705281" w:rsidP="00705281">
            <w:pPr>
              <w:spacing w:line="0" w:lineRule="atLeast"/>
              <w:jc w:val="center"/>
              <w:rPr>
                <w:rFonts w:ascii="Times New Roman" w:eastAsia="宋体" w:hAnsi="Times New Roman"/>
                <w:color w:val="auto"/>
                <w:sz w:val="17"/>
                <w:szCs w:val="17"/>
              </w:rPr>
            </w:pPr>
            <w:r w:rsidRPr="00705281">
              <w:rPr>
                <w:rFonts w:ascii="Times New Roman" w:eastAsia="宋体" w:hAnsi="Times New Roman"/>
                <w:color w:val="auto"/>
                <w:sz w:val="17"/>
                <w:szCs w:val="17"/>
              </w:rPr>
              <w:t>{%p endif%}</w:t>
            </w:r>
          </w:p>
        </w:tc>
        <w:tc>
          <w:tcPr>
            <w:tcW w:w="1418" w:type="dxa"/>
            <w:vAlign w:val="center"/>
          </w:tcPr>
          <w:p w14:paraId="506594E3"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==5%}</w:t>
            </w:r>
          </w:p>
          <w:p w14:paraId="640DBB7A"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致病性</w:t>
            </w:r>
          </w:p>
          <w:p w14:paraId="7DDE308D"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elif</w:t>
            </w:r>
            <w:proofErr w:type="spellEnd"/>
            <w:r w:rsidRPr="00DE5CFA">
              <w:rPr>
                <w:rFonts w:ascii="Times New Roman" w:eastAsia="宋体" w:hAnsi="Times New Roman"/>
                <w:color w:val="auto"/>
                <w:sz w:val="17"/>
                <w:szCs w:val="17"/>
              </w:rPr>
              <w:t xml:space="preserve"> </w:t>
            </w:r>
            <w:proofErr w:type="spellStart"/>
            <w:proofErr w:type="gramStart"/>
            <w:r w:rsidRPr="00DE5CFA">
              <w:rPr>
                <w:rFonts w:ascii="Times New Roman" w:eastAsia="宋体" w:hAnsi="Times New Roman"/>
                <w:color w:val="auto"/>
                <w:sz w:val="17"/>
                <w:szCs w:val="17"/>
              </w:rPr>
              <w:t>a.clinic</w:t>
            </w:r>
            <w:proofErr w:type="gramEnd"/>
            <w:r w:rsidRPr="00DE5CFA">
              <w:rPr>
                <w:rFonts w:ascii="Times New Roman" w:eastAsia="宋体" w:hAnsi="Times New Roman"/>
                <w:color w:val="auto"/>
                <w:sz w:val="17"/>
                <w:szCs w:val="17"/>
              </w:rPr>
              <w:t>_num_g</w:t>
            </w:r>
            <w:proofErr w:type="spellEnd"/>
            <w:r w:rsidRPr="00DE5CFA">
              <w:rPr>
                <w:rFonts w:ascii="Times New Roman" w:eastAsia="宋体" w:hAnsi="Times New Roman"/>
                <w:color w:val="auto"/>
                <w:sz w:val="17"/>
                <w:szCs w:val="17"/>
              </w:rPr>
              <w:t>==4%}</w:t>
            </w:r>
          </w:p>
          <w:p w14:paraId="4FF98D61"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疑似致病性</w:t>
            </w:r>
          </w:p>
          <w:p w14:paraId="33B19B54"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3FA0BE3B"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意义不明确</w:t>
            </w:r>
          </w:p>
          <w:p w14:paraId="14AEB9AC"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c>
          <w:tcPr>
            <w:tcW w:w="4652" w:type="dxa"/>
            <w:vAlign w:val="center"/>
          </w:tcPr>
          <w:p w14:paraId="0E15C5F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a.evi_sum.evi_split</w:t>
            </w:r>
            <w:proofErr w:type="spellEnd"/>
            <w:r w:rsidRPr="00DE5CFA">
              <w:rPr>
                <w:rFonts w:ascii="Times New Roman" w:eastAsia="宋体" w:hAnsi="Times New Roman"/>
                <w:color w:val="auto"/>
                <w:sz w:val="17"/>
                <w:szCs w:val="17"/>
              </w:rPr>
              <w:t xml:space="preserve"> and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a.evi_sum.evi_split.Prognostic</w:t>
            </w:r>
            <w:proofErr w:type="spellEnd"/>
            <w:r w:rsidRPr="00DE5CFA">
              <w:rPr>
                <w:rFonts w:ascii="Times New Roman" w:eastAsia="宋体" w:hAnsi="Times New Roman"/>
                <w:color w:val="auto"/>
                <w:sz w:val="17"/>
                <w:szCs w:val="17"/>
              </w:rPr>
              <w:t xml:space="preserve"> or </w:t>
            </w:r>
            <w:proofErr w:type="spellStart"/>
            <w:r w:rsidRPr="00DE5CFA">
              <w:rPr>
                <w:rFonts w:ascii="Times New Roman" w:eastAsia="宋体" w:hAnsi="Times New Roman"/>
                <w:color w:val="auto"/>
                <w:sz w:val="17"/>
                <w:szCs w:val="17"/>
              </w:rPr>
              <w:t>a.evi_sum.evi_split.Diagnostic</w:t>
            </w:r>
            <w:proofErr w:type="spellEnd"/>
            <w:r w:rsidRPr="00DE5CFA">
              <w:rPr>
                <w:rFonts w:ascii="Times New Roman" w:eastAsia="宋体" w:hAnsi="Times New Roman"/>
                <w:color w:val="auto"/>
                <w:sz w:val="17"/>
                <w:szCs w:val="17"/>
              </w:rPr>
              <w:t>)%}</w:t>
            </w:r>
          </w:p>
          <w:p w14:paraId="74585D55"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7D018674"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split.Predictive</w:t>
            </w:r>
            <w:proofErr w:type="spellEnd"/>
            <w:proofErr w:type="gramEnd"/>
            <w:r w:rsidRPr="00DE5CFA">
              <w:rPr>
                <w:rFonts w:ascii="Times New Roman" w:eastAsia="宋体" w:hAnsi="Times New Roman"/>
                <w:color w:val="auto"/>
                <w:sz w:val="17"/>
                <w:szCs w:val="17"/>
              </w:rPr>
              <w:t>%}</w:t>
            </w:r>
          </w:p>
          <w:p w14:paraId="3E9004A8"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b.regimen_name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级）</w:t>
            </w:r>
          </w:p>
          <w:p w14:paraId="360F65E4"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07C4B2E6"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200FD795"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w:t>
            </w:r>
          </w:p>
          <w:p w14:paraId="1ACE212F"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split.Prognostic</w:t>
            </w:r>
            <w:proofErr w:type="spellEnd"/>
            <w:proofErr w:type="gramEnd"/>
            <w:r w:rsidRPr="00DE5CFA">
              <w:rPr>
                <w:rFonts w:ascii="Times New Roman" w:eastAsia="宋体" w:hAnsi="Times New Roman"/>
                <w:color w:val="auto"/>
                <w:sz w:val="17"/>
                <w:szCs w:val="17"/>
              </w:rPr>
              <w:t xml:space="preserve"> %}</w:t>
            </w:r>
          </w:p>
          <w:p w14:paraId="70DBC86F"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预后</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b.clinical_significance_cn</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3AA54BA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72540CEC"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1D80AFF9"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if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w:t>
            </w:r>
          </w:p>
          <w:p w14:paraId="6CEBAF35"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for b in </w:t>
            </w:r>
            <w:proofErr w:type="spellStart"/>
            <w:r w:rsidRPr="00DE5CFA">
              <w:rPr>
                <w:rFonts w:ascii="Times New Roman" w:eastAsia="宋体" w:hAnsi="Times New Roman"/>
                <w:color w:val="auto"/>
                <w:sz w:val="17"/>
                <w:szCs w:val="17"/>
              </w:rPr>
              <w:t>a.evi_sum.evi_</w:t>
            </w:r>
            <w:proofErr w:type="gramStart"/>
            <w:r w:rsidRPr="00DE5CFA">
              <w:rPr>
                <w:rFonts w:ascii="Times New Roman" w:eastAsia="宋体" w:hAnsi="Times New Roman"/>
                <w:color w:val="auto"/>
                <w:sz w:val="17"/>
                <w:szCs w:val="17"/>
              </w:rPr>
              <w:t>split.Diagnostic</w:t>
            </w:r>
            <w:proofErr w:type="spellEnd"/>
            <w:proofErr w:type="gramEnd"/>
            <w:r w:rsidRPr="00DE5CFA">
              <w:rPr>
                <w:rFonts w:ascii="Times New Roman" w:eastAsia="宋体" w:hAnsi="Times New Roman"/>
                <w:color w:val="auto"/>
                <w:sz w:val="17"/>
                <w:szCs w:val="17"/>
              </w:rPr>
              <w:t xml:space="preserve"> %}</w:t>
            </w:r>
          </w:p>
          <w:p w14:paraId="28AD7699"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hint="eastAsia"/>
                <w:color w:val="auto"/>
                <w:sz w:val="17"/>
                <w:szCs w:val="17"/>
              </w:rPr>
              <w:t>辅助诊断（</w:t>
            </w:r>
            <w:r w:rsidRPr="00DE5CFA">
              <w:rPr>
                <w:rFonts w:ascii="Times New Roman" w:eastAsia="宋体" w:hAnsi="Times New Roman"/>
                <w:color w:val="auto"/>
                <w:sz w:val="17"/>
                <w:szCs w:val="17"/>
              </w:rPr>
              <w:t xml:space="preserve"> / </w:t>
            </w:r>
            <w:r w:rsidRPr="00DE5CFA">
              <w:rPr>
                <w:rFonts w:ascii="Times New Roman" w:eastAsia="宋体" w:hAnsi="Times New Roman"/>
                <w:color w:val="auto"/>
                <w:sz w:val="17"/>
                <w:szCs w:val="17"/>
              </w:rPr>
              <w:t>，</w:t>
            </w:r>
            <w:r w:rsidRPr="00DE5CFA">
              <w:rPr>
                <w:rFonts w:ascii="Times New Roman" w:eastAsia="宋体" w:hAnsi="Times New Roman"/>
                <w:color w:val="auto"/>
                <w:sz w:val="17"/>
                <w:szCs w:val="17"/>
              </w:rPr>
              <w:t>{{</w:t>
            </w:r>
            <w:proofErr w:type="spellStart"/>
            <w:r w:rsidRPr="00DE5CFA">
              <w:rPr>
                <w:rFonts w:ascii="Times New Roman" w:eastAsia="宋体" w:hAnsi="Times New Roman"/>
                <w:color w:val="auto"/>
                <w:sz w:val="17"/>
                <w:szCs w:val="17"/>
              </w:rPr>
              <w:t>b.evi_conclusion_simple</w:t>
            </w:r>
            <w:proofErr w:type="spellEnd"/>
            <w:r w:rsidRPr="00DE5CFA">
              <w:rPr>
                <w:rFonts w:ascii="Times New Roman" w:eastAsia="宋体" w:hAnsi="Times New Roman"/>
                <w:color w:val="auto"/>
                <w:sz w:val="17"/>
                <w:szCs w:val="17"/>
              </w:rPr>
              <w:t xml:space="preserve"> }}</w:t>
            </w:r>
            <w:r w:rsidRPr="00DE5CFA">
              <w:rPr>
                <w:rFonts w:ascii="Times New Roman" w:eastAsia="宋体" w:hAnsi="Times New Roman"/>
                <w:color w:val="auto"/>
                <w:sz w:val="17"/>
                <w:szCs w:val="17"/>
              </w:rPr>
              <w:t>级）</w:t>
            </w:r>
          </w:p>
          <w:p w14:paraId="21AB8641"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 xml:space="preserve">{%p </w:t>
            </w:r>
            <w:proofErr w:type="spellStart"/>
            <w:r w:rsidRPr="00DE5CFA">
              <w:rPr>
                <w:rFonts w:ascii="Times New Roman" w:eastAsia="宋体" w:hAnsi="Times New Roman"/>
                <w:color w:val="auto"/>
                <w:sz w:val="17"/>
                <w:szCs w:val="17"/>
              </w:rPr>
              <w:t>endfor</w:t>
            </w:r>
            <w:proofErr w:type="spellEnd"/>
            <w:r w:rsidRPr="00DE5CFA">
              <w:rPr>
                <w:rFonts w:ascii="Times New Roman" w:eastAsia="宋体" w:hAnsi="Times New Roman"/>
                <w:color w:val="auto"/>
                <w:sz w:val="17"/>
                <w:szCs w:val="17"/>
              </w:rPr>
              <w:t>%}</w:t>
            </w:r>
          </w:p>
          <w:p w14:paraId="4C4A27B5"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p w14:paraId="53E21827"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else%}</w:t>
            </w:r>
          </w:p>
          <w:p w14:paraId="23C5825C" w14:textId="77777777" w:rsidR="00273EA3" w:rsidRPr="00DE5CFA"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w:t>
            </w:r>
          </w:p>
          <w:p w14:paraId="6B26D65D" w14:textId="77777777" w:rsidR="00273EA3" w:rsidRPr="001B382D" w:rsidRDefault="00273EA3" w:rsidP="00F2113B">
            <w:pPr>
              <w:spacing w:line="0" w:lineRule="atLeast"/>
              <w:jc w:val="center"/>
              <w:rPr>
                <w:rFonts w:ascii="Times New Roman" w:eastAsia="宋体" w:hAnsi="Times New Roman"/>
                <w:color w:val="auto"/>
                <w:sz w:val="17"/>
                <w:szCs w:val="17"/>
              </w:rPr>
            </w:pPr>
            <w:r w:rsidRPr="00DE5CFA">
              <w:rPr>
                <w:rFonts w:ascii="Times New Roman" w:eastAsia="宋体" w:hAnsi="Times New Roman"/>
                <w:color w:val="auto"/>
                <w:sz w:val="17"/>
                <w:szCs w:val="17"/>
              </w:rPr>
              <w:t>{%p endif%}</w:t>
            </w:r>
          </w:p>
        </w:tc>
      </w:tr>
      <w:tr w:rsidR="00273EA3" w:rsidRPr="0035784B" w14:paraId="033C54CA" w14:textId="77777777" w:rsidTr="009B590A">
        <w:trPr>
          <w:trHeight w:val="358"/>
        </w:trPr>
        <w:tc>
          <w:tcPr>
            <w:tcW w:w="10039" w:type="dxa"/>
            <w:gridSpan w:val="5"/>
            <w:vAlign w:val="center"/>
          </w:tcPr>
          <w:p w14:paraId="4AB45561" w14:textId="77777777" w:rsidR="00273EA3" w:rsidRPr="001B382D"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 xml:space="preserve">%tr </w:t>
            </w:r>
            <w:proofErr w:type="spellStart"/>
            <w:r>
              <w:rPr>
                <w:rFonts w:ascii="Times New Roman" w:eastAsia="宋体" w:hAnsi="Times New Roman"/>
                <w:color w:val="auto"/>
                <w:sz w:val="17"/>
                <w:szCs w:val="17"/>
              </w:rPr>
              <w:t>endfor</w:t>
            </w:r>
            <w:proofErr w:type="spellEnd"/>
            <w:r>
              <w:rPr>
                <w:rFonts w:ascii="Times New Roman" w:eastAsia="宋体" w:hAnsi="Times New Roman"/>
                <w:color w:val="auto"/>
                <w:sz w:val="17"/>
                <w:szCs w:val="17"/>
              </w:rPr>
              <w:t>%}</w:t>
            </w:r>
          </w:p>
        </w:tc>
      </w:tr>
      <w:tr w:rsidR="00273EA3" w:rsidRPr="0035784B" w14:paraId="1CAB0233" w14:textId="77777777" w:rsidTr="009B590A">
        <w:trPr>
          <w:trHeight w:val="358"/>
        </w:trPr>
        <w:tc>
          <w:tcPr>
            <w:tcW w:w="10039" w:type="dxa"/>
            <w:gridSpan w:val="5"/>
            <w:vAlign w:val="center"/>
          </w:tcPr>
          <w:p w14:paraId="3C8D8819" w14:textId="77777777" w:rsidR="00273EA3" w:rsidRPr="001B382D"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else%}</w:t>
            </w:r>
          </w:p>
        </w:tc>
      </w:tr>
      <w:tr w:rsidR="00273EA3" w:rsidRPr="0035784B" w14:paraId="4742F017" w14:textId="77777777" w:rsidTr="009B590A">
        <w:trPr>
          <w:trHeight w:val="358"/>
        </w:trPr>
        <w:tc>
          <w:tcPr>
            <w:tcW w:w="1134" w:type="dxa"/>
            <w:vAlign w:val="center"/>
          </w:tcPr>
          <w:p w14:paraId="67802435" w14:textId="77777777" w:rsidR="00273EA3" w:rsidRPr="00F6671E" w:rsidRDefault="00273EA3" w:rsidP="00F2113B">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8905" w:type="dxa"/>
            <w:gridSpan w:val="4"/>
            <w:vAlign w:val="center"/>
          </w:tcPr>
          <w:p w14:paraId="39FA029C" w14:textId="77777777" w:rsidR="00273EA3" w:rsidRPr="001B382D" w:rsidRDefault="00273EA3" w:rsidP="00F2113B">
            <w:pPr>
              <w:spacing w:line="0" w:lineRule="atLeast"/>
              <w:jc w:val="center"/>
              <w:rPr>
                <w:rFonts w:ascii="Times New Roman" w:eastAsia="宋体" w:hAnsi="Times New Roman"/>
                <w:color w:val="auto"/>
                <w:sz w:val="17"/>
                <w:szCs w:val="17"/>
              </w:rPr>
            </w:pPr>
            <w:r w:rsidRPr="00454BE6">
              <w:rPr>
                <w:rFonts w:ascii="Times New Roman" w:eastAsia="宋体" w:hAnsi="Times New Roman" w:hint="eastAsia"/>
                <w:color w:val="000000"/>
                <w:sz w:val="17"/>
                <w:szCs w:val="17"/>
              </w:rPr>
              <w:t>未检测到致病性、疑似致病性</w:t>
            </w:r>
            <w:r>
              <w:rPr>
                <w:rFonts w:ascii="Times New Roman" w:eastAsia="宋体" w:hAnsi="Times New Roman" w:hint="eastAsia"/>
                <w:color w:val="000000"/>
                <w:sz w:val="17"/>
                <w:szCs w:val="17"/>
              </w:rPr>
              <w:t>、意义不明确</w:t>
            </w:r>
            <w:r w:rsidRPr="00454BE6">
              <w:rPr>
                <w:rFonts w:ascii="Times New Roman" w:eastAsia="宋体" w:hAnsi="Times New Roman" w:hint="eastAsia"/>
                <w:color w:val="000000"/>
                <w:sz w:val="17"/>
                <w:szCs w:val="17"/>
              </w:rPr>
              <w:t>胚系变异</w:t>
            </w:r>
          </w:p>
        </w:tc>
      </w:tr>
      <w:tr w:rsidR="00273EA3" w:rsidRPr="0035784B" w14:paraId="4A6DD72E" w14:textId="77777777" w:rsidTr="009B590A">
        <w:trPr>
          <w:trHeight w:val="358"/>
        </w:trPr>
        <w:tc>
          <w:tcPr>
            <w:tcW w:w="10039" w:type="dxa"/>
            <w:gridSpan w:val="5"/>
            <w:vAlign w:val="center"/>
          </w:tcPr>
          <w:p w14:paraId="6E017EE4" w14:textId="77777777" w:rsidR="00273EA3" w:rsidRPr="001B382D" w:rsidRDefault="00273EA3" w:rsidP="00F2113B">
            <w:pPr>
              <w:spacing w:line="0" w:lineRule="atLeast"/>
              <w:jc w:val="center"/>
              <w:rPr>
                <w:rFonts w:ascii="Times New Roman" w:eastAsia="宋体" w:hAnsi="Times New Roman"/>
                <w:color w:val="auto"/>
                <w:sz w:val="17"/>
                <w:szCs w:val="17"/>
              </w:rPr>
            </w:pPr>
            <w:r>
              <w:rPr>
                <w:rFonts w:ascii="Times New Roman" w:eastAsia="宋体" w:hAnsi="Times New Roman" w:hint="eastAsia"/>
                <w:color w:val="auto"/>
                <w:sz w:val="17"/>
                <w:szCs w:val="17"/>
              </w:rPr>
              <w:t>{</w:t>
            </w:r>
            <w:r>
              <w:rPr>
                <w:rFonts w:ascii="Times New Roman" w:eastAsia="宋体" w:hAnsi="Times New Roman"/>
                <w:color w:val="auto"/>
                <w:sz w:val="17"/>
                <w:szCs w:val="17"/>
              </w:rPr>
              <w:t>%tr endif%}</w:t>
            </w:r>
          </w:p>
        </w:tc>
      </w:tr>
    </w:tbl>
    <w:p w14:paraId="0A2E9B75" w14:textId="596C483A" w:rsidR="00273EA3" w:rsidRDefault="00273EA3" w:rsidP="00470B94">
      <w:r w:rsidRPr="00273EA3">
        <w:rPr>
          <w:rFonts w:hint="eastAsia"/>
          <w:highlight w:val="magenta"/>
        </w:rPr>
        <w:t>{</w:t>
      </w:r>
      <w:r w:rsidRPr="00273EA3">
        <w:rPr>
          <w:highlight w:val="magenta"/>
        </w:rPr>
        <w:t>%p endif%}</w:t>
      </w:r>
    </w:p>
    <w:p w14:paraId="3D9806A9" w14:textId="77777777" w:rsidR="00273EA3" w:rsidRPr="0035784B" w:rsidRDefault="00273EA3" w:rsidP="00470B94"/>
    <w:p w14:paraId="7964B12B" w14:textId="77777777" w:rsidR="00511C12" w:rsidRPr="0035784B" w:rsidRDefault="001E5397">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lastRenderedPageBreak/>
        <w:t>其他附赠基因检测结果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1985"/>
        <w:gridCol w:w="850"/>
        <w:gridCol w:w="1418"/>
        <w:gridCol w:w="4252"/>
      </w:tblGrid>
      <w:tr w:rsidR="003652D4" w:rsidRPr="0035784B" w14:paraId="17A9FA0C" w14:textId="5A5BD64D" w:rsidTr="00877B28">
        <w:trPr>
          <w:trHeight w:val="454"/>
        </w:trPr>
        <w:tc>
          <w:tcPr>
            <w:tcW w:w="1134" w:type="dxa"/>
            <w:tcBorders>
              <w:top w:val="single" w:sz="12" w:space="0" w:color="auto"/>
              <w:bottom w:val="single" w:sz="4" w:space="0" w:color="auto"/>
              <w:tl2br w:val="nil"/>
              <w:tr2bl w:val="nil"/>
            </w:tcBorders>
            <w:shd w:val="clear" w:color="auto" w:fill="F9FBFA"/>
            <w:vAlign w:val="center"/>
          </w:tcPr>
          <w:p w14:paraId="26EDBFB9"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1985" w:type="dxa"/>
            <w:tcBorders>
              <w:top w:val="single" w:sz="12" w:space="0" w:color="auto"/>
              <w:bottom w:val="single" w:sz="4" w:space="0" w:color="auto"/>
              <w:tl2br w:val="nil"/>
              <w:tr2bl w:val="nil"/>
            </w:tcBorders>
            <w:shd w:val="clear" w:color="auto" w:fill="F9FBFA"/>
            <w:vAlign w:val="center"/>
          </w:tcPr>
          <w:p w14:paraId="09E0F4D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850" w:type="dxa"/>
            <w:tcBorders>
              <w:top w:val="single" w:sz="12" w:space="0" w:color="auto"/>
              <w:bottom w:val="single" w:sz="4" w:space="0" w:color="auto"/>
              <w:tl2br w:val="nil"/>
              <w:tr2bl w:val="nil"/>
            </w:tcBorders>
            <w:shd w:val="clear" w:color="auto" w:fill="F9FBFA"/>
            <w:vAlign w:val="center"/>
          </w:tcPr>
          <w:p w14:paraId="161DFE1A" w14:textId="69BC8C5F" w:rsidR="003652D4" w:rsidRPr="0035784B" w:rsidRDefault="00454BE6">
            <w:pPr>
              <w:spacing w:line="240" w:lineRule="exact"/>
              <w:jc w:val="center"/>
              <w:rPr>
                <w:rFonts w:ascii="Times New Roman" w:eastAsia="宋体" w:hAnsi="Times New Roman"/>
                <w:b/>
                <w:color w:val="auto"/>
                <w:sz w:val="18"/>
                <w:szCs w:val="18"/>
              </w:rPr>
            </w:pPr>
            <w:r>
              <w:rPr>
                <w:rFonts w:ascii="Times New Roman" w:eastAsia="宋体" w:hAnsi="Times New Roman" w:hint="eastAsia"/>
                <w:b/>
                <w:color w:val="auto"/>
                <w:sz w:val="18"/>
                <w:szCs w:val="18"/>
              </w:rPr>
              <w:t>基因型</w:t>
            </w:r>
          </w:p>
        </w:tc>
        <w:tc>
          <w:tcPr>
            <w:tcW w:w="1418" w:type="dxa"/>
            <w:tcBorders>
              <w:top w:val="single" w:sz="12" w:space="0" w:color="auto"/>
              <w:bottom w:val="single" w:sz="4" w:space="0" w:color="auto"/>
              <w:tl2br w:val="nil"/>
              <w:tr2bl w:val="nil"/>
            </w:tcBorders>
            <w:shd w:val="clear" w:color="auto" w:fill="F9FBFA"/>
            <w:vAlign w:val="center"/>
          </w:tcPr>
          <w:p w14:paraId="0686158F" w14:textId="655DDFED" w:rsidR="003652D4" w:rsidRPr="0035784B" w:rsidRDefault="003652D4" w:rsidP="00812A65">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变异解读</w:t>
            </w:r>
          </w:p>
        </w:tc>
        <w:tc>
          <w:tcPr>
            <w:tcW w:w="4252" w:type="dxa"/>
            <w:tcBorders>
              <w:top w:val="single" w:sz="12" w:space="0" w:color="auto"/>
              <w:bottom w:val="single" w:sz="4" w:space="0" w:color="auto"/>
              <w:tl2br w:val="nil"/>
              <w:tr2bl w:val="nil"/>
            </w:tcBorders>
            <w:shd w:val="clear" w:color="auto" w:fill="F9FBFA"/>
            <w:vAlign w:val="center"/>
          </w:tcPr>
          <w:p w14:paraId="10392FFA" w14:textId="2D007B47" w:rsidR="003652D4" w:rsidRPr="0035784B" w:rsidRDefault="003652D4" w:rsidP="00812A65">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931473" w:rsidRPr="0035784B" w14:paraId="62C419DD" w14:textId="77777777" w:rsidTr="00BB1714">
        <w:trPr>
          <w:trHeight w:val="454"/>
        </w:trPr>
        <w:tc>
          <w:tcPr>
            <w:tcW w:w="9639" w:type="dxa"/>
            <w:gridSpan w:val="5"/>
            <w:tcBorders>
              <w:top w:val="single" w:sz="4" w:space="0" w:color="auto"/>
              <w:bottom w:val="single" w:sz="4" w:space="0" w:color="auto"/>
              <w:tl2br w:val="nil"/>
              <w:tr2bl w:val="nil"/>
            </w:tcBorders>
            <w:vAlign w:val="center"/>
          </w:tcPr>
          <w:p w14:paraId="00128D51" w14:textId="52FB0EEF" w:rsidR="00931473" w:rsidRPr="00334544" w:rsidRDefault="00931473" w:rsidP="00334544">
            <w:pPr>
              <w:spacing w:line="0" w:lineRule="atLeast"/>
              <w:jc w:val="center"/>
              <w:rPr>
                <w:rFonts w:ascii="Times New Roman" w:eastAsia="宋体" w:hAnsi="Times New Roman"/>
                <w:color w:val="000000"/>
                <w:sz w:val="18"/>
                <w:szCs w:val="18"/>
              </w:rPr>
            </w:pPr>
            <w:r w:rsidRPr="00931473">
              <w:rPr>
                <w:rFonts w:ascii="Times New Roman" w:eastAsia="宋体" w:hAnsi="Times New Roman"/>
                <w:color w:val="000000"/>
                <w:sz w:val="18"/>
                <w:szCs w:val="18"/>
              </w:rPr>
              <w:t xml:space="preserve">{%tr if </w:t>
            </w:r>
            <w:r>
              <w:rPr>
                <w:rFonts w:ascii="Times New Roman" w:eastAsia="宋体" w:hAnsi="Times New Roman"/>
                <w:color w:val="000000"/>
                <w:sz w:val="18"/>
                <w:szCs w:val="18"/>
              </w:rPr>
              <w:t>(</w:t>
            </w:r>
            <w:r w:rsidRPr="00931473">
              <w:rPr>
                <w:rFonts w:ascii="Times New Roman" w:eastAsia="宋体" w:hAnsi="Times New Roman"/>
                <w:color w:val="000000"/>
                <w:sz w:val="18"/>
                <w:szCs w:val="18"/>
              </w:rPr>
              <w:t>var.var_</w:t>
            </w:r>
            <w:proofErr w:type="gramStart"/>
            <w:r w:rsidRPr="00931473">
              <w:rPr>
                <w:rFonts w:ascii="Times New Roman" w:eastAsia="宋体" w:hAnsi="Times New Roman"/>
                <w:color w:val="000000"/>
                <w:sz w:val="18"/>
                <w:szCs w:val="18"/>
              </w:rPr>
              <w:t>germline.level</w:t>
            </w:r>
            <w:proofErr w:type="gramEnd"/>
            <w:r w:rsidRPr="00931473">
              <w:rPr>
                <w:rFonts w:ascii="Times New Roman" w:eastAsia="宋体" w:hAnsi="Times New Roman"/>
                <w:color w:val="000000"/>
                <w:sz w:val="18"/>
                <w:szCs w:val="18"/>
              </w:rPr>
              <w:t>_5</w:t>
            </w:r>
            <w:r>
              <w:rPr>
                <w:rFonts w:ascii="Times New Roman" w:eastAsia="宋体" w:hAnsi="Times New Roman"/>
                <w:color w:val="000000"/>
                <w:sz w:val="18"/>
                <w:szCs w:val="18"/>
              </w:rPr>
              <w:t xml:space="preserve"> + </w:t>
            </w:r>
            <w:r w:rsidRPr="00931473">
              <w:rPr>
                <w:rFonts w:ascii="Times New Roman" w:eastAsia="宋体" w:hAnsi="Times New Roman"/>
                <w:color w:val="000000"/>
                <w:sz w:val="18"/>
                <w:szCs w:val="18"/>
              </w:rPr>
              <w:t>var.var_germline.level_</w:t>
            </w:r>
            <w:r>
              <w:rPr>
                <w:rFonts w:ascii="Times New Roman" w:eastAsia="宋体" w:hAnsi="Times New Roman"/>
                <w:color w:val="000000"/>
                <w:sz w:val="18"/>
                <w:szCs w:val="18"/>
              </w:rPr>
              <w:t>4 +</w:t>
            </w:r>
            <w:r w:rsidRPr="00931473">
              <w:rPr>
                <w:rFonts w:ascii="Times New Roman" w:eastAsia="宋体" w:hAnsi="Times New Roman"/>
                <w:color w:val="000000"/>
                <w:sz w:val="18"/>
                <w:szCs w:val="18"/>
              </w:rPr>
              <w:t xml:space="preserve"> var.var_germline.level_</w:t>
            </w:r>
            <w:r>
              <w:rPr>
                <w:rFonts w:ascii="Times New Roman" w:eastAsia="宋体" w:hAnsi="Times New Roman"/>
                <w:color w:val="000000"/>
                <w:sz w:val="18"/>
                <w:szCs w:val="18"/>
              </w:rPr>
              <w:t>3)</w:t>
            </w:r>
            <w:r w:rsidRPr="00931473">
              <w:rPr>
                <w:rFonts w:ascii="Times New Roman" w:eastAsia="宋体" w:hAnsi="Times New Roman"/>
                <w:color w:val="000000"/>
                <w:sz w:val="18"/>
                <w:szCs w:val="18"/>
              </w:rPr>
              <w:t>|</w:t>
            </w:r>
            <w:proofErr w:type="spellStart"/>
            <w:r w:rsidRPr="00931473">
              <w:rPr>
                <w:rFonts w:ascii="Times New Roman" w:eastAsia="宋体" w:hAnsi="Times New Roman"/>
                <w:color w:val="000000"/>
                <w:sz w:val="18"/>
                <w:szCs w:val="18"/>
              </w:rPr>
              <w:t>jlyy_hrd_filter_brca_var</w:t>
            </w:r>
            <w:proofErr w:type="spellEnd"/>
            <w:r w:rsidRPr="00931473">
              <w:rPr>
                <w:rFonts w:ascii="Times New Roman" w:eastAsia="宋体" w:hAnsi="Times New Roman"/>
                <w:color w:val="000000"/>
                <w:sz w:val="18"/>
                <w:szCs w:val="18"/>
              </w:rPr>
              <w:t>%}</w:t>
            </w:r>
          </w:p>
        </w:tc>
      </w:tr>
      <w:tr w:rsidR="00931473" w:rsidRPr="0035784B" w14:paraId="0D6DC0AB" w14:textId="77777777" w:rsidTr="00BB1714">
        <w:trPr>
          <w:trHeight w:val="454"/>
        </w:trPr>
        <w:tc>
          <w:tcPr>
            <w:tcW w:w="9639" w:type="dxa"/>
            <w:gridSpan w:val="5"/>
            <w:tcBorders>
              <w:top w:val="single" w:sz="4" w:space="0" w:color="auto"/>
              <w:bottom w:val="single" w:sz="4" w:space="0" w:color="auto"/>
              <w:tl2br w:val="nil"/>
              <w:tr2bl w:val="nil"/>
            </w:tcBorders>
            <w:vAlign w:val="center"/>
          </w:tcPr>
          <w:p w14:paraId="6D23B1ED" w14:textId="211D47F9" w:rsidR="00931473" w:rsidRPr="00931473" w:rsidRDefault="00931473" w:rsidP="00334544">
            <w:pPr>
              <w:spacing w:line="0" w:lineRule="atLeast"/>
              <w:jc w:val="center"/>
              <w:rPr>
                <w:rFonts w:ascii="Times New Roman" w:eastAsia="宋体" w:hAnsi="Times New Roman"/>
                <w:color w:val="000000"/>
                <w:sz w:val="18"/>
                <w:szCs w:val="18"/>
              </w:rPr>
            </w:pPr>
            <w:r w:rsidRPr="00931473">
              <w:rPr>
                <w:rFonts w:ascii="Times New Roman" w:eastAsia="宋体" w:hAnsi="Times New Roman"/>
                <w:color w:val="000000"/>
                <w:sz w:val="18"/>
                <w:szCs w:val="18"/>
              </w:rPr>
              <w:t xml:space="preserve">{%tr </w:t>
            </w:r>
            <w:r>
              <w:rPr>
                <w:rFonts w:ascii="Times New Roman" w:eastAsia="宋体" w:hAnsi="Times New Roman"/>
                <w:color w:val="000000"/>
                <w:sz w:val="18"/>
                <w:szCs w:val="18"/>
              </w:rPr>
              <w:t>for a in</w:t>
            </w:r>
            <w:r w:rsidRPr="00931473">
              <w:rPr>
                <w:rFonts w:ascii="Times New Roman" w:eastAsia="宋体" w:hAnsi="Times New Roman"/>
                <w:color w:val="000000"/>
                <w:sz w:val="18"/>
                <w:szCs w:val="18"/>
              </w:rPr>
              <w:t xml:space="preserve"> </w:t>
            </w:r>
            <w:r>
              <w:rPr>
                <w:rFonts w:ascii="Times New Roman" w:eastAsia="宋体" w:hAnsi="Times New Roman"/>
                <w:color w:val="000000"/>
                <w:sz w:val="18"/>
                <w:szCs w:val="18"/>
              </w:rPr>
              <w:t>(</w:t>
            </w:r>
            <w:r w:rsidRPr="00931473">
              <w:rPr>
                <w:rFonts w:ascii="Times New Roman" w:eastAsia="宋体" w:hAnsi="Times New Roman"/>
                <w:color w:val="000000"/>
                <w:sz w:val="18"/>
                <w:szCs w:val="18"/>
              </w:rPr>
              <w:t>var.var_</w:t>
            </w:r>
            <w:proofErr w:type="gramStart"/>
            <w:r w:rsidRPr="00931473">
              <w:rPr>
                <w:rFonts w:ascii="Times New Roman" w:eastAsia="宋体" w:hAnsi="Times New Roman"/>
                <w:color w:val="000000"/>
                <w:sz w:val="18"/>
                <w:szCs w:val="18"/>
              </w:rPr>
              <w:t>germline.level</w:t>
            </w:r>
            <w:proofErr w:type="gramEnd"/>
            <w:r w:rsidRPr="00931473">
              <w:rPr>
                <w:rFonts w:ascii="Times New Roman" w:eastAsia="宋体" w:hAnsi="Times New Roman"/>
                <w:color w:val="000000"/>
                <w:sz w:val="18"/>
                <w:szCs w:val="18"/>
              </w:rPr>
              <w:t>_5</w:t>
            </w:r>
            <w:r>
              <w:rPr>
                <w:rFonts w:ascii="Times New Roman" w:eastAsia="宋体" w:hAnsi="Times New Roman"/>
                <w:color w:val="000000"/>
                <w:sz w:val="18"/>
                <w:szCs w:val="18"/>
              </w:rPr>
              <w:t xml:space="preserve"> + </w:t>
            </w:r>
            <w:r w:rsidRPr="00931473">
              <w:rPr>
                <w:rFonts w:ascii="Times New Roman" w:eastAsia="宋体" w:hAnsi="Times New Roman"/>
                <w:color w:val="000000"/>
                <w:sz w:val="18"/>
                <w:szCs w:val="18"/>
              </w:rPr>
              <w:t>var.var_germline.level_</w:t>
            </w:r>
            <w:r>
              <w:rPr>
                <w:rFonts w:ascii="Times New Roman" w:eastAsia="宋体" w:hAnsi="Times New Roman"/>
                <w:color w:val="000000"/>
                <w:sz w:val="18"/>
                <w:szCs w:val="18"/>
              </w:rPr>
              <w:t>4 +</w:t>
            </w:r>
            <w:r w:rsidRPr="00931473">
              <w:rPr>
                <w:rFonts w:ascii="Times New Roman" w:eastAsia="宋体" w:hAnsi="Times New Roman"/>
                <w:color w:val="000000"/>
                <w:sz w:val="18"/>
                <w:szCs w:val="18"/>
              </w:rPr>
              <w:t xml:space="preserve"> var.var_germline.level_</w:t>
            </w:r>
            <w:r>
              <w:rPr>
                <w:rFonts w:ascii="Times New Roman" w:eastAsia="宋体" w:hAnsi="Times New Roman"/>
                <w:color w:val="000000"/>
                <w:sz w:val="18"/>
                <w:szCs w:val="18"/>
              </w:rPr>
              <w:t>3)</w:t>
            </w:r>
            <w:r w:rsidRPr="00931473">
              <w:rPr>
                <w:rFonts w:ascii="Times New Roman" w:eastAsia="宋体" w:hAnsi="Times New Roman"/>
                <w:color w:val="000000"/>
                <w:sz w:val="18"/>
                <w:szCs w:val="18"/>
              </w:rPr>
              <w:t>|</w:t>
            </w:r>
            <w:proofErr w:type="spellStart"/>
            <w:r w:rsidRPr="00931473">
              <w:rPr>
                <w:rFonts w:ascii="Times New Roman" w:eastAsia="宋体" w:hAnsi="Times New Roman"/>
                <w:color w:val="000000"/>
                <w:sz w:val="18"/>
                <w:szCs w:val="18"/>
              </w:rPr>
              <w:t>jlyy_hrd_filter_brca_var</w:t>
            </w:r>
            <w:proofErr w:type="spellEnd"/>
            <w:r w:rsidRPr="00931473">
              <w:rPr>
                <w:rFonts w:ascii="Times New Roman" w:eastAsia="宋体" w:hAnsi="Times New Roman"/>
                <w:color w:val="000000"/>
                <w:sz w:val="18"/>
                <w:szCs w:val="18"/>
              </w:rPr>
              <w:t>%}</w:t>
            </w:r>
          </w:p>
        </w:tc>
      </w:tr>
      <w:tr w:rsidR="00931473" w:rsidRPr="0035784B" w14:paraId="7D1FE240" w14:textId="77777777" w:rsidTr="00931473">
        <w:trPr>
          <w:trHeight w:val="454"/>
        </w:trPr>
        <w:tc>
          <w:tcPr>
            <w:tcW w:w="1134" w:type="dxa"/>
            <w:tcBorders>
              <w:top w:val="single" w:sz="4" w:space="0" w:color="auto"/>
              <w:bottom w:val="single" w:sz="4" w:space="0" w:color="auto"/>
              <w:tl2br w:val="nil"/>
              <w:tr2bl w:val="nil"/>
            </w:tcBorders>
            <w:vAlign w:val="center"/>
          </w:tcPr>
          <w:p w14:paraId="50C215BB" w14:textId="7F8FBE6D" w:rsidR="00931473" w:rsidRPr="00931473" w:rsidRDefault="00931473" w:rsidP="00931473">
            <w:pPr>
              <w:spacing w:line="0" w:lineRule="atLeast"/>
              <w:jc w:val="center"/>
              <w:rPr>
                <w:rFonts w:ascii="Times New Roman" w:eastAsia="宋体" w:hAnsi="Times New Roman"/>
                <w:i/>
                <w:iCs/>
                <w:color w:val="000000"/>
                <w:sz w:val="17"/>
                <w:szCs w:val="17"/>
              </w:rPr>
            </w:pPr>
            <w:r w:rsidRPr="00924738">
              <w:rPr>
                <w:rFonts w:ascii="Times New Roman" w:eastAsia="宋体" w:hAnsi="Times New Roman"/>
                <w:i/>
                <w:iCs/>
                <w:color w:val="000000"/>
                <w:sz w:val="18"/>
                <w:szCs w:val="18"/>
              </w:rPr>
              <w:t>{{</w:t>
            </w:r>
            <w:proofErr w:type="spellStart"/>
            <w:proofErr w:type="gramStart"/>
            <w:r w:rsidRPr="00924738">
              <w:rPr>
                <w:rFonts w:ascii="Times New Roman" w:eastAsia="宋体" w:hAnsi="Times New Roman"/>
                <w:i/>
                <w:iCs/>
                <w:color w:val="000000"/>
                <w:sz w:val="18"/>
                <w:szCs w:val="18"/>
              </w:rPr>
              <w:t>a.gene</w:t>
            </w:r>
            <w:proofErr w:type="gramEnd"/>
            <w:r w:rsidRPr="00924738">
              <w:rPr>
                <w:rFonts w:ascii="Times New Roman" w:eastAsia="宋体" w:hAnsi="Times New Roman"/>
                <w:i/>
                <w:iCs/>
                <w:color w:val="000000"/>
                <w:sz w:val="18"/>
                <w:szCs w:val="18"/>
              </w:rPr>
              <w:t>_symbol</w:t>
            </w:r>
            <w:proofErr w:type="spellEnd"/>
            <w:r w:rsidRPr="00924738">
              <w:rPr>
                <w:rFonts w:ascii="Times New Roman" w:eastAsia="宋体" w:hAnsi="Times New Roman"/>
                <w:i/>
                <w:iCs/>
                <w:color w:val="000000"/>
                <w:sz w:val="18"/>
                <w:szCs w:val="18"/>
              </w:rPr>
              <w:t>}}</w:t>
            </w:r>
          </w:p>
        </w:tc>
        <w:tc>
          <w:tcPr>
            <w:tcW w:w="1985" w:type="dxa"/>
            <w:tcBorders>
              <w:top w:val="single" w:sz="4" w:space="0" w:color="auto"/>
              <w:bottom w:val="single" w:sz="4" w:space="0" w:color="auto"/>
              <w:tl2br w:val="nil"/>
              <w:tr2bl w:val="nil"/>
            </w:tcBorders>
            <w:vAlign w:val="center"/>
          </w:tcPr>
          <w:p w14:paraId="286E94E0" w14:textId="77777777" w:rsidR="00931473" w:rsidRPr="00931473" w:rsidRDefault="00931473" w:rsidP="00931473">
            <w:pPr>
              <w:spacing w:line="0" w:lineRule="atLeast"/>
              <w:jc w:val="center"/>
              <w:rPr>
                <w:rFonts w:ascii="Times New Roman" w:eastAsia="宋体" w:hAnsi="Times New Roman"/>
                <w:color w:val="000000"/>
                <w:sz w:val="17"/>
                <w:szCs w:val="17"/>
              </w:rPr>
            </w:pPr>
            <w:r w:rsidRPr="00931473">
              <w:rPr>
                <w:rFonts w:ascii="Times New Roman" w:eastAsia="宋体" w:hAnsi="Times New Roman"/>
                <w:color w:val="000000"/>
                <w:sz w:val="17"/>
                <w:szCs w:val="17"/>
              </w:rPr>
              <w:t>{{</w:t>
            </w:r>
            <w:proofErr w:type="spellStart"/>
            <w:proofErr w:type="gramStart"/>
            <w:r w:rsidRPr="00931473">
              <w:rPr>
                <w:rFonts w:ascii="Times New Roman" w:eastAsia="宋体" w:hAnsi="Times New Roman"/>
                <w:color w:val="000000"/>
                <w:sz w:val="17"/>
                <w:szCs w:val="17"/>
              </w:rPr>
              <w:t>a.gene</w:t>
            </w:r>
            <w:proofErr w:type="gramEnd"/>
            <w:r w:rsidRPr="00931473">
              <w:rPr>
                <w:rFonts w:ascii="Times New Roman" w:eastAsia="宋体" w:hAnsi="Times New Roman"/>
                <w:color w:val="000000"/>
                <w:sz w:val="17"/>
                <w:szCs w:val="17"/>
              </w:rPr>
              <w:t>_region</w:t>
            </w:r>
            <w:proofErr w:type="spellEnd"/>
            <w:r w:rsidRPr="00931473">
              <w:rPr>
                <w:rFonts w:ascii="Times New Roman" w:eastAsia="宋体" w:hAnsi="Times New Roman"/>
                <w:color w:val="000000"/>
                <w:sz w:val="17"/>
                <w:szCs w:val="17"/>
              </w:rPr>
              <w:t>}} {{</w:t>
            </w:r>
            <w:proofErr w:type="spellStart"/>
            <w:r w:rsidRPr="00931473">
              <w:rPr>
                <w:rFonts w:ascii="Times New Roman" w:eastAsia="宋体" w:hAnsi="Times New Roman"/>
                <w:color w:val="000000"/>
                <w:sz w:val="17"/>
                <w:szCs w:val="17"/>
              </w:rPr>
              <w:t>a.hgvs_c</w:t>
            </w:r>
            <w:proofErr w:type="spellEnd"/>
            <w:r w:rsidRPr="00931473">
              <w:rPr>
                <w:rFonts w:ascii="Times New Roman" w:eastAsia="宋体" w:hAnsi="Times New Roman"/>
                <w:color w:val="000000"/>
                <w:sz w:val="17"/>
                <w:szCs w:val="17"/>
              </w:rPr>
              <w:t xml:space="preserve">}}{%if </w:t>
            </w:r>
            <w:proofErr w:type="spellStart"/>
            <w:r w:rsidRPr="00931473">
              <w:rPr>
                <w:rFonts w:ascii="Times New Roman" w:eastAsia="宋体" w:hAnsi="Times New Roman"/>
                <w:color w:val="000000"/>
                <w:sz w:val="17"/>
                <w:szCs w:val="17"/>
              </w:rPr>
              <w:t>a.hgvs_p</w:t>
            </w:r>
            <w:proofErr w:type="spellEnd"/>
            <w:r w:rsidRPr="00931473">
              <w:rPr>
                <w:rFonts w:ascii="Times New Roman" w:eastAsia="宋体" w:hAnsi="Times New Roman"/>
                <w:color w:val="000000"/>
                <w:sz w:val="17"/>
                <w:szCs w:val="17"/>
              </w:rPr>
              <w:t>!=”p.?”%} {{</w:t>
            </w:r>
            <w:proofErr w:type="spellStart"/>
            <w:r w:rsidRPr="00931473">
              <w:rPr>
                <w:rFonts w:ascii="Times New Roman" w:eastAsia="宋体" w:hAnsi="Times New Roman"/>
                <w:color w:val="000000"/>
                <w:sz w:val="17"/>
                <w:szCs w:val="17"/>
              </w:rPr>
              <w:t>a.hgvs_p</w:t>
            </w:r>
            <w:proofErr w:type="spellEnd"/>
            <w:r w:rsidRPr="00931473">
              <w:rPr>
                <w:rFonts w:ascii="Times New Roman" w:eastAsia="宋体" w:hAnsi="Times New Roman"/>
                <w:color w:val="000000"/>
                <w:sz w:val="17"/>
                <w:szCs w:val="17"/>
              </w:rPr>
              <w:t>}}{%endif%}</w:t>
            </w:r>
          </w:p>
          <w:p w14:paraId="40C88FFC" w14:textId="3552295F" w:rsidR="00931473" w:rsidRPr="00931473" w:rsidRDefault="00931473" w:rsidP="00931473">
            <w:pPr>
              <w:spacing w:line="0" w:lineRule="atLeast"/>
              <w:jc w:val="center"/>
              <w:rPr>
                <w:rFonts w:ascii="Times New Roman" w:eastAsia="宋体" w:hAnsi="Times New Roman"/>
                <w:color w:val="000000"/>
                <w:sz w:val="17"/>
                <w:szCs w:val="17"/>
              </w:rPr>
            </w:pPr>
            <w:r w:rsidRPr="00931473">
              <w:rPr>
                <w:rFonts w:ascii="Times New Roman" w:eastAsia="宋体" w:hAnsi="Times New Roman"/>
                <w:color w:val="000000"/>
                <w:sz w:val="17"/>
                <w:szCs w:val="17"/>
              </w:rPr>
              <w:t>{{</w:t>
            </w:r>
            <w:proofErr w:type="spellStart"/>
            <w:proofErr w:type="gramStart"/>
            <w:r w:rsidRPr="00931473">
              <w:rPr>
                <w:rFonts w:ascii="Times New Roman" w:eastAsia="宋体" w:hAnsi="Times New Roman"/>
                <w:color w:val="000000"/>
                <w:sz w:val="17"/>
                <w:szCs w:val="17"/>
              </w:rPr>
              <w:t>a.transcript</w:t>
            </w:r>
            <w:proofErr w:type="gramEnd"/>
            <w:r w:rsidRPr="00931473">
              <w:rPr>
                <w:rFonts w:ascii="Times New Roman" w:eastAsia="宋体" w:hAnsi="Times New Roman"/>
                <w:color w:val="000000"/>
                <w:sz w:val="17"/>
                <w:szCs w:val="17"/>
              </w:rPr>
              <w:t>_primary</w:t>
            </w:r>
            <w:proofErr w:type="spellEnd"/>
            <w:r w:rsidRPr="00931473">
              <w:rPr>
                <w:rFonts w:ascii="Times New Roman" w:eastAsia="宋体" w:hAnsi="Times New Roman"/>
                <w:color w:val="000000"/>
                <w:sz w:val="17"/>
                <w:szCs w:val="17"/>
              </w:rPr>
              <w:t>}}</w:t>
            </w:r>
          </w:p>
        </w:tc>
        <w:tc>
          <w:tcPr>
            <w:tcW w:w="850" w:type="dxa"/>
            <w:tcBorders>
              <w:top w:val="single" w:sz="4" w:space="0" w:color="auto"/>
              <w:bottom w:val="single" w:sz="4" w:space="0" w:color="auto"/>
              <w:tl2br w:val="nil"/>
              <w:tr2bl w:val="nil"/>
            </w:tcBorders>
            <w:vAlign w:val="center"/>
          </w:tcPr>
          <w:p w14:paraId="69488359" w14:textId="0BC891DF" w:rsidR="00931473" w:rsidRPr="00931473" w:rsidRDefault="00931473" w:rsidP="00931473">
            <w:pPr>
              <w:spacing w:line="0" w:lineRule="atLeast"/>
              <w:jc w:val="center"/>
              <w:rPr>
                <w:rFonts w:ascii="Times New Roman" w:eastAsia="宋体" w:hAnsi="Times New Roman"/>
                <w:color w:val="000000"/>
                <w:sz w:val="17"/>
                <w:szCs w:val="17"/>
              </w:rPr>
            </w:pPr>
            <w:r w:rsidRPr="00931473">
              <w:rPr>
                <w:rFonts w:ascii="Times New Roman" w:eastAsia="宋体" w:hAnsi="Times New Roman"/>
                <w:color w:val="000000"/>
                <w:sz w:val="17"/>
                <w:szCs w:val="17"/>
              </w:rPr>
              <w:t xml:space="preserve">{%if </w:t>
            </w:r>
            <w:proofErr w:type="spellStart"/>
            <w:r w:rsidRPr="00931473">
              <w:rPr>
                <w:rFonts w:ascii="Times New Roman" w:eastAsia="宋体" w:hAnsi="Times New Roman"/>
                <w:color w:val="000000"/>
                <w:sz w:val="17"/>
                <w:szCs w:val="17"/>
              </w:rPr>
              <w:t>a.freq</w:t>
            </w:r>
            <w:proofErr w:type="spellEnd"/>
            <w:r w:rsidRPr="00931473">
              <w:rPr>
                <w:rFonts w:ascii="Times New Roman" w:eastAsia="宋体" w:hAnsi="Times New Roman"/>
                <w:color w:val="000000"/>
                <w:sz w:val="17"/>
                <w:szCs w:val="17"/>
              </w:rPr>
              <w:t xml:space="preserve"> &gt;= 0.85%}</w:t>
            </w:r>
            <w:r w:rsidRPr="00931473">
              <w:rPr>
                <w:rFonts w:ascii="Times New Roman" w:eastAsia="宋体" w:hAnsi="Times New Roman"/>
                <w:color w:val="000000"/>
                <w:sz w:val="17"/>
                <w:szCs w:val="17"/>
              </w:rPr>
              <w:t>纯合</w:t>
            </w:r>
            <w:r w:rsidRPr="00931473">
              <w:rPr>
                <w:rFonts w:ascii="Times New Roman" w:eastAsia="宋体" w:hAnsi="Times New Roman"/>
                <w:color w:val="000000"/>
                <w:sz w:val="17"/>
                <w:szCs w:val="17"/>
              </w:rPr>
              <w:t>{%else%}</w:t>
            </w:r>
            <w:r w:rsidRPr="00931473">
              <w:rPr>
                <w:rFonts w:ascii="Times New Roman" w:eastAsia="宋体" w:hAnsi="Times New Roman"/>
                <w:color w:val="000000"/>
                <w:sz w:val="17"/>
                <w:szCs w:val="17"/>
              </w:rPr>
              <w:t>杂合</w:t>
            </w:r>
            <w:r w:rsidRPr="00931473">
              <w:rPr>
                <w:rFonts w:ascii="Times New Roman" w:eastAsia="宋体" w:hAnsi="Times New Roman"/>
                <w:color w:val="000000"/>
                <w:sz w:val="17"/>
                <w:szCs w:val="17"/>
              </w:rPr>
              <w:t>{%endif%}</w:t>
            </w:r>
          </w:p>
        </w:tc>
        <w:tc>
          <w:tcPr>
            <w:tcW w:w="1418" w:type="dxa"/>
            <w:tcBorders>
              <w:top w:val="single" w:sz="4" w:space="0" w:color="auto"/>
              <w:bottom w:val="single" w:sz="4" w:space="0" w:color="auto"/>
              <w:tl2br w:val="nil"/>
              <w:tr2bl w:val="nil"/>
            </w:tcBorders>
            <w:vAlign w:val="center"/>
          </w:tcPr>
          <w:p w14:paraId="583242C6"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if </w:t>
            </w:r>
            <w:proofErr w:type="spellStart"/>
            <w:proofErr w:type="gramStart"/>
            <w:r w:rsidRPr="00931473">
              <w:rPr>
                <w:rFonts w:ascii="Times New Roman" w:eastAsia="宋体" w:hAnsi="Times New Roman"/>
                <w:color w:val="auto"/>
                <w:sz w:val="17"/>
                <w:szCs w:val="17"/>
              </w:rPr>
              <w:t>a.clinic</w:t>
            </w:r>
            <w:proofErr w:type="gramEnd"/>
            <w:r w:rsidRPr="00931473">
              <w:rPr>
                <w:rFonts w:ascii="Times New Roman" w:eastAsia="宋体" w:hAnsi="Times New Roman"/>
                <w:color w:val="auto"/>
                <w:sz w:val="17"/>
                <w:szCs w:val="17"/>
              </w:rPr>
              <w:t>_num_g</w:t>
            </w:r>
            <w:proofErr w:type="spellEnd"/>
            <w:r w:rsidRPr="00931473">
              <w:rPr>
                <w:rFonts w:ascii="Times New Roman" w:eastAsia="宋体" w:hAnsi="Times New Roman"/>
                <w:color w:val="auto"/>
                <w:sz w:val="17"/>
                <w:szCs w:val="17"/>
              </w:rPr>
              <w:t>==5%}</w:t>
            </w:r>
          </w:p>
          <w:p w14:paraId="1B3881B8"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致病性</w:t>
            </w:r>
          </w:p>
          <w:p w14:paraId="61D536E0"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w:t>
            </w:r>
            <w:proofErr w:type="spellStart"/>
            <w:r w:rsidRPr="00931473">
              <w:rPr>
                <w:rFonts w:ascii="Times New Roman" w:eastAsia="宋体" w:hAnsi="Times New Roman"/>
                <w:color w:val="auto"/>
                <w:sz w:val="17"/>
                <w:szCs w:val="17"/>
              </w:rPr>
              <w:t>elif</w:t>
            </w:r>
            <w:proofErr w:type="spellEnd"/>
            <w:r w:rsidRPr="00931473">
              <w:rPr>
                <w:rFonts w:ascii="Times New Roman" w:eastAsia="宋体" w:hAnsi="Times New Roman"/>
                <w:color w:val="auto"/>
                <w:sz w:val="17"/>
                <w:szCs w:val="17"/>
              </w:rPr>
              <w:t xml:space="preserve"> </w:t>
            </w:r>
            <w:proofErr w:type="spellStart"/>
            <w:proofErr w:type="gramStart"/>
            <w:r w:rsidRPr="00931473">
              <w:rPr>
                <w:rFonts w:ascii="Times New Roman" w:eastAsia="宋体" w:hAnsi="Times New Roman"/>
                <w:color w:val="auto"/>
                <w:sz w:val="17"/>
                <w:szCs w:val="17"/>
              </w:rPr>
              <w:t>a.clinic</w:t>
            </w:r>
            <w:proofErr w:type="gramEnd"/>
            <w:r w:rsidRPr="00931473">
              <w:rPr>
                <w:rFonts w:ascii="Times New Roman" w:eastAsia="宋体" w:hAnsi="Times New Roman"/>
                <w:color w:val="auto"/>
                <w:sz w:val="17"/>
                <w:szCs w:val="17"/>
              </w:rPr>
              <w:t>_num_g</w:t>
            </w:r>
            <w:proofErr w:type="spellEnd"/>
            <w:r w:rsidRPr="00931473">
              <w:rPr>
                <w:rFonts w:ascii="Times New Roman" w:eastAsia="宋体" w:hAnsi="Times New Roman"/>
                <w:color w:val="auto"/>
                <w:sz w:val="17"/>
                <w:szCs w:val="17"/>
              </w:rPr>
              <w:t>==4%}</w:t>
            </w:r>
          </w:p>
          <w:p w14:paraId="4BA710B5"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疑似致病性</w:t>
            </w:r>
          </w:p>
          <w:p w14:paraId="6338C7B8"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{%p else%}</w:t>
            </w:r>
          </w:p>
          <w:p w14:paraId="1452C120"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意义不明确</w:t>
            </w:r>
          </w:p>
          <w:p w14:paraId="1DE3CE24" w14:textId="45C7B5F3" w:rsidR="00931473" w:rsidRPr="00931473" w:rsidRDefault="00931473" w:rsidP="00931473">
            <w:pPr>
              <w:spacing w:line="0" w:lineRule="atLeast"/>
              <w:jc w:val="center"/>
              <w:rPr>
                <w:rFonts w:ascii="Times New Roman" w:eastAsia="宋体" w:hAnsi="Times New Roman"/>
                <w:color w:val="000000"/>
                <w:sz w:val="17"/>
                <w:szCs w:val="17"/>
              </w:rPr>
            </w:pPr>
            <w:r w:rsidRPr="00931473">
              <w:rPr>
                <w:rFonts w:ascii="Times New Roman" w:eastAsia="宋体" w:hAnsi="Times New Roman"/>
                <w:color w:val="auto"/>
                <w:sz w:val="17"/>
                <w:szCs w:val="17"/>
              </w:rPr>
              <w:t>{%p endif%}</w:t>
            </w:r>
          </w:p>
        </w:tc>
        <w:tc>
          <w:tcPr>
            <w:tcW w:w="4252" w:type="dxa"/>
            <w:tcBorders>
              <w:top w:val="single" w:sz="4" w:space="0" w:color="auto"/>
              <w:bottom w:val="single" w:sz="4" w:space="0" w:color="auto"/>
              <w:tl2br w:val="nil"/>
              <w:tr2bl w:val="nil"/>
            </w:tcBorders>
            <w:vAlign w:val="center"/>
          </w:tcPr>
          <w:p w14:paraId="199C1681"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if </w:t>
            </w:r>
            <w:proofErr w:type="spellStart"/>
            <w:r w:rsidRPr="00931473">
              <w:rPr>
                <w:rFonts w:ascii="Times New Roman" w:eastAsia="宋体" w:hAnsi="Times New Roman"/>
                <w:color w:val="auto"/>
                <w:sz w:val="17"/>
                <w:szCs w:val="17"/>
              </w:rPr>
              <w:t>a.evi_sum.evi_split</w:t>
            </w:r>
            <w:proofErr w:type="spellEnd"/>
            <w:r w:rsidRPr="00931473">
              <w:rPr>
                <w:rFonts w:ascii="Times New Roman" w:eastAsia="宋体" w:hAnsi="Times New Roman"/>
                <w:color w:val="auto"/>
                <w:sz w:val="17"/>
                <w:szCs w:val="17"/>
              </w:rPr>
              <w:t xml:space="preserve"> and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split.Predictive</w:t>
            </w:r>
            <w:proofErr w:type="spellEnd"/>
            <w:proofErr w:type="gramEnd"/>
            <w:r w:rsidRPr="00931473">
              <w:rPr>
                <w:rFonts w:ascii="Times New Roman" w:eastAsia="宋体" w:hAnsi="Times New Roman"/>
                <w:color w:val="auto"/>
                <w:sz w:val="17"/>
                <w:szCs w:val="17"/>
              </w:rPr>
              <w:t xml:space="preserve"> or </w:t>
            </w:r>
            <w:proofErr w:type="spellStart"/>
            <w:r w:rsidRPr="00931473">
              <w:rPr>
                <w:rFonts w:ascii="Times New Roman" w:eastAsia="宋体" w:hAnsi="Times New Roman"/>
                <w:color w:val="auto"/>
                <w:sz w:val="17"/>
                <w:szCs w:val="17"/>
              </w:rPr>
              <w:t>a.evi_sum.evi_split.Prognostic</w:t>
            </w:r>
            <w:proofErr w:type="spellEnd"/>
            <w:r w:rsidRPr="00931473">
              <w:rPr>
                <w:rFonts w:ascii="Times New Roman" w:eastAsia="宋体" w:hAnsi="Times New Roman"/>
                <w:color w:val="auto"/>
                <w:sz w:val="17"/>
                <w:szCs w:val="17"/>
              </w:rPr>
              <w:t xml:space="preserve"> or </w:t>
            </w:r>
            <w:proofErr w:type="spellStart"/>
            <w:r w:rsidRPr="00931473">
              <w:rPr>
                <w:rFonts w:ascii="Times New Roman" w:eastAsia="宋体" w:hAnsi="Times New Roman"/>
                <w:color w:val="auto"/>
                <w:sz w:val="17"/>
                <w:szCs w:val="17"/>
              </w:rPr>
              <w:t>a.evi_sum.evi_split.Diagnostic</w:t>
            </w:r>
            <w:proofErr w:type="spellEnd"/>
            <w:r w:rsidRPr="00931473">
              <w:rPr>
                <w:rFonts w:ascii="Times New Roman" w:eastAsia="宋体" w:hAnsi="Times New Roman"/>
                <w:color w:val="auto"/>
                <w:sz w:val="17"/>
                <w:szCs w:val="17"/>
              </w:rPr>
              <w:t>)%}</w:t>
            </w:r>
          </w:p>
          <w:p w14:paraId="14180392"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if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split.Predictive</w:t>
            </w:r>
            <w:proofErr w:type="spellEnd"/>
            <w:proofErr w:type="gramEnd"/>
            <w:r w:rsidRPr="00931473">
              <w:rPr>
                <w:rFonts w:ascii="Times New Roman" w:eastAsia="宋体" w:hAnsi="Times New Roman"/>
                <w:color w:val="auto"/>
                <w:sz w:val="17"/>
                <w:szCs w:val="17"/>
              </w:rPr>
              <w:t>%}</w:t>
            </w:r>
          </w:p>
          <w:p w14:paraId="784DAE0F"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for b in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split.Predictive</w:t>
            </w:r>
            <w:proofErr w:type="spellEnd"/>
            <w:proofErr w:type="gramEnd"/>
            <w:r w:rsidRPr="00931473">
              <w:rPr>
                <w:rFonts w:ascii="Times New Roman" w:eastAsia="宋体" w:hAnsi="Times New Roman"/>
                <w:color w:val="auto"/>
                <w:sz w:val="17"/>
                <w:szCs w:val="17"/>
              </w:rPr>
              <w:t>%}</w:t>
            </w:r>
          </w:p>
          <w:p w14:paraId="571B743A"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b.regimen_name</w:t>
            </w:r>
            <w:proofErr w:type="spellEnd"/>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b.clinical_significance_cn</w:t>
            </w:r>
            <w:proofErr w:type="spellEnd"/>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b.evi_conclusion_simple</w:t>
            </w:r>
            <w:proofErr w:type="spellEnd"/>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级）</w:t>
            </w:r>
          </w:p>
          <w:p w14:paraId="5346BBCC"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w:t>
            </w:r>
            <w:proofErr w:type="spellStart"/>
            <w:r w:rsidRPr="00931473">
              <w:rPr>
                <w:rFonts w:ascii="Times New Roman" w:eastAsia="宋体" w:hAnsi="Times New Roman"/>
                <w:color w:val="auto"/>
                <w:sz w:val="17"/>
                <w:szCs w:val="17"/>
              </w:rPr>
              <w:t>endfor</w:t>
            </w:r>
            <w:proofErr w:type="spellEnd"/>
            <w:r w:rsidRPr="00931473">
              <w:rPr>
                <w:rFonts w:ascii="Times New Roman" w:eastAsia="宋体" w:hAnsi="Times New Roman"/>
                <w:color w:val="auto"/>
                <w:sz w:val="17"/>
                <w:szCs w:val="17"/>
              </w:rPr>
              <w:t>%}</w:t>
            </w:r>
          </w:p>
          <w:p w14:paraId="5B9F5C12"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{%p endif%}</w:t>
            </w:r>
          </w:p>
          <w:p w14:paraId="0B9C0C03"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if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split.Prognostic</w:t>
            </w:r>
            <w:proofErr w:type="spellEnd"/>
            <w:proofErr w:type="gramEnd"/>
            <w:r w:rsidRPr="00931473">
              <w:rPr>
                <w:rFonts w:ascii="Times New Roman" w:eastAsia="宋体" w:hAnsi="Times New Roman"/>
                <w:color w:val="auto"/>
                <w:sz w:val="17"/>
                <w:szCs w:val="17"/>
              </w:rPr>
              <w:t>%}</w:t>
            </w:r>
          </w:p>
          <w:p w14:paraId="7C859106"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for b in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split.Prognostic</w:t>
            </w:r>
            <w:proofErr w:type="spellEnd"/>
            <w:proofErr w:type="gramEnd"/>
            <w:r w:rsidRPr="00931473">
              <w:rPr>
                <w:rFonts w:ascii="Times New Roman" w:eastAsia="宋体" w:hAnsi="Times New Roman"/>
                <w:color w:val="auto"/>
                <w:sz w:val="17"/>
                <w:szCs w:val="17"/>
              </w:rPr>
              <w:t xml:space="preserve"> %}</w:t>
            </w:r>
          </w:p>
          <w:p w14:paraId="2B198D64"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hint="eastAsia"/>
                <w:color w:val="auto"/>
                <w:sz w:val="17"/>
                <w:szCs w:val="17"/>
              </w:rPr>
              <w:t>预后</w:t>
            </w: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b.clinical_significance_cn</w:t>
            </w:r>
            <w:proofErr w:type="spellEnd"/>
            <w:r w:rsidRPr="00931473">
              <w:rPr>
                <w:rFonts w:ascii="Times New Roman" w:eastAsia="宋体" w:hAnsi="Times New Roman"/>
                <w:color w:val="auto"/>
                <w:sz w:val="17"/>
                <w:szCs w:val="17"/>
              </w:rPr>
              <w:t xml:space="preserve"> }}</w:t>
            </w:r>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 xml:space="preserve"> / </w:t>
            </w:r>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b.evi_conclusion_simple</w:t>
            </w:r>
            <w:proofErr w:type="spellEnd"/>
            <w:r w:rsidRPr="00931473">
              <w:rPr>
                <w:rFonts w:ascii="Times New Roman" w:eastAsia="宋体" w:hAnsi="Times New Roman"/>
                <w:color w:val="auto"/>
                <w:sz w:val="17"/>
                <w:szCs w:val="17"/>
              </w:rPr>
              <w:t xml:space="preserve"> }}</w:t>
            </w:r>
            <w:r w:rsidRPr="00931473">
              <w:rPr>
                <w:rFonts w:ascii="Times New Roman" w:eastAsia="宋体" w:hAnsi="Times New Roman"/>
                <w:color w:val="auto"/>
                <w:sz w:val="17"/>
                <w:szCs w:val="17"/>
              </w:rPr>
              <w:t>级）</w:t>
            </w:r>
          </w:p>
          <w:p w14:paraId="0E51F2B3"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w:t>
            </w:r>
            <w:proofErr w:type="spellStart"/>
            <w:r w:rsidRPr="00931473">
              <w:rPr>
                <w:rFonts w:ascii="Times New Roman" w:eastAsia="宋体" w:hAnsi="Times New Roman"/>
                <w:color w:val="auto"/>
                <w:sz w:val="17"/>
                <w:szCs w:val="17"/>
              </w:rPr>
              <w:t>endfor</w:t>
            </w:r>
            <w:proofErr w:type="spellEnd"/>
            <w:r w:rsidRPr="00931473">
              <w:rPr>
                <w:rFonts w:ascii="Times New Roman" w:eastAsia="宋体" w:hAnsi="Times New Roman"/>
                <w:color w:val="auto"/>
                <w:sz w:val="17"/>
                <w:szCs w:val="17"/>
              </w:rPr>
              <w:t>%}</w:t>
            </w:r>
          </w:p>
          <w:p w14:paraId="78D8676F"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{%p endif%}</w:t>
            </w:r>
          </w:p>
          <w:p w14:paraId="21050630"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if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split.Diagnostic</w:t>
            </w:r>
            <w:proofErr w:type="spellEnd"/>
            <w:proofErr w:type="gramEnd"/>
            <w:r w:rsidRPr="00931473">
              <w:rPr>
                <w:rFonts w:ascii="Times New Roman" w:eastAsia="宋体" w:hAnsi="Times New Roman"/>
                <w:color w:val="auto"/>
                <w:sz w:val="17"/>
                <w:szCs w:val="17"/>
              </w:rPr>
              <w:t>%}</w:t>
            </w:r>
          </w:p>
          <w:p w14:paraId="58CB1276"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for b in </w:t>
            </w:r>
            <w:proofErr w:type="spellStart"/>
            <w:r w:rsidRPr="00931473">
              <w:rPr>
                <w:rFonts w:ascii="Times New Roman" w:eastAsia="宋体" w:hAnsi="Times New Roman"/>
                <w:color w:val="auto"/>
                <w:sz w:val="17"/>
                <w:szCs w:val="17"/>
              </w:rPr>
              <w:t>a.evi_sum.evi_</w:t>
            </w:r>
            <w:proofErr w:type="gramStart"/>
            <w:r w:rsidRPr="00931473">
              <w:rPr>
                <w:rFonts w:ascii="Times New Roman" w:eastAsia="宋体" w:hAnsi="Times New Roman"/>
                <w:color w:val="auto"/>
                <w:sz w:val="17"/>
                <w:szCs w:val="17"/>
              </w:rPr>
              <w:t>split.Diagnostic</w:t>
            </w:r>
            <w:proofErr w:type="spellEnd"/>
            <w:proofErr w:type="gramEnd"/>
            <w:r w:rsidRPr="00931473">
              <w:rPr>
                <w:rFonts w:ascii="Times New Roman" w:eastAsia="宋体" w:hAnsi="Times New Roman"/>
                <w:color w:val="auto"/>
                <w:sz w:val="17"/>
                <w:szCs w:val="17"/>
              </w:rPr>
              <w:t xml:space="preserve"> %}</w:t>
            </w:r>
          </w:p>
          <w:p w14:paraId="01902D76"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hint="eastAsia"/>
                <w:color w:val="auto"/>
                <w:sz w:val="17"/>
                <w:szCs w:val="17"/>
              </w:rPr>
              <w:t>辅助诊断（</w:t>
            </w:r>
            <w:r w:rsidRPr="00931473">
              <w:rPr>
                <w:rFonts w:ascii="Times New Roman" w:eastAsia="宋体" w:hAnsi="Times New Roman"/>
                <w:color w:val="auto"/>
                <w:sz w:val="17"/>
                <w:szCs w:val="17"/>
              </w:rPr>
              <w:t xml:space="preserve"> / </w:t>
            </w:r>
            <w:r w:rsidRPr="00931473">
              <w:rPr>
                <w:rFonts w:ascii="Times New Roman" w:eastAsia="宋体" w:hAnsi="Times New Roman"/>
                <w:color w:val="auto"/>
                <w:sz w:val="17"/>
                <w:szCs w:val="17"/>
              </w:rPr>
              <w:t>，</w:t>
            </w:r>
            <w:r w:rsidRPr="00931473">
              <w:rPr>
                <w:rFonts w:ascii="Times New Roman" w:eastAsia="宋体" w:hAnsi="Times New Roman"/>
                <w:color w:val="auto"/>
                <w:sz w:val="17"/>
                <w:szCs w:val="17"/>
              </w:rPr>
              <w:t>{{</w:t>
            </w:r>
            <w:proofErr w:type="spellStart"/>
            <w:r w:rsidRPr="00931473">
              <w:rPr>
                <w:rFonts w:ascii="Times New Roman" w:eastAsia="宋体" w:hAnsi="Times New Roman"/>
                <w:color w:val="auto"/>
                <w:sz w:val="17"/>
                <w:szCs w:val="17"/>
              </w:rPr>
              <w:t>b.evi_conclusion_simple</w:t>
            </w:r>
            <w:proofErr w:type="spellEnd"/>
            <w:r w:rsidRPr="00931473">
              <w:rPr>
                <w:rFonts w:ascii="Times New Roman" w:eastAsia="宋体" w:hAnsi="Times New Roman"/>
                <w:color w:val="auto"/>
                <w:sz w:val="17"/>
                <w:szCs w:val="17"/>
              </w:rPr>
              <w:t xml:space="preserve"> }}</w:t>
            </w:r>
            <w:r w:rsidRPr="00931473">
              <w:rPr>
                <w:rFonts w:ascii="Times New Roman" w:eastAsia="宋体" w:hAnsi="Times New Roman"/>
                <w:color w:val="auto"/>
                <w:sz w:val="17"/>
                <w:szCs w:val="17"/>
              </w:rPr>
              <w:t>级）</w:t>
            </w:r>
          </w:p>
          <w:p w14:paraId="132CAD42"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 xml:space="preserve">{%p </w:t>
            </w:r>
            <w:proofErr w:type="spellStart"/>
            <w:r w:rsidRPr="00931473">
              <w:rPr>
                <w:rFonts w:ascii="Times New Roman" w:eastAsia="宋体" w:hAnsi="Times New Roman"/>
                <w:color w:val="auto"/>
                <w:sz w:val="17"/>
                <w:szCs w:val="17"/>
              </w:rPr>
              <w:t>endfor</w:t>
            </w:r>
            <w:proofErr w:type="spellEnd"/>
            <w:r w:rsidRPr="00931473">
              <w:rPr>
                <w:rFonts w:ascii="Times New Roman" w:eastAsia="宋体" w:hAnsi="Times New Roman"/>
                <w:color w:val="auto"/>
                <w:sz w:val="17"/>
                <w:szCs w:val="17"/>
              </w:rPr>
              <w:t>%}</w:t>
            </w:r>
          </w:p>
          <w:p w14:paraId="33FF88F5"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{%p endif%}</w:t>
            </w:r>
          </w:p>
          <w:p w14:paraId="6D35E506"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{%p else%}</w:t>
            </w:r>
          </w:p>
          <w:p w14:paraId="479FFA59" w14:textId="77777777" w:rsidR="00931473" w:rsidRPr="00931473" w:rsidRDefault="00931473" w:rsidP="00931473">
            <w:pPr>
              <w:spacing w:line="0" w:lineRule="atLeast"/>
              <w:jc w:val="center"/>
              <w:rPr>
                <w:rFonts w:ascii="Times New Roman" w:eastAsia="宋体" w:hAnsi="Times New Roman"/>
                <w:color w:val="auto"/>
                <w:sz w:val="17"/>
                <w:szCs w:val="17"/>
              </w:rPr>
            </w:pPr>
            <w:r w:rsidRPr="00931473">
              <w:rPr>
                <w:rFonts w:ascii="Times New Roman" w:eastAsia="宋体" w:hAnsi="Times New Roman"/>
                <w:color w:val="auto"/>
                <w:sz w:val="17"/>
                <w:szCs w:val="17"/>
              </w:rPr>
              <w:t>-</w:t>
            </w:r>
          </w:p>
          <w:p w14:paraId="476808A1" w14:textId="5F53FE6C" w:rsidR="00931473" w:rsidRPr="00931473" w:rsidRDefault="00931473" w:rsidP="00931473">
            <w:pPr>
              <w:spacing w:line="0" w:lineRule="atLeast"/>
              <w:jc w:val="center"/>
              <w:rPr>
                <w:rFonts w:ascii="Times New Roman" w:eastAsia="宋体" w:hAnsi="Times New Roman"/>
                <w:color w:val="000000"/>
                <w:sz w:val="17"/>
                <w:szCs w:val="17"/>
              </w:rPr>
            </w:pPr>
            <w:r w:rsidRPr="00931473">
              <w:rPr>
                <w:rFonts w:ascii="Times New Roman" w:eastAsia="宋体" w:hAnsi="Times New Roman"/>
                <w:color w:val="auto"/>
                <w:sz w:val="17"/>
                <w:szCs w:val="17"/>
              </w:rPr>
              <w:t>{%p endif%}</w:t>
            </w:r>
          </w:p>
        </w:tc>
      </w:tr>
      <w:tr w:rsidR="00931473" w:rsidRPr="0035784B" w14:paraId="76D44010" w14:textId="77777777" w:rsidTr="001E4CFD">
        <w:trPr>
          <w:trHeight w:val="454"/>
        </w:trPr>
        <w:tc>
          <w:tcPr>
            <w:tcW w:w="9639" w:type="dxa"/>
            <w:gridSpan w:val="5"/>
            <w:tcBorders>
              <w:top w:val="single" w:sz="4" w:space="0" w:color="auto"/>
              <w:bottom w:val="single" w:sz="4" w:space="0" w:color="auto"/>
              <w:tl2br w:val="nil"/>
              <w:tr2bl w:val="nil"/>
            </w:tcBorders>
            <w:vAlign w:val="center"/>
          </w:tcPr>
          <w:p w14:paraId="77619D16" w14:textId="34893F6E" w:rsidR="00931473" w:rsidRPr="00334544" w:rsidRDefault="00931473" w:rsidP="00334544">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 xml:space="preserve">%tr </w:t>
            </w:r>
            <w:proofErr w:type="spellStart"/>
            <w:r>
              <w:rPr>
                <w:rFonts w:ascii="Times New Roman" w:eastAsia="宋体" w:hAnsi="Times New Roman"/>
                <w:color w:val="000000"/>
                <w:sz w:val="18"/>
                <w:szCs w:val="18"/>
              </w:rPr>
              <w:t>endfor</w:t>
            </w:r>
            <w:proofErr w:type="spellEnd"/>
            <w:r>
              <w:rPr>
                <w:rFonts w:ascii="Times New Roman" w:eastAsia="宋体" w:hAnsi="Times New Roman"/>
                <w:color w:val="000000"/>
                <w:sz w:val="18"/>
                <w:szCs w:val="18"/>
              </w:rPr>
              <w:t>%}</w:t>
            </w:r>
          </w:p>
        </w:tc>
      </w:tr>
      <w:tr w:rsidR="00931473" w:rsidRPr="0035784B" w14:paraId="70B49944" w14:textId="77777777" w:rsidTr="001E4CFD">
        <w:trPr>
          <w:trHeight w:val="454"/>
        </w:trPr>
        <w:tc>
          <w:tcPr>
            <w:tcW w:w="9639" w:type="dxa"/>
            <w:gridSpan w:val="5"/>
            <w:tcBorders>
              <w:top w:val="single" w:sz="4" w:space="0" w:color="auto"/>
              <w:bottom w:val="single" w:sz="4" w:space="0" w:color="auto"/>
              <w:tl2br w:val="nil"/>
              <w:tr2bl w:val="nil"/>
            </w:tcBorders>
            <w:vAlign w:val="center"/>
          </w:tcPr>
          <w:p w14:paraId="5AE3D022" w14:textId="667A6716" w:rsidR="00931473" w:rsidRDefault="00931473" w:rsidP="00334544">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%tr else%}</w:t>
            </w:r>
          </w:p>
        </w:tc>
      </w:tr>
      <w:tr w:rsidR="00931473" w:rsidRPr="0035784B" w14:paraId="45D0B93B" w14:textId="77777777" w:rsidTr="00C50CB1">
        <w:trPr>
          <w:trHeight w:val="454"/>
        </w:trPr>
        <w:tc>
          <w:tcPr>
            <w:tcW w:w="9639" w:type="dxa"/>
            <w:gridSpan w:val="5"/>
            <w:tcBorders>
              <w:top w:val="single" w:sz="4" w:space="0" w:color="auto"/>
              <w:bottom w:val="single" w:sz="4" w:space="0" w:color="auto"/>
              <w:tl2br w:val="nil"/>
              <w:tr2bl w:val="nil"/>
            </w:tcBorders>
            <w:vAlign w:val="center"/>
          </w:tcPr>
          <w:p w14:paraId="6152F011" w14:textId="259185F5" w:rsidR="00931473" w:rsidRPr="00454BE6" w:rsidRDefault="00931473" w:rsidP="00334544">
            <w:pPr>
              <w:spacing w:line="0" w:lineRule="atLeast"/>
              <w:jc w:val="center"/>
              <w:rPr>
                <w:rFonts w:ascii="Times New Roman" w:eastAsia="宋体" w:hAnsi="Times New Roman"/>
                <w:color w:val="000000"/>
                <w:sz w:val="17"/>
                <w:szCs w:val="17"/>
              </w:rPr>
            </w:pPr>
            <w:r w:rsidRPr="00454BE6">
              <w:rPr>
                <w:rFonts w:ascii="Times New Roman" w:eastAsia="宋体" w:hAnsi="Times New Roman" w:hint="eastAsia"/>
                <w:color w:val="000000"/>
                <w:sz w:val="17"/>
                <w:szCs w:val="17"/>
              </w:rPr>
              <w:t>未检测到致病性、疑似致病性</w:t>
            </w:r>
            <w:r>
              <w:rPr>
                <w:rFonts w:ascii="Times New Roman" w:eastAsia="宋体" w:hAnsi="Times New Roman" w:hint="eastAsia"/>
                <w:color w:val="000000"/>
                <w:sz w:val="17"/>
                <w:szCs w:val="17"/>
              </w:rPr>
              <w:t>、意义不明确</w:t>
            </w:r>
            <w:r w:rsidRPr="00454BE6">
              <w:rPr>
                <w:rFonts w:ascii="Times New Roman" w:eastAsia="宋体" w:hAnsi="Times New Roman" w:hint="eastAsia"/>
                <w:color w:val="000000"/>
                <w:sz w:val="17"/>
                <w:szCs w:val="17"/>
              </w:rPr>
              <w:t>胚系变异</w:t>
            </w:r>
          </w:p>
        </w:tc>
      </w:tr>
      <w:tr w:rsidR="00931473" w:rsidRPr="0035784B" w14:paraId="329066DA" w14:textId="77777777" w:rsidTr="00C50CB1">
        <w:trPr>
          <w:trHeight w:val="454"/>
        </w:trPr>
        <w:tc>
          <w:tcPr>
            <w:tcW w:w="9639" w:type="dxa"/>
            <w:gridSpan w:val="5"/>
            <w:tcBorders>
              <w:top w:val="single" w:sz="4" w:space="0" w:color="auto"/>
              <w:bottom w:val="single" w:sz="4" w:space="0" w:color="auto"/>
              <w:tl2br w:val="nil"/>
              <w:tr2bl w:val="nil"/>
            </w:tcBorders>
            <w:vAlign w:val="center"/>
          </w:tcPr>
          <w:p w14:paraId="69746D42" w14:textId="0D1EFC67" w:rsidR="00931473" w:rsidRPr="00454BE6" w:rsidRDefault="00931473" w:rsidP="00334544">
            <w:pPr>
              <w:spacing w:line="0" w:lineRule="atLeast"/>
              <w:jc w:val="center"/>
              <w:rPr>
                <w:rFonts w:ascii="Times New Roman" w:eastAsia="宋体" w:hAnsi="Times New Roman"/>
                <w:color w:val="000000"/>
                <w:sz w:val="17"/>
                <w:szCs w:val="17"/>
              </w:rPr>
            </w:pPr>
            <w:r>
              <w:rPr>
                <w:rFonts w:ascii="Times New Roman" w:eastAsia="宋体" w:hAnsi="Times New Roman" w:hint="eastAsia"/>
                <w:color w:val="000000"/>
                <w:sz w:val="17"/>
                <w:szCs w:val="17"/>
              </w:rPr>
              <w:t>{</w:t>
            </w:r>
            <w:r>
              <w:rPr>
                <w:rFonts w:ascii="Times New Roman" w:eastAsia="宋体" w:hAnsi="Times New Roman"/>
                <w:color w:val="000000"/>
                <w:sz w:val="17"/>
                <w:szCs w:val="17"/>
              </w:rPr>
              <w:t>%tr endif%}</w:t>
            </w:r>
          </w:p>
        </w:tc>
      </w:tr>
    </w:tbl>
    <w:p w14:paraId="0BB862E4" w14:textId="77777777" w:rsidR="00511C12" w:rsidRPr="0035784B" w:rsidRDefault="00511C12">
      <w:pPr>
        <w:spacing w:line="276" w:lineRule="auto"/>
        <w:rPr>
          <w:rFonts w:ascii="Times New Roman" w:eastAsia="宋体" w:hAnsi="Times New Roman"/>
          <w:color w:val="auto"/>
          <w:sz w:val="18"/>
          <w:szCs w:val="18"/>
        </w:rPr>
      </w:pPr>
    </w:p>
    <w:p w14:paraId="3BB68411" w14:textId="77777777" w:rsidR="00511C12" w:rsidRPr="0035784B" w:rsidRDefault="001E5397">
      <w:pPr>
        <w:spacing w:line="276" w:lineRule="auto"/>
        <w:jc w:val="both"/>
        <w:rPr>
          <w:rFonts w:ascii="Times New Roman" w:eastAsia="宋体" w:hAnsi="Times New Roman"/>
          <w:color w:val="auto"/>
          <w:sz w:val="15"/>
          <w:szCs w:val="15"/>
        </w:rPr>
      </w:pPr>
      <w:r w:rsidRPr="0035784B">
        <w:rPr>
          <w:rFonts w:ascii="Times New Roman" w:eastAsia="宋体" w:hAnsi="Times New Roman"/>
          <w:color w:val="000000" w:themeColor="text1"/>
          <w:sz w:val="15"/>
          <w:szCs w:val="15"/>
        </w:rPr>
        <w:t>注：</w:t>
      </w:r>
    </w:p>
    <w:p w14:paraId="10530672" w14:textId="4100BE77" w:rsidR="003D0D3A" w:rsidRPr="0035784B" w:rsidRDefault="003D0D3A" w:rsidP="003D0D3A">
      <w:pPr>
        <w:pStyle w:val="afb"/>
        <w:numPr>
          <w:ilvl w:val="0"/>
          <w:numId w:val="3"/>
        </w:numPr>
        <w:ind w:firstLineChars="0"/>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重要基因检测结果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其他附赠基因检测结果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仅列出解读为</w:t>
      </w:r>
      <w:r w:rsidR="005E147A" w:rsidRPr="005E147A">
        <w:rPr>
          <w:rFonts w:ascii="Times New Roman" w:eastAsia="宋体" w:hAnsi="Times New Roman" w:hint="eastAsia"/>
          <w:color w:val="000000" w:themeColor="text1"/>
          <w:sz w:val="15"/>
          <w:szCs w:val="15"/>
        </w:rPr>
        <w:t>致病性、疑似致病性</w:t>
      </w:r>
      <w:r w:rsidR="008D3CF7">
        <w:rPr>
          <w:rFonts w:ascii="Times New Roman" w:eastAsia="宋体" w:hAnsi="Times New Roman" w:hint="eastAsia"/>
          <w:color w:val="000000" w:themeColor="text1"/>
          <w:sz w:val="15"/>
          <w:szCs w:val="15"/>
        </w:rPr>
        <w:t>、意义不明确</w:t>
      </w:r>
      <w:r w:rsidR="005E147A" w:rsidRPr="005E147A">
        <w:rPr>
          <w:rFonts w:ascii="Times New Roman" w:eastAsia="宋体" w:hAnsi="Times New Roman" w:hint="eastAsia"/>
          <w:color w:val="000000" w:themeColor="text1"/>
          <w:sz w:val="15"/>
          <w:szCs w:val="15"/>
        </w:rPr>
        <w:t>胚系变异</w:t>
      </w:r>
      <w:r w:rsidRPr="0035784B">
        <w:rPr>
          <w:rFonts w:ascii="Times New Roman" w:eastAsia="宋体" w:hAnsi="Times New Roman"/>
          <w:color w:val="000000" w:themeColor="text1"/>
          <w:sz w:val="15"/>
          <w:szCs w:val="15"/>
        </w:rPr>
        <w:t>。</w:t>
      </w:r>
    </w:p>
    <w:p w14:paraId="4DE0DED4" w14:textId="3322C26C" w:rsidR="003D0D3A" w:rsidRPr="008D3CF7" w:rsidRDefault="005E147A" w:rsidP="008D3CF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5E147A">
        <w:rPr>
          <w:rFonts w:ascii="Times New Roman" w:eastAsia="宋体" w:hAnsi="Times New Roman" w:hint="eastAsia"/>
          <w:color w:val="000000" w:themeColor="text1"/>
          <w:sz w:val="15"/>
          <w:szCs w:val="15"/>
        </w:rPr>
        <w:t>本报告中胚系变异解读遵循</w:t>
      </w:r>
      <w:r w:rsidR="002B1B45" w:rsidRPr="002B1B45">
        <w:rPr>
          <w:rFonts w:ascii="Times New Roman" w:eastAsia="宋体" w:hAnsi="Times New Roman"/>
          <w:color w:val="000000" w:themeColor="text1"/>
          <w:sz w:val="15"/>
          <w:szCs w:val="15"/>
        </w:rPr>
        <w:t>{{</w:t>
      </w:r>
      <w:proofErr w:type="spellStart"/>
      <w:r w:rsidR="002B1B45" w:rsidRPr="002B1B45">
        <w:rPr>
          <w:rFonts w:ascii="Times New Roman" w:eastAsia="宋体" w:hAnsi="Times New Roman"/>
          <w:color w:val="000000" w:themeColor="text1"/>
          <w:sz w:val="15"/>
          <w:szCs w:val="15"/>
        </w:rPr>
        <w:t>sample.association.ACMG</w:t>
      </w:r>
      <w:proofErr w:type="spellEnd"/>
      <w:r w:rsidR="002B1B45" w:rsidRPr="002B1B45">
        <w:rPr>
          <w:rFonts w:ascii="Times New Roman" w:eastAsia="宋体" w:hAnsi="Times New Roman"/>
          <w:color w:val="000000" w:themeColor="text1"/>
          <w:sz w:val="15"/>
          <w:szCs w:val="15"/>
        </w:rPr>
        <w:t>}}</w:t>
      </w:r>
      <w:r w:rsidRPr="005E147A">
        <w:rPr>
          <w:rFonts w:ascii="Times New Roman" w:eastAsia="宋体" w:hAnsi="Times New Roman" w:hint="eastAsia"/>
          <w:color w:val="000000" w:themeColor="text1"/>
          <w:sz w:val="15"/>
          <w:szCs w:val="15"/>
        </w:rPr>
        <w:t>、</w:t>
      </w:r>
      <w:r w:rsidR="002B1B45" w:rsidRPr="002B1B45">
        <w:rPr>
          <w:rFonts w:ascii="Times New Roman" w:eastAsia="宋体" w:hAnsi="Times New Roman"/>
          <w:color w:val="000000" w:themeColor="text1"/>
          <w:sz w:val="15"/>
          <w:szCs w:val="15"/>
        </w:rPr>
        <w:t>{{</w:t>
      </w:r>
      <w:proofErr w:type="spellStart"/>
      <w:r w:rsidR="002B1B45" w:rsidRPr="002B1B45">
        <w:rPr>
          <w:rFonts w:ascii="Times New Roman" w:eastAsia="宋体" w:hAnsi="Times New Roman"/>
          <w:color w:val="000000" w:themeColor="text1"/>
          <w:sz w:val="15"/>
          <w:szCs w:val="15"/>
        </w:rPr>
        <w:t>sample.association.AMP</w:t>
      </w:r>
      <w:proofErr w:type="spellEnd"/>
      <w:r w:rsidR="002B1B45" w:rsidRPr="002B1B45">
        <w:rPr>
          <w:rFonts w:ascii="Times New Roman" w:eastAsia="宋体" w:hAnsi="Times New Roman"/>
          <w:color w:val="000000" w:themeColor="text1"/>
          <w:sz w:val="15"/>
          <w:szCs w:val="15"/>
        </w:rPr>
        <w:t>}}</w:t>
      </w:r>
      <w:r w:rsidRPr="005E147A">
        <w:rPr>
          <w:rFonts w:ascii="Times New Roman" w:eastAsia="宋体" w:hAnsi="Times New Roman" w:hint="eastAsia"/>
          <w:color w:val="000000" w:themeColor="text1"/>
          <w:sz w:val="15"/>
          <w:szCs w:val="15"/>
        </w:rPr>
        <w:t>、</w:t>
      </w:r>
      <w:r w:rsidR="002B1B45" w:rsidRPr="002B1B45">
        <w:rPr>
          <w:rFonts w:ascii="Times New Roman" w:eastAsia="宋体" w:hAnsi="Times New Roman"/>
          <w:color w:val="000000" w:themeColor="text1"/>
          <w:sz w:val="15"/>
          <w:szCs w:val="15"/>
        </w:rPr>
        <w:t>{{</w:t>
      </w:r>
      <w:proofErr w:type="spellStart"/>
      <w:r w:rsidR="002B1B45" w:rsidRPr="002B1B45">
        <w:rPr>
          <w:rFonts w:ascii="Times New Roman" w:eastAsia="宋体" w:hAnsi="Times New Roman"/>
          <w:color w:val="000000" w:themeColor="text1"/>
          <w:sz w:val="15"/>
          <w:szCs w:val="15"/>
        </w:rPr>
        <w:t>sample.association.CAP</w:t>
      </w:r>
      <w:proofErr w:type="spellEnd"/>
      <w:r w:rsidR="002B1B45" w:rsidRPr="002B1B45">
        <w:rPr>
          <w:rFonts w:ascii="Times New Roman" w:eastAsia="宋体" w:hAnsi="Times New Roman"/>
          <w:color w:val="000000" w:themeColor="text1"/>
          <w:sz w:val="15"/>
          <w:szCs w:val="15"/>
        </w:rPr>
        <w:t>}}</w:t>
      </w:r>
      <w:r w:rsidRPr="005E147A">
        <w:rPr>
          <w:rFonts w:ascii="Times New Roman" w:eastAsia="宋体" w:hAnsi="Times New Roman" w:hint="eastAsia"/>
          <w:color w:val="000000" w:themeColor="text1"/>
          <w:sz w:val="15"/>
          <w:szCs w:val="15"/>
        </w:rPr>
        <w:t>发布的</w:t>
      </w:r>
      <w:r w:rsidR="002B1B45" w:rsidRPr="002B1B45">
        <w:rPr>
          <w:rFonts w:ascii="Times New Roman" w:eastAsia="宋体" w:hAnsi="Times New Roman"/>
          <w:color w:val="000000" w:themeColor="text1"/>
          <w:sz w:val="15"/>
          <w:szCs w:val="15"/>
        </w:rPr>
        <w:t>{{</w:t>
      </w:r>
      <w:proofErr w:type="spellStart"/>
      <w:r w:rsidR="002B1B45" w:rsidRPr="002B1B45">
        <w:rPr>
          <w:rFonts w:ascii="Times New Roman" w:eastAsia="宋体" w:hAnsi="Times New Roman"/>
          <w:color w:val="000000" w:themeColor="text1"/>
          <w:sz w:val="15"/>
          <w:szCs w:val="15"/>
        </w:rPr>
        <w:t>sample.guideline.germline_var</w:t>
      </w:r>
      <w:proofErr w:type="spellEnd"/>
      <w:r w:rsidR="002B1B45" w:rsidRPr="002B1B45">
        <w:rPr>
          <w:rFonts w:ascii="Times New Roman" w:eastAsia="宋体" w:hAnsi="Times New Roman"/>
          <w:color w:val="000000" w:themeColor="text1"/>
          <w:sz w:val="15"/>
          <w:szCs w:val="15"/>
        </w:rPr>
        <w:t>}}</w:t>
      </w:r>
      <w:r w:rsidRPr="005E147A">
        <w:rPr>
          <w:rFonts w:ascii="Times New Roman" w:eastAsia="宋体" w:hAnsi="Times New Roman" w:hint="eastAsia"/>
          <w:color w:val="000000" w:themeColor="text1"/>
          <w:sz w:val="15"/>
          <w:szCs w:val="15"/>
        </w:rPr>
        <w:t>，遗传变异分为</w:t>
      </w:r>
      <w:r w:rsidRPr="005E147A">
        <w:rPr>
          <w:rFonts w:ascii="Times New Roman" w:eastAsia="宋体" w:hAnsi="Times New Roman" w:hint="eastAsia"/>
          <w:color w:val="000000" w:themeColor="text1"/>
          <w:sz w:val="15"/>
          <w:szCs w:val="15"/>
        </w:rPr>
        <w:t>5</w:t>
      </w:r>
      <w:r w:rsidRPr="005E147A">
        <w:rPr>
          <w:rFonts w:ascii="Times New Roman" w:eastAsia="宋体" w:hAnsi="Times New Roman" w:hint="eastAsia"/>
          <w:color w:val="000000" w:themeColor="text1"/>
          <w:sz w:val="15"/>
          <w:szCs w:val="15"/>
        </w:rPr>
        <w:t>个等级：致病性、疑似致病性、意义不明确、疑似良性、良性</w:t>
      </w:r>
      <w:r w:rsidR="001E5397" w:rsidRPr="0035784B">
        <w:rPr>
          <w:rFonts w:ascii="Times New Roman" w:eastAsia="宋体" w:hAnsi="Times New Roman"/>
          <w:color w:val="000000" w:themeColor="text1"/>
          <w:sz w:val="15"/>
          <w:szCs w:val="15"/>
        </w:rPr>
        <w:t>。</w:t>
      </w:r>
    </w:p>
    <w:p w14:paraId="3CA52ABB" w14:textId="6B4A7322" w:rsidR="00511C12" w:rsidRDefault="005E147A"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5E147A">
        <w:rPr>
          <w:rFonts w:ascii="Times New Roman" w:eastAsia="宋体" w:hAnsi="Times New Roman" w:hint="eastAsia"/>
          <w:color w:val="000000" w:themeColor="text1"/>
          <w:sz w:val="15"/>
          <w:szCs w:val="15"/>
        </w:rPr>
        <w:t>致病性或疑似致病性的胚系变异</w:t>
      </w:r>
      <w:r>
        <w:rPr>
          <w:rFonts w:ascii="Times New Roman" w:eastAsia="宋体" w:hAnsi="Times New Roman" w:hint="eastAsia"/>
          <w:color w:val="000000" w:themeColor="text1"/>
          <w:sz w:val="15"/>
          <w:szCs w:val="15"/>
        </w:rPr>
        <w:t>，根据</w:t>
      </w:r>
      <w:r w:rsidR="00D34307" w:rsidRPr="00D34307">
        <w:rPr>
          <w:rFonts w:ascii="Times New Roman" w:eastAsia="宋体" w:hAnsi="Times New Roman"/>
          <w:color w:val="000000" w:themeColor="text1"/>
          <w:sz w:val="15"/>
          <w:szCs w:val="15"/>
        </w:rPr>
        <w:t>{{</w:t>
      </w:r>
      <w:proofErr w:type="spellStart"/>
      <w:r w:rsidR="00D34307" w:rsidRPr="00D34307">
        <w:rPr>
          <w:rFonts w:ascii="Times New Roman" w:eastAsia="宋体" w:hAnsi="Times New Roman"/>
          <w:color w:val="000000" w:themeColor="text1"/>
          <w:sz w:val="15"/>
          <w:szCs w:val="15"/>
        </w:rPr>
        <w:t>sample.association.AMP</w:t>
      </w:r>
      <w:proofErr w:type="spellEnd"/>
      <w:r w:rsidR="00D34307" w:rsidRPr="00D34307">
        <w:rPr>
          <w:rFonts w:ascii="Times New Roman" w:eastAsia="宋体" w:hAnsi="Times New Roman"/>
          <w:color w:val="000000" w:themeColor="text1"/>
          <w:sz w:val="15"/>
          <w:szCs w:val="15"/>
        </w:rPr>
        <w:t>}}</w:t>
      </w:r>
      <w:r w:rsidR="00D34307" w:rsidRPr="00D34307">
        <w:rPr>
          <w:rFonts w:ascii="Times New Roman" w:eastAsia="宋体" w:hAnsi="Times New Roman"/>
          <w:color w:val="000000" w:themeColor="text1"/>
          <w:sz w:val="15"/>
          <w:szCs w:val="15"/>
        </w:rPr>
        <w:t>、</w:t>
      </w:r>
      <w:r w:rsidR="00D34307" w:rsidRPr="00D34307">
        <w:rPr>
          <w:rFonts w:ascii="Times New Roman" w:eastAsia="宋体" w:hAnsi="Times New Roman"/>
          <w:color w:val="000000" w:themeColor="text1"/>
          <w:sz w:val="15"/>
          <w:szCs w:val="15"/>
        </w:rPr>
        <w:t>{{</w:t>
      </w:r>
      <w:proofErr w:type="spellStart"/>
      <w:r w:rsidR="00D34307" w:rsidRPr="00D34307">
        <w:rPr>
          <w:rFonts w:ascii="Times New Roman" w:eastAsia="宋体" w:hAnsi="Times New Roman"/>
          <w:color w:val="000000" w:themeColor="text1"/>
          <w:sz w:val="15"/>
          <w:szCs w:val="15"/>
        </w:rPr>
        <w:t>sample.association.ASCO</w:t>
      </w:r>
      <w:proofErr w:type="spellEnd"/>
      <w:r w:rsidR="00D34307" w:rsidRPr="00D34307">
        <w:rPr>
          <w:rFonts w:ascii="Times New Roman" w:eastAsia="宋体" w:hAnsi="Times New Roman"/>
          <w:color w:val="000000" w:themeColor="text1"/>
          <w:sz w:val="15"/>
          <w:szCs w:val="15"/>
        </w:rPr>
        <w:t>}}</w:t>
      </w:r>
      <w:r w:rsidR="00D34307" w:rsidRPr="00D34307">
        <w:rPr>
          <w:rFonts w:ascii="Times New Roman" w:eastAsia="宋体" w:hAnsi="Times New Roman"/>
          <w:color w:val="000000" w:themeColor="text1"/>
          <w:sz w:val="15"/>
          <w:szCs w:val="15"/>
        </w:rPr>
        <w:t>和</w:t>
      </w:r>
      <w:r w:rsidR="00D34307" w:rsidRPr="00D34307">
        <w:rPr>
          <w:rFonts w:ascii="Times New Roman" w:eastAsia="宋体" w:hAnsi="Times New Roman"/>
          <w:color w:val="000000" w:themeColor="text1"/>
          <w:sz w:val="15"/>
          <w:szCs w:val="15"/>
        </w:rPr>
        <w:t>{{</w:t>
      </w:r>
      <w:proofErr w:type="spellStart"/>
      <w:r w:rsidR="00D34307" w:rsidRPr="00D34307">
        <w:rPr>
          <w:rFonts w:ascii="Times New Roman" w:eastAsia="宋体" w:hAnsi="Times New Roman"/>
          <w:color w:val="000000" w:themeColor="text1"/>
          <w:sz w:val="15"/>
          <w:szCs w:val="15"/>
        </w:rPr>
        <w:t>sample.association.CAP</w:t>
      </w:r>
      <w:proofErr w:type="spellEnd"/>
      <w:r w:rsidR="00D34307" w:rsidRPr="00D3430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共同参与制定的</w:t>
      </w:r>
      <w:r w:rsidR="00D34307" w:rsidRPr="00D34307">
        <w:rPr>
          <w:rFonts w:ascii="Times New Roman" w:eastAsia="宋体" w:hAnsi="Times New Roman"/>
          <w:color w:val="000000" w:themeColor="text1"/>
          <w:sz w:val="15"/>
          <w:szCs w:val="15"/>
        </w:rPr>
        <w:t>{{</w:t>
      </w:r>
      <w:proofErr w:type="spellStart"/>
      <w:r w:rsidR="00D34307" w:rsidRPr="00D34307">
        <w:rPr>
          <w:rFonts w:ascii="Times New Roman" w:eastAsia="宋体" w:hAnsi="Times New Roman"/>
          <w:color w:val="000000" w:themeColor="text1"/>
          <w:sz w:val="15"/>
          <w:szCs w:val="15"/>
        </w:rPr>
        <w:t>sample.guideline.tumor_var</w:t>
      </w:r>
      <w:proofErr w:type="spellEnd"/>
      <w:r w:rsidR="00D34307" w:rsidRPr="00D3430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与中国专家共识</w:t>
      </w:r>
      <w:r w:rsidR="00D34307" w:rsidRPr="00D34307">
        <w:rPr>
          <w:rFonts w:ascii="Times New Roman" w:eastAsia="宋体" w:hAnsi="Times New Roman"/>
          <w:color w:val="000000" w:themeColor="text1"/>
          <w:sz w:val="15"/>
          <w:szCs w:val="15"/>
        </w:rPr>
        <w:t>{{</w:t>
      </w:r>
      <w:proofErr w:type="spellStart"/>
      <w:r w:rsidR="00D34307" w:rsidRPr="00D34307">
        <w:rPr>
          <w:rFonts w:ascii="Times New Roman" w:eastAsia="宋体" w:hAnsi="Times New Roman"/>
          <w:color w:val="000000" w:themeColor="text1"/>
          <w:sz w:val="15"/>
          <w:szCs w:val="15"/>
        </w:rPr>
        <w:t>sample.guideline.ngs_clinic_report_inter</w:t>
      </w:r>
      <w:proofErr w:type="spellEnd"/>
      <w:r w:rsidR="00D34307" w:rsidRPr="00D3430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。根据变异在不同癌种中对应的药物敏感性、诊断及预后证据分为四个等级：</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级（详见</w:t>
      </w:r>
      <w:r w:rsidR="00CA665A" w:rsidRPr="00CA665A">
        <w:rPr>
          <w:rFonts w:ascii="Times New Roman" w:eastAsia="宋体" w:hAnsi="Times New Roman" w:hint="eastAsia"/>
          <w:color w:val="000000" w:themeColor="text1"/>
          <w:sz w:val="15"/>
          <w:szCs w:val="15"/>
        </w:rPr>
        <w:t>“</w:t>
      </w:r>
      <w:r w:rsidR="00CA665A">
        <w:rPr>
          <w:rFonts w:ascii="Times New Roman" w:eastAsia="宋体" w:hAnsi="Times New Roman" w:hint="eastAsia"/>
          <w:color w:val="000000" w:themeColor="text1"/>
          <w:sz w:val="15"/>
          <w:szCs w:val="15"/>
        </w:rPr>
        <w:t>备注</w:t>
      </w:r>
      <w:r w:rsidR="00CA665A" w:rsidRPr="00CA665A">
        <w:rPr>
          <w:rFonts w:ascii="Times New Roman" w:eastAsia="宋体" w:hAnsi="Times New Roman" w:hint="eastAsia"/>
          <w:color w:val="000000" w:themeColor="text1"/>
          <w:sz w:val="15"/>
          <w:szCs w:val="15"/>
        </w:rPr>
        <w:t>”部分）。</w:t>
      </w:r>
    </w:p>
    <w:p w14:paraId="006F21ED" w14:textId="2FDA2FEC" w:rsidR="00527790" w:rsidRPr="0035784B" w:rsidRDefault="00527790"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527790">
        <w:rPr>
          <w:rFonts w:ascii="Times New Roman" w:eastAsia="宋体" w:hAnsi="Times New Roman" w:hint="eastAsia"/>
          <w:color w:val="000000" w:themeColor="text1"/>
          <w:sz w:val="15"/>
          <w:szCs w:val="15"/>
        </w:rPr>
        <w:t>胚系变异在基因型处填写杂合或纯合，分别表示丰度在</w:t>
      </w:r>
      <w:r w:rsidRPr="00527790">
        <w:rPr>
          <w:rFonts w:ascii="Times New Roman" w:eastAsia="宋体" w:hAnsi="Times New Roman" w:hint="eastAsia"/>
          <w:color w:val="000000" w:themeColor="text1"/>
          <w:sz w:val="15"/>
          <w:szCs w:val="15"/>
        </w:rPr>
        <w:t>50</w:t>
      </w:r>
      <w:r w:rsidRPr="00527790">
        <w:rPr>
          <w:rFonts w:ascii="Times New Roman" w:eastAsia="宋体" w:hAnsi="Times New Roman" w:hint="eastAsia"/>
          <w:color w:val="000000" w:themeColor="text1"/>
          <w:sz w:val="15"/>
          <w:szCs w:val="15"/>
        </w:rPr>
        <w:t>％或</w:t>
      </w:r>
      <w:r w:rsidRPr="00527790">
        <w:rPr>
          <w:rFonts w:ascii="Times New Roman" w:eastAsia="宋体" w:hAnsi="Times New Roman" w:hint="eastAsia"/>
          <w:color w:val="000000" w:themeColor="text1"/>
          <w:sz w:val="15"/>
          <w:szCs w:val="15"/>
        </w:rPr>
        <w:t>100</w:t>
      </w:r>
      <w:r w:rsidRPr="00527790">
        <w:rPr>
          <w:rFonts w:ascii="Times New Roman" w:eastAsia="宋体" w:hAnsi="Times New Roman" w:hint="eastAsia"/>
          <w:color w:val="000000" w:themeColor="text1"/>
          <w:sz w:val="15"/>
          <w:szCs w:val="15"/>
        </w:rPr>
        <w:t>％左右；胚系</w:t>
      </w:r>
      <w:r w:rsidRPr="00527790">
        <w:rPr>
          <w:rFonts w:ascii="Times New Roman" w:eastAsia="宋体" w:hAnsi="Times New Roman" w:hint="eastAsia"/>
          <w:color w:val="000000" w:themeColor="text1"/>
          <w:sz w:val="15"/>
          <w:szCs w:val="15"/>
        </w:rPr>
        <w:t>BRCA1/BRCA2</w:t>
      </w:r>
      <w:r w:rsidRPr="00527790">
        <w:rPr>
          <w:rFonts w:ascii="Times New Roman" w:eastAsia="宋体" w:hAnsi="Times New Roman" w:hint="eastAsia"/>
          <w:color w:val="000000" w:themeColor="text1"/>
          <w:sz w:val="15"/>
          <w:szCs w:val="15"/>
        </w:rPr>
        <w:t>大片段重排变异在基因型处填写“</w:t>
      </w:r>
      <w:r w:rsidRPr="00527790">
        <w:rPr>
          <w:rFonts w:ascii="Times New Roman" w:eastAsia="宋体" w:hAnsi="Times New Roman" w:hint="eastAsia"/>
          <w:color w:val="000000" w:themeColor="text1"/>
          <w:sz w:val="15"/>
          <w:szCs w:val="15"/>
        </w:rPr>
        <w:t>/</w:t>
      </w:r>
      <w:r w:rsidRPr="00527790">
        <w:rPr>
          <w:rFonts w:ascii="Times New Roman" w:eastAsia="宋体" w:hAnsi="Times New Roman" w:hint="eastAsia"/>
          <w:color w:val="000000" w:themeColor="text1"/>
          <w:sz w:val="15"/>
          <w:szCs w:val="15"/>
        </w:rPr>
        <w:t>”，表示无法区分杂合或纯合</w:t>
      </w:r>
      <w:r>
        <w:rPr>
          <w:rFonts w:ascii="Times New Roman" w:eastAsia="宋体" w:hAnsi="Times New Roman" w:hint="eastAsia"/>
          <w:color w:val="000000" w:themeColor="text1"/>
          <w:sz w:val="15"/>
          <w:szCs w:val="15"/>
        </w:rPr>
        <w:t>。</w:t>
      </w:r>
    </w:p>
    <w:p w14:paraId="3CB9B31E" w14:textId="739EAD91" w:rsidR="00CA665A" w:rsidRPr="003A02E1" w:rsidRDefault="001E5397" w:rsidP="003A02E1">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tbl>
      <w:tblPr>
        <w:tblStyle w:val="ad"/>
        <w:tblpPr w:leftFromText="181" w:rightFromText="181" w:vertAnchor="page" w:tblpY="1446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527790" w:rsidRPr="002D58F7" w14:paraId="5306CB8C" w14:textId="77777777" w:rsidTr="003A02E1">
        <w:trPr>
          <w:trHeight w:val="587"/>
        </w:trPr>
        <w:tc>
          <w:tcPr>
            <w:tcW w:w="988" w:type="dxa"/>
            <w:vAlign w:val="center"/>
          </w:tcPr>
          <w:p w14:paraId="7F21936D" w14:textId="77777777" w:rsidR="00527790" w:rsidRPr="002D58F7" w:rsidRDefault="00527790" w:rsidP="003A02E1">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检验者：</w:t>
            </w:r>
          </w:p>
        </w:tc>
        <w:tc>
          <w:tcPr>
            <w:tcW w:w="3969" w:type="dxa"/>
            <w:vAlign w:val="center"/>
          </w:tcPr>
          <w:p w14:paraId="4621CB90" w14:textId="77777777" w:rsidR="00527790" w:rsidRPr="002D58F7" w:rsidRDefault="00527790" w:rsidP="003A02E1">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46BBA8C1" wp14:editId="2845C75C">
                  <wp:extent cx="616585" cy="365125"/>
                  <wp:effectExtent l="0" t="0" r="0" b="0"/>
                  <wp:docPr id="4" name="图片 4"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198B1CAC" w14:textId="77777777" w:rsidR="00527790" w:rsidRPr="002D58F7" w:rsidRDefault="00527790" w:rsidP="003A02E1">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color w:val="000000"/>
              </w:rPr>
              <w:t>审核者：</w:t>
            </w:r>
          </w:p>
        </w:tc>
        <w:tc>
          <w:tcPr>
            <w:tcW w:w="3679" w:type="dxa"/>
          </w:tcPr>
          <w:p w14:paraId="08D79F4C" w14:textId="77777777" w:rsidR="00527790" w:rsidRPr="002D58F7" w:rsidRDefault="00527790" w:rsidP="003A02E1">
            <w:pPr>
              <w:spacing w:line="276" w:lineRule="auto"/>
              <w:jc w:val="both"/>
              <w:rPr>
                <w:rFonts w:ascii="Times New Roman" w:eastAsia="宋体" w:hAnsi="Times New Roman"/>
                <w:color w:val="000000" w:themeColor="text1"/>
                <w:sz w:val="18"/>
                <w:szCs w:val="18"/>
              </w:rPr>
            </w:pPr>
            <w:r w:rsidRPr="002D58F7">
              <w:rPr>
                <w:rFonts w:ascii="Times New Roman" w:eastAsia="宋体" w:hAnsi="Times New Roman"/>
                <w:noProof/>
                <w:color w:val="000000" w:themeColor="text1"/>
                <w:sz w:val="18"/>
                <w:szCs w:val="18"/>
              </w:rPr>
              <w:drawing>
                <wp:inline distT="0" distB="0" distL="0" distR="0" wp14:anchorId="17FDE6B2" wp14:editId="0287FF14">
                  <wp:extent cx="678815" cy="297180"/>
                  <wp:effectExtent l="0" t="0" r="6985" b="7620"/>
                  <wp:docPr id="5" name="图片 5"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0E9C9E6B" w14:textId="554E6091" w:rsidR="008F61C2" w:rsidRDefault="008F61C2" w:rsidP="003A02E1">
      <w:pPr>
        <w:widowControl/>
        <w:adjustRightInd/>
        <w:snapToGrid/>
        <w:spacing w:line="20" w:lineRule="exact"/>
        <w:rPr>
          <w:rFonts w:ascii="Times New Roman" w:eastAsia="宋体" w:hAnsi="Times New Roman"/>
          <w:color w:val="000000" w:themeColor="text1"/>
          <w:kern w:val="0"/>
          <w:szCs w:val="20"/>
          <w:shd w:val="clear" w:color="auto" w:fill="FFFFFF" w:themeFill="background1"/>
        </w:rPr>
      </w:pPr>
      <w:r>
        <w:rPr>
          <w:rFonts w:ascii="Times New Roman" w:eastAsia="宋体" w:hAnsi="Times New Roman"/>
          <w:color w:val="000000" w:themeColor="text1"/>
          <w:kern w:val="0"/>
          <w:szCs w:val="20"/>
          <w:shd w:val="clear" w:color="auto" w:fill="FFFFFF" w:themeFill="background1"/>
        </w:rPr>
        <w:br w:type="page"/>
      </w:r>
    </w:p>
    <w:p w14:paraId="29762DE3" w14:textId="77777777" w:rsidR="00511C12" w:rsidRPr="0035784B" w:rsidRDefault="001E5397">
      <w:pPr>
        <w:spacing w:beforeLines="50" w:before="156" w:afterLines="50" w:after="156"/>
        <w:rPr>
          <w:rFonts w:ascii="Times New Roman" w:eastAsia="宋体" w:hAnsi="Times New Roman"/>
          <w:bCs/>
          <w:color w:val="auto"/>
          <w:kern w:val="0"/>
          <w:sz w:val="24"/>
          <w:szCs w:val="24"/>
          <w:shd w:val="clear" w:color="auto" w:fill="FFFFFF" w:themeFill="background1"/>
        </w:rPr>
      </w:pPr>
      <w:r w:rsidRPr="0035784B">
        <w:rPr>
          <w:rFonts w:ascii="Times New Roman" w:eastAsia="宋体" w:hAnsi="Times New Roman"/>
          <w:b/>
          <w:bCs/>
          <w:color w:val="auto"/>
          <w:kern w:val="0"/>
          <w:sz w:val="28"/>
          <w:szCs w:val="28"/>
        </w:rPr>
        <w:lastRenderedPageBreak/>
        <w:t>检测结果详细解读：</w:t>
      </w:r>
    </w:p>
    <w:p w14:paraId="20D7C81A" w14:textId="7452B52E" w:rsidR="00E323B6" w:rsidRPr="00E323B6" w:rsidRDefault="005E147A" w:rsidP="00E323B6">
      <w:pPr>
        <w:pStyle w:val="afb"/>
        <w:numPr>
          <w:ilvl w:val="0"/>
          <w:numId w:val="4"/>
        </w:numPr>
        <w:spacing w:beforeLines="50" w:before="156" w:afterLines="50" w:after="156"/>
        <w:ind w:firstLineChars="0"/>
        <w:rPr>
          <w:rFonts w:ascii="Times New Roman" w:eastAsia="宋体" w:hAnsi="Times New Roman"/>
          <w:b/>
          <w:bCs/>
          <w:color w:val="auto"/>
          <w:kern w:val="0"/>
          <w:sz w:val="24"/>
          <w:szCs w:val="24"/>
          <w:shd w:val="clear" w:color="auto" w:fill="FFFFFF" w:themeFill="background1"/>
        </w:rPr>
      </w:pPr>
      <w:r w:rsidRPr="006F69B0">
        <w:rPr>
          <w:rFonts w:ascii="Times New Roman" w:eastAsia="宋体" w:hAnsi="Times New Roman"/>
          <w:b/>
          <w:bCs/>
          <w:color w:val="auto"/>
          <w:kern w:val="0"/>
          <w:sz w:val="24"/>
          <w:szCs w:val="24"/>
          <w:shd w:val="clear" w:color="auto" w:fill="FFFFFF" w:themeFill="background1"/>
        </w:rPr>
        <w:t>致病性、疑似致病性胚系变异详细解读</w:t>
      </w:r>
    </w:p>
    <w:p w14:paraId="5D286160" w14:textId="5D270B0E" w:rsidR="00510C0F" w:rsidRDefault="00510C0F" w:rsidP="00E323B6">
      <w:pPr>
        <w:spacing w:line="276" w:lineRule="auto"/>
        <w:jc w:val="both"/>
        <w:rPr>
          <w:rFonts w:ascii="Times New Roman" w:eastAsia="宋体" w:hAnsi="Times New Roman"/>
          <w:color w:val="000000" w:themeColor="text1"/>
          <w:sz w:val="15"/>
          <w:szCs w:val="15"/>
        </w:rPr>
      </w:pPr>
      <w:r w:rsidRPr="00510C0F">
        <w:rPr>
          <w:rFonts w:ascii="Times New Roman" w:eastAsia="宋体" w:hAnsi="Times New Roman"/>
          <w:color w:val="000000" w:themeColor="text1"/>
          <w:sz w:val="15"/>
          <w:szCs w:val="15"/>
          <w:highlight w:val="magenta"/>
        </w:rPr>
        <w:t xml:space="preserve">{%p if </w:t>
      </w:r>
      <w:proofErr w:type="spellStart"/>
      <w:r w:rsidRPr="00510C0F">
        <w:rPr>
          <w:rFonts w:ascii="Times New Roman" w:eastAsia="宋体" w:hAnsi="Times New Roman"/>
          <w:color w:val="000000" w:themeColor="text1"/>
          <w:sz w:val="15"/>
          <w:szCs w:val="15"/>
          <w:highlight w:val="magenta"/>
        </w:rPr>
        <w:t>judge_brca_cnv</w:t>
      </w:r>
      <w:proofErr w:type="spellEnd"/>
      <w:r w:rsidRPr="00510C0F">
        <w:rPr>
          <w:rFonts w:ascii="Times New Roman" w:eastAsia="宋体" w:hAnsi="Times New Roman"/>
          <w:color w:val="000000" w:themeColor="text1"/>
          <w:sz w:val="15"/>
          <w:szCs w:val="15"/>
          <w:highlight w:val="magenta"/>
        </w:rPr>
        <w:t xml:space="preserve"> == “</w:t>
      </w:r>
      <w:proofErr w:type="spellStart"/>
      <w:proofErr w:type="gramStart"/>
      <w:r w:rsidRPr="00510C0F">
        <w:rPr>
          <w:rFonts w:ascii="Times New Roman" w:eastAsia="宋体" w:hAnsi="Times New Roman"/>
          <w:color w:val="000000" w:themeColor="text1"/>
          <w:sz w:val="15"/>
          <w:szCs w:val="15"/>
          <w:highlight w:val="magenta"/>
        </w:rPr>
        <w:t>mlpa</w:t>
      </w:r>
      <w:proofErr w:type="spellEnd"/>
      <w:r w:rsidRPr="00510C0F">
        <w:rPr>
          <w:rFonts w:ascii="Times New Roman" w:eastAsia="宋体" w:hAnsi="Times New Roman"/>
          <w:color w:val="000000" w:themeColor="text1"/>
          <w:sz w:val="15"/>
          <w:szCs w:val="15"/>
          <w:highlight w:val="magenta"/>
        </w:rPr>
        <w:t>”%</w:t>
      </w:r>
      <w:proofErr w:type="gramEnd"/>
      <w:r w:rsidRPr="00510C0F">
        <w:rPr>
          <w:rFonts w:ascii="Times New Roman" w:eastAsia="宋体" w:hAnsi="Times New Roman"/>
          <w:color w:val="000000" w:themeColor="text1"/>
          <w:sz w:val="15"/>
          <w:szCs w:val="15"/>
          <w:highlight w:val="magenta"/>
        </w:rPr>
        <w:t>}</w:t>
      </w:r>
    </w:p>
    <w:p w14:paraId="0091BCE8" w14:textId="5F19002B" w:rsidR="00E323B6" w:rsidRPr="00E323B6" w:rsidRDefault="00E323B6" w:rsidP="00E323B6">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color w:val="000000" w:themeColor="text1"/>
          <w:sz w:val="15"/>
          <w:szCs w:val="15"/>
        </w:rPr>
        <w:t>{%p if var.var_</w:t>
      </w:r>
      <w:proofErr w:type="gramStart"/>
      <w:r w:rsidRPr="00E323B6">
        <w:rPr>
          <w:rFonts w:ascii="Times New Roman" w:eastAsia="宋体" w:hAnsi="Times New Roman"/>
          <w:color w:val="000000" w:themeColor="text1"/>
          <w:sz w:val="15"/>
          <w:szCs w:val="15"/>
        </w:rPr>
        <w:t>germline.level</w:t>
      </w:r>
      <w:proofErr w:type="gramEnd"/>
      <w:r w:rsidRPr="00E323B6">
        <w:rPr>
          <w:rFonts w:ascii="Times New Roman" w:eastAsia="宋体" w:hAnsi="Times New Roman"/>
          <w:color w:val="000000" w:themeColor="text1"/>
          <w:sz w:val="15"/>
          <w:szCs w:val="15"/>
        </w:rPr>
        <w:t>_5 + var_brca.mlpa_v2.B1_mlpa_L5 + var_brca.mlpa_v2.B2_mlpa_L5 + var.var_germline.level_4+ var_brca.mlpa_v2.B1_mlpa_L4 + var_brca.mlpa_v2.B2_mlpa_L4%}</w:t>
      </w:r>
    </w:p>
    <w:p w14:paraId="48CD4031" w14:textId="02964294" w:rsidR="00E323B6" w:rsidRPr="00E323B6" w:rsidRDefault="00E323B6" w:rsidP="00E323B6">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color w:val="000000" w:themeColor="text1"/>
          <w:sz w:val="15"/>
          <w:szCs w:val="15"/>
        </w:rPr>
        <w:t>{%p for a in var.var_</w:t>
      </w:r>
      <w:proofErr w:type="gramStart"/>
      <w:r w:rsidRPr="00E323B6">
        <w:rPr>
          <w:rFonts w:ascii="Times New Roman" w:eastAsia="宋体" w:hAnsi="Times New Roman"/>
          <w:color w:val="000000" w:themeColor="text1"/>
          <w:sz w:val="15"/>
          <w:szCs w:val="15"/>
        </w:rPr>
        <w:t>germline.level</w:t>
      </w:r>
      <w:proofErr w:type="gramEnd"/>
      <w:r w:rsidRPr="00E323B6">
        <w:rPr>
          <w:rFonts w:ascii="Times New Roman" w:eastAsia="宋体" w:hAnsi="Times New Roman"/>
          <w:color w:val="000000" w:themeColor="text1"/>
          <w:sz w:val="15"/>
          <w:szCs w:val="15"/>
        </w:rPr>
        <w:t>_5 + var_brca.mlpa_v2.B1_mlpa_L5 + var_brca.mlpa_v2.B2_mlpa_L5 + var.var_germline.level_4+ var_brca.mlpa_v2.B1_mlpa_L4 + var_brca.mlpa_v2.B2_mlpa_L4%}</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E323B6" w:rsidRPr="0035784B" w14:paraId="1B2BD97C" w14:textId="77777777" w:rsidTr="00F2113B">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2C5582FF"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if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==”Loss”%}</w:t>
            </w:r>
          </w:p>
          <w:p w14:paraId="678F2E13"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del</w:t>
            </w:r>
          </w:p>
          <w:p w14:paraId="7AE78D01"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w:t>
            </w:r>
            <w:proofErr w:type="spellStart"/>
            <w:r w:rsidRPr="00E323B6">
              <w:rPr>
                <w:rFonts w:ascii="Times New Roman" w:eastAsia="宋体" w:hAnsi="Times New Roman"/>
                <w:b/>
                <w:color w:val="000000"/>
                <w:sz w:val="18"/>
                <w:szCs w:val="18"/>
              </w:rPr>
              <w:t>elif</w:t>
            </w:r>
            <w:proofErr w:type="spellEnd"/>
            <w:r w:rsidRPr="00E323B6">
              <w:rPr>
                <w:rFonts w:ascii="Times New Roman" w:eastAsia="宋体" w:hAnsi="Times New Roman"/>
                <w:b/>
                <w:color w:val="000000"/>
                <w:sz w:val="18"/>
                <w:szCs w:val="18"/>
              </w:rPr>
              <w:t xml:space="preserve">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==”Gain”%}</w:t>
            </w:r>
          </w:p>
          <w:p w14:paraId="2019541B"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dup</w:t>
            </w:r>
          </w:p>
          <w:p w14:paraId="06BC434A"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color w:val="000000"/>
                <w:sz w:val="18"/>
                <w:szCs w:val="18"/>
              </w:rPr>
              <w:t>{%p else%}</w:t>
            </w:r>
          </w:p>
          <w:p w14:paraId="7F6E1930" w14:textId="77777777"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a.gene_region</w:t>
            </w:r>
            <w:proofErr w:type="spellEnd"/>
            <w:r w:rsidRPr="00E323B6">
              <w:rPr>
                <w:rFonts w:ascii="Times New Roman" w:eastAsia="宋体" w:hAnsi="Times New Roman"/>
                <w:b/>
                <w:color w:val="000000"/>
                <w:sz w:val="18"/>
                <w:szCs w:val="18"/>
              </w:rPr>
              <w:t>}} {{</w:t>
            </w:r>
            <w:proofErr w:type="spellStart"/>
            <w:r w:rsidRPr="00E323B6">
              <w:rPr>
                <w:rFonts w:ascii="Times New Roman" w:eastAsia="宋体" w:hAnsi="Times New Roman"/>
                <w:b/>
                <w:color w:val="000000"/>
                <w:sz w:val="18"/>
                <w:szCs w:val="18"/>
              </w:rPr>
              <w:t>a.hgvs_c</w:t>
            </w:r>
            <w:proofErr w:type="spellEnd"/>
            <w:r w:rsidRPr="00E323B6">
              <w:rPr>
                <w:rFonts w:ascii="Times New Roman" w:eastAsia="宋体" w:hAnsi="Times New Roman"/>
                <w:b/>
                <w:color w:val="000000"/>
                <w:sz w:val="18"/>
                <w:szCs w:val="18"/>
              </w:rPr>
              <w:t xml:space="preserve">}}{%if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!=”p.?”%}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}}{%endif%}</w:t>
            </w:r>
          </w:p>
          <w:p w14:paraId="3B21CFC0" w14:textId="3DC94631" w:rsidR="00E323B6" w:rsidRPr="00E323B6" w:rsidRDefault="00E323B6" w:rsidP="00E323B6">
            <w:pPr>
              <w:rPr>
                <w:rFonts w:ascii="Times New Roman" w:eastAsia="宋体" w:hAnsi="Times New Roman"/>
                <w:b/>
                <w:color w:val="000000"/>
                <w:sz w:val="18"/>
                <w:szCs w:val="18"/>
              </w:rPr>
            </w:pPr>
            <w:r w:rsidRPr="00E323B6">
              <w:rPr>
                <w:rFonts w:ascii="Times New Roman" w:eastAsia="宋体" w:hAnsi="Times New Roman"/>
                <w:b/>
                <w:color w:val="000000"/>
                <w:sz w:val="18"/>
                <w:szCs w:val="18"/>
              </w:rPr>
              <w:t>{%p endif%}</w:t>
            </w:r>
          </w:p>
        </w:tc>
      </w:tr>
      <w:tr w:rsidR="00E323B6" w:rsidRPr="0035784B" w14:paraId="70702347" w14:textId="77777777" w:rsidTr="00F2113B">
        <w:trPr>
          <w:trHeight w:val="567"/>
          <w:jc w:val="center"/>
        </w:trPr>
        <w:tc>
          <w:tcPr>
            <w:tcW w:w="1418" w:type="dxa"/>
            <w:shd w:val="clear" w:color="auto" w:fill="FFFFFF"/>
          </w:tcPr>
          <w:p w14:paraId="7C4330A0" w14:textId="77777777" w:rsidR="00E323B6" w:rsidRPr="0035784B" w:rsidRDefault="00E323B6" w:rsidP="00E323B6">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38AD6E60" w14:textId="2EB1A63A" w:rsidR="00E323B6" w:rsidRPr="0035784B"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a.gene</w:t>
            </w:r>
            <w:proofErr w:type="gramEnd"/>
            <w:r w:rsidRPr="00E323B6">
              <w:rPr>
                <w:rFonts w:ascii="Times New Roman" w:eastAsia="宋体" w:hAnsi="Times New Roman"/>
                <w:color w:val="000000"/>
                <w:sz w:val="18"/>
                <w:szCs w:val="18"/>
              </w:rPr>
              <w:t>_function|e</w:t>
            </w:r>
            <w:proofErr w:type="spellEnd"/>
            <w:r w:rsidRPr="00E323B6">
              <w:rPr>
                <w:rFonts w:ascii="Times New Roman" w:eastAsia="宋体" w:hAnsi="Times New Roman"/>
                <w:color w:val="000000"/>
                <w:sz w:val="18"/>
                <w:szCs w:val="18"/>
              </w:rPr>
              <w:t>}}</w:t>
            </w:r>
          </w:p>
        </w:tc>
      </w:tr>
      <w:tr w:rsidR="00E323B6" w:rsidRPr="0035784B" w14:paraId="6969A767" w14:textId="77777777" w:rsidTr="00F2113B">
        <w:trPr>
          <w:trHeight w:val="567"/>
          <w:jc w:val="center"/>
        </w:trPr>
        <w:tc>
          <w:tcPr>
            <w:tcW w:w="1418" w:type="dxa"/>
            <w:shd w:val="clear" w:color="auto" w:fill="FFFFFF"/>
          </w:tcPr>
          <w:p w14:paraId="190642CC" w14:textId="77777777" w:rsidR="00E323B6" w:rsidRPr="0035784B" w:rsidRDefault="00E323B6" w:rsidP="00E323B6">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203D4415" w14:textId="51DB8206" w:rsidR="00E323B6" w:rsidRPr="0035784B"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a.variant</w:t>
            </w:r>
            <w:proofErr w:type="gramEnd"/>
            <w:r w:rsidRPr="00E323B6">
              <w:rPr>
                <w:rFonts w:ascii="Times New Roman" w:eastAsia="宋体" w:hAnsi="Times New Roman"/>
                <w:color w:val="000000"/>
                <w:sz w:val="18"/>
                <w:szCs w:val="18"/>
              </w:rPr>
              <w:t>_desc_cn|e</w:t>
            </w:r>
            <w:proofErr w:type="spellEnd"/>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a.variant_interpret_cn|e</w:t>
            </w:r>
            <w:proofErr w:type="spellEnd"/>
            <w:r w:rsidRPr="00E323B6">
              <w:rPr>
                <w:rFonts w:ascii="Times New Roman" w:eastAsia="宋体" w:hAnsi="Times New Roman"/>
                <w:color w:val="000000"/>
                <w:sz w:val="18"/>
                <w:szCs w:val="18"/>
              </w:rPr>
              <w:t>}}</w:t>
            </w:r>
          </w:p>
        </w:tc>
      </w:tr>
      <w:tr w:rsidR="00E323B6" w:rsidRPr="0035784B" w14:paraId="725D0C4C" w14:textId="77777777" w:rsidTr="00F2113B">
        <w:trPr>
          <w:trHeight w:val="567"/>
          <w:jc w:val="center"/>
        </w:trPr>
        <w:tc>
          <w:tcPr>
            <w:tcW w:w="1418" w:type="dxa"/>
            <w:shd w:val="clear" w:color="auto" w:fill="FFFFFF"/>
          </w:tcPr>
          <w:p w14:paraId="15480917" w14:textId="77777777" w:rsidR="00E323B6" w:rsidRPr="0035784B" w:rsidRDefault="00E323B6" w:rsidP="00E323B6">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1D5F6FAF"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a.evi_sum.evi_split</w:t>
            </w:r>
            <w:proofErr w:type="spellEnd"/>
            <w:r w:rsidRPr="00E323B6">
              <w:rPr>
                <w:rFonts w:ascii="Times New Roman" w:eastAsia="宋体" w:hAnsi="Times New Roman"/>
                <w:color w:val="000000"/>
                <w:sz w:val="18"/>
                <w:szCs w:val="18"/>
              </w:rPr>
              <w:t xml:space="preserve"> and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spellEnd"/>
            <w:proofErr w:type="gramEnd"/>
            <w:r w:rsidRPr="00E323B6">
              <w:rPr>
                <w:rFonts w:ascii="Times New Roman" w:eastAsia="宋体" w:hAnsi="Times New Roman"/>
                <w:color w:val="000000"/>
                <w:sz w:val="18"/>
                <w:szCs w:val="18"/>
              </w:rPr>
              <w:t xml:space="preserve"> or </w:t>
            </w:r>
            <w:proofErr w:type="spellStart"/>
            <w:r w:rsidRPr="00E323B6">
              <w:rPr>
                <w:rFonts w:ascii="Times New Roman" w:eastAsia="宋体" w:hAnsi="Times New Roman"/>
                <w:color w:val="000000"/>
                <w:sz w:val="18"/>
                <w:szCs w:val="18"/>
              </w:rPr>
              <w:t>a.evi_sum.evi_split.Prognostic</w:t>
            </w:r>
            <w:proofErr w:type="spellEnd"/>
            <w:r w:rsidRPr="00E323B6">
              <w:rPr>
                <w:rFonts w:ascii="Times New Roman" w:eastAsia="宋体" w:hAnsi="Times New Roman"/>
                <w:color w:val="000000"/>
                <w:sz w:val="18"/>
                <w:szCs w:val="18"/>
              </w:rPr>
              <w:t xml:space="preserve"> or </w:t>
            </w:r>
            <w:proofErr w:type="spellStart"/>
            <w:r w:rsidRPr="00E323B6">
              <w:rPr>
                <w:rFonts w:ascii="Times New Roman" w:eastAsia="宋体" w:hAnsi="Times New Roman"/>
                <w:color w:val="000000"/>
                <w:sz w:val="18"/>
                <w:szCs w:val="18"/>
              </w:rPr>
              <w:t>a.evi_sum.evi_split.Diagnostic</w:t>
            </w:r>
            <w:proofErr w:type="spellEnd"/>
            <w:r w:rsidRPr="00E323B6">
              <w:rPr>
                <w:rFonts w:ascii="Times New Roman" w:eastAsia="宋体" w:hAnsi="Times New Roman"/>
                <w:color w:val="000000"/>
                <w:sz w:val="18"/>
                <w:szCs w:val="18"/>
              </w:rPr>
              <w:t>)%}</w:t>
            </w:r>
          </w:p>
          <w:p w14:paraId="714C3C9A"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gramEnd"/>
            <w:r w:rsidRPr="00E323B6">
              <w:rPr>
                <w:rFonts w:ascii="Times New Roman" w:eastAsia="宋体" w:hAnsi="Times New Roman"/>
                <w:color w:val="000000"/>
                <w:sz w:val="18"/>
                <w:szCs w:val="18"/>
              </w:rPr>
              <w:t>_merge</w:t>
            </w:r>
            <w:proofErr w:type="spellEnd"/>
            <w:r w:rsidRPr="00E323B6">
              <w:rPr>
                <w:rFonts w:ascii="Times New Roman" w:eastAsia="宋体" w:hAnsi="Times New Roman"/>
                <w:color w:val="000000"/>
                <w:sz w:val="18"/>
                <w:szCs w:val="18"/>
              </w:rPr>
              <w:t>%}</w:t>
            </w:r>
          </w:p>
          <w:p w14:paraId="14BDCA59"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gramEnd"/>
            <w:r w:rsidRPr="00E323B6">
              <w:rPr>
                <w:rFonts w:ascii="Times New Roman" w:eastAsia="宋体" w:hAnsi="Times New Roman"/>
                <w:color w:val="000000"/>
                <w:sz w:val="18"/>
                <w:szCs w:val="18"/>
              </w:rPr>
              <w:t>_merge</w:t>
            </w:r>
            <w:proofErr w:type="spellEnd"/>
            <w:r w:rsidRPr="00E323B6">
              <w:rPr>
                <w:rFonts w:ascii="Times New Roman" w:eastAsia="宋体" w:hAnsi="Times New Roman"/>
                <w:color w:val="000000"/>
                <w:sz w:val="18"/>
                <w:szCs w:val="18"/>
              </w:rPr>
              <w:t>%}</w:t>
            </w:r>
          </w:p>
          <w:p w14:paraId="6DB53A86" w14:textId="11B4DCCA"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b/>
                <w:bCs/>
                <w:color w:val="000000"/>
                <w:sz w:val="18"/>
                <w:szCs w:val="18"/>
              </w:rPr>
              <w:t>{{</w:t>
            </w:r>
            <w:proofErr w:type="spellStart"/>
            <w:r w:rsidRPr="00E323B6">
              <w:rPr>
                <w:rFonts w:ascii="Times New Roman" w:eastAsia="宋体" w:hAnsi="Times New Roman"/>
                <w:b/>
                <w:bCs/>
                <w:color w:val="000000"/>
                <w:sz w:val="18"/>
                <w:szCs w:val="18"/>
              </w:rPr>
              <w:t>b.regimen_name</w:t>
            </w:r>
            <w:proofErr w:type="spellEnd"/>
            <w:r w:rsidRPr="00E323B6">
              <w:rPr>
                <w:rFonts w:ascii="Times New Roman" w:eastAsia="宋体" w:hAnsi="Times New Roman"/>
                <w:b/>
                <w:bCs/>
                <w:color w:val="000000"/>
                <w:sz w:val="18"/>
                <w:szCs w:val="18"/>
              </w:rPr>
              <w:t>}}</w:t>
            </w:r>
            <w:r w:rsidRPr="00E323B6">
              <w:rPr>
                <w:rFonts w:ascii="Times New Roman" w:eastAsia="宋体" w:hAnsi="Times New Roman"/>
                <w:b/>
                <w:bCs/>
                <w:color w:val="000000"/>
                <w:sz w:val="18"/>
                <w:szCs w:val="18"/>
              </w:rPr>
              <w:t>：</w:t>
            </w: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5C932156"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1372C76C"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35593248"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split.Prognostic</w:t>
            </w:r>
            <w:proofErr w:type="spellEnd"/>
            <w:proofErr w:type="gramEnd"/>
            <w:r w:rsidRPr="00E323B6">
              <w:rPr>
                <w:rFonts w:ascii="Times New Roman" w:eastAsia="宋体" w:hAnsi="Times New Roman"/>
                <w:color w:val="000000"/>
                <w:sz w:val="18"/>
                <w:szCs w:val="18"/>
              </w:rPr>
              <w:t>%}</w:t>
            </w:r>
          </w:p>
          <w:p w14:paraId="39EAC8E7"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split.Prognostic</w:t>
            </w:r>
            <w:proofErr w:type="spellEnd"/>
            <w:proofErr w:type="gramEnd"/>
            <w:r w:rsidRPr="00E323B6">
              <w:rPr>
                <w:rFonts w:ascii="Times New Roman" w:eastAsia="宋体" w:hAnsi="Times New Roman"/>
                <w:color w:val="000000"/>
                <w:sz w:val="18"/>
                <w:szCs w:val="18"/>
              </w:rPr>
              <w:t xml:space="preserve"> %}</w:t>
            </w:r>
          </w:p>
          <w:p w14:paraId="7F2A0A19"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0AD26C87"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459A2BDE"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4691BFA9"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split.Diagnostic</w:t>
            </w:r>
            <w:proofErr w:type="spellEnd"/>
            <w:proofErr w:type="gramEnd"/>
            <w:r w:rsidRPr="00E323B6">
              <w:rPr>
                <w:rFonts w:ascii="Times New Roman" w:eastAsia="宋体" w:hAnsi="Times New Roman"/>
                <w:color w:val="000000"/>
                <w:sz w:val="18"/>
                <w:szCs w:val="18"/>
              </w:rPr>
              <w:t>%}</w:t>
            </w:r>
          </w:p>
          <w:p w14:paraId="60729254"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split.Diagnostic</w:t>
            </w:r>
            <w:proofErr w:type="spellEnd"/>
            <w:proofErr w:type="gramEnd"/>
            <w:r w:rsidRPr="00E323B6">
              <w:rPr>
                <w:rFonts w:ascii="Times New Roman" w:eastAsia="宋体" w:hAnsi="Times New Roman"/>
                <w:color w:val="000000"/>
                <w:sz w:val="18"/>
                <w:szCs w:val="18"/>
              </w:rPr>
              <w:t xml:space="preserve"> %}</w:t>
            </w:r>
          </w:p>
          <w:p w14:paraId="26649BD9"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7CBBACEB"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46E5B273"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74FBC203"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else%}</w:t>
            </w:r>
          </w:p>
          <w:p w14:paraId="794EDDEE"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hint="eastAsia"/>
                <w:color w:val="000000"/>
                <w:sz w:val="18"/>
                <w:szCs w:val="18"/>
              </w:rPr>
              <w:t>目前关于该变异的临床治疗策略尚不明确。</w:t>
            </w:r>
          </w:p>
          <w:p w14:paraId="079175B3" w14:textId="61A4E294" w:rsidR="00E323B6" w:rsidRPr="001850A8" w:rsidRDefault="00E323B6" w:rsidP="00E323B6">
            <w:pPr>
              <w:adjustRightInd/>
              <w:snapToGrid/>
              <w:jc w:val="both"/>
              <w:rPr>
                <w:rFonts w:ascii="宋体" w:eastAsia="宋体" w:hAnsi="宋体" w:cstheme="minorBidi"/>
                <w:color w:val="auto"/>
                <w:sz w:val="18"/>
                <w:szCs w:val="18"/>
              </w:rPr>
            </w:pPr>
            <w:r w:rsidRPr="00E323B6">
              <w:rPr>
                <w:rFonts w:ascii="Times New Roman" w:eastAsia="宋体" w:hAnsi="Times New Roman"/>
                <w:color w:val="000000"/>
                <w:sz w:val="18"/>
                <w:szCs w:val="18"/>
              </w:rPr>
              <w:t>{%p endif%}</w:t>
            </w:r>
          </w:p>
        </w:tc>
      </w:tr>
      <w:tr w:rsidR="00E323B6" w:rsidRPr="0035784B" w14:paraId="4E47F5EA" w14:textId="77777777" w:rsidTr="00F2113B">
        <w:trPr>
          <w:trHeight w:val="567"/>
          <w:jc w:val="center"/>
        </w:trPr>
        <w:tc>
          <w:tcPr>
            <w:tcW w:w="1418" w:type="dxa"/>
            <w:shd w:val="clear" w:color="auto" w:fill="FFFFFF"/>
          </w:tcPr>
          <w:p w14:paraId="76ADA941" w14:textId="77777777" w:rsidR="00E323B6" w:rsidRPr="0035784B" w:rsidRDefault="00E323B6" w:rsidP="00E323B6">
            <w:pPr>
              <w:adjustRightInd/>
              <w:snapToGrid/>
              <w:rPr>
                <w:rFonts w:ascii="Times New Roman" w:eastAsia="宋体" w:hAnsi="Times New Roman"/>
                <w:b/>
                <w:color w:val="000000"/>
                <w:sz w:val="18"/>
                <w:szCs w:val="18"/>
              </w:rPr>
            </w:pPr>
            <w:r>
              <w:rPr>
                <w:rFonts w:ascii="Times New Roman" w:eastAsia="宋体" w:hAnsi="Times New Roman" w:hint="eastAsia"/>
                <w:b/>
                <w:color w:val="000000"/>
                <w:sz w:val="18"/>
                <w:szCs w:val="18"/>
              </w:rPr>
              <w:t>遗传风险</w:t>
            </w:r>
          </w:p>
        </w:tc>
        <w:tc>
          <w:tcPr>
            <w:tcW w:w="8914" w:type="dxa"/>
            <w:shd w:val="clear" w:color="auto" w:fill="FFFFFF"/>
          </w:tcPr>
          <w:p w14:paraId="31BC3BF8"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a.evi_sum.evi_split</w:t>
            </w:r>
            <w:proofErr w:type="spellEnd"/>
            <w:r w:rsidRPr="00E323B6">
              <w:rPr>
                <w:rFonts w:ascii="Times New Roman" w:eastAsia="宋体" w:hAnsi="Times New Roman"/>
                <w:color w:val="000000"/>
                <w:sz w:val="18"/>
                <w:szCs w:val="18"/>
              </w:rPr>
              <w:t xml:space="preserve"> and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split.Predisposing</w:t>
            </w:r>
            <w:proofErr w:type="spellEnd"/>
            <w:proofErr w:type="gramEnd"/>
            <w:r w:rsidRPr="00E323B6">
              <w:rPr>
                <w:rFonts w:ascii="Times New Roman" w:eastAsia="宋体" w:hAnsi="Times New Roman"/>
                <w:color w:val="000000"/>
                <w:sz w:val="18"/>
                <w:szCs w:val="18"/>
              </w:rPr>
              <w:t>%}</w:t>
            </w:r>
          </w:p>
          <w:p w14:paraId="1D5573C2"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split.Predisposing</w:t>
            </w:r>
            <w:proofErr w:type="spellEnd"/>
            <w:proofErr w:type="gramEnd"/>
            <w:r w:rsidRPr="00E323B6">
              <w:rPr>
                <w:rFonts w:ascii="Times New Roman" w:eastAsia="宋体" w:hAnsi="Times New Roman"/>
                <w:color w:val="000000"/>
                <w:sz w:val="18"/>
                <w:szCs w:val="18"/>
              </w:rPr>
              <w:t>%}</w:t>
            </w:r>
          </w:p>
          <w:p w14:paraId="7246AB12"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1C1DCA53"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3DE7A480" w14:textId="77777777" w:rsidR="00E323B6" w:rsidRP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7F43274F" w14:textId="7A9E8DE0" w:rsidR="00E323B6" w:rsidRDefault="00E323B6" w:rsidP="00E323B6">
            <w:pPr>
              <w:adjustRightInd/>
              <w:snapToGrid/>
              <w:jc w:val="both"/>
              <w:rPr>
                <w:rFonts w:ascii="Times New Roman" w:eastAsia="宋体" w:hAnsi="Times New Roman"/>
                <w:color w:val="000000"/>
                <w:sz w:val="18"/>
                <w:szCs w:val="18"/>
              </w:rPr>
            </w:pPr>
            <w:r w:rsidRPr="00E323B6">
              <w:rPr>
                <w:rFonts w:ascii="Times New Roman" w:eastAsia="宋体" w:hAnsi="Times New Roman" w:hint="eastAsia"/>
                <w:color w:val="000000"/>
                <w:sz w:val="18"/>
                <w:szCs w:val="18"/>
              </w:rPr>
              <w:t>您的一级亲属（父母、兄弟姐妹、子女等）也有可能携带该变异；建议进行遗传咨询，同时建议有风险的亲属可考虑进行基因检测。</w:t>
            </w:r>
          </w:p>
        </w:tc>
      </w:tr>
    </w:tbl>
    <w:p w14:paraId="5984D7F1" w14:textId="6BCA55D6" w:rsidR="00E323B6" w:rsidRPr="00E323B6" w:rsidRDefault="00E323B6" w:rsidP="00E323B6">
      <w:pPr>
        <w:spacing w:line="276" w:lineRule="auto"/>
        <w:jc w:val="both"/>
        <w:rPr>
          <w:rFonts w:ascii="Times New Roman" w:eastAsia="宋体" w:hAnsi="Times New Roman"/>
          <w:color w:val="000000" w:themeColor="text1"/>
          <w:sz w:val="15"/>
          <w:szCs w:val="15"/>
        </w:rPr>
      </w:pPr>
    </w:p>
    <w:p w14:paraId="4C4BDE1D" w14:textId="7EC89711" w:rsidR="00E323B6" w:rsidRPr="00E323B6" w:rsidRDefault="00E323B6" w:rsidP="00E323B6">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hint="eastAsia"/>
          <w:color w:val="000000" w:themeColor="text1"/>
          <w:sz w:val="15"/>
          <w:szCs w:val="15"/>
        </w:rPr>
        <w:t>{</w:t>
      </w:r>
      <w:r w:rsidRPr="00E323B6">
        <w:rPr>
          <w:rFonts w:ascii="Times New Roman" w:eastAsia="宋体" w:hAnsi="Times New Roman"/>
          <w:color w:val="000000" w:themeColor="text1"/>
          <w:sz w:val="15"/>
          <w:szCs w:val="15"/>
        </w:rPr>
        <w:t xml:space="preserve">%p </w:t>
      </w:r>
      <w:proofErr w:type="spellStart"/>
      <w:r w:rsidRPr="00E323B6">
        <w:rPr>
          <w:rFonts w:ascii="Times New Roman" w:eastAsia="宋体" w:hAnsi="Times New Roman"/>
          <w:color w:val="000000" w:themeColor="text1"/>
          <w:sz w:val="15"/>
          <w:szCs w:val="15"/>
        </w:rPr>
        <w:t>endfor</w:t>
      </w:r>
      <w:proofErr w:type="spellEnd"/>
      <w:r w:rsidRPr="00E323B6">
        <w:rPr>
          <w:rFonts w:ascii="Times New Roman" w:eastAsia="宋体" w:hAnsi="Times New Roman"/>
          <w:color w:val="000000" w:themeColor="text1"/>
          <w:sz w:val="15"/>
          <w:szCs w:val="15"/>
        </w:rPr>
        <w:t>%}</w:t>
      </w:r>
    </w:p>
    <w:p w14:paraId="70586D25" w14:textId="480D80A9" w:rsidR="00E323B6" w:rsidRPr="00E323B6" w:rsidRDefault="00E323B6" w:rsidP="00E323B6">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hint="eastAsia"/>
          <w:color w:val="000000" w:themeColor="text1"/>
          <w:sz w:val="15"/>
          <w:szCs w:val="15"/>
        </w:rPr>
        <w:t>{</w:t>
      </w:r>
      <w:r w:rsidRPr="00E323B6">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FA65C7" w:rsidRPr="0035784B" w14:paraId="420ED5AE" w14:textId="77777777" w:rsidTr="00C6612E">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08E7DCD0" w14:textId="1ADD6247" w:rsidR="00FA65C7" w:rsidRPr="0035784B" w:rsidRDefault="00FA65C7" w:rsidP="00B6798A">
            <w:pPr>
              <w:spacing w:after="120"/>
              <w:rPr>
                <w:rFonts w:ascii="Times New Roman" w:eastAsia="宋体" w:hAnsi="Times New Roman"/>
                <w:b/>
                <w:color w:val="000000"/>
                <w:sz w:val="18"/>
                <w:szCs w:val="18"/>
              </w:rPr>
            </w:pPr>
            <w:r>
              <w:rPr>
                <w:rFonts w:ascii="Times New Roman" w:eastAsia="宋体" w:hAnsi="Times New Roman"/>
                <w:b/>
                <w:i/>
                <w:iCs/>
                <w:color w:val="000000"/>
                <w:sz w:val="18"/>
                <w:szCs w:val="18"/>
              </w:rPr>
              <w:lastRenderedPageBreak/>
              <w:t>-</w:t>
            </w:r>
          </w:p>
        </w:tc>
      </w:tr>
      <w:tr w:rsidR="00FA65C7" w:rsidRPr="0035784B" w14:paraId="54A97F96" w14:textId="77777777" w:rsidTr="00C6612E">
        <w:trPr>
          <w:trHeight w:val="567"/>
          <w:jc w:val="center"/>
        </w:trPr>
        <w:tc>
          <w:tcPr>
            <w:tcW w:w="1418" w:type="dxa"/>
            <w:shd w:val="clear" w:color="auto" w:fill="FFFFFF"/>
          </w:tcPr>
          <w:p w14:paraId="4E283DF1"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8DD1632" w14:textId="10FDF1DD"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color w:val="000000"/>
                <w:sz w:val="18"/>
                <w:szCs w:val="18"/>
              </w:rPr>
              <w:t>-</w:t>
            </w:r>
          </w:p>
        </w:tc>
      </w:tr>
      <w:tr w:rsidR="00FA65C7" w:rsidRPr="0035784B" w14:paraId="3A7E65F0" w14:textId="77777777" w:rsidTr="00C6612E">
        <w:trPr>
          <w:trHeight w:val="567"/>
          <w:jc w:val="center"/>
        </w:trPr>
        <w:tc>
          <w:tcPr>
            <w:tcW w:w="1418" w:type="dxa"/>
            <w:shd w:val="clear" w:color="auto" w:fill="FFFFFF"/>
          </w:tcPr>
          <w:p w14:paraId="05908E6A"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15B421B9" w14:textId="67CB4007"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r w:rsidR="00FA65C7" w:rsidRPr="0035784B" w14:paraId="6803EF1E" w14:textId="77777777" w:rsidTr="00C6612E">
        <w:trPr>
          <w:trHeight w:val="567"/>
          <w:jc w:val="center"/>
        </w:trPr>
        <w:tc>
          <w:tcPr>
            <w:tcW w:w="1418" w:type="dxa"/>
            <w:shd w:val="clear" w:color="auto" w:fill="FFFFFF"/>
          </w:tcPr>
          <w:p w14:paraId="1E1976B7"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678B59E1" w14:textId="66522945" w:rsidR="00FA65C7" w:rsidRPr="001850A8" w:rsidRDefault="00FA65C7" w:rsidP="00B6798A">
            <w:pPr>
              <w:adjustRightInd/>
              <w:snapToGrid/>
              <w:spacing w:after="120"/>
              <w:jc w:val="both"/>
              <w:rPr>
                <w:rFonts w:ascii="宋体" w:eastAsia="宋体" w:hAnsi="宋体" w:cstheme="minorBidi"/>
                <w:color w:val="auto"/>
                <w:sz w:val="18"/>
                <w:szCs w:val="18"/>
              </w:rPr>
            </w:pPr>
            <w:r>
              <w:rPr>
                <w:rFonts w:ascii="Times New Roman" w:eastAsia="宋体" w:hAnsi="Times New Roman" w:hint="eastAsia"/>
                <w:color w:val="000000"/>
                <w:sz w:val="18"/>
                <w:szCs w:val="18"/>
              </w:rPr>
              <w:t>-</w:t>
            </w:r>
          </w:p>
        </w:tc>
      </w:tr>
      <w:tr w:rsidR="005E147A" w:rsidRPr="0035784B" w14:paraId="396A76A8" w14:textId="77777777" w:rsidTr="00C6612E">
        <w:trPr>
          <w:trHeight w:val="567"/>
          <w:jc w:val="center"/>
        </w:trPr>
        <w:tc>
          <w:tcPr>
            <w:tcW w:w="1418" w:type="dxa"/>
            <w:shd w:val="clear" w:color="auto" w:fill="FFFFFF"/>
          </w:tcPr>
          <w:p w14:paraId="08CBF91C" w14:textId="11BABCE2" w:rsidR="005E147A" w:rsidRPr="0035784B" w:rsidRDefault="005E147A" w:rsidP="00B6798A">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遗传风险</w:t>
            </w:r>
          </w:p>
        </w:tc>
        <w:tc>
          <w:tcPr>
            <w:tcW w:w="8914" w:type="dxa"/>
            <w:shd w:val="clear" w:color="auto" w:fill="FFFFFF"/>
          </w:tcPr>
          <w:p w14:paraId="1420625E" w14:textId="4456E1F3" w:rsidR="005E147A" w:rsidRDefault="005E147A"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bl>
    <w:p w14:paraId="5A8644CC" w14:textId="587B3D90" w:rsidR="00FA65C7" w:rsidRDefault="00FA65C7">
      <w:pPr>
        <w:spacing w:line="276" w:lineRule="auto"/>
        <w:jc w:val="both"/>
        <w:rPr>
          <w:rFonts w:ascii="Times New Roman" w:eastAsia="宋体" w:hAnsi="Times New Roman"/>
          <w:color w:val="000000" w:themeColor="text1"/>
          <w:sz w:val="15"/>
          <w:szCs w:val="15"/>
        </w:rPr>
      </w:pPr>
    </w:p>
    <w:p w14:paraId="0AF59A01" w14:textId="0ECEF943" w:rsidR="00E323B6" w:rsidRDefault="00E323B6">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353D3C68" w14:textId="4E0E9A13" w:rsidR="00510C0F" w:rsidRDefault="00510C0F">
      <w:pPr>
        <w:spacing w:line="276" w:lineRule="auto"/>
        <w:jc w:val="both"/>
        <w:rPr>
          <w:rFonts w:ascii="Times New Roman" w:eastAsia="宋体" w:hAnsi="Times New Roman"/>
          <w:color w:val="000000" w:themeColor="text1"/>
          <w:sz w:val="15"/>
          <w:szCs w:val="15"/>
          <w:highlight w:val="magenta"/>
        </w:rPr>
      </w:pPr>
      <w:r w:rsidRPr="00510C0F">
        <w:rPr>
          <w:rFonts w:ascii="Times New Roman" w:eastAsia="宋体" w:hAnsi="Times New Roman" w:hint="eastAsia"/>
          <w:color w:val="000000" w:themeColor="text1"/>
          <w:sz w:val="15"/>
          <w:szCs w:val="15"/>
          <w:highlight w:val="magenta"/>
        </w:rPr>
        <w:t>{</w:t>
      </w:r>
      <w:r w:rsidRPr="00510C0F">
        <w:rPr>
          <w:rFonts w:ascii="Times New Roman" w:eastAsia="宋体" w:hAnsi="Times New Roman"/>
          <w:color w:val="000000" w:themeColor="text1"/>
          <w:sz w:val="15"/>
          <w:szCs w:val="15"/>
          <w:highlight w:val="magenta"/>
        </w:rPr>
        <w:t>%p else%}</w:t>
      </w:r>
    </w:p>
    <w:p w14:paraId="04042F31" w14:textId="77777777" w:rsidR="00510C0F" w:rsidRPr="00510C0F" w:rsidRDefault="00510C0F" w:rsidP="00510C0F">
      <w:pPr>
        <w:spacing w:line="276" w:lineRule="auto"/>
        <w:jc w:val="both"/>
        <w:rPr>
          <w:rFonts w:ascii="Times New Roman" w:eastAsia="宋体" w:hAnsi="Times New Roman"/>
          <w:color w:val="000000" w:themeColor="text1"/>
          <w:sz w:val="15"/>
          <w:szCs w:val="15"/>
        </w:rPr>
      </w:pPr>
      <w:r w:rsidRPr="00510C0F">
        <w:rPr>
          <w:rFonts w:ascii="Times New Roman" w:eastAsia="宋体" w:hAnsi="Times New Roman"/>
          <w:color w:val="000000" w:themeColor="text1"/>
          <w:sz w:val="15"/>
          <w:szCs w:val="15"/>
        </w:rPr>
        <w:t>{%p if var.var_</w:t>
      </w:r>
      <w:proofErr w:type="gramStart"/>
      <w:r w:rsidRPr="00510C0F">
        <w:rPr>
          <w:rFonts w:ascii="Times New Roman" w:eastAsia="宋体" w:hAnsi="Times New Roman"/>
          <w:color w:val="000000" w:themeColor="text1"/>
          <w:sz w:val="15"/>
          <w:szCs w:val="15"/>
        </w:rPr>
        <w:t>germline.level</w:t>
      </w:r>
      <w:proofErr w:type="gramEnd"/>
      <w:r w:rsidRPr="00510C0F">
        <w:rPr>
          <w:rFonts w:ascii="Times New Roman" w:eastAsia="宋体" w:hAnsi="Times New Roman"/>
          <w:color w:val="000000" w:themeColor="text1"/>
          <w:sz w:val="15"/>
          <w:szCs w:val="15"/>
        </w:rPr>
        <w:t>_5 + var_brca.gcnv_v2.B1_gcnv_L5 + var_brca.gcnv_v2.B2_gcnv_L5 + var.var_germline.level_4+ var_brca.gcnv_v2.B1_gcnv_L4 + var_brca.gcnv_v2.B2_gcnv_L4%}</w:t>
      </w:r>
    </w:p>
    <w:p w14:paraId="042CA6E8" w14:textId="2F931D27" w:rsidR="00510C0F" w:rsidRPr="00E323B6" w:rsidRDefault="00510C0F" w:rsidP="00510C0F">
      <w:pPr>
        <w:spacing w:line="276" w:lineRule="auto"/>
        <w:jc w:val="both"/>
        <w:rPr>
          <w:rFonts w:ascii="Times New Roman" w:eastAsia="宋体" w:hAnsi="Times New Roman"/>
          <w:color w:val="000000" w:themeColor="text1"/>
          <w:sz w:val="15"/>
          <w:szCs w:val="15"/>
        </w:rPr>
      </w:pPr>
      <w:r w:rsidRPr="00510C0F">
        <w:rPr>
          <w:rFonts w:ascii="Times New Roman" w:eastAsia="宋体" w:hAnsi="Times New Roman"/>
          <w:color w:val="000000" w:themeColor="text1"/>
          <w:sz w:val="15"/>
          <w:szCs w:val="15"/>
        </w:rPr>
        <w:t>{%p for a in var.var_</w:t>
      </w:r>
      <w:proofErr w:type="gramStart"/>
      <w:r w:rsidRPr="00510C0F">
        <w:rPr>
          <w:rFonts w:ascii="Times New Roman" w:eastAsia="宋体" w:hAnsi="Times New Roman"/>
          <w:color w:val="000000" w:themeColor="text1"/>
          <w:sz w:val="15"/>
          <w:szCs w:val="15"/>
        </w:rPr>
        <w:t>germline.level</w:t>
      </w:r>
      <w:proofErr w:type="gramEnd"/>
      <w:r w:rsidRPr="00510C0F">
        <w:rPr>
          <w:rFonts w:ascii="Times New Roman" w:eastAsia="宋体" w:hAnsi="Times New Roman"/>
          <w:color w:val="000000" w:themeColor="text1"/>
          <w:sz w:val="15"/>
          <w:szCs w:val="15"/>
        </w:rPr>
        <w:t>_5 + var_brca.gcnv_v2.B1_gcnv_L5 + var_brca.gcnv_v2.B2_gcnv_L5 + var.var_germline.level_4+ var_brca.gcnv_v2.B1_gcnv_L4 + var_brca.gcnv_v2.B2_gcnv_L4%}</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0C0F" w:rsidRPr="0035784B" w14:paraId="13710F7A" w14:textId="77777777" w:rsidTr="00F2113B">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400BCC80"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if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==”Loss”%}</w:t>
            </w:r>
          </w:p>
          <w:p w14:paraId="1FB12983"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del</w:t>
            </w:r>
          </w:p>
          <w:p w14:paraId="6A92465A"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w:t>
            </w:r>
            <w:proofErr w:type="spellStart"/>
            <w:r w:rsidRPr="00E323B6">
              <w:rPr>
                <w:rFonts w:ascii="Times New Roman" w:eastAsia="宋体" w:hAnsi="Times New Roman"/>
                <w:b/>
                <w:color w:val="000000"/>
                <w:sz w:val="18"/>
                <w:szCs w:val="18"/>
              </w:rPr>
              <w:t>elif</w:t>
            </w:r>
            <w:proofErr w:type="spellEnd"/>
            <w:r w:rsidRPr="00E323B6">
              <w:rPr>
                <w:rFonts w:ascii="Times New Roman" w:eastAsia="宋体" w:hAnsi="Times New Roman"/>
                <w:b/>
                <w:color w:val="000000"/>
                <w:sz w:val="18"/>
                <w:szCs w:val="18"/>
              </w:rPr>
              <w:t xml:space="preserve">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==”Gain”%}</w:t>
            </w:r>
          </w:p>
          <w:p w14:paraId="08A1DAA4"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dup</w:t>
            </w:r>
          </w:p>
          <w:p w14:paraId="444D874A"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color w:val="000000"/>
                <w:sz w:val="18"/>
                <w:szCs w:val="18"/>
              </w:rPr>
              <w:t>{%p else%}</w:t>
            </w:r>
          </w:p>
          <w:p w14:paraId="6D4C072F"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a.gene_region</w:t>
            </w:r>
            <w:proofErr w:type="spellEnd"/>
            <w:r w:rsidRPr="00E323B6">
              <w:rPr>
                <w:rFonts w:ascii="Times New Roman" w:eastAsia="宋体" w:hAnsi="Times New Roman"/>
                <w:b/>
                <w:color w:val="000000"/>
                <w:sz w:val="18"/>
                <w:szCs w:val="18"/>
              </w:rPr>
              <w:t>}} {{</w:t>
            </w:r>
            <w:proofErr w:type="spellStart"/>
            <w:r w:rsidRPr="00E323B6">
              <w:rPr>
                <w:rFonts w:ascii="Times New Roman" w:eastAsia="宋体" w:hAnsi="Times New Roman"/>
                <w:b/>
                <w:color w:val="000000"/>
                <w:sz w:val="18"/>
                <w:szCs w:val="18"/>
              </w:rPr>
              <w:t>a.hgvs_c</w:t>
            </w:r>
            <w:proofErr w:type="spellEnd"/>
            <w:r w:rsidRPr="00E323B6">
              <w:rPr>
                <w:rFonts w:ascii="Times New Roman" w:eastAsia="宋体" w:hAnsi="Times New Roman"/>
                <w:b/>
                <w:color w:val="000000"/>
                <w:sz w:val="18"/>
                <w:szCs w:val="18"/>
              </w:rPr>
              <w:t xml:space="preserve">}}{%if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!=”p.?”%}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}}{%endif%}</w:t>
            </w:r>
          </w:p>
          <w:p w14:paraId="18BC8618" w14:textId="77777777" w:rsidR="00510C0F" w:rsidRPr="00E323B6" w:rsidRDefault="00510C0F" w:rsidP="00F2113B">
            <w:pPr>
              <w:rPr>
                <w:rFonts w:ascii="Times New Roman" w:eastAsia="宋体" w:hAnsi="Times New Roman"/>
                <w:b/>
                <w:color w:val="000000"/>
                <w:sz w:val="18"/>
                <w:szCs w:val="18"/>
              </w:rPr>
            </w:pPr>
            <w:r w:rsidRPr="00E323B6">
              <w:rPr>
                <w:rFonts w:ascii="Times New Roman" w:eastAsia="宋体" w:hAnsi="Times New Roman"/>
                <w:b/>
                <w:color w:val="000000"/>
                <w:sz w:val="18"/>
                <w:szCs w:val="18"/>
              </w:rPr>
              <w:t>{%p endif%}</w:t>
            </w:r>
          </w:p>
        </w:tc>
      </w:tr>
      <w:tr w:rsidR="00510C0F" w:rsidRPr="0035784B" w14:paraId="32B8283D" w14:textId="77777777" w:rsidTr="00F2113B">
        <w:trPr>
          <w:trHeight w:val="567"/>
          <w:jc w:val="center"/>
        </w:trPr>
        <w:tc>
          <w:tcPr>
            <w:tcW w:w="1418" w:type="dxa"/>
            <w:shd w:val="clear" w:color="auto" w:fill="FFFFFF"/>
          </w:tcPr>
          <w:p w14:paraId="736B7D1B" w14:textId="77777777" w:rsidR="00510C0F" w:rsidRPr="0035784B" w:rsidRDefault="00510C0F" w:rsidP="00F2113B">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DAB6114" w14:textId="77777777" w:rsidR="00510C0F" w:rsidRPr="0035784B"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a.gene</w:t>
            </w:r>
            <w:proofErr w:type="gramEnd"/>
            <w:r w:rsidRPr="00E323B6">
              <w:rPr>
                <w:rFonts w:ascii="Times New Roman" w:eastAsia="宋体" w:hAnsi="Times New Roman"/>
                <w:color w:val="000000"/>
                <w:sz w:val="18"/>
                <w:szCs w:val="18"/>
              </w:rPr>
              <w:t>_function|e</w:t>
            </w:r>
            <w:proofErr w:type="spellEnd"/>
            <w:r w:rsidRPr="00E323B6">
              <w:rPr>
                <w:rFonts w:ascii="Times New Roman" w:eastAsia="宋体" w:hAnsi="Times New Roman"/>
                <w:color w:val="000000"/>
                <w:sz w:val="18"/>
                <w:szCs w:val="18"/>
              </w:rPr>
              <w:t>}}</w:t>
            </w:r>
          </w:p>
        </w:tc>
      </w:tr>
      <w:tr w:rsidR="00510C0F" w:rsidRPr="0035784B" w14:paraId="2DB5FD17" w14:textId="77777777" w:rsidTr="00F2113B">
        <w:trPr>
          <w:trHeight w:val="567"/>
          <w:jc w:val="center"/>
        </w:trPr>
        <w:tc>
          <w:tcPr>
            <w:tcW w:w="1418" w:type="dxa"/>
            <w:shd w:val="clear" w:color="auto" w:fill="FFFFFF"/>
          </w:tcPr>
          <w:p w14:paraId="5DEC7C42" w14:textId="77777777" w:rsidR="00510C0F" w:rsidRPr="0035784B" w:rsidRDefault="00510C0F" w:rsidP="00F2113B">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5467D07C" w14:textId="77777777" w:rsidR="00510C0F" w:rsidRPr="0035784B"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a.variant</w:t>
            </w:r>
            <w:proofErr w:type="gramEnd"/>
            <w:r w:rsidRPr="00E323B6">
              <w:rPr>
                <w:rFonts w:ascii="Times New Roman" w:eastAsia="宋体" w:hAnsi="Times New Roman"/>
                <w:color w:val="000000"/>
                <w:sz w:val="18"/>
                <w:szCs w:val="18"/>
              </w:rPr>
              <w:t>_desc_cn|e</w:t>
            </w:r>
            <w:proofErr w:type="spellEnd"/>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a.variant_interpret_cn|e</w:t>
            </w:r>
            <w:proofErr w:type="spellEnd"/>
            <w:r w:rsidRPr="00E323B6">
              <w:rPr>
                <w:rFonts w:ascii="Times New Roman" w:eastAsia="宋体" w:hAnsi="Times New Roman"/>
                <w:color w:val="000000"/>
                <w:sz w:val="18"/>
                <w:szCs w:val="18"/>
              </w:rPr>
              <w:t>}}</w:t>
            </w:r>
          </w:p>
        </w:tc>
      </w:tr>
      <w:tr w:rsidR="00510C0F" w:rsidRPr="0035784B" w14:paraId="512B1CF9" w14:textId="77777777" w:rsidTr="00F2113B">
        <w:trPr>
          <w:trHeight w:val="567"/>
          <w:jc w:val="center"/>
        </w:trPr>
        <w:tc>
          <w:tcPr>
            <w:tcW w:w="1418" w:type="dxa"/>
            <w:shd w:val="clear" w:color="auto" w:fill="FFFFFF"/>
          </w:tcPr>
          <w:p w14:paraId="39BB1F3E" w14:textId="77777777" w:rsidR="00510C0F" w:rsidRPr="0035784B" w:rsidRDefault="00510C0F" w:rsidP="00F2113B">
            <w:pPr>
              <w:adjustRightInd/>
              <w:snapToGrid/>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5AAA56BA"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a.evi_sum.evi_split</w:t>
            </w:r>
            <w:proofErr w:type="spellEnd"/>
            <w:r w:rsidRPr="00E323B6">
              <w:rPr>
                <w:rFonts w:ascii="Times New Roman" w:eastAsia="宋体" w:hAnsi="Times New Roman"/>
                <w:color w:val="000000"/>
                <w:sz w:val="18"/>
                <w:szCs w:val="18"/>
              </w:rPr>
              <w:t xml:space="preserve"> and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spellEnd"/>
            <w:proofErr w:type="gramEnd"/>
            <w:r w:rsidRPr="00E323B6">
              <w:rPr>
                <w:rFonts w:ascii="Times New Roman" w:eastAsia="宋体" w:hAnsi="Times New Roman"/>
                <w:color w:val="000000"/>
                <w:sz w:val="18"/>
                <w:szCs w:val="18"/>
              </w:rPr>
              <w:t xml:space="preserve"> or </w:t>
            </w:r>
            <w:proofErr w:type="spellStart"/>
            <w:r w:rsidRPr="00E323B6">
              <w:rPr>
                <w:rFonts w:ascii="Times New Roman" w:eastAsia="宋体" w:hAnsi="Times New Roman"/>
                <w:color w:val="000000"/>
                <w:sz w:val="18"/>
                <w:szCs w:val="18"/>
              </w:rPr>
              <w:t>a.evi_sum.evi_split.Prognostic</w:t>
            </w:r>
            <w:proofErr w:type="spellEnd"/>
            <w:r w:rsidRPr="00E323B6">
              <w:rPr>
                <w:rFonts w:ascii="Times New Roman" w:eastAsia="宋体" w:hAnsi="Times New Roman"/>
                <w:color w:val="000000"/>
                <w:sz w:val="18"/>
                <w:szCs w:val="18"/>
              </w:rPr>
              <w:t xml:space="preserve"> or </w:t>
            </w:r>
            <w:proofErr w:type="spellStart"/>
            <w:r w:rsidRPr="00E323B6">
              <w:rPr>
                <w:rFonts w:ascii="Times New Roman" w:eastAsia="宋体" w:hAnsi="Times New Roman"/>
                <w:color w:val="000000"/>
                <w:sz w:val="18"/>
                <w:szCs w:val="18"/>
              </w:rPr>
              <w:t>a.evi_sum.evi_split.Diagnostic</w:t>
            </w:r>
            <w:proofErr w:type="spellEnd"/>
            <w:r w:rsidRPr="00E323B6">
              <w:rPr>
                <w:rFonts w:ascii="Times New Roman" w:eastAsia="宋体" w:hAnsi="Times New Roman"/>
                <w:color w:val="000000"/>
                <w:sz w:val="18"/>
                <w:szCs w:val="18"/>
              </w:rPr>
              <w:t>)%}</w:t>
            </w:r>
          </w:p>
          <w:p w14:paraId="53CE092B"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gramEnd"/>
            <w:r w:rsidRPr="00E323B6">
              <w:rPr>
                <w:rFonts w:ascii="Times New Roman" w:eastAsia="宋体" w:hAnsi="Times New Roman"/>
                <w:color w:val="000000"/>
                <w:sz w:val="18"/>
                <w:szCs w:val="18"/>
              </w:rPr>
              <w:t>_merge</w:t>
            </w:r>
            <w:proofErr w:type="spellEnd"/>
            <w:r w:rsidRPr="00E323B6">
              <w:rPr>
                <w:rFonts w:ascii="Times New Roman" w:eastAsia="宋体" w:hAnsi="Times New Roman"/>
                <w:color w:val="000000"/>
                <w:sz w:val="18"/>
                <w:szCs w:val="18"/>
              </w:rPr>
              <w:t>%}</w:t>
            </w:r>
          </w:p>
          <w:p w14:paraId="22428A2B"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split.Predictive</w:t>
            </w:r>
            <w:proofErr w:type="gramEnd"/>
            <w:r w:rsidRPr="00E323B6">
              <w:rPr>
                <w:rFonts w:ascii="Times New Roman" w:eastAsia="宋体" w:hAnsi="Times New Roman"/>
                <w:color w:val="000000"/>
                <w:sz w:val="18"/>
                <w:szCs w:val="18"/>
              </w:rPr>
              <w:t>_merge</w:t>
            </w:r>
            <w:proofErr w:type="spellEnd"/>
            <w:r w:rsidRPr="00E323B6">
              <w:rPr>
                <w:rFonts w:ascii="Times New Roman" w:eastAsia="宋体" w:hAnsi="Times New Roman"/>
                <w:color w:val="000000"/>
                <w:sz w:val="18"/>
                <w:szCs w:val="18"/>
              </w:rPr>
              <w:t>%}</w:t>
            </w:r>
          </w:p>
          <w:p w14:paraId="6DBB5B66"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b/>
                <w:bCs/>
                <w:color w:val="000000"/>
                <w:sz w:val="18"/>
                <w:szCs w:val="18"/>
              </w:rPr>
              <w:t>{{</w:t>
            </w:r>
            <w:proofErr w:type="spellStart"/>
            <w:r w:rsidRPr="00E323B6">
              <w:rPr>
                <w:rFonts w:ascii="Times New Roman" w:eastAsia="宋体" w:hAnsi="Times New Roman"/>
                <w:b/>
                <w:bCs/>
                <w:color w:val="000000"/>
                <w:sz w:val="18"/>
                <w:szCs w:val="18"/>
              </w:rPr>
              <w:t>b.regimen_name</w:t>
            </w:r>
            <w:proofErr w:type="spellEnd"/>
            <w:r w:rsidRPr="00E323B6">
              <w:rPr>
                <w:rFonts w:ascii="Times New Roman" w:eastAsia="宋体" w:hAnsi="Times New Roman"/>
                <w:b/>
                <w:bCs/>
                <w:color w:val="000000"/>
                <w:sz w:val="18"/>
                <w:szCs w:val="18"/>
              </w:rPr>
              <w:t>}}</w:t>
            </w:r>
            <w:r w:rsidRPr="00E323B6">
              <w:rPr>
                <w:rFonts w:ascii="Times New Roman" w:eastAsia="宋体" w:hAnsi="Times New Roman"/>
                <w:b/>
                <w:bCs/>
                <w:color w:val="000000"/>
                <w:sz w:val="18"/>
                <w:szCs w:val="18"/>
              </w:rPr>
              <w:t>：</w:t>
            </w: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47AE58B5"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068DECF4"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0DC7EDEA"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split.Prognostic</w:t>
            </w:r>
            <w:proofErr w:type="spellEnd"/>
            <w:proofErr w:type="gramEnd"/>
            <w:r w:rsidRPr="00E323B6">
              <w:rPr>
                <w:rFonts w:ascii="Times New Roman" w:eastAsia="宋体" w:hAnsi="Times New Roman"/>
                <w:color w:val="000000"/>
                <w:sz w:val="18"/>
                <w:szCs w:val="18"/>
              </w:rPr>
              <w:t>%}</w:t>
            </w:r>
          </w:p>
          <w:p w14:paraId="49FECFFF"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split.Prognostic</w:t>
            </w:r>
            <w:proofErr w:type="spellEnd"/>
            <w:proofErr w:type="gramEnd"/>
            <w:r w:rsidRPr="00E323B6">
              <w:rPr>
                <w:rFonts w:ascii="Times New Roman" w:eastAsia="宋体" w:hAnsi="Times New Roman"/>
                <w:color w:val="000000"/>
                <w:sz w:val="18"/>
                <w:szCs w:val="18"/>
              </w:rPr>
              <w:t xml:space="preserve"> %}</w:t>
            </w:r>
          </w:p>
          <w:p w14:paraId="4F7E46FF"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3A768AEA"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70BC0A85"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78EC9683"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split.Diagnostic</w:t>
            </w:r>
            <w:proofErr w:type="spellEnd"/>
            <w:proofErr w:type="gramEnd"/>
            <w:r w:rsidRPr="00E323B6">
              <w:rPr>
                <w:rFonts w:ascii="Times New Roman" w:eastAsia="宋体" w:hAnsi="Times New Roman"/>
                <w:color w:val="000000"/>
                <w:sz w:val="18"/>
                <w:szCs w:val="18"/>
              </w:rPr>
              <w:t>%}</w:t>
            </w:r>
          </w:p>
          <w:p w14:paraId="275705B8"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split.Diagnostic</w:t>
            </w:r>
            <w:proofErr w:type="spellEnd"/>
            <w:proofErr w:type="gramEnd"/>
            <w:r w:rsidRPr="00E323B6">
              <w:rPr>
                <w:rFonts w:ascii="Times New Roman" w:eastAsia="宋体" w:hAnsi="Times New Roman"/>
                <w:color w:val="000000"/>
                <w:sz w:val="18"/>
                <w:szCs w:val="18"/>
              </w:rPr>
              <w:t xml:space="preserve"> %}</w:t>
            </w:r>
          </w:p>
          <w:p w14:paraId="50832D7F"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5375502E"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5691D5E4"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33C77C39"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else%}</w:t>
            </w:r>
          </w:p>
          <w:p w14:paraId="06F55BDF"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hint="eastAsia"/>
                <w:color w:val="000000"/>
                <w:sz w:val="18"/>
                <w:szCs w:val="18"/>
              </w:rPr>
              <w:t>目前关于该变异的临床治疗策略尚不明确。</w:t>
            </w:r>
          </w:p>
          <w:p w14:paraId="0DD2203B" w14:textId="77777777" w:rsidR="00510C0F" w:rsidRPr="001850A8" w:rsidRDefault="00510C0F" w:rsidP="00F2113B">
            <w:pPr>
              <w:adjustRightInd/>
              <w:snapToGrid/>
              <w:jc w:val="both"/>
              <w:rPr>
                <w:rFonts w:ascii="宋体" w:eastAsia="宋体" w:hAnsi="宋体" w:cstheme="minorBidi"/>
                <w:color w:val="auto"/>
                <w:sz w:val="18"/>
                <w:szCs w:val="18"/>
              </w:rPr>
            </w:pPr>
            <w:r w:rsidRPr="00E323B6">
              <w:rPr>
                <w:rFonts w:ascii="Times New Roman" w:eastAsia="宋体" w:hAnsi="Times New Roman"/>
                <w:color w:val="000000"/>
                <w:sz w:val="18"/>
                <w:szCs w:val="18"/>
              </w:rPr>
              <w:t>{%p endif%}</w:t>
            </w:r>
          </w:p>
        </w:tc>
      </w:tr>
      <w:tr w:rsidR="00510C0F" w:rsidRPr="0035784B" w14:paraId="1D4DA579" w14:textId="77777777" w:rsidTr="00F2113B">
        <w:trPr>
          <w:trHeight w:val="567"/>
          <w:jc w:val="center"/>
        </w:trPr>
        <w:tc>
          <w:tcPr>
            <w:tcW w:w="1418" w:type="dxa"/>
            <w:shd w:val="clear" w:color="auto" w:fill="FFFFFF"/>
          </w:tcPr>
          <w:p w14:paraId="7E03565E" w14:textId="77777777" w:rsidR="00510C0F" w:rsidRPr="0035784B" w:rsidRDefault="00510C0F" w:rsidP="00F2113B">
            <w:pPr>
              <w:adjustRightInd/>
              <w:snapToGrid/>
              <w:rPr>
                <w:rFonts w:ascii="Times New Roman" w:eastAsia="宋体" w:hAnsi="Times New Roman"/>
                <w:b/>
                <w:color w:val="000000"/>
                <w:sz w:val="18"/>
                <w:szCs w:val="18"/>
              </w:rPr>
            </w:pPr>
            <w:r>
              <w:rPr>
                <w:rFonts w:ascii="Times New Roman" w:eastAsia="宋体" w:hAnsi="Times New Roman" w:hint="eastAsia"/>
                <w:b/>
                <w:color w:val="000000"/>
                <w:sz w:val="18"/>
                <w:szCs w:val="18"/>
              </w:rPr>
              <w:lastRenderedPageBreak/>
              <w:t>遗传风险</w:t>
            </w:r>
          </w:p>
        </w:tc>
        <w:tc>
          <w:tcPr>
            <w:tcW w:w="8914" w:type="dxa"/>
            <w:shd w:val="clear" w:color="auto" w:fill="FFFFFF"/>
          </w:tcPr>
          <w:p w14:paraId="61155326"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if </w:t>
            </w:r>
            <w:proofErr w:type="spellStart"/>
            <w:r w:rsidRPr="00E323B6">
              <w:rPr>
                <w:rFonts w:ascii="Times New Roman" w:eastAsia="宋体" w:hAnsi="Times New Roman"/>
                <w:color w:val="000000"/>
                <w:sz w:val="18"/>
                <w:szCs w:val="18"/>
              </w:rPr>
              <w:t>a.evi_sum.evi_split</w:t>
            </w:r>
            <w:proofErr w:type="spellEnd"/>
            <w:r w:rsidRPr="00E323B6">
              <w:rPr>
                <w:rFonts w:ascii="Times New Roman" w:eastAsia="宋体" w:hAnsi="Times New Roman"/>
                <w:color w:val="000000"/>
                <w:sz w:val="18"/>
                <w:szCs w:val="18"/>
              </w:rPr>
              <w:t xml:space="preserve"> and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split.Predisposing</w:t>
            </w:r>
            <w:proofErr w:type="spellEnd"/>
            <w:proofErr w:type="gramEnd"/>
            <w:r w:rsidRPr="00E323B6">
              <w:rPr>
                <w:rFonts w:ascii="Times New Roman" w:eastAsia="宋体" w:hAnsi="Times New Roman"/>
                <w:color w:val="000000"/>
                <w:sz w:val="18"/>
                <w:szCs w:val="18"/>
              </w:rPr>
              <w:t>%}</w:t>
            </w:r>
          </w:p>
          <w:p w14:paraId="0A23D484"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for b in </w:t>
            </w:r>
            <w:proofErr w:type="spellStart"/>
            <w:r w:rsidRPr="00E323B6">
              <w:rPr>
                <w:rFonts w:ascii="Times New Roman" w:eastAsia="宋体" w:hAnsi="Times New Roman"/>
                <w:color w:val="000000"/>
                <w:sz w:val="18"/>
                <w:szCs w:val="18"/>
              </w:rPr>
              <w:t>a.evi_sum.evi_</w:t>
            </w:r>
            <w:proofErr w:type="gramStart"/>
            <w:r w:rsidRPr="00E323B6">
              <w:rPr>
                <w:rFonts w:ascii="Times New Roman" w:eastAsia="宋体" w:hAnsi="Times New Roman"/>
                <w:color w:val="000000"/>
                <w:sz w:val="18"/>
                <w:szCs w:val="18"/>
              </w:rPr>
              <w:t>split.Predisposing</w:t>
            </w:r>
            <w:proofErr w:type="spellEnd"/>
            <w:proofErr w:type="gramEnd"/>
            <w:r w:rsidRPr="00E323B6">
              <w:rPr>
                <w:rFonts w:ascii="Times New Roman" w:eastAsia="宋体" w:hAnsi="Times New Roman"/>
                <w:color w:val="000000"/>
                <w:sz w:val="18"/>
                <w:szCs w:val="18"/>
              </w:rPr>
              <w:t>%}</w:t>
            </w:r>
          </w:p>
          <w:p w14:paraId="1B9C7B29"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b.evi_interpretation|e</w:t>
            </w:r>
            <w:proofErr w:type="spellEnd"/>
            <w:r w:rsidRPr="00E323B6">
              <w:rPr>
                <w:rFonts w:ascii="Times New Roman" w:eastAsia="宋体" w:hAnsi="Times New Roman"/>
                <w:color w:val="000000"/>
                <w:sz w:val="18"/>
                <w:szCs w:val="18"/>
              </w:rPr>
              <w:t>}}</w:t>
            </w:r>
          </w:p>
          <w:p w14:paraId="5D2D9801"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 xml:space="preserve">{%p </w:t>
            </w:r>
            <w:proofErr w:type="spellStart"/>
            <w:r w:rsidRPr="00E323B6">
              <w:rPr>
                <w:rFonts w:ascii="Times New Roman" w:eastAsia="宋体" w:hAnsi="Times New Roman"/>
                <w:color w:val="000000"/>
                <w:sz w:val="18"/>
                <w:szCs w:val="18"/>
              </w:rPr>
              <w:t>endfor</w:t>
            </w:r>
            <w:proofErr w:type="spellEnd"/>
            <w:r w:rsidRPr="00E323B6">
              <w:rPr>
                <w:rFonts w:ascii="Times New Roman" w:eastAsia="宋体" w:hAnsi="Times New Roman"/>
                <w:color w:val="000000"/>
                <w:sz w:val="18"/>
                <w:szCs w:val="18"/>
              </w:rPr>
              <w:t>%}</w:t>
            </w:r>
          </w:p>
          <w:p w14:paraId="392D3C79" w14:textId="77777777" w:rsidR="00510C0F" w:rsidRPr="00E323B6"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color w:val="000000"/>
                <w:sz w:val="18"/>
                <w:szCs w:val="18"/>
              </w:rPr>
              <w:t>{%p endif%}</w:t>
            </w:r>
          </w:p>
          <w:p w14:paraId="1775CD32" w14:textId="77777777" w:rsidR="00510C0F" w:rsidRDefault="00510C0F" w:rsidP="00F2113B">
            <w:pPr>
              <w:adjustRightInd/>
              <w:snapToGrid/>
              <w:jc w:val="both"/>
              <w:rPr>
                <w:rFonts w:ascii="Times New Roman" w:eastAsia="宋体" w:hAnsi="Times New Roman"/>
                <w:color w:val="000000"/>
                <w:sz w:val="18"/>
                <w:szCs w:val="18"/>
              </w:rPr>
            </w:pPr>
            <w:r w:rsidRPr="00E323B6">
              <w:rPr>
                <w:rFonts w:ascii="Times New Roman" w:eastAsia="宋体" w:hAnsi="Times New Roman" w:hint="eastAsia"/>
                <w:color w:val="000000"/>
                <w:sz w:val="18"/>
                <w:szCs w:val="18"/>
              </w:rPr>
              <w:t>您的一级亲属（父母、兄弟姐妹、子女等）也有可能携带该变异；建议进行遗传咨询，同时建议有风险的亲属可考虑进行基因检测。</w:t>
            </w:r>
          </w:p>
        </w:tc>
      </w:tr>
    </w:tbl>
    <w:p w14:paraId="46D1D02C" w14:textId="77777777" w:rsidR="00510C0F" w:rsidRPr="00E323B6" w:rsidRDefault="00510C0F" w:rsidP="00510C0F">
      <w:pPr>
        <w:spacing w:line="276" w:lineRule="auto"/>
        <w:jc w:val="both"/>
        <w:rPr>
          <w:rFonts w:ascii="Times New Roman" w:eastAsia="宋体" w:hAnsi="Times New Roman"/>
          <w:color w:val="000000" w:themeColor="text1"/>
          <w:sz w:val="15"/>
          <w:szCs w:val="15"/>
        </w:rPr>
      </w:pPr>
    </w:p>
    <w:p w14:paraId="7A2C112E" w14:textId="77777777" w:rsidR="00510C0F" w:rsidRPr="00E323B6" w:rsidRDefault="00510C0F" w:rsidP="00510C0F">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hint="eastAsia"/>
          <w:color w:val="000000" w:themeColor="text1"/>
          <w:sz w:val="15"/>
          <w:szCs w:val="15"/>
        </w:rPr>
        <w:t>{</w:t>
      </w:r>
      <w:r w:rsidRPr="00E323B6">
        <w:rPr>
          <w:rFonts w:ascii="Times New Roman" w:eastAsia="宋体" w:hAnsi="Times New Roman"/>
          <w:color w:val="000000" w:themeColor="text1"/>
          <w:sz w:val="15"/>
          <w:szCs w:val="15"/>
        </w:rPr>
        <w:t xml:space="preserve">%p </w:t>
      </w:r>
      <w:proofErr w:type="spellStart"/>
      <w:r w:rsidRPr="00E323B6">
        <w:rPr>
          <w:rFonts w:ascii="Times New Roman" w:eastAsia="宋体" w:hAnsi="Times New Roman"/>
          <w:color w:val="000000" w:themeColor="text1"/>
          <w:sz w:val="15"/>
          <w:szCs w:val="15"/>
        </w:rPr>
        <w:t>endfor</w:t>
      </w:r>
      <w:proofErr w:type="spellEnd"/>
      <w:r w:rsidRPr="00E323B6">
        <w:rPr>
          <w:rFonts w:ascii="Times New Roman" w:eastAsia="宋体" w:hAnsi="Times New Roman"/>
          <w:color w:val="000000" w:themeColor="text1"/>
          <w:sz w:val="15"/>
          <w:szCs w:val="15"/>
        </w:rPr>
        <w:t>%}</w:t>
      </w:r>
    </w:p>
    <w:p w14:paraId="079C12D1" w14:textId="77777777" w:rsidR="00510C0F" w:rsidRPr="00E323B6" w:rsidRDefault="00510C0F" w:rsidP="00510C0F">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hint="eastAsia"/>
          <w:color w:val="000000" w:themeColor="text1"/>
          <w:sz w:val="15"/>
          <w:szCs w:val="15"/>
        </w:rPr>
        <w:t>{</w:t>
      </w:r>
      <w:r w:rsidRPr="00E323B6">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0C0F" w:rsidRPr="0035784B" w14:paraId="237E3629" w14:textId="77777777" w:rsidTr="00F2113B">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098A8E35" w14:textId="77777777" w:rsidR="00510C0F" w:rsidRPr="0035784B" w:rsidRDefault="00510C0F" w:rsidP="00F2113B">
            <w:pPr>
              <w:spacing w:after="120"/>
              <w:rPr>
                <w:rFonts w:ascii="Times New Roman" w:eastAsia="宋体" w:hAnsi="Times New Roman"/>
                <w:b/>
                <w:color w:val="000000"/>
                <w:sz w:val="18"/>
                <w:szCs w:val="18"/>
              </w:rPr>
            </w:pPr>
            <w:r>
              <w:rPr>
                <w:rFonts w:ascii="Times New Roman" w:eastAsia="宋体" w:hAnsi="Times New Roman"/>
                <w:b/>
                <w:i/>
                <w:iCs/>
                <w:color w:val="000000"/>
                <w:sz w:val="18"/>
                <w:szCs w:val="18"/>
              </w:rPr>
              <w:t>-</w:t>
            </w:r>
          </w:p>
        </w:tc>
      </w:tr>
      <w:tr w:rsidR="00510C0F" w:rsidRPr="0035784B" w14:paraId="08785CE3" w14:textId="77777777" w:rsidTr="00F2113B">
        <w:trPr>
          <w:trHeight w:val="567"/>
          <w:jc w:val="center"/>
        </w:trPr>
        <w:tc>
          <w:tcPr>
            <w:tcW w:w="1418" w:type="dxa"/>
            <w:shd w:val="clear" w:color="auto" w:fill="FFFFFF"/>
          </w:tcPr>
          <w:p w14:paraId="3BF0917F" w14:textId="77777777" w:rsidR="00510C0F" w:rsidRPr="0035784B" w:rsidRDefault="00510C0F" w:rsidP="00F2113B">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170A7D5F" w14:textId="77777777" w:rsidR="00510C0F" w:rsidRPr="0035784B" w:rsidRDefault="00510C0F" w:rsidP="00F2113B">
            <w:pPr>
              <w:adjustRightInd/>
              <w:snapToGrid/>
              <w:spacing w:after="120"/>
              <w:jc w:val="both"/>
              <w:rPr>
                <w:rFonts w:ascii="Times New Roman" w:eastAsia="宋体" w:hAnsi="Times New Roman"/>
                <w:color w:val="000000"/>
                <w:sz w:val="18"/>
                <w:szCs w:val="18"/>
              </w:rPr>
            </w:pPr>
            <w:r>
              <w:rPr>
                <w:rFonts w:ascii="Times New Roman" w:eastAsia="宋体" w:hAnsi="Times New Roman"/>
                <w:color w:val="000000"/>
                <w:sz w:val="18"/>
                <w:szCs w:val="18"/>
              </w:rPr>
              <w:t>-</w:t>
            </w:r>
          </w:p>
        </w:tc>
      </w:tr>
      <w:tr w:rsidR="00510C0F" w:rsidRPr="0035784B" w14:paraId="6613EB15" w14:textId="77777777" w:rsidTr="00F2113B">
        <w:trPr>
          <w:trHeight w:val="567"/>
          <w:jc w:val="center"/>
        </w:trPr>
        <w:tc>
          <w:tcPr>
            <w:tcW w:w="1418" w:type="dxa"/>
            <w:shd w:val="clear" w:color="auto" w:fill="FFFFFF"/>
          </w:tcPr>
          <w:p w14:paraId="0C902CDC" w14:textId="77777777" w:rsidR="00510C0F" w:rsidRPr="0035784B" w:rsidRDefault="00510C0F" w:rsidP="00F2113B">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1215B6D6" w14:textId="77777777" w:rsidR="00510C0F" w:rsidRPr="0035784B" w:rsidRDefault="00510C0F" w:rsidP="00F2113B">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r w:rsidR="00510C0F" w:rsidRPr="0035784B" w14:paraId="1F8950FD" w14:textId="77777777" w:rsidTr="00F2113B">
        <w:trPr>
          <w:trHeight w:val="567"/>
          <w:jc w:val="center"/>
        </w:trPr>
        <w:tc>
          <w:tcPr>
            <w:tcW w:w="1418" w:type="dxa"/>
            <w:shd w:val="clear" w:color="auto" w:fill="FFFFFF"/>
          </w:tcPr>
          <w:p w14:paraId="252E7F70" w14:textId="77777777" w:rsidR="00510C0F" w:rsidRPr="0035784B" w:rsidRDefault="00510C0F" w:rsidP="00F2113B">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03DBBA5E" w14:textId="77777777" w:rsidR="00510C0F" w:rsidRPr="001850A8" w:rsidRDefault="00510C0F" w:rsidP="00F2113B">
            <w:pPr>
              <w:adjustRightInd/>
              <w:snapToGrid/>
              <w:spacing w:after="120"/>
              <w:jc w:val="both"/>
              <w:rPr>
                <w:rFonts w:ascii="宋体" w:eastAsia="宋体" w:hAnsi="宋体" w:cstheme="minorBidi"/>
                <w:color w:val="auto"/>
                <w:sz w:val="18"/>
                <w:szCs w:val="18"/>
              </w:rPr>
            </w:pPr>
            <w:r>
              <w:rPr>
                <w:rFonts w:ascii="Times New Roman" w:eastAsia="宋体" w:hAnsi="Times New Roman" w:hint="eastAsia"/>
                <w:color w:val="000000"/>
                <w:sz w:val="18"/>
                <w:szCs w:val="18"/>
              </w:rPr>
              <w:t>-</w:t>
            </w:r>
          </w:p>
        </w:tc>
      </w:tr>
      <w:tr w:rsidR="00510C0F" w:rsidRPr="0035784B" w14:paraId="73FC8901" w14:textId="77777777" w:rsidTr="00F2113B">
        <w:trPr>
          <w:trHeight w:val="567"/>
          <w:jc w:val="center"/>
        </w:trPr>
        <w:tc>
          <w:tcPr>
            <w:tcW w:w="1418" w:type="dxa"/>
            <w:shd w:val="clear" w:color="auto" w:fill="FFFFFF"/>
          </w:tcPr>
          <w:p w14:paraId="71F4AD29" w14:textId="77777777" w:rsidR="00510C0F" w:rsidRPr="0035784B" w:rsidRDefault="00510C0F" w:rsidP="00F2113B">
            <w:pPr>
              <w:spacing w:after="120" w:line="24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遗传风险</w:t>
            </w:r>
          </w:p>
        </w:tc>
        <w:tc>
          <w:tcPr>
            <w:tcW w:w="8914" w:type="dxa"/>
            <w:shd w:val="clear" w:color="auto" w:fill="FFFFFF"/>
          </w:tcPr>
          <w:p w14:paraId="52A3E106" w14:textId="77777777" w:rsidR="00510C0F" w:rsidRDefault="00510C0F" w:rsidP="00F2113B">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bl>
    <w:p w14:paraId="3A20E5CC" w14:textId="77777777" w:rsidR="00510C0F" w:rsidRDefault="00510C0F" w:rsidP="00510C0F">
      <w:pPr>
        <w:spacing w:line="276" w:lineRule="auto"/>
        <w:jc w:val="both"/>
        <w:rPr>
          <w:rFonts w:ascii="Times New Roman" w:eastAsia="宋体" w:hAnsi="Times New Roman"/>
          <w:color w:val="000000" w:themeColor="text1"/>
          <w:sz w:val="15"/>
          <w:szCs w:val="15"/>
        </w:rPr>
      </w:pPr>
    </w:p>
    <w:p w14:paraId="1B1C9575" w14:textId="77777777" w:rsidR="00510C0F" w:rsidRDefault="00510C0F" w:rsidP="00510C0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785C1A25" w14:textId="16868850" w:rsidR="00510C0F" w:rsidRPr="00FA65C7" w:rsidRDefault="00510C0F">
      <w:pPr>
        <w:spacing w:line="276" w:lineRule="auto"/>
        <w:jc w:val="both"/>
        <w:rPr>
          <w:rFonts w:ascii="Times New Roman" w:eastAsia="宋体" w:hAnsi="Times New Roman"/>
          <w:color w:val="000000" w:themeColor="text1"/>
          <w:sz w:val="15"/>
          <w:szCs w:val="15"/>
        </w:rPr>
      </w:pPr>
      <w:r w:rsidRPr="00510C0F">
        <w:rPr>
          <w:rFonts w:ascii="Times New Roman" w:eastAsia="宋体" w:hAnsi="Times New Roman" w:hint="eastAsia"/>
          <w:color w:val="000000" w:themeColor="text1"/>
          <w:sz w:val="15"/>
          <w:szCs w:val="15"/>
          <w:highlight w:val="magenta"/>
        </w:rPr>
        <w:t>{</w:t>
      </w:r>
      <w:r w:rsidRPr="00510C0F">
        <w:rPr>
          <w:rFonts w:ascii="Times New Roman" w:eastAsia="宋体" w:hAnsi="Times New Roman"/>
          <w:color w:val="000000" w:themeColor="text1"/>
          <w:sz w:val="15"/>
          <w:szCs w:val="15"/>
          <w:highlight w:val="magenta"/>
        </w:rPr>
        <w:t>%p endif%}</w:t>
      </w:r>
    </w:p>
    <w:p w14:paraId="56738AE8" w14:textId="5E9C976D"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16F7A8F5" w14:textId="77777777" w:rsidR="005E147A" w:rsidRPr="0003740C" w:rsidRDefault="005E147A" w:rsidP="005E147A">
      <w:pPr>
        <w:spacing w:line="276" w:lineRule="auto"/>
        <w:ind w:firstLineChars="200" w:firstLine="30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本部分仅对解读为致病性、疑似致病性胚系变异进行详细解读。</w:t>
      </w:r>
    </w:p>
    <w:p w14:paraId="34AF85CA" w14:textId="77777777" w:rsidR="00511C12" w:rsidRPr="005E147A" w:rsidRDefault="00511C12">
      <w:pPr>
        <w:pStyle w:val="afb"/>
        <w:widowControl/>
        <w:adjustRightInd/>
        <w:snapToGrid/>
        <w:spacing w:line="276" w:lineRule="auto"/>
        <w:ind w:firstLineChars="0" w:firstLine="0"/>
        <w:rPr>
          <w:rFonts w:ascii="Times New Roman" w:eastAsia="宋体" w:hAnsi="Times New Roman"/>
          <w:color w:val="auto"/>
          <w:sz w:val="18"/>
          <w:szCs w:val="18"/>
        </w:rPr>
      </w:pPr>
    </w:p>
    <w:p w14:paraId="57C54E05" w14:textId="0D2053C7" w:rsidR="002B643D" w:rsidRPr="002B643D" w:rsidRDefault="005E147A" w:rsidP="002B643D">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6F69B0">
        <w:rPr>
          <w:rFonts w:ascii="Times New Roman" w:eastAsia="宋体" w:hAnsi="Times New Roman"/>
          <w:b/>
          <w:bCs/>
          <w:color w:val="auto"/>
          <w:kern w:val="0"/>
          <w:sz w:val="24"/>
          <w:szCs w:val="24"/>
          <w:shd w:val="clear" w:color="auto" w:fill="FFFFFF" w:themeFill="background1"/>
        </w:rPr>
        <w:t>意义不明确胚系变异详细解读</w:t>
      </w:r>
    </w:p>
    <w:p w14:paraId="5FF538D5" w14:textId="77777777" w:rsidR="002B643D" w:rsidRDefault="002B643D" w:rsidP="002B643D">
      <w:pPr>
        <w:spacing w:line="276" w:lineRule="auto"/>
        <w:jc w:val="both"/>
        <w:rPr>
          <w:rFonts w:ascii="Times New Roman" w:eastAsia="宋体" w:hAnsi="Times New Roman"/>
          <w:color w:val="000000" w:themeColor="text1"/>
          <w:sz w:val="15"/>
          <w:szCs w:val="15"/>
        </w:rPr>
      </w:pPr>
      <w:r w:rsidRPr="00510C0F">
        <w:rPr>
          <w:rFonts w:ascii="Times New Roman" w:eastAsia="宋体" w:hAnsi="Times New Roman"/>
          <w:color w:val="000000" w:themeColor="text1"/>
          <w:sz w:val="15"/>
          <w:szCs w:val="15"/>
          <w:highlight w:val="magenta"/>
        </w:rPr>
        <w:t xml:space="preserve">{%p if </w:t>
      </w:r>
      <w:proofErr w:type="spellStart"/>
      <w:r w:rsidRPr="00510C0F">
        <w:rPr>
          <w:rFonts w:ascii="Times New Roman" w:eastAsia="宋体" w:hAnsi="Times New Roman"/>
          <w:color w:val="000000" w:themeColor="text1"/>
          <w:sz w:val="15"/>
          <w:szCs w:val="15"/>
          <w:highlight w:val="magenta"/>
        </w:rPr>
        <w:t>judge_brca_cnv</w:t>
      </w:r>
      <w:proofErr w:type="spellEnd"/>
      <w:r w:rsidRPr="00510C0F">
        <w:rPr>
          <w:rFonts w:ascii="Times New Roman" w:eastAsia="宋体" w:hAnsi="Times New Roman"/>
          <w:color w:val="000000" w:themeColor="text1"/>
          <w:sz w:val="15"/>
          <w:szCs w:val="15"/>
          <w:highlight w:val="magenta"/>
        </w:rPr>
        <w:t xml:space="preserve"> == “</w:t>
      </w:r>
      <w:proofErr w:type="spellStart"/>
      <w:proofErr w:type="gramStart"/>
      <w:r w:rsidRPr="00510C0F">
        <w:rPr>
          <w:rFonts w:ascii="Times New Roman" w:eastAsia="宋体" w:hAnsi="Times New Roman"/>
          <w:color w:val="000000" w:themeColor="text1"/>
          <w:sz w:val="15"/>
          <w:szCs w:val="15"/>
          <w:highlight w:val="magenta"/>
        </w:rPr>
        <w:t>mlpa</w:t>
      </w:r>
      <w:proofErr w:type="spellEnd"/>
      <w:r w:rsidRPr="00510C0F">
        <w:rPr>
          <w:rFonts w:ascii="Times New Roman" w:eastAsia="宋体" w:hAnsi="Times New Roman"/>
          <w:color w:val="000000" w:themeColor="text1"/>
          <w:sz w:val="15"/>
          <w:szCs w:val="15"/>
          <w:highlight w:val="magenta"/>
        </w:rPr>
        <w:t>”%</w:t>
      </w:r>
      <w:proofErr w:type="gramEnd"/>
      <w:r w:rsidRPr="00510C0F">
        <w:rPr>
          <w:rFonts w:ascii="Times New Roman" w:eastAsia="宋体" w:hAnsi="Times New Roman"/>
          <w:color w:val="000000" w:themeColor="text1"/>
          <w:sz w:val="15"/>
          <w:szCs w:val="15"/>
          <w:highlight w:val="magenta"/>
        </w:rPr>
        <w:t>}</w:t>
      </w:r>
    </w:p>
    <w:p w14:paraId="5D923113" w14:textId="7EFA0E6F" w:rsidR="002B643D" w:rsidRPr="00E323B6" w:rsidRDefault="002B643D" w:rsidP="002B643D">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color w:val="000000" w:themeColor="text1"/>
          <w:sz w:val="15"/>
          <w:szCs w:val="15"/>
        </w:rPr>
        <w:t>{%p if var.var_</w:t>
      </w:r>
      <w:proofErr w:type="gramStart"/>
      <w:r w:rsidRPr="00E323B6">
        <w:rPr>
          <w:rFonts w:ascii="Times New Roman" w:eastAsia="宋体" w:hAnsi="Times New Roman"/>
          <w:color w:val="000000" w:themeColor="text1"/>
          <w:sz w:val="15"/>
          <w:szCs w:val="15"/>
        </w:rPr>
        <w:t>germline.level</w:t>
      </w:r>
      <w:proofErr w:type="gramEnd"/>
      <w:r w:rsidRPr="00E323B6">
        <w:rPr>
          <w:rFonts w:ascii="Times New Roman" w:eastAsia="宋体" w:hAnsi="Times New Roman"/>
          <w:color w:val="000000" w:themeColor="text1"/>
          <w:sz w:val="15"/>
          <w:szCs w:val="15"/>
        </w:rPr>
        <w:t>_</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 xml:space="preserve"> + var_brca.mlpa_v2.B1_mlpa_L</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 xml:space="preserve"> + var_brca.mlpa_v2.B2_mlpa_L</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w:t>
      </w:r>
    </w:p>
    <w:p w14:paraId="4C717CBE" w14:textId="7B24FD27" w:rsidR="002B643D" w:rsidRDefault="002B643D" w:rsidP="002B643D">
      <w:pPr>
        <w:spacing w:line="276" w:lineRule="auto"/>
        <w:jc w:val="both"/>
        <w:rPr>
          <w:rFonts w:ascii="Times New Roman" w:eastAsia="宋体" w:hAnsi="Times New Roman"/>
          <w:color w:val="000000" w:themeColor="text1"/>
          <w:sz w:val="15"/>
          <w:szCs w:val="15"/>
        </w:rPr>
      </w:pPr>
      <w:r w:rsidRPr="00E323B6">
        <w:rPr>
          <w:rFonts w:ascii="Times New Roman" w:eastAsia="宋体" w:hAnsi="Times New Roman"/>
          <w:color w:val="000000" w:themeColor="text1"/>
          <w:sz w:val="15"/>
          <w:szCs w:val="15"/>
        </w:rPr>
        <w:t>{%p for a in var.var_</w:t>
      </w:r>
      <w:proofErr w:type="gramStart"/>
      <w:r w:rsidRPr="00E323B6">
        <w:rPr>
          <w:rFonts w:ascii="Times New Roman" w:eastAsia="宋体" w:hAnsi="Times New Roman"/>
          <w:color w:val="000000" w:themeColor="text1"/>
          <w:sz w:val="15"/>
          <w:szCs w:val="15"/>
        </w:rPr>
        <w:t>germline.level</w:t>
      </w:r>
      <w:proofErr w:type="gramEnd"/>
      <w:r w:rsidRPr="00E323B6">
        <w:rPr>
          <w:rFonts w:ascii="Times New Roman" w:eastAsia="宋体" w:hAnsi="Times New Roman"/>
          <w:color w:val="000000" w:themeColor="text1"/>
          <w:sz w:val="15"/>
          <w:szCs w:val="15"/>
        </w:rPr>
        <w:t>_</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 xml:space="preserve"> + var_brca.mlpa_v2.B1_mlpa_L</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 xml:space="preserve"> + var_brca.mlpa_v2.B2_mlpa_L</w:t>
      </w:r>
      <w:r>
        <w:rPr>
          <w:rFonts w:ascii="Times New Roman" w:eastAsia="宋体" w:hAnsi="Times New Roman"/>
          <w:color w:val="000000" w:themeColor="text1"/>
          <w:sz w:val="15"/>
          <w:szCs w:val="15"/>
        </w:rPr>
        <w:t>3</w:t>
      </w:r>
      <w:r w:rsidRPr="00E323B6">
        <w:rPr>
          <w:rFonts w:ascii="Times New Roman" w:eastAsia="宋体" w:hAnsi="Times New Roman"/>
          <w:color w:val="000000" w:themeColor="text1"/>
          <w:sz w:val="15"/>
          <w:szCs w:val="15"/>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2B643D" w:rsidRPr="0035784B" w14:paraId="3F16D2C6" w14:textId="77777777" w:rsidTr="00F2113B">
        <w:trPr>
          <w:trHeight w:val="567"/>
          <w:jc w:val="center"/>
        </w:trPr>
        <w:tc>
          <w:tcPr>
            <w:tcW w:w="9371" w:type="dxa"/>
            <w:gridSpan w:val="2"/>
            <w:shd w:val="clear" w:color="auto" w:fill="FFFFFF"/>
            <w:vAlign w:val="center"/>
          </w:tcPr>
          <w:p w14:paraId="46ECBDC3"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if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==”Loss”%}</w:t>
            </w:r>
          </w:p>
          <w:p w14:paraId="0338AEB8"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del</w:t>
            </w:r>
          </w:p>
          <w:p w14:paraId="30938A42"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w:t>
            </w:r>
            <w:proofErr w:type="spellStart"/>
            <w:r w:rsidRPr="00E323B6">
              <w:rPr>
                <w:rFonts w:ascii="Times New Roman" w:eastAsia="宋体" w:hAnsi="Times New Roman"/>
                <w:b/>
                <w:color w:val="000000"/>
                <w:sz w:val="18"/>
                <w:szCs w:val="18"/>
              </w:rPr>
              <w:t>elif</w:t>
            </w:r>
            <w:proofErr w:type="spellEnd"/>
            <w:r w:rsidRPr="00E323B6">
              <w:rPr>
                <w:rFonts w:ascii="Times New Roman" w:eastAsia="宋体" w:hAnsi="Times New Roman"/>
                <w:b/>
                <w:color w:val="000000"/>
                <w:sz w:val="18"/>
                <w:szCs w:val="18"/>
              </w:rPr>
              <w:t xml:space="preserve">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==”Gain”%}</w:t>
            </w:r>
          </w:p>
          <w:p w14:paraId="272BCF69"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dup</w:t>
            </w:r>
          </w:p>
          <w:p w14:paraId="56C0B9EC"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t>{%p else%}</w:t>
            </w:r>
          </w:p>
          <w:p w14:paraId="3AA97737" w14:textId="77777777" w:rsidR="002B643D" w:rsidRPr="00E323B6" w:rsidRDefault="002B643D" w:rsidP="002B643D">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a.gene_region</w:t>
            </w:r>
            <w:proofErr w:type="spellEnd"/>
            <w:r w:rsidRPr="00E323B6">
              <w:rPr>
                <w:rFonts w:ascii="Times New Roman" w:eastAsia="宋体" w:hAnsi="Times New Roman"/>
                <w:b/>
                <w:color w:val="000000"/>
                <w:sz w:val="18"/>
                <w:szCs w:val="18"/>
              </w:rPr>
              <w:t>}} {{</w:t>
            </w:r>
            <w:proofErr w:type="spellStart"/>
            <w:r w:rsidRPr="00E323B6">
              <w:rPr>
                <w:rFonts w:ascii="Times New Roman" w:eastAsia="宋体" w:hAnsi="Times New Roman"/>
                <w:b/>
                <w:color w:val="000000"/>
                <w:sz w:val="18"/>
                <w:szCs w:val="18"/>
              </w:rPr>
              <w:t>a.hgvs_c</w:t>
            </w:r>
            <w:proofErr w:type="spellEnd"/>
            <w:r w:rsidRPr="00E323B6">
              <w:rPr>
                <w:rFonts w:ascii="Times New Roman" w:eastAsia="宋体" w:hAnsi="Times New Roman"/>
                <w:b/>
                <w:color w:val="000000"/>
                <w:sz w:val="18"/>
                <w:szCs w:val="18"/>
              </w:rPr>
              <w:t xml:space="preserve">}}{%if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!=”p.?”%}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}}{%endif%}</w:t>
            </w:r>
          </w:p>
          <w:p w14:paraId="50C56093" w14:textId="124F42B7" w:rsidR="002B643D" w:rsidRPr="0035784B" w:rsidRDefault="002B643D" w:rsidP="002B643D">
            <w:pPr>
              <w:jc w:val="center"/>
              <w:rPr>
                <w:rFonts w:ascii="Times New Roman" w:eastAsia="宋体" w:hAnsi="Times New Roman"/>
                <w:bCs/>
                <w:color w:val="000000"/>
                <w:sz w:val="18"/>
                <w:szCs w:val="18"/>
              </w:rPr>
            </w:pPr>
            <w:r w:rsidRPr="00E323B6">
              <w:rPr>
                <w:rFonts w:ascii="Times New Roman" w:eastAsia="宋体" w:hAnsi="Times New Roman"/>
                <w:b/>
                <w:color w:val="000000"/>
                <w:sz w:val="18"/>
                <w:szCs w:val="18"/>
              </w:rPr>
              <w:t>{%p endif%}</w:t>
            </w:r>
          </w:p>
        </w:tc>
      </w:tr>
      <w:tr w:rsidR="002B643D" w:rsidRPr="0035784B" w14:paraId="0A72C143" w14:textId="77777777" w:rsidTr="00F2113B">
        <w:trPr>
          <w:trHeight w:val="397"/>
          <w:jc w:val="center"/>
        </w:trPr>
        <w:tc>
          <w:tcPr>
            <w:tcW w:w="1303" w:type="dxa"/>
            <w:shd w:val="clear" w:color="auto" w:fill="FFFFFF"/>
            <w:vAlign w:val="center"/>
          </w:tcPr>
          <w:p w14:paraId="69A0DAEE" w14:textId="77777777" w:rsidR="002B643D" w:rsidRPr="0035784B" w:rsidRDefault="002B643D" w:rsidP="002B643D">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5AFBD6F8" w14:textId="57365F60" w:rsidR="002B643D" w:rsidRPr="0035784B" w:rsidRDefault="002B643D" w:rsidP="002B643D">
            <w:pPr>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a.gene</w:t>
            </w:r>
            <w:proofErr w:type="gramEnd"/>
            <w:r w:rsidRPr="00E323B6">
              <w:rPr>
                <w:rFonts w:ascii="Times New Roman" w:eastAsia="宋体" w:hAnsi="Times New Roman"/>
                <w:color w:val="000000"/>
                <w:sz w:val="18"/>
                <w:szCs w:val="18"/>
              </w:rPr>
              <w:t>_function|e</w:t>
            </w:r>
            <w:proofErr w:type="spellEnd"/>
            <w:r w:rsidRPr="00E323B6">
              <w:rPr>
                <w:rFonts w:ascii="Times New Roman" w:eastAsia="宋体" w:hAnsi="Times New Roman"/>
                <w:color w:val="000000"/>
                <w:sz w:val="18"/>
                <w:szCs w:val="18"/>
              </w:rPr>
              <w:t>}}</w:t>
            </w:r>
          </w:p>
        </w:tc>
      </w:tr>
      <w:tr w:rsidR="002B643D" w:rsidRPr="0035784B" w14:paraId="203BEB72" w14:textId="77777777" w:rsidTr="00F2113B">
        <w:trPr>
          <w:trHeight w:val="397"/>
          <w:jc w:val="center"/>
        </w:trPr>
        <w:tc>
          <w:tcPr>
            <w:tcW w:w="1303" w:type="dxa"/>
            <w:shd w:val="clear" w:color="auto" w:fill="FFFFFF"/>
            <w:vAlign w:val="center"/>
          </w:tcPr>
          <w:p w14:paraId="6F6CE0A8" w14:textId="77777777" w:rsidR="002B643D" w:rsidRPr="0035784B" w:rsidRDefault="002B643D" w:rsidP="002B643D">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3EF38B83" w14:textId="0077ADB6" w:rsidR="002B643D" w:rsidRPr="0035784B" w:rsidRDefault="002B643D" w:rsidP="002B643D">
            <w:pPr>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a.variant</w:t>
            </w:r>
            <w:proofErr w:type="gramEnd"/>
            <w:r w:rsidRPr="00E323B6">
              <w:rPr>
                <w:rFonts w:ascii="Times New Roman" w:eastAsia="宋体" w:hAnsi="Times New Roman"/>
                <w:color w:val="000000"/>
                <w:sz w:val="18"/>
                <w:szCs w:val="18"/>
              </w:rPr>
              <w:t>_desc_cn|e</w:t>
            </w:r>
            <w:proofErr w:type="spellEnd"/>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a.variant_interpret_cn|e</w:t>
            </w:r>
            <w:proofErr w:type="spellEnd"/>
            <w:r w:rsidRPr="00E323B6">
              <w:rPr>
                <w:rFonts w:ascii="Times New Roman" w:eastAsia="宋体" w:hAnsi="Times New Roman"/>
                <w:color w:val="000000"/>
                <w:sz w:val="18"/>
                <w:szCs w:val="18"/>
              </w:rPr>
              <w:t>}}</w:t>
            </w:r>
          </w:p>
        </w:tc>
      </w:tr>
    </w:tbl>
    <w:p w14:paraId="5510CC02" w14:textId="5BA4C208" w:rsidR="002B643D" w:rsidRDefault="002B643D" w:rsidP="002B643D">
      <w:pPr>
        <w:spacing w:line="276" w:lineRule="auto"/>
        <w:jc w:val="both"/>
        <w:rPr>
          <w:rFonts w:ascii="Times New Roman" w:eastAsia="宋体" w:hAnsi="Times New Roman"/>
          <w:color w:val="000000" w:themeColor="text1"/>
          <w:sz w:val="15"/>
          <w:szCs w:val="15"/>
        </w:rPr>
      </w:pPr>
    </w:p>
    <w:p w14:paraId="5AB483D2" w14:textId="3FFB4999" w:rsidR="002B643D" w:rsidRDefault="002B643D" w:rsidP="002B643D">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26434634" w14:textId="7F21F246" w:rsidR="002B643D" w:rsidRPr="00E323B6" w:rsidRDefault="002B643D" w:rsidP="002B643D">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917EEC" w:rsidRPr="0035784B" w14:paraId="6CBA7E7B" w14:textId="77777777" w:rsidTr="004948FF">
        <w:trPr>
          <w:trHeight w:val="567"/>
          <w:jc w:val="center"/>
        </w:trPr>
        <w:tc>
          <w:tcPr>
            <w:tcW w:w="9371" w:type="dxa"/>
            <w:gridSpan w:val="2"/>
            <w:shd w:val="clear" w:color="auto" w:fill="FFFFFF"/>
            <w:vAlign w:val="center"/>
          </w:tcPr>
          <w:p w14:paraId="43CEB9CB" w14:textId="77777777" w:rsidR="00917EEC" w:rsidRPr="0035784B" w:rsidRDefault="00917EEC" w:rsidP="004948FF">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917EEC" w:rsidRPr="0035784B" w14:paraId="62BEDAD0" w14:textId="77777777" w:rsidTr="004948FF">
        <w:trPr>
          <w:trHeight w:val="397"/>
          <w:jc w:val="center"/>
        </w:trPr>
        <w:tc>
          <w:tcPr>
            <w:tcW w:w="1303" w:type="dxa"/>
            <w:shd w:val="clear" w:color="auto" w:fill="FFFFFF"/>
            <w:vAlign w:val="center"/>
          </w:tcPr>
          <w:p w14:paraId="49931770" w14:textId="77777777" w:rsidR="00917EEC" w:rsidRPr="0035784B" w:rsidRDefault="00917EEC" w:rsidP="004948F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2AF70D1D" w14:textId="77777777" w:rsidR="00917EEC" w:rsidRPr="0035784B" w:rsidRDefault="00917EEC" w:rsidP="004948FF">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917EEC" w:rsidRPr="0035784B" w14:paraId="130997AB" w14:textId="77777777" w:rsidTr="004948FF">
        <w:trPr>
          <w:trHeight w:val="397"/>
          <w:jc w:val="center"/>
        </w:trPr>
        <w:tc>
          <w:tcPr>
            <w:tcW w:w="1303" w:type="dxa"/>
            <w:shd w:val="clear" w:color="auto" w:fill="FFFFFF"/>
            <w:vAlign w:val="center"/>
          </w:tcPr>
          <w:p w14:paraId="4EDD5021" w14:textId="77777777" w:rsidR="00917EEC" w:rsidRPr="0035784B" w:rsidRDefault="00917EEC" w:rsidP="004948FF">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B57D16A" w14:textId="77777777" w:rsidR="00917EEC" w:rsidRPr="0035784B" w:rsidRDefault="00917EEC" w:rsidP="004948FF">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47686EE5" w14:textId="529324E5" w:rsidR="002B643D" w:rsidRDefault="002B643D" w:rsidP="00917EEC">
      <w:pPr>
        <w:spacing w:line="276" w:lineRule="auto"/>
        <w:jc w:val="both"/>
        <w:rPr>
          <w:rFonts w:ascii="Times New Roman" w:eastAsia="宋体" w:hAnsi="Times New Roman"/>
          <w:color w:val="000000" w:themeColor="text1"/>
          <w:sz w:val="15"/>
          <w:szCs w:val="15"/>
        </w:rPr>
      </w:pPr>
    </w:p>
    <w:p w14:paraId="71FB4865" w14:textId="0A465E5E" w:rsidR="002B643D" w:rsidRDefault="002B643D" w:rsidP="00917EEC">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489EE236" w14:textId="32DC45AC" w:rsidR="002B643D" w:rsidRDefault="002B643D" w:rsidP="00917EEC">
      <w:pPr>
        <w:spacing w:line="276" w:lineRule="auto"/>
        <w:jc w:val="both"/>
        <w:rPr>
          <w:rFonts w:ascii="Times New Roman" w:eastAsia="宋体" w:hAnsi="Times New Roman"/>
          <w:color w:val="000000" w:themeColor="text1"/>
          <w:sz w:val="15"/>
          <w:szCs w:val="15"/>
          <w:highlight w:val="magenta"/>
        </w:rPr>
      </w:pPr>
      <w:r w:rsidRPr="002B643D">
        <w:rPr>
          <w:rFonts w:ascii="Times New Roman" w:eastAsia="宋体" w:hAnsi="Times New Roman"/>
          <w:color w:val="000000" w:themeColor="text1"/>
          <w:sz w:val="15"/>
          <w:szCs w:val="15"/>
          <w:highlight w:val="magenta"/>
        </w:rPr>
        <w:t>{%p else%}</w:t>
      </w:r>
    </w:p>
    <w:p w14:paraId="02265CE5" w14:textId="77777777" w:rsidR="002B643D" w:rsidRPr="002B643D" w:rsidRDefault="002B643D" w:rsidP="002B643D">
      <w:pPr>
        <w:spacing w:line="276" w:lineRule="auto"/>
        <w:jc w:val="both"/>
        <w:rPr>
          <w:rFonts w:ascii="Times New Roman" w:eastAsia="宋体" w:hAnsi="Times New Roman"/>
          <w:color w:val="000000" w:themeColor="text1"/>
          <w:sz w:val="15"/>
          <w:szCs w:val="15"/>
        </w:rPr>
      </w:pPr>
      <w:r w:rsidRPr="002B643D">
        <w:rPr>
          <w:rFonts w:ascii="Times New Roman" w:eastAsia="宋体" w:hAnsi="Times New Roman"/>
          <w:color w:val="000000" w:themeColor="text1"/>
          <w:sz w:val="15"/>
          <w:szCs w:val="15"/>
        </w:rPr>
        <w:t>{%p if var.var_</w:t>
      </w:r>
      <w:proofErr w:type="gramStart"/>
      <w:r w:rsidRPr="002B643D">
        <w:rPr>
          <w:rFonts w:ascii="Times New Roman" w:eastAsia="宋体" w:hAnsi="Times New Roman"/>
          <w:color w:val="000000" w:themeColor="text1"/>
          <w:sz w:val="15"/>
          <w:szCs w:val="15"/>
        </w:rPr>
        <w:t>germline.level</w:t>
      </w:r>
      <w:proofErr w:type="gramEnd"/>
      <w:r w:rsidRPr="002B643D">
        <w:rPr>
          <w:rFonts w:ascii="Times New Roman" w:eastAsia="宋体" w:hAnsi="Times New Roman"/>
          <w:color w:val="000000" w:themeColor="text1"/>
          <w:sz w:val="15"/>
          <w:szCs w:val="15"/>
        </w:rPr>
        <w:t>_3 + var_brca.gcnv_v2.B1_gcnv_L3 + var_brca.gcnv_v2.B2_gcnv_L3%}</w:t>
      </w:r>
    </w:p>
    <w:p w14:paraId="6696D87B" w14:textId="14C67BFC" w:rsidR="002B643D" w:rsidRDefault="002B643D" w:rsidP="002B643D">
      <w:pPr>
        <w:spacing w:line="276" w:lineRule="auto"/>
        <w:jc w:val="both"/>
        <w:rPr>
          <w:rFonts w:ascii="Times New Roman" w:eastAsia="宋体" w:hAnsi="Times New Roman"/>
          <w:color w:val="000000" w:themeColor="text1"/>
          <w:sz w:val="15"/>
          <w:szCs w:val="15"/>
        </w:rPr>
      </w:pPr>
      <w:r w:rsidRPr="002B643D">
        <w:rPr>
          <w:rFonts w:ascii="Times New Roman" w:eastAsia="宋体" w:hAnsi="Times New Roman"/>
          <w:color w:val="000000" w:themeColor="text1"/>
          <w:sz w:val="15"/>
          <w:szCs w:val="15"/>
        </w:rPr>
        <w:t>{%p for a in var.var_</w:t>
      </w:r>
      <w:proofErr w:type="gramStart"/>
      <w:r w:rsidRPr="002B643D">
        <w:rPr>
          <w:rFonts w:ascii="Times New Roman" w:eastAsia="宋体" w:hAnsi="Times New Roman"/>
          <w:color w:val="000000" w:themeColor="text1"/>
          <w:sz w:val="15"/>
          <w:szCs w:val="15"/>
        </w:rPr>
        <w:t>germline.level</w:t>
      </w:r>
      <w:proofErr w:type="gramEnd"/>
      <w:r w:rsidRPr="002B643D">
        <w:rPr>
          <w:rFonts w:ascii="Times New Roman" w:eastAsia="宋体" w:hAnsi="Times New Roman"/>
          <w:color w:val="000000" w:themeColor="text1"/>
          <w:sz w:val="15"/>
          <w:szCs w:val="15"/>
        </w:rPr>
        <w:t>_3 + var_brca.gcnv_v2.B1_gcnv_L3 + var_brca.gcnv_v2.B2_gcnv_L3%}</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2B643D" w:rsidRPr="0035784B" w14:paraId="2EFE3D88" w14:textId="77777777" w:rsidTr="00F2113B">
        <w:trPr>
          <w:trHeight w:val="567"/>
          <w:jc w:val="center"/>
        </w:trPr>
        <w:tc>
          <w:tcPr>
            <w:tcW w:w="9371" w:type="dxa"/>
            <w:gridSpan w:val="2"/>
            <w:shd w:val="clear" w:color="auto" w:fill="FFFFFF"/>
            <w:vAlign w:val="center"/>
          </w:tcPr>
          <w:p w14:paraId="43FBD8A6"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lastRenderedPageBreak/>
              <w:t xml:space="preserve">{%p if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==”Loss”%}</w:t>
            </w:r>
          </w:p>
          <w:p w14:paraId="2FB33CB6"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del</w:t>
            </w:r>
          </w:p>
          <w:p w14:paraId="0A2CD4E2"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t xml:space="preserve">{%p </w:t>
            </w:r>
            <w:proofErr w:type="spellStart"/>
            <w:r w:rsidRPr="00E323B6">
              <w:rPr>
                <w:rFonts w:ascii="Times New Roman" w:eastAsia="宋体" w:hAnsi="Times New Roman"/>
                <w:b/>
                <w:color w:val="000000"/>
                <w:sz w:val="18"/>
                <w:szCs w:val="18"/>
              </w:rPr>
              <w:t>elif</w:t>
            </w:r>
            <w:proofErr w:type="spellEnd"/>
            <w:r w:rsidRPr="00E323B6">
              <w:rPr>
                <w:rFonts w:ascii="Times New Roman" w:eastAsia="宋体" w:hAnsi="Times New Roman"/>
                <w:b/>
                <w:color w:val="000000"/>
                <w:sz w:val="18"/>
                <w:szCs w:val="18"/>
              </w:rPr>
              <w:t xml:space="preserve"> </w:t>
            </w:r>
            <w:proofErr w:type="spellStart"/>
            <w:proofErr w:type="gramStart"/>
            <w:r w:rsidRPr="00E323B6">
              <w:rPr>
                <w:rFonts w:ascii="Times New Roman" w:eastAsia="宋体" w:hAnsi="Times New Roman"/>
                <w:b/>
                <w:color w:val="000000"/>
                <w:sz w:val="18"/>
                <w:szCs w:val="18"/>
              </w:rPr>
              <w:t>a.type</w:t>
            </w:r>
            <w:proofErr w:type="spellEnd"/>
            <w:proofErr w:type="gramEnd"/>
            <w:r w:rsidRPr="00E323B6">
              <w:rPr>
                <w:rFonts w:ascii="Times New Roman" w:eastAsia="宋体" w:hAnsi="Times New Roman"/>
                <w:b/>
                <w:color w:val="000000"/>
                <w:sz w:val="18"/>
                <w:szCs w:val="18"/>
              </w:rPr>
              <w:t>==”Gain”%}</w:t>
            </w:r>
          </w:p>
          <w:p w14:paraId="74EF8F81"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a.value</w:t>
            </w:r>
            <w:proofErr w:type="spellEnd"/>
            <w:r w:rsidRPr="00E323B6">
              <w:rPr>
                <w:rFonts w:ascii="Times New Roman" w:eastAsia="宋体" w:hAnsi="Times New Roman"/>
                <w:b/>
                <w:color w:val="000000"/>
                <w:sz w:val="18"/>
                <w:szCs w:val="18"/>
              </w:rPr>
              <w:t>}} dup</w:t>
            </w:r>
          </w:p>
          <w:p w14:paraId="25614AEA"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color w:val="000000"/>
                <w:sz w:val="18"/>
                <w:szCs w:val="18"/>
              </w:rPr>
              <w:t>{%p else%}</w:t>
            </w:r>
          </w:p>
          <w:p w14:paraId="2083C103" w14:textId="77777777" w:rsidR="002B643D" w:rsidRPr="00E323B6" w:rsidRDefault="002B643D" w:rsidP="00F2113B">
            <w:pPr>
              <w:jc w:val="center"/>
              <w:rPr>
                <w:rFonts w:ascii="Times New Roman" w:eastAsia="宋体" w:hAnsi="Times New Roman"/>
                <w:b/>
                <w:color w:val="000000"/>
                <w:sz w:val="18"/>
                <w:szCs w:val="18"/>
              </w:rPr>
            </w:pPr>
            <w:r w:rsidRPr="00E323B6">
              <w:rPr>
                <w:rFonts w:ascii="Times New Roman" w:eastAsia="宋体" w:hAnsi="Times New Roman"/>
                <w:b/>
                <w:i/>
                <w:iCs/>
                <w:color w:val="000000"/>
                <w:sz w:val="18"/>
                <w:szCs w:val="18"/>
              </w:rPr>
              <w:t>{{</w:t>
            </w:r>
            <w:proofErr w:type="spellStart"/>
            <w:proofErr w:type="gramStart"/>
            <w:r w:rsidRPr="00E323B6">
              <w:rPr>
                <w:rFonts w:ascii="Times New Roman" w:eastAsia="宋体" w:hAnsi="Times New Roman"/>
                <w:b/>
                <w:i/>
                <w:iCs/>
                <w:color w:val="000000"/>
                <w:sz w:val="18"/>
                <w:szCs w:val="18"/>
              </w:rPr>
              <w:t>a.gene</w:t>
            </w:r>
            <w:proofErr w:type="gramEnd"/>
            <w:r w:rsidRPr="00E323B6">
              <w:rPr>
                <w:rFonts w:ascii="Times New Roman" w:eastAsia="宋体" w:hAnsi="Times New Roman"/>
                <w:b/>
                <w:i/>
                <w:iCs/>
                <w:color w:val="000000"/>
                <w:sz w:val="18"/>
                <w:szCs w:val="18"/>
              </w:rPr>
              <w:t>_symbol</w:t>
            </w:r>
            <w:proofErr w:type="spellEnd"/>
            <w:r w:rsidRPr="00E323B6">
              <w:rPr>
                <w:rFonts w:ascii="Times New Roman" w:eastAsia="宋体" w:hAnsi="Times New Roman"/>
                <w:b/>
                <w:i/>
                <w:iCs/>
                <w:color w:val="000000"/>
                <w:sz w:val="18"/>
                <w:szCs w:val="18"/>
              </w:rPr>
              <w:t>}}</w:t>
            </w:r>
            <w:r w:rsidRPr="00E323B6">
              <w:rPr>
                <w:rFonts w:ascii="Times New Roman" w:eastAsia="宋体" w:hAnsi="Times New Roman"/>
                <w:b/>
                <w:color w:val="000000"/>
                <w:sz w:val="18"/>
                <w:szCs w:val="18"/>
              </w:rPr>
              <w:t xml:space="preserve"> {{</w:t>
            </w:r>
            <w:proofErr w:type="spellStart"/>
            <w:r w:rsidRPr="00E323B6">
              <w:rPr>
                <w:rFonts w:ascii="Times New Roman" w:eastAsia="宋体" w:hAnsi="Times New Roman"/>
                <w:b/>
                <w:color w:val="000000"/>
                <w:sz w:val="18"/>
                <w:szCs w:val="18"/>
              </w:rPr>
              <w:t>a.gene_region</w:t>
            </w:r>
            <w:proofErr w:type="spellEnd"/>
            <w:r w:rsidRPr="00E323B6">
              <w:rPr>
                <w:rFonts w:ascii="Times New Roman" w:eastAsia="宋体" w:hAnsi="Times New Roman"/>
                <w:b/>
                <w:color w:val="000000"/>
                <w:sz w:val="18"/>
                <w:szCs w:val="18"/>
              </w:rPr>
              <w:t>}} {{</w:t>
            </w:r>
            <w:proofErr w:type="spellStart"/>
            <w:r w:rsidRPr="00E323B6">
              <w:rPr>
                <w:rFonts w:ascii="Times New Roman" w:eastAsia="宋体" w:hAnsi="Times New Roman"/>
                <w:b/>
                <w:color w:val="000000"/>
                <w:sz w:val="18"/>
                <w:szCs w:val="18"/>
              </w:rPr>
              <w:t>a.hgvs_c</w:t>
            </w:r>
            <w:proofErr w:type="spellEnd"/>
            <w:r w:rsidRPr="00E323B6">
              <w:rPr>
                <w:rFonts w:ascii="Times New Roman" w:eastAsia="宋体" w:hAnsi="Times New Roman"/>
                <w:b/>
                <w:color w:val="000000"/>
                <w:sz w:val="18"/>
                <w:szCs w:val="18"/>
              </w:rPr>
              <w:t xml:space="preserve">}}{%if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!=”p.?”%} {{</w:t>
            </w:r>
            <w:proofErr w:type="spellStart"/>
            <w:r w:rsidRPr="00E323B6">
              <w:rPr>
                <w:rFonts w:ascii="Times New Roman" w:eastAsia="宋体" w:hAnsi="Times New Roman"/>
                <w:b/>
                <w:color w:val="000000"/>
                <w:sz w:val="18"/>
                <w:szCs w:val="18"/>
              </w:rPr>
              <w:t>a.hgvs_p</w:t>
            </w:r>
            <w:proofErr w:type="spellEnd"/>
            <w:r w:rsidRPr="00E323B6">
              <w:rPr>
                <w:rFonts w:ascii="Times New Roman" w:eastAsia="宋体" w:hAnsi="Times New Roman"/>
                <w:b/>
                <w:color w:val="000000"/>
                <w:sz w:val="18"/>
                <w:szCs w:val="18"/>
              </w:rPr>
              <w:t>}}{%endif%}</w:t>
            </w:r>
          </w:p>
          <w:p w14:paraId="799046EF" w14:textId="77777777" w:rsidR="002B643D" w:rsidRPr="0035784B" w:rsidRDefault="002B643D" w:rsidP="00F2113B">
            <w:pPr>
              <w:jc w:val="center"/>
              <w:rPr>
                <w:rFonts w:ascii="Times New Roman" w:eastAsia="宋体" w:hAnsi="Times New Roman"/>
                <w:bCs/>
                <w:color w:val="000000"/>
                <w:sz w:val="18"/>
                <w:szCs w:val="18"/>
              </w:rPr>
            </w:pPr>
            <w:r w:rsidRPr="00E323B6">
              <w:rPr>
                <w:rFonts w:ascii="Times New Roman" w:eastAsia="宋体" w:hAnsi="Times New Roman"/>
                <w:b/>
                <w:color w:val="000000"/>
                <w:sz w:val="18"/>
                <w:szCs w:val="18"/>
              </w:rPr>
              <w:t>{%p endif%}</w:t>
            </w:r>
          </w:p>
        </w:tc>
      </w:tr>
      <w:tr w:rsidR="002B643D" w:rsidRPr="0035784B" w14:paraId="55771492" w14:textId="77777777" w:rsidTr="00F2113B">
        <w:trPr>
          <w:trHeight w:val="397"/>
          <w:jc w:val="center"/>
        </w:trPr>
        <w:tc>
          <w:tcPr>
            <w:tcW w:w="1303" w:type="dxa"/>
            <w:shd w:val="clear" w:color="auto" w:fill="FFFFFF"/>
            <w:vAlign w:val="center"/>
          </w:tcPr>
          <w:p w14:paraId="6A8B43E0" w14:textId="77777777" w:rsidR="002B643D" w:rsidRPr="0035784B" w:rsidRDefault="002B643D" w:rsidP="00F2113B">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BB7CE6D" w14:textId="77777777" w:rsidR="002B643D" w:rsidRPr="0035784B" w:rsidRDefault="002B643D" w:rsidP="00F2113B">
            <w:pPr>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a.gene</w:t>
            </w:r>
            <w:proofErr w:type="gramEnd"/>
            <w:r w:rsidRPr="00E323B6">
              <w:rPr>
                <w:rFonts w:ascii="Times New Roman" w:eastAsia="宋体" w:hAnsi="Times New Roman"/>
                <w:color w:val="000000"/>
                <w:sz w:val="18"/>
                <w:szCs w:val="18"/>
              </w:rPr>
              <w:t>_function|e</w:t>
            </w:r>
            <w:proofErr w:type="spellEnd"/>
            <w:r w:rsidRPr="00E323B6">
              <w:rPr>
                <w:rFonts w:ascii="Times New Roman" w:eastAsia="宋体" w:hAnsi="Times New Roman"/>
                <w:color w:val="000000"/>
                <w:sz w:val="18"/>
                <w:szCs w:val="18"/>
              </w:rPr>
              <w:t>}}</w:t>
            </w:r>
          </w:p>
        </w:tc>
      </w:tr>
      <w:tr w:rsidR="002B643D" w:rsidRPr="0035784B" w14:paraId="418D89A3" w14:textId="77777777" w:rsidTr="00F2113B">
        <w:trPr>
          <w:trHeight w:val="397"/>
          <w:jc w:val="center"/>
        </w:trPr>
        <w:tc>
          <w:tcPr>
            <w:tcW w:w="1303" w:type="dxa"/>
            <w:shd w:val="clear" w:color="auto" w:fill="FFFFFF"/>
            <w:vAlign w:val="center"/>
          </w:tcPr>
          <w:p w14:paraId="545D114F" w14:textId="77777777" w:rsidR="002B643D" w:rsidRPr="0035784B" w:rsidRDefault="002B643D" w:rsidP="00F2113B">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16DEF99" w14:textId="77777777" w:rsidR="002B643D" w:rsidRPr="0035784B" w:rsidRDefault="002B643D" w:rsidP="00F2113B">
            <w:pPr>
              <w:rPr>
                <w:rFonts w:ascii="Times New Roman" w:eastAsia="宋体" w:hAnsi="Times New Roman"/>
                <w:color w:val="000000"/>
                <w:sz w:val="18"/>
                <w:szCs w:val="18"/>
              </w:rPr>
            </w:pPr>
            <w:r w:rsidRPr="00E323B6">
              <w:rPr>
                <w:rFonts w:ascii="Times New Roman" w:eastAsia="宋体" w:hAnsi="Times New Roman"/>
                <w:color w:val="000000"/>
                <w:sz w:val="18"/>
                <w:szCs w:val="18"/>
              </w:rPr>
              <w:t>{{</w:t>
            </w:r>
            <w:proofErr w:type="spellStart"/>
            <w:proofErr w:type="gramStart"/>
            <w:r w:rsidRPr="00E323B6">
              <w:rPr>
                <w:rFonts w:ascii="Times New Roman" w:eastAsia="宋体" w:hAnsi="Times New Roman"/>
                <w:color w:val="000000"/>
                <w:sz w:val="18"/>
                <w:szCs w:val="18"/>
              </w:rPr>
              <w:t>a.variant</w:t>
            </w:r>
            <w:proofErr w:type="gramEnd"/>
            <w:r w:rsidRPr="00E323B6">
              <w:rPr>
                <w:rFonts w:ascii="Times New Roman" w:eastAsia="宋体" w:hAnsi="Times New Roman"/>
                <w:color w:val="000000"/>
                <w:sz w:val="18"/>
                <w:szCs w:val="18"/>
              </w:rPr>
              <w:t>_desc_cn|e</w:t>
            </w:r>
            <w:proofErr w:type="spellEnd"/>
            <w:r w:rsidRPr="00E323B6">
              <w:rPr>
                <w:rFonts w:ascii="Times New Roman" w:eastAsia="宋体" w:hAnsi="Times New Roman"/>
                <w:color w:val="000000"/>
                <w:sz w:val="18"/>
                <w:szCs w:val="18"/>
              </w:rPr>
              <w:t>}}{{</w:t>
            </w:r>
            <w:proofErr w:type="spellStart"/>
            <w:r w:rsidRPr="00E323B6">
              <w:rPr>
                <w:rFonts w:ascii="Times New Roman" w:eastAsia="宋体" w:hAnsi="Times New Roman"/>
                <w:color w:val="000000"/>
                <w:sz w:val="18"/>
                <w:szCs w:val="18"/>
              </w:rPr>
              <w:t>a.variant_interpret_cn|e</w:t>
            </w:r>
            <w:proofErr w:type="spellEnd"/>
            <w:r w:rsidRPr="00E323B6">
              <w:rPr>
                <w:rFonts w:ascii="Times New Roman" w:eastAsia="宋体" w:hAnsi="Times New Roman"/>
                <w:color w:val="000000"/>
                <w:sz w:val="18"/>
                <w:szCs w:val="18"/>
              </w:rPr>
              <w:t>}}</w:t>
            </w:r>
          </w:p>
        </w:tc>
      </w:tr>
    </w:tbl>
    <w:p w14:paraId="6DE60FDF" w14:textId="77777777" w:rsidR="002B643D" w:rsidRDefault="002B643D" w:rsidP="002B643D">
      <w:pPr>
        <w:spacing w:line="276" w:lineRule="auto"/>
        <w:jc w:val="both"/>
        <w:rPr>
          <w:rFonts w:ascii="Times New Roman" w:eastAsia="宋体" w:hAnsi="Times New Roman"/>
          <w:color w:val="000000" w:themeColor="text1"/>
          <w:sz w:val="15"/>
          <w:szCs w:val="15"/>
        </w:rPr>
      </w:pPr>
    </w:p>
    <w:p w14:paraId="2DFBE02A" w14:textId="77777777" w:rsidR="002B643D" w:rsidRDefault="002B643D" w:rsidP="002B643D">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32D3725E" w14:textId="77777777" w:rsidR="002B643D" w:rsidRPr="00E323B6" w:rsidRDefault="002B643D" w:rsidP="002B643D">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2B643D" w:rsidRPr="0035784B" w14:paraId="010F19D7" w14:textId="77777777" w:rsidTr="00F2113B">
        <w:trPr>
          <w:trHeight w:val="567"/>
          <w:jc w:val="center"/>
        </w:trPr>
        <w:tc>
          <w:tcPr>
            <w:tcW w:w="9371" w:type="dxa"/>
            <w:gridSpan w:val="2"/>
            <w:shd w:val="clear" w:color="auto" w:fill="FFFFFF"/>
            <w:vAlign w:val="center"/>
          </w:tcPr>
          <w:p w14:paraId="74D74215" w14:textId="77777777" w:rsidR="002B643D" w:rsidRPr="0035784B" w:rsidRDefault="002B643D" w:rsidP="00F2113B">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2B643D" w:rsidRPr="0035784B" w14:paraId="4B53A7E5" w14:textId="77777777" w:rsidTr="00F2113B">
        <w:trPr>
          <w:trHeight w:val="397"/>
          <w:jc w:val="center"/>
        </w:trPr>
        <w:tc>
          <w:tcPr>
            <w:tcW w:w="1303" w:type="dxa"/>
            <w:shd w:val="clear" w:color="auto" w:fill="FFFFFF"/>
            <w:vAlign w:val="center"/>
          </w:tcPr>
          <w:p w14:paraId="3B5F0A79" w14:textId="77777777" w:rsidR="002B643D" w:rsidRPr="0035784B" w:rsidRDefault="002B643D" w:rsidP="00F2113B">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82194BB" w14:textId="77777777" w:rsidR="002B643D" w:rsidRPr="0035784B" w:rsidRDefault="002B643D" w:rsidP="00F2113B">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2B643D" w:rsidRPr="0035784B" w14:paraId="2059599F" w14:textId="77777777" w:rsidTr="00F2113B">
        <w:trPr>
          <w:trHeight w:val="397"/>
          <w:jc w:val="center"/>
        </w:trPr>
        <w:tc>
          <w:tcPr>
            <w:tcW w:w="1303" w:type="dxa"/>
            <w:shd w:val="clear" w:color="auto" w:fill="FFFFFF"/>
            <w:vAlign w:val="center"/>
          </w:tcPr>
          <w:p w14:paraId="635CCD7D" w14:textId="77777777" w:rsidR="002B643D" w:rsidRPr="0035784B" w:rsidRDefault="002B643D" w:rsidP="00F2113B">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7A441151" w14:textId="77777777" w:rsidR="002B643D" w:rsidRPr="0035784B" w:rsidRDefault="002B643D" w:rsidP="00F2113B">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1ECFF2B8" w14:textId="77777777" w:rsidR="002B643D" w:rsidRDefault="002B643D" w:rsidP="002B643D">
      <w:pPr>
        <w:spacing w:line="276" w:lineRule="auto"/>
        <w:jc w:val="both"/>
        <w:rPr>
          <w:rFonts w:ascii="Times New Roman" w:eastAsia="宋体" w:hAnsi="Times New Roman"/>
          <w:color w:val="000000" w:themeColor="text1"/>
          <w:sz w:val="15"/>
          <w:szCs w:val="15"/>
        </w:rPr>
      </w:pPr>
    </w:p>
    <w:p w14:paraId="2A9F3B09" w14:textId="77777777" w:rsidR="002B643D" w:rsidRDefault="002B643D" w:rsidP="002B643D">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45469832" w14:textId="77777777" w:rsidR="002B643D" w:rsidRDefault="002B643D" w:rsidP="002B643D">
      <w:pPr>
        <w:spacing w:line="276" w:lineRule="auto"/>
        <w:jc w:val="both"/>
        <w:rPr>
          <w:rFonts w:ascii="Times New Roman" w:eastAsia="宋体" w:hAnsi="Times New Roman"/>
          <w:color w:val="000000" w:themeColor="text1"/>
          <w:sz w:val="15"/>
          <w:szCs w:val="15"/>
        </w:rPr>
      </w:pPr>
      <w:r w:rsidRPr="002B643D">
        <w:rPr>
          <w:rFonts w:ascii="Times New Roman" w:eastAsia="宋体" w:hAnsi="Times New Roman" w:hint="eastAsia"/>
          <w:color w:val="000000" w:themeColor="text1"/>
          <w:sz w:val="15"/>
          <w:szCs w:val="15"/>
          <w:highlight w:val="magenta"/>
        </w:rPr>
        <w:t>{</w:t>
      </w:r>
      <w:r w:rsidRPr="002B643D">
        <w:rPr>
          <w:rFonts w:ascii="Times New Roman" w:eastAsia="宋体" w:hAnsi="Times New Roman"/>
          <w:color w:val="000000" w:themeColor="text1"/>
          <w:sz w:val="15"/>
          <w:szCs w:val="15"/>
          <w:highlight w:val="magenta"/>
        </w:rPr>
        <w:t>%p endif%}</w:t>
      </w:r>
    </w:p>
    <w:p w14:paraId="27DD8B33" w14:textId="4C5DD95C" w:rsidR="00917EEC" w:rsidRPr="0035784B" w:rsidRDefault="00917EEC" w:rsidP="00917EEC">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7D042D57" w14:textId="77777777" w:rsidR="005E147A" w:rsidRPr="0003740C" w:rsidRDefault="005E147A" w:rsidP="005E147A">
      <w:pPr>
        <w:spacing w:line="276" w:lineRule="auto"/>
        <w:ind w:firstLineChars="200" w:firstLine="300"/>
        <w:jc w:val="both"/>
        <w:rPr>
          <w:rFonts w:ascii="Times New Roman" w:eastAsia="宋体" w:hAnsi="Times New Roman"/>
          <w:color w:val="000000" w:themeColor="text1"/>
          <w:sz w:val="15"/>
          <w:szCs w:val="15"/>
        </w:rPr>
      </w:pPr>
      <w:r w:rsidRPr="0003740C">
        <w:rPr>
          <w:rFonts w:ascii="Times New Roman" w:eastAsia="宋体" w:hAnsi="Times New Roman"/>
          <w:color w:val="000000" w:themeColor="text1"/>
          <w:sz w:val="15"/>
          <w:szCs w:val="15"/>
        </w:rPr>
        <w:t>本部分仅对解读为意义不明确胚系变异进行详细解读。</w:t>
      </w:r>
    </w:p>
    <w:p w14:paraId="5BC55BEF" w14:textId="77777777" w:rsidR="00353088" w:rsidRPr="005E147A" w:rsidRDefault="00353088" w:rsidP="00030BE9">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p>
    <w:p w14:paraId="415088B0" w14:textId="18E6E551" w:rsidR="00582D00" w:rsidRPr="00582D00" w:rsidRDefault="001E5397" w:rsidP="00582D00">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4"/>
          <w:szCs w:val="24"/>
          <w:shd w:val="clear" w:color="auto" w:fill="FFFFFF" w:themeFill="background1"/>
        </w:rPr>
        <w:t>可能获益的药物</w:t>
      </w:r>
    </w:p>
    <w:p w14:paraId="1DFF2E43" w14:textId="77777777" w:rsidR="00582D00" w:rsidRPr="007B16BD" w:rsidRDefault="00582D00" w:rsidP="00582D00">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if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p w14:paraId="619E7251" w14:textId="36137F74" w:rsidR="00582D00" w:rsidRDefault="00582D00" w:rsidP="00582D00">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for a in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tbl>
      <w:tblPr>
        <w:tblW w:w="9615" w:type="dxa"/>
        <w:jc w:val="center"/>
        <w:tblLayout w:type="fixed"/>
        <w:tblLook w:val="04A0" w:firstRow="1" w:lastRow="0" w:firstColumn="1" w:lastColumn="0" w:noHBand="0" w:noVBand="1"/>
      </w:tblPr>
      <w:tblGrid>
        <w:gridCol w:w="1342"/>
        <w:gridCol w:w="5503"/>
        <w:gridCol w:w="1392"/>
        <w:gridCol w:w="1378"/>
      </w:tblGrid>
      <w:tr w:rsidR="00582D00" w:rsidRPr="00374A77" w14:paraId="5C861A68" w14:textId="77777777" w:rsidTr="00F2113B">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178786BF" w14:textId="77777777" w:rsidR="00582D00" w:rsidRPr="00374A77" w:rsidRDefault="00582D00" w:rsidP="00F2113B">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54919E3" w14:textId="77777777" w:rsidR="00582D00" w:rsidRPr="00D33FA3" w:rsidRDefault="00582D00" w:rsidP="00F2113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207304C4" w14:textId="77777777" w:rsidR="00582D00" w:rsidRPr="00D33FA3" w:rsidRDefault="00582D00" w:rsidP="00F2113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78A8ADF" w14:textId="77777777" w:rsidR="00582D00" w:rsidRPr="00D33FA3" w:rsidRDefault="00582D00" w:rsidP="00F2113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18FE8BA5" w14:textId="77777777" w:rsidR="00582D00" w:rsidRPr="00D33FA3" w:rsidRDefault="00582D00" w:rsidP="00F2113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783FEB84" w14:textId="77777777" w:rsidR="00582D00" w:rsidRPr="00D33FA3" w:rsidRDefault="00582D00" w:rsidP="00F2113B">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473B1818" w14:textId="77777777" w:rsidR="00582D00" w:rsidRPr="00420924" w:rsidRDefault="00582D00" w:rsidP="00F2113B">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{%p endif%}</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1183559" w14:textId="77777777" w:rsidR="00582D00" w:rsidRPr="00420924" w:rsidRDefault="00582D00" w:rsidP="00F2113B">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58C36EFF" w14:textId="77777777" w:rsidR="00582D00" w:rsidRPr="00420924" w:rsidRDefault="00582D00" w:rsidP="00F2113B">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582D00" w:rsidRPr="00374A77" w14:paraId="7E8864B4" w14:textId="77777777" w:rsidTr="00F2113B">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FAFE598" w14:textId="77777777" w:rsidR="00582D00" w:rsidRPr="00374A77" w:rsidRDefault="00582D00" w:rsidP="00F2113B">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3A07BB94"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55B401EB"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75BA7673"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0D5F1111"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131E7340"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123808F6" w14:textId="77777777" w:rsidR="00582D00" w:rsidRPr="007B16BD" w:rsidRDefault="00582D00" w:rsidP="00F2113B">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药物缺少药理机制信息，请检查后补充知识库内容！</w:t>
            </w:r>
          </w:p>
          <w:p w14:paraId="0ABC8D60" w14:textId="77777777" w:rsidR="00582D00" w:rsidRPr="00374A77" w:rsidRDefault="00582D00" w:rsidP="00F2113B">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r w:rsidR="00582D00" w:rsidRPr="00374A77" w14:paraId="17FB4205" w14:textId="77777777" w:rsidTr="00F2113B">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18C3C82" w14:textId="77777777" w:rsidR="00582D00" w:rsidRPr="00374A77" w:rsidRDefault="00582D00" w:rsidP="00F2113B">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0BFA2F75" w14:textId="77777777" w:rsidR="00582D00" w:rsidRPr="00374A77" w:rsidRDefault="00582D00" w:rsidP="00F2113B">
            <w:pPr>
              <w:jc w:val="both"/>
              <w:rPr>
                <w:rFonts w:ascii="Times New Roman" w:eastAsia="宋体" w:hAnsi="Times New Roman"/>
                <w:color w:val="000000"/>
                <w:sz w:val="18"/>
                <w:szCs w:val="18"/>
              </w:rPr>
            </w:pPr>
            <w:proofErr w:type="gramStart"/>
            <w:r w:rsidRPr="007B16BD">
              <w:rPr>
                <w:rFonts w:ascii="Times New Roman" w:eastAsia="宋体" w:hAnsi="Times New Roman"/>
                <w:color w:val="auto"/>
                <w:sz w:val="18"/>
                <w:szCs w:val="18"/>
              </w:rPr>
              <w:t>{{ [</w:t>
            </w:r>
            <w:proofErr w:type="spellStart"/>
            <w:proofErr w:type="gramEnd"/>
            <w:r w:rsidRPr="007B16BD">
              <w:rPr>
                <w:rFonts w:ascii="Times New Roman" w:eastAsia="宋体" w:hAnsi="Times New Roman"/>
                <w:color w:val="auto"/>
                <w:sz w:val="18"/>
                <w:szCs w:val="18"/>
              </w:rPr>
              <w:t>a.var</w:t>
            </w:r>
            <w:proofErr w:type="spellEnd"/>
            <w:r w:rsidRPr="007B16BD">
              <w:rPr>
                <w:rFonts w:ascii="Times New Roman" w:eastAsia="宋体" w:hAnsi="Times New Roman"/>
                <w:color w:val="auto"/>
                <w:sz w:val="18"/>
                <w:szCs w:val="18"/>
              </w:rPr>
              <w:t xml:space="preserve">, </w:t>
            </w:r>
            <w:proofErr w:type="spellStart"/>
            <w:r w:rsidRPr="007B16BD">
              <w:rPr>
                <w:rFonts w:ascii="Times New Roman" w:eastAsia="宋体" w:hAnsi="Times New Roman"/>
                <w:color w:val="auto"/>
                <w:sz w:val="18"/>
                <w:szCs w:val="18"/>
              </w:rPr>
              <w:t>var.special.judge_mergeMET</w:t>
            </w:r>
            <w:proofErr w:type="spellEnd"/>
            <w:r w:rsidRPr="007B16BD">
              <w:rPr>
                <w:rFonts w:ascii="Times New Roman" w:eastAsia="宋体" w:hAnsi="Times New Roman"/>
                <w:color w:val="auto"/>
                <w:sz w:val="18"/>
                <w:szCs w:val="18"/>
              </w:rPr>
              <w:t>]|approval_regimen_biomarker_v2 }}</w:t>
            </w:r>
          </w:p>
        </w:tc>
      </w:tr>
      <w:tr w:rsidR="00582D00" w:rsidRPr="00374A77" w14:paraId="561B0545" w14:textId="77777777" w:rsidTr="00F2113B">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1D207B3B" w14:textId="77777777" w:rsidR="00582D00" w:rsidRPr="00374A77" w:rsidRDefault="00582D00" w:rsidP="00F2113B">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02244FDE"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 xml:space="preserve"> %}</w:t>
            </w:r>
          </w:p>
          <w:p w14:paraId="4618AB6D"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w:t>
            </w:r>
          </w:p>
          <w:p w14:paraId="3B753BC8"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1B834791"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165D4C56" w14:textId="77777777" w:rsidR="00582D00" w:rsidRPr="007B16BD" w:rsidRDefault="00582D00" w:rsidP="00F2113B">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14463DBC" w14:textId="77777777" w:rsidR="00582D00" w:rsidRPr="007B16BD" w:rsidRDefault="00582D00" w:rsidP="00F2113B">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缺少适应症信息，请补充知识库！</w:t>
            </w:r>
          </w:p>
          <w:p w14:paraId="65BB1B81" w14:textId="77777777" w:rsidR="00582D00" w:rsidRPr="00374A77" w:rsidRDefault="00582D00" w:rsidP="00F2113B">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bl>
    <w:p w14:paraId="7DF882E4" w14:textId="77777777" w:rsidR="00582D00" w:rsidRDefault="00582D00" w:rsidP="00582D00">
      <w:pPr>
        <w:spacing w:line="276" w:lineRule="auto"/>
        <w:jc w:val="both"/>
        <w:rPr>
          <w:rFonts w:ascii="Times New Roman" w:eastAsia="宋体" w:hAnsi="Times New Roman"/>
          <w:color w:val="000000" w:themeColor="text1"/>
          <w:sz w:val="15"/>
          <w:szCs w:val="15"/>
        </w:rPr>
      </w:pPr>
    </w:p>
    <w:p w14:paraId="41C25F1C" w14:textId="77777777" w:rsidR="00582D00" w:rsidRPr="00D33FA3" w:rsidRDefault="00582D00" w:rsidP="00582D00">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58C79FCB" w14:textId="77777777" w:rsidR="00582D00" w:rsidRDefault="00582D00" w:rsidP="00582D00">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4C9F236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04287F43"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858951B" w14:textId="4CACC776"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5D1DCD" w14:textId="4B1720AF"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44D1803" w14:textId="2EFF6320"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r>
      <w:tr w:rsidR="007B16BD" w:rsidRPr="00374A77" w14:paraId="1C96EDF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1EDBA6"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4C45FAB" w14:textId="5EACD262"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4DE3B3D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3454E7"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3AA0DE4" w14:textId="286582B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10C81302" w14:textId="77777777" w:rsidTr="00B6798A">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3778BBC"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lastRenderedPageBreak/>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4036C8F4" w14:textId="38113EC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bl>
    <w:p w14:paraId="58BA76D4" w14:textId="77777777" w:rsidR="00582D00" w:rsidRPr="00D33FA3" w:rsidRDefault="00582D00" w:rsidP="00582D00">
      <w:pPr>
        <w:spacing w:line="276" w:lineRule="auto"/>
        <w:jc w:val="both"/>
        <w:rPr>
          <w:rFonts w:ascii="Times New Roman" w:eastAsia="宋体" w:hAnsi="Times New Roman"/>
          <w:color w:val="000000" w:themeColor="text1"/>
          <w:sz w:val="15"/>
          <w:szCs w:val="15"/>
        </w:rPr>
      </w:pPr>
    </w:p>
    <w:p w14:paraId="47DB808C" w14:textId="218C241E" w:rsidR="007B16BD" w:rsidRPr="00D33FA3" w:rsidRDefault="00582D00"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127D4249" w14:textId="53F7CC53"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6A64AD34" w14:textId="287E739B" w:rsidR="00511C12" w:rsidRPr="0035784B" w:rsidRDefault="001E5397">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本部分仅展示检测结果相关的</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或</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获批药物，药物批准信息来源于中国国家药品监督管理局（</w:t>
      </w:r>
      <w:r w:rsidRPr="0035784B">
        <w:rPr>
          <w:rFonts w:ascii="Times New Roman" w:eastAsia="宋体" w:hAnsi="Times New Roman"/>
          <w:color w:val="000000" w:themeColor="text1"/>
          <w:sz w:val="15"/>
          <w:szCs w:val="15"/>
        </w:rPr>
        <w:t>National Medical Products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）和美国食品药品管理局（</w:t>
      </w:r>
      <w:r w:rsidRPr="0035784B">
        <w:rPr>
          <w:rFonts w:ascii="Times New Roman" w:eastAsia="宋体" w:hAnsi="Times New Roman"/>
          <w:color w:val="000000" w:themeColor="text1"/>
          <w:sz w:val="15"/>
          <w:szCs w:val="15"/>
        </w:rPr>
        <w:t>Food and Drug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）官方网站或药物说明书，仅供参考。</w:t>
      </w:r>
    </w:p>
    <w:p w14:paraId="3D462250" w14:textId="32A95A2D" w:rsidR="006503F5" w:rsidRPr="0035784B" w:rsidRDefault="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bookmarkStart w:id="2" w:name="_Hlk234503926"/>
      <w:r w:rsidRPr="0035784B">
        <w:rPr>
          <w:rFonts w:ascii="Times New Roman" w:eastAsia="宋体" w:hAnsi="Times New Roman"/>
          <w:color w:val="000000" w:themeColor="text1"/>
          <w:sz w:val="15"/>
          <w:szCs w:val="15"/>
        </w:rPr>
        <w:t>本部分仅依据公开药</w:t>
      </w:r>
      <w:proofErr w:type="gramStart"/>
      <w:r w:rsidRPr="0035784B">
        <w:rPr>
          <w:rFonts w:ascii="Times New Roman" w:eastAsia="宋体" w:hAnsi="Times New Roman"/>
          <w:color w:val="000000" w:themeColor="text1"/>
          <w:sz w:val="15"/>
          <w:szCs w:val="15"/>
        </w:rPr>
        <w:t>监资料</w:t>
      </w:r>
      <w:proofErr w:type="gramEnd"/>
      <w:r w:rsidRPr="0035784B">
        <w:rPr>
          <w:rFonts w:ascii="Times New Roman" w:eastAsia="宋体" w:hAnsi="Times New Roman"/>
          <w:color w:val="000000" w:themeColor="text1"/>
          <w:sz w:val="15"/>
          <w:szCs w:val="15"/>
        </w:rPr>
        <w:t>提供药物参考，相关临床试验及诊疗证据持续更新，现有资料无法覆盖全部前沿临床进展；</w:t>
      </w:r>
    </w:p>
    <w:p w14:paraId="25F54ACA" w14:textId="77777777" w:rsidR="006503F5" w:rsidRPr="0035784B" w:rsidRDefault="006503F5" w:rsidP="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35784B">
        <w:rPr>
          <w:rFonts w:ascii="Times New Roman" w:eastAsia="宋体" w:hAnsi="Times New Roman"/>
          <w:color w:val="000000" w:themeColor="text1"/>
          <w:sz w:val="15"/>
          <w:szCs w:val="15"/>
        </w:rPr>
        <w:t>个体化治疗方案需临床医师结合患者情况综合制定，最终用药以药</w:t>
      </w:r>
      <w:proofErr w:type="gramStart"/>
      <w:r w:rsidRPr="0035784B">
        <w:rPr>
          <w:rFonts w:ascii="Times New Roman" w:eastAsia="宋体" w:hAnsi="Times New Roman"/>
          <w:color w:val="000000" w:themeColor="text1"/>
          <w:sz w:val="15"/>
          <w:szCs w:val="15"/>
        </w:rPr>
        <w:t>监最新</w:t>
      </w:r>
      <w:proofErr w:type="gramEnd"/>
      <w:r w:rsidRPr="0035784B">
        <w:rPr>
          <w:rFonts w:ascii="Times New Roman" w:eastAsia="宋体" w:hAnsi="Times New Roman"/>
          <w:color w:val="000000" w:themeColor="text1"/>
          <w:sz w:val="15"/>
          <w:szCs w:val="15"/>
        </w:rPr>
        <w:t>公示及医师专业判断为准。</w:t>
      </w:r>
    </w:p>
    <w:bookmarkEnd w:id="2"/>
    <w:p w14:paraId="504422BE" w14:textId="097F3F9B" w:rsidR="00511C12" w:rsidRPr="0004676F"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t>已获批</w:t>
      </w:r>
      <w:r w:rsidRPr="0035784B">
        <w:rPr>
          <w:rFonts w:ascii="Times New Roman" w:eastAsia="宋体" w:hAnsi="Times New Roman"/>
          <w:b/>
          <w:bCs/>
          <w:color w:val="auto"/>
          <w:kern w:val="0"/>
          <w:sz w:val="24"/>
          <w:szCs w:val="24"/>
          <w:shd w:val="clear" w:color="auto" w:fill="FFFFFF" w:themeFill="background1"/>
        </w:rPr>
        <w:t>PARP</w:t>
      </w:r>
      <w:r w:rsidRPr="0035784B">
        <w:rPr>
          <w:rFonts w:ascii="Times New Roman" w:eastAsia="宋体" w:hAnsi="Times New Roman"/>
          <w:b/>
          <w:bCs/>
          <w:color w:val="auto"/>
          <w:kern w:val="0"/>
          <w:sz w:val="24"/>
          <w:szCs w:val="24"/>
          <w:shd w:val="clear" w:color="auto" w:fill="FFFFFF" w:themeFill="background1"/>
        </w:rPr>
        <w:t>抑制剂相关变异检测结果</w:t>
      </w:r>
    </w:p>
    <w:p w14:paraId="71B7CF22" w14:textId="45DE8309" w:rsidR="0004676F" w:rsidRPr="0004676F" w:rsidRDefault="0004676F" w:rsidP="0004676F">
      <w:pPr>
        <w:spacing w:beforeLines="50" w:before="156" w:line="276" w:lineRule="auto"/>
        <w:rPr>
          <w:rFonts w:ascii="Times New Roman" w:eastAsia="宋体" w:hAnsi="Times New Roman"/>
          <w:color w:val="auto"/>
          <w:kern w:val="0"/>
          <w:sz w:val="15"/>
          <w:szCs w:val="15"/>
          <w:highlight w:val="magenta"/>
          <w:shd w:val="clear" w:color="auto" w:fill="FFFFFF" w:themeFill="background1"/>
        </w:rPr>
      </w:pPr>
      <w:r w:rsidRPr="0004676F">
        <w:rPr>
          <w:rFonts w:ascii="Times New Roman" w:eastAsia="宋体" w:hAnsi="Times New Roman"/>
          <w:color w:val="auto"/>
          <w:kern w:val="0"/>
          <w:sz w:val="15"/>
          <w:szCs w:val="15"/>
          <w:highlight w:val="magenta"/>
          <w:shd w:val="clear" w:color="auto" w:fill="FFFFFF" w:themeFill="background1"/>
        </w:rPr>
        <w:t xml:space="preserve">{%p if </w:t>
      </w:r>
      <w:proofErr w:type="spellStart"/>
      <w:r w:rsidRPr="0004676F">
        <w:rPr>
          <w:rFonts w:ascii="Times New Roman" w:eastAsia="宋体" w:hAnsi="Times New Roman"/>
          <w:color w:val="auto"/>
          <w:kern w:val="0"/>
          <w:sz w:val="15"/>
          <w:szCs w:val="15"/>
          <w:highlight w:val="magenta"/>
          <w:shd w:val="clear" w:color="auto" w:fill="FFFFFF" w:themeFill="background1"/>
        </w:rPr>
        <w:t>judge_brca_cnv</w:t>
      </w:r>
      <w:proofErr w:type="spellEnd"/>
      <w:r w:rsidRPr="0004676F">
        <w:rPr>
          <w:rFonts w:ascii="Times New Roman" w:eastAsia="宋体" w:hAnsi="Times New Roman"/>
          <w:color w:val="auto"/>
          <w:kern w:val="0"/>
          <w:sz w:val="15"/>
          <w:szCs w:val="15"/>
          <w:highlight w:val="magenta"/>
          <w:shd w:val="clear" w:color="auto" w:fill="FFFFFF" w:themeFill="background1"/>
        </w:rPr>
        <w:t xml:space="preserve"> == “</w:t>
      </w:r>
      <w:proofErr w:type="spellStart"/>
      <w:proofErr w:type="gramStart"/>
      <w:r w:rsidRPr="0004676F">
        <w:rPr>
          <w:rFonts w:ascii="Times New Roman" w:eastAsia="宋体" w:hAnsi="Times New Roman"/>
          <w:color w:val="auto"/>
          <w:kern w:val="0"/>
          <w:sz w:val="15"/>
          <w:szCs w:val="15"/>
          <w:highlight w:val="magenta"/>
          <w:shd w:val="clear" w:color="auto" w:fill="FFFFFF" w:themeFill="background1"/>
        </w:rPr>
        <w:t>mlpa</w:t>
      </w:r>
      <w:proofErr w:type="spellEnd"/>
      <w:r w:rsidRPr="0004676F">
        <w:rPr>
          <w:rFonts w:ascii="Times New Roman" w:eastAsia="宋体" w:hAnsi="Times New Roman"/>
          <w:color w:val="auto"/>
          <w:kern w:val="0"/>
          <w:sz w:val="15"/>
          <w:szCs w:val="15"/>
          <w:highlight w:val="magenta"/>
          <w:shd w:val="clear" w:color="auto" w:fill="FFFFFF" w:themeFill="background1"/>
        </w:rPr>
        <w:t>”%</w:t>
      </w:r>
      <w:proofErr w:type="gramEnd"/>
      <w:r w:rsidRPr="0004676F">
        <w:rPr>
          <w:rFonts w:ascii="Times New Roman" w:eastAsia="宋体" w:hAnsi="Times New Roman"/>
          <w:color w:val="auto"/>
          <w:kern w:val="0"/>
          <w:sz w:val="15"/>
          <w:szCs w:val="15"/>
          <w:highlight w:val="magenta"/>
          <w:shd w:val="clear" w:color="auto" w:fill="FFFFFF" w:themeFill="background1"/>
        </w:rPr>
        <w:t>}</w:t>
      </w:r>
    </w:p>
    <w:tbl>
      <w:tblPr>
        <w:tblStyle w:val="HRDCompletev3"/>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991"/>
        <w:gridCol w:w="4442"/>
        <w:gridCol w:w="1544"/>
        <w:gridCol w:w="2389"/>
      </w:tblGrid>
      <w:tr w:rsidR="00511C12" w:rsidRPr="0035784B" w14:paraId="63935A1F" w14:textId="77777777" w:rsidTr="0004676F">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bottom w:val="none" w:sz="0" w:space="0" w:color="auto"/>
              <w:right w:val="none" w:sz="0" w:space="0" w:color="auto"/>
            </w:tcBorders>
            <w:shd w:val="clear" w:color="auto" w:fill="FFFFFF"/>
          </w:tcPr>
          <w:p w14:paraId="60F5ACD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4442" w:type="dxa"/>
            <w:tcBorders>
              <w:left w:val="none" w:sz="0" w:space="0" w:color="auto"/>
              <w:bottom w:val="none" w:sz="0" w:space="0" w:color="auto"/>
              <w:right w:val="none" w:sz="0" w:space="0" w:color="auto"/>
            </w:tcBorders>
            <w:shd w:val="clear" w:color="auto" w:fill="FFFFFF"/>
          </w:tcPr>
          <w:p w14:paraId="4BF56BF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检测结果</w:t>
            </w:r>
          </w:p>
        </w:tc>
        <w:tc>
          <w:tcPr>
            <w:tcW w:w="1544" w:type="dxa"/>
            <w:tcBorders>
              <w:left w:val="none" w:sz="0" w:space="0" w:color="auto"/>
              <w:bottom w:val="none" w:sz="0" w:space="0" w:color="auto"/>
              <w:right w:val="none" w:sz="0" w:space="0" w:color="auto"/>
            </w:tcBorders>
            <w:shd w:val="clear" w:color="auto" w:fill="FFFFFF"/>
          </w:tcPr>
          <w:p w14:paraId="213B6F65" w14:textId="5709D63C" w:rsidR="00511C12" w:rsidRPr="0035784B" w:rsidRDefault="005E147A">
            <w:pPr>
              <w:spacing w:line="36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基因型</w:t>
            </w:r>
          </w:p>
        </w:tc>
        <w:tc>
          <w:tcPr>
            <w:tcW w:w="2389" w:type="dxa"/>
            <w:tcBorders>
              <w:left w:val="none" w:sz="0" w:space="0" w:color="auto"/>
              <w:bottom w:val="none" w:sz="0" w:space="0" w:color="auto"/>
            </w:tcBorders>
            <w:shd w:val="clear" w:color="auto" w:fill="FFFFFF"/>
          </w:tcPr>
          <w:p w14:paraId="002D43E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r>
      <w:tr w:rsidR="0004676F" w:rsidRPr="0035784B" w14:paraId="4CB7F3CF" w14:textId="77777777" w:rsidTr="0004676F">
        <w:trPr>
          <w:trHeight w:val="397"/>
          <w:jc w:val="center"/>
        </w:trPr>
        <w:tc>
          <w:tcPr>
            <w:tcW w:w="9366" w:type="dxa"/>
            <w:gridSpan w:val="4"/>
            <w:shd w:val="clear" w:color="auto" w:fill="FFFFFF"/>
          </w:tcPr>
          <w:p w14:paraId="5607CE57" w14:textId="6530A4EF" w:rsidR="0004676F" w:rsidRPr="00C35F88" w:rsidRDefault="0004676F" w:rsidP="00C35F88">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{%tr for a in </w:t>
            </w:r>
            <w:proofErr w:type="gramStart"/>
            <w:r w:rsidRPr="0004676F">
              <w:rPr>
                <w:rFonts w:ascii="Times New Roman" w:eastAsia="宋体" w:hAnsi="Times New Roman"/>
                <w:bCs/>
                <w:iCs/>
                <w:color w:val="000000"/>
                <w:sz w:val="18"/>
                <w:szCs w:val="18"/>
              </w:rPr>
              <w:t>var.cdx.format</w:t>
            </w:r>
            <w:proofErr w:type="gramEnd"/>
            <w:r w:rsidRPr="0004676F">
              <w:rPr>
                <w:rFonts w:ascii="Times New Roman" w:eastAsia="宋体" w:hAnsi="Times New Roman"/>
                <w:bCs/>
                <w:iCs/>
                <w:color w:val="000000"/>
                <w:sz w:val="18"/>
                <w:szCs w:val="18"/>
              </w:rPr>
              <w:t>5_forHRR_for_new_vesion_mlpa_34%}</w:t>
            </w:r>
          </w:p>
        </w:tc>
      </w:tr>
      <w:tr w:rsidR="005E147A" w:rsidRPr="0035784B" w14:paraId="2A893104" w14:textId="77777777" w:rsidTr="0004676F">
        <w:trPr>
          <w:trHeight w:val="397"/>
          <w:jc w:val="center"/>
        </w:trPr>
        <w:tc>
          <w:tcPr>
            <w:tcW w:w="991" w:type="dxa"/>
            <w:shd w:val="clear" w:color="auto" w:fill="FFFFFF"/>
          </w:tcPr>
          <w:p w14:paraId="2740FA6B" w14:textId="27950FE1" w:rsidR="005E147A" w:rsidRPr="0035784B" w:rsidRDefault="0004676F" w:rsidP="005E147A">
            <w:pPr>
              <w:rPr>
                <w:rFonts w:ascii="Times New Roman" w:eastAsia="宋体" w:hAnsi="Times New Roman"/>
                <w:bCs/>
                <w:i/>
                <w:color w:val="000000"/>
                <w:sz w:val="18"/>
                <w:szCs w:val="18"/>
              </w:rPr>
            </w:pPr>
            <w:r w:rsidRPr="0004676F">
              <w:rPr>
                <w:rFonts w:ascii="Times New Roman" w:eastAsia="宋体" w:hAnsi="Times New Roman"/>
                <w:bCs/>
                <w:i/>
                <w:color w:val="000000"/>
                <w:sz w:val="18"/>
                <w:szCs w:val="18"/>
              </w:rPr>
              <w:t>{{</w:t>
            </w:r>
            <w:proofErr w:type="spellStart"/>
            <w:proofErr w:type="gramStart"/>
            <w:r w:rsidRPr="0004676F">
              <w:rPr>
                <w:rFonts w:ascii="Times New Roman" w:eastAsia="宋体" w:hAnsi="Times New Roman"/>
                <w:bCs/>
                <w:i/>
                <w:color w:val="000000"/>
                <w:sz w:val="18"/>
                <w:szCs w:val="18"/>
              </w:rPr>
              <w:t>a.gene</w:t>
            </w:r>
            <w:proofErr w:type="gramEnd"/>
            <w:r w:rsidRPr="0004676F">
              <w:rPr>
                <w:rFonts w:ascii="Times New Roman" w:eastAsia="宋体" w:hAnsi="Times New Roman"/>
                <w:bCs/>
                <w:i/>
                <w:color w:val="000000"/>
                <w:sz w:val="18"/>
                <w:szCs w:val="18"/>
              </w:rPr>
              <w:t>_symbol</w:t>
            </w:r>
            <w:proofErr w:type="spellEnd"/>
            <w:r w:rsidRPr="0004676F">
              <w:rPr>
                <w:rFonts w:ascii="Times New Roman" w:eastAsia="宋体" w:hAnsi="Times New Roman"/>
                <w:bCs/>
                <w:i/>
                <w:color w:val="000000"/>
                <w:sz w:val="18"/>
                <w:szCs w:val="18"/>
              </w:rPr>
              <w:t>}}</w:t>
            </w:r>
          </w:p>
        </w:tc>
        <w:tc>
          <w:tcPr>
            <w:tcW w:w="4442" w:type="dxa"/>
            <w:shd w:val="clear" w:color="auto" w:fill="FFFFFF"/>
          </w:tcPr>
          <w:p w14:paraId="243D86F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==”Loss”%}</w:t>
            </w:r>
          </w:p>
          <w:p w14:paraId="676F9F2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r w:rsidRPr="0004676F">
              <w:rPr>
                <w:rFonts w:ascii="Times New Roman" w:eastAsia="宋体" w:hAnsi="Times New Roman"/>
                <w:bCs/>
                <w:iCs/>
                <w:color w:val="000000"/>
                <w:sz w:val="18"/>
                <w:szCs w:val="18"/>
              </w:rPr>
              <w:t>a.value</w:t>
            </w:r>
            <w:proofErr w:type="spellEnd"/>
            <w:r w:rsidRPr="0004676F">
              <w:rPr>
                <w:rFonts w:ascii="Times New Roman" w:eastAsia="宋体" w:hAnsi="Times New Roman"/>
                <w:bCs/>
                <w:iCs/>
                <w:color w:val="000000"/>
                <w:sz w:val="18"/>
                <w:szCs w:val="18"/>
              </w:rPr>
              <w:t>}} del</w:t>
            </w:r>
          </w:p>
          <w:p w14:paraId="40386FF5"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==”Gain”%}</w:t>
            </w:r>
          </w:p>
          <w:p w14:paraId="502BE1F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r w:rsidRPr="0004676F">
              <w:rPr>
                <w:rFonts w:ascii="Times New Roman" w:eastAsia="宋体" w:hAnsi="Times New Roman"/>
                <w:bCs/>
                <w:iCs/>
                <w:color w:val="000000"/>
                <w:sz w:val="18"/>
                <w:szCs w:val="18"/>
              </w:rPr>
              <w:t>a.value</w:t>
            </w:r>
            <w:proofErr w:type="spellEnd"/>
            <w:r w:rsidRPr="0004676F">
              <w:rPr>
                <w:rFonts w:ascii="Times New Roman" w:eastAsia="宋体" w:hAnsi="Times New Roman"/>
                <w:bCs/>
                <w:iCs/>
                <w:color w:val="000000"/>
                <w:sz w:val="18"/>
                <w:szCs w:val="18"/>
              </w:rPr>
              <w:t>}} dup</w:t>
            </w:r>
          </w:p>
          <w:p w14:paraId="3E88CA6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20C89234"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w:t>
            </w:r>
          </w:p>
          <w:p w14:paraId="499D99C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proofErr w:type="gramStart"/>
            <w:r w:rsidRPr="0004676F">
              <w:rPr>
                <w:rFonts w:ascii="Times New Roman" w:eastAsia="宋体" w:hAnsi="Times New Roman"/>
                <w:bCs/>
                <w:iCs/>
                <w:color w:val="000000"/>
                <w:sz w:val="18"/>
                <w:szCs w:val="18"/>
              </w:rPr>
              <w:t>a.gene</w:t>
            </w:r>
            <w:proofErr w:type="gramEnd"/>
            <w:r w:rsidRPr="0004676F">
              <w:rPr>
                <w:rFonts w:ascii="Times New Roman" w:eastAsia="宋体" w:hAnsi="Times New Roman"/>
                <w:bCs/>
                <w:iCs/>
                <w:color w:val="000000"/>
                <w:sz w:val="18"/>
                <w:szCs w:val="18"/>
              </w:rPr>
              <w:t>_region</w:t>
            </w:r>
            <w:proofErr w:type="spellEnd"/>
            <w:r w:rsidRPr="0004676F">
              <w:rPr>
                <w:rFonts w:ascii="Times New Roman" w:eastAsia="宋体" w:hAnsi="Times New Roman"/>
                <w:bCs/>
                <w:iCs/>
                <w:color w:val="000000"/>
                <w:sz w:val="18"/>
                <w:szCs w:val="18"/>
              </w:rPr>
              <w:t>}} {{</w:t>
            </w:r>
            <w:proofErr w:type="spellStart"/>
            <w:r w:rsidRPr="0004676F">
              <w:rPr>
                <w:rFonts w:ascii="Times New Roman" w:eastAsia="宋体" w:hAnsi="Times New Roman"/>
                <w:bCs/>
                <w:iCs/>
                <w:color w:val="000000"/>
                <w:sz w:val="18"/>
                <w:szCs w:val="18"/>
              </w:rPr>
              <w:t>a.hgvs_c</w:t>
            </w:r>
            <w:proofErr w:type="spellEnd"/>
            <w:r w:rsidRPr="0004676F">
              <w:rPr>
                <w:rFonts w:ascii="Times New Roman" w:eastAsia="宋体" w:hAnsi="Times New Roman"/>
                <w:bCs/>
                <w:iCs/>
                <w:color w:val="000000"/>
                <w:sz w:val="18"/>
                <w:szCs w:val="18"/>
              </w:rPr>
              <w:t xml:space="preserve">}}{%if </w:t>
            </w:r>
            <w:proofErr w:type="spellStart"/>
            <w:r w:rsidRPr="0004676F">
              <w:rPr>
                <w:rFonts w:ascii="Times New Roman" w:eastAsia="宋体" w:hAnsi="Times New Roman"/>
                <w:bCs/>
                <w:iCs/>
                <w:color w:val="000000"/>
                <w:sz w:val="18"/>
                <w:szCs w:val="18"/>
              </w:rPr>
              <w:t>a.hgvs_p</w:t>
            </w:r>
            <w:proofErr w:type="spellEnd"/>
            <w:r w:rsidRPr="0004676F">
              <w:rPr>
                <w:rFonts w:ascii="Times New Roman" w:eastAsia="宋体" w:hAnsi="Times New Roman"/>
                <w:bCs/>
                <w:iCs/>
                <w:color w:val="000000"/>
                <w:sz w:val="18"/>
                <w:szCs w:val="18"/>
              </w:rPr>
              <w:t>!=”p.?”%} {{</w:t>
            </w:r>
            <w:proofErr w:type="spellStart"/>
            <w:r w:rsidRPr="0004676F">
              <w:rPr>
                <w:rFonts w:ascii="Times New Roman" w:eastAsia="宋体" w:hAnsi="Times New Roman"/>
                <w:bCs/>
                <w:iCs/>
                <w:color w:val="000000"/>
                <w:sz w:val="18"/>
                <w:szCs w:val="18"/>
              </w:rPr>
              <w:t>a.hgvs_p</w:t>
            </w:r>
            <w:proofErr w:type="spellEnd"/>
            <w:r w:rsidRPr="0004676F">
              <w:rPr>
                <w:rFonts w:ascii="Times New Roman" w:eastAsia="宋体" w:hAnsi="Times New Roman"/>
                <w:bCs/>
                <w:iCs/>
                <w:color w:val="000000"/>
                <w:sz w:val="18"/>
                <w:szCs w:val="18"/>
              </w:rPr>
              <w:t>}}{%endif%}</w:t>
            </w:r>
          </w:p>
          <w:p w14:paraId="3E2031D1"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proofErr w:type="gramStart"/>
            <w:r w:rsidRPr="0004676F">
              <w:rPr>
                <w:rFonts w:ascii="Times New Roman" w:eastAsia="宋体" w:hAnsi="Times New Roman"/>
                <w:bCs/>
                <w:iCs/>
                <w:color w:val="000000"/>
                <w:sz w:val="18"/>
                <w:szCs w:val="18"/>
              </w:rPr>
              <w:t>a.transcript</w:t>
            </w:r>
            <w:proofErr w:type="gramEnd"/>
            <w:r w:rsidRPr="0004676F">
              <w:rPr>
                <w:rFonts w:ascii="Times New Roman" w:eastAsia="宋体" w:hAnsi="Times New Roman"/>
                <w:bCs/>
                <w:iCs/>
                <w:color w:val="000000"/>
                <w:sz w:val="18"/>
                <w:szCs w:val="18"/>
              </w:rPr>
              <w:t>_primary</w:t>
            </w:r>
            <w:proofErr w:type="spellEnd"/>
            <w:r w:rsidRPr="0004676F">
              <w:rPr>
                <w:rFonts w:ascii="Times New Roman" w:eastAsia="宋体" w:hAnsi="Times New Roman"/>
                <w:bCs/>
                <w:iCs/>
                <w:color w:val="000000"/>
                <w:sz w:val="18"/>
                <w:szCs w:val="18"/>
              </w:rPr>
              <w:t>}}</w:t>
            </w:r>
          </w:p>
          <w:p w14:paraId="7423FB4F"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236D047B"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未检测到致病性、疑似致病性、意义不明确胚系变异</w:t>
            </w:r>
          </w:p>
          <w:p w14:paraId="2851A30C"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02D3AB6C" w14:textId="5EE8DE52" w:rsidR="005E147A" w:rsidRPr="00C35F88"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c>
          <w:tcPr>
            <w:tcW w:w="1544" w:type="dxa"/>
            <w:shd w:val="clear" w:color="auto" w:fill="FFFFFF"/>
          </w:tcPr>
          <w:p w14:paraId="72B1BA3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==”Loss”%}</w:t>
            </w:r>
          </w:p>
          <w:p w14:paraId="2742444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3441046C"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==”Gain”%}</w:t>
            </w:r>
          </w:p>
          <w:p w14:paraId="3D536D6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44994E9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486954A5"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w:t>
            </w:r>
          </w:p>
          <w:p w14:paraId="0BE10A99"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a.freq</w:t>
            </w:r>
            <w:proofErr w:type="gramEnd"/>
            <w:r w:rsidRPr="0004676F">
              <w:rPr>
                <w:rFonts w:ascii="Times New Roman" w:eastAsia="宋体" w:hAnsi="Times New Roman"/>
                <w:bCs/>
                <w:iCs/>
                <w:color w:val="000000"/>
                <w:sz w:val="18"/>
                <w:szCs w:val="18"/>
              </w:rPr>
              <w:t>|float</w:t>
            </w:r>
            <w:proofErr w:type="spellEnd"/>
            <w:r w:rsidRPr="0004676F">
              <w:rPr>
                <w:rFonts w:ascii="Times New Roman" w:eastAsia="宋体" w:hAnsi="Times New Roman"/>
                <w:bCs/>
                <w:iCs/>
                <w:color w:val="000000"/>
                <w:sz w:val="18"/>
                <w:szCs w:val="18"/>
              </w:rPr>
              <w:t xml:space="preserve"> &gt;= 0.85%}</w:t>
            </w:r>
          </w:p>
          <w:p w14:paraId="53603C17"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纯合</w:t>
            </w:r>
          </w:p>
          <w:p w14:paraId="2DEE1426"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2187CED2"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杂合</w:t>
            </w:r>
          </w:p>
          <w:p w14:paraId="7216200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55D7D9A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54C4BFBE"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1AFCB617"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0D640BD4" w14:textId="6BE25091" w:rsidR="005E147A" w:rsidRPr="00C35F88"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c>
          <w:tcPr>
            <w:tcW w:w="2389" w:type="dxa"/>
            <w:shd w:val="clear" w:color="auto" w:fill="FFFFFF"/>
          </w:tcPr>
          <w:p w14:paraId="6AA7B7C4"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 xml:space="preserve"> or </w:t>
            </w:r>
            <w:proofErr w:type="spellStart"/>
            <w:r w:rsidRPr="0004676F">
              <w:rPr>
                <w:rFonts w:ascii="Times New Roman" w:eastAsia="宋体" w:hAnsi="Times New Roman"/>
                <w:bCs/>
                <w:iCs/>
                <w:color w:val="000000"/>
                <w:sz w:val="18"/>
                <w:szCs w:val="18"/>
              </w:rPr>
              <w:t>a.type</w:t>
            </w:r>
            <w:proofErr w:type="spellEnd"/>
            <w:r w:rsidRPr="0004676F">
              <w:rPr>
                <w:rFonts w:ascii="Times New Roman" w:eastAsia="宋体" w:hAnsi="Times New Roman"/>
                <w:bCs/>
                <w:iCs/>
                <w:color w:val="000000"/>
                <w:sz w:val="18"/>
                <w:szCs w:val="18"/>
              </w:rPr>
              <w:t xml:space="preserve"> in [“Loss”, “Gain”]%}</w:t>
            </w:r>
          </w:p>
          <w:p w14:paraId="3F41CAF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a.clinic</w:t>
            </w:r>
            <w:proofErr w:type="gramEnd"/>
            <w:r w:rsidRPr="0004676F">
              <w:rPr>
                <w:rFonts w:ascii="Times New Roman" w:eastAsia="宋体" w:hAnsi="Times New Roman"/>
                <w:bCs/>
                <w:iCs/>
                <w:color w:val="000000"/>
                <w:sz w:val="18"/>
                <w:szCs w:val="18"/>
              </w:rPr>
              <w:t>_num_g</w:t>
            </w:r>
            <w:proofErr w:type="spellEnd"/>
            <w:r w:rsidRPr="0004676F">
              <w:rPr>
                <w:rFonts w:ascii="Times New Roman" w:eastAsia="宋体" w:hAnsi="Times New Roman"/>
                <w:bCs/>
                <w:iCs/>
                <w:color w:val="000000"/>
                <w:sz w:val="18"/>
                <w:szCs w:val="18"/>
              </w:rPr>
              <w:t>==5%}</w:t>
            </w:r>
          </w:p>
          <w:p w14:paraId="5A14741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致病性</w:t>
            </w:r>
          </w:p>
          <w:p w14:paraId="5DB69B0D"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a.clinic</w:t>
            </w:r>
            <w:proofErr w:type="gramEnd"/>
            <w:r w:rsidRPr="0004676F">
              <w:rPr>
                <w:rFonts w:ascii="Times New Roman" w:eastAsia="宋体" w:hAnsi="Times New Roman"/>
                <w:bCs/>
                <w:iCs/>
                <w:color w:val="000000"/>
                <w:sz w:val="18"/>
                <w:szCs w:val="18"/>
              </w:rPr>
              <w:t>_num_g</w:t>
            </w:r>
            <w:proofErr w:type="spellEnd"/>
            <w:r w:rsidRPr="0004676F">
              <w:rPr>
                <w:rFonts w:ascii="Times New Roman" w:eastAsia="宋体" w:hAnsi="Times New Roman"/>
                <w:bCs/>
                <w:iCs/>
                <w:color w:val="000000"/>
                <w:sz w:val="18"/>
                <w:szCs w:val="18"/>
              </w:rPr>
              <w:t>==4%}</w:t>
            </w:r>
          </w:p>
          <w:p w14:paraId="416735DD"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疑似致病性</w:t>
            </w:r>
          </w:p>
          <w:p w14:paraId="2F8A279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621DB08F"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意义不明确</w:t>
            </w:r>
          </w:p>
          <w:p w14:paraId="280B3C96"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522009C7"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3223F57B"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52268355" w14:textId="288D2F86" w:rsidR="005E147A" w:rsidRPr="00C35F88"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r>
      <w:tr w:rsidR="0004676F" w:rsidRPr="0035784B" w14:paraId="26D85220" w14:textId="77777777" w:rsidTr="003670DD">
        <w:trPr>
          <w:trHeight w:val="397"/>
          <w:jc w:val="center"/>
        </w:trPr>
        <w:tc>
          <w:tcPr>
            <w:tcW w:w="9366" w:type="dxa"/>
            <w:gridSpan w:val="4"/>
            <w:shd w:val="clear" w:color="auto" w:fill="FFFFFF"/>
          </w:tcPr>
          <w:p w14:paraId="025F8E07" w14:textId="65C463DF" w:rsidR="0004676F" w:rsidRPr="00C35F88"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{%tr </w:t>
            </w:r>
            <w:proofErr w:type="spellStart"/>
            <w:r w:rsidRPr="0004676F">
              <w:rPr>
                <w:rFonts w:ascii="Times New Roman" w:eastAsia="宋体" w:hAnsi="Times New Roman"/>
                <w:bCs/>
                <w:iCs/>
                <w:color w:val="000000"/>
                <w:sz w:val="18"/>
                <w:szCs w:val="18"/>
              </w:rPr>
              <w:t>endfor</w:t>
            </w:r>
            <w:proofErr w:type="spellEnd"/>
            <w:r w:rsidRPr="0004676F">
              <w:rPr>
                <w:rFonts w:ascii="Times New Roman" w:eastAsia="宋体" w:hAnsi="Times New Roman"/>
                <w:bCs/>
                <w:iCs/>
                <w:color w:val="000000"/>
                <w:sz w:val="18"/>
                <w:szCs w:val="18"/>
              </w:rPr>
              <w:t>%}</w:t>
            </w:r>
          </w:p>
        </w:tc>
      </w:tr>
    </w:tbl>
    <w:p w14:paraId="22861C73" w14:textId="5A40037F" w:rsidR="0004676F" w:rsidRDefault="0004676F">
      <w:pPr>
        <w:spacing w:beforeLines="50" w:before="156" w:line="276" w:lineRule="auto"/>
        <w:rPr>
          <w:rFonts w:ascii="Times New Roman" w:eastAsia="宋体" w:hAnsi="Times New Roman"/>
          <w:color w:val="auto"/>
          <w:kern w:val="0"/>
          <w:sz w:val="15"/>
          <w:szCs w:val="15"/>
          <w:shd w:val="clear" w:color="auto" w:fill="FFFFFF" w:themeFill="background1"/>
        </w:rPr>
      </w:pPr>
      <w:r w:rsidRPr="0004676F">
        <w:rPr>
          <w:rFonts w:ascii="Times New Roman" w:eastAsia="宋体" w:hAnsi="Times New Roman"/>
          <w:color w:val="auto"/>
          <w:kern w:val="0"/>
          <w:sz w:val="15"/>
          <w:szCs w:val="15"/>
          <w:highlight w:val="magenta"/>
          <w:shd w:val="clear" w:color="auto" w:fill="FFFFFF" w:themeFill="background1"/>
        </w:rPr>
        <w:t>{%p else%}</w:t>
      </w:r>
    </w:p>
    <w:tbl>
      <w:tblPr>
        <w:tblStyle w:val="HRDCompletev3"/>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991"/>
        <w:gridCol w:w="4442"/>
        <w:gridCol w:w="1544"/>
        <w:gridCol w:w="2389"/>
      </w:tblGrid>
      <w:tr w:rsidR="0004676F" w:rsidRPr="0035784B" w14:paraId="748A5424" w14:textId="77777777" w:rsidTr="00F2113B">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bottom w:val="none" w:sz="0" w:space="0" w:color="auto"/>
              <w:right w:val="none" w:sz="0" w:space="0" w:color="auto"/>
            </w:tcBorders>
            <w:shd w:val="clear" w:color="auto" w:fill="FFFFFF"/>
          </w:tcPr>
          <w:p w14:paraId="39D0791F" w14:textId="77777777" w:rsidR="0004676F" w:rsidRPr="0035784B" w:rsidRDefault="0004676F" w:rsidP="00F2113B">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4442" w:type="dxa"/>
            <w:tcBorders>
              <w:left w:val="none" w:sz="0" w:space="0" w:color="auto"/>
              <w:bottom w:val="none" w:sz="0" w:space="0" w:color="auto"/>
              <w:right w:val="none" w:sz="0" w:space="0" w:color="auto"/>
            </w:tcBorders>
            <w:shd w:val="clear" w:color="auto" w:fill="FFFFFF"/>
          </w:tcPr>
          <w:p w14:paraId="0DC36FAF" w14:textId="77777777" w:rsidR="0004676F" w:rsidRPr="0035784B" w:rsidRDefault="0004676F" w:rsidP="00F2113B">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检测结果</w:t>
            </w:r>
          </w:p>
        </w:tc>
        <w:tc>
          <w:tcPr>
            <w:tcW w:w="1544" w:type="dxa"/>
            <w:tcBorders>
              <w:left w:val="none" w:sz="0" w:space="0" w:color="auto"/>
              <w:bottom w:val="none" w:sz="0" w:space="0" w:color="auto"/>
              <w:right w:val="none" w:sz="0" w:space="0" w:color="auto"/>
            </w:tcBorders>
            <w:shd w:val="clear" w:color="auto" w:fill="FFFFFF"/>
          </w:tcPr>
          <w:p w14:paraId="1DA042C0" w14:textId="77777777" w:rsidR="0004676F" w:rsidRPr="0035784B" w:rsidRDefault="0004676F" w:rsidP="00F2113B">
            <w:pPr>
              <w:spacing w:line="360" w:lineRule="exact"/>
              <w:rPr>
                <w:rFonts w:ascii="Times New Roman" w:eastAsia="宋体" w:hAnsi="Times New Roman"/>
                <w:b/>
                <w:color w:val="000000"/>
                <w:sz w:val="18"/>
                <w:szCs w:val="18"/>
              </w:rPr>
            </w:pPr>
            <w:r>
              <w:rPr>
                <w:rFonts w:ascii="Times New Roman" w:eastAsia="宋体" w:hAnsi="Times New Roman" w:hint="eastAsia"/>
                <w:b/>
                <w:color w:val="000000"/>
                <w:sz w:val="18"/>
                <w:szCs w:val="18"/>
              </w:rPr>
              <w:t>基因型</w:t>
            </w:r>
          </w:p>
        </w:tc>
        <w:tc>
          <w:tcPr>
            <w:tcW w:w="2389" w:type="dxa"/>
            <w:tcBorders>
              <w:left w:val="none" w:sz="0" w:space="0" w:color="auto"/>
              <w:bottom w:val="none" w:sz="0" w:space="0" w:color="auto"/>
            </w:tcBorders>
            <w:shd w:val="clear" w:color="auto" w:fill="FFFFFF"/>
          </w:tcPr>
          <w:p w14:paraId="282D7FBE" w14:textId="77777777" w:rsidR="0004676F" w:rsidRPr="0035784B" w:rsidRDefault="0004676F" w:rsidP="00F2113B">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r>
      <w:tr w:rsidR="0004676F" w:rsidRPr="0035784B" w14:paraId="78AC1D98" w14:textId="77777777" w:rsidTr="00F2113B">
        <w:trPr>
          <w:trHeight w:val="397"/>
          <w:jc w:val="center"/>
        </w:trPr>
        <w:tc>
          <w:tcPr>
            <w:tcW w:w="9366" w:type="dxa"/>
            <w:gridSpan w:val="4"/>
            <w:shd w:val="clear" w:color="auto" w:fill="FFFFFF"/>
          </w:tcPr>
          <w:p w14:paraId="79CAEB27" w14:textId="25374E18" w:rsidR="0004676F" w:rsidRPr="00C35F88"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{%tr for a in </w:t>
            </w:r>
            <w:proofErr w:type="gramStart"/>
            <w:r w:rsidRPr="0004676F">
              <w:rPr>
                <w:rFonts w:ascii="Times New Roman" w:eastAsia="宋体" w:hAnsi="Times New Roman"/>
                <w:bCs/>
                <w:iCs/>
                <w:color w:val="000000"/>
                <w:sz w:val="18"/>
                <w:szCs w:val="18"/>
              </w:rPr>
              <w:t>var.cdx.format</w:t>
            </w:r>
            <w:proofErr w:type="gramEnd"/>
            <w:r w:rsidRPr="0004676F">
              <w:rPr>
                <w:rFonts w:ascii="Times New Roman" w:eastAsia="宋体" w:hAnsi="Times New Roman"/>
                <w:bCs/>
                <w:iCs/>
                <w:color w:val="000000"/>
                <w:sz w:val="18"/>
                <w:szCs w:val="18"/>
              </w:rPr>
              <w:t>5_forHRR_for_new_vesion_gcnv_34%}</w:t>
            </w:r>
          </w:p>
        </w:tc>
      </w:tr>
      <w:tr w:rsidR="0004676F" w:rsidRPr="0035784B" w14:paraId="0CD9BD03" w14:textId="77777777" w:rsidTr="00F2113B">
        <w:trPr>
          <w:trHeight w:val="397"/>
          <w:jc w:val="center"/>
        </w:trPr>
        <w:tc>
          <w:tcPr>
            <w:tcW w:w="991" w:type="dxa"/>
            <w:shd w:val="clear" w:color="auto" w:fill="FFFFFF"/>
          </w:tcPr>
          <w:p w14:paraId="7DF835BE" w14:textId="77777777" w:rsidR="0004676F" w:rsidRPr="0035784B" w:rsidRDefault="0004676F" w:rsidP="00F2113B">
            <w:pPr>
              <w:rPr>
                <w:rFonts w:ascii="Times New Roman" w:eastAsia="宋体" w:hAnsi="Times New Roman"/>
                <w:bCs/>
                <w:i/>
                <w:color w:val="000000"/>
                <w:sz w:val="18"/>
                <w:szCs w:val="18"/>
              </w:rPr>
            </w:pPr>
            <w:r w:rsidRPr="0004676F">
              <w:rPr>
                <w:rFonts w:ascii="Times New Roman" w:eastAsia="宋体" w:hAnsi="Times New Roman"/>
                <w:bCs/>
                <w:i/>
                <w:color w:val="000000"/>
                <w:sz w:val="18"/>
                <w:szCs w:val="18"/>
              </w:rPr>
              <w:t>{{</w:t>
            </w:r>
            <w:proofErr w:type="spellStart"/>
            <w:proofErr w:type="gramStart"/>
            <w:r w:rsidRPr="0004676F">
              <w:rPr>
                <w:rFonts w:ascii="Times New Roman" w:eastAsia="宋体" w:hAnsi="Times New Roman"/>
                <w:bCs/>
                <w:i/>
                <w:color w:val="000000"/>
                <w:sz w:val="18"/>
                <w:szCs w:val="18"/>
              </w:rPr>
              <w:t>a.gene</w:t>
            </w:r>
            <w:proofErr w:type="gramEnd"/>
            <w:r w:rsidRPr="0004676F">
              <w:rPr>
                <w:rFonts w:ascii="Times New Roman" w:eastAsia="宋体" w:hAnsi="Times New Roman"/>
                <w:bCs/>
                <w:i/>
                <w:color w:val="000000"/>
                <w:sz w:val="18"/>
                <w:szCs w:val="18"/>
              </w:rPr>
              <w:t>_symbol</w:t>
            </w:r>
            <w:proofErr w:type="spellEnd"/>
            <w:r w:rsidRPr="0004676F">
              <w:rPr>
                <w:rFonts w:ascii="Times New Roman" w:eastAsia="宋体" w:hAnsi="Times New Roman"/>
                <w:bCs/>
                <w:i/>
                <w:color w:val="000000"/>
                <w:sz w:val="18"/>
                <w:szCs w:val="18"/>
              </w:rPr>
              <w:t>}}</w:t>
            </w:r>
          </w:p>
        </w:tc>
        <w:tc>
          <w:tcPr>
            <w:tcW w:w="4442" w:type="dxa"/>
            <w:shd w:val="clear" w:color="auto" w:fill="FFFFFF"/>
          </w:tcPr>
          <w:p w14:paraId="3632BF06"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==”Loss”%}</w:t>
            </w:r>
          </w:p>
          <w:p w14:paraId="53D70C8A"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r w:rsidRPr="0004676F">
              <w:rPr>
                <w:rFonts w:ascii="Times New Roman" w:eastAsia="宋体" w:hAnsi="Times New Roman"/>
                <w:bCs/>
                <w:iCs/>
                <w:color w:val="000000"/>
                <w:sz w:val="18"/>
                <w:szCs w:val="18"/>
              </w:rPr>
              <w:t>a.value</w:t>
            </w:r>
            <w:proofErr w:type="spellEnd"/>
            <w:r w:rsidRPr="0004676F">
              <w:rPr>
                <w:rFonts w:ascii="Times New Roman" w:eastAsia="宋体" w:hAnsi="Times New Roman"/>
                <w:bCs/>
                <w:iCs/>
                <w:color w:val="000000"/>
                <w:sz w:val="18"/>
                <w:szCs w:val="18"/>
              </w:rPr>
              <w:t>}} del</w:t>
            </w:r>
          </w:p>
          <w:p w14:paraId="7C08EF48"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==”Gain”%}</w:t>
            </w:r>
          </w:p>
          <w:p w14:paraId="7DD0A599"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r w:rsidRPr="0004676F">
              <w:rPr>
                <w:rFonts w:ascii="Times New Roman" w:eastAsia="宋体" w:hAnsi="Times New Roman"/>
                <w:bCs/>
                <w:iCs/>
                <w:color w:val="000000"/>
                <w:sz w:val="18"/>
                <w:szCs w:val="18"/>
              </w:rPr>
              <w:t>a.value</w:t>
            </w:r>
            <w:proofErr w:type="spellEnd"/>
            <w:r w:rsidRPr="0004676F">
              <w:rPr>
                <w:rFonts w:ascii="Times New Roman" w:eastAsia="宋体" w:hAnsi="Times New Roman"/>
                <w:bCs/>
                <w:iCs/>
                <w:color w:val="000000"/>
                <w:sz w:val="18"/>
                <w:szCs w:val="18"/>
              </w:rPr>
              <w:t>}} dup</w:t>
            </w:r>
          </w:p>
          <w:p w14:paraId="486DD5F1"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38B56607"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w:t>
            </w:r>
          </w:p>
          <w:p w14:paraId="2217EE77"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proofErr w:type="gramStart"/>
            <w:r w:rsidRPr="0004676F">
              <w:rPr>
                <w:rFonts w:ascii="Times New Roman" w:eastAsia="宋体" w:hAnsi="Times New Roman"/>
                <w:bCs/>
                <w:iCs/>
                <w:color w:val="000000"/>
                <w:sz w:val="18"/>
                <w:szCs w:val="18"/>
              </w:rPr>
              <w:t>a.gene</w:t>
            </w:r>
            <w:proofErr w:type="gramEnd"/>
            <w:r w:rsidRPr="0004676F">
              <w:rPr>
                <w:rFonts w:ascii="Times New Roman" w:eastAsia="宋体" w:hAnsi="Times New Roman"/>
                <w:bCs/>
                <w:iCs/>
                <w:color w:val="000000"/>
                <w:sz w:val="18"/>
                <w:szCs w:val="18"/>
              </w:rPr>
              <w:t>_region</w:t>
            </w:r>
            <w:proofErr w:type="spellEnd"/>
            <w:r w:rsidRPr="0004676F">
              <w:rPr>
                <w:rFonts w:ascii="Times New Roman" w:eastAsia="宋体" w:hAnsi="Times New Roman"/>
                <w:bCs/>
                <w:iCs/>
                <w:color w:val="000000"/>
                <w:sz w:val="18"/>
                <w:szCs w:val="18"/>
              </w:rPr>
              <w:t>}} {{</w:t>
            </w:r>
            <w:proofErr w:type="spellStart"/>
            <w:r w:rsidRPr="0004676F">
              <w:rPr>
                <w:rFonts w:ascii="Times New Roman" w:eastAsia="宋体" w:hAnsi="Times New Roman"/>
                <w:bCs/>
                <w:iCs/>
                <w:color w:val="000000"/>
                <w:sz w:val="18"/>
                <w:szCs w:val="18"/>
              </w:rPr>
              <w:t>a.hgvs_c</w:t>
            </w:r>
            <w:proofErr w:type="spellEnd"/>
            <w:r w:rsidRPr="0004676F">
              <w:rPr>
                <w:rFonts w:ascii="Times New Roman" w:eastAsia="宋体" w:hAnsi="Times New Roman"/>
                <w:bCs/>
                <w:iCs/>
                <w:color w:val="000000"/>
                <w:sz w:val="18"/>
                <w:szCs w:val="18"/>
              </w:rPr>
              <w:t xml:space="preserve">}}{%if </w:t>
            </w:r>
            <w:proofErr w:type="spellStart"/>
            <w:r w:rsidRPr="0004676F">
              <w:rPr>
                <w:rFonts w:ascii="Times New Roman" w:eastAsia="宋体" w:hAnsi="Times New Roman"/>
                <w:bCs/>
                <w:iCs/>
                <w:color w:val="000000"/>
                <w:sz w:val="18"/>
                <w:szCs w:val="18"/>
              </w:rPr>
              <w:t>a.hgvs_p</w:t>
            </w:r>
            <w:proofErr w:type="spellEnd"/>
            <w:r w:rsidRPr="0004676F">
              <w:rPr>
                <w:rFonts w:ascii="Times New Roman" w:eastAsia="宋体" w:hAnsi="Times New Roman"/>
                <w:bCs/>
                <w:iCs/>
                <w:color w:val="000000"/>
                <w:sz w:val="18"/>
                <w:szCs w:val="18"/>
              </w:rPr>
              <w:t>!=”p.?”%} {{</w:t>
            </w:r>
            <w:proofErr w:type="spellStart"/>
            <w:r w:rsidRPr="0004676F">
              <w:rPr>
                <w:rFonts w:ascii="Times New Roman" w:eastAsia="宋体" w:hAnsi="Times New Roman"/>
                <w:bCs/>
                <w:iCs/>
                <w:color w:val="000000"/>
                <w:sz w:val="18"/>
                <w:szCs w:val="18"/>
              </w:rPr>
              <w:t>a.hgvs_p</w:t>
            </w:r>
            <w:proofErr w:type="spellEnd"/>
            <w:r w:rsidRPr="0004676F">
              <w:rPr>
                <w:rFonts w:ascii="Times New Roman" w:eastAsia="宋体" w:hAnsi="Times New Roman"/>
                <w:bCs/>
                <w:iCs/>
                <w:color w:val="000000"/>
                <w:sz w:val="18"/>
                <w:szCs w:val="18"/>
              </w:rPr>
              <w:t>}}{%endif%}</w:t>
            </w:r>
          </w:p>
          <w:p w14:paraId="0B240F7E"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roofErr w:type="spellStart"/>
            <w:proofErr w:type="gramStart"/>
            <w:r w:rsidRPr="0004676F">
              <w:rPr>
                <w:rFonts w:ascii="Times New Roman" w:eastAsia="宋体" w:hAnsi="Times New Roman"/>
                <w:bCs/>
                <w:iCs/>
                <w:color w:val="000000"/>
                <w:sz w:val="18"/>
                <w:szCs w:val="18"/>
              </w:rPr>
              <w:t>a.transcript</w:t>
            </w:r>
            <w:proofErr w:type="gramEnd"/>
            <w:r w:rsidRPr="0004676F">
              <w:rPr>
                <w:rFonts w:ascii="Times New Roman" w:eastAsia="宋体" w:hAnsi="Times New Roman"/>
                <w:bCs/>
                <w:iCs/>
                <w:color w:val="000000"/>
                <w:sz w:val="18"/>
                <w:szCs w:val="18"/>
              </w:rPr>
              <w:t>_primary</w:t>
            </w:r>
            <w:proofErr w:type="spellEnd"/>
            <w:r w:rsidRPr="0004676F">
              <w:rPr>
                <w:rFonts w:ascii="Times New Roman" w:eastAsia="宋体" w:hAnsi="Times New Roman"/>
                <w:bCs/>
                <w:iCs/>
                <w:color w:val="000000"/>
                <w:sz w:val="18"/>
                <w:szCs w:val="18"/>
              </w:rPr>
              <w:t>}}</w:t>
            </w:r>
          </w:p>
          <w:p w14:paraId="01731A76"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37CAD17F"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未检测到致病性、疑似致病性、意义不明确胚系变异</w:t>
            </w:r>
          </w:p>
          <w:p w14:paraId="7AD3CA8E"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2A0E9197" w14:textId="77777777" w:rsidR="0004676F" w:rsidRPr="00C35F88"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c>
          <w:tcPr>
            <w:tcW w:w="1544" w:type="dxa"/>
            <w:shd w:val="clear" w:color="auto" w:fill="FFFFFF"/>
          </w:tcPr>
          <w:p w14:paraId="5D6BB5D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==”Loss”%}</w:t>
            </w:r>
          </w:p>
          <w:p w14:paraId="082AC5BB"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r w:rsidRPr="0004676F">
              <w:rPr>
                <w:rFonts w:ascii="Times New Roman" w:eastAsia="宋体" w:hAnsi="Times New Roman"/>
                <w:bCs/>
                <w:iCs/>
                <w:color w:val="000000"/>
                <w:sz w:val="18"/>
                <w:szCs w:val="18"/>
              </w:rPr>
              <w:t>a.cnv_type</w:t>
            </w:r>
            <w:proofErr w:type="spellEnd"/>
            <w:r w:rsidRPr="0004676F">
              <w:rPr>
                <w:rFonts w:ascii="Times New Roman" w:eastAsia="宋体" w:hAnsi="Times New Roman"/>
                <w:bCs/>
                <w:iCs/>
                <w:color w:val="000000"/>
                <w:sz w:val="18"/>
                <w:szCs w:val="18"/>
              </w:rPr>
              <w:t xml:space="preserve"> == “</w:t>
            </w:r>
            <w:proofErr w:type="spellStart"/>
            <w:proofErr w:type="gramStart"/>
            <w:r w:rsidRPr="0004676F">
              <w:rPr>
                <w:rFonts w:ascii="Times New Roman" w:eastAsia="宋体" w:hAnsi="Times New Roman"/>
                <w:bCs/>
                <w:iCs/>
                <w:color w:val="000000"/>
                <w:sz w:val="18"/>
                <w:szCs w:val="18"/>
              </w:rPr>
              <w:t>HeteDel</w:t>
            </w:r>
            <w:proofErr w:type="spellEnd"/>
            <w:r w:rsidRPr="0004676F">
              <w:rPr>
                <w:rFonts w:ascii="Times New Roman" w:eastAsia="宋体" w:hAnsi="Times New Roman"/>
                <w:bCs/>
                <w:iCs/>
                <w:color w:val="000000"/>
                <w:sz w:val="18"/>
                <w:szCs w:val="18"/>
              </w:rPr>
              <w:t>”%</w:t>
            </w:r>
            <w:proofErr w:type="gramEnd"/>
            <w:r w:rsidRPr="0004676F">
              <w:rPr>
                <w:rFonts w:ascii="Times New Roman" w:eastAsia="宋体" w:hAnsi="Times New Roman"/>
                <w:bCs/>
                <w:iCs/>
                <w:color w:val="000000"/>
                <w:sz w:val="18"/>
                <w:szCs w:val="18"/>
              </w:rPr>
              <w:t>}</w:t>
            </w:r>
          </w:p>
          <w:p w14:paraId="6BF05040"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杂合</w:t>
            </w:r>
          </w:p>
          <w:p w14:paraId="7D43A5B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r w:rsidRPr="0004676F">
              <w:rPr>
                <w:rFonts w:ascii="Times New Roman" w:eastAsia="宋体" w:hAnsi="Times New Roman"/>
                <w:bCs/>
                <w:iCs/>
                <w:color w:val="000000"/>
                <w:sz w:val="18"/>
                <w:szCs w:val="18"/>
              </w:rPr>
              <w:t>a.cnv_type</w:t>
            </w:r>
            <w:proofErr w:type="spellEnd"/>
            <w:r w:rsidRPr="0004676F">
              <w:rPr>
                <w:rFonts w:ascii="Times New Roman" w:eastAsia="宋体" w:hAnsi="Times New Roman"/>
                <w:bCs/>
                <w:iCs/>
                <w:color w:val="000000"/>
                <w:sz w:val="18"/>
                <w:szCs w:val="18"/>
              </w:rPr>
              <w:t xml:space="preserve"> == “</w:t>
            </w:r>
            <w:proofErr w:type="spellStart"/>
            <w:proofErr w:type="gramStart"/>
            <w:r w:rsidRPr="0004676F">
              <w:rPr>
                <w:rFonts w:ascii="Times New Roman" w:eastAsia="宋体" w:hAnsi="Times New Roman"/>
                <w:bCs/>
                <w:iCs/>
                <w:color w:val="000000"/>
                <w:sz w:val="18"/>
                <w:szCs w:val="18"/>
              </w:rPr>
              <w:t>HomoDel</w:t>
            </w:r>
            <w:proofErr w:type="spellEnd"/>
            <w:r w:rsidRPr="0004676F">
              <w:rPr>
                <w:rFonts w:ascii="Times New Roman" w:eastAsia="宋体" w:hAnsi="Times New Roman"/>
                <w:bCs/>
                <w:iCs/>
                <w:color w:val="000000"/>
                <w:sz w:val="18"/>
                <w:szCs w:val="18"/>
              </w:rPr>
              <w:t>”%</w:t>
            </w:r>
            <w:proofErr w:type="gramEnd"/>
            <w:r w:rsidRPr="0004676F">
              <w:rPr>
                <w:rFonts w:ascii="Times New Roman" w:eastAsia="宋体" w:hAnsi="Times New Roman"/>
                <w:bCs/>
                <w:iCs/>
                <w:color w:val="000000"/>
                <w:sz w:val="18"/>
                <w:szCs w:val="18"/>
              </w:rPr>
              <w:t>}</w:t>
            </w:r>
          </w:p>
          <w:p w14:paraId="2739C1C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纯合</w:t>
            </w:r>
          </w:p>
          <w:p w14:paraId="6DCC278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4C15CC13"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7B42C0F4"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4AF1387E"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a.type</w:t>
            </w:r>
            <w:proofErr w:type="spellEnd"/>
            <w:proofErr w:type="gramEnd"/>
            <w:r w:rsidRPr="0004676F">
              <w:rPr>
                <w:rFonts w:ascii="Times New Roman" w:eastAsia="宋体" w:hAnsi="Times New Roman"/>
                <w:bCs/>
                <w:iCs/>
                <w:color w:val="000000"/>
                <w:sz w:val="18"/>
                <w:szCs w:val="18"/>
              </w:rPr>
              <w:t>==”Gain”%}</w:t>
            </w:r>
          </w:p>
          <w:p w14:paraId="23110A53"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lastRenderedPageBreak/>
              <w:t>/</w:t>
            </w:r>
          </w:p>
          <w:p w14:paraId="5FC5CFBE"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42BF91B4"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w:t>
            </w:r>
          </w:p>
          <w:p w14:paraId="4A456C86"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a.freq</w:t>
            </w:r>
            <w:proofErr w:type="gramEnd"/>
            <w:r w:rsidRPr="0004676F">
              <w:rPr>
                <w:rFonts w:ascii="Times New Roman" w:eastAsia="宋体" w:hAnsi="Times New Roman"/>
                <w:bCs/>
                <w:iCs/>
                <w:color w:val="000000"/>
                <w:sz w:val="18"/>
                <w:szCs w:val="18"/>
              </w:rPr>
              <w:t>|float</w:t>
            </w:r>
            <w:proofErr w:type="spellEnd"/>
            <w:r w:rsidRPr="0004676F">
              <w:rPr>
                <w:rFonts w:ascii="Times New Roman" w:eastAsia="宋体" w:hAnsi="Times New Roman"/>
                <w:bCs/>
                <w:iCs/>
                <w:color w:val="000000"/>
                <w:sz w:val="18"/>
                <w:szCs w:val="18"/>
              </w:rPr>
              <w:t xml:space="preserve"> &gt;= 0.85%}</w:t>
            </w:r>
          </w:p>
          <w:p w14:paraId="64612B1E"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纯合</w:t>
            </w:r>
          </w:p>
          <w:p w14:paraId="7EC000F3"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26F16F6D"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杂合</w:t>
            </w:r>
          </w:p>
          <w:p w14:paraId="174C79E6"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6BED231A"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03687F48"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5AE790BF" w14:textId="77777777" w:rsidR="0004676F" w:rsidRPr="0004676F"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04CE15A1" w14:textId="00A8D3F2" w:rsidR="0004676F" w:rsidRPr="00C35F88" w:rsidRDefault="0004676F" w:rsidP="0004676F">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c>
          <w:tcPr>
            <w:tcW w:w="2389" w:type="dxa"/>
            <w:shd w:val="clear" w:color="auto" w:fill="FFFFFF"/>
          </w:tcPr>
          <w:p w14:paraId="71206587"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lastRenderedPageBreak/>
              <w:t xml:space="preserve">{%p if </w:t>
            </w:r>
            <w:proofErr w:type="spellStart"/>
            <w:proofErr w:type="gramStart"/>
            <w:r w:rsidRPr="0004676F">
              <w:rPr>
                <w:rFonts w:ascii="Times New Roman" w:eastAsia="宋体" w:hAnsi="Times New Roman"/>
                <w:bCs/>
                <w:iCs/>
                <w:color w:val="000000"/>
                <w:sz w:val="18"/>
                <w:szCs w:val="18"/>
              </w:rPr>
              <w:t>a.hgvs</w:t>
            </w:r>
            <w:proofErr w:type="gramEnd"/>
            <w:r w:rsidRPr="0004676F">
              <w:rPr>
                <w:rFonts w:ascii="Times New Roman" w:eastAsia="宋体" w:hAnsi="Times New Roman"/>
                <w:bCs/>
                <w:iCs/>
                <w:color w:val="000000"/>
                <w:sz w:val="18"/>
                <w:szCs w:val="18"/>
              </w:rPr>
              <w:t>_c</w:t>
            </w:r>
            <w:proofErr w:type="spellEnd"/>
            <w:r w:rsidRPr="0004676F">
              <w:rPr>
                <w:rFonts w:ascii="Times New Roman" w:eastAsia="宋体" w:hAnsi="Times New Roman"/>
                <w:bCs/>
                <w:iCs/>
                <w:color w:val="000000"/>
                <w:sz w:val="18"/>
                <w:szCs w:val="18"/>
              </w:rPr>
              <w:t xml:space="preserve"> or </w:t>
            </w:r>
            <w:proofErr w:type="spellStart"/>
            <w:r w:rsidRPr="0004676F">
              <w:rPr>
                <w:rFonts w:ascii="Times New Roman" w:eastAsia="宋体" w:hAnsi="Times New Roman"/>
                <w:bCs/>
                <w:iCs/>
                <w:color w:val="000000"/>
                <w:sz w:val="18"/>
                <w:szCs w:val="18"/>
              </w:rPr>
              <w:t>a.type</w:t>
            </w:r>
            <w:proofErr w:type="spellEnd"/>
            <w:r w:rsidRPr="0004676F">
              <w:rPr>
                <w:rFonts w:ascii="Times New Roman" w:eastAsia="宋体" w:hAnsi="Times New Roman"/>
                <w:bCs/>
                <w:iCs/>
                <w:color w:val="000000"/>
                <w:sz w:val="18"/>
                <w:szCs w:val="18"/>
              </w:rPr>
              <w:t xml:space="preserve"> in [“Loss”, “Gain”]%}</w:t>
            </w:r>
          </w:p>
          <w:p w14:paraId="02E3D40C"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if </w:t>
            </w:r>
            <w:proofErr w:type="spellStart"/>
            <w:proofErr w:type="gramStart"/>
            <w:r w:rsidRPr="0004676F">
              <w:rPr>
                <w:rFonts w:ascii="Times New Roman" w:eastAsia="宋体" w:hAnsi="Times New Roman"/>
                <w:bCs/>
                <w:iCs/>
                <w:color w:val="000000"/>
                <w:sz w:val="18"/>
                <w:szCs w:val="18"/>
              </w:rPr>
              <w:t>a.clinic</w:t>
            </w:r>
            <w:proofErr w:type="gramEnd"/>
            <w:r w:rsidRPr="0004676F">
              <w:rPr>
                <w:rFonts w:ascii="Times New Roman" w:eastAsia="宋体" w:hAnsi="Times New Roman"/>
                <w:bCs/>
                <w:iCs/>
                <w:color w:val="000000"/>
                <w:sz w:val="18"/>
                <w:szCs w:val="18"/>
              </w:rPr>
              <w:t>_num_g</w:t>
            </w:r>
            <w:proofErr w:type="spellEnd"/>
            <w:r w:rsidRPr="0004676F">
              <w:rPr>
                <w:rFonts w:ascii="Times New Roman" w:eastAsia="宋体" w:hAnsi="Times New Roman"/>
                <w:bCs/>
                <w:iCs/>
                <w:color w:val="000000"/>
                <w:sz w:val="18"/>
                <w:szCs w:val="18"/>
              </w:rPr>
              <w:t>==5%}</w:t>
            </w:r>
          </w:p>
          <w:p w14:paraId="794A8854"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致病性</w:t>
            </w:r>
          </w:p>
          <w:p w14:paraId="3B5CF2A8"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{%p </w:t>
            </w:r>
            <w:proofErr w:type="spellStart"/>
            <w:r w:rsidRPr="0004676F">
              <w:rPr>
                <w:rFonts w:ascii="Times New Roman" w:eastAsia="宋体" w:hAnsi="Times New Roman"/>
                <w:bCs/>
                <w:iCs/>
                <w:color w:val="000000"/>
                <w:sz w:val="18"/>
                <w:szCs w:val="18"/>
              </w:rPr>
              <w:t>elif</w:t>
            </w:r>
            <w:proofErr w:type="spellEnd"/>
            <w:r w:rsidRPr="0004676F">
              <w:rPr>
                <w:rFonts w:ascii="Times New Roman" w:eastAsia="宋体" w:hAnsi="Times New Roman"/>
                <w:bCs/>
                <w:iCs/>
                <w:color w:val="000000"/>
                <w:sz w:val="18"/>
                <w:szCs w:val="18"/>
              </w:rPr>
              <w:t xml:space="preserve"> </w:t>
            </w:r>
            <w:proofErr w:type="spellStart"/>
            <w:proofErr w:type="gramStart"/>
            <w:r w:rsidRPr="0004676F">
              <w:rPr>
                <w:rFonts w:ascii="Times New Roman" w:eastAsia="宋体" w:hAnsi="Times New Roman"/>
                <w:bCs/>
                <w:iCs/>
                <w:color w:val="000000"/>
                <w:sz w:val="18"/>
                <w:szCs w:val="18"/>
              </w:rPr>
              <w:t>a.clinic</w:t>
            </w:r>
            <w:proofErr w:type="gramEnd"/>
            <w:r w:rsidRPr="0004676F">
              <w:rPr>
                <w:rFonts w:ascii="Times New Roman" w:eastAsia="宋体" w:hAnsi="Times New Roman"/>
                <w:bCs/>
                <w:iCs/>
                <w:color w:val="000000"/>
                <w:sz w:val="18"/>
                <w:szCs w:val="18"/>
              </w:rPr>
              <w:t>_num_g</w:t>
            </w:r>
            <w:proofErr w:type="spellEnd"/>
            <w:r w:rsidRPr="0004676F">
              <w:rPr>
                <w:rFonts w:ascii="Times New Roman" w:eastAsia="宋体" w:hAnsi="Times New Roman"/>
                <w:bCs/>
                <w:iCs/>
                <w:color w:val="000000"/>
                <w:sz w:val="18"/>
                <w:szCs w:val="18"/>
              </w:rPr>
              <w:t>==4%}</w:t>
            </w:r>
          </w:p>
          <w:p w14:paraId="77D5F669"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疑似致病性</w:t>
            </w:r>
          </w:p>
          <w:p w14:paraId="665B231D"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515EEADF"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hint="eastAsia"/>
                <w:bCs/>
                <w:iCs/>
                <w:color w:val="000000"/>
                <w:sz w:val="18"/>
                <w:szCs w:val="18"/>
              </w:rPr>
              <w:t>意义不明确</w:t>
            </w:r>
          </w:p>
          <w:p w14:paraId="416556F6"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p w14:paraId="67C5EF0F"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else%}</w:t>
            </w:r>
          </w:p>
          <w:p w14:paraId="2F710E88" w14:textId="77777777" w:rsidR="0004676F" w:rsidRPr="0004676F"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w:t>
            </w:r>
          </w:p>
          <w:p w14:paraId="1F474974" w14:textId="77777777" w:rsidR="0004676F" w:rsidRPr="00C35F88"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{%p endif%}</w:t>
            </w:r>
          </w:p>
        </w:tc>
      </w:tr>
      <w:tr w:rsidR="0004676F" w:rsidRPr="0035784B" w14:paraId="3DF774BE" w14:textId="77777777" w:rsidTr="00F2113B">
        <w:trPr>
          <w:trHeight w:val="397"/>
          <w:jc w:val="center"/>
        </w:trPr>
        <w:tc>
          <w:tcPr>
            <w:tcW w:w="9366" w:type="dxa"/>
            <w:gridSpan w:val="4"/>
            <w:shd w:val="clear" w:color="auto" w:fill="FFFFFF"/>
          </w:tcPr>
          <w:p w14:paraId="1834D5B6" w14:textId="77777777" w:rsidR="0004676F" w:rsidRPr="00C35F88" w:rsidRDefault="0004676F" w:rsidP="00F2113B">
            <w:pPr>
              <w:rPr>
                <w:rFonts w:ascii="Times New Roman" w:eastAsia="宋体" w:hAnsi="Times New Roman"/>
                <w:bCs/>
                <w:iCs/>
                <w:color w:val="000000"/>
                <w:sz w:val="18"/>
                <w:szCs w:val="18"/>
              </w:rPr>
            </w:pPr>
            <w:r w:rsidRPr="0004676F">
              <w:rPr>
                <w:rFonts w:ascii="Times New Roman" w:eastAsia="宋体" w:hAnsi="Times New Roman"/>
                <w:bCs/>
                <w:iCs/>
                <w:color w:val="000000"/>
                <w:sz w:val="18"/>
                <w:szCs w:val="18"/>
              </w:rPr>
              <w:t xml:space="preserve">{%tr </w:t>
            </w:r>
            <w:proofErr w:type="spellStart"/>
            <w:r w:rsidRPr="0004676F">
              <w:rPr>
                <w:rFonts w:ascii="Times New Roman" w:eastAsia="宋体" w:hAnsi="Times New Roman"/>
                <w:bCs/>
                <w:iCs/>
                <w:color w:val="000000"/>
                <w:sz w:val="18"/>
                <w:szCs w:val="18"/>
              </w:rPr>
              <w:t>endfor</w:t>
            </w:r>
            <w:proofErr w:type="spellEnd"/>
            <w:r w:rsidRPr="0004676F">
              <w:rPr>
                <w:rFonts w:ascii="Times New Roman" w:eastAsia="宋体" w:hAnsi="Times New Roman"/>
                <w:bCs/>
                <w:iCs/>
                <w:color w:val="000000"/>
                <w:sz w:val="18"/>
                <w:szCs w:val="18"/>
              </w:rPr>
              <w:t>%}</w:t>
            </w:r>
          </w:p>
        </w:tc>
      </w:tr>
    </w:tbl>
    <w:p w14:paraId="64D31632" w14:textId="0E4EC732" w:rsidR="0004676F" w:rsidRDefault="0004676F">
      <w:pPr>
        <w:spacing w:beforeLines="50" w:before="156" w:line="276" w:lineRule="auto"/>
        <w:rPr>
          <w:rFonts w:ascii="Times New Roman" w:eastAsia="宋体" w:hAnsi="Times New Roman"/>
          <w:color w:val="auto"/>
          <w:kern w:val="0"/>
          <w:sz w:val="15"/>
          <w:szCs w:val="15"/>
          <w:shd w:val="clear" w:color="auto" w:fill="FFFFFF" w:themeFill="background1"/>
        </w:rPr>
      </w:pPr>
      <w:r w:rsidRPr="0004676F">
        <w:rPr>
          <w:rFonts w:ascii="Times New Roman" w:eastAsia="宋体" w:hAnsi="Times New Roman" w:hint="eastAsia"/>
          <w:color w:val="auto"/>
          <w:kern w:val="0"/>
          <w:sz w:val="15"/>
          <w:szCs w:val="15"/>
          <w:highlight w:val="magenta"/>
          <w:shd w:val="clear" w:color="auto" w:fill="FFFFFF" w:themeFill="background1"/>
        </w:rPr>
        <w:t>{</w:t>
      </w:r>
      <w:r w:rsidRPr="0004676F">
        <w:rPr>
          <w:rFonts w:ascii="Times New Roman" w:eastAsia="宋体" w:hAnsi="Times New Roman"/>
          <w:color w:val="auto"/>
          <w:kern w:val="0"/>
          <w:sz w:val="15"/>
          <w:szCs w:val="15"/>
          <w:highlight w:val="magenta"/>
          <w:shd w:val="clear" w:color="auto" w:fill="FFFFFF" w:themeFill="background1"/>
        </w:rPr>
        <w:t>%p endif%</w:t>
      </w:r>
      <w:r w:rsidRPr="0004676F">
        <w:rPr>
          <w:rFonts w:ascii="Times New Roman" w:eastAsia="宋体" w:hAnsi="Times New Roman" w:hint="eastAsia"/>
          <w:color w:val="auto"/>
          <w:kern w:val="0"/>
          <w:sz w:val="15"/>
          <w:szCs w:val="15"/>
          <w:highlight w:val="magenta"/>
          <w:shd w:val="clear" w:color="auto" w:fill="FFFFFF" w:themeFill="background1"/>
        </w:rPr>
        <w:t>}</w:t>
      </w:r>
    </w:p>
    <w:p w14:paraId="4E299411" w14:textId="5FDFA9E8" w:rsidR="00511C12" w:rsidRPr="0035784B" w:rsidRDefault="001E5397">
      <w:pPr>
        <w:spacing w:beforeLines="50" w:before="156" w:line="276" w:lineRule="auto"/>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auto"/>
          <w:kern w:val="0"/>
          <w:sz w:val="15"/>
          <w:szCs w:val="15"/>
          <w:shd w:val="clear" w:color="auto" w:fill="FFFFFF" w:themeFill="background1"/>
        </w:rPr>
        <w:t>注：</w:t>
      </w:r>
    </w:p>
    <w:p w14:paraId="3764B999" w14:textId="07D96F0C" w:rsidR="00511C12" w:rsidRPr="00C4463F" w:rsidRDefault="001E5397" w:rsidP="00C4463F">
      <w:pPr>
        <w:spacing w:beforeLines="50" w:before="156" w:line="276" w:lineRule="auto"/>
        <w:rPr>
          <w:rFonts w:ascii="Times New Roman" w:eastAsia="宋体" w:hAnsi="Times New Roman"/>
          <w:color w:val="auto"/>
          <w:sz w:val="18"/>
          <w:szCs w:val="18"/>
        </w:rPr>
      </w:pPr>
      <w:r w:rsidRPr="0035784B">
        <w:rPr>
          <w:rFonts w:ascii="Times New Roman" w:eastAsia="宋体" w:hAnsi="Times New Roman"/>
          <w:color w:val="000000"/>
          <w:sz w:val="15"/>
          <w:szCs w:val="15"/>
        </w:rPr>
        <w:t>当检测结果为</w:t>
      </w:r>
      <w:r w:rsidRPr="0035784B">
        <w:rPr>
          <w:rFonts w:ascii="Times New Roman" w:eastAsia="宋体" w:hAnsi="Times New Roman"/>
          <w:color w:val="000000"/>
          <w:sz w:val="15"/>
          <w:szCs w:val="15"/>
        </w:rPr>
        <w:t>“</w:t>
      </w:r>
      <w:r w:rsidR="00D1156B" w:rsidRPr="00D1156B">
        <w:rPr>
          <w:rFonts w:ascii="Times New Roman" w:eastAsia="宋体" w:hAnsi="Times New Roman" w:hint="eastAsia"/>
          <w:color w:val="000000"/>
          <w:sz w:val="15"/>
          <w:szCs w:val="15"/>
        </w:rPr>
        <w:t>未检测到致病性、疑似致病性、意义不明确胚系变异</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时，</w:t>
      </w:r>
      <w:r w:rsidRPr="0035784B">
        <w:rPr>
          <w:rFonts w:ascii="Times New Roman" w:eastAsia="宋体" w:hAnsi="Times New Roman"/>
          <w:color w:val="000000"/>
          <w:sz w:val="15"/>
          <w:szCs w:val="15"/>
        </w:rPr>
        <w:t>“</w:t>
      </w:r>
      <w:r w:rsidR="00D1156B">
        <w:rPr>
          <w:rFonts w:ascii="Times New Roman" w:eastAsia="宋体" w:hAnsi="Times New Roman" w:hint="eastAsia"/>
          <w:color w:val="000000"/>
          <w:sz w:val="15"/>
          <w:szCs w:val="15"/>
        </w:rPr>
        <w:t>基因型</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变异</w:t>
      </w:r>
      <w:r w:rsidR="00D1156B">
        <w:rPr>
          <w:rFonts w:ascii="Times New Roman" w:eastAsia="宋体" w:hAnsi="Times New Roman" w:hint="eastAsia"/>
          <w:color w:val="000000"/>
          <w:sz w:val="15"/>
          <w:szCs w:val="15"/>
        </w:rPr>
        <w:t>解读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处填写</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themeColor="text1"/>
          <w:sz w:val="18"/>
          <w:szCs w:val="18"/>
          <w:shd w:val="clear" w:color="auto" w:fill="FFFFFF" w:themeFill="background1"/>
        </w:rPr>
        <w:br w:type="page"/>
      </w:r>
    </w:p>
    <w:p w14:paraId="2E30F382"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lastRenderedPageBreak/>
        <w:t>化疗药物相关标志物检测结果</w:t>
      </w:r>
    </w:p>
    <w:tbl>
      <w:tblPr>
        <w:tblStyle w:val="PTM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37"/>
        <w:gridCol w:w="1158"/>
        <w:gridCol w:w="1163"/>
        <w:gridCol w:w="5059"/>
        <w:gridCol w:w="949"/>
      </w:tblGrid>
      <w:tr w:rsidR="00582D00" w:rsidRPr="0035784B" w14:paraId="4BAA72EC" w14:textId="77777777" w:rsidTr="00F2113B">
        <w:trPr>
          <w:cnfStyle w:val="100000000000" w:firstRow="1" w:lastRow="0" w:firstColumn="0" w:lastColumn="0" w:oddVBand="0" w:evenVBand="0" w:oddHBand="0" w:evenHBand="0" w:firstRowFirstColumn="0" w:firstRowLastColumn="0" w:lastRowFirstColumn="0" w:lastRowLastColumn="0"/>
          <w:trHeight w:val="454"/>
          <w:jc w:val="center"/>
        </w:trPr>
        <w:tc>
          <w:tcPr>
            <w:tcW w:w="1037" w:type="dxa"/>
            <w:tcBorders>
              <w:bottom w:val="none" w:sz="0" w:space="0" w:color="auto"/>
              <w:right w:val="none" w:sz="0" w:space="0" w:color="auto"/>
            </w:tcBorders>
            <w:shd w:val="clear" w:color="auto" w:fill="FFFFFF"/>
          </w:tcPr>
          <w:p w14:paraId="3EDD838D" w14:textId="77777777" w:rsidR="00582D00" w:rsidRPr="0035784B" w:rsidRDefault="00582D00" w:rsidP="00F2113B">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1158" w:type="dxa"/>
            <w:tcBorders>
              <w:left w:val="none" w:sz="0" w:space="0" w:color="auto"/>
              <w:bottom w:val="none" w:sz="0" w:space="0" w:color="auto"/>
              <w:right w:val="none" w:sz="0" w:space="0" w:color="auto"/>
            </w:tcBorders>
            <w:shd w:val="clear" w:color="auto" w:fill="FFFFFF"/>
          </w:tcPr>
          <w:p w14:paraId="530C8519" w14:textId="77777777" w:rsidR="00582D00" w:rsidRPr="0035784B" w:rsidRDefault="00582D00" w:rsidP="00F2113B">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检测位点</w:t>
            </w:r>
          </w:p>
        </w:tc>
        <w:tc>
          <w:tcPr>
            <w:tcW w:w="1163" w:type="dxa"/>
            <w:tcBorders>
              <w:left w:val="none" w:sz="0" w:space="0" w:color="auto"/>
              <w:bottom w:val="none" w:sz="0" w:space="0" w:color="auto"/>
              <w:right w:val="none" w:sz="0" w:space="0" w:color="auto"/>
            </w:tcBorders>
            <w:shd w:val="clear" w:color="auto" w:fill="FFFFFF"/>
          </w:tcPr>
          <w:p w14:paraId="225AF7DC" w14:textId="77777777" w:rsidR="00582D00" w:rsidRPr="0035784B" w:rsidRDefault="00582D00" w:rsidP="00F2113B">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基因型</w:t>
            </w:r>
          </w:p>
        </w:tc>
        <w:tc>
          <w:tcPr>
            <w:tcW w:w="5059" w:type="dxa"/>
            <w:tcBorders>
              <w:left w:val="none" w:sz="0" w:space="0" w:color="auto"/>
              <w:bottom w:val="none" w:sz="0" w:space="0" w:color="auto"/>
              <w:right w:val="none" w:sz="0" w:space="0" w:color="auto"/>
            </w:tcBorders>
            <w:shd w:val="clear" w:color="auto" w:fill="FFFFFF"/>
          </w:tcPr>
          <w:p w14:paraId="16E37C5B" w14:textId="77777777" w:rsidR="00582D00" w:rsidRPr="0035784B" w:rsidRDefault="00582D00" w:rsidP="00F2113B">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临床意义</w:t>
            </w:r>
          </w:p>
        </w:tc>
        <w:tc>
          <w:tcPr>
            <w:tcW w:w="949" w:type="dxa"/>
            <w:tcBorders>
              <w:left w:val="none" w:sz="0" w:space="0" w:color="auto"/>
              <w:bottom w:val="none" w:sz="0" w:space="0" w:color="auto"/>
            </w:tcBorders>
            <w:shd w:val="clear" w:color="auto" w:fill="FFFFFF"/>
          </w:tcPr>
          <w:p w14:paraId="302662D6" w14:textId="77777777" w:rsidR="00582D00" w:rsidRPr="0035784B" w:rsidRDefault="00582D00" w:rsidP="00F2113B">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证据等级</w:t>
            </w:r>
          </w:p>
        </w:tc>
      </w:tr>
      <w:tr w:rsidR="00582D00" w:rsidRPr="0035784B" w14:paraId="74047116" w14:textId="77777777" w:rsidTr="00F2113B">
        <w:trPr>
          <w:trHeight w:val="340"/>
          <w:jc w:val="center"/>
        </w:trPr>
        <w:tc>
          <w:tcPr>
            <w:tcW w:w="9366" w:type="dxa"/>
            <w:gridSpan w:val="5"/>
            <w:shd w:val="clear" w:color="auto" w:fill="FFFFFF"/>
          </w:tcPr>
          <w:p w14:paraId="6507B700"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if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582D00" w:rsidRPr="0035784B" w14:paraId="04F8D58B" w14:textId="77777777" w:rsidTr="00F2113B">
        <w:trPr>
          <w:trHeight w:val="340"/>
          <w:jc w:val="center"/>
        </w:trPr>
        <w:tc>
          <w:tcPr>
            <w:tcW w:w="9366" w:type="dxa"/>
            <w:gridSpan w:val="5"/>
            <w:shd w:val="clear" w:color="auto" w:fill="FFFFFF"/>
          </w:tcPr>
          <w:p w14:paraId="69733D05" w14:textId="77777777" w:rsidR="00582D00" w:rsidRPr="0058414C"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582D00" w:rsidRPr="0035784B" w14:paraId="6FFBB193" w14:textId="77777777" w:rsidTr="00F2113B">
        <w:trPr>
          <w:trHeight w:val="340"/>
          <w:jc w:val="center"/>
        </w:trPr>
        <w:tc>
          <w:tcPr>
            <w:tcW w:w="1037" w:type="dxa"/>
            <w:shd w:val="clear" w:color="auto" w:fill="FFFFFF"/>
          </w:tcPr>
          <w:p w14:paraId="5924D81D" w14:textId="77777777" w:rsidR="00582D00" w:rsidRPr="0035784B" w:rsidRDefault="00582D00" w:rsidP="00F2113B">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7583A739"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56B33BFA"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3510D2D8" w14:textId="77777777" w:rsidR="00582D00" w:rsidRPr="0035784B" w:rsidRDefault="00582D00" w:rsidP="00F2113B">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617566F5"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2D00" w:rsidRPr="0035784B" w14:paraId="72952521" w14:textId="77777777" w:rsidTr="00F2113B">
        <w:trPr>
          <w:trHeight w:val="340"/>
          <w:jc w:val="center"/>
        </w:trPr>
        <w:tc>
          <w:tcPr>
            <w:tcW w:w="9366" w:type="dxa"/>
            <w:gridSpan w:val="5"/>
            <w:shd w:val="clear" w:color="auto" w:fill="FFFFFF"/>
          </w:tcPr>
          <w:p w14:paraId="25D835D0"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2D00" w:rsidRPr="0035784B" w14:paraId="49BC3771" w14:textId="77777777" w:rsidTr="00F2113B">
        <w:trPr>
          <w:trHeight w:val="340"/>
          <w:jc w:val="center"/>
        </w:trPr>
        <w:tc>
          <w:tcPr>
            <w:tcW w:w="9366" w:type="dxa"/>
            <w:gridSpan w:val="5"/>
            <w:shd w:val="clear" w:color="auto" w:fill="FFFFFF"/>
          </w:tcPr>
          <w:p w14:paraId="5EBE6882"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{%tr else%}</w:t>
            </w:r>
          </w:p>
        </w:tc>
      </w:tr>
      <w:tr w:rsidR="00582D00" w:rsidRPr="0035784B" w14:paraId="417D85BC" w14:textId="77777777" w:rsidTr="00F2113B">
        <w:trPr>
          <w:trHeight w:val="340"/>
          <w:jc w:val="center"/>
        </w:trPr>
        <w:tc>
          <w:tcPr>
            <w:tcW w:w="9366" w:type="dxa"/>
            <w:gridSpan w:val="5"/>
            <w:shd w:val="clear" w:color="auto" w:fill="FFFFFF"/>
          </w:tcPr>
          <w:p w14:paraId="54A7B953"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spellEnd"/>
            <w:proofErr w:type="gramEnd"/>
            <w:r w:rsidRPr="0058414C">
              <w:rPr>
                <w:rFonts w:ascii="Times New Roman" w:eastAsia="宋体" w:hAnsi="Times New Roman"/>
                <w:color w:val="000000"/>
                <w:sz w:val="18"/>
                <w:szCs w:val="18"/>
              </w:rPr>
              <w:t xml:space="preserve"> %}</w:t>
            </w:r>
          </w:p>
        </w:tc>
      </w:tr>
      <w:tr w:rsidR="00582D00" w:rsidRPr="0035784B" w14:paraId="2F845CF4" w14:textId="77777777" w:rsidTr="00F2113B">
        <w:trPr>
          <w:trHeight w:val="340"/>
          <w:jc w:val="center"/>
        </w:trPr>
        <w:tc>
          <w:tcPr>
            <w:tcW w:w="1037" w:type="dxa"/>
            <w:shd w:val="clear" w:color="auto" w:fill="FFFFFF"/>
          </w:tcPr>
          <w:p w14:paraId="07805C4F" w14:textId="77777777" w:rsidR="00582D00" w:rsidRPr="0035784B" w:rsidRDefault="00582D00" w:rsidP="00F2113B">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62620276"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650558CF"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192CE547" w14:textId="77777777" w:rsidR="00582D00" w:rsidRPr="0035784B" w:rsidRDefault="00582D00" w:rsidP="00F2113B">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6A6493BB"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2D00" w:rsidRPr="0035784B" w14:paraId="7A14BBF8" w14:textId="77777777" w:rsidTr="00F2113B">
        <w:trPr>
          <w:trHeight w:val="340"/>
          <w:jc w:val="center"/>
        </w:trPr>
        <w:tc>
          <w:tcPr>
            <w:tcW w:w="9366" w:type="dxa"/>
            <w:gridSpan w:val="5"/>
            <w:shd w:val="clear" w:color="auto" w:fill="FFFFFF"/>
          </w:tcPr>
          <w:p w14:paraId="03EEC553"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2D00" w:rsidRPr="0035784B" w14:paraId="1984C592" w14:textId="77777777" w:rsidTr="00F2113B">
        <w:trPr>
          <w:trHeight w:val="340"/>
          <w:jc w:val="center"/>
        </w:trPr>
        <w:tc>
          <w:tcPr>
            <w:tcW w:w="9366" w:type="dxa"/>
            <w:gridSpan w:val="5"/>
            <w:shd w:val="clear" w:color="auto" w:fill="FFFFFF"/>
          </w:tcPr>
          <w:p w14:paraId="087C097D" w14:textId="77777777" w:rsidR="00582D00" w:rsidRPr="0035784B" w:rsidRDefault="00582D00" w:rsidP="00F2113B">
            <w:pPr>
              <w:rPr>
                <w:rFonts w:ascii="Times New Roman" w:eastAsia="宋体" w:hAnsi="Times New Roman"/>
                <w:color w:val="000000"/>
                <w:sz w:val="18"/>
                <w:szCs w:val="18"/>
              </w:rPr>
            </w:pPr>
            <w:r w:rsidRPr="0058414C">
              <w:rPr>
                <w:rFonts w:ascii="Times New Roman" w:eastAsia="宋体" w:hAnsi="Times New Roman"/>
                <w:color w:val="000000"/>
                <w:sz w:val="18"/>
                <w:szCs w:val="18"/>
              </w:rPr>
              <w:t>{%tr endif%}</w:t>
            </w:r>
          </w:p>
        </w:tc>
      </w:tr>
    </w:tbl>
    <w:p w14:paraId="26F7E889" w14:textId="39B8334A"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FA0A052"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1.  </w:t>
      </w:r>
      <w:r w:rsidRPr="0035784B">
        <w:rPr>
          <w:rFonts w:ascii="Times New Roman" w:eastAsia="宋体" w:hAnsi="Times New Roman"/>
          <w:color w:val="000000" w:themeColor="text1"/>
          <w:sz w:val="15"/>
          <w:szCs w:val="15"/>
        </w:rPr>
        <w:t>化疗药物证据等级划分依据参考</w:t>
      </w:r>
      <w:r w:rsidRPr="0035784B">
        <w:rPr>
          <w:rFonts w:ascii="Times New Roman" w:eastAsia="宋体" w:hAnsi="Times New Roman"/>
          <w:color w:val="000000" w:themeColor="text1"/>
          <w:sz w:val="15"/>
          <w:szCs w:val="15"/>
        </w:rPr>
        <w:t>PharmGKB</w:t>
      </w:r>
      <w:r w:rsidRPr="0035784B">
        <w:rPr>
          <w:rFonts w:ascii="Times New Roman" w:eastAsia="宋体" w:hAnsi="Times New Roman"/>
          <w:color w:val="000000" w:themeColor="text1"/>
          <w:sz w:val="15"/>
          <w:szCs w:val="15"/>
        </w:rPr>
        <w:t>数据库，共分为</w:t>
      </w:r>
      <w:r w:rsidRPr="0035784B">
        <w:rPr>
          <w:rFonts w:ascii="Times New Roman" w:eastAsia="宋体" w:hAnsi="Times New Roman"/>
          <w:color w:val="000000" w:themeColor="text1"/>
          <w:sz w:val="15"/>
          <w:szCs w:val="15"/>
        </w:rPr>
        <w:t>1A/1B/2A/2B/3/4</w:t>
      </w:r>
      <w:r w:rsidRPr="0035784B">
        <w:rPr>
          <w:rFonts w:ascii="Times New Roman" w:eastAsia="宋体" w:hAnsi="Times New Roman"/>
          <w:color w:val="000000" w:themeColor="text1"/>
          <w:sz w:val="15"/>
          <w:szCs w:val="15"/>
        </w:rPr>
        <w:t>这</w:t>
      </w:r>
      <w:r w:rsidRPr="0035784B">
        <w:rPr>
          <w:rFonts w:ascii="Times New Roman" w:eastAsia="宋体" w:hAnsi="Times New Roman"/>
          <w:color w:val="000000" w:themeColor="text1"/>
          <w:sz w:val="15"/>
          <w:szCs w:val="15"/>
        </w:rPr>
        <w:t>6</w:t>
      </w:r>
      <w:r w:rsidRPr="0035784B">
        <w:rPr>
          <w:rFonts w:ascii="Times New Roman" w:eastAsia="宋体" w:hAnsi="Times New Roman"/>
          <w:color w:val="000000" w:themeColor="text1"/>
          <w:sz w:val="15"/>
          <w:szCs w:val="15"/>
        </w:rPr>
        <w:t>个等级：</w:t>
      </w:r>
    </w:p>
    <w:p w14:paraId="20332762"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1A</w:t>
      </w:r>
      <w:r w:rsidRPr="0035784B">
        <w:rPr>
          <w:rFonts w:ascii="Times New Roman" w:eastAsia="宋体" w:hAnsi="Times New Roman"/>
          <w:color w:val="000000" w:themeColor="text1"/>
          <w:sz w:val="15"/>
          <w:szCs w:val="15"/>
        </w:rPr>
        <w:t>级：由临床药物基因组</w:t>
      </w:r>
      <w:proofErr w:type="gramStart"/>
      <w:r w:rsidRPr="0035784B">
        <w:rPr>
          <w:rFonts w:ascii="Times New Roman" w:eastAsia="宋体" w:hAnsi="Times New Roman"/>
          <w:color w:val="000000" w:themeColor="text1"/>
          <w:sz w:val="15"/>
          <w:szCs w:val="15"/>
        </w:rPr>
        <w:t>学实施</w:t>
      </w:r>
      <w:proofErr w:type="gramEnd"/>
      <w:r w:rsidRPr="0035784B">
        <w:rPr>
          <w:rFonts w:ascii="Times New Roman" w:eastAsia="宋体" w:hAnsi="Times New Roman"/>
          <w:color w:val="000000" w:themeColor="text1"/>
          <w:sz w:val="15"/>
          <w:szCs w:val="15"/>
        </w:rPr>
        <w:t>联盟（</w:t>
      </w:r>
      <w:r w:rsidRPr="0035784B">
        <w:rPr>
          <w:rFonts w:ascii="Times New Roman" w:eastAsia="宋体" w:hAnsi="Times New Roman"/>
          <w:color w:val="000000" w:themeColor="text1"/>
          <w:sz w:val="15"/>
          <w:szCs w:val="15"/>
        </w:rPr>
        <w:t>CPIC</w:t>
      </w:r>
      <w:r w:rsidRPr="0035784B">
        <w:rPr>
          <w:rFonts w:ascii="Times New Roman" w:eastAsia="宋体" w:hAnsi="Times New Roman"/>
          <w:color w:val="000000" w:themeColor="text1"/>
          <w:sz w:val="15"/>
          <w:szCs w:val="15"/>
        </w:rPr>
        <w:t>）或遗传药理学指南认可，或者应用于其他主要卫生系统；</w:t>
      </w:r>
    </w:p>
    <w:p w14:paraId="657A99EA"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1B</w:t>
      </w:r>
      <w:r w:rsidRPr="0035784B">
        <w:rPr>
          <w:rFonts w:ascii="Times New Roman" w:eastAsia="宋体" w:hAnsi="Times New Roman"/>
          <w:color w:val="000000" w:themeColor="text1"/>
          <w:sz w:val="15"/>
          <w:szCs w:val="15"/>
        </w:rPr>
        <w:t>级：注释基于多项有统计显著性的研究；</w:t>
      </w:r>
    </w:p>
    <w:p w14:paraId="2B6F9281"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2A</w:t>
      </w:r>
      <w:r w:rsidRPr="0035784B">
        <w:rPr>
          <w:rFonts w:ascii="Times New Roman" w:eastAsia="宋体" w:hAnsi="Times New Roman"/>
          <w:color w:val="000000" w:themeColor="text1"/>
          <w:sz w:val="15"/>
          <w:szCs w:val="15"/>
        </w:rPr>
        <w:t>级：注释基于多项重复研究，并且该基因为明确的药物代谢基因；</w:t>
      </w:r>
    </w:p>
    <w:p w14:paraId="7254394D"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2B</w:t>
      </w:r>
      <w:r w:rsidRPr="0035784B">
        <w:rPr>
          <w:rFonts w:ascii="Times New Roman" w:eastAsia="宋体" w:hAnsi="Times New Roman"/>
          <w:color w:val="000000" w:themeColor="text1"/>
          <w:sz w:val="15"/>
          <w:szCs w:val="15"/>
        </w:rPr>
        <w:t>级：注释基于多项重复研究，但其中一些研究没有统计学意义或影响较小；</w:t>
      </w:r>
    </w:p>
    <w:p w14:paraId="2427220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3</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基于一项有显著性差异的研究，或多项研究但缺乏明显药效关联；</w:t>
      </w:r>
    </w:p>
    <w:p w14:paraId="0C51457B"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4</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基于病例报告，非权威性研究或体外分子功能研究。</w:t>
      </w:r>
    </w:p>
    <w:p w14:paraId="171B5B4E" w14:textId="2240BBEA" w:rsidR="00511C12" w:rsidRPr="00C4463F" w:rsidRDefault="001E5397" w:rsidP="00C4463F">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2.  </w:t>
      </w:r>
      <w:r w:rsidRPr="0035784B">
        <w:rPr>
          <w:rFonts w:ascii="Times New Roman" w:eastAsia="宋体" w:hAnsi="Times New Roman"/>
          <w:color w:val="000000" w:themeColor="text1"/>
          <w:sz w:val="15"/>
          <w:szCs w:val="15"/>
        </w:rPr>
        <w:t>如果同一个药物不同</w:t>
      </w:r>
      <w:r w:rsidRPr="0035784B">
        <w:rPr>
          <w:rFonts w:ascii="Times New Roman" w:eastAsia="宋体" w:hAnsi="Times New Roman"/>
          <w:color w:val="000000" w:themeColor="text1"/>
          <w:sz w:val="15"/>
          <w:szCs w:val="15"/>
        </w:rPr>
        <w:t>SNP</w:t>
      </w:r>
      <w:r w:rsidRPr="0035784B">
        <w:rPr>
          <w:rFonts w:ascii="Times New Roman" w:eastAsia="宋体" w:hAnsi="Times New Roman"/>
          <w:color w:val="000000" w:themeColor="text1"/>
          <w:sz w:val="15"/>
          <w:szCs w:val="15"/>
        </w:rPr>
        <w:t>位点对药物疗效或毒性预测的结论不一致，以证据水平级别高的为准。</w:t>
      </w:r>
      <w:r w:rsidRPr="0035784B">
        <w:rPr>
          <w:rFonts w:ascii="Times New Roman" w:eastAsia="宋体" w:hAnsi="Times New Roman"/>
        </w:rPr>
        <w:br w:type="page"/>
      </w:r>
    </w:p>
    <w:p w14:paraId="0F8A81CD"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检测局限性：</w:t>
      </w:r>
    </w:p>
    <w:p w14:paraId="4FA24D5E" w14:textId="77777777" w:rsidR="00511C12" w:rsidRPr="0035784B" w:rsidRDefault="001E5397">
      <w:pPr>
        <w:spacing w:line="276" w:lineRule="auto"/>
        <w:rPr>
          <w:rFonts w:ascii="Times New Roman" w:eastAsia="宋体" w:hAnsi="Times New Roman"/>
          <w:b/>
          <w:sz w:val="24"/>
          <w:szCs w:val="24"/>
        </w:rPr>
      </w:pPr>
      <w:r w:rsidRPr="0035784B">
        <w:rPr>
          <w:rFonts w:ascii="Times New Roman" w:eastAsia="宋体" w:hAnsi="Times New Roman"/>
          <w:b/>
          <w:sz w:val="24"/>
          <w:szCs w:val="24"/>
        </w:rPr>
        <w:t>局限性：</w:t>
      </w:r>
    </w:p>
    <w:p w14:paraId="05D408CB" w14:textId="77777777" w:rsidR="005E147A" w:rsidRDefault="005E147A">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5E147A">
        <w:rPr>
          <w:rFonts w:ascii="Times New Roman" w:eastAsia="宋体" w:hAnsi="Times New Roman" w:cs="Times New Roman" w:hint="eastAsia"/>
          <w:sz w:val="18"/>
          <w:szCs w:val="18"/>
        </w:rPr>
        <w:t>本报告对全血提取的</w:t>
      </w:r>
      <w:r w:rsidRPr="005E147A">
        <w:rPr>
          <w:rFonts w:ascii="Times New Roman" w:eastAsia="宋体" w:hAnsi="Times New Roman" w:cs="Times New Roman" w:hint="eastAsia"/>
          <w:sz w:val="18"/>
          <w:szCs w:val="18"/>
        </w:rPr>
        <w:t>DNA</w:t>
      </w:r>
      <w:r w:rsidRPr="005E147A">
        <w:rPr>
          <w:rFonts w:ascii="Times New Roman" w:eastAsia="宋体" w:hAnsi="Times New Roman" w:cs="Times New Roman" w:hint="eastAsia"/>
          <w:sz w:val="18"/>
          <w:szCs w:val="18"/>
        </w:rPr>
        <w:t>进行检测，对与肿瘤诊断、治疗和</w:t>
      </w:r>
      <w:r w:rsidRPr="005E147A">
        <w:rPr>
          <w:rFonts w:ascii="Times New Roman" w:eastAsia="宋体" w:hAnsi="Times New Roman" w:cs="Times New Roman" w:hint="eastAsia"/>
          <w:sz w:val="18"/>
          <w:szCs w:val="18"/>
        </w:rPr>
        <w:t>/</w:t>
      </w:r>
      <w:r w:rsidRPr="005E147A">
        <w:rPr>
          <w:rFonts w:ascii="Times New Roman" w:eastAsia="宋体" w:hAnsi="Times New Roman" w:cs="Times New Roman" w:hint="eastAsia"/>
          <w:sz w:val="18"/>
          <w:szCs w:val="18"/>
        </w:rPr>
        <w:t>或预后密切相关的</w:t>
      </w:r>
      <w:r w:rsidRPr="005E147A">
        <w:rPr>
          <w:rFonts w:ascii="Times New Roman" w:eastAsia="宋体" w:hAnsi="Times New Roman" w:cs="Times New Roman" w:hint="eastAsia"/>
          <w:sz w:val="18"/>
          <w:szCs w:val="18"/>
        </w:rPr>
        <w:t>34</w:t>
      </w:r>
      <w:r w:rsidRPr="005E147A">
        <w:rPr>
          <w:rFonts w:ascii="Times New Roman" w:eastAsia="宋体" w:hAnsi="Times New Roman" w:cs="Times New Roman" w:hint="eastAsia"/>
          <w:sz w:val="18"/>
          <w:szCs w:val="18"/>
        </w:rPr>
        <w:t>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2A2A237" w14:textId="0D33586D"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本报告仅针对本次送检样本，基于目前研究水平对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检测内容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所列基因及区域的突变信息进行检测，其他基因区域可能存在的突变信息不在本次检测范围之内。</w:t>
      </w:r>
    </w:p>
    <w:p w14:paraId="7435FC4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561D44DB"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BE75D9A"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当插入</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缺失区域发生在产品连续的两条探针的引物上时，可能导致假阴性结果。</w:t>
      </w:r>
    </w:p>
    <w:p w14:paraId="6CEA40B6" w14:textId="77777777" w:rsidR="005E147A" w:rsidRDefault="005E147A">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5E147A">
        <w:rPr>
          <w:rFonts w:ascii="Times New Roman" w:eastAsia="宋体" w:hAnsi="Times New Roman" w:cs="Times New Roman" w:hint="eastAsia"/>
          <w:sz w:val="18"/>
          <w:szCs w:val="18"/>
        </w:rPr>
        <w:t>在性能研究阶段，本产品可正确检出样品中涵盖的插入缺失突变类型的最长长度为</w:t>
      </w:r>
      <w:r w:rsidRPr="005E147A">
        <w:rPr>
          <w:rFonts w:ascii="Times New Roman" w:eastAsia="宋体" w:hAnsi="Times New Roman" w:cs="Times New Roman" w:hint="eastAsia"/>
          <w:sz w:val="18"/>
          <w:szCs w:val="18"/>
        </w:rPr>
        <w:t>26</w:t>
      </w:r>
      <w:r w:rsidRPr="005E147A">
        <w:rPr>
          <w:rFonts w:ascii="Times New Roman" w:eastAsia="宋体" w:hAnsi="Times New Roman" w:cs="Times New Roman" w:hint="eastAsia"/>
          <w:sz w:val="18"/>
          <w:szCs w:val="18"/>
        </w:rPr>
        <w:t>个碱基，对于更多碱基数目的插入缺失突变类型未能完全验证，可能随突变长度的增加存在检测性能下降的情况。</w:t>
      </w:r>
    </w:p>
    <w:p w14:paraId="046CD496" w14:textId="27907BCD"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不适当的样本采集、转运及处理也有可能导致假阴性或者假阳性结果。</w:t>
      </w:r>
    </w:p>
    <w:p w14:paraId="5E2443B9"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30470A1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本报告不对任何患者承诺或保证会在某一药物治疗中有效，也不承诺在某一药物治疗中无效。</w:t>
      </w:r>
    </w:p>
    <w:p w14:paraId="305BE8A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0FA3580" w14:textId="77777777" w:rsidR="00511C12" w:rsidRPr="0035784B" w:rsidRDefault="00511C12">
      <w:pPr>
        <w:spacing w:line="276" w:lineRule="auto"/>
        <w:rPr>
          <w:rFonts w:ascii="Times New Roman" w:eastAsia="宋体" w:hAnsi="Times New Roman"/>
          <w:b/>
          <w:szCs w:val="21"/>
        </w:rPr>
      </w:pPr>
    </w:p>
    <w:p w14:paraId="29E3449F" w14:textId="77777777" w:rsidR="00511C12" w:rsidRPr="0035784B" w:rsidRDefault="00511C12">
      <w:pPr>
        <w:spacing w:line="276" w:lineRule="auto"/>
        <w:rPr>
          <w:rFonts w:ascii="Times New Roman" w:eastAsia="宋体" w:hAnsi="Times New Roman"/>
          <w:b/>
          <w:color w:val="auto"/>
          <w:kern w:val="0"/>
          <w:sz w:val="28"/>
          <w:szCs w:val="28"/>
          <w:lang w:val="zh-CN"/>
        </w:rPr>
      </w:pPr>
    </w:p>
    <w:p w14:paraId="0ECC486E" w14:textId="77777777" w:rsidR="00511C12" w:rsidRPr="0035784B" w:rsidRDefault="001E5397">
      <w:pPr>
        <w:spacing w:line="276" w:lineRule="auto"/>
        <w:rPr>
          <w:rFonts w:ascii="Times New Roman" w:eastAsia="宋体" w:hAnsi="Times New Roman"/>
          <w:b/>
          <w:color w:val="auto"/>
          <w:kern w:val="0"/>
          <w:sz w:val="28"/>
          <w:szCs w:val="28"/>
          <w:lang w:val="zh-CN"/>
        </w:rPr>
      </w:pPr>
      <w:r w:rsidRPr="0035784B">
        <w:rPr>
          <w:rFonts w:ascii="Times New Roman" w:eastAsia="宋体" w:hAnsi="Times New Roman"/>
          <w:b/>
          <w:color w:val="auto"/>
          <w:kern w:val="0"/>
          <w:sz w:val="28"/>
          <w:szCs w:val="28"/>
          <w:lang w:val="zh-CN"/>
        </w:rPr>
        <w:t>备注：</w:t>
      </w:r>
    </w:p>
    <w:p w14:paraId="4E034E12" w14:textId="77777777"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本报告变异均采用人类基因组变异协会（</w:t>
      </w:r>
      <w:r w:rsidRPr="0035784B">
        <w:rPr>
          <w:rFonts w:ascii="Times New Roman" w:eastAsia="宋体" w:hAnsi="Times New Roman"/>
          <w:color w:val="auto"/>
          <w:sz w:val="18"/>
          <w:szCs w:val="18"/>
        </w:rPr>
        <w:t>Human Genome Variant Society</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HGVS</w:t>
      </w:r>
      <w:r w:rsidRPr="0035784B">
        <w:rPr>
          <w:rFonts w:ascii="Times New Roman" w:eastAsia="宋体" w:hAnsi="Times New Roman"/>
          <w:color w:val="auto"/>
          <w:sz w:val="18"/>
          <w:szCs w:val="18"/>
        </w:rPr>
        <w:t>）推荐的序列变异法命名。</w:t>
      </w:r>
    </w:p>
    <w:p w14:paraId="6FD6E586" w14:textId="09925D1D"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胚系变异和相关抑癌基因变异解读遵循</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sample.association.ACMG</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sample.association.AMP</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sample.association.CAP</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发布的</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sample.guideline.germline_var</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和</w:t>
      </w:r>
      <w:r w:rsidRPr="0035784B">
        <w:rPr>
          <w:rFonts w:ascii="Times New Roman" w:eastAsia="宋体" w:hAnsi="Times New Roman"/>
          <w:color w:val="auto"/>
          <w:sz w:val="18"/>
          <w:szCs w:val="18"/>
        </w:rPr>
        <w:t>ClinGen</w:t>
      </w:r>
      <w:r w:rsidRPr="0035784B">
        <w:rPr>
          <w:rFonts w:ascii="Times New Roman" w:eastAsia="宋体" w:hAnsi="Times New Roman"/>
          <w:color w:val="auto"/>
          <w:sz w:val="18"/>
          <w:szCs w:val="18"/>
        </w:rPr>
        <w:t>专家</w:t>
      </w:r>
      <w:proofErr w:type="gramStart"/>
      <w:r w:rsidRPr="0035784B">
        <w:rPr>
          <w:rFonts w:ascii="Times New Roman" w:eastAsia="宋体" w:hAnsi="Times New Roman"/>
          <w:color w:val="auto"/>
          <w:sz w:val="18"/>
          <w:szCs w:val="18"/>
        </w:rPr>
        <w:t>组发布</w:t>
      </w:r>
      <w:proofErr w:type="gramEnd"/>
      <w:r w:rsidRPr="0035784B">
        <w:rPr>
          <w:rFonts w:ascii="Times New Roman" w:eastAsia="宋体" w:hAnsi="Times New Roman"/>
          <w:color w:val="auto"/>
          <w:sz w:val="18"/>
          <w:szCs w:val="18"/>
        </w:rPr>
        <w:t>的特殊基因变异解读指南，遗传变异分为</w:t>
      </w:r>
      <w:r w:rsidRPr="0035784B">
        <w:rPr>
          <w:rFonts w:ascii="Times New Roman" w:eastAsia="宋体" w:hAnsi="Times New Roman"/>
          <w:color w:val="auto"/>
          <w:sz w:val="18"/>
          <w:szCs w:val="18"/>
        </w:rPr>
        <w:t>5</w:t>
      </w:r>
      <w:r w:rsidRPr="0035784B">
        <w:rPr>
          <w:rFonts w:ascii="Times New Roman" w:eastAsia="宋体" w:hAnsi="Times New Roman"/>
          <w:color w:val="auto"/>
          <w:sz w:val="18"/>
          <w:szCs w:val="18"/>
        </w:rPr>
        <w:t>个等级：致病性、疑似致病性、意义不明确、疑似良性、良性。</w:t>
      </w:r>
    </w:p>
    <w:p w14:paraId="22302F7B" w14:textId="59A5DAF4"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来源于肿瘤组织或者变异来源不明确的变异解读遵循</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sample.association.AMP</w:t>
      </w:r>
      <w:r w:rsidR="008D60CB">
        <w:rPr>
          <w:rFonts w:ascii="Times New Roman" w:eastAsia="宋体" w:hAnsi="Times New Roman"/>
          <w:color w:val="auto"/>
          <w:sz w:val="18"/>
          <w:szCs w:val="18"/>
        </w:rPr>
        <w:t>_cn</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AMP</w:t>
      </w:r>
      <w:r w:rsidRPr="0035784B">
        <w:rPr>
          <w:rFonts w:ascii="Times New Roman" w:eastAsia="宋体" w:hAnsi="Times New Roman"/>
          <w:color w:val="auto"/>
          <w:sz w:val="18"/>
          <w:szCs w:val="18"/>
        </w:rPr>
        <w:t>）、</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w:t>
      </w:r>
      <w:r w:rsidR="008D60CB">
        <w:rPr>
          <w:rFonts w:ascii="Times New Roman" w:eastAsia="宋体" w:hAnsi="Times New Roman"/>
          <w:color w:val="auto"/>
          <w:sz w:val="18"/>
          <w:szCs w:val="18"/>
        </w:rPr>
        <w:t>ASCO_cn</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ASCO</w:t>
      </w:r>
      <w:r w:rsidRPr="0035784B">
        <w:rPr>
          <w:rFonts w:ascii="Times New Roman" w:eastAsia="宋体" w:hAnsi="Times New Roman"/>
          <w:color w:val="auto"/>
          <w:sz w:val="18"/>
          <w:szCs w:val="18"/>
        </w:rPr>
        <w:t>）和</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sample.association.</w:t>
      </w:r>
      <w:r w:rsidR="008D60CB">
        <w:rPr>
          <w:rFonts w:ascii="Times New Roman" w:eastAsia="宋体" w:hAnsi="Times New Roman"/>
          <w:color w:val="auto"/>
          <w:sz w:val="18"/>
          <w:szCs w:val="18"/>
        </w:rPr>
        <w:t>CAP</w:t>
      </w:r>
      <w:r w:rsidR="008D60CB" w:rsidRPr="008D60CB">
        <w:rPr>
          <w:rFonts w:ascii="Times New Roman" w:eastAsia="宋体" w:hAnsi="Times New Roman"/>
          <w:color w:val="auto"/>
          <w:sz w:val="18"/>
          <w:szCs w:val="18"/>
        </w:rPr>
        <w:t>_cn</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CAP</w:t>
      </w:r>
      <w:r w:rsidRPr="0035784B">
        <w:rPr>
          <w:rFonts w:ascii="Times New Roman" w:eastAsia="宋体" w:hAnsi="Times New Roman"/>
          <w:color w:val="auto"/>
          <w:sz w:val="18"/>
          <w:szCs w:val="18"/>
        </w:rPr>
        <w:t>）共同参与制定的</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sample.guideline.tumor_var</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与中国专家共识</w:t>
      </w:r>
      <w:r w:rsidR="008D60CB" w:rsidRPr="008D60CB">
        <w:rPr>
          <w:rFonts w:ascii="Times New Roman" w:eastAsia="宋体" w:hAnsi="Times New Roman"/>
          <w:color w:val="auto"/>
          <w:sz w:val="18"/>
          <w:szCs w:val="18"/>
        </w:rPr>
        <w:t>{{</w:t>
      </w:r>
      <w:proofErr w:type="spellStart"/>
      <w:r w:rsidR="008D60CB" w:rsidRPr="008D60CB">
        <w:rPr>
          <w:rFonts w:ascii="Times New Roman" w:eastAsia="宋体" w:hAnsi="Times New Roman"/>
          <w:color w:val="auto"/>
          <w:sz w:val="18"/>
          <w:szCs w:val="18"/>
        </w:rPr>
        <w:t>sample.guideline.ngs_clinic_report_inter</w:t>
      </w:r>
      <w:proofErr w:type="spellEnd"/>
      <w:r w:rsidR="008D60CB" w:rsidRPr="008D60CB">
        <w:rPr>
          <w:rFonts w:ascii="Times New Roman" w:eastAsia="宋体" w:hAnsi="Times New Roman"/>
          <w:color w:val="auto"/>
          <w:sz w:val="18"/>
          <w:szCs w:val="18"/>
        </w:rPr>
        <w:t>}}</w:t>
      </w:r>
      <w:r w:rsidRPr="0035784B">
        <w:rPr>
          <w:rFonts w:ascii="Times New Roman" w:eastAsia="宋体" w:hAnsi="Times New Roman"/>
          <w:color w:val="auto"/>
          <w:sz w:val="18"/>
          <w:szCs w:val="18"/>
        </w:rPr>
        <w:t>，根据变异在不同癌种中对应的药物敏感性、诊断及预后证据分为四个等级：</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级。基因变异按照其临床意义的重要性分为四个等级：</w:t>
      </w:r>
      <w:r w:rsidRPr="0035784B">
        <w:rPr>
          <w:rFonts w:ascii="Times New Roman" w:eastAsia="宋体" w:hAnsi="Times New Roman"/>
          <w:color w:val="auto"/>
          <w:sz w:val="18"/>
          <w:szCs w:val="18"/>
        </w:rPr>
        <w:t>I</w:t>
      </w:r>
      <w:r w:rsidRPr="0035784B">
        <w:rPr>
          <w:rFonts w:ascii="Times New Roman" w:eastAsia="宋体" w:hAnsi="Times New Roman"/>
          <w:color w:val="auto"/>
          <w:sz w:val="18"/>
          <w:szCs w:val="18"/>
        </w:rPr>
        <w:t>类变异（具有强临床意义，具有</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w:t>
      </w:r>
      <w:r w:rsidRPr="0035784B">
        <w:rPr>
          <w:rFonts w:ascii="Times New Roman" w:eastAsia="宋体" w:hAnsi="Times New Roman"/>
          <w:color w:val="auto"/>
          <w:sz w:val="18"/>
          <w:szCs w:val="18"/>
        </w:rPr>
        <w:t>类变异（具有潜在临床意义，具有</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III</w:t>
      </w:r>
      <w:r w:rsidRPr="0035784B">
        <w:rPr>
          <w:rFonts w:ascii="Times New Roman" w:eastAsia="宋体" w:hAnsi="Times New Roman"/>
          <w:color w:val="auto"/>
          <w:sz w:val="18"/>
          <w:szCs w:val="18"/>
        </w:rPr>
        <w:t>类变异（临床意义不明）和</w:t>
      </w:r>
      <w:r w:rsidRPr="0035784B">
        <w:rPr>
          <w:rFonts w:ascii="Times New Roman" w:eastAsia="宋体" w:hAnsi="Times New Roman"/>
          <w:color w:val="auto"/>
          <w:sz w:val="18"/>
          <w:szCs w:val="18"/>
        </w:rPr>
        <w:t>IV</w:t>
      </w:r>
      <w:r w:rsidRPr="0035784B">
        <w:rPr>
          <w:rFonts w:ascii="Times New Roman" w:eastAsia="宋体" w:hAnsi="Times New Roman"/>
          <w:color w:val="auto"/>
          <w:sz w:val="18"/>
          <w:szCs w:val="18"/>
        </w:rPr>
        <w:t>类变异（良性和可能良性变异，已知无临床意义）。</w:t>
      </w:r>
    </w:p>
    <w:p w14:paraId="2D9A4771" w14:textId="77777777" w:rsidR="00511C12" w:rsidRPr="0035784B" w:rsidRDefault="00511C12">
      <w:pPr>
        <w:spacing w:line="276" w:lineRule="auto"/>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511C12" w:rsidRPr="0035784B" w14:paraId="498A7A35"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2B3980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DB7C6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53FBEE1"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解释</w:t>
            </w:r>
          </w:p>
        </w:tc>
      </w:tr>
      <w:tr w:rsidR="00511C12" w:rsidRPr="0035784B" w14:paraId="77FC85B1"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607F0D2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w:t>
            </w:r>
            <w:r w:rsidRPr="0035784B">
              <w:rPr>
                <w:rFonts w:ascii="Times New Roman" w:eastAsia="宋体" w:hAnsi="Times New Roman"/>
                <w:color w:val="000000"/>
                <w:sz w:val="18"/>
                <w:szCs w:val="18"/>
              </w:rPr>
              <w:t>类变异</w:t>
            </w:r>
          </w:p>
          <w:p w14:paraId="0527AE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201"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ACD1E1"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患者肿瘤治疗有响应或耐药的生物标志物</w:t>
            </w:r>
          </w:p>
        </w:tc>
      </w:tr>
      <w:tr w:rsidR="00511C12" w:rsidRPr="0035784B" w14:paraId="0CDB877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DA1D92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7EC4"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E4FF79F"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专业指南明确对患者肿瘤治疗有响应或耐药的生物标志物</w:t>
            </w:r>
          </w:p>
        </w:tc>
      </w:tr>
      <w:tr w:rsidR="00511C12" w:rsidRPr="0035784B" w14:paraId="64F196B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CE8F869"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EAA9C"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34140A"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专业指南明确对患者肿瘤有诊断或预后意义的生物标志物</w:t>
            </w:r>
          </w:p>
        </w:tc>
      </w:tr>
      <w:tr w:rsidR="00511C12" w:rsidRPr="0035784B" w14:paraId="2F05D646"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3304845"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4BB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D2A4B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期临床试验研究明确对患者肿瘤治疗有响应或耐药的生物标志物</w:t>
            </w:r>
          </w:p>
        </w:tc>
      </w:tr>
      <w:tr w:rsidR="00511C12" w:rsidRPr="0035784B" w14:paraId="1C451BB8"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DFA1473"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F2B2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57A440"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期临床试验研究明确对患者肿瘤有诊断或预后意义的生物标志物</w:t>
            </w:r>
          </w:p>
        </w:tc>
      </w:tr>
      <w:tr w:rsidR="00511C12" w:rsidRPr="0035784B" w14:paraId="74E4546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22452E0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w:t>
            </w:r>
            <w:r w:rsidRPr="0035784B">
              <w:rPr>
                <w:rFonts w:ascii="Times New Roman" w:eastAsia="宋体" w:hAnsi="Times New Roman"/>
                <w:color w:val="000000"/>
                <w:sz w:val="18"/>
                <w:szCs w:val="18"/>
              </w:rPr>
              <w:t>类变异</w:t>
            </w:r>
          </w:p>
          <w:p w14:paraId="530451C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542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24191E"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其他肿瘤治疗有响应或耐药的生物标志物</w:t>
            </w:r>
          </w:p>
        </w:tc>
      </w:tr>
      <w:tr w:rsidR="00511C12" w:rsidRPr="0035784B" w14:paraId="04BF762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687290B"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E703A"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423D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专业指南推荐对其他肿瘤治疗有响应或耐药的生物标志物</w:t>
            </w:r>
          </w:p>
        </w:tc>
      </w:tr>
      <w:tr w:rsidR="00511C12" w:rsidRPr="0035784B" w14:paraId="55BF1B8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0246C7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EBB3"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9084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已经作为临床试验筛选入组标准的生物标志物</w:t>
            </w:r>
          </w:p>
        </w:tc>
      </w:tr>
      <w:tr w:rsidR="00511C12" w:rsidRPr="0035784B" w14:paraId="43F30E8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F8FE99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C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91C303"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多项小型研究（</w:t>
            </w:r>
            <w:r w:rsidRPr="0035784B">
              <w:rPr>
                <w:rFonts w:ascii="Times New Roman" w:eastAsia="宋体" w:hAnsi="Times New Roman"/>
                <w:color w:val="000000"/>
                <w:kern w:val="0"/>
                <w:sz w:val="18"/>
                <w:szCs w:val="18"/>
              </w:rPr>
              <w:t>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II</w:t>
            </w:r>
            <w:r w:rsidRPr="0035784B">
              <w:rPr>
                <w:rFonts w:ascii="Times New Roman" w:eastAsia="宋体" w:hAnsi="Times New Roman"/>
                <w:color w:val="000000"/>
                <w:kern w:val="0"/>
                <w:sz w:val="18"/>
                <w:szCs w:val="18"/>
              </w:rPr>
              <w:t>期临床试验）结果表明有诊断或预后意义的生物标志物</w:t>
            </w:r>
          </w:p>
        </w:tc>
      </w:tr>
      <w:tr w:rsidR="00511C12" w:rsidRPr="0035784B" w14:paraId="4A58CA9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E80181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A2C0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E74542"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临床前硏</w:t>
            </w:r>
            <w:proofErr w:type="gramStart"/>
            <w:r w:rsidRPr="0035784B">
              <w:rPr>
                <w:rFonts w:ascii="Times New Roman" w:eastAsia="宋体" w:hAnsi="Times New Roman"/>
                <w:color w:val="000000"/>
                <w:kern w:val="0"/>
                <w:sz w:val="18"/>
                <w:szCs w:val="18"/>
              </w:rPr>
              <w:t>究表明</w:t>
            </w:r>
            <w:proofErr w:type="gramEnd"/>
            <w:r w:rsidRPr="0035784B">
              <w:rPr>
                <w:rFonts w:ascii="Times New Roman" w:eastAsia="宋体" w:hAnsi="Times New Roman"/>
                <w:color w:val="000000"/>
                <w:kern w:val="0"/>
                <w:sz w:val="18"/>
                <w:szCs w:val="18"/>
              </w:rPr>
              <w:t>具有潜在治疗意义的生物标志物</w:t>
            </w:r>
          </w:p>
        </w:tc>
      </w:tr>
      <w:tr w:rsidR="00511C12" w:rsidRPr="0035784B" w14:paraId="757C21A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B6200D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7121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50E025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有病例报道或结论未形成共识，评估疾病诊断或预后意义的生物标志物</w:t>
            </w:r>
          </w:p>
        </w:tc>
      </w:tr>
      <w:tr w:rsidR="00511C12" w:rsidRPr="0035784B" w14:paraId="6D864E82"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62445B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III</w:t>
            </w:r>
            <w:r w:rsidRPr="0035784B">
              <w:rPr>
                <w:rFonts w:ascii="Times New Roman" w:eastAsia="宋体" w:hAnsi="Times New Roman"/>
                <w:color w:val="000000"/>
                <w:sz w:val="18"/>
                <w:szCs w:val="18"/>
              </w:rPr>
              <w:t>类变异</w:t>
            </w:r>
          </w:p>
          <w:p w14:paraId="2894022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F9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48BCF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在全人群或特定人群数据库、泛癌种或特定肿瘤数据库中均未观察到较高变异频率</w:t>
            </w:r>
          </w:p>
        </w:tc>
      </w:tr>
      <w:tr w:rsidR="00511C12" w:rsidRPr="0035784B" w14:paraId="62DB27B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47EB7F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3E6AE"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956F49"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缺乏令人信服的已发表肿瘤相关证据</w:t>
            </w:r>
          </w:p>
        </w:tc>
      </w:tr>
      <w:tr w:rsidR="00511C12" w:rsidRPr="0035784B" w14:paraId="236DC444"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C8ED240"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IV</w:t>
            </w:r>
            <w:r w:rsidRPr="0035784B">
              <w:rPr>
                <w:rFonts w:ascii="Times New Roman" w:eastAsia="宋体" w:hAnsi="Times New Roman"/>
                <w:color w:val="000000"/>
                <w:sz w:val="18"/>
                <w:szCs w:val="18"/>
              </w:rPr>
              <w:t>类变异</w:t>
            </w:r>
          </w:p>
          <w:p w14:paraId="5E249B05"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EA6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3B63BB"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在全人群或特定人群数据库中观察到高变异频率</w:t>
            </w:r>
          </w:p>
        </w:tc>
      </w:tr>
      <w:tr w:rsidR="00511C12" w:rsidRPr="0035784B" w14:paraId="24FA8448"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450F3B8C"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6C3157"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5ADBB62" w14:textId="77777777" w:rsidR="00511C12" w:rsidRPr="0035784B" w:rsidRDefault="001E5397">
            <w:pPr>
              <w:rPr>
                <w:rFonts w:ascii="Times New Roman" w:eastAsia="宋体" w:hAnsi="Times New Roman"/>
                <w:color w:val="000000" w:themeColor="text1"/>
                <w:kern w:val="0"/>
                <w:sz w:val="18"/>
                <w:szCs w:val="18"/>
              </w:rPr>
            </w:pPr>
            <w:r w:rsidRPr="0035784B">
              <w:rPr>
                <w:rFonts w:ascii="Times New Roman" w:eastAsia="宋体" w:hAnsi="Times New Roman"/>
                <w:color w:val="000000" w:themeColor="text1"/>
                <w:kern w:val="0"/>
                <w:sz w:val="18"/>
                <w:szCs w:val="18"/>
              </w:rPr>
              <w:t>无已发表的肿瘤相关证据</w:t>
            </w:r>
          </w:p>
        </w:tc>
      </w:tr>
    </w:tbl>
    <w:p w14:paraId="39B1845D" w14:textId="77777777" w:rsidR="00511C12" w:rsidRPr="0035784B" w:rsidRDefault="00511C12">
      <w:pPr>
        <w:spacing w:line="276" w:lineRule="auto"/>
        <w:rPr>
          <w:rFonts w:ascii="Times New Roman" w:eastAsia="宋体" w:hAnsi="Times New Roman"/>
          <w:color w:val="auto"/>
          <w:sz w:val="18"/>
          <w:szCs w:val="18"/>
        </w:rPr>
      </w:pPr>
    </w:p>
    <w:p w14:paraId="6A2FC531" w14:textId="77777777" w:rsidR="00511C12" w:rsidRPr="0035784B" w:rsidRDefault="00511C12">
      <w:pPr>
        <w:spacing w:line="276" w:lineRule="auto"/>
        <w:rPr>
          <w:rFonts w:ascii="Times New Roman" w:eastAsia="宋体" w:hAnsi="Times New Roman"/>
          <w:color w:val="auto"/>
          <w:sz w:val="18"/>
          <w:szCs w:val="18"/>
        </w:rPr>
      </w:pPr>
    </w:p>
    <w:p w14:paraId="45ACC7BC" w14:textId="77777777" w:rsidR="00511C12" w:rsidRPr="0035784B" w:rsidRDefault="00511C12">
      <w:pPr>
        <w:spacing w:line="276" w:lineRule="auto"/>
        <w:rPr>
          <w:rFonts w:ascii="Times New Roman" w:eastAsia="宋体" w:hAnsi="Times New Roman"/>
          <w:color w:val="auto"/>
          <w:sz w:val="18"/>
          <w:szCs w:val="18"/>
        </w:rPr>
      </w:pPr>
    </w:p>
    <w:p w14:paraId="10775676" w14:textId="77777777" w:rsidR="00511C12" w:rsidRPr="0035784B" w:rsidRDefault="001E5397">
      <w:pPr>
        <w:spacing w:line="276" w:lineRule="auto"/>
        <w:rPr>
          <w:rFonts w:ascii="Times New Roman" w:eastAsia="宋体" w:hAnsi="Times New Roman"/>
          <w:b/>
          <w:sz w:val="28"/>
          <w:szCs w:val="24"/>
        </w:rPr>
      </w:pPr>
      <w:r w:rsidRPr="0035784B">
        <w:rPr>
          <w:rFonts w:ascii="Times New Roman" w:eastAsia="宋体" w:hAnsi="Times New Roman"/>
          <w:b/>
          <w:sz w:val="28"/>
          <w:szCs w:val="24"/>
        </w:rPr>
        <w:t>说明：</w:t>
      </w:r>
    </w:p>
    <w:p w14:paraId="4DE867AE" w14:textId="0CA10306" w:rsidR="00511C12" w:rsidRPr="00CE1ABD" w:rsidRDefault="001E5397" w:rsidP="00CE1ABD">
      <w:pPr>
        <w:numPr>
          <w:ilvl w:val="255"/>
          <w:numId w:val="0"/>
        </w:numPr>
        <w:spacing w:line="276" w:lineRule="auto"/>
        <w:ind w:firstLineChars="200" w:firstLine="361"/>
        <w:rPr>
          <w:rFonts w:ascii="Times New Roman" w:eastAsia="宋体" w:hAnsi="Times New Roman"/>
          <w:b/>
          <w:color w:val="auto"/>
          <w:sz w:val="21"/>
          <w:szCs w:val="20"/>
        </w:rPr>
      </w:pPr>
      <w:r w:rsidRPr="0035784B">
        <w:rPr>
          <w:rFonts w:ascii="Times New Roman" w:eastAsia="宋体" w:hAnsi="Times New Roman"/>
          <w:b/>
          <w:color w:val="auto"/>
          <w:sz w:val="18"/>
          <w:szCs w:val="18"/>
        </w:rPr>
        <w:t>报告的内容仅适用于专业的科学和医学研究人员进行使用和解读，不包含任何临床建议。</w:t>
      </w:r>
      <w:r w:rsidRPr="0035784B">
        <w:rPr>
          <w:rFonts w:ascii="Times New Roman" w:eastAsia="宋体" w:hAnsi="Times New Roman"/>
          <w:color w:val="auto"/>
          <w:sz w:val="18"/>
          <w:szCs w:val="18"/>
        </w:rPr>
        <w:br w:type="page"/>
      </w:r>
    </w:p>
    <w:p w14:paraId="67DE5C78" w14:textId="77777777" w:rsidR="00511C12" w:rsidRPr="0035784B" w:rsidRDefault="001E5397">
      <w:pPr>
        <w:spacing w:line="276" w:lineRule="auto"/>
        <w:rPr>
          <w:rFonts w:ascii="Times New Roman" w:eastAsia="宋体" w:hAnsi="Times New Roman"/>
          <w:color w:val="auto"/>
          <w:sz w:val="18"/>
          <w:szCs w:val="18"/>
        </w:rPr>
      </w:pPr>
      <w:r w:rsidRPr="0035784B">
        <w:rPr>
          <w:rFonts w:ascii="Times New Roman" w:eastAsia="宋体" w:hAnsi="Times New Roman"/>
          <w:b/>
          <w:color w:val="auto"/>
          <w:kern w:val="0"/>
          <w:sz w:val="28"/>
          <w:szCs w:val="28"/>
          <w:lang w:val="zh-CN"/>
        </w:rPr>
        <w:lastRenderedPageBreak/>
        <w:t>附录</w:t>
      </w:r>
      <w:proofErr w:type="gramStart"/>
      <w:r w:rsidRPr="0035784B">
        <w:rPr>
          <w:rFonts w:ascii="Times New Roman" w:eastAsia="宋体" w:hAnsi="Times New Roman"/>
          <w:b/>
          <w:color w:val="auto"/>
          <w:kern w:val="0"/>
          <w:sz w:val="28"/>
          <w:szCs w:val="28"/>
          <w:lang w:val="zh-CN"/>
        </w:rPr>
        <w:t>一</w:t>
      </w:r>
      <w:proofErr w:type="gramEnd"/>
      <w:r w:rsidRPr="0035784B">
        <w:rPr>
          <w:rFonts w:ascii="Times New Roman" w:eastAsia="宋体" w:hAnsi="Times New Roman"/>
          <w:b/>
          <w:color w:val="auto"/>
          <w:kern w:val="0"/>
          <w:sz w:val="28"/>
          <w:szCs w:val="28"/>
        </w:rPr>
        <w:t>：</w:t>
      </w:r>
      <w:r w:rsidRPr="0035784B">
        <w:rPr>
          <w:rFonts w:ascii="Times New Roman" w:eastAsia="宋体" w:hAnsi="Times New Roman"/>
          <w:b/>
          <w:color w:val="auto"/>
          <w:kern w:val="0"/>
          <w:sz w:val="28"/>
          <w:szCs w:val="28"/>
          <w:lang w:val="zh-CN"/>
        </w:rPr>
        <w:t>样本主要质控</w:t>
      </w:r>
      <w:r w:rsidRPr="0035784B">
        <w:rPr>
          <w:rFonts w:ascii="Times New Roman" w:eastAsia="宋体" w:hAnsi="Times New Roman"/>
          <w:sz w:val="28"/>
          <w:szCs w:val="28"/>
        </w:rPr>
        <w:t xml:space="preserve"> </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222C86" w:rsidRPr="0035784B" w14:paraId="24447086" w14:textId="77777777" w:rsidTr="00582D00">
        <w:trPr>
          <w:trHeight w:val="340"/>
          <w:jc w:val="center"/>
        </w:trPr>
        <w:tc>
          <w:tcPr>
            <w:tcW w:w="5475" w:type="dxa"/>
            <w:gridSpan w:val="2"/>
            <w:tcBorders>
              <w:tl2br w:val="nil"/>
              <w:tr2bl w:val="nil"/>
            </w:tcBorders>
            <w:shd w:val="clear" w:color="auto" w:fill="auto"/>
            <w:vAlign w:val="center"/>
          </w:tcPr>
          <w:p w14:paraId="6756AFA1"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039C97D2"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29790F15"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质</w:t>
            </w:r>
            <w:proofErr w:type="gramStart"/>
            <w:r w:rsidRPr="0035784B">
              <w:rPr>
                <w:rFonts w:ascii="Times New Roman" w:eastAsia="宋体" w:hAnsi="Times New Roman"/>
                <w:b/>
                <w:color w:val="auto"/>
                <w:sz w:val="18"/>
                <w:szCs w:val="18"/>
              </w:rPr>
              <w:t>控标准</w:t>
            </w:r>
            <w:proofErr w:type="gramEnd"/>
          </w:p>
        </w:tc>
      </w:tr>
      <w:tr w:rsidR="00D60695" w:rsidRPr="0035784B" w14:paraId="0E3DAC6D" w14:textId="77777777" w:rsidTr="00582D00">
        <w:trPr>
          <w:trHeight w:val="340"/>
          <w:jc w:val="center"/>
        </w:trPr>
        <w:tc>
          <w:tcPr>
            <w:tcW w:w="2563" w:type="dxa"/>
            <w:vMerge w:val="restart"/>
            <w:tcBorders>
              <w:tl2br w:val="nil"/>
              <w:tr2bl w:val="nil"/>
            </w:tcBorders>
            <w:shd w:val="clear" w:color="auto" w:fill="auto"/>
            <w:vAlign w:val="center"/>
          </w:tcPr>
          <w:p w14:paraId="709D7AA0" w14:textId="26CD966D"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质量评估</w:t>
            </w:r>
          </w:p>
        </w:tc>
        <w:tc>
          <w:tcPr>
            <w:tcW w:w="2912" w:type="dxa"/>
            <w:tcBorders>
              <w:tl2br w:val="nil"/>
              <w:tr2bl w:val="nil"/>
            </w:tcBorders>
            <w:shd w:val="clear" w:color="auto" w:fill="auto"/>
            <w:vAlign w:val="center"/>
          </w:tcPr>
          <w:p w14:paraId="647643EF" w14:textId="52291BC6"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总量（</w:t>
            </w:r>
            <w:r w:rsidRPr="0035784B">
              <w:rPr>
                <w:rFonts w:ascii="Times New Roman" w:eastAsia="宋体" w:hAnsi="Times New Roman"/>
                <w:color w:val="auto"/>
                <w:sz w:val="18"/>
                <w:szCs w:val="18"/>
                <w:lang w:bidi="ar"/>
              </w:rPr>
              <w:t>ng</w:t>
            </w:r>
            <w:r w:rsidRPr="0035784B">
              <w:rPr>
                <w:rFonts w:ascii="Times New Roman" w:eastAsia="宋体" w:hAnsi="Times New Roman"/>
                <w:color w:val="auto"/>
                <w:sz w:val="18"/>
                <w:szCs w:val="18"/>
                <w:lang w:bidi="ar"/>
              </w:rPr>
              <w:t>）</w:t>
            </w:r>
          </w:p>
        </w:tc>
        <w:tc>
          <w:tcPr>
            <w:tcW w:w="1953" w:type="dxa"/>
            <w:tcBorders>
              <w:tl2br w:val="nil"/>
              <w:tr2bl w:val="nil"/>
            </w:tcBorders>
            <w:shd w:val="clear" w:color="auto" w:fill="auto"/>
            <w:vAlign w:val="center"/>
          </w:tcPr>
          <w:p w14:paraId="281912C0" w14:textId="4F18EBAA" w:rsidR="00D60695" w:rsidRPr="0035784B" w:rsidRDefault="00582D00">
            <w:pPr>
              <w:jc w:val="center"/>
              <w:rPr>
                <w:rFonts w:ascii="Times New Roman" w:eastAsia="宋体" w:hAnsi="Times New Roman"/>
                <w:sz w:val="18"/>
              </w:rPr>
            </w:pPr>
            <w:r w:rsidRPr="00582D00">
              <w:rPr>
                <w:rFonts w:ascii="Times New Roman" w:eastAsia="宋体" w:hAnsi="Times New Roman"/>
                <w:sz w:val="18"/>
              </w:rPr>
              <w:t xml:space="preserve">{%if </w:t>
            </w:r>
            <w:proofErr w:type="spellStart"/>
            <w:r w:rsidRPr="00582D00">
              <w:rPr>
                <w:rFonts w:ascii="Times New Roman" w:eastAsia="宋体" w:hAnsi="Times New Roman"/>
                <w:sz w:val="18"/>
              </w:rPr>
              <w:t>lib_quality_control</w:t>
            </w:r>
            <w:proofErr w:type="spellEnd"/>
            <w:r w:rsidRPr="00582D00">
              <w:rPr>
                <w:rFonts w:ascii="Times New Roman" w:eastAsia="宋体" w:hAnsi="Times New Roman"/>
                <w:sz w:val="18"/>
              </w:rPr>
              <w:t xml:space="preserve"> and </w:t>
            </w:r>
            <w:proofErr w:type="spellStart"/>
            <w:r w:rsidRPr="00582D00">
              <w:rPr>
                <w:rFonts w:ascii="Times New Roman" w:eastAsia="宋体" w:hAnsi="Times New Roman"/>
                <w:sz w:val="18"/>
              </w:rPr>
              <w:t>lib_quality_control.lib_dna_qc</w:t>
            </w:r>
            <w:proofErr w:type="spellEnd"/>
            <w:r w:rsidRPr="00582D00">
              <w:rPr>
                <w:rFonts w:ascii="Times New Roman" w:eastAsia="宋体" w:hAnsi="Times New Roman"/>
                <w:sz w:val="18"/>
              </w:rPr>
              <w:t xml:space="preserve"> and lib_quality_control.lib_dna_qc.dna_qty</w:t>
            </w:r>
            <w:proofErr w:type="gramStart"/>
            <w:r w:rsidRPr="00582D00">
              <w:rPr>
                <w:rFonts w:ascii="Times New Roman" w:eastAsia="宋体" w:hAnsi="Times New Roman"/>
                <w:sz w:val="18"/>
              </w:rPr>
              <w:t>%}{</w:t>
            </w:r>
            <w:proofErr w:type="gramEnd"/>
            <w:r w:rsidRPr="00582D00">
              <w:rPr>
                <w:rFonts w:ascii="Times New Roman" w:eastAsia="宋体" w:hAnsi="Times New Roman"/>
                <w:sz w:val="18"/>
              </w:rPr>
              <w:t>{lib_quality_control.lib_dna_qc.dna_qty|replace(“.00”,””)}}{%else%}{%endif%}</w:t>
            </w:r>
          </w:p>
        </w:tc>
        <w:tc>
          <w:tcPr>
            <w:tcW w:w="1940" w:type="dxa"/>
            <w:tcBorders>
              <w:tl2br w:val="nil"/>
              <w:tr2bl w:val="nil"/>
            </w:tcBorders>
            <w:shd w:val="clear" w:color="auto" w:fill="auto"/>
            <w:vAlign w:val="center"/>
          </w:tcPr>
          <w:p w14:paraId="64F10AF1" w14:textId="24FD4670" w:rsidR="00D60695" w:rsidRPr="0035784B" w:rsidRDefault="00D60695">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bCs/>
                <w:color w:val="auto"/>
                <w:sz w:val="18"/>
                <w:szCs w:val="18"/>
              </w:rPr>
              <w:t>≥30</w:t>
            </w:r>
            <w:r w:rsidR="004C3C74">
              <w:rPr>
                <w:rFonts w:ascii="Times New Roman" w:eastAsia="宋体" w:hAnsi="Times New Roman" w:hint="eastAsia"/>
                <w:bCs/>
                <w:color w:val="auto"/>
                <w:sz w:val="18"/>
                <w:szCs w:val="18"/>
              </w:rPr>
              <w:t>ng</w:t>
            </w:r>
          </w:p>
        </w:tc>
      </w:tr>
      <w:tr w:rsidR="00582D00" w:rsidRPr="0035784B" w14:paraId="6BE31D55" w14:textId="77777777" w:rsidTr="00582D00">
        <w:trPr>
          <w:trHeight w:val="340"/>
          <w:jc w:val="center"/>
        </w:trPr>
        <w:tc>
          <w:tcPr>
            <w:tcW w:w="2563" w:type="dxa"/>
            <w:vMerge/>
            <w:tcBorders>
              <w:tl2br w:val="nil"/>
              <w:tr2bl w:val="nil"/>
            </w:tcBorders>
            <w:shd w:val="clear" w:color="auto" w:fill="auto"/>
            <w:vAlign w:val="center"/>
          </w:tcPr>
          <w:p w14:paraId="1F4F3A73" w14:textId="77777777" w:rsidR="00582D00" w:rsidRPr="0035784B" w:rsidRDefault="00582D00" w:rsidP="00582D00">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3D820872" w14:textId="561B49F8" w:rsidR="00582D00" w:rsidRPr="0035784B" w:rsidRDefault="00582D00" w:rsidP="00582D00">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文库总量（</w:t>
            </w:r>
            <w:r w:rsidRPr="0035784B">
              <w:rPr>
                <w:rFonts w:ascii="Times New Roman" w:eastAsia="宋体" w:hAnsi="Times New Roman"/>
                <w:color w:val="auto"/>
                <w:sz w:val="18"/>
                <w:szCs w:val="18"/>
              </w:rPr>
              <w:t>ng</w:t>
            </w:r>
            <w:r w:rsidRPr="0035784B">
              <w:rPr>
                <w:rFonts w:ascii="Times New Roman" w:eastAsia="宋体" w:hAnsi="Times New Roman"/>
                <w:color w:val="auto"/>
                <w:sz w:val="18"/>
                <w:szCs w:val="18"/>
              </w:rPr>
              <w:t>）</w:t>
            </w:r>
          </w:p>
        </w:tc>
        <w:tc>
          <w:tcPr>
            <w:tcW w:w="1953" w:type="dxa"/>
            <w:tcBorders>
              <w:tl2br w:val="nil"/>
              <w:tr2bl w:val="nil"/>
            </w:tcBorders>
            <w:shd w:val="clear" w:color="auto" w:fill="auto"/>
            <w:vAlign w:val="center"/>
          </w:tcPr>
          <w:p w14:paraId="408ADFDF" w14:textId="04C2EB2C" w:rsidR="00582D00" w:rsidRPr="0035784B" w:rsidRDefault="00582D00" w:rsidP="00582D00">
            <w:pPr>
              <w:jc w:val="center"/>
              <w:rPr>
                <w:rFonts w:ascii="Times New Roman" w:eastAsia="宋体" w:hAnsi="Times New Roman"/>
                <w:sz w:val="18"/>
              </w:rPr>
            </w:pPr>
            <w:r w:rsidRPr="00BC1F96">
              <w:rPr>
                <w:rFonts w:ascii="Times New Roman" w:eastAsia="宋体" w:hAnsi="Times New Roman"/>
                <w:sz w:val="18"/>
              </w:rPr>
              <w:t xml:space="preserve">{%if </w:t>
            </w:r>
            <w:proofErr w:type="spellStart"/>
            <w:r w:rsidRPr="00BC1F96">
              <w:rPr>
                <w:rFonts w:ascii="Times New Roman" w:eastAsia="宋体" w:hAnsi="Times New Roman"/>
                <w:sz w:val="18"/>
              </w:rPr>
              <w:t>lib_quality_control</w:t>
            </w:r>
            <w:proofErr w:type="spellEnd"/>
            <w:r w:rsidRPr="00BC1F96">
              <w:rPr>
                <w:rFonts w:ascii="Times New Roman" w:eastAsia="宋体" w:hAnsi="Times New Roman"/>
                <w:sz w:val="18"/>
              </w:rPr>
              <w:t xml:space="preserve"> and </w:t>
            </w:r>
            <w:proofErr w:type="spellStart"/>
            <w:r w:rsidRPr="00BC1F96">
              <w:rPr>
                <w:rFonts w:ascii="Times New Roman" w:eastAsia="宋体" w:hAnsi="Times New Roman"/>
                <w:sz w:val="18"/>
              </w:rPr>
              <w:t>lib_quality_control.lib_dna_qc</w:t>
            </w:r>
            <w:proofErr w:type="spellEnd"/>
            <w:r w:rsidRPr="00BC1F96">
              <w:rPr>
                <w:rFonts w:ascii="Times New Roman" w:eastAsia="宋体" w:hAnsi="Times New Roman"/>
                <w:sz w:val="18"/>
              </w:rPr>
              <w:t xml:space="preserve"> and lib_quality_control.lib_dna_</w:t>
            </w:r>
            <w:proofErr w:type="gramStart"/>
            <w:r w:rsidRPr="00BC1F96">
              <w:rPr>
                <w:rFonts w:ascii="Times New Roman" w:eastAsia="宋体" w:hAnsi="Times New Roman"/>
                <w:sz w:val="18"/>
              </w:rPr>
              <w:t>qc.library</w:t>
            </w:r>
            <w:proofErr w:type="gramEnd"/>
            <w:r w:rsidRPr="00BC1F96">
              <w:rPr>
                <w:rFonts w:ascii="Times New Roman" w:eastAsia="宋体" w:hAnsi="Times New Roman"/>
                <w:sz w:val="18"/>
              </w:rPr>
              <w:t>_qty%}{{lib_quality_control.lib_dna_qc.library_qty|replace(“.00”,””)}}{%else%}{%endif%}</w:t>
            </w:r>
          </w:p>
        </w:tc>
        <w:tc>
          <w:tcPr>
            <w:tcW w:w="1940" w:type="dxa"/>
            <w:tcBorders>
              <w:tl2br w:val="nil"/>
              <w:tr2bl w:val="nil"/>
            </w:tcBorders>
            <w:shd w:val="clear" w:color="auto" w:fill="auto"/>
            <w:vAlign w:val="center"/>
          </w:tcPr>
          <w:p w14:paraId="2ABB3B6A" w14:textId="186D36E8" w:rsidR="00582D00" w:rsidRPr="0035784B" w:rsidRDefault="00582D00" w:rsidP="00582D00">
            <w:pPr>
              <w:spacing w:line="0" w:lineRule="atLeast"/>
              <w:jc w:val="center"/>
              <w:rPr>
                <w:rFonts w:ascii="Times New Roman" w:eastAsia="宋体" w:hAnsi="Times New Roman"/>
                <w:color w:val="auto"/>
                <w:sz w:val="18"/>
                <w:szCs w:val="18"/>
              </w:rPr>
            </w:pPr>
            <w:r w:rsidRPr="0035784B">
              <w:rPr>
                <w:rFonts w:ascii="Times New Roman" w:eastAsia="宋体" w:hAnsi="Times New Roman"/>
                <w:sz w:val="17"/>
                <w:szCs w:val="17"/>
              </w:rPr>
              <w:t>≥200</w:t>
            </w:r>
            <w:r>
              <w:rPr>
                <w:rFonts w:ascii="Times New Roman" w:eastAsia="宋体" w:hAnsi="Times New Roman"/>
                <w:sz w:val="17"/>
                <w:szCs w:val="17"/>
              </w:rPr>
              <w:t>ng</w:t>
            </w:r>
          </w:p>
        </w:tc>
      </w:tr>
      <w:tr w:rsidR="00582D00" w:rsidRPr="0035784B" w14:paraId="460A5B65" w14:textId="77777777" w:rsidTr="00582D00">
        <w:trPr>
          <w:trHeight w:val="340"/>
          <w:jc w:val="center"/>
        </w:trPr>
        <w:tc>
          <w:tcPr>
            <w:tcW w:w="2563" w:type="dxa"/>
            <w:vMerge w:val="restart"/>
            <w:tcBorders>
              <w:tl2br w:val="nil"/>
              <w:tr2bl w:val="nil"/>
            </w:tcBorders>
            <w:shd w:val="clear" w:color="auto" w:fill="auto"/>
            <w:vAlign w:val="center"/>
          </w:tcPr>
          <w:p w14:paraId="02E93F31" w14:textId="77777777" w:rsidR="00582D00" w:rsidRPr="0035784B" w:rsidRDefault="00582D00" w:rsidP="00582D00">
            <w:pPr>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4929F146" w14:textId="75357361" w:rsidR="00582D00" w:rsidRPr="0035784B" w:rsidRDefault="00582D00" w:rsidP="00582D00">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Q30</w:t>
            </w:r>
          </w:p>
        </w:tc>
        <w:tc>
          <w:tcPr>
            <w:tcW w:w="1953" w:type="dxa"/>
            <w:tcBorders>
              <w:tl2br w:val="nil"/>
              <w:tr2bl w:val="nil"/>
            </w:tcBorders>
            <w:shd w:val="clear" w:color="auto" w:fill="auto"/>
            <w:vAlign w:val="center"/>
          </w:tcPr>
          <w:p w14:paraId="6919E64B" w14:textId="46455421"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{{qc.dna_data_</w:t>
            </w:r>
            <w:proofErr w:type="gramStart"/>
            <w:r w:rsidRPr="00582D00">
              <w:rPr>
                <w:rFonts w:ascii="Times New Roman" w:eastAsia="宋体" w:hAnsi="Times New Roman"/>
                <w:sz w:val="18"/>
              </w:rPr>
              <w:t>qc.cleandata</w:t>
            </w:r>
            <w:proofErr w:type="gramEnd"/>
            <w:r w:rsidRPr="00582D00">
              <w:rPr>
                <w:rFonts w:ascii="Times New Roman" w:eastAsia="宋体" w:hAnsi="Times New Roman"/>
                <w:sz w:val="18"/>
              </w:rPr>
              <w:t>_q30}}</w:t>
            </w:r>
          </w:p>
        </w:tc>
        <w:tc>
          <w:tcPr>
            <w:tcW w:w="1940" w:type="dxa"/>
            <w:tcBorders>
              <w:tl2br w:val="nil"/>
              <w:tr2bl w:val="nil"/>
            </w:tcBorders>
            <w:shd w:val="clear" w:color="auto" w:fill="auto"/>
            <w:vAlign w:val="center"/>
          </w:tcPr>
          <w:p w14:paraId="21A4B040" w14:textId="71701DD5" w:rsidR="00582D00" w:rsidRPr="0035784B" w:rsidRDefault="00582D00" w:rsidP="00582D00">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≥75%</w:t>
            </w:r>
          </w:p>
        </w:tc>
      </w:tr>
      <w:tr w:rsidR="00582D00" w:rsidRPr="0035784B" w14:paraId="2A8ADE7C" w14:textId="77777777" w:rsidTr="00582D00">
        <w:trPr>
          <w:trHeight w:val="340"/>
          <w:jc w:val="center"/>
        </w:trPr>
        <w:tc>
          <w:tcPr>
            <w:tcW w:w="2563" w:type="dxa"/>
            <w:vMerge/>
            <w:tcBorders>
              <w:tl2br w:val="nil"/>
              <w:tr2bl w:val="nil"/>
            </w:tcBorders>
            <w:shd w:val="clear" w:color="auto" w:fill="auto"/>
            <w:vAlign w:val="center"/>
          </w:tcPr>
          <w:p w14:paraId="16610ADC" w14:textId="77777777" w:rsidR="00582D00" w:rsidRPr="0035784B" w:rsidRDefault="00582D00" w:rsidP="00582D00">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3EA533E" w14:textId="0E28915F" w:rsidR="00582D00" w:rsidRPr="0035784B" w:rsidRDefault="00582D00" w:rsidP="00582D00">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比对率</w:t>
            </w:r>
          </w:p>
        </w:tc>
        <w:tc>
          <w:tcPr>
            <w:tcW w:w="1953" w:type="dxa"/>
            <w:tcBorders>
              <w:tl2br w:val="nil"/>
              <w:tr2bl w:val="nil"/>
            </w:tcBorders>
            <w:shd w:val="clear" w:color="auto" w:fill="auto"/>
            <w:vAlign w:val="center"/>
          </w:tcPr>
          <w:p w14:paraId="6F8849A3" w14:textId="19E82455"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w:t>
            </w:r>
            <w:proofErr w:type="spellStart"/>
            <w:r w:rsidRPr="00582D00">
              <w:rPr>
                <w:rFonts w:ascii="Times New Roman" w:eastAsia="宋体" w:hAnsi="Times New Roman"/>
                <w:sz w:val="18"/>
              </w:rPr>
              <w:t>qc.dna_data_</w:t>
            </w:r>
            <w:proofErr w:type="gramStart"/>
            <w:r w:rsidRPr="00582D00">
              <w:rPr>
                <w:rFonts w:ascii="Times New Roman" w:eastAsia="宋体" w:hAnsi="Times New Roman"/>
                <w:sz w:val="18"/>
              </w:rPr>
              <w:t>qc.mapping</w:t>
            </w:r>
            <w:proofErr w:type="gramEnd"/>
            <w:r w:rsidRPr="00582D00">
              <w:rPr>
                <w:rFonts w:ascii="Times New Roman" w:eastAsia="宋体" w:hAnsi="Times New Roman"/>
                <w:sz w:val="18"/>
              </w:rPr>
              <w:t>_ratio</w:t>
            </w:r>
            <w:proofErr w:type="spellEnd"/>
            <w:r w:rsidRPr="00582D00">
              <w:rPr>
                <w:rFonts w:ascii="Times New Roman" w:eastAsia="宋体" w:hAnsi="Times New Roman"/>
                <w:sz w:val="18"/>
              </w:rPr>
              <w:t>}}</w:t>
            </w:r>
          </w:p>
        </w:tc>
        <w:tc>
          <w:tcPr>
            <w:tcW w:w="1940" w:type="dxa"/>
            <w:tcBorders>
              <w:tl2br w:val="nil"/>
              <w:tr2bl w:val="nil"/>
            </w:tcBorders>
            <w:shd w:val="clear" w:color="auto" w:fill="auto"/>
            <w:vAlign w:val="center"/>
          </w:tcPr>
          <w:p w14:paraId="5A7DE36E" w14:textId="196F11F4" w:rsidR="00582D00" w:rsidRPr="0035784B" w:rsidRDefault="00582D00" w:rsidP="00582D00">
            <w:pPr>
              <w:spacing w:line="0" w:lineRule="atLeast"/>
              <w:jc w:val="center"/>
              <w:rPr>
                <w:rFonts w:ascii="Times New Roman" w:eastAsia="宋体" w:hAnsi="Times New Roman"/>
                <w:color w:val="auto"/>
                <w:sz w:val="18"/>
                <w:szCs w:val="18"/>
              </w:rPr>
            </w:pPr>
            <w:r w:rsidRPr="0035784B">
              <w:rPr>
                <w:rFonts w:ascii="Times New Roman" w:eastAsia="宋体" w:hAnsi="Times New Roman"/>
                <w:kern w:val="0"/>
                <w:sz w:val="18"/>
                <w:szCs w:val="18"/>
                <w:lang w:bidi="ar"/>
              </w:rPr>
              <w:t>/</w:t>
            </w:r>
          </w:p>
        </w:tc>
      </w:tr>
      <w:tr w:rsidR="00582D00" w:rsidRPr="0035784B" w14:paraId="2CDDC8B6" w14:textId="77777777" w:rsidTr="00582D00">
        <w:trPr>
          <w:trHeight w:val="340"/>
          <w:jc w:val="center"/>
        </w:trPr>
        <w:tc>
          <w:tcPr>
            <w:tcW w:w="2563" w:type="dxa"/>
            <w:vMerge/>
            <w:tcBorders>
              <w:tl2br w:val="nil"/>
              <w:tr2bl w:val="nil"/>
            </w:tcBorders>
            <w:shd w:val="clear" w:color="auto" w:fill="auto"/>
            <w:vAlign w:val="center"/>
          </w:tcPr>
          <w:p w14:paraId="2C8607A0" w14:textId="77777777" w:rsidR="00582D00" w:rsidRPr="0035784B" w:rsidRDefault="00582D00" w:rsidP="00582D00">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CDF5107" w14:textId="455DA6CE" w:rsidR="00582D00" w:rsidRPr="0035784B" w:rsidRDefault="00582D00" w:rsidP="00582D00">
            <w:pPr>
              <w:jc w:val="center"/>
              <w:rPr>
                <w:rFonts w:ascii="Times New Roman" w:eastAsia="宋体" w:hAnsi="Times New Roman"/>
                <w:color w:val="000000" w:themeColor="text1"/>
                <w:sz w:val="18"/>
                <w:szCs w:val="18"/>
              </w:rPr>
            </w:pPr>
            <w:r w:rsidRPr="0035784B">
              <w:rPr>
                <w:rFonts w:ascii="Times New Roman" w:eastAsia="宋体" w:hAnsi="Times New Roman"/>
                <w:sz w:val="18"/>
                <w:szCs w:val="18"/>
                <w:lang w:bidi="ar"/>
              </w:rPr>
              <w:t>覆盖度</w:t>
            </w:r>
          </w:p>
        </w:tc>
        <w:tc>
          <w:tcPr>
            <w:tcW w:w="1953" w:type="dxa"/>
            <w:tcBorders>
              <w:tl2br w:val="nil"/>
              <w:tr2bl w:val="nil"/>
            </w:tcBorders>
            <w:shd w:val="clear" w:color="auto" w:fill="auto"/>
            <w:vAlign w:val="center"/>
          </w:tcPr>
          <w:p w14:paraId="0E345376" w14:textId="507CE0F8"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w:t>
            </w:r>
            <w:proofErr w:type="spellStart"/>
            <w:r w:rsidRPr="00582D00">
              <w:rPr>
                <w:rFonts w:ascii="Times New Roman" w:eastAsia="宋体" w:hAnsi="Times New Roman"/>
                <w:sz w:val="18"/>
              </w:rPr>
              <w:t>qc.dna_data_</w:t>
            </w:r>
            <w:proofErr w:type="gramStart"/>
            <w:r w:rsidRPr="00582D00">
              <w:rPr>
                <w:rFonts w:ascii="Times New Roman" w:eastAsia="宋体" w:hAnsi="Times New Roman"/>
                <w:sz w:val="18"/>
              </w:rPr>
              <w:t>qc.cover</w:t>
            </w:r>
            <w:proofErr w:type="gramEnd"/>
            <w:r w:rsidRPr="00582D00">
              <w:rPr>
                <w:rFonts w:ascii="Times New Roman" w:eastAsia="宋体" w:hAnsi="Times New Roman"/>
                <w:sz w:val="18"/>
              </w:rPr>
              <w:t>_ratio</w:t>
            </w:r>
            <w:proofErr w:type="spellEnd"/>
            <w:r w:rsidRPr="00582D00">
              <w:rPr>
                <w:rFonts w:ascii="Times New Roman" w:eastAsia="宋体" w:hAnsi="Times New Roman"/>
                <w:sz w:val="18"/>
              </w:rPr>
              <w:t>}}</w:t>
            </w:r>
          </w:p>
        </w:tc>
        <w:tc>
          <w:tcPr>
            <w:tcW w:w="1940" w:type="dxa"/>
            <w:tcBorders>
              <w:tl2br w:val="nil"/>
              <w:tr2bl w:val="nil"/>
            </w:tcBorders>
            <w:shd w:val="clear" w:color="auto" w:fill="auto"/>
            <w:vAlign w:val="center"/>
          </w:tcPr>
          <w:p w14:paraId="08728826" w14:textId="3D5EF286" w:rsidR="00582D00" w:rsidRPr="0035784B" w:rsidRDefault="00582D00" w:rsidP="00582D00">
            <w:pPr>
              <w:spacing w:line="0" w:lineRule="atLeast"/>
              <w:jc w:val="center"/>
              <w:rPr>
                <w:rFonts w:ascii="Times New Roman" w:eastAsia="宋体" w:hAnsi="Times New Roman"/>
                <w:color w:val="000000" w:themeColor="text1"/>
                <w:sz w:val="18"/>
                <w:szCs w:val="18"/>
              </w:rPr>
            </w:pPr>
            <w:r w:rsidRPr="0035784B">
              <w:rPr>
                <w:rFonts w:ascii="Times New Roman" w:eastAsia="宋体" w:hAnsi="Times New Roman"/>
                <w:kern w:val="0"/>
                <w:sz w:val="18"/>
                <w:szCs w:val="18"/>
                <w:lang w:bidi="ar"/>
              </w:rPr>
              <w:t>/</w:t>
            </w:r>
          </w:p>
        </w:tc>
      </w:tr>
      <w:tr w:rsidR="00582D00" w:rsidRPr="0035784B" w14:paraId="5805EF5E" w14:textId="77777777" w:rsidTr="00582D00">
        <w:trPr>
          <w:trHeight w:val="340"/>
          <w:jc w:val="center"/>
        </w:trPr>
        <w:tc>
          <w:tcPr>
            <w:tcW w:w="2563" w:type="dxa"/>
            <w:vMerge/>
            <w:tcBorders>
              <w:tl2br w:val="nil"/>
              <w:tr2bl w:val="nil"/>
            </w:tcBorders>
            <w:shd w:val="clear" w:color="auto" w:fill="auto"/>
            <w:vAlign w:val="center"/>
          </w:tcPr>
          <w:p w14:paraId="5369BCB7" w14:textId="77777777" w:rsidR="00582D00" w:rsidRPr="0035784B" w:rsidRDefault="00582D00" w:rsidP="00582D00">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1A79A714" w14:textId="34D4F6A4" w:rsidR="00582D00" w:rsidRPr="0035784B" w:rsidRDefault="00582D00" w:rsidP="00582D00">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均</w:t>
            </w:r>
            <w:proofErr w:type="gramStart"/>
            <w:r w:rsidRPr="0035784B">
              <w:rPr>
                <w:rFonts w:ascii="Times New Roman" w:eastAsia="宋体" w:hAnsi="Times New Roman"/>
                <w:sz w:val="18"/>
                <w:szCs w:val="18"/>
                <w:lang w:bidi="ar"/>
              </w:rPr>
              <w:t>一</w:t>
            </w:r>
            <w:proofErr w:type="gramEnd"/>
            <w:r w:rsidRPr="0035784B">
              <w:rPr>
                <w:rFonts w:ascii="Times New Roman" w:eastAsia="宋体" w:hAnsi="Times New Roman"/>
                <w:sz w:val="18"/>
                <w:szCs w:val="18"/>
                <w:lang w:bidi="ar"/>
              </w:rPr>
              <w:t>性</w:t>
            </w:r>
          </w:p>
        </w:tc>
        <w:tc>
          <w:tcPr>
            <w:tcW w:w="1953" w:type="dxa"/>
            <w:tcBorders>
              <w:tl2br w:val="nil"/>
              <w:tr2bl w:val="nil"/>
            </w:tcBorders>
            <w:shd w:val="clear" w:color="auto" w:fill="auto"/>
            <w:vAlign w:val="center"/>
          </w:tcPr>
          <w:p w14:paraId="480B61A3" w14:textId="6F5E7548"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{{qc.dna_data_</w:t>
            </w:r>
            <w:proofErr w:type="gramStart"/>
            <w:r w:rsidRPr="00582D00">
              <w:rPr>
                <w:rFonts w:ascii="Times New Roman" w:eastAsia="宋体" w:hAnsi="Times New Roman"/>
                <w:sz w:val="18"/>
              </w:rPr>
              <w:t>qc.uni</w:t>
            </w:r>
            <w:proofErr w:type="gramEnd"/>
            <w:r w:rsidRPr="00582D00">
              <w:rPr>
                <w:rFonts w:ascii="Times New Roman" w:eastAsia="宋体" w:hAnsi="Times New Roman"/>
                <w:sz w:val="18"/>
              </w:rPr>
              <w:t>20}}</w:t>
            </w:r>
          </w:p>
        </w:tc>
        <w:tc>
          <w:tcPr>
            <w:tcW w:w="1940" w:type="dxa"/>
            <w:tcBorders>
              <w:tl2br w:val="nil"/>
              <w:tr2bl w:val="nil"/>
            </w:tcBorders>
            <w:shd w:val="clear" w:color="auto" w:fill="auto"/>
            <w:vAlign w:val="center"/>
          </w:tcPr>
          <w:p w14:paraId="77AD8CF8" w14:textId="1FB83374" w:rsidR="00582D00" w:rsidRPr="0035784B" w:rsidRDefault="00582D00" w:rsidP="00582D00">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sz w:val="18"/>
                <w:szCs w:val="18"/>
                <w:lang w:bidi="ar"/>
              </w:rPr>
              <w:t>/</w:t>
            </w:r>
          </w:p>
        </w:tc>
      </w:tr>
      <w:tr w:rsidR="00582D00" w:rsidRPr="0035784B" w14:paraId="0084BDE2" w14:textId="77777777" w:rsidTr="00582D00">
        <w:trPr>
          <w:trHeight w:val="340"/>
          <w:jc w:val="center"/>
        </w:trPr>
        <w:tc>
          <w:tcPr>
            <w:tcW w:w="2563" w:type="dxa"/>
            <w:vMerge/>
            <w:tcBorders>
              <w:tl2br w:val="nil"/>
              <w:tr2bl w:val="nil"/>
            </w:tcBorders>
            <w:shd w:val="clear" w:color="auto" w:fill="auto"/>
            <w:vAlign w:val="center"/>
          </w:tcPr>
          <w:p w14:paraId="3AF768A0" w14:textId="77777777" w:rsidR="00582D00" w:rsidRPr="0035784B" w:rsidRDefault="00582D00" w:rsidP="00582D00">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40759B5D" w14:textId="6906C831" w:rsidR="00582D00" w:rsidRPr="0035784B" w:rsidRDefault="00582D00" w:rsidP="00582D00">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平均测序深度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7AD6256F" w14:textId="72C1A01D"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w:t>
            </w:r>
            <w:proofErr w:type="spellStart"/>
            <w:r w:rsidRPr="00582D00">
              <w:rPr>
                <w:rFonts w:ascii="Times New Roman" w:eastAsia="宋体" w:hAnsi="Times New Roman"/>
                <w:sz w:val="18"/>
              </w:rPr>
              <w:t>qc.dna_data_</w:t>
            </w:r>
            <w:proofErr w:type="gramStart"/>
            <w:r w:rsidRPr="00582D00">
              <w:rPr>
                <w:rFonts w:ascii="Times New Roman" w:eastAsia="宋体" w:hAnsi="Times New Roman"/>
                <w:sz w:val="18"/>
              </w:rPr>
              <w:t>qc.depth</w:t>
            </w:r>
            <w:proofErr w:type="gramEnd"/>
            <w:r w:rsidRPr="00582D00">
              <w:rPr>
                <w:rFonts w:ascii="Times New Roman" w:eastAsia="宋体" w:hAnsi="Times New Roman"/>
                <w:sz w:val="18"/>
              </w:rPr>
              <w:t>_mean|replace</w:t>
            </w:r>
            <w:proofErr w:type="spellEnd"/>
            <w:r w:rsidRPr="00582D00">
              <w:rPr>
                <w:rFonts w:ascii="Times New Roman" w:eastAsia="宋体" w:hAnsi="Times New Roman"/>
                <w:sz w:val="18"/>
              </w:rPr>
              <w:t>(“.00”,””)}}</w:t>
            </w:r>
          </w:p>
        </w:tc>
        <w:tc>
          <w:tcPr>
            <w:tcW w:w="1940" w:type="dxa"/>
            <w:tcBorders>
              <w:tl2br w:val="nil"/>
              <w:tr2bl w:val="nil"/>
            </w:tcBorders>
            <w:shd w:val="clear" w:color="auto" w:fill="auto"/>
            <w:vAlign w:val="center"/>
          </w:tcPr>
          <w:p w14:paraId="04670DB0" w14:textId="1059E9D8" w:rsidR="00582D00" w:rsidRPr="0035784B" w:rsidRDefault="00582D00" w:rsidP="00582D00">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w:t>
            </w:r>
          </w:p>
        </w:tc>
      </w:tr>
      <w:tr w:rsidR="00582D00" w:rsidRPr="0035784B" w14:paraId="2C42538D" w14:textId="77777777" w:rsidTr="00582D00">
        <w:trPr>
          <w:trHeight w:val="340"/>
          <w:jc w:val="center"/>
        </w:trPr>
        <w:tc>
          <w:tcPr>
            <w:tcW w:w="2563" w:type="dxa"/>
            <w:vMerge/>
            <w:tcBorders>
              <w:tl2br w:val="nil"/>
              <w:tr2bl w:val="nil"/>
            </w:tcBorders>
            <w:shd w:val="clear" w:color="auto" w:fill="auto"/>
            <w:vAlign w:val="center"/>
          </w:tcPr>
          <w:p w14:paraId="613AABBA" w14:textId="77777777" w:rsidR="00582D00" w:rsidRPr="0035784B" w:rsidRDefault="00582D00" w:rsidP="00582D00">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2DAE081" w14:textId="443AFF1B" w:rsidR="00582D00" w:rsidRPr="0035784B" w:rsidRDefault="00582D00" w:rsidP="00582D00">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平均有效深度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41E377D9" w14:textId="715094F5" w:rsidR="00582D00" w:rsidRPr="00582D00" w:rsidRDefault="00582D00" w:rsidP="00582D00">
            <w:pPr>
              <w:jc w:val="center"/>
              <w:rPr>
                <w:rFonts w:ascii="Times New Roman" w:eastAsia="宋体" w:hAnsi="Times New Roman"/>
                <w:sz w:val="18"/>
              </w:rPr>
            </w:pPr>
            <w:r w:rsidRPr="00582D00">
              <w:rPr>
                <w:rFonts w:ascii="Times New Roman" w:eastAsia="宋体" w:hAnsi="Times New Roman"/>
                <w:sz w:val="18"/>
              </w:rPr>
              <w:t>{{</w:t>
            </w:r>
            <w:proofErr w:type="spellStart"/>
            <w:r w:rsidRPr="00582D00">
              <w:rPr>
                <w:rFonts w:ascii="Times New Roman" w:eastAsia="宋体" w:hAnsi="Times New Roman"/>
                <w:sz w:val="18"/>
              </w:rPr>
              <w:t>qc.dna_data_</w:t>
            </w:r>
            <w:proofErr w:type="gramStart"/>
            <w:r w:rsidRPr="00582D00">
              <w:rPr>
                <w:rFonts w:ascii="Times New Roman" w:eastAsia="宋体" w:hAnsi="Times New Roman"/>
                <w:sz w:val="18"/>
              </w:rPr>
              <w:t>qc.depth</w:t>
            </w:r>
            <w:proofErr w:type="gramEnd"/>
            <w:r w:rsidRPr="00582D00">
              <w:rPr>
                <w:rFonts w:ascii="Times New Roman" w:eastAsia="宋体" w:hAnsi="Times New Roman"/>
                <w:sz w:val="18"/>
              </w:rPr>
              <w:t>_ssbc|replace</w:t>
            </w:r>
            <w:proofErr w:type="spellEnd"/>
            <w:r w:rsidRPr="00582D00">
              <w:rPr>
                <w:rFonts w:ascii="Times New Roman" w:eastAsia="宋体" w:hAnsi="Times New Roman"/>
                <w:sz w:val="18"/>
              </w:rPr>
              <w:t>(“.00”,””)}}</w:t>
            </w:r>
          </w:p>
        </w:tc>
        <w:tc>
          <w:tcPr>
            <w:tcW w:w="1940" w:type="dxa"/>
            <w:tcBorders>
              <w:tl2br w:val="nil"/>
              <w:tr2bl w:val="nil"/>
            </w:tcBorders>
            <w:shd w:val="clear" w:color="auto" w:fill="auto"/>
            <w:vAlign w:val="center"/>
          </w:tcPr>
          <w:p w14:paraId="4E79A882" w14:textId="4507E2B8" w:rsidR="00582D00" w:rsidRPr="0035784B" w:rsidRDefault="00582D00" w:rsidP="00582D00">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≥300</w:t>
            </w:r>
            <w:r>
              <w:rPr>
                <w:rFonts w:ascii="Times New Roman" w:eastAsia="宋体" w:hAnsi="Times New Roman"/>
                <w:sz w:val="18"/>
                <w:szCs w:val="18"/>
                <w:lang w:bidi="ar"/>
              </w:rPr>
              <w:t>x</w:t>
            </w:r>
          </w:p>
        </w:tc>
      </w:tr>
    </w:tbl>
    <w:p w14:paraId="76BCCAED" w14:textId="77777777" w:rsidR="00511C12" w:rsidRPr="0035784B" w:rsidRDefault="00511C12">
      <w:pPr>
        <w:spacing w:line="360" w:lineRule="auto"/>
        <w:jc w:val="both"/>
        <w:rPr>
          <w:rFonts w:ascii="Times New Roman" w:eastAsia="宋体" w:hAnsi="Times New Roman"/>
          <w:color w:val="auto"/>
          <w:sz w:val="18"/>
          <w:szCs w:val="18"/>
        </w:rPr>
      </w:pPr>
    </w:p>
    <w:p w14:paraId="43C1E7E0" w14:textId="77777777" w:rsidR="00511C12" w:rsidRPr="00A40E63" w:rsidRDefault="001E5397">
      <w:pPr>
        <w:spacing w:line="276" w:lineRule="auto"/>
        <w:jc w:val="both"/>
        <w:rPr>
          <w:rFonts w:ascii="Times New Roman" w:eastAsia="宋体" w:hAnsi="Times New Roman"/>
          <w:color w:val="auto"/>
          <w:sz w:val="18"/>
          <w:szCs w:val="18"/>
        </w:rPr>
      </w:pPr>
      <w:r w:rsidRPr="00A40E63">
        <w:rPr>
          <w:rFonts w:ascii="Times New Roman" w:eastAsia="宋体" w:hAnsi="Times New Roman"/>
          <w:color w:val="auto"/>
          <w:sz w:val="18"/>
          <w:szCs w:val="18"/>
        </w:rPr>
        <w:t>注：</w:t>
      </w:r>
    </w:p>
    <w:p w14:paraId="2230B33C"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总量：送检样本提取的</w:t>
      </w: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w:t>
      </w:r>
    </w:p>
    <w:p w14:paraId="4158C217"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文库总量：文库构建结束后的总量；</w:t>
      </w:r>
    </w:p>
    <w:p w14:paraId="051AB62A"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：碱基质量</w:t>
      </w: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占比，测序的准确率高于</w:t>
      </w:r>
      <w:r w:rsidRPr="0035784B">
        <w:rPr>
          <w:rFonts w:ascii="Times New Roman" w:eastAsia="宋体" w:hAnsi="Times New Roman"/>
          <w:color w:val="auto"/>
          <w:sz w:val="18"/>
          <w:szCs w:val="18"/>
        </w:rPr>
        <w:t>99.9%</w:t>
      </w:r>
      <w:r w:rsidRPr="0035784B">
        <w:rPr>
          <w:rFonts w:ascii="Times New Roman" w:eastAsia="宋体" w:hAnsi="Times New Roman"/>
          <w:color w:val="auto"/>
          <w:sz w:val="18"/>
          <w:szCs w:val="18"/>
        </w:rPr>
        <w:t>的碱基的比例；</w:t>
      </w:r>
    </w:p>
    <w:p w14:paraId="6CCB198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比对率：序列回帖比率，可以比对至参考序列上的</w:t>
      </w:r>
      <w:r w:rsidRPr="0035784B">
        <w:rPr>
          <w:rFonts w:ascii="Times New Roman" w:eastAsia="宋体" w:hAnsi="Times New Roman"/>
          <w:color w:val="auto"/>
          <w:sz w:val="18"/>
          <w:szCs w:val="18"/>
        </w:rPr>
        <w:t>reads</w:t>
      </w:r>
      <w:r w:rsidRPr="0035784B">
        <w:rPr>
          <w:rFonts w:ascii="Times New Roman" w:eastAsia="宋体" w:hAnsi="Times New Roman"/>
          <w:color w:val="auto"/>
          <w:sz w:val="18"/>
          <w:szCs w:val="18"/>
        </w:rPr>
        <w:t>的比例；</w:t>
      </w:r>
    </w:p>
    <w:p w14:paraId="469E8F88"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覆盖度：检测到的区域</w:t>
      </w:r>
      <w:proofErr w:type="gramStart"/>
      <w:r w:rsidRPr="0035784B">
        <w:rPr>
          <w:rFonts w:ascii="Times New Roman" w:eastAsia="宋体" w:hAnsi="Times New Roman"/>
          <w:color w:val="auto"/>
          <w:sz w:val="18"/>
          <w:szCs w:val="18"/>
        </w:rPr>
        <w:t>占目标</w:t>
      </w:r>
      <w:proofErr w:type="gramEnd"/>
      <w:r w:rsidRPr="0035784B">
        <w:rPr>
          <w:rFonts w:ascii="Times New Roman" w:eastAsia="宋体" w:hAnsi="Times New Roman"/>
          <w:color w:val="auto"/>
          <w:sz w:val="18"/>
          <w:szCs w:val="18"/>
        </w:rPr>
        <w:t>区域的比例；</w:t>
      </w:r>
    </w:p>
    <w:p w14:paraId="4BF51F4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均</w:t>
      </w:r>
      <w:proofErr w:type="gramStart"/>
      <w:r w:rsidRPr="0035784B">
        <w:rPr>
          <w:rFonts w:ascii="Times New Roman" w:eastAsia="宋体" w:hAnsi="Times New Roman"/>
          <w:color w:val="auto"/>
          <w:sz w:val="18"/>
          <w:szCs w:val="18"/>
        </w:rPr>
        <w:t>一</w:t>
      </w:r>
      <w:proofErr w:type="gramEnd"/>
      <w:r w:rsidRPr="0035784B">
        <w:rPr>
          <w:rFonts w:ascii="Times New Roman" w:eastAsia="宋体" w:hAnsi="Times New Roman"/>
          <w:color w:val="auto"/>
          <w:sz w:val="18"/>
          <w:szCs w:val="18"/>
        </w:rPr>
        <w:t>性：整体目标区域中，测序深度超过平均深度</w:t>
      </w:r>
      <w:r w:rsidRPr="0035784B">
        <w:rPr>
          <w:rFonts w:ascii="Times New Roman" w:eastAsia="宋体" w:hAnsi="Times New Roman"/>
          <w:color w:val="auto"/>
          <w:sz w:val="18"/>
          <w:szCs w:val="18"/>
        </w:rPr>
        <w:t>*20%</w:t>
      </w:r>
      <w:r w:rsidRPr="0035784B">
        <w:rPr>
          <w:rFonts w:ascii="Times New Roman" w:eastAsia="宋体" w:hAnsi="Times New Roman"/>
          <w:color w:val="auto"/>
          <w:sz w:val="18"/>
          <w:szCs w:val="18"/>
        </w:rPr>
        <w:t>的区域的占比；</w:t>
      </w:r>
    </w:p>
    <w:p w14:paraId="15BD126D"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平均测序深度：目标区域内每个碱基的平均深度；</w:t>
      </w:r>
    </w:p>
    <w:p w14:paraId="1178A536" w14:textId="62B9B8E7" w:rsidR="0087708D"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平均有效深度：通过分子标签校正后的平均测序深度；</w:t>
      </w:r>
    </w:p>
    <w:p w14:paraId="09F768A3" w14:textId="4F010CE0" w:rsidR="00B53B9A" w:rsidRPr="0035784B" w:rsidRDefault="00B53B9A" w:rsidP="0087708D">
      <w:pPr>
        <w:pStyle w:val="afb"/>
        <w:numPr>
          <w:ilvl w:val="0"/>
          <w:numId w:val="10"/>
        </w:numPr>
        <w:adjustRightInd/>
        <w:snapToGrid/>
        <w:ind w:firstLineChars="0"/>
        <w:jc w:val="both"/>
        <w:rPr>
          <w:rFonts w:ascii="Times New Roman" w:eastAsia="宋体" w:hAnsi="Times New Roman"/>
          <w:color w:val="auto"/>
          <w:sz w:val="18"/>
          <w:szCs w:val="18"/>
        </w:rPr>
      </w:pPr>
      <w:r w:rsidRPr="00B53B9A">
        <w:rPr>
          <w:rFonts w:ascii="Times New Roman" w:eastAsia="宋体" w:hAnsi="Times New Roman"/>
          <w:color w:val="auto"/>
          <w:sz w:val="18"/>
          <w:szCs w:val="18"/>
        </w:rPr>
        <w:t>参考值为</w:t>
      </w:r>
      <w:r w:rsidRPr="00B53B9A">
        <w:rPr>
          <w:rFonts w:ascii="Times New Roman" w:eastAsia="宋体" w:hAnsi="Times New Roman"/>
          <w:color w:val="auto"/>
          <w:sz w:val="18"/>
          <w:szCs w:val="18"/>
        </w:rPr>
        <w:t>“/”</w:t>
      </w:r>
      <w:r w:rsidRPr="00B53B9A">
        <w:rPr>
          <w:rFonts w:ascii="Times New Roman" w:eastAsia="宋体" w:hAnsi="Times New Roman"/>
          <w:color w:val="auto"/>
          <w:sz w:val="18"/>
          <w:szCs w:val="18"/>
        </w:rPr>
        <w:t>，表示此质</w:t>
      </w:r>
      <w:proofErr w:type="gramStart"/>
      <w:r w:rsidRPr="00B53B9A">
        <w:rPr>
          <w:rFonts w:ascii="Times New Roman" w:eastAsia="宋体" w:hAnsi="Times New Roman"/>
          <w:color w:val="auto"/>
          <w:sz w:val="18"/>
          <w:szCs w:val="18"/>
        </w:rPr>
        <w:t>控项并非</w:t>
      </w:r>
      <w:proofErr w:type="gramEnd"/>
      <w:r w:rsidRPr="00B53B9A">
        <w:rPr>
          <w:rFonts w:ascii="Times New Roman" w:eastAsia="宋体" w:hAnsi="Times New Roman"/>
          <w:color w:val="auto"/>
          <w:sz w:val="18"/>
          <w:szCs w:val="18"/>
        </w:rPr>
        <w:t>本检测的必要质控项，结果仅供参考</w:t>
      </w:r>
      <w:r>
        <w:rPr>
          <w:rFonts w:ascii="Times New Roman" w:eastAsia="宋体" w:hAnsi="Times New Roman" w:hint="eastAsia"/>
          <w:color w:val="auto"/>
          <w:sz w:val="18"/>
          <w:szCs w:val="18"/>
        </w:rPr>
        <w:t>；</w:t>
      </w:r>
    </w:p>
    <w:p w14:paraId="407C67A5" w14:textId="77B863F5" w:rsidR="00511C12" w:rsidRPr="00CE1ABD" w:rsidRDefault="0087708D" w:rsidP="00CE1AB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如果</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质控数值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超出</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参考值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，可能会影响检测结果的准确性。</w:t>
      </w:r>
      <w:r w:rsidR="001E5397" w:rsidRPr="00CE1ABD">
        <w:rPr>
          <w:rFonts w:ascii="Times New Roman" w:eastAsia="宋体" w:hAnsi="Times New Roman"/>
          <w:color w:val="auto"/>
          <w:sz w:val="18"/>
          <w:szCs w:val="18"/>
        </w:rPr>
        <w:br w:type="page"/>
      </w:r>
    </w:p>
    <w:p w14:paraId="7FA0F8B5"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附录二：检测基因列表</w:t>
      </w:r>
    </w:p>
    <w:tbl>
      <w:tblPr>
        <w:tblpPr w:leftFromText="180" w:rightFromText="180" w:vertAnchor="text" w:tblpXSpec="center" w:tblpY="1"/>
        <w:tblOverlap w:val="never"/>
        <w:tblW w:w="9122" w:type="dxa"/>
        <w:tblLayout w:type="fixed"/>
        <w:tblLook w:val="04A0" w:firstRow="1" w:lastRow="0" w:firstColumn="1" w:lastColumn="0" w:noHBand="0" w:noVBand="1"/>
      </w:tblPr>
      <w:tblGrid>
        <w:gridCol w:w="978"/>
        <w:gridCol w:w="1275"/>
        <w:gridCol w:w="4253"/>
        <w:gridCol w:w="2616"/>
      </w:tblGrid>
      <w:tr w:rsidR="00511C12" w:rsidRPr="00B53B9A" w14:paraId="4F63EFF2" w14:textId="77777777" w:rsidTr="00584355">
        <w:trPr>
          <w:trHeight w:hRule="exact" w:val="397"/>
        </w:trPr>
        <w:tc>
          <w:tcPr>
            <w:tcW w:w="97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5D723ACD"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基因</w:t>
            </w:r>
          </w:p>
        </w:tc>
        <w:tc>
          <w:tcPr>
            <w:tcW w:w="127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46BED7"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转录本</w:t>
            </w:r>
          </w:p>
        </w:tc>
        <w:tc>
          <w:tcPr>
            <w:tcW w:w="4253" w:type="dxa"/>
            <w:tcBorders>
              <w:top w:val="single" w:sz="12" w:space="0" w:color="000000"/>
              <w:left w:val="single" w:sz="4" w:space="0" w:color="000000"/>
              <w:bottom w:val="single" w:sz="4" w:space="0" w:color="000000"/>
              <w:right w:val="single" w:sz="4" w:space="0" w:color="000000"/>
            </w:tcBorders>
            <w:shd w:val="clear" w:color="auto" w:fill="FFFFFF"/>
            <w:noWrap/>
            <w:vAlign w:val="center"/>
          </w:tcPr>
          <w:p w14:paraId="6F13F4F3"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检测区域</w:t>
            </w:r>
          </w:p>
        </w:tc>
        <w:tc>
          <w:tcPr>
            <w:tcW w:w="2616" w:type="dxa"/>
            <w:tcBorders>
              <w:top w:val="single" w:sz="12" w:space="0" w:color="000000"/>
              <w:left w:val="single" w:sz="4" w:space="0" w:color="000000"/>
              <w:bottom w:val="single" w:sz="4" w:space="0" w:color="000000"/>
              <w:right w:val="single" w:sz="12" w:space="0" w:color="auto"/>
            </w:tcBorders>
            <w:shd w:val="clear" w:color="auto" w:fill="FFFFFF"/>
            <w:noWrap/>
            <w:vAlign w:val="center"/>
          </w:tcPr>
          <w:p w14:paraId="6BA90CFB"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检测变异类型</w:t>
            </w:r>
          </w:p>
        </w:tc>
      </w:tr>
      <w:tr w:rsidR="00B53B9A" w:rsidRPr="00B53B9A" w14:paraId="50A472F7"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7F8ED02" w14:textId="0C7DD75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AKT1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A93441" w14:textId="5908392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NM_001382430</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4662DF" w14:textId="462CE3D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3~Exon 5</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11~Exon 12</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04C0D3C" w14:textId="6478D22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38810F6"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DB4219" w14:textId="242C521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83A727" w14:textId="380BDC2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NM_000044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B0567D" w14:textId="0EFF312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9F2D2A7" w14:textId="193252B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C7A842"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5FF5AFF" w14:textId="39FB89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2DA3B" w14:textId="2DAE504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NM_000051</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8ACAFF" w14:textId="5524A782"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63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89A7001" w14:textId="433F4C3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1E6FAF5"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18EDA45" w14:textId="3D509D4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8714B" w14:textId="55908E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NM_001184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FF1733" w14:textId="1A7F56A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429C7E8" w14:textId="0B00FEF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98A923E"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5363D3B" w14:textId="22BD2CE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BARD1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D7CB10" w14:textId="5A15FE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NM_000465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96125B" w14:textId="6FF79D4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614B1C53" w14:textId="5602C2A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CFB2028"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4191230" w14:textId="17F7657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BRAF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DBA816" w14:textId="664BFC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NM_004333</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CC1628" w14:textId="0F5DF46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11/12/15/18</w:t>
            </w:r>
            <w:r w:rsidRPr="00B53B9A">
              <w:rPr>
                <w:rFonts w:ascii="Times New Roman" w:eastAsia="宋体" w:hAnsi="Times New Roman" w:hint="eastAsia"/>
                <w:color w:val="000000"/>
                <w:sz w:val="16"/>
                <w:szCs w:val="16"/>
              </w:rPr>
              <w:t>热点区域</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17ABEEC" w14:textId="335ADC7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B96A52C"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90D96D8" w14:textId="38A5876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60B710" w14:textId="74BFC6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NM_007294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B8514" w14:textId="3B54AA0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3</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5~Exon 24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0D26CE" w14:textId="6F7ADE4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r w:rsidR="00584355">
              <w:rPr>
                <w:rFonts w:ascii="Times New Roman" w:eastAsia="宋体" w:hAnsi="Times New Roman" w:hint="eastAsia"/>
                <w:color w:val="000000"/>
                <w:sz w:val="16"/>
                <w:szCs w:val="16"/>
              </w:rPr>
              <w:t>、大</w:t>
            </w:r>
            <w:r w:rsidR="00584355" w:rsidRPr="00584355">
              <w:rPr>
                <w:rFonts w:ascii="Times New Roman" w:eastAsia="宋体" w:hAnsi="Times New Roman" w:hint="eastAsia"/>
                <w:color w:val="000000"/>
                <w:sz w:val="16"/>
                <w:szCs w:val="16"/>
              </w:rPr>
              <w:t>片段重排（仅限外周血样本）</w:t>
            </w:r>
          </w:p>
        </w:tc>
      </w:tr>
      <w:tr w:rsidR="00584355" w:rsidRPr="00B53B9A" w14:paraId="6109BCD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4B5809" w14:textId="2B2F4F65" w:rsidR="00584355" w:rsidRPr="00B53B9A" w:rsidRDefault="00584355" w:rsidP="00584355">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7D1CF2" w14:textId="5DDBF7BD" w:rsidR="00584355" w:rsidRPr="00B53B9A" w:rsidRDefault="00584355" w:rsidP="00584355">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NM_000059</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CC5B4A" w14:textId="770B9B64" w:rsidR="00584355" w:rsidRPr="00B53B9A" w:rsidRDefault="00584355" w:rsidP="00584355">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AD6E486" w14:textId="45D85E27" w:rsidR="00584355" w:rsidRPr="00B53B9A" w:rsidRDefault="00584355" w:rsidP="00584355">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r>
              <w:rPr>
                <w:rFonts w:ascii="Times New Roman" w:eastAsia="宋体" w:hAnsi="Times New Roman" w:hint="eastAsia"/>
                <w:color w:val="000000"/>
                <w:sz w:val="16"/>
                <w:szCs w:val="16"/>
              </w:rPr>
              <w:t>、大</w:t>
            </w:r>
            <w:r w:rsidRPr="00584355">
              <w:rPr>
                <w:rFonts w:ascii="Times New Roman" w:eastAsia="宋体" w:hAnsi="Times New Roman" w:hint="eastAsia"/>
                <w:color w:val="000000"/>
                <w:sz w:val="16"/>
                <w:szCs w:val="16"/>
              </w:rPr>
              <w:t>片段重排（仅限外周血样本）</w:t>
            </w:r>
          </w:p>
        </w:tc>
      </w:tr>
      <w:tr w:rsidR="00B53B9A" w:rsidRPr="00B53B9A" w14:paraId="516990B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9DCF48" w14:textId="235592F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BRIP1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25D4D3" w14:textId="53E3EAE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NM_032043</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626A0F" w14:textId="31A6905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8B9F42" w14:textId="214DEF5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A5F1AA8"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9E1082E" w14:textId="62869FF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03AECB" w14:textId="54FB653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NM_004360</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5572AC" w14:textId="3D2540A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21CEA8E" w14:textId="528C1E8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CD38DD"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D8E8D67" w14:textId="5F85BE3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CDK12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D37140" w14:textId="733C9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NM_016507</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AC6D01" w14:textId="761DBB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3DEA783" w14:textId="4FD217E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C2A7332"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0B3BE5" w14:textId="6CA125A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059037" w14:textId="6AE46E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NM_001114122</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7A6785" w14:textId="1A8056E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7E2357A" w14:textId="2EF1C1D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C66A376"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39211F7" w14:textId="7A03408D"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C81189" w14:textId="77B561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NM_007194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55A8AE" w14:textId="3CB96DAA"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15</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C351B57" w14:textId="0B60BE9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F129B41"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899AAF3" w14:textId="2C32DB3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ERBB2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401840" w14:textId="52D8013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NM_004448</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EF1F46" w14:textId="333F64F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1~3/6~9/11~12/16~21/23/25~27</w:t>
            </w:r>
            <w:r w:rsidRPr="00B53B9A">
              <w:rPr>
                <w:rFonts w:ascii="Times New Roman" w:eastAsia="宋体" w:hAnsi="Times New Roman" w:hint="eastAsia"/>
                <w:color w:val="000000"/>
                <w:sz w:val="16"/>
                <w:szCs w:val="16"/>
              </w:rPr>
              <w:t>热点区域</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B8F99F9" w14:textId="71EAA59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3037892"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7DAF67D" w14:textId="0BECD8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ESR1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2EE636" w14:textId="1A02D3A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NM_000125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42866D" w14:textId="5FA67319"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32BD127" w14:textId="3116AA2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73B626FD"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73543BE" w14:textId="31B98830"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74C489" w14:textId="65B0CC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NM_000135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A4A6FF" w14:textId="4B1F1AD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A73557" w14:textId="088A695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4D04D5E"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E02B6B1" w14:textId="0166C8C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2764AA" w14:textId="70A0B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NM_018062</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4DA8B9" w14:textId="383ABAA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94E8851" w14:textId="43BD8BD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D72542D"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634BCA2" w14:textId="1A1593B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HDAC2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355026" w14:textId="1F360FD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NM_001527</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506540" w14:textId="71E9F6C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F48F881" w14:textId="027C22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270FD9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613E9D5" w14:textId="457F854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HOXB13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4FE8603" w14:textId="6679AA3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NM_006361</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68282F" w14:textId="55533FD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2</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DDA8019" w14:textId="09E8379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0F7F2A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3BCB69C" w14:textId="706785D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KRAS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B66014" w14:textId="0D1FC54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NM_004985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90BE34" w14:textId="287F3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FDD89B1" w14:textId="411B1A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0B18B1"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03243EEB" w14:textId="5F0A8E5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MLH1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8E7FD6" w14:textId="065C77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NM_000249</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5CAECA5" w14:textId="2691874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19</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4E52D64" w14:textId="0509835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BBDCBE2"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BEFD17" w14:textId="6FDC6E9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MRE11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003D6F" w14:textId="71A5713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NM_005591</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41C29C" w14:textId="39433D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ED3BB1B" w14:textId="3082776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5B26A2"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B43651B" w14:textId="6C690439"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NBN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8AAC00" w14:textId="439428A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NM_002485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F56B1E" w14:textId="7C8BEC0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71B460D" w14:textId="239389C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07726F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E5DA63" w14:textId="5C72CC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F7D104" w14:textId="61FA7D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NM_002524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1A8A7B" w14:textId="376D095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3F4642" w14:textId="6F0C3CD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6F40494"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61DEB01" w14:textId="45238EEE"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PALB2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CD5E15" w14:textId="2BCE599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NM_024675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9F0180" w14:textId="6C5084E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0097C57" w14:textId="1857C7F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32A0D29"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A60559E" w14:textId="2A1726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PIK3CA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C15C8C" w14:textId="4FB45E3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NM_006218</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085202" w14:textId="046BAD5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21</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73EE6D4" w14:textId="65DA368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C6961D"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F47B5EF" w14:textId="3D79C176"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PPP2R2A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1B7C13" w14:textId="2359EFE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NM_002717</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73AE43" w14:textId="57CF620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AF0ED25" w14:textId="4CA517B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73B147"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87978C6" w14:textId="490FA68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PTEN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1B4482" w14:textId="2B76F3E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NM_000314</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1FFD61" w14:textId="43EF80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483706" w14:textId="412BA28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4FCADF"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C64D14D" w14:textId="0A7512B4"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RAD51B</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BE4F04" w14:textId="6D18828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NM_133509</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9EA1056" w14:textId="390247B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81A2D0" w14:textId="515272B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23238E4"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326A786" w14:textId="323EB97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F5A9B4" w14:textId="2DE8D2E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NM_058216</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7C3920" w14:textId="51D2D05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A87F8E" w14:textId="560EA1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1B71A66"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BBD2F30" w14:textId="35DB7A0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C80C4C" w14:textId="6DC6FAE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NM_002878</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8C7A80" w14:textId="11D6245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44477DD" w14:textId="585134B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EC74EFD"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3B0D732" w14:textId="3E5F99A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RAD54L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3C5184" w14:textId="7495B73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NM_001142548</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0FD8D8" w14:textId="2EA1966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DFEB088" w14:textId="081327D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378463" w14:textId="77777777" w:rsidTr="00584355">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0B78BF6" w14:textId="61EB13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STK11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811F34" w14:textId="126582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NM_000455</w:t>
            </w:r>
          </w:p>
        </w:tc>
        <w:tc>
          <w:tcPr>
            <w:tcW w:w="425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96E8A1" w14:textId="5B47006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67410D" w14:textId="4DE7485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96F8A81" w14:textId="77777777" w:rsidTr="00584355">
        <w:trPr>
          <w:trHeight w:val="340"/>
        </w:trPr>
        <w:tc>
          <w:tcPr>
            <w:tcW w:w="978" w:type="dxa"/>
            <w:tcBorders>
              <w:top w:val="single" w:sz="4" w:space="0" w:color="000000"/>
              <w:left w:val="single" w:sz="12" w:space="0" w:color="000000"/>
              <w:bottom w:val="single" w:sz="12" w:space="0" w:color="auto"/>
              <w:right w:val="single" w:sz="4" w:space="0" w:color="000000"/>
            </w:tcBorders>
            <w:shd w:val="clear" w:color="auto" w:fill="FFFFFF"/>
            <w:noWrap/>
            <w:vAlign w:val="center"/>
          </w:tcPr>
          <w:p w14:paraId="287C8EFA" w14:textId="0873D50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TP53</w:t>
            </w:r>
          </w:p>
        </w:tc>
        <w:tc>
          <w:tcPr>
            <w:tcW w:w="1275"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4D85D114" w14:textId="7256932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NM_000546</w:t>
            </w:r>
          </w:p>
        </w:tc>
        <w:tc>
          <w:tcPr>
            <w:tcW w:w="4253"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21B2D850" w14:textId="153FC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2616" w:type="dxa"/>
            <w:tcBorders>
              <w:top w:val="single" w:sz="4" w:space="0" w:color="000000"/>
              <w:left w:val="single" w:sz="4" w:space="0" w:color="000000"/>
              <w:bottom w:val="single" w:sz="12" w:space="0" w:color="auto"/>
              <w:right w:val="single" w:sz="12" w:space="0" w:color="auto"/>
            </w:tcBorders>
            <w:shd w:val="clear" w:color="auto" w:fill="FFFFFF"/>
            <w:noWrap/>
            <w:vAlign w:val="center"/>
          </w:tcPr>
          <w:p w14:paraId="65214C0D" w14:textId="4076750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bl>
    <w:p w14:paraId="13C4B245" w14:textId="3BCD6B92" w:rsidR="00511C12" w:rsidRPr="0035784B" w:rsidRDefault="001E5397">
      <w:pPr>
        <w:spacing w:line="276" w:lineRule="auto"/>
        <w:ind w:leftChars="150" w:left="300"/>
        <w:jc w:val="both"/>
        <w:rPr>
          <w:rFonts w:ascii="Times New Roman" w:eastAsia="宋体" w:hAnsi="Times New Roman"/>
          <w:color w:val="auto"/>
          <w:sz w:val="15"/>
          <w:szCs w:val="15"/>
        </w:rPr>
      </w:pPr>
      <w:r w:rsidRPr="0035784B">
        <w:rPr>
          <w:rFonts w:ascii="Times New Roman" w:eastAsia="宋体" w:hAnsi="Times New Roman"/>
          <w:color w:val="auto"/>
          <w:sz w:val="15"/>
          <w:szCs w:val="15"/>
        </w:rPr>
        <w:t>以下基因外显子中部分区段由于覆盖</w:t>
      </w:r>
      <w:proofErr w:type="gramStart"/>
      <w:r w:rsidRPr="0035784B">
        <w:rPr>
          <w:rFonts w:ascii="Times New Roman" w:eastAsia="宋体" w:hAnsi="Times New Roman"/>
          <w:color w:val="auto"/>
          <w:sz w:val="15"/>
          <w:szCs w:val="15"/>
        </w:rPr>
        <w:t>度原因</w:t>
      </w:r>
      <w:proofErr w:type="gramEnd"/>
      <w:r w:rsidRPr="0035784B">
        <w:rPr>
          <w:rFonts w:ascii="Times New Roman" w:eastAsia="宋体" w:hAnsi="Times New Roman"/>
          <w:color w:val="auto"/>
          <w:sz w:val="15"/>
          <w:szCs w:val="15"/>
        </w:rPr>
        <w:t>不包含在检测范围中：</w:t>
      </w:r>
      <w:r w:rsidRPr="0035784B">
        <w:rPr>
          <w:rFonts w:ascii="Times New Roman" w:eastAsia="宋体" w:hAnsi="Times New Roman"/>
          <w:color w:val="auto"/>
          <w:sz w:val="15"/>
          <w:szCs w:val="15"/>
        </w:rPr>
        <w:br/>
      </w:r>
      <w:r w:rsidRPr="0035784B">
        <w:rPr>
          <w:rFonts w:ascii="Times New Roman" w:eastAsia="宋体" w:hAnsi="Times New Roman"/>
          <w:i/>
          <w:iCs/>
          <w:color w:val="auto"/>
          <w:sz w:val="15"/>
          <w:szCs w:val="15"/>
        </w:rPr>
        <w:t>AR</w:t>
      </w:r>
      <w:r w:rsidRPr="0035784B">
        <w:rPr>
          <w:rFonts w:ascii="Times New Roman" w:eastAsia="宋体" w:hAnsi="Times New Roman"/>
          <w:color w:val="auto"/>
          <w:sz w:val="15"/>
          <w:szCs w:val="15"/>
        </w:rPr>
        <w:t xml:space="preserve">:exon1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:exon2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 exon14 </w:t>
      </w:r>
      <w:r w:rsidRPr="0035784B">
        <w:rPr>
          <w:rFonts w:ascii="Times New Roman" w:eastAsia="宋体" w:hAnsi="Times New Roman"/>
          <w:color w:val="auto"/>
          <w:sz w:val="15"/>
          <w:szCs w:val="15"/>
        </w:rPr>
        <w:t>。</w:t>
      </w:r>
      <w:r w:rsidRPr="0035784B">
        <w:rPr>
          <w:rFonts w:ascii="Times New Roman" w:eastAsia="宋体" w:hAnsi="Times New Roman"/>
          <w:color w:val="auto"/>
          <w:sz w:val="15"/>
          <w:szCs w:val="15"/>
        </w:rPr>
        <w:br w:type="page"/>
      </w:r>
    </w:p>
    <w:p w14:paraId="7BF7B669"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三</w:t>
      </w:r>
      <w:r w:rsidRPr="0035784B">
        <w:rPr>
          <w:rFonts w:ascii="Times New Roman" w:eastAsia="宋体" w:hAnsi="Times New Roman"/>
        </w:rPr>
        <w:t>：项目背景介绍</w:t>
      </w:r>
    </w:p>
    <w:p w14:paraId="691DE6EF"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 xml:space="preserve">1. </w:t>
      </w:r>
      <w:r w:rsidRPr="0035784B">
        <w:rPr>
          <w:rFonts w:ascii="Times New Roman" w:eastAsia="宋体" w:hAnsi="Times New Roman"/>
          <w:b/>
          <w:color w:val="000000" w:themeColor="text1"/>
          <w:sz w:val="18"/>
          <w:szCs w:val="18"/>
        </w:rPr>
        <w:t>同源重组缺陷</w:t>
      </w:r>
    </w:p>
    <w:p w14:paraId="3B31445A"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3" w:name="_Hlk110880047"/>
      <w:r w:rsidRPr="0035784B">
        <w:rPr>
          <w:rFonts w:ascii="Times New Roman" w:eastAsia="宋体" w:hAnsi="Times New Roman"/>
          <w:color w:val="000000" w:themeColor="text1"/>
          <w:sz w:val="18"/>
          <w:szCs w:val="18"/>
        </w:rPr>
        <w:t>同源重组修复（</w:t>
      </w:r>
      <w:r w:rsidRPr="0035784B">
        <w:rPr>
          <w:rFonts w:ascii="Times New Roman" w:eastAsia="宋体" w:hAnsi="Times New Roman"/>
          <w:color w:val="000000" w:themeColor="text1"/>
          <w:sz w:val="18"/>
          <w:szCs w:val="18"/>
        </w:rPr>
        <w:t>Homologous Recombination Repair</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）是</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Double Strand Break</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）的首选修复方式。指在有丝分裂或减数分裂的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DNA Double-Strand Breaks</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）时，断裂的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复制期和</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合成后期。同源重组修复具有修复</w:t>
      </w:r>
      <w:r w:rsidRPr="0035784B">
        <w:rPr>
          <w:rFonts w:ascii="Times New Roman" w:eastAsia="宋体" w:hAnsi="Times New Roman"/>
          <w:color w:val="000000" w:themeColor="text1"/>
          <w:sz w:val="18"/>
          <w:szCs w:val="18"/>
        </w:rPr>
        <w:t>DSBs</w:t>
      </w:r>
      <w:r w:rsidRPr="0035784B">
        <w:rPr>
          <w:rFonts w:ascii="Times New Roman" w:eastAsia="宋体" w:hAnsi="Times New Roman"/>
          <w:color w:val="000000" w:themeColor="text1"/>
          <w:sz w:val="18"/>
          <w:szCs w:val="18"/>
        </w:rPr>
        <w:t>、挽救复制叉及实现减数分裂染色体交叉互换等功能。同源重组修复过程可大致分为</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个步骤：</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损伤位点剪切、</w:t>
      </w:r>
      <w:r w:rsidRPr="0035784B">
        <w:rPr>
          <w:rFonts w:ascii="Times New Roman" w:eastAsia="宋体" w:hAnsi="Times New Roman"/>
          <w:color w:val="000000" w:themeColor="text1"/>
          <w:sz w:val="18"/>
          <w:szCs w:val="18"/>
        </w:rPr>
        <w:t>3</w:t>
      </w:r>
      <w:proofErr w:type="gramStart"/>
      <w:r w:rsidRPr="0035784B">
        <w:rPr>
          <w:rFonts w:ascii="Times New Roman" w:eastAsia="宋体" w:hAnsi="Times New Roman"/>
          <w:color w:val="000000" w:themeColor="text1"/>
          <w:sz w:val="18"/>
          <w:szCs w:val="18"/>
        </w:rPr>
        <w:t>’</w:t>
      </w:r>
      <w:proofErr w:type="gramEnd"/>
      <w:r w:rsidRPr="0035784B">
        <w:rPr>
          <w:rFonts w:ascii="Times New Roman" w:eastAsia="宋体" w:hAnsi="Times New Roman"/>
          <w:color w:val="000000" w:themeColor="text1"/>
          <w:sz w:val="18"/>
          <w:szCs w:val="18"/>
        </w:rPr>
        <w:t>末端单链入侵、</w:t>
      </w:r>
      <w:r w:rsidRPr="0035784B">
        <w:rPr>
          <w:rFonts w:ascii="Times New Roman" w:eastAsia="宋体" w:hAnsi="Times New Roman"/>
          <w:color w:val="000000" w:themeColor="text1"/>
          <w:sz w:val="18"/>
          <w:szCs w:val="18"/>
        </w:rPr>
        <w:t>Holliday</w:t>
      </w:r>
      <w:r w:rsidRPr="0035784B">
        <w:rPr>
          <w:rFonts w:ascii="Times New Roman" w:eastAsia="宋体" w:hAnsi="Times New Roman"/>
          <w:color w:val="000000" w:themeColor="text1"/>
          <w:sz w:val="18"/>
          <w:szCs w:val="18"/>
        </w:rPr>
        <w:t>连接体的形成和解离</w:t>
      </w:r>
      <w:bookmarkEnd w:id="3"/>
      <w:r w:rsidRPr="0035784B">
        <w:rPr>
          <w:rFonts w:ascii="Times New Roman" w:eastAsia="宋体" w:hAnsi="Times New Roman"/>
          <w:color w:val="000000" w:themeColor="text1"/>
          <w:sz w:val="18"/>
          <w:szCs w:val="18"/>
        </w:rPr>
        <w:t>。</w:t>
      </w:r>
    </w:p>
    <w:p w14:paraId="6C180F41"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4" w:name="_Hlk110880056"/>
      <w:r w:rsidRPr="0035784B">
        <w:rPr>
          <w:rFonts w:ascii="Times New Roman" w:eastAsia="宋体" w:hAnsi="Times New Roman"/>
          <w:color w:val="000000" w:themeColor="text1"/>
          <w:sz w:val="18"/>
          <w:szCs w:val="18"/>
        </w:rPr>
        <w:t>同源重组缺陷（</w:t>
      </w:r>
      <w:r w:rsidRPr="0035784B">
        <w:rPr>
          <w:rFonts w:ascii="Times New Roman" w:eastAsia="宋体" w:hAnsi="Times New Roman"/>
          <w:color w:val="000000" w:themeColor="text1"/>
          <w:sz w:val="18"/>
          <w:szCs w:val="18"/>
        </w:rPr>
        <w:t>Homologous Recombination Deficiency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）通常指细胞水平上的</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功能障碍状态，可由</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相关基因胚系突变或体细胞突变以及表观遗传失活等诸多因素导致。当</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存在时，</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会过度依赖非同源末端连接（</w:t>
      </w:r>
      <w:r w:rsidRPr="0035784B">
        <w:rPr>
          <w:rFonts w:ascii="Times New Roman" w:eastAsia="宋体" w:hAnsi="Times New Roman"/>
          <w:color w:val="000000" w:themeColor="text1"/>
          <w:sz w:val="18"/>
          <w:szCs w:val="18"/>
        </w:rPr>
        <w:t>Non-Homologous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NEHJ</w:t>
      </w:r>
      <w:r w:rsidRPr="0035784B">
        <w:rPr>
          <w:rFonts w:ascii="Times New Roman" w:eastAsia="宋体" w:hAnsi="Times New Roman"/>
          <w:color w:val="000000" w:themeColor="text1"/>
          <w:sz w:val="18"/>
          <w:szCs w:val="18"/>
        </w:rPr>
        <w:t>）、微同源末端连接（</w:t>
      </w:r>
      <w:r w:rsidRPr="0035784B">
        <w:rPr>
          <w:rFonts w:ascii="Times New Roman" w:eastAsia="宋体" w:hAnsi="Times New Roman"/>
          <w:color w:val="000000" w:themeColor="text1"/>
          <w:sz w:val="18"/>
          <w:szCs w:val="18"/>
        </w:rPr>
        <w:t>Microhomology Mediated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NMEJ</w:t>
      </w:r>
      <w:r w:rsidRPr="0035784B">
        <w:rPr>
          <w:rFonts w:ascii="Times New Roman" w:eastAsia="宋体" w:hAnsi="Times New Roman"/>
          <w:color w:val="000000" w:themeColor="text1"/>
          <w:sz w:val="18"/>
          <w:szCs w:val="18"/>
        </w:rPr>
        <w:t>）和单链退火途径（</w:t>
      </w:r>
      <w:r w:rsidRPr="0035784B">
        <w:rPr>
          <w:rFonts w:ascii="Times New Roman" w:eastAsia="宋体" w:hAnsi="Times New Roman"/>
          <w:color w:val="000000" w:themeColor="text1"/>
          <w:sz w:val="18"/>
          <w:szCs w:val="18"/>
        </w:rPr>
        <w:t>Single-Strand Annealing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SSA</w:t>
      </w:r>
      <w:r w:rsidRPr="0035784B">
        <w:rPr>
          <w:rFonts w:ascii="Times New Roman" w:eastAsia="宋体" w:hAnsi="Times New Roman"/>
          <w:color w:val="000000" w:themeColor="text1"/>
          <w:sz w:val="18"/>
          <w:szCs w:val="18"/>
        </w:rPr>
        <w:t>）等低保真、高易错的替代性</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损伤修复途径，从而极可能造成核酸序列的插入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缺失、拷贝数异常，并引起染色体交联，造成基因组和染色体不稳定。</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常存在于多种恶性肿瘤中，其中在卵巢癌、乳腺癌、胰腺导管癌、前列腺癌等肿瘤中尤其突出。</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会产生特定的、可量化的、稳定的基因组改变，其中包含可被鉴别的基因突变、插入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缺失模式，以及染色体结构异常、基因拷贝数变异等。</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临床检测所描述的肿瘤基因组特定改变，也被称为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基因组瘢痕</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。目前，通过建立基于基因组特征分析的评估体系来预测肿瘤</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状态及其程度，已有杂合性缺失（</w:t>
      </w:r>
      <w:r w:rsidRPr="0035784B">
        <w:rPr>
          <w:rFonts w:ascii="Times New Roman" w:eastAsia="宋体" w:hAnsi="Times New Roman"/>
          <w:color w:val="000000" w:themeColor="text1"/>
          <w:sz w:val="18"/>
          <w:szCs w:val="18"/>
        </w:rPr>
        <w:t>Loss of Heterozygosity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LOH</w:t>
      </w:r>
      <w:r w:rsidRPr="0035784B">
        <w:rPr>
          <w:rFonts w:ascii="Times New Roman" w:eastAsia="宋体" w:hAnsi="Times New Roman"/>
          <w:color w:val="000000" w:themeColor="text1"/>
          <w:sz w:val="18"/>
          <w:szCs w:val="18"/>
        </w:rPr>
        <w:t>）、端粒等位基因不平衡（</w:t>
      </w:r>
      <w:r w:rsidRPr="0035784B">
        <w:rPr>
          <w:rFonts w:ascii="Times New Roman" w:eastAsia="宋体" w:hAnsi="Times New Roman"/>
          <w:color w:val="000000" w:themeColor="text1"/>
          <w:sz w:val="18"/>
          <w:szCs w:val="18"/>
        </w:rPr>
        <w:t>Telomeric Allelic Imbalance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TAI</w:t>
      </w:r>
      <w:r w:rsidRPr="0035784B">
        <w:rPr>
          <w:rFonts w:ascii="Times New Roman" w:eastAsia="宋体" w:hAnsi="Times New Roman"/>
          <w:color w:val="000000" w:themeColor="text1"/>
          <w:sz w:val="18"/>
          <w:szCs w:val="18"/>
        </w:rPr>
        <w:t>）、大片段迁移（</w:t>
      </w:r>
      <w:r w:rsidRPr="0035784B">
        <w:rPr>
          <w:rFonts w:ascii="Times New Roman" w:eastAsia="宋体" w:hAnsi="Times New Roman"/>
          <w:color w:val="000000" w:themeColor="text1"/>
          <w:sz w:val="18"/>
          <w:szCs w:val="18"/>
        </w:rPr>
        <w:t>Large-scale State Transition</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LST</w:t>
      </w:r>
      <w:r w:rsidRPr="0035784B">
        <w:rPr>
          <w:rFonts w:ascii="Times New Roman" w:eastAsia="宋体" w:hAnsi="Times New Roman"/>
          <w:color w:val="000000" w:themeColor="text1"/>
          <w:sz w:val="18"/>
          <w:szCs w:val="18"/>
        </w:rPr>
        <w:t>）等被作为基因组瘢痕标志物，以量化基因组瘢痕的程度。每个指标都有独特的定义，在一定程度上都能描述细胞</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状态的出程度；但相较单个指标描述，三者组合综合计算评分能更全面反映基因组瘢痕状态，进而对基因组不稳定状态进行评估</w:t>
      </w:r>
      <w:bookmarkEnd w:id="4"/>
      <w:r w:rsidRPr="0035784B">
        <w:rPr>
          <w:rFonts w:ascii="Times New Roman" w:eastAsia="宋体" w:hAnsi="Times New Roman"/>
          <w:color w:val="000000" w:themeColor="text1"/>
          <w:sz w:val="18"/>
          <w:szCs w:val="18"/>
        </w:rPr>
        <w:t>。</w:t>
      </w:r>
    </w:p>
    <w:p w14:paraId="720E134B"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1A574FA1" wp14:editId="22969D85">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5"/>
                    <a:stretch>
                      <a:fillRect/>
                    </a:stretch>
                  </pic:blipFill>
                  <pic:spPr>
                    <a:xfrm>
                      <a:off x="0" y="0"/>
                      <a:ext cx="4271478" cy="3140204"/>
                    </a:xfrm>
                    <a:prstGeom prst="rect">
                      <a:avLst/>
                    </a:prstGeom>
                  </pic:spPr>
                </pic:pic>
              </a:graphicData>
            </a:graphic>
          </wp:inline>
        </w:drawing>
      </w:r>
    </w:p>
    <w:p w14:paraId="210706A1" w14:textId="77777777" w:rsidR="00511C12" w:rsidRPr="0035784B" w:rsidRDefault="001E5397">
      <w:pPr>
        <w:spacing w:line="380" w:lineRule="exact"/>
        <w:ind w:firstLineChars="1700" w:firstLine="3072"/>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 xml:space="preserve">1 </w:t>
      </w:r>
      <w:r w:rsidRPr="0035784B">
        <w:rPr>
          <w:rFonts w:ascii="Times New Roman" w:eastAsia="宋体" w:hAnsi="Times New Roman"/>
          <w:b/>
          <w:bCs/>
          <w:color w:val="000000" w:themeColor="text1"/>
          <w:sz w:val="18"/>
          <w:szCs w:val="18"/>
        </w:rPr>
        <w:t>同源重组修复示意图（</w:t>
      </w:r>
      <w:r w:rsidRPr="0035784B">
        <w:rPr>
          <w:rFonts w:ascii="Times New Roman" w:eastAsia="宋体" w:hAnsi="Times New Roman"/>
          <w:b/>
          <w:bCs/>
          <w:color w:val="000000" w:themeColor="text1"/>
          <w:sz w:val="18"/>
          <w:szCs w:val="18"/>
        </w:rPr>
        <w:t>PMID: 25451105</w:t>
      </w:r>
      <w:r w:rsidRPr="0035784B">
        <w:rPr>
          <w:rFonts w:ascii="Times New Roman" w:eastAsia="宋体" w:hAnsi="Times New Roman"/>
          <w:b/>
          <w:bCs/>
          <w:color w:val="000000" w:themeColor="text1"/>
          <w:sz w:val="18"/>
          <w:szCs w:val="18"/>
        </w:rPr>
        <w:t>）</w:t>
      </w:r>
    </w:p>
    <w:p w14:paraId="259614FF" w14:textId="1FCB65E5" w:rsidR="003D5124" w:rsidRDefault="003D5124">
      <w:pPr>
        <w:widowControl/>
        <w:adjustRightInd/>
        <w:snapToGrid/>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br w:type="page"/>
      </w:r>
    </w:p>
    <w:p w14:paraId="3BF0D0ED"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lastRenderedPageBreak/>
        <w:t>2. PARP</w:t>
      </w:r>
      <w:r w:rsidRPr="0035784B">
        <w:rPr>
          <w:rFonts w:ascii="Times New Roman" w:eastAsia="宋体" w:hAnsi="Times New Roman"/>
          <w:b/>
          <w:color w:val="000000" w:themeColor="text1"/>
          <w:sz w:val="18"/>
          <w:szCs w:val="18"/>
        </w:rPr>
        <w:t>抑制剂</w:t>
      </w:r>
    </w:p>
    <w:p w14:paraId="208BFA14"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抑制剂是一种</w:t>
      </w:r>
      <w:proofErr w:type="gramStart"/>
      <w:r w:rsidRPr="0035784B">
        <w:rPr>
          <w:rFonts w:ascii="Times New Roman" w:eastAsia="宋体" w:hAnsi="Times New Roman"/>
          <w:color w:val="000000" w:themeColor="text1"/>
          <w:sz w:val="18"/>
          <w:szCs w:val="18"/>
        </w:rPr>
        <w:t>靶向聚</w:t>
      </w:r>
      <w:proofErr w:type="gramEnd"/>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核糖聚合酶（</w:t>
      </w:r>
      <w:r w:rsidRPr="0035784B">
        <w:rPr>
          <w:rFonts w:ascii="Times New Roman" w:eastAsia="宋体" w:hAnsi="Times New Roman"/>
          <w:color w:val="000000" w:themeColor="text1"/>
          <w:sz w:val="18"/>
          <w:szCs w:val="18"/>
        </w:rPr>
        <w:t>poly (ADP-ribose) polymerase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）的癌症疗法。它是第一种成功利用合成致死（</w:t>
      </w:r>
      <w:r w:rsidRPr="0035784B">
        <w:rPr>
          <w:rFonts w:ascii="Times New Roman" w:eastAsia="宋体" w:hAnsi="Times New Roman"/>
          <w:color w:val="000000" w:themeColor="text1"/>
          <w:sz w:val="18"/>
          <w:szCs w:val="18"/>
        </w:rPr>
        <w:t>Synthetic Lethality</w:t>
      </w:r>
      <w:r w:rsidRPr="0035784B">
        <w:rPr>
          <w:rFonts w:ascii="Times New Roman" w:eastAsia="宋体" w:hAnsi="Times New Roman"/>
          <w:color w:val="000000" w:themeColor="text1"/>
          <w:sz w:val="18"/>
          <w:szCs w:val="18"/>
        </w:rPr>
        <w:t>）概念获得批准在临床使用的抗癌药物。</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抑制剂对携带</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基因致病性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疑似致病性变异的癌细胞具有较高选择性杀伤，且不对正常细胞产生影响。当细胞中的同源重组修复相关基因（</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等）存在致病性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疑似致病性变异，细胞无法通过同源重组修复双链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损伤，会更加依赖</w:t>
      </w:r>
      <w:r w:rsidRPr="0035784B">
        <w:rPr>
          <w:rFonts w:ascii="Times New Roman" w:eastAsia="宋体" w:hAnsi="Times New Roman"/>
          <w:color w:val="000000" w:themeColor="text1"/>
          <w:sz w:val="18"/>
          <w:szCs w:val="18"/>
        </w:rPr>
        <w:t>PARP</w:t>
      </w:r>
      <w:proofErr w:type="gramStart"/>
      <w:r w:rsidRPr="0035784B">
        <w:rPr>
          <w:rFonts w:ascii="Times New Roman" w:eastAsia="宋体" w:hAnsi="Times New Roman"/>
          <w:color w:val="000000" w:themeColor="text1"/>
          <w:sz w:val="18"/>
          <w:szCs w:val="18"/>
        </w:rPr>
        <w:t>介</w:t>
      </w:r>
      <w:proofErr w:type="gramEnd"/>
      <w:r w:rsidRPr="0035784B">
        <w:rPr>
          <w:rFonts w:ascii="Times New Roman" w:eastAsia="宋体" w:hAnsi="Times New Roman"/>
          <w:color w:val="000000" w:themeColor="text1"/>
          <w:sz w:val="18"/>
          <w:szCs w:val="18"/>
        </w:rPr>
        <w:t>导的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修复通路。使用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抑制剂后，单链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断裂损伤不能被修复，不断累积，增加双链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断裂的发生。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复制叉停止，细胞毒性产生，导致合成致死。</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BRCA2</w:t>
      </w:r>
      <w:r w:rsidRPr="0035784B">
        <w:rPr>
          <w:rFonts w:ascii="Times New Roman" w:eastAsia="宋体" w:hAnsi="Times New Roman"/>
          <w:color w:val="000000" w:themeColor="text1"/>
          <w:sz w:val="18"/>
          <w:szCs w:val="18"/>
        </w:rPr>
        <w:t>和其它称为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类</w:t>
      </w:r>
      <w:r w:rsidRPr="0035784B">
        <w:rPr>
          <w:rFonts w:ascii="Times New Roman" w:eastAsia="宋体" w:hAnsi="Times New Roman"/>
          <w:color w:val="000000" w:themeColor="text1"/>
          <w:sz w:val="18"/>
          <w:szCs w:val="18"/>
        </w:rPr>
        <w:t>BRCA” (</w:t>
      </w:r>
      <w:proofErr w:type="spellStart"/>
      <w:r w:rsidRPr="0035784B">
        <w:rPr>
          <w:rFonts w:ascii="Times New Roman" w:eastAsia="宋体" w:hAnsi="Times New Roman"/>
          <w:color w:val="000000" w:themeColor="text1"/>
          <w:sz w:val="18"/>
          <w:szCs w:val="18"/>
        </w:rPr>
        <w:t>BRCAness</w:t>
      </w:r>
      <w:proofErr w:type="spell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的蛋白在</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中起到重要作用，这些蛋白质功能受损会造成</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基因启动子的甲基化、体细胞变异以及</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基因的致病性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疑似致病性变异也会引起</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，并且同样对</w:t>
      </w:r>
      <w:proofErr w:type="spellStart"/>
      <w:r w:rsidRPr="0035784B">
        <w:rPr>
          <w:rFonts w:ascii="Times New Roman" w:eastAsia="宋体" w:hAnsi="Times New Roman"/>
          <w:color w:val="000000" w:themeColor="text1"/>
          <w:sz w:val="18"/>
          <w:szCs w:val="18"/>
        </w:rPr>
        <w:t>PARPi</w:t>
      </w:r>
      <w:proofErr w:type="spellEnd"/>
      <w:r w:rsidRPr="0035784B">
        <w:rPr>
          <w:rFonts w:ascii="Times New Roman" w:eastAsia="宋体" w:hAnsi="Times New Roman"/>
          <w:color w:val="000000" w:themeColor="text1"/>
          <w:sz w:val="18"/>
          <w:szCs w:val="18"/>
        </w:rPr>
        <w:t>敏感。</w:t>
      </w:r>
    </w:p>
    <w:p w14:paraId="35058CE9"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的作用机制包括</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个方面：</w:t>
      </w:r>
      <w:r w:rsidRPr="0035784B">
        <w:rPr>
          <w:rFonts w:ascii="Times New Roman" w:eastAsia="宋体" w:hAnsi="Times New Roman"/>
          <w:color w:val="000000" w:themeColor="text1"/>
          <w:sz w:val="18"/>
          <w:szCs w:val="18"/>
        </w:rPr>
        <w:t>1</w:t>
      </w:r>
      <w:r w:rsidRPr="0035784B">
        <w:rPr>
          <w:rFonts w:ascii="Times New Roman" w:eastAsia="宋体" w:hAnsi="Times New Roman"/>
          <w:color w:val="000000" w:themeColor="text1"/>
          <w:sz w:val="18"/>
          <w:szCs w:val="18"/>
        </w:rPr>
        <w:t>是在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活性位点与烟酰胺腺嘌呤二核苷酸竞争，抑制多聚（</w:t>
      </w:r>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核糖）聚合物的形成；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是结合到</w:t>
      </w:r>
      <w:r w:rsidRPr="0035784B">
        <w:rPr>
          <w:rFonts w:ascii="Times New Roman" w:eastAsia="宋体" w:hAnsi="Times New Roman"/>
          <w:color w:val="000000" w:themeColor="text1"/>
          <w:sz w:val="18"/>
          <w:szCs w:val="18"/>
        </w:rPr>
        <w:t>PAPR1</w:t>
      </w:r>
      <w:r w:rsidRPr="0035784B">
        <w:rPr>
          <w:rFonts w:ascii="Times New Roman" w:eastAsia="宋体" w:hAnsi="Times New Roman"/>
          <w:color w:val="000000" w:themeColor="text1"/>
          <w:sz w:val="18"/>
          <w:szCs w:val="18"/>
        </w:rPr>
        <w:t>和</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或</w:t>
      </w:r>
      <w:r w:rsidRPr="0035784B">
        <w:rPr>
          <w:rFonts w:ascii="Times New Roman" w:eastAsia="宋体" w:hAnsi="Times New Roman"/>
          <w:color w:val="000000" w:themeColor="text1"/>
          <w:sz w:val="18"/>
          <w:szCs w:val="18"/>
        </w:rPr>
        <w:t>PARP2</w:t>
      </w:r>
      <w:r w:rsidRPr="0035784B">
        <w:rPr>
          <w:rFonts w:ascii="Times New Roman" w:eastAsia="宋体" w:hAnsi="Times New Roman"/>
          <w:color w:val="000000" w:themeColor="text1"/>
          <w:sz w:val="18"/>
          <w:szCs w:val="18"/>
        </w:rPr>
        <w:t>的烟酰胺腺嘌呤二核苷酸结合口袋，造成构象异构，稳定</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的可逆解离，使</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保持对</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的结合，这一过程被称为</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复合物的</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捕获（</w:t>
      </w:r>
      <w:r w:rsidRPr="0035784B">
        <w:rPr>
          <w:rFonts w:ascii="Times New Roman" w:eastAsia="宋体" w:hAnsi="Times New Roman"/>
          <w:color w:val="000000" w:themeColor="text1"/>
          <w:sz w:val="18"/>
          <w:szCs w:val="18"/>
        </w:rPr>
        <w:t>trapping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，从而导致</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复合物长期存在，抑制</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后需修复过程。</w:t>
      </w:r>
    </w:p>
    <w:p w14:paraId="67156969"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3B79D30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0725BC7B" wp14:editId="4DBC60E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6"/>
                    <a:stretch>
                      <a:fillRect/>
                    </a:stretch>
                  </pic:blipFill>
                  <pic:spPr>
                    <a:xfrm>
                      <a:off x="0" y="0"/>
                      <a:ext cx="4492134" cy="3309439"/>
                    </a:xfrm>
                    <a:prstGeom prst="rect">
                      <a:avLst/>
                    </a:prstGeom>
                  </pic:spPr>
                </pic:pic>
              </a:graphicData>
            </a:graphic>
          </wp:inline>
        </w:drawing>
      </w:r>
    </w:p>
    <w:p w14:paraId="4BA1DDB4" w14:textId="77777777" w:rsidR="00511C12" w:rsidRPr="0035784B" w:rsidRDefault="001E5397">
      <w:pPr>
        <w:spacing w:line="380" w:lineRule="exact"/>
        <w:ind w:firstLineChars="1600" w:firstLine="2891"/>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2 PRAP</w:t>
      </w:r>
      <w:r w:rsidRPr="0035784B">
        <w:rPr>
          <w:rFonts w:ascii="Times New Roman" w:eastAsia="宋体" w:hAnsi="Times New Roman"/>
          <w:b/>
          <w:bCs/>
          <w:color w:val="000000" w:themeColor="text1"/>
          <w:sz w:val="18"/>
          <w:szCs w:val="18"/>
        </w:rPr>
        <w:t>抑制剂作用示意图（</w:t>
      </w:r>
      <w:r w:rsidRPr="0035784B">
        <w:rPr>
          <w:rFonts w:ascii="Times New Roman" w:eastAsia="宋体" w:hAnsi="Times New Roman"/>
          <w:b/>
          <w:bCs/>
          <w:color w:val="000000" w:themeColor="text1"/>
          <w:sz w:val="18"/>
          <w:szCs w:val="18"/>
        </w:rPr>
        <w:t>PMID: 26169965</w:t>
      </w:r>
      <w:r w:rsidRPr="0035784B">
        <w:rPr>
          <w:rFonts w:ascii="Times New Roman" w:eastAsia="宋体" w:hAnsi="Times New Roman"/>
          <w:b/>
          <w:bCs/>
          <w:color w:val="000000" w:themeColor="text1"/>
          <w:sz w:val="18"/>
          <w:szCs w:val="18"/>
        </w:rPr>
        <w:t>）</w:t>
      </w:r>
    </w:p>
    <w:p w14:paraId="761F67E0" w14:textId="3AE7DE4A" w:rsidR="00D1446E" w:rsidRDefault="00D1446E">
      <w:pPr>
        <w:widowControl/>
        <w:adjustRightInd/>
        <w:snapToGrid/>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br w:type="page"/>
      </w:r>
    </w:p>
    <w:p w14:paraId="5B4FF688"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lastRenderedPageBreak/>
        <w:t>3. HRD</w:t>
      </w:r>
      <w:r w:rsidRPr="0035784B">
        <w:rPr>
          <w:rFonts w:ascii="Times New Roman" w:eastAsia="宋体" w:hAnsi="Times New Roman"/>
          <w:b/>
          <w:color w:val="000000" w:themeColor="text1"/>
          <w:sz w:val="18"/>
          <w:szCs w:val="18"/>
        </w:rPr>
        <w:t>检测的靶</w:t>
      </w:r>
      <w:proofErr w:type="gramStart"/>
      <w:r w:rsidRPr="0035784B">
        <w:rPr>
          <w:rFonts w:ascii="Times New Roman" w:eastAsia="宋体" w:hAnsi="Times New Roman"/>
          <w:b/>
          <w:color w:val="000000" w:themeColor="text1"/>
          <w:sz w:val="18"/>
          <w:szCs w:val="18"/>
        </w:rPr>
        <w:t>向治疗</w:t>
      </w:r>
      <w:proofErr w:type="gramEnd"/>
      <w:r w:rsidRPr="0035784B">
        <w:rPr>
          <w:rFonts w:ascii="Times New Roman" w:eastAsia="宋体" w:hAnsi="Times New Roman"/>
          <w:b/>
          <w:color w:val="000000" w:themeColor="text1"/>
          <w:sz w:val="18"/>
          <w:szCs w:val="18"/>
        </w:rPr>
        <w:t>指导意义</w:t>
      </w:r>
    </w:p>
    <w:p w14:paraId="25B1A28A" w14:textId="77777777" w:rsidR="00511C12" w:rsidRPr="0035784B" w:rsidRDefault="001E5397">
      <w:pPr>
        <w:spacing w:line="380" w:lineRule="exact"/>
        <w:ind w:firstLine="42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同源重组修复相关基因突变及</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状态可以指导</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抑制剂靶向治疗。目前，全球已有多种</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抑制剂获批上市，如由</w:t>
      </w:r>
      <w:r w:rsidRPr="0035784B">
        <w:rPr>
          <w:rFonts w:ascii="Times New Roman" w:eastAsia="宋体" w:hAnsi="Times New Roman"/>
          <w:color w:val="000000" w:themeColor="text1"/>
          <w:sz w:val="18"/>
          <w:szCs w:val="18"/>
        </w:rPr>
        <w:t>FDA</w:t>
      </w:r>
      <w:r w:rsidRPr="0035784B">
        <w:rPr>
          <w:rFonts w:ascii="Times New Roman" w:eastAsia="宋体" w:hAnsi="Times New Roman"/>
          <w:color w:val="000000" w:themeColor="text1"/>
          <w:sz w:val="18"/>
          <w:szCs w:val="18"/>
        </w:rPr>
        <w:t>批准的奥拉帕利（</w:t>
      </w:r>
      <w:r w:rsidRPr="0035784B">
        <w:rPr>
          <w:rFonts w:ascii="Times New Roman" w:eastAsia="宋体" w:hAnsi="Times New Roman"/>
          <w:color w:val="000000" w:themeColor="text1"/>
          <w:sz w:val="18"/>
          <w:szCs w:val="18"/>
        </w:rPr>
        <w:t>Olaparib</w:t>
      </w:r>
      <w:r w:rsidRPr="0035784B">
        <w:rPr>
          <w:rFonts w:ascii="Times New Roman" w:eastAsia="宋体" w:hAnsi="Times New Roman"/>
          <w:color w:val="000000" w:themeColor="text1"/>
          <w:sz w:val="18"/>
          <w:szCs w:val="18"/>
        </w:rPr>
        <w:t>）、鲁卡帕尼（</w:t>
      </w:r>
      <w:r w:rsidRPr="0035784B">
        <w:rPr>
          <w:rFonts w:ascii="Times New Roman" w:eastAsia="宋体" w:hAnsi="Times New Roman"/>
          <w:color w:val="000000" w:themeColor="text1"/>
          <w:sz w:val="18"/>
          <w:szCs w:val="18"/>
        </w:rPr>
        <w:t>Rucaparib</w:t>
      </w:r>
      <w:r w:rsidRPr="0035784B">
        <w:rPr>
          <w:rFonts w:ascii="Times New Roman" w:eastAsia="宋体" w:hAnsi="Times New Roman"/>
          <w:color w:val="000000" w:themeColor="text1"/>
          <w:sz w:val="18"/>
          <w:szCs w:val="18"/>
        </w:rPr>
        <w:t>）、尼拉帕利（</w:t>
      </w:r>
      <w:r w:rsidRPr="0035784B">
        <w:rPr>
          <w:rFonts w:ascii="Times New Roman" w:eastAsia="宋体" w:hAnsi="Times New Roman"/>
          <w:color w:val="000000" w:themeColor="text1"/>
          <w:sz w:val="18"/>
          <w:szCs w:val="18"/>
        </w:rPr>
        <w:t>Niraparib</w:t>
      </w:r>
      <w:r w:rsidRPr="0035784B">
        <w:rPr>
          <w:rFonts w:ascii="Times New Roman" w:eastAsia="宋体" w:hAnsi="Times New Roman"/>
          <w:color w:val="000000" w:themeColor="text1"/>
          <w:sz w:val="18"/>
          <w:szCs w:val="18"/>
        </w:rPr>
        <w:t>）、他拉</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Talazoparib</w:t>
      </w:r>
      <w:proofErr w:type="spellEnd"/>
      <w:r w:rsidRPr="0035784B">
        <w:rPr>
          <w:rFonts w:ascii="Times New Roman" w:eastAsia="宋体" w:hAnsi="Times New Roman"/>
          <w:color w:val="000000" w:themeColor="text1"/>
          <w:sz w:val="18"/>
          <w:szCs w:val="18"/>
        </w:rPr>
        <w:t>）以及近期由</w:t>
      </w:r>
      <w:r w:rsidRPr="0035784B">
        <w:rPr>
          <w:rFonts w:ascii="Times New Roman" w:eastAsia="宋体" w:hAnsi="Times New Roman"/>
          <w:color w:val="000000" w:themeColor="text1"/>
          <w:sz w:val="18"/>
          <w:szCs w:val="18"/>
        </w:rPr>
        <w:t>NMPA</w:t>
      </w:r>
      <w:r w:rsidRPr="0035784B">
        <w:rPr>
          <w:rFonts w:ascii="Times New Roman" w:eastAsia="宋体" w:hAnsi="Times New Roman"/>
          <w:color w:val="000000" w:themeColor="text1"/>
          <w:sz w:val="18"/>
          <w:szCs w:val="18"/>
        </w:rPr>
        <w:t>批准的氟</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Fluzoparib</w:t>
      </w:r>
      <w:proofErr w:type="spellEnd"/>
      <w:r w:rsidRPr="0035784B">
        <w:rPr>
          <w:rFonts w:ascii="Times New Roman" w:eastAsia="宋体" w:hAnsi="Times New Roman"/>
          <w:color w:val="000000" w:themeColor="text1"/>
          <w:sz w:val="18"/>
          <w:szCs w:val="18"/>
        </w:rPr>
        <w:t>）和帕米帕利（</w:t>
      </w:r>
      <w:proofErr w:type="spellStart"/>
      <w:r w:rsidRPr="0035784B">
        <w:rPr>
          <w:rFonts w:ascii="Times New Roman" w:eastAsia="宋体" w:hAnsi="Times New Roman"/>
          <w:color w:val="000000" w:themeColor="text1"/>
          <w:sz w:val="18"/>
          <w:szCs w:val="18"/>
        </w:rPr>
        <w:t>Pamiparib</w:t>
      </w:r>
      <w:proofErr w:type="spellEnd"/>
      <w:r w:rsidRPr="0035784B">
        <w:rPr>
          <w:rFonts w:ascii="Times New Roman" w:eastAsia="宋体" w:hAnsi="Times New Roman"/>
          <w:color w:val="000000" w:themeColor="text1"/>
          <w:sz w:val="18"/>
          <w:szCs w:val="18"/>
        </w:rPr>
        <w:t>）等，已经相继在卵巢癌、前列腺癌、乳腺癌、胰腺癌等肿瘤中获批诸多适应症，其中也包括以</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基因突变和</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作为生物标志物的适应症获批。</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检测在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抑制剂治疗卵巢癌中具有重要的应用价值；在乳腺癌、胰腺癌、前列腺癌中，其对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抑制剂或含铂类</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药物的临床应用可能也具有潜在的指导价值。</w:t>
      </w:r>
    </w:p>
    <w:p w14:paraId="2AB54786"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0785ACC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4EDE2375" wp14:editId="3B03196B">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7"/>
                    <a:stretch>
                      <a:fillRect/>
                    </a:stretch>
                  </pic:blipFill>
                  <pic:spPr>
                    <a:xfrm>
                      <a:off x="0" y="0"/>
                      <a:ext cx="5077207" cy="5456613"/>
                    </a:xfrm>
                    <a:prstGeom prst="rect">
                      <a:avLst/>
                    </a:prstGeom>
                  </pic:spPr>
                </pic:pic>
              </a:graphicData>
            </a:graphic>
          </wp:inline>
        </w:drawing>
      </w:r>
    </w:p>
    <w:p w14:paraId="2E424AFA" w14:textId="77777777" w:rsidR="00511C12" w:rsidRPr="0035784B" w:rsidRDefault="001E5397">
      <w:pPr>
        <w:spacing w:line="380" w:lineRule="exact"/>
        <w:jc w:val="center"/>
        <w:rPr>
          <w:rFonts w:ascii="Times New Roman" w:eastAsia="宋体" w:hAnsi="Times New Roman"/>
          <w:b/>
          <w:bCs/>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3 HRD</w:t>
      </w:r>
      <w:r w:rsidRPr="0035784B">
        <w:rPr>
          <w:rFonts w:ascii="Times New Roman" w:eastAsia="宋体" w:hAnsi="Times New Roman"/>
          <w:b/>
          <w:bCs/>
          <w:color w:val="000000" w:themeColor="text1"/>
          <w:sz w:val="18"/>
          <w:szCs w:val="18"/>
        </w:rPr>
        <w:t>状态指导</w:t>
      </w:r>
      <w:r w:rsidRPr="0035784B">
        <w:rPr>
          <w:rFonts w:ascii="Times New Roman" w:eastAsia="宋体" w:hAnsi="Times New Roman"/>
          <w:b/>
          <w:bCs/>
          <w:color w:val="000000" w:themeColor="text1"/>
          <w:sz w:val="18"/>
          <w:szCs w:val="18"/>
        </w:rPr>
        <w:t>PARP</w:t>
      </w:r>
      <w:r w:rsidRPr="0035784B">
        <w:rPr>
          <w:rFonts w:ascii="Times New Roman" w:eastAsia="宋体" w:hAnsi="Times New Roman"/>
          <w:b/>
          <w:bCs/>
          <w:color w:val="000000" w:themeColor="text1"/>
          <w:sz w:val="18"/>
          <w:szCs w:val="18"/>
        </w:rPr>
        <w:t>抑制剂靶向治疗（</w:t>
      </w:r>
      <w:r w:rsidRPr="0035784B">
        <w:rPr>
          <w:rFonts w:ascii="Times New Roman" w:eastAsia="宋体" w:hAnsi="Times New Roman"/>
          <w:b/>
          <w:bCs/>
          <w:color w:val="000000" w:themeColor="text1"/>
          <w:sz w:val="18"/>
          <w:szCs w:val="18"/>
        </w:rPr>
        <w:t>PMID: 28974545</w:t>
      </w:r>
      <w:r w:rsidRPr="0035784B">
        <w:rPr>
          <w:rFonts w:ascii="Times New Roman" w:eastAsia="宋体" w:hAnsi="Times New Roman"/>
          <w:b/>
          <w:bCs/>
          <w:color w:val="000000" w:themeColor="text1"/>
          <w:sz w:val="18"/>
          <w:szCs w:val="18"/>
        </w:rPr>
        <w:t>）</w:t>
      </w:r>
    </w:p>
    <w:p w14:paraId="1676428E" w14:textId="77777777" w:rsidR="00511C12" w:rsidRPr="0035784B" w:rsidRDefault="001E5397">
      <w:pPr>
        <w:rPr>
          <w:rFonts w:ascii="Times New Roman" w:eastAsia="宋体" w:hAnsi="Times New Roman"/>
        </w:rPr>
      </w:pPr>
      <w:r w:rsidRPr="0035784B">
        <w:rPr>
          <w:rFonts w:ascii="Times New Roman" w:eastAsia="宋体" w:hAnsi="Times New Roman"/>
        </w:rPr>
        <w:br w:type="page"/>
      </w:r>
    </w:p>
    <w:p w14:paraId="51E3F30A" w14:textId="77777777" w:rsidR="00511C12" w:rsidRPr="0035784B" w:rsidRDefault="001E5397">
      <w:pPr>
        <w:pStyle w:val="af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四</w:t>
      </w:r>
      <w:r w:rsidRPr="0035784B">
        <w:rPr>
          <w:rFonts w:ascii="Times New Roman" w:eastAsia="宋体" w:hAnsi="Times New Roman"/>
        </w:rPr>
        <w:t>：参考文献</w:t>
      </w:r>
    </w:p>
    <w:p w14:paraId="30EF9BFA"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Richards S, Aziz N, Bale S, Bick D, Das S, </w:t>
      </w:r>
      <w:proofErr w:type="spellStart"/>
      <w:r w:rsidRPr="0035784B">
        <w:rPr>
          <w:rFonts w:ascii="Times New Roman" w:eastAsia="宋体" w:hAnsi="Times New Roman"/>
          <w:color w:val="000000" w:themeColor="text1"/>
          <w:sz w:val="18"/>
          <w:szCs w:val="18"/>
        </w:rPr>
        <w:t>Gastier</w:t>
      </w:r>
      <w:proofErr w:type="spellEnd"/>
      <w:r w:rsidRPr="0035784B">
        <w:rPr>
          <w:rFonts w:ascii="Times New Roman" w:eastAsia="宋体" w:hAnsi="Times New Roman"/>
          <w:color w:val="000000" w:themeColor="text1"/>
          <w:sz w:val="18"/>
          <w:szCs w:val="18"/>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3F9B63" w14:textId="478432EC"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王秋菊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沈亦平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邬玲仟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陈少科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陈子江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方向东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傅松滨</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龚瑶琴</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黄国英</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黄国宁</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黄荷凤</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黄山</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郝晓柯</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冀小平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李红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梁波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廖灿</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乔杰</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苏海翔</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魏军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王树玉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王晓红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邢清和</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徐湘民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袁慧军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杨正林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周从容</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周文</w:t>
      </w:r>
      <w:proofErr w:type="gramStart"/>
      <w:r w:rsidRPr="0035784B">
        <w:rPr>
          <w:rFonts w:ascii="Times New Roman" w:eastAsia="宋体" w:hAnsi="Times New Roman"/>
          <w:color w:val="000000" w:themeColor="text1"/>
          <w:sz w:val="18"/>
          <w:szCs w:val="18"/>
        </w:rPr>
        <w:t>浩</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曾勇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张学军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黄涛生</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郑茜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秦胜营</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于</w:t>
      </w:r>
      <w:proofErr w:type="gramStart"/>
      <w:r w:rsidRPr="0035784B">
        <w:rPr>
          <w:rFonts w:ascii="Times New Roman" w:eastAsia="宋体" w:hAnsi="Times New Roman"/>
          <w:color w:val="000000" w:themeColor="text1"/>
          <w:sz w:val="18"/>
          <w:szCs w:val="18"/>
        </w:rPr>
        <w:t>世</w:t>
      </w:r>
      <w:proofErr w:type="gramEnd"/>
      <w:r w:rsidRPr="0035784B">
        <w:rPr>
          <w:rFonts w:ascii="Times New Roman" w:eastAsia="宋体" w:hAnsi="Times New Roman"/>
          <w:color w:val="000000" w:themeColor="text1"/>
          <w:sz w:val="18"/>
          <w:szCs w:val="18"/>
        </w:rPr>
        <w:t>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关静</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王洪阳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王大勇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赵立东</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王慧君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孔令印</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宣黎明</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冒燕</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祝轶君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徐君玲</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王剑青</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赵婷</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秦</w:t>
      </w:r>
      <w:proofErr w:type="gramStart"/>
      <w:r w:rsidRPr="0035784B">
        <w:rPr>
          <w:rFonts w:ascii="Times New Roman" w:eastAsia="宋体" w:hAnsi="Times New Roman"/>
          <w:color w:val="000000" w:themeColor="text1"/>
          <w:sz w:val="18"/>
          <w:szCs w:val="18"/>
        </w:rPr>
        <w:t>一</w:t>
      </w:r>
      <w:proofErr w:type="gramEnd"/>
      <w:r w:rsidRPr="0035784B">
        <w:rPr>
          <w:rFonts w:ascii="Times New Roman" w:eastAsia="宋体" w:hAnsi="Times New Roman"/>
          <w:color w:val="000000" w:themeColor="text1"/>
          <w:sz w:val="18"/>
          <w:szCs w:val="18"/>
        </w:rPr>
        <w:t>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夏滢颖</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樊丽霞</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赵丁丁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邱浩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贺林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遗传变异分类标准与指南</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中国科学：生命科学</w:t>
      </w:r>
      <w:r w:rsidRPr="0035784B">
        <w:rPr>
          <w:rFonts w:ascii="Times New Roman" w:eastAsia="宋体" w:hAnsi="Times New Roman"/>
          <w:color w:val="000000" w:themeColor="text1"/>
          <w:sz w:val="18"/>
          <w:szCs w:val="18"/>
        </w:rPr>
        <w:t xml:space="preserve">, 2017, 47(6): 668-688. </w:t>
      </w:r>
    </w:p>
    <w:p w14:paraId="6A390F7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Marilyn M Li, Michael Datto, Eric J </w:t>
      </w:r>
      <w:proofErr w:type="spellStart"/>
      <w:proofErr w:type="gramStart"/>
      <w:r w:rsidRPr="0035784B">
        <w:rPr>
          <w:rFonts w:ascii="Times New Roman" w:eastAsia="宋体" w:hAnsi="Times New Roman"/>
          <w:color w:val="000000" w:themeColor="text1"/>
          <w:sz w:val="18"/>
          <w:szCs w:val="18"/>
        </w:rPr>
        <w:t>Duncavage,et</w:t>
      </w:r>
      <w:proofErr w:type="spellEnd"/>
      <w:r w:rsidRPr="0035784B">
        <w:rPr>
          <w:rFonts w:ascii="Times New Roman" w:eastAsia="宋体" w:hAnsi="Times New Roman"/>
          <w:color w:val="000000" w:themeColor="text1"/>
          <w:sz w:val="18"/>
          <w:szCs w:val="18"/>
        </w:rPr>
        <w:t xml:space="preserve"> al.</w:t>
      </w:r>
      <w:proofErr w:type="gramEnd"/>
      <w:r w:rsidRPr="0035784B">
        <w:rPr>
          <w:rFonts w:ascii="Times New Roman" w:eastAsia="宋体" w:hAnsi="Times New Roman"/>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1219E0" w14:textId="18C04E0C" w:rsidR="00511C12"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二代测序临床报告解读专家组</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二代测序临床报告解读指引</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循证医学</w:t>
      </w:r>
      <w:r w:rsidRPr="0035784B">
        <w:rPr>
          <w:rFonts w:ascii="Times New Roman" w:eastAsia="宋体" w:hAnsi="Times New Roman"/>
          <w:color w:val="000000" w:themeColor="text1"/>
          <w:sz w:val="18"/>
          <w:szCs w:val="18"/>
        </w:rPr>
        <w:t>, 2020, 20(4): 193-202.</w:t>
      </w:r>
    </w:p>
    <w:p w14:paraId="22D14D40"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93092F">
        <w:rPr>
          <w:rFonts w:ascii="Times New Roman" w:eastAsia="宋体" w:hAnsi="Times New Roman"/>
          <w:color w:val="000000" w:themeColor="text1"/>
          <w:sz w:val="18"/>
          <w:szCs w:val="18"/>
          <w:highlight w:val="magenta"/>
        </w:rPr>
        <w:t xml:space="preserve">{%p if </w:t>
      </w:r>
      <w:proofErr w:type="spellStart"/>
      <w:r w:rsidRPr="0093092F">
        <w:rPr>
          <w:rFonts w:ascii="Times New Roman" w:eastAsia="宋体" w:hAnsi="Times New Roman"/>
          <w:color w:val="000000" w:themeColor="text1"/>
          <w:sz w:val="18"/>
          <w:szCs w:val="18"/>
          <w:highlight w:val="magenta"/>
        </w:rPr>
        <w:t>judge_brca_cnv</w:t>
      </w:r>
      <w:proofErr w:type="spellEnd"/>
      <w:r w:rsidRPr="0093092F">
        <w:rPr>
          <w:rFonts w:ascii="Times New Roman" w:eastAsia="宋体" w:hAnsi="Times New Roman"/>
          <w:color w:val="000000" w:themeColor="text1"/>
          <w:sz w:val="18"/>
          <w:szCs w:val="18"/>
          <w:highlight w:val="magenta"/>
        </w:rPr>
        <w:t xml:space="preserve"> == “</w:t>
      </w:r>
      <w:proofErr w:type="spellStart"/>
      <w:proofErr w:type="gramStart"/>
      <w:r w:rsidRPr="0093092F">
        <w:rPr>
          <w:rFonts w:ascii="Times New Roman" w:eastAsia="宋体" w:hAnsi="Times New Roman"/>
          <w:color w:val="000000" w:themeColor="text1"/>
          <w:sz w:val="18"/>
          <w:szCs w:val="18"/>
          <w:highlight w:val="magenta"/>
        </w:rPr>
        <w:t>mlpa</w:t>
      </w:r>
      <w:proofErr w:type="spellEnd"/>
      <w:r w:rsidRPr="0093092F">
        <w:rPr>
          <w:rFonts w:ascii="Times New Roman" w:eastAsia="宋体" w:hAnsi="Times New Roman"/>
          <w:color w:val="000000" w:themeColor="text1"/>
          <w:sz w:val="18"/>
          <w:szCs w:val="18"/>
          <w:highlight w:val="magenta"/>
        </w:rPr>
        <w:t>”%</w:t>
      </w:r>
      <w:proofErr w:type="gramEnd"/>
      <w:r w:rsidRPr="0093092F">
        <w:rPr>
          <w:rFonts w:ascii="Times New Roman" w:eastAsia="宋体" w:hAnsi="Times New Roman"/>
          <w:color w:val="000000" w:themeColor="text1"/>
          <w:sz w:val="18"/>
          <w:szCs w:val="18"/>
          <w:highlight w:val="magenta"/>
        </w:rPr>
        <w:t>}</w:t>
      </w:r>
    </w:p>
    <w:p w14:paraId="528D599B"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{%p for a in (</w:t>
      </w:r>
      <w:proofErr w:type="gramStart"/>
      <w:r w:rsidRPr="0093092F">
        <w:rPr>
          <w:rFonts w:ascii="Times New Roman" w:eastAsia="宋体" w:hAnsi="Times New Roman"/>
          <w:color w:val="000000" w:themeColor="text1"/>
          <w:sz w:val="18"/>
          <w:szCs w:val="18"/>
        </w:rPr>
        <w:t>refer.dynamic</w:t>
      </w:r>
      <w:proofErr w:type="gramEnd"/>
      <w:r w:rsidRPr="0093092F">
        <w:rPr>
          <w:rFonts w:ascii="Times New Roman" w:eastAsia="宋体" w:hAnsi="Times New Roman"/>
          <w:color w:val="000000" w:themeColor="text1"/>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13B3627B"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{{a}}</w:t>
      </w:r>
    </w:p>
    <w:p w14:paraId="63D5D3FC"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 xml:space="preserve">{%p </w:t>
      </w:r>
      <w:proofErr w:type="spellStart"/>
      <w:r w:rsidRPr="0093092F">
        <w:rPr>
          <w:rFonts w:ascii="Times New Roman" w:eastAsia="宋体" w:hAnsi="Times New Roman"/>
          <w:color w:val="000000" w:themeColor="text1"/>
          <w:sz w:val="18"/>
          <w:szCs w:val="18"/>
        </w:rPr>
        <w:t>endfor</w:t>
      </w:r>
      <w:proofErr w:type="spellEnd"/>
      <w:r w:rsidRPr="0093092F">
        <w:rPr>
          <w:rFonts w:ascii="Times New Roman" w:eastAsia="宋体" w:hAnsi="Times New Roman"/>
          <w:color w:val="000000" w:themeColor="text1"/>
          <w:sz w:val="18"/>
          <w:szCs w:val="18"/>
        </w:rPr>
        <w:t>%}</w:t>
      </w:r>
    </w:p>
    <w:p w14:paraId="1D325971"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93092F">
        <w:rPr>
          <w:rFonts w:ascii="Times New Roman" w:eastAsia="宋体" w:hAnsi="Times New Roman"/>
          <w:color w:val="000000" w:themeColor="text1"/>
          <w:sz w:val="18"/>
          <w:szCs w:val="18"/>
          <w:highlight w:val="magenta"/>
        </w:rPr>
        <w:t>{%p else%}</w:t>
      </w:r>
    </w:p>
    <w:p w14:paraId="2F9E174C"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{%p for a in (</w:t>
      </w:r>
      <w:proofErr w:type="gramStart"/>
      <w:r w:rsidRPr="0093092F">
        <w:rPr>
          <w:rFonts w:ascii="Times New Roman" w:eastAsia="宋体" w:hAnsi="Times New Roman"/>
          <w:color w:val="000000" w:themeColor="text1"/>
          <w:sz w:val="18"/>
          <w:szCs w:val="18"/>
        </w:rPr>
        <w:t>refer.dynamic</w:t>
      </w:r>
      <w:proofErr w:type="gramEnd"/>
      <w:r w:rsidRPr="0093092F">
        <w:rPr>
          <w:rFonts w:ascii="Times New Roman" w:eastAsia="宋体" w:hAnsi="Times New Roman"/>
          <w:color w:val="000000" w:themeColor="text1"/>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EF090E1"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{{a}}</w:t>
      </w:r>
    </w:p>
    <w:p w14:paraId="4DF2F283" w14:textId="77777777"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rPr>
      </w:pPr>
      <w:r w:rsidRPr="0093092F">
        <w:rPr>
          <w:rFonts w:ascii="Times New Roman" w:eastAsia="宋体" w:hAnsi="Times New Roman"/>
          <w:color w:val="000000" w:themeColor="text1"/>
          <w:sz w:val="18"/>
          <w:szCs w:val="18"/>
        </w:rPr>
        <w:t xml:space="preserve">{%p </w:t>
      </w:r>
      <w:proofErr w:type="spellStart"/>
      <w:r w:rsidRPr="0093092F">
        <w:rPr>
          <w:rFonts w:ascii="Times New Roman" w:eastAsia="宋体" w:hAnsi="Times New Roman"/>
          <w:color w:val="000000" w:themeColor="text1"/>
          <w:sz w:val="18"/>
          <w:szCs w:val="18"/>
        </w:rPr>
        <w:t>endfor</w:t>
      </w:r>
      <w:proofErr w:type="spellEnd"/>
      <w:r w:rsidRPr="0093092F">
        <w:rPr>
          <w:rFonts w:ascii="Times New Roman" w:eastAsia="宋体" w:hAnsi="Times New Roman"/>
          <w:color w:val="000000" w:themeColor="text1"/>
          <w:sz w:val="18"/>
          <w:szCs w:val="18"/>
        </w:rPr>
        <w:t>%}</w:t>
      </w:r>
    </w:p>
    <w:p w14:paraId="247EF083" w14:textId="38B6EBBD" w:rsidR="0093092F" w:rsidRPr="0093092F" w:rsidRDefault="0093092F" w:rsidP="0093092F">
      <w:pPr>
        <w:pStyle w:val="32"/>
        <w:numPr>
          <w:ilvl w:val="0"/>
          <w:numId w:val="9"/>
        </w:numPr>
        <w:adjustRightInd/>
        <w:snapToGrid/>
        <w:ind w:firstLineChars="0"/>
        <w:jc w:val="both"/>
        <w:rPr>
          <w:rFonts w:ascii="Times New Roman" w:eastAsia="宋体" w:hAnsi="Times New Roman"/>
          <w:color w:val="000000" w:themeColor="text1"/>
          <w:sz w:val="18"/>
          <w:szCs w:val="18"/>
          <w:highlight w:val="magenta"/>
        </w:rPr>
      </w:pPr>
      <w:r w:rsidRPr="0093092F">
        <w:rPr>
          <w:rFonts w:ascii="Times New Roman" w:eastAsia="宋体" w:hAnsi="Times New Roman"/>
          <w:color w:val="000000" w:themeColor="text1"/>
          <w:sz w:val="18"/>
          <w:szCs w:val="18"/>
          <w:highlight w:val="magenta"/>
        </w:rPr>
        <w:t>{%p endif%}</w:t>
      </w:r>
    </w:p>
    <w:sectPr w:rsidR="0093092F" w:rsidRPr="0093092F" w:rsidSect="008F61C2">
      <w:headerReference w:type="default" r:id="rId18"/>
      <w:footerReference w:type="default" r:id="rId19"/>
      <w:pgSz w:w="11906" w:h="16838"/>
      <w:pgMar w:top="1440" w:right="1134" w:bottom="1440" w:left="1134" w:header="850" w:footer="18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FC00B" w14:textId="77777777" w:rsidR="00B007D8" w:rsidRDefault="00B007D8">
      <w:r>
        <w:separator/>
      </w:r>
    </w:p>
  </w:endnote>
  <w:endnote w:type="continuationSeparator" w:id="0">
    <w:p w14:paraId="08DAA161" w14:textId="77777777" w:rsidR="00B007D8" w:rsidRDefault="00B00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45CBA" w14:textId="77777777" w:rsidR="00511C12" w:rsidRDefault="00511C12">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AB0" w14:textId="77777777" w:rsidR="00511C12" w:rsidRDefault="00511C12">
    <w:pPr>
      <w:pStyle w:val="a8"/>
      <w:rPr>
        <w:rFonts w:ascii="宋体" w:eastAsia="宋体" w:hAnsi="宋体"/>
      </w:rPr>
    </w:pPr>
  </w:p>
  <w:p w14:paraId="67494CA4"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0A022F12" wp14:editId="10D47413">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oel="http://schemas.microsoft.com/office/2019/extlst"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020E0D1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018F934" w14:textId="293C48BC"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sidR="008F61C2">
      <w:rPr>
        <w:rFonts w:ascii="宋体" w:eastAsia="宋体" w:hAnsi="宋体" w:hint="eastAsia"/>
        <w:bCs/>
      </w:rPr>
      <w:fldChar w:fldCharType="begin"/>
    </w:r>
    <w:r w:rsidR="008F61C2">
      <w:rPr>
        <w:rFonts w:ascii="宋体" w:eastAsia="宋体" w:hAnsi="宋体" w:hint="eastAsia"/>
        <w:bCs/>
      </w:rPr>
      <w:instrText xml:space="preserve"> </w:instrText>
    </w:r>
    <w:r w:rsidR="008F61C2">
      <w:rPr>
        <w:rFonts w:ascii="宋体" w:eastAsia="宋体" w:hAnsi="宋体"/>
        <w:bCs/>
      </w:rPr>
      <w:instrText xml:space="preserve">SECTIONPAGES </w:instrText>
    </w:r>
    <w:r w:rsidR="008F61C2">
      <w:rPr>
        <w:rFonts w:ascii="宋体" w:eastAsia="宋体" w:hAnsi="宋体" w:hint="eastAsia"/>
        <w:bCs/>
      </w:rPr>
      <w:instrText xml:space="preserve"> </w:instrText>
    </w:r>
    <w:r w:rsidR="008F61C2">
      <w:rPr>
        <w:rFonts w:ascii="宋体" w:eastAsia="宋体" w:hAnsi="宋体" w:hint="eastAsia"/>
        <w:bCs/>
      </w:rPr>
      <w:fldChar w:fldCharType="separate"/>
    </w:r>
    <w:r w:rsidR="00172954">
      <w:rPr>
        <w:rFonts w:ascii="宋体" w:eastAsia="宋体" w:hAnsi="宋体"/>
        <w:bCs/>
        <w:noProof/>
      </w:rPr>
      <w:t>19</w:t>
    </w:r>
    <w:r w:rsidR="008F61C2">
      <w:rPr>
        <w:rFonts w:ascii="宋体" w:eastAsia="宋体" w:hAnsi="宋体" w:hint="eastAsia"/>
        <w:bCs/>
      </w:rPr>
      <w:fldChar w:fldCharType="end"/>
    </w:r>
    <w:r>
      <w:rPr>
        <w:rFonts w:ascii="宋体" w:eastAsia="宋体" w:hAnsi="宋体" w:hint="eastAsia"/>
        <w:bCs/>
      </w:rPr>
      <w:t xml:space="preserve"> 页</w:t>
    </w:r>
  </w:p>
  <w:p w14:paraId="091D3589" w14:textId="77777777" w:rsidR="00511C12" w:rsidRDefault="00511C12">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5F240" w14:textId="77777777" w:rsidR="00B007D8" w:rsidRDefault="00B007D8">
      <w:r>
        <w:separator/>
      </w:r>
    </w:p>
  </w:footnote>
  <w:footnote w:type="continuationSeparator" w:id="0">
    <w:p w14:paraId="72F43A23" w14:textId="77777777" w:rsidR="00B007D8" w:rsidRDefault="00B00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A718B" w14:textId="77777777" w:rsidR="00511C12" w:rsidRDefault="00511C12">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7E5E" w14:textId="77777777" w:rsidR="00511C12" w:rsidRDefault="00511C12">
    <w:pPr>
      <w:pStyle w:val="a9"/>
      <w:pBdr>
        <w:bottom w:val="none" w:sz="0" w:space="0" w:color="auto"/>
      </w:pBdr>
      <w:jc w:val="left"/>
      <w:rPr>
        <w:sz w:val="2"/>
        <w:szCs w:val="2"/>
      </w:rPr>
    </w:pPr>
  </w:p>
  <w:p w14:paraId="3183BE9B" w14:textId="77777777" w:rsidR="00511C12" w:rsidRDefault="00511C12">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94B0DE1"/>
    <w:multiLevelType w:val="multilevel"/>
    <w:tmpl w:val="194B0D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E1E5A7B"/>
    <w:multiLevelType w:val="multilevel"/>
    <w:tmpl w:val="6E1E5A7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6E3F3F"/>
    <w:multiLevelType w:val="multilevel"/>
    <w:tmpl w:val="756E3F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3"/>
  </w:num>
  <w:num w:numId="6">
    <w:abstractNumId w:val="7"/>
  </w:num>
  <w:num w:numId="7">
    <w:abstractNumId w:val="9"/>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07D98"/>
    <w:rsid w:val="0001004B"/>
    <w:rsid w:val="000159E4"/>
    <w:rsid w:val="000162E9"/>
    <w:rsid w:val="000205BB"/>
    <w:rsid w:val="0002164E"/>
    <w:rsid w:val="000251AC"/>
    <w:rsid w:val="000266BB"/>
    <w:rsid w:val="00030BE9"/>
    <w:rsid w:val="00030E7C"/>
    <w:rsid w:val="00035915"/>
    <w:rsid w:val="00040E68"/>
    <w:rsid w:val="0004307C"/>
    <w:rsid w:val="000444B8"/>
    <w:rsid w:val="0004676F"/>
    <w:rsid w:val="00047722"/>
    <w:rsid w:val="00050D8F"/>
    <w:rsid w:val="000537F0"/>
    <w:rsid w:val="00060842"/>
    <w:rsid w:val="000635AF"/>
    <w:rsid w:val="000725A5"/>
    <w:rsid w:val="00072B6A"/>
    <w:rsid w:val="000743AE"/>
    <w:rsid w:val="000744E6"/>
    <w:rsid w:val="000749BD"/>
    <w:rsid w:val="000765A5"/>
    <w:rsid w:val="000800DB"/>
    <w:rsid w:val="0008015D"/>
    <w:rsid w:val="000803FC"/>
    <w:rsid w:val="000821A3"/>
    <w:rsid w:val="000831C6"/>
    <w:rsid w:val="00084488"/>
    <w:rsid w:val="00084518"/>
    <w:rsid w:val="000873CD"/>
    <w:rsid w:val="00090197"/>
    <w:rsid w:val="00090847"/>
    <w:rsid w:val="00091818"/>
    <w:rsid w:val="00091836"/>
    <w:rsid w:val="00092334"/>
    <w:rsid w:val="00092503"/>
    <w:rsid w:val="000942CB"/>
    <w:rsid w:val="0009588C"/>
    <w:rsid w:val="00097D0C"/>
    <w:rsid w:val="000A01E2"/>
    <w:rsid w:val="000A0424"/>
    <w:rsid w:val="000A15C3"/>
    <w:rsid w:val="000A180E"/>
    <w:rsid w:val="000A2096"/>
    <w:rsid w:val="000A3BF8"/>
    <w:rsid w:val="000B2B37"/>
    <w:rsid w:val="000B5AEB"/>
    <w:rsid w:val="000B653D"/>
    <w:rsid w:val="000B6E61"/>
    <w:rsid w:val="000B7B32"/>
    <w:rsid w:val="000C4767"/>
    <w:rsid w:val="000C6A21"/>
    <w:rsid w:val="000D25EE"/>
    <w:rsid w:val="000D2CFA"/>
    <w:rsid w:val="000D3C24"/>
    <w:rsid w:val="000D6268"/>
    <w:rsid w:val="000E3A67"/>
    <w:rsid w:val="000E47B2"/>
    <w:rsid w:val="000E5581"/>
    <w:rsid w:val="000F094F"/>
    <w:rsid w:val="000F0BDC"/>
    <w:rsid w:val="000F268B"/>
    <w:rsid w:val="000F3EEE"/>
    <w:rsid w:val="000F47E9"/>
    <w:rsid w:val="000F5549"/>
    <w:rsid w:val="000F7CB5"/>
    <w:rsid w:val="00104A43"/>
    <w:rsid w:val="00105485"/>
    <w:rsid w:val="0011187E"/>
    <w:rsid w:val="00113898"/>
    <w:rsid w:val="00121247"/>
    <w:rsid w:val="001219BA"/>
    <w:rsid w:val="00124342"/>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954"/>
    <w:rsid w:val="00172A27"/>
    <w:rsid w:val="00175569"/>
    <w:rsid w:val="00182DFC"/>
    <w:rsid w:val="001850A8"/>
    <w:rsid w:val="001871A0"/>
    <w:rsid w:val="0019016C"/>
    <w:rsid w:val="00190472"/>
    <w:rsid w:val="00192D66"/>
    <w:rsid w:val="00193B76"/>
    <w:rsid w:val="00194B28"/>
    <w:rsid w:val="001A0A5C"/>
    <w:rsid w:val="001A0E3F"/>
    <w:rsid w:val="001A7E97"/>
    <w:rsid w:val="001B04FD"/>
    <w:rsid w:val="001B13AF"/>
    <w:rsid w:val="001B1EA4"/>
    <w:rsid w:val="001B3641"/>
    <w:rsid w:val="001B3646"/>
    <w:rsid w:val="001B382D"/>
    <w:rsid w:val="001B410D"/>
    <w:rsid w:val="001B6E7D"/>
    <w:rsid w:val="001C1D57"/>
    <w:rsid w:val="001C293D"/>
    <w:rsid w:val="001C470E"/>
    <w:rsid w:val="001C655A"/>
    <w:rsid w:val="001D03D5"/>
    <w:rsid w:val="001D193C"/>
    <w:rsid w:val="001D1DF2"/>
    <w:rsid w:val="001D2DEB"/>
    <w:rsid w:val="001D4160"/>
    <w:rsid w:val="001D634D"/>
    <w:rsid w:val="001E0DE6"/>
    <w:rsid w:val="001E2AE2"/>
    <w:rsid w:val="001E316F"/>
    <w:rsid w:val="001E451B"/>
    <w:rsid w:val="001E5397"/>
    <w:rsid w:val="001F4DF0"/>
    <w:rsid w:val="00206E2D"/>
    <w:rsid w:val="00211E26"/>
    <w:rsid w:val="002143C1"/>
    <w:rsid w:val="002174A5"/>
    <w:rsid w:val="002213C0"/>
    <w:rsid w:val="002228AB"/>
    <w:rsid w:val="00222C86"/>
    <w:rsid w:val="00225CB9"/>
    <w:rsid w:val="00225FC2"/>
    <w:rsid w:val="002333BE"/>
    <w:rsid w:val="00233E7A"/>
    <w:rsid w:val="002349F2"/>
    <w:rsid w:val="002455DA"/>
    <w:rsid w:val="00247D10"/>
    <w:rsid w:val="00255953"/>
    <w:rsid w:val="00260BB8"/>
    <w:rsid w:val="002614CC"/>
    <w:rsid w:val="00261B3E"/>
    <w:rsid w:val="002634D4"/>
    <w:rsid w:val="00271612"/>
    <w:rsid w:val="00272383"/>
    <w:rsid w:val="00272789"/>
    <w:rsid w:val="00273519"/>
    <w:rsid w:val="00273EA3"/>
    <w:rsid w:val="002740DF"/>
    <w:rsid w:val="002760F6"/>
    <w:rsid w:val="00276D72"/>
    <w:rsid w:val="00277963"/>
    <w:rsid w:val="00277EDD"/>
    <w:rsid w:val="00280B34"/>
    <w:rsid w:val="0028207D"/>
    <w:rsid w:val="00283C33"/>
    <w:rsid w:val="002841B0"/>
    <w:rsid w:val="00285F17"/>
    <w:rsid w:val="0028668B"/>
    <w:rsid w:val="00290B42"/>
    <w:rsid w:val="002918AC"/>
    <w:rsid w:val="00291DB9"/>
    <w:rsid w:val="00295B7E"/>
    <w:rsid w:val="0029658F"/>
    <w:rsid w:val="002968B7"/>
    <w:rsid w:val="002A2E1A"/>
    <w:rsid w:val="002A4D88"/>
    <w:rsid w:val="002A52BB"/>
    <w:rsid w:val="002A6801"/>
    <w:rsid w:val="002B13F8"/>
    <w:rsid w:val="002B1B45"/>
    <w:rsid w:val="002B2667"/>
    <w:rsid w:val="002B60C5"/>
    <w:rsid w:val="002B643D"/>
    <w:rsid w:val="002B6BEB"/>
    <w:rsid w:val="002B7241"/>
    <w:rsid w:val="002C3486"/>
    <w:rsid w:val="002C41A1"/>
    <w:rsid w:val="002C4399"/>
    <w:rsid w:val="002C5C75"/>
    <w:rsid w:val="002C6623"/>
    <w:rsid w:val="002C675B"/>
    <w:rsid w:val="002C7438"/>
    <w:rsid w:val="002D42F0"/>
    <w:rsid w:val="002D47A8"/>
    <w:rsid w:val="002D5344"/>
    <w:rsid w:val="002D58F7"/>
    <w:rsid w:val="002E1D6F"/>
    <w:rsid w:val="002E215B"/>
    <w:rsid w:val="002E2A61"/>
    <w:rsid w:val="002E4A4B"/>
    <w:rsid w:val="002E5899"/>
    <w:rsid w:val="002E5D24"/>
    <w:rsid w:val="002E6711"/>
    <w:rsid w:val="002E6C9A"/>
    <w:rsid w:val="002F148A"/>
    <w:rsid w:val="002F4825"/>
    <w:rsid w:val="002F53F7"/>
    <w:rsid w:val="002F7FCC"/>
    <w:rsid w:val="003024BD"/>
    <w:rsid w:val="0030427A"/>
    <w:rsid w:val="00304560"/>
    <w:rsid w:val="00304A9D"/>
    <w:rsid w:val="00304E8D"/>
    <w:rsid w:val="003071AD"/>
    <w:rsid w:val="003072C0"/>
    <w:rsid w:val="00307795"/>
    <w:rsid w:val="00307990"/>
    <w:rsid w:val="003101C7"/>
    <w:rsid w:val="0031044A"/>
    <w:rsid w:val="0031228B"/>
    <w:rsid w:val="0031489F"/>
    <w:rsid w:val="003170FF"/>
    <w:rsid w:val="00322DA9"/>
    <w:rsid w:val="0032306A"/>
    <w:rsid w:val="00324382"/>
    <w:rsid w:val="00327E4F"/>
    <w:rsid w:val="00332010"/>
    <w:rsid w:val="00332556"/>
    <w:rsid w:val="00332B88"/>
    <w:rsid w:val="00334352"/>
    <w:rsid w:val="00334544"/>
    <w:rsid w:val="00334F5F"/>
    <w:rsid w:val="00341730"/>
    <w:rsid w:val="003423CD"/>
    <w:rsid w:val="00342CCD"/>
    <w:rsid w:val="00344B93"/>
    <w:rsid w:val="00345466"/>
    <w:rsid w:val="00350C92"/>
    <w:rsid w:val="00353088"/>
    <w:rsid w:val="00356078"/>
    <w:rsid w:val="0035784B"/>
    <w:rsid w:val="0036478B"/>
    <w:rsid w:val="003652D4"/>
    <w:rsid w:val="0036766E"/>
    <w:rsid w:val="003700A2"/>
    <w:rsid w:val="00370A5F"/>
    <w:rsid w:val="0037221B"/>
    <w:rsid w:val="00374A77"/>
    <w:rsid w:val="00376CF7"/>
    <w:rsid w:val="00381F3A"/>
    <w:rsid w:val="003843AC"/>
    <w:rsid w:val="00387B54"/>
    <w:rsid w:val="00387BBF"/>
    <w:rsid w:val="003943D6"/>
    <w:rsid w:val="00397A6D"/>
    <w:rsid w:val="003A02E1"/>
    <w:rsid w:val="003A21FC"/>
    <w:rsid w:val="003A3985"/>
    <w:rsid w:val="003A3A0D"/>
    <w:rsid w:val="003B4979"/>
    <w:rsid w:val="003C14E8"/>
    <w:rsid w:val="003C185E"/>
    <w:rsid w:val="003C4497"/>
    <w:rsid w:val="003C5D16"/>
    <w:rsid w:val="003D0D3A"/>
    <w:rsid w:val="003D5124"/>
    <w:rsid w:val="003D5E12"/>
    <w:rsid w:val="003E227D"/>
    <w:rsid w:val="003E59FB"/>
    <w:rsid w:val="003E5FF9"/>
    <w:rsid w:val="003E62F6"/>
    <w:rsid w:val="003F4339"/>
    <w:rsid w:val="003F6E09"/>
    <w:rsid w:val="00401D10"/>
    <w:rsid w:val="0040227A"/>
    <w:rsid w:val="004030BD"/>
    <w:rsid w:val="00403756"/>
    <w:rsid w:val="004052A9"/>
    <w:rsid w:val="00406E87"/>
    <w:rsid w:val="0041004E"/>
    <w:rsid w:val="00411AD3"/>
    <w:rsid w:val="004127BB"/>
    <w:rsid w:val="004141F9"/>
    <w:rsid w:val="0041434F"/>
    <w:rsid w:val="0041733D"/>
    <w:rsid w:val="00420924"/>
    <w:rsid w:val="00421762"/>
    <w:rsid w:val="004222C4"/>
    <w:rsid w:val="00425AAA"/>
    <w:rsid w:val="00426F45"/>
    <w:rsid w:val="0043238C"/>
    <w:rsid w:val="004333A7"/>
    <w:rsid w:val="00435356"/>
    <w:rsid w:val="004359C0"/>
    <w:rsid w:val="004361ED"/>
    <w:rsid w:val="0044415A"/>
    <w:rsid w:val="004455E2"/>
    <w:rsid w:val="00454BE6"/>
    <w:rsid w:val="004550AB"/>
    <w:rsid w:val="00455DB7"/>
    <w:rsid w:val="004615AA"/>
    <w:rsid w:val="004633AF"/>
    <w:rsid w:val="004663DB"/>
    <w:rsid w:val="0046757F"/>
    <w:rsid w:val="00470B94"/>
    <w:rsid w:val="00475F25"/>
    <w:rsid w:val="00476C81"/>
    <w:rsid w:val="00480AFB"/>
    <w:rsid w:val="0048199A"/>
    <w:rsid w:val="00481F0F"/>
    <w:rsid w:val="0048340C"/>
    <w:rsid w:val="004836D1"/>
    <w:rsid w:val="0048624B"/>
    <w:rsid w:val="00486811"/>
    <w:rsid w:val="004902BA"/>
    <w:rsid w:val="00496DEF"/>
    <w:rsid w:val="004A037E"/>
    <w:rsid w:val="004A0765"/>
    <w:rsid w:val="004A4808"/>
    <w:rsid w:val="004A4B28"/>
    <w:rsid w:val="004A70D7"/>
    <w:rsid w:val="004C1AD2"/>
    <w:rsid w:val="004C2643"/>
    <w:rsid w:val="004C3C74"/>
    <w:rsid w:val="004C3D90"/>
    <w:rsid w:val="004C4008"/>
    <w:rsid w:val="004D02EE"/>
    <w:rsid w:val="004D261C"/>
    <w:rsid w:val="004D3058"/>
    <w:rsid w:val="004D5756"/>
    <w:rsid w:val="004D795B"/>
    <w:rsid w:val="004E0D98"/>
    <w:rsid w:val="004E22CE"/>
    <w:rsid w:val="004E34B8"/>
    <w:rsid w:val="004E4BDA"/>
    <w:rsid w:val="004E510F"/>
    <w:rsid w:val="005000C7"/>
    <w:rsid w:val="00503169"/>
    <w:rsid w:val="00504306"/>
    <w:rsid w:val="00510637"/>
    <w:rsid w:val="005107EB"/>
    <w:rsid w:val="00510C0F"/>
    <w:rsid w:val="005115B1"/>
    <w:rsid w:val="00511C12"/>
    <w:rsid w:val="005122E3"/>
    <w:rsid w:val="0051428B"/>
    <w:rsid w:val="005158CE"/>
    <w:rsid w:val="00517168"/>
    <w:rsid w:val="0052162B"/>
    <w:rsid w:val="005229EB"/>
    <w:rsid w:val="005242CF"/>
    <w:rsid w:val="00526B1C"/>
    <w:rsid w:val="00527790"/>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2D00"/>
    <w:rsid w:val="0058414C"/>
    <w:rsid w:val="00584355"/>
    <w:rsid w:val="00585D36"/>
    <w:rsid w:val="00587AF4"/>
    <w:rsid w:val="00587DE9"/>
    <w:rsid w:val="00590D59"/>
    <w:rsid w:val="00591C8B"/>
    <w:rsid w:val="005A02A6"/>
    <w:rsid w:val="005A184D"/>
    <w:rsid w:val="005A7379"/>
    <w:rsid w:val="005B1E8C"/>
    <w:rsid w:val="005B58C6"/>
    <w:rsid w:val="005C6F90"/>
    <w:rsid w:val="005C7C1E"/>
    <w:rsid w:val="005D2A7D"/>
    <w:rsid w:val="005D3A39"/>
    <w:rsid w:val="005D3E66"/>
    <w:rsid w:val="005D46EC"/>
    <w:rsid w:val="005E147A"/>
    <w:rsid w:val="005E1673"/>
    <w:rsid w:val="005E3629"/>
    <w:rsid w:val="005E6BF3"/>
    <w:rsid w:val="005F0F4C"/>
    <w:rsid w:val="005F3D3E"/>
    <w:rsid w:val="005F5D44"/>
    <w:rsid w:val="005F7342"/>
    <w:rsid w:val="00600A32"/>
    <w:rsid w:val="0060136E"/>
    <w:rsid w:val="006069E3"/>
    <w:rsid w:val="0061346E"/>
    <w:rsid w:val="00613C4A"/>
    <w:rsid w:val="00614978"/>
    <w:rsid w:val="0063137C"/>
    <w:rsid w:val="00640537"/>
    <w:rsid w:val="00641A60"/>
    <w:rsid w:val="0064299B"/>
    <w:rsid w:val="00642D48"/>
    <w:rsid w:val="0064407D"/>
    <w:rsid w:val="00645818"/>
    <w:rsid w:val="00645A52"/>
    <w:rsid w:val="00646774"/>
    <w:rsid w:val="00647312"/>
    <w:rsid w:val="006503F5"/>
    <w:rsid w:val="006506E2"/>
    <w:rsid w:val="00651C00"/>
    <w:rsid w:val="00654EFE"/>
    <w:rsid w:val="006555B8"/>
    <w:rsid w:val="0065642D"/>
    <w:rsid w:val="006571C1"/>
    <w:rsid w:val="00661A18"/>
    <w:rsid w:val="006771B9"/>
    <w:rsid w:val="00677BD5"/>
    <w:rsid w:val="00682EBC"/>
    <w:rsid w:val="00685408"/>
    <w:rsid w:val="00686759"/>
    <w:rsid w:val="00690DE9"/>
    <w:rsid w:val="00691333"/>
    <w:rsid w:val="00693428"/>
    <w:rsid w:val="006960D4"/>
    <w:rsid w:val="006A01FE"/>
    <w:rsid w:val="006A08CE"/>
    <w:rsid w:val="006B2D61"/>
    <w:rsid w:val="006C29DF"/>
    <w:rsid w:val="006C63AB"/>
    <w:rsid w:val="006C6832"/>
    <w:rsid w:val="006C6DC9"/>
    <w:rsid w:val="006D0E47"/>
    <w:rsid w:val="006D2E78"/>
    <w:rsid w:val="006D331D"/>
    <w:rsid w:val="006D3A3F"/>
    <w:rsid w:val="006D7E02"/>
    <w:rsid w:val="006E5D3F"/>
    <w:rsid w:val="006F073B"/>
    <w:rsid w:val="006F205C"/>
    <w:rsid w:val="006F251D"/>
    <w:rsid w:val="006F6A9B"/>
    <w:rsid w:val="006F6CBA"/>
    <w:rsid w:val="006F6D66"/>
    <w:rsid w:val="006F74C1"/>
    <w:rsid w:val="006F7DF3"/>
    <w:rsid w:val="00700C2F"/>
    <w:rsid w:val="00705281"/>
    <w:rsid w:val="00705BE7"/>
    <w:rsid w:val="007061E4"/>
    <w:rsid w:val="0070761E"/>
    <w:rsid w:val="00710432"/>
    <w:rsid w:val="00710E8A"/>
    <w:rsid w:val="0071549D"/>
    <w:rsid w:val="00715E2F"/>
    <w:rsid w:val="00715F9E"/>
    <w:rsid w:val="007168E6"/>
    <w:rsid w:val="007215B3"/>
    <w:rsid w:val="007215FF"/>
    <w:rsid w:val="0072347B"/>
    <w:rsid w:val="00726207"/>
    <w:rsid w:val="007359B0"/>
    <w:rsid w:val="00735C62"/>
    <w:rsid w:val="00737119"/>
    <w:rsid w:val="007400EE"/>
    <w:rsid w:val="007401B8"/>
    <w:rsid w:val="00743240"/>
    <w:rsid w:val="00743FC9"/>
    <w:rsid w:val="00747FB0"/>
    <w:rsid w:val="00751E4F"/>
    <w:rsid w:val="00755C5E"/>
    <w:rsid w:val="00756273"/>
    <w:rsid w:val="00756780"/>
    <w:rsid w:val="00763797"/>
    <w:rsid w:val="0076624B"/>
    <w:rsid w:val="00767F59"/>
    <w:rsid w:val="00770F4B"/>
    <w:rsid w:val="00775D24"/>
    <w:rsid w:val="0077729A"/>
    <w:rsid w:val="007772A7"/>
    <w:rsid w:val="0077798B"/>
    <w:rsid w:val="00792B43"/>
    <w:rsid w:val="00792DDB"/>
    <w:rsid w:val="007930DF"/>
    <w:rsid w:val="0079453E"/>
    <w:rsid w:val="00794A5E"/>
    <w:rsid w:val="0079721C"/>
    <w:rsid w:val="007A310A"/>
    <w:rsid w:val="007A54E9"/>
    <w:rsid w:val="007A633D"/>
    <w:rsid w:val="007A7345"/>
    <w:rsid w:val="007B0127"/>
    <w:rsid w:val="007B16BD"/>
    <w:rsid w:val="007B4C7B"/>
    <w:rsid w:val="007B5773"/>
    <w:rsid w:val="007B5CAD"/>
    <w:rsid w:val="007C4338"/>
    <w:rsid w:val="007C4CA3"/>
    <w:rsid w:val="007C551E"/>
    <w:rsid w:val="007C78F0"/>
    <w:rsid w:val="007D21F1"/>
    <w:rsid w:val="007D27C5"/>
    <w:rsid w:val="007D2D63"/>
    <w:rsid w:val="007D3FAD"/>
    <w:rsid w:val="007D4ECD"/>
    <w:rsid w:val="007D6076"/>
    <w:rsid w:val="007E737F"/>
    <w:rsid w:val="007F372F"/>
    <w:rsid w:val="007F3B9C"/>
    <w:rsid w:val="007F47E8"/>
    <w:rsid w:val="007F6B3B"/>
    <w:rsid w:val="007F7EE4"/>
    <w:rsid w:val="00805EC7"/>
    <w:rsid w:val="00805F6E"/>
    <w:rsid w:val="00806290"/>
    <w:rsid w:val="008065BB"/>
    <w:rsid w:val="008069BF"/>
    <w:rsid w:val="00807A2C"/>
    <w:rsid w:val="00811ACA"/>
    <w:rsid w:val="00812A65"/>
    <w:rsid w:val="00814753"/>
    <w:rsid w:val="00816E20"/>
    <w:rsid w:val="00816F74"/>
    <w:rsid w:val="008171AE"/>
    <w:rsid w:val="00823017"/>
    <w:rsid w:val="00825ED1"/>
    <w:rsid w:val="00830816"/>
    <w:rsid w:val="00832729"/>
    <w:rsid w:val="008342BC"/>
    <w:rsid w:val="0083748D"/>
    <w:rsid w:val="008375F6"/>
    <w:rsid w:val="00837B38"/>
    <w:rsid w:val="0084141E"/>
    <w:rsid w:val="0084489C"/>
    <w:rsid w:val="00851E29"/>
    <w:rsid w:val="00852C36"/>
    <w:rsid w:val="00856642"/>
    <w:rsid w:val="0085785C"/>
    <w:rsid w:val="00862AF9"/>
    <w:rsid w:val="00862EB6"/>
    <w:rsid w:val="00863F31"/>
    <w:rsid w:val="00864583"/>
    <w:rsid w:val="00865F23"/>
    <w:rsid w:val="008664CC"/>
    <w:rsid w:val="00870F82"/>
    <w:rsid w:val="0087213B"/>
    <w:rsid w:val="00872BE7"/>
    <w:rsid w:val="0087708D"/>
    <w:rsid w:val="00877921"/>
    <w:rsid w:val="00877B28"/>
    <w:rsid w:val="00882174"/>
    <w:rsid w:val="008945B7"/>
    <w:rsid w:val="00894A7C"/>
    <w:rsid w:val="00894B20"/>
    <w:rsid w:val="00896531"/>
    <w:rsid w:val="0089666D"/>
    <w:rsid w:val="008A23AB"/>
    <w:rsid w:val="008A3895"/>
    <w:rsid w:val="008C3F42"/>
    <w:rsid w:val="008C72FF"/>
    <w:rsid w:val="008D125C"/>
    <w:rsid w:val="008D3CF7"/>
    <w:rsid w:val="008D557F"/>
    <w:rsid w:val="008D60CB"/>
    <w:rsid w:val="008D7BDE"/>
    <w:rsid w:val="008E0A72"/>
    <w:rsid w:val="008E4D62"/>
    <w:rsid w:val="008E60F4"/>
    <w:rsid w:val="008E66FA"/>
    <w:rsid w:val="008F4B21"/>
    <w:rsid w:val="008F61C2"/>
    <w:rsid w:val="008F62E5"/>
    <w:rsid w:val="008F70A9"/>
    <w:rsid w:val="008F794B"/>
    <w:rsid w:val="008F7F02"/>
    <w:rsid w:val="00900B79"/>
    <w:rsid w:val="00903FC0"/>
    <w:rsid w:val="00904BD1"/>
    <w:rsid w:val="0090590C"/>
    <w:rsid w:val="009108D9"/>
    <w:rsid w:val="009117C0"/>
    <w:rsid w:val="00917EEC"/>
    <w:rsid w:val="00923217"/>
    <w:rsid w:val="009238FF"/>
    <w:rsid w:val="00924738"/>
    <w:rsid w:val="0092707B"/>
    <w:rsid w:val="00927F64"/>
    <w:rsid w:val="0093092F"/>
    <w:rsid w:val="00931473"/>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974F8"/>
    <w:rsid w:val="009A1E9E"/>
    <w:rsid w:val="009A34F4"/>
    <w:rsid w:val="009A7E11"/>
    <w:rsid w:val="009B0167"/>
    <w:rsid w:val="009B105D"/>
    <w:rsid w:val="009B2EAF"/>
    <w:rsid w:val="009B590A"/>
    <w:rsid w:val="009B6802"/>
    <w:rsid w:val="009C0AAE"/>
    <w:rsid w:val="009C0FE7"/>
    <w:rsid w:val="009C534C"/>
    <w:rsid w:val="009C5AD7"/>
    <w:rsid w:val="009C68A6"/>
    <w:rsid w:val="009D203D"/>
    <w:rsid w:val="009D46DA"/>
    <w:rsid w:val="009E3129"/>
    <w:rsid w:val="009E33B4"/>
    <w:rsid w:val="009E3E3F"/>
    <w:rsid w:val="009F07AA"/>
    <w:rsid w:val="009F0EFB"/>
    <w:rsid w:val="009F19B4"/>
    <w:rsid w:val="009F2018"/>
    <w:rsid w:val="009F2E5A"/>
    <w:rsid w:val="009F4432"/>
    <w:rsid w:val="009F552F"/>
    <w:rsid w:val="009F6335"/>
    <w:rsid w:val="00A004BD"/>
    <w:rsid w:val="00A054F2"/>
    <w:rsid w:val="00A05F61"/>
    <w:rsid w:val="00A1259D"/>
    <w:rsid w:val="00A149A9"/>
    <w:rsid w:val="00A17703"/>
    <w:rsid w:val="00A223F6"/>
    <w:rsid w:val="00A257DD"/>
    <w:rsid w:val="00A261FB"/>
    <w:rsid w:val="00A316E3"/>
    <w:rsid w:val="00A40AB3"/>
    <w:rsid w:val="00A40E63"/>
    <w:rsid w:val="00A4180B"/>
    <w:rsid w:val="00A42665"/>
    <w:rsid w:val="00A42D29"/>
    <w:rsid w:val="00A430BE"/>
    <w:rsid w:val="00A46601"/>
    <w:rsid w:val="00A47A95"/>
    <w:rsid w:val="00A52FC9"/>
    <w:rsid w:val="00A52FE0"/>
    <w:rsid w:val="00A554F8"/>
    <w:rsid w:val="00A56E39"/>
    <w:rsid w:val="00A75C68"/>
    <w:rsid w:val="00A81227"/>
    <w:rsid w:val="00A82097"/>
    <w:rsid w:val="00A826D7"/>
    <w:rsid w:val="00A82F4C"/>
    <w:rsid w:val="00A84FF5"/>
    <w:rsid w:val="00A85D25"/>
    <w:rsid w:val="00A87417"/>
    <w:rsid w:val="00A90018"/>
    <w:rsid w:val="00A94D44"/>
    <w:rsid w:val="00A95B60"/>
    <w:rsid w:val="00A9682A"/>
    <w:rsid w:val="00A96C7B"/>
    <w:rsid w:val="00AA0A8C"/>
    <w:rsid w:val="00AA1326"/>
    <w:rsid w:val="00AA2BCA"/>
    <w:rsid w:val="00AA2D94"/>
    <w:rsid w:val="00AA405B"/>
    <w:rsid w:val="00AA46A5"/>
    <w:rsid w:val="00AB0799"/>
    <w:rsid w:val="00AB6DCB"/>
    <w:rsid w:val="00AB7146"/>
    <w:rsid w:val="00AB79C4"/>
    <w:rsid w:val="00AC3F3F"/>
    <w:rsid w:val="00AC4573"/>
    <w:rsid w:val="00AD459E"/>
    <w:rsid w:val="00AD506E"/>
    <w:rsid w:val="00AD622F"/>
    <w:rsid w:val="00AD634E"/>
    <w:rsid w:val="00AF3748"/>
    <w:rsid w:val="00AF7CF7"/>
    <w:rsid w:val="00B007D8"/>
    <w:rsid w:val="00B0445E"/>
    <w:rsid w:val="00B04A94"/>
    <w:rsid w:val="00B04B52"/>
    <w:rsid w:val="00B07F2E"/>
    <w:rsid w:val="00B2039B"/>
    <w:rsid w:val="00B22ABC"/>
    <w:rsid w:val="00B25699"/>
    <w:rsid w:val="00B25DD8"/>
    <w:rsid w:val="00B26B83"/>
    <w:rsid w:val="00B27A47"/>
    <w:rsid w:val="00B34A1F"/>
    <w:rsid w:val="00B36564"/>
    <w:rsid w:val="00B36C19"/>
    <w:rsid w:val="00B3764A"/>
    <w:rsid w:val="00B400A8"/>
    <w:rsid w:val="00B40A7A"/>
    <w:rsid w:val="00B440A0"/>
    <w:rsid w:val="00B44190"/>
    <w:rsid w:val="00B44D9E"/>
    <w:rsid w:val="00B53B9A"/>
    <w:rsid w:val="00B53FE8"/>
    <w:rsid w:val="00B542EE"/>
    <w:rsid w:val="00B54FD3"/>
    <w:rsid w:val="00B574D7"/>
    <w:rsid w:val="00B60EF9"/>
    <w:rsid w:val="00B62577"/>
    <w:rsid w:val="00B633D1"/>
    <w:rsid w:val="00B7169C"/>
    <w:rsid w:val="00B732DC"/>
    <w:rsid w:val="00B7534E"/>
    <w:rsid w:val="00B76349"/>
    <w:rsid w:val="00B763C5"/>
    <w:rsid w:val="00B77EF7"/>
    <w:rsid w:val="00B800BD"/>
    <w:rsid w:val="00B84CD3"/>
    <w:rsid w:val="00B86057"/>
    <w:rsid w:val="00B90B29"/>
    <w:rsid w:val="00B925F1"/>
    <w:rsid w:val="00B92C64"/>
    <w:rsid w:val="00B9415B"/>
    <w:rsid w:val="00B94AE4"/>
    <w:rsid w:val="00BA0404"/>
    <w:rsid w:val="00BA0C0C"/>
    <w:rsid w:val="00BA14C1"/>
    <w:rsid w:val="00BA53F6"/>
    <w:rsid w:val="00BB1CEA"/>
    <w:rsid w:val="00BB2625"/>
    <w:rsid w:val="00BB49A0"/>
    <w:rsid w:val="00BC1F96"/>
    <w:rsid w:val="00BC2DF4"/>
    <w:rsid w:val="00BC4527"/>
    <w:rsid w:val="00BC592F"/>
    <w:rsid w:val="00BD09F3"/>
    <w:rsid w:val="00BD19A3"/>
    <w:rsid w:val="00BD22D2"/>
    <w:rsid w:val="00BD25DF"/>
    <w:rsid w:val="00BD25EE"/>
    <w:rsid w:val="00BD75E0"/>
    <w:rsid w:val="00BD783E"/>
    <w:rsid w:val="00BE1820"/>
    <w:rsid w:val="00BE2F16"/>
    <w:rsid w:val="00BE50A3"/>
    <w:rsid w:val="00BE5842"/>
    <w:rsid w:val="00BE5F42"/>
    <w:rsid w:val="00BF1A46"/>
    <w:rsid w:val="00BF1E1A"/>
    <w:rsid w:val="00BF6528"/>
    <w:rsid w:val="00BF67AF"/>
    <w:rsid w:val="00BF6CE1"/>
    <w:rsid w:val="00C07A09"/>
    <w:rsid w:val="00C11385"/>
    <w:rsid w:val="00C13B3F"/>
    <w:rsid w:val="00C14B52"/>
    <w:rsid w:val="00C14DFD"/>
    <w:rsid w:val="00C17776"/>
    <w:rsid w:val="00C21658"/>
    <w:rsid w:val="00C27421"/>
    <w:rsid w:val="00C35DB3"/>
    <w:rsid w:val="00C35F88"/>
    <w:rsid w:val="00C3717F"/>
    <w:rsid w:val="00C37A52"/>
    <w:rsid w:val="00C4196A"/>
    <w:rsid w:val="00C4463F"/>
    <w:rsid w:val="00C53F23"/>
    <w:rsid w:val="00C54470"/>
    <w:rsid w:val="00C55367"/>
    <w:rsid w:val="00C57A66"/>
    <w:rsid w:val="00C62020"/>
    <w:rsid w:val="00C6451F"/>
    <w:rsid w:val="00C6612E"/>
    <w:rsid w:val="00C67C43"/>
    <w:rsid w:val="00C72452"/>
    <w:rsid w:val="00C72553"/>
    <w:rsid w:val="00C770F4"/>
    <w:rsid w:val="00C847AC"/>
    <w:rsid w:val="00C92941"/>
    <w:rsid w:val="00C930B2"/>
    <w:rsid w:val="00C937FD"/>
    <w:rsid w:val="00C939B5"/>
    <w:rsid w:val="00CA065A"/>
    <w:rsid w:val="00CA2E72"/>
    <w:rsid w:val="00CA665A"/>
    <w:rsid w:val="00CB019A"/>
    <w:rsid w:val="00CB1159"/>
    <w:rsid w:val="00CB43C6"/>
    <w:rsid w:val="00CC36D6"/>
    <w:rsid w:val="00CC5D8A"/>
    <w:rsid w:val="00CC628B"/>
    <w:rsid w:val="00CD1152"/>
    <w:rsid w:val="00CD1B01"/>
    <w:rsid w:val="00CD3EC9"/>
    <w:rsid w:val="00CE0088"/>
    <w:rsid w:val="00CE16DA"/>
    <w:rsid w:val="00CE1ABD"/>
    <w:rsid w:val="00CE1CCE"/>
    <w:rsid w:val="00CE3BE7"/>
    <w:rsid w:val="00CE4BD8"/>
    <w:rsid w:val="00CF49F3"/>
    <w:rsid w:val="00CF56D1"/>
    <w:rsid w:val="00D00F71"/>
    <w:rsid w:val="00D0275B"/>
    <w:rsid w:val="00D056DF"/>
    <w:rsid w:val="00D056F8"/>
    <w:rsid w:val="00D06197"/>
    <w:rsid w:val="00D1156B"/>
    <w:rsid w:val="00D125B6"/>
    <w:rsid w:val="00D1269D"/>
    <w:rsid w:val="00D1404F"/>
    <w:rsid w:val="00D1446E"/>
    <w:rsid w:val="00D2155A"/>
    <w:rsid w:val="00D23836"/>
    <w:rsid w:val="00D24027"/>
    <w:rsid w:val="00D2601F"/>
    <w:rsid w:val="00D34307"/>
    <w:rsid w:val="00D3494E"/>
    <w:rsid w:val="00D34CC8"/>
    <w:rsid w:val="00D360E5"/>
    <w:rsid w:val="00D37909"/>
    <w:rsid w:val="00D37D8F"/>
    <w:rsid w:val="00D43935"/>
    <w:rsid w:val="00D4426D"/>
    <w:rsid w:val="00D46A41"/>
    <w:rsid w:val="00D47B50"/>
    <w:rsid w:val="00D50799"/>
    <w:rsid w:val="00D50E55"/>
    <w:rsid w:val="00D52095"/>
    <w:rsid w:val="00D52EAD"/>
    <w:rsid w:val="00D53121"/>
    <w:rsid w:val="00D54E57"/>
    <w:rsid w:val="00D5570E"/>
    <w:rsid w:val="00D60695"/>
    <w:rsid w:val="00D6583F"/>
    <w:rsid w:val="00D707B5"/>
    <w:rsid w:val="00D7107C"/>
    <w:rsid w:val="00D75B0C"/>
    <w:rsid w:val="00D77DFA"/>
    <w:rsid w:val="00D82BB3"/>
    <w:rsid w:val="00D85C20"/>
    <w:rsid w:val="00D86924"/>
    <w:rsid w:val="00D91677"/>
    <w:rsid w:val="00D95C87"/>
    <w:rsid w:val="00D97708"/>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DCB"/>
    <w:rsid w:val="00DE5CFA"/>
    <w:rsid w:val="00DF4506"/>
    <w:rsid w:val="00E00926"/>
    <w:rsid w:val="00E011FB"/>
    <w:rsid w:val="00E01E99"/>
    <w:rsid w:val="00E0323D"/>
    <w:rsid w:val="00E032EF"/>
    <w:rsid w:val="00E037AB"/>
    <w:rsid w:val="00E140C9"/>
    <w:rsid w:val="00E15C0A"/>
    <w:rsid w:val="00E17439"/>
    <w:rsid w:val="00E201F3"/>
    <w:rsid w:val="00E2066C"/>
    <w:rsid w:val="00E2093F"/>
    <w:rsid w:val="00E21177"/>
    <w:rsid w:val="00E23436"/>
    <w:rsid w:val="00E24E64"/>
    <w:rsid w:val="00E323B6"/>
    <w:rsid w:val="00E338AE"/>
    <w:rsid w:val="00E36394"/>
    <w:rsid w:val="00E37E4C"/>
    <w:rsid w:val="00E40726"/>
    <w:rsid w:val="00E41732"/>
    <w:rsid w:val="00E43024"/>
    <w:rsid w:val="00E50EB2"/>
    <w:rsid w:val="00E57237"/>
    <w:rsid w:val="00E635E4"/>
    <w:rsid w:val="00E72931"/>
    <w:rsid w:val="00E7370D"/>
    <w:rsid w:val="00E81576"/>
    <w:rsid w:val="00E81931"/>
    <w:rsid w:val="00E82679"/>
    <w:rsid w:val="00E82CE9"/>
    <w:rsid w:val="00E8540D"/>
    <w:rsid w:val="00E86E10"/>
    <w:rsid w:val="00E90A17"/>
    <w:rsid w:val="00E90A43"/>
    <w:rsid w:val="00E94C83"/>
    <w:rsid w:val="00E969CB"/>
    <w:rsid w:val="00E977DA"/>
    <w:rsid w:val="00EA015D"/>
    <w:rsid w:val="00EA04D7"/>
    <w:rsid w:val="00EA1F7F"/>
    <w:rsid w:val="00EA48F1"/>
    <w:rsid w:val="00EA69EC"/>
    <w:rsid w:val="00EA6AB4"/>
    <w:rsid w:val="00EB3E10"/>
    <w:rsid w:val="00EB6853"/>
    <w:rsid w:val="00EC1C22"/>
    <w:rsid w:val="00EC4DA7"/>
    <w:rsid w:val="00EC7896"/>
    <w:rsid w:val="00ED61E0"/>
    <w:rsid w:val="00EE34CC"/>
    <w:rsid w:val="00EE4018"/>
    <w:rsid w:val="00EE4079"/>
    <w:rsid w:val="00EE4D38"/>
    <w:rsid w:val="00EE593B"/>
    <w:rsid w:val="00EE7D5E"/>
    <w:rsid w:val="00EF42A3"/>
    <w:rsid w:val="00EF6C0F"/>
    <w:rsid w:val="00F04BEB"/>
    <w:rsid w:val="00F07BBF"/>
    <w:rsid w:val="00F10889"/>
    <w:rsid w:val="00F116EC"/>
    <w:rsid w:val="00F138D2"/>
    <w:rsid w:val="00F16F50"/>
    <w:rsid w:val="00F21DC8"/>
    <w:rsid w:val="00F264CA"/>
    <w:rsid w:val="00F26F5D"/>
    <w:rsid w:val="00F326F1"/>
    <w:rsid w:val="00F3445F"/>
    <w:rsid w:val="00F34949"/>
    <w:rsid w:val="00F3652F"/>
    <w:rsid w:val="00F377B9"/>
    <w:rsid w:val="00F422A8"/>
    <w:rsid w:val="00F4356D"/>
    <w:rsid w:val="00F45807"/>
    <w:rsid w:val="00F458B6"/>
    <w:rsid w:val="00F45F86"/>
    <w:rsid w:val="00F46ED3"/>
    <w:rsid w:val="00F521AC"/>
    <w:rsid w:val="00F536E5"/>
    <w:rsid w:val="00F53966"/>
    <w:rsid w:val="00F55087"/>
    <w:rsid w:val="00F55F26"/>
    <w:rsid w:val="00F56B33"/>
    <w:rsid w:val="00F61868"/>
    <w:rsid w:val="00F64A9F"/>
    <w:rsid w:val="00F67292"/>
    <w:rsid w:val="00F7134D"/>
    <w:rsid w:val="00F72653"/>
    <w:rsid w:val="00F72B87"/>
    <w:rsid w:val="00F739DB"/>
    <w:rsid w:val="00F740C9"/>
    <w:rsid w:val="00F745AA"/>
    <w:rsid w:val="00F7734F"/>
    <w:rsid w:val="00F77798"/>
    <w:rsid w:val="00F812F1"/>
    <w:rsid w:val="00F8569E"/>
    <w:rsid w:val="00F86019"/>
    <w:rsid w:val="00F8752D"/>
    <w:rsid w:val="00F91A87"/>
    <w:rsid w:val="00F9505F"/>
    <w:rsid w:val="00F9699D"/>
    <w:rsid w:val="00F96B69"/>
    <w:rsid w:val="00F97249"/>
    <w:rsid w:val="00F973A8"/>
    <w:rsid w:val="00FA1F90"/>
    <w:rsid w:val="00FA42EB"/>
    <w:rsid w:val="00FA5E01"/>
    <w:rsid w:val="00FA65C7"/>
    <w:rsid w:val="00FA6E04"/>
    <w:rsid w:val="00FB173B"/>
    <w:rsid w:val="00FB2A63"/>
    <w:rsid w:val="00FB40FE"/>
    <w:rsid w:val="00FB4189"/>
    <w:rsid w:val="00FB488A"/>
    <w:rsid w:val="00FB68D1"/>
    <w:rsid w:val="00FB795E"/>
    <w:rsid w:val="00FC4AF0"/>
    <w:rsid w:val="00FC4B9D"/>
    <w:rsid w:val="00FC6095"/>
    <w:rsid w:val="00FC6432"/>
    <w:rsid w:val="00FC6698"/>
    <w:rsid w:val="00FC7DF4"/>
    <w:rsid w:val="00FD11F1"/>
    <w:rsid w:val="00FD1425"/>
    <w:rsid w:val="00FD235E"/>
    <w:rsid w:val="00FD3CA2"/>
    <w:rsid w:val="00FD682F"/>
    <w:rsid w:val="00FE01B8"/>
    <w:rsid w:val="00FE0755"/>
    <w:rsid w:val="00FE24EB"/>
    <w:rsid w:val="00FE3028"/>
    <w:rsid w:val="00FE3AAF"/>
    <w:rsid w:val="00FE68C9"/>
    <w:rsid w:val="00FF36E7"/>
    <w:rsid w:val="00FF47FC"/>
    <w:rsid w:val="00FF6A0E"/>
    <w:rsid w:val="00FF7555"/>
    <w:rsid w:val="01657C13"/>
    <w:rsid w:val="01A22C15"/>
    <w:rsid w:val="01F9724E"/>
    <w:rsid w:val="022C1842"/>
    <w:rsid w:val="025C537F"/>
    <w:rsid w:val="033C0E47"/>
    <w:rsid w:val="03480632"/>
    <w:rsid w:val="03717920"/>
    <w:rsid w:val="03B435E2"/>
    <w:rsid w:val="03E15AAD"/>
    <w:rsid w:val="05AC34A6"/>
    <w:rsid w:val="05B546F3"/>
    <w:rsid w:val="05D62E8D"/>
    <w:rsid w:val="068066B8"/>
    <w:rsid w:val="076D31DA"/>
    <w:rsid w:val="07971E1F"/>
    <w:rsid w:val="07F36D44"/>
    <w:rsid w:val="0804387C"/>
    <w:rsid w:val="081C3FC0"/>
    <w:rsid w:val="08463CE4"/>
    <w:rsid w:val="08C55576"/>
    <w:rsid w:val="08E7671F"/>
    <w:rsid w:val="09786095"/>
    <w:rsid w:val="0AAB6228"/>
    <w:rsid w:val="0B0C1D2F"/>
    <w:rsid w:val="0C345C2E"/>
    <w:rsid w:val="0CED25FA"/>
    <w:rsid w:val="0D0E01FB"/>
    <w:rsid w:val="0D190400"/>
    <w:rsid w:val="0D235F44"/>
    <w:rsid w:val="0D3B4B0E"/>
    <w:rsid w:val="0D772734"/>
    <w:rsid w:val="0D8A1FCD"/>
    <w:rsid w:val="0DC83A03"/>
    <w:rsid w:val="0E177449"/>
    <w:rsid w:val="0EB814A4"/>
    <w:rsid w:val="0F100E15"/>
    <w:rsid w:val="0F706A9D"/>
    <w:rsid w:val="0F946D07"/>
    <w:rsid w:val="10406DB9"/>
    <w:rsid w:val="105F4B21"/>
    <w:rsid w:val="10725078"/>
    <w:rsid w:val="10795489"/>
    <w:rsid w:val="10FD39C4"/>
    <w:rsid w:val="1144548E"/>
    <w:rsid w:val="1156452C"/>
    <w:rsid w:val="11A67E4A"/>
    <w:rsid w:val="12386C7D"/>
    <w:rsid w:val="12A132B5"/>
    <w:rsid w:val="13DE3F28"/>
    <w:rsid w:val="14083F0C"/>
    <w:rsid w:val="140F3081"/>
    <w:rsid w:val="144B7BF4"/>
    <w:rsid w:val="14D2291D"/>
    <w:rsid w:val="14FF78C5"/>
    <w:rsid w:val="15AA209F"/>
    <w:rsid w:val="160A39CA"/>
    <w:rsid w:val="16745F63"/>
    <w:rsid w:val="16A823D6"/>
    <w:rsid w:val="16E276A1"/>
    <w:rsid w:val="17975669"/>
    <w:rsid w:val="1825361A"/>
    <w:rsid w:val="19063631"/>
    <w:rsid w:val="194C7E25"/>
    <w:rsid w:val="1A821ADE"/>
    <w:rsid w:val="1AA60D2A"/>
    <w:rsid w:val="1AE96B7B"/>
    <w:rsid w:val="1B493E49"/>
    <w:rsid w:val="1BCD26A3"/>
    <w:rsid w:val="1BDD6EE9"/>
    <w:rsid w:val="1C225300"/>
    <w:rsid w:val="1C9C70C2"/>
    <w:rsid w:val="1DDC550B"/>
    <w:rsid w:val="1E694806"/>
    <w:rsid w:val="1E8F468B"/>
    <w:rsid w:val="1EB103F5"/>
    <w:rsid w:val="1EB2046C"/>
    <w:rsid w:val="1EE345C3"/>
    <w:rsid w:val="1F916D5D"/>
    <w:rsid w:val="20C52024"/>
    <w:rsid w:val="20F65FDB"/>
    <w:rsid w:val="21480A2B"/>
    <w:rsid w:val="21773546"/>
    <w:rsid w:val="22AE0FC2"/>
    <w:rsid w:val="22BD27DD"/>
    <w:rsid w:val="22EE11B0"/>
    <w:rsid w:val="245B7D7A"/>
    <w:rsid w:val="25403794"/>
    <w:rsid w:val="257F77EF"/>
    <w:rsid w:val="263978AA"/>
    <w:rsid w:val="268F4560"/>
    <w:rsid w:val="26EE0582"/>
    <w:rsid w:val="274F3F66"/>
    <w:rsid w:val="285E5D2A"/>
    <w:rsid w:val="287828A6"/>
    <w:rsid w:val="2B0D46E9"/>
    <w:rsid w:val="2B380877"/>
    <w:rsid w:val="2B9C69A5"/>
    <w:rsid w:val="2BB10A22"/>
    <w:rsid w:val="2BD55DD9"/>
    <w:rsid w:val="2C2508F6"/>
    <w:rsid w:val="2C2A48C7"/>
    <w:rsid w:val="2D241F6F"/>
    <w:rsid w:val="2D6458BD"/>
    <w:rsid w:val="2E437709"/>
    <w:rsid w:val="2E6469D8"/>
    <w:rsid w:val="2E7714C6"/>
    <w:rsid w:val="2FA07EE4"/>
    <w:rsid w:val="2FBC141E"/>
    <w:rsid w:val="2FFD70E5"/>
    <w:rsid w:val="304731A9"/>
    <w:rsid w:val="317054FA"/>
    <w:rsid w:val="31D06A87"/>
    <w:rsid w:val="32580D2A"/>
    <w:rsid w:val="3298559B"/>
    <w:rsid w:val="331752C6"/>
    <w:rsid w:val="340F15A8"/>
    <w:rsid w:val="34984B3E"/>
    <w:rsid w:val="34E270CC"/>
    <w:rsid w:val="34EB7E53"/>
    <w:rsid w:val="34FE3200"/>
    <w:rsid w:val="35F25A97"/>
    <w:rsid w:val="365921B8"/>
    <w:rsid w:val="37965979"/>
    <w:rsid w:val="379E40CE"/>
    <w:rsid w:val="38C3018B"/>
    <w:rsid w:val="393246EE"/>
    <w:rsid w:val="3971771A"/>
    <w:rsid w:val="397858D9"/>
    <w:rsid w:val="3A1E1A96"/>
    <w:rsid w:val="3A7A037A"/>
    <w:rsid w:val="3B2C1DD4"/>
    <w:rsid w:val="3B5F3E4C"/>
    <w:rsid w:val="3BB03FA5"/>
    <w:rsid w:val="3BC66F24"/>
    <w:rsid w:val="3BDC04F6"/>
    <w:rsid w:val="3CCF70E3"/>
    <w:rsid w:val="3CF17E5C"/>
    <w:rsid w:val="3E1201FF"/>
    <w:rsid w:val="3E621763"/>
    <w:rsid w:val="3F3572A5"/>
    <w:rsid w:val="3F790DA4"/>
    <w:rsid w:val="3FD341E0"/>
    <w:rsid w:val="3FF429D0"/>
    <w:rsid w:val="406E343D"/>
    <w:rsid w:val="40EB7F7E"/>
    <w:rsid w:val="40F97CA8"/>
    <w:rsid w:val="413A2C90"/>
    <w:rsid w:val="41DD5D1C"/>
    <w:rsid w:val="41E2438C"/>
    <w:rsid w:val="423A37FB"/>
    <w:rsid w:val="42C27294"/>
    <w:rsid w:val="436C3927"/>
    <w:rsid w:val="43873B5A"/>
    <w:rsid w:val="44306DB8"/>
    <w:rsid w:val="448C1712"/>
    <w:rsid w:val="44B1378C"/>
    <w:rsid w:val="44DE6309"/>
    <w:rsid w:val="45E90962"/>
    <w:rsid w:val="460D2736"/>
    <w:rsid w:val="47BE1008"/>
    <w:rsid w:val="47E250E6"/>
    <w:rsid w:val="48D80297"/>
    <w:rsid w:val="48DC3316"/>
    <w:rsid w:val="491D1B81"/>
    <w:rsid w:val="4A1D4FA7"/>
    <w:rsid w:val="4A3E2403"/>
    <w:rsid w:val="4A495C29"/>
    <w:rsid w:val="4A604B4B"/>
    <w:rsid w:val="4A8830B4"/>
    <w:rsid w:val="4BAD4C10"/>
    <w:rsid w:val="4BCB40E3"/>
    <w:rsid w:val="4BD27052"/>
    <w:rsid w:val="4BE42317"/>
    <w:rsid w:val="4C112494"/>
    <w:rsid w:val="4CF11927"/>
    <w:rsid w:val="4DD74FC1"/>
    <w:rsid w:val="4DDD7710"/>
    <w:rsid w:val="4EA8530C"/>
    <w:rsid w:val="4F192116"/>
    <w:rsid w:val="4F3D70A6"/>
    <w:rsid w:val="4F732AC8"/>
    <w:rsid w:val="4FC40ECE"/>
    <w:rsid w:val="50344E97"/>
    <w:rsid w:val="507B1519"/>
    <w:rsid w:val="50DB6B76"/>
    <w:rsid w:val="51063CE4"/>
    <w:rsid w:val="514A7858"/>
    <w:rsid w:val="51B4181B"/>
    <w:rsid w:val="51ED73F6"/>
    <w:rsid w:val="521C0619"/>
    <w:rsid w:val="529402FF"/>
    <w:rsid w:val="52F501CB"/>
    <w:rsid w:val="531720B5"/>
    <w:rsid w:val="5327513E"/>
    <w:rsid w:val="536B055B"/>
    <w:rsid w:val="53F75C23"/>
    <w:rsid w:val="5408251D"/>
    <w:rsid w:val="544D4BA9"/>
    <w:rsid w:val="54843081"/>
    <w:rsid w:val="54895003"/>
    <w:rsid w:val="553810DC"/>
    <w:rsid w:val="55443EC5"/>
    <w:rsid w:val="55DC52BC"/>
    <w:rsid w:val="560D687A"/>
    <w:rsid w:val="56231F4E"/>
    <w:rsid w:val="56384721"/>
    <w:rsid w:val="567A7066"/>
    <w:rsid w:val="56E542AB"/>
    <w:rsid w:val="579E4B7B"/>
    <w:rsid w:val="57A9565E"/>
    <w:rsid w:val="57AD28EF"/>
    <w:rsid w:val="5856487D"/>
    <w:rsid w:val="58692CBA"/>
    <w:rsid w:val="58903A87"/>
    <w:rsid w:val="58E11C54"/>
    <w:rsid w:val="59F83A86"/>
    <w:rsid w:val="5A103685"/>
    <w:rsid w:val="5A26111F"/>
    <w:rsid w:val="5A9801EF"/>
    <w:rsid w:val="5A9D4E9D"/>
    <w:rsid w:val="5AEF2329"/>
    <w:rsid w:val="5B0369D1"/>
    <w:rsid w:val="5B1E41D2"/>
    <w:rsid w:val="5B631C42"/>
    <w:rsid w:val="5D1E47D6"/>
    <w:rsid w:val="5E4F2D89"/>
    <w:rsid w:val="5E7D6512"/>
    <w:rsid w:val="5F766867"/>
    <w:rsid w:val="5FEC6CA5"/>
    <w:rsid w:val="5FEF1769"/>
    <w:rsid w:val="604E779B"/>
    <w:rsid w:val="60745753"/>
    <w:rsid w:val="61864BA3"/>
    <w:rsid w:val="62801A99"/>
    <w:rsid w:val="62BF023F"/>
    <w:rsid w:val="62D479FA"/>
    <w:rsid w:val="63536A40"/>
    <w:rsid w:val="63BC55AE"/>
    <w:rsid w:val="641734A5"/>
    <w:rsid w:val="64285DA5"/>
    <w:rsid w:val="646408CF"/>
    <w:rsid w:val="653E2618"/>
    <w:rsid w:val="65577682"/>
    <w:rsid w:val="6583435E"/>
    <w:rsid w:val="65D77074"/>
    <w:rsid w:val="65E9254C"/>
    <w:rsid w:val="678F11EE"/>
    <w:rsid w:val="67A40C34"/>
    <w:rsid w:val="67EE6D37"/>
    <w:rsid w:val="67F85E08"/>
    <w:rsid w:val="681073CB"/>
    <w:rsid w:val="686700CA"/>
    <w:rsid w:val="68E8369E"/>
    <w:rsid w:val="692C2EF2"/>
    <w:rsid w:val="69D361E5"/>
    <w:rsid w:val="6A8E1E64"/>
    <w:rsid w:val="6ACB0C92"/>
    <w:rsid w:val="6B1C1028"/>
    <w:rsid w:val="6C060AF4"/>
    <w:rsid w:val="6C197B1D"/>
    <w:rsid w:val="6CA83A95"/>
    <w:rsid w:val="6CB322FE"/>
    <w:rsid w:val="6CB87D32"/>
    <w:rsid w:val="6CBD5538"/>
    <w:rsid w:val="6D0F2841"/>
    <w:rsid w:val="6E2B2A93"/>
    <w:rsid w:val="6FB961CB"/>
    <w:rsid w:val="703E647E"/>
    <w:rsid w:val="705B027B"/>
    <w:rsid w:val="70C94BE2"/>
    <w:rsid w:val="70E06799"/>
    <w:rsid w:val="71055643"/>
    <w:rsid w:val="71187C5E"/>
    <w:rsid w:val="719D3BA9"/>
    <w:rsid w:val="71F0299F"/>
    <w:rsid w:val="71FD330C"/>
    <w:rsid w:val="72005FE5"/>
    <w:rsid w:val="722B755C"/>
    <w:rsid w:val="72405177"/>
    <w:rsid w:val="73353A6C"/>
    <w:rsid w:val="73385580"/>
    <w:rsid w:val="73D31D47"/>
    <w:rsid w:val="75034787"/>
    <w:rsid w:val="7522622B"/>
    <w:rsid w:val="75517580"/>
    <w:rsid w:val="77A25449"/>
    <w:rsid w:val="78306BB5"/>
    <w:rsid w:val="78725A4E"/>
    <w:rsid w:val="798D4BFB"/>
    <w:rsid w:val="79921C19"/>
    <w:rsid w:val="79C23336"/>
    <w:rsid w:val="79D31085"/>
    <w:rsid w:val="7A41719B"/>
    <w:rsid w:val="7A5959A3"/>
    <w:rsid w:val="7B8766FB"/>
    <w:rsid w:val="7BA0392C"/>
    <w:rsid w:val="7C523EB3"/>
    <w:rsid w:val="7D3B67EA"/>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49ADE3"/>
  <w15:docId w15:val="{4159C03D-D934-4221-A619-BE3CEB9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43D"/>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3902</Words>
  <Characters>22245</Characters>
  <Application>Microsoft Office Word</Application>
  <DocSecurity>0</DocSecurity>
  <Lines>185</Lines>
  <Paragraphs>52</Paragraphs>
  <ScaleCrop>false</ScaleCrop>
  <Company/>
  <LinksUpToDate>false</LinksUpToDate>
  <CharactersWithSpaces>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50</cp:revision>
  <cp:lastPrinted>2025-03-24T04:52:00Z</cp:lastPrinted>
  <dcterms:created xsi:type="dcterms:W3CDTF">2026-08-05T06:13:00Z</dcterms:created>
  <dcterms:modified xsi:type="dcterms:W3CDTF">2026-08-13T06:05:00Z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0769171091FE4584BDCCF907C9EC4400_13</vt:lpwstr>
  </property>
  <property fmtid="{D5CDD505-2E9C-101B-9397-08002B2CF9AE}" pid="4" name="KSOTemplateDocerSaveRecord">
    <vt:lpwstr>eyJoZGlkIjoiYWRiYTZkYjdlNjBjMDNiYTAwMTNjOTgyNzUyMzI2ZGYiLCJ1c2VySWQiOiIyMjUzOTgzMjkifQ==</vt:lpwstr>
  </property>
</Properties>
</file>