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2BFBB" w14:textId="0E5A8FB6" w:rsidR="00DC33F8" w:rsidRDefault="00DC33F8" w:rsidP="00DC33F8">
      <w:pPr>
        <w:rPr>
          <w:b/>
          <w:sz w:val="36"/>
          <w:szCs w:val="36"/>
        </w:rPr>
      </w:pPr>
      <w:bookmarkStart w:id="0" w:name="_Toc42102363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69B121D9" wp14:editId="4B6C7F6A">
            <wp:extent cx="6727190" cy="1181735"/>
            <wp:effectExtent l="0" t="0" r="3810" b="12065"/>
            <wp:docPr id="9" name="图片 9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5774" w14:textId="77777777" w:rsidR="00DC33F8" w:rsidRDefault="00DC33F8" w:rsidP="00DC33F8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58229D7A" w14:textId="77777777" w:rsidR="00D8222A" w:rsidRDefault="00D8222A" w:rsidP="00D8222A">
      <w:pPr>
        <w:ind w:firstLineChars="400" w:firstLine="960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>
        <w:rPr>
          <w:rFonts w:hint="eastAsia"/>
          <w:b/>
          <w:color w:val="000000"/>
          <w:sz w:val="24"/>
          <w:szCs w:val="24"/>
        </w:rPr>
        <w:t>{{</w:t>
      </w:r>
      <w:proofErr w:type="spellStart"/>
      <w:r>
        <w:rPr>
          <w:b/>
          <w:color w:val="000000"/>
          <w:sz w:val="24"/>
          <w:szCs w:val="24"/>
        </w:rPr>
        <w:t>sample.</w:t>
      </w:r>
      <w:r w:rsidRPr="00FB5E89">
        <w:rPr>
          <w:b/>
          <w:color w:val="000000"/>
          <w:sz w:val="24"/>
          <w:szCs w:val="24"/>
        </w:rPr>
        <w:t>company</w:t>
      </w:r>
      <w:proofErr w:type="spellEnd"/>
      <w:r>
        <w:rPr>
          <w:rFonts w:hint="eastAsia"/>
          <w:b/>
          <w:color w:val="000000"/>
          <w:sz w:val="24"/>
          <w:szCs w:val="24"/>
        </w:rPr>
        <w:t>}}</w:t>
      </w:r>
      <w:r>
        <w:rPr>
          <w:rFonts w:hint="eastAsia"/>
          <w:b/>
          <w:color w:val="000000"/>
          <w:sz w:val="30"/>
          <w:szCs w:val="30"/>
        </w:rPr>
        <w:t xml:space="preserve">   </w:t>
      </w:r>
      <w:r>
        <w:rPr>
          <w:b/>
          <w:color w:val="000000"/>
          <w:sz w:val="30"/>
          <w:szCs w:val="30"/>
        </w:rPr>
        <w:t xml:space="preserve">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分子病理编号</w:t>
      </w:r>
      <w:r>
        <w:rPr>
          <w:b/>
          <w:sz w:val="24"/>
        </w:rPr>
        <w:t>：</w:t>
      </w:r>
      <w:r>
        <w:rPr>
          <w:rFonts w:hint="eastAsia"/>
          <w:b/>
          <w:color w:val="000000"/>
          <w:sz w:val="24"/>
          <w:szCs w:val="24"/>
        </w:rPr>
        <w:t>{{</w:t>
      </w:r>
      <w:proofErr w:type="spellStart"/>
      <w:r>
        <w:rPr>
          <w:b/>
          <w:color w:val="000000"/>
          <w:sz w:val="24"/>
          <w:szCs w:val="24"/>
        </w:rPr>
        <w:t>sample.</w:t>
      </w:r>
      <w:r w:rsidRPr="00FB5E89">
        <w:rPr>
          <w:b/>
          <w:color w:val="000000"/>
          <w:sz w:val="24"/>
          <w:szCs w:val="24"/>
        </w:rPr>
        <w:t>mol_pathological_id</w:t>
      </w:r>
      <w:proofErr w:type="spellEnd"/>
      <w:r>
        <w:rPr>
          <w:rFonts w:hint="eastAsia"/>
          <w:b/>
          <w:color w:val="000000"/>
          <w:sz w:val="24"/>
          <w:szCs w:val="24"/>
        </w:rPr>
        <w:t>}}</w:t>
      </w:r>
    </w:p>
    <w:tbl>
      <w:tblPr>
        <w:tblW w:w="10568" w:type="dxa"/>
        <w:tblInd w:w="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BF0FD6" w14:paraId="79F559C4" w14:textId="77777777" w:rsidTr="00BF0FD6">
        <w:trPr>
          <w:trHeight w:val="478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1A3B" w14:textId="77777777" w:rsidR="00BF0FD6" w:rsidRDefault="00BF0FD6" w:rsidP="00BF0FD6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E3734" w14:textId="2E5799E1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sample.patient</w:t>
            </w:r>
            <w:proofErr w:type="gramEnd"/>
            <w:r w:rsidRPr="0085368F">
              <w:rPr>
                <w:sz w:val="24"/>
              </w:rPr>
              <w:t>_name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A3B4" w14:textId="77777777" w:rsidR="00BF0FD6" w:rsidRDefault="00BF0FD6" w:rsidP="00BF0FD6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F3C1" w14:textId="72BF8463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sample.gender</w:t>
            </w:r>
            <w:proofErr w:type="spellEnd"/>
            <w:proofErr w:type="gramEnd"/>
            <w:r w:rsidRPr="0085368F">
              <w:rPr>
                <w:sz w:val="24"/>
              </w:rPr>
              <w:t>}}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F1E7" w14:textId="77777777" w:rsidR="00BF0FD6" w:rsidRDefault="00BF0FD6" w:rsidP="00BF0FD6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0D01" w14:textId="5E358F13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r w:rsidRPr="0085368F">
              <w:rPr>
                <w:sz w:val="24"/>
              </w:rPr>
              <w:t>sample.</w:t>
            </w:r>
            <w:r>
              <w:rPr>
                <w:sz w:val="24"/>
              </w:rPr>
              <w:t>age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89EB" w14:textId="77777777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032B" w14:textId="11594594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_date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BF0FD6" w14:paraId="4325D5D2" w14:textId="77777777" w:rsidTr="00BF0FD6">
        <w:trPr>
          <w:trHeight w:val="470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A98A" w14:textId="77777777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FE5C" w14:textId="71B7175D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_department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C021" w14:textId="77777777" w:rsidR="00BF0FD6" w:rsidRDefault="00BF0FD6" w:rsidP="00BF0FD6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6803" w14:textId="342CC855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sample.original</w:t>
            </w:r>
            <w:proofErr w:type="gramEnd"/>
            <w:r w:rsidRPr="0085368F">
              <w:rPr>
                <w:sz w:val="24"/>
              </w:rPr>
              <w:t>_pathological_id</w:t>
            </w:r>
            <w:proofErr w:type="spellEnd"/>
            <w:r w:rsidRPr="0085368F">
              <w:rPr>
                <w:sz w:val="24"/>
              </w:rPr>
              <w:t>}}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1382" w14:textId="77777777" w:rsidR="00BF0FD6" w:rsidRDefault="00BF0FD6" w:rsidP="00BF0FD6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2296" w14:textId="3E0433F6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sample.submission</w:t>
            </w:r>
            <w:proofErr w:type="gramEnd"/>
            <w:r w:rsidRPr="0085368F">
              <w:rPr>
                <w:sz w:val="24"/>
              </w:rPr>
              <w:t>_doctor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BF0FD6" w14:paraId="3FC2302A" w14:textId="77777777" w:rsidTr="00BF0FD6">
        <w:trPr>
          <w:trHeight w:val="583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88A08C" w14:textId="77777777" w:rsidR="00BF0FD6" w:rsidRDefault="00BF0FD6" w:rsidP="00BF0FD6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D83EABC" w14:textId="77777777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8D0F9E6" w14:textId="215A06DD" w:rsidR="00BF0FD6" w:rsidRDefault="00BF0FD6" w:rsidP="00BF0FD6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55A731B" w14:textId="77777777" w:rsidR="00BF0FD6" w:rsidRP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  <w:r w:rsidRPr="00BF0FD6">
              <w:rPr>
                <w:szCs w:val="21"/>
              </w:rPr>
              <w:t xml:space="preserve">{%p </w:t>
            </w:r>
            <w:proofErr w:type="gramStart"/>
            <w:r w:rsidRPr="00BF0FD6">
              <w:rPr>
                <w:szCs w:val="21"/>
              </w:rPr>
              <w:t xml:space="preserve">if  </w:t>
            </w:r>
            <w:proofErr w:type="spellStart"/>
            <w:r w:rsidRPr="00BF0FD6">
              <w:rPr>
                <w:szCs w:val="21"/>
              </w:rPr>
              <w:t>sample</w:t>
            </w:r>
            <w:proofErr w:type="gramEnd"/>
            <w:r w:rsidRPr="00BF0FD6">
              <w:rPr>
                <w:szCs w:val="21"/>
              </w:rPr>
              <w:t>.sample_type</w:t>
            </w:r>
            <w:proofErr w:type="spellEnd"/>
            <w:r w:rsidRPr="00BF0FD6">
              <w:rPr>
                <w:szCs w:val="21"/>
              </w:rPr>
              <w:t xml:space="preserve"> and  </w:t>
            </w:r>
            <w:proofErr w:type="spellStart"/>
            <w:r w:rsidRPr="00BF0FD6">
              <w:rPr>
                <w:szCs w:val="21"/>
              </w:rPr>
              <w:t>sample.control_sample_type</w:t>
            </w:r>
            <w:proofErr w:type="spellEnd"/>
            <w:r w:rsidRPr="00BF0FD6">
              <w:rPr>
                <w:szCs w:val="21"/>
              </w:rPr>
              <w:t xml:space="preserve"> %}</w:t>
            </w:r>
          </w:p>
          <w:p w14:paraId="09FEC3BB" w14:textId="77777777" w:rsidR="00BF0FD6" w:rsidRP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  <w:r w:rsidRPr="00BF0FD6">
              <w:rPr>
                <w:szCs w:val="21"/>
              </w:rPr>
              <w:t>{{</w:t>
            </w:r>
            <w:proofErr w:type="spellStart"/>
            <w:r w:rsidRPr="00BF0FD6">
              <w:rPr>
                <w:szCs w:val="21"/>
              </w:rPr>
              <w:t>sample.sample_type</w:t>
            </w:r>
            <w:proofErr w:type="spellEnd"/>
            <w:proofErr w:type="gramStart"/>
            <w:r w:rsidRPr="00BF0FD6">
              <w:rPr>
                <w:szCs w:val="21"/>
              </w:rPr>
              <w:t>}}+</w:t>
            </w:r>
            <w:proofErr w:type="gramEnd"/>
            <w:r w:rsidRPr="00BF0FD6">
              <w:rPr>
                <w:szCs w:val="21"/>
              </w:rPr>
              <w:t>{{</w:t>
            </w:r>
            <w:proofErr w:type="spellStart"/>
            <w:r w:rsidRPr="00BF0FD6">
              <w:rPr>
                <w:szCs w:val="21"/>
              </w:rPr>
              <w:t>sample.control_sample_type</w:t>
            </w:r>
            <w:proofErr w:type="spellEnd"/>
            <w:r w:rsidRPr="00BF0FD6">
              <w:rPr>
                <w:szCs w:val="21"/>
              </w:rPr>
              <w:t>}}</w:t>
            </w:r>
          </w:p>
          <w:p w14:paraId="0DA78626" w14:textId="77777777" w:rsidR="00BF0FD6" w:rsidRP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  <w:r w:rsidRPr="00BF0FD6">
              <w:rPr>
                <w:szCs w:val="21"/>
              </w:rPr>
              <w:t xml:space="preserve">{%p </w:t>
            </w:r>
            <w:proofErr w:type="spellStart"/>
            <w:proofErr w:type="gramStart"/>
            <w:r w:rsidRPr="00BF0FD6">
              <w:rPr>
                <w:szCs w:val="21"/>
              </w:rPr>
              <w:t>elif</w:t>
            </w:r>
            <w:proofErr w:type="spellEnd"/>
            <w:r w:rsidRPr="00BF0FD6">
              <w:rPr>
                <w:szCs w:val="21"/>
              </w:rPr>
              <w:t xml:space="preserve">  </w:t>
            </w:r>
            <w:proofErr w:type="spellStart"/>
            <w:r w:rsidRPr="00BF0FD6">
              <w:rPr>
                <w:szCs w:val="21"/>
              </w:rPr>
              <w:t>sample</w:t>
            </w:r>
            <w:proofErr w:type="gramEnd"/>
            <w:r w:rsidRPr="00BF0FD6">
              <w:rPr>
                <w:szCs w:val="21"/>
              </w:rPr>
              <w:t>.sample_type</w:t>
            </w:r>
            <w:proofErr w:type="spellEnd"/>
            <w:r w:rsidRPr="00BF0FD6">
              <w:rPr>
                <w:szCs w:val="21"/>
              </w:rPr>
              <w:t xml:space="preserve"> and  not </w:t>
            </w:r>
            <w:proofErr w:type="spellStart"/>
            <w:r w:rsidRPr="00BF0FD6">
              <w:rPr>
                <w:szCs w:val="21"/>
              </w:rPr>
              <w:lastRenderedPageBreak/>
              <w:t>sample.control_sample_type</w:t>
            </w:r>
            <w:proofErr w:type="spellEnd"/>
            <w:r w:rsidRPr="00BF0FD6">
              <w:rPr>
                <w:szCs w:val="21"/>
              </w:rPr>
              <w:t xml:space="preserve"> %}</w:t>
            </w:r>
          </w:p>
          <w:p w14:paraId="6ED20F88" w14:textId="77777777" w:rsidR="00BF0FD6" w:rsidRP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  <w:r w:rsidRPr="00BF0FD6">
              <w:rPr>
                <w:szCs w:val="21"/>
              </w:rPr>
              <w:t>{{</w:t>
            </w:r>
            <w:proofErr w:type="spellStart"/>
            <w:r w:rsidRPr="00BF0FD6">
              <w:rPr>
                <w:szCs w:val="21"/>
              </w:rPr>
              <w:t>sample.sample_type</w:t>
            </w:r>
            <w:proofErr w:type="spellEnd"/>
            <w:r w:rsidRPr="00BF0FD6">
              <w:rPr>
                <w:szCs w:val="21"/>
              </w:rPr>
              <w:t>}}</w:t>
            </w:r>
          </w:p>
          <w:p w14:paraId="0BAAC94C" w14:textId="77777777" w:rsidR="00BF0FD6" w:rsidRP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  <w:r w:rsidRPr="00BF0FD6">
              <w:rPr>
                <w:szCs w:val="21"/>
              </w:rPr>
              <w:t xml:space="preserve">{%p </w:t>
            </w:r>
            <w:proofErr w:type="spellStart"/>
            <w:r w:rsidRPr="00BF0FD6">
              <w:rPr>
                <w:szCs w:val="21"/>
              </w:rPr>
              <w:t>elif</w:t>
            </w:r>
            <w:proofErr w:type="spellEnd"/>
            <w:r w:rsidRPr="00BF0FD6">
              <w:rPr>
                <w:szCs w:val="21"/>
              </w:rPr>
              <w:t xml:space="preserve"> not </w:t>
            </w:r>
            <w:proofErr w:type="spellStart"/>
            <w:r w:rsidRPr="00BF0FD6">
              <w:rPr>
                <w:szCs w:val="21"/>
              </w:rPr>
              <w:t>sample.sample_type</w:t>
            </w:r>
            <w:proofErr w:type="spellEnd"/>
            <w:r w:rsidRPr="00BF0FD6">
              <w:rPr>
                <w:szCs w:val="21"/>
              </w:rPr>
              <w:t xml:space="preserve"> and </w:t>
            </w:r>
            <w:proofErr w:type="spellStart"/>
            <w:proofErr w:type="gramStart"/>
            <w:r w:rsidRPr="00BF0FD6">
              <w:rPr>
                <w:szCs w:val="21"/>
              </w:rPr>
              <w:t>sample.control</w:t>
            </w:r>
            <w:proofErr w:type="gramEnd"/>
            <w:r w:rsidRPr="00BF0FD6">
              <w:rPr>
                <w:szCs w:val="21"/>
              </w:rPr>
              <w:t>_sample_type</w:t>
            </w:r>
            <w:proofErr w:type="spellEnd"/>
            <w:r w:rsidRPr="00BF0FD6">
              <w:rPr>
                <w:szCs w:val="21"/>
              </w:rPr>
              <w:t xml:space="preserve"> %}</w:t>
            </w:r>
          </w:p>
          <w:p w14:paraId="31F929E0" w14:textId="77777777" w:rsidR="00BF0FD6" w:rsidRP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  <w:r w:rsidRPr="00BF0FD6">
              <w:rPr>
                <w:szCs w:val="21"/>
              </w:rPr>
              <w:t>{{</w:t>
            </w:r>
            <w:proofErr w:type="spellStart"/>
            <w:proofErr w:type="gramStart"/>
            <w:r w:rsidRPr="00BF0FD6">
              <w:rPr>
                <w:szCs w:val="21"/>
              </w:rPr>
              <w:t>sample.control</w:t>
            </w:r>
            <w:proofErr w:type="gramEnd"/>
            <w:r w:rsidRPr="00BF0FD6">
              <w:rPr>
                <w:szCs w:val="21"/>
              </w:rPr>
              <w:t>_sample_type</w:t>
            </w:r>
            <w:proofErr w:type="spellEnd"/>
            <w:r w:rsidRPr="00BF0FD6">
              <w:rPr>
                <w:szCs w:val="21"/>
              </w:rPr>
              <w:t>}}</w:t>
            </w:r>
          </w:p>
          <w:p w14:paraId="3EC831DE" w14:textId="77777777" w:rsidR="00BF0FD6" w:rsidRP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  <w:r w:rsidRPr="00BF0FD6">
              <w:rPr>
                <w:szCs w:val="21"/>
              </w:rPr>
              <w:t>{%p else%}</w:t>
            </w:r>
          </w:p>
          <w:p w14:paraId="212DF408" w14:textId="77777777" w:rsidR="00BF0FD6" w:rsidRP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</w:p>
          <w:p w14:paraId="340FD0F6" w14:textId="7AF79D56" w:rsidR="00BF0FD6" w:rsidRDefault="00BF0FD6" w:rsidP="00BF0FD6">
            <w:pPr>
              <w:spacing w:line="360" w:lineRule="auto"/>
              <w:jc w:val="center"/>
              <w:rPr>
                <w:szCs w:val="21"/>
              </w:rPr>
            </w:pPr>
            <w:r w:rsidRPr="00BF0FD6">
              <w:rPr>
                <w:szCs w:val="21"/>
              </w:rPr>
              <w:t>{%p 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DD03020" w14:textId="77777777" w:rsidR="00BF0FD6" w:rsidRDefault="00BF0FD6" w:rsidP="00BF0FD6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6D335C3" w14:textId="7E1C3D41" w:rsidR="00BF0FD6" w:rsidRDefault="00BF0FD6" w:rsidP="00BF0FD6">
            <w:pPr>
              <w:spacing w:line="360" w:lineRule="auto"/>
              <w:jc w:val="center"/>
              <w:rPr>
                <w:sz w:val="24"/>
              </w:rPr>
            </w:pPr>
            <w:r w:rsidRPr="0085368F">
              <w:rPr>
                <w:sz w:val="24"/>
              </w:rPr>
              <w:t>{{</w:t>
            </w:r>
            <w:proofErr w:type="spellStart"/>
            <w:proofErr w:type="gramStart"/>
            <w:r w:rsidRPr="0085368F">
              <w:rPr>
                <w:sz w:val="24"/>
              </w:rPr>
              <w:t>sample.patient</w:t>
            </w:r>
            <w:proofErr w:type="gramEnd"/>
            <w:r w:rsidRPr="0085368F">
              <w:rPr>
                <w:sz w:val="24"/>
              </w:rPr>
              <w:t>_phonenumber</w:t>
            </w:r>
            <w:proofErr w:type="spellEnd"/>
            <w:r w:rsidRPr="0085368F">
              <w:rPr>
                <w:sz w:val="24"/>
              </w:rPr>
              <w:t>}}</w:t>
            </w:r>
          </w:p>
        </w:tc>
      </w:tr>
      <w:tr w:rsidR="00BF0FD6" w14:paraId="6B764DE3" w14:textId="77777777" w:rsidTr="00BF0FD6">
        <w:trPr>
          <w:trHeight w:val="570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8930" w14:textId="77777777" w:rsidR="00BF0FD6" w:rsidRDefault="00BF0FD6" w:rsidP="00BF0FD6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1A652" w14:textId="057A593F" w:rsidR="00BF0FD6" w:rsidRDefault="00BF0FD6" w:rsidP="00BF0FD6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BRCA</w:t>
            </w:r>
            <w:r>
              <w:rPr>
                <w:sz w:val="24"/>
              </w:rPr>
              <w:t>1/</w:t>
            </w:r>
            <w:r>
              <w:rPr>
                <w:rFonts w:hint="eastAsia"/>
                <w:sz w:val="24"/>
              </w:rPr>
              <w:t>BRCA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（组织 全血）</w:t>
            </w:r>
          </w:p>
        </w:tc>
      </w:tr>
      <w:tr w:rsidR="00BF0FD6" w14:paraId="06C7AAE6" w14:textId="77777777" w:rsidTr="00BF0FD6">
        <w:trPr>
          <w:trHeight w:val="155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DCD9" w14:textId="7DE98917" w:rsidR="00BF0FD6" w:rsidRDefault="00BF0FD6" w:rsidP="00BF0FD6">
            <w:pPr>
              <w:spacing w:line="360" w:lineRule="auto"/>
            </w:pPr>
          </w:p>
          <w:p w14:paraId="033D3C5B" w14:textId="5C44BFA9" w:rsidR="00FA15AD" w:rsidRDefault="00FA15AD" w:rsidP="00BF0FD6">
            <w:pPr>
              <w:spacing w:line="360" w:lineRule="auto"/>
            </w:pPr>
            <w:r w:rsidRPr="00FA15AD">
              <w:rPr>
                <w:highlight w:val="magenta"/>
              </w:rPr>
              <w:t xml:space="preserve">{%p if </w:t>
            </w:r>
            <w:proofErr w:type="spellStart"/>
            <w:r w:rsidRPr="00FA15AD">
              <w:rPr>
                <w:highlight w:val="magenta"/>
              </w:rPr>
              <w:t>judge_brca_cnv</w:t>
            </w:r>
            <w:proofErr w:type="spellEnd"/>
            <w:r w:rsidRPr="00FA15AD">
              <w:rPr>
                <w:highlight w:val="magenta"/>
              </w:rPr>
              <w:t xml:space="preserve"> == “</w:t>
            </w:r>
            <w:proofErr w:type="spellStart"/>
            <w:proofErr w:type="gramStart"/>
            <w:r w:rsidRPr="00FA15AD">
              <w:rPr>
                <w:highlight w:val="magenta"/>
              </w:rPr>
              <w:t>mlpa</w:t>
            </w:r>
            <w:proofErr w:type="spellEnd"/>
            <w:r w:rsidRPr="00FA15AD">
              <w:rPr>
                <w:highlight w:val="magenta"/>
              </w:rPr>
              <w:t>”%</w:t>
            </w:r>
            <w:proofErr w:type="gramEnd"/>
            <w:r w:rsidRPr="00FA15AD">
              <w:rPr>
                <w:highlight w:val="magenta"/>
              </w:rPr>
              <w:t>}</w:t>
            </w:r>
          </w:p>
          <w:tbl>
            <w:tblPr>
              <w:tblStyle w:val="BRCA-v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34"/>
              <w:gridCol w:w="4408"/>
              <w:gridCol w:w="1418"/>
              <w:gridCol w:w="1277"/>
              <w:gridCol w:w="1610"/>
            </w:tblGrid>
            <w:tr w:rsidR="00BF0FD6" w:rsidRPr="00F93C98" w14:paraId="40B6F4C4" w14:textId="77777777" w:rsidTr="00BF0FD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7"/>
              </w:trPr>
              <w:tc>
                <w:tcPr>
                  <w:tcW w:w="1634" w:type="dxa"/>
                  <w:tcBorders>
                    <w:top w:val="nil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6661BEB9" w14:textId="77777777" w:rsidR="00BF0FD6" w:rsidRPr="00F93C98" w:rsidRDefault="00BF0FD6" w:rsidP="00BF0FD6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</w:t>
                  </w:r>
                </w:p>
              </w:tc>
              <w:tc>
                <w:tcPr>
                  <w:tcW w:w="4408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4EDEA2F0" w14:textId="77777777" w:rsidR="00BF0FD6" w:rsidRPr="00F93C98" w:rsidRDefault="00BF0FD6" w:rsidP="00BF0FD6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检测结果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4E1DA1F6" w14:textId="77777777" w:rsidR="00BF0FD6" w:rsidRPr="00F93C98" w:rsidRDefault="00BF0FD6" w:rsidP="00BF0FD6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变异来源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61DB2CDD" w14:textId="77777777" w:rsidR="00BF0FD6" w:rsidRPr="00F93C98" w:rsidRDefault="00BF0FD6" w:rsidP="00BF0FD6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基因型/丰度</w:t>
                  </w:r>
                </w:p>
              </w:tc>
              <w:tc>
                <w:tcPr>
                  <w:tcW w:w="1610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3054F39A" w14:textId="77777777" w:rsidR="00BF0FD6" w:rsidRPr="00F93C98" w:rsidRDefault="00BF0FD6" w:rsidP="00BF0FD6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变异解读</w:t>
                  </w:r>
                </w:p>
              </w:tc>
            </w:tr>
            <w:tr w:rsidR="00BF0FD6" w:rsidRPr="00F93C98" w14:paraId="61879E4A" w14:textId="77777777" w:rsidTr="00E222E9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3497EED7" w14:textId="1E287743" w:rsidR="00BF0FD6" w:rsidRPr="00F93C98" w:rsidRDefault="00430517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43051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43051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1_L5+ var_brca.mlpa_v2.B1_mlpa_L5+var_brca.snv_s.B1_L4 + var_brca.mlpa_v2.B1_mlpa_L4 +var_brca.snv_s.B1_L3 + var_brca.mlpa_v2.B1_mlpa_L3%}</w:t>
                  </w:r>
                </w:p>
              </w:tc>
            </w:tr>
            <w:tr w:rsidR="00BF0FD6" w:rsidRPr="00F93C98" w14:paraId="1CE9DE88" w14:textId="77777777" w:rsidTr="00E222E9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115C4C5A" w14:textId="3D27568B" w:rsidR="00BF0FD6" w:rsidRPr="00F93C98" w:rsidRDefault="00430517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for a in var_brca.snv_</w:t>
                  </w:r>
                  <w:proofErr w:type="gramStart"/>
                  <w:r w:rsidRPr="0043051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430517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1_L5+ var_brca.mlpa_v2.B1_mlpa_L5+var_brca.snv_s.B1_L4 + var_brca.mlpa_v2.B1_mlpa_L4 +var_brca.snv_s.B1_L3 + var_brca.mlpa_v2.B1_mlpa_L3%}</w:t>
                  </w:r>
                </w:p>
              </w:tc>
            </w:tr>
            <w:tr w:rsidR="00BF0FD6" w:rsidRPr="00F93C98" w14:paraId="34F2350C" w14:textId="77777777" w:rsidTr="00BF0FD6">
              <w:trPr>
                <w:trHeight w:val="397"/>
              </w:trPr>
              <w:tc>
                <w:tcPr>
                  <w:tcW w:w="1634" w:type="dxa"/>
                </w:tcPr>
                <w:p w14:paraId="0F273C0F" w14:textId="6D8ACE71" w:rsidR="006A6A74" w:rsidRPr="00F93C98" w:rsidRDefault="006A6A74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 w:rsidR="00430517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 w:rsidR="00430517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 w:rsidR="00430517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3D026967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==5%}</w:t>
                  </w:r>
                </w:p>
                <w:p w14:paraId="20925DC6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2A24481A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CEED8BF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01FE0649" w14:textId="4022AA99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0CF79138" w14:textId="53A00AB6" w:rsidR="006A6A74" w:rsidRPr="00F93C98" w:rsidRDefault="006A6A74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582975B7" w14:textId="07AEDBD2" w:rsidR="006A6A74" w:rsidRPr="00F93C98" w:rsidRDefault="006A6A74" w:rsidP="006A6A74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995DC13" w14:textId="77777777" w:rsidR="006A6A74" w:rsidRPr="00F93C98" w:rsidRDefault="006A6A74" w:rsidP="006A6A74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1528A2A4" w14:textId="77777777" w:rsidR="006A6A74" w:rsidRPr="00F93C98" w:rsidRDefault="006A6A74" w:rsidP="006A6A74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52F429F8" w14:textId="77777777" w:rsidR="006A6A74" w:rsidRPr="00F93C98" w:rsidRDefault="006A6A74" w:rsidP="006A6A74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7BFAF85D" w14:textId="77777777" w:rsidR="006A6A74" w:rsidRPr="00F93C98" w:rsidRDefault="006A6A74" w:rsidP="006A6A74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7C0A4140" w14:textId="0C3559BA" w:rsidR="00BF0FD6" w:rsidRPr="00430517" w:rsidRDefault="006A6A74" w:rsidP="0043051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4408" w:type="dxa"/>
                </w:tcPr>
                <w:p w14:paraId="11364967" w14:textId="77777777" w:rsidR="00430517" w:rsidRPr="00F93C98" w:rsidRDefault="00430517" w:rsidP="0043051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1EFFADDB" w14:textId="32E473BB" w:rsidR="00BF0FD6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67221C60" w14:textId="77777777" w:rsidR="00430517" w:rsidRPr="00430517" w:rsidRDefault="00430517" w:rsidP="00430517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==”Loss”%}</w:t>
                  </w:r>
                </w:p>
                <w:p w14:paraId="22A76CB0" w14:textId="77777777" w:rsidR="00430517" w:rsidRPr="00430517" w:rsidRDefault="00430517" w:rsidP="00430517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}} del</w:t>
                  </w:r>
                </w:p>
                <w:p w14:paraId="0C015F4D" w14:textId="77777777" w:rsidR="00430517" w:rsidRPr="00430517" w:rsidRDefault="00430517" w:rsidP="00430517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==”Gain”%}</w:t>
                  </w:r>
                </w:p>
                <w:p w14:paraId="2BB1CBC4" w14:textId="77777777" w:rsidR="00430517" w:rsidRPr="00430517" w:rsidRDefault="00430517" w:rsidP="00430517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}} dup</w:t>
                  </w:r>
                </w:p>
                <w:p w14:paraId="07F70560" w14:textId="5EE2D9EB" w:rsidR="00430517" w:rsidRPr="00430517" w:rsidRDefault="00430517" w:rsidP="00430517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51BD715D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lastRenderedPageBreak/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6BB2EF93" w14:textId="15F13D6C" w:rsidR="00BF0FD6" w:rsidRDefault="00BF0FD6" w:rsidP="00BF0FD6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62CE154D" w14:textId="3E9711E4" w:rsidR="00430517" w:rsidRPr="00F93C98" w:rsidRDefault="00430517" w:rsidP="00BF0FD6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</w:t>
                  </w:r>
                  <w:r>
                    <w:rPr>
                      <w:rFonts w:asciiTheme="minorEastAsia" w:hAnsiTheme="minorEastAsia"/>
                      <w:color w:val="FF0000"/>
                      <w:szCs w:val="21"/>
                    </w:rPr>
                    <w:t>%p endif%}</w:t>
                  </w:r>
                </w:p>
                <w:p w14:paraId="4A9DBEBB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E3287F1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7396168B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del</w:t>
                  </w:r>
                </w:p>
                <w:p w14:paraId="5FEBC536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72F9860D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dup</w:t>
                  </w:r>
                </w:p>
                <w:p w14:paraId="69988DF7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C8B36A4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23BBF95D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75B0D482" w14:textId="77777777" w:rsid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32E7717" w14:textId="70292657" w:rsidR="00BF0FD6" w:rsidRPr="00F93C98" w:rsidRDefault="00BF0FD6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821F8C8" w14:textId="708E667F" w:rsidR="00176B0B" w:rsidRPr="00F93C98" w:rsidRDefault="00176B0B" w:rsidP="00176B0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0A60BAE8" w14:textId="740CCCE4" w:rsidR="00176B0B" w:rsidRPr="00F93C98" w:rsidRDefault="00176B0B" w:rsidP="00176B0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3BEF0350" w14:textId="77777777" w:rsidR="00176B0B" w:rsidRPr="00F93C98" w:rsidRDefault="00176B0B" w:rsidP="00176B0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3D679490" w14:textId="77777777" w:rsidR="00176B0B" w:rsidRPr="00F93C98" w:rsidRDefault="00176B0B" w:rsidP="00176B0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49BB287C" w14:textId="77777777" w:rsidR="00176B0B" w:rsidRPr="00F93C98" w:rsidRDefault="00176B0B" w:rsidP="00176B0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C0D0486" w14:textId="77777777" w:rsidR="00176B0B" w:rsidRPr="00F93C98" w:rsidRDefault="00176B0B" w:rsidP="00176B0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0A735C9A" w14:textId="77777777" w:rsidR="00176B0B" w:rsidRPr="00F93C98" w:rsidRDefault="00176B0B" w:rsidP="00176B0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06B44435" w14:textId="77777777" w:rsidR="00176B0B" w:rsidRPr="00F93C98" w:rsidRDefault="00176B0B" w:rsidP="00176B0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0762279" w14:textId="50AD8FBA" w:rsidR="00BF0FD6" w:rsidRPr="0068404B" w:rsidRDefault="00176B0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418" w:type="dxa"/>
                </w:tcPr>
                <w:p w14:paraId="2743F3E3" w14:textId="53092AE4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14298B9B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8DD6BBD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胚系</w:t>
                  </w:r>
                </w:p>
                <w:p w14:paraId="017AEE82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641C9138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胚系</w:t>
                  </w:r>
                </w:p>
                <w:p w14:paraId="36FC00B0" w14:textId="5DC79003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4DDD5EF0" w14:textId="18D36917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015F0966" w14:textId="4C51CFEB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35F8382B" w14:textId="21AAE441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体细胞</w:t>
                  </w:r>
                </w:p>
                <w:p w14:paraId="0E8F973F" w14:textId="77777777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5A9F326" w14:textId="24B9008B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体细胞</w:t>
                  </w:r>
                </w:p>
                <w:p w14:paraId="53E1D989" w14:textId="77777777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F1536ED" w14:textId="15C2111D" w:rsidR="00BF0FD6" w:rsidRPr="0068404B" w:rsidRDefault="00D85147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277" w:type="dxa"/>
                </w:tcPr>
                <w:p w14:paraId="50967C81" w14:textId="77777777" w:rsidR="00726B0A" w:rsidRPr="0068404B" w:rsidRDefault="00726B0A" w:rsidP="00726B0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75488531" w14:textId="217FADAE" w:rsidR="00BF0FD6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6147C4A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==”Loss”%}</w:t>
                  </w:r>
                </w:p>
                <w:p w14:paraId="7AF0FC7E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0A137745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==”Gain”%}</w:t>
                  </w:r>
                </w:p>
                <w:p w14:paraId="27D35188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70EBA279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7A2A9119" w14:textId="4ED62ADB" w:rsidR="00BF0FD6" w:rsidRDefault="00BF0FD6" w:rsidP="00BF0FD6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&gt;=0.85%}纯合{%else%}杂合{%endif%}</w:t>
                  </w:r>
                </w:p>
                <w:p w14:paraId="705F72CA" w14:textId="77777777" w:rsidR="0068404B" w:rsidRPr="00F93C98" w:rsidRDefault="0068404B" w:rsidP="0068404B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</w:t>
                  </w:r>
                  <w:r>
                    <w:rPr>
                      <w:rFonts w:asciiTheme="minorEastAsia" w:hAnsiTheme="minorEastAsia"/>
                      <w:color w:val="FF0000"/>
                      <w:szCs w:val="21"/>
                    </w:rPr>
                    <w:t>%p endif%}</w:t>
                  </w:r>
                </w:p>
                <w:p w14:paraId="4E0D664A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E866C15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75ED353F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2820A700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07B3813F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0C7203FD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D0FB9EF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{%if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&gt;=0.85%}纯合{%else%}杂合{%endif%}</w:t>
                  </w:r>
                </w:p>
                <w:p w14:paraId="7E754186" w14:textId="2F5CC211" w:rsid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48C93FCF" w14:textId="0420EEC9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D955A3B" w14:textId="3FE4ED75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407B4A43" w14:textId="28CD3781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54DCCC3F" w14:textId="1F56AB96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_str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359479E9" w14:textId="77777777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C159E23" w14:textId="55CE644E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_str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4C7688C1" w14:textId="04606AED" w:rsidR="00D85147" w:rsidRPr="00F93C98" w:rsidRDefault="00D85147" w:rsidP="00D85147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BE8FA11" w14:textId="3D5FE914" w:rsidR="00BF0FD6" w:rsidRPr="0068404B" w:rsidRDefault="00D85147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610" w:type="dxa"/>
                </w:tcPr>
                <w:p w14:paraId="797E554C" w14:textId="77777777" w:rsidR="0068404B" w:rsidRPr="0068404B" w:rsidRDefault="0068404B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48F59B01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11484551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疑似致病性</w:t>
                  </w:r>
                </w:p>
                <w:p w14:paraId="1C97E0A3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9918723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致病性</w:t>
                  </w:r>
                </w:p>
                <w:p w14:paraId="2EFA0CDA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9CBD771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意义不明确</w:t>
                  </w:r>
                </w:p>
                <w:p w14:paraId="2C14F87F" w14:textId="73E8C608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77E72B0" w14:textId="291C0FB7" w:rsidR="00C0779E" w:rsidRPr="00F93C98" w:rsidRDefault="00C0779E" w:rsidP="00C0779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290D8153" w14:textId="0F02A9D9" w:rsidR="00C0779E" w:rsidRPr="00F93C98" w:rsidRDefault="00C0779E" w:rsidP="00C0779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06270893" w14:textId="4A0D50D6" w:rsidR="00C0779E" w:rsidRPr="00F93C98" w:rsidRDefault="00C0779E" w:rsidP="00C0779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II类-潜在临床意义</w:t>
                  </w:r>
                </w:p>
                <w:p w14:paraId="2280A474" w14:textId="5CAFA3C2" w:rsidR="00C0779E" w:rsidRPr="00F93C98" w:rsidRDefault="00C0779E" w:rsidP="00C0779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3C31C0B2" w14:textId="4755B101" w:rsidR="00C0779E" w:rsidRPr="00F93C98" w:rsidRDefault="00C0779E" w:rsidP="00C0779E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I类-强临床意义</w:t>
                  </w:r>
                </w:p>
                <w:p w14:paraId="5BBA3C3D" w14:textId="77777777" w:rsidR="00C0779E" w:rsidRPr="00F93C98" w:rsidRDefault="00C0779E" w:rsidP="00C0779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2A5C641" w14:textId="217A8C66" w:rsidR="00C0779E" w:rsidRPr="00F93C98" w:rsidRDefault="00C0779E" w:rsidP="00C0779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III类-临床意义不明</w:t>
                  </w:r>
                </w:p>
                <w:p w14:paraId="7CB37A22" w14:textId="77777777" w:rsidR="00C0779E" w:rsidRPr="00F93C98" w:rsidRDefault="00C0779E" w:rsidP="00C0779E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3CE1B18" w14:textId="669F3BDA" w:rsidR="00BF0FD6" w:rsidRPr="0068404B" w:rsidRDefault="00C0779E" w:rsidP="0068404B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</w:tr>
            <w:tr w:rsidR="00BF0FD6" w:rsidRPr="00F93C98" w14:paraId="72CDB919" w14:textId="77777777" w:rsidTr="00640837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4C22EC3D" w14:textId="47D606C9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BF0FD6" w:rsidRPr="00F93C98" w14:paraId="38742D47" w14:textId="77777777" w:rsidTr="00640837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7AE82F86" w14:textId="78CF226F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BF0FD6" w:rsidRPr="00F93C98" w14:paraId="6B2EB893" w14:textId="77777777" w:rsidTr="007F2916">
              <w:trPr>
                <w:trHeight w:val="397"/>
              </w:trPr>
              <w:tc>
                <w:tcPr>
                  <w:tcW w:w="1634" w:type="dxa"/>
                </w:tcPr>
                <w:p w14:paraId="799F7E0A" w14:textId="0D4C45FB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BRCA1</w:t>
                  </w:r>
                </w:p>
              </w:tc>
              <w:tc>
                <w:tcPr>
                  <w:tcW w:w="8713" w:type="dxa"/>
                  <w:gridSpan w:val="4"/>
                </w:tcPr>
                <w:p w14:paraId="42255ED0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未检测到致病性、疑似致病性、意义不明确的胚系变异</w:t>
                  </w:r>
                </w:p>
                <w:p w14:paraId="09CF2798" w14:textId="2EB326FB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未检测到</w:t>
                  </w:r>
                  <w:r w:rsidRPr="00F93C98">
                    <w:rPr>
                      <w:rFonts w:asciiTheme="minorEastAsia" w:hAnsiTheme="minorEastAsia"/>
                      <w:szCs w:val="21"/>
                    </w:rPr>
                    <w:t>I类-强临床意义、II类-潜在临床意义、III类-临床意义不明的</w:t>
                  </w: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体细胞</w:t>
                  </w:r>
                  <w:r w:rsidRPr="00F93C98">
                    <w:rPr>
                      <w:rFonts w:asciiTheme="minorEastAsia" w:hAnsiTheme="minorEastAsia"/>
                      <w:szCs w:val="21"/>
                    </w:rPr>
                    <w:t>变异</w:t>
                  </w:r>
                </w:p>
              </w:tc>
            </w:tr>
            <w:tr w:rsidR="00BF0FD6" w:rsidRPr="00F93C98" w14:paraId="51A841A6" w14:textId="77777777" w:rsidTr="005C7981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78FB097F" w14:textId="3E8B6F4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  <w:tr w:rsidR="00BF0FD6" w:rsidRPr="00F93C98" w14:paraId="1149DED9" w14:textId="77777777" w:rsidTr="005C7981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6021F1E6" w14:textId="61837DB2" w:rsidR="00BF0FD6" w:rsidRPr="00F93C98" w:rsidRDefault="0068404B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2_L5+ var_brca.mlpa_v2.B2_mlpa_L5+var_brca.snv_s.B2_L4 + var_brca.mlpa_v2.B2_mlpa_L4 +var_brca.snv_s.B2_L3 + var_brca.mlpa_v2.B2_mlpa_L3%}</w:t>
                  </w:r>
                </w:p>
              </w:tc>
            </w:tr>
            <w:tr w:rsidR="00BF0FD6" w:rsidRPr="00F93C98" w14:paraId="0E6BA029" w14:textId="77777777" w:rsidTr="005C7981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6B5DF422" w14:textId="729633F8" w:rsidR="00BF0FD6" w:rsidRPr="00F93C98" w:rsidRDefault="0068404B" w:rsidP="00BF0FD6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for a in var_brca.snv_</w:t>
                  </w:r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2_L5+ var_brca.mlpa_v2.B2_mlpa_L5+var_brca.snv_s.B2_L4 + var_brca.mlpa_v2.B2_mlpa_L4 +var_brca.snv_s.B2_L3 + var_brca.mlpa_v2.B2_mlpa_L3%}</w:t>
                  </w:r>
                </w:p>
              </w:tc>
            </w:tr>
            <w:tr w:rsidR="00976F40" w:rsidRPr="00F93C98" w14:paraId="72DEB11E" w14:textId="77777777" w:rsidTr="00BF0FD6">
              <w:trPr>
                <w:trHeight w:val="397"/>
              </w:trPr>
              <w:tc>
                <w:tcPr>
                  <w:tcW w:w="1634" w:type="dxa"/>
                </w:tcPr>
                <w:p w14:paraId="3307D404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4E5D6648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7029C746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0DCEB095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D590A30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6BE8A6E8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5757F975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6509DBFD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649549F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06403E31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699E9CE3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04F5AE6C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9ECEB00" w14:textId="603125AC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4408" w:type="dxa"/>
                </w:tcPr>
                <w:p w14:paraId="1EFEE0DC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33051A3C" w14:textId="77777777" w:rsidR="00976F40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65CC401E" w14:textId="77777777" w:rsidR="00976F40" w:rsidRPr="00430517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==”Loss”%}</w:t>
                  </w:r>
                </w:p>
                <w:p w14:paraId="67C4B44F" w14:textId="77777777" w:rsidR="00976F40" w:rsidRPr="00430517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}} del</w:t>
                  </w:r>
                </w:p>
                <w:p w14:paraId="00462CBF" w14:textId="77777777" w:rsidR="00976F40" w:rsidRPr="00430517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==”Gain”%}</w:t>
                  </w:r>
                </w:p>
                <w:p w14:paraId="1F2F3A09" w14:textId="77777777" w:rsidR="00976F40" w:rsidRPr="00430517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}} dup</w:t>
                  </w:r>
                </w:p>
                <w:p w14:paraId="71D229E9" w14:textId="77777777" w:rsidR="00976F40" w:rsidRPr="00430517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269EB22D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31263CCB" w14:textId="77777777" w:rsidR="00976F40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22F7066C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</w:t>
                  </w:r>
                  <w:r>
                    <w:rPr>
                      <w:rFonts w:asciiTheme="minorEastAsia" w:hAnsiTheme="minorEastAsia"/>
                      <w:color w:val="FF0000"/>
                      <w:szCs w:val="21"/>
                    </w:rPr>
                    <w:t>%p endif%}</w:t>
                  </w:r>
                </w:p>
                <w:p w14:paraId="79BE2C6E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FBB77F1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25F51552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del</w:t>
                  </w:r>
                </w:p>
                <w:p w14:paraId="463FAA2E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137073D1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dup</w:t>
                  </w:r>
                </w:p>
                <w:p w14:paraId="5C17C8E1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782432C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7B57A3E1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6C36F814" w14:textId="77777777" w:rsidR="00976F40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3D81586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3BE6BB3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1B36B0CF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C29B591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07273047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0573DAE7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8A191DB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79655266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3F171D13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5100389D" w14:textId="74C32BDB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418" w:type="dxa"/>
                </w:tcPr>
                <w:p w14:paraId="1CAC0A63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0F172B25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6DEE03E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胚系</w:t>
                  </w:r>
                </w:p>
                <w:p w14:paraId="2F4D6E09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8831BFF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胚系</w:t>
                  </w:r>
                </w:p>
                <w:p w14:paraId="68D5DF79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FEB1CFD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29C415AA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627FE90E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体细胞</w:t>
                  </w:r>
                </w:p>
                <w:p w14:paraId="601CB72B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8ABDAD7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体细胞</w:t>
                  </w:r>
                </w:p>
                <w:p w14:paraId="03F74B5E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088C22B" w14:textId="4112FFC8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277" w:type="dxa"/>
                </w:tcPr>
                <w:p w14:paraId="6CDDEDC7" w14:textId="77777777" w:rsidR="00726B0A" w:rsidRPr="0068404B" w:rsidRDefault="00726B0A" w:rsidP="00726B0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10FC6ECD" w14:textId="77777777" w:rsidR="00976F40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3F3373C8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==”Loss”%}</w:t>
                  </w:r>
                </w:p>
                <w:p w14:paraId="33ED9A2C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3D404DA5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==”Gain”%}</w:t>
                  </w:r>
                </w:p>
                <w:p w14:paraId="66EF8D9A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0F1844E9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31184AB4" w14:textId="77777777" w:rsidR="00976F40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&gt;=0.85%}纯合{%else%}杂合{%endif%}</w:t>
                  </w:r>
                </w:p>
                <w:p w14:paraId="0BF6ADBE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</w:t>
                  </w:r>
                  <w:r>
                    <w:rPr>
                      <w:rFonts w:asciiTheme="minorEastAsia" w:hAnsiTheme="minorEastAsia"/>
                      <w:color w:val="FF0000"/>
                      <w:szCs w:val="21"/>
                    </w:rPr>
                    <w:t>%p endif%}</w:t>
                  </w:r>
                </w:p>
                <w:p w14:paraId="1173F70B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8D90A22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2966897A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5DB4DFF7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7F00EDFA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/</w:t>
                  </w:r>
                </w:p>
                <w:p w14:paraId="61B69B8F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57AB403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{%if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&gt;=0.85%}纯合{%else%}杂合{%endif%}</w:t>
                  </w:r>
                </w:p>
                <w:p w14:paraId="3F58A29E" w14:textId="77777777" w:rsidR="00976F40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466364D5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E202C9F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635CC985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79ABD399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_str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4FE17E15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8AEBBE1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_str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026A6ED3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98DAB02" w14:textId="482A3E16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610" w:type="dxa"/>
                </w:tcPr>
                <w:p w14:paraId="730B356F" w14:textId="77777777" w:rsidR="00976F40" w:rsidRPr="0068404B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100DE960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00BEB9B5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疑似致病性</w:t>
                  </w:r>
                </w:p>
                <w:p w14:paraId="2FE70037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BFFFEF2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致病性</w:t>
                  </w:r>
                </w:p>
                <w:p w14:paraId="36E45B66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193332A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意义不明确</w:t>
                  </w:r>
                </w:p>
                <w:p w14:paraId="371ECDAA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3C4D2E4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20DB5065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18A7E4D2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II类-潜在临床意义</w:t>
                  </w:r>
                </w:p>
                <w:p w14:paraId="7C02139E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76B7919A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I类-强临床意义</w:t>
                  </w:r>
                </w:p>
                <w:p w14:paraId="7B59AEDD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A96401C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III类-临床意义不明</w:t>
                  </w:r>
                </w:p>
                <w:p w14:paraId="31263456" w14:textId="77777777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7AE65F30" w14:textId="21B289A1" w:rsidR="00976F40" w:rsidRPr="00F93C98" w:rsidRDefault="00976F40" w:rsidP="00976F40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</w:tr>
            <w:tr w:rsidR="00BF0FD6" w:rsidRPr="00F93C98" w14:paraId="728F4280" w14:textId="77777777" w:rsidTr="005D24F5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7955FB1B" w14:textId="4749535A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BF0FD6" w:rsidRPr="00F93C98" w14:paraId="34C4D87A" w14:textId="77777777" w:rsidTr="005D24F5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25792D20" w14:textId="630F877F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BF0FD6" w:rsidRPr="00F93C98" w14:paraId="360B307F" w14:textId="77777777" w:rsidTr="00BF0FD6">
              <w:trPr>
                <w:trHeight w:val="397"/>
              </w:trPr>
              <w:tc>
                <w:tcPr>
                  <w:tcW w:w="1634" w:type="dxa"/>
                </w:tcPr>
                <w:p w14:paraId="301659FF" w14:textId="4ECAF66A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BRCA2</w:t>
                  </w:r>
                </w:p>
              </w:tc>
              <w:tc>
                <w:tcPr>
                  <w:tcW w:w="8713" w:type="dxa"/>
                  <w:gridSpan w:val="4"/>
                </w:tcPr>
                <w:p w14:paraId="5B5C1361" w14:textId="7777777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未检测到致病性、疑似致病性、意义不明确的胚系变异</w:t>
                  </w:r>
                </w:p>
                <w:p w14:paraId="64874FBF" w14:textId="76604607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未检测到</w:t>
                  </w:r>
                  <w:r w:rsidRPr="00F93C98">
                    <w:rPr>
                      <w:rFonts w:asciiTheme="minorEastAsia" w:hAnsiTheme="minorEastAsia"/>
                      <w:szCs w:val="21"/>
                    </w:rPr>
                    <w:t>I类-强临床意义、II类-潜在临床意义、III类-临床意义不明的</w:t>
                  </w: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体细胞</w:t>
                  </w:r>
                  <w:r w:rsidRPr="00F93C98">
                    <w:rPr>
                      <w:rFonts w:asciiTheme="minorEastAsia" w:hAnsiTheme="minorEastAsia"/>
                      <w:szCs w:val="21"/>
                    </w:rPr>
                    <w:t>变异</w:t>
                  </w:r>
                </w:p>
              </w:tc>
            </w:tr>
            <w:tr w:rsidR="00BF0FD6" w:rsidRPr="00F93C98" w14:paraId="526FF40B" w14:textId="77777777" w:rsidTr="00891439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0DD57ED9" w14:textId="0ED94E02" w:rsidR="00BF0FD6" w:rsidRPr="00F93C98" w:rsidRDefault="00BF0FD6" w:rsidP="00BF0FD6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</w:tbl>
          <w:p w14:paraId="176DC84F" w14:textId="7C8A141F" w:rsidR="00FA15AD" w:rsidRDefault="00FA15AD" w:rsidP="00BF0FD6">
            <w:pPr>
              <w:spacing w:line="360" w:lineRule="auto"/>
              <w:rPr>
                <w:rFonts w:asciiTheme="minorEastAsia" w:hAnsiTheme="minorEastAsia"/>
                <w:sz w:val="18"/>
                <w:szCs w:val="20"/>
                <w:highlight w:val="magenta"/>
              </w:rPr>
            </w:pPr>
            <w:r w:rsidRPr="00FA15AD">
              <w:rPr>
                <w:rFonts w:asciiTheme="minorEastAsia" w:hAnsiTheme="minorEastAsia" w:hint="eastAsia"/>
                <w:sz w:val="18"/>
                <w:szCs w:val="20"/>
                <w:highlight w:val="magenta"/>
              </w:rPr>
              <w:t>{</w:t>
            </w:r>
            <w:r w:rsidRPr="00FA15AD">
              <w:rPr>
                <w:rFonts w:asciiTheme="minorEastAsia" w:hAnsiTheme="minorEastAsia"/>
                <w:sz w:val="18"/>
                <w:szCs w:val="20"/>
                <w:highlight w:val="magenta"/>
              </w:rPr>
              <w:t>%p else%}</w:t>
            </w:r>
          </w:p>
          <w:tbl>
            <w:tblPr>
              <w:tblStyle w:val="BRCA-v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34"/>
              <w:gridCol w:w="4408"/>
              <w:gridCol w:w="1418"/>
              <w:gridCol w:w="1277"/>
              <w:gridCol w:w="1610"/>
            </w:tblGrid>
            <w:tr w:rsidR="00FA15AD" w:rsidRPr="00F93C98" w14:paraId="36521845" w14:textId="77777777" w:rsidTr="0042461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7"/>
              </w:trPr>
              <w:tc>
                <w:tcPr>
                  <w:tcW w:w="1634" w:type="dxa"/>
                  <w:tcBorders>
                    <w:top w:val="nil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76BE37EE" w14:textId="77777777" w:rsidR="00FA15AD" w:rsidRPr="00F93C98" w:rsidRDefault="00FA15AD" w:rsidP="00FA15AD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</w:t>
                  </w:r>
                </w:p>
              </w:tc>
              <w:tc>
                <w:tcPr>
                  <w:tcW w:w="4408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7A74A669" w14:textId="77777777" w:rsidR="00FA15AD" w:rsidRPr="00F93C98" w:rsidRDefault="00FA15AD" w:rsidP="00FA15AD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检测结果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6820FB36" w14:textId="77777777" w:rsidR="00FA15AD" w:rsidRPr="00F93C98" w:rsidRDefault="00FA15AD" w:rsidP="00FA15AD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变异来源</w:t>
                  </w:r>
                </w:p>
              </w:tc>
              <w:tc>
                <w:tcPr>
                  <w:tcW w:w="1277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54522434" w14:textId="77777777" w:rsidR="00FA15AD" w:rsidRPr="00F93C98" w:rsidRDefault="00FA15AD" w:rsidP="00FA15AD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基因型/丰度</w:t>
                  </w:r>
                </w:p>
              </w:tc>
              <w:tc>
                <w:tcPr>
                  <w:tcW w:w="1610" w:type="dxa"/>
                  <w:tcBorders>
                    <w:top w:val="nil"/>
                    <w:left w:val="single" w:sz="4" w:space="0" w:color="FFFFFF" w:themeColor="background1"/>
                    <w:bottom w:val="single" w:sz="4" w:space="0" w:color="1E7648"/>
                    <w:right w:val="single" w:sz="4" w:space="0" w:color="FFFFFF" w:themeColor="background1"/>
                  </w:tcBorders>
                </w:tcPr>
                <w:p w14:paraId="6E43B3B5" w14:textId="77777777" w:rsidR="00FA15AD" w:rsidRPr="00F93C98" w:rsidRDefault="00FA15AD" w:rsidP="00FA15AD">
                  <w:pPr>
                    <w:spacing w:line="260" w:lineRule="exact"/>
                    <w:jc w:val="center"/>
                    <w:rPr>
                      <w:rFonts w:asciiTheme="minorEastAsia" w:hAnsiTheme="minorEastAsia"/>
                      <w:color w:val="FFFFFF" w:themeColor="background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FFFF" w:themeColor="background1"/>
                      <w:szCs w:val="21"/>
                    </w:rPr>
                    <w:t>变异解读</w:t>
                  </w:r>
                </w:p>
              </w:tc>
            </w:tr>
            <w:tr w:rsidR="00FA15AD" w:rsidRPr="00F93C98" w14:paraId="0EFCD18B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0679F01A" w14:textId="3B96189E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1_L5+ var_brca.gcnv_v2.B1_gcnv_L5+var_brca.snv_s.B1_L4 + var_brca.gcnv_v2.B1_gcnv_L4+var_brca.snv_s.B1_L3 + var_brca.gcnv_v2.B1_gcnv_L3%}</w:t>
                  </w:r>
                </w:p>
              </w:tc>
            </w:tr>
            <w:tr w:rsidR="00FA15AD" w:rsidRPr="00F93C98" w14:paraId="485A1B99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13FF6889" w14:textId="568B26E0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for a in var_brca.snv_</w:t>
                  </w:r>
                  <w:proofErr w:type="gram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1_L5+ var_brca.gcnv_v2.B1_gcnv_L5+var_brca.snv_s.B1_L4 + var_brca.gcnv_v2.B1_gcnv_L4+var_brca.snv_s.B1_L3 + var_brca.gcnv_v2.B1_gcnv_L3%}</w:t>
                  </w:r>
                </w:p>
              </w:tc>
            </w:tr>
            <w:tr w:rsidR="00FA15AD" w:rsidRPr="00F93C98" w14:paraId="1392B791" w14:textId="77777777" w:rsidTr="00424613">
              <w:trPr>
                <w:trHeight w:val="397"/>
              </w:trPr>
              <w:tc>
                <w:tcPr>
                  <w:tcW w:w="1634" w:type="dxa"/>
                </w:tcPr>
                <w:p w14:paraId="43E18F87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3F4C0ACE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634755BA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lastRenderedPageBreak/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42B0B90E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0B82AED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04537B9A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1B96A96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113AB358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3FEE8F3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353B6BAC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39E8492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33509BC6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674C064" w14:textId="77777777" w:rsidR="00FA15AD" w:rsidRPr="00430517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4408" w:type="dxa"/>
                </w:tcPr>
                <w:p w14:paraId="38057E6A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45CF8A4A" w14:textId="77777777" w:rsid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45F9144C" w14:textId="77777777" w:rsidR="00FA15AD" w:rsidRPr="00430517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==”Loss”%}</w:t>
                  </w:r>
                </w:p>
                <w:p w14:paraId="7F8C7229" w14:textId="77777777" w:rsidR="00FA15AD" w:rsidRPr="00430517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}} del</w:t>
                  </w:r>
                </w:p>
                <w:p w14:paraId="4A0484D5" w14:textId="77777777" w:rsidR="00FA15AD" w:rsidRPr="00430517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==”Gain”%}</w:t>
                  </w:r>
                </w:p>
                <w:p w14:paraId="2A68B59F" w14:textId="77777777" w:rsidR="00FA15AD" w:rsidRPr="00430517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}} dup</w:t>
                  </w:r>
                </w:p>
                <w:p w14:paraId="0E0C713A" w14:textId="77777777" w:rsidR="00FA15AD" w:rsidRPr="00430517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0E607718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25C58FF7" w14:textId="77777777" w:rsid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lastRenderedPageBreak/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2730ABB5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</w:t>
                  </w:r>
                  <w:r>
                    <w:rPr>
                      <w:rFonts w:asciiTheme="minorEastAsia" w:hAnsiTheme="minorEastAsia"/>
                      <w:color w:val="FF0000"/>
                      <w:szCs w:val="21"/>
                    </w:rPr>
                    <w:t>%p endif%}</w:t>
                  </w:r>
                </w:p>
                <w:p w14:paraId="11380258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CBE974D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26BF3AB1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del</w:t>
                  </w:r>
                </w:p>
                <w:p w14:paraId="113B6A5A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2F6BAE34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dup</w:t>
                  </w:r>
                </w:p>
                <w:p w14:paraId="5106BA83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A2E0138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21F17BB7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4823E210" w14:textId="77777777" w:rsid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3A45DB3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73AB665A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11829218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592B5EE3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6FE3FED5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18B41F74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5127522C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6C884231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42603455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7FC47552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418" w:type="dxa"/>
                </w:tcPr>
                <w:p w14:paraId="2ED5BFD4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592CF75D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D1A9256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胚系</w:t>
                  </w:r>
                </w:p>
                <w:p w14:paraId="6F6CC821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B46807E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胚系</w:t>
                  </w:r>
                </w:p>
                <w:p w14:paraId="1ABC27D6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F50E9D9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1E281103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2215824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体细胞</w:t>
                  </w:r>
                </w:p>
                <w:p w14:paraId="543F0B75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1A7720F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体细胞</w:t>
                  </w:r>
                </w:p>
                <w:p w14:paraId="5FCF58CD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08EA8E2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277" w:type="dxa"/>
                </w:tcPr>
                <w:p w14:paraId="6CB0EFE4" w14:textId="77777777" w:rsidR="00726B0A" w:rsidRPr="0068404B" w:rsidRDefault="00726B0A" w:rsidP="00726B0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33C4F914" w14:textId="77777777" w:rsid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269441F8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==”Loss”%}</w:t>
                  </w:r>
                </w:p>
                <w:p w14:paraId="56541568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a.cnv_type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HeteDel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”%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}</w:t>
                  </w:r>
                </w:p>
                <w:p w14:paraId="72C6278C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杂合</w:t>
                  </w:r>
                </w:p>
                <w:p w14:paraId="36E80DDC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a.cnv_type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HomoDel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”%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}</w:t>
                  </w:r>
                </w:p>
                <w:p w14:paraId="7F688F41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纯合</w:t>
                  </w:r>
                </w:p>
                <w:p w14:paraId="694CA4C0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3C594892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/</w:t>
                  </w:r>
                </w:p>
                <w:p w14:paraId="20B3886F" w14:textId="6A9D02C0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{%p endif%}</w:t>
                  </w:r>
                </w:p>
                <w:p w14:paraId="2285CCCA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==”Gain”%}</w:t>
                  </w:r>
                </w:p>
                <w:p w14:paraId="020E1949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71ECA5F6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1EA7C129" w14:textId="77777777" w:rsid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&gt;=0.85%}纯合{%else%}杂合{%endif%}</w:t>
                  </w:r>
                </w:p>
                <w:p w14:paraId="24AA16F1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</w:t>
                  </w:r>
                  <w:r>
                    <w:rPr>
                      <w:rFonts w:asciiTheme="minorEastAsia" w:hAnsiTheme="minorEastAsia"/>
                      <w:color w:val="FF0000"/>
                      <w:szCs w:val="21"/>
                    </w:rPr>
                    <w:t>%p endif%}</w:t>
                  </w:r>
                </w:p>
                <w:p w14:paraId="2C3ED53F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187A67C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635879BF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a.cnv_type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HeteDel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”%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</w:t>
                  </w:r>
                </w:p>
                <w:p w14:paraId="54437438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杂合</w:t>
                  </w:r>
                </w:p>
                <w:p w14:paraId="3ACE6E66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a.cnv_type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HomoDel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”%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</w:t>
                  </w:r>
                </w:p>
                <w:p w14:paraId="1C6E01AB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纯合</w:t>
                  </w:r>
                </w:p>
                <w:p w14:paraId="4342C2F4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33DEF91" w14:textId="77777777" w:rsidR="00FA15AD" w:rsidRP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4C0A994B" w14:textId="02E86831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{%p endif%}</w:t>
                  </w:r>
                </w:p>
                <w:p w14:paraId="4DA7BF91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376D0381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6C2C3FEE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89D8604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{%if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&gt;=0.85%}纯合{%else%}杂合{%endif%}</w:t>
                  </w:r>
                </w:p>
                <w:p w14:paraId="4E2B51B2" w14:textId="77777777" w:rsidR="00FA15AD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EE9F872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0ED2500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44B146F1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5FFB7280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_str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4C64885E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7D05F41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_str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1FE32A0A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8D08AE9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610" w:type="dxa"/>
                </w:tcPr>
                <w:p w14:paraId="236DFF36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4DE48A0A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53909027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疑似致病性</w:t>
                  </w:r>
                </w:p>
                <w:p w14:paraId="6BF6FEEF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7D9EFDB3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致病性</w:t>
                  </w:r>
                </w:p>
                <w:p w14:paraId="5777A500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401DD46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意义不明确</w:t>
                  </w:r>
                </w:p>
                <w:p w14:paraId="76928BF6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F104BC8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5F383BC1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0B593DF2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II类-潜在临床意义</w:t>
                  </w:r>
                </w:p>
                <w:p w14:paraId="79AA36CA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204E756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I类-强临床意义</w:t>
                  </w:r>
                </w:p>
                <w:p w14:paraId="612B7CC5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5C5E8A0D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III类-临床意义不明</w:t>
                  </w:r>
                </w:p>
                <w:p w14:paraId="31E2F18F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A59D6CF" w14:textId="77777777" w:rsidR="00FA15AD" w:rsidRPr="0068404B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</w:tr>
            <w:tr w:rsidR="00FA15AD" w:rsidRPr="00F93C98" w14:paraId="4BB6A905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7E98EC85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FA15AD" w:rsidRPr="00F93C98" w14:paraId="58E23A5B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397F04A7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FA15AD" w:rsidRPr="00F93C98" w14:paraId="3915FF20" w14:textId="77777777" w:rsidTr="00424613">
              <w:trPr>
                <w:trHeight w:val="397"/>
              </w:trPr>
              <w:tc>
                <w:tcPr>
                  <w:tcW w:w="1634" w:type="dxa"/>
                </w:tcPr>
                <w:p w14:paraId="79E59E08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BRCA1</w:t>
                  </w:r>
                </w:p>
              </w:tc>
              <w:tc>
                <w:tcPr>
                  <w:tcW w:w="8713" w:type="dxa"/>
                  <w:gridSpan w:val="4"/>
                </w:tcPr>
                <w:p w14:paraId="78EC8519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未检测到致病性、疑似致病性、意义不明确的胚系变异</w:t>
                  </w:r>
                </w:p>
                <w:p w14:paraId="24BB1B60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未检测到</w:t>
                  </w:r>
                  <w:r w:rsidRPr="00F93C98">
                    <w:rPr>
                      <w:rFonts w:asciiTheme="minorEastAsia" w:hAnsiTheme="minorEastAsia"/>
                      <w:szCs w:val="21"/>
                    </w:rPr>
                    <w:t>I类-强临床意义、II类-潜在临床意义、III类-临床意义不明的</w:t>
                  </w: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体细胞</w:t>
                  </w:r>
                  <w:r w:rsidRPr="00F93C98">
                    <w:rPr>
                      <w:rFonts w:asciiTheme="minorEastAsia" w:hAnsiTheme="minorEastAsia"/>
                      <w:szCs w:val="21"/>
                    </w:rPr>
                    <w:t>变异</w:t>
                  </w:r>
                </w:p>
              </w:tc>
            </w:tr>
            <w:tr w:rsidR="00FA15AD" w:rsidRPr="00F93C98" w14:paraId="611D5CED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1BE952E2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  <w:tr w:rsidR="00FA15AD" w:rsidRPr="00F93C98" w14:paraId="3ADD2A1C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3E82CC1C" w14:textId="39D42A1C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if var_brca.snv_</w:t>
                  </w:r>
                  <w:proofErr w:type="gram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2_L5+ var_brca.gcnv_v2.B2_gcnv_L5+var_brca.snv_s.B2_L4 + var_brca.gcnv_v2.B2_gcnv_L4+var_brca.snv_s.B2_L3 + var_brca.gcnv_v2.B2_gcnv_L3%}</w:t>
                  </w:r>
                </w:p>
              </w:tc>
            </w:tr>
            <w:tr w:rsidR="00FA15AD" w:rsidRPr="00F93C98" w14:paraId="4CF3C32B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51A54924" w14:textId="7EEAB3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{%tr for a in var_brca.snv_</w:t>
                  </w:r>
                  <w:proofErr w:type="gram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s.B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2_L5+ var_brca.gcnv_v2.B2_gcnv_L5+var_brca.snv_s.B2_L4 + var_brca.gcnv_v2.B2_gcnv_L4+var_brca.snv_s.B2_L3 + var_brca.gcnv_v2.B2_gcnv_L3%}</w:t>
                  </w:r>
                </w:p>
              </w:tc>
            </w:tr>
            <w:tr w:rsidR="00EB6861" w:rsidRPr="00F93C98" w14:paraId="6AFF84B0" w14:textId="77777777" w:rsidTr="00424613">
              <w:trPr>
                <w:trHeight w:val="397"/>
              </w:trPr>
              <w:tc>
                <w:tcPr>
                  <w:tcW w:w="1634" w:type="dxa"/>
                </w:tcPr>
                <w:p w14:paraId="0FA44527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2BFD95E7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==5%}</w:t>
                  </w:r>
                </w:p>
                <w:p w14:paraId="3A6C8341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6FF42143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03AD0094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1EFBDD59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3F675FEC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7BD7AA3C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BAAC745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  <w:t>}}</w:t>
                  </w:r>
                </w:p>
                <w:p w14:paraId="01AB6522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7536C45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_symbol</w:t>
                  </w:r>
                  <w:proofErr w:type="spellEnd"/>
                  <w:r w:rsidRPr="00F93C98">
                    <w:rPr>
                      <w:rFonts w:asciiTheme="minorEastAsia" w:hAnsiTheme="minorEastAsia"/>
                      <w:i/>
                      <w:iCs/>
                      <w:color w:val="000000" w:themeColor="text1"/>
                      <w:szCs w:val="21"/>
                    </w:rPr>
                    <w:t>}}</w:t>
                  </w:r>
                </w:p>
                <w:p w14:paraId="466D5F45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5656A75A" w14:textId="6CECC07E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4408" w:type="dxa"/>
                </w:tcPr>
                <w:p w14:paraId="3CCD93D0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35AC60F0" w14:textId="77777777" w:rsidR="00EB6861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310FB0E1" w14:textId="77777777" w:rsidR="00EB6861" w:rsidRPr="00430517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==”Loss”%}</w:t>
                  </w:r>
                </w:p>
                <w:p w14:paraId="42016B79" w14:textId="77777777" w:rsidR="00EB6861" w:rsidRPr="00430517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}} del</w:t>
                  </w:r>
                </w:p>
                <w:p w14:paraId="4B84E297" w14:textId="77777777" w:rsidR="00EB6861" w:rsidRPr="00430517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==”Gain”%}</w:t>
                  </w:r>
                </w:p>
                <w:p w14:paraId="43F58855" w14:textId="77777777" w:rsidR="00EB6861" w:rsidRPr="00430517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a.value</w:t>
                  </w:r>
                  <w:proofErr w:type="spellEnd"/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}} dup</w:t>
                  </w:r>
                </w:p>
                <w:p w14:paraId="3D7BF7AD" w14:textId="77777777" w:rsidR="00EB6861" w:rsidRPr="00430517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430517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57D976AC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lastRenderedPageBreak/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4CAA819F" w14:textId="77777777" w:rsidR="00EB6861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443B8222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</w:t>
                  </w:r>
                  <w:r>
                    <w:rPr>
                      <w:rFonts w:asciiTheme="minorEastAsia" w:hAnsiTheme="minorEastAsia"/>
                      <w:color w:val="FF0000"/>
                      <w:szCs w:val="21"/>
                    </w:rPr>
                    <w:t>%p endif%}</w:t>
                  </w:r>
                </w:p>
                <w:p w14:paraId="39FC363B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BB95425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2FDDD9B2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del</w:t>
                  </w:r>
                </w:p>
                <w:p w14:paraId="6CF55BBA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1BCCD526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a.value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dup</w:t>
                  </w:r>
                </w:p>
                <w:p w14:paraId="1C19DFE9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7AF9D9A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173DDA04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3AE1805A" w14:textId="77777777" w:rsidR="00EB6861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7805DFAC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462C7AB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2C929A1A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0F2EAD04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}}{%endif%}</w:t>
                  </w:r>
                </w:p>
                <w:p w14:paraId="0CB03691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5F2A106C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6BC4DE77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a.gene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_region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a.hgvs_c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}}{%if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!=”p.?”%} {{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a.hgvs_p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}}{%endif%}</w:t>
                  </w:r>
                </w:p>
                <w:p w14:paraId="7A977642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a.transcript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_primary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1FA0CC12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19A7578" w14:textId="76C19F62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418" w:type="dxa"/>
                </w:tcPr>
                <w:p w14:paraId="618EBB4D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3BB474FB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4F88C44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胚系</w:t>
                  </w:r>
                </w:p>
                <w:p w14:paraId="1E29C055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2C43620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胚系</w:t>
                  </w:r>
                </w:p>
                <w:p w14:paraId="7C5D3AC5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FA48CE8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06BE6525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513AED25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体细胞</w:t>
                  </w:r>
                </w:p>
                <w:p w14:paraId="5CA880D4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7631D6E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体细胞</w:t>
                  </w:r>
                </w:p>
                <w:p w14:paraId="406CEBB0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2879C7A4" w14:textId="2D9A99E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277" w:type="dxa"/>
                </w:tcPr>
                <w:p w14:paraId="64D12F93" w14:textId="77777777" w:rsidR="00726B0A" w:rsidRPr="0068404B" w:rsidRDefault="00726B0A" w:rsidP="00726B0A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730B6287" w14:textId="77777777" w:rsidR="00EB6861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a.clinic_num_g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16CFB8B3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==”Loss”%}</w:t>
                  </w:r>
                </w:p>
                <w:p w14:paraId="39ED74FB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if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a.cnv_type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HeteDel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”%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}</w:t>
                  </w:r>
                </w:p>
                <w:p w14:paraId="65ADA5BC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杂合</w:t>
                  </w:r>
                </w:p>
                <w:p w14:paraId="51BC145B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a.cnv_type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HomoDel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”%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}</w:t>
                  </w:r>
                </w:p>
                <w:p w14:paraId="3765D8F3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纯合</w:t>
                  </w:r>
                </w:p>
                <w:p w14:paraId="5940BFB6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2407965D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/</w:t>
                  </w:r>
                </w:p>
                <w:p w14:paraId="5220412E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FF0000"/>
                      <w:szCs w:val="21"/>
                    </w:rPr>
                    <w:t>{%p endif%}</w:t>
                  </w:r>
                </w:p>
                <w:p w14:paraId="3A7161EB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==”Gain”%}</w:t>
                  </w:r>
                </w:p>
                <w:p w14:paraId="2AC656E7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/</w:t>
                  </w:r>
                </w:p>
                <w:p w14:paraId="1600B04A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FF0000"/>
                      <w:szCs w:val="21"/>
                    </w:rPr>
                    <w:t>{%p else%}</w:t>
                  </w:r>
                </w:p>
                <w:p w14:paraId="3377CE97" w14:textId="77777777" w:rsidR="00EB6861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 xml:space="preserve">{%if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&gt;=0.85%}纯合{%else%}杂合{%endif%}</w:t>
                  </w:r>
                </w:p>
                <w:p w14:paraId="163D4A2E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</w:t>
                  </w:r>
                  <w:r>
                    <w:rPr>
                      <w:rFonts w:asciiTheme="minorEastAsia" w:hAnsiTheme="minorEastAsia"/>
                      <w:color w:val="FF0000"/>
                      <w:szCs w:val="21"/>
                    </w:rPr>
                    <w:t>%p endif%}</w:t>
                  </w:r>
                </w:p>
                <w:p w14:paraId="48537996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456C5625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==”Loss”%}</w:t>
                  </w:r>
                </w:p>
                <w:p w14:paraId="68319D6F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a.cnv_type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HeteDel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”%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</w:t>
                  </w:r>
                </w:p>
                <w:p w14:paraId="52719CEA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杂合</w:t>
                  </w:r>
                </w:p>
                <w:p w14:paraId="6B9DA4EE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a.cnv_type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== “</w:t>
                  </w:r>
                  <w:proofErr w:type="spellStart"/>
                  <w:proofErr w:type="gramStart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HomoDel</w:t>
                  </w:r>
                  <w:proofErr w:type="spell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”%</w:t>
                  </w:r>
                  <w:proofErr w:type="gramEnd"/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</w:t>
                  </w:r>
                </w:p>
                <w:p w14:paraId="19CD3C31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纯合</w:t>
                  </w:r>
                </w:p>
                <w:p w14:paraId="718AF5D8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B065BB2" w14:textId="77777777" w:rsidR="00EB6861" w:rsidRPr="00FA15AD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>/</w:t>
                  </w:r>
                </w:p>
                <w:p w14:paraId="3DF8C229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A15AD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0B3D7A89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a.type</w:t>
                  </w:r>
                  <w:proofErr w:type="spellEnd"/>
                  <w:proofErr w:type="gram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==”Gain”%}</w:t>
                  </w:r>
                </w:p>
                <w:p w14:paraId="509292DD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/</w:t>
                  </w:r>
                </w:p>
                <w:p w14:paraId="221911DC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36CEFC24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{%if </w:t>
                  </w:r>
                  <w:proofErr w:type="spellStart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spellEnd"/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&gt;=0.85%}纯合{%else%}杂合{%endif%}</w:t>
                  </w:r>
                </w:p>
                <w:p w14:paraId="3DABB50A" w14:textId="77777777" w:rsidR="00EB6861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68404B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7F4D10CD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4A8A9650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41B54F0F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==4 or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a.clinic_num_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63A6BDAD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a.freq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FF0000"/>
                      <w:szCs w:val="21"/>
                    </w:rPr>
                    <w:t>_str</w:t>
                  </w:r>
                  <w:proofErr w:type="spellEnd"/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}}</w:t>
                  </w:r>
                </w:p>
                <w:p w14:paraId="0EC77DC7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1630EC4D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{{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a.freq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_str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}}</w:t>
                  </w:r>
                </w:p>
                <w:p w14:paraId="6DE5F181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1CD41210" w14:textId="296ED029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  <w:tc>
                <w:tcPr>
                  <w:tcW w:w="1610" w:type="dxa"/>
                </w:tcPr>
                <w:p w14:paraId="46BCBD5A" w14:textId="77777777" w:rsidR="00EB6861" w:rsidRPr="0068404B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%p if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a.var_origin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== “germline”</w:t>
                  </w:r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or </w:t>
                  </w:r>
                  <w:proofErr w:type="spellStart"/>
                  <w:proofErr w:type="gramStart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a.type</w:t>
                  </w:r>
                  <w:proofErr w:type="spellEnd"/>
                  <w:proofErr w:type="gramEnd"/>
                  <w:r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 xml:space="preserve"> in [“Loss”, “Gain”]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</w:t>
                  </w: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}</w:t>
                  </w:r>
                </w:p>
                <w:p w14:paraId="51B90D78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4346A463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疑似致病性</w:t>
                  </w:r>
                </w:p>
                <w:p w14:paraId="081D441B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lastRenderedPageBreak/>
                    <w:t xml:space="preserve">{%p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_num_g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65CA86FD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致病性</w:t>
                  </w:r>
                </w:p>
                <w:p w14:paraId="25A9872E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73B3BF6F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意义不明确</w:t>
                  </w:r>
                </w:p>
                <w:p w14:paraId="51C3E95A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63DC0E6A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else%}</w:t>
                  </w:r>
                </w:p>
                <w:p w14:paraId="0C21E7DB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if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==4%}</w:t>
                  </w:r>
                </w:p>
                <w:p w14:paraId="0BC86CE4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II类-潜在临床意义</w:t>
                  </w:r>
                </w:p>
                <w:p w14:paraId="23062060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{%p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elif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 </w:t>
                  </w:r>
                  <w:proofErr w:type="spellStart"/>
                  <w:proofErr w:type="gram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a.clinic</w:t>
                  </w:r>
                  <w:proofErr w:type="gram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_num_s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==5%}</w:t>
                  </w:r>
                </w:p>
                <w:p w14:paraId="3D14C988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FF0000"/>
                      <w:szCs w:val="21"/>
                    </w:rPr>
                    <w:t>I类-强临床意义</w:t>
                  </w:r>
                </w:p>
                <w:p w14:paraId="61844B42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else%}</w:t>
                  </w:r>
                </w:p>
                <w:p w14:paraId="2B480F8D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III类-临床意义不明</w:t>
                  </w:r>
                </w:p>
                <w:p w14:paraId="06894F45" w14:textId="77777777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{%p endif%}</w:t>
                  </w:r>
                </w:p>
                <w:p w14:paraId="03E7B460" w14:textId="5CB2C2A3" w:rsidR="00EB6861" w:rsidRPr="00F93C98" w:rsidRDefault="00EB6861" w:rsidP="00EB6861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  <w:highlight w:val="yellow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  <w:highlight w:val="yellow"/>
                    </w:rPr>
                    <w:t>%p endif%}</w:t>
                  </w:r>
                </w:p>
              </w:tc>
            </w:tr>
            <w:tr w:rsidR="00FA15AD" w:rsidRPr="00F93C98" w14:paraId="72DB2472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67924E85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lastRenderedPageBreak/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 xml:space="preserve">%tr </w:t>
                  </w:r>
                  <w:proofErr w:type="spellStart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endfor</w:t>
                  </w:r>
                  <w:proofErr w:type="spellEnd"/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%}</w:t>
                  </w:r>
                </w:p>
              </w:tc>
            </w:tr>
            <w:tr w:rsidR="00FA15AD" w:rsidRPr="00F93C98" w14:paraId="4015813F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5C122B57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else%}</w:t>
                  </w:r>
                </w:p>
              </w:tc>
            </w:tr>
            <w:tr w:rsidR="00FA15AD" w:rsidRPr="00F93C98" w14:paraId="669235DD" w14:textId="77777777" w:rsidTr="00424613">
              <w:trPr>
                <w:trHeight w:val="397"/>
              </w:trPr>
              <w:tc>
                <w:tcPr>
                  <w:tcW w:w="1634" w:type="dxa"/>
                </w:tcPr>
                <w:p w14:paraId="140C2328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i/>
                      <w:iCs/>
                      <w:color w:val="FF0000"/>
                      <w:szCs w:val="21"/>
                    </w:rPr>
                  </w:pPr>
                  <w:r w:rsidRPr="00F93C98">
                    <w:rPr>
                      <w:rFonts w:asciiTheme="minorEastAsia" w:hAnsiTheme="minorEastAsia"/>
                      <w:i/>
                      <w:iCs/>
                      <w:szCs w:val="21"/>
                    </w:rPr>
                    <w:t>BRCA2</w:t>
                  </w:r>
                </w:p>
              </w:tc>
              <w:tc>
                <w:tcPr>
                  <w:tcW w:w="8713" w:type="dxa"/>
                  <w:gridSpan w:val="4"/>
                </w:tcPr>
                <w:p w14:paraId="30AD8422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未检测到致病性、疑似致病性、意义不明确的胚系变异</w:t>
                  </w:r>
                </w:p>
                <w:p w14:paraId="0BB2D496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未检测到</w:t>
                  </w:r>
                  <w:r w:rsidRPr="00F93C98">
                    <w:rPr>
                      <w:rFonts w:asciiTheme="minorEastAsia" w:hAnsiTheme="minorEastAsia"/>
                      <w:szCs w:val="21"/>
                    </w:rPr>
                    <w:t>I类-强临床意义、II类-潜在临床意义、III类-临床意义不明的</w:t>
                  </w:r>
                  <w:r w:rsidRPr="00F93C98">
                    <w:rPr>
                      <w:rFonts w:asciiTheme="minorEastAsia" w:hAnsiTheme="minorEastAsia" w:hint="eastAsia"/>
                      <w:szCs w:val="21"/>
                    </w:rPr>
                    <w:t>体细胞</w:t>
                  </w:r>
                  <w:r w:rsidRPr="00F93C98">
                    <w:rPr>
                      <w:rFonts w:asciiTheme="minorEastAsia" w:hAnsiTheme="minorEastAsia"/>
                      <w:szCs w:val="21"/>
                    </w:rPr>
                    <w:t>变异</w:t>
                  </w:r>
                </w:p>
              </w:tc>
            </w:tr>
            <w:tr w:rsidR="00FA15AD" w:rsidRPr="00F93C98" w14:paraId="53D762E8" w14:textId="77777777" w:rsidTr="00424613">
              <w:trPr>
                <w:trHeight w:val="397"/>
              </w:trPr>
              <w:tc>
                <w:tcPr>
                  <w:tcW w:w="10347" w:type="dxa"/>
                  <w:gridSpan w:val="5"/>
                </w:tcPr>
                <w:p w14:paraId="1229420B" w14:textId="77777777" w:rsidR="00FA15AD" w:rsidRPr="00F93C98" w:rsidRDefault="00FA15AD" w:rsidP="00FA15AD">
                  <w:pPr>
                    <w:jc w:val="center"/>
                    <w:rPr>
                      <w:rFonts w:asciiTheme="minorEastAsia" w:hAnsiTheme="minorEastAsia"/>
                      <w:szCs w:val="21"/>
                    </w:rPr>
                  </w:pPr>
                  <w:r w:rsidRPr="00F93C98">
                    <w:rPr>
                      <w:rFonts w:asciiTheme="minorEastAsia" w:hAnsiTheme="minorEastAsia" w:hint="eastAsia"/>
                      <w:color w:val="000000" w:themeColor="text1"/>
                      <w:szCs w:val="21"/>
                    </w:rPr>
                    <w:t>{</w:t>
                  </w:r>
                  <w:r w:rsidRPr="00F93C9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%tr endif%}</w:t>
                  </w:r>
                </w:p>
              </w:tc>
            </w:tr>
          </w:tbl>
          <w:p w14:paraId="38E15D01" w14:textId="5258823E" w:rsidR="00FA15AD" w:rsidRDefault="00FA15AD" w:rsidP="00BF0FD6">
            <w:pPr>
              <w:spacing w:line="360" w:lineRule="auto"/>
              <w:rPr>
                <w:rFonts w:asciiTheme="minorEastAsia" w:hAnsiTheme="minorEastAsia"/>
                <w:sz w:val="18"/>
                <w:szCs w:val="20"/>
              </w:rPr>
            </w:pPr>
            <w:r w:rsidRPr="00FA15AD">
              <w:rPr>
                <w:rFonts w:asciiTheme="minorEastAsia" w:hAnsiTheme="minorEastAsia" w:hint="eastAsia"/>
                <w:sz w:val="18"/>
                <w:szCs w:val="20"/>
                <w:highlight w:val="magenta"/>
              </w:rPr>
              <w:t>{</w:t>
            </w:r>
            <w:r w:rsidRPr="00FA15AD">
              <w:rPr>
                <w:rFonts w:asciiTheme="minorEastAsia" w:hAnsiTheme="minorEastAsia"/>
                <w:sz w:val="18"/>
                <w:szCs w:val="20"/>
                <w:highlight w:val="magenta"/>
              </w:rPr>
              <w:t>%p endif%}</w:t>
            </w:r>
          </w:p>
          <w:p w14:paraId="1AA35384" w14:textId="6D5600E8" w:rsidR="00BF0FD6" w:rsidRDefault="00BF0FD6" w:rsidP="00BF0FD6">
            <w:pPr>
              <w:spacing w:line="360" w:lineRule="auto"/>
            </w:pPr>
            <w:r w:rsidRPr="00906C0D">
              <w:rPr>
                <w:rFonts w:asciiTheme="minorEastAsia" w:hAnsiTheme="minorEastAsia" w:hint="eastAsia"/>
                <w:sz w:val="18"/>
                <w:szCs w:val="20"/>
              </w:rPr>
              <w:t>注：仅列出解读为致病性、疑似致病性、意义不明确的胚系变异和</w:t>
            </w:r>
            <w:r w:rsidRPr="00906C0D">
              <w:rPr>
                <w:rFonts w:asciiTheme="minorEastAsia" w:hAnsiTheme="minorEastAsia"/>
                <w:sz w:val="18"/>
                <w:szCs w:val="20"/>
              </w:rPr>
              <w:t>I类-强临床意义、II类-潜在临床意义、III类-临床意义不明的体细胞变异。</w:t>
            </w:r>
          </w:p>
        </w:tc>
      </w:tr>
      <w:tr w:rsidR="00BF0FD6" w14:paraId="2DE42AC3" w14:textId="77777777" w:rsidTr="00BF0FD6">
        <w:trPr>
          <w:trHeight w:val="436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F3F905" w14:textId="77777777" w:rsidR="00BF0FD6" w:rsidRDefault="00BF0FD6" w:rsidP="00BF0FD6">
            <w:pPr>
              <w:rPr>
                <w:b/>
                <w:sz w:val="24"/>
              </w:rPr>
            </w:pPr>
          </w:p>
          <w:p w14:paraId="0EA508E4" w14:textId="77777777" w:rsidR="00BF0FD6" w:rsidRDefault="00BF0FD6" w:rsidP="00BF0FD6">
            <w:pPr>
              <w:ind w:firstLineChars="97" w:firstLine="23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52BEA9" w14:textId="77777777" w:rsidR="00BF0FD6" w:rsidRDefault="00BF0FD6" w:rsidP="00BF0FD6">
            <w:pPr>
              <w:rPr>
                <w:b/>
                <w:sz w:val="24"/>
              </w:rPr>
            </w:pPr>
          </w:p>
          <w:p w14:paraId="3D693D33" w14:textId="77777777" w:rsidR="00BF0FD6" w:rsidRDefault="00BF0FD6" w:rsidP="00BF0FD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5DA546" w14:textId="77777777" w:rsidR="00BF0FD6" w:rsidRDefault="00BF0FD6" w:rsidP="00BF0FD6">
            <w:pPr>
              <w:rPr>
                <w:b/>
                <w:sz w:val="24"/>
              </w:rPr>
            </w:pPr>
          </w:p>
          <w:p w14:paraId="689A1670" w14:textId="59A54FFA" w:rsidR="00BF0FD6" w:rsidRDefault="00BF0FD6" w:rsidP="00BF0FD6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</w:t>
            </w:r>
            <w:r>
              <w:rPr>
                <w:rFonts w:ascii="宋体" w:hAnsi="宋体" w:cs="宋体" w:hint="eastAsia"/>
                <w:b/>
                <w:sz w:val="24"/>
              </w:rPr>
              <w:t>报告日期：</w:t>
            </w:r>
            <w:r>
              <w:rPr>
                <w:rFonts w:hint="eastAsia"/>
                <w:b/>
                <w:szCs w:val="21"/>
              </w:rPr>
              <w:t>{</w:t>
            </w:r>
            <w:r>
              <w:rPr>
                <w:b/>
                <w:szCs w:val="21"/>
              </w:rPr>
              <w:t>{</w:t>
            </w:r>
            <w:proofErr w:type="gramStart"/>
            <w:r>
              <w:rPr>
                <w:b/>
                <w:szCs w:val="21"/>
              </w:rPr>
              <w:t>sample.</w:t>
            </w:r>
            <w:r w:rsidRPr="002D1224">
              <w:rPr>
                <w:b/>
                <w:szCs w:val="21"/>
              </w:rPr>
              <w:t>report</w:t>
            </w:r>
            <w:proofErr w:type="gramEnd"/>
            <w:r w:rsidRPr="002D1224">
              <w:rPr>
                <w:b/>
                <w:szCs w:val="21"/>
              </w:rPr>
              <w:t>_date_special_1</w:t>
            </w:r>
            <w:r>
              <w:rPr>
                <w:b/>
                <w:szCs w:val="21"/>
              </w:rPr>
              <w:t>}}</w:t>
            </w:r>
          </w:p>
          <w:p w14:paraId="7A5BC6BD" w14:textId="77777777" w:rsidR="00BF0FD6" w:rsidRDefault="00BF0FD6" w:rsidP="00BF0FD6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2549361C" w14:textId="77777777" w:rsidR="00DC33F8" w:rsidRDefault="00DC33F8" w:rsidP="00DC33F8">
      <w:pPr>
        <w:spacing w:line="0" w:lineRule="atLeast"/>
        <w:ind w:firstLineChars="196" w:firstLine="353"/>
        <w:rPr>
          <w:rFonts w:ascii="宋体" w:cs="宋体"/>
          <w:bCs/>
          <w:kern w:val="0"/>
          <w:sz w:val="18"/>
          <w:szCs w:val="18"/>
        </w:rPr>
      </w:pPr>
    </w:p>
    <w:tbl>
      <w:tblPr>
        <w:tblStyle w:val="ab"/>
        <w:tblW w:w="5000" w:type="pct"/>
        <w:tblInd w:w="142" w:type="dxa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6"/>
        <w:gridCol w:w="9366"/>
      </w:tblGrid>
      <w:tr w:rsidR="00DC33F8" w:rsidRPr="007A1552" w14:paraId="39B276E0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0298B6B" w14:textId="77777777" w:rsidR="00DC33F8" w:rsidRPr="007A1552" w:rsidRDefault="00DC33F8" w:rsidP="00BE2575">
            <w:pPr>
              <w:adjustRightInd w:val="0"/>
              <w:snapToGrid w:val="0"/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528" w:type="pct"/>
            <w:tcBorders>
              <w:top w:val="single" w:sz="4" w:space="0" w:color="1E7648"/>
              <w:left w:val="nil"/>
              <w:right w:val="nil"/>
            </w:tcBorders>
            <w:vAlign w:val="center"/>
          </w:tcPr>
          <w:p w14:paraId="54D63B6C" w14:textId="77777777" w:rsidR="00DC33F8" w:rsidRPr="007A1552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/>
                <w:sz w:val="18"/>
                <w:szCs w:val="18"/>
              </w:rPr>
              <w:t>建库方法为扩增子建库，建库试剂为</w:t>
            </w:r>
            <w:r w:rsidRPr="007A1552">
              <w:rPr>
                <w:rFonts w:asciiTheme="minorEastAsia" w:hAnsiTheme="minorEastAsia"/>
                <w:i/>
                <w:iCs/>
                <w:sz w:val="18"/>
                <w:szCs w:val="18"/>
              </w:rPr>
              <w:t>BRCA1/2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基因突变检测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试剂盒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（HANDLE System）。</w:t>
            </w:r>
          </w:p>
        </w:tc>
      </w:tr>
      <w:tr w:rsidR="00DC33F8" w:rsidRPr="007A1552" w14:paraId="402BD3BC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E875308" w14:textId="77777777" w:rsidR="00DC33F8" w:rsidRPr="007A1552" w:rsidRDefault="00DC33F8" w:rsidP="00BE2575">
            <w:pPr>
              <w:adjustRightInd w:val="0"/>
              <w:snapToGrid w:val="0"/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检测平台</w:t>
            </w:r>
          </w:p>
        </w:tc>
        <w:tc>
          <w:tcPr>
            <w:tcW w:w="4528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88923B5" w14:textId="77777777" w:rsidR="00DC33F8" w:rsidRPr="007A1552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Illumina/贝瑞基因测序平台、ADx-SEQ200 Plus测序仪</w:t>
            </w:r>
          </w:p>
        </w:tc>
      </w:tr>
      <w:tr w:rsidR="00DC33F8" w:rsidRPr="007A1552" w14:paraId="5BBCF297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C66AC3C" w14:textId="77777777" w:rsidR="00DC33F8" w:rsidRPr="007A1552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528" w:type="pct"/>
            <w:tcBorders>
              <w:left w:val="nil"/>
              <w:right w:val="nil"/>
            </w:tcBorders>
            <w:vAlign w:val="center"/>
          </w:tcPr>
          <w:p w14:paraId="39EA6AF0" w14:textId="77777777" w:rsidR="00DC33F8" w:rsidRPr="007A1552" w:rsidRDefault="00DC33F8" w:rsidP="00BE2575">
            <w:pPr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检测范围：</w:t>
            </w:r>
            <w:r w:rsidRPr="007A1552">
              <w:rPr>
                <w:rFonts w:asciiTheme="minorEastAsia" w:hAnsiTheme="minorEastAsia"/>
                <w:i/>
                <w:iCs/>
                <w:sz w:val="18"/>
                <w:szCs w:val="18"/>
              </w:rPr>
              <w:t>BRCA1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基因和</w:t>
            </w:r>
            <w:r w:rsidRPr="007A1552">
              <w:rPr>
                <w:rFonts w:asciiTheme="minorEastAsia" w:hAnsiTheme="minorEastAsia"/>
                <w:i/>
                <w:iCs/>
                <w:sz w:val="18"/>
                <w:szCs w:val="18"/>
              </w:rPr>
              <w:t>BRCA2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基因全编码区及外显子-内含子连接区、部分UTR区（非翻译区）和内含子</w:t>
            </w:r>
            <w:proofErr w:type="gramStart"/>
            <w:r w:rsidRPr="007A1552">
              <w:rPr>
                <w:rFonts w:asciiTheme="minorEastAsia" w:hAnsiTheme="minorEastAsia"/>
                <w:sz w:val="18"/>
                <w:szCs w:val="18"/>
              </w:rPr>
              <w:t>区热点</w:t>
            </w:r>
            <w:proofErr w:type="gramEnd"/>
            <w:r w:rsidRPr="007A1552">
              <w:rPr>
                <w:rFonts w:asciiTheme="minorEastAsia" w:hAnsiTheme="minorEastAsia"/>
                <w:sz w:val="18"/>
                <w:szCs w:val="18"/>
              </w:rPr>
              <w:t>变异；</w:t>
            </w:r>
          </w:p>
          <w:p w14:paraId="71155DD0" w14:textId="77777777" w:rsidR="00DC33F8" w:rsidRPr="007A1552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/>
                <w:sz w:val="18"/>
                <w:szCs w:val="18"/>
              </w:rPr>
              <w:t>检测突变类型：点突变、插入/缺失突变、大片段重排（仅限血液样本）。</w:t>
            </w:r>
          </w:p>
        </w:tc>
      </w:tr>
      <w:tr w:rsidR="00DC33F8" w:rsidRPr="007A1552" w14:paraId="2A8AE17B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AB378C6" w14:textId="77777777" w:rsidR="00DC33F8" w:rsidRPr="007A1552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528" w:type="pct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22D2FAD" w14:textId="77777777" w:rsidR="00DC33F8" w:rsidRPr="007A1552" w:rsidRDefault="00DC33F8" w:rsidP="00BE2575">
            <w:pPr>
              <w:spacing w:line="300" w:lineRule="exact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/>
                <w:i/>
                <w:iCs/>
                <w:sz w:val="18"/>
                <w:szCs w:val="18"/>
              </w:rPr>
              <w:t>BRCA1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基因和</w:t>
            </w:r>
            <w:r w:rsidRPr="007A1552">
              <w:rPr>
                <w:rFonts w:asciiTheme="minorEastAsia" w:hAnsiTheme="minorEastAsia"/>
                <w:i/>
                <w:iCs/>
                <w:sz w:val="18"/>
                <w:szCs w:val="18"/>
              </w:rPr>
              <w:t>BRCA2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DC33F8" w:rsidRPr="007A1552" w14:paraId="13E18901" w14:textId="77777777" w:rsidTr="00DC33F8">
        <w:trPr>
          <w:trHeight w:val="567"/>
        </w:trPr>
        <w:tc>
          <w:tcPr>
            <w:tcW w:w="472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2CF8F929" w14:textId="77777777" w:rsidR="00DC33F8" w:rsidRPr="007A1552" w:rsidRDefault="00DC33F8" w:rsidP="00BE2575">
            <w:pPr>
              <w:spacing w:line="300" w:lineRule="exact"/>
              <w:jc w:val="center"/>
              <w:rPr>
                <w:rFonts w:asciiTheme="minorEastAsia" w:hAnsiTheme="minorEastAsia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7A1552">
              <w:rPr>
                <w:rFonts w:asciiTheme="minorEastAsia" w:hAnsiTheme="minorEastAsia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528" w:type="pct"/>
            <w:tcBorders>
              <w:left w:val="nil"/>
              <w:bottom w:val="single" w:sz="4" w:space="0" w:color="1E7648"/>
              <w:right w:val="nil"/>
            </w:tcBorders>
            <w:vAlign w:val="center"/>
          </w:tcPr>
          <w:p w14:paraId="667B6CB0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/>
                <w:sz w:val="18"/>
                <w:szCs w:val="18"/>
              </w:rPr>
              <w:t>来自携带</w:t>
            </w:r>
            <w:r w:rsidRPr="007A1552">
              <w:rPr>
                <w:rFonts w:asciiTheme="minorEastAsia" w:hAnsiTheme="minorEastAsia"/>
                <w:i/>
                <w:iCs/>
                <w:sz w:val="18"/>
                <w:szCs w:val="18"/>
              </w:rPr>
              <w:t>BRCA1/2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基因致病性或可能致病性胚系变异的家族。</w:t>
            </w:r>
          </w:p>
          <w:p w14:paraId="28059121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肿瘤基因检测到具有临床意义的变异，尚未确认是否为胚系变异。</w:t>
            </w:r>
          </w:p>
          <w:p w14:paraId="789D55C2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期望辅助系统治疗和手术方案制定。</w:t>
            </w:r>
          </w:p>
          <w:p w14:paraId="46EFEB36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proofErr w:type="gramStart"/>
            <w:r w:rsidRPr="007A1552">
              <w:rPr>
                <w:rFonts w:asciiTheme="minorEastAsia" w:hAnsiTheme="minorEastAsia"/>
                <w:sz w:val="18"/>
                <w:szCs w:val="18"/>
              </w:rPr>
              <w:t>德系犹太</w:t>
            </w:r>
            <w:proofErr w:type="gramEnd"/>
            <w:r w:rsidRPr="007A1552">
              <w:rPr>
                <w:rFonts w:asciiTheme="minorEastAsia" w:hAnsiTheme="minorEastAsia"/>
                <w:sz w:val="18"/>
                <w:szCs w:val="18"/>
              </w:rPr>
              <w:t>裔</w:t>
            </w:r>
          </w:p>
          <w:p w14:paraId="7D1F5AA5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/>
                <w:sz w:val="18"/>
                <w:szCs w:val="18"/>
              </w:rPr>
              <w:t>乳腺癌病史：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1）诊断年龄≤4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5岁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。2）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诊断年龄介于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4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6-50岁，同时伴有≥1项情况：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 xml:space="preserve">① 家族史未知或家族史有限；② 多处原发乳腺癌（同时发生或者异时发生）；③ 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≥1名血缘近亲在任意年龄诊断乳腺癌、卵巢癌、胰腺癌、前列腺癌。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3）诊断年龄≥5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1岁：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① ≥1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名血缘近亲满足以下任意条件：A、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5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/极高危前列腺癌。② 患者和/或血缘近亲中≥3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次诊断乳腺癌。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 xml:space="preserve">③ 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≥2名血缘近亲在任意年龄诊断乳腺癌或前列腺癌（任意级别）。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4）任意年龄诊断：A、三阴性乳腺癌；B、男性乳腺癌；C、≥1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名血缘近亲诊断男性乳腺癌。</w:t>
            </w:r>
          </w:p>
          <w:p w14:paraId="36E55897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任意年龄诊断上皮性卵巢癌（包括输卵管癌、腹膜癌）。</w:t>
            </w:r>
          </w:p>
          <w:p w14:paraId="17845B05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卵巢癌家族史：1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名一级或二级血亲在任意年龄诊断上皮性卵巢癌（包括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输卵管癌、腹膜癌）。</w:t>
            </w:r>
          </w:p>
          <w:p w14:paraId="4BA49134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外分泌胰腺癌病史或者一级血亲诊断外分泌胰腺癌。</w:t>
            </w:r>
          </w:p>
          <w:p w14:paraId="03634F30" w14:textId="77777777" w:rsidR="00DC33F8" w:rsidRPr="007A1552" w:rsidRDefault="00DC33F8" w:rsidP="00BE2575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Theme="minorEastAsia" w:hAnsiTheme="minorEastAsia"/>
                <w:sz w:val="18"/>
                <w:szCs w:val="18"/>
              </w:rPr>
            </w:pP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前列腺癌病史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，同时伴有≥1项情况：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1）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任意年龄诊断转移性、组织学为导管内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/极高危前列腺癌。2）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≥1名血缘近亲在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5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0岁及以前诊断乳腺癌、任意年龄诊断卵巢癌、胰腺癌或任意年龄诊断转移性、组织学为导管内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/</w:t>
            </w:r>
            <w:r w:rsidRPr="007A1552">
              <w:rPr>
                <w:rFonts w:asciiTheme="minorEastAsia" w:hAnsiTheme="minorEastAsia"/>
                <w:sz w:val="18"/>
                <w:szCs w:val="18"/>
              </w:rPr>
              <w:t>筛状或高危</w:t>
            </w:r>
            <w:r w:rsidRPr="007A1552">
              <w:rPr>
                <w:rFonts w:asciiTheme="minorEastAsia" w:hAnsiTheme="minorEastAsia" w:hint="eastAsia"/>
                <w:sz w:val="18"/>
                <w:szCs w:val="18"/>
              </w:rPr>
              <w:t>/极高危前列腺癌。3）≥2名血缘近亲在任意年龄诊断乳腺癌或前列腺癌。</w:t>
            </w:r>
          </w:p>
        </w:tc>
      </w:tr>
    </w:tbl>
    <w:p w14:paraId="04AD9DA7" w14:textId="392EA6DC" w:rsidR="00DC33F8" w:rsidRDefault="00DC33F8" w:rsidP="00DC33F8">
      <w:pPr>
        <w:spacing w:line="0" w:lineRule="atLeast"/>
        <w:rPr>
          <w:rFonts w:ascii="宋体" w:cs="宋体"/>
          <w:bCs/>
          <w:kern w:val="0"/>
          <w:szCs w:val="21"/>
        </w:rPr>
      </w:pPr>
      <w:r>
        <w:rPr>
          <w:rFonts w:ascii="宋体" w:cs="宋体"/>
          <w:bCs/>
          <w:kern w:val="0"/>
          <w:szCs w:val="21"/>
        </w:rPr>
        <w:t xml:space="preserve">  </w:t>
      </w:r>
    </w:p>
    <w:p w14:paraId="19E283CA" w14:textId="04190A42" w:rsidR="00DC33F8" w:rsidRPr="00DC33F8" w:rsidRDefault="00DC33F8" w:rsidP="00DC33F8">
      <w:pPr>
        <w:spacing w:line="0" w:lineRule="atLeast"/>
        <w:ind w:firstLineChars="196" w:firstLine="353"/>
        <w:rPr>
          <w:rFonts w:ascii="宋体" w:cs="宋体"/>
          <w:bCs/>
          <w:kern w:val="0"/>
          <w:sz w:val="18"/>
          <w:szCs w:val="18"/>
        </w:r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</w:p>
    <w:p w14:paraId="0B58EBBA" w14:textId="77777777" w:rsidR="00DC33F8" w:rsidRDefault="00DC33F8">
      <w:pPr>
        <w:widowControl/>
        <w:jc w:val="left"/>
        <w:rPr>
          <w:rFonts w:ascii="宋体" w:cs="宋体"/>
          <w:bCs/>
          <w:kern w:val="0"/>
          <w:szCs w:val="21"/>
        </w:rPr>
      </w:pPr>
      <w:r>
        <w:rPr>
          <w:rFonts w:ascii="宋体" w:cs="宋体"/>
          <w:bCs/>
          <w:kern w:val="0"/>
          <w:szCs w:val="21"/>
        </w:rPr>
        <w:br w:type="page"/>
      </w:r>
    </w:p>
    <w:p w14:paraId="21E6A630" w14:textId="77777777" w:rsidR="00270EB1" w:rsidRDefault="00270EB1">
      <w:pPr>
        <w:sectPr w:rsidR="00270EB1" w:rsidSect="00073C3B">
          <w:headerReference w:type="default" r:id="rId9"/>
          <w:footerReference w:type="default" r:id="rId10"/>
          <w:pgSz w:w="11906" w:h="16838"/>
          <w:pgMar w:top="1361" w:right="782" w:bottom="567" w:left="782" w:header="567" w:footer="567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F60AE" w14:paraId="593B4752" w14:textId="77777777" w:rsidTr="007155BB">
        <w:tc>
          <w:tcPr>
            <w:tcW w:w="4673" w:type="dxa"/>
          </w:tcPr>
          <w:p w14:paraId="2882560E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2BCC7BD2" wp14:editId="5EB6ECE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81E5F4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B2C3007" w14:textId="2824D2DF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2AAB0394" wp14:editId="7DB51E4D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21344DE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 w:rsidR="00DC33F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  <w:bookmarkEnd w:id="0"/>
    </w:tbl>
    <w:p w14:paraId="0E5732B7" w14:textId="447F2D80" w:rsidR="00A7669A" w:rsidRDefault="00A7669A" w:rsidP="00A7669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2727E480" w14:textId="7A8DDA36" w:rsidR="00270EB1" w:rsidRPr="00DC33F8" w:rsidRDefault="001B4767" w:rsidP="00DC33F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 w:rsidR="00DC33F8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  <w:r w:rsidR="00DC33F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小结</w:t>
      </w:r>
    </w:p>
    <w:p w14:paraId="045A02C2" w14:textId="77777777" w:rsidR="00820B84" w:rsidRDefault="00820B84" w:rsidP="00820B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C0FFF8" w14:textId="386849C1" w:rsidR="00270EB1" w:rsidRPr="00DC33F8" w:rsidRDefault="00DC33F8" w:rsidP="00DC33F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 w:rsidRPr="00DC33F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良性、疑似良性变异检测结果列表</w:t>
      </w:r>
    </w:p>
    <w:p w14:paraId="56606CA9" w14:textId="77777777" w:rsidR="00820B84" w:rsidRPr="00E26347" w:rsidRDefault="00820B84" w:rsidP="00820B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95E16AB" w14:textId="77777777" w:rsidR="00270EB1" w:rsidRPr="00EF1076" w:rsidRDefault="00C1391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F107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B07B75D" w14:textId="55789B60" w:rsidR="00532365" w:rsidRPr="000C385B" w:rsidRDefault="00532365" w:rsidP="0053236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B05BC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{% if </w:t>
      </w:r>
      <w:proofErr w:type="spellStart"/>
      <w:r w:rsidR="00B05BC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judge_brca_cnv</w:t>
      </w:r>
      <w:proofErr w:type="spellEnd"/>
      <w:r w:rsidR="00B05BC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 xml:space="preserve"> == “</w:t>
      </w:r>
      <w:proofErr w:type="spellStart"/>
      <w:r w:rsidR="00B05BC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mlpa</w:t>
      </w:r>
      <w:proofErr w:type="spellEnd"/>
      <w:r w:rsidR="00B05BC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”%}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B05BC5" w:rsidRPr="002201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="00B05BC5" w:rsidRPr="00220133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%endif%}</w:t>
      </w:r>
    </w:p>
    <w:p w14:paraId="4212169E" w14:textId="234971A2" w:rsidR="00532365" w:rsidRPr="000C385B" w:rsidRDefault="00532365" w:rsidP="0053236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sample.association.ACMG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、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发布的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sample.guideline.germline_var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，遗传变异分为5个等级：致病性、疑似致病性、意义不明确、疑似良性、良性。对于致病性或疑似致病性的胚系变异，根据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（ASCO）和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（CAP）共同参与制定的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与中国专家共识</w:t>
      </w:r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75191C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4AFA8F34" w14:textId="137C055A" w:rsidR="00532365" w:rsidRPr="000C385B" w:rsidRDefault="00532365" w:rsidP="0053236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</w:t>
      </w:r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sample.association.AMP_cn</w:t>
      </w:r>
      <w:proofErr w:type="spellEnd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（AMP）、</w:t>
      </w:r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sample.association.ASCO_cn</w:t>
      </w:r>
      <w:proofErr w:type="spellEnd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（ASCO）和</w:t>
      </w:r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sample.association.CAP_cn</w:t>
      </w:r>
      <w:proofErr w:type="spellEnd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（CAP）共同参与制定的</w:t>
      </w:r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sample.guideline.tumor_var</w:t>
      </w:r>
      <w:proofErr w:type="spellEnd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与中国专家共识</w:t>
      </w:r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{{</w:t>
      </w:r>
      <w:proofErr w:type="spellStart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sample.guideline.ngs_clinic_report_inter</w:t>
      </w:r>
      <w:proofErr w:type="spellEnd"/>
      <w:r w:rsidR="00A476CE" w:rsidRPr="0075191C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}}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095495A3" w14:textId="77777777" w:rsidR="00532365" w:rsidRPr="000C385B" w:rsidRDefault="00532365" w:rsidP="0053236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CFD363B" w14:textId="77777777" w:rsidR="00532365" w:rsidRPr="000C385B" w:rsidRDefault="00532365" w:rsidP="00532365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14D32317" w14:textId="2680AB06" w:rsidR="00A7669A" w:rsidRPr="00A7669A" w:rsidRDefault="00532365" w:rsidP="00532365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820B84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820B84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820B84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820B84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820B84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F60AE" w14:paraId="69995531" w14:textId="77777777" w:rsidTr="007155BB">
        <w:tc>
          <w:tcPr>
            <w:tcW w:w="4253" w:type="dxa"/>
          </w:tcPr>
          <w:bookmarkStart w:id="1" w:name="_Hlk106357845"/>
          <w:p w14:paraId="02F5DB69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28587280" wp14:editId="642D5C29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03B431F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CEF0B8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3B356B8F" wp14:editId="0B6C1E8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F90DB1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bookmarkEnd w:id="1"/>
    <w:p w14:paraId="5081081C" w14:textId="77777777" w:rsidR="00532365" w:rsidRPr="00652DB1" w:rsidRDefault="00532365" w:rsidP="0053236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</w:p>
    <w:p w14:paraId="078D0E66" w14:textId="77777777" w:rsidR="00820B84" w:rsidRPr="002605EA" w:rsidRDefault="00820B84" w:rsidP="00820B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1D012DE" w14:textId="77777777" w:rsidR="00532365" w:rsidRPr="00E035D8" w:rsidRDefault="00532365" w:rsidP="0053236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67092FB" w14:textId="77777777" w:rsidR="00532365" w:rsidRPr="00E035D8" w:rsidRDefault="00532365" w:rsidP="0053236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170A5A0D" w14:textId="77777777" w:rsidR="00820B84" w:rsidRPr="00E26347" w:rsidRDefault="00820B84" w:rsidP="00820B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E226B6F" w14:textId="77777777" w:rsidR="00532365" w:rsidRPr="00400561" w:rsidRDefault="00532365" w:rsidP="0053236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98062E2" w14:textId="77777777" w:rsidR="00532365" w:rsidRPr="00984101" w:rsidRDefault="00532365" w:rsidP="0053236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2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2"/>
    </w:p>
    <w:p w14:paraId="72806356" w14:textId="3CB0036E" w:rsidR="00820B84" w:rsidRDefault="00820B84" w:rsidP="00B05BC5">
      <w:pPr>
        <w:tabs>
          <w:tab w:val="left" w:pos="8460"/>
        </w:tabs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CF27E2" w14:textId="77777777" w:rsidR="00820B84" w:rsidRDefault="00820B84" w:rsidP="00820B8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F60AE" w14:paraId="6AE413AC" w14:textId="77777777" w:rsidTr="007155BB">
        <w:tc>
          <w:tcPr>
            <w:tcW w:w="4395" w:type="dxa"/>
          </w:tcPr>
          <w:p w14:paraId="54FC7F4B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4DDCB348" wp14:editId="26D6A38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BFE0B21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75AC37C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134B573F" wp14:editId="4C5EB50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6D723C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2E9E6943" w14:textId="77777777" w:rsidR="00532365" w:rsidRDefault="00532365" w:rsidP="0053236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951BA5C" w14:textId="77777777" w:rsidR="00820B84" w:rsidRPr="00E26347" w:rsidRDefault="00820B84" w:rsidP="00820B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F6702FD" w14:textId="77777777" w:rsidR="00820B84" w:rsidRDefault="00820B84" w:rsidP="00820B8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9F60AE" w14:paraId="06973FEC" w14:textId="77777777" w:rsidTr="007155BB">
        <w:tc>
          <w:tcPr>
            <w:tcW w:w="4111" w:type="dxa"/>
          </w:tcPr>
          <w:p w14:paraId="3387DE3A" w14:textId="77777777" w:rsidR="009F60AE" w:rsidRPr="00C07A75" w:rsidRDefault="009F60A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6853764D" wp14:editId="64EE60F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9A67C79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7E651302" w14:textId="77777777" w:rsidR="009F60AE" w:rsidRPr="00C07A75" w:rsidRDefault="009F60A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280B6470" wp14:editId="5818DBB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82701F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01F65C4B" w14:textId="77777777" w:rsidR="00532365" w:rsidRDefault="00532365" w:rsidP="0053236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3043FFB" w14:textId="77777777" w:rsidR="00820B84" w:rsidRDefault="00820B84" w:rsidP="00FC55D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1779F2" w14:textId="4A589985" w:rsidR="00820B84" w:rsidRDefault="00820B84" w:rsidP="00820B8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D33A6C" w14:textId="77777777" w:rsidR="00B05BC5" w:rsidRDefault="00B05BC5" w:rsidP="00B05BC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02905592" w14:textId="77777777" w:rsidR="00B05BC5" w:rsidRDefault="00B05BC5" w:rsidP="00B05BC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820B84" w14:paraId="38D3F4F0" w14:textId="77777777" w:rsidTr="00FC55DA">
        <w:tc>
          <w:tcPr>
            <w:tcW w:w="4673" w:type="dxa"/>
          </w:tcPr>
          <w:p w14:paraId="1B1C7DED" w14:textId="77777777" w:rsidR="00820B84" w:rsidRPr="00493E5A" w:rsidRDefault="00820B8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3D9EE1A" wp14:editId="6A902B8B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72691E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2" o:spid="_x0000_s1026" type="#_x0000_t120" style="position:absolute;left:0;text-align:left;margin-left:191.85pt;margin-top:3.25pt;width:24.65pt;height:25.1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j1&#10;W/j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F17A2F9" w14:textId="77777777" w:rsidR="00820B84" w:rsidRPr="00493E5A" w:rsidRDefault="00820B8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37E35401" wp14:editId="271A82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4A56E99" id="矩形: 圆角 23" o:spid="_x0000_s1026" style="position:absolute;left:0;text-align:left;margin-left:-5.15pt;margin-top:3.2pt;width:96pt;height:25.3pt;z-index:-251603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BuzEv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366863CB" w14:textId="77777777" w:rsidR="00820B84" w:rsidRDefault="00820B84" w:rsidP="00820B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DC93CF5" w14:textId="77777777" w:rsidR="00820B84" w:rsidRDefault="00820B84" w:rsidP="00820B8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C347785" w14:textId="559DC3DB" w:rsidR="00820B84" w:rsidRDefault="00820B84" w:rsidP="00820B84">
      <w:r>
        <w:t>{%p endif%}</w:t>
      </w:r>
    </w:p>
    <w:p w14:paraId="610E9665" w14:textId="52191E19" w:rsidR="00B05BC5" w:rsidRDefault="00B05BC5" w:rsidP="00B05BC5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7989C8C7" w14:textId="77777777" w:rsidR="00B05BC5" w:rsidRDefault="00B05BC5" w:rsidP="00B05BC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05BC5" w14:paraId="22331F9A" w14:textId="77777777" w:rsidTr="00424613">
        <w:tc>
          <w:tcPr>
            <w:tcW w:w="4673" w:type="dxa"/>
          </w:tcPr>
          <w:p w14:paraId="713EFB74" w14:textId="77777777" w:rsidR="00B05BC5" w:rsidRPr="00493E5A" w:rsidRDefault="00B05BC5" w:rsidP="0042461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3A3E3035" wp14:editId="7ECC425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ED4E19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18417506" w14:textId="77777777" w:rsidR="00B05BC5" w:rsidRPr="00493E5A" w:rsidRDefault="00B05BC5" w:rsidP="0042461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4800" behindDoc="1" locked="0" layoutInCell="1" allowOverlap="1" wp14:anchorId="7D1AACD8" wp14:editId="0365CA31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40080C" id="矩形: 圆角 6" o:spid="_x0000_s1026" style="position:absolute;left:0;text-align:left;margin-left:-5.15pt;margin-top:3.2pt;width:96pt;height:25.3pt;z-index:-251591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G&#10;g2ew9wIAAC0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E50282C" w14:textId="77777777" w:rsidR="00B05BC5" w:rsidRDefault="00B05BC5" w:rsidP="00B05BC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21CF91" w14:textId="77777777" w:rsidR="00B05BC5" w:rsidRDefault="00B05BC5" w:rsidP="00B05BC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024AE44" w14:textId="77777777" w:rsidR="00B05BC5" w:rsidRDefault="00B05BC5" w:rsidP="00B05BC5">
      <w:r>
        <w:t>{%p endif%}</w:t>
      </w:r>
    </w:p>
    <w:p w14:paraId="204F6CBF" w14:textId="3C156A25" w:rsidR="00B05BC5" w:rsidRDefault="00B05BC5" w:rsidP="00B05BC5">
      <w:r w:rsidRPr="00220133">
        <w:rPr>
          <w:highlight w:val="cyan"/>
        </w:rPr>
        <w:t>{%p endif%}</w:t>
      </w:r>
    </w:p>
    <w:p w14:paraId="43A9512C" w14:textId="77777777" w:rsidR="00B05BC5" w:rsidRDefault="00B05BC5" w:rsidP="00B05BC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60249963" w14:textId="77777777" w:rsidR="00B05BC5" w:rsidRDefault="00B05BC5" w:rsidP="00B05BC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559AF623" w14:textId="77777777" w:rsidTr="007155BB">
        <w:tc>
          <w:tcPr>
            <w:tcW w:w="4815" w:type="dxa"/>
          </w:tcPr>
          <w:p w14:paraId="759F8FB8" w14:textId="784C645A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20EAA6E7" wp14:editId="6511ABE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E3EAB8D" id="流程图: 接点 10" o:spid="_x0000_s1026" type="#_x0000_t120" style="position:absolute;left:0;text-align:left;margin-left:199.35pt;margin-top:3.25pt;width:24.65pt;height:25.1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820B8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5598048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71FCC1C3" wp14:editId="08A257E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7DEA1F" id="矩形: 圆角 12" o:spid="_x0000_s1026" style="position:absolute;left:0;text-align:left;margin-left:-5.7pt;margin-top:3.25pt;width:71.3pt;height:25.3pt;z-index:-2516131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D444A3" w14:textId="77777777" w:rsidR="00820B84" w:rsidRDefault="00820B84" w:rsidP="00820B8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20B84" w14:paraId="1E76E294" w14:textId="77777777" w:rsidTr="00FC55DA">
        <w:tc>
          <w:tcPr>
            <w:tcW w:w="4815" w:type="dxa"/>
          </w:tcPr>
          <w:p w14:paraId="3A763C3B" w14:textId="77777777" w:rsidR="00820B84" w:rsidRPr="00C07A75" w:rsidRDefault="00820B8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51DF15B1" wp14:editId="764FFD8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1FA3C0" id="流程图: 接点 10" o:spid="_x0000_s1026" type="#_x0000_t120" style="position:absolute;left:0;text-align:left;margin-left:199.35pt;margin-top:3.25pt;width:24.65pt;height:25.15pt;z-index:-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Tc8wIAABg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8IhE&#10;3PMCAAAY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4F17734" w14:textId="77777777" w:rsidR="00820B84" w:rsidRPr="00C07A75" w:rsidRDefault="00820B8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75BE99F4" wp14:editId="2C252B8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B03B8C0" id="矩形: 圆角 12" o:spid="_x0000_s1026" style="position:absolute;left:0;text-align:left;margin-left:-5.7pt;margin-top:3.25pt;width:71.3pt;height:25.3pt;z-index:-251600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vtM+AIAAC0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cab7TPgCAAAt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EDED9CF" w14:textId="2EB67E1B" w:rsidR="00820B84" w:rsidRDefault="00820B84" w:rsidP="00820B8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158DF23" w14:textId="61C7E0F5" w:rsidR="00B05BC5" w:rsidRDefault="00B05BC5" w:rsidP="00B05BC5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5F56F718" w14:textId="77777777" w:rsidR="00B05BC5" w:rsidRDefault="00B05BC5" w:rsidP="00B05BC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lastRenderedPageBreak/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05BC5" w14:paraId="32E3F9D4" w14:textId="77777777" w:rsidTr="00424613">
        <w:tc>
          <w:tcPr>
            <w:tcW w:w="4815" w:type="dxa"/>
          </w:tcPr>
          <w:p w14:paraId="7A3C9784" w14:textId="77777777" w:rsidR="00B05BC5" w:rsidRPr="00C07A75" w:rsidRDefault="00B05BC5" w:rsidP="0042461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63BE835D" wp14:editId="1EC2698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78B88E" id="流程图: 接点 10" o:spid="_x0000_s1026" type="#_x0000_t120" style="position:absolute;left:0;text-align:left;margin-left:199.35pt;margin-top:3.25pt;width:24.65pt;height:25.1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QW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ac&#10;xBb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18DAAF4" w14:textId="77777777" w:rsidR="00B05BC5" w:rsidRPr="00C07A75" w:rsidRDefault="00B05BC5" w:rsidP="0042461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7872" behindDoc="1" locked="0" layoutInCell="1" allowOverlap="1" wp14:anchorId="2357BC69" wp14:editId="77E3C37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5CD3544" id="矩形: 圆角 12" o:spid="_x0000_s1026" style="position:absolute;left:0;text-align:left;margin-left:-5.7pt;margin-top:3.25pt;width:71.3pt;height:25.3pt;z-index:-251588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xuz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dxMbs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EF413C7" w14:textId="77777777" w:rsidR="00B05BC5" w:rsidRDefault="00B05BC5" w:rsidP="00B05BC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05BC5" w14:paraId="6DE634B2" w14:textId="77777777" w:rsidTr="00424613">
        <w:tc>
          <w:tcPr>
            <w:tcW w:w="4815" w:type="dxa"/>
          </w:tcPr>
          <w:p w14:paraId="24A7B5DD" w14:textId="77777777" w:rsidR="00B05BC5" w:rsidRPr="00C07A75" w:rsidRDefault="00B05BC5" w:rsidP="0042461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0944" behindDoc="1" locked="0" layoutInCell="1" allowOverlap="1" wp14:anchorId="77CF66DA" wp14:editId="6AA9AE4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80E04F" id="流程图: 接点 10" o:spid="_x0000_s1026" type="#_x0000_t120" style="position:absolute;left:0;text-align:left;margin-left:199.35pt;margin-top:3.25pt;width:24.65pt;height:25.15pt;z-index:-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OWs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AW4&#10;5az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F8A531" w14:textId="77777777" w:rsidR="00B05BC5" w:rsidRPr="00C07A75" w:rsidRDefault="00B05BC5" w:rsidP="0042461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0A90E2F2" wp14:editId="735F140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A7BE230" id="矩形: 圆角 12" o:spid="_x0000_s1026" style="position:absolute;left:0;text-align:left;margin-left:-5.7pt;margin-top:3.25pt;width:71.3pt;height:25.3pt;z-index:-251586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hW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XVaYV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808015" w14:textId="77777777" w:rsidR="00B05BC5" w:rsidRDefault="00B05BC5" w:rsidP="00B05BC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9751675" w14:textId="77777777" w:rsidR="00B05BC5" w:rsidRDefault="00B05BC5" w:rsidP="00B05BC5">
      <w:r w:rsidRPr="00220133">
        <w:rPr>
          <w:highlight w:val="cyan"/>
        </w:rPr>
        <w:t>{%p endif%}</w:t>
      </w:r>
    </w:p>
    <w:p w14:paraId="3301F06D" w14:textId="77777777" w:rsidR="00820B84" w:rsidRDefault="00820B8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820B84" w14:paraId="7E1F37EA" w14:textId="77777777" w:rsidTr="00FC55DA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BCB41F5" w14:textId="77777777" w:rsidR="00820B84" w:rsidRPr="00146835" w:rsidRDefault="00820B84" w:rsidP="00FC55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FAE4AD8" w14:textId="77777777" w:rsidR="00820B84" w:rsidRPr="00146835" w:rsidRDefault="00820B84" w:rsidP="00FC55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C79F717" w14:textId="77777777" w:rsidR="00820B84" w:rsidRPr="00146835" w:rsidRDefault="00820B84" w:rsidP="00FC55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E091727" w14:textId="77777777" w:rsidR="00820B84" w:rsidRPr="00146835" w:rsidRDefault="00820B84" w:rsidP="00FC55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DCA1F49" w14:textId="77777777" w:rsidR="00820B84" w:rsidRPr="00146835" w:rsidRDefault="00820B84" w:rsidP="00FC55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820B84" w14:paraId="7FDE5955" w14:textId="77777777" w:rsidTr="00FC55DA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B10AB7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8F4C7F4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145B90" w14:textId="77777777" w:rsidR="004E7E2F" w:rsidRPr="004E7E2F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B098F0E" w14:textId="77777777" w:rsidR="004E7E2F" w:rsidRPr="004E7E2F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38C21415" w14:textId="77777777" w:rsidR="004E7E2F" w:rsidRPr="004E7E2F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0889372F" w14:textId="77777777" w:rsidR="004E7E2F" w:rsidRPr="004E7E2F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316B97A" w14:textId="77777777" w:rsidR="004E7E2F" w:rsidRPr="004E7E2F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69D64806" w14:textId="77777777" w:rsidR="004E7E2F" w:rsidRPr="004E7E2F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C95EBB0" w14:textId="77777777" w:rsidR="004E7E2F" w:rsidRPr="004E7E2F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</w:t>
            </w: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rol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E7FB326" w14:textId="77777777" w:rsidR="004E7E2F" w:rsidRPr="004E7E2F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21A79B55" w14:textId="0408AE72" w:rsidR="00820B84" w:rsidRDefault="004E7E2F" w:rsidP="004E7E2F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E7E2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5FECE7E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447D9C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D93883C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820B84" w14:paraId="21FC1033" w14:textId="77777777" w:rsidTr="00FC55DA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161588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A44BB6D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D72733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E07D13A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F28819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F5BDB62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820B84" w14:paraId="6E332A06" w14:textId="77777777" w:rsidTr="00FC55DA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0646F2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1DCAAA0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8A8780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27D2F5D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8ED1FC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D1A8A2A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820B84" w14:paraId="11A0291C" w14:textId="77777777" w:rsidTr="00FC55DA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E00DEF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D835714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B05828" w14:textId="6775094E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232D1B8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A45BDC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664BC7E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820B84" w14:paraId="4743405B" w14:textId="77777777" w:rsidTr="00FC55DA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55E0FA" w14:textId="77777777" w:rsidR="00820B84" w:rsidRDefault="00820B84" w:rsidP="00FC55DA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1A4AD71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9E7AA1" w14:textId="32BF07AC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BD33D44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1E23E2F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F785AE0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820B84" w14:paraId="63EF0797" w14:textId="77777777" w:rsidTr="00FC55DA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08BBFF" w14:textId="77777777" w:rsidR="00820B84" w:rsidRDefault="00820B84" w:rsidP="00FC55DA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C2116C7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73B4EC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DF09966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39CBD2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E4D3B77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820B84" w14:paraId="4B768DF3" w14:textId="77777777" w:rsidTr="00FC55DA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031102" w14:textId="77777777" w:rsidR="00820B84" w:rsidRDefault="00820B84" w:rsidP="00FC55DA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4B05BCE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BEE51F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268B6B2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359BBD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1A469AA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820B84" w14:paraId="77D5ABE9" w14:textId="77777777" w:rsidTr="00FC55DA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309266" w14:textId="77777777" w:rsidR="00820B84" w:rsidRDefault="00820B84" w:rsidP="00FC55DA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86D14D7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C56861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F4216C5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7072FD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F80B48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820B84" w14:paraId="1EF2E215" w14:textId="77777777" w:rsidTr="00FC55DA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30F2EB" w14:textId="77777777" w:rsidR="00820B84" w:rsidRDefault="00820B84" w:rsidP="00FC55DA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FE40326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59CA94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BD80AF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4FE8925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3E04CE6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820B84" w14:paraId="7460D24D" w14:textId="77777777" w:rsidTr="00FC55DA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D800E4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7A70CB0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9E77F5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106CB871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EC70A3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A9EFC9" w14:textId="77777777" w:rsidR="00820B84" w:rsidRDefault="00820B84" w:rsidP="00FC55DA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01E55175" w14:textId="77777777" w:rsidR="008F6A82" w:rsidRDefault="008F6A8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17D8DA8" w14:textId="77777777" w:rsidR="00820B84" w:rsidRPr="00536172" w:rsidRDefault="00820B84" w:rsidP="00820B8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8B01F94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7B8376D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1330F17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0ED6AB91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C8094B8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4BD635C7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73D9F273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6C5B7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6C5B7E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B3719D8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5BE734E1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536172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4FE48B88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0DC9BA8C" w14:textId="77777777" w:rsidR="00820B84" w:rsidRPr="00536172" w:rsidRDefault="00820B84" w:rsidP="00820B84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361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5C32B7C2" w14:textId="2A206334" w:rsidR="00820B84" w:rsidRDefault="00820B84" w:rsidP="00820B8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20B8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20B8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20B8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20B8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20B8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BC3827C" w14:textId="77777777" w:rsidR="00B05BC5" w:rsidRDefault="00B05BC5" w:rsidP="00B05BC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23943FF5" w14:textId="77777777" w:rsidR="00B05BC5" w:rsidRDefault="00B05BC5" w:rsidP="00B05BC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15F12A2B" w14:textId="77777777" w:rsidTr="007155BB">
        <w:tc>
          <w:tcPr>
            <w:tcW w:w="4815" w:type="dxa"/>
          </w:tcPr>
          <w:p w14:paraId="68DE685E" w14:textId="5F96E4C5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7392" behindDoc="1" locked="0" layoutInCell="1" allowOverlap="1" wp14:anchorId="5713926F" wp14:editId="24E591C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966A94" id="流程图: 接点 10" o:spid="_x0000_s1026" type="#_x0000_t120" style="position:absolute;left:0;text-align:left;margin-left:200.1pt;margin-top:3.25pt;width:24.65pt;height:25.15pt;z-index:-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820B8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756BF2E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161656E3" wp14:editId="721002E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ED48B88" id="矩形: 圆角 12" o:spid="_x0000_s1026" style="position:absolute;left:0;text-align:left;margin-left:-5.7pt;margin-top:3.25pt;width:71.3pt;height:25.3pt;z-index:-251610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279E32" w14:textId="77777777" w:rsidR="00820B84" w:rsidRDefault="00820B84" w:rsidP="00820B8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20B84" w14:paraId="08972891" w14:textId="77777777" w:rsidTr="00FC55DA">
        <w:tc>
          <w:tcPr>
            <w:tcW w:w="4815" w:type="dxa"/>
          </w:tcPr>
          <w:p w14:paraId="5BD332D9" w14:textId="77777777" w:rsidR="00820B84" w:rsidRPr="00C07A75" w:rsidRDefault="00820B8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29FBF507" wp14:editId="41F3E9C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96744C" id="流程图: 接点 10" o:spid="_x0000_s1026" type="#_x0000_t120" style="position:absolute;left:0;text-align:left;margin-left:200.1pt;margin-top:3.25pt;width:24.65pt;height:25.15p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ve58w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gdL3&#10;uf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5283CD" w14:textId="77777777" w:rsidR="00820B84" w:rsidRPr="00C07A75" w:rsidRDefault="00820B8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8656" behindDoc="1" locked="0" layoutInCell="1" allowOverlap="1" wp14:anchorId="455C6823" wp14:editId="0513CF5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8B3FDE" id="矩形: 圆角 12" o:spid="_x0000_s1026" style="position:absolute;left:0;text-align:left;margin-left:-5.7pt;margin-top:3.25pt;width:71.3pt;height:25.3pt;z-index:-251597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2yj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Yp9so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9DACDB" w14:textId="1AF0BFFC" w:rsidR="00820B84" w:rsidRDefault="00820B84" w:rsidP="00820B8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16ABBBC" w14:textId="17C408D4" w:rsidR="00B05BC5" w:rsidRDefault="00B05BC5" w:rsidP="00B05BC5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0DE06777" w14:textId="77777777" w:rsidR="00B05BC5" w:rsidRDefault="00B05BC5" w:rsidP="00B05BC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05BC5" w14:paraId="23B5A1C2" w14:textId="77777777" w:rsidTr="00424613">
        <w:tc>
          <w:tcPr>
            <w:tcW w:w="4815" w:type="dxa"/>
          </w:tcPr>
          <w:p w14:paraId="08C215F4" w14:textId="77777777" w:rsidR="00B05BC5" w:rsidRPr="00C07A75" w:rsidRDefault="00B05BC5" w:rsidP="0042461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4016" behindDoc="1" locked="0" layoutInCell="1" allowOverlap="1" wp14:anchorId="461DCFD7" wp14:editId="00BB4EC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5A39B4" id="流程图: 接点 10" o:spid="_x0000_s1026" type="#_x0000_t120" style="position:absolute;left:0;text-align:left;margin-left:200.1pt;margin-top:3.25pt;width:24.65pt;height:25.15pt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Tkng&#10;PP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8D0F78D" w14:textId="77777777" w:rsidR="00B05BC5" w:rsidRPr="00C07A75" w:rsidRDefault="00B05BC5" w:rsidP="0042461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2CC958A5" wp14:editId="435A888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215C37" id="矩形: 圆角 12" o:spid="_x0000_s1026" style="position:absolute;left:0;text-align:left;margin-left:-5.7pt;margin-top:3.25pt;width:71.3pt;height:25.3pt;z-index:-251583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SIeDg/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0B5889" w14:textId="77777777" w:rsidR="00B05BC5" w:rsidRDefault="00B05BC5" w:rsidP="00B05BC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05BC5" w14:paraId="29AA64D7" w14:textId="77777777" w:rsidTr="00424613">
        <w:tc>
          <w:tcPr>
            <w:tcW w:w="4815" w:type="dxa"/>
          </w:tcPr>
          <w:p w14:paraId="70503710" w14:textId="77777777" w:rsidR="00B05BC5" w:rsidRPr="00C07A75" w:rsidRDefault="00B05BC5" w:rsidP="0042461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35BA65" wp14:editId="3F3C67C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84F0CD" id="流程图: 接点 20" o:spid="_x0000_s1026" type="#_x0000_t120" style="position:absolute;left:0;text-align:left;margin-left:200.1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KFQ9A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A7Q&#10;oVD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5D62F6" w14:textId="77777777" w:rsidR="00B05BC5" w:rsidRPr="00C07A75" w:rsidRDefault="00B05BC5" w:rsidP="0042461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0B66ABF2" wp14:editId="7CDF1B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9A76A6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yX4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mHMl+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8EB4E0C" w14:textId="77777777" w:rsidR="00B05BC5" w:rsidRDefault="00B05BC5" w:rsidP="00B05BC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6B0E446" w14:textId="77777777" w:rsidR="00B05BC5" w:rsidRDefault="00B05BC5" w:rsidP="00B05BC5">
      <w:r w:rsidRPr="00220133">
        <w:rPr>
          <w:highlight w:val="cyan"/>
        </w:rPr>
        <w:t>{%p endif%}</w:t>
      </w:r>
    </w:p>
    <w:p w14:paraId="1221917B" w14:textId="77777777" w:rsidR="00820B84" w:rsidRPr="00583E1C" w:rsidRDefault="00820B84" w:rsidP="00820B8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1410FD7" w14:textId="2C6D52D0" w:rsidR="00820B84" w:rsidRDefault="00820B84" w:rsidP="00820B8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BF3741" w14:textId="77777777" w:rsidR="00B05BC5" w:rsidRDefault="00B05BC5" w:rsidP="00B05BC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71D7D0A4" w14:textId="77777777" w:rsidR="00B05BC5" w:rsidRDefault="00B05BC5" w:rsidP="00B05BC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385668" w14:paraId="6A7E8FBE" w14:textId="77777777" w:rsidTr="007155BB">
        <w:tc>
          <w:tcPr>
            <w:tcW w:w="4815" w:type="dxa"/>
          </w:tcPr>
          <w:p w14:paraId="77DC113A" w14:textId="7F5FFDA1" w:rsidR="00385668" w:rsidRPr="00C07A75" w:rsidRDefault="0038566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6B4C39D9" wp14:editId="6654234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61376D1" id="流程图: 接点 10" o:spid="_x0000_s1026" type="#_x0000_t120" style="position:absolute;left:0;text-align:left;margin-left:199.35pt;margin-top:3.25pt;width:24.65pt;height:25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820B8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8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08DC9AB" w14:textId="77777777" w:rsidR="00385668" w:rsidRPr="00C07A75" w:rsidRDefault="0038566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44D96455" wp14:editId="62EAE40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B28CEBD" id="矩形: 圆角 12" o:spid="_x0000_s1026" style="position:absolute;left:0;text-align:left;margin-left:-5.7pt;margin-top:3.25pt;width:71.3pt;height:25.3pt;z-index:-251607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CE3C1B4" w14:textId="77777777" w:rsidR="00820B84" w:rsidRDefault="00820B84" w:rsidP="00820B84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20B84" w14:paraId="3CF2638B" w14:textId="77777777" w:rsidTr="00FC55DA">
        <w:tc>
          <w:tcPr>
            <w:tcW w:w="4815" w:type="dxa"/>
          </w:tcPr>
          <w:p w14:paraId="1D88EC45" w14:textId="77777777" w:rsidR="00820B84" w:rsidRPr="00C07A75" w:rsidRDefault="00820B84" w:rsidP="00FC55D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39E195E7" wp14:editId="1E40808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23AEA3" id="流程图: 接点 10" o:spid="_x0000_s1026" type="#_x0000_t120" style="position:absolute;left:0;text-align:left;margin-left:199.35pt;margin-top:3.25pt;width:24.65pt;height:25.1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tYD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L2&#10;1gP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DCE2B8" w14:textId="77777777" w:rsidR="00820B84" w:rsidRPr="00C07A75" w:rsidRDefault="00820B84" w:rsidP="00FC55D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1728" behindDoc="1" locked="0" layoutInCell="1" allowOverlap="1" wp14:anchorId="2B90A5EC" wp14:editId="673A1C8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19FC514" id="矩形: 圆角 12" o:spid="_x0000_s1026" style="position:absolute;left:0;text-align:left;margin-left:-5.7pt;margin-top:3.25pt;width:71.3pt;height:25.3pt;z-index:-251594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u9G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SNrvR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672B73C" w14:textId="1738A82E" w:rsidR="00820B84" w:rsidRDefault="00820B84" w:rsidP="00820B84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CBF8FCF" w14:textId="46716579" w:rsidR="00B05BC5" w:rsidRDefault="00B05BC5" w:rsidP="00B05BC5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3112D69E" w14:textId="77777777" w:rsidR="00B05BC5" w:rsidRDefault="00B05BC5" w:rsidP="00B05BC5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05BC5" w14:paraId="3BD03C8F" w14:textId="77777777" w:rsidTr="00424613">
        <w:tc>
          <w:tcPr>
            <w:tcW w:w="4815" w:type="dxa"/>
          </w:tcPr>
          <w:p w14:paraId="5DA32EB5" w14:textId="77777777" w:rsidR="00B05BC5" w:rsidRPr="00C07A75" w:rsidRDefault="00B05BC5" w:rsidP="0042461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72892F06" wp14:editId="13DDF97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F3CE7E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yO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M81&#10;HI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8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843CB04" w14:textId="77777777" w:rsidR="00B05BC5" w:rsidRPr="00C07A75" w:rsidRDefault="00B05BC5" w:rsidP="0042461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45B7D625" wp14:editId="389F1EB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CAEB890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1Lo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Rg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jf9S6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B00733" w14:textId="77777777" w:rsidR="00B05BC5" w:rsidRDefault="00B05BC5" w:rsidP="00B05BC5">
      <w:pPr>
        <w:rPr>
          <w:rFonts w:ascii="思源黑体 CN Normal" w:eastAsia="思源黑体 CN Normal" w:hAnsi="思源黑体 CN Normal"/>
          <w:sz w:val="16"/>
          <w:szCs w:val="16"/>
        </w:rPr>
      </w:pPr>
      <w:r w:rsidRPr="00432C09"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 w:rsidRPr="00432C09"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B05BC5" w14:paraId="3C7CCC7C" w14:textId="77777777" w:rsidTr="00424613">
        <w:tc>
          <w:tcPr>
            <w:tcW w:w="4815" w:type="dxa"/>
          </w:tcPr>
          <w:p w14:paraId="021113C9" w14:textId="77777777" w:rsidR="00B05BC5" w:rsidRPr="00C07A75" w:rsidRDefault="00B05BC5" w:rsidP="00424613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4B69FAB7" wp14:editId="3BC42D1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0B65EA" id="流程图: 接点 10" o:spid="_x0000_s1026" type="#_x0000_t120" style="position:absolute;left:0;text-align:left;margin-left:199.35pt;margin-top:3.25pt;width:24.65pt;height:25.15pt;z-index:-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C07A7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C07A7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430BAD8" w14:textId="77777777" w:rsidR="00B05BC5" w:rsidRPr="00C07A75" w:rsidRDefault="00B05BC5" w:rsidP="00424613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07A7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07A7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0160" behindDoc="1" locked="0" layoutInCell="1" allowOverlap="1" wp14:anchorId="70020FA3" wp14:editId="1A1EC2F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BA18BA6" id="矩形: 圆角 12" o:spid="_x0000_s1026" style="position:absolute;left:0;text-align:left;margin-left:-5.7pt;margin-top:3.25pt;width:71.3pt;height:25.3pt;z-index:-251576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BD7DA0" w14:textId="77777777" w:rsidR="00B05BC5" w:rsidRDefault="00B05BC5" w:rsidP="00B05BC5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BFCD925" w14:textId="77777777" w:rsidR="00B05BC5" w:rsidRDefault="00B05BC5" w:rsidP="00B05BC5">
      <w:r w:rsidRPr="00220133">
        <w:rPr>
          <w:highlight w:val="cyan"/>
        </w:rPr>
        <w:t>{%p endif%}</w:t>
      </w:r>
    </w:p>
    <w:p w14:paraId="3B372A71" w14:textId="77777777" w:rsidR="00820B84" w:rsidRDefault="00820B8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2CBCBEF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1F5B7A00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1364143D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01693185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3B9D6820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20B05EEE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936A475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04FE7BC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479D8DD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181474A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798B3C7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835C796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lastRenderedPageBreak/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7236ADB7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魏军, 王磊, 王树玉, 王晓红, 邢清和, 徐湘民, 袁慧军, 杨正林, 周从容, 周文浩,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于世辉,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秦一丁, 夏滢颖, 樊丽霞, 赵丁丁, 邱浩, 贺林.  遗传变异分类标准与指南[J]. 中国科学：生命科学, 2017, 47(6): 668-688.</w:t>
      </w:r>
    </w:p>
    <w:p w14:paraId="36B338B9" w14:textId="77777777" w:rsidR="00532365" w:rsidRPr="002E5B8A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493D2C6" w14:textId="6D472E3A" w:rsidR="00532365" w:rsidRDefault="00532365" w:rsidP="0053236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9BA1351" w14:textId="77777777" w:rsidR="00B05BC5" w:rsidRPr="006D5F12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2284022A" w14:textId="77777777" w:rsidR="00B05BC5" w:rsidRPr="006D5F12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3D53C2C6" w14:textId="77777777" w:rsidR="00B05BC5" w:rsidRPr="006D5F12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16404A3" w14:textId="77777777" w:rsidR="00B05BC5" w:rsidRPr="006D5F12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0512D1D6" w14:textId="77777777" w:rsidR="00B05BC5" w:rsidRPr="006D5F12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3E08B271" w14:textId="77777777" w:rsidR="00B05BC5" w:rsidRPr="006D5F12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6EB27FA0" w14:textId="77777777" w:rsidR="00B05BC5" w:rsidRPr="006D5F12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0D71084" w14:textId="77777777" w:rsidR="00B05BC5" w:rsidRPr="006D5F12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4B665A28" w14:textId="77638E63" w:rsidR="00532365" w:rsidRPr="00B05BC5" w:rsidRDefault="00B05BC5" w:rsidP="00B05BC5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532365" w:rsidRPr="00B05BC5" w:rsidSect="00073C3B"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1B64E" w14:textId="77777777" w:rsidR="001C1F24" w:rsidRDefault="001C1F24">
      <w:r>
        <w:separator/>
      </w:r>
    </w:p>
  </w:endnote>
  <w:endnote w:type="continuationSeparator" w:id="0">
    <w:p w14:paraId="1985DA4B" w14:textId="77777777" w:rsidR="001C1F24" w:rsidRDefault="001C1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F47D1" w14:textId="77777777" w:rsidR="00270EB1" w:rsidRDefault="00270EB1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5825694"/>
      <w:docPartObj>
        <w:docPartGallery w:val="AutoText"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559522950"/>
          <w:docPartObj>
            <w:docPartGallery w:val="AutoText"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p w14:paraId="108A442F" w14:textId="50A45CF4" w:rsidR="009466EC" w:rsidRDefault="006701E9" w:rsidP="006701E9">
            <w:pPr>
              <w:pStyle w:val="a5"/>
              <w:pBdr>
                <w:top w:val="single" w:sz="4" w:space="0" w:color="D9D9D9" w:themeColor="background1" w:themeShade="D9"/>
              </w:pBdr>
              <w:ind w:right="540"/>
              <w:jc w:val="right"/>
              <w:rPr>
                <w:rFonts w:ascii="思源黑体 CN Light" w:eastAsia="思源黑体 CN Light" w:hAnsi="思源黑体 CN Light"/>
                <w:b/>
                <w:bCs/>
              </w:rPr>
            </w:pP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instrText>PAGE  \* Arabic  \* MERGEFORMAT</w:instrText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1</w:t>
            </w:r>
            <w:r w:rsidRPr="00D53CCD"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 w:rsidRPr="00D53CCD">
              <w:rPr>
                <w:rFonts w:ascii="思源黑体 CN Light" w:eastAsia="思源黑体 CN Light" w:hAnsi="思源黑体 CN Light"/>
                <w:b/>
                <w:bCs/>
                <w:lang w:val="zh-CN"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 xml:space="preserve"> SECTIONPAGES  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4E7E2F">
              <w:rPr>
                <w:rFonts w:ascii="思源黑体 CN Light" w:eastAsia="思源黑体 CN Light" w:hAnsi="思源黑体 CN Light"/>
                <w:b/>
                <w:bCs/>
                <w:noProof/>
              </w:rPr>
              <w:t>7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51936" w14:textId="77777777" w:rsidR="001C1F24" w:rsidRDefault="001C1F24">
      <w:r>
        <w:separator/>
      </w:r>
    </w:p>
  </w:footnote>
  <w:footnote w:type="continuationSeparator" w:id="0">
    <w:p w14:paraId="7CEB5251" w14:textId="77777777" w:rsidR="001C1F24" w:rsidRDefault="001C1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DA21" w14:textId="5EE6DDF5" w:rsidR="00270EB1" w:rsidRDefault="00270EB1" w:rsidP="00361F1E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1458"/>
    <w:rsid w:val="00002A23"/>
    <w:rsid w:val="00004700"/>
    <w:rsid w:val="00006332"/>
    <w:rsid w:val="00010E75"/>
    <w:rsid w:val="000149A8"/>
    <w:rsid w:val="000214A4"/>
    <w:rsid w:val="000221A7"/>
    <w:rsid w:val="00022C67"/>
    <w:rsid w:val="000264A1"/>
    <w:rsid w:val="00026CF6"/>
    <w:rsid w:val="000343F2"/>
    <w:rsid w:val="00041E2C"/>
    <w:rsid w:val="0004421F"/>
    <w:rsid w:val="00047D18"/>
    <w:rsid w:val="000503F7"/>
    <w:rsid w:val="00053BB0"/>
    <w:rsid w:val="000566AA"/>
    <w:rsid w:val="00064E0F"/>
    <w:rsid w:val="00071C70"/>
    <w:rsid w:val="00073C3B"/>
    <w:rsid w:val="0007644F"/>
    <w:rsid w:val="00076DD9"/>
    <w:rsid w:val="000914FF"/>
    <w:rsid w:val="00097265"/>
    <w:rsid w:val="000976F6"/>
    <w:rsid w:val="00097D8B"/>
    <w:rsid w:val="000A0443"/>
    <w:rsid w:val="000A0B00"/>
    <w:rsid w:val="000A34FF"/>
    <w:rsid w:val="000A6718"/>
    <w:rsid w:val="000B1031"/>
    <w:rsid w:val="000B53BE"/>
    <w:rsid w:val="000B5AF2"/>
    <w:rsid w:val="000B7274"/>
    <w:rsid w:val="000C461A"/>
    <w:rsid w:val="000C6D49"/>
    <w:rsid w:val="000E0135"/>
    <w:rsid w:val="000E0EF7"/>
    <w:rsid w:val="000E16AA"/>
    <w:rsid w:val="000E3E03"/>
    <w:rsid w:val="000E7749"/>
    <w:rsid w:val="00100C34"/>
    <w:rsid w:val="00105E52"/>
    <w:rsid w:val="00105FEB"/>
    <w:rsid w:val="00110A75"/>
    <w:rsid w:val="00111DFC"/>
    <w:rsid w:val="00112044"/>
    <w:rsid w:val="00112A94"/>
    <w:rsid w:val="001136E0"/>
    <w:rsid w:val="00113E8B"/>
    <w:rsid w:val="00115D62"/>
    <w:rsid w:val="0012156E"/>
    <w:rsid w:val="0012215B"/>
    <w:rsid w:val="0012226F"/>
    <w:rsid w:val="001226BD"/>
    <w:rsid w:val="001354DB"/>
    <w:rsid w:val="00135E32"/>
    <w:rsid w:val="00140579"/>
    <w:rsid w:val="001412D0"/>
    <w:rsid w:val="00142446"/>
    <w:rsid w:val="00142D74"/>
    <w:rsid w:val="0015128D"/>
    <w:rsid w:val="0015237F"/>
    <w:rsid w:val="001525A6"/>
    <w:rsid w:val="00153141"/>
    <w:rsid w:val="001567D6"/>
    <w:rsid w:val="001621AF"/>
    <w:rsid w:val="00167FDC"/>
    <w:rsid w:val="0017145E"/>
    <w:rsid w:val="00172C4A"/>
    <w:rsid w:val="00176B0B"/>
    <w:rsid w:val="001851C2"/>
    <w:rsid w:val="001919D3"/>
    <w:rsid w:val="00192B1D"/>
    <w:rsid w:val="00193EC4"/>
    <w:rsid w:val="00197635"/>
    <w:rsid w:val="001B4767"/>
    <w:rsid w:val="001B580A"/>
    <w:rsid w:val="001C1F24"/>
    <w:rsid w:val="001C278A"/>
    <w:rsid w:val="001C2CB6"/>
    <w:rsid w:val="001C754B"/>
    <w:rsid w:val="001E11FD"/>
    <w:rsid w:val="001E7BBE"/>
    <w:rsid w:val="001F29D8"/>
    <w:rsid w:val="001F3DE4"/>
    <w:rsid w:val="001F4C40"/>
    <w:rsid w:val="00203896"/>
    <w:rsid w:val="00203E01"/>
    <w:rsid w:val="00206832"/>
    <w:rsid w:val="00222DCF"/>
    <w:rsid w:val="00225D01"/>
    <w:rsid w:val="0023128B"/>
    <w:rsid w:val="00231896"/>
    <w:rsid w:val="00232099"/>
    <w:rsid w:val="00245880"/>
    <w:rsid w:val="0024781C"/>
    <w:rsid w:val="0025698E"/>
    <w:rsid w:val="002605EA"/>
    <w:rsid w:val="00263636"/>
    <w:rsid w:val="00270EB1"/>
    <w:rsid w:val="00271779"/>
    <w:rsid w:val="0027185B"/>
    <w:rsid w:val="00276C01"/>
    <w:rsid w:val="0029458A"/>
    <w:rsid w:val="002A0E19"/>
    <w:rsid w:val="002A1DF6"/>
    <w:rsid w:val="002B0D4C"/>
    <w:rsid w:val="002B2FCB"/>
    <w:rsid w:val="002C2A2A"/>
    <w:rsid w:val="002C3B79"/>
    <w:rsid w:val="002C605F"/>
    <w:rsid w:val="002C7498"/>
    <w:rsid w:val="002D3302"/>
    <w:rsid w:val="002D4C47"/>
    <w:rsid w:val="002D5B20"/>
    <w:rsid w:val="002D7694"/>
    <w:rsid w:val="002D7A93"/>
    <w:rsid w:val="002E045C"/>
    <w:rsid w:val="002E0C93"/>
    <w:rsid w:val="002E25A8"/>
    <w:rsid w:val="002E49E3"/>
    <w:rsid w:val="002E67A7"/>
    <w:rsid w:val="002F3E5A"/>
    <w:rsid w:val="00307350"/>
    <w:rsid w:val="00310253"/>
    <w:rsid w:val="00311EAF"/>
    <w:rsid w:val="003157A1"/>
    <w:rsid w:val="0031689D"/>
    <w:rsid w:val="00326F99"/>
    <w:rsid w:val="00342D93"/>
    <w:rsid w:val="003474E1"/>
    <w:rsid w:val="00354065"/>
    <w:rsid w:val="00354271"/>
    <w:rsid w:val="003567B2"/>
    <w:rsid w:val="003614C1"/>
    <w:rsid w:val="00361F1E"/>
    <w:rsid w:val="00362513"/>
    <w:rsid w:val="00366DBB"/>
    <w:rsid w:val="0037323E"/>
    <w:rsid w:val="0037412B"/>
    <w:rsid w:val="00375E3E"/>
    <w:rsid w:val="0037664D"/>
    <w:rsid w:val="0038147D"/>
    <w:rsid w:val="00383026"/>
    <w:rsid w:val="00385668"/>
    <w:rsid w:val="00386DF6"/>
    <w:rsid w:val="00392BB4"/>
    <w:rsid w:val="00393AB8"/>
    <w:rsid w:val="00394D13"/>
    <w:rsid w:val="003961A9"/>
    <w:rsid w:val="003A5160"/>
    <w:rsid w:val="003B0C62"/>
    <w:rsid w:val="003B190F"/>
    <w:rsid w:val="003B192E"/>
    <w:rsid w:val="003B447C"/>
    <w:rsid w:val="003C36AB"/>
    <w:rsid w:val="003C38FF"/>
    <w:rsid w:val="003C7261"/>
    <w:rsid w:val="003D3594"/>
    <w:rsid w:val="003D4120"/>
    <w:rsid w:val="003D601D"/>
    <w:rsid w:val="003D7BB4"/>
    <w:rsid w:val="003D7F22"/>
    <w:rsid w:val="003E1D90"/>
    <w:rsid w:val="003E2FBB"/>
    <w:rsid w:val="003E386D"/>
    <w:rsid w:val="003E5541"/>
    <w:rsid w:val="003E77FE"/>
    <w:rsid w:val="003F269A"/>
    <w:rsid w:val="003F6E9F"/>
    <w:rsid w:val="0040351A"/>
    <w:rsid w:val="00407184"/>
    <w:rsid w:val="00411697"/>
    <w:rsid w:val="00420BD0"/>
    <w:rsid w:val="00423172"/>
    <w:rsid w:val="004250EC"/>
    <w:rsid w:val="00425799"/>
    <w:rsid w:val="004269A1"/>
    <w:rsid w:val="00430517"/>
    <w:rsid w:val="00433409"/>
    <w:rsid w:val="00433674"/>
    <w:rsid w:val="00443B6C"/>
    <w:rsid w:val="00453234"/>
    <w:rsid w:val="00461CFE"/>
    <w:rsid w:val="004647AF"/>
    <w:rsid w:val="0046517A"/>
    <w:rsid w:val="004653C8"/>
    <w:rsid w:val="00467227"/>
    <w:rsid w:val="00471D37"/>
    <w:rsid w:val="0047301B"/>
    <w:rsid w:val="00475D68"/>
    <w:rsid w:val="0048521D"/>
    <w:rsid w:val="004864BD"/>
    <w:rsid w:val="00491207"/>
    <w:rsid w:val="00493BF2"/>
    <w:rsid w:val="0049500D"/>
    <w:rsid w:val="00497462"/>
    <w:rsid w:val="004A03EE"/>
    <w:rsid w:val="004A272E"/>
    <w:rsid w:val="004A5236"/>
    <w:rsid w:val="004B159E"/>
    <w:rsid w:val="004B2453"/>
    <w:rsid w:val="004B3B82"/>
    <w:rsid w:val="004B4412"/>
    <w:rsid w:val="004B4C7A"/>
    <w:rsid w:val="004B75B3"/>
    <w:rsid w:val="004C0E51"/>
    <w:rsid w:val="004C24E0"/>
    <w:rsid w:val="004D35C9"/>
    <w:rsid w:val="004D3F84"/>
    <w:rsid w:val="004D5465"/>
    <w:rsid w:val="004E00B9"/>
    <w:rsid w:val="004E16B5"/>
    <w:rsid w:val="004E4582"/>
    <w:rsid w:val="004E7E2F"/>
    <w:rsid w:val="004F428A"/>
    <w:rsid w:val="00502506"/>
    <w:rsid w:val="005028B2"/>
    <w:rsid w:val="005101CD"/>
    <w:rsid w:val="00512867"/>
    <w:rsid w:val="005136CA"/>
    <w:rsid w:val="00532365"/>
    <w:rsid w:val="00537850"/>
    <w:rsid w:val="00547974"/>
    <w:rsid w:val="00552129"/>
    <w:rsid w:val="005523D4"/>
    <w:rsid w:val="00552852"/>
    <w:rsid w:val="00553828"/>
    <w:rsid w:val="005554E3"/>
    <w:rsid w:val="00556029"/>
    <w:rsid w:val="00562DC6"/>
    <w:rsid w:val="00566A9D"/>
    <w:rsid w:val="00567228"/>
    <w:rsid w:val="00570301"/>
    <w:rsid w:val="00575447"/>
    <w:rsid w:val="00576BF6"/>
    <w:rsid w:val="005910D7"/>
    <w:rsid w:val="00593504"/>
    <w:rsid w:val="005935D9"/>
    <w:rsid w:val="005935DA"/>
    <w:rsid w:val="005A0A60"/>
    <w:rsid w:val="005A28CE"/>
    <w:rsid w:val="005A53B5"/>
    <w:rsid w:val="005B0C5E"/>
    <w:rsid w:val="005B2EE3"/>
    <w:rsid w:val="005B3F52"/>
    <w:rsid w:val="005B4BD0"/>
    <w:rsid w:val="005C7E20"/>
    <w:rsid w:val="005D06B3"/>
    <w:rsid w:val="005D1A45"/>
    <w:rsid w:val="005D300B"/>
    <w:rsid w:val="005D42B4"/>
    <w:rsid w:val="005D5997"/>
    <w:rsid w:val="005E7941"/>
    <w:rsid w:val="005F1260"/>
    <w:rsid w:val="005F224E"/>
    <w:rsid w:val="005F4724"/>
    <w:rsid w:val="006072DA"/>
    <w:rsid w:val="006075F5"/>
    <w:rsid w:val="0060774C"/>
    <w:rsid w:val="00607F14"/>
    <w:rsid w:val="00610B20"/>
    <w:rsid w:val="00613A04"/>
    <w:rsid w:val="006158E9"/>
    <w:rsid w:val="00620F0A"/>
    <w:rsid w:val="00622125"/>
    <w:rsid w:val="006242A8"/>
    <w:rsid w:val="006262E8"/>
    <w:rsid w:val="0064098E"/>
    <w:rsid w:val="0064122C"/>
    <w:rsid w:val="0064227E"/>
    <w:rsid w:val="00646916"/>
    <w:rsid w:val="00652DB1"/>
    <w:rsid w:val="00653914"/>
    <w:rsid w:val="0066241A"/>
    <w:rsid w:val="006701E9"/>
    <w:rsid w:val="0067283F"/>
    <w:rsid w:val="00674B41"/>
    <w:rsid w:val="006755E5"/>
    <w:rsid w:val="00675B10"/>
    <w:rsid w:val="006769CB"/>
    <w:rsid w:val="0068404B"/>
    <w:rsid w:val="00685CAB"/>
    <w:rsid w:val="00685DFA"/>
    <w:rsid w:val="006878A5"/>
    <w:rsid w:val="00694682"/>
    <w:rsid w:val="00694B19"/>
    <w:rsid w:val="00697BC6"/>
    <w:rsid w:val="006A2BB3"/>
    <w:rsid w:val="006A6A74"/>
    <w:rsid w:val="006A7195"/>
    <w:rsid w:val="006B0ECA"/>
    <w:rsid w:val="006B3693"/>
    <w:rsid w:val="006C0B33"/>
    <w:rsid w:val="006D6D12"/>
    <w:rsid w:val="006E0DDD"/>
    <w:rsid w:val="006E2097"/>
    <w:rsid w:val="006E2597"/>
    <w:rsid w:val="006E2AC0"/>
    <w:rsid w:val="006E7712"/>
    <w:rsid w:val="006F4B55"/>
    <w:rsid w:val="006F7911"/>
    <w:rsid w:val="00701E23"/>
    <w:rsid w:val="00707E32"/>
    <w:rsid w:val="00714C27"/>
    <w:rsid w:val="007159D8"/>
    <w:rsid w:val="00717E16"/>
    <w:rsid w:val="00720270"/>
    <w:rsid w:val="007238BD"/>
    <w:rsid w:val="00725F4D"/>
    <w:rsid w:val="00726B0A"/>
    <w:rsid w:val="0072711A"/>
    <w:rsid w:val="00735DE8"/>
    <w:rsid w:val="0073717A"/>
    <w:rsid w:val="00737868"/>
    <w:rsid w:val="0074028E"/>
    <w:rsid w:val="00746B9A"/>
    <w:rsid w:val="00750F23"/>
    <w:rsid w:val="0075191C"/>
    <w:rsid w:val="00755B68"/>
    <w:rsid w:val="00755E2C"/>
    <w:rsid w:val="007560D2"/>
    <w:rsid w:val="007566CA"/>
    <w:rsid w:val="007573F2"/>
    <w:rsid w:val="00757E82"/>
    <w:rsid w:val="0076246D"/>
    <w:rsid w:val="00787F60"/>
    <w:rsid w:val="00793E83"/>
    <w:rsid w:val="007A1552"/>
    <w:rsid w:val="007A5155"/>
    <w:rsid w:val="007B51A0"/>
    <w:rsid w:val="007B6934"/>
    <w:rsid w:val="007B6FC6"/>
    <w:rsid w:val="007C094E"/>
    <w:rsid w:val="007C1E65"/>
    <w:rsid w:val="007C1FF4"/>
    <w:rsid w:val="007C2E02"/>
    <w:rsid w:val="007C4676"/>
    <w:rsid w:val="007C5130"/>
    <w:rsid w:val="007D091E"/>
    <w:rsid w:val="007D16F9"/>
    <w:rsid w:val="007D468E"/>
    <w:rsid w:val="007D534C"/>
    <w:rsid w:val="007D7754"/>
    <w:rsid w:val="007E28F4"/>
    <w:rsid w:val="007E2F1E"/>
    <w:rsid w:val="007E58C1"/>
    <w:rsid w:val="007F29DB"/>
    <w:rsid w:val="007F5B03"/>
    <w:rsid w:val="007F7600"/>
    <w:rsid w:val="007F7C72"/>
    <w:rsid w:val="00802478"/>
    <w:rsid w:val="008024DB"/>
    <w:rsid w:val="008058CD"/>
    <w:rsid w:val="00810324"/>
    <w:rsid w:val="00811B8A"/>
    <w:rsid w:val="00812294"/>
    <w:rsid w:val="0081442C"/>
    <w:rsid w:val="008153A9"/>
    <w:rsid w:val="00820B84"/>
    <w:rsid w:val="00822D8E"/>
    <w:rsid w:val="00824953"/>
    <w:rsid w:val="00835B5C"/>
    <w:rsid w:val="00851303"/>
    <w:rsid w:val="00853109"/>
    <w:rsid w:val="00856E2C"/>
    <w:rsid w:val="00860D4C"/>
    <w:rsid w:val="00867DF1"/>
    <w:rsid w:val="00872E0F"/>
    <w:rsid w:val="00873043"/>
    <w:rsid w:val="00873A74"/>
    <w:rsid w:val="008810A7"/>
    <w:rsid w:val="00883985"/>
    <w:rsid w:val="00885677"/>
    <w:rsid w:val="00887C22"/>
    <w:rsid w:val="008A5A1B"/>
    <w:rsid w:val="008B292C"/>
    <w:rsid w:val="008B2A9A"/>
    <w:rsid w:val="008C0CBA"/>
    <w:rsid w:val="008C0CDD"/>
    <w:rsid w:val="008C1CAC"/>
    <w:rsid w:val="008C64BA"/>
    <w:rsid w:val="008C6E4E"/>
    <w:rsid w:val="008D1B98"/>
    <w:rsid w:val="008D1C3A"/>
    <w:rsid w:val="008D6ECF"/>
    <w:rsid w:val="008E4FF4"/>
    <w:rsid w:val="008E5025"/>
    <w:rsid w:val="008E65BA"/>
    <w:rsid w:val="008F0F46"/>
    <w:rsid w:val="008F6A82"/>
    <w:rsid w:val="00902FAA"/>
    <w:rsid w:val="00903ECF"/>
    <w:rsid w:val="00903FA0"/>
    <w:rsid w:val="00906C0D"/>
    <w:rsid w:val="0091151E"/>
    <w:rsid w:val="0091732A"/>
    <w:rsid w:val="00917FD1"/>
    <w:rsid w:val="00923F5C"/>
    <w:rsid w:val="00926EF9"/>
    <w:rsid w:val="00935E1B"/>
    <w:rsid w:val="00935FE3"/>
    <w:rsid w:val="0093690D"/>
    <w:rsid w:val="00936EB4"/>
    <w:rsid w:val="00940F1F"/>
    <w:rsid w:val="00941EFC"/>
    <w:rsid w:val="009466EC"/>
    <w:rsid w:val="00960C4B"/>
    <w:rsid w:val="009724E5"/>
    <w:rsid w:val="00973F33"/>
    <w:rsid w:val="00974556"/>
    <w:rsid w:val="009756E2"/>
    <w:rsid w:val="00976F40"/>
    <w:rsid w:val="00985323"/>
    <w:rsid w:val="00994731"/>
    <w:rsid w:val="009A0427"/>
    <w:rsid w:val="009A13BF"/>
    <w:rsid w:val="009B2EC6"/>
    <w:rsid w:val="009C133E"/>
    <w:rsid w:val="009C4DFC"/>
    <w:rsid w:val="009C631D"/>
    <w:rsid w:val="009C686B"/>
    <w:rsid w:val="009C6B4D"/>
    <w:rsid w:val="009D3302"/>
    <w:rsid w:val="009E0EEE"/>
    <w:rsid w:val="009E174D"/>
    <w:rsid w:val="009E5E64"/>
    <w:rsid w:val="009F1FEC"/>
    <w:rsid w:val="009F60AE"/>
    <w:rsid w:val="00A12824"/>
    <w:rsid w:val="00A20862"/>
    <w:rsid w:val="00A21058"/>
    <w:rsid w:val="00A226C9"/>
    <w:rsid w:val="00A2566D"/>
    <w:rsid w:val="00A321EF"/>
    <w:rsid w:val="00A329AF"/>
    <w:rsid w:val="00A34545"/>
    <w:rsid w:val="00A356BD"/>
    <w:rsid w:val="00A429FA"/>
    <w:rsid w:val="00A476CE"/>
    <w:rsid w:val="00A5396B"/>
    <w:rsid w:val="00A67D56"/>
    <w:rsid w:val="00A7669A"/>
    <w:rsid w:val="00A90FA5"/>
    <w:rsid w:val="00A922D5"/>
    <w:rsid w:val="00A93FDF"/>
    <w:rsid w:val="00A9575A"/>
    <w:rsid w:val="00AA0D3A"/>
    <w:rsid w:val="00AA5031"/>
    <w:rsid w:val="00AA692A"/>
    <w:rsid w:val="00AB27AF"/>
    <w:rsid w:val="00AB7A5E"/>
    <w:rsid w:val="00AC2EB0"/>
    <w:rsid w:val="00AC35F2"/>
    <w:rsid w:val="00AC5281"/>
    <w:rsid w:val="00AC5391"/>
    <w:rsid w:val="00AD489F"/>
    <w:rsid w:val="00AD6EF8"/>
    <w:rsid w:val="00AD7701"/>
    <w:rsid w:val="00AD7A19"/>
    <w:rsid w:val="00AE08EF"/>
    <w:rsid w:val="00AE3410"/>
    <w:rsid w:val="00AF0F6C"/>
    <w:rsid w:val="00AF3033"/>
    <w:rsid w:val="00B02B7F"/>
    <w:rsid w:val="00B03C6B"/>
    <w:rsid w:val="00B04069"/>
    <w:rsid w:val="00B05BC5"/>
    <w:rsid w:val="00B10E11"/>
    <w:rsid w:val="00B13258"/>
    <w:rsid w:val="00B1382C"/>
    <w:rsid w:val="00B21BFD"/>
    <w:rsid w:val="00B21FB0"/>
    <w:rsid w:val="00B235E5"/>
    <w:rsid w:val="00B26FE7"/>
    <w:rsid w:val="00B34E69"/>
    <w:rsid w:val="00B5031A"/>
    <w:rsid w:val="00B60A63"/>
    <w:rsid w:val="00B624C3"/>
    <w:rsid w:val="00B63571"/>
    <w:rsid w:val="00B63DC2"/>
    <w:rsid w:val="00B80AC0"/>
    <w:rsid w:val="00B841CB"/>
    <w:rsid w:val="00B84584"/>
    <w:rsid w:val="00B90E7B"/>
    <w:rsid w:val="00B91B6F"/>
    <w:rsid w:val="00B92D86"/>
    <w:rsid w:val="00B940E1"/>
    <w:rsid w:val="00B953E2"/>
    <w:rsid w:val="00BA3040"/>
    <w:rsid w:val="00BA34DD"/>
    <w:rsid w:val="00BA423D"/>
    <w:rsid w:val="00BC094C"/>
    <w:rsid w:val="00BC5040"/>
    <w:rsid w:val="00BC7D1B"/>
    <w:rsid w:val="00BD00CB"/>
    <w:rsid w:val="00BD06FB"/>
    <w:rsid w:val="00BD67D7"/>
    <w:rsid w:val="00BF0FD6"/>
    <w:rsid w:val="00BF387F"/>
    <w:rsid w:val="00BF7C0A"/>
    <w:rsid w:val="00C00CB5"/>
    <w:rsid w:val="00C045F2"/>
    <w:rsid w:val="00C050C6"/>
    <w:rsid w:val="00C05D81"/>
    <w:rsid w:val="00C07470"/>
    <w:rsid w:val="00C0779E"/>
    <w:rsid w:val="00C07A75"/>
    <w:rsid w:val="00C07DC8"/>
    <w:rsid w:val="00C112CD"/>
    <w:rsid w:val="00C13915"/>
    <w:rsid w:val="00C20EC4"/>
    <w:rsid w:val="00C2405C"/>
    <w:rsid w:val="00C25A71"/>
    <w:rsid w:val="00C30165"/>
    <w:rsid w:val="00C30A24"/>
    <w:rsid w:val="00C45706"/>
    <w:rsid w:val="00C56377"/>
    <w:rsid w:val="00C57919"/>
    <w:rsid w:val="00C62495"/>
    <w:rsid w:val="00C71AF3"/>
    <w:rsid w:val="00C728EF"/>
    <w:rsid w:val="00C72BD4"/>
    <w:rsid w:val="00C852DA"/>
    <w:rsid w:val="00C92968"/>
    <w:rsid w:val="00C96715"/>
    <w:rsid w:val="00C96BCB"/>
    <w:rsid w:val="00CA2F83"/>
    <w:rsid w:val="00CB6B67"/>
    <w:rsid w:val="00CD7374"/>
    <w:rsid w:val="00CF2B4A"/>
    <w:rsid w:val="00CF2BEE"/>
    <w:rsid w:val="00CF337E"/>
    <w:rsid w:val="00CF5839"/>
    <w:rsid w:val="00D05705"/>
    <w:rsid w:val="00D170AC"/>
    <w:rsid w:val="00D217BE"/>
    <w:rsid w:val="00D2333D"/>
    <w:rsid w:val="00D25560"/>
    <w:rsid w:val="00D30B64"/>
    <w:rsid w:val="00D324DB"/>
    <w:rsid w:val="00D3343F"/>
    <w:rsid w:val="00D459E6"/>
    <w:rsid w:val="00D51841"/>
    <w:rsid w:val="00D52D24"/>
    <w:rsid w:val="00D566E8"/>
    <w:rsid w:val="00D6169C"/>
    <w:rsid w:val="00D6766F"/>
    <w:rsid w:val="00D77622"/>
    <w:rsid w:val="00D817FB"/>
    <w:rsid w:val="00D8222A"/>
    <w:rsid w:val="00D84BC4"/>
    <w:rsid w:val="00D85147"/>
    <w:rsid w:val="00D9311B"/>
    <w:rsid w:val="00D96106"/>
    <w:rsid w:val="00D964F5"/>
    <w:rsid w:val="00D973AB"/>
    <w:rsid w:val="00D9748C"/>
    <w:rsid w:val="00DB015D"/>
    <w:rsid w:val="00DB0AB4"/>
    <w:rsid w:val="00DB298D"/>
    <w:rsid w:val="00DB3107"/>
    <w:rsid w:val="00DB50D7"/>
    <w:rsid w:val="00DC33F8"/>
    <w:rsid w:val="00DC52F8"/>
    <w:rsid w:val="00DD2A83"/>
    <w:rsid w:val="00DD5531"/>
    <w:rsid w:val="00DD733E"/>
    <w:rsid w:val="00DE08E0"/>
    <w:rsid w:val="00DE1ABE"/>
    <w:rsid w:val="00DE2900"/>
    <w:rsid w:val="00DE499F"/>
    <w:rsid w:val="00DE6C35"/>
    <w:rsid w:val="00DF1DBC"/>
    <w:rsid w:val="00DF2D74"/>
    <w:rsid w:val="00DF5434"/>
    <w:rsid w:val="00DF58A4"/>
    <w:rsid w:val="00DF71FB"/>
    <w:rsid w:val="00E0151C"/>
    <w:rsid w:val="00E027E1"/>
    <w:rsid w:val="00E05A9B"/>
    <w:rsid w:val="00E05BC2"/>
    <w:rsid w:val="00E10595"/>
    <w:rsid w:val="00E1604D"/>
    <w:rsid w:val="00E17FD9"/>
    <w:rsid w:val="00E22677"/>
    <w:rsid w:val="00E30518"/>
    <w:rsid w:val="00E30D0C"/>
    <w:rsid w:val="00E328C0"/>
    <w:rsid w:val="00E337B7"/>
    <w:rsid w:val="00E34F1C"/>
    <w:rsid w:val="00E37D54"/>
    <w:rsid w:val="00E558CF"/>
    <w:rsid w:val="00E61C4A"/>
    <w:rsid w:val="00E627FC"/>
    <w:rsid w:val="00E64654"/>
    <w:rsid w:val="00E84909"/>
    <w:rsid w:val="00E922F3"/>
    <w:rsid w:val="00E93309"/>
    <w:rsid w:val="00E945E0"/>
    <w:rsid w:val="00E95638"/>
    <w:rsid w:val="00E96099"/>
    <w:rsid w:val="00E96DE2"/>
    <w:rsid w:val="00EA717C"/>
    <w:rsid w:val="00EA740A"/>
    <w:rsid w:val="00EB6861"/>
    <w:rsid w:val="00EC09C6"/>
    <w:rsid w:val="00EC4848"/>
    <w:rsid w:val="00EE4777"/>
    <w:rsid w:val="00EE5CA5"/>
    <w:rsid w:val="00EF1076"/>
    <w:rsid w:val="00EF5C0D"/>
    <w:rsid w:val="00EF797A"/>
    <w:rsid w:val="00F01FA3"/>
    <w:rsid w:val="00F10EB1"/>
    <w:rsid w:val="00F160F5"/>
    <w:rsid w:val="00F206AA"/>
    <w:rsid w:val="00F20C61"/>
    <w:rsid w:val="00F27119"/>
    <w:rsid w:val="00F31DC5"/>
    <w:rsid w:val="00F41F29"/>
    <w:rsid w:val="00F46576"/>
    <w:rsid w:val="00F501BD"/>
    <w:rsid w:val="00F5034E"/>
    <w:rsid w:val="00F518E3"/>
    <w:rsid w:val="00F63988"/>
    <w:rsid w:val="00F65B66"/>
    <w:rsid w:val="00F67389"/>
    <w:rsid w:val="00F67A4B"/>
    <w:rsid w:val="00F81EC0"/>
    <w:rsid w:val="00F83BB8"/>
    <w:rsid w:val="00F844DE"/>
    <w:rsid w:val="00F84ACD"/>
    <w:rsid w:val="00F86756"/>
    <w:rsid w:val="00F903F6"/>
    <w:rsid w:val="00F909E1"/>
    <w:rsid w:val="00F912BC"/>
    <w:rsid w:val="00F93C98"/>
    <w:rsid w:val="00F97E66"/>
    <w:rsid w:val="00F97FD5"/>
    <w:rsid w:val="00FA0672"/>
    <w:rsid w:val="00FA15AD"/>
    <w:rsid w:val="00FB60CB"/>
    <w:rsid w:val="00FC285E"/>
    <w:rsid w:val="00FD0E0B"/>
    <w:rsid w:val="00FD20D0"/>
    <w:rsid w:val="00FD2591"/>
    <w:rsid w:val="00FE288B"/>
    <w:rsid w:val="00FF2448"/>
    <w:rsid w:val="00FF2C81"/>
    <w:rsid w:val="00FF4583"/>
    <w:rsid w:val="3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7A3A977"/>
  <w15:docId w15:val="{77B3C9AE-B46E-498C-B0AD-6D6A7956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2605EA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17</Pages>
  <Words>3337</Words>
  <Characters>19025</Characters>
  <Application>Microsoft Office Word</Application>
  <DocSecurity>0</DocSecurity>
  <Lines>158</Lines>
  <Paragraphs>44</Paragraphs>
  <ScaleCrop>false</ScaleCrop>
  <Company/>
  <LinksUpToDate>false</LinksUpToDate>
  <CharactersWithSpaces>22318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康雅君</dc:creator>
  <cp:lastModifiedBy>刘炜芬</cp:lastModifiedBy>
  <cp:revision>31</cp:revision>
  <dcterms:created xsi:type="dcterms:W3CDTF">2024-09-30T05:20:00Z</dcterms:created>
  <dcterms:modified xsi:type="dcterms:W3CDTF">2026-08-17T06:24:00Z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A0E8ACC600F541A0881AD16FC3235FF0</vt:lpwstr>
  </property>
</Properties>
</file>