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092C1" w14:textId="77777777" w:rsidR="00381E2E" w:rsidRDefault="007640B8">
      <w:pPr>
        <w:spacing w:beforeLines="50" w:before="156" w:line="500" w:lineRule="exact"/>
        <w:jc w:val="center"/>
        <w:rPr>
          <w:rFonts w:ascii="微软雅黑" w:eastAsia="微软雅黑" w:hAnsi="微软雅黑"/>
          <w:b/>
          <w:bCs/>
          <w:color w:val="2F5496" w:themeColor="accent1" w:themeShade="BF"/>
          <w:sz w:val="30"/>
          <w:szCs w:val="30"/>
        </w:rPr>
      </w:pPr>
      <w:bookmarkStart w:id="0" w:name="_Toc42102363"/>
      <w:r>
        <w:rPr>
          <w:rFonts w:ascii="思源黑体 CN Normal" w:eastAsia="思源黑体 CN Normal" w:hAnsi="思源黑体 CN Normal" w:hint="eastAsia"/>
          <w:noProof/>
          <w:sz w:val="16"/>
          <w:szCs w:val="16"/>
        </w:rPr>
        <w:drawing>
          <wp:anchor distT="0" distB="0" distL="114300" distR="114300" simplePos="0" relativeHeight="251682816" behindDoc="1" locked="0" layoutInCell="1" allowOverlap="1" wp14:anchorId="331BF29D" wp14:editId="52372E1A">
            <wp:simplePos x="0" y="0"/>
            <wp:positionH relativeFrom="column">
              <wp:posOffset>163830</wp:posOffset>
            </wp:positionH>
            <wp:positionV relativeFrom="paragraph">
              <wp:posOffset>-524510</wp:posOffset>
            </wp:positionV>
            <wp:extent cx="528320" cy="528320"/>
            <wp:effectExtent l="0" t="0" r="5080" b="5080"/>
            <wp:wrapNone/>
            <wp:docPr id="14" name="图片 14" descr="唐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唐都"/>
                    <pic:cNvPicPr>
                      <a:picLocks noChangeAspect="1"/>
                    </pic:cNvPicPr>
                  </pic:nvPicPr>
                  <pic:blipFill>
                    <a:blip r:embed="rId9"/>
                    <a:stretch>
                      <a:fillRect/>
                    </a:stretch>
                  </pic:blipFill>
                  <pic:spPr>
                    <a:xfrm>
                      <a:off x="0" y="0"/>
                      <a:ext cx="528320" cy="528320"/>
                    </a:xfrm>
                    <a:prstGeom prst="rect">
                      <a:avLst/>
                    </a:prstGeom>
                  </pic:spPr>
                </pic:pic>
              </a:graphicData>
            </a:graphic>
          </wp:anchor>
        </w:drawing>
      </w:r>
      <w:r>
        <w:rPr>
          <w:rFonts w:ascii="微软雅黑" w:eastAsia="微软雅黑" w:hAnsi="微软雅黑" w:hint="eastAsia"/>
          <w:b/>
          <w:bCs/>
          <w:color w:val="2F5496" w:themeColor="accent1" w:themeShade="BF"/>
          <w:sz w:val="30"/>
          <w:szCs w:val="30"/>
        </w:rPr>
        <w:t>空军军医大学第二附属医院（唐都医院）</w:t>
      </w:r>
    </w:p>
    <w:p w14:paraId="5D4AC89C" w14:textId="77777777" w:rsidR="00381E2E" w:rsidRDefault="007640B8" w:rsidP="00155FF4">
      <w:pPr>
        <w:tabs>
          <w:tab w:val="center" w:pos="5231"/>
          <w:tab w:val="left" w:pos="9081"/>
        </w:tabs>
        <w:spacing w:beforeLines="100" w:before="312" w:line="500" w:lineRule="exact"/>
        <w:jc w:val="center"/>
        <w:rPr>
          <w:rFonts w:eastAsia="微软雅黑"/>
          <w:color w:val="C00000"/>
          <w:highlight w:val="yellow"/>
        </w:rPr>
      </w:pPr>
      <w:r>
        <w:rPr>
          <w:rFonts w:ascii="微软雅黑" w:eastAsia="微软雅黑" w:hAnsi="微软雅黑" w:hint="eastAsia"/>
          <w:b/>
          <w:bCs/>
          <w:color w:val="C00000"/>
          <w:sz w:val="28"/>
          <w:szCs w:val="28"/>
        </w:rPr>
        <w:t>分子病理学诊断图文报告</w:t>
      </w:r>
    </w:p>
    <w:tbl>
      <w:tblPr>
        <w:tblStyle w:val="ab"/>
        <w:tblpPr w:leftFromText="180" w:rightFromText="180" w:vertAnchor="text" w:horzAnchor="page" w:tblpX="782" w:tblpY="59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81E2E" w14:paraId="2DFF377F" w14:textId="77777777" w:rsidTr="00381E2E">
        <w:tc>
          <w:tcPr>
            <w:tcW w:w="4673" w:type="dxa"/>
          </w:tcPr>
          <w:p w14:paraId="18FEE1FD" w14:textId="0854A73D" w:rsidR="00381E2E" w:rsidRPr="001441FD"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noProof/>
                <w:sz w:val="30"/>
                <w:szCs w:val="30"/>
              </w:rPr>
              <mc:AlternateContent>
                <mc:Choice Requires="wps">
                  <w:drawing>
                    <wp:anchor distT="0" distB="0" distL="114300" distR="114300" simplePos="0" relativeHeight="251681792" behindDoc="1" locked="0" layoutInCell="1" allowOverlap="1" wp14:anchorId="29F076B6" wp14:editId="0906E0BD">
                      <wp:simplePos x="0" y="0"/>
                      <wp:positionH relativeFrom="column">
                        <wp:posOffset>2531745</wp:posOffset>
                      </wp:positionH>
                      <wp:positionV relativeFrom="paragraph">
                        <wp:posOffset>41275</wp:posOffset>
                      </wp:positionV>
                      <wp:extent cx="313055" cy="319405"/>
                      <wp:effectExtent l="15875" t="15875" r="82550" b="76200"/>
                      <wp:wrapNone/>
                      <wp:docPr id="10"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3468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MnMKO1wAAAAgBAAAPAAAAAAAAAAEAIAAAACIAAABkcnMvZG93bnJldi54bWxQ&#10;SwECFAAUAAAACACHTuJAu4oW1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441FD">
              <w:rPr>
                <w:rFonts w:ascii="思源黑体 CN Bold" w:eastAsia="思源黑体 CN Bold" w:hAnsi="思源黑体 CN Bold"/>
                <w:b/>
                <w:bCs/>
                <w:sz w:val="28"/>
                <w:szCs w:val="28"/>
              </w:rPr>
              <w:t xml:space="preserve"> </w:t>
            </w:r>
          </w:p>
        </w:tc>
        <w:tc>
          <w:tcPr>
            <w:tcW w:w="5659" w:type="dxa"/>
          </w:tcPr>
          <w:p w14:paraId="05306E2C" w14:textId="77777777" w:rsidR="00381E2E" w:rsidRDefault="007640B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0768" behindDoc="1" locked="0" layoutInCell="1" allowOverlap="1" wp14:anchorId="67E8641C" wp14:editId="595581E1">
                      <wp:simplePos x="0" y="0"/>
                      <wp:positionH relativeFrom="margin">
                        <wp:posOffset>-70485</wp:posOffset>
                      </wp:positionH>
                      <wp:positionV relativeFrom="paragraph">
                        <wp:posOffset>69850</wp:posOffset>
                      </wp:positionV>
                      <wp:extent cx="905510" cy="321310"/>
                      <wp:effectExtent l="15875" t="15875" r="84455" b="74295"/>
                      <wp:wrapNone/>
                      <wp:docPr id="11"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55pt;margin-top:5.5pt;height:25.3pt;width:71.3pt;mso-position-horizontal-relative:margin;z-index:-251635712;v-text-anchor:middle;mso-width-relative:page;mso-height-relative:page;" fillcolor="#F2F2F2 [3052]" filled="t" stroked="f" coordsize="21600,21600" arcsize="0.166666666666667" o:gfxdata="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zd3M11gAAAAkBAAAPAAAAAAAAAAEAIAAAACIAAABkcnMvZG93bnJldi54&#10;bWxQSwECFAAUAAAACACHTuJAaczsRO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3300CEBE" w14:textId="77777777" w:rsidR="00381E2E" w:rsidRDefault="007640B8">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样本信息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381E2E" w14:paraId="6CEA07EF" w14:textId="77777777">
        <w:trPr>
          <w:trHeight w:hRule="exact" w:val="369"/>
          <w:jc w:val="center"/>
        </w:trPr>
        <w:tc>
          <w:tcPr>
            <w:tcW w:w="10342" w:type="dxa"/>
            <w:gridSpan w:val="5"/>
            <w:shd w:val="clear" w:color="auto" w:fill="1E7648"/>
            <w:vAlign w:val="center"/>
          </w:tcPr>
          <w:p w14:paraId="41080D10" w14:textId="77777777" w:rsidR="00381E2E" w:rsidRDefault="007640B8">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5647D5" w14:paraId="4D41CEC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3F55F5" w14:textId="77777777"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DD174D7" w14:textId="2307C46D"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sample.pathological_id</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277C37F8" w14:textId="77777777"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7BF318" w14:textId="77777777"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color w:val="262626" w:themeColor="text1" w:themeTint="D9"/>
                <w:sz w:val="17"/>
                <w:szCs w:val="17"/>
              </w:rPr>
              <w:t>ID</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529BCEE" w14:textId="6D6D84A6"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id_number</w:t>
            </w:r>
            <w:proofErr w:type="spellEnd"/>
            <w:r w:rsidRPr="00117679">
              <w:rPr>
                <w:rFonts w:ascii="思源黑体 CN Normal" w:eastAsia="思源黑体 CN Normal" w:hAnsi="思源黑体 CN Normal"/>
                <w:color w:val="000000" w:themeColor="text1"/>
                <w:sz w:val="17"/>
                <w:szCs w:val="17"/>
              </w:rPr>
              <w:t>}}</w:t>
            </w:r>
          </w:p>
        </w:tc>
      </w:tr>
      <w:tr w:rsidR="005647D5" w14:paraId="2A2D3CE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A76E3A" w14:textId="77777777"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23CAC84" w14:textId="7C0752CD"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sample.patient_name</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CB33120" w14:textId="77777777"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70650E" w14:textId="77777777"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FE1880E" w14:textId="1D86D004"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sample.gender</w:t>
            </w:r>
            <w:proofErr w:type="spellEnd"/>
            <w:r w:rsidRPr="00117679">
              <w:rPr>
                <w:rFonts w:ascii="思源黑体 CN Normal" w:eastAsia="思源黑体 CN Normal" w:hAnsi="思源黑体 CN Normal"/>
                <w:color w:val="000000" w:themeColor="text1"/>
                <w:sz w:val="17"/>
                <w:szCs w:val="17"/>
              </w:rPr>
              <w:t>}}</w:t>
            </w:r>
          </w:p>
        </w:tc>
      </w:tr>
      <w:tr w:rsidR="005647D5" w14:paraId="71C73B4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855BA2" w14:textId="77777777"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B190BCD" w14:textId="40006E12" w:rsidR="005647D5" w:rsidRDefault="005647D5" w:rsidP="005647D5">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sample.age</w:t>
            </w:r>
            <w:proofErr w:type="spellEnd"/>
            <w:r w:rsidRPr="00117679">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AE688EB" w14:textId="77777777"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1F8A37" w14:textId="77777777"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A066115" w14:textId="57E6D8BB" w:rsidR="005647D5" w:rsidRDefault="005647D5" w:rsidP="005647D5">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hospitalization_no</w:t>
            </w:r>
            <w:proofErr w:type="spellEnd"/>
            <w:r w:rsidRPr="00117679">
              <w:rPr>
                <w:rFonts w:ascii="思源黑体 CN Normal" w:eastAsia="思源黑体 CN Normal" w:hAnsi="思源黑体 CN Normal"/>
                <w:color w:val="000000" w:themeColor="text1"/>
                <w:sz w:val="17"/>
                <w:szCs w:val="17"/>
              </w:rPr>
              <w:t>}}</w:t>
            </w:r>
          </w:p>
        </w:tc>
      </w:tr>
      <w:tr w:rsidR="005647D5" w14:paraId="4E2818AA"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3399B57" w14:textId="77777777"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540900FE" w14:textId="6B8B7C15"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sample.pathol_diagn</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7877E671" w14:textId="77777777"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D0698C" w14:textId="77777777" w:rsidR="005647D5" w:rsidRDefault="005647D5" w:rsidP="005647D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86DFA4D" w14:textId="4E156F60" w:rsidR="005647D5" w:rsidRDefault="005647D5" w:rsidP="005647D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bed_number</w:t>
            </w:r>
            <w:proofErr w:type="spellEnd"/>
            <w:r w:rsidRPr="00117679">
              <w:rPr>
                <w:rFonts w:ascii="思源黑体 CN Normal" w:eastAsia="思源黑体 CN Normal" w:hAnsi="思源黑体 CN Normal"/>
                <w:color w:val="000000" w:themeColor="text1"/>
                <w:sz w:val="17"/>
                <w:szCs w:val="17"/>
              </w:rPr>
              <w:t>}}</w:t>
            </w:r>
          </w:p>
        </w:tc>
      </w:tr>
      <w:tr w:rsidR="005647D5" w14:paraId="28014D7A"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auto"/>
            <w:vAlign w:val="center"/>
          </w:tcPr>
          <w:p w14:paraId="7347108A" w14:textId="77777777" w:rsidR="005647D5" w:rsidRDefault="005647D5" w:rsidP="005647D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部 位</w:t>
            </w:r>
          </w:p>
        </w:tc>
        <w:tc>
          <w:tcPr>
            <w:tcW w:w="3494"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085275B9" w14:textId="61241FC6" w:rsidR="005647D5" w:rsidRDefault="005647D5" w:rsidP="005647D5">
            <w:pPr>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sample.sample_position</w:t>
            </w:r>
            <w:proofErr w:type="spellEnd"/>
            <w:r w:rsidRPr="00117679">
              <w:rPr>
                <w:rFonts w:ascii="思源黑体 CN Normal" w:eastAsia="思源黑体 CN Normal" w:hAnsi="思源黑体 CN Normal"/>
                <w:sz w:val="17"/>
                <w:szCs w:val="17"/>
              </w:rPr>
              <w:t>}}</w:t>
            </w:r>
          </w:p>
        </w:tc>
        <w:tc>
          <w:tcPr>
            <w:tcW w:w="420" w:type="dxa"/>
            <w:tcBorders>
              <w:top w:val="single" w:sz="6"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5E7AE9C9" w14:textId="77777777" w:rsidR="005647D5" w:rsidRDefault="005647D5" w:rsidP="005647D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67AAF9" w14:textId="77777777" w:rsidR="005647D5" w:rsidRDefault="005647D5" w:rsidP="005647D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auto"/>
            <w:vAlign w:val="center"/>
          </w:tcPr>
          <w:p w14:paraId="2016DBF7" w14:textId="559846FC" w:rsidR="005647D5" w:rsidRDefault="005647D5" w:rsidP="005647D5">
            <w:pPr>
              <w:spacing w:line="240" w:lineRule="exact"/>
              <w:rPr>
                <w:rFonts w:ascii="思源黑体 CN Normal" w:eastAsia="思源黑体 CN Normal" w:hAnsi="思源黑体 CN Normal"/>
                <w:sz w:val="17"/>
                <w:szCs w:val="17"/>
              </w:rPr>
            </w:pPr>
            <w:r w:rsidRPr="005647D5">
              <w:rPr>
                <w:rFonts w:ascii="思源黑体 CN Normal" w:eastAsia="思源黑体 CN Normal" w:hAnsi="思源黑体 CN Normal"/>
                <w:sz w:val="17"/>
                <w:szCs w:val="17"/>
              </w:rPr>
              <w:t xml:space="preserve">{% if </w:t>
            </w:r>
            <w:proofErr w:type="spellStart"/>
            <w:r w:rsidRPr="005647D5">
              <w:rPr>
                <w:rFonts w:ascii="思源黑体 CN Normal" w:eastAsia="思源黑体 CN Normal" w:hAnsi="思源黑体 CN Normal"/>
                <w:sz w:val="17"/>
                <w:szCs w:val="17"/>
              </w:rPr>
              <w:t>sample.sample_type</w:t>
            </w:r>
            <w:proofErr w:type="spellEnd"/>
            <w:r w:rsidRPr="005647D5">
              <w:rPr>
                <w:rFonts w:ascii="思源黑体 CN Normal" w:eastAsia="思源黑体 CN Normal" w:hAnsi="思源黑体 CN Normal"/>
                <w:sz w:val="17"/>
                <w:szCs w:val="17"/>
              </w:rPr>
              <w:t xml:space="preserve"> and sample.control_sample_type%}{{sample.sample_type}}+{{sample.control_sample_type}}{% </w:t>
            </w:r>
            <w:proofErr w:type="spellStart"/>
            <w:r w:rsidRPr="005647D5">
              <w:rPr>
                <w:rFonts w:ascii="思源黑体 CN Normal" w:eastAsia="思源黑体 CN Normal" w:hAnsi="思源黑体 CN Normal"/>
                <w:sz w:val="17"/>
                <w:szCs w:val="17"/>
              </w:rPr>
              <w:t>elif</w:t>
            </w:r>
            <w:proofErr w:type="spellEnd"/>
            <w:r w:rsidRPr="005647D5">
              <w:rPr>
                <w:rFonts w:ascii="思源黑体 CN Normal" w:eastAsia="思源黑体 CN Normal" w:hAnsi="思源黑体 CN Normal"/>
                <w:sz w:val="17"/>
                <w:szCs w:val="17"/>
              </w:rPr>
              <w:t xml:space="preserve"> </w:t>
            </w:r>
            <w:proofErr w:type="spellStart"/>
            <w:r w:rsidRPr="005647D5">
              <w:rPr>
                <w:rFonts w:ascii="思源黑体 CN Normal" w:eastAsia="思源黑体 CN Normal" w:hAnsi="思源黑体 CN Normal"/>
                <w:sz w:val="17"/>
                <w:szCs w:val="17"/>
              </w:rPr>
              <w:t>sample.sample_type</w:t>
            </w:r>
            <w:proofErr w:type="spellEnd"/>
            <w:r w:rsidRPr="005647D5">
              <w:rPr>
                <w:rFonts w:ascii="思源黑体 CN Normal" w:eastAsia="思源黑体 CN Normal" w:hAnsi="思源黑体 CN Normal"/>
                <w:sz w:val="17"/>
                <w:szCs w:val="17"/>
              </w:rPr>
              <w:t xml:space="preserve"> and not </w:t>
            </w:r>
            <w:proofErr w:type="spellStart"/>
            <w:r w:rsidRPr="005647D5">
              <w:rPr>
                <w:rFonts w:ascii="思源黑体 CN Normal" w:eastAsia="思源黑体 CN Normal" w:hAnsi="思源黑体 CN Normal"/>
                <w:sz w:val="17"/>
                <w:szCs w:val="17"/>
              </w:rPr>
              <w:t>sample.control_sample_type</w:t>
            </w:r>
            <w:proofErr w:type="spellEnd"/>
            <w:r w:rsidRPr="005647D5">
              <w:rPr>
                <w:rFonts w:ascii="思源黑体 CN Normal" w:eastAsia="思源黑体 CN Normal" w:hAnsi="思源黑体 CN Normal"/>
                <w:sz w:val="17"/>
                <w:szCs w:val="17"/>
              </w:rPr>
              <w:t>%}{{</w:t>
            </w:r>
            <w:proofErr w:type="spellStart"/>
            <w:r w:rsidRPr="005647D5">
              <w:rPr>
                <w:rFonts w:ascii="思源黑体 CN Normal" w:eastAsia="思源黑体 CN Normal" w:hAnsi="思源黑体 CN Normal"/>
                <w:sz w:val="17"/>
                <w:szCs w:val="17"/>
              </w:rPr>
              <w:t>sample.sample_type</w:t>
            </w:r>
            <w:proofErr w:type="spellEnd"/>
            <w:r w:rsidRPr="005647D5">
              <w:rPr>
                <w:rFonts w:ascii="思源黑体 CN Normal" w:eastAsia="思源黑体 CN Normal" w:hAnsi="思源黑体 CN Normal"/>
                <w:sz w:val="17"/>
                <w:szCs w:val="17"/>
              </w:rPr>
              <w:t xml:space="preserve">}}{% </w:t>
            </w:r>
            <w:proofErr w:type="spellStart"/>
            <w:r w:rsidRPr="005647D5">
              <w:rPr>
                <w:rFonts w:ascii="思源黑体 CN Normal" w:eastAsia="思源黑体 CN Normal" w:hAnsi="思源黑体 CN Normal"/>
                <w:sz w:val="17"/>
                <w:szCs w:val="17"/>
              </w:rPr>
              <w:t>elif</w:t>
            </w:r>
            <w:proofErr w:type="spellEnd"/>
            <w:r w:rsidRPr="005647D5">
              <w:rPr>
                <w:rFonts w:ascii="思源黑体 CN Normal" w:eastAsia="思源黑体 CN Normal" w:hAnsi="思源黑体 CN Normal"/>
                <w:sz w:val="17"/>
                <w:szCs w:val="17"/>
              </w:rPr>
              <w:t xml:space="preserve"> not </w:t>
            </w:r>
            <w:proofErr w:type="spellStart"/>
            <w:r w:rsidRPr="005647D5">
              <w:rPr>
                <w:rFonts w:ascii="思源黑体 CN Normal" w:eastAsia="思源黑体 CN Normal" w:hAnsi="思源黑体 CN Normal"/>
                <w:sz w:val="17"/>
                <w:szCs w:val="17"/>
              </w:rPr>
              <w:t>sample.sample_type</w:t>
            </w:r>
            <w:proofErr w:type="spellEnd"/>
            <w:r w:rsidRPr="005647D5">
              <w:rPr>
                <w:rFonts w:ascii="思源黑体 CN Normal" w:eastAsia="思源黑体 CN Normal" w:hAnsi="思源黑体 CN Normal"/>
                <w:sz w:val="17"/>
                <w:szCs w:val="17"/>
              </w:rPr>
              <w:t xml:space="preserve"> and sample.control_sample_type%}{{sample.control_sample_type}}{%endif%}</w:t>
            </w:r>
          </w:p>
        </w:tc>
      </w:tr>
      <w:tr w:rsidR="005647D5" w14:paraId="7563C267"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060461" w14:textId="77777777" w:rsidR="005647D5" w:rsidRDefault="005647D5" w:rsidP="005647D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2E2ECE1" w14:textId="41E3C95E" w:rsidR="005647D5" w:rsidRDefault="005647D5" w:rsidP="005647D5">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sample.receive_data</w:t>
            </w:r>
            <w:proofErr w:type="spellEnd"/>
            <w:r w:rsidRPr="00E12BB5">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6A6664E" w14:textId="77777777" w:rsidR="005647D5" w:rsidRDefault="005647D5" w:rsidP="005647D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AF8DC3" w14:textId="77777777" w:rsidR="005647D5" w:rsidRDefault="005647D5" w:rsidP="005647D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时 间</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1DE39FE" w14:textId="71C1F0E4" w:rsidR="005647D5" w:rsidRDefault="005647D5" w:rsidP="005647D5">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report_date</w:t>
            </w:r>
            <w:proofErr w:type="spellEnd"/>
            <w:r w:rsidRPr="00E12BB5">
              <w:rPr>
                <w:rFonts w:ascii="思源黑体 CN Normal" w:eastAsia="思源黑体 CN Normal" w:hAnsi="思源黑体 CN Normal"/>
                <w:sz w:val="17"/>
                <w:szCs w:val="17"/>
              </w:rPr>
              <w:t>}}</w:t>
            </w:r>
          </w:p>
        </w:tc>
      </w:tr>
      <w:tr w:rsidR="005647D5" w14:paraId="64810802"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F25D073" w14:textId="77777777" w:rsidR="005647D5" w:rsidRDefault="005647D5" w:rsidP="005647D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38BA75F6" w14:textId="5AB0FE34" w:rsidR="005647D5" w:rsidRDefault="005647D5" w:rsidP="005647D5">
            <w:pPr>
              <w:spacing w:line="240" w:lineRule="exact"/>
              <w:rPr>
                <w:rFonts w:ascii="思源黑体 CN Normal" w:eastAsia="思源黑体 CN Normal" w:hAnsi="思源黑体 CN Normal"/>
                <w:color w:val="000000" w:themeColor="text1"/>
                <w:sz w:val="17"/>
                <w:szCs w:val="17"/>
              </w:rPr>
            </w:pPr>
            <w:r w:rsidRPr="00E12BB5">
              <w:rPr>
                <w:rFonts w:ascii="思源黑体 CN Normal" w:eastAsia="思源黑体 CN Normal" w:hAnsi="思源黑体 CN Normal"/>
                <w:color w:val="000000" w:themeColor="text1"/>
                <w:sz w:val="17"/>
                <w:szCs w:val="17"/>
              </w:rPr>
              <w:t>{{</w:t>
            </w:r>
            <w:proofErr w:type="spellStart"/>
            <w:r w:rsidRPr="00E12BB5">
              <w:rPr>
                <w:rFonts w:ascii="思源黑体 CN Normal" w:eastAsia="思源黑体 CN Normal" w:hAnsi="思源黑体 CN Normal"/>
                <w:color w:val="000000" w:themeColor="text1"/>
                <w:sz w:val="17"/>
                <w:szCs w:val="17"/>
              </w:rPr>
              <w:t>sample.company</w:t>
            </w:r>
            <w:proofErr w:type="spellEnd"/>
            <w:r w:rsidRPr="00E12BB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644C4252" w14:textId="77777777" w:rsidR="005647D5" w:rsidRDefault="005647D5" w:rsidP="005647D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C992977" w14:textId="77777777" w:rsidR="005647D5" w:rsidRDefault="005647D5" w:rsidP="005647D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7AD8A6B9" w14:textId="38435257" w:rsidR="005647D5" w:rsidRDefault="005647D5" w:rsidP="005647D5">
            <w:pPr>
              <w:spacing w:line="240" w:lineRule="exact"/>
              <w:rPr>
                <w:rFonts w:ascii="思源黑体 CN Normal" w:eastAsia="思源黑体 CN Normal" w:hAnsi="思源黑体 CN Normal" w:cs="思源黑体 CN Light"/>
                <w:bCs/>
                <w:color w:val="000000" w:themeColor="text1"/>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w:t>
            </w:r>
            <w:r w:rsidRPr="002125EE">
              <w:rPr>
                <w:rFonts w:ascii="思源黑体 CN Normal" w:eastAsia="思源黑体 CN Normal" w:hAnsi="思源黑体 CN Normal"/>
                <w:sz w:val="17"/>
                <w:szCs w:val="17"/>
              </w:rPr>
              <w:t>submission_department</w:t>
            </w:r>
            <w:proofErr w:type="spellEnd"/>
            <w:r w:rsidRPr="00E12BB5">
              <w:rPr>
                <w:rFonts w:ascii="思源黑体 CN Normal" w:eastAsia="思源黑体 CN Normal" w:hAnsi="思源黑体 CN Normal"/>
                <w:sz w:val="17"/>
                <w:szCs w:val="17"/>
              </w:rPr>
              <w:t>}}</w:t>
            </w:r>
          </w:p>
        </w:tc>
      </w:tr>
      <w:bookmarkEnd w:id="0"/>
    </w:tbl>
    <w:p w14:paraId="3214A5E4" w14:textId="77777777" w:rsidR="00381E2E" w:rsidRDefault="00381E2E" w:rsidP="00155FF4"/>
    <w:p w14:paraId="5D2CFA76" w14:textId="77777777"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81E2E" w14:paraId="1B00ACEB" w14:textId="77777777" w:rsidTr="00381E2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1916A85" w14:textId="77777777" w:rsidR="00381E2E" w:rsidRDefault="007640B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62B02823" w14:textId="77777777" w:rsidR="00381E2E" w:rsidRDefault="007640B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381E2E" w14:paraId="77D8FFD4" w14:textId="77777777" w:rsidTr="00381E2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3F683EC" w14:textId="77777777" w:rsidR="00381E2E" w:rsidRDefault="007640B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32FB254" w14:textId="647D301C" w:rsidR="00381E2E" w:rsidRDefault="007640B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w:t>
            </w:r>
          </w:p>
        </w:tc>
      </w:tr>
      <w:tr w:rsidR="00381E2E" w14:paraId="28A39F5E" w14:textId="77777777" w:rsidTr="00381E2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ADB5483" w14:textId="77777777" w:rsidR="00381E2E" w:rsidRDefault="007640B8">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B460008" w14:textId="77777777" w:rsidR="00381E2E" w:rsidRDefault="007640B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377BEF99" w14:textId="77777777" w:rsidR="00381E2E" w:rsidRDefault="007640B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381E2E" w14:paraId="22B44D18" w14:textId="77777777" w:rsidTr="00381E2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825AA5F" w14:textId="77777777" w:rsidR="00381E2E" w:rsidRDefault="007640B8">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4805D474" w14:textId="77777777" w:rsidR="00381E2E" w:rsidRDefault="007640B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381E2E" w14:paraId="1A445A27" w14:textId="77777777" w:rsidTr="00381E2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9FE5B38" w14:textId="77777777" w:rsidR="00381E2E" w:rsidRDefault="007640B8">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2DFE7AD1"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16BA66FD"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80DC132"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12B94102"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德系犹太裔</w:t>
            </w:r>
          </w:p>
          <w:p w14:paraId="67FF92C9"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52AF178A"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2226DFE7"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4868616E"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676EA1DC"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lastRenderedPageBreak/>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4B434CDB" w14:textId="77777777" w:rsidR="00381E2E" w:rsidRDefault="007640B8">
      <w:pPr>
        <w:rPr>
          <w:rFonts w:ascii="思源黑体 CN Light" w:eastAsia="思源黑体 CN Light" w:hAnsi="思源黑体 CN Light"/>
          <w:color w:val="595959" w:themeColor="text1" w:themeTint="A6"/>
          <w:sz w:val="13"/>
          <w:szCs w:val="13"/>
        </w:rPr>
      </w:pPr>
      <w:r>
        <w:lastRenderedPageBreak/>
        <w:br w:type="page"/>
      </w:r>
    </w:p>
    <w:p w14:paraId="6FE83A5C" w14:textId="77777777"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B13BC3B" w14:textId="77777777" w:rsidR="00381E2E" w:rsidRDefault="007640B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6816"/>
      <w:bookmarkStart w:id="3" w:name="_Toc42102366"/>
      <w:bookmarkStart w:id="4" w:name="_Toc41565900"/>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F28F0FB" w14:textId="77777777" w:rsidR="00381E2E" w:rsidRDefault="00381E2E"/>
    <w:p w14:paraId="468E3BEB" w14:textId="77777777" w:rsidR="001441FD"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65129973" w14:textId="77777777" w:rsidR="00381E2E" w:rsidRDefault="00381E2E"/>
    <w:p w14:paraId="1595AFCA" w14:textId="77777777" w:rsidR="00381E2E" w:rsidRDefault="007640B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2A859826" w14:textId="77777777" w:rsidR="00381E2E" w:rsidRDefault="00381E2E"/>
    <w:p w14:paraId="09311045" w14:textId="77777777" w:rsidR="001441FD" w:rsidRPr="00E26347"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1437F40" w14:textId="77777777" w:rsidR="00381E2E" w:rsidRDefault="007640B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E43BFE5" w14:textId="2A9529BF" w:rsidR="00381E2E" w:rsidRDefault="007640B8" w:rsidP="00155FF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本产品检测B</w:t>
      </w:r>
      <w:r w:rsidRPr="00155FF4">
        <w:rPr>
          <w:rFonts w:ascii="思源黑体 CN Normal" w:eastAsia="思源黑体 CN Normal" w:hAnsi="思源黑体 CN Normal"/>
          <w:sz w:val="16"/>
          <w:szCs w:val="16"/>
        </w:rPr>
        <w:t>RCA1基因和BRCA2基因全编码区及外显子-内含子连接区、部分UTR区（非翻译区）和内含子区热点变异；检测突变类型</w:t>
      </w:r>
      <w:r w:rsidRPr="00155FF4">
        <w:rPr>
          <w:rFonts w:ascii="思源黑体 CN Normal" w:eastAsia="思源黑体 CN Normal" w:hAnsi="思源黑体 CN Normal" w:hint="eastAsia"/>
          <w:sz w:val="16"/>
          <w:szCs w:val="16"/>
        </w:rPr>
        <w:t>为点突变、插入</w:t>
      </w:r>
      <w:r w:rsidRPr="00155FF4">
        <w:rPr>
          <w:rFonts w:ascii="思源黑体 CN Normal" w:eastAsia="思源黑体 CN Normal" w:hAnsi="思源黑体 CN Normal"/>
          <w:sz w:val="16"/>
          <w:szCs w:val="16"/>
        </w:rPr>
        <w:t>/缺失突变、大片段重排（仅限血液样本）</w:t>
      </w: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28257023" w14:textId="376F443A" w:rsidR="00381E2E" w:rsidRDefault="007640B8" w:rsidP="00155FF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本报告使用的样本类型为</w:t>
      </w:r>
      <w:r w:rsidR="001C30A9">
        <w:rPr>
          <w:rFonts w:ascii="思源黑体 CN Normal" w:eastAsia="思源黑体 CN Normal" w:hAnsi="思源黑体 CN Normal" w:hint="eastAsia"/>
          <w:color w:val="000000" w:themeColor="text1"/>
          <w:sz w:val="16"/>
          <w:szCs w:val="16"/>
        </w:rPr>
        <w:t>组织和</w:t>
      </w:r>
      <w:r>
        <w:rPr>
          <w:rFonts w:ascii="思源黑体 CN Normal" w:eastAsia="思源黑体 CN Normal" w:hAnsi="思源黑体 CN Normal" w:hint="eastAsia"/>
          <w:color w:val="000000" w:themeColor="text1"/>
          <w:sz w:val="16"/>
          <w:szCs w:val="16"/>
        </w:rPr>
        <w:t>血液样本，</w:t>
      </w:r>
      <w:r w:rsidR="001C5F7E" w:rsidRPr="001C5F7E">
        <w:rPr>
          <w:rFonts w:ascii="思源黑体 CN Normal" w:eastAsia="思源黑体 CN Normal" w:hAnsi="思源黑体 CN Normal" w:hint="eastAsia"/>
          <w:color w:val="000000" w:themeColor="text1"/>
          <w:sz w:val="16"/>
          <w:szCs w:val="16"/>
        </w:rPr>
        <w:t>组织和血液中均存在的变异为胚系变异</w:t>
      </w:r>
      <w:r>
        <w:rPr>
          <w:rFonts w:ascii="思源黑体 CN Normal" w:eastAsia="思源黑体 CN Normal" w:hAnsi="思源黑体 CN Normal" w:hint="eastAsia"/>
          <w:color w:val="000000" w:themeColor="text1"/>
          <w:sz w:val="16"/>
          <w:szCs w:val="16"/>
        </w:rPr>
        <w:t>，胚系变异在基因型</w:t>
      </w:r>
      <w:r w:rsidR="001C5F7E">
        <w:rPr>
          <w:rFonts w:ascii="思源黑体 CN Normal" w:eastAsia="思源黑体 CN Normal" w:hAnsi="思源黑体 CN Normal" w:hint="eastAsia"/>
          <w:color w:val="000000" w:themeColor="text1"/>
          <w:sz w:val="16"/>
          <w:szCs w:val="16"/>
        </w:rPr>
        <w:t>/丰度</w:t>
      </w:r>
      <w:r>
        <w:rPr>
          <w:rFonts w:ascii="思源黑体 CN Normal" w:eastAsia="思源黑体 CN Normal" w:hAnsi="思源黑体 CN Normal" w:hint="eastAsia"/>
          <w:color w:val="000000" w:themeColor="text1"/>
          <w:sz w:val="16"/>
          <w:szCs w:val="16"/>
        </w:rPr>
        <w:t>处填写杂合或纯合，分别表示丰度在50％或100％左右；</w:t>
      </w:r>
      <w:r w:rsidR="001C5F7E" w:rsidRPr="001C5F7E">
        <w:rPr>
          <w:rFonts w:ascii="思源黑体 CN Normal" w:eastAsia="思源黑体 CN Normal" w:hAnsi="思源黑体 CN Normal" w:hint="eastAsia"/>
          <w:color w:val="000000" w:themeColor="text1"/>
          <w:sz w:val="16"/>
          <w:szCs w:val="16"/>
        </w:rPr>
        <w:t>仅在肿瘤组织中存在的变异为体细胞变异</w:t>
      </w:r>
      <w:r w:rsidR="001C5F7E">
        <w:rPr>
          <w:rFonts w:ascii="思源黑体 CN Normal" w:eastAsia="思源黑体 CN Normal" w:hAnsi="思源黑体 CN Normal" w:hint="eastAsia"/>
          <w:color w:val="000000" w:themeColor="text1"/>
          <w:sz w:val="16"/>
          <w:szCs w:val="16"/>
        </w:rPr>
        <w:t>，体细胞变异在基因型/丰度处填写</w:t>
      </w:r>
      <w:r w:rsidR="001C5F7E" w:rsidRPr="001C5F7E">
        <w:rPr>
          <w:rFonts w:ascii="思源黑体 CN Normal" w:eastAsia="思源黑体 CN Normal" w:hAnsi="思源黑体 CN Normal" w:hint="eastAsia"/>
          <w:color w:val="000000" w:themeColor="text1"/>
          <w:sz w:val="16"/>
          <w:szCs w:val="16"/>
        </w:rPr>
        <w:t>变异的百分比，表示在所检测的肿瘤组织</w:t>
      </w:r>
      <w:r w:rsidR="001C5F7E" w:rsidRPr="001C5F7E">
        <w:rPr>
          <w:rFonts w:ascii="思源黑体 CN Normal" w:eastAsia="思源黑体 CN Normal" w:hAnsi="思源黑体 CN Normal"/>
          <w:color w:val="000000" w:themeColor="text1"/>
          <w:sz w:val="16"/>
          <w:szCs w:val="16"/>
        </w:rPr>
        <w:t>DNA中变异的DNA所占的比例</w:t>
      </w:r>
      <w:r w:rsidR="001C5F7E">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hint="eastAsia"/>
          <w:i/>
          <w:iCs/>
          <w:color w:val="000000" w:themeColor="text1"/>
          <w:sz w:val="16"/>
          <w:szCs w:val="16"/>
        </w:rPr>
        <w:t>BRCA1</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i/>
          <w:iCs/>
          <w:color w:val="000000" w:themeColor="text1"/>
          <w:sz w:val="16"/>
          <w:szCs w:val="16"/>
        </w:rPr>
        <w:t>BRCA2</w:t>
      </w:r>
      <w:r>
        <w:rPr>
          <w:rFonts w:ascii="思源黑体 CN Normal" w:eastAsia="思源黑体 CN Normal" w:hAnsi="思源黑体 CN Normal" w:hint="eastAsia"/>
          <w:color w:val="000000" w:themeColor="text1"/>
          <w:sz w:val="16"/>
          <w:szCs w:val="16"/>
        </w:rPr>
        <w:t>大片段重排变异在基因型</w:t>
      </w:r>
      <w:r w:rsidR="001C5F7E">
        <w:rPr>
          <w:rFonts w:ascii="思源黑体 CN Normal" w:eastAsia="思源黑体 CN Normal" w:hAnsi="思源黑体 CN Normal" w:hint="eastAsia"/>
          <w:color w:val="000000" w:themeColor="text1"/>
          <w:sz w:val="16"/>
          <w:szCs w:val="16"/>
        </w:rPr>
        <w:t>/丰度</w:t>
      </w:r>
      <w:r>
        <w:rPr>
          <w:rFonts w:ascii="思源黑体 CN Normal" w:eastAsia="思源黑体 CN Normal" w:hAnsi="思源黑体 CN Normal" w:hint="eastAsia"/>
          <w:color w:val="000000" w:themeColor="text1"/>
          <w:sz w:val="16"/>
          <w:szCs w:val="16"/>
        </w:rPr>
        <w:t>处填写“/”，表示无法区分杂合或纯合。</w:t>
      </w:r>
    </w:p>
    <w:p w14:paraId="3F4BAE2E" w14:textId="77777777" w:rsidR="00381E2E" w:rsidRDefault="007640B8" w:rsidP="00155FF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本方法基于二代高通量测序技术（NGS），</w:t>
      </w:r>
      <w:r w:rsidRPr="00155FF4">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为50X以上，经自定义的生物信息分析方法进行突变变异识别，此结果仅对本次送检样本采用该检测方法的结果负责。</w:t>
      </w:r>
    </w:p>
    <w:p w14:paraId="5565EEC8" w14:textId="400ECFC2" w:rsidR="00381E2E" w:rsidRDefault="007640B8" w:rsidP="00381E2E">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w:t>
      </w:r>
      <w:r w:rsidR="00460EAE" w:rsidRPr="00460EAE">
        <w:rPr>
          <w:rFonts w:ascii="思源黑体 CN Normal" w:eastAsia="思源黑体 CN Normal" w:hAnsi="思源黑体 CN Normal"/>
          <w:color w:val="000000" w:themeColor="text1"/>
          <w:sz w:val="16"/>
          <w:szCs w:val="16"/>
        </w:rPr>
        <w:t>{{</w:t>
      </w:r>
      <w:proofErr w:type="spellStart"/>
      <w:r w:rsidR="00460EAE" w:rsidRPr="00460EAE">
        <w:rPr>
          <w:rFonts w:ascii="思源黑体 CN Normal" w:eastAsia="思源黑体 CN Normal" w:hAnsi="思源黑体 CN Normal"/>
          <w:color w:val="000000" w:themeColor="text1"/>
          <w:sz w:val="16"/>
          <w:szCs w:val="16"/>
        </w:rPr>
        <w:t>sample.association.ACMG</w:t>
      </w:r>
      <w:proofErr w:type="spellEnd"/>
      <w:r w:rsidR="00460EAE" w:rsidRPr="00460EAE">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460EAE" w:rsidRPr="00460EAE">
        <w:rPr>
          <w:rFonts w:ascii="思源黑体 CN Normal" w:eastAsia="思源黑体 CN Normal" w:hAnsi="思源黑体 CN Normal"/>
          <w:color w:val="000000" w:themeColor="text1"/>
          <w:sz w:val="16"/>
          <w:szCs w:val="16"/>
        </w:rPr>
        <w:t>{{</w:t>
      </w:r>
      <w:proofErr w:type="spellStart"/>
      <w:r w:rsidR="00460EAE" w:rsidRPr="00460EAE">
        <w:rPr>
          <w:rFonts w:ascii="思源黑体 CN Normal" w:eastAsia="思源黑体 CN Normal" w:hAnsi="思源黑体 CN Normal"/>
          <w:color w:val="000000" w:themeColor="text1"/>
          <w:sz w:val="16"/>
          <w:szCs w:val="16"/>
        </w:rPr>
        <w:t>sample.association.AMP</w:t>
      </w:r>
      <w:proofErr w:type="spellEnd"/>
      <w:r w:rsidR="00460EAE" w:rsidRPr="00460EAE">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460EAE" w:rsidRPr="00460EAE">
        <w:rPr>
          <w:rFonts w:ascii="思源黑体 CN Normal" w:eastAsia="思源黑体 CN Normal" w:hAnsi="思源黑体 CN Normal"/>
          <w:color w:val="000000" w:themeColor="text1"/>
          <w:sz w:val="16"/>
          <w:szCs w:val="16"/>
        </w:rPr>
        <w:t>{{</w:t>
      </w:r>
      <w:proofErr w:type="spellStart"/>
      <w:r w:rsidR="00460EAE" w:rsidRPr="00460EAE">
        <w:rPr>
          <w:rFonts w:ascii="思源黑体 CN Normal" w:eastAsia="思源黑体 CN Normal" w:hAnsi="思源黑体 CN Normal"/>
          <w:color w:val="000000" w:themeColor="text1"/>
          <w:sz w:val="16"/>
          <w:szCs w:val="16"/>
        </w:rPr>
        <w:t>sample.association.CAP</w:t>
      </w:r>
      <w:proofErr w:type="spellEnd"/>
      <w:r w:rsidR="00460EAE" w:rsidRPr="00460EAE">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发布的</w:t>
      </w:r>
      <w:r w:rsidR="00460EAE" w:rsidRPr="00460EAE">
        <w:rPr>
          <w:rFonts w:ascii="思源黑体 CN Normal" w:eastAsia="思源黑体 CN Normal" w:hAnsi="思源黑体 CN Normal"/>
          <w:color w:val="000000" w:themeColor="text1"/>
          <w:sz w:val="16"/>
          <w:szCs w:val="16"/>
        </w:rPr>
        <w:t>{{</w:t>
      </w:r>
      <w:proofErr w:type="spellStart"/>
      <w:r w:rsidR="00460EAE" w:rsidRPr="00460EAE">
        <w:rPr>
          <w:rFonts w:ascii="思源黑体 CN Normal" w:eastAsia="思源黑体 CN Normal" w:hAnsi="思源黑体 CN Normal"/>
          <w:color w:val="000000" w:themeColor="text1"/>
          <w:sz w:val="16"/>
          <w:szCs w:val="16"/>
        </w:rPr>
        <w:t>sample.guideline.germline_var</w:t>
      </w:r>
      <w:proofErr w:type="spellEnd"/>
      <w:r w:rsidR="00460EAE" w:rsidRPr="00460EAE">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，遗传变异分为5个等级：致病性、疑似致病性、意义不明确、疑似良性、良性。致病性或疑似致病性的胚系变异，根据</w:t>
      </w:r>
      <w:r w:rsidR="00460EAE" w:rsidRPr="00460EAE">
        <w:rPr>
          <w:rFonts w:ascii="思源黑体 CN Normal" w:eastAsia="思源黑体 CN Normal" w:hAnsi="思源黑体 CN Normal"/>
          <w:color w:val="000000" w:themeColor="text1"/>
          <w:sz w:val="16"/>
          <w:szCs w:val="16"/>
        </w:rPr>
        <w:t>{{</w:t>
      </w:r>
      <w:proofErr w:type="spellStart"/>
      <w:r w:rsidR="00460EAE" w:rsidRPr="00460EAE">
        <w:rPr>
          <w:rFonts w:ascii="思源黑体 CN Normal" w:eastAsia="思源黑体 CN Normal" w:hAnsi="思源黑体 CN Normal"/>
          <w:color w:val="000000" w:themeColor="text1"/>
          <w:sz w:val="16"/>
          <w:szCs w:val="16"/>
        </w:rPr>
        <w:t>sample.association.AMP_cn</w:t>
      </w:r>
      <w:proofErr w:type="spellEnd"/>
      <w:r w:rsidR="00460EAE" w:rsidRPr="00460EAE">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（AMP）、</w:t>
      </w:r>
      <w:r w:rsidR="00460EAE" w:rsidRPr="00460EAE">
        <w:rPr>
          <w:rFonts w:ascii="思源黑体 CN Normal" w:eastAsia="思源黑体 CN Normal" w:hAnsi="思源黑体 CN Normal"/>
          <w:color w:val="000000" w:themeColor="text1"/>
          <w:sz w:val="16"/>
          <w:szCs w:val="16"/>
        </w:rPr>
        <w:t>{{</w:t>
      </w:r>
      <w:proofErr w:type="spellStart"/>
      <w:r w:rsidR="00460EAE" w:rsidRPr="00460EAE">
        <w:rPr>
          <w:rFonts w:ascii="思源黑体 CN Normal" w:eastAsia="思源黑体 CN Normal" w:hAnsi="思源黑体 CN Normal"/>
          <w:color w:val="000000" w:themeColor="text1"/>
          <w:sz w:val="16"/>
          <w:szCs w:val="16"/>
        </w:rPr>
        <w:t>sample.association.ASCO_cn</w:t>
      </w:r>
      <w:proofErr w:type="spellEnd"/>
      <w:r w:rsidR="00460EAE" w:rsidRPr="00460EAE">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（ASCO）和</w:t>
      </w:r>
      <w:r w:rsidR="00460EAE" w:rsidRPr="00460EAE">
        <w:rPr>
          <w:rFonts w:ascii="思源黑体 CN Normal" w:eastAsia="思源黑体 CN Normal" w:hAnsi="思源黑体 CN Normal"/>
          <w:color w:val="000000" w:themeColor="text1"/>
          <w:sz w:val="16"/>
          <w:szCs w:val="16"/>
        </w:rPr>
        <w:t>{{</w:t>
      </w:r>
      <w:proofErr w:type="spellStart"/>
      <w:r w:rsidR="00460EAE" w:rsidRPr="00460EAE">
        <w:rPr>
          <w:rFonts w:ascii="思源黑体 CN Normal" w:eastAsia="思源黑体 CN Normal" w:hAnsi="思源黑体 CN Normal"/>
          <w:color w:val="000000" w:themeColor="text1"/>
          <w:sz w:val="16"/>
          <w:szCs w:val="16"/>
        </w:rPr>
        <w:t>sample.association.CAP_cn</w:t>
      </w:r>
      <w:proofErr w:type="spellEnd"/>
      <w:r w:rsidR="00460EAE" w:rsidRPr="00460EAE">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（CAP）共同参与制定的</w:t>
      </w:r>
      <w:r w:rsidR="00460EAE" w:rsidRPr="00460EAE">
        <w:rPr>
          <w:rFonts w:ascii="思源黑体 CN Normal" w:eastAsia="思源黑体 CN Normal" w:hAnsi="思源黑体 CN Normal"/>
          <w:color w:val="000000" w:themeColor="text1"/>
          <w:sz w:val="16"/>
          <w:szCs w:val="16"/>
        </w:rPr>
        <w:t>{{</w:t>
      </w:r>
      <w:proofErr w:type="spellStart"/>
      <w:r w:rsidR="00460EAE" w:rsidRPr="00460EAE">
        <w:rPr>
          <w:rFonts w:ascii="思源黑体 CN Normal" w:eastAsia="思源黑体 CN Normal" w:hAnsi="思源黑体 CN Normal"/>
          <w:color w:val="000000" w:themeColor="text1"/>
          <w:sz w:val="16"/>
          <w:szCs w:val="16"/>
        </w:rPr>
        <w:t>sample.guideline.tumor_var</w:t>
      </w:r>
      <w:proofErr w:type="spellEnd"/>
      <w:r w:rsidR="00460EAE" w:rsidRPr="00460EAE">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与中国专家共识</w:t>
      </w:r>
      <w:r w:rsidR="00460EAE" w:rsidRPr="00460EAE">
        <w:rPr>
          <w:rFonts w:ascii="思源黑体 CN Normal" w:eastAsia="思源黑体 CN Normal" w:hAnsi="思源黑体 CN Normal"/>
          <w:color w:val="000000" w:themeColor="text1"/>
          <w:sz w:val="16"/>
          <w:szCs w:val="16"/>
        </w:rPr>
        <w:t>{{</w:t>
      </w:r>
      <w:proofErr w:type="spellStart"/>
      <w:r w:rsidR="00460EAE" w:rsidRPr="00460EAE">
        <w:rPr>
          <w:rFonts w:ascii="思源黑体 CN Normal" w:eastAsia="思源黑体 CN Normal" w:hAnsi="思源黑体 CN Normal"/>
          <w:color w:val="000000" w:themeColor="text1"/>
          <w:sz w:val="16"/>
          <w:szCs w:val="16"/>
        </w:rPr>
        <w:t>sample.guideline.ngs_clinic_report_inter</w:t>
      </w:r>
      <w:proofErr w:type="spellEnd"/>
      <w:r w:rsidR="00460EAE" w:rsidRPr="00460EAE">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w:t>
      </w:r>
    </w:p>
    <w:p w14:paraId="61E1565C" w14:textId="09808D33" w:rsidR="001C30A9" w:rsidRPr="00155FF4" w:rsidRDefault="001C30A9" w:rsidP="00155FF4">
      <w:pPr>
        <w:pStyle w:val="ae"/>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本报告中体细胞变异的解读遵循</w:t>
      </w:r>
      <w:r w:rsidR="00193628" w:rsidRPr="00460EAE">
        <w:rPr>
          <w:rFonts w:ascii="思源黑体 CN Normal" w:eastAsia="思源黑体 CN Normal" w:hAnsi="思源黑体 CN Normal"/>
          <w:color w:val="000000" w:themeColor="text1"/>
          <w:sz w:val="16"/>
          <w:szCs w:val="16"/>
        </w:rPr>
        <w:t>{{</w:t>
      </w:r>
      <w:proofErr w:type="spellStart"/>
      <w:r w:rsidR="00193628" w:rsidRPr="00460EAE">
        <w:rPr>
          <w:rFonts w:ascii="思源黑体 CN Normal" w:eastAsia="思源黑体 CN Normal" w:hAnsi="思源黑体 CN Normal"/>
          <w:color w:val="000000" w:themeColor="text1"/>
          <w:sz w:val="16"/>
          <w:szCs w:val="16"/>
        </w:rPr>
        <w:t>sample.association.AMP_cn</w:t>
      </w:r>
      <w:proofErr w:type="spellEnd"/>
      <w:r w:rsidR="00193628" w:rsidRPr="00460EAE">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（AMP）、</w:t>
      </w:r>
      <w:r w:rsidR="00193628" w:rsidRPr="00460EAE">
        <w:rPr>
          <w:rFonts w:ascii="思源黑体 CN Normal" w:eastAsia="思源黑体 CN Normal" w:hAnsi="思源黑体 CN Normal"/>
          <w:color w:val="000000" w:themeColor="text1"/>
          <w:sz w:val="16"/>
          <w:szCs w:val="16"/>
        </w:rPr>
        <w:t>{{</w:t>
      </w:r>
      <w:proofErr w:type="spellStart"/>
      <w:r w:rsidR="00193628" w:rsidRPr="00460EAE">
        <w:rPr>
          <w:rFonts w:ascii="思源黑体 CN Normal" w:eastAsia="思源黑体 CN Normal" w:hAnsi="思源黑体 CN Normal"/>
          <w:color w:val="000000" w:themeColor="text1"/>
          <w:sz w:val="16"/>
          <w:szCs w:val="16"/>
        </w:rPr>
        <w:t>sample.association.ASCO_cn</w:t>
      </w:r>
      <w:proofErr w:type="spellEnd"/>
      <w:r w:rsidR="00193628" w:rsidRPr="00460EAE">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（ASCO）和</w:t>
      </w:r>
      <w:r w:rsidR="00193628" w:rsidRPr="00460EAE">
        <w:rPr>
          <w:rFonts w:ascii="思源黑体 CN Normal" w:eastAsia="思源黑体 CN Normal" w:hAnsi="思源黑体 CN Normal"/>
          <w:color w:val="000000" w:themeColor="text1"/>
          <w:sz w:val="16"/>
          <w:szCs w:val="16"/>
        </w:rPr>
        <w:t>{{</w:t>
      </w:r>
      <w:proofErr w:type="spellStart"/>
      <w:r w:rsidR="00193628" w:rsidRPr="00460EAE">
        <w:rPr>
          <w:rFonts w:ascii="思源黑体 CN Normal" w:eastAsia="思源黑体 CN Normal" w:hAnsi="思源黑体 CN Normal"/>
          <w:color w:val="000000" w:themeColor="text1"/>
          <w:sz w:val="16"/>
          <w:szCs w:val="16"/>
        </w:rPr>
        <w:t>sample.association.CAP_cn</w:t>
      </w:r>
      <w:proofErr w:type="spellEnd"/>
      <w:r w:rsidR="00193628" w:rsidRPr="00460EAE">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（CAP）共同参与制定的</w:t>
      </w:r>
      <w:r w:rsidR="00193628" w:rsidRPr="00460EAE">
        <w:rPr>
          <w:rFonts w:ascii="思源黑体 CN Normal" w:eastAsia="思源黑体 CN Normal" w:hAnsi="思源黑体 CN Normal"/>
          <w:color w:val="000000" w:themeColor="text1"/>
          <w:sz w:val="16"/>
          <w:szCs w:val="16"/>
        </w:rPr>
        <w:t>{{</w:t>
      </w:r>
      <w:proofErr w:type="spellStart"/>
      <w:r w:rsidR="00193628" w:rsidRPr="00460EAE">
        <w:rPr>
          <w:rFonts w:ascii="思源黑体 CN Normal" w:eastAsia="思源黑体 CN Normal" w:hAnsi="思源黑体 CN Normal"/>
          <w:color w:val="000000" w:themeColor="text1"/>
          <w:sz w:val="16"/>
          <w:szCs w:val="16"/>
        </w:rPr>
        <w:t>sample.guideline.tumor_var</w:t>
      </w:r>
      <w:proofErr w:type="spellEnd"/>
      <w:r w:rsidR="00193628" w:rsidRPr="00460EAE">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与中国专家共识</w:t>
      </w:r>
      <w:r w:rsidR="00193628" w:rsidRPr="00460EAE">
        <w:rPr>
          <w:rFonts w:ascii="思源黑体 CN Normal" w:eastAsia="思源黑体 CN Normal" w:hAnsi="思源黑体 CN Normal"/>
          <w:color w:val="000000" w:themeColor="text1"/>
          <w:sz w:val="16"/>
          <w:szCs w:val="16"/>
        </w:rPr>
        <w:t>{{</w:t>
      </w:r>
      <w:proofErr w:type="spellStart"/>
      <w:r w:rsidR="00193628" w:rsidRPr="00460EAE">
        <w:rPr>
          <w:rFonts w:ascii="思源黑体 CN Normal" w:eastAsia="思源黑体 CN Normal" w:hAnsi="思源黑体 CN Normal"/>
          <w:color w:val="000000" w:themeColor="text1"/>
          <w:sz w:val="16"/>
          <w:szCs w:val="16"/>
        </w:rPr>
        <w:t>sample.guideline.ngs_clinic_report_inter</w:t>
      </w:r>
      <w:proofErr w:type="spellEnd"/>
      <w:r w:rsidR="00193628" w:rsidRPr="00460EAE">
        <w:rPr>
          <w:rFonts w:ascii="思源黑体 CN Normal" w:eastAsia="思源黑体 CN Normal" w:hAnsi="思源黑体 CN Normal"/>
          <w:color w:val="000000" w:themeColor="text1"/>
          <w:sz w:val="16"/>
          <w:szCs w:val="16"/>
        </w:rPr>
        <w:t>}}</w:t>
      </w:r>
      <w:r w:rsidRPr="000C385B">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28640DA" w14:textId="1B78182B" w:rsidR="00381E2E" w:rsidRDefault="007640B8" w:rsidP="00155FF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检测结果小结仅列出解读为</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r w:rsidR="001C30A9" w:rsidRPr="001C30A9">
        <w:rPr>
          <w:rFonts w:ascii="思源黑体 CN Normal" w:eastAsia="思源黑体 CN Normal" w:hAnsi="思源黑体 CN Normal" w:hint="eastAsia"/>
          <w:color w:val="000000" w:themeColor="text1"/>
          <w:sz w:val="16"/>
          <w:szCs w:val="16"/>
        </w:rPr>
        <w:t>和</w:t>
      </w:r>
      <w:r w:rsidR="001C30A9">
        <w:rPr>
          <w:rFonts w:ascii="思源黑体 CN Normal" w:eastAsia="思源黑体 CN Normal" w:hAnsi="思源黑体 CN Normal" w:hint="eastAsia"/>
          <w:color w:val="000000" w:themeColor="text1"/>
          <w:sz w:val="16"/>
          <w:szCs w:val="16"/>
        </w:rPr>
        <w:t>“</w:t>
      </w:r>
      <w:r w:rsidR="001C30A9" w:rsidRPr="001C30A9">
        <w:rPr>
          <w:rFonts w:ascii="思源黑体 CN Normal" w:eastAsia="思源黑体 CN Normal" w:hAnsi="思源黑体 CN Normal"/>
          <w:color w:val="000000" w:themeColor="text1"/>
          <w:sz w:val="16"/>
          <w:szCs w:val="16"/>
        </w:rPr>
        <w:t>I类-强临床意义、II类-潜在临床意义、III类-临床意义不明的体细胞变异</w:t>
      </w:r>
      <w:r w:rsidR="001C30A9">
        <w:rPr>
          <w:rFonts w:ascii="思源黑体 CN Normal" w:eastAsia="思源黑体 CN Normal" w:hAnsi="思源黑体 CN Normal" w:hint="eastAsia"/>
          <w:color w:val="000000" w:themeColor="text1"/>
          <w:sz w:val="16"/>
          <w:szCs w:val="16"/>
        </w:rPr>
        <w:t>”</w:t>
      </w:r>
      <w:r w:rsidR="001C30A9" w:rsidRPr="001C30A9">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”解读为良性、疑似良性的胚系变异</w:t>
      </w:r>
      <w:r w:rsidR="001C30A9" w:rsidRPr="000C385B">
        <w:rPr>
          <w:rFonts w:ascii="思源黑体 CN Normal" w:eastAsia="思源黑体 CN Normal" w:hAnsi="思源黑体 CN Normal" w:hint="eastAsia"/>
          <w:color w:val="000000" w:themeColor="text1"/>
          <w:sz w:val="16"/>
          <w:szCs w:val="16"/>
        </w:rPr>
        <w:t>和IV类-良性和可能良性变异的体细胞变异</w:t>
      </w:r>
      <w:r>
        <w:rPr>
          <w:rFonts w:ascii="思源黑体 CN Normal" w:eastAsia="思源黑体 CN Normal" w:hAnsi="思源黑体 CN Normal" w:hint="eastAsia"/>
          <w:color w:val="000000" w:themeColor="text1"/>
          <w:sz w:val="16"/>
          <w:szCs w:val="16"/>
        </w:rPr>
        <w:t>。</w:t>
      </w:r>
    </w:p>
    <w:p w14:paraId="567C0ABD" w14:textId="195B1E60" w:rsidR="00381E2E" w:rsidRPr="001441FD" w:rsidRDefault="007640B8" w:rsidP="001441FD">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随着研究的发展，变异解读结果可能发生变化</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sz w:val="16"/>
          <w:szCs w:val="16"/>
        </w:rPr>
        <w:t>具有一定的时效性。因此，结果仅供临床医师制定方案时参考。</w:t>
      </w:r>
      <w:r w:rsidR="001441FD" w:rsidRPr="005B10D6">
        <w:rPr>
          <w:rFonts w:ascii="思源黑体 CN Light" w:eastAsia="思源黑体 CN Light" w:hAnsi="思源黑体 CN Light" w:hint="eastAsia"/>
          <w:color w:val="595959" w:themeColor="text1" w:themeTint="A6"/>
          <w:sz w:val="13"/>
          <w:szCs w:val="13"/>
          <w:highlight w:val="magenta"/>
        </w:rPr>
        <w:t xml:space="preserve">{{r </w:t>
      </w:r>
      <w:proofErr w:type="spellStart"/>
      <w:r w:rsidR="001441FD" w:rsidRPr="005B10D6">
        <w:rPr>
          <w:rFonts w:ascii="思源黑体 CN Light" w:eastAsia="思源黑体 CN Light" w:hAnsi="思源黑体 CN Light" w:hint="eastAsia"/>
          <w:color w:val="595959" w:themeColor="text1" w:themeTint="A6"/>
          <w:sz w:val="13"/>
          <w:szCs w:val="13"/>
          <w:highlight w:val="magenta"/>
        </w:rPr>
        <w:t>page_break</w:t>
      </w:r>
      <w:proofErr w:type="spellEnd"/>
      <w:r w:rsidR="001441FD" w:rsidRPr="005B10D6">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81E2E" w14:paraId="3D7DAE33" w14:textId="77777777" w:rsidTr="00381E2E">
        <w:tc>
          <w:tcPr>
            <w:tcW w:w="4253" w:type="dxa"/>
          </w:tcPr>
          <w:bookmarkStart w:id="7" w:name="_Hlk106357845"/>
          <w:p w14:paraId="6FB4E965" w14:textId="0224B6A6" w:rsidR="00381E2E"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487A214A" wp14:editId="105BE4E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46976;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079" w:type="dxa"/>
          </w:tcPr>
          <w:p w14:paraId="0A6AC7BF" w14:textId="77777777" w:rsidR="00381E2E" w:rsidRDefault="007640B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0687324" wp14:editId="3215F90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48000;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41051D82" w14:textId="79B69F5F" w:rsidR="001C5F7E" w:rsidRDefault="001C5F7E" w:rsidP="001C5F7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具有临床意义的体细胞变异详细解读</w:t>
      </w:r>
    </w:p>
    <w:p w14:paraId="00F2014E" w14:textId="21E0FC34" w:rsidR="001441FD"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F38202B" w14:textId="77777777" w:rsidR="001441FD" w:rsidRPr="002605EA" w:rsidRDefault="001441FD" w:rsidP="001441FD"/>
    <w:p w14:paraId="19909CC4" w14:textId="08C94D99"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&gt;</w:t>
      </w:r>
      <w:r>
        <w:rPr>
          <w:rFonts w:ascii="思源黑体 CN Bold" w:eastAsia="思源黑体 CN Bold" w:hAnsi="思源黑体 CN Bold"/>
          <w:color w:val="1E7648"/>
          <w:sz w:val="24"/>
          <w:szCs w:val="24"/>
        </w:rPr>
        <w:t>2.</w:t>
      </w:r>
      <w:r w:rsidR="001C5F7E">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致病性、疑似致病性胚系变异详细解读</w:t>
      </w:r>
      <w:bookmarkEnd w:id="7"/>
    </w:p>
    <w:p w14:paraId="67DFF60D" w14:textId="37370430" w:rsidR="001441FD"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4A874DC" w14:textId="77777777" w:rsidR="001441FD" w:rsidRPr="00E26347" w:rsidRDefault="001441FD" w:rsidP="001441FD"/>
    <w:p w14:paraId="4CFB57A0" w14:textId="34CAEE81" w:rsidR="00381E2E" w:rsidRDefault="007640B8">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2.</w:t>
      </w:r>
      <w:r w:rsidR="00B33324">
        <w:rPr>
          <w:rFonts w:ascii="思源黑体 CN Bold" w:eastAsia="思源黑体 CN Bold" w:hAnsi="思源黑体 CN Bold"/>
          <w:color w:val="1E7648"/>
          <w:sz w:val="24"/>
          <w:szCs w:val="24"/>
        </w:rPr>
        <w:t>3</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意义不明确胚系变异详细解读</w:t>
      </w:r>
      <w:bookmarkEnd w:id="8"/>
    </w:p>
    <w:p w14:paraId="6D67A6FE" w14:textId="77777777" w:rsidR="001441FD"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3C7E4D3E" w14:textId="77777777" w:rsidR="001441FD" w:rsidRDefault="001441FD" w:rsidP="001441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81E2E" w14:paraId="1DADDAF5" w14:textId="77777777" w:rsidTr="00381E2E">
        <w:tc>
          <w:tcPr>
            <w:tcW w:w="4395" w:type="dxa"/>
          </w:tcPr>
          <w:p w14:paraId="47B6D83B" w14:textId="627598AE" w:rsidR="00381E2E"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0FFF704A" wp14:editId="55838C3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44928;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937" w:type="dxa"/>
          </w:tcPr>
          <w:p w14:paraId="4C92254D" w14:textId="77777777" w:rsidR="00381E2E" w:rsidRDefault="007640B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32A60E51" wp14:editId="277FFD1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45952;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31B5B6A1" w14:textId="1F1C686E" w:rsidR="00381E2E" w:rsidRDefault="00381E2E"/>
    <w:p w14:paraId="4928E574" w14:textId="77777777" w:rsidR="001441FD" w:rsidRPr="00E26347"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40F7645D" w14:textId="77777777" w:rsidR="001441FD" w:rsidRDefault="001441FD" w:rsidP="001441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81E2E" w14:paraId="33CC4CA2" w14:textId="77777777" w:rsidTr="00381E2E">
        <w:tc>
          <w:tcPr>
            <w:tcW w:w="4111" w:type="dxa"/>
          </w:tcPr>
          <w:p w14:paraId="29699B91" w14:textId="3D4EE749" w:rsidR="00381E2E"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741D0FA7" wp14:editId="19EE71A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42880;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221" w:type="dxa"/>
          </w:tcPr>
          <w:p w14:paraId="5381C0BF" w14:textId="77777777" w:rsidR="00381E2E" w:rsidRDefault="007640B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6B89FFFB" wp14:editId="282E3FD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43904;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3FA4B63F" w14:textId="6B35EB66" w:rsidR="00381E2E" w:rsidRDefault="00381E2E">
      <w:pPr>
        <w:rPr>
          <w:rFonts w:ascii="思源黑体 CN Normal" w:eastAsia="思源黑体 CN Normal" w:hAnsi="思源黑体 CN Normal"/>
          <w:sz w:val="16"/>
          <w:szCs w:val="16"/>
        </w:rPr>
      </w:pPr>
    </w:p>
    <w:p w14:paraId="74EE616A" w14:textId="77777777" w:rsidR="001441FD"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81C18BD" w14:textId="7BF105A4" w:rsidR="001441FD" w:rsidRDefault="001441FD" w:rsidP="001441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865D4D6" w14:textId="77777777" w:rsidR="001441FD" w:rsidRDefault="001441FD" w:rsidP="001441FD">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
    <w:p w14:paraId="030F7A80" w14:textId="77777777" w:rsidR="001441FD" w:rsidRDefault="001441FD" w:rsidP="001441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81E2E" w14:paraId="359EBA85" w14:textId="77777777" w:rsidTr="00381E2E">
        <w:tc>
          <w:tcPr>
            <w:tcW w:w="4673" w:type="dxa"/>
          </w:tcPr>
          <w:p w14:paraId="412C0A4D" w14:textId="38A59E08" w:rsidR="00381E2E"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1154C88C" wp14:editId="7C9E4C5E">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0" o:spid="_x0000_s1026" o:spt="120" type="#_x0000_t120" style="position:absolute;left:0pt;margin-left:191.85pt;margin-top:3.25pt;height:25.15pt;width:24.65pt;z-index:-251653120;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659" w:type="dxa"/>
          </w:tcPr>
          <w:p w14:paraId="5193FEB1" w14:textId="77777777" w:rsidR="00381E2E" w:rsidRDefault="007640B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5FE4A41D" wp14:editId="6178D103">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41" o:spid="_x0000_s1026" o:spt="2" style="position:absolute;left:0pt;margin-left:-5.15pt;margin-top:3.2pt;height:25.3pt;width:96pt;mso-position-horizontal-relative:margin;z-index:-25165414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健康风险管理</w:t>
            </w:r>
          </w:p>
        </w:tc>
      </w:tr>
    </w:tbl>
    <w:p w14:paraId="4E4EACA0" w14:textId="77777777" w:rsidR="001441FD"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381DD831" w14:textId="77777777" w:rsidR="001441FD" w:rsidRDefault="001441FD" w:rsidP="001441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BFBA358" w14:textId="18E7FA10" w:rsidR="001441FD" w:rsidRDefault="001441FD" w:rsidP="001441FD">
      <w:r>
        <w:t>{%p endif%}</w:t>
      </w:r>
    </w:p>
    <w:p w14:paraId="046F8E06" w14:textId="6CA6FB43" w:rsidR="001441FD" w:rsidRDefault="001441FD" w:rsidP="001441FD">
      <w:pPr>
        <w:rPr>
          <w:highlight w:val="cyan"/>
        </w:rPr>
      </w:pPr>
      <w:r w:rsidRPr="00220133">
        <w:rPr>
          <w:rFonts w:hint="eastAsia"/>
          <w:highlight w:val="cyan"/>
        </w:rPr>
        <w:t>{</w:t>
      </w:r>
      <w:r w:rsidRPr="00220133">
        <w:rPr>
          <w:highlight w:val="cyan"/>
        </w:rPr>
        <w:t>%p else%}</w:t>
      </w:r>
    </w:p>
    <w:p w14:paraId="7A98A9EB" w14:textId="77777777" w:rsidR="001441FD" w:rsidRDefault="001441FD" w:rsidP="001441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441FD" w14:paraId="209A6D0B" w14:textId="77777777" w:rsidTr="00E17E99">
        <w:tc>
          <w:tcPr>
            <w:tcW w:w="4673" w:type="dxa"/>
          </w:tcPr>
          <w:p w14:paraId="6E2A06BE" w14:textId="4FC48CA1" w:rsidR="001441FD" w:rsidRDefault="001441FD"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5534C682" wp14:editId="64B057BE">
                      <wp:simplePos x="0" y="0"/>
                      <wp:positionH relativeFrom="column">
                        <wp:posOffset>2436495</wp:posOffset>
                      </wp:positionH>
                      <wp:positionV relativeFrom="paragraph">
                        <wp:posOffset>41275</wp:posOffset>
                      </wp:positionV>
                      <wp:extent cx="313055" cy="319405"/>
                      <wp:effectExtent l="38100" t="38100" r="68580" b="99695"/>
                      <wp:wrapNone/>
                      <wp:docPr id="12" name="流程图: 接点 1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CDB26A2" id="_x0000_t120" coordsize="21600,21600" o:spt="120" path="m10800,qx,10800,10800,21600,21600,10800,10800,xe">
                      <v:path gradientshapeok="t" o:connecttype="custom" o:connectlocs="10800,0;3163,3163;0,10800;3163,18437;10800,21600;18437,18437;21600,10800;18437,3163" textboxrect="3163,3163,18437,18437"/>
                    </v:shapetype>
                    <v:shape id="流程图: 接点 12" o:spid="_x0000_s1026" type="#_x0000_t120" style="position:absolute;left:0;text-align:left;margin-left:191.8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w0R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Pf3&#10;DRH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659" w:type="dxa"/>
          </w:tcPr>
          <w:p w14:paraId="5D51A7AD" w14:textId="77777777" w:rsidR="001441FD" w:rsidRDefault="001441FD" w:rsidP="00E17E9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4864" behindDoc="1" locked="0" layoutInCell="1" allowOverlap="1" wp14:anchorId="5C231127" wp14:editId="4855EC0B">
                      <wp:simplePos x="0" y="0"/>
                      <wp:positionH relativeFrom="margin">
                        <wp:posOffset>-65405</wp:posOffset>
                      </wp:positionH>
                      <wp:positionV relativeFrom="paragraph">
                        <wp:posOffset>40640</wp:posOffset>
                      </wp:positionV>
                      <wp:extent cx="1219200" cy="321310"/>
                      <wp:effectExtent l="38100" t="38100" r="95250" b="97790"/>
                      <wp:wrapNone/>
                      <wp:docPr id="13" name="矩形: 圆角 1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5583092" id="矩形: 圆角 13" o:spid="_x0000_s1026" style="position:absolute;left:0;text-align:left;margin-left:-5.15pt;margin-top:3.2pt;width:96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Lmp+AIAAC8GAAAOAAAAZHJzL2Uyb0RvYy54bWysVMFuEzEQvSPxD5bvdLNJC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cdC5qf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健康风险管理</w:t>
            </w:r>
          </w:p>
        </w:tc>
      </w:tr>
    </w:tbl>
    <w:p w14:paraId="5F5606A0" w14:textId="77777777" w:rsidR="001441FD"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02491AD8" w14:textId="77777777" w:rsidR="001441FD" w:rsidRDefault="001441FD" w:rsidP="001441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9978777" w14:textId="77777777" w:rsidR="001441FD" w:rsidRDefault="001441FD" w:rsidP="001441FD">
      <w:r>
        <w:t>{%p endif%}</w:t>
      </w:r>
    </w:p>
    <w:p w14:paraId="23030F31" w14:textId="77777777" w:rsidR="001441FD" w:rsidRDefault="001441FD" w:rsidP="001441FD">
      <w:r w:rsidRPr="00220133">
        <w:rPr>
          <w:highlight w:val="cyan"/>
        </w:rPr>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1E2E" w14:paraId="3D4FEA8D" w14:textId="77777777" w:rsidTr="00381E2E">
        <w:tc>
          <w:tcPr>
            <w:tcW w:w="4815" w:type="dxa"/>
          </w:tcPr>
          <w:p w14:paraId="189F59E0" w14:textId="43466EDD" w:rsidR="00381E2E"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6DF89857" wp14:editId="74F9395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083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447B0A1" w14:textId="77777777" w:rsidR="00381E2E" w:rsidRDefault="007640B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1819A2A3" wp14:editId="2A810D9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185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DE609CD" w14:textId="77777777" w:rsidR="00381E2E" w:rsidRDefault="00381E2E">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1C5F7E" w14:paraId="5C432C81" w14:textId="77777777" w:rsidTr="00D32258">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738A01E9" w14:textId="77777777" w:rsidR="001C5F7E" w:rsidRPr="00146835" w:rsidRDefault="001C5F7E" w:rsidP="00D32258">
            <w:pPr>
              <w:pStyle w:val="ae"/>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lastRenderedPageBreak/>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7839C3" w14:textId="77777777" w:rsidR="001C5F7E" w:rsidRPr="00146835" w:rsidRDefault="001C5F7E" w:rsidP="00D32258">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146835">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F4CB9E4" w14:textId="77777777" w:rsidR="001C5F7E" w:rsidRPr="00146835" w:rsidRDefault="001C5F7E" w:rsidP="00D32258">
            <w:pPr>
              <w:pStyle w:val="ae"/>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8447AD" w14:textId="77777777" w:rsidR="001C5F7E" w:rsidRPr="00146835" w:rsidRDefault="001C5F7E" w:rsidP="00D32258">
            <w:pPr>
              <w:pStyle w:val="ae"/>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06BEAEC3" w14:textId="77777777" w:rsidR="001C5F7E" w:rsidRPr="00146835" w:rsidRDefault="001C5F7E" w:rsidP="00D32258">
            <w:pPr>
              <w:pStyle w:val="ae"/>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1441FD" w14:paraId="132344A3" w14:textId="77777777" w:rsidTr="00D32258">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80F3D83"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B78C9B"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68D476D" w14:textId="77777777" w:rsidR="001726B4" w:rsidRPr="001726B4" w:rsidRDefault="001726B4" w:rsidP="001726B4">
            <w:pPr>
              <w:pStyle w:val="ae"/>
              <w:ind w:firstLineChars="0" w:firstLine="0"/>
              <w:jc w:val="center"/>
              <w:rPr>
                <w:rFonts w:ascii="思源黑体 CN Normal" w:eastAsia="思源黑体 CN Normal" w:hAnsi="思源黑体 CN Normal" w:cs="思源黑体 CN Light"/>
                <w:kern w:val="0"/>
                <w:sz w:val="17"/>
                <w:szCs w:val="17"/>
                <w:lang w:bidi="ar"/>
              </w:rPr>
            </w:pPr>
            <w:r w:rsidRPr="001726B4">
              <w:rPr>
                <w:rFonts w:ascii="思源黑体 CN Normal" w:eastAsia="思源黑体 CN Normal" w:hAnsi="思源黑体 CN Normal" w:cs="思源黑体 CN Light"/>
                <w:kern w:val="0"/>
                <w:sz w:val="17"/>
                <w:szCs w:val="17"/>
                <w:lang w:bidi="ar"/>
              </w:rPr>
              <w:t xml:space="preserve">{%p if [sample, </w:t>
            </w:r>
            <w:proofErr w:type="spellStart"/>
            <w:r w:rsidRPr="001726B4">
              <w:rPr>
                <w:rFonts w:ascii="思源黑体 CN Normal" w:eastAsia="思源黑体 CN Normal" w:hAnsi="思源黑体 CN Normal" w:cs="思源黑体 CN Light"/>
                <w:kern w:val="0"/>
                <w:sz w:val="17"/>
                <w:szCs w:val="17"/>
                <w:lang w:bidi="ar"/>
              </w:rPr>
              <w:t>lib_quality_control</w:t>
            </w:r>
            <w:proofErr w:type="spellEnd"/>
            <w:r w:rsidRPr="001726B4">
              <w:rPr>
                <w:rFonts w:ascii="思源黑体 CN Normal" w:eastAsia="思源黑体 CN Normal" w:hAnsi="思源黑体 CN Normal" w:cs="思源黑体 CN Light"/>
                <w:kern w:val="0"/>
                <w:sz w:val="17"/>
                <w:szCs w:val="17"/>
                <w:lang w:bidi="ar"/>
              </w:rPr>
              <w:t>, “</w:t>
            </w:r>
            <w:proofErr w:type="spellStart"/>
            <w:r w:rsidRPr="001726B4">
              <w:rPr>
                <w:rFonts w:ascii="思源黑体 CN Normal" w:eastAsia="思源黑体 CN Normal" w:hAnsi="思源黑体 CN Normal" w:cs="思源黑体 CN Light"/>
                <w:kern w:val="0"/>
                <w:sz w:val="17"/>
                <w:szCs w:val="17"/>
                <w:lang w:bidi="ar"/>
              </w:rPr>
              <w:t>tumor_content</w:t>
            </w:r>
            <w:proofErr w:type="spellEnd"/>
            <w:r w:rsidRPr="001726B4">
              <w:rPr>
                <w:rFonts w:ascii="思源黑体 CN Normal" w:eastAsia="思源黑体 CN Normal" w:hAnsi="思源黑体 CN Normal" w:cs="思源黑体 CN Light"/>
                <w:kern w:val="0"/>
                <w:sz w:val="17"/>
                <w:szCs w:val="17"/>
                <w:lang w:bidi="ar"/>
              </w:rPr>
              <w:t>”]|</w:t>
            </w:r>
            <w:proofErr w:type="spellStart"/>
            <w:r w:rsidRPr="001726B4">
              <w:rPr>
                <w:rFonts w:ascii="思源黑体 CN Normal" w:eastAsia="思源黑体 CN Normal" w:hAnsi="思源黑体 CN Normal" w:cs="思源黑体 CN Light"/>
                <w:kern w:val="0"/>
                <w:sz w:val="17"/>
                <w:szCs w:val="17"/>
                <w:lang w:bidi="ar"/>
              </w:rPr>
              <w:t>get_tumor_content</w:t>
            </w:r>
            <w:proofErr w:type="spellEnd"/>
            <w:r w:rsidRPr="001726B4">
              <w:rPr>
                <w:rFonts w:ascii="思源黑体 CN Normal" w:eastAsia="思源黑体 CN Normal" w:hAnsi="思源黑体 CN Normal" w:cs="思源黑体 CN Light"/>
                <w:kern w:val="0"/>
                <w:sz w:val="17"/>
                <w:szCs w:val="17"/>
                <w:lang w:bidi="ar"/>
              </w:rPr>
              <w:t>%}</w:t>
            </w:r>
          </w:p>
          <w:p w14:paraId="54FA10FD" w14:textId="77777777" w:rsidR="001726B4" w:rsidRPr="001726B4" w:rsidRDefault="001726B4" w:rsidP="001726B4">
            <w:pPr>
              <w:pStyle w:val="ae"/>
              <w:ind w:firstLineChars="0" w:firstLine="0"/>
              <w:jc w:val="center"/>
              <w:rPr>
                <w:rFonts w:ascii="思源黑体 CN Normal" w:eastAsia="思源黑体 CN Normal" w:hAnsi="思源黑体 CN Normal" w:cs="思源黑体 CN Light"/>
                <w:kern w:val="0"/>
                <w:sz w:val="17"/>
                <w:szCs w:val="17"/>
                <w:lang w:bidi="ar"/>
              </w:rPr>
            </w:pPr>
            <w:r w:rsidRPr="001726B4">
              <w:rPr>
                <w:rFonts w:ascii="思源黑体 CN Normal" w:eastAsia="思源黑体 CN Normal" w:hAnsi="思源黑体 CN Normal" w:cs="思源黑体 CN Light"/>
                <w:kern w:val="0"/>
                <w:sz w:val="17"/>
                <w:szCs w:val="17"/>
                <w:lang w:bidi="ar"/>
              </w:rPr>
              <w:t xml:space="preserve">{{[sample, </w:t>
            </w:r>
            <w:proofErr w:type="spellStart"/>
            <w:r w:rsidRPr="001726B4">
              <w:rPr>
                <w:rFonts w:ascii="思源黑体 CN Normal" w:eastAsia="思源黑体 CN Normal" w:hAnsi="思源黑体 CN Normal" w:cs="思源黑体 CN Light"/>
                <w:kern w:val="0"/>
                <w:sz w:val="17"/>
                <w:szCs w:val="17"/>
                <w:lang w:bidi="ar"/>
              </w:rPr>
              <w:t>lib_quality_control</w:t>
            </w:r>
            <w:proofErr w:type="spellEnd"/>
            <w:r w:rsidRPr="001726B4">
              <w:rPr>
                <w:rFonts w:ascii="思源黑体 CN Normal" w:eastAsia="思源黑体 CN Normal" w:hAnsi="思源黑体 CN Normal" w:cs="思源黑体 CN Light"/>
                <w:kern w:val="0"/>
                <w:sz w:val="17"/>
                <w:szCs w:val="17"/>
                <w:lang w:bidi="ar"/>
              </w:rPr>
              <w:t>, “</w:t>
            </w:r>
            <w:proofErr w:type="spellStart"/>
            <w:r w:rsidRPr="001726B4">
              <w:rPr>
                <w:rFonts w:ascii="思源黑体 CN Normal" w:eastAsia="思源黑体 CN Normal" w:hAnsi="思源黑体 CN Normal" w:cs="思源黑体 CN Light"/>
                <w:kern w:val="0"/>
                <w:sz w:val="17"/>
                <w:szCs w:val="17"/>
                <w:lang w:bidi="ar"/>
              </w:rPr>
              <w:t>tumor_content</w:t>
            </w:r>
            <w:proofErr w:type="spellEnd"/>
            <w:r w:rsidRPr="001726B4">
              <w:rPr>
                <w:rFonts w:ascii="思源黑体 CN Normal" w:eastAsia="思源黑体 CN Normal" w:hAnsi="思源黑体 CN Normal" w:cs="思源黑体 CN Light"/>
                <w:kern w:val="0"/>
                <w:sz w:val="17"/>
                <w:szCs w:val="17"/>
                <w:lang w:bidi="ar"/>
              </w:rPr>
              <w:t>”]|</w:t>
            </w:r>
            <w:proofErr w:type="spellStart"/>
            <w:r w:rsidRPr="001726B4">
              <w:rPr>
                <w:rFonts w:ascii="思源黑体 CN Normal" w:eastAsia="思源黑体 CN Normal" w:hAnsi="思源黑体 CN Normal" w:cs="思源黑体 CN Light"/>
                <w:kern w:val="0"/>
                <w:sz w:val="17"/>
                <w:szCs w:val="17"/>
                <w:lang w:bidi="ar"/>
              </w:rPr>
              <w:t>get_tumor_content</w:t>
            </w:r>
            <w:proofErr w:type="spellEnd"/>
            <w:r w:rsidRPr="001726B4">
              <w:rPr>
                <w:rFonts w:ascii="思源黑体 CN Normal" w:eastAsia="思源黑体 CN Normal" w:hAnsi="思源黑体 CN Normal" w:cs="思源黑体 CN Light"/>
                <w:kern w:val="0"/>
                <w:sz w:val="17"/>
                <w:szCs w:val="17"/>
                <w:lang w:bidi="ar"/>
              </w:rPr>
              <w:t>}}</w:t>
            </w:r>
          </w:p>
          <w:p w14:paraId="186AA56F" w14:textId="77777777" w:rsidR="001726B4" w:rsidRPr="001726B4" w:rsidRDefault="001726B4" w:rsidP="001726B4">
            <w:pPr>
              <w:pStyle w:val="ae"/>
              <w:ind w:firstLineChars="0" w:firstLine="0"/>
              <w:jc w:val="center"/>
              <w:rPr>
                <w:rFonts w:ascii="思源黑体 CN Normal" w:eastAsia="思源黑体 CN Normal" w:hAnsi="思源黑体 CN Normal" w:cs="思源黑体 CN Light"/>
                <w:kern w:val="0"/>
                <w:sz w:val="17"/>
                <w:szCs w:val="17"/>
                <w:lang w:bidi="ar"/>
              </w:rPr>
            </w:pPr>
            <w:r w:rsidRPr="001726B4">
              <w:rPr>
                <w:rFonts w:ascii="思源黑体 CN Normal" w:eastAsia="思源黑体 CN Normal" w:hAnsi="思源黑体 CN Normal" w:cs="思源黑体 CN Light"/>
                <w:kern w:val="0"/>
                <w:sz w:val="17"/>
                <w:szCs w:val="17"/>
                <w:lang w:bidi="ar"/>
              </w:rPr>
              <w:t>{%p endif%}</w:t>
            </w:r>
          </w:p>
          <w:p w14:paraId="4E595FE6" w14:textId="77777777" w:rsidR="001726B4" w:rsidRPr="001726B4" w:rsidRDefault="001726B4" w:rsidP="001726B4">
            <w:pPr>
              <w:pStyle w:val="ae"/>
              <w:ind w:firstLineChars="0" w:firstLine="0"/>
              <w:jc w:val="center"/>
              <w:rPr>
                <w:rFonts w:ascii="思源黑体 CN Normal" w:eastAsia="思源黑体 CN Normal" w:hAnsi="思源黑体 CN Normal" w:cs="思源黑体 CN Light"/>
                <w:kern w:val="0"/>
                <w:sz w:val="17"/>
                <w:szCs w:val="17"/>
                <w:lang w:bidi="ar"/>
              </w:rPr>
            </w:pPr>
            <w:r w:rsidRPr="001726B4">
              <w:rPr>
                <w:rFonts w:ascii="思源黑体 CN Normal" w:eastAsia="思源黑体 CN Normal" w:hAnsi="思源黑体 CN Normal" w:cs="思源黑体 CN Light"/>
                <w:kern w:val="0"/>
                <w:sz w:val="17"/>
                <w:szCs w:val="17"/>
                <w:lang w:bidi="ar"/>
              </w:rPr>
              <w:t xml:space="preserve">{%p if [sample, </w:t>
            </w:r>
            <w:proofErr w:type="spellStart"/>
            <w:r w:rsidRPr="001726B4">
              <w:rPr>
                <w:rFonts w:ascii="思源黑体 CN Normal" w:eastAsia="思源黑体 CN Normal" w:hAnsi="思源黑体 CN Normal" w:cs="思源黑体 CN Light"/>
                <w:kern w:val="0"/>
                <w:sz w:val="17"/>
                <w:szCs w:val="17"/>
                <w:lang w:bidi="ar"/>
              </w:rPr>
              <w:t>lib_quality_control</w:t>
            </w:r>
            <w:proofErr w:type="spellEnd"/>
            <w:r w:rsidRPr="001726B4">
              <w:rPr>
                <w:rFonts w:ascii="思源黑体 CN Normal" w:eastAsia="思源黑体 CN Normal" w:hAnsi="思源黑体 CN Normal" w:cs="思源黑体 CN Light"/>
                <w:kern w:val="0"/>
                <w:sz w:val="17"/>
                <w:szCs w:val="17"/>
                <w:lang w:bidi="ar"/>
              </w:rPr>
              <w:t>, “</w:t>
            </w:r>
            <w:proofErr w:type="spellStart"/>
            <w:r w:rsidRPr="001726B4">
              <w:rPr>
                <w:rFonts w:ascii="思源黑体 CN Normal" w:eastAsia="思源黑体 CN Normal" w:hAnsi="思源黑体 CN Normal" w:cs="思源黑体 CN Light"/>
                <w:kern w:val="0"/>
                <w:sz w:val="17"/>
                <w:szCs w:val="17"/>
                <w:lang w:bidi="ar"/>
              </w:rPr>
              <w:t>tumor_content_macrodissection_performed</w:t>
            </w:r>
            <w:proofErr w:type="spellEnd"/>
            <w:r w:rsidRPr="001726B4">
              <w:rPr>
                <w:rFonts w:ascii="思源黑体 CN Normal" w:eastAsia="思源黑体 CN Normal" w:hAnsi="思源黑体 CN Normal" w:cs="思源黑体 CN Light"/>
                <w:kern w:val="0"/>
                <w:sz w:val="17"/>
                <w:szCs w:val="17"/>
                <w:lang w:bidi="ar"/>
              </w:rPr>
              <w:t>”]|</w:t>
            </w:r>
            <w:proofErr w:type="spellStart"/>
            <w:r w:rsidRPr="001726B4">
              <w:rPr>
                <w:rFonts w:ascii="思源黑体 CN Normal" w:eastAsia="思源黑体 CN Normal" w:hAnsi="思源黑体 CN Normal" w:cs="思源黑体 CN Light"/>
                <w:kern w:val="0"/>
                <w:sz w:val="17"/>
                <w:szCs w:val="17"/>
                <w:lang w:bidi="ar"/>
              </w:rPr>
              <w:t>get_tumor_content</w:t>
            </w:r>
            <w:proofErr w:type="spellEnd"/>
            <w:r w:rsidRPr="001726B4">
              <w:rPr>
                <w:rFonts w:ascii="思源黑体 CN Normal" w:eastAsia="思源黑体 CN Normal" w:hAnsi="思源黑体 CN Normal" w:cs="思源黑体 CN Light"/>
                <w:kern w:val="0"/>
                <w:sz w:val="17"/>
                <w:szCs w:val="17"/>
                <w:lang w:bidi="ar"/>
              </w:rPr>
              <w:t>%}</w:t>
            </w:r>
          </w:p>
          <w:p w14:paraId="55C0ECD2" w14:textId="77777777" w:rsidR="001726B4" w:rsidRPr="001726B4" w:rsidRDefault="001726B4" w:rsidP="001726B4">
            <w:pPr>
              <w:pStyle w:val="ae"/>
              <w:ind w:firstLineChars="0" w:firstLine="0"/>
              <w:jc w:val="center"/>
              <w:rPr>
                <w:rFonts w:ascii="思源黑体 CN Normal" w:eastAsia="思源黑体 CN Normal" w:hAnsi="思源黑体 CN Normal" w:cs="思源黑体 CN Light"/>
                <w:kern w:val="0"/>
                <w:sz w:val="17"/>
                <w:szCs w:val="17"/>
                <w:lang w:bidi="ar"/>
              </w:rPr>
            </w:pPr>
            <w:r w:rsidRPr="001726B4">
              <w:rPr>
                <w:rFonts w:ascii="思源黑体 CN Normal" w:eastAsia="思源黑体 CN Normal" w:hAnsi="思源黑体 CN Normal" w:cs="思源黑体 CN Light" w:hint="eastAsia"/>
                <w:kern w:val="0"/>
                <w:sz w:val="17"/>
                <w:szCs w:val="17"/>
                <w:lang w:bidi="ar"/>
              </w:rPr>
              <w:t>富集检测：</w:t>
            </w:r>
            <w:r w:rsidRPr="001726B4">
              <w:rPr>
                <w:rFonts w:ascii="思源黑体 CN Normal" w:eastAsia="思源黑体 CN Normal" w:hAnsi="思源黑体 CN Normal" w:cs="思源黑体 CN Light"/>
                <w:kern w:val="0"/>
                <w:sz w:val="17"/>
                <w:szCs w:val="17"/>
                <w:lang w:bidi="ar"/>
              </w:rPr>
              <w:t xml:space="preserve">{{[sample, </w:t>
            </w:r>
            <w:proofErr w:type="spellStart"/>
            <w:r w:rsidRPr="001726B4">
              <w:rPr>
                <w:rFonts w:ascii="思源黑体 CN Normal" w:eastAsia="思源黑体 CN Normal" w:hAnsi="思源黑体 CN Normal" w:cs="思源黑体 CN Light"/>
                <w:kern w:val="0"/>
                <w:sz w:val="17"/>
                <w:szCs w:val="17"/>
                <w:lang w:bidi="ar"/>
              </w:rPr>
              <w:t>lib_quality_control</w:t>
            </w:r>
            <w:proofErr w:type="spellEnd"/>
            <w:r w:rsidRPr="001726B4">
              <w:rPr>
                <w:rFonts w:ascii="思源黑体 CN Normal" w:eastAsia="思源黑体 CN Normal" w:hAnsi="思源黑体 CN Normal" w:cs="思源黑体 CN Light"/>
                <w:kern w:val="0"/>
                <w:sz w:val="17"/>
                <w:szCs w:val="17"/>
                <w:lang w:bidi="ar"/>
              </w:rPr>
              <w:t>, “</w:t>
            </w:r>
            <w:proofErr w:type="spellStart"/>
            <w:r w:rsidRPr="001726B4">
              <w:rPr>
                <w:rFonts w:ascii="思源黑体 CN Normal" w:eastAsia="思源黑体 CN Normal" w:hAnsi="思源黑体 CN Normal" w:cs="思源黑体 CN Light"/>
                <w:kern w:val="0"/>
                <w:sz w:val="17"/>
                <w:szCs w:val="17"/>
                <w:lang w:bidi="ar"/>
              </w:rPr>
              <w:t>tumor_content_macrodissection_performed</w:t>
            </w:r>
            <w:proofErr w:type="spellEnd"/>
            <w:r w:rsidRPr="001726B4">
              <w:rPr>
                <w:rFonts w:ascii="思源黑体 CN Normal" w:eastAsia="思源黑体 CN Normal" w:hAnsi="思源黑体 CN Normal" w:cs="思源黑体 CN Light"/>
                <w:kern w:val="0"/>
                <w:sz w:val="17"/>
                <w:szCs w:val="17"/>
                <w:lang w:bidi="ar"/>
              </w:rPr>
              <w:t>”]|</w:t>
            </w:r>
            <w:proofErr w:type="spellStart"/>
            <w:r w:rsidRPr="001726B4">
              <w:rPr>
                <w:rFonts w:ascii="思源黑体 CN Normal" w:eastAsia="思源黑体 CN Normal" w:hAnsi="思源黑体 CN Normal" w:cs="思源黑体 CN Light"/>
                <w:kern w:val="0"/>
                <w:sz w:val="17"/>
                <w:szCs w:val="17"/>
                <w:lang w:bidi="ar"/>
              </w:rPr>
              <w:t>get_tumor_content</w:t>
            </w:r>
            <w:proofErr w:type="spellEnd"/>
            <w:r w:rsidRPr="001726B4">
              <w:rPr>
                <w:rFonts w:ascii="思源黑体 CN Normal" w:eastAsia="思源黑体 CN Normal" w:hAnsi="思源黑体 CN Normal" w:cs="思源黑体 CN Light"/>
                <w:kern w:val="0"/>
                <w:sz w:val="17"/>
                <w:szCs w:val="17"/>
                <w:lang w:bidi="ar"/>
              </w:rPr>
              <w:t>}}</w:t>
            </w:r>
          </w:p>
          <w:p w14:paraId="654A0E33" w14:textId="77777777" w:rsidR="001726B4" w:rsidRPr="001726B4" w:rsidRDefault="001726B4" w:rsidP="001726B4">
            <w:pPr>
              <w:pStyle w:val="ae"/>
              <w:ind w:firstLineChars="0" w:firstLine="0"/>
              <w:jc w:val="center"/>
              <w:rPr>
                <w:rFonts w:ascii="思源黑体 CN Normal" w:eastAsia="思源黑体 CN Normal" w:hAnsi="思源黑体 CN Normal" w:cs="思源黑体 CN Light"/>
                <w:kern w:val="0"/>
                <w:sz w:val="17"/>
                <w:szCs w:val="17"/>
                <w:lang w:bidi="ar"/>
              </w:rPr>
            </w:pPr>
            <w:r w:rsidRPr="001726B4">
              <w:rPr>
                <w:rFonts w:ascii="思源黑体 CN Normal" w:eastAsia="思源黑体 CN Normal" w:hAnsi="思源黑体 CN Normal" w:cs="思源黑体 CN Light"/>
                <w:kern w:val="0"/>
                <w:sz w:val="17"/>
                <w:szCs w:val="17"/>
                <w:lang w:bidi="ar"/>
              </w:rPr>
              <w:t>{%p endif%}</w:t>
            </w:r>
          </w:p>
          <w:p w14:paraId="650FB987" w14:textId="77777777" w:rsidR="001726B4" w:rsidRPr="001726B4" w:rsidRDefault="001726B4" w:rsidP="001726B4">
            <w:pPr>
              <w:pStyle w:val="ae"/>
              <w:ind w:firstLineChars="0" w:firstLine="0"/>
              <w:jc w:val="center"/>
              <w:rPr>
                <w:rFonts w:ascii="思源黑体 CN Normal" w:eastAsia="思源黑体 CN Normal" w:hAnsi="思源黑体 CN Normal" w:cs="思源黑体 CN Light"/>
                <w:kern w:val="0"/>
                <w:sz w:val="17"/>
                <w:szCs w:val="17"/>
                <w:lang w:bidi="ar"/>
              </w:rPr>
            </w:pPr>
            <w:r w:rsidRPr="001726B4">
              <w:rPr>
                <w:rFonts w:ascii="思源黑体 CN Normal" w:eastAsia="思源黑体 CN Normal" w:hAnsi="思源黑体 CN Normal" w:cs="思源黑体 CN Light"/>
                <w:kern w:val="0"/>
                <w:sz w:val="17"/>
                <w:szCs w:val="17"/>
                <w:lang w:bidi="ar"/>
              </w:rPr>
              <w:t xml:space="preserve">{%p if not [sample, </w:t>
            </w:r>
            <w:proofErr w:type="spellStart"/>
            <w:r w:rsidRPr="001726B4">
              <w:rPr>
                <w:rFonts w:ascii="思源黑体 CN Normal" w:eastAsia="思源黑体 CN Normal" w:hAnsi="思源黑体 CN Normal" w:cs="思源黑体 CN Light"/>
                <w:kern w:val="0"/>
                <w:sz w:val="17"/>
                <w:szCs w:val="17"/>
                <w:lang w:bidi="ar"/>
              </w:rPr>
              <w:t>lib_quality_control</w:t>
            </w:r>
            <w:proofErr w:type="spellEnd"/>
            <w:r w:rsidRPr="001726B4">
              <w:rPr>
                <w:rFonts w:ascii="思源黑体 CN Normal" w:eastAsia="思源黑体 CN Normal" w:hAnsi="思源黑体 CN Normal" w:cs="思源黑体 CN Light"/>
                <w:kern w:val="0"/>
                <w:sz w:val="17"/>
                <w:szCs w:val="17"/>
                <w:lang w:bidi="ar"/>
              </w:rPr>
              <w:t>, “</w:t>
            </w:r>
            <w:proofErr w:type="spellStart"/>
            <w:r w:rsidRPr="001726B4">
              <w:rPr>
                <w:rFonts w:ascii="思源黑体 CN Normal" w:eastAsia="思源黑体 CN Normal" w:hAnsi="思源黑体 CN Normal" w:cs="思源黑体 CN Light"/>
                <w:kern w:val="0"/>
                <w:sz w:val="17"/>
                <w:szCs w:val="17"/>
                <w:lang w:bidi="ar"/>
              </w:rPr>
              <w:t>tumor_content</w:t>
            </w:r>
            <w:proofErr w:type="spellEnd"/>
            <w:r w:rsidRPr="001726B4">
              <w:rPr>
                <w:rFonts w:ascii="思源黑体 CN Normal" w:eastAsia="思源黑体 CN Normal" w:hAnsi="思源黑体 CN Normal" w:cs="思源黑体 CN Light"/>
                <w:kern w:val="0"/>
                <w:sz w:val="17"/>
                <w:szCs w:val="17"/>
                <w:lang w:bidi="ar"/>
              </w:rPr>
              <w:t>”]|</w:t>
            </w:r>
            <w:proofErr w:type="spellStart"/>
            <w:r w:rsidRPr="001726B4">
              <w:rPr>
                <w:rFonts w:ascii="思源黑体 CN Normal" w:eastAsia="思源黑体 CN Normal" w:hAnsi="思源黑体 CN Normal" w:cs="思源黑体 CN Light"/>
                <w:kern w:val="0"/>
                <w:sz w:val="17"/>
                <w:szCs w:val="17"/>
                <w:lang w:bidi="ar"/>
              </w:rPr>
              <w:t>get_tumor_content</w:t>
            </w:r>
            <w:proofErr w:type="spellEnd"/>
            <w:r w:rsidRPr="001726B4">
              <w:rPr>
                <w:rFonts w:ascii="思源黑体 CN Normal" w:eastAsia="思源黑体 CN Normal" w:hAnsi="思源黑体 CN Normal" w:cs="思源黑体 CN Light"/>
                <w:kern w:val="0"/>
                <w:sz w:val="17"/>
                <w:szCs w:val="17"/>
                <w:lang w:bidi="ar"/>
              </w:rPr>
              <w:t xml:space="preserve"> and not [sample, </w:t>
            </w:r>
            <w:proofErr w:type="spellStart"/>
            <w:r w:rsidRPr="001726B4">
              <w:rPr>
                <w:rFonts w:ascii="思源黑体 CN Normal" w:eastAsia="思源黑体 CN Normal" w:hAnsi="思源黑体 CN Normal" w:cs="思源黑体 CN Light"/>
                <w:kern w:val="0"/>
                <w:sz w:val="17"/>
                <w:szCs w:val="17"/>
                <w:lang w:bidi="ar"/>
              </w:rPr>
              <w:t>lib_quality_control</w:t>
            </w:r>
            <w:proofErr w:type="spellEnd"/>
            <w:r w:rsidRPr="001726B4">
              <w:rPr>
                <w:rFonts w:ascii="思源黑体 CN Normal" w:eastAsia="思源黑体 CN Normal" w:hAnsi="思源黑体 CN Normal" w:cs="思源黑体 CN Light"/>
                <w:kern w:val="0"/>
                <w:sz w:val="17"/>
                <w:szCs w:val="17"/>
                <w:lang w:bidi="ar"/>
              </w:rPr>
              <w:t>, “</w:t>
            </w:r>
            <w:proofErr w:type="spellStart"/>
            <w:r w:rsidRPr="001726B4">
              <w:rPr>
                <w:rFonts w:ascii="思源黑体 CN Normal" w:eastAsia="思源黑体 CN Normal" w:hAnsi="思源黑体 CN Normal" w:cs="思源黑体 CN Light"/>
                <w:kern w:val="0"/>
                <w:sz w:val="17"/>
                <w:szCs w:val="17"/>
                <w:lang w:bidi="ar"/>
              </w:rPr>
              <w:t>tumor_content_macrodissecti</w:t>
            </w:r>
            <w:r w:rsidRPr="001726B4">
              <w:rPr>
                <w:rFonts w:ascii="思源黑体 CN Normal" w:eastAsia="思源黑体 CN Normal" w:hAnsi="思源黑体 CN Normal" w:cs="思源黑体 CN Light"/>
                <w:kern w:val="0"/>
                <w:sz w:val="17"/>
                <w:szCs w:val="17"/>
                <w:lang w:bidi="ar"/>
              </w:rPr>
              <w:lastRenderedPageBreak/>
              <w:t>on_performed</w:t>
            </w:r>
            <w:proofErr w:type="spellEnd"/>
            <w:r w:rsidRPr="001726B4">
              <w:rPr>
                <w:rFonts w:ascii="思源黑体 CN Normal" w:eastAsia="思源黑体 CN Normal" w:hAnsi="思源黑体 CN Normal" w:cs="思源黑体 CN Light"/>
                <w:kern w:val="0"/>
                <w:sz w:val="17"/>
                <w:szCs w:val="17"/>
                <w:lang w:bidi="ar"/>
              </w:rPr>
              <w:t>”]|</w:t>
            </w:r>
            <w:proofErr w:type="spellStart"/>
            <w:r w:rsidRPr="001726B4">
              <w:rPr>
                <w:rFonts w:ascii="思源黑体 CN Normal" w:eastAsia="思源黑体 CN Normal" w:hAnsi="思源黑体 CN Normal" w:cs="思源黑体 CN Light"/>
                <w:kern w:val="0"/>
                <w:sz w:val="17"/>
                <w:szCs w:val="17"/>
                <w:lang w:bidi="ar"/>
              </w:rPr>
              <w:t>get_tumor_content</w:t>
            </w:r>
            <w:proofErr w:type="spellEnd"/>
            <w:r w:rsidRPr="001726B4">
              <w:rPr>
                <w:rFonts w:ascii="思源黑体 CN Normal" w:eastAsia="思源黑体 CN Normal" w:hAnsi="思源黑体 CN Normal" w:cs="思源黑体 CN Light"/>
                <w:kern w:val="0"/>
                <w:sz w:val="17"/>
                <w:szCs w:val="17"/>
                <w:lang w:bidi="ar"/>
              </w:rPr>
              <w:t>%}</w:t>
            </w:r>
          </w:p>
          <w:p w14:paraId="274D6BAD" w14:textId="77777777" w:rsidR="001726B4" w:rsidRPr="001726B4" w:rsidRDefault="001726B4" w:rsidP="001726B4">
            <w:pPr>
              <w:pStyle w:val="ae"/>
              <w:ind w:firstLineChars="0" w:firstLine="0"/>
              <w:jc w:val="center"/>
              <w:rPr>
                <w:rFonts w:ascii="思源黑体 CN Normal" w:eastAsia="思源黑体 CN Normal" w:hAnsi="思源黑体 CN Normal" w:cs="思源黑体 CN Light"/>
                <w:kern w:val="0"/>
                <w:sz w:val="17"/>
                <w:szCs w:val="17"/>
                <w:lang w:bidi="ar"/>
              </w:rPr>
            </w:pPr>
            <w:r w:rsidRPr="001726B4">
              <w:rPr>
                <w:rFonts w:ascii="思源黑体 CN Normal" w:eastAsia="思源黑体 CN Normal" w:hAnsi="思源黑体 CN Normal" w:cs="思源黑体 CN Light"/>
                <w:kern w:val="0"/>
                <w:sz w:val="17"/>
                <w:szCs w:val="17"/>
                <w:lang w:bidi="ar"/>
              </w:rPr>
              <w:t>/</w:t>
            </w:r>
          </w:p>
          <w:p w14:paraId="6B99CAC2" w14:textId="60289A72" w:rsidR="001441FD" w:rsidRDefault="001726B4" w:rsidP="001726B4">
            <w:pPr>
              <w:pStyle w:val="ae"/>
              <w:ind w:firstLineChars="0" w:firstLine="0"/>
              <w:jc w:val="center"/>
              <w:rPr>
                <w:rFonts w:ascii="思源黑体 CN Normal" w:eastAsia="思源黑体 CN Normal" w:hAnsi="思源黑体 CN Normal" w:cs="思源黑体 CN Light"/>
                <w:kern w:val="0"/>
                <w:sz w:val="17"/>
                <w:szCs w:val="17"/>
                <w:lang w:bidi="ar"/>
              </w:rPr>
            </w:pPr>
            <w:r w:rsidRPr="001726B4">
              <w:rPr>
                <w:rFonts w:ascii="思源黑体 CN Normal" w:eastAsia="思源黑体 CN Normal" w:hAnsi="思源黑体 CN Normal" w:cs="思源黑体 CN Light"/>
                <w:kern w:val="0"/>
                <w:sz w:val="17"/>
                <w:szCs w:val="17"/>
                <w:lang w:bidi="ar"/>
              </w:rPr>
              <w:t>{%p 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045404"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F17C157"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D612707"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1441FD" w14:paraId="2A24A001" w14:textId="77777777" w:rsidTr="00D32258">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B0CD5E4"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7659E7"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563D719" w14:textId="7E45BB1A"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23FAE4E"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00EA01C" w14:textId="5E4C5753"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21075F"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1441FD" w14:paraId="6D686319" w14:textId="77777777" w:rsidTr="00D32258">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A1B1B55" w14:textId="77777777" w:rsidR="001441FD" w:rsidRDefault="001441FD" w:rsidP="001441FD">
            <w:pPr>
              <w:pStyle w:val="ae"/>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CF464F8"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6D256D0" w14:textId="17B6AED0"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E591F6F"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C17D62A" w14:textId="085A3CC9"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97FF860"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1441FD" w14:paraId="0CB1D078" w14:textId="77777777" w:rsidTr="00D32258">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8AEA952"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A296B7"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B7CC1D8" w14:textId="7362E44D"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C2573BA"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3D594DE" w14:textId="48EA9E2F"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BCCA82"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1441FD" w14:paraId="54D727D3" w14:textId="77777777" w:rsidTr="00D32258">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1C974D02" w14:textId="77777777" w:rsidR="001441FD" w:rsidRDefault="001441FD" w:rsidP="001441FD">
            <w:pPr>
              <w:pStyle w:val="ae"/>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3720F27"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9BC4BAB" w14:textId="33DD5EC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7AFCCBE"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E4E64F9" w14:textId="3E7400CD"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qc.control_data_qc.mapping_ratio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847707"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441FD" w14:paraId="4D273FD5" w14:textId="77777777" w:rsidTr="00D32258">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D1FB326" w14:textId="77777777" w:rsidR="001441FD" w:rsidRDefault="001441FD" w:rsidP="001441FD">
            <w:pPr>
              <w:pStyle w:val="ae"/>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428AF6B"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7DE63F4" w14:textId="5B566CDF"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9AD5771"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A004EAF" w14:textId="1D53E842"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qc.control_data_qc.cover_ratio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D7781A"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1441FD" w14:paraId="616F7076" w14:textId="77777777" w:rsidTr="00D32258">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5C8A5AB" w14:textId="77777777" w:rsidR="001441FD" w:rsidRDefault="001441FD" w:rsidP="001441FD">
            <w:pPr>
              <w:pStyle w:val="ae"/>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D88826A"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8FFE88F" w14:textId="71E75A26"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899DCD"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67791E0" w14:textId="5D3415D5"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23EE08"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441FD" w14:paraId="1B4470BB" w14:textId="77777777" w:rsidTr="00D32258">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B3A4A9E" w14:textId="77777777" w:rsidR="001441FD" w:rsidRDefault="001441FD" w:rsidP="001441FD">
            <w:pPr>
              <w:pStyle w:val="ae"/>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64D4A84"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E308FDA" w14:textId="17D1A445"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w:t>
            </w:r>
            <w:r>
              <w:rPr>
                <w:rFonts w:ascii="思源黑体 CN Normal" w:eastAsia="思源黑体 CN Normal" w:hAnsi="思源黑体 CN Normal"/>
                <w:sz w:val="17"/>
                <w:szCs w:val="17"/>
              </w:rPr>
              <w:lastRenderedPageBreak/>
              <w:t>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0B9F98"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F67EBB" w14:textId="6E5AC8BA"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w:t>
            </w:r>
            <w:r>
              <w:rPr>
                <w:rFonts w:ascii="思源黑体 CN Normal" w:eastAsia="思源黑体 CN Normal" w:hAnsi="思源黑体 CN Normal" w:cs="思源黑体 CN Light"/>
                <w:kern w:val="0"/>
                <w:sz w:val="17"/>
                <w:szCs w:val="17"/>
                <w:lang w:bidi="ar"/>
              </w:rPr>
              <w:lastRenderedPageBreak/>
              <w:t>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68B715"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p>
        </w:tc>
      </w:tr>
      <w:tr w:rsidR="001441FD" w14:paraId="0E637140" w14:textId="77777777" w:rsidTr="00D32258">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BA57014" w14:textId="77777777" w:rsidR="001441FD" w:rsidRDefault="001441FD" w:rsidP="001441FD">
            <w:pPr>
              <w:pStyle w:val="ae"/>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C9874F"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258A596" w14:textId="340EA7A5"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DD534B2"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7537C43" w14:textId="6927157A"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D2E9E3"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1441FD" w14:paraId="38DD3A56" w14:textId="77777777" w:rsidTr="00D32258">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7FC582E" w14:textId="77777777" w:rsidR="001441FD" w:rsidRDefault="001441FD" w:rsidP="001441FD">
            <w:pPr>
              <w:pStyle w:val="ae"/>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CF8B77"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3263B42" w14:textId="50FFE369"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CBC2374"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8A8CFC4" w14:textId="2B22DC1C"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F3755A3"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bl>
    <w:p w14:paraId="567737E9" w14:textId="77777777" w:rsidR="00381E2E" w:rsidRDefault="00381E2E">
      <w:pPr>
        <w:rPr>
          <w:rFonts w:ascii="思源黑体 CN Normal" w:eastAsia="思源黑体 CN Normal" w:hAnsi="思源黑体 CN Normal"/>
          <w:sz w:val="16"/>
          <w:szCs w:val="16"/>
        </w:rPr>
      </w:pPr>
    </w:p>
    <w:p w14:paraId="433EA42D" w14:textId="77777777" w:rsidR="001C5F7E" w:rsidRPr="000542ED" w:rsidRDefault="001C5F7E" w:rsidP="001C5F7E">
      <w:pPr>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注：</w:t>
      </w:r>
    </w:p>
    <w:p w14:paraId="552D1B67"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恶性肿瘤细胞占比：经HE染色评估，该样本中恶性肿瘤细胞占比</w:t>
      </w:r>
      <w:r w:rsidRPr="000542ED">
        <w:rPr>
          <w:rFonts w:ascii="思源黑体 CN Normal" w:eastAsia="思源黑体 CN Normal" w:hAnsi="思源黑体 CN Normal" w:hint="eastAsia"/>
          <w:color w:val="000000" w:themeColor="text1"/>
          <w:sz w:val="16"/>
          <w:szCs w:val="16"/>
        </w:rPr>
        <w:t>，</w:t>
      </w:r>
      <w:r w:rsidRPr="000542ED">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0542ED">
        <w:rPr>
          <w:rFonts w:ascii="思源黑体 CN Normal" w:eastAsia="思源黑体 CN Normal" w:hAnsi="思源黑体 CN Normal" w:hint="eastAsia"/>
          <w:color w:val="000000" w:themeColor="text1"/>
          <w:sz w:val="16"/>
          <w:szCs w:val="16"/>
        </w:rPr>
        <w:t>；</w:t>
      </w:r>
    </w:p>
    <w:p w14:paraId="3E811C14"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DNA总量：送检样本提取的DNA总量</w:t>
      </w:r>
      <w:r w:rsidRPr="000542ED">
        <w:rPr>
          <w:rFonts w:ascii="思源黑体 CN Normal" w:eastAsia="思源黑体 CN Normal" w:hAnsi="思源黑体 CN Normal" w:hint="eastAsia"/>
          <w:color w:val="000000" w:themeColor="text1"/>
          <w:sz w:val="16"/>
          <w:szCs w:val="16"/>
        </w:rPr>
        <w:t>；</w:t>
      </w:r>
    </w:p>
    <w:p w14:paraId="7A1F070D"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文库总量：文库构建结束后的总量；</w:t>
      </w:r>
    </w:p>
    <w:p w14:paraId="135E6B1F"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Q30：碱基质量Q</w:t>
      </w:r>
      <w:r w:rsidRPr="000542ED">
        <w:rPr>
          <w:rFonts w:ascii="思源黑体 CN Normal" w:eastAsia="思源黑体 CN Normal" w:hAnsi="思源黑体 CN Normal"/>
          <w:color w:val="000000" w:themeColor="text1"/>
          <w:sz w:val="16"/>
          <w:szCs w:val="16"/>
        </w:rPr>
        <w:t>30占比，</w:t>
      </w:r>
      <w:r w:rsidRPr="000542ED">
        <w:rPr>
          <w:rFonts w:ascii="思源黑体 CN Normal" w:eastAsia="思源黑体 CN Normal" w:hAnsi="思源黑体 CN Normal" w:hint="eastAsia"/>
          <w:color w:val="000000" w:themeColor="text1"/>
          <w:sz w:val="16"/>
          <w:szCs w:val="16"/>
        </w:rPr>
        <w:t>测序的准确率高于99.9%的碱基的比例；</w:t>
      </w:r>
    </w:p>
    <w:p w14:paraId="28403F3B"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比对率：序列回帖比率，可以比对至参考序列上的reads的比例；</w:t>
      </w:r>
    </w:p>
    <w:p w14:paraId="43C69266"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覆盖度：检测到的区域占目标区域的比例；</w:t>
      </w:r>
    </w:p>
    <w:p w14:paraId="33EB3656"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271E77">
        <w:rPr>
          <w:rFonts w:ascii="思源黑体 CN Normal" w:eastAsia="思源黑体 CN Normal" w:hAnsi="思源黑体 CN Normal" w:hint="eastAsia"/>
          <w:color w:val="000000" w:themeColor="text1"/>
          <w:sz w:val="16"/>
          <w:szCs w:val="16"/>
        </w:rPr>
        <w:t>均一性：整体目标区域中，测序深度超过平均深度</w:t>
      </w:r>
      <w:r w:rsidRPr="00271E77">
        <w:rPr>
          <w:rFonts w:ascii="思源黑体 CN Normal" w:eastAsia="思源黑体 CN Normal" w:hAnsi="思源黑体 CN Normal"/>
          <w:color w:val="000000" w:themeColor="text1"/>
          <w:sz w:val="16"/>
          <w:szCs w:val="16"/>
        </w:rPr>
        <w:t>*20%的区域的占比</w:t>
      </w:r>
      <w:r w:rsidRPr="000542ED">
        <w:rPr>
          <w:rFonts w:ascii="思源黑体 CN Normal" w:eastAsia="思源黑体 CN Normal" w:hAnsi="思源黑体 CN Normal" w:hint="eastAsia"/>
          <w:color w:val="000000" w:themeColor="text1"/>
          <w:sz w:val="16"/>
          <w:szCs w:val="16"/>
        </w:rPr>
        <w:t>；</w:t>
      </w:r>
    </w:p>
    <w:p w14:paraId="61904E91"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平均测序深度：目标区域内每个碱基的平均深度；</w:t>
      </w:r>
    </w:p>
    <w:p w14:paraId="7822FBE5"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0542ED">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0542ED">
        <w:rPr>
          <w:rFonts w:ascii="思源黑体 CN Normal" w:eastAsia="思源黑体 CN Normal" w:hAnsi="思源黑体 CN Normal"/>
          <w:color w:val="000000" w:themeColor="text1"/>
          <w:sz w:val="16"/>
          <w:szCs w:val="16"/>
        </w:rPr>
        <w:t>5</w:t>
      </w:r>
      <w:r w:rsidRPr="000542ED">
        <w:rPr>
          <w:rFonts w:ascii="思源黑体 CN Normal" w:eastAsia="思源黑体 CN Normal" w:hAnsi="思源黑体 CN Normal" w:hint="eastAsia"/>
          <w:color w:val="000000" w:themeColor="text1"/>
          <w:sz w:val="16"/>
          <w:szCs w:val="16"/>
        </w:rPr>
        <w:t>0X以上。</w:t>
      </w:r>
    </w:p>
    <w:p w14:paraId="71267D9E"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平均有效深度</w:t>
      </w:r>
      <w:r w:rsidRPr="000542ED">
        <w:rPr>
          <w:rFonts w:ascii="思源黑体 CN Normal" w:eastAsia="思源黑体 CN Normal" w:hAnsi="思源黑体 CN Normal" w:hint="eastAsia"/>
          <w:color w:val="000000" w:themeColor="text1"/>
          <w:sz w:val="16"/>
          <w:szCs w:val="16"/>
        </w:rPr>
        <w:t>：通过分子标签校正后的平均测序深度；</w:t>
      </w:r>
    </w:p>
    <w:p w14:paraId="6CAE194C"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如果“质控数值”超出“参考值”，可能会影响检测结果的准确性。</w:t>
      </w:r>
    </w:p>
    <w:p w14:paraId="4CD51724" w14:textId="5B78A32D" w:rsidR="00381E2E" w:rsidRDefault="00381E2E" w:rsidP="00155FF4"/>
    <w:p w14:paraId="25E5B0FF" w14:textId="77777777" w:rsidR="00381E2E" w:rsidRDefault="00381E2E">
      <w:pPr>
        <w:pStyle w:val="ae"/>
        <w:ind w:left="420" w:firstLineChars="0" w:firstLine="0"/>
        <w:rPr>
          <w:rFonts w:ascii="思源黑体 CN Normal" w:eastAsia="思源黑体 CN Normal" w:hAnsi="思源黑体 CN Normal"/>
          <w:sz w:val="16"/>
          <w:szCs w:val="16"/>
        </w:rPr>
      </w:pPr>
    </w:p>
    <w:p w14:paraId="77C3F635" w14:textId="77777777" w:rsidR="00381E2E" w:rsidRDefault="00381E2E">
      <w:pPr>
        <w:pStyle w:val="ae"/>
        <w:ind w:left="420" w:firstLineChars="0" w:firstLine="0"/>
        <w:rPr>
          <w:rFonts w:ascii="思源黑体 CN Normal" w:eastAsia="思源黑体 CN Normal" w:hAnsi="思源黑体 CN Normal"/>
          <w:sz w:val="16"/>
          <w:szCs w:val="16"/>
        </w:rPr>
      </w:pPr>
    </w:p>
    <w:p w14:paraId="3FA87FF8" w14:textId="77777777" w:rsidR="00381E2E" w:rsidRDefault="00381E2E">
      <w:pPr>
        <w:pStyle w:val="ae"/>
        <w:ind w:left="420" w:firstLineChars="0" w:firstLine="0"/>
        <w:rPr>
          <w:rFonts w:ascii="思源黑体 CN Normal" w:eastAsia="思源黑体 CN Normal" w:hAnsi="思源黑体 CN Normal"/>
          <w:sz w:val="16"/>
          <w:szCs w:val="16"/>
        </w:rPr>
      </w:pPr>
    </w:p>
    <w:p w14:paraId="3E42365E" w14:textId="77777777" w:rsidR="00381E2E" w:rsidRDefault="00381E2E">
      <w:pPr>
        <w:pStyle w:val="ae"/>
        <w:ind w:left="420" w:firstLineChars="0" w:firstLine="0"/>
        <w:rPr>
          <w:rFonts w:ascii="思源黑体 CN Normal" w:eastAsia="思源黑体 CN Normal" w:hAnsi="思源黑体 CN Normal"/>
          <w:sz w:val="16"/>
          <w:szCs w:val="16"/>
        </w:rPr>
      </w:pPr>
    </w:p>
    <w:p w14:paraId="0D2C95DC" w14:textId="77777777" w:rsidR="00381E2E" w:rsidRDefault="00381E2E">
      <w:pPr>
        <w:pStyle w:val="ae"/>
        <w:ind w:left="420" w:firstLineChars="0" w:firstLine="0"/>
        <w:rPr>
          <w:rFonts w:ascii="思源黑体 CN Normal" w:eastAsia="思源黑体 CN Normal" w:hAnsi="思源黑体 CN Normal"/>
          <w:sz w:val="16"/>
          <w:szCs w:val="16"/>
        </w:rPr>
      </w:pPr>
    </w:p>
    <w:p w14:paraId="027DC702" w14:textId="77777777" w:rsidR="00381E2E" w:rsidRDefault="00381E2E">
      <w:pPr>
        <w:pStyle w:val="ae"/>
        <w:ind w:left="420" w:firstLineChars="0" w:firstLine="0"/>
        <w:rPr>
          <w:rFonts w:ascii="思源黑体 CN Normal" w:eastAsia="思源黑体 CN Normal" w:hAnsi="思源黑体 CN Normal"/>
          <w:sz w:val="16"/>
          <w:szCs w:val="16"/>
        </w:rPr>
      </w:pPr>
    </w:p>
    <w:p w14:paraId="2E48400A" w14:textId="77777777" w:rsidR="00381E2E" w:rsidRDefault="00381E2E">
      <w:pPr>
        <w:pStyle w:val="ae"/>
        <w:ind w:left="420" w:firstLineChars="0" w:firstLine="0"/>
        <w:rPr>
          <w:rFonts w:ascii="思源黑体 CN Normal" w:eastAsia="思源黑体 CN Normal" w:hAnsi="思源黑体 CN Normal"/>
          <w:sz w:val="16"/>
          <w:szCs w:val="16"/>
        </w:rPr>
      </w:pPr>
    </w:p>
    <w:p w14:paraId="24CD8ED6" w14:textId="77777777" w:rsidR="00381E2E" w:rsidRDefault="00381E2E">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81E2E" w14:paraId="6FE0C113" w14:textId="77777777" w:rsidTr="00381E2E">
        <w:trPr>
          <w:trHeight w:val="680"/>
        </w:trPr>
        <w:tc>
          <w:tcPr>
            <w:tcW w:w="3444" w:type="dxa"/>
            <w:shd w:val="clear" w:color="auto" w:fill="F2F2F2" w:themeFill="background1" w:themeFillShade="F2"/>
            <w:vAlign w:val="center"/>
          </w:tcPr>
          <w:p w14:paraId="7CED71FE" w14:textId="3E18E764" w:rsidR="00381E2E" w:rsidRDefault="007640B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检测者：</w:t>
            </w:r>
          </w:p>
        </w:tc>
        <w:tc>
          <w:tcPr>
            <w:tcW w:w="3444" w:type="dxa"/>
            <w:shd w:val="clear" w:color="auto" w:fill="F2F2F2" w:themeFill="background1" w:themeFillShade="F2"/>
            <w:vAlign w:val="center"/>
          </w:tcPr>
          <w:p w14:paraId="3C3B1DB3" w14:textId="5C71AC56" w:rsidR="00381E2E" w:rsidRDefault="007640B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复核者：</w:t>
            </w:r>
          </w:p>
        </w:tc>
        <w:tc>
          <w:tcPr>
            <w:tcW w:w="3444" w:type="dxa"/>
            <w:shd w:val="clear" w:color="auto" w:fill="F2F2F2" w:themeFill="background1" w:themeFillShade="F2"/>
            <w:vAlign w:val="center"/>
          </w:tcPr>
          <w:p w14:paraId="42EF42C1" w14:textId="0FED4440" w:rsidR="00381E2E" w:rsidRDefault="007640B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审批者：</w:t>
            </w:r>
          </w:p>
        </w:tc>
      </w:tr>
    </w:tbl>
    <w:p w14:paraId="1C5BE360" w14:textId="77777777" w:rsidR="00381E2E" w:rsidRDefault="007640B8">
      <w:pPr>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1E2E" w14:paraId="0E3F3954" w14:textId="77777777" w:rsidTr="00381E2E">
        <w:tc>
          <w:tcPr>
            <w:tcW w:w="4815" w:type="dxa"/>
          </w:tcPr>
          <w:p w14:paraId="0C2E9BE4" w14:textId="683EB2F0" w:rsidR="00381E2E"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33F28962" wp14:editId="7A8D4B4A">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38784;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31F2E46" w14:textId="1C5FF909" w:rsidR="00381E2E" w:rsidRDefault="007640B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声 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198E5C28" wp14:editId="05723131">
                      <wp:simplePos x="0" y="0"/>
                      <wp:positionH relativeFrom="margin">
                        <wp:posOffset>-72390</wp:posOffset>
                      </wp:positionH>
                      <wp:positionV relativeFrom="paragraph">
                        <wp:posOffset>41275</wp:posOffset>
                      </wp:positionV>
                      <wp:extent cx="579120" cy="321310"/>
                      <wp:effectExtent l="15875" t="15875" r="75565" b="74295"/>
                      <wp:wrapNone/>
                      <wp:docPr id="3" name="矩形: 圆角 12"/>
                      <wp:cNvGraphicFramePr/>
                      <a:graphic xmlns:a="http://schemas.openxmlformats.org/drawingml/2006/main">
                        <a:graphicData uri="http://schemas.microsoft.com/office/word/2010/wordprocessingShape">
                          <wps:wsp>
                            <wps:cNvSpPr/>
                            <wps:spPr>
                              <a:xfrm>
                                <a:off x="0" y="0"/>
                                <a:ext cx="5791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45.6pt;mso-position-horizontal-relative:margin;z-index:-251639808;v-text-anchor:middle;mso-width-relative:page;mso-height-relative:page;" fillcolor="#F2F2F2 [3052]" filled="t" stroked="f" coordsize="21600,21600" arcsize="0.166666666666667" o:gfxdata="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DiKCFzWAAAABwEAAA8AAAAAAAAAAQAgAAAAIgAAAGRycy9kb3ducmV2&#10;LnhtbFBLAQIUABQAAAAIAIdO4kAQmgoE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2EDFE48" w14:textId="77777777" w:rsidR="001441FD" w:rsidRDefault="001441FD" w:rsidP="001441FD">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2A8715C5" w14:textId="0200B8D1"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441FD" w:rsidRPr="001441FD">
        <w:rPr>
          <w:rFonts w:ascii="思源黑体 CN Bold" w:eastAsia="思源黑体 CN Bold" w:hAnsi="思源黑体 CN Bold"/>
          <w:color w:val="1E7648"/>
          <w:sz w:val="24"/>
          <w:szCs w:val="24"/>
        </w:rPr>
        <w:t>{{[var_brca,sample,”</w:t>
      </w:r>
      <w:proofErr w:type="spellStart"/>
      <w:r w:rsidR="001441FD" w:rsidRPr="001441FD">
        <w:rPr>
          <w:rFonts w:ascii="思源黑体 CN Bold" w:eastAsia="思源黑体 CN Bold" w:hAnsi="思源黑体 CN Bold"/>
          <w:color w:val="1E7648"/>
          <w:sz w:val="24"/>
          <w:szCs w:val="24"/>
        </w:rPr>
        <w:t>mlpa</w:t>
      </w:r>
      <w:proofErr w:type="spellEnd"/>
      <w:r w:rsidR="001441FD"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项目局限性</w:t>
      </w:r>
    </w:p>
    <w:p w14:paraId="2E716345" w14:textId="43BEB3B3" w:rsidR="001441FD" w:rsidRDefault="001441FD" w:rsidP="001441FD">
      <w:pPr>
        <w:rPr>
          <w:highlight w:val="green"/>
        </w:rPr>
      </w:pPr>
      <w:r w:rsidRPr="0055105A">
        <w:rPr>
          <w:highlight w:val="green"/>
        </w:rPr>
        <w:t>{%p else%}</w:t>
      </w:r>
    </w:p>
    <w:p w14:paraId="643D7A9A" w14:textId="1A85BD6A" w:rsidR="001441FD" w:rsidRDefault="001441FD" w:rsidP="001441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1441FD">
        <w:rPr>
          <w:rFonts w:ascii="思源黑体 CN Bold" w:eastAsia="思源黑体 CN Bold" w:hAnsi="思源黑体 CN Bold"/>
          <w:color w:val="1E7648"/>
          <w:sz w:val="24"/>
          <w:szCs w:val="24"/>
        </w:rPr>
        <w:t>{{[var_brca,sample,”</w:t>
      </w:r>
      <w:proofErr w:type="spellStart"/>
      <w:r>
        <w:rPr>
          <w:rFonts w:ascii="思源黑体 CN Bold" w:eastAsia="思源黑体 CN Bold" w:hAnsi="思源黑体 CN Bold"/>
          <w:color w:val="1E7648"/>
          <w:sz w:val="24"/>
          <w:szCs w:val="24"/>
        </w:rPr>
        <w:t>gcnv</w:t>
      </w:r>
      <w:proofErr w:type="spellEnd"/>
      <w:r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项目局限性</w:t>
      </w:r>
    </w:p>
    <w:p w14:paraId="0417DB4B" w14:textId="77777777" w:rsidR="001441FD" w:rsidRPr="0055105A" w:rsidRDefault="001441FD" w:rsidP="001441FD">
      <w:r w:rsidRPr="0055105A">
        <w:rPr>
          <w:highlight w:val="green"/>
        </w:rPr>
        <w:t>{%p endif%}</w:t>
      </w:r>
    </w:p>
    <w:p w14:paraId="1B5B00A2" w14:textId="74A2FCAB"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本项目仅针对送检样本中与肿瘤遗传风险和药物治疗密切相关的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基因的检测结果进行详细解读，以便为受检者的临床诊断治疗提供参考。</w:t>
      </w:r>
    </w:p>
    <w:p w14:paraId="0D340712"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FFFE434" w14:textId="2BC42296"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本报告对变异的解读遵循相关指南和规范。报告中显示的这些变异信息（和无变异信息）可为临床医生的决策提供参考，受检者请在临床医生的指导下阅读本报告。</w:t>
      </w:r>
    </w:p>
    <w:p w14:paraId="36E26E3E"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7AC01B6"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CCA7E02"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F50D2DD"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2941E911" w14:textId="77777777" w:rsidR="001441FD" w:rsidRDefault="001441FD" w:rsidP="001441FD">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6AB654B4" w14:textId="13CE8FF6"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441FD" w:rsidRPr="001441FD">
        <w:rPr>
          <w:rFonts w:ascii="思源黑体 CN Bold" w:eastAsia="思源黑体 CN Bold" w:hAnsi="思源黑体 CN Bold"/>
          <w:color w:val="1E7648"/>
          <w:sz w:val="24"/>
          <w:szCs w:val="24"/>
        </w:rPr>
        <w:t>{{[var_brca,sample,”</w:t>
      </w:r>
      <w:proofErr w:type="spellStart"/>
      <w:r w:rsidR="001441FD" w:rsidRPr="001441FD">
        <w:rPr>
          <w:rFonts w:ascii="思源黑体 CN Bold" w:eastAsia="思源黑体 CN Bold" w:hAnsi="思源黑体 CN Bold"/>
          <w:color w:val="1E7648"/>
          <w:sz w:val="24"/>
          <w:szCs w:val="24"/>
        </w:rPr>
        <w:t>mlpa</w:t>
      </w:r>
      <w:proofErr w:type="spellEnd"/>
      <w:r w:rsidR="001441FD"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C8A76E6" w14:textId="6DF2C331" w:rsidR="001441FD" w:rsidRDefault="001441FD" w:rsidP="001441FD">
      <w:pPr>
        <w:rPr>
          <w:highlight w:val="green"/>
        </w:rPr>
      </w:pPr>
      <w:r w:rsidRPr="0055105A">
        <w:rPr>
          <w:highlight w:val="green"/>
        </w:rPr>
        <w:t>{%p else%}</w:t>
      </w:r>
    </w:p>
    <w:p w14:paraId="7F60FE8F" w14:textId="5152F0AA" w:rsidR="001441FD" w:rsidRDefault="001441FD" w:rsidP="001441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1441FD">
        <w:rPr>
          <w:rFonts w:ascii="思源黑体 CN Bold" w:eastAsia="思源黑体 CN Bold" w:hAnsi="思源黑体 CN Bold"/>
          <w:color w:val="1E7648"/>
          <w:sz w:val="24"/>
          <w:szCs w:val="24"/>
        </w:rPr>
        <w:t>{{[var_brca,sample,”</w:t>
      </w:r>
      <w:proofErr w:type="spellStart"/>
      <w:r>
        <w:rPr>
          <w:rFonts w:ascii="思源黑体 CN Bold" w:eastAsia="思源黑体 CN Bold" w:hAnsi="思源黑体 CN Bold"/>
          <w:color w:val="1E7648"/>
          <w:sz w:val="24"/>
          <w:szCs w:val="24"/>
        </w:rPr>
        <w:t>gcnv</w:t>
      </w:r>
      <w:proofErr w:type="spellEnd"/>
      <w:r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7003CBC" w14:textId="77777777" w:rsidR="001441FD" w:rsidRPr="0055105A" w:rsidRDefault="001441FD" w:rsidP="001441FD">
      <w:r w:rsidRPr="0055105A">
        <w:rPr>
          <w:highlight w:val="green"/>
        </w:rPr>
        <w:t>{%p endif%}</w:t>
      </w:r>
    </w:p>
    <w:p w14:paraId="6FDC7739"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7D6ACE1" w14:textId="1FF01CFD" w:rsidR="00381E2E" w:rsidRDefault="007640B8">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w:t>
      </w:r>
      <w:r w:rsidR="00E50DF1" w:rsidRPr="00E50DF1">
        <w:rPr>
          <w:rFonts w:ascii="思源黑体 CN Normal" w:eastAsia="思源黑体 CN Normal" w:hAnsi="思源黑体 CN Normal"/>
          <w:sz w:val="18"/>
          <w:szCs w:val="18"/>
        </w:rPr>
        <w:t>{{</w:t>
      </w:r>
      <w:proofErr w:type="spellStart"/>
      <w:r w:rsidR="00E50DF1" w:rsidRPr="00E50DF1">
        <w:rPr>
          <w:rFonts w:ascii="思源黑体 CN Normal" w:eastAsia="思源黑体 CN Normal" w:hAnsi="思源黑体 CN Normal"/>
          <w:sz w:val="18"/>
          <w:szCs w:val="18"/>
        </w:rPr>
        <w:t>sample.association.ACMG</w:t>
      </w:r>
      <w:proofErr w:type="spellEnd"/>
      <w:r w:rsidR="00E50DF1" w:rsidRPr="00E50DF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E50DF1" w:rsidRPr="00E50DF1">
        <w:rPr>
          <w:rFonts w:ascii="思源黑体 CN Normal" w:eastAsia="思源黑体 CN Normal" w:hAnsi="思源黑体 CN Normal"/>
          <w:sz w:val="18"/>
          <w:szCs w:val="18"/>
        </w:rPr>
        <w:t>{{</w:t>
      </w:r>
      <w:proofErr w:type="spellStart"/>
      <w:r w:rsidR="00E50DF1" w:rsidRPr="00E50DF1">
        <w:rPr>
          <w:rFonts w:ascii="思源黑体 CN Normal" w:eastAsia="思源黑体 CN Normal" w:hAnsi="思源黑体 CN Normal"/>
          <w:sz w:val="18"/>
          <w:szCs w:val="18"/>
        </w:rPr>
        <w:t>sample.association.AMP</w:t>
      </w:r>
      <w:proofErr w:type="spellEnd"/>
      <w:r w:rsidR="00E50DF1" w:rsidRPr="00E50DF1">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E50DF1" w:rsidRPr="00E50DF1">
        <w:rPr>
          <w:rFonts w:ascii="思源黑体 CN Normal" w:eastAsia="思源黑体 CN Normal" w:hAnsi="思源黑体 CN Normal"/>
          <w:sz w:val="18"/>
          <w:szCs w:val="18"/>
        </w:rPr>
        <w:t>{{</w:t>
      </w:r>
      <w:proofErr w:type="spellStart"/>
      <w:r w:rsidR="00E50DF1" w:rsidRPr="00E50DF1">
        <w:rPr>
          <w:rFonts w:ascii="思源黑体 CN Normal" w:eastAsia="思源黑体 CN Normal" w:hAnsi="思源黑体 CN Normal"/>
          <w:sz w:val="18"/>
          <w:szCs w:val="18"/>
        </w:rPr>
        <w:t>sample.association.CAP</w:t>
      </w:r>
      <w:proofErr w:type="spellEnd"/>
      <w:r w:rsidR="00E50DF1" w:rsidRPr="00E50DF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E50DF1" w:rsidRPr="00E50DF1">
        <w:rPr>
          <w:rFonts w:ascii="思源黑体 CN Normal" w:eastAsia="思源黑体 CN Normal" w:hAnsi="思源黑体 CN Normal"/>
          <w:sz w:val="18"/>
          <w:szCs w:val="18"/>
        </w:rPr>
        <w:t>{{</w:t>
      </w:r>
      <w:proofErr w:type="spellStart"/>
      <w:r w:rsidR="00E50DF1" w:rsidRPr="00E50DF1">
        <w:rPr>
          <w:rFonts w:ascii="思源黑体 CN Normal" w:eastAsia="思源黑体 CN Normal" w:hAnsi="思源黑体 CN Normal"/>
          <w:sz w:val="18"/>
          <w:szCs w:val="18"/>
        </w:rPr>
        <w:t>sample.guideline.germline_var</w:t>
      </w:r>
      <w:proofErr w:type="spellEnd"/>
      <w:r w:rsidR="00E50DF1" w:rsidRPr="00E50DF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01B33897" w14:textId="746AC272"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E50DF1" w:rsidRPr="00E50DF1">
        <w:rPr>
          <w:rFonts w:ascii="思源黑体 CN Normal" w:eastAsia="思源黑体 CN Normal" w:hAnsi="思源黑体 CN Normal"/>
          <w:sz w:val="18"/>
          <w:szCs w:val="18"/>
        </w:rPr>
        <w:t>{{</w:t>
      </w:r>
      <w:proofErr w:type="spellStart"/>
      <w:r w:rsidR="00E50DF1" w:rsidRPr="00E50DF1">
        <w:rPr>
          <w:rFonts w:ascii="思源黑体 CN Normal" w:eastAsia="思源黑体 CN Normal" w:hAnsi="思源黑体 CN Normal"/>
          <w:sz w:val="18"/>
          <w:szCs w:val="18"/>
        </w:rPr>
        <w:t>sample.association.AMP_cn</w:t>
      </w:r>
      <w:proofErr w:type="spellEnd"/>
      <w:r w:rsidR="00E50DF1" w:rsidRPr="00E50DF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E50DF1" w:rsidRPr="00E50DF1">
        <w:rPr>
          <w:rFonts w:ascii="思源黑体 CN Normal" w:eastAsia="思源黑体 CN Normal" w:hAnsi="思源黑体 CN Normal"/>
          <w:sz w:val="18"/>
          <w:szCs w:val="18"/>
        </w:rPr>
        <w:t>{{</w:t>
      </w:r>
      <w:proofErr w:type="spellStart"/>
      <w:r w:rsidR="00E50DF1" w:rsidRPr="00E50DF1">
        <w:rPr>
          <w:rFonts w:ascii="思源黑体 CN Normal" w:eastAsia="思源黑体 CN Normal" w:hAnsi="思源黑体 CN Normal"/>
          <w:sz w:val="18"/>
          <w:szCs w:val="18"/>
        </w:rPr>
        <w:t>sample.association.ASCO_cn</w:t>
      </w:r>
      <w:proofErr w:type="spellEnd"/>
      <w:r w:rsidR="00E50DF1" w:rsidRPr="00E50DF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E50DF1" w:rsidRPr="00E50DF1">
        <w:rPr>
          <w:rFonts w:ascii="思源黑体 CN Normal" w:eastAsia="思源黑体 CN Normal" w:hAnsi="思源黑体 CN Normal"/>
          <w:sz w:val="18"/>
          <w:szCs w:val="18"/>
        </w:rPr>
        <w:t>{{</w:t>
      </w:r>
      <w:proofErr w:type="spellStart"/>
      <w:r w:rsidR="00E50DF1" w:rsidRPr="00E50DF1">
        <w:rPr>
          <w:rFonts w:ascii="思源黑体 CN Normal" w:eastAsia="思源黑体 CN Normal" w:hAnsi="思源黑体 CN Normal"/>
          <w:sz w:val="18"/>
          <w:szCs w:val="18"/>
        </w:rPr>
        <w:t>sample.association.CAP_cn</w:t>
      </w:r>
      <w:proofErr w:type="spellEnd"/>
      <w:r w:rsidR="00E50DF1" w:rsidRPr="00E50DF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E50DF1" w:rsidRPr="00E50DF1">
        <w:rPr>
          <w:rFonts w:ascii="思源黑体 CN Normal" w:eastAsia="思源黑体 CN Normal" w:hAnsi="思源黑体 CN Normal"/>
          <w:sz w:val="18"/>
          <w:szCs w:val="18"/>
        </w:rPr>
        <w:t>{{</w:t>
      </w:r>
      <w:proofErr w:type="spellStart"/>
      <w:r w:rsidR="00E50DF1" w:rsidRPr="00E50DF1">
        <w:rPr>
          <w:rFonts w:ascii="思源黑体 CN Normal" w:eastAsia="思源黑体 CN Normal" w:hAnsi="思源黑体 CN Normal"/>
          <w:sz w:val="18"/>
          <w:szCs w:val="18"/>
        </w:rPr>
        <w:t>sample.guideline.tumor_var</w:t>
      </w:r>
      <w:proofErr w:type="spellEnd"/>
      <w:r w:rsidR="00E50DF1" w:rsidRPr="00E50DF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E50DF1" w:rsidRPr="00E50DF1">
        <w:rPr>
          <w:rFonts w:ascii="思源黑体 CN Normal" w:eastAsia="思源黑体 CN Normal" w:hAnsi="思源黑体 CN Normal"/>
          <w:sz w:val="18"/>
          <w:szCs w:val="18"/>
        </w:rPr>
        <w:t>{{</w:t>
      </w:r>
      <w:proofErr w:type="spellStart"/>
      <w:r w:rsidR="00E50DF1" w:rsidRPr="00E50DF1">
        <w:rPr>
          <w:rFonts w:ascii="思源黑体 CN Normal" w:eastAsia="思源黑体 CN Normal" w:hAnsi="思源黑体 CN Normal"/>
          <w:sz w:val="18"/>
          <w:szCs w:val="18"/>
        </w:rPr>
        <w:t>sample.guideline.ngs_clinic_report_inter</w:t>
      </w:r>
      <w:proofErr w:type="spellEnd"/>
      <w:r w:rsidR="00E50DF1" w:rsidRPr="00E50DF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81E2E" w14:paraId="4DDA9ED4" w14:textId="77777777">
        <w:trPr>
          <w:trHeight w:val="397"/>
        </w:trPr>
        <w:tc>
          <w:tcPr>
            <w:tcW w:w="1980" w:type="dxa"/>
            <w:shd w:val="clear" w:color="auto" w:fill="1E7648"/>
            <w:vAlign w:val="center"/>
          </w:tcPr>
          <w:bookmarkEnd w:id="9"/>
          <w:p w14:paraId="538EAE47" w14:textId="77777777" w:rsidR="00381E2E" w:rsidRDefault="007640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3C0C731" w14:textId="77777777" w:rsidR="00381E2E" w:rsidRDefault="007640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5A674C6" w14:textId="77777777" w:rsidR="00381E2E" w:rsidRDefault="007640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81E2E" w14:paraId="240BA41F"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70C0F1E" w14:textId="77777777" w:rsidR="00381E2E" w:rsidRDefault="007640B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4ACE584"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EDB6D7"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58C57A7"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381E2E" w14:paraId="1979BC0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A3F5E0"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C908E"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E26CEE"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81E2E" w14:paraId="5769548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2F4303"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2ACE91"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43498C"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81E2E" w14:paraId="6EF3827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DCA29F"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5796F5"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47361B"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81E2E" w14:paraId="7959F11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E04B0D"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ABDA1C"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4DB3A57"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81E2E" w14:paraId="2434BEF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832F97" w14:textId="77777777" w:rsidR="00381E2E" w:rsidRDefault="007640B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65C56FB9"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5BEB11"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55C35D"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381E2E" w14:paraId="3C6089C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8F176C"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825039"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4C40D8"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81E2E" w14:paraId="5D42552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92023D"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6CB66E"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9F4C63"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81E2E" w14:paraId="5D3D3D1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CA3F57"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ECDBF2"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BECFF8"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81E2E" w14:paraId="3D4D4D1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5CF5E5"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520C90"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B8B6E6"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81E2E" w14:paraId="0FBC944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92C298"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402240"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D6ED3B5"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81E2E" w14:paraId="52B96511"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0924E19" w14:textId="77777777" w:rsidR="00381E2E" w:rsidRDefault="007640B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17CB0627"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B7BD50"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DE69A47"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81E2E" w14:paraId="144C00EE"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671DC3"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ED7A7C"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80CD2D"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81E2E" w14:paraId="045867C0"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2CC6C2C" w14:textId="77777777" w:rsidR="00381E2E" w:rsidRDefault="007640B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75EB94A"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7158A"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D0217D0"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81E2E" w14:paraId="3083362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90D47E"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34B1E7"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199B35F" w14:textId="77777777" w:rsidR="00381E2E" w:rsidRDefault="007640B8">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5E58B25" w14:textId="77777777" w:rsidR="001441FD" w:rsidRDefault="001441FD" w:rsidP="001441FD">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34C14CB6" w14:textId="1949595D"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441FD" w:rsidRPr="001441FD">
        <w:rPr>
          <w:rFonts w:ascii="思源黑体 CN Bold" w:eastAsia="思源黑体 CN Bold" w:hAnsi="思源黑体 CN Bold"/>
          <w:color w:val="1E7648"/>
          <w:sz w:val="24"/>
          <w:szCs w:val="24"/>
        </w:rPr>
        <w:t>{{[var_brca,sample,”</w:t>
      </w:r>
      <w:proofErr w:type="spellStart"/>
      <w:r w:rsidR="001441FD" w:rsidRPr="001441FD">
        <w:rPr>
          <w:rFonts w:ascii="思源黑体 CN Bold" w:eastAsia="思源黑体 CN Bold" w:hAnsi="思源黑体 CN Bold"/>
          <w:color w:val="1E7648"/>
          <w:sz w:val="24"/>
          <w:szCs w:val="24"/>
        </w:rPr>
        <w:t>mlpa</w:t>
      </w:r>
      <w:proofErr w:type="spellEnd"/>
      <w:r w:rsidR="001441FD"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583D4AA" w14:textId="34C9A027" w:rsidR="001441FD" w:rsidRDefault="001441FD" w:rsidP="001441FD">
      <w:pPr>
        <w:rPr>
          <w:highlight w:val="green"/>
        </w:rPr>
      </w:pPr>
      <w:r w:rsidRPr="0055105A">
        <w:rPr>
          <w:highlight w:val="green"/>
        </w:rPr>
        <w:t>{%p else%}</w:t>
      </w:r>
    </w:p>
    <w:p w14:paraId="63E091D6" w14:textId="4DF70B1C" w:rsidR="001441FD" w:rsidRDefault="001441FD" w:rsidP="001441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1441FD">
        <w:rPr>
          <w:rFonts w:ascii="思源黑体 CN Bold" w:eastAsia="思源黑体 CN Bold" w:hAnsi="思源黑体 CN Bold"/>
          <w:color w:val="1E7648"/>
          <w:sz w:val="24"/>
          <w:szCs w:val="24"/>
        </w:rPr>
        <w:t>{{[var_brca,sample,”</w:t>
      </w:r>
      <w:proofErr w:type="spellStart"/>
      <w:r>
        <w:rPr>
          <w:rFonts w:ascii="思源黑体 CN Bold" w:eastAsia="思源黑体 CN Bold" w:hAnsi="思源黑体 CN Bold"/>
          <w:color w:val="1E7648"/>
          <w:sz w:val="24"/>
          <w:szCs w:val="24"/>
        </w:rPr>
        <w:t>gcnv</w:t>
      </w:r>
      <w:proofErr w:type="spellEnd"/>
      <w:r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D8262D6" w14:textId="77777777" w:rsidR="001441FD" w:rsidRPr="0055105A" w:rsidRDefault="001441FD" w:rsidP="001441FD">
      <w:r w:rsidRPr="0055105A">
        <w:rPr>
          <w:highlight w:val="green"/>
        </w:rPr>
        <w:t>{%p endif%}</w:t>
      </w:r>
    </w:p>
    <w:p w14:paraId="76A8B416"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00A2F87" w14:textId="77777777" w:rsidR="001441FD" w:rsidRDefault="001441FD" w:rsidP="001441FD">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4111A541" w14:textId="50087699"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441FD" w:rsidRPr="001441FD">
        <w:rPr>
          <w:rFonts w:ascii="思源黑体 CN Bold" w:eastAsia="思源黑体 CN Bold" w:hAnsi="思源黑体 CN Bold"/>
          <w:color w:val="1E7648"/>
          <w:sz w:val="24"/>
          <w:szCs w:val="24"/>
        </w:rPr>
        <w:t>{{[var_brca,sample,”</w:t>
      </w:r>
      <w:proofErr w:type="spellStart"/>
      <w:r w:rsidR="001441FD" w:rsidRPr="001441FD">
        <w:rPr>
          <w:rFonts w:ascii="思源黑体 CN Bold" w:eastAsia="思源黑体 CN Bold" w:hAnsi="思源黑体 CN Bold"/>
          <w:color w:val="1E7648"/>
          <w:sz w:val="24"/>
          <w:szCs w:val="24"/>
        </w:rPr>
        <w:t>mlpa</w:t>
      </w:r>
      <w:proofErr w:type="spellEnd"/>
      <w:r w:rsidR="001441FD"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BFA7801" w14:textId="0F7B06D7" w:rsidR="001441FD" w:rsidRDefault="001441FD" w:rsidP="001441FD">
      <w:pPr>
        <w:rPr>
          <w:highlight w:val="green"/>
        </w:rPr>
      </w:pPr>
      <w:r w:rsidRPr="0055105A">
        <w:rPr>
          <w:highlight w:val="green"/>
        </w:rPr>
        <w:t>{%p else%}</w:t>
      </w:r>
    </w:p>
    <w:p w14:paraId="1C47C4B0" w14:textId="77D8B7C9" w:rsidR="001441FD" w:rsidRDefault="001441FD" w:rsidP="001441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1441FD">
        <w:rPr>
          <w:rFonts w:ascii="思源黑体 CN Bold" w:eastAsia="思源黑体 CN Bold" w:hAnsi="思源黑体 CN Bold"/>
          <w:color w:val="1E7648"/>
          <w:sz w:val="24"/>
          <w:szCs w:val="24"/>
        </w:rPr>
        <w:t>{{[var_brca,sample,”</w:t>
      </w:r>
      <w:proofErr w:type="spellStart"/>
      <w:r>
        <w:rPr>
          <w:rFonts w:ascii="思源黑体 CN Bold" w:eastAsia="思源黑体 CN Bold" w:hAnsi="思源黑体 CN Bold"/>
          <w:color w:val="1E7648"/>
          <w:sz w:val="24"/>
          <w:szCs w:val="24"/>
        </w:rPr>
        <w:t>gcnv</w:t>
      </w:r>
      <w:proofErr w:type="spellEnd"/>
      <w:r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42DA92F5" w14:textId="77777777" w:rsidR="001441FD" w:rsidRPr="0055105A" w:rsidRDefault="001441FD" w:rsidP="001441FD">
      <w:r w:rsidRPr="0055105A">
        <w:rPr>
          <w:highlight w:val="green"/>
        </w:rPr>
        <w:t>{%p endif%}</w:t>
      </w:r>
    </w:p>
    <w:p w14:paraId="5CFD92CA" w14:textId="1E6F8EB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06F549F8"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3D76FAB" w14:textId="77777777" w:rsidR="001441FD" w:rsidRDefault="001441FD" w:rsidP="001441FD">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0B2368DE" w14:textId="673228DA"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441FD" w:rsidRPr="001441FD">
        <w:rPr>
          <w:rFonts w:ascii="思源黑体 CN Bold" w:eastAsia="思源黑体 CN Bold" w:hAnsi="思源黑体 CN Bold"/>
          <w:color w:val="1E7648"/>
          <w:sz w:val="24"/>
          <w:szCs w:val="24"/>
        </w:rPr>
        <w:t>{{[var_brca,sample,”</w:t>
      </w:r>
      <w:proofErr w:type="spellStart"/>
      <w:r w:rsidR="001441FD" w:rsidRPr="001441FD">
        <w:rPr>
          <w:rFonts w:ascii="思源黑体 CN Bold" w:eastAsia="思源黑体 CN Bold" w:hAnsi="思源黑体 CN Bold"/>
          <w:color w:val="1E7648"/>
          <w:sz w:val="24"/>
          <w:szCs w:val="24"/>
        </w:rPr>
        <w:t>mlpa</w:t>
      </w:r>
      <w:proofErr w:type="spellEnd"/>
      <w:r w:rsidR="001441FD"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758E66C" w14:textId="34BF960E" w:rsidR="001441FD" w:rsidRDefault="001441FD" w:rsidP="001441FD">
      <w:pPr>
        <w:rPr>
          <w:highlight w:val="green"/>
        </w:rPr>
      </w:pPr>
      <w:r w:rsidRPr="0055105A">
        <w:rPr>
          <w:highlight w:val="green"/>
        </w:rPr>
        <w:t>{%p else%}</w:t>
      </w:r>
    </w:p>
    <w:p w14:paraId="6CB81126" w14:textId="01A85C7B" w:rsidR="001441FD" w:rsidRDefault="001441FD" w:rsidP="001441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1441FD">
        <w:rPr>
          <w:rFonts w:ascii="思源黑体 CN Bold" w:eastAsia="思源黑体 CN Bold" w:hAnsi="思源黑体 CN Bold"/>
          <w:color w:val="1E7648"/>
          <w:sz w:val="24"/>
          <w:szCs w:val="24"/>
        </w:rPr>
        <w:t>{{[var_brca,sample,”</w:t>
      </w:r>
      <w:proofErr w:type="spellStart"/>
      <w:r>
        <w:rPr>
          <w:rFonts w:ascii="思源黑体 CN Bold" w:eastAsia="思源黑体 CN Bold" w:hAnsi="思源黑体 CN Bold"/>
          <w:color w:val="1E7648"/>
          <w:sz w:val="24"/>
          <w:szCs w:val="24"/>
        </w:rPr>
        <w:t>gcnv</w:t>
      </w:r>
      <w:proofErr w:type="spellEnd"/>
      <w:r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88C9952" w14:textId="77777777" w:rsidR="001441FD" w:rsidRPr="0055105A" w:rsidRDefault="001441FD" w:rsidP="001441FD">
      <w:r w:rsidRPr="0055105A">
        <w:rPr>
          <w:highlight w:val="green"/>
        </w:rPr>
        <w:t>{%p endif%}</w:t>
      </w:r>
    </w:p>
    <w:p w14:paraId="687AC1D8"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患者的治疗决策不仅要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仅供医生参考，最终治疗方案须遵照医生决策。</w:t>
      </w:r>
    </w:p>
    <w:p w14:paraId="7C4B624E" w14:textId="77777777" w:rsidR="00381E2E" w:rsidRDefault="007640B8">
      <w:pPr>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1E2E" w14:paraId="18440CFE" w14:textId="77777777" w:rsidTr="00381E2E">
        <w:tc>
          <w:tcPr>
            <w:tcW w:w="4815" w:type="dxa"/>
          </w:tcPr>
          <w:p w14:paraId="730755A0" w14:textId="56502299" w:rsidR="00381E2E"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9744" behindDoc="1" locked="0" layoutInCell="1" allowOverlap="1" wp14:anchorId="08D5E34B" wp14:editId="107D7A7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3673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B6CCEBC" w14:textId="77777777" w:rsidR="00381E2E" w:rsidRDefault="007640B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8720" behindDoc="1" locked="0" layoutInCell="1" allowOverlap="1" wp14:anchorId="38CF958C" wp14:editId="0EA8FAC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3776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5B32825" w14:textId="77777777" w:rsidR="00381E2E" w:rsidRDefault="00381E2E">
      <w:pPr>
        <w:rPr>
          <w:rFonts w:ascii="思源黑体 CN Normal" w:eastAsia="思源黑体 CN Normal" w:hAnsi="思源黑体 CN Normal"/>
          <w:sz w:val="16"/>
          <w:szCs w:val="16"/>
        </w:rPr>
      </w:pPr>
    </w:p>
    <w:p w14:paraId="4517CBF0"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3CF78E61"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01DF110"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17B5B3C7"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30BE9F47"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1BF141AA"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1170DEC4"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321ECE09"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62D2F806"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5281E654"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5C6E10C9"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0586DAEC"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189326E"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7605D43"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6E688C4"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134A2845"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1EF7934B"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1ADA6EE1"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8DC5DEB"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490BD258"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659148DE"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11A550C1"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0E17C95E"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7A79F0E8" w14:textId="49F4F686" w:rsidR="00381E2E" w:rsidRPr="001441FD" w:rsidRDefault="001441FD" w:rsidP="001441FD">
      <w:pPr>
        <w:pStyle w:val="ae"/>
        <w:numPr>
          <w:ilvl w:val="0"/>
          <w:numId w:val="5"/>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381E2E" w:rsidRPr="001441FD">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526ED" w14:textId="77777777" w:rsidR="00A6661B" w:rsidRDefault="00A6661B">
      <w:r>
        <w:separator/>
      </w:r>
    </w:p>
  </w:endnote>
  <w:endnote w:type="continuationSeparator" w:id="0">
    <w:p w14:paraId="54D2DF1F" w14:textId="77777777" w:rsidR="00A6661B" w:rsidRDefault="00A66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E3117" w14:textId="6AFD55F2" w:rsidR="00381E2E" w:rsidRDefault="007640B8">
    <w:pPr>
      <w:pStyle w:val="a5"/>
      <w:pBdr>
        <w:top w:val="single" w:sz="4" w:space="0" w:color="D9D9D9" w:themeColor="background1" w:themeShade="D9"/>
      </w:pBdr>
      <w:ind w:right="180"/>
      <w:rPr>
        <w:rFonts w:ascii="微软雅黑" w:eastAsia="微软雅黑" w:hAnsi="微软雅黑" w:cs="微软雅黑"/>
      </w:rPr>
    </w:pPr>
    <w:r>
      <w:rPr>
        <w:rFonts w:ascii="微软雅黑" w:eastAsia="微软雅黑" w:hAnsi="微软雅黑" w:cs="微软雅黑" w:hint="eastAsia"/>
      </w:rPr>
      <w:t>此报告经病理科医生签字方可生效，涂改无效。如对此报告有任何疑问，请立即与病理科联系</w:t>
    </w:r>
    <w:r w:rsidR="00965820" w:rsidRPr="00965820">
      <w:rPr>
        <w:rFonts w:ascii="微软雅黑" w:eastAsia="微软雅黑" w:hAnsi="微软雅黑" w:cs="微软雅黑" w:hint="eastAsia"/>
      </w:rPr>
      <w:t>（</w:t>
    </w:r>
    <w:r w:rsidR="00965820" w:rsidRPr="00965820">
      <w:rPr>
        <w:rFonts w:ascii="微软雅黑" w:eastAsia="微软雅黑" w:hAnsi="微软雅黑" w:cs="微软雅黑"/>
      </w:rPr>
      <w:t>029-84777744）</w:t>
    </w:r>
    <w:r>
      <w:rPr>
        <w:rFonts w:ascii="微软雅黑" w:eastAsia="微软雅黑" w:hAnsi="微软雅黑" w:cs="微软雅黑" w:hint="eastAsia"/>
      </w:rPr>
      <w:t>。</w:t>
    </w:r>
  </w:p>
  <w:p w14:paraId="41ED9AA3" w14:textId="4A34F4B7" w:rsidR="00381E2E" w:rsidRDefault="007640B8">
    <w:pPr>
      <w:pStyle w:val="a5"/>
      <w:pBdr>
        <w:top w:val="single" w:sz="4" w:space="0" w:color="D9D9D9" w:themeColor="background1" w:themeShade="D9"/>
      </w:pBdr>
      <w:ind w:right="180"/>
      <w:rPr>
        <w:rFonts w:ascii="思源黑体 CN Light" w:eastAsia="思源黑体 CN Light" w:hAnsi="思源黑体 CN Light"/>
        <w:b/>
        <w:bCs/>
      </w:rPr>
    </w:pPr>
    <w:r>
      <w:rPr>
        <w:rFonts w:ascii="微软雅黑" w:eastAsia="微软雅黑" w:hAnsi="微软雅黑" w:cs="微软雅黑"/>
        <w:noProof/>
      </w:rPr>
      <mc:AlternateContent>
        <mc:Choice Requires="wps">
          <w:drawing>
            <wp:anchor distT="0" distB="0" distL="114300" distR="114300" simplePos="0" relativeHeight="251660288" behindDoc="0" locked="0" layoutInCell="1" allowOverlap="1" wp14:anchorId="27D8D8CD" wp14:editId="768FEC24">
              <wp:simplePos x="0" y="0"/>
              <wp:positionH relativeFrom="margin">
                <wp:posOffset>6103620</wp:posOffset>
              </wp:positionH>
              <wp:positionV relativeFrom="paragraph">
                <wp:posOffset>36830</wp:posOffset>
              </wp:positionV>
              <wp:extent cx="714375" cy="1828800"/>
              <wp:effectExtent l="0" t="0" r="9525" b="6985"/>
              <wp:wrapNone/>
              <wp:docPr id="7" name="文本框 7"/>
              <wp:cNvGraphicFramePr/>
              <a:graphic xmlns:a="http://schemas.openxmlformats.org/drawingml/2006/main">
                <a:graphicData uri="http://schemas.microsoft.com/office/word/2010/wordprocessingShape">
                  <wps:wsp>
                    <wps:cNvSpPr txBox="1"/>
                    <wps:spPr>
                      <a:xfrm>
                        <a:off x="0" y="0"/>
                        <a:ext cx="7143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0822F4" w14:textId="77777777" w:rsidR="00381E2E" w:rsidRPr="00155FF4" w:rsidRDefault="007640B8">
                          <w:pPr>
                            <w:pStyle w:val="a5"/>
                            <w:rPr>
                              <w:rFonts w:ascii="微软雅黑" w:eastAsia="微软雅黑" w:hAnsi="微软雅黑" w:cs="微软雅黑"/>
                            </w:rPr>
                          </w:pPr>
                          <w:r w:rsidRPr="00155FF4">
                            <w:rPr>
                              <w:rFonts w:ascii="微软雅黑" w:eastAsia="微软雅黑" w:hAnsi="微软雅黑" w:cs="微软雅黑"/>
                            </w:rPr>
                            <w:fldChar w:fldCharType="begin"/>
                          </w:r>
                          <w:r w:rsidRPr="00155FF4">
                            <w:rPr>
                              <w:rFonts w:ascii="微软雅黑" w:eastAsia="微软雅黑" w:hAnsi="微软雅黑" w:cs="微软雅黑"/>
                            </w:rPr>
                            <w:instrText xml:space="preserve"> PAGE  \* MERGEFORMAT </w:instrText>
                          </w:r>
                          <w:r w:rsidRPr="00155FF4">
                            <w:rPr>
                              <w:rFonts w:ascii="微软雅黑" w:eastAsia="微软雅黑" w:hAnsi="微软雅黑" w:cs="微软雅黑"/>
                            </w:rPr>
                            <w:fldChar w:fldCharType="separate"/>
                          </w:r>
                          <w:r w:rsidRPr="00155FF4">
                            <w:rPr>
                              <w:rFonts w:ascii="微软雅黑" w:eastAsia="微软雅黑" w:hAnsi="微软雅黑" w:cs="微软雅黑"/>
                            </w:rPr>
                            <w:t>1</w:t>
                          </w:r>
                          <w:r w:rsidRPr="00155FF4">
                            <w:rPr>
                              <w:rFonts w:ascii="微软雅黑" w:eastAsia="微软雅黑" w:hAnsi="微软雅黑" w:cs="微软雅黑"/>
                            </w:rPr>
                            <w:fldChar w:fldCharType="end"/>
                          </w:r>
                          <w:r w:rsidRPr="00155FF4">
                            <w:rPr>
                              <w:rFonts w:ascii="微软雅黑" w:eastAsia="微软雅黑" w:hAnsi="微软雅黑" w:cs="微软雅黑"/>
                            </w:rPr>
                            <w:t xml:space="preserve"> / </w:t>
                          </w:r>
                          <w:r w:rsidRPr="00155FF4">
                            <w:rPr>
                              <w:rFonts w:ascii="微软雅黑" w:eastAsia="微软雅黑" w:hAnsi="微软雅黑" w:cs="微软雅黑"/>
                            </w:rPr>
                            <w:fldChar w:fldCharType="begin"/>
                          </w:r>
                          <w:r w:rsidRPr="00155FF4">
                            <w:rPr>
                              <w:rFonts w:ascii="微软雅黑" w:eastAsia="微软雅黑" w:hAnsi="微软雅黑" w:cs="微软雅黑"/>
                            </w:rPr>
                            <w:instrText xml:space="preserve"> NUMPAGES  \* MERGEFORMAT </w:instrText>
                          </w:r>
                          <w:r w:rsidRPr="00155FF4">
                            <w:rPr>
                              <w:rFonts w:ascii="微软雅黑" w:eastAsia="微软雅黑" w:hAnsi="微软雅黑" w:cs="微软雅黑"/>
                            </w:rPr>
                            <w:fldChar w:fldCharType="separate"/>
                          </w:r>
                          <w:r w:rsidRPr="00155FF4">
                            <w:rPr>
                              <w:rFonts w:ascii="微软雅黑" w:eastAsia="微软雅黑" w:hAnsi="微软雅黑" w:cs="微软雅黑"/>
                            </w:rPr>
                            <w:t>19</w:t>
                          </w:r>
                          <w:r w:rsidRPr="00155FF4">
                            <w:rPr>
                              <w:rFonts w:ascii="微软雅黑" w:eastAsia="微软雅黑" w:hAnsi="微软雅黑" w:cs="微软雅黑"/>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7D8D8CD" id="_x0000_t202" coordsize="21600,21600" o:spt="202" path="m,l,21600r21600,l21600,xe">
              <v:stroke joinstyle="miter"/>
              <v:path gradientshapeok="t" o:connecttype="rect"/>
            </v:shapetype>
            <v:shape id="文本框 7" o:spid="_x0000_s1026" type="#_x0000_t202" style="position:absolute;margin-left:480.6pt;margin-top:2.9pt;width:56.25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" filled="f" stroked="f" strokeweight=".5pt">
              <v:textbox style="mso-fit-shape-to-text:t" inset="0,0,0,0">
                <w:txbxContent>
                  <w:p w14:paraId="190822F4" w14:textId="77777777" w:rsidR="00381E2E" w:rsidRPr="00155FF4" w:rsidRDefault="007640B8">
                    <w:pPr>
                      <w:pStyle w:val="a5"/>
                      <w:rPr>
                        <w:rFonts w:ascii="微软雅黑" w:eastAsia="微软雅黑" w:hAnsi="微软雅黑" w:cs="微软雅黑"/>
                      </w:rPr>
                    </w:pPr>
                    <w:r w:rsidRPr="00155FF4">
                      <w:rPr>
                        <w:rFonts w:ascii="微软雅黑" w:eastAsia="微软雅黑" w:hAnsi="微软雅黑" w:cs="微软雅黑"/>
                      </w:rPr>
                      <w:fldChar w:fldCharType="begin"/>
                    </w:r>
                    <w:r w:rsidRPr="00155FF4">
                      <w:rPr>
                        <w:rFonts w:ascii="微软雅黑" w:eastAsia="微软雅黑" w:hAnsi="微软雅黑" w:cs="微软雅黑"/>
                      </w:rPr>
                      <w:instrText xml:space="preserve"> PAGE  \* MERGEFORMAT </w:instrText>
                    </w:r>
                    <w:r w:rsidRPr="00155FF4">
                      <w:rPr>
                        <w:rFonts w:ascii="微软雅黑" w:eastAsia="微软雅黑" w:hAnsi="微软雅黑" w:cs="微软雅黑"/>
                      </w:rPr>
                      <w:fldChar w:fldCharType="separate"/>
                    </w:r>
                    <w:r w:rsidRPr="00155FF4">
                      <w:rPr>
                        <w:rFonts w:ascii="微软雅黑" w:eastAsia="微软雅黑" w:hAnsi="微软雅黑" w:cs="微软雅黑"/>
                      </w:rPr>
                      <w:t>1</w:t>
                    </w:r>
                    <w:r w:rsidRPr="00155FF4">
                      <w:rPr>
                        <w:rFonts w:ascii="微软雅黑" w:eastAsia="微软雅黑" w:hAnsi="微软雅黑" w:cs="微软雅黑"/>
                      </w:rPr>
                      <w:fldChar w:fldCharType="end"/>
                    </w:r>
                    <w:r w:rsidRPr="00155FF4">
                      <w:rPr>
                        <w:rFonts w:ascii="微软雅黑" w:eastAsia="微软雅黑" w:hAnsi="微软雅黑" w:cs="微软雅黑"/>
                      </w:rPr>
                      <w:t xml:space="preserve"> / </w:t>
                    </w:r>
                    <w:r w:rsidRPr="00155FF4">
                      <w:rPr>
                        <w:rFonts w:ascii="微软雅黑" w:eastAsia="微软雅黑" w:hAnsi="微软雅黑" w:cs="微软雅黑"/>
                      </w:rPr>
                      <w:fldChar w:fldCharType="begin"/>
                    </w:r>
                    <w:r w:rsidRPr="00155FF4">
                      <w:rPr>
                        <w:rFonts w:ascii="微软雅黑" w:eastAsia="微软雅黑" w:hAnsi="微软雅黑" w:cs="微软雅黑"/>
                      </w:rPr>
                      <w:instrText xml:space="preserve"> NUMPAGES  \* MERGEFORMAT </w:instrText>
                    </w:r>
                    <w:r w:rsidRPr="00155FF4">
                      <w:rPr>
                        <w:rFonts w:ascii="微软雅黑" w:eastAsia="微软雅黑" w:hAnsi="微软雅黑" w:cs="微软雅黑"/>
                      </w:rPr>
                      <w:fldChar w:fldCharType="separate"/>
                    </w:r>
                    <w:r w:rsidRPr="00155FF4">
                      <w:rPr>
                        <w:rFonts w:ascii="微软雅黑" w:eastAsia="微软雅黑" w:hAnsi="微软雅黑" w:cs="微软雅黑"/>
                      </w:rPr>
                      <w:t>19</w:t>
                    </w:r>
                    <w:r w:rsidRPr="00155FF4">
                      <w:rPr>
                        <w:rFonts w:ascii="微软雅黑" w:eastAsia="微软雅黑" w:hAnsi="微软雅黑" w:cs="微软雅黑"/>
                      </w:rPr>
                      <w:fldChar w:fldCharType="end"/>
                    </w:r>
                  </w:p>
                </w:txbxContent>
              </v:textbox>
              <w10:wrap anchorx="margin"/>
            </v:shape>
          </w:pict>
        </mc:Fallback>
      </mc:AlternateContent>
    </w:r>
    <w:r>
      <w:rPr>
        <w:rFonts w:ascii="微软雅黑" w:eastAsia="微软雅黑" w:hAnsi="微软雅黑" w:cs="微软雅黑" w:hint="eastAsia"/>
      </w:rPr>
      <w:t>此报告仅此一份，请妥善保管，遗失不补。</w:t>
    </w:r>
    <w:r>
      <w:rPr>
        <w:rFonts w:hint="eastAsia"/>
      </w:rPr>
      <w:t xml:space="preserve">                                                    </w:t>
    </w:r>
    <w:r>
      <w:rPr>
        <w:noProof/>
      </w:rPr>
      <mc:AlternateContent>
        <mc:Choice Requires="wps">
          <w:drawing>
            <wp:anchor distT="0" distB="0" distL="114300" distR="114300" simplePos="0" relativeHeight="251659264" behindDoc="0" locked="0" layoutInCell="1" allowOverlap="1" wp14:anchorId="751F8C9C" wp14:editId="5662324F">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9FAA27" w14:textId="77777777" w:rsidR="00381E2E" w:rsidRDefault="007640B8">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751F8C9C" id="文本框 9"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yms/VkAgAAEQUAAA4AAAAAAAAAAAAAAAAALgIAAGRycy9lMm9Eb2Mu&#10;eG1sUEsBAi0AFAAGAAgAAAAhAHGq0bnXAAAABQEAAA8AAAAAAAAAAAAAAAAAvgQAAGRycy9kb3du&#10;cmV2LnhtbFBLBQYAAAAABAAEAPMAAADCBQAAAAA=&#10;" filled="f" stroked="f" strokeweight=".5pt">
              <v:textbox style="mso-fit-shape-to-text:t" inset="0,0,0,0">
                <w:txbxContent>
                  <w:p w14:paraId="539FAA27" w14:textId="77777777" w:rsidR="00381E2E" w:rsidRDefault="007640B8">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EFA63" w14:textId="77777777" w:rsidR="00A6661B" w:rsidRDefault="00A6661B">
      <w:r>
        <w:separator/>
      </w:r>
    </w:p>
  </w:footnote>
  <w:footnote w:type="continuationSeparator" w:id="0">
    <w:p w14:paraId="40B48338" w14:textId="77777777" w:rsidR="00A6661B" w:rsidRDefault="00A666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FDBD2" w14:textId="77777777" w:rsidR="00381E2E" w:rsidRDefault="007640B8" w:rsidP="00155FF4">
    <w:pPr>
      <w:pStyle w:val="a7"/>
      <w:pBdr>
        <w:bottom w:val="none" w:sz="0" w:space="1" w:color="auto"/>
      </w:pBd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                                                                       </w:t>
    </w:r>
  </w:p>
  <w:p w14:paraId="1FF0FD87" w14:textId="7117EE33" w:rsidR="00381E2E" w:rsidRDefault="007640B8" w:rsidP="005647D5">
    <w:pPr>
      <w:pStyle w:val="a7"/>
      <w:pBdr>
        <w:bottom w:val="none" w:sz="0" w:space="1" w:color="auto"/>
      </w:pBdr>
      <w:jc w:val="right"/>
    </w:pPr>
    <w:r>
      <w:rPr>
        <w:rFonts w:ascii="思源黑体 CN Normal" w:eastAsia="思源黑体 CN Normal" w:hAnsi="思源黑体 CN Normal" w:hint="eastAsia"/>
        <w:sz w:val="16"/>
        <w:szCs w:val="16"/>
      </w:rPr>
      <w:tab/>
    </w:r>
    <w:r w:rsidR="005647D5">
      <w:rPr>
        <w:rFonts w:ascii="思源黑体 CN Normal" w:eastAsia="思源黑体 CN Normal" w:hAnsi="思源黑体 CN Normal" w:hint="eastAsia"/>
        <w:sz w:val="16"/>
        <w:szCs w:val="16"/>
      </w:rPr>
      <w:t>病理号</w:t>
    </w:r>
    <w:r w:rsidR="005647D5">
      <w:rPr>
        <w:rFonts w:ascii="思源黑体 CN Normal" w:eastAsia="思源黑体 CN Normal" w:hAnsi="思源黑体 CN Normal"/>
        <w:sz w:val="16"/>
        <w:szCs w:val="16"/>
      </w:rPr>
      <w:t>：</w:t>
    </w:r>
    <w:r w:rsidR="005647D5" w:rsidRPr="000C1B2E">
      <w:rPr>
        <w:rFonts w:ascii="思源黑体 CN Normal" w:eastAsia="思源黑体 CN Normal" w:hAnsi="思源黑体 CN Normal"/>
        <w:sz w:val="16"/>
        <w:szCs w:val="16"/>
      </w:rPr>
      <w:t>{{</w:t>
    </w:r>
    <w:proofErr w:type="spellStart"/>
    <w:r w:rsidR="005647D5" w:rsidRPr="000C1B2E">
      <w:rPr>
        <w:rFonts w:ascii="思源黑体 CN Normal" w:eastAsia="思源黑体 CN Normal" w:hAnsi="思源黑体 CN Normal"/>
        <w:sz w:val="16"/>
        <w:szCs w:val="16"/>
      </w:rPr>
      <w:t>sample.pathological_id</w:t>
    </w:r>
    <w:proofErr w:type="spellEnd"/>
    <w:r w:rsidR="005647D5" w:rsidRPr="000C1B2E">
      <w:rPr>
        <w:rFonts w:ascii="思源黑体 CN Normal" w:eastAsia="思源黑体 CN Normal" w:hAnsi="思源黑体 CN Normal"/>
        <w:sz w:val="16"/>
        <w:szCs w:val="16"/>
      </w:rPr>
      <w:t>}}</w:t>
    </w:r>
    <w:r w:rsidR="005647D5">
      <w:rPr>
        <w:rFonts w:ascii="思源黑体 CN Normal" w:eastAsia="思源黑体 CN Normal" w:hAnsi="思源黑体 CN Normal"/>
        <w:sz w:val="16"/>
        <w:szCs w:val="16"/>
      </w:rPr>
      <w:t xml:space="preserve">      </w:t>
    </w:r>
    <w:r w:rsidR="005647D5">
      <w:rPr>
        <w:rFonts w:ascii="思源黑体 CN Normal" w:eastAsia="思源黑体 CN Normal" w:hAnsi="思源黑体 CN Normal" w:hint="eastAsia"/>
        <w:sz w:val="16"/>
        <w:szCs w:val="16"/>
      </w:rPr>
      <w:t>姓名：</w:t>
    </w:r>
    <w:r w:rsidR="005647D5" w:rsidRPr="000C1B2E">
      <w:rPr>
        <w:rFonts w:ascii="思源黑体 CN Normal" w:eastAsia="思源黑体 CN Normal" w:hAnsi="思源黑体 CN Normal"/>
        <w:sz w:val="16"/>
        <w:szCs w:val="16"/>
      </w:rPr>
      <w:t>{{</w:t>
    </w:r>
    <w:proofErr w:type="spellStart"/>
    <w:r w:rsidR="005647D5" w:rsidRPr="000C1B2E">
      <w:rPr>
        <w:rFonts w:ascii="思源黑体 CN Normal" w:eastAsia="思源黑体 CN Normal" w:hAnsi="思源黑体 CN Normal"/>
        <w:sz w:val="16"/>
        <w:szCs w:val="16"/>
      </w:rPr>
      <w:t>sample.patient_name</w:t>
    </w:r>
    <w:proofErr w:type="spellEnd"/>
    <w:r w:rsidR="005647D5" w:rsidRPr="000C1B2E">
      <w:rPr>
        <w:rFonts w:ascii="思源黑体 CN Normal" w:eastAsia="思源黑体 CN Normal" w:hAnsi="思源黑体 CN Normal"/>
        <w:sz w:val="16"/>
        <w:szCs w:val="16"/>
      </w:rPr>
      <w:t>}}</w:t>
    </w:r>
    <w:r w:rsidR="005647D5">
      <w:rPr>
        <w:rFonts w:ascii="思源黑体 CN Normal" w:eastAsia="思源黑体 CN Normal" w:hAnsi="思源黑体 CN Normal"/>
        <w:sz w:val="16"/>
        <w:szCs w:val="16"/>
      </w:rPr>
      <w:t xml:space="preserve">      报告日期：</w:t>
    </w:r>
    <w:r w:rsidR="005647D5" w:rsidRPr="000C1B2E">
      <w:rPr>
        <w:rFonts w:ascii="思源黑体 CN Normal" w:eastAsia="思源黑体 CN Normal" w:hAnsi="思源黑体 CN Normal"/>
        <w:sz w:val="16"/>
        <w:szCs w:val="16"/>
      </w:rPr>
      <w:t>{{</w:t>
    </w:r>
    <w:proofErr w:type="spellStart"/>
    <w:r w:rsidR="005647D5" w:rsidRPr="000C1B2E">
      <w:rPr>
        <w:rFonts w:ascii="思源黑体 CN Normal" w:eastAsia="思源黑体 CN Normal" w:hAnsi="思源黑体 CN Normal"/>
        <w:sz w:val="16"/>
        <w:szCs w:val="16"/>
      </w:rPr>
      <w:t>sample.report_date</w:t>
    </w:r>
    <w:proofErr w:type="spellEnd"/>
    <w:r w:rsidR="005647D5" w:rsidRPr="000C1B2E">
      <w:rPr>
        <w:rFonts w:ascii="思源黑体 CN Normal" w:eastAsia="思源黑体 CN Normal" w:hAnsi="思源黑体 CN Normal"/>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C5B82B"/>
    <w:multiLevelType w:val="singleLevel"/>
    <w:tmpl w:val="A1C5B82B"/>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2582355"/>
    <w:multiLevelType w:val="hybridMultilevel"/>
    <w:tmpl w:val="34CCE210"/>
    <w:lvl w:ilvl="0" w:tplc="FF76EB82">
      <w:start w:val="1"/>
      <w:numFmt w:val="decimal"/>
      <w:lvlText w:val="%1"/>
      <w:lvlJc w:val="left"/>
      <w:pPr>
        <w:ind w:left="420" w:hanging="420"/>
      </w:pPr>
      <w:rPr>
        <w:rFonts w:ascii="思源黑体 CN Bold" w:eastAsia="思源黑体 CN Bold" w:hAnsi="思源黑体 CN Bold" w:hint="default"/>
        <w:b/>
        <w:bCs w:val="0"/>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2"/>
  </w:num>
  <w:num w:numId="3">
    <w:abstractNumId w:val="0"/>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24D3F"/>
    <w:rsid w:val="00030D33"/>
    <w:rsid w:val="00030D87"/>
    <w:rsid w:val="000343F2"/>
    <w:rsid w:val="00040681"/>
    <w:rsid w:val="00040A0E"/>
    <w:rsid w:val="00041E2C"/>
    <w:rsid w:val="0004421F"/>
    <w:rsid w:val="000503F7"/>
    <w:rsid w:val="000550AB"/>
    <w:rsid w:val="000565D6"/>
    <w:rsid w:val="000566AA"/>
    <w:rsid w:val="00056E1B"/>
    <w:rsid w:val="000625FA"/>
    <w:rsid w:val="00066237"/>
    <w:rsid w:val="00067EE4"/>
    <w:rsid w:val="00071C70"/>
    <w:rsid w:val="0007445F"/>
    <w:rsid w:val="0007644F"/>
    <w:rsid w:val="00076DD9"/>
    <w:rsid w:val="0007791F"/>
    <w:rsid w:val="00080F9C"/>
    <w:rsid w:val="000914FF"/>
    <w:rsid w:val="000976F6"/>
    <w:rsid w:val="00097D8B"/>
    <w:rsid w:val="000A0443"/>
    <w:rsid w:val="000A0489"/>
    <w:rsid w:val="000A0B00"/>
    <w:rsid w:val="000A34FF"/>
    <w:rsid w:val="000B10A9"/>
    <w:rsid w:val="000B5A3F"/>
    <w:rsid w:val="000B5AF2"/>
    <w:rsid w:val="000B62BE"/>
    <w:rsid w:val="000B7274"/>
    <w:rsid w:val="000C6D49"/>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41FD"/>
    <w:rsid w:val="00145801"/>
    <w:rsid w:val="00145B27"/>
    <w:rsid w:val="001512AC"/>
    <w:rsid w:val="0015237F"/>
    <w:rsid w:val="001525A6"/>
    <w:rsid w:val="00153341"/>
    <w:rsid w:val="00155FF4"/>
    <w:rsid w:val="00160BE9"/>
    <w:rsid w:val="00162066"/>
    <w:rsid w:val="001621AF"/>
    <w:rsid w:val="00162362"/>
    <w:rsid w:val="00167EE4"/>
    <w:rsid w:val="00167FDC"/>
    <w:rsid w:val="0017145E"/>
    <w:rsid w:val="001726B4"/>
    <w:rsid w:val="00172C4A"/>
    <w:rsid w:val="001816EF"/>
    <w:rsid w:val="00181F59"/>
    <w:rsid w:val="00184F41"/>
    <w:rsid w:val="001851C2"/>
    <w:rsid w:val="001919D3"/>
    <w:rsid w:val="00191DD8"/>
    <w:rsid w:val="00192B1D"/>
    <w:rsid w:val="00193628"/>
    <w:rsid w:val="00193EC4"/>
    <w:rsid w:val="00197CB7"/>
    <w:rsid w:val="001A6007"/>
    <w:rsid w:val="001B580A"/>
    <w:rsid w:val="001C0D7C"/>
    <w:rsid w:val="001C0E77"/>
    <w:rsid w:val="001C2CB6"/>
    <w:rsid w:val="001C30A9"/>
    <w:rsid w:val="001C42F6"/>
    <w:rsid w:val="001C5F7E"/>
    <w:rsid w:val="001C754B"/>
    <w:rsid w:val="001D01AF"/>
    <w:rsid w:val="001D1432"/>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D93"/>
    <w:rsid w:val="003430B6"/>
    <w:rsid w:val="00343D26"/>
    <w:rsid w:val="00354065"/>
    <w:rsid w:val="00354271"/>
    <w:rsid w:val="003567B2"/>
    <w:rsid w:val="00357CE8"/>
    <w:rsid w:val="003614C1"/>
    <w:rsid w:val="00362513"/>
    <w:rsid w:val="0036584A"/>
    <w:rsid w:val="003676D3"/>
    <w:rsid w:val="00370B2D"/>
    <w:rsid w:val="0037412B"/>
    <w:rsid w:val="00375E3E"/>
    <w:rsid w:val="003765B6"/>
    <w:rsid w:val="0037664D"/>
    <w:rsid w:val="0038147D"/>
    <w:rsid w:val="00381E2E"/>
    <w:rsid w:val="00383AF1"/>
    <w:rsid w:val="00386DF6"/>
    <w:rsid w:val="00392EF3"/>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476F9"/>
    <w:rsid w:val="0045032F"/>
    <w:rsid w:val="004505ED"/>
    <w:rsid w:val="004509BD"/>
    <w:rsid w:val="00453234"/>
    <w:rsid w:val="0045567A"/>
    <w:rsid w:val="00455797"/>
    <w:rsid w:val="0045700C"/>
    <w:rsid w:val="00460225"/>
    <w:rsid w:val="00460EAE"/>
    <w:rsid w:val="004647B6"/>
    <w:rsid w:val="00467227"/>
    <w:rsid w:val="0047301B"/>
    <w:rsid w:val="004751B5"/>
    <w:rsid w:val="00475D68"/>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E16B5"/>
    <w:rsid w:val="004E4582"/>
    <w:rsid w:val="004F3774"/>
    <w:rsid w:val="004F428A"/>
    <w:rsid w:val="004F7C1E"/>
    <w:rsid w:val="00500400"/>
    <w:rsid w:val="0050348F"/>
    <w:rsid w:val="00506469"/>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2129"/>
    <w:rsid w:val="005521B3"/>
    <w:rsid w:val="00552262"/>
    <w:rsid w:val="005523D4"/>
    <w:rsid w:val="00553828"/>
    <w:rsid w:val="00553DB9"/>
    <w:rsid w:val="005554E3"/>
    <w:rsid w:val="00556029"/>
    <w:rsid w:val="00556C37"/>
    <w:rsid w:val="00562D22"/>
    <w:rsid w:val="005647D5"/>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2046A"/>
    <w:rsid w:val="00620F0A"/>
    <w:rsid w:val="006242A8"/>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C3153"/>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5DE8"/>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25B3"/>
    <w:rsid w:val="00763489"/>
    <w:rsid w:val="007640B8"/>
    <w:rsid w:val="00770A1F"/>
    <w:rsid w:val="0078103F"/>
    <w:rsid w:val="00787F60"/>
    <w:rsid w:val="00793A4D"/>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7B7"/>
    <w:rsid w:val="00867DF1"/>
    <w:rsid w:val="008810A7"/>
    <w:rsid w:val="008821CD"/>
    <w:rsid w:val="00885677"/>
    <w:rsid w:val="00887C22"/>
    <w:rsid w:val="00887F63"/>
    <w:rsid w:val="00891E1E"/>
    <w:rsid w:val="0089349A"/>
    <w:rsid w:val="00896F47"/>
    <w:rsid w:val="008A1345"/>
    <w:rsid w:val="008A5A1B"/>
    <w:rsid w:val="008B2A9A"/>
    <w:rsid w:val="008B6357"/>
    <w:rsid w:val="008C0007"/>
    <w:rsid w:val="008C0CDD"/>
    <w:rsid w:val="008C230E"/>
    <w:rsid w:val="008C64BA"/>
    <w:rsid w:val="008C6E4E"/>
    <w:rsid w:val="008D170D"/>
    <w:rsid w:val="008D6ECF"/>
    <w:rsid w:val="008E4FF4"/>
    <w:rsid w:val="008E5025"/>
    <w:rsid w:val="008F0F46"/>
    <w:rsid w:val="00901CD2"/>
    <w:rsid w:val="00903ECF"/>
    <w:rsid w:val="0091151E"/>
    <w:rsid w:val="009140B9"/>
    <w:rsid w:val="0091732A"/>
    <w:rsid w:val="00917FD1"/>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65820"/>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4AC3"/>
    <w:rsid w:val="00A12824"/>
    <w:rsid w:val="00A1447E"/>
    <w:rsid w:val="00A21058"/>
    <w:rsid w:val="00A226C9"/>
    <w:rsid w:val="00A24E35"/>
    <w:rsid w:val="00A321EF"/>
    <w:rsid w:val="00A34545"/>
    <w:rsid w:val="00A424BB"/>
    <w:rsid w:val="00A429FA"/>
    <w:rsid w:val="00A4441A"/>
    <w:rsid w:val="00A47004"/>
    <w:rsid w:val="00A4729C"/>
    <w:rsid w:val="00A6661B"/>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324"/>
    <w:rsid w:val="00B33B7F"/>
    <w:rsid w:val="00B34E69"/>
    <w:rsid w:val="00B37467"/>
    <w:rsid w:val="00B44ABB"/>
    <w:rsid w:val="00B4741A"/>
    <w:rsid w:val="00B476FA"/>
    <w:rsid w:val="00B5031A"/>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57CC"/>
    <w:rsid w:val="00C452E5"/>
    <w:rsid w:val="00C45CE3"/>
    <w:rsid w:val="00C552E8"/>
    <w:rsid w:val="00C56377"/>
    <w:rsid w:val="00C728EF"/>
    <w:rsid w:val="00C72BD4"/>
    <w:rsid w:val="00C82010"/>
    <w:rsid w:val="00C84EA6"/>
    <w:rsid w:val="00C8689E"/>
    <w:rsid w:val="00C91A57"/>
    <w:rsid w:val="00C92028"/>
    <w:rsid w:val="00C92968"/>
    <w:rsid w:val="00C96715"/>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3C8B"/>
    <w:rsid w:val="00D04FB3"/>
    <w:rsid w:val="00D07876"/>
    <w:rsid w:val="00D126B5"/>
    <w:rsid w:val="00D16C5A"/>
    <w:rsid w:val="00D170AC"/>
    <w:rsid w:val="00D23131"/>
    <w:rsid w:val="00D257CB"/>
    <w:rsid w:val="00D324DB"/>
    <w:rsid w:val="00D35DDA"/>
    <w:rsid w:val="00D42CF1"/>
    <w:rsid w:val="00D43009"/>
    <w:rsid w:val="00D47FBB"/>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4610A"/>
    <w:rsid w:val="00E47273"/>
    <w:rsid w:val="00E50DF1"/>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F21DE"/>
    <w:rsid w:val="00EF57C0"/>
    <w:rsid w:val="00EF64A7"/>
    <w:rsid w:val="00EF797A"/>
    <w:rsid w:val="00F0042C"/>
    <w:rsid w:val="00F014C8"/>
    <w:rsid w:val="00F01FA3"/>
    <w:rsid w:val="00F04AA9"/>
    <w:rsid w:val="00F10EB1"/>
    <w:rsid w:val="00F11A43"/>
    <w:rsid w:val="00F206AA"/>
    <w:rsid w:val="00F26C08"/>
    <w:rsid w:val="00F31DC5"/>
    <w:rsid w:val="00F34550"/>
    <w:rsid w:val="00F35989"/>
    <w:rsid w:val="00F41F29"/>
    <w:rsid w:val="00F43DBA"/>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021F7DC1"/>
    <w:rsid w:val="02380E83"/>
    <w:rsid w:val="033B50CF"/>
    <w:rsid w:val="053A4F12"/>
    <w:rsid w:val="0E197DBB"/>
    <w:rsid w:val="10CC55B8"/>
    <w:rsid w:val="118041DE"/>
    <w:rsid w:val="118B3980"/>
    <w:rsid w:val="16CB4564"/>
    <w:rsid w:val="182757CA"/>
    <w:rsid w:val="191F46F3"/>
    <w:rsid w:val="205723BC"/>
    <w:rsid w:val="20DD2ECA"/>
    <w:rsid w:val="21826735"/>
    <w:rsid w:val="21A265BE"/>
    <w:rsid w:val="22856FB2"/>
    <w:rsid w:val="260333D3"/>
    <w:rsid w:val="28B06677"/>
    <w:rsid w:val="2E1141BD"/>
    <w:rsid w:val="2EA74B17"/>
    <w:rsid w:val="303B22FD"/>
    <w:rsid w:val="31995610"/>
    <w:rsid w:val="319E70D1"/>
    <w:rsid w:val="31C209B4"/>
    <w:rsid w:val="32B37F2E"/>
    <w:rsid w:val="3A3A0F35"/>
    <w:rsid w:val="3BD258C9"/>
    <w:rsid w:val="3D115F7D"/>
    <w:rsid w:val="3D9A41C5"/>
    <w:rsid w:val="3E111FAD"/>
    <w:rsid w:val="3E3208A1"/>
    <w:rsid w:val="40AB493B"/>
    <w:rsid w:val="429A07C3"/>
    <w:rsid w:val="45C06792"/>
    <w:rsid w:val="4760647F"/>
    <w:rsid w:val="47D1357B"/>
    <w:rsid w:val="47F179D4"/>
    <w:rsid w:val="49261002"/>
    <w:rsid w:val="4B1871BC"/>
    <w:rsid w:val="4CC36B68"/>
    <w:rsid w:val="4F4A531F"/>
    <w:rsid w:val="5076286F"/>
    <w:rsid w:val="523302EC"/>
    <w:rsid w:val="526037D7"/>
    <w:rsid w:val="53844868"/>
    <w:rsid w:val="55713605"/>
    <w:rsid w:val="58BD6B62"/>
    <w:rsid w:val="58FE1654"/>
    <w:rsid w:val="5AB67D0C"/>
    <w:rsid w:val="5B44356A"/>
    <w:rsid w:val="5B8A6C46"/>
    <w:rsid w:val="61923281"/>
    <w:rsid w:val="61FA4982"/>
    <w:rsid w:val="63A66B70"/>
    <w:rsid w:val="6417181C"/>
    <w:rsid w:val="65A05841"/>
    <w:rsid w:val="69A04061"/>
    <w:rsid w:val="6BCB6558"/>
    <w:rsid w:val="6BCD4158"/>
    <w:rsid w:val="6DAC1A88"/>
    <w:rsid w:val="6E124509"/>
    <w:rsid w:val="6F152DFC"/>
    <w:rsid w:val="6F745D74"/>
    <w:rsid w:val="72A5093A"/>
    <w:rsid w:val="73A82490"/>
    <w:rsid w:val="7826607A"/>
    <w:rsid w:val="7FBA3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02675CD"/>
  <w15:docId w15:val="{E35139BE-5772-47B1-A4DB-0E3EA3BF6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C5F7E"/>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
    <w:name w:val="Revision"/>
    <w:hidden/>
    <w:uiPriority w:val="99"/>
    <w:semiHidden/>
    <w:rsid w:val="001C5F7E"/>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1892</Words>
  <Characters>10788</Characters>
  <Application>Microsoft Office Word</Application>
  <DocSecurity>0</DocSecurity>
  <Lines>89</Lines>
  <Paragraphs>25</Paragraphs>
  <ScaleCrop>false</ScaleCrop>
  <Company/>
  <LinksUpToDate>false</LinksUpToDate>
  <CharactersWithSpaces>12655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12</cp:revision>
  <dcterms:created xsi:type="dcterms:W3CDTF">2025-07-10T08:28:00Z</dcterms:created>
  <dcterms:modified xsi:type="dcterms:W3CDTF">2026-08-18T06:34:00Z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3EF21C250A9D4BCAB1BF439955B6DF42</vt:lpwstr>
  </property>
  <property fmtid="{D5CDD505-2E9C-101B-9397-08002B2CF9AE}" pid="4" name="KSOTemplateDocerSaveRecord">
    <vt:lpwstr>eyJoZGlkIjoiMGI2N2VlOThjNmFkZWEzMDkwOTYxNzFkYWQ0NWY0ZjUiLCJ1c2VySWQiOiI1NDYxNTYyNDEifQ==</vt:lpwstr>
  </property>
</Properties>
</file>