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D48BF" w14:textId="77777777" w:rsidR="00833CFA" w:rsidRPr="00A1656C" w:rsidRDefault="00833CFA" w:rsidP="00833CFA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1FAC9AC9" w14:textId="77777777" w:rsidR="00833CFA" w:rsidRPr="00C917F6" w:rsidRDefault="00833CFA" w:rsidP="00833CFA">
      <w:pPr>
        <w:spacing w:before="156" w:after="156"/>
        <w:rPr>
          <w:b/>
          <w:bCs/>
          <w:sz w:val="72"/>
          <w:szCs w:val="72"/>
        </w:rPr>
      </w:pPr>
    </w:p>
    <w:p w14:paraId="3BBACADD" w14:textId="77777777" w:rsidR="00833CFA" w:rsidRPr="00C917F6" w:rsidRDefault="00833CFA" w:rsidP="00833CFA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63D74C4A" w14:textId="77777777" w:rsidR="00C60505" w:rsidRDefault="00C60505" w:rsidP="00C60505">
      <w:pPr>
        <w:jc w:val="center"/>
        <w:rPr>
          <w:rFonts w:cs="微软雅黑"/>
          <w:b/>
          <w:bCs/>
          <w:sz w:val="48"/>
          <w:szCs w:val="48"/>
        </w:rPr>
      </w:pPr>
      <w:r>
        <w:rPr>
          <w:rFonts w:cs="微软雅黑" w:hint="eastAsia"/>
          <w:b/>
          <w:bCs/>
          <w:sz w:val="48"/>
          <w:szCs w:val="48"/>
        </w:rPr>
        <w:t>病理中心</w:t>
      </w:r>
    </w:p>
    <w:p w14:paraId="51ACC04B" w14:textId="77777777" w:rsidR="00833CFA" w:rsidRPr="00A1656C" w:rsidRDefault="00833CFA" w:rsidP="00833CFA">
      <w:pPr>
        <w:jc w:val="center"/>
        <w:rPr>
          <w:rFonts w:cs="微软雅黑"/>
          <w:sz w:val="72"/>
          <w:szCs w:val="72"/>
        </w:rPr>
      </w:pPr>
    </w:p>
    <w:p w14:paraId="6B59EB50" w14:textId="77777777" w:rsidR="00833CFA" w:rsidRDefault="00833CFA" w:rsidP="00833CFA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73A555BE" w14:textId="77777777" w:rsidR="00833CFA" w:rsidRPr="00C917F6" w:rsidRDefault="00833CFA" w:rsidP="00833CFA">
      <w:pPr>
        <w:rPr>
          <w:rFonts w:cs="微软雅黑"/>
          <w:sz w:val="32"/>
          <w:szCs w:val="32"/>
        </w:rPr>
      </w:pPr>
    </w:p>
    <w:tbl>
      <w:tblPr>
        <w:tblStyle w:val="ab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833CFA" w:rsidRPr="00C608FD" w14:paraId="659CC728" w14:textId="77777777" w:rsidTr="004A17AE">
        <w:trPr>
          <w:trHeight w:val="391"/>
        </w:trPr>
        <w:tc>
          <w:tcPr>
            <w:tcW w:w="2127" w:type="dxa"/>
          </w:tcPr>
          <w:p w14:paraId="28D759A1" w14:textId="77777777" w:rsidR="00833CFA" w:rsidRPr="00C608FD" w:rsidRDefault="00833CFA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689635D9" w14:textId="77777777" w:rsidR="00833CFA" w:rsidRPr="00C608FD" w:rsidRDefault="00833CFA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833CFA" w:rsidRPr="00C608FD" w14:paraId="23D7D4D2" w14:textId="77777777" w:rsidTr="004A17AE">
        <w:trPr>
          <w:trHeight w:val="397"/>
        </w:trPr>
        <w:tc>
          <w:tcPr>
            <w:tcW w:w="2127" w:type="dxa"/>
          </w:tcPr>
          <w:p w14:paraId="4A913700" w14:textId="77777777" w:rsidR="00833CFA" w:rsidRPr="00C608FD" w:rsidRDefault="00833CFA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3FF7E34D" w14:textId="4FA96C0A" w:rsidR="00833CFA" w:rsidRPr="00C608FD" w:rsidRDefault="000C7C23" w:rsidP="004A17AE">
            <w:pPr>
              <w:rPr>
                <w:sz w:val="32"/>
                <w:szCs w:val="32"/>
              </w:rPr>
            </w:pPr>
            <w:r w:rsidRPr="000C7C2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0C7C23">
              <w:rPr>
                <w:sz w:val="32"/>
                <w:szCs w:val="32"/>
              </w:rPr>
              <w:t>sample.submission</w:t>
            </w:r>
            <w:proofErr w:type="gramEnd"/>
            <w:r w:rsidRPr="000C7C23">
              <w:rPr>
                <w:sz w:val="32"/>
                <w:szCs w:val="32"/>
              </w:rPr>
              <w:t>_department</w:t>
            </w:r>
            <w:proofErr w:type="spellEnd"/>
            <w:r w:rsidRPr="000C7C23">
              <w:rPr>
                <w:sz w:val="32"/>
                <w:szCs w:val="32"/>
              </w:rPr>
              <w:t>}}</w:t>
            </w:r>
          </w:p>
        </w:tc>
      </w:tr>
      <w:tr w:rsidR="00833CFA" w:rsidRPr="00C608FD" w14:paraId="3DEDF171" w14:textId="77777777" w:rsidTr="004A17AE">
        <w:trPr>
          <w:trHeight w:val="397"/>
        </w:trPr>
        <w:tc>
          <w:tcPr>
            <w:tcW w:w="2127" w:type="dxa"/>
          </w:tcPr>
          <w:p w14:paraId="2A0C3995" w14:textId="77777777" w:rsidR="00833CFA" w:rsidRPr="00C608FD" w:rsidRDefault="00833CFA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3209D2EF" w14:textId="77777777" w:rsidR="00833CFA" w:rsidRPr="00C608FD" w:rsidRDefault="00833CFA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6C5454FD" w14:textId="77777777" w:rsidR="00833CFA" w:rsidRPr="00C917F6" w:rsidRDefault="00833CFA" w:rsidP="00833CFA">
      <w:pPr>
        <w:rPr>
          <w:rFonts w:cs="微软雅黑"/>
          <w:sz w:val="32"/>
          <w:szCs w:val="32"/>
        </w:rPr>
      </w:pPr>
    </w:p>
    <w:p w14:paraId="7A4D5F0C" w14:textId="77777777" w:rsidR="00833CFA" w:rsidRDefault="00833CFA" w:rsidP="00833CFA">
      <w:pPr>
        <w:rPr>
          <w:rFonts w:cs="微软雅黑"/>
          <w:b/>
          <w:bCs/>
          <w:sz w:val="32"/>
          <w:szCs w:val="32"/>
        </w:rPr>
      </w:pPr>
    </w:p>
    <w:p w14:paraId="05445A5B" w14:textId="77777777" w:rsidR="00833CFA" w:rsidRDefault="00833CFA" w:rsidP="00833CFA">
      <w:pPr>
        <w:rPr>
          <w:rFonts w:cs="微软雅黑"/>
          <w:b/>
          <w:bCs/>
          <w:sz w:val="32"/>
          <w:szCs w:val="32"/>
        </w:rPr>
      </w:pPr>
    </w:p>
    <w:p w14:paraId="2A4B0670" w14:textId="77777777" w:rsidR="00833CFA" w:rsidRDefault="00833CFA" w:rsidP="00833CFA">
      <w:pPr>
        <w:rPr>
          <w:rFonts w:cs="微软雅黑"/>
          <w:b/>
          <w:bCs/>
          <w:sz w:val="32"/>
          <w:szCs w:val="32"/>
        </w:rPr>
      </w:pPr>
    </w:p>
    <w:p w14:paraId="736C907F" w14:textId="77777777" w:rsidR="00C60505" w:rsidRDefault="00C60505" w:rsidP="00C60505">
      <w:pPr>
        <w:pStyle w:val="aa"/>
        <w:ind w:left="1050" w:hangingChars="500" w:hanging="1050"/>
        <w:rPr>
          <w:rFonts w:cs="微软雅黑"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联系地址：</w:t>
      </w:r>
      <w:r>
        <w:rPr>
          <w:rFonts w:cs="微软雅黑" w:hint="eastAsia"/>
          <w:sz w:val="21"/>
          <w:szCs w:val="21"/>
        </w:rPr>
        <w:t>江西省南昌市东湖区永外正街17号南昌大学第一附属医院</w:t>
      </w:r>
      <w:r>
        <w:rPr>
          <w:rFonts w:ascii="宋体" w:eastAsia="宋体" w:hAnsi="宋体" w:cs="宋体" w:hint="eastAsia"/>
          <w:b/>
          <w:bCs/>
          <w:color w:val="000000"/>
          <w:spacing w:val="8"/>
          <w:szCs w:val="21"/>
          <w:shd w:val="clear" w:color="auto" w:fill="FFFFFF"/>
        </w:rPr>
        <w:t>（</w:t>
      </w:r>
      <w:r>
        <w:rPr>
          <w:rFonts w:cs="微软雅黑" w:hint="eastAsia"/>
          <w:sz w:val="21"/>
          <w:szCs w:val="21"/>
        </w:rPr>
        <w:t>东湖院区）综合大楼5A楼病理中心；</w:t>
      </w:r>
      <w:r>
        <w:rPr>
          <w:rFonts w:cs="微软雅黑" w:hint="eastAsia"/>
          <w:sz w:val="21"/>
          <w:szCs w:val="21"/>
        </w:rPr>
        <w:br/>
        <w:t>江西省南昌市南昌县东岳大道1519号南昌大学第一附属医院（</w:t>
      </w:r>
      <w:proofErr w:type="gramStart"/>
      <w:r>
        <w:rPr>
          <w:rFonts w:cs="微软雅黑" w:hint="eastAsia"/>
          <w:sz w:val="21"/>
          <w:szCs w:val="21"/>
        </w:rPr>
        <w:t>象湖院</w:t>
      </w:r>
      <w:proofErr w:type="gramEnd"/>
      <w:r>
        <w:rPr>
          <w:rFonts w:cs="微软雅黑" w:hint="eastAsia"/>
          <w:sz w:val="21"/>
          <w:szCs w:val="21"/>
        </w:rPr>
        <w:t>区）</w:t>
      </w:r>
    </w:p>
    <w:p w14:paraId="26F04648" w14:textId="77777777" w:rsidR="00C60505" w:rsidRDefault="00C60505" w:rsidP="00C60505">
      <w:pPr>
        <w:pStyle w:val="aa"/>
        <w:ind w:firstLineChars="500" w:firstLine="1050"/>
        <w:rPr>
          <w:rFonts w:cs="微软雅黑"/>
          <w:sz w:val="22"/>
        </w:rPr>
      </w:pPr>
      <w:r>
        <w:rPr>
          <w:rFonts w:cs="微软雅黑" w:hint="eastAsia"/>
          <w:sz w:val="21"/>
          <w:szCs w:val="21"/>
        </w:rPr>
        <w:t>6号楼3楼E区病理中心</w:t>
      </w:r>
    </w:p>
    <w:p w14:paraId="6AC51298" w14:textId="77777777" w:rsidR="00C60505" w:rsidRDefault="00C60505" w:rsidP="00C60505">
      <w:pPr>
        <w:spacing w:beforeLines="50" w:before="156"/>
        <w:rPr>
          <w:rFonts w:cs="微软雅黑"/>
          <w:b/>
          <w:bCs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联系方式：</w:t>
      </w:r>
      <w:r>
        <w:rPr>
          <w:rFonts w:cs="微软雅黑" w:hint="eastAsia"/>
          <w:sz w:val="21"/>
          <w:szCs w:val="21"/>
        </w:rPr>
        <w:t>0791-88692774（东湖院区）；0791-86319424（</w:t>
      </w:r>
      <w:proofErr w:type="gramStart"/>
      <w:r>
        <w:rPr>
          <w:rFonts w:cs="微软雅黑" w:hint="eastAsia"/>
          <w:sz w:val="21"/>
          <w:szCs w:val="21"/>
        </w:rPr>
        <w:t>象湖院</w:t>
      </w:r>
      <w:proofErr w:type="gramEnd"/>
      <w:r>
        <w:rPr>
          <w:rFonts w:cs="微软雅黑" w:hint="eastAsia"/>
          <w:sz w:val="21"/>
          <w:szCs w:val="21"/>
        </w:rPr>
        <w:t>区）</w:t>
      </w:r>
    </w:p>
    <w:p w14:paraId="25673447" w14:textId="77777777" w:rsidR="00C60505" w:rsidRDefault="00C60505" w:rsidP="00C60505">
      <w:pPr>
        <w:spacing w:beforeLines="50" w:before="156"/>
        <w:rPr>
          <w:rFonts w:cs="微软雅黑"/>
          <w:b/>
          <w:bCs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门诊自助打印报告区：</w:t>
      </w:r>
      <w:r>
        <w:rPr>
          <w:rFonts w:cs="微软雅黑" w:hint="eastAsia"/>
          <w:sz w:val="21"/>
          <w:szCs w:val="21"/>
        </w:rPr>
        <w:t>（1）东湖院区：综合大楼5A楼病理中心；</w:t>
      </w:r>
    </w:p>
    <w:p w14:paraId="034D405E" w14:textId="77777777" w:rsidR="00C60505" w:rsidRDefault="00C60505" w:rsidP="00C60505">
      <w:pPr>
        <w:spacing w:beforeLines="50" w:before="156"/>
        <w:ind w:firstLineChars="1000" w:firstLine="2100"/>
        <w:rPr>
          <w:rFonts w:cs="微软雅黑"/>
          <w:sz w:val="21"/>
          <w:szCs w:val="21"/>
        </w:rPr>
      </w:pPr>
      <w:r>
        <w:rPr>
          <w:rFonts w:cs="微软雅黑" w:hint="eastAsia"/>
          <w:sz w:val="21"/>
          <w:szCs w:val="21"/>
        </w:rPr>
        <w:t>(2</w:t>
      </w:r>
      <w:r>
        <w:rPr>
          <w:rFonts w:cs="微软雅黑"/>
          <w:sz w:val="21"/>
          <w:szCs w:val="21"/>
        </w:rPr>
        <w:t>）</w:t>
      </w:r>
      <w:proofErr w:type="gramStart"/>
      <w:r>
        <w:rPr>
          <w:rFonts w:cs="微软雅黑" w:hint="eastAsia"/>
          <w:sz w:val="21"/>
          <w:szCs w:val="21"/>
        </w:rPr>
        <w:t>象湖院</w:t>
      </w:r>
      <w:proofErr w:type="gramEnd"/>
      <w:r>
        <w:rPr>
          <w:rFonts w:cs="微软雅黑" w:hint="eastAsia"/>
          <w:sz w:val="21"/>
          <w:szCs w:val="21"/>
        </w:rPr>
        <w:t>区：6号楼3楼E区病理中心。</w:t>
      </w:r>
    </w:p>
    <w:p w14:paraId="45AB0EF2" w14:textId="77777777" w:rsidR="00C60505" w:rsidRDefault="00C60505" w:rsidP="00C60505">
      <w:pPr>
        <w:rPr>
          <w:rFonts w:cs="微软雅黑"/>
          <w:sz w:val="32"/>
          <w:szCs w:val="32"/>
        </w:rPr>
      </w:pPr>
      <w:r>
        <w:rPr>
          <w:rFonts w:cs="微软雅黑" w:hint="eastAsia"/>
          <w:sz w:val="21"/>
          <w:szCs w:val="21"/>
        </w:rPr>
        <w:t>*电子报告可通过手机关注“南昌大学第一附属医院”</w:t>
      </w:r>
      <w:proofErr w:type="gramStart"/>
      <w:r>
        <w:rPr>
          <w:rFonts w:cs="微软雅黑" w:hint="eastAsia"/>
          <w:sz w:val="21"/>
          <w:szCs w:val="21"/>
        </w:rPr>
        <w:t>微信公众号</w:t>
      </w:r>
      <w:proofErr w:type="gramEnd"/>
      <w:r>
        <w:rPr>
          <w:rFonts w:cs="微软雅黑" w:hint="eastAsia"/>
          <w:sz w:val="21"/>
          <w:szCs w:val="21"/>
        </w:rPr>
        <w:t>查看。</w:t>
      </w:r>
    </w:p>
    <w:bookmarkEnd w:id="0"/>
    <w:bookmarkEnd w:id="1"/>
    <w:bookmarkEnd w:id="2"/>
    <w:p w14:paraId="0B54FBFA" w14:textId="136A3CF8" w:rsidR="00A27EED" w:rsidRDefault="00A27EED" w:rsidP="00671992">
      <w:pPr>
        <w:widowControl/>
        <w:spacing w:before="156" w:after="156"/>
        <w:sectPr w:rsidR="00A27EED" w:rsidSect="00FF1DBB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56534F1B" w14:textId="77777777" w:rsidR="00A27EED" w:rsidRDefault="00DC3635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550E9BDE" w14:textId="77777777" w:rsidR="00A27EED" w:rsidRDefault="00DC3635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8A7233" w14:paraId="1BD6A48C" w14:textId="77777777" w:rsidTr="00813B73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0A9EF23" w14:textId="77777777" w:rsidR="008A7233" w:rsidRDefault="008A7233" w:rsidP="00296E30">
            <w:bookmarkStart w:id="4" w:name="_Hlk16792570"/>
            <w:r>
              <w:rPr>
                <w:rFonts w:hint="eastAsia"/>
              </w:rPr>
              <w:t>姓名：</w:t>
            </w:r>
            <w:r w:rsidRPr="00D560E5">
              <w:t>{{</w:t>
            </w:r>
            <w:proofErr w:type="spellStart"/>
            <w:proofErr w:type="gramStart"/>
            <w:r w:rsidRPr="00D560E5">
              <w:t>sample.patient</w:t>
            </w:r>
            <w:proofErr w:type="gramEnd"/>
            <w:r w:rsidRPr="00D560E5">
              <w:t>_name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47DBAC" w14:textId="77777777" w:rsidR="008A7233" w:rsidRDefault="008A7233" w:rsidP="00296E30">
            <w:r>
              <w:rPr>
                <w:rFonts w:hint="eastAsia"/>
              </w:rPr>
              <w:t>样本编号：</w:t>
            </w:r>
            <w:r w:rsidRPr="00D560E5">
              <w:t>{{</w:t>
            </w:r>
            <w:proofErr w:type="spellStart"/>
            <w:r w:rsidRPr="00D560E5">
              <w:t>sample.sample_id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9C313AE" w14:textId="77777777" w:rsidR="008A7233" w:rsidRDefault="008A7233" w:rsidP="00296E30">
            <w:r>
              <w:rPr>
                <w:rFonts w:hint="eastAsia"/>
              </w:rPr>
              <w:t>门诊/住院号：</w:t>
            </w:r>
            <w:r w:rsidRPr="00D560E5">
              <w:t>{{</w:t>
            </w:r>
            <w:proofErr w:type="spellStart"/>
            <w:proofErr w:type="gramStart"/>
            <w:r w:rsidRPr="00D560E5">
              <w:t>sample.outpatient</w:t>
            </w:r>
            <w:proofErr w:type="gramEnd"/>
            <w:r w:rsidRPr="00D560E5">
              <w:t>_hospitalization_no</w:t>
            </w:r>
            <w:proofErr w:type="spellEnd"/>
            <w:r w:rsidRPr="00D560E5">
              <w:t>}}</w:t>
            </w:r>
          </w:p>
        </w:tc>
      </w:tr>
      <w:tr w:rsidR="008A7233" w14:paraId="1FD3485F" w14:textId="77777777" w:rsidTr="00813B73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4735A64" w14:textId="77777777" w:rsidR="008A7233" w:rsidRDefault="008A7233" w:rsidP="00296E30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sample.gender</w:t>
            </w:r>
            <w:proofErr w:type="spellEnd"/>
            <w:proofErr w:type="gram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85F6567" w14:textId="14B9986F" w:rsidR="008A7233" w:rsidRPr="008A7233" w:rsidRDefault="008A7233" w:rsidP="00296E30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Pr="008A7233">
              <w:rPr>
                <w:highlight w:val="yellow"/>
              </w:rPr>
              <w:t>{</w:t>
            </w:r>
            <w:r w:rsidRPr="008A7233">
              <w:rPr>
                <w:rFonts w:hint="eastAsia"/>
                <w:highlight w:val="yellow"/>
              </w:rPr>
              <w:t>%</w:t>
            </w:r>
            <w:r w:rsidRPr="008A7233">
              <w:rPr>
                <w:highlight w:val="yellow"/>
              </w:rPr>
              <w:t xml:space="preserve"> </w:t>
            </w:r>
            <w:r w:rsidRPr="008A7233">
              <w:rPr>
                <w:rFonts w:hint="eastAsia"/>
                <w:highlight w:val="yellow"/>
              </w:rPr>
              <w:t>if</w:t>
            </w:r>
            <w:r w:rsidRPr="008A7233">
              <w:rPr>
                <w:highlight w:val="yellow"/>
              </w:rPr>
              <w:t xml:space="preserve"> </w:t>
            </w:r>
            <w:proofErr w:type="spellStart"/>
            <w:r w:rsidRPr="008A7233">
              <w:rPr>
                <w:highlight w:val="yellow"/>
              </w:rPr>
              <w:t>sample.sample_type</w:t>
            </w:r>
            <w:proofErr w:type="spellEnd"/>
            <w:r w:rsidRPr="008A7233">
              <w:rPr>
                <w:highlight w:val="yellow"/>
              </w:rPr>
              <w:t xml:space="preserve"> </w:t>
            </w:r>
            <w:r w:rsidRPr="008A7233">
              <w:rPr>
                <w:rFonts w:hint="eastAsia"/>
                <w:highlight w:val="yellow"/>
              </w:rPr>
              <w:t>and</w:t>
            </w:r>
            <w:r w:rsidRPr="008A7233">
              <w:rPr>
                <w:highlight w:val="yellow"/>
              </w:rPr>
              <w:t xml:space="preserve"> </w:t>
            </w:r>
            <w:proofErr w:type="gramStart"/>
            <w:r w:rsidRPr="008A7233">
              <w:rPr>
                <w:highlight w:val="yellow"/>
              </w:rPr>
              <w:t>sample.control</w:t>
            </w:r>
            <w:proofErr w:type="gramEnd"/>
            <w:r w:rsidRPr="008A7233">
              <w:rPr>
                <w:highlight w:val="yellow"/>
              </w:rPr>
              <w:t>_sample_type</w:t>
            </w:r>
            <w:r w:rsidRPr="008A7233">
              <w:rPr>
                <w:rFonts w:hint="eastAsia"/>
                <w:highlight w:val="yellow"/>
              </w:rPr>
              <w:t>%</w:t>
            </w:r>
            <w:r w:rsidRPr="008A7233">
              <w:rPr>
                <w:highlight w:val="yellow"/>
              </w:rPr>
              <w:t>}</w:t>
            </w:r>
            <w:r w:rsidRPr="008A7233">
              <w:t>{{sample.sample_type}}+{{sample.control_sample_type}}</w:t>
            </w:r>
            <w:r w:rsidRPr="008A7233">
              <w:rPr>
                <w:highlight w:val="yellow"/>
              </w:rPr>
              <w:t>{</w:t>
            </w:r>
            <w:r w:rsidRPr="008A7233">
              <w:rPr>
                <w:rFonts w:hint="eastAsia"/>
                <w:highlight w:val="yellow"/>
              </w:rPr>
              <w:t>%</w:t>
            </w:r>
            <w:r w:rsidRPr="008A7233"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el</w:t>
            </w:r>
            <w:r w:rsidRPr="008A7233">
              <w:rPr>
                <w:rFonts w:hint="eastAsia"/>
                <w:highlight w:val="yellow"/>
              </w:rPr>
              <w:t>if</w:t>
            </w:r>
            <w:proofErr w:type="spellEnd"/>
            <w:r w:rsidRPr="008A7233">
              <w:rPr>
                <w:highlight w:val="yellow"/>
              </w:rPr>
              <w:t xml:space="preserve"> </w:t>
            </w:r>
            <w:proofErr w:type="spellStart"/>
            <w:r w:rsidRPr="008A7233">
              <w:rPr>
                <w:highlight w:val="yellow"/>
              </w:rPr>
              <w:t>sample.sample_type</w:t>
            </w:r>
            <w:proofErr w:type="spellEnd"/>
            <w:r w:rsidRPr="008A7233">
              <w:rPr>
                <w:highlight w:val="yellow"/>
              </w:rPr>
              <w:t xml:space="preserve"> </w:t>
            </w:r>
            <w:r w:rsidRPr="008A7233">
              <w:rPr>
                <w:rFonts w:hint="eastAsia"/>
                <w:highlight w:val="yellow"/>
              </w:rPr>
              <w:t>and</w:t>
            </w:r>
            <w:r w:rsidRPr="008A7233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not </w:t>
            </w:r>
            <w:proofErr w:type="spellStart"/>
            <w:r w:rsidRPr="008A7233">
              <w:rPr>
                <w:highlight w:val="yellow"/>
              </w:rPr>
              <w:t>sample.control_sample_type</w:t>
            </w:r>
            <w:proofErr w:type="spellEnd"/>
            <w:r w:rsidRPr="008A7233">
              <w:rPr>
                <w:rFonts w:hint="eastAsia"/>
                <w:highlight w:val="yellow"/>
              </w:rPr>
              <w:t>%</w:t>
            </w:r>
            <w:r w:rsidRPr="008A7233">
              <w:rPr>
                <w:highlight w:val="yellow"/>
              </w:rPr>
              <w:t>}</w:t>
            </w:r>
            <w:r w:rsidRPr="008A7233">
              <w:t>{{</w:t>
            </w:r>
            <w:proofErr w:type="spellStart"/>
            <w:r w:rsidRPr="008A7233">
              <w:t>sample.sample_type</w:t>
            </w:r>
            <w:proofErr w:type="spellEnd"/>
            <w:r w:rsidRPr="008A7233">
              <w:t>}}</w:t>
            </w:r>
            <w:r w:rsidRPr="008A7233">
              <w:rPr>
                <w:highlight w:val="yellow"/>
              </w:rPr>
              <w:t>{</w:t>
            </w:r>
            <w:r w:rsidRPr="008A7233">
              <w:rPr>
                <w:rFonts w:hint="eastAsia"/>
                <w:highlight w:val="yellow"/>
              </w:rPr>
              <w:t>%</w:t>
            </w:r>
            <w:r w:rsidRPr="008A7233"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el</w:t>
            </w:r>
            <w:r w:rsidRPr="008A7233">
              <w:rPr>
                <w:rFonts w:hint="eastAsia"/>
                <w:highlight w:val="yellow"/>
              </w:rPr>
              <w:t>if</w:t>
            </w:r>
            <w:proofErr w:type="spellEnd"/>
            <w:r w:rsidRPr="008A7233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not </w:t>
            </w:r>
            <w:proofErr w:type="spellStart"/>
            <w:r w:rsidRPr="008A7233">
              <w:rPr>
                <w:highlight w:val="yellow"/>
              </w:rPr>
              <w:t>sample.sample_type</w:t>
            </w:r>
            <w:proofErr w:type="spellEnd"/>
            <w:r w:rsidRPr="008A7233">
              <w:rPr>
                <w:highlight w:val="yellow"/>
              </w:rPr>
              <w:t xml:space="preserve"> </w:t>
            </w:r>
            <w:r w:rsidRPr="008A7233">
              <w:rPr>
                <w:rFonts w:hint="eastAsia"/>
                <w:highlight w:val="yellow"/>
              </w:rPr>
              <w:t>and</w:t>
            </w:r>
            <w:r w:rsidRPr="008A7233">
              <w:rPr>
                <w:highlight w:val="yellow"/>
              </w:rPr>
              <w:t xml:space="preserve"> sample.control_sample_type</w:t>
            </w:r>
            <w:r w:rsidRPr="008A7233">
              <w:rPr>
                <w:rFonts w:hint="eastAsia"/>
                <w:highlight w:val="yellow"/>
              </w:rPr>
              <w:t>%</w:t>
            </w:r>
            <w:r w:rsidRPr="008A7233">
              <w:rPr>
                <w:highlight w:val="yellow"/>
              </w:rPr>
              <w:t>}</w:t>
            </w:r>
            <w:r w:rsidRPr="008A7233">
              <w:t>{{sample.control_sample_type}}</w:t>
            </w:r>
            <w:r w:rsidRPr="008A7233">
              <w:rPr>
                <w:highlight w:val="yellow"/>
              </w:rPr>
              <w:t>{%endif%}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EC1E74C" w14:textId="2EC20C65" w:rsidR="008A7233" w:rsidRDefault="008A7233" w:rsidP="00296E30">
            <w:r>
              <w:rPr>
                <w:rFonts w:hint="eastAsia"/>
              </w:rPr>
              <w:t>送检项目：</w:t>
            </w:r>
            <w:r w:rsidR="00B107D4" w:rsidRPr="00B107D4">
              <w:t>BRCA1/BRCA2基因突变检测</w:t>
            </w:r>
          </w:p>
        </w:tc>
      </w:tr>
      <w:tr w:rsidR="000E48B6" w14:paraId="2BD14CFB" w14:textId="77777777" w:rsidTr="00813B73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8C1E6F" w14:textId="77777777" w:rsidR="000E48B6" w:rsidRDefault="000E48B6" w:rsidP="000E48B6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sample.age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5784B76" w14:textId="77777777" w:rsidR="000E48B6" w:rsidRDefault="000E48B6" w:rsidP="000E48B6">
            <w:r>
              <w:rPr>
                <w:rFonts w:hint="eastAsia"/>
              </w:rPr>
              <w:t>病理号：</w:t>
            </w:r>
            <w:r w:rsidRPr="00D560E5">
              <w:t>{{</w:t>
            </w:r>
            <w:proofErr w:type="spellStart"/>
            <w:proofErr w:type="gramStart"/>
            <w:r w:rsidRPr="00D560E5">
              <w:t>sample.pathological</w:t>
            </w:r>
            <w:proofErr w:type="gramEnd"/>
            <w:r w:rsidRPr="00D560E5">
              <w:t>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2F3BE1E" w14:textId="210409D7" w:rsidR="000E48B6" w:rsidRDefault="000E48B6" w:rsidP="000E48B6">
            <w:r>
              <w:rPr>
                <w:rFonts w:hint="eastAsia"/>
              </w:rPr>
              <w:t>送检科室：</w:t>
            </w:r>
            <w:r w:rsidRPr="000C7C23">
              <w:t>{{</w:t>
            </w:r>
            <w:proofErr w:type="spellStart"/>
            <w:proofErr w:type="gramStart"/>
            <w:r w:rsidRPr="000C7C23">
              <w:t>sample.submission</w:t>
            </w:r>
            <w:proofErr w:type="gramEnd"/>
            <w:r w:rsidRPr="000C7C23">
              <w:t>_department</w:t>
            </w:r>
            <w:proofErr w:type="spellEnd"/>
            <w:r w:rsidRPr="000C7C23">
              <w:t>}}</w:t>
            </w:r>
          </w:p>
        </w:tc>
      </w:tr>
      <w:tr w:rsidR="000E48B6" w14:paraId="6E994F8B" w14:textId="77777777" w:rsidTr="00813B73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78308FC" w14:textId="57FFC191" w:rsidR="000E48B6" w:rsidRDefault="000E48B6" w:rsidP="000E48B6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8FC702F" w14:textId="09B1C41A" w:rsidR="000E48B6" w:rsidRDefault="000E48B6" w:rsidP="000E48B6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7687D3D" w14:textId="2E6B15A0" w:rsidR="000E48B6" w:rsidRDefault="000E48B6" w:rsidP="000E48B6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DB45CDA" w14:textId="58C9531B" w:rsidR="00A27EED" w:rsidRDefault="00DC3635">
      <w:pPr>
        <w:pStyle w:val="1"/>
        <w:spacing w:before="156" w:after="156"/>
      </w:pPr>
      <w:r>
        <w:rPr>
          <w:rFonts w:hint="eastAsia"/>
        </w:rPr>
        <w:t>检测小结</w:t>
      </w:r>
    </w:p>
    <w:p w14:paraId="4B5AE831" w14:textId="4764B56D" w:rsidR="00A27EED" w:rsidRDefault="00DC3635" w:rsidP="00796113">
      <w:pPr>
        <w:spacing w:afterLines="50" w:after="156"/>
        <w:rPr>
          <w:b/>
          <w:bCs/>
          <w:color w:val="31849B"/>
          <w:szCs w:val="20"/>
        </w:rPr>
      </w:pPr>
      <w:r w:rsidRPr="00796113">
        <w:rPr>
          <w:rFonts w:hint="eastAsia"/>
          <w:b/>
          <w:bCs/>
          <w:color w:val="31849B"/>
          <w:szCs w:val="20"/>
        </w:rPr>
        <w:t>基于二代测序技术</w:t>
      </w:r>
      <w:r w:rsidR="006F75D6" w:rsidRPr="00796113">
        <w:rPr>
          <w:rFonts w:hint="eastAsia"/>
          <w:b/>
          <w:bCs/>
          <w:color w:val="31849B"/>
          <w:szCs w:val="20"/>
        </w:rPr>
        <w:t>平台</w:t>
      </w:r>
      <w:r w:rsidRPr="00796113">
        <w:rPr>
          <w:rFonts w:hint="eastAsia"/>
          <w:b/>
          <w:bCs/>
          <w:color w:val="31849B"/>
          <w:szCs w:val="20"/>
        </w:rPr>
        <w:t>，检测</w:t>
      </w:r>
      <w:r w:rsidR="00701D1C" w:rsidRPr="00796113">
        <w:rPr>
          <w:rFonts w:hint="eastAsia"/>
          <w:b/>
          <w:bCs/>
          <w:color w:val="31849B"/>
          <w:szCs w:val="20"/>
        </w:rPr>
        <w:t>B</w:t>
      </w:r>
      <w:r w:rsidR="00701D1C" w:rsidRPr="00796113">
        <w:rPr>
          <w:b/>
          <w:bCs/>
          <w:color w:val="31849B"/>
          <w:szCs w:val="20"/>
        </w:rPr>
        <w:t>RCA1</w:t>
      </w:r>
      <w:r w:rsidRPr="00796113">
        <w:rPr>
          <w:b/>
          <w:bCs/>
          <w:color w:val="31849B"/>
          <w:szCs w:val="20"/>
        </w:rPr>
        <w:t>基因</w:t>
      </w:r>
      <w:r w:rsidR="00701D1C" w:rsidRPr="00796113">
        <w:rPr>
          <w:rFonts w:hint="eastAsia"/>
          <w:b/>
          <w:bCs/>
          <w:color w:val="31849B"/>
          <w:szCs w:val="20"/>
        </w:rPr>
        <w:t>和B</w:t>
      </w:r>
      <w:r w:rsidR="00701D1C" w:rsidRPr="00796113">
        <w:rPr>
          <w:b/>
          <w:bCs/>
          <w:color w:val="31849B"/>
          <w:szCs w:val="20"/>
        </w:rPr>
        <w:t>RCA2</w:t>
      </w:r>
      <w:r w:rsidR="00701D1C" w:rsidRPr="00796113"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 w:rsidR="00701D1C" w:rsidRPr="00796113">
        <w:rPr>
          <w:b/>
          <w:bCs/>
          <w:color w:val="31849B"/>
          <w:szCs w:val="20"/>
        </w:rPr>
        <w:t>TR</w:t>
      </w:r>
      <w:r w:rsidR="00701D1C" w:rsidRPr="00796113"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 w:rsidR="00701D1C" w:rsidRPr="00796113">
        <w:rPr>
          <w:rFonts w:hint="eastAsia"/>
          <w:b/>
          <w:bCs/>
          <w:color w:val="31849B"/>
          <w:szCs w:val="20"/>
        </w:rPr>
        <w:t>区热点</w:t>
      </w:r>
      <w:proofErr w:type="gramEnd"/>
      <w:r w:rsidR="00701D1C" w:rsidRPr="00796113">
        <w:rPr>
          <w:rFonts w:hint="eastAsia"/>
          <w:b/>
          <w:bCs/>
          <w:color w:val="31849B"/>
          <w:szCs w:val="20"/>
        </w:rPr>
        <w:t>变异</w:t>
      </w:r>
      <w:r w:rsidRPr="00796113">
        <w:rPr>
          <w:b/>
          <w:bCs/>
          <w:color w:val="31849B"/>
          <w:szCs w:val="20"/>
        </w:rPr>
        <w:t>（包括点突变、小片段的插入</w:t>
      </w:r>
      <w:r w:rsidR="006F75D6" w:rsidRPr="00796113">
        <w:rPr>
          <w:rFonts w:hint="eastAsia"/>
          <w:b/>
          <w:bCs/>
          <w:color w:val="31849B"/>
          <w:szCs w:val="20"/>
        </w:rPr>
        <w:t>/</w:t>
      </w:r>
      <w:r w:rsidRPr="00796113">
        <w:rPr>
          <w:b/>
          <w:bCs/>
          <w:color w:val="31849B"/>
          <w:szCs w:val="20"/>
        </w:rPr>
        <w:t>缺失</w:t>
      </w:r>
      <w:r w:rsidR="006F75D6" w:rsidRPr="00796113">
        <w:rPr>
          <w:rFonts w:hint="eastAsia"/>
          <w:b/>
          <w:bCs/>
          <w:color w:val="31849B"/>
          <w:szCs w:val="20"/>
        </w:rPr>
        <w:t>突变</w:t>
      </w:r>
      <w:r w:rsidR="001A1F3A">
        <w:rPr>
          <w:rFonts w:hint="eastAsia"/>
          <w:b/>
          <w:bCs/>
          <w:color w:val="31849B"/>
          <w:szCs w:val="20"/>
        </w:rPr>
        <w:t>、大片段缺失（仅限血液样本）</w:t>
      </w:r>
      <w:r w:rsidR="006F75D6" w:rsidRPr="00796113">
        <w:rPr>
          <w:rFonts w:hint="eastAsia"/>
          <w:b/>
          <w:bCs/>
          <w:color w:val="31849B"/>
          <w:szCs w:val="20"/>
        </w:rPr>
        <w:t>）</w:t>
      </w:r>
      <w:r w:rsidRPr="00796113">
        <w:rPr>
          <w:b/>
          <w:bCs/>
          <w:color w:val="31849B"/>
          <w:szCs w:val="20"/>
        </w:rPr>
        <w:t>。</w:t>
      </w:r>
    </w:p>
    <w:p w14:paraId="7D90EE2F" w14:textId="15B0E182" w:rsidR="007C3FB4" w:rsidRPr="00796113" w:rsidRDefault="007C3FB4" w:rsidP="007C3FB4">
      <w:r w:rsidRPr="007C3FB4">
        <w:rPr>
          <w:highlight w:val="magenta"/>
        </w:rPr>
        <w:t xml:space="preserve">{%p if </w:t>
      </w:r>
      <w:proofErr w:type="spellStart"/>
      <w:r w:rsidRPr="007C3FB4">
        <w:rPr>
          <w:highlight w:val="magenta"/>
        </w:rPr>
        <w:t>judge_brca_cnv</w:t>
      </w:r>
      <w:proofErr w:type="spellEnd"/>
      <w:r w:rsidRPr="007C3FB4">
        <w:rPr>
          <w:highlight w:val="magenta"/>
        </w:rPr>
        <w:t xml:space="preserve"> == “</w:t>
      </w:r>
      <w:proofErr w:type="spellStart"/>
      <w:proofErr w:type="gramStart"/>
      <w:r w:rsidRPr="007C3FB4">
        <w:rPr>
          <w:highlight w:val="magenta"/>
        </w:rPr>
        <w:t>mlpa</w:t>
      </w:r>
      <w:proofErr w:type="spellEnd"/>
      <w:r w:rsidRPr="007C3FB4">
        <w:rPr>
          <w:highlight w:val="magenta"/>
        </w:rPr>
        <w:t>”%</w:t>
      </w:r>
      <w:proofErr w:type="gramEnd"/>
      <w:r w:rsidRPr="007C3FB4">
        <w:rPr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CC703E" w14:paraId="48BE4393" w14:textId="77777777" w:rsidTr="00D33171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22B220BD" w14:textId="77777777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5" w:name="_Hlk150177604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69EC708" w14:textId="77777777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3446459D" w14:textId="77777777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06E96B5C" w14:textId="77777777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3C85B4C" w14:textId="77777777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8635942" w14:textId="77777777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643356" w14:textId="78533A7D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基因型/丰度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C8AB279" w14:textId="77777777" w:rsidR="00430570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1D12358C" w14:textId="0E5F63F7" w:rsidR="00CC703E" w:rsidRDefault="00CC703E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E6B03D4" w14:textId="77777777" w:rsidR="00CE0572" w:rsidRDefault="00CE0572" w:rsidP="00CE057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5E9D0463" w14:textId="6A7EE0B6" w:rsidR="00CC703E" w:rsidRDefault="00CE0572" w:rsidP="00CE057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F822E8" w14:paraId="4E29781D" w14:textId="77777777" w:rsidTr="006355F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DFE41A6" w14:textId="087BEB0B" w:rsidR="00F822E8" w:rsidRPr="008A7233" w:rsidRDefault="007C3FB4" w:rsidP="00F822E8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7C3FB4">
              <w:rPr>
                <w:bCs/>
                <w:kern w:val="0"/>
                <w:sz w:val="17"/>
                <w:szCs w:val="17"/>
              </w:rPr>
              <w:t>{%tr if var_brca.snv_</w:t>
            </w:r>
            <w:proofErr w:type="gramStart"/>
            <w:r w:rsidRPr="007C3FB4">
              <w:rPr>
                <w:bCs/>
                <w:kern w:val="0"/>
                <w:sz w:val="17"/>
                <w:szCs w:val="17"/>
              </w:rPr>
              <w:t>s.B</w:t>
            </w:r>
            <w:proofErr w:type="gramEnd"/>
            <w:r w:rsidRPr="007C3FB4">
              <w:rPr>
                <w:bCs/>
                <w:kern w:val="0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F822E8" w14:paraId="537D47E0" w14:textId="77777777" w:rsidTr="006355F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6CA832" w14:textId="276BCD69" w:rsidR="00F822E8" w:rsidRPr="00F822E8" w:rsidRDefault="007C3FB4" w:rsidP="00F822E8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7C3FB4">
              <w:rPr>
                <w:bCs/>
                <w:kern w:val="0"/>
                <w:sz w:val="17"/>
                <w:szCs w:val="17"/>
              </w:rPr>
              <w:t>{%tr for a in var_brca.snv_</w:t>
            </w:r>
            <w:proofErr w:type="gramStart"/>
            <w:r w:rsidRPr="007C3FB4">
              <w:rPr>
                <w:bCs/>
                <w:kern w:val="0"/>
                <w:sz w:val="17"/>
                <w:szCs w:val="17"/>
              </w:rPr>
              <w:t>s.B</w:t>
            </w:r>
            <w:proofErr w:type="gramEnd"/>
            <w:r w:rsidRPr="007C3FB4">
              <w:rPr>
                <w:bCs/>
                <w:kern w:val="0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F822E8" w14:paraId="39D68FD6" w14:textId="77777777" w:rsidTr="00D33171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03F4456" w14:textId="0B0680B4" w:rsidR="00F822E8" w:rsidRDefault="00F822E8" w:rsidP="00D33171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F822E8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F822E8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A82E48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==”Loss”%}</w:t>
            </w:r>
          </w:p>
          <w:p w14:paraId="1C04429F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lastRenderedPageBreak/>
              <w:t>大片段缺失</w:t>
            </w:r>
          </w:p>
          <w:p w14:paraId="6A7C85A8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46206B34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t>大片段重复</w:t>
            </w:r>
          </w:p>
          <w:p w14:paraId="64BD7651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5370E5C1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a.transcript</w:t>
            </w:r>
            <w:proofErr w:type="gramEnd"/>
            <w:r w:rsidRPr="00F822E8">
              <w:rPr>
                <w:bCs/>
                <w:kern w:val="0"/>
                <w:szCs w:val="20"/>
              </w:rPr>
              <w:t>_primary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2D2AFF45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_c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658FD1F5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!=”p.?”%}</w:t>
            </w:r>
          </w:p>
          <w:p w14:paraId="59768050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322574E0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{%p endif%}</w:t>
            </w:r>
          </w:p>
          <w:p w14:paraId="262D67A4" w14:textId="620179DC" w:rsid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D58C40C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</w:t>
            </w: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>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7165BDDF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r w:rsidRPr="00F822E8">
              <w:rPr>
                <w:bCs/>
                <w:kern w:val="0"/>
                <w:szCs w:val="20"/>
              </w:rPr>
              <w:t>a.value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67321915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07F92B40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kern w:val="0"/>
                <w:szCs w:val="20"/>
              </w:rPr>
              <w:t>_region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36EDD499" w14:textId="7CFCE9F2" w:rsid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205CF0F" w14:textId="77777777" w:rsidR="00F822E8" w:rsidRPr="00F822E8" w:rsidRDefault="00F822E8" w:rsidP="00F822E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</w:t>
            </w: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>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437489D5" w14:textId="77777777" w:rsid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184EBC4E" w14:textId="539B6717" w:rsid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else%}</w:t>
            </w:r>
          </w:p>
          <w:p w14:paraId="78B7F786" w14:textId="416C86D3" w:rsid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7B7D1D92" w14:textId="20460CE2" w:rsid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3A68EF9A" w14:textId="00E7FAE8" w:rsid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else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5E915153" w14:textId="5B39546B" w:rsid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体细胞</w:t>
            </w:r>
          </w:p>
          <w:p w14:paraId="41686762" w14:textId="5F6D49BA" w:rsid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5D01B923" w14:textId="13B8E324" w:rsidR="00F822E8" w:rsidRPr="00F822E8" w:rsidRDefault="00F822E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%}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6621DC3" w14:textId="77777777" w:rsidR="003947F8" w:rsidRPr="00F822E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</w:t>
            </w: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>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0CB9F166" w14:textId="77777777" w:rsidR="00F822E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bCs/>
                <w:kern w:val="0"/>
                <w:szCs w:val="20"/>
              </w:rPr>
              <w:t>/</w:t>
            </w:r>
          </w:p>
          <w:p w14:paraId="7908419D" w14:textId="77777777" w:rsidR="003947F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else%}</w:t>
            </w:r>
          </w:p>
          <w:p w14:paraId="0EEF803F" w14:textId="77777777" w:rsidR="003947F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541136DC" w14:textId="21DB94FD" w:rsidR="003947F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3947F8">
              <w:rPr>
                <w:bCs/>
                <w:kern w:val="0"/>
                <w:szCs w:val="20"/>
              </w:rPr>
              <w:t>a.freq</w:t>
            </w:r>
            <w:proofErr w:type="spellEnd"/>
            <w:r w:rsidRPr="003947F8">
              <w:rPr>
                <w:bCs/>
                <w:kern w:val="0"/>
                <w:szCs w:val="20"/>
              </w:rPr>
              <w:t>&gt;=0.85%}纯合{%else%}杂合{%endif%}</w:t>
            </w:r>
          </w:p>
          <w:p w14:paraId="76913F92" w14:textId="20EB2BCE" w:rsidR="003947F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else%}</w:t>
            </w:r>
          </w:p>
          <w:p w14:paraId="78FC38BA" w14:textId="0E275EE6" w:rsidR="003947F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</w:rPr>
              <w:t>a.freq</w:t>
            </w:r>
            <w:proofErr w:type="gramEnd"/>
            <w:r w:rsidRPr="003947F8">
              <w:rPr>
                <w:bCs/>
                <w:kern w:val="0"/>
                <w:szCs w:val="20"/>
              </w:rPr>
              <w:t>_str</w:t>
            </w:r>
            <w:proofErr w:type="spellEnd"/>
            <w:r w:rsidRPr="003947F8">
              <w:rPr>
                <w:bCs/>
                <w:kern w:val="0"/>
                <w:szCs w:val="20"/>
              </w:rPr>
              <w:t>}}</w:t>
            </w:r>
          </w:p>
          <w:p w14:paraId="71E26EC2" w14:textId="7771CF5D" w:rsidR="003947F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endif%}</w:t>
            </w:r>
          </w:p>
          <w:p w14:paraId="26285F77" w14:textId="5E5DEB1A" w:rsidR="003947F8" w:rsidRPr="003947F8" w:rsidRDefault="003947F8" w:rsidP="00D33171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AA0C1C3" w14:textId="204393E6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lastRenderedPageBreak/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</w:t>
            </w:r>
            <w:r w:rsidR="007C3FB4">
              <w:rPr>
                <w:bCs/>
                <w:kern w:val="0"/>
                <w:szCs w:val="20"/>
                <w:highlight w:val="green"/>
              </w:rPr>
              <w:t xml:space="preserve"> or </w:t>
            </w:r>
            <w:proofErr w:type="spellStart"/>
            <w:r w:rsidR="007C3FB4">
              <w:rPr>
                <w:bCs/>
                <w:kern w:val="0"/>
                <w:szCs w:val="20"/>
                <w:highlight w:val="green"/>
              </w:rPr>
              <w:t>a.type</w:t>
            </w:r>
            <w:proofErr w:type="spellEnd"/>
            <w:r w:rsidR="007C3FB4">
              <w:rPr>
                <w:bCs/>
                <w:kern w:val="0"/>
                <w:szCs w:val="20"/>
                <w:highlight w:val="green"/>
              </w:rPr>
              <w:t xml:space="preserve"> in [“Loss”, “Gain”]</w:t>
            </w:r>
            <w:r w:rsidRPr="003947F8">
              <w:rPr>
                <w:bCs/>
                <w:kern w:val="0"/>
                <w:szCs w:val="20"/>
                <w:highlight w:val="green"/>
              </w:rPr>
              <w:t>%}</w:t>
            </w:r>
          </w:p>
          <w:p w14:paraId="3436578B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==4%}</w:t>
            </w:r>
          </w:p>
          <w:p w14:paraId="23C93315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疑似致病性</w:t>
            </w:r>
          </w:p>
          <w:p w14:paraId="78B98052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7F7CC5DE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致病性</w:t>
            </w:r>
          </w:p>
          <w:p w14:paraId="70BFCE0E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else%}</w:t>
            </w:r>
          </w:p>
          <w:p w14:paraId="0950EB65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意义不明确</w:t>
            </w:r>
          </w:p>
          <w:p w14:paraId="0063425C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</w:t>
            </w:r>
            <w:r w:rsidRPr="003947F8">
              <w:rPr>
                <w:bCs/>
                <w:kern w:val="0"/>
                <w:szCs w:val="20"/>
              </w:rPr>
              <w:t xml:space="preserve"> </w:t>
            </w:r>
            <w:r w:rsidRPr="003947F8">
              <w:rPr>
                <w:bCs/>
                <w:kern w:val="0"/>
                <w:szCs w:val="20"/>
                <w:highlight w:val="cyan"/>
              </w:rPr>
              <w:t>endif%}</w:t>
            </w:r>
          </w:p>
          <w:p w14:paraId="7AF56D87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3477D765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==4%}</w:t>
            </w:r>
          </w:p>
          <w:p w14:paraId="748F0F96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II类-潜在临床意义</w:t>
            </w:r>
          </w:p>
          <w:p w14:paraId="2F55DBCA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lastRenderedPageBreak/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0BDD9640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I类-强临床意义</w:t>
            </w:r>
          </w:p>
          <w:p w14:paraId="4ED9BBC3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else%}</w:t>
            </w:r>
          </w:p>
          <w:p w14:paraId="12050F9E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III类-临床意义不明</w:t>
            </w:r>
          </w:p>
          <w:p w14:paraId="6734E9D3" w14:textId="77777777" w:rsidR="003947F8" w:rsidRPr="003947F8" w:rsidRDefault="003947F8" w:rsidP="003947F8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endif%}</w:t>
            </w:r>
          </w:p>
          <w:p w14:paraId="75E31359" w14:textId="4991B054" w:rsidR="00F822E8" w:rsidRDefault="003947F8" w:rsidP="007C3FB4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E23CF2" w14:textId="28F2012F" w:rsidR="003947F8" w:rsidRPr="003947F8" w:rsidRDefault="003947F8" w:rsidP="003947F8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lastRenderedPageBreak/>
              <w:t>{%p if</w:t>
            </w:r>
            <w:r w:rsidR="007C3FB4"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="007C3FB4" w:rsidRPr="00493526">
              <w:rPr>
                <w:bCs/>
                <w:kern w:val="0"/>
                <w:sz w:val="17"/>
                <w:szCs w:val="17"/>
                <w:highlight w:val="green"/>
              </w:rPr>
              <w:t>a.evi_sum.evi_split</w:t>
            </w:r>
            <w:proofErr w:type="spellEnd"/>
            <w:r w:rsidR="007C3FB4">
              <w:rPr>
                <w:bCs/>
                <w:kern w:val="0"/>
                <w:sz w:val="17"/>
                <w:szCs w:val="17"/>
                <w:highlight w:val="green"/>
              </w:rPr>
              <w:t xml:space="preserve"> and</w:t>
            </w: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a.evi_sum.evi_</w:t>
            </w:r>
            <w:proofErr w:type="gram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6E48F165" w14:textId="77777777" w:rsidR="003947F8" w:rsidRPr="003947F8" w:rsidRDefault="003947F8" w:rsidP="003947F8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3947F8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7F619597" w14:textId="776EB53C" w:rsidR="003947F8" w:rsidRPr="003947F8" w:rsidRDefault="003947F8" w:rsidP="003947F8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lastRenderedPageBreak/>
              <w:t>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}}级</w:t>
            </w:r>
            <w:r w:rsidR="00CE0572" w:rsidRPr="00CE0572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CE0572" w:rsidRPr="00CE0572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3947F8">
              <w:rPr>
                <w:bCs/>
                <w:kern w:val="0"/>
                <w:sz w:val="17"/>
                <w:szCs w:val="17"/>
              </w:rPr>
              <w:t>）</w:t>
            </w:r>
          </w:p>
          <w:p w14:paraId="5DB4C341" w14:textId="77777777" w:rsidR="003947F8" w:rsidRPr="003947F8" w:rsidRDefault="003947F8" w:rsidP="003947F8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7AB38920" w14:textId="77777777" w:rsidR="003947F8" w:rsidRPr="003947F8" w:rsidRDefault="003947F8" w:rsidP="003947F8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else%}</w:t>
            </w:r>
          </w:p>
          <w:p w14:paraId="54A07BC6" w14:textId="77777777" w:rsidR="003947F8" w:rsidRPr="003947F8" w:rsidRDefault="003947F8" w:rsidP="003947F8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>-</w:t>
            </w:r>
          </w:p>
          <w:p w14:paraId="236A233D" w14:textId="3B75F545" w:rsidR="00F822E8" w:rsidRPr="008A7233" w:rsidRDefault="003947F8" w:rsidP="007C3FB4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endif%}</w:t>
            </w:r>
          </w:p>
        </w:tc>
      </w:tr>
      <w:tr w:rsidR="00493526" w14:paraId="2B238AF8" w14:textId="77777777" w:rsidTr="0042404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F87E330" w14:textId="7D79BD38" w:rsidR="00493526" w:rsidRPr="00D33171" w:rsidRDefault="00493526" w:rsidP="00493526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493526">
              <w:rPr>
                <w:bCs/>
                <w:kern w:val="0"/>
                <w:sz w:val="17"/>
                <w:szCs w:val="17"/>
              </w:rPr>
              <w:t>%}</w:t>
            </w:r>
          </w:p>
        </w:tc>
      </w:tr>
      <w:tr w:rsidR="00493526" w14:paraId="4FE13855" w14:textId="77777777" w:rsidTr="0042404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F21375" w14:textId="76D26944" w:rsidR="00493526" w:rsidRPr="00D33171" w:rsidRDefault="00493526" w:rsidP="00493526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t>{%tr else%}</w:t>
            </w:r>
          </w:p>
        </w:tc>
      </w:tr>
      <w:tr w:rsidR="00493526" w14:paraId="1C9D184C" w14:textId="77777777" w:rsidTr="008248DE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6D3A4A" w14:textId="32F566AA" w:rsidR="00493526" w:rsidRDefault="00493526" w:rsidP="00493526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DB2E83C" w14:textId="77777777" w:rsidR="00493526" w:rsidRPr="00CC703E" w:rsidRDefault="00493526" w:rsidP="00EA10EF">
            <w:pPr>
              <w:jc w:val="center"/>
              <w:rPr>
                <w:bCs/>
                <w:kern w:val="0"/>
                <w:szCs w:val="20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未检测到致病、疑似致病、意义不明确的胚系变异</w:t>
            </w:r>
          </w:p>
          <w:p w14:paraId="65738AB4" w14:textId="7384063B" w:rsidR="00493526" w:rsidRPr="00D33171" w:rsidRDefault="00493526" w:rsidP="00EA10EF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CC703E">
              <w:rPr>
                <w:bCs/>
                <w:kern w:val="0"/>
                <w:szCs w:val="20"/>
              </w:rPr>
              <w:t>I类-强临床意义、II类-潜在临床意义、III类-临床意义不明的体细胞变异</w:t>
            </w:r>
          </w:p>
        </w:tc>
      </w:tr>
      <w:tr w:rsidR="00493526" w14:paraId="09958A42" w14:textId="77777777" w:rsidTr="008B730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133C191" w14:textId="6AF1E32F" w:rsidR="00493526" w:rsidRPr="00CC703E" w:rsidRDefault="00493526" w:rsidP="00493526">
            <w:pPr>
              <w:jc w:val="center"/>
              <w:rPr>
                <w:bCs/>
                <w:kern w:val="0"/>
                <w:szCs w:val="20"/>
              </w:rPr>
            </w:pPr>
            <w:r w:rsidRPr="00493526">
              <w:rPr>
                <w:bCs/>
                <w:kern w:val="0"/>
                <w:szCs w:val="20"/>
              </w:rPr>
              <w:t>{%tr endif%}</w:t>
            </w:r>
          </w:p>
        </w:tc>
      </w:tr>
      <w:tr w:rsidR="00493526" w14:paraId="2905318A" w14:textId="77777777" w:rsidTr="008B730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7F0C3C" w14:textId="22B3637C" w:rsidR="00493526" w:rsidRPr="00493526" w:rsidRDefault="005E57DA" w:rsidP="00493526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5E57DA">
              <w:rPr>
                <w:bCs/>
                <w:kern w:val="0"/>
                <w:szCs w:val="20"/>
              </w:rPr>
              <w:t>s.B</w:t>
            </w:r>
            <w:proofErr w:type="gramEnd"/>
            <w:r w:rsidRPr="005E57DA">
              <w:rPr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493526" w14:paraId="603B7228" w14:textId="77777777" w:rsidTr="008B730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53FEB86" w14:textId="48B46725" w:rsidR="00493526" w:rsidRPr="00493526" w:rsidRDefault="005E57DA" w:rsidP="00493526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5E57DA">
              <w:rPr>
                <w:bCs/>
                <w:kern w:val="0"/>
                <w:szCs w:val="20"/>
              </w:rPr>
              <w:t>s.B</w:t>
            </w:r>
            <w:proofErr w:type="gramEnd"/>
            <w:r w:rsidRPr="005E57DA">
              <w:rPr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5E57DA" w14:paraId="2C263332" w14:textId="77777777" w:rsidTr="00D33171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794F851" w14:textId="3EA9CEAF" w:rsidR="005E57DA" w:rsidRDefault="005E57DA" w:rsidP="005E57DA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F822E8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F822E8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3F1F13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==”Loss”%}</w:t>
            </w:r>
          </w:p>
          <w:p w14:paraId="0497E124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t>大片段缺失</w:t>
            </w:r>
          </w:p>
          <w:p w14:paraId="51A4CF42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3AB0051F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t>大片段重复</w:t>
            </w:r>
          </w:p>
          <w:p w14:paraId="0DC1508E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4C3C0657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lastRenderedPageBreak/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a.transcript</w:t>
            </w:r>
            <w:proofErr w:type="gramEnd"/>
            <w:r w:rsidRPr="00F822E8">
              <w:rPr>
                <w:bCs/>
                <w:kern w:val="0"/>
                <w:szCs w:val="20"/>
              </w:rPr>
              <w:t>_primary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35CC1EA2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_c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72BFFD52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!=”p.?”%}</w:t>
            </w:r>
          </w:p>
          <w:p w14:paraId="4A663623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4E37C697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{%p endif%}</w:t>
            </w:r>
          </w:p>
          <w:p w14:paraId="090718B7" w14:textId="4CCA5B95" w:rsidR="005E57DA" w:rsidRDefault="005E57DA" w:rsidP="005E57DA">
            <w:pPr>
              <w:jc w:val="center"/>
              <w:rPr>
                <w:bCs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4B7C7C4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59778397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r w:rsidRPr="00F822E8">
              <w:rPr>
                <w:bCs/>
                <w:kern w:val="0"/>
                <w:szCs w:val="20"/>
              </w:rPr>
              <w:t>a.value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59002C71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76B5DD2A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lastRenderedPageBreak/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kern w:val="0"/>
                <w:szCs w:val="20"/>
              </w:rPr>
              <w:t>_region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704BDD6C" w14:textId="39F28699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E13757E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</w:t>
            </w: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>}</w:t>
            </w:r>
          </w:p>
          <w:p w14:paraId="5B8F302C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1F37FA2D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else%}</w:t>
            </w:r>
          </w:p>
          <w:p w14:paraId="4185634B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353F1102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4F7C4E9F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else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6EE0FBE1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体细胞</w:t>
            </w:r>
          </w:p>
          <w:p w14:paraId="482BE9F0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297A7A3D" w14:textId="57BA7820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%}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24AF850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3124C76A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bCs/>
                <w:kern w:val="0"/>
                <w:szCs w:val="20"/>
              </w:rPr>
              <w:t>/</w:t>
            </w:r>
          </w:p>
          <w:p w14:paraId="6B0309BE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else%}</w:t>
            </w:r>
          </w:p>
          <w:p w14:paraId="6E99AEDD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18D64368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3947F8">
              <w:rPr>
                <w:bCs/>
                <w:kern w:val="0"/>
                <w:szCs w:val="20"/>
              </w:rPr>
              <w:t>a.freq</w:t>
            </w:r>
            <w:proofErr w:type="spellEnd"/>
            <w:r w:rsidRPr="003947F8">
              <w:rPr>
                <w:bCs/>
                <w:kern w:val="0"/>
                <w:szCs w:val="20"/>
              </w:rPr>
              <w:t>&gt;=0.85%}纯合{%else%}杂合{%endif%}</w:t>
            </w:r>
          </w:p>
          <w:p w14:paraId="6EE4AEA4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else%}</w:t>
            </w:r>
          </w:p>
          <w:p w14:paraId="560CBCD1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</w:rPr>
              <w:t>a.freq</w:t>
            </w:r>
            <w:proofErr w:type="gramEnd"/>
            <w:r w:rsidRPr="003947F8">
              <w:rPr>
                <w:bCs/>
                <w:kern w:val="0"/>
                <w:szCs w:val="20"/>
              </w:rPr>
              <w:t>_str</w:t>
            </w:r>
            <w:proofErr w:type="spellEnd"/>
            <w:r w:rsidRPr="003947F8">
              <w:rPr>
                <w:bCs/>
                <w:kern w:val="0"/>
                <w:szCs w:val="20"/>
              </w:rPr>
              <w:t>}}</w:t>
            </w:r>
          </w:p>
          <w:p w14:paraId="41B485DA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endif%}</w:t>
            </w:r>
          </w:p>
          <w:p w14:paraId="5AB02F54" w14:textId="457FD390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EDB988C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</w:t>
            </w:r>
            <w:r>
              <w:rPr>
                <w:bCs/>
                <w:kern w:val="0"/>
                <w:szCs w:val="20"/>
                <w:highlight w:val="green"/>
              </w:rPr>
              <w:t xml:space="preserve"> or </w:t>
            </w:r>
            <w:proofErr w:type="spellStart"/>
            <w:r>
              <w:rPr>
                <w:bCs/>
                <w:kern w:val="0"/>
                <w:szCs w:val="20"/>
                <w:highlight w:val="green"/>
              </w:rPr>
              <w:t>a.type</w:t>
            </w:r>
            <w:proofErr w:type="spellEnd"/>
            <w:r>
              <w:rPr>
                <w:bCs/>
                <w:kern w:val="0"/>
                <w:szCs w:val="20"/>
                <w:highlight w:val="green"/>
              </w:rPr>
              <w:t xml:space="preserve"> in [“Los</w:t>
            </w:r>
            <w:r>
              <w:rPr>
                <w:bCs/>
                <w:kern w:val="0"/>
                <w:szCs w:val="20"/>
                <w:highlight w:val="green"/>
              </w:rPr>
              <w:lastRenderedPageBreak/>
              <w:t>s”, “Gain”]</w:t>
            </w:r>
            <w:r w:rsidRPr="003947F8">
              <w:rPr>
                <w:bCs/>
                <w:kern w:val="0"/>
                <w:szCs w:val="20"/>
                <w:highlight w:val="green"/>
              </w:rPr>
              <w:t>%}</w:t>
            </w:r>
          </w:p>
          <w:p w14:paraId="79781B15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==4%}</w:t>
            </w:r>
          </w:p>
          <w:p w14:paraId="0FB3E7F2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疑似致病性</w:t>
            </w:r>
          </w:p>
          <w:p w14:paraId="03D5F760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427FC3CA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致病性</w:t>
            </w:r>
          </w:p>
          <w:p w14:paraId="3A86F2C7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else%}</w:t>
            </w:r>
          </w:p>
          <w:p w14:paraId="661C8053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意义不明确</w:t>
            </w:r>
          </w:p>
          <w:p w14:paraId="6E73EDA8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</w:t>
            </w:r>
            <w:r w:rsidRPr="003947F8">
              <w:rPr>
                <w:bCs/>
                <w:kern w:val="0"/>
                <w:szCs w:val="20"/>
              </w:rPr>
              <w:t xml:space="preserve"> </w:t>
            </w:r>
            <w:r w:rsidRPr="003947F8">
              <w:rPr>
                <w:bCs/>
                <w:kern w:val="0"/>
                <w:szCs w:val="20"/>
                <w:highlight w:val="cyan"/>
              </w:rPr>
              <w:t>endif%}</w:t>
            </w:r>
          </w:p>
          <w:p w14:paraId="70712962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404D8F69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==4%}</w:t>
            </w:r>
          </w:p>
          <w:p w14:paraId="7A837DE4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II类-潜在临床意义</w:t>
            </w:r>
          </w:p>
          <w:p w14:paraId="2181905C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028BEF12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I类-强</w:t>
            </w:r>
            <w:r w:rsidRPr="003947F8">
              <w:rPr>
                <w:bCs/>
                <w:kern w:val="0"/>
                <w:szCs w:val="20"/>
              </w:rPr>
              <w:lastRenderedPageBreak/>
              <w:t>临床意义</w:t>
            </w:r>
          </w:p>
          <w:p w14:paraId="4D5F2A41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else%}</w:t>
            </w:r>
          </w:p>
          <w:p w14:paraId="56E4D99A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III类-临床意义不明</w:t>
            </w:r>
          </w:p>
          <w:p w14:paraId="247CDF8F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endif%}</w:t>
            </w:r>
          </w:p>
          <w:p w14:paraId="34149A0F" w14:textId="6599390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EED5F63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lastRenderedPageBreak/>
              <w:t>{%p if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a.evi_sum.evi_split</w:t>
            </w:r>
            <w:proofErr w:type="spellEnd"/>
            <w:r>
              <w:rPr>
                <w:bCs/>
                <w:kern w:val="0"/>
                <w:sz w:val="17"/>
                <w:szCs w:val="17"/>
                <w:highlight w:val="green"/>
              </w:rPr>
              <w:t xml:space="preserve"> and</w:t>
            </w: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a.evi_sum.evi_</w:t>
            </w:r>
            <w:proofErr w:type="gram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371417E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3947F8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4AEA413C" w14:textId="24CD643B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}}级</w:t>
            </w:r>
            <w:r w:rsidR="00CE0572" w:rsidRPr="00CE0572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CE0572" w:rsidRPr="00CE0572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3947F8">
              <w:rPr>
                <w:bCs/>
                <w:kern w:val="0"/>
                <w:sz w:val="17"/>
                <w:szCs w:val="17"/>
              </w:rPr>
              <w:t>）</w:t>
            </w:r>
          </w:p>
          <w:p w14:paraId="17D5790F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lastRenderedPageBreak/>
              <w:t xml:space="preserve">{%p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7391FB41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else%}</w:t>
            </w:r>
          </w:p>
          <w:p w14:paraId="4260DF67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>-</w:t>
            </w:r>
          </w:p>
          <w:p w14:paraId="1567048C" w14:textId="196756C0" w:rsidR="005E57DA" w:rsidRPr="00D33171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endif%}</w:t>
            </w:r>
          </w:p>
        </w:tc>
      </w:tr>
      <w:tr w:rsidR="00493526" w14:paraId="0D4C7C47" w14:textId="77777777" w:rsidTr="00737230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7F64D8" w14:textId="095D4B43" w:rsidR="00493526" w:rsidRPr="00D33171" w:rsidRDefault="00493526" w:rsidP="00493526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493526">
              <w:rPr>
                <w:bCs/>
                <w:kern w:val="0"/>
                <w:sz w:val="17"/>
                <w:szCs w:val="17"/>
              </w:rPr>
              <w:t>%}</w:t>
            </w:r>
          </w:p>
        </w:tc>
      </w:tr>
      <w:tr w:rsidR="00493526" w14:paraId="53B19AF1" w14:textId="77777777" w:rsidTr="00737230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26DA722" w14:textId="53966B27" w:rsidR="00493526" w:rsidRPr="00493526" w:rsidRDefault="00493526" w:rsidP="00493526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t>{%tr else%}</w:t>
            </w:r>
          </w:p>
        </w:tc>
      </w:tr>
      <w:tr w:rsidR="00493526" w14:paraId="52001A6E" w14:textId="77777777" w:rsidTr="00D33171">
        <w:tc>
          <w:tcPr>
            <w:tcW w:w="993" w:type="dxa"/>
            <w:shd w:val="clear" w:color="auto" w:fill="auto"/>
            <w:vAlign w:val="center"/>
          </w:tcPr>
          <w:p w14:paraId="27F1BF49" w14:textId="77777777" w:rsidR="00493526" w:rsidRDefault="00493526" w:rsidP="00493526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0F96219D" w14:textId="666EB968" w:rsidR="00493526" w:rsidRPr="00CC703E" w:rsidRDefault="00493526" w:rsidP="00493526">
            <w:pPr>
              <w:jc w:val="center"/>
              <w:rPr>
                <w:bCs/>
                <w:kern w:val="0"/>
                <w:szCs w:val="20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未检测到致病、疑似致病、意义不明确的胚系变异</w:t>
            </w:r>
          </w:p>
          <w:p w14:paraId="004429B1" w14:textId="0D944620" w:rsidR="00493526" w:rsidRDefault="00493526" w:rsidP="00493526">
            <w:pPr>
              <w:jc w:val="center"/>
              <w:rPr>
                <w:bCs/>
                <w:kern w:val="0"/>
                <w:szCs w:val="20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CC703E">
              <w:rPr>
                <w:bCs/>
                <w:kern w:val="0"/>
                <w:szCs w:val="20"/>
              </w:rPr>
              <w:t>I类-强临床意义、II类-潜在临床意义、III类-临床意义不明的体细胞变异</w:t>
            </w:r>
          </w:p>
        </w:tc>
      </w:tr>
      <w:tr w:rsidR="00493526" w14:paraId="32C4B782" w14:textId="77777777" w:rsidTr="000A0CFF">
        <w:tc>
          <w:tcPr>
            <w:tcW w:w="9781" w:type="dxa"/>
            <w:gridSpan w:val="7"/>
            <w:shd w:val="clear" w:color="auto" w:fill="auto"/>
            <w:vAlign w:val="center"/>
          </w:tcPr>
          <w:p w14:paraId="6E183C0D" w14:textId="79596AAA" w:rsidR="00493526" w:rsidRPr="00CC703E" w:rsidRDefault="00493526" w:rsidP="00493526">
            <w:pPr>
              <w:jc w:val="center"/>
              <w:rPr>
                <w:bCs/>
                <w:kern w:val="0"/>
                <w:szCs w:val="20"/>
              </w:rPr>
            </w:pPr>
            <w:r w:rsidRPr="00493526">
              <w:rPr>
                <w:bCs/>
                <w:kern w:val="0"/>
                <w:szCs w:val="20"/>
              </w:rPr>
              <w:t>{%tr endif%}</w:t>
            </w:r>
          </w:p>
        </w:tc>
      </w:tr>
    </w:tbl>
    <w:bookmarkEnd w:id="5"/>
    <w:p w14:paraId="3FF089D0" w14:textId="584DAAC3" w:rsidR="007C3FB4" w:rsidRDefault="007C3FB4" w:rsidP="007B5173">
      <w:pPr>
        <w:rPr>
          <w:color w:val="262626" w:themeColor="text1" w:themeTint="D9"/>
          <w:sz w:val="18"/>
          <w:szCs w:val="18"/>
          <w:highlight w:val="magenta"/>
        </w:rPr>
      </w:pPr>
      <w:r w:rsidRPr="007C3FB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7C3FB4">
        <w:rPr>
          <w:color w:val="262626" w:themeColor="text1" w:themeTint="D9"/>
          <w:sz w:val="18"/>
          <w:szCs w:val="18"/>
          <w:highlight w:val="magenta"/>
        </w:rPr>
        <w:t>%p else%</w:t>
      </w:r>
      <w:r w:rsidRPr="007C3FB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5E57DA" w14:paraId="155288F1" w14:textId="77777777" w:rsidTr="00C67209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368848A1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571870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19515343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5FF3EB42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B952C7A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4D81492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099ED1F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基因型/丰度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C2A8E0F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3798C073" w14:textId="77777777" w:rsidR="005E57DA" w:rsidRDefault="005E57DA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3A638639" w14:textId="77777777" w:rsidR="00CE0572" w:rsidRDefault="00CE0572" w:rsidP="00CE057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7A1BBDF0" w14:textId="17211433" w:rsidR="005E57DA" w:rsidRDefault="00CE0572" w:rsidP="00CE057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5E57DA" w14:paraId="5EA8975A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A5C36A2" w14:textId="5286C6CA" w:rsidR="005E57DA" w:rsidRPr="008A7233" w:rsidRDefault="005E57DA" w:rsidP="00C6720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5E57DA">
              <w:rPr>
                <w:bCs/>
                <w:kern w:val="0"/>
                <w:sz w:val="17"/>
                <w:szCs w:val="17"/>
              </w:rPr>
              <w:t>{%tr if var_brca.snv_</w:t>
            </w:r>
            <w:proofErr w:type="gramStart"/>
            <w:r w:rsidRPr="005E57DA">
              <w:rPr>
                <w:bCs/>
                <w:kern w:val="0"/>
                <w:sz w:val="17"/>
                <w:szCs w:val="17"/>
              </w:rPr>
              <w:t>s.B</w:t>
            </w:r>
            <w:proofErr w:type="gramEnd"/>
            <w:r w:rsidRPr="005E57DA">
              <w:rPr>
                <w:bCs/>
                <w:kern w:val="0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5E57DA" w14:paraId="51C2CA3F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C341DF" w14:textId="5375AC7C" w:rsidR="005E57DA" w:rsidRPr="00F822E8" w:rsidRDefault="005E57DA" w:rsidP="00C6720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5E57DA">
              <w:rPr>
                <w:bCs/>
                <w:kern w:val="0"/>
                <w:sz w:val="17"/>
                <w:szCs w:val="17"/>
              </w:rPr>
              <w:t>{%tr for a in var_brca.snv_</w:t>
            </w:r>
            <w:proofErr w:type="gramStart"/>
            <w:r w:rsidRPr="005E57DA">
              <w:rPr>
                <w:bCs/>
                <w:kern w:val="0"/>
                <w:sz w:val="17"/>
                <w:szCs w:val="17"/>
              </w:rPr>
              <w:t>s.B</w:t>
            </w:r>
            <w:proofErr w:type="gramEnd"/>
            <w:r w:rsidRPr="005E57DA">
              <w:rPr>
                <w:bCs/>
                <w:kern w:val="0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5E57DA" w14:paraId="21B39E10" w14:textId="77777777" w:rsidTr="00C6720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8D5C29B" w14:textId="77777777" w:rsidR="005E57DA" w:rsidRDefault="005E57DA" w:rsidP="00C6720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F822E8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F822E8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97877A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==”Loss”%}</w:t>
            </w:r>
          </w:p>
          <w:p w14:paraId="7F3544FC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t>大片段缺失</w:t>
            </w:r>
          </w:p>
          <w:p w14:paraId="39A46684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72FDB03D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t>大片段重复</w:t>
            </w:r>
          </w:p>
          <w:p w14:paraId="095F0FA5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1EE7ED9B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a.transcript</w:t>
            </w:r>
            <w:proofErr w:type="gramEnd"/>
            <w:r w:rsidRPr="00F822E8">
              <w:rPr>
                <w:bCs/>
                <w:kern w:val="0"/>
                <w:szCs w:val="20"/>
              </w:rPr>
              <w:t>_primary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429323C8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lastRenderedPageBreak/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_c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21D08CA5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!=”p.?”%}</w:t>
            </w:r>
          </w:p>
          <w:p w14:paraId="58B05960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0061A400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{%p endif%}</w:t>
            </w:r>
          </w:p>
          <w:p w14:paraId="3CDD4B99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0A9FDE2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647D8C09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r w:rsidRPr="00F822E8">
              <w:rPr>
                <w:bCs/>
                <w:kern w:val="0"/>
                <w:szCs w:val="20"/>
              </w:rPr>
              <w:t>a.value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3F72134E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165B6F9B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kern w:val="0"/>
                <w:szCs w:val="20"/>
              </w:rPr>
              <w:t>_region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4CD53FBC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>{%p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AF281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55360538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147324B1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lastRenderedPageBreak/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else%}</w:t>
            </w:r>
          </w:p>
          <w:p w14:paraId="20534AA2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3662E266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0A9429B7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else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71110FF8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体细胞</w:t>
            </w:r>
          </w:p>
          <w:p w14:paraId="369E89AA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7B14203C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%}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E25AA10" w14:textId="77777777" w:rsidR="005E57DA" w:rsidRPr="00F822E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01CFA2C4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r w:rsidRPr="005E57DA">
              <w:rPr>
                <w:bCs/>
                <w:kern w:val="0"/>
                <w:szCs w:val="20"/>
              </w:rPr>
              <w:t>a.cnv_type</w:t>
            </w:r>
            <w:proofErr w:type="spellEnd"/>
            <w:r w:rsidRPr="005E57DA">
              <w:rPr>
                <w:bCs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5E57DA">
              <w:rPr>
                <w:bCs/>
                <w:kern w:val="0"/>
                <w:szCs w:val="20"/>
              </w:rPr>
              <w:t>HeteDel</w:t>
            </w:r>
            <w:proofErr w:type="spellEnd"/>
            <w:r w:rsidRPr="005E57DA">
              <w:rPr>
                <w:bCs/>
                <w:kern w:val="0"/>
                <w:szCs w:val="20"/>
              </w:rPr>
              <w:t>”%</w:t>
            </w:r>
            <w:proofErr w:type="gramEnd"/>
            <w:r w:rsidRPr="005E57DA">
              <w:rPr>
                <w:bCs/>
                <w:kern w:val="0"/>
                <w:szCs w:val="20"/>
              </w:rPr>
              <w:t>}</w:t>
            </w:r>
          </w:p>
          <w:p w14:paraId="15A3E3C4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rFonts w:hint="eastAsia"/>
                <w:bCs/>
                <w:kern w:val="0"/>
                <w:szCs w:val="20"/>
              </w:rPr>
              <w:lastRenderedPageBreak/>
              <w:t>杂合</w:t>
            </w:r>
          </w:p>
          <w:p w14:paraId="4B659046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5E57DA">
              <w:rPr>
                <w:bCs/>
                <w:kern w:val="0"/>
                <w:szCs w:val="20"/>
              </w:rPr>
              <w:t>elif</w:t>
            </w:r>
            <w:proofErr w:type="spellEnd"/>
            <w:r w:rsidRPr="005E57DA">
              <w:rPr>
                <w:bCs/>
                <w:kern w:val="0"/>
                <w:szCs w:val="20"/>
              </w:rPr>
              <w:t xml:space="preserve"> </w:t>
            </w:r>
            <w:proofErr w:type="spellStart"/>
            <w:r w:rsidRPr="005E57DA">
              <w:rPr>
                <w:bCs/>
                <w:kern w:val="0"/>
                <w:szCs w:val="20"/>
              </w:rPr>
              <w:t>a.cnv_type</w:t>
            </w:r>
            <w:proofErr w:type="spellEnd"/>
            <w:r w:rsidRPr="005E57DA">
              <w:rPr>
                <w:bCs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5E57DA">
              <w:rPr>
                <w:bCs/>
                <w:kern w:val="0"/>
                <w:szCs w:val="20"/>
              </w:rPr>
              <w:t>HomoDel</w:t>
            </w:r>
            <w:proofErr w:type="spellEnd"/>
            <w:r w:rsidRPr="005E57DA">
              <w:rPr>
                <w:bCs/>
                <w:kern w:val="0"/>
                <w:szCs w:val="20"/>
              </w:rPr>
              <w:t>”%</w:t>
            </w:r>
            <w:proofErr w:type="gramEnd"/>
            <w:r w:rsidRPr="005E57DA">
              <w:rPr>
                <w:bCs/>
                <w:kern w:val="0"/>
                <w:szCs w:val="20"/>
              </w:rPr>
              <w:t>}</w:t>
            </w:r>
          </w:p>
          <w:p w14:paraId="125CB582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rFonts w:hint="eastAsia"/>
                <w:bCs/>
                <w:kern w:val="0"/>
                <w:szCs w:val="20"/>
              </w:rPr>
              <w:t>纯合</w:t>
            </w:r>
          </w:p>
          <w:p w14:paraId="09ABFB2C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{%p else%}</w:t>
            </w:r>
          </w:p>
          <w:p w14:paraId="25CF6A47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/</w:t>
            </w:r>
          </w:p>
          <w:p w14:paraId="466D4018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{%p endif%}</w:t>
            </w:r>
          </w:p>
          <w:p w14:paraId="334C3346" w14:textId="54B532DE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else%}</w:t>
            </w:r>
          </w:p>
          <w:p w14:paraId="0D57C240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7AC3BF1A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3947F8">
              <w:rPr>
                <w:bCs/>
                <w:kern w:val="0"/>
                <w:szCs w:val="20"/>
              </w:rPr>
              <w:t>a.freq</w:t>
            </w:r>
            <w:proofErr w:type="spellEnd"/>
            <w:r w:rsidRPr="003947F8">
              <w:rPr>
                <w:bCs/>
                <w:kern w:val="0"/>
                <w:szCs w:val="20"/>
              </w:rPr>
              <w:t>&gt;=0.85%}纯合{%else%}杂合{%endif%}</w:t>
            </w:r>
          </w:p>
          <w:p w14:paraId="42874EF1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else%}</w:t>
            </w:r>
          </w:p>
          <w:p w14:paraId="5BEC4F30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</w:rPr>
              <w:t>a.freq</w:t>
            </w:r>
            <w:proofErr w:type="gramEnd"/>
            <w:r w:rsidRPr="003947F8">
              <w:rPr>
                <w:bCs/>
                <w:kern w:val="0"/>
                <w:szCs w:val="20"/>
              </w:rPr>
              <w:t>_str</w:t>
            </w:r>
            <w:proofErr w:type="spellEnd"/>
            <w:r w:rsidRPr="003947F8">
              <w:rPr>
                <w:bCs/>
                <w:kern w:val="0"/>
                <w:szCs w:val="20"/>
              </w:rPr>
              <w:t>}}</w:t>
            </w:r>
          </w:p>
          <w:p w14:paraId="13A6C3E6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endif%}</w:t>
            </w:r>
          </w:p>
          <w:p w14:paraId="7FB611C3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6D4636C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</w:t>
            </w:r>
            <w:r>
              <w:rPr>
                <w:bCs/>
                <w:kern w:val="0"/>
                <w:szCs w:val="20"/>
                <w:highlight w:val="green"/>
              </w:rPr>
              <w:t xml:space="preserve"> or </w:t>
            </w:r>
            <w:proofErr w:type="spellStart"/>
            <w:r>
              <w:rPr>
                <w:bCs/>
                <w:kern w:val="0"/>
                <w:szCs w:val="20"/>
                <w:highlight w:val="green"/>
              </w:rPr>
              <w:t>a.type</w:t>
            </w:r>
            <w:proofErr w:type="spellEnd"/>
            <w:r>
              <w:rPr>
                <w:bCs/>
                <w:kern w:val="0"/>
                <w:szCs w:val="20"/>
                <w:highlight w:val="green"/>
              </w:rPr>
              <w:t xml:space="preserve"> in [“Loss”, “Gai</w:t>
            </w:r>
            <w:r>
              <w:rPr>
                <w:bCs/>
                <w:kern w:val="0"/>
                <w:szCs w:val="20"/>
                <w:highlight w:val="green"/>
              </w:rPr>
              <w:lastRenderedPageBreak/>
              <w:t>n”]</w:t>
            </w:r>
            <w:r w:rsidRPr="003947F8">
              <w:rPr>
                <w:bCs/>
                <w:kern w:val="0"/>
                <w:szCs w:val="20"/>
                <w:highlight w:val="green"/>
              </w:rPr>
              <w:t>%}</w:t>
            </w:r>
          </w:p>
          <w:p w14:paraId="1CF6EA32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==4%}</w:t>
            </w:r>
          </w:p>
          <w:p w14:paraId="47835056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疑似致病性</w:t>
            </w:r>
          </w:p>
          <w:p w14:paraId="13ADDAB9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0FAC98C4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致病性</w:t>
            </w:r>
          </w:p>
          <w:p w14:paraId="6B6D5B76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else%}</w:t>
            </w:r>
          </w:p>
          <w:p w14:paraId="5D5AA9EA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意义不明确</w:t>
            </w:r>
          </w:p>
          <w:p w14:paraId="7A354D25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</w:t>
            </w:r>
            <w:r w:rsidRPr="003947F8">
              <w:rPr>
                <w:bCs/>
                <w:kern w:val="0"/>
                <w:szCs w:val="20"/>
              </w:rPr>
              <w:t xml:space="preserve"> </w:t>
            </w:r>
            <w:r w:rsidRPr="003947F8">
              <w:rPr>
                <w:bCs/>
                <w:kern w:val="0"/>
                <w:szCs w:val="20"/>
                <w:highlight w:val="cyan"/>
              </w:rPr>
              <w:t>endif%}</w:t>
            </w:r>
          </w:p>
          <w:p w14:paraId="69DD8E28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73A38F56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==4%}</w:t>
            </w:r>
          </w:p>
          <w:p w14:paraId="64BECB47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II类-潜在临床意义</w:t>
            </w:r>
          </w:p>
          <w:p w14:paraId="06895882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5E15346A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I类-强临床意义</w:t>
            </w:r>
          </w:p>
          <w:p w14:paraId="6E88A165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lastRenderedPageBreak/>
              <w:t>{%p else%}</w:t>
            </w:r>
          </w:p>
          <w:p w14:paraId="0AA48632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III类-临床意义不明</w:t>
            </w:r>
          </w:p>
          <w:p w14:paraId="64BCF238" w14:textId="77777777" w:rsidR="005E57DA" w:rsidRPr="003947F8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endif%}</w:t>
            </w:r>
          </w:p>
          <w:p w14:paraId="3FA5482D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2CECD86" w14:textId="77777777" w:rsidR="005E57DA" w:rsidRPr="003947F8" w:rsidRDefault="005E57DA" w:rsidP="00C67209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lastRenderedPageBreak/>
              <w:t>{%p if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a.evi_sum.evi_split</w:t>
            </w:r>
            <w:proofErr w:type="spellEnd"/>
            <w:r>
              <w:rPr>
                <w:bCs/>
                <w:kern w:val="0"/>
                <w:sz w:val="17"/>
                <w:szCs w:val="17"/>
                <w:highlight w:val="green"/>
              </w:rPr>
              <w:t xml:space="preserve"> and</w:t>
            </w: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a.evi_sum.evi_</w:t>
            </w:r>
            <w:proofErr w:type="gram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12AF6C18" w14:textId="77777777" w:rsidR="005E57DA" w:rsidRPr="003947F8" w:rsidRDefault="005E57DA" w:rsidP="00C67209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3947F8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6ED28319" w14:textId="47F2F3C4" w:rsidR="005E57DA" w:rsidRPr="003947F8" w:rsidRDefault="005E57DA" w:rsidP="00C67209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}}级</w:t>
            </w:r>
            <w:r w:rsidR="00CE0572" w:rsidRPr="00CE0572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CE0572" w:rsidRPr="00CE0572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3947F8">
              <w:rPr>
                <w:bCs/>
                <w:kern w:val="0"/>
                <w:sz w:val="17"/>
                <w:szCs w:val="17"/>
              </w:rPr>
              <w:t>）</w:t>
            </w:r>
          </w:p>
          <w:p w14:paraId="1CFC40A2" w14:textId="77777777" w:rsidR="005E57DA" w:rsidRPr="003947F8" w:rsidRDefault="005E57DA" w:rsidP="00C67209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144845B8" w14:textId="77777777" w:rsidR="005E57DA" w:rsidRPr="003947F8" w:rsidRDefault="005E57DA" w:rsidP="00C67209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else%}</w:t>
            </w:r>
          </w:p>
          <w:p w14:paraId="33A76688" w14:textId="77777777" w:rsidR="005E57DA" w:rsidRPr="003947F8" w:rsidRDefault="005E57DA" w:rsidP="00C67209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lastRenderedPageBreak/>
              <w:t>-</w:t>
            </w:r>
          </w:p>
          <w:p w14:paraId="38153C35" w14:textId="77777777" w:rsidR="005E57DA" w:rsidRPr="008A7233" w:rsidRDefault="005E57DA" w:rsidP="00C67209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endif%}</w:t>
            </w:r>
          </w:p>
        </w:tc>
      </w:tr>
      <w:tr w:rsidR="005E57DA" w14:paraId="24DF5E8D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2C3995E" w14:textId="77777777" w:rsidR="005E57DA" w:rsidRPr="00D33171" w:rsidRDefault="005E57DA" w:rsidP="00C6720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493526">
              <w:rPr>
                <w:bCs/>
                <w:kern w:val="0"/>
                <w:sz w:val="17"/>
                <w:szCs w:val="17"/>
              </w:rPr>
              <w:t>%}</w:t>
            </w:r>
          </w:p>
        </w:tc>
      </w:tr>
      <w:tr w:rsidR="005E57DA" w14:paraId="7D2BA59C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3B11EE" w14:textId="77777777" w:rsidR="005E57DA" w:rsidRPr="00D33171" w:rsidRDefault="005E57DA" w:rsidP="00C6720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t>{%tr else%}</w:t>
            </w:r>
          </w:p>
        </w:tc>
      </w:tr>
      <w:tr w:rsidR="005E57DA" w14:paraId="3FFF9FEE" w14:textId="77777777" w:rsidTr="00C6720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7D3CD3" w14:textId="77777777" w:rsidR="005E57DA" w:rsidRDefault="005E57DA" w:rsidP="00C6720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5931489" w14:textId="77777777" w:rsidR="005E57DA" w:rsidRPr="00CC703E" w:rsidRDefault="005E57DA" w:rsidP="00EA10EF">
            <w:pPr>
              <w:jc w:val="center"/>
              <w:rPr>
                <w:bCs/>
                <w:kern w:val="0"/>
                <w:szCs w:val="20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未检测到致病、疑似致病、意义不明确的胚系变异</w:t>
            </w:r>
          </w:p>
          <w:p w14:paraId="2687BA37" w14:textId="77777777" w:rsidR="005E57DA" w:rsidRPr="00D33171" w:rsidRDefault="005E57DA" w:rsidP="00EA10EF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CC703E">
              <w:rPr>
                <w:bCs/>
                <w:kern w:val="0"/>
                <w:szCs w:val="20"/>
              </w:rPr>
              <w:t>I类-强临床意义、II类-潜在临床意义、III类-临床意义不明的体细胞变异</w:t>
            </w:r>
          </w:p>
        </w:tc>
      </w:tr>
      <w:tr w:rsidR="005E57DA" w14:paraId="47505330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CA74008" w14:textId="77777777" w:rsidR="005E57DA" w:rsidRPr="00CC703E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493526">
              <w:rPr>
                <w:bCs/>
                <w:kern w:val="0"/>
                <w:szCs w:val="20"/>
              </w:rPr>
              <w:t>{%tr endif%}</w:t>
            </w:r>
          </w:p>
        </w:tc>
      </w:tr>
      <w:tr w:rsidR="005E57DA" w14:paraId="25B26470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F9441EF" w14:textId="4BA90C34" w:rsidR="005E57DA" w:rsidRPr="00493526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5E57DA">
              <w:rPr>
                <w:bCs/>
                <w:kern w:val="0"/>
                <w:szCs w:val="20"/>
              </w:rPr>
              <w:t>s.B</w:t>
            </w:r>
            <w:proofErr w:type="gramEnd"/>
            <w:r w:rsidRPr="005E57DA">
              <w:rPr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5E57DA" w14:paraId="412F093C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C3E4D8" w14:textId="1F11B7A5" w:rsidR="005E57DA" w:rsidRPr="00493526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5E57DA">
              <w:rPr>
                <w:bCs/>
                <w:kern w:val="0"/>
                <w:szCs w:val="20"/>
              </w:rPr>
              <w:t>s.B</w:t>
            </w:r>
            <w:proofErr w:type="gramEnd"/>
            <w:r w:rsidRPr="005E57DA">
              <w:rPr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5E57DA" w14:paraId="3154D8E3" w14:textId="77777777" w:rsidTr="00C6720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48229AC" w14:textId="30BB8B72" w:rsidR="005E57DA" w:rsidRDefault="005E57DA" w:rsidP="005E57DA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F822E8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F822E8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FE5D81C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==”Loss”%}</w:t>
            </w:r>
          </w:p>
          <w:p w14:paraId="3FA08BE1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t>大片段缺失</w:t>
            </w:r>
          </w:p>
          <w:p w14:paraId="0D230B30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1470D8C0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rFonts w:hint="eastAsia"/>
                <w:bCs/>
                <w:kern w:val="0"/>
                <w:szCs w:val="20"/>
              </w:rPr>
              <w:t>大片段重复</w:t>
            </w:r>
          </w:p>
          <w:p w14:paraId="48380CF3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29559FE5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a.transcript</w:t>
            </w:r>
            <w:proofErr w:type="gramEnd"/>
            <w:r w:rsidRPr="00F822E8">
              <w:rPr>
                <w:bCs/>
                <w:kern w:val="0"/>
                <w:szCs w:val="20"/>
              </w:rPr>
              <w:t>_primary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54E3D0F5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_c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42D42CC2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!=”p.?”%}</w:t>
            </w:r>
          </w:p>
          <w:p w14:paraId="60C5DB93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a.hgvs</w:t>
            </w:r>
            <w:proofErr w:type="gramEnd"/>
            <w:r w:rsidRPr="00F822E8">
              <w:rPr>
                <w:bCs/>
                <w:kern w:val="0"/>
                <w:szCs w:val="20"/>
              </w:rPr>
              <w:t>_p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21859316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{%p endif%}</w:t>
            </w:r>
          </w:p>
          <w:p w14:paraId="05C6235F" w14:textId="1C687010" w:rsidR="005E57DA" w:rsidRDefault="005E57DA" w:rsidP="005E57DA">
            <w:pPr>
              <w:jc w:val="center"/>
              <w:rPr>
                <w:bCs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308B19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2F5515F9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r w:rsidRPr="00F822E8">
              <w:rPr>
                <w:bCs/>
                <w:kern w:val="0"/>
                <w:szCs w:val="20"/>
              </w:rPr>
              <w:t>a.value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6E38CDC4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143AD004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F822E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F822E8">
              <w:rPr>
                <w:bCs/>
                <w:kern w:val="0"/>
                <w:szCs w:val="20"/>
              </w:rPr>
              <w:t>a.gene</w:t>
            </w:r>
            <w:proofErr w:type="gramEnd"/>
            <w:r w:rsidRPr="00F822E8">
              <w:rPr>
                <w:bCs/>
                <w:kern w:val="0"/>
                <w:szCs w:val="20"/>
              </w:rPr>
              <w:t>_region</w:t>
            </w:r>
            <w:proofErr w:type="spellEnd"/>
            <w:r w:rsidRPr="00F822E8">
              <w:rPr>
                <w:bCs/>
                <w:kern w:val="0"/>
                <w:szCs w:val="20"/>
              </w:rPr>
              <w:t>}}</w:t>
            </w:r>
          </w:p>
          <w:p w14:paraId="7795D86E" w14:textId="2F4AEE04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F0008CF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6F5EEA7A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27563F23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else%}</w:t>
            </w:r>
          </w:p>
          <w:p w14:paraId="32C0DC16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</w:t>
            </w:r>
            <w:r w:rsidRPr="003947F8">
              <w:rPr>
                <w:bCs/>
                <w:kern w:val="0"/>
                <w:szCs w:val="20"/>
                <w:highlight w:val="green"/>
              </w:rPr>
              <w:lastRenderedPageBreak/>
              <w:t>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2BC7FE94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  <w:p w14:paraId="327E2B4A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else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2D4F8037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体细胞</w:t>
            </w:r>
          </w:p>
          <w:p w14:paraId="5DF678A6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{%p</w:t>
            </w:r>
            <w:r w:rsidRPr="003947F8">
              <w:rPr>
                <w:bCs/>
                <w:kern w:val="0"/>
                <w:szCs w:val="20"/>
                <w:highlight w:val="green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%}</w:t>
            </w:r>
          </w:p>
          <w:p w14:paraId="047206C1" w14:textId="537F5AC2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{%p</w:t>
            </w:r>
            <w:r w:rsidRPr="003947F8">
              <w:rPr>
                <w:bCs/>
                <w:kern w:val="0"/>
                <w:szCs w:val="20"/>
                <w:highlight w:val="yellow"/>
              </w:rPr>
              <w:t xml:space="preserve"> endif</w:t>
            </w: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%}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0ADEE59" w14:textId="77777777" w:rsidR="005E57DA" w:rsidRPr="00F822E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yellow"/>
              </w:rPr>
              <w:t>a.type</w:t>
            </w:r>
            <w:proofErr w:type="spellEnd"/>
            <w:proofErr w:type="gramEnd"/>
            <w:r w:rsidRPr="003947F8">
              <w:rPr>
                <w:bCs/>
                <w:kern w:val="0"/>
                <w:szCs w:val="20"/>
                <w:highlight w:val="yellow"/>
              </w:rPr>
              <w:t xml:space="preserve"> in [”</w:t>
            </w:r>
            <w:proofErr w:type="spellStart"/>
            <w:r w:rsidRPr="003947F8">
              <w:rPr>
                <w:bCs/>
                <w:kern w:val="0"/>
                <w:szCs w:val="20"/>
                <w:highlight w:val="yellow"/>
              </w:rPr>
              <w:t>Loss”,“Gain</w:t>
            </w:r>
            <w:proofErr w:type="spellEnd"/>
            <w:r w:rsidRPr="003947F8">
              <w:rPr>
                <w:bCs/>
                <w:kern w:val="0"/>
                <w:szCs w:val="20"/>
                <w:highlight w:val="yellow"/>
              </w:rPr>
              <w:t>”]%}</w:t>
            </w:r>
          </w:p>
          <w:p w14:paraId="5B9DC5A4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r w:rsidRPr="005E57DA">
              <w:rPr>
                <w:bCs/>
                <w:kern w:val="0"/>
                <w:szCs w:val="20"/>
              </w:rPr>
              <w:t>a.cnv_type</w:t>
            </w:r>
            <w:proofErr w:type="spellEnd"/>
            <w:r w:rsidRPr="005E57DA">
              <w:rPr>
                <w:bCs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5E57DA">
              <w:rPr>
                <w:bCs/>
                <w:kern w:val="0"/>
                <w:szCs w:val="20"/>
              </w:rPr>
              <w:t>HeteDel</w:t>
            </w:r>
            <w:proofErr w:type="spellEnd"/>
            <w:r w:rsidRPr="005E57DA">
              <w:rPr>
                <w:bCs/>
                <w:kern w:val="0"/>
                <w:szCs w:val="20"/>
              </w:rPr>
              <w:t>”%</w:t>
            </w:r>
            <w:proofErr w:type="gramEnd"/>
            <w:r w:rsidRPr="005E57DA">
              <w:rPr>
                <w:bCs/>
                <w:kern w:val="0"/>
                <w:szCs w:val="20"/>
              </w:rPr>
              <w:t>}</w:t>
            </w:r>
          </w:p>
          <w:p w14:paraId="4EB4016A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rFonts w:hint="eastAsia"/>
                <w:bCs/>
                <w:kern w:val="0"/>
                <w:szCs w:val="20"/>
              </w:rPr>
              <w:t>杂合</w:t>
            </w:r>
          </w:p>
          <w:p w14:paraId="6AA71B5E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5E57DA">
              <w:rPr>
                <w:bCs/>
                <w:kern w:val="0"/>
                <w:szCs w:val="20"/>
              </w:rPr>
              <w:t>elif</w:t>
            </w:r>
            <w:proofErr w:type="spellEnd"/>
            <w:r w:rsidRPr="005E57DA">
              <w:rPr>
                <w:bCs/>
                <w:kern w:val="0"/>
                <w:szCs w:val="20"/>
              </w:rPr>
              <w:t xml:space="preserve"> </w:t>
            </w:r>
            <w:proofErr w:type="spellStart"/>
            <w:r w:rsidRPr="005E57DA">
              <w:rPr>
                <w:bCs/>
                <w:kern w:val="0"/>
                <w:szCs w:val="20"/>
              </w:rPr>
              <w:t>a.cnv_type</w:t>
            </w:r>
            <w:proofErr w:type="spellEnd"/>
            <w:r w:rsidRPr="005E57DA">
              <w:rPr>
                <w:bCs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5E57DA">
              <w:rPr>
                <w:bCs/>
                <w:kern w:val="0"/>
                <w:szCs w:val="20"/>
              </w:rPr>
              <w:t>HomoDel</w:t>
            </w:r>
            <w:proofErr w:type="spellEnd"/>
            <w:r w:rsidRPr="005E57DA">
              <w:rPr>
                <w:bCs/>
                <w:kern w:val="0"/>
                <w:szCs w:val="20"/>
              </w:rPr>
              <w:t>”</w:t>
            </w:r>
            <w:r w:rsidRPr="005E57DA">
              <w:rPr>
                <w:bCs/>
                <w:kern w:val="0"/>
                <w:szCs w:val="20"/>
              </w:rPr>
              <w:lastRenderedPageBreak/>
              <w:t>%</w:t>
            </w:r>
            <w:proofErr w:type="gramEnd"/>
            <w:r w:rsidRPr="005E57DA">
              <w:rPr>
                <w:bCs/>
                <w:kern w:val="0"/>
                <w:szCs w:val="20"/>
              </w:rPr>
              <w:t>}</w:t>
            </w:r>
          </w:p>
          <w:p w14:paraId="27D1D984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rFonts w:hint="eastAsia"/>
                <w:bCs/>
                <w:kern w:val="0"/>
                <w:szCs w:val="20"/>
              </w:rPr>
              <w:t>纯合</w:t>
            </w:r>
          </w:p>
          <w:p w14:paraId="389253CD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{%p else%}</w:t>
            </w:r>
          </w:p>
          <w:p w14:paraId="60A5B7D0" w14:textId="77777777" w:rsidR="005E57DA" w:rsidRP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/</w:t>
            </w:r>
          </w:p>
          <w:p w14:paraId="50898652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5E57DA">
              <w:rPr>
                <w:bCs/>
                <w:kern w:val="0"/>
                <w:szCs w:val="20"/>
              </w:rPr>
              <w:t>{%p endif%}</w:t>
            </w:r>
          </w:p>
          <w:p w14:paraId="46F2D6DF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else%}</w:t>
            </w:r>
          </w:p>
          <w:p w14:paraId="6D2A161B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”%}</w:t>
            </w:r>
          </w:p>
          <w:p w14:paraId="029EF5A2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3947F8">
              <w:rPr>
                <w:bCs/>
                <w:kern w:val="0"/>
                <w:szCs w:val="20"/>
              </w:rPr>
              <w:t>a.freq</w:t>
            </w:r>
            <w:proofErr w:type="spellEnd"/>
            <w:r w:rsidRPr="003947F8">
              <w:rPr>
                <w:bCs/>
                <w:kern w:val="0"/>
                <w:szCs w:val="20"/>
              </w:rPr>
              <w:t>&gt;=0.85%}纯合{%else%}杂合{%endif%}</w:t>
            </w:r>
          </w:p>
          <w:p w14:paraId="27420A04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else%}</w:t>
            </w:r>
          </w:p>
          <w:p w14:paraId="2B86FDD8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</w:rPr>
              <w:t>a.freq</w:t>
            </w:r>
            <w:proofErr w:type="gramEnd"/>
            <w:r w:rsidRPr="003947F8">
              <w:rPr>
                <w:bCs/>
                <w:kern w:val="0"/>
                <w:szCs w:val="20"/>
              </w:rPr>
              <w:t>_str</w:t>
            </w:r>
            <w:proofErr w:type="spellEnd"/>
            <w:r w:rsidRPr="003947F8">
              <w:rPr>
                <w:bCs/>
                <w:kern w:val="0"/>
                <w:szCs w:val="20"/>
              </w:rPr>
              <w:t>}}</w:t>
            </w:r>
          </w:p>
          <w:p w14:paraId="74C50F66" w14:textId="77777777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green"/>
              </w:rPr>
              <w:t>{</w:t>
            </w:r>
            <w:r w:rsidRPr="003947F8">
              <w:rPr>
                <w:bCs/>
                <w:kern w:val="0"/>
                <w:szCs w:val="20"/>
                <w:highlight w:val="green"/>
              </w:rPr>
              <w:t>%p endif%}</w:t>
            </w:r>
          </w:p>
          <w:p w14:paraId="23218F1B" w14:textId="46ECA448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  <w:highlight w:val="yellow"/>
              </w:rPr>
              <w:t>{</w:t>
            </w:r>
            <w:r w:rsidRPr="003947F8">
              <w:rPr>
                <w:bCs/>
                <w:kern w:val="0"/>
                <w:szCs w:val="20"/>
                <w:highlight w:val="yellow"/>
              </w:rPr>
              <w:t>%p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3ED998E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3947F8">
              <w:rPr>
                <w:bCs/>
                <w:kern w:val="0"/>
                <w:szCs w:val="20"/>
                <w:highlight w:val="green"/>
              </w:rPr>
              <w:t>a.var_origin</w:t>
            </w:r>
            <w:proofErr w:type="spellEnd"/>
            <w:r w:rsidRPr="003947F8">
              <w:rPr>
                <w:bCs/>
                <w:kern w:val="0"/>
                <w:szCs w:val="20"/>
                <w:highlight w:val="green"/>
              </w:rPr>
              <w:t>=</w:t>
            </w:r>
            <w:proofErr w:type="gramStart"/>
            <w:r w:rsidRPr="003947F8">
              <w:rPr>
                <w:bCs/>
                <w:kern w:val="0"/>
                <w:szCs w:val="20"/>
                <w:highlight w:val="green"/>
              </w:rPr>
              <w:t>=”germline</w:t>
            </w:r>
            <w:proofErr w:type="gramEnd"/>
            <w:r w:rsidRPr="003947F8">
              <w:rPr>
                <w:bCs/>
                <w:kern w:val="0"/>
                <w:szCs w:val="20"/>
                <w:highlight w:val="green"/>
              </w:rPr>
              <w:t>”</w:t>
            </w:r>
            <w:r>
              <w:rPr>
                <w:bCs/>
                <w:kern w:val="0"/>
                <w:szCs w:val="20"/>
                <w:highlight w:val="green"/>
              </w:rPr>
              <w:t xml:space="preserve"> or </w:t>
            </w:r>
            <w:proofErr w:type="spellStart"/>
            <w:r>
              <w:rPr>
                <w:bCs/>
                <w:kern w:val="0"/>
                <w:szCs w:val="20"/>
                <w:highlight w:val="green"/>
              </w:rPr>
              <w:t>a.type</w:t>
            </w:r>
            <w:proofErr w:type="spellEnd"/>
            <w:r>
              <w:rPr>
                <w:bCs/>
                <w:kern w:val="0"/>
                <w:szCs w:val="20"/>
                <w:highlight w:val="green"/>
              </w:rPr>
              <w:t xml:space="preserve"> in [“Loss”, “Gain”]</w:t>
            </w:r>
            <w:r w:rsidRPr="003947F8">
              <w:rPr>
                <w:bCs/>
                <w:kern w:val="0"/>
                <w:szCs w:val="20"/>
                <w:highlight w:val="green"/>
              </w:rPr>
              <w:t>%}</w:t>
            </w:r>
          </w:p>
          <w:p w14:paraId="3D28A20C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</w:t>
            </w:r>
            <w:r w:rsidRPr="003947F8">
              <w:rPr>
                <w:bCs/>
                <w:kern w:val="0"/>
                <w:szCs w:val="20"/>
                <w:highlight w:val="cyan"/>
              </w:rPr>
              <w:lastRenderedPageBreak/>
              <w:t>%}</w:t>
            </w:r>
          </w:p>
          <w:p w14:paraId="5ADD6872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疑似致病性</w:t>
            </w:r>
          </w:p>
          <w:p w14:paraId="7AFCBF31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_num_g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4D3FBC93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致病性</w:t>
            </w:r>
          </w:p>
          <w:p w14:paraId="21324452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else%}</w:t>
            </w:r>
          </w:p>
          <w:p w14:paraId="2073CD5D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rFonts w:hint="eastAsia"/>
                <w:bCs/>
                <w:kern w:val="0"/>
                <w:szCs w:val="20"/>
              </w:rPr>
              <w:t>意义不明确</w:t>
            </w:r>
          </w:p>
          <w:p w14:paraId="159A3EE1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</w:t>
            </w:r>
            <w:r w:rsidRPr="003947F8">
              <w:rPr>
                <w:bCs/>
                <w:kern w:val="0"/>
                <w:szCs w:val="20"/>
              </w:rPr>
              <w:t xml:space="preserve"> </w:t>
            </w:r>
            <w:r w:rsidRPr="003947F8">
              <w:rPr>
                <w:bCs/>
                <w:kern w:val="0"/>
                <w:szCs w:val="20"/>
                <w:highlight w:val="cyan"/>
              </w:rPr>
              <w:t>endif%}</w:t>
            </w:r>
          </w:p>
          <w:p w14:paraId="596B0C43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7AC24DF6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if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==4%}</w:t>
            </w:r>
          </w:p>
          <w:p w14:paraId="0B35DE97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II类-潜在临床意义</w:t>
            </w:r>
          </w:p>
          <w:p w14:paraId="2CA90306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Cs w:val="20"/>
                <w:highlight w:val="cyan"/>
              </w:rPr>
              <w:t>elif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 xml:space="preserve"> </w:t>
            </w:r>
            <w:proofErr w:type="spellStart"/>
            <w:proofErr w:type="gramStart"/>
            <w:r w:rsidRPr="003947F8">
              <w:rPr>
                <w:bCs/>
                <w:kern w:val="0"/>
                <w:szCs w:val="20"/>
                <w:highlight w:val="cyan"/>
              </w:rPr>
              <w:t>a.clinic</w:t>
            </w:r>
            <w:proofErr w:type="gramEnd"/>
            <w:r w:rsidRPr="003947F8">
              <w:rPr>
                <w:bCs/>
                <w:kern w:val="0"/>
                <w:szCs w:val="20"/>
                <w:highlight w:val="cyan"/>
              </w:rPr>
              <w:t>_num_s</w:t>
            </w:r>
            <w:proofErr w:type="spellEnd"/>
            <w:r w:rsidRPr="003947F8">
              <w:rPr>
                <w:bCs/>
                <w:kern w:val="0"/>
                <w:szCs w:val="20"/>
                <w:highlight w:val="cyan"/>
              </w:rPr>
              <w:t>==5%}</w:t>
            </w:r>
          </w:p>
          <w:p w14:paraId="6AE5D18C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I类-强临床意义</w:t>
            </w:r>
          </w:p>
          <w:p w14:paraId="0DA4D5EF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>{%p else%}</w:t>
            </w:r>
          </w:p>
          <w:p w14:paraId="07AFDEDC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</w:rPr>
              <w:t>III类-临床意义不明</w:t>
            </w:r>
          </w:p>
          <w:p w14:paraId="010557C5" w14:textId="77777777" w:rsidR="005E57DA" w:rsidRPr="003947F8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cyan"/>
              </w:rPr>
              <w:t xml:space="preserve">{%p </w:t>
            </w:r>
            <w:r w:rsidRPr="003947F8">
              <w:rPr>
                <w:bCs/>
                <w:kern w:val="0"/>
                <w:szCs w:val="20"/>
                <w:highlight w:val="cyan"/>
              </w:rPr>
              <w:lastRenderedPageBreak/>
              <w:t>endif%}</w:t>
            </w:r>
          </w:p>
          <w:p w14:paraId="0BC887CE" w14:textId="4504DCBC" w:rsidR="005E57DA" w:rsidRDefault="005E57DA" w:rsidP="005E57DA">
            <w:pPr>
              <w:jc w:val="center"/>
              <w:rPr>
                <w:bCs/>
                <w:kern w:val="0"/>
                <w:szCs w:val="20"/>
              </w:rPr>
            </w:pPr>
            <w:r w:rsidRPr="003947F8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A482F4A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lastRenderedPageBreak/>
              <w:t>{%p if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a.evi_sum.evi_split</w:t>
            </w:r>
            <w:proofErr w:type="spellEnd"/>
            <w:r>
              <w:rPr>
                <w:bCs/>
                <w:kern w:val="0"/>
                <w:sz w:val="17"/>
                <w:szCs w:val="17"/>
                <w:highlight w:val="green"/>
              </w:rPr>
              <w:t xml:space="preserve"> and</w:t>
            </w: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a.evi_sum.evi_</w:t>
            </w:r>
            <w:proofErr w:type="gramStart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3E4B1B8D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3947F8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626CB8D4" w14:textId="114403B2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}}级</w:t>
            </w:r>
            <w:r w:rsidR="00CE0572" w:rsidRPr="00CE0572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CE0572" w:rsidRPr="00CE0572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CE0572" w:rsidRPr="00CE0572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CE0572" w:rsidRPr="00CE0572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3947F8">
              <w:rPr>
                <w:bCs/>
                <w:kern w:val="0"/>
                <w:sz w:val="17"/>
                <w:szCs w:val="17"/>
              </w:rPr>
              <w:t>）</w:t>
            </w:r>
          </w:p>
          <w:p w14:paraId="7FFB773A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3947F8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3947F8">
              <w:rPr>
                <w:bCs/>
                <w:kern w:val="0"/>
                <w:sz w:val="17"/>
                <w:szCs w:val="17"/>
              </w:rPr>
              <w:t>%}</w:t>
            </w:r>
          </w:p>
          <w:p w14:paraId="6D19E095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else%}</w:t>
            </w:r>
          </w:p>
          <w:p w14:paraId="14C99F5B" w14:textId="77777777" w:rsidR="005E57DA" w:rsidRPr="003947F8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3947F8">
              <w:rPr>
                <w:bCs/>
                <w:kern w:val="0"/>
                <w:sz w:val="17"/>
                <w:szCs w:val="17"/>
              </w:rPr>
              <w:t>-</w:t>
            </w:r>
          </w:p>
          <w:p w14:paraId="01D707DA" w14:textId="15F316D7" w:rsidR="005E57DA" w:rsidRPr="00D33171" w:rsidRDefault="005E57DA" w:rsidP="005E57DA">
            <w:pPr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  <w:highlight w:val="green"/>
              </w:rPr>
              <w:t>{%p endif%}</w:t>
            </w:r>
          </w:p>
        </w:tc>
      </w:tr>
      <w:tr w:rsidR="005E57DA" w14:paraId="77BB7069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F115A21" w14:textId="77777777" w:rsidR="005E57DA" w:rsidRPr="00D33171" w:rsidRDefault="005E57DA" w:rsidP="00C6720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493526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493526">
              <w:rPr>
                <w:bCs/>
                <w:kern w:val="0"/>
                <w:sz w:val="17"/>
                <w:szCs w:val="17"/>
              </w:rPr>
              <w:t>%}</w:t>
            </w:r>
          </w:p>
        </w:tc>
      </w:tr>
      <w:tr w:rsidR="005E57DA" w14:paraId="2DDFD1FA" w14:textId="77777777" w:rsidTr="00C6720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D476D6" w14:textId="77777777" w:rsidR="005E57DA" w:rsidRPr="00493526" w:rsidRDefault="005E57DA" w:rsidP="00C6720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493526">
              <w:rPr>
                <w:bCs/>
                <w:kern w:val="0"/>
                <w:sz w:val="17"/>
                <w:szCs w:val="17"/>
              </w:rPr>
              <w:t>{%tr else%}</w:t>
            </w:r>
          </w:p>
        </w:tc>
      </w:tr>
      <w:tr w:rsidR="005E57DA" w14:paraId="7CF31D9C" w14:textId="77777777" w:rsidTr="00C67209">
        <w:tc>
          <w:tcPr>
            <w:tcW w:w="993" w:type="dxa"/>
            <w:shd w:val="clear" w:color="auto" w:fill="auto"/>
            <w:vAlign w:val="center"/>
          </w:tcPr>
          <w:p w14:paraId="7E871C63" w14:textId="77777777" w:rsidR="005E57DA" w:rsidRDefault="005E57DA" w:rsidP="00C6720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2059077D" w14:textId="77777777" w:rsidR="005E57DA" w:rsidRPr="00CC703E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未检测到致病、疑似致病、意义不明确的胚系变异</w:t>
            </w:r>
          </w:p>
          <w:p w14:paraId="12811444" w14:textId="77777777" w:rsidR="005E57DA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CC703E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CC703E">
              <w:rPr>
                <w:bCs/>
                <w:kern w:val="0"/>
                <w:szCs w:val="20"/>
              </w:rPr>
              <w:t>I类-强临床意义、II类-潜在临床意义、III类-临床意义不明的体细胞变异</w:t>
            </w:r>
          </w:p>
        </w:tc>
      </w:tr>
      <w:tr w:rsidR="005E57DA" w14:paraId="18F2BC7C" w14:textId="77777777" w:rsidTr="00C67209">
        <w:tc>
          <w:tcPr>
            <w:tcW w:w="9781" w:type="dxa"/>
            <w:gridSpan w:val="7"/>
            <w:shd w:val="clear" w:color="auto" w:fill="auto"/>
            <w:vAlign w:val="center"/>
          </w:tcPr>
          <w:p w14:paraId="15C3F09F" w14:textId="77777777" w:rsidR="005E57DA" w:rsidRPr="00CC703E" w:rsidRDefault="005E57DA" w:rsidP="00C67209">
            <w:pPr>
              <w:jc w:val="center"/>
              <w:rPr>
                <w:bCs/>
                <w:kern w:val="0"/>
                <w:szCs w:val="20"/>
              </w:rPr>
            </w:pPr>
            <w:r w:rsidRPr="00493526">
              <w:rPr>
                <w:bCs/>
                <w:kern w:val="0"/>
                <w:szCs w:val="20"/>
              </w:rPr>
              <w:t>{%tr endif%}</w:t>
            </w:r>
          </w:p>
        </w:tc>
      </w:tr>
    </w:tbl>
    <w:p w14:paraId="1B6624F9" w14:textId="5ED41BA4" w:rsidR="007C3FB4" w:rsidRDefault="007C3FB4" w:rsidP="007B5173">
      <w:pPr>
        <w:rPr>
          <w:color w:val="262626" w:themeColor="text1" w:themeTint="D9"/>
          <w:sz w:val="18"/>
          <w:szCs w:val="18"/>
        </w:rPr>
      </w:pPr>
      <w:r w:rsidRPr="007C3FB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7C3FB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7BAFA77A" w14:textId="5DAFE4FC" w:rsidR="007B5173" w:rsidRPr="00796113" w:rsidRDefault="007B5173" w:rsidP="007B5173">
      <w:pPr>
        <w:rPr>
          <w:color w:val="262626" w:themeColor="text1" w:themeTint="D9"/>
          <w:sz w:val="18"/>
          <w:szCs w:val="18"/>
        </w:rPr>
      </w:pPr>
      <w:r w:rsidRPr="00796113"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1AD21F7B" w14:textId="2D852F4F" w:rsidR="007B5173" w:rsidRPr="00796113" w:rsidRDefault="00B14E49" w:rsidP="008B61FC">
      <w:pPr>
        <w:numPr>
          <w:ilvl w:val="0"/>
          <w:numId w:val="20"/>
        </w:numPr>
        <w:jc w:val="both"/>
        <w:rPr>
          <w:color w:val="262626" w:themeColor="text1" w:themeTint="D9"/>
          <w:sz w:val="18"/>
          <w:szCs w:val="18"/>
        </w:rPr>
      </w:pPr>
      <w:r w:rsidRPr="00796113">
        <w:rPr>
          <w:rFonts w:hint="eastAsia"/>
          <w:color w:val="262626" w:themeColor="text1" w:themeTint="D9"/>
          <w:sz w:val="18"/>
          <w:szCs w:val="18"/>
        </w:rPr>
        <w:t>根据</w:t>
      </w:r>
      <w:r w:rsidR="00D84C51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D84C51" w:rsidRPr="00D84C51">
        <w:rPr>
          <w:color w:val="262626" w:themeColor="text1" w:themeTint="D9"/>
          <w:sz w:val="18"/>
          <w:szCs w:val="18"/>
        </w:rPr>
        <w:t>sample.association.IARC</w:t>
      </w:r>
      <w:proofErr w:type="spellEnd"/>
      <w:r w:rsidR="00D84C51" w:rsidRPr="00D84C51">
        <w:rPr>
          <w:color w:val="262626" w:themeColor="text1" w:themeTint="D9"/>
          <w:sz w:val="18"/>
          <w:szCs w:val="18"/>
        </w:rPr>
        <w:t>}}</w:t>
      </w:r>
      <w:r w:rsidR="00FB2F9F" w:rsidRPr="00796113">
        <w:rPr>
          <w:rFonts w:hint="eastAsia"/>
          <w:color w:val="262626" w:themeColor="text1" w:themeTint="D9"/>
          <w:sz w:val="18"/>
          <w:szCs w:val="18"/>
        </w:rPr>
        <w:t>的变异分类系统</w:t>
      </w:r>
      <w:r w:rsidRPr="00796113">
        <w:rPr>
          <w:color w:val="262626" w:themeColor="text1" w:themeTint="D9"/>
          <w:sz w:val="18"/>
          <w:szCs w:val="18"/>
        </w:rPr>
        <w:t>和</w:t>
      </w:r>
      <w:r w:rsidR="00D84C51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D84C51" w:rsidRPr="00D84C51">
        <w:rPr>
          <w:color w:val="262626" w:themeColor="text1" w:themeTint="D9"/>
          <w:sz w:val="18"/>
          <w:szCs w:val="18"/>
        </w:rPr>
        <w:t>sample.association.ACMG</w:t>
      </w:r>
      <w:proofErr w:type="spellEnd"/>
      <w:r w:rsidR="00D84C51" w:rsidRPr="00D84C51">
        <w:rPr>
          <w:color w:val="262626" w:themeColor="text1" w:themeTint="D9"/>
          <w:sz w:val="18"/>
          <w:szCs w:val="18"/>
        </w:rPr>
        <w:t>}}</w:t>
      </w:r>
      <w:r w:rsidRPr="00796113">
        <w:rPr>
          <w:color w:val="262626" w:themeColor="text1" w:themeTint="D9"/>
          <w:sz w:val="18"/>
          <w:szCs w:val="18"/>
        </w:rPr>
        <w:t>的</w:t>
      </w:r>
      <w:r w:rsidR="00D84C51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D84C51" w:rsidRPr="00D84C51">
        <w:rPr>
          <w:color w:val="262626" w:themeColor="text1" w:themeTint="D9"/>
          <w:sz w:val="18"/>
          <w:szCs w:val="18"/>
        </w:rPr>
        <w:t>sample.guideline.germline_var</w:t>
      </w:r>
      <w:proofErr w:type="spellEnd"/>
      <w:r w:rsidR="00D84C51" w:rsidRPr="00D84C51">
        <w:rPr>
          <w:color w:val="262626" w:themeColor="text1" w:themeTint="D9"/>
          <w:sz w:val="18"/>
          <w:szCs w:val="18"/>
        </w:rPr>
        <w:t>}}</w:t>
      </w:r>
      <w:r w:rsidRPr="00796113">
        <w:rPr>
          <w:rFonts w:hint="eastAsia"/>
          <w:color w:val="262626" w:themeColor="text1" w:themeTint="D9"/>
          <w:sz w:val="18"/>
          <w:szCs w:val="18"/>
        </w:rPr>
        <w:t>对所检测到的胚系变异进行解读，并将所有变异分为</w:t>
      </w:r>
      <w:r w:rsidRPr="00796113">
        <w:rPr>
          <w:color w:val="262626" w:themeColor="text1" w:themeTint="D9"/>
          <w:sz w:val="18"/>
          <w:szCs w:val="18"/>
        </w:rPr>
        <w:t xml:space="preserve"> 5 </w:t>
      </w:r>
      <w:proofErr w:type="gramStart"/>
      <w:r w:rsidRPr="00796113">
        <w:rPr>
          <w:color w:val="262626" w:themeColor="text1" w:themeTint="D9"/>
          <w:sz w:val="18"/>
          <w:szCs w:val="18"/>
        </w:rPr>
        <w:t>个</w:t>
      </w:r>
      <w:proofErr w:type="gramEnd"/>
      <w:r w:rsidRPr="00796113">
        <w:rPr>
          <w:color w:val="262626" w:themeColor="text1" w:themeTint="D9"/>
          <w:sz w:val="18"/>
          <w:szCs w:val="18"/>
        </w:rPr>
        <w:t>等级：良性、</w:t>
      </w:r>
      <w:r w:rsidR="00F822E8">
        <w:rPr>
          <w:rFonts w:hint="eastAsia"/>
          <w:color w:val="262626" w:themeColor="text1" w:themeTint="D9"/>
          <w:sz w:val="18"/>
          <w:szCs w:val="18"/>
        </w:rPr>
        <w:t>疑似</w:t>
      </w:r>
      <w:r w:rsidRPr="00796113">
        <w:rPr>
          <w:color w:val="262626" w:themeColor="text1" w:themeTint="D9"/>
          <w:sz w:val="18"/>
          <w:szCs w:val="18"/>
        </w:rPr>
        <w:t>良性、意义不明</w:t>
      </w:r>
      <w:r w:rsidR="00C034BA">
        <w:rPr>
          <w:rFonts w:hint="eastAsia"/>
          <w:color w:val="262626" w:themeColor="text1" w:themeTint="D9"/>
          <w:sz w:val="18"/>
          <w:szCs w:val="18"/>
        </w:rPr>
        <w:t>确</w:t>
      </w:r>
      <w:r w:rsidRPr="00796113">
        <w:rPr>
          <w:color w:val="262626" w:themeColor="text1" w:themeTint="D9"/>
          <w:sz w:val="18"/>
          <w:szCs w:val="18"/>
        </w:rPr>
        <w:t>、</w:t>
      </w:r>
      <w:r w:rsidR="00F822E8">
        <w:rPr>
          <w:rFonts w:hint="eastAsia"/>
          <w:color w:val="262626" w:themeColor="text1" w:themeTint="D9"/>
          <w:sz w:val="18"/>
          <w:szCs w:val="18"/>
        </w:rPr>
        <w:t>疑似</w:t>
      </w:r>
      <w:r w:rsidRPr="00796113">
        <w:rPr>
          <w:color w:val="262626" w:themeColor="text1" w:themeTint="D9"/>
          <w:sz w:val="18"/>
          <w:szCs w:val="18"/>
        </w:rPr>
        <w:t>致病、致病</w:t>
      </w:r>
      <w:r w:rsidR="007B5173" w:rsidRPr="00796113">
        <w:rPr>
          <w:color w:val="262626" w:themeColor="text1" w:themeTint="D9"/>
          <w:sz w:val="18"/>
          <w:szCs w:val="18"/>
        </w:rPr>
        <w:t>。</w:t>
      </w:r>
    </w:p>
    <w:p w14:paraId="05635A84" w14:textId="54E6EEDA" w:rsidR="00C034BA" w:rsidRPr="00C034BA" w:rsidRDefault="00C034BA" w:rsidP="008B61FC">
      <w:pPr>
        <w:pStyle w:val="aa"/>
        <w:numPr>
          <w:ilvl w:val="0"/>
          <w:numId w:val="20"/>
        </w:numPr>
        <w:ind w:firstLineChars="0"/>
        <w:jc w:val="both"/>
        <w:rPr>
          <w:color w:val="262626" w:themeColor="text1" w:themeTint="D9"/>
          <w:sz w:val="18"/>
          <w:szCs w:val="18"/>
        </w:rPr>
      </w:pPr>
      <w:r w:rsidRPr="00C034BA">
        <w:rPr>
          <w:rFonts w:hint="eastAsia"/>
          <w:color w:val="262626" w:themeColor="text1" w:themeTint="D9"/>
          <w:sz w:val="18"/>
          <w:szCs w:val="18"/>
        </w:rPr>
        <w:t>本报告中体细胞变异和</w:t>
      </w:r>
      <w:proofErr w:type="gramStart"/>
      <w:r w:rsidRPr="00C034BA">
        <w:rPr>
          <w:rFonts w:hint="eastAsia"/>
          <w:color w:val="262626" w:themeColor="text1" w:themeTint="D9"/>
          <w:sz w:val="18"/>
          <w:szCs w:val="18"/>
        </w:rPr>
        <w:t>胚系</w:t>
      </w:r>
      <w:proofErr w:type="gramEnd"/>
      <w:r w:rsidRPr="00C034BA">
        <w:rPr>
          <w:rFonts w:hint="eastAsia"/>
          <w:color w:val="262626" w:themeColor="text1" w:themeTint="D9"/>
          <w:sz w:val="18"/>
          <w:szCs w:val="18"/>
        </w:rPr>
        <w:t>变异的解读遵循</w:t>
      </w:r>
      <w:r w:rsidR="00D84C51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D84C51" w:rsidRPr="00D84C51">
        <w:rPr>
          <w:color w:val="262626" w:themeColor="text1" w:themeTint="D9"/>
          <w:sz w:val="18"/>
          <w:szCs w:val="18"/>
        </w:rPr>
        <w:t>sample.association.</w:t>
      </w:r>
      <w:r w:rsidR="00D84C51">
        <w:rPr>
          <w:rFonts w:hint="eastAsia"/>
          <w:color w:val="262626" w:themeColor="text1" w:themeTint="D9"/>
          <w:sz w:val="18"/>
          <w:szCs w:val="18"/>
        </w:rPr>
        <w:t>AMP</w:t>
      </w:r>
      <w:proofErr w:type="spellEnd"/>
      <w:r w:rsidR="00D84C51" w:rsidRPr="00D84C51">
        <w:rPr>
          <w:color w:val="262626" w:themeColor="text1" w:themeTint="D9"/>
          <w:sz w:val="18"/>
          <w:szCs w:val="18"/>
        </w:rPr>
        <w:t>}}</w:t>
      </w:r>
      <w:r w:rsidRPr="00C034BA">
        <w:rPr>
          <w:color w:val="262626" w:themeColor="text1" w:themeTint="D9"/>
          <w:sz w:val="18"/>
          <w:szCs w:val="18"/>
        </w:rPr>
        <w:t>、</w:t>
      </w:r>
      <w:r w:rsidR="00D84C51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D84C51" w:rsidRPr="00D84C51">
        <w:rPr>
          <w:color w:val="262626" w:themeColor="text1" w:themeTint="D9"/>
          <w:sz w:val="18"/>
          <w:szCs w:val="18"/>
        </w:rPr>
        <w:t>sample.association.</w:t>
      </w:r>
      <w:r w:rsidR="00D84C51">
        <w:rPr>
          <w:rFonts w:hint="eastAsia"/>
          <w:color w:val="262626" w:themeColor="text1" w:themeTint="D9"/>
          <w:sz w:val="18"/>
          <w:szCs w:val="18"/>
        </w:rPr>
        <w:t>ASCO</w:t>
      </w:r>
      <w:proofErr w:type="spellEnd"/>
      <w:r w:rsidR="00D84C51" w:rsidRPr="00D84C51">
        <w:rPr>
          <w:color w:val="262626" w:themeColor="text1" w:themeTint="D9"/>
          <w:sz w:val="18"/>
          <w:szCs w:val="18"/>
        </w:rPr>
        <w:t>}}</w:t>
      </w:r>
      <w:r w:rsidRPr="00C034BA">
        <w:rPr>
          <w:color w:val="262626" w:themeColor="text1" w:themeTint="D9"/>
          <w:sz w:val="18"/>
          <w:szCs w:val="18"/>
        </w:rPr>
        <w:t>和</w:t>
      </w:r>
      <w:r w:rsidR="00D84C51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D84C51" w:rsidRPr="00D84C51">
        <w:rPr>
          <w:color w:val="262626" w:themeColor="text1" w:themeTint="D9"/>
          <w:sz w:val="18"/>
          <w:szCs w:val="18"/>
        </w:rPr>
        <w:t>sample.association.</w:t>
      </w:r>
      <w:r w:rsidR="00D84C51">
        <w:rPr>
          <w:rFonts w:hint="eastAsia"/>
          <w:color w:val="262626" w:themeColor="text1" w:themeTint="D9"/>
          <w:sz w:val="18"/>
          <w:szCs w:val="18"/>
        </w:rPr>
        <w:t>CAP</w:t>
      </w:r>
      <w:proofErr w:type="spellEnd"/>
      <w:r w:rsidR="00D84C51" w:rsidRPr="00D84C51">
        <w:rPr>
          <w:color w:val="262626" w:themeColor="text1" w:themeTint="D9"/>
          <w:sz w:val="18"/>
          <w:szCs w:val="18"/>
        </w:rPr>
        <w:t>}}</w:t>
      </w:r>
      <w:r w:rsidRPr="00C034BA">
        <w:rPr>
          <w:color w:val="262626" w:themeColor="text1" w:themeTint="D9"/>
          <w:sz w:val="18"/>
          <w:szCs w:val="18"/>
        </w:rPr>
        <w:t>共同参与制定的</w:t>
      </w:r>
      <w:r w:rsidR="00D84C51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D84C51" w:rsidRPr="00D84C51">
        <w:rPr>
          <w:color w:val="262626" w:themeColor="text1" w:themeTint="D9"/>
          <w:sz w:val="18"/>
          <w:szCs w:val="18"/>
        </w:rPr>
        <w:t>sample.guideline.tumor_var</w:t>
      </w:r>
      <w:proofErr w:type="spellEnd"/>
      <w:r w:rsidR="00D84C51" w:rsidRPr="00D84C51">
        <w:rPr>
          <w:color w:val="262626" w:themeColor="text1" w:themeTint="D9"/>
          <w:sz w:val="18"/>
          <w:szCs w:val="18"/>
        </w:rPr>
        <w:t>}}</w:t>
      </w:r>
      <w:r w:rsidRPr="00C034BA">
        <w:rPr>
          <w:color w:val="262626" w:themeColor="text1" w:themeTint="D9"/>
          <w:sz w:val="18"/>
          <w:szCs w:val="18"/>
        </w:rPr>
        <w:t>（PMID: 27993330）与中国专家共识</w:t>
      </w:r>
      <w:r w:rsidR="00996D26" w:rsidRPr="00996D26">
        <w:rPr>
          <w:color w:val="262626" w:themeColor="text1" w:themeTint="D9"/>
          <w:sz w:val="18"/>
          <w:szCs w:val="18"/>
        </w:rPr>
        <w:t>{{</w:t>
      </w:r>
      <w:proofErr w:type="spellStart"/>
      <w:r w:rsidR="00996D26" w:rsidRPr="00996D26">
        <w:rPr>
          <w:color w:val="262626" w:themeColor="text1" w:themeTint="D9"/>
          <w:sz w:val="18"/>
          <w:szCs w:val="18"/>
        </w:rPr>
        <w:t>sample.guideline.ngs_clinic_report_inter</w:t>
      </w:r>
      <w:proofErr w:type="spellEnd"/>
      <w:r w:rsidR="00996D26" w:rsidRPr="00996D26">
        <w:rPr>
          <w:color w:val="262626" w:themeColor="text1" w:themeTint="D9"/>
          <w:sz w:val="18"/>
          <w:szCs w:val="18"/>
        </w:rPr>
        <w:t>}}</w:t>
      </w:r>
      <w:r w:rsidRPr="00C034BA">
        <w:rPr>
          <w:color w:val="262626" w:themeColor="text1" w:themeTint="D9"/>
          <w:sz w:val="18"/>
          <w:szCs w:val="18"/>
        </w:rPr>
        <w:t>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</w:t>
      </w:r>
      <w:r w:rsidRPr="00C034BA">
        <w:rPr>
          <w:rFonts w:hint="eastAsia"/>
          <w:color w:val="262626" w:themeColor="text1" w:themeTint="D9"/>
          <w:sz w:val="18"/>
          <w:szCs w:val="18"/>
        </w:rPr>
        <w:t>在临床意义，具有</w:t>
      </w:r>
      <w:r w:rsidRPr="00C034BA">
        <w:rPr>
          <w:color w:val="262626" w:themeColor="text1" w:themeTint="D9"/>
          <w:sz w:val="18"/>
          <w:szCs w:val="18"/>
        </w:rPr>
        <w:t>C或D级证据）、III类变异（临床意义不明）和IV类变异（良性和可能良性变异，已知无临床意义）。</w:t>
      </w:r>
    </w:p>
    <w:p w14:paraId="77CCD079" w14:textId="3A2A7E91" w:rsidR="001A1F3A" w:rsidRPr="001A1F3A" w:rsidRDefault="001A1F3A" w:rsidP="008B61FC">
      <w:pPr>
        <w:pStyle w:val="aa"/>
        <w:numPr>
          <w:ilvl w:val="0"/>
          <w:numId w:val="20"/>
        </w:numPr>
        <w:ind w:firstLineChars="0"/>
        <w:jc w:val="both"/>
        <w:rPr>
          <w:color w:val="262626" w:themeColor="text1" w:themeTint="D9"/>
          <w:sz w:val="18"/>
          <w:szCs w:val="18"/>
        </w:rPr>
      </w:pPr>
      <w:r w:rsidRPr="001A1F3A">
        <w:rPr>
          <w:rFonts w:hint="eastAsia"/>
          <w:color w:val="262626" w:themeColor="text1" w:themeTint="D9"/>
          <w:sz w:val="18"/>
          <w:szCs w:val="18"/>
        </w:rPr>
        <w:t>上表仅列出解读为致病、疑似致病、意义不明确的胚系变异和</w:t>
      </w:r>
      <w:r w:rsidRPr="001A1F3A">
        <w:rPr>
          <w:color w:val="262626" w:themeColor="text1" w:themeTint="D9"/>
          <w:sz w:val="18"/>
          <w:szCs w:val="18"/>
        </w:rPr>
        <w:t>I类-强临床意义、II类-潜在临床意义、III类-临床意义不明的体细胞变异。</w:t>
      </w:r>
    </w:p>
    <w:tbl>
      <w:tblPr>
        <w:tblStyle w:val="ab"/>
        <w:tblpPr w:leftFromText="181" w:rightFromText="181" w:vertAnchor="page" w:horzAnchor="page" w:tblpX="1061" w:tblpY="1468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14372C" w14:paraId="4FD638A2" w14:textId="77777777" w:rsidTr="00173842">
        <w:trPr>
          <w:trHeight w:hRule="exact" w:val="510"/>
        </w:trPr>
        <w:tc>
          <w:tcPr>
            <w:tcW w:w="810" w:type="pct"/>
            <w:noWrap/>
          </w:tcPr>
          <w:p w14:paraId="5D54F848" w14:textId="77777777" w:rsidR="0014372C" w:rsidRDefault="0014372C" w:rsidP="00173842">
            <w:pPr>
              <w:jc w:val="right"/>
              <w:rPr>
                <w:sz w:val="28"/>
                <w:szCs w:val="28"/>
              </w:rPr>
            </w:pPr>
            <w:bookmarkStart w:id="6" w:name="OLE_LINK2"/>
            <w:bookmarkStart w:id="7" w:name="OLE_LINK3"/>
          </w:p>
        </w:tc>
        <w:tc>
          <w:tcPr>
            <w:tcW w:w="878" w:type="pct"/>
            <w:noWrap/>
          </w:tcPr>
          <w:p w14:paraId="1FC5C6F0" w14:textId="77777777" w:rsidR="0014372C" w:rsidRDefault="0014372C" w:rsidP="00173842">
            <w:pPr>
              <w:rPr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016DA46E" w14:textId="77777777" w:rsidR="0014372C" w:rsidRDefault="0014372C" w:rsidP="0017384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649CF20" w14:textId="77777777" w:rsidR="0014372C" w:rsidRDefault="0014372C" w:rsidP="00173842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389BDD30" w14:textId="77777777" w:rsidR="0014372C" w:rsidRDefault="0014372C" w:rsidP="0017384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4E814238" w14:textId="77777777" w:rsidR="0014372C" w:rsidRDefault="0014372C" w:rsidP="00173842">
            <w:pPr>
              <w:rPr>
                <w:sz w:val="28"/>
                <w:szCs w:val="28"/>
              </w:rPr>
            </w:pPr>
          </w:p>
        </w:tc>
      </w:tr>
      <w:tr w:rsidR="0014372C" w14:paraId="62B757CC" w14:textId="77777777" w:rsidTr="00173842">
        <w:trPr>
          <w:trHeight w:hRule="exact" w:val="510"/>
        </w:trPr>
        <w:tc>
          <w:tcPr>
            <w:tcW w:w="810" w:type="pct"/>
            <w:noWrap/>
            <w:vAlign w:val="center"/>
          </w:tcPr>
          <w:p w14:paraId="684773F8" w14:textId="77777777" w:rsidR="0014372C" w:rsidRDefault="0014372C" w:rsidP="001738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1838D81F" w14:textId="77777777" w:rsidR="0014372C" w:rsidRDefault="0014372C" w:rsidP="0017384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57C7EDBC" w14:textId="77777777" w:rsidR="0014372C" w:rsidRDefault="0014372C" w:rsidP="001738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2BF82249" w14:textId="77777777" w:rsidR="0014372C" w:rsidRDefault="0014372C" w:rsidP="0017384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69480DF4" w14:textId="77777777" w:rsidR="0014372C" w:rsidRDefault="0014372C" w:rsidP="001738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0C4C35C4" w14:textId="77777777" w:rsidR="0014372C" w:rsidRDefault="0014372C" w:rsidP="00173842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proofErr w:type="gramStart"/>
            <w:r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>
              <w:rPr>
                <w:rFonts w:cs="Malgun Gothic Semilight"/>
                <w:sz w:val="24"/>
                <w:szCs w:val="32"/>
              </w:rPr>
              <w:t>_date</w:t>
            </w:r>
            <w:proofErr w:type="spellEnd"/>
            <w:r>
              <w:rPr>
                <w:rFonts w:cs="Malgun Gothic Semilight"/>
                <w:sz w:val="24"/>
                <w:szCs w:val="32"/>
              </w:rPr>
              <w:t>}}</w:t>
            </w:r>
          </w:p>
        </w:tc>
      </w:tr>
      <w:bookmarkEnd w:id="6"/>
      <w:bookmarkEnd w:id="7"/>
    </w:tbl>
    <w:p w14:paraId="4B771182" w14:textId="77777777" w:rsidR="00A27EED" w:rsidRPr="00B14E49" w:rsidRDefault="00A27EED" w:rsidP="00772C72">
      <w:pPr>
        <w:spacing w:line="20" w:lineRule="exact"/>
        <w:rPr>
          <w:color w:val="0000FF"/>
        </w:rPr>
      </w:pPr>
    </w:p>
    <w:p w14:paraId="31E782D1" w14:textId="77777777" w:rsidR="00A27EED" w:rsidRDefault="00DC3635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1992568F" w14:textId="254A33FC" w:rsidR="00A27EED" w:rsidRDefault="00DC3635">
      <w:pPr>
        <w:pStyle w:val="2"/>
        <w:spacing w:before="156" w:after="156"/>
      </w:pPr>
      <w:bookmarkStart w:id="8" w:name="_Toc28702979"/>
      <w:r>
        <w:rPr>
          <w:rFonts w:hint="eastAsia"/>
        </w:rPr>
        <w:t>基因组变异及靶向用药提示</w:t>
      </w:r>
      <w:bookmarkEnd w:id="8"/>
    </w:p>
    <w:p w14:paraId="45B4F7C5" w14:textId="39AD6620" w:rsidR="007C3FB4" w:rsidRDefault="007C3FB4" w:rsidP="00252C63">
      <w:r w:rsidRPr="007C3FB4">
        <w:rPr>
          <w:highlight w:val="magenta"/>
        </w:rPr>
        <w:t xml:space="preserve">{%p if </w:t>
      </w:r>
      <w:proofErr w:type="spellStart"/>
      <w:r w:rsidRPr="007C3FB4">
        <w:rPr>
          <w:highlight w:val="magenta"/>
        </w:rPr>
        <w:t>judge_brca_cnv</w:t>
      </w:r>
      <w:proofErr w:type="spellEnd"/>
      <w:r w:rsidRPr="007C3FB4">
        <w:rPr>
          <w:highlight w:val="magenta"/>
        </w:rPr>
        <w:t xml:space="preserve"> == “</w:t>
      </w:r>
      <w:proofErr w:type="spellStart"/>
      <w:proofErr w:type="gramStart"/>
      <w:r w:rsidRPr="007C3FB4">
        <w:rPr>
          <w:highlight w:val="magenta"/>
        </w:rPr>
        <w:t>mlpa</w:t>
      </w:r>
      <w:proofErr w:type="spellEnd"/>
      <w:r w:rsidRPr="007C3FB4">
        <w:rPr>
          <w:highlight w:val="magenta"/>
        </w:rPr>
        <w:t>”%</w:t>
      </w:r>
      <w:proofErr w:type="gramEnd"/>
      <w:r w:rsidRPr="007C3FB4">
        <w:rPr>
          <w:highlight w:val="magenta"/>
        </w:rPr>
        <w:t>}</w:t>
      </w:r>
    </w:p>
    <w:p w14:paraId="43F86CAD" w14:textId="11992998" w:rsidR="00252C63" w:rsidRDefault="00252C63" w:rsidP="00252C63">
      <w:r>
        <w:t xml:space="preserve">{%p if </w:t>
      </w:r>
      <w:r w:rsidR="00B97859" w:rsidRPr="00B97859">
        <w:t>var_brca.snv_</w:t>
      </w:r>
      <w:proofErr w:type="gramStart"/>
      <w:r w:rsidR="00B97859" w:rsidRPr="00B97859">
        <w:t>s.B</w:t>
      </w:r>
      <w:proofErr w:type="gramEnd"/>
      <w:r w:rsidR="00B97859" w:rsidRPr="00B97859">
        <w:t>1_L5+var_brca.snv_s.B2_L5 + var_brca.mlpa_v2.B1_mlpa_L5 + var_brca.mlpa_v2.B2_mlpa_L5 +var_brca.snv_s.B1_L4+ var_brca.snv_s.B2_L4 + var_brca.mlpa_v2.B1_mlpa_L4 + var_brca.mlpa_v2.B2_mlpa_L4</w:t>
      </w:r>
      <w:r>
        <w:t xml:space="preserve"> + var_brca.snv_m.B1_G_L3+ var_brca.snv_m.B2_G_L3</w:t>
      </w:r>
      <w:r w:rsidR="00B97859">
        <w:t xml:space="preserve"> </w:t>
      </w:r>
      <w:r w:rsidR="00B97859" w:rsidRPr="00B97859">
        <w:t>+ var_brca.mlpa_v2.B1_mlpa_L3 + var_brca.mlpa_v2.B2_mlpa_L3</w:t>
      </w:r>
      <w:r>
        <w:t>%}</w:t>
      </w:r>
    </w:p>
    <w:p w14:paraId="2AB90870" w14:textId="36B9CFB5" w:rsidR="00252C63" w:rsidRPr="00252C63" w:rsidRDefault="00252C63" w:rsidP="00252C63">
      <w:r>
        <w:t xml:space="preserve">{%p for a in </w:t>
      </w:r>
      <w:r w:rsidR="00B97859" w:rsidRPr="00B97859">
        <w:t>var_brca.snv_</w:t>
      </w:r>
      <w:proofErr w:type="gramStart"/>
      <w:r w:rsidR="00B97859" w:rsidRPr="00B97859">
        <w:t>s.B</w:t>
      </w:r>
      <w:proofErr w:type="gramEnd"/>
      <w:r w:rsidR="00B97859" w:rsidRPr="00B97859">
        <w:t>1_L5+var_brca.snv_s.B2_L5 + var_brca.mlpa_v2.B1_mlpa_L5 + var_brca.mlpa_v2.B2_mlpa_L5 +var_brca.snv_s.B1_L4+ var_brca.snv_s.B2_L4 + var_brca.mlpa_v2.B1_mlpa_L4 + var_brca.mlpa_v2.B2_mlpa_L4 + var_brca.snv_m.B1_G_L3+ var_brca.snv_m.B2_G_L3 + var_brca.mlpa_v2.B1_mlpa_L3 + var_brca.mlpa_v2.B2_mlpa_L3</w:t>
      </w:r>
      <w:r>
        <w:t>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FB2F9F" w14:paraId="12C10D74" w14:textId="77777777" w:rsidTr="00F6793C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3722ACD6" w14:textId="77777777" w:rsidR="00252C63" w:rsidRDefault="00252C63" w:rsidP="00252C6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484D6449" w14:textId="77777777" w:rsidR="00252C63" w:rsidRDefault="00252C63" w:rsidP="00252C6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 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5C0D167D" w14:textId="77777777" w:rsidR="00252C63" w:rsidRDefault="00252C63" w:rsidP="00252C6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7D24AEAB" w14:textId="77777777" w:rsidR="00252C63" w:rsidRDefault="00252C63" w:rsidP="00252C6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20C077CF" w14:textId="034DE098" w:rsidR="00FB2F9F" w:rsidRPr="00FB2F9F" w:rsidRDefault="00252C63" w:rsidP="00252C6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FB2F9F" w14:paraId="42F07FFB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0EBE318" w14:textId="5C68610B" w:rsidR="00FB2F9F" w:rsidRPr="00FB2F9F" w:rsidRDefault="00FB2F9F" w:rsidP="00C51942">
            <w:pPr>
              <w:jc w:val="both"/>
              <w:rPr>
                <w:b/>
                <w:bCs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E2740DE" w14:textId="1BFC7047" w:rsidR="00FB2F9F" w:rsidRDefault="00252C63" w:rsidP="00FB2F9F">
            <w:pPr>
              <w:jc w:val="both"/>
              <w:rPr>
                <w:kern w:val="0"/>
                <w:szCs w:val="20"/>
              </w:rPr>
            </w:pPr>
            <w:r w:rsidRPr="00252C63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252C63">
              <w:rPr>
                <w:kern w:val="0"/>
                <w:szCs w:val="20"/>
              </w:rPr>
              <w:t>a.gene</w:t>
            </w:r>
            <w:proofErr w:type="gramEnd"/>
            <w:r w:rsidRPr="00252C63">
              <w:rPr>
                <w:kern w:val="0"/>
                <w:szCs w:val="20"/>
              </w:rPr>
              <w:t>_function|e</w:t>
            </w:r>
            <w:proofErr w:type="spellEnd"/>
            <w:r w:rsidRPr="00252C63">
              <w:rPr>
                <w:kern w:val="0"/>
                <w:szCs w:val="20"/>
              </w:rPr>
              <w:t>}}</w:t>
            </w:r>
          </w:p>
        </w:tc>
      </w:tr>
      <w:tr w:rsidR="00FB2F9F" w14:paraId="57B98864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51C36A1" w14:textId="0AE31481" w:rsidR="00FB2F9F" w:rsidRPr="00FB2F9F" w:rsidRDefault="00FB2F9F" w:rsidP="00C51942">
            <w:pPr>
              <w:jc w:val="both"/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668A61D" w14:textId="609D09DE" w:rsidR="00FB2F9F" w:rsidRPr="00FB2F9F" w:rsidRDefault="00252C63" w:rsidP="00252C63">
            <w:pPr>
              <w:jc w:val="both"/>
              <w:rPr>
                <w:kern w:val="0"/>
                <w:szCs w:val="20"/>
              </w:rPr>
            </w:pPr>
            <w:r w:rsidRPr="00252C63">
              <w:rPr>
                <w:kern w:val="0"/>
                <w:szCs w:val="20"/>
              </w:rPr>
              <w:t>{{</w:t>
            </w:r>
            <w:proofErr w:type="spellStart"/>
            <w:r w:rsidRPr="00252C63">
              <w:rPr>
                <w:kern w:val="0"/>
                <w:szCs w:val="20"/>
              </w:rPr>
              <w:t>a.variant_desc_cn|e</w:t>
            </w:r>
            <w:proofErr w:type="spellEnd"/>
            <w:r w:rsidRPr="00252C63">
              <w:rPr>
                <w:kern w:val="0"/>
                <w:szCs w:val="20"/>
              </w:rPr>
              <w:t>}}{{</w:t>
            </w:r>
            <w:proofErr w:type="spellStart"/>
            <w:r w:rsidRPr="00252C63">
              <w:rPr>
                <w:kern w:val="0"/>
                <w:szCs w:val="20"/>
              </w:rPr>
              <w:t>a.variant_interpret_cn|e</w:t>
            </w:r>
            <w:proofErr w:type="spellEnd"/>
            <w:r w:rsidRPr="00252C63">
              <w:rPr>
                <w:kern w:val="0"/>
                <w:szCs w:val="20"/>
              </w:rPr>
              <w:t xml:space="preserve">}}{%if </w:t>
            </w:r>
            <w:proofErr w:type="spellStart"/>
            <w:r w:rsidRPr="00252C63">
              <w:rPr>
                <w:kern w:val="0"/>
                <w:szCs w:val="20"/>
              </w:rPr>
              <w:t>a.var_origin</w:t>
            </w:r>
            <w:proofErr w:type="spellEnd"/>
            <w:r w:rsidRPr="00252C63">
              <w:rPr>
                <w:kern w:val="0"/>
                <w:szCs w:val="20"/>
              </w:rPr>
              <w:t>==</w:t>
            </w:r>
            <w:proofErr w:type="gramStart"/>
            <w:r w:rsidRPr="00252C63">
              <w:rPr>
                <w:kern w:val="0"/>
                <w:szCs w:val="20"/>
              </w:rPr>
              <w:t>”</w:t>
            </w:r>
            <w:proofErr w:type="gramEnd"/>
            <w:r w:rsidRPr="00252C63">
              <w:rPr>
                <w:kern w:val="0"/>
                <w:szCs w:val="20"/>
              </w:rPr>
              <w:t>germline”</w:t>
            </w:r>
            <w:r w:rsidR="00B97859">
              <w:rPr>
                <w:kern w:val="0"/>
                <w:szCs w:val="20"/>
              </w:rPr>
              <w:t xml:space="preserve"> or </w:t>
            </w:r>
            <w:proofErr w:type="spellStart"/>
            <w:r w:rsidR="00B97859">
              <w:rPr>
                <w:kern w:val="0"/>
                <w:szCs w:val="20"/>
              </w:rPr>
              <w:t>a.type</w:t>
            </w:r>
            <w:proofErr w:type="spellEnd"/>
            <w:r w:rsidR="00B97859">
              <w:rPr>
                <w:kern w:val="0"/>
                <w:szCs w:val="20"/>
              </w:rPr>
              <w:t xml:space="preserve"> in [“Loss”, “Gain”]</w:t>
            </w:r>
            <w:r w:rsidRPr="00252C63">
              <w:rPr>
                <w:kern w:val="0"/>
                <w:szCs w:val="20"/>
              </w:rPr>
              <w:t xml:space="preserve">%}因此，该变异为{%if </w:t>
            </w:r>
            <w:proofErr w:type="spellStart"/>
            <w:r w:rsidRPr="00252C63">
              <w:rPr>
                <w:kern w:val="0"/>
                <w:szCs w:val="20"/>
              </w:rPr>
              <w:t>a.clinic_num_g</w:t>
            </w:r>
            <w:proofErr w:type="spellEnd"/>
            <w:r w:rsidRPr="00252C63">
              <w:rPr>
                <w:kern w:val="0"/>
                <w:szCs w:val="20"/>
              </w:rPr>
              <w:t>==4%}疑似致病性变异。{%</w:t>
            </w:r>
            <w:proofErr w:type="spellStart"/>
            <w:r w:rsidRPr="00252C63">
              <w:rPr>
                <w:kern w:val="0"/>
                <w:szCs w:val="20"/>
              </w:rPr>
              <w:t>elif</w:t>
            </w:r>
            <w:proofErr w:type="spellEnd"/>
            <w:r w:rsidRPr="00252C63">
              <w:rPr>
                <w:kern w:val="0"/>
                <w:szCs w:val="20"/>
              </w:rPr>
              <w:t xml:space="preserve"> </w:t>
            </w:r>
            <w:proofErr w:type="spellStart"/>
            <w:r w:rsidRPr="00252C63">
              <w:rPr>
                <w:kern w:val="0"/>
                <w:szCs w:val="20"/>
              </w:rPr>
              <w:t>a.clinic_num_g</w:t>
            </w:r>
            <w:proofErr w:type="spellEnd"/>
            <w:r w:rsidRPr="00252C63">
              <w:rPr>
                <w:kern w:val="0"/>
                <w:szCs w:val="20"/>
              </w:rPr>
              <w:t>==5%}致病性变异。{%else%}意义不明确变异。{%endif</w:t>
            </w:r>
            <w:proofErr w:type="gramStart"/>
            <w:r w:rsidRPr="00252C63">
              <w:rPr>
                <w:kern w:val="0"/>
                <w:szCs w:val="20"/>
              </w:rPr>
              <w:t>%}{</w:t>
            </w:r>
            <w:proofErr w:type="gramEnd"/>
            <w:r w:rsidRPr="00252C63">
              <w:rPr>
                <w:kern w:val="0"/>
                <w:szCs w:val="20"/>
              </w:rPr>
              <w:t>%endif%}</w:t>
            </w:r>
          </w:p>
        </w:tc>
      </w:tr>
      <w:tr w:rsidR="00C51942" w14:paraId="495D2DD9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14289D86" w14:textId="75E0009E" w:rsidR="00C51942" w:rsidRPr="00FB2F9F" w:rsidRDefault="00C51942" w:rsidP="00C51942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28202A1" w14:textId="65BABFE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r w:rsidRPr="00252C63">
              <w:rPr>
                <w:szCs w:val="20"/>
              </w:rPr>
              <w:t>a.evi_sum.evi_split</w:t>
            </w:r>
            <w:proofErr w:type="spellEnd"/>
            <w:r w:rsidRPr="00252C63">
              <w:rPr>
                <w:szCs w:val="20"/>
              </w:rPr>
              <w:t xml:space="preserve"> and </w:t>
            </w:r>
            <w:proofErr w:type="spellStart"/>
            <w:r w:rsidRPr="00252C63">
              <w:rPr>
                <w:szCs w:val="20"/>
              </w:rPr>
              <w:t>a.evi_sum.evi_</w:t>
            </w:r>
            <w:proofErr w:type="gramStart"/>
            <w:r w:rsidRPr="00252C63">
              <w:rPr>
                <w:szCs w:val="20"/>
              </w:rPr>
              <w:t>split.Predictive</w:t>
            </w:r>
            <w:proofErr w:type="spellEnd"/>
            <w:proofErr w:type="gramEnd"/>
            <w:r w:rsidRPr="00252C63">
              <w:rPr>
                <w:szCs w:val="20"/>
              </w:rPr>
              <w:t>%}</w:t>
            </w:r>
          </w:p>
          <w:p w14:paraId="10ABB3BB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for b in </w:t>
            </w:r>
            <w:proofErr w:type="spellStart"/>
            <w:r w:rsidRPr="00252C63">
              <w:rPr>
                <w:szCs w:val="20"/>
              </w:rPr>
              <w:t>a.evi_sum.evi_</w:t>
            </w:r>
            <w:proofErr w:type="gramStart"/>
            <w:r w:rsidRPr="00252C63">
              <w:rPr>
                <w:szCs w:val="20"/>
              </w:rPr>
              <w:t>split.Predictive</w:t>
            </w:r>
            <w:proofErr w:type="spellEnd"/>
            <w:proofErr w:type="gramEnd"/>
            <w:r w:rsidRPr="00252C63">
              <w:rPr>
                <w:szCs w:val="20"/>
              </w:rPr>
              <w:t>%}</w:t>
            </w:r>
          </w:p>
          <w:p w14:paraId="4DE227E7" w14:textId="77777777" w:rsidR="00252C63" w:rsidRDefault="00252C63" w:rsidP="00252C63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252C63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252C63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252C63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261ACD39" w14:textId="650D64D5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{{</w:t>
            </w:r>
            <w:proofErr w:type="spellStart"/>
            <w:r w:rsidRPr="00252C63">
              <w:rPr>
                <w:szCs w:val="20"/>
              </w:rPr>
              <w:t>b.evi_interpretation|e</w:t>
            </w:r>
            <w:proofErr w:type="spellEnd"/>
            <w:r w:rsidRPr="00252C63">
              <w:rPr>
                <w:szCs w:val="20"/>
              </w:rPr>
              <w:t>}}</w:t>
            </w:r>
          </w:p>
          <w:p w14:paraId="6D3FD7B3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</w:t>
            </w:r>
            <w:proofErr w:type="spellStart"/>
            <w:r w:rsidRPr="00252C63">
              <w:rPr>
                <w:szCs w:val="20"/>
              </w:rPr>
              <w:t>endfor</w:t>
            </w:r>
            <w:proofErr w:type="spellEnd"/>
            <w:r w:rsidRPr="00252C63">
              <w:rPr>
                <w:szCs w:val="20"/>
              </w:rPr>
              <w:t>%}</w:t>
            </w:r>
          </w:p>
          <w:p w14:paraId="4542DF9E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31899853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-</w:t>
            </w:r>
          </w:p>
          <w:p w14:paraId="752FE47B" w14:textId="1E711B97" w:rsidR="00252C63" w:rsidRPr="008A7233" w:rsidRDefault="00252C63" w:rsidP="00053F96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endif%}</w:t>
            </w:r>
          </w:p>
        </w:tc>
      </w:tr>
      <w:tr w:rsidR="00C51942" w14:paraId="630AA938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11CDD7D2" w14:textId="4E680896" w:rsidR="00C51942" w:rsidRPr="00FB2F9F" w:rsidRDefault="00C51942" w:rsidP="00C51942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0D2AA19" w14:textId="7027162F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r w:rsidRPr="00252C63">
              <w:rPr>
                <w:szCs w:val="20"/>
              </w:rPr>
              <w:t>a.var_origin</w:t>
            </w:r>
            <w:proofErr w:type="spellEnd"/>
            <w:r w:rsidRPr="00252C63">
              <w:rPr>
                <w:szCs w:val="20"/>
              </w:rPr>
              <w:t>=</w:t>
            </w:r>
            <w:proofErr w:type="gramStart"/>
            <w:r w:rsidRPr="00252C63">
              <w:rPr>
                <w:szCs w:val="20"/>
              </w:rPr>
              <w:t>=”germline</w:t>
            </w:r>
            <w:proofErr w:type="gramEnd"/>
            <w:r w:rsidRPr="00252C63">
              <w:rPr>
                <w:szCs w:val="20"/>
              </w:rPr>
              <w:t>”</w:t>
            </w:r>
            <w:r w:rsidR="00053F96">
              <w:rPr>
                <w:szCs w:val="20"/>
              </w:rPr>
              <w:t xml:space="preserve"> or </w:t>
            </w:r>
            <w:proofErr w:type="spellStart"/>
            <w:r w:rsidR="00053F96">
              <w:rPr>
                <w:szCs w:val="20"/>
              </w:rPr>
              <w:t>a.type</w:t>
            </w:r>
            <w:proofErr w:type="spellEnd"/>
            <w:r w:rsidR="00053F96">
              <w:rPr>
                <w:szCs w:val="20"/>
              </w:rPr>
              <w:t xml:space="preserve"> in [“Loss”, “</w:t>
            </w:r>
            <w:r w:rsidR="00053F96">
              <w:rPr>
                <w:rFonts w:hint="eastAsia"/>
                <w:szCs w:val="20"/>
              </w:rPr>
              <w:t>Gain</w:t>
            </w:r>
            <w:r w:rsidR="00053F96">
              <w:rPr>
                <w:szCs w:val="20"/>
              </w:rPr>
              <w:t>”]</w:t>
            </w:r>
            <w:r w:rsidRPr="00252C63">
              <w:rPr>
                <w:szCs w:val="20"/>
              </w:rPr>
              <w:t>%}</w:t>
            </w:r>
          </w:p>
          <w:p w14:paraId="3CD452FB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proofErr w:type="gramStart"/>
            <w:r w:rsidRPr="00252C63">
              <w:rPr>
                <w:szCs w:val="20"/>
              </w:rPr>
              <w:t>a.clinic</w:t>
            </w:r>
            <w:proofErr w:type="gramEnd"/>
            <w:r w:rsidRPr="00252C63">
              <w:rPr>
                <w:szCs w:val="20"/>
              </w:rPr>
              <w:t>_num_g</w:t>
            </w:r>
            <w:proofErr w:type="spellEnd"/>
            <w:r w:rsidRPr="00252C63">
              <w:rPr>
                <w:szCs w:val="20"/>
              </w:rPr>
              <w:t xml:space="preserve">==4 or </w:t>
            </w:r>
            <w:proofErr w:type="spellStart"/>
            <w:r w:rsidRPr="00252C63">
              <w:rPr>
                <w:szCs w:val="20"/>
              </w:rPr>
              <w:t>a.clinic_num_g</w:t>
            </w:r>
            <w:proofErr w:type="spellEnd"/>
            <w:r w:rsidRPr="00252C63">
              <w:rPr>
                <w:szCs w:val="20"/>
              </w:rPr>
              <w:t>==5%}</w:t>
            </w:r>
          </w:p>
          <w:p w14:paraId="38802F1E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for b in </w:t>
            </w:r>
            <w:proofErr w:type="spellStart"/>
            <w:r w:rsidRPr="00252C63">
              <w:rPr>
                <w:szCs w:val="20"/>
              </w:rPr>
              <w:t>a.evi_sum.evi_</w:t>
            </w:r>
            <w:proofErr w:type="gramStart"/>
            <w:r w:rsidRPr="00252C63">
              <w:rPr>
                <w:szCs w:val="20"/>
              </w:rPr>
              <w:t>split.Predisposing</w:t>
            </w:r>
            <w:proofErr w:type="spellEnd"/>
            <w:proofErr w:type="gramEnd"/>
            <w:r w:rsidRPr="00252C63">
              <w:rPr>
                <w:szCs w:val="20"/>
              </w:rPr>
              <w:t>%}</w:t>
            </w:r>
          </w:p>
          <w:p w14:paraId="289C53C3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{{</w:t>
            </w:r>
            <w:proofErr w:type="spellStart"/>
            <w:r w:rsidRPr="00252C63">
              <w:rPr>
                <w:szCs w:val="20"/>
              </w:rPr>
              <w:t>b.evi_interpretation|e</w:t>
            </w:r>
            <w:proofErr w:type="spellEnd"/>
            <w:r w:rsidRPr="00252C63">
              <w:rPr>
                <w:szCs w:val="20"/>
              </w:rPr>
              <w:t>}}</w:t>
            </w:r>
          </w:p>
          <w:p w14:paraId="10462CB8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</w:t>
            </w:r>
            <w:proofErr w:type="spellStart"/>
            <w:r w:rsidRPr="00252C63">
              <w:rPr>
                <w:szCs w:val="20"/>
              </w:rPr>
              <w:t>endfor</w:t>
            </w:r>
            <w:proofErr w:type="spellEnd"/>
            <w:r w:rsidRPr="00252C63">
              <w:rPr>
                <w:szCs w:val="20"/>
              </w:rPr>
              <w:t>%}</w:t>
            </w:r>
          </w:p>
          <w:p w14:paraId="6F2E5041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5EC9BD68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7C7418EB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-</w:t>
            </w:r>
          </w:p>
          <w:p w14:paraId="0CECDCEB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lastRenderedPageBreak/>
              <w:t>{%p endif%}</w:t>
            </w:r>
          </w:p>
          <w:p w14:paraId="75E3EC6C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43F1EF42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proofErr w:type="gramStart"/>
            <w:r w:rsidRPr="00252C63">
              <w:rPr>
                <w:szCs w:val="20"/>
              </w:rPr>
              <w:t>a.clinic</w:t>
            </w:r>
            <w:proofErr w:type="gramEnd"/>
            <w:r w:rsidRPr="00252C63">
              <w:rPr>
                <w:szCs w:val="20"/>
              </w:rPr>
              <w:t>_num_s</w:t>
            </w:r>
            <w:proofErr w:type="spellEnd"/>
            <w:r w:rsidRPr="00252C63">
              <w:rPr>
                <w:szCs w:val="20"/>
              </w:rPr>
              <w:t xml:space="preserve">==4 or </w:t>
            </w:r>
            <w:proofErr w:type="spellStart"/>
            <w:r w:rsidRPr="00252C63">
              <w:rPr>
                <w:szCs w:val="20"/>
              </w:rPr>
              <w:t>a.clinic_num_s</w:t>
            </w:r>
            <w:proofErr w:type="spellEnd"/>
            <w:r w:rsidRPr="00252C63">
              <w:rPr>
                <w:szCs w:val="20"/>
              </w:rPr>
              <w:t>==5%}</w:t>
            </w:r>
          </w:p>
          <w:p w14:paraId="337492EA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rFonts w:hint="eastAsia"/>
                <w:szCs w:val="20"/>
              </w:rPr>
              <w:t>配对样本分析证实该变异为体细胞变异，无遗传风险。</w:t>
            </w:r>
          </w:p>
          <w:p w14:paraId="1A34EFFB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7BE722E8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-</w:t>
            </w:r>
          </w:p>
          <w:p w14:paraId="6D331D5B" w14:textId="77777777" w:rsidR="00252C63" w:rsidRPr="00252C63" w:rsidRDefault="00252C63" w:rsidP="00252C63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endif%}</w:t>
            </w:r>
          </w:p>
          <w:p w14:paraId="20DD40C6" w14:textId="1E3ACC57" w:rsidR="00C51942" w:rsidRPr="00C51942" w:rsidRDefault="00252C63" w:rsidP="00053F96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252C63">
              <w:rPr>
                <w:szCs w:val="20"/>
              </w:rPr>
              <w:t>{%p endif%}</w:t>
            </w:r>
          </w:p>
        </w:tc>
      </w:tr>
    </w:tbl>
    <w:p w14:paraId="1781EEFC" w14:textId="77777777" w:rsidR="000F23D5" w:rsidRDefault="000F23D5" w:rsidP="008A7233">
      <w:pPr>
        <w:rPr>
          <w:sz w:val="18"/>
          <w:szCs w:val="18"/>
        </w:rPr>
      </w:pPr>
      <w:bookmarkStart w:id="9" w:name="OLE_LINK1"/>
    </w:p>
    <w:p w14:paraId="2135A3A7" w14:textId="67440E4E" w:rsidR="000F23D5" w:rsidRDefault="000F23D5" w:rsidP="008A72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38E5B4B5" w14:textId="05847D68" w:rsidR="000F23D5" w:rsidRDefault="000F23D5" w:rsidP="008A72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0F23D5" w14:paraId="31E04E2A" w14:textId="77777777" w:rsidTr="00F6793C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20DAE31" w14:textId="70221EED" w:rsidR="000F23D5" w:rsidRPr="00FB2F9F" w:rsidRDefault="000F23D5" w:rsidP="00E4086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0F23D5" w14:paraId="5B58DCDD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5237C3A" w14:textId="77777777" w:rsidR="000F23D5" w:rsidRPr="00FB2F9F" w:rsidRDefault="000F23D5" w:rsidP="00E4086C">
            <w:pPr>
              <w:jc w:val="both"/>
              <w:rPr>
                <w:b/>
                <w:bCs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D615DD1" w14:textId="26094B44" w:rsidR="000F23D5" w:rsidRDefault="000F23D5" w:rsidP="00E4086C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0F23D5" w14:paraId="730AC588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B1DDE20" w14:textId="77777777" w:rsidR="000F23D5" w:rsidRPr="00FB2F9F" w:rsidRDefault="000F23D5" w:rsidP="00E4086C">
            <w:pPr>
              <w:jc w:val="both"/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8FEFD44" w14:textId="77777777" w:rsidR="000F23D5" w:rsidRPr="000F23D5" w:rsidRDefault="000F23D5" w:rsidP="000F23D5">
            <w:pPr>
              <w:jc w:val="both"/>
              <w:rPr>
                <w:kern w:val="0"/>
                <w:szCs w:val="20"/>
              </w:rPr>
            </w:pPr>
            <w:r w:rsidRPr="000F23D5">
              <w:rPr>
                <w:rFonts w:hint="eastAsia"/>
                <w:kern w:val="0"/>
                <w:szCs w:val="20"/>
              </w:rPr>
              <w:t>未检测到致病性、疑似致病性、意义不明确的胚系变异</w:t>
            </w:r>
          </w:p>
          <w:p w14:paraId="5FF91E42" w14:textId="4946F80A" w:rsidR="000F23D5" w:rsidRPr="00FB2F9F" w:rsidRDefault="000F23D5" w:rsidP="000F23D5">
            <w:pPr>
              <w:jc w:val="both"/>
              <w:rPr>
                <w:kern w:val="0"/>
                <w:szCs w:val="20"/>
              </w:rPr>
            </w:pPr>
            <w:r w:rsidRPr="000F23D5">
              <w:rPr>
                <w:rFonts w:hint="eastAsia"/>
                <w:kern w:val="0"/>
                <w:szCs w:val="20"/>
              </w:rPr>
              <w:t>未检测到有</w:t>
            </w:r>
            <w:r w:rsidRPr="000F23D5">
              <w:rPr>
                <w:kern w:val="0"/>
                <w:szCs w:val="20"/>
              </w:rPr>
              <w:t>I类-强临床意义、II类-潜在临床意义的体细胞变异</w:t>
            </w:r>
          </w:p>
        </w:tc>
      </w:tr>
      <w:tr w:rsidR="000F23D5" w14:paraId="3D0EC3C5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F48E066" w14:textId="77777777" w:rsidR="000F23D5" w:rsidRPr="00FB2F9F" w:rsidRDefault="000F23D5" w:rsidP="00E4086C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F00CEEA" w14:textId="4167AB3E" w:rsidR="000F23D5" w:rsidRPr="008A7233" w:rsidRDefault="000F23D5" w:rsidP="00E4086C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0F23D5" w14:paraId="3A23F16B" w14:textId="77777777" w:rsidTr="00F6793C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A793175" w14:textId="77777777" w:rsidR="000F23D5" w:rsidRPr="00FB2F9F" w:rsidRDefault="000F23D5" w:rsidP="00E4086C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BF3918F" w14:textId="4AF0B9F3" w:rsidR="000F23D5" w:rsidRPr="00C51942" w:rsidRDefault="000F23D5" w:rsidP="00E4086C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46CBA3DF" w14:textId="2A3FE499" w:rsidR="000F23D5" w:rsidRDefault="000F23D5" w:rsidP="008A7233">
      <w:pPr>
        <w:rPr>
          <w:sz w:val="18"/>
          <w:szCs w:val="18"/>
        </w:rPr>
      </w:pPr>
    </w:p>
    <w:p w14:paraId="70318DB5" w14:textId="6AD46D28" w:rsidR="000F23D5" w:rsidRDefault="000F23D5" w:rsidP="008A72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726C817A" w14:textId="1519512B" w:rsidR="007C3FB4" w:rsidRDefault="007C3FB4" w:rsidP="008A7233">
      <w:pPr>
        <w:rPr>
          <w:sz w:val="18"/>
          <w:szCs w:val="18"/>
          <w:highlight w:val="magenta"/>
        </w:rPr>
      </w:pPr>
      <w:r w:rsidRPr="007C3FB4">
        <w:rPr>
          <w:rFonts w:hint="eastAsia"/>
          <w:sz w:val="18"/>
          <w:szCs w:val="18"/>
          <w:highlight w:val="magenta"/>
        </w:rPr>
        <w:t>{</w:t>
      </w:r>
      <w:r w:rsidRPr="007C3FB4">
        <w:rPr>
          <w:sz w:val="18"/>
          <w:szCs w:val="18"/>
          <w:highlight w:val="magenta"/>
        </w:rPr>
        <w:t>%p else%}</w:t>
      </w:r>
    </w:p>
    <w:p w14:paraId="20C35F41" w14:textId="49EB5774" w:rsidR="00702F63" w:rsidRDefault="00702F63" w:rsidP="00702F63">
      <w:r>
        <w:t xml:space="preserve">{%p if </w:t>
      </w:r>
      <w:r w:rsidRPr="00702F63">
        <w:t>var_brca.snv_</w:t>
      </w:r>
      <w:proofErr w:type="gramStart"/>
      <w:r w:rsidRPr="00702F63">
        <w:t>s.B</w:t>
      </w:r>
      <w:proofErr w:type="gramEnd"/>
      <w:r w:rsidRPr="00702F63">
        <w:t>1_L5+var_brca.snv_s.B2_L5 + var_brca.gcnv_v2.B1_gcnv_L5 + var_brca.gcnv_v2.B2_gcnv_L5 +var_brca.snv_s.B1_L4+ var_brca.snv_s.B2_L4 + var_brca.gcnv_v2.B1_gcnv_L4 + var_brca.gcnv_v2.B2_gcnv_L4</w:t>
      </w:r>
      <w:r>
        <w:t xml:space="preserve"> + var_brca.snv_m.B1_G_L3+ var_brca.snv_m.B2_G_L3 </w:t>
      </w:r>
      <w:r w:rsidRPr="00B97859">
        <w:t xml:space="preserve">+ </w:t>
      </w:r>
      <w:r w:rsidRPr="00702F63">
        <w:t>var_brca.gcnv_v2.B1_gcnv_L3 + var_brca.gcnv_v2.B2_gcnv_L3</w:t>
      </w:r>
      <w:r>
        <w:t>%}</w:t>
      </w:r>
    </w:p>
    <w:p w14:paraId="022A082D" w14:textId="61AAF498" w:rsidR="00702F63" w:rsidRPr="00252C63" w:rsidRDefault="00702F63" w:rsidP="00702F63">
      <w:r>
        <w:t xml:space="preserve">{%p for a in </w:t>
      </w:r>
      <w:r w:rsidRPr="00702F63">
        <w:t>var_brca.snv_</w:t>
      </w:r>
      <w:proofErr w:type="gramStart"/>
      <w:r w:rsidRPr="00702F63">
        <w:t>s.B</w:t>
      </w:r>
      <w:proofErr w:type="gramEnd"/>
      <w:r w:rsidRPr="00702F63">
        <w:t>1_L5+var_brca.snv_s.B2_L5 + var_brca.gcnv_v2.B1_gcnv_L5 + var_brca.gcnv_v2.B2_gcnv_L5 +var_brca.snv_s.B1_L4+ var_brca.snv_s.B2_L4 + var_brca.gcnv_v2.B1_gcnv_L4 + var_brca.gcnv_v2.B2_gcnv_L4 + var_brca.snv_m.B1_G_L3+ var_brca.snv_m.B2_G_L3 + var_brca.gcnv_v2.B1_gcnv_L3 + var_brca.gcnv_v2.B2_gcnv_L3</w:t>
      </w:r>
      <w:r>
        <w:t>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702F63" w14:paraId="6A6EE635" w14:textId="77777777" w:rsidTr="00C67209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2188455F" w14:textId="77777777" w:rsidR="00702F63" w:rsidRDefault="00702F63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03DA08A3" w14:textId="77777777" w:rsidR="00702F63" w:rsidRDefault="00702F63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 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5E8A0564" w14:textId="77777777" w:rsidR="00702F63" w:rsidRDefault="00702F63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6FFDC5A9" w14:textId="77777777" w:rsidR="00702F63" w:rsidRDefault="00702F63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7594D9A8" w14:textId="77777777" w:rsidR="00702F63" w:rsidRPr="00FB2F9F" w:rsidRDefault="00702F63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702F63" w14:paraId="685464D3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3B8279EA" w14:textId="77777777" w:rsidR="00702F63" w:rsidRPr="00FB2F9F" w:rsidRDefault="00702F63" w:rsidP="00C67209">
            <w:pPr>
              <w:jc w:val="both"/>
              <w:rPr>
                <w:b/>
                <w:bCs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78BC6C0" w14:textId="77777777" w:rsidR="00702F63" w:rsidRDefault="00702F63" w:rsidP="00C67209">
            <w:pPr>
              <w:jc w:val="both"/>
              <w:rPr>
                <w:kern w:val="0"/>
                <w:szCs w:val="20"/>
              </w:rPr>
            </w:pPr>
            <w:r w:rsidRPr="00252C63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252C63">
              <w:rPr>
                <w:kern w:val="0"/>
                <w:szCs w:val="20"/>
              </w:rPr>
              <w:t>a.gene</w:t>
            </w:r>
            <w:proofErr w:type="gramEnd"/>
            <w:r w:rsidRPr="00252C63">
              <w:rPr>
                <w:kern w:val="0"/>
                <w:szCs w:val="20"/>
              </w:rPr>
              <w:t>_function|e</w:t>
            </w:r>
            <w:proofErr w:type="spellEnd"/>
            <w:r w:rsidRPr="00252C63">
              <w:rPr>
                <w:kern w:val="0"/>
                <w:szCs w:val="20"/>
              </w:rPr>
              <w:t>}}</w:t>
            </w:r>
          </w:p>
        </w:tc>
      </w:tr>
      <w:tr w:rsidR="00702F63" w14:paraId="33BC893F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8ACF1E2" w14:textId="77777777" w:rsidR="00702F63" w:rsidRPr="00FB2F9F" w:rsidRDefault="00702F63" w:rsidP="00C67209">
            <w:pPr>
              <w:jc w:val="both"/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DC82EE9" w14:textId="77777777" w:rsidR="00702F63" w:rsidRPr="00FB2F9F" w:rsidRDefault="00702F63" w:rsidP="00C67209">
            <w:pPr>
              <w:jc w:val="both"/>
              <w:rPr>
                <w:kern w:val="0"/>
                <w:szCs w:val="20"/>
              </w:rPr>
            </w:pPr>
            <w:r w:rsidRPr="00252C63">
              <w:rPr>
                <w:kern w:val="0"/>
                <w:szCs w:val="20"/>
              </w:rPr>
              <w:t>{{</w:t>
            </w:r>
            <w:proofErr w:type="spellStart"/>
            <w:r w:rsidRPr="00252C63">
              <w:rPr>
                <w:kern w:val="0"/>
                <w:szCs w:val="20"/>
              </w:rPr>
              <w:t>a.variant_desc_cn|e</w:t>
            </w:r>
            <w:proofErr w:type="spellEnd"/>
            <w:r w:rsidRPr="00252C63">
              <w:rPr>
                <w:kern w:val="0"/>
                <w:szCs w:val="20"/>
              </w:rPr>
              <w:t>}}{{</w:t>
            </w:r>
            <w:proofErr w:type="spellStart"/>
            <w:r w:rsidRPr="00252C63">
              <w:rPr>
                <w:kern w:val="0"/>
                <w:szCs w:val="20"/>
              </w:rPr>
              <w:t>a.variant_interpret_cn|e</w:t>
            </w:r>
            <w:proofErr w:type="spellEnd"/>
            <w:r w:rsidRPr="00252C63">
              <w:rPr>
                <w:kern w:val="0"/>
                <w:szCs w:val="20"/>
              </w:rPr>
              <w:t xml:space="preserve">}}{%if </w:t>
            </w:r>
            <w:proofErr w:type="spellStart"/>
            <w:r w:rsidRPr="00252C63">
              <w:rPr>
                <w:kern w:val="0"/>
                <w:szCs w:val="20"/>
              </w:rPr>
              <w:t>a.var_origin</w:t>
            </w:r>
            <w:proofErr w:type="spellEnd"/>
            <w:r w:rsidRPr="00252C63">
              <w:rPr>
                <w:kern w:val="0"/>
                <w:szCs w:val="20"/>
              </w:rPr>
              <w:t>==</w:t>
            </w:r>
            <w:proofErr w:type="gramStart"/>
            <w:r w:rsidRPr="00252C63">
              <w:rPr>
                <w:kern w:val="0"/>
                <w:szCs w:val="20"/>
              </w:rPr>
              <w:t>”</w:t>
            </w:r>
            <w:proofErr w:type="gramEnd"/>
            <w:r w:rsidRPr="00252C63">
              <w:rPr>
                <w:kern w:val="0"/>
                <w:szCs w:val="20"/>
              </w:rPr>
              <w:t>germline”</w:t>
            </w:r>
            <w:r>
              <w:rPr>
                <w:kern w:val="0"/>
                <w:szCs w:val="20"/>
              </w:rPr>
              <w:t xml:space="preserve"> or </w:t>
            </w:r>
            <w:proofErr w:type="spellStart"/>
            <w:r>
              <w:rPr>
                <w:kern w:val="0"/>
                <w:szCs w:val="20"/>
              </w:rPr>
              <w:t>a.type</w:t>
            </w:r>
            <w:proofErr w:type="spellEnd"/>
            <w:r>
              <w:rPr>
                <w:kern w:val="0"/>
                <w:szCs w:val="20"/>
              </w:rPr>
              <w:t xml:space="preserve"> in [“Loss”, “Gain”]</w:t>
            </w:r>
            <w:r w:rsidRPr="00252C63">
              <w:rPr>
                <w:kern w:val="0"/>
                <w:szCs w:val="20"/>
              </w:rPr>
              <w:t xml:space="preserve">%}因此，该变异为{%if </w:t>
            </w:r>
            <w:proofErr w:type="spellStart"/>
            <w:r w:rsidRPr="00252C63">
              <w:rPr>
                <w:kern w:val="0"/>
                <w:szCs w:val="20"/>
              </w:rPr>
              <w:t>a.clinic_num_g</w:t>
            </w:r>
            <w:proofErr w:type="spellEnd"/>
            <w:r w:rsidRPr="00252C63">
              <w:rPr>
                <w:kern w:val="0"/>
                <w:szCs w:val="20"/>
              </w:rPr>
              <w:t>==4%}疑似致病性变异。</w:t>
            </w:r>
            <w:r w:rsidRPr="00252C63">
              <w:rPr>
                <w:kern w:val="0"/>
                <w:szCs w:val="20"/>
              </w:rPr>
              <w:lastRenderedPageBreak/>
              <w:t>{%</w:t>
            </w:r>
            <w:proofErr w:type="spellStart"/>
            <w:r w:rsidRPr="00252C63">
              <w:rPr>
                <w:kern w:val="0"/>
                <w:szCs w:val="20"/>
              </w:rPr>
              <w:t>elif</w:t>
            </w:r>
            <w:proofErr w:type="spellEnd"/>
            <w:r w:rsidRPr="00252C63">
              <w:rPr>
                <w:kern w:val="0"/>
                <w:szCs w:val="20"/>
              </w:rPr>
              <w:t xml:space="preserve"> </w:t>
            </w:r>
            <w:proofErr w:type="spellStart"/>
            <w:r w:rsidRPr="00252C63">
              <w:rPr>
                <w:kern w:val="0"/>
                <w:szCs w:val="20"/>
              </w:rPr>
              <w:t>a.clinic_num_g</w:t>
            </w:r>
            <w:proofErr w:type="spellEnd"/>
            <w:r w:rsidRPr="00252C63">
              <w:rPr>
                <w:kern w:val="0"/>
                <w:szCs w:val="20"/>
              </w:rPr>
              <w:t>==5%}致病性变异。{%else%}意义不明确变异。{%endif</w:t>
            </w:r>
            <w:proofErr w:type="gramStart"/>
            <w:r w:rsidRPr="00252C63">
              <w:rPr>
                <w:kern w:val="0"/>
                <w:szCs w:val="20"/>
              </w:rPr>
              <w:t>%}{</w:t>
            </w:r>
            <w:proofErr w:type="gramEnd"/>
            <w:r w:rsidRPr="00252C63">
              <w:rPr>
                <w:kern w:val="0"/>
                <w:szCs w:val="20"/>
              </w:rPr>
              <w:t>%endif%}</w:t>
            </w:r>
          </w:p>
        </w:tc>
      </w:tr>
      <w:tr w:rsidR="00702F63" w14:paraId="0BF99147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2E9FF3D" w14:textId="77777777" w:rsidR="00702F63" w:rsidRPr="00FB2F9F" w:rsidRDefault="00702F63" w:rsidP="00C67209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lastRenderedPageBreak/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5F1C0B2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r w:rsidRPr="00252C63">
              <w:rPr>
                <w:szCs w:val="20"/>
              </w:rPr>
              <w:t>a.evi_sum.evi_split</w:t>
            </w:r>
            <w:proofErr w:type="spellEnd"/>
            <w:r w:rsidRPr="00252C63">
              <w:rPr>
                <w:szCs w:val="20"/>
              </w:rPr>
              <w:t xml:space="preserve"> and </w:t>
            </w:r>
            <w:proofErr w:type="spellStart"/>
            <w:r w:rsidRPr="00252C63">
              <w:rPr>
                <w:szCs w:val="20"/>
              </w:rPr>
              <w:t>a.evi_sum.evi_</w:t>
            </w:r>
            <w:proofErr w:type="gramStart"/>
            <w:r w:rsidRPr="00252C63">
              <w:rPr>
                <w:szCs w:val="20"/>
              </w:rPr>
              <w:t>split.Predictive</w:t>
            </w:r>
            <w:proofErr w:type="spellEnd"/>
            <w:proofErr w:type="gramEnd"/>
            <w:r w:rsidRPr="00252C63">
              <w:rPr>
                <w:szCs w:val="20"/>
              </w:rPr>
              <w:t>%}</w:t>
            </w:r>
          </w:p>
          <w:p w14:paraId="667A37F7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for b in </w:t>
            </w:r>
            <w:proofErr w:type="spellStart"/>
            <w:r w:rsidRPr="00252C63">
              <w:rPr>
                <w:szCs w:val="20"/>
              </w:rPr>
              <w:t>a.evi_sum.evi_</w:t>
            </w:r>
            <w:proofErr w:type="gramStart"/>
            <w:r w:rsidRPr="00252C63">
              <w:rPr>
                <w:szCs w:val="20"/>
              </w:rPr>
              <w:t>split.Predictive</w:t>
            </w:r>
            <w:proofErr w:type="spellEnd"/>
            <w:proofErr w:type="gramEnd"/>
            <w:r w:rsidRPr="00252C63">
              <w:rPr>
                <w:szCs w:val="20"/>
              </w:rPr>
              <w:t>%}</w:t>
            </w:r>
          </w:p>
          <w:p w14:paraId="79C1ED9F" w14:textId="77777777" w:rsidR="00702F63" w:rsidRDefault="00702F63" w:rsidP="00C67209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252C63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252C63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252C63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1FC5E65F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{{</w:t>
            </w:r>
            <w:proofErr w:type="spellStart"/>
            <w:r w:rsidRPr="00252C63">
              <w:rPr>
                <w:szCs w:val="20"/>
              </w:rPr>
              <w:t>b.evi_interpretation|e</w:t>
            </w:r>
            <w:proofErr w:type="spellEnd"/>
            <w:r w:rsidRPr="00252C63">
              <w:rPr>
                <w:szCs w:val="20"/>
              </w:rPr>
              <w:t>}}</w:t>
            </w:r>
          </w:p>
          <w:p w14:paraId="06239CDD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</w:t>
            </w:r>
            <w:proofErr w:type="spellStart"/>
            <w:r w:rsidRPr="00252C63">
              <w:rPr>
                <w:szCs w:val="20"/>
              </w:rPr>
              <w:t>endfor</w:t>
            </w:r>
            <w:proofErr w:type="spellEnd"/>
            <w:r w:rsidRPr="00252C63">
              <w:rPr>
                <w:szCs w:val="20"/>
              </w:rPr>
              <w:t>%}</w:t>
            </w:r>
          </w:p>
          <w:p w14:paraId="1F456F4D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45CBAC79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-</w:t>
            </w:r>
          </w:p>
          <w:p w14:paraId="31A46D15" w14:textId="77777777" w:rsidR="00702F63" w:rsidRPr="008A723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endif%}</w:t>
            </w:r>
          </w:p>
        </w:tc>
      </w:tr>
      <w:tr w:rsidR="00702F63" w14:paraId="06092D96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04711AF" w14:textId="77777777" w:rsidR="00702F63" w:rsidRPr="00FB2F9F" w:rsidRDefault="00702F63" w:rsidP="00C67209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17E2597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r w:rsidRPr="00252C63">
              <w:rPr>
                <w:szCs w:val="20"/>
              </w:rPr>
              <w:t>a.var_origin</w:t>
            </w:r>
            <w:proofErr w:type="spellEnd"/>
            <w:r w:rsidRPr="00252C63">
              <w:rPr>
                <w:szCs w:val="20"/>
              </w:rPr>
              <w:t>=</w:t>
            </w:r>
            <w:proofErr w:type="gramStart"/>
            <w:r w:rsidRPr="00252C63">
              <w:rPr>
                <w:szCs w:val="20"/>
              </w:rPr>
              <w:t>=”germline</w:t>
            </w:r>
            <w:proofErr w:type="gramEnd"/>
            <w:r w:rsidRPr="00252C63">
              <w:rPr>
                <w:szCs w:val="20"/>
              </w:rPr>
              <w:t>”</w:t>
            </w:r>
            <w:r>
              <w:rPr>
                <w:szCs w:val="20"/>
              </w:rPr>
              <w:t xml:space="preserve"> or </w:t>
            </w:r>
            <w:proofErr w:type="spellStart"/>
            <w:r>
              <w:rPr>
                <w:szCs w:val="20"/>
              </w:rPr>
              <w:t>a.type</w:t>
            </w:r>
            <w:proofErr w:type="spellEnd"/>
            <w:r>
              <w:rPr>
                <w:szCs w:val="20"/>
              </w:rPr>
              <w:t xml:space="preserve"> in [“Loss”, “</w:t>
            </w:r>
            <w:r>
              <w:rPr>
                <w:rFonts w:hint="eastAsia"/>
                <w:szCs w:val="20"/>
              </w:rPr>
              <w:t>Gain</w:t>
            </w:r>
            <w:r>
              <w:rPr>
                <w:szCs w:val="20"/>
              </w:rPr>
              <w:t>”]</w:t>
            </w:r>
            <w:r w:rsidRPr="00252C63">
              <w:rPr>
                <w:szCs w:val="20"/>
              </w:rPr>
              <w:t>%}</w:t>
            </w:r>
          </w:p>
          <w:p w14:paraId="1F74E27B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proofErr w:type="gramStart"/>
            <w:r w:rsidRPr="00252C63">
              <w:rPr>
                <w:szCs w:val="20"/>
              </w:rPr>
              <w:t>a.clinic</w:t>
            </w:r>
            <w:proofErr w:type="gramEnd"/>
            <w:r w:rsidRPr="00252C63">
              <w:rPr>
                <w:szCs w:val="20"/>
              </w:rPr>
              <w:t>_num_g</w:t>
            </w:r>
            <w:proofErr w:type="spellEnd"/>
            <w:r w:rsidRPr="00252C63">
              <w:rPr>
                <w:szCs w:val="20"/>
              </w:rPr>
              <w:t xml:space="preserve">==4 or </w:t>
            </w:r>
            <w:proofErr w:type="spellStart"/>
            <w:r w:rsidRPr="00252C63">
              <w:rPr>
                <w:szCs w:val="20"/>
              </w:rPr>
              <w:t>a.clinic_num_g</w:t>
            </w:r>
            <w:proofErr w:type="spellEnd"/>
            <w:r w:rsidRPr="00252C63">
              <w:rPr>
                <w:szCs w:val="20"/>
              </w:rPr>
              <w:t>==5%}</w:t>
            </w:r>
          </w:p>
          <w:p w14:paraId="62215BA1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for b in </w:t>
            </w:r>
            <w:proofErr w:type="spellStart"/>
            <w:r w:rsidRPr="00252C63">
              <w:rPr>
                <w:szCs w:val="20"/>
              </w:rPr>
              <w:t>a.evi_sum.evi_</w:t>
            </w:r>
            <w:proofErr w:type="gramStart"/>
            <w:r w:rsidRPr="00252C63">
              <w:rPr>
                <w:szCs w:val="20"/>
              </w:rPr>
              <w:t>split.Predisposing</w:t>
            </w:r>
            <w:proofErr w:type="spellEnd"/>
            <w:proofErr w:type="gramEnd"/>
            <w:r w:rsidRPr="00252C63">
              <w:rPr>
                <w:szCs w:val="20"/>
              </w:rPr>
              <w:t>%}</w:t>
            </w:r>
          </w:p>
          <w:p w14:paraId="34C50C40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{{</w:t>
            </w:r>
            <w:proofErr w:type="spellStart"/>
            <w:r w:rsidRPr="00252C63">
              <w:rPr>
                <w:szCs w:val="20"/>
              </w:rPr>
              <w:t>b.evi_interpretation|e</w:t>
            </w:r>
            <w:proofErr w:type="spellEnd"/>
            <w:r w:rsidRPr="00252C63">
              <w:rPr>
                <w:szCs w:val="20"/>
              </w:rPr>
              <w:t>}}</w:t>
            </w:r>
          </w:p>
          <w:p w14:paraId="0673C826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</w:t>
            </w:r>
            <w:proofErr w:type="spellStart"/>
            <w:r w:rsidRPr="00252C63">
              <w:rPr>
                <w:szCs w:val="20"/>
              </w:rPr>
              <w:t>endfor</w:t>
            </w:r>
            <w:proofErr w:type="spellEnd"/>
            <w:r w:rsidRPr="00252C63">
              <w:rPr>
                <w:szCs w:val="20"/>
              </w:rPr>
              <w:t>%}</w:t>
            </w:r>
          </w:p>
          <w:p w14:paraId="22D20591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E2C4225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32F287AB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-</w:t>
            </w:r>
          </w:p>
          <w:p w14:paraId="1D4B7946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endif%}</w:t>
            </w:r>
          </w:p>
          <w:p w14:paraId="73783736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65EB0914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 xml:space="preserve">{%p if </w:t>
            </w:r>
            <w:proofErr w:type="spellStart"/>
            <w:proofErr w:type="gramStart"/>
            <w:r w:rsidRPr="00252C63">
              <w:rPr>
                <w:szCs w:val="20"/>
              </w:rPr>
              <w:t>a.clinic</w:t>
            </w:r>
            <w:proofErr w:type="gramEnd"/>
            <w:r w:rsidRPr="00252C63">
              <w:rPr>
                <w:szCs w:val="20"/>
              </w:rPr>
              <w:t>_num_s</w:t>
            </w:r>
            <w:proofErr w:type="spellEnd"/>
            <w:r w:rsidRPr="00252C63">
              <w:rPr>
                <w:szCs w:val="20"/>
              </w:rPr>
              <w:t xml:space="preserve">==4 or </w:t>
            </w:r>
            <w:proofErr w:type="spellStart"/>
            <w:r w:rsidRPr="00252C63">
              <w:rPr>
                <w:szCs w:val="20"/>
              </w:rPr>
              <w:t>a.clinic_num_s</w:t>
            </w:r>
            <w:proofErr w:type="spellEnd"/>
            <w:r w:rsidRPr="00252C63">
              <w:rPr>
                <w:szCs w:val="20"/>
              </w:rPr>
              <w:t>==5%}</w:t>
            </w:r>
          </w:p>
          <w:p w14:paraId="04C824DA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rFonts w:hint="eastAsia"/>
                <w:szCs w:val="20"/>
              </w:rPr>
              <w:t>配对样本分析证实该变异为体细胞变异，无遗传风险。</w:t>
            </w:r>
          </w:p>
          <w:p w14:paraId="0D3A77D8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else%}</w:t>
            </w:r>
          </w:p>
          <w:p w14:paraId="1714593C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-</w:t>
            </w:r>
          </w:p>
          <w:p w14:paraId="02B01C61" w14:textId="77777777" w:rsidR="00702F63" w:rsidRPr="00252C63" w:rsidRDefault="00702F63" w:rsidP="00C67209">
            <w:pPr>
              <w:jc w:val="both"/>
              <w:rPr>
                <w:szCs w:val="20"/>
              </w:rPr>
            </w:pPr>
            <w:r w:rsidRPr="00252C63">
              <w:rPr>
                <w:szCs w:val="20"/>
              </w:rPr>
              <w:t>{%p endif%}</w:t>
            </w:r>
          </w:p>
          <w:p w14:paraId="393D76F3" w14:textId="77777777" w:rsidR="00702F63" w:rsidRPr="00C51942" w:rsidRDefault="00702F63" w:rsidP="00C67209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252C63">
              <w:rPr>
                <w:szCs w:val="20"/>
              </w:rPr>
              <w:t>{%p endif%}</w:t>
            </w:r>
          </w:p>
        </w:tc>
      </w:tr>
    </w:tbl>
    <w:p w14:paraId="29268DCA" w14:textId="77777777" w:rsidR="00702F63" w:rsidRDefault="00702F63" w:rsidP="00702F63">
      <w:pPr>
        <w:rPr>
          <w:sz w:val="18"/>
          <w:szCs w:val="18"/>
        </w:rPr>
      </w:pPr>
    </w:p>
    <w:p w14:paraId="471A3DFF" w14:textId="77777777" w:rsidR="00702F63" w:rsidRDefault="00702F63" w:rsidP="00702F6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54C941A4" w14:textId="77777777" w:rsidR="00702F63" w:rsidRDefault="00702F63" w:rsidP="00702F6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702F63" w14:paraId="2F42D5BF" w14:textId="77777777" w:rsidTr="00C67209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7E820E5" w14:textId="77777777" w:rsidR="00702F63" w:rsidRPr="00FB2F9F" w:rsidRDefault="00702F63" w:rsidP="00C67209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702F63" w14:paraId="00523FC2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320ED116" w14:textId="77777777" w:rsidR="00702F63" w:rsidRPr="00FB2F9F" w:rsidRDefault="00702F63" w:rsidP="00C67209">
            <w:pPr>
              <w:jc w:val="both"/>
              <w:rPr>
                <w:b/>
                <w:bCs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D780484" w14:textId="77777777" w:rsidR="00702F63" w:rsidRDefault="00702F63" w:rsidP="00C67209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702F63" w14:paraId="16481C71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E649611" w14:textId="77777777" w:rsidR="00702F63" w:rsidRPr="00FB2F9F" w:rsidRDefault="00702F63" w:rsidP="00C67209">
            <w:pPr>
              <w:jc w:val="both"/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3DE0AE8" w14:textId="77777777" w:rsidR="00702F63" w:rsidRPr="000F23D5" w:rsidRDefault="00702F63" w:rsidP="00C67209">
            <w:pPr>
              <w:jc w:val="both"/>
              <w:rPr>
                <w:kern w:val="0"/>
                <w:szCs w:val="20"/>
              </w:rPr>
            </w:pPr>
            <w:r w:rsidRPr="000F23D5">
              <w:rPr>
                <w:rFonts w:hint="eastAsia"/>
                <w:kern w:val="0"/>
                <w:szCs w:val="20"/>
              </w:rPr>
              <w:t>未检测到致病性、疑似致病性、意义不明确的胚系变异</w:t>
            </w:r>
          </w:p>
          <w:p w14:paraId="18552A65" w14:textId="77777777" w:rsidR="00702F63" w:rsidRPr="00FB2F9F" w:rsidRDefault="00702F63" w:rsidP="00C67209">
            <w:pPr>
              <w:jc w:val="both"/>
              <w:rPr>
                <w:kern w:val="0"/>
                <w:szCs w:val="20"/>
              </w:rPr>
            </w:pPr>
            <w:r w:rsidRPr="000F23D5">
              <w:rPr>
                <w:rFonts w:hint="eastAsia"/>
                <w:kern w:val="0"/>
                <w:szCs w:val="20"/>
              </w:rPr>
              <w:t>未检测到有</w:t>
            </w:r>
            <w:r w:rsidRPr="000F23D5">
              <w:rPr>
                <w:kern w:val="0"/>
                <w:szCs w:val="20"/>
              </w:rPr>
              <w:t>I类-强临床意义、II类-潜在临床意义的体细胞变异</w:t>
            </w:r>
          </w:p>
        </w:tc>
      </w:tr>
      <w:tr w:rsidR="00702F63" w14:paraId="43E627FF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777D3EB" w14:textId="77777777" w:rsidR="00702F63" w:rsidRPr="00FB2F9F" w:rsidRDefault="00702F63" w:rsidP="00C67209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B09D966" w14:textId="77777777" w:rsidR="00702F63" w:rsidRPr="008A7233" w:rsidRDefault="00702F63" w:rsidP="00C67209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702F63" w14:paraId="14BC8724" w14:textId="77777777" w:rsidTr="00C67209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F994AE9" w14:textId="77777777" w:rsidR="00702F63" w:rsidRPr="00FB2F9F" w:rsidRDefault="00702F63" w:rsidP="00C67209">
            <w:pPr>
              <w:rPr>
                <w:b/>
                <w:bCs/>
                <w:noProof/>
                <w:kern w:val="0"/>
                <w:szCs w:val="20"/>
              </w:rPr>
            </w:pPr>
            <w:r w:rsidRPr="00C51942"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6DBAE59" w14:textId="77777777" w:rsidR="00702F63" w:rsidRPr="00C51942" w:rsidRDefault="00702F63" w:rsidP="00C67209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1F993EC1" w14:textId="77777777" w:rsidR="00702F63" w:rsidRDefault="00702F63" w:rsidP="00702F63">
      <w:pPr>
        <w:rPr>
          <w:sz w:val="18"/>
          <w:szCs w:val="18"/>
        </w:rPr>
      </w:pPr>
    </w:p>
    <w:p w14:paraId="55094150" w14:textId="77777777" w:rsidR="00702F63" w:rsidRDefault="00702F63" w:rsidP="00702F6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78010DA4" w14:textId="03156876" w:rsidR="007C3FB4" w:rsidRDefault="007C3FB4" w:rsidP="008A7233">
      <w:pPr>
        <w:rPr>
          <w:sz w:val="18"/>
          <w:szCs w:val="18"/>
        </w:rPr>
      </w:pPr>
      <w:r w:rsidRPr="007C3FB4">
        <w:rPr>
          <w:rFonts w:hint="eastAsia"/>
          <w:sz w:val="18"/>
          <w:szCs w:val="18"/>
          <w:highlight w:val="magenta"/>
        </w:rPr>
        <w:lastRenderedPageBreak/>
        <w:t>{</w:t>
      </w:r>
      <w:r w:rsidRPr="007C3FB4">
        <w:rPr>
          <w:sz w:val="18"/>
          <w:szCs w:val="18"/>
          <w:highlight w:val="magenta"/>
        </w:rPr>
        <w:t>%p endif%}</w:t>
      </w:r>
    </w:p>
    <w:p w14:paraId="19AD6010" w14:textId="7675D33C" w:rsidR="008A7233" w:rsidRPr="008A7233" w:rsidRDefault="008A7233" w:rsidP="008A7233">
      <w:pPr>
        <w:rPr>
          <w:sz w:val="18"/>
          <w:szCs w:val="18"/>
        </w:rPr>
      </w:pPr>
      <w:r w:rsidRPr="00915D7B">
        <w:rPr>
          <w:rFonts w:hint="eastAsia"/>
          <w:sz w:val="18"/>
          <w:szCs w:val="18"/>
        </w:rPr>
        <w:t>注：</w:t>
      </w:r>
    </w:p>
    <w:p w14:paraId="5EAE74D9" w14:textId="611D5A41" w:rsidR="008A7233" w:rsidRDefault="008A7233" w:rsidP="008A7233">
      <w:pPr>
        <w:widowControl/>
        <w:adjustRightInd/>
        <w:snapToGrid/>
        <w:rPr>
          <w:b/>
          <w:bCs/>
          <w:color w:val="31849B"/>
          <w:kern w:val="44"/>
          <w:sz w:val="24"/>
          <w:szCs w:val="44"/>
        </w:rPr>
      </w:pPr>
      <w:r w:rsidRPr="008A7233">
        <w:rPr>
          <w:sz w:val="18"/>
          <w:szCs w:val="18"/>
        </w:rPr>
        <w:t>本部分仅对解读为致病性、疑似致病性、意义不明确的胚系变异和I类-强临床意义、II类-潜在临床意义的体细胞变异进行详细解读。</w:t>
      </w:r>
      <w:r>
        <w:br w:type="page"/>
      </w:r>
    </w:p>
    <w:p w14:paraId="339DFFD9" w14:textId="31673023" w:rsidR="00A27EED" w:rsidRDefault="006E5AD3" w:rsidP="006E5AD3">
      <w:pPr>
        <w:pStyle w:val="1"/>
        <w:spacing w:before="156" w:after="156"/>
      </w:pPr>
      <w:r>
        <w:rPr>
          <w:rFonts w:hint="eastAsia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28"/>
        <w:gridCol w:w="1883"/>
        <w:gridCol w:w="1713"/>
        <w:gridCol w:w="1714"/>
        <w:gridCol w:w="1714"/>
      </w:tblGrid>
      <w:tr w:rsidR="008969FA" w14:paraId="306AA83F" w14:textId="77777777" w:rsidTr="002505FA">
        <w:tc>
          <w:tcPr>
            <w:tcW w:w="2728" w:type="dxa"/>
            <w:shd w:val="clear" w:color="auto" w:fill="DAEEF3"/>
            <w:noWrap/>
            <w:vAlign w:val="center"/>
          </w:tcPr>
          <w:bookmarkEnd w:id="9"/>
          <w:p w14:paraId="02F11EE7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1883" w:type="dxa"/>
            <w:shd w:val="clear" w:color="auto" w:fill="DAEEF3"/>
            <w:vAlign w:val="center"/>
          </w:tcPr>
          <w:p w14:paraId="773B410E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肿瘤样本</w:t>
            </w:r>
          </w:p>
          <w:p w14:paraId="373BBEAF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1713" w:type="dxa"/>
            <w:shd w:val="clear" w:color="auto" w:fill="DAEEF3"/>
            <w:vAlign w:val="center"/>
          </w:tcPr>
          <w:p w14:paraId="0A0F0F14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肿瘤样本</w:t>
            </w:r>
          </w:p>
          <w:p w14:paraId="7EC21B06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  <w:tc>
          <w:tcPr>
            <w:tcW w:w="1714" w:type="dxa"/>
            <w:shd w:val="clear" w:color="auto" w:fill="DAEEF3"/>
            <w:vAlign w:val="center"/>
          </w:tcPr>
          <w:p w14:paraId="7793AE30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对照样本</w:t>
            </w:r>
          </w:p>
          <w:p w14:paraId="778E4EC3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1714" w:type="dxa"/>
            <w:shd w:val="clear" w:color="auto" w:fill="DAEEF3"/>
            <w:vAlign w:val="center"/>
          </w:tcPr>
          <w:p w14:paraId="29707B43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对照样本</w:t>
            </w:r>
          </w:p>
          <w:p w14:paraId="5B358CE2" w14:textId="77777777" w:rsidR="008969FA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8969FA" w14:paraId="319BB4A4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06C5532E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proofErr w:type="spellStart"/>
            <w:r w:rsidRPr="006E5AD3"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 w:rsidRPr="006E5AD3">
              <w:rPr>
                <w:rFonts w:cs="Arial"/>
                <w:color w:val="3B3838"/>
                <w:szCs w:val="20"/>
                <w:lang w:eastAsia="en-US"/>
              </w:rPr>
              <w:t>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1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5B14BA77" w14:textId="5962ED72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 xml:space="preserve">{%if </w:t>
            </w:r>
            <w:proofErr w:type="spellStart"/>
            <w:r w:rsidRPr="008969FA">
              <w:rPr>
                <w:szCs w:val="20"/>
              </w:rPr>
              <w:t>lib_quality_control</w:t>
            </w:r>
            <w:proofErr w:type="spellEnd"/>
            <w:r w:rsidRPr="008969FA">
              <w:rPr>
                <w:szCs w:val="20"/>
              </w:rPr>
              <w:t xml:space="preserve"> and </w:t>
            </w:r>
            <w:proofErr w:type="spellStart"/>
            <w:r w:rsidRPr="008969FA">
              <w:rPr>
                <w:szCs w:val="20"/>
              </w:rPr>
              <w:t>lib_quality_control.lib_dna_qc</w:t>
            </w:r>
            <w:proofErr w:type="spellEnd"/>
            <w:r w:rsidRPr="008969FA">
              <w:rPr>
                <w:szCs w:val="20"/>
              </w:rPr>
              <w:t xml:space="preserve"> and lib_quality_control.lib_dna_qc.dna_qty</w:t>
            </w:r>
            <w:proofErr w:type="gramStart"/>
            <w:r w:rsidRPr="008969FA">
              <w:rPr>
                <w:szCs w:val="20"/>
              </w:rPr>
              <w:t>%}{</w:t>
            </w:r>
            <w:proofErr w:type="gramEnd"/>
            <w:r w:rsidRPr="008969FA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1713" w:type="dxa"/>
            <w:vAlign w:val="center"/>
          </w:tcPr>
          <w:p w14:paraId="45424E42" w14:textId="77777777" w:rsidR="008969FA" w:rsidRPr="00252C6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  <w:tc>
          <w:tcPr>
            <w:tcW w:w="1714" w:type="dxa"/>
            <w:vAlign w:val="center"/>
          </w:tcPr>
          <w:p w14:paraId="1BC10A74" w14:textId="3061A333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 xml:space="preserve">{%if </w:t>
            </w:r>
            <w:proofErr w:type="spellStart"/>
            <w:r w:rsidRPr="008969FA">
              <w:rPr>
                <w:szCs w:val="20"/>
              </w:rPr>
              <w:t>lib_quality_control</w:t>
            </w:r>
            <w:proofErr w:type="spellEnd"/>
            <w:r w:rsidRPr="008969FA">
              <w:rPr>
                <w:szCs w:val="20"/>
              </w:rPr>
              <w:t xml:space="preserve"> and </w:t>
            </w:r>
            <w:proofErr w:type="spellStart"/>
            <w:r w:rsidRPr="008969FA">
              <w:rPr>
                <w:szCs w:val="20"/>
              </w:rPr>
              <w:t>lib_quality_</w:t>
            </w:r>
            <w:proofErr w:type="gramStart"/>
            <w:r w:rsidRPr="008969FA">
              <w:rPr>
                <w:szCs w:val="20"/>
              </w:rPr>
              <w:t>control.control</w:t>
            </w:r>
            <w:proofErr w:type="gramEnd"/>
            <w:r w:rsidRPr="008969FA">
              <w:rPr>
                <w:szCs w:val="20"/>
              </w:rPr>
              <w:t>_lib_dna_qc</w:t>
            </w:r>
            <w:proofErr w:type="spellEnd"/>
            <w:r w:rsidRPr="008969FA">
              <w:rPr>
                <w:szCs w:val="20"/>
              </w:rPr>
              <w:t xml:space="preserve"> and </w:t>
            </w:r>
            <w:proofErr w:type="spellStart"/>
            <w:r w:rsidRPr="008969FA">
              <w:rPr>
                <w:szCs w:val="20"/>
              </w:rPr>
              <w:t>lib_quality_control.control_lib_dna_qc.dna_qty</w:t>
            </w:r>
            <w:proofErr w:type="spellEnd"/>
            <w:r w:rsidRPr="008969FA">
              <w:rPr>
                <w:szCs w:val="20"/>
              </w:rPr>
              <w:t xml:space="preserve"> %}{{lib_quality_control.control_lib_dna_qc.dna_qty|replace(“.00”,””)}}{%else%}-{%endif%}</w:t>
            </w:r>
          </w:p>
        </w:tc>
        <w:tc>
          <w:tcPr>
            <w:tcW w:w="1714" w:type="dxa"/>
            <w:vAlign w:val="center"/>
          </w:tcPr>
          <w:p w14:paraId="57BABAC3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8969FA" w14:paraId="187D5E24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3D6DBD56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proofErr w:type="spellStart"/>
            <w:r w:rsidRPr="006E5AD3"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 w:rsidRPr="006E5AD3">
              <w:rPr>
                <w:rFonts w:cs="Arial"/>
                <w:color w:val="3B3838"/>
                <w:szCs w:val="20"/>
                <w:lang w:eastAsia="en-US"/>
              </w:rPr>
              <w:t>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2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36056A34" w14:textId="025A79E5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 xml:space="preserve">{%if </w:t>
            </w:r>
            <w:proofErr w:type="spellStart"/>
            <w:r w:rsidRPr="008969FA">
              <w:rPr>
                <w:szCs w:val="20"/>
              </w:rPr>
              <w:t>lib_quality_control</w:t>
            </w:r>
            <w:proofErr w:type="spellEnd"/>
            <w:r w:rsidRPr="008969FA">
              <w:rPr>
                <w:szCs w:val="20"/>
              </w:rPr>
              <w:t xml:space="preserve"> and </w:t>
            </w:r>
            <w:proofErr w:type="spellStart"/>
            <w:r w:rsidRPr="008969FA">
              <w:rPr>
                <w:szCs w:val="20"/>
              </w:rPr>
              <w:t>lib_quality_control.lib_dna_qc</w:t>
            </w:r>
            <w:proofErr w:type="spellEnd"/>
            <w:r w:rsidRPr="008969FA">
              <w:rPr>
                <w:szCs w:val="20"/>
              </w:rPr>
              <w:t xml:space="preserve"> and lib_quality_control.lib_dna_</w:t>
            </w:r>
            <w:proofErr w:type="gramStart"/>
            <w:r w:rsidRPr="008969FA">
              <w:rPr>
                <w:szCs w:val="20"/>
              </w:rPr>
              <w:t>qc.library</w:t>
            </w:r>
            <w:proofErr w:type="gramEnd"/>
            <w:r w:rsidRPr="008969FA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1713" w:type="dxa"/>
            <w:vAlign w:val="center"/>
          </w:tcPr>
          <w:p w14:paraId="08C81E31" w14:textId="77777777" w:rsidR="008969FA" w:rsidRPr="00252C6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  <w:tc>
          <w:tcPr>
            <w:tcW w:w="1714" w:type="dxa"/>
            <w:vAlign w:val="center"/>
          </w:tcPr>
          <w:p w14:paraId="003AF45A" w14:textId="47CE2D96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 xml:space="preserve">{%if </w:t>
            </w:r>
            <w:proofErr w:type="spellStart"/>
            <w:r w:rsidRPr="008969FA">
              <w:rPr>
                <w:szCs w:val="20"/>
              </w:rPr>
              <w:t>lib_quality_control</w:t>
            </w:r>
            <w:proofErr w:type="spellEnd"/>
            <w:r w:rsidRPr="008969FA">
              <w:rPr>
                <w:szCs w:val="20"/>
              </w:rPr>
              <w:t xml:space="preserve"> and </w:t>
            </w:r>
            <w:proofErr w:type="spellStart"/>
            <w:r w:rsidRPr="008969FA">
              <w:rPr>
                <w:szCs w:val="20"/>
              </w:rPr>
              <w:t>lib_quality_</w:t>
            </w:r>
            <w:proofErr w:type="gramStart"/>
            <w:r w:rsidRPr="008969FA">
              <w:rPr>
                <w:szCs w:val="20"/>
              </w:rPr>
              <w:t>control.control</w:t>
            </w:r>
            <w:proofErr w:type="gramEnd"/>
            <w:r w:rsidRPr="008969FA">
              <w:rPr>
                <w:szCs w:val="20"/>
              </w:rPr>
              <w:t>_lib_dna_qc</w:t>
            </w:r>
            <w:proofErr w:type="spellEnd"/>
            <w:r w:rsidRPr="008969FA">
              <w:rPr>
                <w:szCs w:val="20"/>
              </w:rPr>
              <w:t xml:space="preserve"> and lib_quality_control.control_lib_dna_qc.library_qty%}{{lib_quality_control.control_lib_dna_qc.library_qty|replace(“.00”,””)}}{%else%}-{%endif%}</w:t>
            </w:r>
          </w:p>
        </w:tc>
        <w:tc>
          <w:tcPr>
            <w:tcW w:w="1714" w:type="dxa"/>
            <w:vAlign w:val="center"/>
          </w:tcPr>
          <w:p w14:paraId="70BCDD29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8969FA" w14:paraId="7CF265D2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1C9150B0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6E5AD3"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 w:rsidRPr="006E5AD3">
              <w:rPr>
                <w:rFonts w:cs="Arial"/>
                <w:color w:val="3B3838"/>
                <w:szCs w:val="20"/>
                <w:lang w:eastAsia="en-US"/>
              </w:rPr>
              <w:t>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3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0DD13FF7" w14:textId="50B2EFCB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{{qc.dna_data_</w:t>
            </w:r>
            <w:proofErr w:type="gramStart"/>
            <w:r w:rsidRPr="008969FA">
              <w:rPr>
                <w:szCs w:val="20"/>
              </w:rPr>
              <w:t>qc.cleandata</w:t>
            </w:r>
            <w:proofErr w:type="gramEnd"/>
            <w:r w:rsidRPr="008969FA">
              <w:rPr>
                <w:szCs w:val="20"/>
              </w:rPr>
              <w:t>_q30|replace(“%”, “”)}}</w:t>
            </w:r>
          </w:p>
        </w:tc>
        <w:tc>
          <w:tcPr>
            <w:tcW w:w="1713" w:type="dxa"/>
            <w:vAlign w:val="center"/>
          </w:tcPr>
          <w:p w14:paraId="2F8F99E8" w14:textId="77777777" w:rsidR="008969FA" w:rsidRPr="00252C6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  <w:tc>
          <w:tcPr>
            <w:tcW w:w="1714" w:type="dxa"/>
            <w:vAlign w:val="center"/>
          </w:tcPr>
          <w:p w14:paraId="33103572" w14:textId="2EA93811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gramStart"/>
            <w:r w:rsidRPr="008969FA">
              <w:rPr>
                <w:szCs w:val="20"/>
              </w:rPr>
              <w:t>qc.control</w:t>
            </w:r>
            <w:proofErr w:type="gramEnd"/>
            <w:r w:rsidRPr="008969FA">
              <w:rPr>
                <w:szCs w:val="20"/>
              </w:rPr>
              <w:t>_data_qc.cleandata_q30|replace(“%”, “”)}}</w:t>
            </w:r>
          </w:p>
        </w:tc>
        <w:tc>
          <w:tcPr>
            <w:tcW w:w="1714" w:type="dxa"/>
            <w:vAlign w:val="center"/>
          </w:tcPr>
          <w:p w14:paraId="0FDF19ED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8969FA" w14:paraId="289A5810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7A39297D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proofErr w:type="spellStart"/>
            <w:r w:rsidRPr="006E5AD3"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 w:rsidRPr="006E5AD3">
              <w:rPr>
                <w:rFonts w:cs="Arial" w:hint="eastAsia"/>
                <w:color w:val="3B3838"/>
                <w:szCs w:val="20"/>
              </w:rPr>
              <w:t>（%）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4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7DF99884" w14:textId="105E6F0B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r w:rsidRPr="008969FA">
              <w:rPr>
                <w:szCs w:val="20"/>
              </w:rPr>
              <w:t>qc.dna_data_</w:t>
            </w:r>
            <w:proofErr w:type="gramStart"/>
            <w:r w:rsidRPr="008969FA">
              <w:rPr>
                <w:szCs w:val="20"/>
              </w:rPr>
              <w:t>qc.</w:t>
            </w:r>
            <w:r w:rsidRPr="008969FA">
              <w:rPr>
                <w:szCs w:val="20"/>
              </w:rPr>
              <w:lastRenderedPageBreak/>
              <w:t>mapping</w:t>
            </w:r>
            <w:proofErr w:type="gramEnd"/>
            <w:r w:rsidRPr="008969FA">
              <w:rPr>
                <w:szCs w:val="20"/>
              </w:rPr>
              <w:t>_ratio|replace</w:t>
            </w:r>
            <w:proofErr w:type="spellEnd"/>
            <w:r w:rsidRPr="008969FA">
              <w:rPr>
                <w:szCs w:val="20"/>
              </w:rPr>
              <w:t>(“%”, “”)}}</w:t>
            </w:r>
          </w:p>
        </w:tc>
        <w:tc>
          <w:tcPr>
            <w:tcW w:w="1713" w:type="dxa"/>
            <w:vAlign w:val="center"/>
          </w:tcPr>
          <w:p w14:paraId="6B5D06BF" w14:textId="77777777" w:rsidR="008969FA" w:rsidRPr="00252C63" w:rsidRDefault="008969FA" w:rsidP="00126A1F">
            <w:pPr>
              <w:jc w:val="center"/>
              <w:rPr>
                <w:szCs w:val="20"/>
              </w:rPr>
            </w:pPr>
            <w:bookmarkStart w:id="10" w:name="OLE_LINK4"/>
            <w:r>
              <w:rPr>
                <w:szCs w:val="20"/>
              </w:rPr>
              <w:lastRenderedPageBreak/>
              <w:t>≥85</w:t>
            </w:r>
            <w:bookmarkEnd w:id="10"/>
          </w:p>
        </w:tc>
        <w:tc>
          <w:tcPr>
            <w:tcW w:w="1714" w:type="dxa"/>
            <w:vAlign w:val="center"/>
          </w:tcPr>
          <w:p w14:paraId="6AD8C4E5" w14:textId="6951A46A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proofErr w:type="gramStart"/>
            <w:r w:rsidRPr="008969FA">
              <w:rPr>
                <w:szCs w:val="20"/>
              </w:rPr>
              <w:t>qc.control</w:t>
            </w:r>
            <w:proofErr w:type="gramEnd"/>
            <w:r w:rsidRPr="008969FA">
              <w:rPr>
                <w:szCs w:val="20"/>
              </w:rPr>
              <w:t>_dat</w:t>
            </w:r>
            <w:r w:rsidRPr="008969FA">
              <w:rPr>
                <w:szCs w:val="20"/>
              </w:rPr>
              <w:lastRenderedPageBreak/>
              <w:t>a_qc.mapping_ratio|replace</w:t>
            </w:r>
            <w:proofErr w:type="spellEnd"/>
            <w:r w:rsidRPr="008969FA">
              <w:rPr>
                <w:szCs w:val="20"/>
              </w:rPr>
              <w:t>(“%”, “”)}}</w:t>
            </w:r>
          </w:p>
        </w:tc>
        <w:tc>
          <w:tcPr>
            <w:tcW w:w="1714" w:type="dxa"/>
            <w:vAlign w:val="center"/>
          </w:tcPr>
          <w:p w14:paraId="19067A9B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lastRenderedPageBreak/>
              <w:t>≥85</w:t>
            </w:r>
          </w:p>
        </w:tc>
      </w:tr>
      <w:tr w:rsidR="008969FA" w14:paraId="0C66C512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443129CA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6E5AD3">
              <w:rPr>
                <w:rFonts w:cs="Arial" w:hint="eastAsia"/>
                <w:color w:val="3B3838"/>
                <w:szCs w:val="20"/>
              </w:rPr>
              <w:t>覆盖度</w:t>
            </w:r>
            <w:r w:rsidRPr="006E5AD3">
              <w:rPr>
                <w:rFonts w:cs="Arial"/>
                <w:color w:val="3B3838"/>
                <w:szCs w:val="20"/>
                <w:lang w:eastAsia="en-US"/>
              </w:rPr>
              <w:t>（</w:t>
            </w:r>
            <w:r w:rsidRPr="006E5AD3">
              <w:rPr>
                <w:rFonts w:cs="Arial" w:hint="eastAsia"/>
                <w:color w:val="3B3838"/>
                <w:szCs w:val="20"/>
              </w:rPr>
              <w:t>%</w:t>
            </w:r>
            <w:r w:rsidRPr="006E5AD3">
              <w:rPr>
                <w:rFonts w:cs="Arial"/>
                <w:color w:val="3B3838"/>
                <w:szCs w:val="20"/>
                <w:lang w:eastAsia="en-US"/>
              </w:rPr>
              <w:t>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5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2D1D0B44" w14:textId="1BE6EF89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r w:rsidRPr="008969FA">
              <w:rPr>
                <w:szCs w:val="20"/>
              </w:rPr>
              <w:t>qc.dna_data_</w:t>
            </w:r>
            <w:proofErr w:type="gramStart"/>
            <w:r w:rsidRPr="008969FA">
              <w:rPr>
                <w:szCs w:val="20"/>
              </w:rPr>
              <w:t>qc.cover</w:t>
            </w:r>
            <w:proofErr w:type="gramEnd"/>
            <w:r w:rsidRPr="008969FA">
              <w:rPr>
                <w:szCs w:val="20"/>
              </w:rPr>
              <w:t>_ratio|replace</w:t>
            </w:r>
            <w:proofErr w:type="spellEnd"/>
            <w:r w:rsidRPr="008969FA">
              <w:rPr>
                <w:szCs w:val="20"/>
              </w:rPr>
              <w:t>(“%”, “”)}}</w:t>
            </w:r>
          </w:p>
        </w:tc>
        <w:tc>
          <w:tcPr>
            <w:tcW w:w="1713" w:type="dxa"/>
            <w:vAlign w:val="center"/>
          </w:tcPr>
          <w:p w14:paraId="4E460439" w14:textId="42A7E2A7" w:rsidR="008969FA" w:rsidRPr="00252C63" w:rsidRDefault="008969FA" w:rsidP="00126A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714" w:type="dxa"/>
            <w:vAlign w:val="center"/>
          </w:tcPr>
          <w:p w14:paraId="6F1CD459" w14:textId="783CF571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proofErr w:type="gramStart"/>
            <w:r w:rsidRPr="008969FA">
              <w:rPr>
                <w:szCs w:val="20"/>
              </w:rPr>
              <w:t>qc.control</w:t>
            </w:r>
            <w:proofErr w:type="gramEnd"/>
            <w:r w:rsidRPr="008969FA">
              <w:rPr>
                <w:szCs w:val="20"/>
              </w:rPr>
              <w:t>_data_qc.cover_ratio|replace</w:t>
            </w:r>
            <w:proofErr w:type="spellEnd"/>
            <w:r w:rsidRPr="008969FA">
              <w:rPr>
                <w:szCs w:val="20"/>
              </w:rPr>
              <w:t>(“%”, “”)}}</w:t>
            </w:r>
          </w:p>
        </w:tc>
        <w:tc>
          <w:tcPr>
            <w:tcW w:w="1714" w:type="dxa"/>
            <w:vAlign w:val="center"/>
          </w:tcPr>
          <w:p w14:paraId="400B4BC6" w14:textId="6F3208B0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8969FA" w14:paraId="0468501B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5DA30AB8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6E5AD3"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 w:rsidRPr="006E5AD3"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 w:rsidRPr="006E5AD3">
              <w:rPr>
                <w:rFonts w:cs="Arial" w:hint="eastAsia"/>
                <w:color w:val="3B3838"/>
                <w:szCs w:val="20"/>
              </w:rPr>
              <w:t>性（%）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6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52DF241D" w14:textId="03BDFB23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{{qc.dna_data_</w:t>
            </w:r>
            <w:proofErr w:type="gramStart"/>
            <w:r w:rsidRPr="008969FA">
              <w:rPr>
                <w:szCs w:val="20"/>
              </w:rPr>
              <w:t>qc.uni</w:t>
            </w:r>
            <w:proofErr w:type="gramEnd"/>
            <w:r w:rsidRPr="008969FA">
              <w:rPr>
                <w:szCs w:val="20"/>
              </w:rPr>
              <w:t>20|replace(“%”, “”)}}</w:t>
            </w:r>
          </w:p>
        </w:tc>
        <w:tc>
          <w:tcPr>
            <w:tcW w:w="1713" w:type="dxa"/>
            <w:vAlign w:val="center"/>
          </w:tcPr>
          <w:p w14:paraId="55793C42" w14:textId="77777777" w:rsidR="008969FA" w:rsidRPr="00252C6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  <w:tc>
          <w:tcPr>
            <w:tcW w:w="1714" w:type="dxa"/>
            <w:vAlign w:val="center"/>
          </w:tcPr>
          <w:p w14:paraId="27099402" w14:textId="20A0849D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gramStart"/>
            <w:r w:rsidRPr="008969FA">
              <w:rPr>
                <w:szCs w:val="20"/>
              </w:rPr>
              <w:t>qc.control</w:t>
            </w:r>
            <w:proofErr w:type="gramEnd"/>
            <w:r w:rsidRPr="008969FA">
              <w:rPr>
                <w:szCs w:val="20"/>
              </w:rPr>
              <w:t>_data_qc.uni20|replace(“%”, “”)}}</w:t>
            </w:r>
          </w:p>
        </w:tc>
        <w:tc>
          <w:tcPr>
            <w:tcW w:w="1714" w:type="dxa"/>
            <w:vAlign w:val="center"/>
          </w:tcPr>
          <w:p w14:paraId="357FD703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8969FA" w14:paraId="3155DD5F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30D5D042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proofErr w:type="spellStart"/>
            <w:r w:rsidRPr="006E5AD3">
              <w:rPr>
                <w:rFonts w:cs="Arial"/>
                <w:color w:val="3B3838"/>
                <w:szCs w:val="20"/>
                <w:lang w:eastAsia="en-US"/>
              </w:rPr>
              <w:t>平均</w:t>
            </w:r>
            <w:r w:rsidRPr="006E5AD3"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 w:rsidRPr="006E5AD3"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 w:rsidRPr="006E5AD3">
              <w:rPr>
                <w:rFonts w:cs="Arial"/>
                <w:color w:val="3B3838"/>
                <w:szCs w:val="20"/>
                <w:lang w:eastAsia="en-US"/>
              </w:rPr>
              <w:t>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7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15A35383" w14:textId="1A011D8A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r w:rsidRPr="008969FA">
              <w:rPr>
                <w:szCs w:val="20"/>
              </w:rPr>
              <w:t>qc.dna_data_</w:t>
            </w:r>
            <w:proofErr w:type="gramStart"/>
            <w:r w:rsidRPr="008969FA">
              <w:rPr>
                <w:szCs w:val="20"/>
              </w:rPr>
              <w:t>qc.depth</w:t>
            </w:r>
            <w:proofErr w:type="gramEnd"/>
            <w:r w:rsidRPr="008969FA">
              <w:rPr>
                <w:szCs w:val="20"/>
              </w:rPr>
              <w:t>_mean|replace</w:t>
            </w:r>
            <w:proofErr w:type="spellEnd"/>
            <w:r w:rsidRPr="008969FA">
              <w:rPr>
                <w:szCs w:val="20"/>
              </w:rPr>
              <w:t>(“.00”,””)}}</w:t>
            </w:r>
          </w:p>
        </w:tc>
        <w:tc>
          <w:tcPr>
            <w:tcW w:w="1713" w:type="dxa"/>
            <w:vAlign w:val="center"/>
          </w:tcPr>
          <w:p w14:paraId="35C792C5" w14:textId="77777777" w:rsidR="008969FA" w:rsidRPr="00252C6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  <w:tc>
          <w:tcPr>
            <w:tcW w:w="1714" w:type="dxa"/>
            <w:vAlign w:val="center"/>
          </w:tcPr>
          <w:p w14:paraId="445662A9" w14:textId="074BF5AA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proofErr w:type="gramStart"/>
            <w:r w:rsidRPr="008969FA">
              <w:rPr>
                <w:szCs w:val="20"/>
              </w:rPr>
              <w:t>qc.control</w:t>
            </w:r>
            <w:proofErr w:type="gramEnd"/>
            <w:r w:rsidRPr="008969FA">
              <w:rPr>
                <w:szCs w:val="20"/>
              </w:rPr>
              <w:t>_data_qc.depth_mean|replace</w:t>
            </w:r>
            <w:proofErr w:type="spellEnd"/>
            <w:r w:rsidRPr="008969FA">
              <w:rPr>
                <w:szCs w:val="20"/>
              </w:rPr>
              <w:t>(“.00”,””)}}</w:t>
            </w:r>
          </w:p>
        </w:tc>
        <w:tc>
          <w:tcPr>
            <w:tcW w:w="1714" w:type="dxa"/>
            <w:vAlign w:val="center"/>
          </w:tcPr>
          <w:p w14:paraId="4113D818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8969FA" w14:paraId="7DD2052C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461A5862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6E5AD3">
              <w:rPr>
                <w:rFonts w:cs="Arial" w:hint="eastAsia"/>
                <w:color w:val="3B3838"/>
                <w:szCs w:val="20"/>
              </w:rPr>
              <w:t>最低扩增子测序深度（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 w:rsidRPr="006E5AD3">
              <w:rPr>
                <w:rFonts w:cs="Arial" w:hint="eastAsia"/>
                <w:color w:val="3B3838"/>
                <w:szCs w:val="20"/>
              </w:rPr>
              <w:t>）</w:t>
            </w:r>
            <w:r w:rsidRPr="006E5AD3">
              <w:rPr>
                <w:rFonts w:cs="Arial"/>
                <w:color w:val="3B3838"/>
                <w:szCs w:val="20"/>
                <w:vertAlign w:val="superscript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</w:rPr>
              <w:t>8</w:t>
            </w:r>
            <w:r w:rsidRPr="006E5AD3">
              <w:rPr>
                <w:rFonts w:cs="Arial"/>
                <w:color w:val="3B3838"/>
                <w:szCs w:val="20"/>
                <w:vertAlign w:val="superscript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7BBD7D64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6E5AD3">
              <w:rPr>
                <w:rFonts w:hint="eastAsia"/>
                <w:szCs w:val="20"/>
              </w:rPr>
              <w:t>不适用</w:t>
            </w:r>
          </w:p>
        </w:tc>
        <w:tc>
          <w:tcPr>
            <w:tcW w:w="1713" w:type="dxa"/>
            <w:vAlign w:val="center"/>
          </w:tcPr>
          <w:p w14:paraId="2F8064B5" w14:textId="77777777" w:rsidR="008969FA" w:rsidRPr="00252C63" w:rsidRDefault="008969FA" w:rsidP="00126A1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不适用</w:t>
            </w:r>
          </w:p>
        </w:tc>
        <w:tc>
          <w:tcPr>
            <w:tcW w:w="1714" w:type="dxa"/>
            <w:vAlign w:val="center"/>
          </w:tcPr>
          <w:p w14:paraId="6BA44580" w14:textId="45908153" w:rsidR="008969FA" w:rsidRPr="00252C6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proofErr w:type="gramStart"/>
            <w:r w:rsidRPr="008969FA">
              <w:rPr>
                <w:szCs w:val="20"/>
              </w:rPr>
              <w:t>qc.control</w:t>
            </w:r>
            <w:proofErr w:type="gramEnd"/>
            <w:r w:rsidRPr="008969FA">
              <w:rPr>
                <w:szCs w:val="20"/>
              </w:rPr>
              <w:t>_data_qc.depth_min|replace</w:t>
            </w:r>
            <w:proofErr w:type="spellEnd"/>
            <w:r w:rsidRPr="008969FA">
              <w:rPr>
                <w:szCs w:val="20"/>
              </w:rPr>
              <w:t>(“.00”,””)}}</w:t>
            </w:r>
          </w:p>
        </w:tc>
        <w:tc>
          <w:tcPr>
            <w:tcW w:w="1714" w:type="dxa"/>
            <w:vAlign w:val="center"/>
          </w:tcPr>
          <w:p w14:paraId="180B1FDC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</w:t>
            </w:r>
            <w:r>
              <w:rPr>
                <w:rFonts w:hint="eastAsia"/>
                <w:szCs w:val="20"/>
              </w:rPr>
              <w:t>50</w:t>
            </w:r>
          </w:p>
        </w:tc>
      </w:tr>
      <w:tr w:rsidR="008969FA" w14:paraId="517FA7DD" w14:textId="77777777" w:rsidTr="002505FA">
        <w:tc>
          <w:tcPr>
            <w:tcW w:w="2728" w:type="dxa"/>
            <w:shd w:val="clear" w:color="auto" w:fill="auto"/>
            <w:noWrap/>
            <w:vAlign w:val="center"/>
          </w:tcPr>
          <w:p w14:paraId="7D1D6968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6E5AD3">
              <w:rPr>
                <w:rFonts w:cs="Arial" w:hint="eastAsia"/>
                <w:color w:val="3B3838"/>
                <w:szCs w:val="20"/>
              </w:rPr>
              <w:t>平均有效深度（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 w:rsidRPr="006E5AD3">
              <w:rPr>
                <w:rFonts w:cs="Arial" w:hint="eastAsia"/>
                <w:color w:val="3B3838"/>
                <w:szCs w:val="20"/>
              </w:rPr>
              <w:t>）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9</w:t>
            </w:r>
            <w:r w:rsidRPr="006E5AD3"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6C61C7DE" w14:textId="263B9A96" w:rsidR="008969FA" w:rsidRPr="006E5AD3" w:rsidRDefault="008969FA" w:rsidP="00126A1F">
            <w:pPr>
              <w:jc w:val="center"/>
              <w:rPr>
                <w:szCs w:val="20"/>
              </w:rPr>
            </w:pPr>
            <w:r w:rsidRPr="008969FA">
              <w:rPr>
                <w:szCs w:val="20"/>
              </w:rPr>
              <w:t>{{</w:t>
            </w:r>
            <w:proofErr w:type="spellStart"/>
            <w:r w:rsidRPr="008969FA">
              <w:rPr>
                <w:szCs w:val="20"/>
              </w:rPr>
              <w:t>qc.dna_data_</w:t>
            </w:r>
            <w:proofErr w:type="gramStart"/>
            <w:r w:rsidRPr="008969FA">
              <w:rPr>
                <w:szCs w:val="20"/>
              </w:rPr>
              <w:t>qc.depth</w:t>
            </w:r>
            <w:proofErr w:type="gramEnd"/>
            <w:r w:rsidRPr="008969FA">
              <w:rPr>
                <w:szCs w:val="20"/>
              </w:rPr>
              <w:t>_ssbc|replace</w:t>
            </w:r>
            <w:proofErr w:type="spellEnd"/>
            <w:r w:rsidRPr="008969FA">
              <w:rPr>
                <w:szCs w:val="20"/>
              </w:rPr>
              <w:t>(“.00”,””)}}</w:t>
            </w:r>
          </w:p>
        </w:tc>
        <w:tc>
          <w:tcPr>
            <w:tcW w:w="1713" w:type="dxa"/>
            <w:vAlign w:val="center"/>
          </w:tcPr>
          <w:p w14:paraId="7E3D910C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≥300</w:t>
            </w:r>
          </w:p>
        </w:tc>
        <w:tc>
          <w:tcPr>
            <w:tcW w:w="1714" w:type="dxa"/>
            <w:vAlign w:val="center"/>
          </w:tcPr>
          <w:p w14:paraId="1AF26DE0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EE251E">
              <w:rPr>
                <w:rFonts w:hint="eastAsia"/>
                <w:szCs w:val="20"/>
              </w:rPr>
              <w:t>不适用</w:t>
            </w:r>
          </w:p>
        </w:tc>
        <w:tc>
          <w:tcPr>
            <w:tcW w:w="1714" w:type="dxa"/>
            <w:vAlign w:val="center"/>
          </w:tcPr>
          <w:p w14:paraId="616DEF3B" w14:textId="77777777" w:rsidR="008969FA" w:rsidRPr="006E5AD3" w:rsidRDefault="008969FA" w:rsidP="00126A1F">
            <w:pPr>
              <w:jc w:val="center"/>
              <w:rPr>
                <w:szCs w:val="20"/>
              </w:rPr>
            </w:pPr>
            <w:r w:rsidRPr="006E5AD3">
              <w:rPr>
                <w:rFonts w:hint="eastAsia"/>
                <w:szCs w:val="20"/>
              </w:rPr>
              <w:t>不适用</w:t>
            </w:r>
          </w:p>
        </w:tc>
      </w:tr>
      <w:tr w:rsidR="008969FA" w14:paraId="1CA41C44" w14:textId="77777777" w:rsidTr="002505FA">
        <w:tc>
          <w:tcPr>
            <w:tcW w:w="2728" w:type="dxa"/>
            <w:shd w:val="clear" w:color="auto" w:fill="DAEEF3"/>
            <w:vAlign w:val="center"/>
          </w:tcPr>
          <w:p w14:paraId="2957A5AC" w14:textId="77777777" w:rsidR="008969FA" w:rsidRPr="00796113" w:rsidRDefault="008969FA" w:rsidP="00126A1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796113"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 w:rsidRPr="00796113"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[1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0</w:t>
            </w:r>
            <w:r w:rsidRPr="00796113"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3596" w:type="dxa"/>
            <w:gridSpan w:val="2"/>
            <w:shd w:val="clear" w:color="auto" w:fill="DAEEF3"/>
            <w:vAlign w:val="center"/>
          </w:tcPr>
          <w:p w14:paraId="1B4957FC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_q30_num&gt;=0.75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qc.dna_data_qc.depth_ssbc_num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&gt;=300%}</w:t>
            </w:r>
          </w:p>
          <w:p w14:paraId="67C129EC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lib_quality_control.lib_dna_</w:t>
            </w:r>
            <w:proofErr w:type="gram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_qty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78723898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50F214B5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72113666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1960CE4F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31D76BDD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3051DBD9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794C5147" w14:textId="4F6BD026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  <w:tc>
          <w:tcPr>
            <w:tcW w:w="3428" w:type="dxa"/>
            <w:gridSpan w:val="2"/>
            <w:shd w:val="clear" w:color="auto" w:fill="DAEEF3"/>
            <w:vAlign w:val="center"/>
          </w:tcPr>
          <w:p w14:paraId="6A1F0F0D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 xml:space="preserve">{%p if </w:t>
            </w:r>
            <w:proofErr w:type="gram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qc.control</w:t>
            </w:r>
            <w:proofErr w:type="gram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_data_qc.cleandata_q30_num&gt;=0.75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qc.control_data_qc.depth_min_num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&gt;=50%}</w:t>
            </w:r>
          </w:p>
          <w:p w14:paraId="44915EE2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</w:t>
            </w:r>
            <w:proofErr w:type="gram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control.control</w:t>
            </w:r>
            <w:proofErr w:type="gram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_lib_dna_qc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lib_quality_control.control_lib_dna_qc.dna_qty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lib_quality_control.control_lib_dna_qc.library_qty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%}</w:t>
            </w:r>
          </w:p>
          <w:p w14:paraId="17F1D2EE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lib_quality_control.control_lib_dna_qc.dna_qty|float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lib_quality_control.control_lib_dna_qc.library_qty|float</w:t>
            </w:r>
            <w:proofErr w:type="spellEnd"/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3335AB3C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2CF6EE2C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181BCB81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D5ACC35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1F58FDE0" w14:textId="7777777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78DEF684" w14:textId="34102E27" w:rsidR="008969FA" w:rsidRPr="0049593B" w:rsidRDefault="008969FA" w:rsidP="008969FA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49593B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</w:tbl>
    <w:p w14:paraId="2694A3A3" w14:textId="77777777" w:rsidR="008969FA" w:rsidRDefault="008969FA">
      <w:pPr>
        <w:rPr>
          <w:sz w:val="18"/>
          <w:szCs w:val="18"/>
        </w:rPr>
      </w:pPr>
    </w:p>
    <w:p w14:paraId="18868A58" w14:textId="115FE303" w:rsidR="00A27EED" w:rsidRPr="00796113" w:rsidRDefault="00DC3635">
      <w:p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注：</w:t>
      </w:r>
    </w:p>
    <w:p w14:paraId="569EF961" w14:textId="51FA340C" w:rsidR="00A27EED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sz w:val="18"/>
          <w:szCs w:val="18"/>
        </w:rPr>
        <w:t>DNA总量：送检样本提取的DNA总量。</w:t>
      </w:r>
    </w:p>
    <w:p w14:paraId="2BD1DA7A" w14:textId="61F7103C" w:rsidR="00A27EED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文库总量：文库构建结束后的总量</w:t>
      </w:r>
      <w:r w:rsidRPr="00796113">
        <w:rPr>
          <w:sz w:val="18"/>
          <w:szCs w:val="18"/>
        </w:rPr>
        <w:t>。</w:t>
      </w:r>
    </w:p>
    <w:p w14:paraId="2CB744CD" w14:textId="2095C887" w:rsidR="00A27EED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sz w:val="18"/>
          <w:szCs w:val="18"/>
        </w:rPr>
        <w:t>Q30：碱基质量Q30占比，测序的准确率高于99.9%的碱基的比例。</w:t>
      </w:r>
    </w:p>
    <w:p w14:paraId="0DD73515" w14:textId="1318A977" w:rsidR="00A27EED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比对率：序列回帖比率，可以比对至参考序列上的</w:t>
      </w:r>
      <w:r w:rsidRPr="00796113">
        <w:rPr>
          <w:sz w:val="18"/>
          <w:szCs w:val="18"/>
        </w:rPr>
        <w:t>reads的比例。</w:t>
      </w:r>
    </w:p>
    <w:p w14:paraId="141C1A7B" w14:textId="3ECA0C77" w:rsidR="00A27EED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覆盖度：检测到的区域</w:t>
      </w:r>
      <w:proofErr w:type="gramStart"/>
      <w:r w:rsidRPr="00796113">
        <w:rPr>
          <w:rFonts w:hint="eastAsia"/>
          <w:sz w:val="18"/>
          <w:szCs w:val="18"/>
        </w:rPr>
        <w:t>占目标</w:t>
      </w:r>
      <w:proofErr w:type="gramEnd"/>
      <w:r w:rsidRPr="00796113">
        <w:rPr>
          <w:rFonts w:hint="eastAsia"/>
          <w:sz w:val="18"/>
          <w:szCs w:val="18"/>
        </w:rPr>
        <w:t>区域的比例</w:t>
      </w:r>
      <w:r w:rsidRPr="00796113">
        <w:rPr>
          <w:sz w:val="18"/>
          <w:szCs w:val="18"/>
        </w:rPr>
        <w:t>。</w:t>
      </w:r>
    </w:p>
    <w:p w14:paraId="1530AED6" w14:textId="2858EE0B" w:rsidR="00A27EED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均</w:t>
      </w:r>
      <w:proofErr w:type="gramStart"/>
      <w:r w:rsidRPr="00796113">
        <w:rPr>
          <w:rFonts w:hint="eastAsia"/>
          <w:sz w:val="18"/>
          <w:szCs w:val="18"/>
        </w:rPr>
        <w:t>一</w:t>
      </w:r>
      <w:proofErr w:type="gramEnd"/>
      <w:r w:rsidRPr="00796113">
        <w:rPr>
          <w:rFonts w:hint="eastAsia"/>
          <w:sz w:val="18"/>
          <w:szCs w:val="18"/>
        </w:rPr>
        <w:t>性：测序深度超过</w:t>
      </w:r>
      <w:r w:rsidRPr="00796113">
        <w:rPr>
          <w:sz w:val="18"/>
          <w:szCs w:val="18"/>
        </w:rPr>
        <w:t>20％的平均深度的位点的比例。</w:t>
      </w:r>
    </w:p>
    <w:p w14:paraId="0B406627" w14:textId="6A7338FE" w:rsidR="007448C7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平均测序深度：目标区域内每个碱基的平均深度。</w:t>
      </w:r>
    </w:p>
    <w:p w14:paraId="1FDB9A91" w14:textId="287C497C" w:rsidR="007448C7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最低扩增子测序深度：即为最低扩增子测序深度，本项目为扩增子测序，要求深度最低的扩增子的深度也要达到</w:t>
      </w:r>
      <w:r w:rsidRPr="00796113">
        <w:rPr>
          <w:sz w:val="18"/>
          <w:szCs w:val="18"/>
        </w:rPr>
        <w:t>50X以上</w:t>
      </w:r>
      <w:r w:rsidRPr="00796113">
        <w:rPr>
          <w:rFonts w:hint="eastAsia"/>
          <w:sz w:val="18"/>
          <w:szCs w:val="18"/>
        </w:rPr>
        <w:t>。</w:t>
      </w:r>
    </w:p>
    <w:p w14:paraId="44CE81F9" w14:textId="644AAFFD" w:rsidR="007448C7" w:rsidRPr="00796113" w:rsidRDefault="007448C7">
      <w:pPr>
        <w:numPr>
          <w:ilvl w:val="0"/>
          <w:numId w:val="21"/>
        </w:numPr>
        <w:rPr>
          <w:sz w:val="18"/>
          <w:szCs w:val="18"/>
        </w:rPr>
      </w:pPr>
      <w:r w:rsidRPr="00796113">
        <w:rPr>
          <w:rFonts w:hint="eastAsia"/>
          <w:sz w:val="18"/>
          <w:szCs w:val="18"/>
        </w:rPr>
        <w:t>平均有效深度：通过分子标签校正后的平均测序深度。</w:t>
      </w:r>
    </w:p>
    <w:p w14:paraId="14F65E73" w14:textId="547A4CE8" w:rsidR="000378C1" w:rsidRPr="000378C1" w:rsidRDefault="008969FA" w:rsidP="000378C1">
      <w:pPr>
        <w:numPr>
          <w:ilvl w:val="0"/>
          <w:numId w:val="21"/>
        </w:numPr>
        <w:rPr>
          <w:sz w:val="18"/>
          <w:szCs w:val="18"/>
        </w:rPr>
      </w:pPr>
      <w:r w:rsidRPr="00126A1F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r w:rsidRPr="00796113">
        <w:rPr>
          <w:rFonts w:hint="eastAsia"/>
          <w:sz w:val="18"/>
          <w:szCs w:val="18"/>
        </w:rPr>
        <w:t>依据</w:t>
      </w:r>
      <w:r w:rsidRPr="00571DFC">
        <w:rPr>
          <w:rFonts w:hint="eastAsia"/>
          <w:sz w:val="18"/>
          <w:szCs w:val="18"/>
        </w:rPr>
        <w:t>DNA总量、文库总量、</w:t>
      </w:r>
      <w:r>
        <w:rPr>
          <w:sz w:val="18"/>
          <w:szCs w:val="18"/>
        </w:rPr>
        <w:t>测序质量</w:t>
      </w:r>
      <w:r w:rsidRPr="00796113">
        <w:rPr>
          <w:sz w:val="18"/>
          <w:szCs w:val="18"/>
        </w:rPr>
        <w:t>（Q30、平均有效深度）对</w:t>
      </w:r>
      <w:r>
        <w:rPr>
          <w:rFonts w:hint="eastAsia"/>
          <w:sz w:val="18"/>
          <w:szCs w:val="18"/>
        </w:rPr>
        <w:t>肿瘤</w:t>
      </w:r>
      <w:r w:rsidRPr="00796113">
        <w:rPr>
          <w:sz w:val="18"/>
          <w:szCs w:val="18"/>
        </w:rPr>
        <w:t>样本进行综合评估，判断质</w:t>
      </w:r>
      <w:proofErr w:type="gramStart"/>
      <w:r w:rsidRPr="00796113">
        <w:rPr>
          <w:sz w:val="18"/>
          <w:szCs w:val="18"/>
        </w:rPr>
        <w:t>控是否</w:t>
      </w:r>
      <w:proofErr w:type="gramEnd"/>
      <w:r w:rsidRPr="00796113">
        <w:rPr>
          <w:sz w:val="18"/>
          <w:szCs w:val="18"/>
        </w:rPr>
        <w:t>合格；依据</w:t>
      </w:r>
      <w:r w:rsidRPr="00571DFC">
        <w:rPr>
          <w:rFonts w:hint="eastAsia"/>
          <w:sz w:val="18"/>
          <w:szCs w:val="18"/>
        </w:rPr>
        <w:t>DNA总量、文库总量、</w:t>
      </w:r>
      <w:r>
        <w:rPr>
          <w:sz w:val="18"/>
          <w:szCs w:val="18"/>
        </w:rPr>
        <w:t>测序质量</w:t>
      </w:r>
      <w:r w:rsidRPr="00796113">
        <w:rPr>
          <w:sz w:val="18"/>
          <w:szCs w:val="18"/>
        </w:rPr>
        <w:t>（Q30、最低扩增子测序深度）对对照样本进行综合评估，判断质</w:t>
      </w:r>
      <w:proofErr w:type="gramStart"/>
      <w:r w:rsidRPr="00796113">
        <w:rPr>
          <w:sz w:val="18"/>
          <w:szCs w:val="18"/>
        </w:rPr>
        <w:t>控是否</w:t>
      </w:r>
      <w:proofErr w:type="gramEnd"/>
      <w:r w:rsidRPr="00796113">
        <w:rPr>
          <w:sz w:val="18"/>
          <w:szCs w:val="18"/>
        </w:rPr>
        <w:t>合格</w:t>
      </w:r>
      <w:r w:rsidRPr="00796113">
        <w:rPr>
          <w:rFonts w:hint="eastAsia"/>
          <w:sz w:val="18"/>
          <w:szCs w:val="18"/>
        </w:rPr>
        <w:t>。</w:t>
      </w:r>
      <w:r w:rsidR="000378C1" w:rsidRPr="000378C1">
        <w:rPr>
          <w:sz w:val="18"/>
          <w:szCs w:val="18"/>
        </w:rPr>
        <w:br w:type="page"/>
      </w:r>
    </w:p>
    <w:p w14:paraId="07B00C88" w14:textId="285C07E6" w:rsidR="00A27EED" w:rsidRDefault="007448C7" w:rsidP="007448C7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35738DE3" w14:textId="7897156A" w:rsidR="00A27EED" w:rsidRDefault="00796113" w:rsidP="007A2311">
      <w:pPr>
        <w:pStyle w:val="aa"/>
        <w:numPr>
          <w:ilvl w:val="0"/>
          <w:numId w:val="23"/>
        </w:numPr>
        <w:ind w:firstLineChars="0"/>
        <w:jc w:val="bot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</w:t>
      </w:r>
      <w:r w:rsidR="007448C7" w:rsidRPr="007448C7">
        <w:rPr>
          <w:rFonts w:hint="eastAsia"/>
        </w:rPr>
        <w:t>仅</w:t>
      </w:r>
      <w:proofErr w:type="gramEnd"/>
      <w:r w:rsidR="007448C7" w:rsidRPr="007448C7">
        <w:rPr>
          <w:rFonts w:hint="eastAsia"/>
        </w:rPr>
        <w:t>针对本次送检样本，基于目前研究水平对与肿瘤遗传风险和用药治疗密切相关的</w:t>
      </w:r>
      <w:r w:rsidR="007448C7" w:rsidRPr="007448C7">
        <w:t>BRCA1和BRCA2基因的变异信息进行检测和详细解读，为受检者的临床诊断治疗提供辅助参考。对于其他基因区域可能存在的突变信息不在本次检测范围之内</w:t>
      </w:r>
      <w:r>
        <w:t>。</w:t>
      </w:r>
    </w:p>
    <w:p w14:paraId="2052458E" w14:textId="19250074" w:rsidR="007448C7" w:rsidRDefault="00796113" w:rsidP="007A2311">
      <w:pPr>
        <w:pStyle w:val="aa"/>
        <w:numPr>
          <w:ilvl w:val="0"/>
          <w:numId w:val="23"/>
        </w:numPr>
        <w:ind w:firstLineChars="0"/>
        <w:jc w:val="both"/>
      </w:pPr>
      <w:r w:rsidRPr="00796113"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F495044" w14:textId="72C38210" w:rsidR="00796113" w:rsidRDefault="00796113" w:rsidP="007A2311">
      <w:pPr>
        <w:pStyle w:val="aa"/>
        <w:numPr>
          <w:ilvl w:val="0"/>
          <w:numId w:val="23"/>
        </w:numPr>
        <w:ind w:firstLineChars="0"/>
        <w:jc w:val="both"/>
      </w:pPr>
      <w:r w:rsidRPr="00796113"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399635B8" w14:textId="3A431674" w:rsidR="00796113" w:rsidRPr="007448C7" w:rsidRDefault="00796113" w:rsidP="007A2311">
      <w:pPr>
        <w:pStyle w:val="aa"/>
        <w:numPr>
          <w:ilvl w:val="0"/>
          <w:numId w:val="23"/>
        </w:numPr>
        <w:ind w:firstLineChars="0"/>
        <w:jc w:val="both"/>
      </w:pPr>
      <w:r w:rsidRPr="00796113">
        <w:rPr>
          <w:rFonts w:hint="eastAsia"/>
        </w:rPr>
        <w:t>不保证临床受益</w:t>
      </w:r>
      <w:r>
        <w:rPr>
          <w:rFonts w:hint="eastAsia"/>
        </w:rPr>
        <w:t>，</w:t>
      </w:r>
      <w:r w:rsidRPr="00796113">
        <w:rPr>
          <w:rFonts w:hint="eastAsia"/>
        </w:rPr>
        <w:t>本报告不对任何患者承诺或保证会在某一药物治疗中有效，也不承诺在某一药物治疗中无效。</w:t>
      </w:r>
    </w:p>
    <w:sectPr w:rsidR="00796113" w:rsidRPr="007448C7">
      <w:headerReference w:type="default" r:id="rId13"/>
      <w:footerReference w:type="default" r:id="rId14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CE58D" w14:textId="77777777" w:rsidR="00717B78" w:rsidRDefault="00717B78">
      <w:r>
        <w:separator/>
      </w:r>
    </w:p>
  </w:endnote>
  <w:endnote w:type="continuationSeparator" w:id="0">
    <w:p w14:paraId="29A72A02" w14:textId="77777777" w:rsidR="00717B78" w:rsidRDefault="0071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644A7" w14:textId="02E5B7D2" w:rsidR="00A27EED" w:rsidRDefault="00B107D4">
    <w:pPr>
      <w:pStyle w:val="a5"/>
      <w:jc w:val="center"/>
      <w:rPr>
        <w:color w:val="404040"/>
        <w:sz w:val="15"/>
        <w:szCs w:val="15"/>
      </w:rPr>
    </w:pPr>
    <w:r w:rsidRPr="00D412F5">
      <w:rPr>
        <w:color w:val="404040"/>
        <w:sz w:val="15"/>
        <w:szCs w:val="15"/>
      </w:rPr>
      <w:t>BRCA1/BRCA2</w:t>
    </w:r>
    <w:r w:rsidRPr="00D412F5">
      <w:rPr>
        <w:color w:val="404040"/>
        <w:sz w:val="15"/>
        <w:szCs w:val="15"/>
      </w:rPr>
      <w:t>基因突变检测</w:t>
    </w:r>
    <w:r w:rsidR="007B5173" w:rsidRPr="00D412F5">
      <w:rPr>
        <w:color w:val="404040"/>
        <w:sz w:val="15"/>
        <w:szCs w:val="15"/>
        <w:lang w:val="zh-CN"/>
      </w:rPr>
      <w:t xml:space="preserve">  </w:t>
    </w:r>
    <w:r w:rsidR="00464121">
      <w:rPr>
        <w:color w:val="404040"/>
        <w:sz w:val="15"/>
        <w:szCs w:val="15"/>
        <w:lang w:val="zh-CN"/>
      </w:rPr>
      <w:t xml:space="preserve"> </w:t>
    </w:r>
    <w:r w:rsidR="00D412F5" w:rsidRPr="00D412F5">
      <w:rPr>
        <w:color w:val="404040"/>
        <w:sz w:val="15"/>
        <w:szCs w:val="15"/>
      </w:rPr>
      <w:t>门诊/住院号：{{</w:t>
    </w:r>
    <w:proofErr w:type="spellStart"/>
    <w:r w:rsidR="00D412F5" w:rsidRPr="00D412F5">
      <w:rPr>
        <w:color w:val="404040"/>
        <w:sz w:val="15"/>
        <w:szCs w:val="15"/>
      </w:rPr>
      <w:t>sample.outpatient_hospitalization_no</w:t>
    </w:r>
    <w:proofErr w:type="spellEnd"/>
    <w:r w:rsidR="00D412F5" w:rsidRPr="00D412F5">
      <w:rPr>
        <w:color w:val="404040"/>
        <w:sz w:val="15"/>
        <w:szCs w:val="15"/>
      </w:rPr>
      <w:t>}}   姓名：{{</w:t>
    </w:r>
    <w:proofErr w:type="spellStart"/>
    <w:proofErr w:type="gramStart"/>
    <w:r w:rsidR="00D412F5" w:rsidRPr="00D412F5">
      <w:rPr>
        <w:color w:val="404040"/>
        <w:sz w:val="15"/>
        <w:szCs w:val="15"/>
      </w:rPr>
      <w:t>sample.patient</w:t>
    </w:r>
    <w:proofErr w:type="gramEnd"/>
    <w:r w:rsidR="00D412F5" w:rsidRPr="00D412F5">
      <w:rPr>
        <w:color w:val="404040"/>
        <w:sz w:val="15"/>
        <w:szCs w:val="15"/>
      </w:rPr>
      <w:t>_name</w:t>
    </w:r>
    <w:proofErr w:type="spellEnd"/>
    <w:r w:rsidR="00D412F5" w:rsidRPr="00D412F5">
      <w:rPr>
        <w:color w:val="404040"/>
        <w:sz w:val="15"/>
        <w:szCs w:val="15"/>
      </w:rPr>
      <w:t>}}</w:t>
    </w:r>
  </w:p>
  <w:p w14:paraId="41C9A62A" w14:textId="7CE8BE75" w:rsidR="00464121" w:rsidRPr="00D412F5" w:rsidRDefault="00464121">
    <w:pPr>
      <w:pStyle w:val="a5"/>
      <w:jc w:val="center"/>
      <w:rPr>
        <w:color w:val="404040"/>
        <w:sz w:val="15"/>
        <w:szCs w:val="15"/>
      </w:rPr>
    </w:pPr>
    <w:r w:rsidRPr="00D412F5">
      <w:rPr>
        <w:rFonts w:hint="eastAsia"/>
        <w:color w:val="404040"/>
        <w:sz w:val="15"/>
        <w:szCs w:val="15"/>
        <w:lang w:val="zh-CN"/>
      </w:rPr>
      <w:t>第</w:t>
    </w:r>
    <w:r w:rsidRPr="00D412F5">
      <w:rPr>
        <w:color w:val="404040"/>
        <w:sz w:val="15"/>
        <w:szCs w:val="15"/>
      </w:rPr>
      <w:fldChar w:fldCharType="begin"/>
    </w:r>
    <w:r w:rsidRPr="00D412F5">
      <w:rPr>
        <w:color w:val="404040"/>
        <w:sz w:val="15"/>
        <w:szCs w:val="15"/>
      </w:rPr>
      <w:instrText>PAGE</w:instrText>
    </w:r>
    <w:r w:rsidRPr="00D412F5">
      <w:rPr>
        <w:color w:val="404040"/>
        <w:sz w:val="15"/>
        <w:szCs w:val="15"/>
      </w:rPr>
      <w:fldChar w:fldCharType="separate"/>
    </w:r>
    <w:r>
      <w:rPr>
        <w:color w:val="404040"/>
        <w:sz w:val="15"/>
        <w:szCs w:val="15"/>
      </w:rPr>
      <w:t>1</w:t>
    </w:r>
    <w:r w:rsidRPr="00D412F5">
      <w:rPr>
        <w:color w:val="404040"/>
        <w:sz w:val="15"/>
        <w:szCs w:val="15"/>
      </w:rPr>
      <w:fldChar w:fldCharType="end"/>
    </w:r>
    <w:r w:rsidRPr="00D412F5">
      <w:rPr>
        <w:rFonts w:hint="eastAsia"/>
        <w:color w:val="404040"/>
        <w:sz w:val="15"/>
        <w:szCs w:val="15"/>
      </w:rPr>
      <w:t>页</w:t>
    </w:r>
    <w:r w:rsidRPr="00D412F5">
      <w:rPr>
        <w:rFonts w:hint="eastAsia"/>
        <w:color w:val="404040"/>
        <w:sz w:val="15"/>
        <w:szCs w:val="15"/>
        <w:lang w:val="zh-CN"/>
      </w:rPr>
      <w:t>，共</w:t>
    </w:r>
    <w:r w:rsidRPr="00D412F5">
      <w:rPr>
        <w:color w:val="404040"/>
        <w:sz w:val="15"/>
        <w:szCs w:val="15"/>
        <w:lang w:val="zh-CN"/>
      </w:rPr>
      <w:fldChar w:fldCharType="begin"/>
    </w:r>
    <w:r w:rsidRPr="00D412F5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D412F5">
      <w:rPr>
        <w:color w:val="404040"/>
        <w:sz w:val="15"/>
        <w:szCs w:val="15"/>
        <w:lang w:val="zh-CN"/>
      </w:rPr>
      <w:fldChar w:fldCharType="separate"/>
    </w:r>
    <w:r w:rsidR="00996D26">
      <w:rPr>
        <w:noProof/>
        <w:color w:val="404040"/>
        <w:sz w:val="15"/>
        <w:szCs w:val="15"/>
        <w:lang w:val="zh-CN"/>
      </w:rPr>
      <w:t>17</w:t>
    </w:r>
    <w:r w:rsidRPr="00D412F5">
      <w:rPr>
        <w:color w:val="404040"/>
        <w:sz w:val="15"/>
        <w:szCs w:val="15"/>
        <w:lang w:val="zh-CN"/>
      </w:rPr>
      <w:fldChar w:fldCharType="end"/>
    </w:r>
    <w:r w:rsidRPr="00D412F5">
      <w:rPr>
        <w:rFonts w:hint="eastAsia"/>
        <w:color w:val="404040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EC60A" w14:textId="77777777" w:rsidR="00717B78" w:rsidRDefault="00717B78">
      <w:r>
        <w:separator/>
      </w:r>
    </w:p>
  </w:footnote>
  <w:footnote w:type="continuationSeparator" w:id="0">
    <w:p w14:paraId="7F615E5E" w14:textId="77777777" w:rsidR="00717B78" w:rsidRDefault="00717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DC0B3" w14:textId="77777777" w:rsidR="00A27EED" w:rsidRDefault="00DC3635">
    <w:pPr>
      <w:pStyle w:val="a3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7E639A53" wp14:editId="4E246367">
          <wp:simplePos x="0" y="0"/>
          <wp:positionH relativeFrom="column">
            <wp:posOffset>11616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6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6ECC3" w14:textId="09C385CC" w:rsidR="00A27EED" w:rsidRDefault="00DC3635">
    <w:pPr>
      <w:pStyle w:val="a3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65064CFE" wp14:editId="2EDDAE80">
          <wp:simplePos x="0" y="0"/>
          <wp:positionH relativeFrom="margin">
            <wp:posOffset>0</wp:posOffset>
          </wp:positionH>
          <wp:positionV relativeFrom="paragraph">
            <wp:posOffset>-379544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6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3043"/>
    <w:multiLevelType w:val="multilevel"/>
    <w:tmpl w:val="628618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3E51658"/>
    <w:multiLevelType w:val="hybridMultilevel"/>
    <w:tmpl w:val="E38C0AB4"/>
    <w:lvl w:ilvl="0" w:tplc="115A153A">
      <w:start w:val="1"/>
      <w:numFmt w:val="decimal"/>
      <w:lvlText w:val="%1."/>
      <w:lvlJc w:val="left"/>
      <w:pPr>
        <w:ind w:left="420" w:hanging="420"/>
      </w:pPr>
    </w:lvl>
    <w:lvl w:ilvl="1" w:tplc="B82052B6">
      <w:start w:val="1"/>
      <w:numFmt w:val="lowerLetter"/>
      <w:lvlText w:val="%2)"/>
      <w:lvlJc w:val="left"/>
      <w:pPr>
        <w:ind w:left="840" w:hanging="420"/>
      </w:pPr>
    </w:lvl>
    <w:lvl w:ilvl="2" w:tplc="918C2CF6">
      <w:start w:val="1"/>
      <w:numFmt w:val="lowerRoman"/>
      <w:lvlText w:val="%3."/>
      <w:lvlJc w:val="right"/>
      <w:pPr>
        <w:ind w:left="1260" w:hanging="420"/>
      </w:pPr>
    </w:lvl>
    <w:lvl w:ilvl="3" w:tplc="4BFC6796">
      <w:start w:val="1"/>
      <w:numFmt w:val="decimal"/>
      <w:lvlText w:val="%4."/>
      <w:lvlJc w:val="left"/>
      <w:pPr>
        <w:ind w:left="1680" w:hanging="420"/>
      </w:pPr>
    </w:lvl>
    <w:lvl w:ilvl="4" w:tplc="54EA1192">
      <w:start w:val="1"/>
      <w:numFmt w:val="lowerLetter"/>
      <w:lvlText w:val="%5)"/>
      <w:lvlJc w:val="left"/>
      <w:pPr>
        <w:ind w:left="2100" w:hanging="420"/>
      </w:pPr>
    </w:lvl>
    <w:lvl w:ilvl="5" w:tplc="89309A74">
      <w:start w:val="1"/>
      <w:numFmt w:val="lowerRoman"/>
      <w:lvlText w:val="%6."/>
      <w:lvlJc w:val="right"/>
      <w:pPr>
        <w:ind w:left="2520" w:hanging="420"/>
      </w:pPr>
    </w:lvl>
    <w:lvl w:ilvl="6" w:tplc="DA4C4AF8">
      <w:start w:val="1"/>
      <w:numFmt w:val="decimal"/>
      <w:lvlText w:val="%7."/>
      <w:lvlJc w:val="left"/>
      <w:pPr>
        <w:ind w:left="2940" w:hanging="420"/>
      </w:pPr>
    </w:lvl>
    <w:lvl w:ilvl="7" w:tplc="66B80B0A">
      <w:start w:val="1"/>
      <w:numFmt w:val="lowerLetter"/>
      <w:lvlText w:val="%8)"/>
      <w:lvlJc w:val="left"/>
      <w:pPr>
        <w:ind w:left="3360" w:hanging="420"/>
      </w:pPr>
    </w:lvl>
    <w:lvl w:ilvl="8" w:tplc="FAC2789E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5C62D9E"/>
    <w:multiLevelType w:val="multilevel"/>
    <w:tmpl w:val="A126C14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31849B"/>
        <w:spacing w:val="0"/>
        <w:kern w:val="0"/>
        <w:position w:val="0"/>
        <w:sz w:val="22"/>
        <w:szCs w:val="22"/>
        <w:u w:val="none"/>
        <w:effect w:val="none"/>
        <w:vertAlign w:val="baseline"/>
        <w:specVanish w:val="0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0C8506F9"/>
    <w:multiLevelType w:val="hybridMultilevel"/>
    <w:tmpl w:val="49604DB4"/>
    <w:lvl w:ilvl="0" w:tplc="57B8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F9E9CDC">
      <w:start w:val="1"/>
      <w:numFmt w:val="lowerLetter"/>
      <w:lvlText w:val="%2)"/>
      <w:lvlJc w:val="left"/>
      <w:pPr>
        <w:ind w:left="840" w:hanging="420"/>
      </w:pPr>
    </w:lvl>
    <w:lvl w:ilvl="2" w:tplc="09622F10">
      <w:start w:val="1"/>
      <w:numFmt w:val="lowerRoman"/>
      <w:lvlText w:val="%3."/>
      <w:lvlJc w:val="right"/>
      <w:pPr>
        <w:ind w:left="1260" w:hanging="420"/>
      </w:pPr>
    </w:lvl>
    <w:lvl w:ilvl="3" w:tplc="E13EBA4E">
      <w:start w:val="1"/>
      <w:numFmt w:val="decimal"/>
      <w:lvlText w:val="%4."/>
      <w:lvlJc w:val="left"/>
      <w:pPr>
        <w:ind w:left="1680" w:hanging="420"/>
      </w:pPr>
    </w:lvl>
    <w:lvl w:ilvl="4" w:tplc="B770C950">
      <w:start w:val="1"/>
      <w:numFmt w:val="lowerLetter"/>
      <w:lvlText w:val="%5)"/>
      <w:lvlJc w:val="left"/>
      <w:pPr>
        <w:ind w:left="2100" w:hanging="420"/>
      </w:pPr>
    </w:lvl>
    <w:lvl w:ilvl="5" w:tplc="7D06E7A8">
      <w:start w:val="1"/>
      <w:numFmt w:val="lowerRoman"/>
      <w:lvlText w:val="%6."/>
      <w:lvlJc w:val="right"/>
      <w:pPr>
        <w:ind w:left="2520" w:hanging="420"/>
      </w:pPr>
    </w:lvl>
    <w:lvl w:ilvl="6" w:tplc="D29EB5A0">
      <w:start w:val="1"/>
      <w:numFmt w:val="decimal"/>
      <w:lvlText w:val="%7."/>
      <w:lvlJc w:val="left"/>
      <w:pPr>
        <w:ind w:left="2940" w:hanging="420"/>
      </w:pPr>
    </w:lvl>
    <w:lvl w:ilvl="7" w:tplc="4754B8E0">
      <w:start w:val="1"/>
      <w:numFmt w:val="lowerLetter"/>
      <w:lvlText w:val="%8)"/>
      <w:lvlJc w:val="left"/>
      <w:pPr>
        <w:ind w:left="3360" w:hanging="420"/>
      </w:pPr>
    </w:lvl>
    <w:lvl w:ilvl="8" w:tplc="DC7CFE5C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7554DF"/>
    <w:multiLevelType w:val="hybridMultilevel"/>
    <w:tmpl w:val="886AE104"/>
    <w:lvl w:ilvl="0" w:tplc="09823160">
      <w:start w:val="1"/>
      <w:numFmt w:val="decimal"/>
      <w:lvlText w:val="%1."/>
      <w:lvlJc w:val="left"/>
      <w:pPr>
        <w:ind w:left="420" w:hanging="420"/>
      </w:pPr>
    </w:lvl>
    <w:lvl w:ilvl="1" w:tplc="B9A0BE18">
      <w:start w:val="1"/>
      <w:numFmt w:val="lowerLetter"/>
      <w:lvlText w:val="%2)"/>
      <w:lvlJc w:val="left"/>
      <w:pPr>
        <w:ind w:left="840" w:hanging="420"/>
      </w:pPr>
    </w:lvl>
    <w:lvl w:ilvl="2" w:tplc="486A925E">
      <w:start w:val="1"/>
      <w:numFmt w:val="lowerRoman"/>
      <w:lvlText w:val="%3."/>
      <w:lvlJc w:val="right"/>
      <w:pPr>
        <w:ind w:left="1260" w:hanging="420"/>
      </w:pPr>
    </w:lvl>
    <w:lvl w:ilvl="3" w:tplc="954E3990">
      <w:start w:val="1"/>
      <w:numFmt w:val="decimal"/>
      <w:lvlText w:val="%4."/>
      <w:lvlJc w:val="left"/>
      <w:pPr>
        <w:ind w:left="1680" w:hanging="420"/>
      </w:pPr>
    </w:lvl>
    <w:lvl w:ilvl="4" w:tplc="AD983CF8">
      <w:start w:val="1"/>
      <w:numFmt w:val="lowerLetter"/>
      <w:lvlText w:val="%5)"/>
      <w:lvlJc w:val="left"/>
      <w:pPr>
        <w:ind w:left="2100" w:hanging="420"/>
      </w:pPr>
    </w:lvl>
    <w:lvl w:ilvl="5" w:tplc="44C6CC4C">
      <w:start w:val="1"/>
      <w:numFmt w:val="lowerRoman"/>
      <w:lvlText w:val="%6."/>
      <w:lvlJc w:val="right"/>
      <w:pPr>
        <w:ind w:left="2520" w:hanging="420"/>
      </w:pPr>
    </w:lvl>
    <w:lvl w:ilvl="6" w:tplc="2B8858F2">
      <w:start w:val="1"/>
      <w:numFmt w:val="decimal"/>
      <w:lvlText w:val="%7."/>
      <w:lvlJc w:val="left"/>
      <w:pPr>
        <w:ind w:left="2940" w:hanging="420"/>
      </w:pPr>
    </w:lvl>
    <w:lvl w:ilvl="7" w:tplc="BD04FDE6">
      <w:start w:val="1"/>
      <w:numFmt w:val="lowerLetter"/>
      <w:lvlText w:val="%8)"/>
      <w:lvlJc w:val="left"/>
      <w:pPr>
        <w:ind w:left="3360" w:hanging="420"/>
      </w:pPr>
    </w:lvl>
    <w:lvl w:ilvl="8" w:tplc="17C896CC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AD4363"/>
    <w:multiLevelType w:val="hybridMultilevel"/>
    <w:tmpl w:val="E9ECC76E"/>
    <w:lvl w:ilvl="0" w:tplc="5B44B91E">
      <w:start w:val="1"/>
      <w:numFmt w:val="decimal"/>
      <w:lvlText w:val="%1."/>
      <w:lvlJc w:val="left"/>
      <w:pPr>
        <w:ind w:left="420" w:hanging="420"/>
      </w:pPr>
    </w:lvl>
    <w:lvl w:ilvl="1" w:tplc="27263466">
      <w:start w:val="1"/>
      <w:numFmt w:val="lowerLetter"/>
      <w:lvlText w:val="%2)"/>
      <w:lvlJc w:val="left"/>
      <w:pPr>
        <w:ind w:left="840" w:hanging="420"/>
      </w:pPr>
    </w:lvl>
    <w:lvl w:ilvl="2" w:tplc="AF68DFCE">
      <w:start w:val="1"/>
      <w:numFmt w:val="lowerRoman"/>
      <w:lvlText w:val="%3."/>
      <w:lvlJc w:val="right"/>
      <w:pPr>
        <w:ind w:left="1260" w:hanging="420"/>
      </w:pPr>
    </w:lvl>
    <w:lvl w:ilvl="3" w:tplc="77B4B40C">
      <w:start w:val="1"/>
      <w:numFmt w:val="decimal"/>
      <w:lvlText w:val="%4."/>
      <w:lvlJc w:val="left"/>
      <w:pPr>
        <w:ind w:left="1680" w:hanging="420"/>
      </w:pPr>
    </w:lvl>
    <w:lvl w:ilvl="4" w:tplc="9CC472CE">
      <w:start w:val="1"/>
      <w:numFmt w:val="lowerLetter"/>
      <w:lvlText w:val="%5)"/>
      <w:lvlJc w:val="left"/>
      <w:pPr>
        <w:ind w:left="2100" w:hanging="420"/>
      </w:pPr>
    </w:lvl>
    <w:lvl w:ilvl="5" w:tplc="DD5A8862">
      <w:start w:val="1"/>
      <w:numFmt w:val="lowerRoman"/>
      <w:lvlText w:val="%6."/>
      <w:lvlJc w:val="right"/>
      <w:pPr>
        <w:ind w:left="2520" w:hanging="420"/>
      </w:pPr>
    </w:lvl>
    <w:lvl w:ilvl="6" w:tplc="813EB738">
      <w:start w:val="1"/>
      <w:numFmt w:val="decimal"/>
      <w:lvlText w:val="%7."/>
      <w:lvlJc w:val="left"/>
      <w:pPr>
        <w:ind w:left="2940" w:hanging="420"/>
      </w:pPr>
    </w:lvl>
    <w:lvl w:ilvl="7" w:tplc="9856A420">
      <w:start w:val="1"/>
      <w:numFmt w:val="lowerLetter"/>
      <w:lvlText w:val="%8)"/>
      <w:lvlJc w:val="left"/>
      <w:pPr>
        <w:ind w:left="3360" w:hanging="420"/>
      </w:pPr>
    </w:lvl>
    <w:lvl w:ilvl="8" w:tplc="C98236F2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3A5A8E"/>
    <w:multiLevelType w:val="hybridMultilevel"/>
    <w:tmpl w:val="700605EC"/>
    <w:lvl w:ilvl="0" w:tplc="9124A5FA">
      <w:start w:val="1"/>
      <w:numFmt w:val="decimal"/>
      <w:lvlText w:val="%1."/>
      <w:lvlJc w:val="left"/>
      <w:pPr>
        <w:ind w:left="420" w:hanging="420"/>
      </w:pPr>
    </w:lvl>
    <w:lvl w:ilvl="1" w:tplc="EB467EEA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611E213A">
      <w:start w:val="1"/>
      <w:numFmt w:val="lowerRoman"/>
      <w:lvlText w:val="%3."/>
      <w:lvlJc w:val="right"/>
      <w:pPr>
        <w:ind w:left="1260" w:hanging="420"/>
      </w:pPr>
    </w:lvl>
    <w:lvl w:ilvl="3" w:tplc="049C26E2">
      <w:start w:val="1"/>
      <w:numFmt w:val="decimal"/>
      <w:lvlText w:val="%4."/>
      <w:lvlJc w:val="left"/>
      <w:pPr>
        <w:ind w:left="1680" w:hanging="420"/>
      </w:pPr>
    </w:lvl>
    <w:lvl w:ilvl="4" w:tplc="2716EB02">
      <w:start w:val="1"/>
      <w:numFmt w:val="lowerLetter"/>
      <w:lvlText w:val="%5)"/>
      <w:lvlJc w:val="left"/>
      <w:pPr>
        <w:ind w:left="2100" w:hanging="420"/>
      </w:pPr>
    </w:lvl>
    <w:lvl w:ilvl="5" w:tplc="3E989780">
      <w:start w:val="1"/>
      <w:numFmt w:val="lowerRoman"/>
      <w:lvlText w:val="%6."/>
      <w:lvlJc w:val="right"/>
      <w:pPr>
        <w:ind w:left="2520" w:hanging="420"/>
      </w:pPr>
    </w:lvl>
    <w:lvl w:ilvl="6" w:tplc="B7B090CE">
      <w:start w:val="1"/>
      <w:numFmt w:val="decimal"/>
      <w:lvlText w:val="%7."/>
      <w:lvlJc w:val="left"/>
      <w:pPr>
        <w:ind w:left="2940" w:hanging="420"/>
      </w:pPr>
    </w:lvl>
    <w:lvl w:ilvl="7" w:tplc="B8869A14">
      <w:start w:val="1"/>
      <w:numFmt w:val="lowerLetter"/>
      <w:lvlText w:val="%8)"/>
      <w:lvlJc w:val="left"/>
      <w:pPr>
        <w:ind w:left="3360" w:hanging="420"/>
      </w:pPr>
    </w:lvl>
    <w:lvl w:ilvl="8" w:tplc="6AE66126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C67F1F"/>
    <w:multiLevelType w:val="multilevel"/>
    <w:tmpl w:val="26FAB8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227D4F93"/>
    <w:multiLevelType w:val="hybridMultilevel"/>
    <w:tmpl w:val="8F646E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CE24FB34">
      <w:start w:val="1"/>
      <w:numFmt w:val="lowerLetter"/>
      <w:lvlText w:val="%2)"/>
      <w:lvlJc w:val="left"/>
      <w:pPr>
        <w:ind w:left="840" w:hanging="420"/>
      </w:pPr>
    </w:lvl>
    <w:lvl w:ilvl="2" w:tplc="BD84F54A">
      <w:start w:val="1"/>
      <w:numFmt w:val="lowerRoman"/>
      <w:lvlText w:val="%3."/>
      <w:lvlJc w:val="right"/>
      <w:pPr>
        <w:ind w:left="1260" w:hanging="420"/>
      </w:pPr>
    </w:lvl>
    <w:lvl w:ilvl="3" w:tplc="D9CE77E2">
      <w:start w:val="1"/>
      <w:numFmt w:val="decimal"/>
      <w:lvlText w:val="%4."/>
      <w:lvlJc w:val="left"/>
      <w:pPr>
        <w:ind w:left="1680" w:hanging="420"/>
      </w:pPr>
    </w:lvl>
    <w:lvl w:ilvl="4" w:tplc="BB240318">
      <w:start w:val="1"/>
      <w:numFmt w:val="lowerLetter"/>
      <w:lvlText w:val="%5)"/>
      <w:lvlJc w:val="left"/>
      <w:pPr>
        <w:ind w:left="2100" w:hanging="420"/>
      </w:pPr>
    </w:lvl>
    <w:lvl w:ilvl="5" w:tplc="E9004952">
      <w:start w:val="1"/>
      <w:numFmt w:val="lowerRoman"/>
      <w:lvlText w:val="%6."/>
      <w:lvlJc w:val="right"/>
      <w:pPr>
        <w:ind w:left="2520" w:hanging="420"/>
      </w:pPr>
    </w:lvl>
    <w:lvl w:ilvl="6" w:tplc="4A307A08">
      <w:start w:val="1"/>
      <w:numFmt w:val="decimal"/>
      <w:lvlText w:val="%7."/>
      <w:lvlJc w:val="left"/>
      <w:pPr>
        <w:ind w:left="2940" w:hanging="420"/>
      </w:pPr>
    </w:lvl>
    <w:lvl w:ilvl="7" w:tplc="F034A6FE">
      <w:start w:val="1"/>
      <w:numFmt w:val="lowerLetter"/>
      <w:lvlText w:val="%8)"/>
      <w:lvlJc w:val="left"/>
      <w:pPr>
        <w:ind w:left="3360" w:hanging="420"/>
      </w:pPr>
    </w:lvl>
    <w:lvl w:ilvl="8" w:tplc="ED126620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6914024"/>
    <w:multiLevelType w:val="hybridMultilevel"/>
    <w:tmpl w:val="C0C286EA"/>
    <w:lvl w:ilvl="0" w:tplc="649C4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6465BD6">
      <w:start w:val="1"/>
      <w:numFmt w:val="lowerLetter"/>
      <w:lvlText w:val="%2)"/>
      <w:lvlJc w:val="left"/>
      <w:pPr>
        <w:ind w:left="840" w:hanging="420"/>
      </w:pPr>
    </w:lvl>
    <w:lvl w:ilvl="2" w:tplc="758E2D30">
      <w:start w:val="1"/>
      <w:numFmt w:val="lowerRoman"/>
      <w:lvlText w:val="%3."/>
      <w:lvlJc w:val="right"/>
      <w:pPr>
        <w:ind w:left="1260" w:hanging="420"/>
      </w:pPr>
    </w:lvl>
    <w:lvl w:ilvl="3" w:tplc="CE483A56">
      <w:start w:val="1"/>
      <w:numFmt w:val="decimal"/>
      <w:lvlText w:val="%4."/>
      <w:lvlJc w:val="left"/>
      <w:pPr>
        <w:ind w:left="1680" w:hanging="420"/>
      </w:pPr>
    </w:lvl>
    <w:lvl w:ilvl="4" w:tplc="58481CD8">
      <w:start w:val="1"/>
      <w:numFmt w:val="lowerLetter"/>
      <w:lvlText w:val="%5)"/>
      <w:lvlJc w:val="left"/>
      <w:pPr>
        <w:ind w:left="2100" w:hanging="420"/>
      </w:pPr>
    </w:lvl>
    <w:lvl w:ilvl="5" w:tplc="02E8FA26">
      <w:start w:val="1"/>
      <w:numFmt w:val="lowerRoman"/>
      <w:lvlText w:val="%6."/>
      <w:lvlJc w:val="right"/>
      <w:pPr>
        <w:ind w:left="2520" w:hanging="420"/>
      </w:pPr>
    </w:lvl>
    <w:lvl w:ilvl="6" w:tplc="22CAFB16">
      <w:start w:val="1"/>
      <w:numFmt w:val="decimal"/>
      <w:lvlText w:val="%7."/>
      <w:lvlJc w:val="left"/>
      <w:pPr>
        <w:ind w:left="2940" w:hanging="420"/>
      </w:pPr>
    </w:lvl>
    <w:lvl w:ilvl="7" w:tplc="3D1CDDCE">
      <w:start w:val="1"/>
      <w:numFmt w:val="lowerLetter"/>
      <w:lvlText w:val="%8)"/>
      <w:lvlJc w:val="left"/>
      <w:pPr>
        <w:ind w:left="3360" w:hanging="420"/>
      </w:pPr>
    </w:lvl>
    <w:lvl w:ilvl="8" w:tplc="A8F8E100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5A7704"/>
    <w:multiLevelType w:val="hybridMultilevel"/>
    <w:tmpl w:val="2B3C2932"/>
    <w:lvl w:ilvl="0" w:tplc="DD32493E">
      <w:start w:val="1"/>
      <w:numFmt w:val="decimal"/>
      <w:lvlText w:val="%1."/>
      <w:lvlJc w:val="left"/>
      <w:pPr>
        <w:ind w:left="420" w:hanging="420"/>
      </w:pPr>
    </w:lvl>
    <w:lvl w:ilvl="1" w:tplc="65783B1E">
      <w:start w:val="1"/>
      <w:numFmt w:val="lowerLetter"/>
      <w:lvlText w:val="%2)"/>
      <w:lvlJc w:val="left"/>
      <w:pPr>
        <w:ind w:left="840" w:hanging="420"/>
      </w:pPr>
    </w:lvl>
    <w:lvl w:ilvl="2" w:tplc="530A1F12">
      <w:start w:val="1"/>
      <w:numFmt w:val="lowerRoman"/>
      <w:lvlText w:val="%3."/>
      <w:lvlJc w:val="right"/>
      <w:pPr>
        <w:ind w:left="1260" w:hanging="420"/>
      </w:pPr>
    </w:lvl>
    <w:lvl w:ilvl="3" w:tplc="375C37BE">
      <w:start w:val="1"/>
      <w:numFmt w:val="decimal"/>
      <w:lvlText w:val="%4."/>
      <w:lvlJc w:val="left"/>
      <w:pPr>
        <w:ind w:left="1680" w:hanging="420"/>
      </w:pPr>
    </w:lvl>
    <w:lvl w:ilvl="4" w:tplc="BCBE41AE">
      <w:start w:val="1"/>
      <w:numFmt w:val="lowerLetter"/>
      <w:lvlText w:val="%5)"/>
      <w:lvlJc w:val="left"/>
      <w:pPr>
        <w:ind w:left="2100" w:hanging="420"/>
      </w:pPr>
    </w:lvl>
    <w:lvl w:ilvl="5" w:tplc="1E3AE198">
      <w:start w:val="1"/>
      <w:numFmt w:val="lowerRoman"/>
      <w:lvlText w:val="%6."/>
      <w:lvlJc w:val="right"/>
      <w:pPr>
        <w:ind w:left="2520" w:hanging="420"/>
      </w:pPr>
    </w:lvl>
    <w:lvl w:ilvl="6" w:tplc="3D1CE15A">
      <w:start w:val="1"/>
      <w:numFmt w:val="decimal"/>
      <w:lvlText w:val="%7."/>
      <w:lvlJc w:val="left"/>
      <w:pPr>
        <w:ind w:left="2940" w:hanging="420"/>
      </w:pPr>
    </w:lvl>
    <w:lvl w:ilvl="7" w:tplc="C9DEC39C">
      <w:start w:val="1"/>
      <w:numFmt w:val="lowerLetter"/>
      <w:lvlText w:val="%8)"/>
      <w:lvlJc w:val="left"/>
      <w:pPr>
        <w:ind w:left="3360" w:hanging="420"/>
      </w:pPr>
    </w:lvl>
    <w:lvl w:ilvl="8" w:tplc="DDDE3E2E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893432"/>
    <w:multiLevelType w:val="hybridMultilevel"/>
    <w:tmpl w:val="46547D44"/>
    <w:lvl w:ilvl="0" w:tplc="34FE6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28139A">
      <w:start w:val="1"/>
      <w:numFmt w:val="lowerLetter"/>
      <w:lvlText w:val="%2)"/>
      <w:lvlJc w:val="left"/>
      <w:pPr>
        <w:ind w:left="840" w:hanging="420"/>
      </w:pPr>
    </w:lvl>
    <w:lvl w:ilvl="2" w:tplc="6E80ADB0">
      <w:start w:val="1"/>
      <w:numFmt w:val="lowerRoman"/>
      <w:lvlText w:val="%3."/>
      <w:lvlJc w:val="right"/>
      <w:pPr>
        <w:ind w:left="1260" w:hanging="420"/>
      </w:pPr>
    </w:lvl>
    <w:lvl w:ilvl="3" w:tplc="E710D994">
      <w:start w:val="1"/>
      <w:numFmt w:val="decimal"/>
      <w:lvlText w:val="%4."/>
      <w:lvlJc w:val="left"/>
      <w:pPr>
        <w:ind w:left="1680" w:hanging="420"/>
      </w:pPr>
    </w:lvl>
    <w:lvl w:ilvl="4" w:tplc="AECA043C">
      <w:start w:val="1"/>
      <w:numFmt w:val="lowerLetter"/>
      <w:lvlText w:val="%5)"/>
      <w:lvlJc w:val="left"/>
      <w:pPr>
        <w:ind w:left="2100" w:hanging="420"/>
      </w:pPr>
    </w:lvl>
    <w:lvl w:ilvl="5" w:tplc="D442875E">
      <w:start w:val="1"/>
      <w:numFmt w:val="lowerRoman"/>
      <w:lvlText w:val="%6."/>
      <w:lvlJc w:val="right"/>
      <w:pPr>
        <w:ind w:left="2520" w:hanging="420"/>
      </w:pPr>
    </w:lvl>
    <w:lvl w:ilvl="6" w:tplc="B0D8BA24">
      <w:start w:val="1"/>
      <w:numFmt w:val="decimal"/>
      <w:lvlText w:val="%7."/>
      <w:lvlJc w:val="left"/>
      <w:pPr>
        <w:ind w:left="2940" w:hanging="420"/>
      </w:pPr>
    </w:lvl>
    <w:lvl w:ilvl="7" w:tplc="88BAF2EE">
      <w:start w:val="1"/>
      <w:numFmt w:val="lowerLetter"/>
      <w:lvlText w:val="%8)"/>
      <w:lvlJc w:val="left"/>
      <w:pPr>
        <w:ind w:left="3360" w:hanging="420"/>
      </w:pPr>
    </w:lvl>
    <w:lvl w:ilvl="8" w:tplc="18328192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C509A9"/>
    <w:multiLevelType w:val="hybridMultilevel"/>
    <w:tmpl w:val="733AD702"/>
    <w:lvl w:ilvl="0" w:tplc="DED8A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8AD83E">
      <w:start w:val="1"/>
      <w:numFmt w:val="lowerLetter"/>
      <w:lvlText w:val="%2)"/>
      <w:lvlJc w:val="left"/>
      <w:pPr>
        <w:ind w:left="840" w:hanging="420"/>
      </w:pPr>
    </w:lvl>
    <w:lvl w:ilvl="2" w:tplc="4AD8C8F2">
      <w:start w:val="1"/>
      <w:numFmt w:val="lowerRoman"/>
      <w:lvlText w:val="%3."/>
      <w:lvlJc w:val="right"/>
      <w:pPr>
        <w:ind w:left="1260" w:hanging="420"/>
      </w:pPr>
    </w:lvl>
    <w:lvl w:ilvl="3" w:tplc="8C4A6878">
      <w:start w:val="1"/>
      <w:numFmt w:val="decimal"/>
      <w:lvlText w:val="%4."/>
      <w:lvlJc w:val="left"/>
      <w:pPr>
        <w:ind w:left="1680" w:hanging="420"/>
      </w:pPr>
    </w:lvl>
    <w:lvl w:ilvl="4" w:tplc="2760E274">
      <w:start w:val="1"/>
      <w:numFmt w:val="lowerLetter"/>
      <w:lvlText w:val="%5)"/>
      <w:lvlJc w:val="left"/>
      <w:pPr>
        <w:ind w:left="2100" w:hanging="420"/>
      </w:pPr>
    </w:lvl>
    <w:lvl w:ilvl="5" w:tplc="F7DC7DC6">
      <w:start w:val="1"/>
      <w:numFmt w:val="lowerRoman"/>
      <w:lvlText w:val="%6."/>
      <w:lvlJc w:val="right"/>
      <w:pPr>
        <w:ind w:left="2520" w:hanging="420"/>
      </w:pPr>
    </w:lvl>
    <w:lvl w:ilvl="6" w:tplc="75107A42">
      <w:start w:val="1"/>
      <w:numFmt w:val="decimal"/>
      <w:lvlText w:val="%7."/>
      <w:lvlJc w:val="left"/>
      <w:pPr>
        <w:ind w:left="2940" w:hanging="420"/>
      </w:pPr>
    </w:lvl>
    <w:lvl w:ilvl="7" w:tplc="9E92C2F0">
      <w:start w:val="1"/>
      <w:numFmt w:val="lowerLetter"/>
      <w:lvlText w:val="%8)"/>
      <w:lvlJc w:val="left"/>
      <w:pPr>
        <w:ind w:left="3360" w:hanging="420"/>
      </w:pPr>
    </w:lvl>
    <w:lvl w:ilvl="8" w:tplc="288C0896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5B09E7"/>
    <w:multiLevelType w:val="multilevel"/>
    <w:tmpl w:val="4DA2ABD0"/>
    <w:lvl w:ilvl="0">
      <w:start w:val="1"/>
      <w:numFmt w:val="decimal"/>
      <w:lvlText w:val="%1."/>
      <w:lvlJc w:val="left"/>
      <w:pPr>
        <w:ind w:left="1260" w:hanging="420"/>
      </w:pPr>
      <w:rPr>
        <w:rFonts w:cs="微软雅黑"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4C7B40BF"/>
    <w:multiLevelType w:val="multilevel"/>
    <w:tmpl w:val="439C242A"/>
    <w:lvl w:ilvl="0">
      <w:start w:val="1"/>
      <w:numFmt w:val="decimal"/>
      <w:lvlText w:val="%1."/>
      <w:lvlJc w:val="left"/>
      <w:pPr>
        <w:ind w:left="777" w:hanging="420"/>
      </w:pPr>
      <w:rPr>
        <w:rFonts w:cs="微软雅黑" w:hint="default"/>
        <w:color w:val="000000"/>
      </w:rPr>
    </w:lvl>
    <w:lvl w:ilvl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 w15:restartNumberingAfterBreak="0">
    <w:nsid w:val="524A2852"/>
    <w:multiLevelType w:val="multilevel"/>
    <w:tmpl w:val="21A05DE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8D9479F"/>
    <w:multiLevelType w:val="hybridMultilevel"/>
    <w:tmpl w:val="8F646E8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21C13E1"/>
    <w:multiLevelType w:val="multilevel"/>
    <w:tmpl w:val="A79CBD9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2AD6324"/>
    <w:multiLevelType w:val="multilevel"/>
    <w:tmpl w:val="4BAA36C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3C41B76"/>
    <w:multiLevelType w:val="multilevel"/>
    <w:tmpl w:val="85EE688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71AE69DC"/>
    <w:multiLevelType w:val="hybridMultilevel"/>
    <w:tmpl w:val="C54C8E0C"/>
    <w:lvl w:ilvl="0" w:tplc="0248D35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F56E40E2">
      <w:start w:val="1"/>
      <w:numFmt w:val="lowerLetter"/>
      <w:lvlText w:val="%2)"/>
      <w:lvlJc w:val="left"/>
      <w:pPr>
        <w:ind w:left="840" w:hanging="420"/>
      </w:pPr>
    </w:lvl>
    <w:lvl w:ilvl="2" w:tplc="6D745B98">
      <w:start w:val="1"/>
      <w:numFmt w:val="lowerRoman"/>
      <w:lvlText w:val="%3."/>
      <w:lvlJc w:val="right"/>
      <w:pPr>
        <w:ind w:left="1260" w:hanging="420"/>
      </w:pPr>
    </w:lvl>
    <w:lvl w:ilvl="3" w:tplc="6BB2E5F2">
      <w:start w:val="1"/>
      <w:numFmt w:val="decimal"/>
      <w:lvlText w:val="%4."/>
      <w:lvlJc w:val="left"/>
      <w:pPr>
        <w:ind w:left="1680" w:hanging="420"/>
      </w:pPr>
    </w:lvl>
    <w:lvl w:ilvl="4" w:tplc="259C5FAA">
      <w:start w:val="1"/>
      <w:numFmt w:val="lowerLetter"/>
      <w:lvlText w:val="%5)"/>
      <w:lvlJc w:val="left"/>
      <w:pPr>
        <w:ind w:left="2100" w:hanging="420"/>
      </w:pPr>
    </w:lvl>
    <w:lvl w:ilvl="5" w:tplc="71925E0C">
      <w:start w:val="1"/>
      <w:numFmt w:val="lowerRoman"/>
      <w:lvlText w:val="%6."/>
      <w:lvlJc w:val="right"/>
      <w:pPr>
        <w:ind w:left="2520" w:hanging="420"/>
      </w:pPr>
    </w:lvl>
    <w:lvl w:ilvl="6" w:tplc="44E8DFE8">
      <w:start w:val="1"/>
      <w:numFmt w:val="decimal"/>
      <w:lvlText w:val="%7."/>
      <w:lvlJc w:val="left"/>
      <w:pPr>
        <w:ind w:left="2940" w:hanging="420"/>
      </w:pPr>
    </w:lvl>
    <w:lvl w:ilvl="7" w:tplc="725A87FC">
      <w:start w:val="1"/>
      <w:numFmt w:val="lowerLetter"/>
      <w:lvlText w:val="%8)"/>
      <w:lvlJc w:val="left"/>
      <w:pPr>
        <w:ind w:left="3360" w:hanging="420"/>
      </w:pPr>
    </w:lvl>
    <w:lvl w:ilvl="8" w:tplc="3C4A4F1A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7FB295E"/>
    <w:multiLevelType w:val="hybridMultilevel"/>
    <w:tmpl w:val="5602EDA0"/>
    <w:lvl w:ilvl="0" w:tplc="A59618BC">
      <w:start w:val="1"/>
      <w:numFmt w:val="decimal"/>
      <w:lvlText w:val="%1."/>
      <w:lvlJc w:val="left"/>
      <w:pPr>
        <w:ind w:left="420" w:hanging="420"/>
      </w:pPr>
    </w:lvl>
    <w:lvl w:ilvl="1" w:tplc="2B00ECF0">
      <w:start w:val="1"/>
      <w:numFmt w:val="lowerLetter"/>
      <w:lvlText w:val="%2)"/>
      <w:lvlJc w:val="left"/>
      <w:pPr>
        <w:ind w:left="840" w:hanging="420"/>
      </w:pPr>
    </w:lvl>
    <w:lvl w:ilvl="2" w:tplc="596886D4">
      <w:start w:val="1"/>
      <w:numFmt w:val="lowerRoman"/>
      <w:lvlText w:val="%3."/>
      <w:lvlJc w:val="right"/>
      <w:pPr>
        <w:ind w:left="1260" w:hanging="420"/>
      </w:pPr>
    </w:lvl>
    <w:lvl w:ilvl="3" w:tplc="1742A4D0">
      <w:start w:val="1"/>
      <w:numFmt w:val="decimal"/>
      <w:lvlText w:val="%4."/>
      <w:lvlJc w:val="left"/>
      <w:pPr>
        <w:ind w:left="1680" w:hanging="420"/>
      </w:pPr>
    </w:lvl>
    <w:lvl w:ilvl="4" w:tplc="48AC5788">
      <w:start w:val="1"/>
      <w:numFmt w:val="lowerLetter"/>
      <w:lvlText w:val="%5)"/>
      <w:lvlJc w:val="left"/>
      <w:pPr>
        <w:ind w:left="2100" w:hanging="420"/>
      </w:pPr>
    </w:lvl>
    <w:lvl w:ilvl="5" w:tplc="8A149E82">
      <w:start w:val="1"/>
      <w:numFmt w:val="lowerRoman"/>
      <w:lvlText w:val="%6."/>
      <w:lvlJc w:val="right"/>
      <w:pPr>
        <w:ind w:left="2520" w:hanging="420"/>
      </w:pPr>
    </w:lvl>
    <w:lvl w:ilvl="6" w:tplc="870448CA">
      <w:start w:val="1"/>
      <w:numFmt w:val="decimal"/>
      <w:lvlText w:val="%7."/>
      <w:lvlJc w:val="left"/>
      <w:pPr>
        <w:ind w:left="2940" w:hanging="420"/>
      </w:pPr>
    </w:lvl>
    <w:lvl w:ilvl="7" w:tplc="FDEC05BC">
      <w:start w:val="1"/>
      <w:numFmt w:val="lowerLetter"/>
      <w:lvlText w:val="%8)"/>
      <w:lvlJc w:val="left"/>
      <w:pPr>
        <w:ind w:left="3360" w:hanging="420"/>
      </w:pPr>
    </w:lvl>
    <w:lvl w:ilvl="8" w:tplc="363286C2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0"/>
  </w:num>
  <w:num w:numId="2">
    <w:abstractNumId w:val="0"/>
  </w:num>
  <w:num w:numId="3">
    <w:abstractNumId w:val="8"/>
  </w:num>
  <w:num w:numId="4">
    <w:abstractNumId w:val="19"/>
  </w:num>
  <w:num w:numId="5">
    <w:abstractNumId w:val="6"/>
  </w:num>
  <w:num w:numId="6">
    <w:abstractNumId w:val="15"/>
  </w:num>
  <w:num w:numId="7">
    <w:abstractNumId w:val="12"/>
  </w:num>
  <w:num w:numId="8">
    <w:abstractNumId w:val="5"/>
  </w:num>
  <w:num w:numId="9">
    <w:abstractNumId w:val="3"/>
  </w:num>
  <w:num w:numId="10">
    <w:abstractNumId w:val="7"/>
  </w:num>
  <w:num w:numId="11">
    <w:abstractNumId w:val="18"/>
  </w:num>
  <w:num w:numId="12">
    <w:abstractNumId w:val="21"/>
  </w:num>
  <w:num w:numId="13">
    <w:abstractNumId w:val="14"/>
  </w:num>
  <w:num w:numId="14">
    <w:abstractNumId w:val="11"/>
  </w:num>
  <w:num w:numId="15">
    <w:abstractNumId w:val="16"/>
  </w:num>
  <w:num w:numId="16">
    <w:abstractNumId w:val="13"/>
  </w:num>
  <w:num w:numId="17">
    <w:abstractNumId w:val="1"/>
  </w:num>
  <w:num w:numId="18">
    <w:abstractNumId w:val="10"/>
  </w:num>
  <w:num w:numId="19">
    <w:abstractNumId w:val="4"/>
  </w:num>
  <w:num w:numId="20">
    <w:abstractNumId w:val="22"/>
  </w:num>
  <w:num w:numId="21">
    <w:abstractNumId w:val="9"/>
  </w:num>
  <w:num w:numId="22">
    <w:abstractNumId w:val="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EED"/>
    <w:rsid w:val="0000087C"/>
    <w:rsid w:val="00027EC7"/>
    <w:rsid w:val="0003305C"/>
    <w:rsid w:val="000378C1"/>
    <w:rsid w:val="00053F96"/>
    <w:rsid w:val="000B27C3"/>
    <w:rsid w:val="000C7C23"/>
    <w:rsid w:val="000E48B6"/>
    <w:rsid w:val="000E7B3F"/>
    <w:rsid w:val="000F23D5"/>
    <w:rsid w:val="001003EE"/>
    <w:rsid w:val="00101529"/>
    <w:rsid w:val="00103A58"/>
    <w:rsid w:val="0014372C"/>
    <w:rsid w:val="00186B61"/>
    <w:rsid w:val="001A1F3A"/>
    <w:rsid w:val="001A2E75"/>
    <w:rsid w:val="001B6C93"/>
    <w:rsid w:val="002505FA"/>
    <w:rsid w:val="00252601"/>
    <w:rsid w:val="00252C63"/>
    <w:rsid w:val="002E6666"/>
    <w:rsid w:val="002F4FD8"/>
    <w:rsid w:val="00312697"/>
    <w:rsid w:val="003250ED"/>
    <w:rsid w:val="003846BD"/>
    <w:rsid w:val="003947F8"/>
    <w:rsid w:val="003B2809"/>
    <w:rsid w:val="003E314C"/>
    <w:rsid w:val="00430570"/>
    <w:rsid w:val="00442DF6"/>
    <w:rsid w:val="00464121"/>
    <w:rsid w:val="00493526"/>
    <w:rsid w:val="0049593B"/>
    <w:rsid w:val="00532D3D"/>
    <w:rsid w:val="005E57DA"/>
    <w:rsid w:val="005F4BBE"/>
    <w:rsid w:val="00671992"/>
    <w:rsid w:val="00680164"/>
    <w:rsid w:val="006E5AD3"/>
    <w:rsid w:val="006F75D6"/>
    <w:rsid w:val="007017BB"/>
    <w:rsid w:val="00701D1C"/>
    <w:rsid w:val="00702F63"/>
    <w:rsid w:val="0071463E"/>
    <w:rsid w:val="00717B78"/>
    <w:rsid w:val="007238BD"/>
    <w:rsid w:val="00737CB1"/>
    <w:rsid w:val="007448C7"/>
    <w:rsid w:val="007455AD"/>
    <w:rsid w:val="00746BA5"/>
    <w:rsid w:val="00772C72"/>
    <w:rsid w:val="0077334B"/>
    <w:rsid w:val="0077786C"/>
    <w:rsid w:val="00796113"/>
    <w:rsid w:val="007A2311"/>
    <w:rsid w:val="007A5506"/>
    <w:rsid w:val="007B378A"/>
    <w:rsid w:val="007B5173"/>
    <w:rsid w:val="007C3FB4"/>
    <w:rsid w:val="00812FA5"/>
    <w:rsid w:val="00813B73"/>
    <w:rsid w:val="00833CFA"/>
    <w:rsid w:val="00875DCB"/>
    <w:rsid w:val="008969FA"/>
    <w:rsid w:val="008A7233"/>
    <w:rsid w:val="008B61FC"/>
    <w:rsid w:val="008E06EC"/>
    <w:rsid w:val="00914244"/>
    <w:rsid w:val="0096258B"/>
    <w:rsid w:val="00996D26"/>
    <w:rsid w:val="009A2883"/>
    <w:rsid w:val="009D3602"/>
    <w:rsid w:val="00A27EED"/>
    <w:rsid w:val="00AA6B9A"/>
    <w:rsid w:val="00AD35FA"/>
    <w:rsid w:val="00B107D4"/>
    <w:rsid w:val="00B14E49"/>
    <w:rsid w:val="00B36AA1"/>
    <w:rsid w:val="00B91B84"/>
    <w:rsid w:val="00B97859"/>
    <w:rsid w:val="00BD1D99"/>
    <w:rsid w:val="00BD2FC2"/>
    <w:rsid w:val="00BE1C64"/>
    <w:rsid w:val="00C034BA"/>
    <w:rsid w:val="00C51942"/>
    <w:rsid w:val="00C60505"/>
    <w:rsid w:val="00CA3F75"/>
    <w:rsid w:val="00CC703E"/>
    <w:rsid w:val="00CE0572"/>
    <w:rsid w:val="00D412F5"/>
    <w:rsid w:val="00D84C51"/>
    <w:rsid w:val="00DA2D8D"/>
    <w:rsid w:val="00DC3635"/>
    <w:rsid w:val="00EA10EF"/>
    <w:rsid w:val="00EC0D53"/>
    <w:rsid w:val="00EC10BB"/>
    <w:rsid w:val="00EF223D"/>
    <w:rsid w:val="00F02A41"/>
    <w:rsid w:val="00F6793C"/>
    <w:rsid w:val="00F724BD"/>
    <w:rsid w:val="00F822E8"/>
    <w:rsid w:val="00F95F7D"/>
    <w:rsid w:val="00FB2F9F"/>
    <w:rsid w:val="00FE3CEC"/>
    <w:rsid w:val="00FF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34F5B"/>
  <w15:docId w15:val="{33938F01-7C1D-4C09-8B0F-7DAE8BEF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9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9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9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9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uiPriority w:val="99"/>
    <w:rPr>
      <w:sz w:val="18"/>
      <w:szCs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uiPriority w:val="99"/>
    <w:qFormat/>
    <w:rPr>
      <w:sz w:val="18"/>
      <w:szCs w:val="18"/>
    </w:rPr>
  </w:style>
  <w:style w:type="paragraph" w:styleId="a7">
    <w:name w:val="Balloon Text"/>
    <w:basedOn w:val="a"/>
    <w:semiHidden/>
    <w:unhideWhenUsed/>
    <w:rPr>
      <w:sz w:val="18"/>
      <w:szCs w:val="18"/>
    </w:rPr>
  </w:style>
  <w:style w:type="character" w:customStyle="1" w:styleId="a8">
    <w:name w:val="批注框文本 字符"/>
    <w:uiPriority w:val="99"/>
    <w:semiHidden/>
    <w:rPr>
      <w:sz w:val="18"/>
      <w:szCs w:val="18"/>
    </w:rPr>
  </w:style>
  <w:style w:type="character" w:styleId="a9">
    <w:name w:val="Strong"/>
    <w:uiPriority w:val="22"/>
    <w:qFormat/>
    <w:rPr>
      <w:b/>
      <w:bCs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rPr>
      <w:rFonts w:ascii="微软雅黑" w:eastAsia="微软雅黑" w:hAnsi="微软雅黑"/>
      <w:b/>
      <w:color w:val="31849B"/>
      <w:sz w:val="2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pPr>
      <w:spacing w:before="156" w:after="156"/>
    </w:pPr>
  </w:style>
  <w:style w:type="character" w:customStyle="1" w:styleId="30">
    <w:name w:val="标题 3 字符"/>
    <w:link w:val="3"/>
    <w:uiPriority w:val="9"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styleId="ab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paragraph" w:styleId="ac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character" w:customStyle="1" w:styleId="ad">
    <w:name w:val="批注文字 字符"/>
    <w:uiPriority w:val="99"/>
    <w:qFormat/>
    <w:rPr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paragraph" w:styleId="af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rPr>
      <w:szCs w:val="24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styleId="af0">
    <w:name w:val="annotation subject"/>
    <w:basedOn w:val="ac"/>
    <w:uiPriority w:val="99"/>
    <w:semiHidden/>
    <w:unhideWhenUsed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character" w:customStyle="1" w:styleId="af1">
    <w:name w:val="批注主题 字符"/>
    <w:basedOn w:val="ad"/>
    <w:uiPriority w:val="99"/>
    <w:semiHidden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2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paragraph" w:styleId="af3">
    <w:name w:val="Normal Indent"/>
    <w:aliases w:val="正文不缩进,正文缩进 Char,正文非缩进,正文（首行缩进两字）＋行距：1.5倍行距,表正文,首行缩进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character" w:customStyle="1" w:styleId="af4">
    <w:name w:val="正文缩进 字符"/>
    <w:aliases w:val="正文不缩进 字符,正文缩进 Char 字符,正文非缩进 字符,正文（首行缩进两字）＋行距：1.5倍行距 字符,表正文 字符,首行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semiHidden/>
    <w:rsid w:val="00CC703E"/>
    <w:rPr>
      <w:rFonts w:ascii="微软雅黑" w:eastAsia="微软雅黑" w:hAnsi="微软雅黑"/>
      <w:color w:val="262626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30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18</Pages>
  <Words>2394</Words>
  <Characters>13649</Characters>
  <Application>Microsoft Office Word</Application>
  <DocSecurity>0</DocSecurity>
  <Lines>113</Lines>
  <Paragraphs>32</Paragraphs>
  <ScaleCrop>false</ScaleCrop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49</cp:revision>
  <cp:lastPrinted>2019-09-19T01:02:00Z</cp:lastPrinted>
  <dcterms:created xsi:type="dcterms:W3CDTF">2023-10-30T07:32:00Z</dcterms:created>
  <dcterms:modified xsi:type="dcterms:W3CDTF">2026-08-18T07:07:00Z</dcterms:modified>
</cp:coreProperties>
</file>