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190E9B78" w14:textId="597FBF36" w:rsidR="00A47685" w:rsidRDefault="00C93D97">
      <w:r>
        <w:rPr>
          <w:noProof/>
          <w:sz w:val="24"/>
        </w:rPr>
        <mc:AlternateContent>
          <mc:Choice Requires="wps">
            <w:drawing>
              <wp:anchor distT="0" distB="0" distL="114300" distR="114300" simplePos="0" relativeHeight="251714560" behindDoc="0" locked="0" layoutInCell="1" allowOverlap="1" wp14:anchorId="14D7519D" wp14:editId="2362A318">
                <wp:simplePos x="0" y="0"/>
                <wp:positionH relativeFrom="column">
                  <wp:posOffset>0</wp:posOffset>
                </wp:positionH>
                <wp:positionV relativeFrom="paragraph">
                  <wp:posOffset>0</wp:posOffset>
                </wp:positionV>
                <wp:extent cx="6419215" cy="1004570"/>
                <wp:effectExtent l="0" t="0" r="6985" b="11430"/>
                <wp:wrapNone/>
                <wp:docPr id="9" name="文本框 9"/>
                <wp:cNvGraphicFramePr/>
                <a:graphic xmlns:a="http://schemas.openxmlformats.org/drawingml/2006/main">
                  <a:graphicData uri="http://schemas.microsoft.com/office/word/2010/wordprocessingShape">
                    <wps:wsp>
                      <wps:cNvSpPr txBox="1"/>
                      <wps:spPr>
                        <a:xfrm>
                          <a:off x="515620" y="928370"/>
                          <a:ext cx="6419215" cy="10045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22A2C3A" w14:textId="77777777" w:rsidR="00C93D97" w:rsidRPr="00BE74ED" w:rsidRDefault="00C93D97" w:rsidP="00C93D97">
                            <w:pPr>
                              <w:pStyle w:val="ae"/>
                              <w:spacing w:before="240" w:line="182" w:lineRule="auto"/>
                              <w:ind w:firstLineChars="900" w:firstLine="3222"/>
                              <w:outlineLvl w:val="0"/>
                              <w:rPr>
                                <w:sz w:val="36"/>
                                <w:szCs w:val="36"/>
                                <w:lang w:eastAsia="zh-CN"/>
                                <w14:textOutline w14:w="9525" w14:cap="flat" w14:cmpd="sng" w14:algn="ctr">
                                  <w14:noFill/>
                                  <w14:prstDash w14:val="solid"/>
                                  <w14:round/>
                                </w14:textOutline>
                              </w:rPr>
                            </w:pPr>
                            <w:r w:rsidRPr="00BE74ED">
                              <w:rPr>
                                <w:b/>
                                <w:bCs/>
                                <w:color w:val="FF0000"/>
                                <w:spacing w:val="-1"/>
                                <w:sz w:val="36"/>
                                <w:szCs w:val="36"/>
                                <w:lang w:eastAsia="zh-CN"/>
                                <w14:textOutline w14:w="9525" w14:cap="flat" w14:cmpd="sng" w14:algn="ctr">
                                  <w14:noFill/>
                                  <w14:prstDash w14:val="solid"/>
                                  <w14:round/>
                                </w14:textOutline>
                              </w:rPr>
                              <w:t>郑州大学第二附属医院</w:t>
                            </w:r>
                          </w:p>
                          <w:p w14:paraId="76EF6843" w14:textId="77777777" w:rsidR="00C93D97" w:rsidRPr="00DE256B" w:rsidRDefault="00C93D97" w:rsidP="00C93D97">
                            <w:pPr>
                              <w:jc w:val="center"/>
                              <w:rPr>
                                <w:rFonts w:ascii="宋体" w:eastAsia="宋体" w:hAnsi="宋体"/>
                                <w14:textOutline w14:w="9525" w14:cap="flat" w14:cmpd="sng" w14:algn="ctr">
                                  <w14:solidFill>
                                    <w14:srgbClr w14:val="000000"/>
                                  </w14:solidFill>
                                  <w14:prstDash w14:val="solid"/>
                                  <w14:round/>
                                </w14:textOutline>
                              </w:rPr>
                            </w:pPr>
                            <w:r w:rsidRPr="00DE256B">
                              <w:rPr>
                                <w:rFonts w:ascii="宋体" w:eastAsia="宋体" w:hAnsi="宋体" w:hint="eastAsia"/>
                                <w:b/>
                                <w:bCs/>
                                <w:spacing w:val="-1"/>
                                <w:sz w:val="32"/>
                                <w:szCs w:val="32"/>
                                <w14:textOutline w14:w="9525" w14:cap="flat" w14:cmpd="sng" w14:algn="ctr">
                                  <w14:solidFill>
                                    <w14:srgbClr w14:val="000000"/>
                                  </w14:solidFill>
                                  <w14:prstDash w14:val="solid"/>
                                  <w14:round/>
                                </w14:textOutline>
                              </w:rPr>
                              <w:t xml:space="preserve"> </w:t>
                            </w:r>
                            <w:r w:rsidRPr="00DE256B">
                              <w:rPr>
                                <w:rFonts w:ascii="宋体" w:eastAsia="宋体" w:hAnsi="宋体"/>
                                <w:b/>
                                <w:bCs/>
                                <w:spacing w:val="-1"/>
                                <w:sz w:val="32"/>
                                <w:szCs w:val="32"/>
                                <w14:textOutline w14:w="9525" w14:cap="flat" w14:cmpd="sng" w14:algn="ctr">
                                  <w14:solidFill>
                                    <w14:srgbClr w14:val="000000"/>
                                  </w14:solidFill>
                                  <w14:prstDash w14:val="solid"/>
                                  <w14:round/>
                                </w14:textOutline>
                              </w:rPr>
                              <w:t>分子病理检查报告单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4D7519D" id="_x0000_t202" coordsize="21600,21600" o:spt="202" path="m,l,21600r21600,l21600,xe">
                <v:stroke joinstyle="miter"/>
                <v:path gradientshapeok="t" o:connecttype="rect"/>
              </v:shapetype>
              <v:shape id="文本框 9" o:spid="_x0000_s1026" type="#_x0000_t202" style="position:absolute;left:0;text-align:left;margin-left:0;margin-top:0;width:505.45pt;height:79.1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" fillcolor="white [3201]" stroked="f" strokeweight=".5pt">
                <v:textbox>
                  <w:txbxContent>
                    <w:p w14:paraId="122A2C3A" w14:textId="77777777" w:rsidR="00C93D97" w:rsidRPr="00BE74ED" w:rsidRDefault="00C93D97" w:rsidP="00C93D97">
                      <w:pPr>
                        <w:pStyle w:val="ae"/>
                        <w:spacing w:before="240" w:line="182" w:lineRule="auto"/>
                        <w:ind w:firstLineChars="900" w:firstLine="3222"/>
                        <w:outlineLvl w:val="0"/>
                        <w:rPr>
                          <w:sz w:val="36"/>
                          <w:szCs w:val="36"/>
                          <w:lang w:eastAsia="zh-CN"/>
                          <w14:textOutline w14:w="9525" w14:cap="flat" w14:cmpd="sng" w14:algn="ctr">
                            <w14:noFill/>
                            <w14:prstDash w14:val="solid"/>
                            <w14:round/>
                          </w14:textOutline>
                        </w:rPr>
                      </w:pPr>
                      <w:r w:rsidRPr="00BE74ED">
                        <w:rPr>
                          <w:b/>
                          <w:bCs/>
                          <w:color w:val="FF0000"/>
                          <w:spacing w:val="-1"/>
                          <w:sz w:val="36"/>
                          <w:szCs w:val="36"/>
                          <w:lang w:eastAsia="zh-CN"/>
                          <w14:textOutline w14:w="9525" w14:cap="flat" w14:cmpd="sng" w14:algn="ctr">
                            <w14:noFill/>
                            <w14:prstDash w14:val="solid"/>
                            <w14:round/>
                          </w14:textOutline>
                        </w:rPr>
                        <w:t>郑州大学第二附属医院</w:t>
                      </w:r>
                    </w:p>
                    <w:p w14:paraId="76EF6843" w14:textId="77777777" w:rsidR="00C93D97" w:rsidRPr="00DE256B" w:rsidRDefault="00C93D97" w:rsidP="00C93D97">
                      <w:pPr>
                        <w:jc w:val="center"/>
                        <w:rPr>
                          <w:rFonts w:ascii="宋体" w:eastAsia="宋体" w:hAnsi="宋体"/>
                          <w14:textOutline w14:w="9525" w14:cap="flat" w14:cmpd="sng" w14:algn="ctr">
                            <w14:solidFill>
                              <w14:srgbClr w14:val="000000"/>
                            </w14:solidFill>
                            <w14:prstDash w14:val="solid"/>
                            <w14:round/>
                          </w14:textOutline>
                        </w:rPr>
                      </w:pPr>
                      <w:r w:rsidRPr="00DE256B">
                        <w:rPr>
                          <w:rFonts w:ascii="宋体" w:eastAsia="宋体" w:hAnsi="宋体" w:hint="eastAsia"/>
                          <w:b/>
                          <w:bCs/>
                          <w:spacing w:val="-1"/>
                          <w:sz w:val="32"/>
                          <w:szCs w:val="32"/>
                          <w14:textOutline w14:w="9525" w14:cap="flat" w14:cmpd="sng" w14:algn="ctr">
                            <w14:solidFill>
                              <w14:srgbClr w14:val="000000"/>
                            </w14:solidFill>
                            <w14:prstDash w14:val="solid"/>
                            <w14:round/>
                          </w14:textOutline>
                        </w:rPr>
                        <w:t xml:space="preserve"> </w:t>
                      </w:r>
                      <w:r w:rsidRPr="00DE256B">
                        <w:rPr>
                          <w:rFonts w:ascii="宋体" w:eastAsia="宋体" w:hAnsi="宋体"/>
                          <w:b/>
                          <w:bCs/>
                          <w:spacing w:val="-1"/>
                          <w:sz w:val="32"/>
                          <w:szCs w:val="32"/>
                          <w14:textOutline w14:w="9525" w14:cap="flat" w14:cmpd="sng" w14:algn="ctr">
                            <w14:solidFill>
                              <w14:srgbClr w14:val="000000"/>
                            </w14:solidFill>
                            <w14:prstDash w14:val="solid"/>
                            <w14:round/>
                          </w14:textOutline>
                        </w:rPr>
                        <w:t>分子病理检查报告单</w:t>
                      </w:r>
                    </w:p>
                  </w:txbxContent>
                </v:textbox>
              </v:shape>
            </w:pict>
          </mc:Fallback>
        </mc:AlternateContent>
      </w:r>
    </w:p>
    <w:p w14:paraId="3066FE50" w14:textId="409D3D96" w:rsidR="00C93D97" w:rsidRDefault="00C93D97"/>
    <w:p w14:paraId="6B506ABF" w14:textId="72EB9A3E" w:rsidR="00C93D97" w:rsidRDefault="00C93D97"/>
    <w:p w14:paraId="538923D9" w14:textId="09977A3F" w:rsidR="00C93D97" w:rsidRDefault="00C93D97"/>
    <w:p w14:paraId="5FEEA4D2" w14:textId="77777777" w:rsidR="00C93D97" w:rsidRDefault="00C93D97"/>
    <w:p w14:paraId="0CA97309" w14:textId="78B457B7" w:rsidR="00C93D97" w:rsidRPr="00C93D97" w:rsidRDefault="00C93D97" w:rsidP="00C93D97">
      <w:pPr>
        <w:jc w:val="center"/>
        <w:rPr>
          <w:rFonts w:ascii="思源黑体 CN Bold" w:eastAsia="思源黑体 CN Bold" w:hAnsi="思源黑体 CN Bold"/>
          <w:b/>
          <w:bCs/>
          <w:sz w:val="28"/>
          <w:szCs w:val="28"/>
        </w:rPr>
      </w:pPr>
      <w:r w:rsidRPr="00C93D97">
        <w:rPr>
          <w:rFonts w:ascii="思源黑体 CN Bold" w:eastAsia="思源黑体 CN Bold" w:hAnsi="思源黑体 CN Bold" w:hint="eastAsia"/>
          <w:b/>
          <w:bCs/>
          <w:sz w:val="28"/>
          <w:szCs w:val="28"/>
        </w:rPr>
        <w:t>1</w:t>
      </w:r>
      <w:r w:rsidRPr="00C93D97">
        <w:rPr>
          <w:rFonts w:ascii="思源黑体 CN Bold" w:eastAsia="思源黑体 CN Bold" w:hAnsi="思源黑体 CN Bold"/>
          <w:b/>
          <w:bCs/>
          <w:sz w:val="28"/>
          <w:szCs w:val="28"/>
        </w:rPr>
        <w:t xml:space="preserve"> </w:t>
      </w:r>
      <w:r w:rsidRPr="00C93D97">
        <w:rPr>
          <w:rFonts w:ascii="思源黑体 CN Bold" w:eastAsia="思源黑体 CN Bold" w:hAnsi="思源黑体 CN Bold" w:hint="eastAsia"/>
          <w:b/>
          <w:bCs/>
          <w:sz w:val="28"/>
          <w:szCs w:val="28"/>
        </w:rPr>
        <w:t>检测总览</w:t>
      </w:r>
    </w:p>
    <w:p w14:paraId="765A7EB0" w14:textId="4BDA317D" w:rsidR="00A47685" w:rsidRPr="00C93D97" w:rsidRDefault="00FB448C">
      <w:pPr>
        <w:pStyle w:val="2"/>
        <w:spacing w:before="0" w:after="0" w:line="240" w:lineRule="auto"/>
        <w:rPr>
          <w:rFonts w:ascii="思源黑体 CN Bold" w:eastAsia="思源黑体 CN Bold" w:hAnsi="思源黑体 CN Bold"/>
          <w:sz w:val="24"/>
          <w:szCs w:val="24"/>
        </w:rPr>
      </w:pPr>
      <w:r w:rsidRPr="00C93D97">
        <w:rPr>
          <w:rFonts w:ascii="思源黑体 CN Bold" w:eastAsia="思源黑体 CN Bold" w:hAnsi="思源黑体 CN Bold"/>
          <w:sz w:val="24"/>
          <w:szCs w:val="24"/>
        </w:rPr>
        <w:t>&gt;</w:t>
      </w:r>
      <w:r w:rsidRPr="00C93D97">
        <w:rPr>
          <w:rFonts w:ascii="思源黑体 CN Bold" w:eastAsia="思源黑体 CN Bold" w:hAnsi="思源黑体 CN Bold" w:hint="eastAsia"/>
          <w:sz w:val="24"/>
          <w:szCs w:val="24"/>
        </w:rPr>
        <w:t>1.1</w:t>
      </w:r>
      <w:r w:rsidRPr="00C93D97">
        <w:rPr>
          <w:rFonts w:ascii="思源黑体 CN Bold" w:eastAsia="思源黑体 CN Bold" w:hAnsi="思源黑体 CN Bold"/>
          <w:sz w:val="24"/>
          <w:szCs w:val="24"/>
        </w:rPr>
        <w:t xml:space="preserve"> </w:t>
      </w:r>
      <w:r w:rsidRPr="00C93D97">
        <w:rPr>
          <w:rFonts w:ascii="思源黑体 CN Bold" w:eastAsia="思源黑体 CN Bold" w:hAnsi="思源黑体 CN Bold" w:hint="eastAsia"/>
          <w:sz w:val="24"/>
          <w:szCs w:val="24"/>
        </w:rPr>
        <w:t>送检信息</w:t>
      </w:r>
      <w:bookmarkEnd w:id="0"/>
    </w:p>
    <w:tbl>
      <w:tblPr>
        <w:tblW w:w="103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7"/>
        <w:gridCol w:w="3494"/>
        <w:gridCol w:w="420"/>
        <w:gridCol w:w="1258"/>
        <w:gridCol w:w="3913"/>
      </w:tblGrid>
      <w:tr w:rsidR="00C93D97" w:rsidRPr="00C93D97" w14:paraId="0AFE6F82" w14:textId="77777777" w:rsidTr="007B7603">
        <w:trPr>
          <w:trHeight w:hRule="exact" w:val="369"/>
          <w:jc w:val="center"/>
        </w:trPr>
        <w:tc>
          <w:tcPr>
            <w:tcW w:w="10342" w:type="dxa"/>
            <w:gridSpan w:val="5"/>
            <w:shd w:val="clear" w:color="auto" w:fill="auto"/>
            <w:vAlign w:val="center"/>
          </w:tcPr>
          <w:p w14:paraId="08BB0D6B" w14:textId="77777777" w:rsidR="00427F4D" w:rsidRPr="00C93D97" w:rsidRDefault="00774C49" w:rsidP="00E35E6F">
            <w:pPr>
              <w:adjustRightInd w:val="0"/>
              <w:snapToGrid w:val="0"/>
              <w:spacing w:line="220" w:lineRule="exact"/>
              <w:jc w:val="left"/>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受检信息</w:t>
            </w:r>
          </w:p>
        </w:tc>
      </w:tr>
      <w:tr w:rsidR="007B7603" w:rsidRPr="00C93D97" w14:paraId="3BED9E86" w14:textId="77777777" w:rsidTr="007B7603">
        <w:trPr>
          <w:trHeight w:val="369"/>
          <w:jc w:val="center"/>
        </w:trPr>
        <w:tc>
          <w:tcPr>
            <w:tcW w:w="1257" w:type="dxa"/>
            <w:shd w:val="clear" w:color="auto" w:fill="auto"/>
            <w:vAlign w:val="center"/>
          </w:tcPr>
          <w:p w14:paraId="5E087317" w14:textId="77777777" w:rsidR="007B7603" w:rsidRPr="00C93D97" w:rsidRDefault="007B7603" w:rsidP="007B7603">
            <w:pPr>
              <w:adjustRightInd w:val="0"/>
              <w:snapToGrid w:val="0"/>
              <w:spacing w:line="240" w:lineRule="exact"/>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送 检 医</w:t>
            </w:r>
            <w:r w:rsidRPr="00C93D97">
              <w:rPr>
                <w:rFonts w:ascii="思源黑体 CN Bold" w:eastAsia="思源黑体 CN Bold" w:hAnsi="思源黑体 CN Bold"/>
                <w:b/>
                <w:bCs/>
                <w:sz w:val="17"/>
                <w:szCs w:val="17"/>
              </w:rPr>
              <w:t xml:space="preserve"> </w:t>
            </w:r>
            <w:r w:rsidRPr="00C93D97">
              <w:rPr>
                <w:rFonts w:ascii="思源黑体 CN Bold" w:eastAsia="思源黑体 CN Bold" w:hAnsi="思源黑体 CN Bold" w:hint="eastAsia"/>
                <w:b/>
                <w:bCs/>
                <w:sz w:val="17"/>
                <w:szCs w:val="17"/>
              </w:rPr>
              <w:t>院</w:t>
            </w:r>
          </w:p>
        </w:tc>
        <w:tc>
          <w:tcPr>
            <w:tcW w:w="9085" w:type="dxa"/>
            <w:gridSpan w:val="4"/>
            <w:shd w:val="clear" w:color="auto" w:fill="auto"/>
            <w:vAlign w:val="center"/>
          </w:tcPr>
          <w:p w14:paraId="05342149" w14:textId="1CDC2C19" w:rsidR="007B7603" w:rsidRPr="00C93D97" w:rsidRDefault="007B7603" w:rsidP="007B7603">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{%if sample.company %}{{sample.company}}{%else%}-{%endif%}</w:t>
            </w:r>
          </w:p>
        </w:tc>
      </w:tr>
      <w:tr w:rsidR="00C93D97" w:rsidRPr="00C93D97" w14:paraId="13A52C0E" w14:textId="77777777" w:rsidTr="007B7603">
        <w:trPr>
          <w:trHeight w:val="369"/>
          <w:jc w:val="center"/>
        </w:trPr>
        <w:tc>
          <w:tcPr>
            <w:tcW w:w="1257" w:type="dxa"/>
            <w:shd w:val="clear" w:color="auto" w:fill="auto"/>
            <w:vAlign w:val="center"/>
          </w:tcPr>
          <w:p w14:paraId="25E74C94" w14:textId="77777777" w:rsidR="00CE1579" w:rsidRPr="00C93D97" w:rsidRDefault="00774C49" w:rsidP="00CE1579">
            <w:pPr>
              <w:adjustRightInd w:val="0"/>
              <w:snapToGrid w:val="0"/>
              <w:spacing w:line="240" w:lineRule="exact"/>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 xml:space="preserve">送 </w:t>
            </w:r>
            <w:r w:rsidRPr="00C93D97">
              <w:rPr>
                <w:rFonts w:ascii="思源黑体 CN Bold" w:eastAsia="思源黑体 CN Bold" w:hAnsi="思源黑体 CN Bold"/>
                <w:b/>
                <w:bCs/>
                <w:sz w:val="17"/>
                <w:szCs w:val="17"/>
              </w:rPr>
              <w:t xml:space="preserve">  </w:t>
            </w:r>
            <w:r w:rsidRPr="00C93D97">
              <w:rPr>
                <w:rFonts w:ascii="思源黑体 CN Bold" w:eastAsia="思源黑体 CN Bold" w:hAnsi="思源黑体 CN Bold" w:hint="eastAsia"/>
                <w:b/>
                <w:bCs/>
                <w:sz w:val="17"/>
                <w:szCs w:val="17"/>
              </w:rPr>
              <w:t xml:space="preserve">检 </w:t>
            </w:r>
            <w:r w:rsidRPr="00C93D97">
              <w:rPr>
                <w:rFonts w:ascii="思源黑体 CN Bold" w:eastAsia="思源黑体 CN Bold" w:hAnsi="思源黑体 CN Bold"/>
                <w:b/>
                <w:bCs/>
                <w:sz w:val="17"/>
                <w:szCs w:val="17"/>
              </w:rPr>
              <w:t xml:space="preserve"> </w:t>
            </w:r>
            <w:r w:rsidRPr="00C93D97">
              <w:rPr>
                <w:rFonts w:ascii="思源黑体 CN Bold" w:eastAsia="思源黑体 CN Bold" w:hAnsi="思源黑体 CN Bold" w:hint="eastAsia"/>
                <w:b/>
                <w:bCs/>
                <w:sz w:val="17"/>
                <w:szCs w:val="17"/>
              </w:rPr>
              <w:t>人</w:t>
            </w:r>
          </w:p>
        </w:tc>
        <w:tc>
          <w:tcPr>
            <w:tcW w:w="3494" w:type="dxa"/>
            <w:shd w:val="clear" w:color="auto" w:fill="auto"/>
            <w:vAlign w:val="center"/>
          </w:tcPr>
          <w:p w14:paraId="357191B3" w14:textId="77777777" w:rsidR="00CE1579" w:rsidRPr="00C93D97" w:rsidRDefault="00774C49" w:rsidP="00CE1579">
            <w:pPr>
              <w:adjustRightInd w:val="0"/>
              <w:snapToGrid w:val="0"/>
              <w:spacing w:line="240" w:lineRule="exact"/>
              <w:rPr>
                <w:rFonts w:ascii="思源黑体 CN Normal" w:eastAsia="思源黑体 CN Normal" w:hAnsi="思源黑体 CN Normal"/>
                <w:sz w:val="17"/>
                <w:szCs w:val="17"/>
              </w:rPr>
            </w:pPr>
            <w:r w:rsidRPr="00C93D97">
              <w:rPr>
                <w:rFonts w:ascii="思源黑体 CN Normal" w:eastAsia="思源黑体 CN Normal" w:hAnsi="思源黑体 CN Normal" w:hint="eastAsia"/>
                <w:sz w:val="17"/>
                <w:szCs w:val="17"/>
              </w:rPr>
              <w:t>-</w:t>
            </w:r>
          </w:p>
        </w:tc>
        <w:tc>
          <w:tcPr>
            <w:tcW w:w="420" w:type="dxa"/>
            <w:shd w:val="clear" w:color="auto" w:fill="auto"/>
            <w:vAlign w:val="center"/>
          </w:tcPr>
          <w:p w14:paraId="60EF41E3" w14:textId="77777777" w:rsidR="00CE1579" w:rsidRPr="00C93D97" w:rsidRDefault="00636B28" w:rsidP="00CE1579">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55BF94B4" w14:textId="77777777" w:rsidR="00CE1579" w:rsidRPr="00C93D97" w:rsidRDefault="00774C49" w:rsidP="00CE1579">
            <w:pPr>
              <w:adjustRightInd w:val="0"/>
              <w:snapToGrid w:val="0"/>
              <w:spacing w:line="240" w:lineRule="exact"/>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联 系 电 话</w:t>
            </w:r>
          </w:p>
        </w:tc>
        <w:tc>
          <w:tcPr>
            <w:tcW w:w="3913" w:type="dxa"/>
            <w:shd w:val="clear" w:color="auto" w:fill="auto"/>
            <w:vAlign w:val="center"/>
          </w:tcPr>
          <w:p w14:paraId="31B8A52B" w14:textId="77777777" w:rsidR="00CE1579" w:rsidRPr="00C93D97" w:rsidRDefault="00774C49" w:rsidP="00CE1579">
            <w:pPr>
              <w:adjustRightInd w:val="0"/>
              <w:snapToGrid w:val="0"/>
              <w:spacing w:line="240" w:lineRule="exact"/>
              <w:rPr>
                <w:rFonts w:ascii="思源黑体 CN Normal" w:eastAsia="思源黑体 CN Normal" w:hAnsi="思源黑体 CN Normal"/>
                <w:sz w:val="17"/>
                <w:szCs w:val="17"/>
              </w:rPr>
            </w:pPr>
            <w:r w:rsidRPr="00C93D97">
              <w:rPr>
                <w:rFonts w:ascii="思源黑体 CN Normal" w:eastAsia="思源黑体 CN Normal" w:hAnsi="思源黑体 CN Normal" w:hint="eastAsia"/>
                <w:sz w:val="17"/>
                <w:szCs w:val="17"/>
              </w:rPr>
              <w:t>-</w:t>
            </w:r>
          </w:p>
        </w:tc>
      </w:tr>
      <w:tr w:rsidR="007B7603" w:rsidRPr="00C93D97" w14:paraId="7EA36DF0" w14:textId="77777777" w:rsidTr="007B7603">
        <w:trPr>
          <w:trHeight w:val="369"/>
          <w:jc w:val="center"/>
        </w:trPr>
        <w:tc>
          <w:tcPr>
            <w:tcW w:w="1257" w:type="dxa"/>
            <w:shd w:val="clear" w:color="auto" w:fill="auto"/>
            <w:vAlign w:val="center"/>
          </w:tcPr>
          <w:p w14:paraId="4297C8DD" w14:textId="77777777" w:rsidR="007B7603" w:rsidRPr="00C93D97" w:rsidRDefault="007B7603" w:rsidP="007B7603">
            <w:pPr>
              <w:adjustRightInd w:val="0"/>
              <w:snapToGrid w:val="0"/>
              <w:spacing w:line="240" w:lineRule="exact"/>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 xml:space="preserve">姓   </w:t>
            </w:r>
            <w:r w:rsidRPr="00C93D97">
              <w:rPr>
                <w:rFonts w:ascii="思源黑体 CN Bold" w:eastAsia="思源黑体 CN Bold" w:hAnsi="思源黑体 CN Bold"/>
                <w:b/>
                <w:bCs/>
                <w:sz w:val="17"/>
                <w:szCs w:val="17"/>
              </w:rPr>
              <w:t xml:space="preserve">   </w:t>
            </w:r>
            <w:r w:rsidRPr="00C93D97">
              <w:rPr>
                <w:rFonts w:ascii="思源黑体 CN Bold" w:eastAsia="思源黑体 CN Bold" w:hAnsi="思源黑体 CN Bold" w:hint="eastAsia"/>
                <w:b/>
                <w:bCs/>
                <w:sz w:val="17"/>
                <w:szCs w:val="17"/>
              </w:rPr>
              <w:t xml:space="preserve"> 名</w:t>
            </w:r>
          </w:p>
        </w:tc>
        <w:tc>
          <w:tcPr>
            <w:tcW w:w="3494" w:type="dxa"/>
            <w:shd w:val="clear" w:color="auto" w:fill="auto"/>
            <w:vAlign w:val="center"/>
          </w:tcPr>
          <w:p w14:paraId="54018D77" w14:textId="26744F1B" w:rsidR="007B7603" w:rsidRPr="00C93D97" w:rsidRDefault="007B7603" w:rsidP="007B7603">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{%if sample.patient_name %}{{sample.patient_name}}{%else%}-{%endif%}</w:t>
            </w:r>
          </w:p>
        </w:tc>
        <w:tc>
          <w:tcPr>
            <w:tcW w:w="420" w:type="dxa"/>
            <w:shd w:val="clear" w:color="auto" w:fill="auto"/>
            <w:vAlign w:val="center"/>
          </w:tcPr>
          <w:p w14:paraId="5A9CFD7F" w14:textId="77777777" w:rsidR="007B7603" w:rsidRPr="00C93D97" w:rsidRDefault="007B7603" w:rsidP="007B7603">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53B5E739" w14:textId="77777777" w:rsidR="007B7603" w:rsidRPr="00C93D97" w:rsidRDefault="007B7603" w:rsidP="007B7603">
            <w:pPr>
              <w:adjustRightInd w:val="0"/>
              <w:snapToGrid w:val="0"/>
              <w:spacing w:line="240" w:lineRule="exact"/>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 xml:space="preserve">性    </w:t>
            </w:r>
            <w:r w:rsidRPr="00C93D97">
              <w:rPr>
                <w:rFonts w:ascii="思源黑体 CN Bold" w:eastAsia="思源黑体 CN Bold" w:hAnsi="思源黑体 CN Bold"/>
                <w:b/>
                <w:bCs/>
                <w:sz w:val="17"/>
                <w:szCs w:val="17"/>
              </w:rPr>
              <w:t xml:space="preserve">   </w:t>
            </w:r>
            <w:r w:rsidRPr="00C93D97">
              <w:rPr>
                <w:rFonts w:ascii="思源黑体 CN Bold" w:eastAsia="思源黑体 CN Bold" w:hAnsi="思源黑体 CN Bold" w:hint="eastAsia"/>
                <w:b/>
                <w:bCs/>
                <w:sz w:val="17"/>
                <w:szCs w:val="17"/>
              </w:rPr>
              <w:t>别</w:t>
            </w:r>
          </w:p>
        </w:tc>
        <w:tc>
          <w:tcPr>
            <w:tcW w:w="3913" w:type="dxa"/>
            <w:shd w:val="clear" w:color="auto" w:fill="auto"/>
            <w:vAlign w:val="center"/>
          </w:tcPr>
          <w:p w14:paraId="047459BE" w14:textId="4CB1328A" w:rsidR="007B7603" w:rsidRPr="00C93D97" w:rsidRDefault="007B7603" w:rsidP="007B7603">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{%if sample.gender %}{{sample.gender}}{%else%}-{%endif%}</w:t>
            </w:r>
          </w:p>
        </w:tc>
      </w:tr>
      <w:tr w:rsidR="007B7603" w:rsidRPr="00C93D97" w14:paraId="34FE7CAC" w14:textId="77777777" w:rsidTr="007B7603">
        <w:trPr>
          <w:trHeight w:val="369"/>
          <w:jc w:val="center"/>
        </w:trPr>
        <w:tc>
          <w:tcPr>
            <w:tcW w:w="1257" w:type="dxa"/>
            <w:shd w:val="clear" w:color="auto" w:fill="auto"/>
            <w:vAlign w:val="center"/>
          </w:tcPr>
          <w:p w14:paraId="5EBD9EED" w14:textId="77777777" w:rsidR="007B7603" w:rsidRPr="00C93D97" w:rsidRDefault="007B7603" w:rsidP="007B7603">
            <w:pPr>
              <w:adjustRightInd w:val="0"/>
              <w:snapToGrid w:val="0"/>
              <w:spacing w:line="240" w:lineRule="exact"/>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 xml:space="preserve">年   </w:t>
            </w:r>
            <w:r w:rsidRPr="00C93D97">
              <w:rPr>
                <w:rFonts w:ascii="思源黑体 CN Bold" w:eastAsia="思源黑体 CN Bold" w:hAnsi="思源黑体 CN Bold"/>
                <w:b/>
                <w:bCs/>
                <w:sz w:val="17"/>
                <w:szCs w:val="17"/>
              </w:rPr>
              <w:t xml:space="preserve">   </w:t>
            </w:r>
            <w:r w:rsidRPr="00C93D97">
              <w:rPr>
                <w:rFonts w:ascii="思源黑体 CN Bold" w:eastAsia="思源黑体 CN Bold" w:hAnsi="思源黑体 CN Bold" w:hint="eastAsia"/>
                <w:b/>
                <w:bCs/>
                <w:sz w:val="17"/>
                <w:szCs w:val="17"/>
              </w:rPr>
              <w:t xml:space="preserve"> 龄</w:t>
            </w:r>
          </w:p>
        </w:tc>
        <w:tc>
          <w:tcPr>
            <w:tcW w:w="3494" w:type="dxa"/>
            <w:shd w:val="clear" w:color="auto" w:fill="auto"/>
            <w:vAlign w:val="center"/>
          </w:tcPr>
          <w:p w14:paraId="2B86C4FD" w14:textId="7125BE68" w:rsidR="007B7603" w:rsidRPr="00C93D97" w:rsidRDefault="007B7603" w:rsidP="007B7603">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{%if sample.age %}{{sample.age}}{%else%}-{%endif%}</w:t>
            </w:r>
          </w:p>
        </w:tc>
        <w:tc>
          <w:tcPr>
            <w:tcW w:w="420" w:type="dxa"/>
            <w:shd w:val="clear" w:color="auto" w:fill="auto"/>
            <w:vAlign w:val="center"/>
          </w:tcPr>
          <w:p w14:paraId="6C3FDE0C" w14:textId="77777777" w:rsidR="007B7603" w:rsidRPr="00C93D97" w:rsidRDefault="007B7603" w:rsidP="007B7603">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69365EC7" w14:textId="77777777" w:rsidR="007B7603" w:rsidRPr="00C93D97" w:rsidRDefault="007B7603" w:rsidP="007B7603">
            <w:pPr>
              <w:adjustRightInd w:val="0"/>
              <w:snapToGrid w:val="0"/>
              <w:spacing w:line="240" w:lineRule="exact"/>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受 检 编 号</w:t>
            </w:r>
          </w:p>
        </w:tc>
        <w:tc>
          <w:tcPr>
            <w:tcW w:w="3913" w:type="dxa"/>
            <w:shd w:val="clear" w:color="auto" w:fill="auto"/>
            <w:vAlign w:val="center"/>
          </w:tcPr>
          <w:p w14:paraId="65DEF233" w14:textId="49D8B395" w:rsidR="007B7603" w:rsidRPr="00C93D97" w:rsidRDefault="007B7603" w:rsidP="007B7603">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{%if sample.sample_parent_id %}{{sample.sample_parent_id}}{%else%}-{%endif%}</w:t>
            </w:r>
          </w:p>
        </w:tc>
      </w:tr>
      <w:tr w:rsidR="007B7603" w:rsidRPr="00C93D97" w14:paraId="79450348" w14:textId="77777777" w:rsidTr="007B7603">
        <w:trPr>
          <w:trHeight w:val="369"/>
          <w:jc w:val="center"/>
        </w:trPr>
        <w:tc>
          <w:tcPr>
            <w:tcW w:w="1257" w:type="dxa"/>
            <w:shd w:val="clear" w:color="auto" w:fill="auto"/>
            <w:vAlign w:val="center"/>
          </w:tcPr>
          <w:p w14:paraId="2201ACC6" w14:textId="77777777" w:rsidR="007B7603" w:rsidRPr="00C93D97" w:rsidRDefault="007B7603" w:rsidP="007B7603">
            <w:pPr>
              <w:adjustRightInd w:val="0"/>
              <w:snapToGrid w:val="0"/>
              <w:spacing w:line="240" w:lineRule="exact"/>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家 族 病 史</w:t>
            </w:r>
          </w:p>
        </w:tc>
        <w:tc>
          <w:tcPr>
            <w:tcW w:w="3494" w:type="dxa"/>
            <w:shd w:val="clear" w:color="auto" w:fill="auto"/>
            <w:vAlign w:val="center"/>
          </w:tcPr>
          <w:p w14:paraId="354DFD0D" w14:textId="286166E2" w:rsidR="007B7603" w:rsidRPr="00C93D97" w:rsidRDefault="007B7603" w:rsidP="007B7603">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{%if sample.family_history %}{{sample.family_history}}{%else%}-{%endif%}</w:t>
            </w:r>
          </w:p>
        </w:tc>
        <w:tc>
          <w:tcPr>
            <w:tcW w:w="420" w:type="dxa"/>
            <w:shd w:val="clear" w:color="auto" w:fill="auto"/>
            <w:vAlign w:val="center"/>
          </w:tcPr>
          <w:p w14:paraId="0BF19C64" w14:textId="77777777" w:rsidR="007B7603" w:rsidRPr="00C93D97" w:rsidRDefault="007B7603" w:rsidP="007B7603">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4F095270" w14:textId="77777777" w:rsidR="007B7603" w:rsidRPr="00C93D97" w:rsidRDefault="007B7603" w:rsidP="007B7603">
            <w:pPr>
              <w:adjustRightInd w:val="0"/>
              <w:snapToGrid w:val="0"/>
              <w:spacing w:line="240" w:lineRule="exact"/>
              <w:jc w:val="left"/>
              <w:rPr>
                <w:rFonts w:ascii="思源黑体 CN Bold" w:eastAsia="思源黑体 CN Bold" w:hAnsi="思源黑体 CN Bold"/>
                <w:b/>
                <w:bCs/>
                <w:sz w:val="17"/>
                <w:szCs w:val="17"/>
              </w:rPr>
            </w:pPr>
          </w:p>
        </w:tc>
        <w:tc>
          <w:tcPr>
            <w:tcW w:w="3913" w:type="dxa"/>
            <w:shd w:val="clear" w:color="auto" w:fill="auto"/>
            <w:vAlign w:val="center"/>
          </w:tcPr>
          <w:p w14:paraId="33AC6FAD" w14:textId="77777777" w:rsidR="007B7603" w:rsidRPr="00C93D97" w:rsidRDefault="007B7603" w:rsidP="007B7603">
            <w:pPr>
              <w:adjustRightInd w:val="0"/>
              <w:snapToGrid w:val="0"/>
              <w:spacing w:line="240" w:lineRule="exact"/>
              <w:rPr>
                <w:rFonts w:ascii="思源黑体 CN Normal" w:eastAsia="思源黑体 CN Normal" w:hAnsi="思源黑体 CN Normal" w:cs="思源黑体 CN Light"/>
                <w:bCs/>
                <w:sz w:val="17"/>
                <w:szCs w:val="17"/>
              </w:rPr>
            </w:pPr>
          </w:p>
        </w:tc>
      </w:tr>
      <w:tr w:rsidR="00C93D97" w:rsidRPr="00C93D97" w14:paraId="5F1EFAD4" w14:textId="77777777" w:rsidTr="007B7603">
        <w:trPr>
          <w:trHeight w:hRule="exact" w:val="369"/>
          <w:jc w:val="center"/>
        </w:trPr>
        <w:tc>
          <w:tcPr>
            <w:tcW w:w="10342" w:type="dxa"/>
            <w:gridSpan w:val="5"/>
            <w:shd w:val="clear" w:color="auto" w:fill="auto"/>
            <w:vAlign w:val="center"/>
          </w:tcPr>
          <w:p w14:paraId="679BCD47" w14:textId="77777777" w:rsidR="000C06D4" w:rsidRPr="00C93D97" w:rsidRDefault="00774C49" w:rsidP="000C06D4">
            <w:pPr>
              <w:adjustRightInd w:val="0"/>
              <w:snapToGrid w:val="0"/>
              <w:spacing w:line="220" w:lineRule="exact"/>
              <w:jc w:val="left"/>
              <w:rPr>
                <w:rFonts w:ascii="思源黑体 CN Normal" w:eastAsia="思源黑体 CN Normal" w:hAnsi="思源黑体 CN Normal" w:cs="思源黑体 CN Light"/>
                <w:b/>
                <w:bCs/>
                <w:sz w:val="17"/>
                <w:szCs w:val="17"/>
              </w:rPr>
            </w:pPr>
            <w:r w:rsidRPr="00C93D97">
              <w:rPr>
                <w:rFonts w:ascii="思源黑体 CN Bold" w:eastAsia="思源黑体 CN Bold" w:hAnsi="思源黑体 CN Bold"/>
                <w:b/>
                <w:bCs/>
                <w:sz w:val="18"/>
                <w:szCs w:val="18"/>
              </w:rPr>
              <w:t>样本信息</w:t>
            </w:r>
          </w:p>
        </w:tc>
      </w:tr>
      <w:tr w:rsidR="007B7603" w:rsidRPr="00C93D97" w14:paraId="44F3A696" w14:textId="77777777" w:rsidTr="007B7603">
        <w:trPr>
          <w:trHeight w:val="369"/>
          <w:jc w:val="center"/>
        </w:trPr>
        <w:tc>
          <w:tcPr>
            <w:tcW w:w="1257" w:type="dxa"/>
            <w:shd w:val="clear" w:color="auto" w:fill="auto"/>
            <w:vAlign w:val="center"/>
          </w:tcPr>
          <w:p w14:paraId="42896F48" w14:textId="77777777" w:rsidR="007B7603" w:rsidRPr="00C93D97" w:rsidRDefault="007B7603" w:rsidP="007B7603">
            <w:pPr>
              <w:spacing w:line="240" w:lineRule="exact"/>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样 本 类 型</w:t>
            </w:r>
          </w:p>
        </w:tc>
        <w:tc>
          <w:tcPr>
            <w:tcW w:w="3494" w:type="dxa"/>
            <w:shd w:val="clear" w:color="auto" w:fill="auto"/>
            <w:vAlign w:val="center"/>
          </w:tcPr>
          <w:p w14:paraId="2D7EF5F3" w14:textId="5A25F167" w:rsidR="007B7603" w:rsidRPr="00C93D97" w:rsidRDefault="007B7603" w:rsidP="007B760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1C573B">
              <w:rPr>
                <w:rFonts w:ascii="思源黑体 CN Normal" w:eastAsia="思源黑体 CN Normal" w:hAnsi="思源黑体 CN Normal"/>
                <w:sz w:val="17"/>
                <w:szCs w:val="17"/>
              </w:rPr>
              <w:t>sample.sample_type</w:t>
            </w:r>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{{sample.sample_type}}</w:t>
            </w:r>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7AAE281E" w14:textId="77777777" w:rsidR="007B7603" w:rsidRPr="00C93D97" w:rsidRDefault="007B7603" w:rsidP="007B7603">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0645F3A0" w14:textId="77777777" w:rsidR="007B7603" w:rsidRPr="00C93D97" w:rsidRDefault="007B7603" w:rsidP="007B7603">
            <w:pPr>
              <w:spacing w:line="240" w:lineRule="exact"/>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样 本 数 量</w:t>
            </w:r>
          </w:p>
        </w:tc>
        <w:tc>
          <w:tcPr>
            <w:tcW w:w="3913" w:type="dxa"/>
            <w:shd w:val="clear" w:color="auto" w:fill="auto"/>
            <w:vAlign w:val="center"/>
          </w:tcPr>
          <w:p w14:paraId="449FE3D1" w14:textId="58CDEC12" w:rsidR="007B7603" w:rsidRPr="00C93D97" w:rsidRDefault="007B7603" w:rsidP="007B760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1C573B">
              <w:rPr>
                <w:rFonts w:ascii="思源黑体 CN Normal" w:eastAsia="思源黑体 CN Normal" w:hAnsi="思源黑体 CN Normal"/>
                <w:sz w:val="17"/>
                <w:szCs w:val="17"/>
              </w:rPr>
              <w:t>sample.sample_amount</w:t>
            </w:r>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{{sample.sample_amount}}</w:t>
            </w:r>
            <w:r w:rsidRPr="0065431F">
              <w:rPr>
                <w:rFonts w:ascii="思源黑体 CN Normal" w:eastAsia="思源黑体 CN Normal" w:hAnsi="思源黑体 CN Normal"/>
                <w:sz w:val="17"/>
                <w:szCs w:val="17"/>
              </w:rPr>
              <w:t>{%else%}-{%endif%}</w:t>
            </w:r>
          </w:p>
        </w:tc>
      </w:tr>
      <w:tr w:rsidR="007B7603" w:rsidRPr="00C93D97" w14:paraId="20D37544" w14:textId="77777777" w:rsidTr="007B7603">
        <w:trPr>
          <w:trHeight w:val="369"/>
          <w:jc w:val="center"/>
        </w:trPr>
        <w:tc>
          <w:tcPr>
            <w:tcW w:w="1257" w:type="dxa"/>
            <w:shd w:val="clear" w:color="auto" w:fill="auto"/>
            <w:vAlign w:val="center"/>
          </w:tcPr>
          <w:p w14:paraId="524AA447" w14:textId="77777777" w:rsidR="007B7603" w:rsidRPr="00C93D97" w:rsidRDefault="007B7603" w:rsidP="007B7603">
            <w:pPr>
              <w:spacing w:line="240" w:lineRule="exact"/>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样 本 编 号</w:t>
            </w:r>
          </w:p>
        </w:tc>
        <w:tc>
          <w:tcPr>
            <w:tcW w:w="3494" w:type="dxa"/>
            <w:shd w:val="clear" w:color="auto" w:fill="auto"/>
            <w:vAlign w:val="center"/>
          </w:tcPr>
          <w:p w14:paraId="148D2531" w14:textId="43125AD1" w:rsidR="007B7603" w:rsidRPr="00C93D97" w:rsidRDefault="007B7603" w:rsidP="007B7603">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{%if sample.sample_id %}{{sample.sample_id}}{%else%}-{%endif%}</w:t>
            </w:r>
          </w:p>
        </w:tc>
        <w:tc>
          <w:tcPr>
            <w:tcW w:w="420" w:type="dxa"/>
            <w:shd w:val="clear" w:color="auto" w:fill="auto"/>
            <w:vAlign w:val="center"/>
          </w:tcPr>
          <w:p w14:paraId="05D883C6" w14:textId="77777777" w:rsidR="007B7603" w:rsidRPr="00C93D97" w:rsidRDefault="007B7603" w:rsidP="007B7603">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5E43F488" w14:textId="77777777" w:rsidR="007B7603" w:rsidRPr="00C93D97" w:rsidRDefault="007B7603" w:rsidP="007B7603">
            <w:pPr>
              <w:spacing w:line="240" w:lineRule="exact"/>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病 理 编 号</w:t>
            </w:r>
          </w:p>
        </w:tc>
        <w:tc>
          <w:tcPr>
            <w:tcW w:w="3913" w:type="dxa"/>
            <w:shd w:val="clear" w:color="auto" w:fill="auto"/>
            <w:vAlign w:val="center"/>
          </w:tcPr>
          <w:p w14:paraId="7008E8AF" w14:textId="180E0DE4" w:rsidR="007B7603" w:rsidRPr="00C93D97" w:rsidRDefault="007B7603" w:rsidP="007B7603">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{%if sample.pathological_id %}{{sample.pathological_id}}{%else%}-{%endif%}</w:t>
            </w:r>
          </w:p>
        </w:tc>
      </w:tr>
      <w:tr w:rsidR="007B7603" w:rsidRPr="00C93D97" w14:paraId="765EAB5D" w14:textId="77777777" w:rsidTr="007B7603">
        <w:trPr>
          <w:trHeight w:val="369"/>
          <w:jc w:val="center"/>
        </w:trPr>
        <w:tc>
          <w:tcPr>
            <w:tcW w:w="1257" w:type="dxa"/>
            <w:shd w:val="clear" w:color="auto" w:fill="auto"/>
            <w:vAlign w:val="center"/>
          </w:tcPr>
          <w:p w14:paraId="6B46768F" w14:textId="77777777" w:rsidR="007B7603" w:rsidRPr="00C93D97" w:rsidRDefault="007B7603" w:rsidP="007B7603">
            <w:pPr>
              <w:spacing w:line="240" w:lineRule="exact"/>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采 集 部 位</w:t>
            </w:r>
          </w:p>
        </w:tc>
        <w:tc>
          <w:tcPr>
            <w:tcW w:w="3494" w:type="dxa"/>
            <w:shd w:val="clear" w:color="auto" w:fill="auto"/>
            <w:vAlign w:val="center"/>
          </w:tcPr>
          <w:p w14:paraId="093F4962" w14:textId="668EE18F" w:rsidR="007B7603" w:rsidRPr="00C93D97" w:rsidRDefault="007B7603" w:rsidP="007B7603">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{%if sample.sample_position %}{{sample.sample_position }}{%else%}-{%endif%}</w:t>
            </w:r>
          </w:p>
        </w:tc>
        <w:tc>
          <w:tcPr>
            <w:tcW w:w="420" w:type="dxa"/>
            <w:shd w:val="clear" w:color="auto" w:fill="auto"/>
            <w:vAlign w:val="center"/>
          </w:tcPr>
          <w:p w14:paraId="5BEEEAC6" w14:textId="77777777" w:rsidR="007B7603" w:rsidRPr="00C93D97" w:rsidRDefault="007B7603" w:rsidP="007B7603">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77B19447" w14:textId="77777777" w:rsidR="007B7603" w:rsidRPr="00C93D97" w:rsidRDefault="007B7603" w:rsidP="007B7603">
            <w:pPr>
              <w:spacing w:line="240" w:lineRule="exact"/>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采 集 日 期</w:t>
            </w:r>
          </w:p>
        </w:tc>
        <w:tc>
          <w:tcPr>
            <w:tcW w:w="3913" w:type="dxa"/>
            <w:shd w:val="clear" w:color="auto" w:fill="auto"/>
            <w:vAlign w:val="center"/>
          </w:tcPr>
          <w:p w14:paraId="72926CA3" w14:textId="6563E0A1" w:rsidR="007B7603" w:rsidRPr="00C93D97" w:rsidRDefault="007B7603" w:rsidP="007B760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1C573B">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{{sample.gather_data}}</w:t>
            </w:r>
            <w:r w:rsidRPr="0065431F">
              <w:rPr>
                <w:rFonts w:ascii="思源黑体 CN Normal" w:eastAsia="思源黑体 CN Normal" w:hAnsi="思源黑体 CN Normal"/>
                <w:sz w:val="17"/>
                <w:szCs w:val="17"/>
              </w:rPr>
              <w:t>{%else%}-{%endif%}</w:t>
            </w:r>
          </w:p>
        </w:tc>
      </w:tr>
      <w:tr w:rsidR="007B7603" w:rsidRPr="00C93D97" w14:paraId="3C7221FD" w14:textId="77777777" w:rsidTr="007B7603">
        <w:trPr>
          <w:trHeight w:val="369"/>
          <w:jc w:val="center"/>
        </w:trPr>
        <w:tc>
          <w:tcPr>
            <w:tcW w:w="1257" w:type="dxa"/>
            <w:shd w:val="clear" w:color="auto" w:fill="auto"/>
            <w:vAlign w:val="center"/>
          </w:tcPr>
          <w:p w14:paraId="28E0FC42" w14:textId="77777777" w:rsidR="007B7603" w:rsidRPr="00C93D97" w:rsidRDefault="007B7603" w:rsidP="007B7603">
            <w:pPr>
              <w:spacing w:line="240" w:lineRule="exact"/>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病 理 诊 断</w:t>
            </w:r>
          </w:p>
        </w:tc>
        <w:tc>
          <w:tcPr>
            <w:tcW w:w="3494" w:type="dxa"/>
            <w:shd w:val="clear" w:color="auto" w:fill="auto"/>
            <w:vAlign w:val="center"/>
          </w:tcPr>
          <w:p w14:paraId="5A3A31FD" w14:textId="7303968C" w:rsidR="007B7603" w:rsidRPr="00C93D97" w:rsidRDefault="007B7603" w:rsidP="007B7603">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{%if sample.pathol_diagn %}{{sample.pathol_diagn}}{%else%}-{%endif%}</w:t>
            </w:r>
          </w:p>
        </w:tc>
        <w:tc>
          <w:tcPr>
            <w:tcW w:w="420" w:type="dxa"/>
            <w:shd w:val="clear" w:color="auto" w:fill="auto"/>
            <w:vAlign w:val="center"/>
          </w:tcPr>
          <w:p w14:paraId="059C91BA" w14:textId="77777777" w:rsidR="007B7603" w:rsidRPr="00C93D97" w:rsidRDefault="007B7603" w:rsidP="007B7603">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628F45BD" w14:textId="77777777" w:rsidR="007B7603" w:rsidRPr="00C93D97" w:rsidRDefault="007B7603" w:rsidP="007B7603">
            <w:pPr>
              <w:spacing w:line="240" w:lineRule="exact"/>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接 收 日 期</w:t>
            </w:r>
          </w:p>
        </w:tc>
        <w:tc>
          <w:tcPr>
            <w:tcW w:w="3913" w:type="dxa"/>
            <w:shd w:val="clear" w:color="auto" w:fill="auto"/>
            <w:vAlign w:val="center"/>
          </w:tcPr>
          <w:p w14:paraId="2D735434" w14:textId="6C6F1A2F" w:rsidR="007B7603" w:rsidRPr="00C93D97" w:rsidRDefault="007B7603" w:rsidP="007B7603">
            <w:pPr>
              <w:spacing w:line="240" w:lineRule="exact"/>
              <w:rPr>
                <w:rFonts w:ascii="思源黑体 CN Normal" w:eastAsia="思源黑体 CN Normal" w:hAnsi="思源黑体 CN Normal" w:cs="思源黑体 CN Light"/>
                <w:bCs/>
                <w:sz w:val="17"/>
                <w:szCs w:val="17"/>
              </w:rPr>
            </w:pPr>
            <w:r w:rsidRPr="0065431F">
              <w:rPr>
                <w:rFonts w:ascii="思源黑体 CN Normal" w:eastAsia="思源黑体 CN Normal" w:hAnsi="思源黑体 CN Normal"/>
                <w:sz w:val="17"/>
                <w:szCs w:val="17"/>
              </w:rPr>
              <w:t>{%if sample.receive_data %}{{sample.receive_data}}{%else%}-{%endif%}</w:t>
            </w:r>
          </w:p>
        </w:tc>
      </w:tr>
      <w:tr w:rsidR="00C93D97" w:rsidRPr="00C93D97" w14:paraId="594C5C8A" w14:textId="77777777" w:rsidTr="007B7603">
        <w:trPr>
          <w:trHeight w:hRule="exact" w:val="369"/>
          <w:jc w:val="center"/>
        </w:trPr>
        <w:tc>
          <w:tcPr>
            <w:tcW w:w="10342" w:type="dxa"/>
            <w:gridSpan w:val="5"/>
            <w:shd w:val="clear" w:color="auto" w:fill="auto"/>
            <w:vAlign w:val="center"/>
          </w:tcPr>
          <w:p w14:paraId="018EAB40" w14:textId="77777777" w:rsidR="000C06D4" w:rsidRPr="00C93D97" w:rsidRDefault="00774C49" w:rsidP="000C06D4">
            <w:pPr>
              <w:adjustRightInd w:val="0"/>
              <w:snapToGrid w:val="0"/>
              <w:spacing w:line="220" w:lineRule="exact"/>
              <w:jc w:val="left"/>
              <w:rPr>
                <w:rFonts w:ascii="思源黑体 CN Normal" w:eastAsia="思源黑体 CN Normal" w:hAnsi="思源黑体 CN Normal" w:cs="思源黑体 CN Light"/>
                <w:b/>
                <w:bCs/>
                <w:sz w:val="17"/>
                <w:szCs w:val="17"/>
              </w:rPr>
            </w:pPr>
            <w:r w:rsidRPr="00C93D97">
              <w:rPr>
                <w:rFonts w:ascii="思源黑体 CN Bold" w:eastAsia="思源黑体 CN Bold" w:hAnsi="思源黑体 CN Bold" w:hint="eastAsia"/>
                <w:b/>
                <w:bCs/>
                <w:sz w:val="18"/>
                <w:szCs w:val="18"/>
              </w:rPr>
              <w:t>对照</w:t>
            </w:r>
            <w:r w:rsidRPr="00C93D97">
              <w:rPr>
                <w:rFonts w:ascii="思源黑体 CN Bold" w:eastAsia="思源黑体 CN Bold" w:hAnsi="思源黑体 CN Bold"/>
                <w:b/>
                <w:bCs/>
                <w:sz w:val="18"/>
                <w:szCs w:val="18"/>
              </w:rPr>
              <w:t>样本信息</w:t>
            </w:r>
          </w:p>
        </w:tc>
      </w:tr>
      <w:tr w:rsidR="007B7603" w:rsidRPr="00C93D97" w14:paraId="77AF17AE" w14:textId="77777777" w:rsidTr="007B7603">
        <w:trPr>
          <w:trHeight w:val="369"/>
          <w:jc w:val="center"/>
        </w:trPr>
        <w:tc>
          <w:tcPr>
            <w:tcW w:w="1257" w:type="dxa"/>
            <w:shd w:val="clear" w:color="auto" w:fill="auto"/>
            <w:vAlign w:val="center"/>
          </w:tcPr>
          <w:p w14:paraId="6186ED01" w14:textId="77777777" w:rsidR="007B7603" w:rsidRPr="00C93D97" w:rsidRDefault="007B7603" w:rsidP="007B7603">
            <w:pPr>
              <w:spacing w:line="240" w:lineRule="exact"/>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样 本 类 型</w:t>
            </w:r>
          </w:p>
        </w:tc>
        <w:tc>
          <w:tcPr>
            <w:tcW w:w="3494" w:type="dxa"/>
            <w:shd w:val="clear" w:color="auto" w:fill="auto"/>
            <w:vAlign w:val="center"/>
          </w:tcPr>
          <w:p w14:paraId="103F20A0" w14:textId="69379678" w:rsidR="007B7603" w:rsidRPr="00C93D97" w:rsidRDefault="007B7603" w:rsidP="007B7603">
            <w:pPr>
              <w:spacing w:line="240" w:lineRule="exact"/>
              <w:rPr>
                <w:rFonts w:ascii="思源黑体 CN Normal" w:eastAsia="思源黑体 CN Normal" w:hAnsi="思源黑体 CN Normal"/>
                <w:sz w:val="17"/>
                <w:szCs w:val="17"/>
              </w:rPr>
            </w:pPr>
            <w:r w:rsidRPr="00356053">
              <w:rPr>
                <w:rFonts w:ascii="思源黑体 CN Normal" w:eastAsia="思源黑体 CN Normal" w:hAnsi="思源黑体 CN Normal"/>
                <w:sz w:val="17"/>
                <w:szCs w:val="17"/>
              </w:rPr>
              <w:t>{%if sample.control_sample_type %}{{sample.control_sample_type}}{%else%}-{%endif%}</w:t>
            </w:r>
          </w:p>
        </w:tc>
        <w:tc>
          <w:tcPr>
            <w:tcW w:w="420" w:type="dxa"/>
            <w:shd w:val="clear" w:color="auto" w:fill="auto"/>
            <w:vAlign w:val="center"/>
          </w:tcPr>
          <w:p w14:paraId="60D344C2" w14:textId="77777777" w:rsidR="007B7603" w:rsidRPr="00C93D97" w:rsidRDefault="007B7603" w:rsidP="007B7603">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2401ADE1" w14:textId="77777777" w:rsidR="007B7603" w:rsidRPr="00C93D97" w:rsidRDefault="007B7603" w:rsidP="007B7603">
            <w:pPr>
              <w:spacing w:line="240" w:lineRule="exact"/>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样 本 数 量</w:t>
            </w:r>
          </w:p>
        </w:tc>
        <w:tc>
          <w:tcPr>
            <w:tcW w:w="3913" w:type="dxa"/>
            <w:shd w:val="clear" w:color="auto" w:fill="auto"/>
            <w:vAlign w:val="center"/>
          </w:tcPr>
          <w:p w14:paraId="6F785DB0" w14:textId="58B6B2CE" w:rsidR="007B7603" w:rsidRPr="00C93D97" w:rsidRDefault="007B7603" w:rsidP="007B7603">
            <w:pPr>
              <w:spacing w:line="240" w:lineRule="exact"/>
              <w:rPr>
                <w:rFonts w:ascii="思源黑体 CN Normal" w:eastAsia="思源黑体 CN Normal" w:hAnsi="思源黑体 CN Normal"/>
                <w:sz w:val="17"/>
                <w:szCs w:val="17"/>
              </w:rPr>
            </w:pPr>
            <w:r w:rsidRPr="00356053">
              <w:rPr>
                <w:rFonts w:ascii="思源黑体 CN Normal" w:eastAsia="思源黑体 CN Normal" w:hAnsi="思源黑体 CN Normal"/>
                <w:sz w:val="17"/>
                <w:szCs w:val="17"/>
              </w:rPr>
              <w:t>{%if sample.control_sample_amount %}{{sample.control_sample_amount}}{%else%}-{%endif%}</w:t>
            </w:r>
          </w:p>
        </w:tc>
      </w:tr>
      <w:tr w:rsidR="007B7603" w:rsidRPr="00C93D97" w14:paraId="4E9CA5D3" w14:textId="77777777" w:rsidTr="007B7603">
        <w:trPr>
          <w:trHeight w:val="369"/>
          <w:jc w:val="center"/>
        </w:trPr>
        <w:tc>
          <w:tcPr>
            <w:tcW w:w="1257" w:type="dxa"/>
            <w:shd w:val="clear" w:color="auto" w:fill="auto"/>
            <w:vAlign w:val="center"/>
          </w:tcPr>
          <w:p w14:paraId="132C5A09" w14:textId="77777777" w:rsidR="007B7603" w:rsidRPr="00C93D97" w:rsidRDefault="007B7603" w:rsidP="007B7603">
            <w:pPr>
              <w:spacing w:line="240" w:lineRule="exact"/>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样 本 编 号</w:t>
            </w:r>
          </w:p>
        </w:tc>
        <w:tc>
          <w:tcPr>
            <w:tcW w:w="3494" w:type="dxa"/>
            <w:shd w:val="clear" w:color="auto" w:fill="auto"/>
            <w:vAlign w:val="center"/>
          </w:tcPr>
          <w:p w14:paraId="2786CD6F" w14:textId="1AE12906" w:rsidR="007B7603" w:rsidRPr="00C93D97" w:rsidRDefault="007B7603" w:rsidP="007B7603">
            <w:pPr>
              <w:spacing w:line="240" w:lineRule="exact"/>
              <w:rPr>
                <w:rFonts w:ascii="思源黑体 CN Normal" w:eastAsia="思源黑体 CN Normal" w:hAnsi="思源黑体 CN Normal"/>
                <w:sz w:val="17"/>
                <w:szCs w:val="17"/>
              </w:rPr>
            </w:pPr>
            <w:r w:rsidRPr="001E66B8">
              <w:rPr>
                <w:rFonts w:ascii="思源黑体 CN Normal" w:eastAsia="思源黑体 CN Normal" w:hAnsi="思源黑体 CN Normal"/>
                <w:sz w:val="17"/>
                <w:szCs w:val="17"/>
              </w:rPr>
              <w:t>{%if sample.control_sample_id %}{{sample.control_sample_id}}{%else%}-{%endif%}</w:t>
            </w:r>
          </w:p>
        </w:tc>
        <w:tc>
          <w:tcPr>
            <w:tcW w:w="420" w:type="dxa"/>
            <w:shd w:val="clear" w:color="auto" w:fill="auto"/>
            <w:vAlign w:val="center"/>
          </w:tcPr>
          <w:p w14:paraId="7983DDB5" w14:textId="77777777" w:rsidR="007B7603" w:rsidRPr="00C93D97" w:rsidRDefault="007B7603" w:rsidP="007B7603">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52DD6668" w14:textId="77777777" w:rsidR="007B7603" w:rsidRPr="00C93D97" w:rsidRDefault="007B7603" w:rsidP="007B7603">
            <w:pPr>
              <w:spacing w:line="240" w:lineRule="exact"/>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病 理 编 号</w:t>
            </w:r>
          </w:p>
        </w:tc>
        <w:tc>
          <w:tcPr>
            <w:tcW w:w="3913" w:type="dxa"/>
            <w:shd w:val="clear" w:color="auto" w:fill="auto"/>
            <w:vAlign w:val="center"/>
          </w:tcPr>
          <w:p w14:paraId="12AE9527" w14:textId="51987176" w:rsidR="007B7603" w:rsidRPr="00C93D97" w:rsidRDefault="007B7603" w:rsidP="007B7603">
            <w:pPr>
              <w:spacing w:line="240" w:lineRule="exact"/>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w:t>
            </w:r>
          </w:p>
        </w:tc>
      </w:tr>
      <w:tr w:rsidR="007B7603" w:rsidRPr="00C93D97" w14:paraId="12BEA64E" w14:textId="77777777" w:rsidTr="007B7603">
        <w:trPr>
          <w:trHeight w:val="369"/>
          <w:jc w:val="center"/>
        </w:trPr>
        <w:tc>
          <w:tcPr>
            <w:tcW w:w="1257" w:type="dxa"/>
            <w:shd w:val="clear" w:color="auto" w:fill="auto"/>
            <w:vAlign w:val="center"/>
          </w:tcPr>
          <w:p w14:paraId="6A927361" w14:textId="77777777" w:rsidR="007B7603" w:rsidRPr="00C93D97" w:rsidRDefault="007B7603" w:rsidP="007B7603">
            <w:pPr>
              <w:spacing w:line="240" w:lineRule="exact"/>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采</w:t>
            </w:r>
            <w:r w:rsidRPr="00C93D97">
              <w:rPr>
                <w:rFonts w:ascii="思源黑体 CN Bold" w:eastAsia="思源黑体 CN Bold" w:hAnsi="思源黑体 CN Bold"/>
                <w:b/>
                <w:bCs/>
                <w:sz w:val="17"/>
                <w:szCs w:val="17"/>
              </w:rPr>
              <w:t xml:space="preserve"> 集 日 期</w:t>
            </w:r>
          </w:p>
        </w:tc>
        <w:tc>
          <w:tcPr>
            <w:tcW w:w="3494" w:type="dxa"/>
            <w:shd w:val="clear" w:color="auto" w:fill="auto"/>
            <w:vAlign w:val="center"/>
          </w:tcPr>
          <w:p w14:paraId="0F614761" w14:textId="612E20F3" w:rsidR="007B7603" w:rsidRPr="00C93D97" w:rsidRDefault="007B7603" w:rsidP="007B7603">
            <w:pPr>
              <w:spacing w:line="240" w:lineRule="exact"/>
              <w:rPr>
                <w:rFonts w:ascii="思源黑体 CN Normal" w:eastAsia="思源黑体 CN Normal" w:hAnsi="思源黑体 CN Normal"/>
                <w:sz w:val="17"/>
                <w:szCs w:val="17"/>
              </w:rPr>
            </w:pPr>
            <w:r w:rsidRPr="00356053">
              <w:rPr>
                <w:rFonts w:ascii="思源黑体 CN Normal" w:eastAsia="思源黑体 CN Normal" w:hAnsi="思源黑体 CN Normal"/>
                <w:sz w:val="17"/>
                <w:szCs w:val="17"/>
              </w:rPr>
              <w:t>{%if sample.blood_collection_date %}{{sample.blood_collection_date}}{%else%}-{%endif%}</w:t>
            </w:r>
          </w:p>
        </w:tc>
        <w:tc>
          <w:tcPr>
            <w:tcW w:w="420" w:type="dxa"/>
            <w:shd w:val="clear" w:color="auto" w:fill="auto"/>
            <w:vAlign w:val="center"/>
          </w:tcPr>
          <w:p w14:paraId="21FC0060" w14:textId="77777777" w:rsidR="007B7603" w:rsidRPr="00C93D97" w:rsidRDefault="007B7603" w:rsidP="007B7603">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5BA715D3" w14:textId="77777777" w:rsidR="007B7603" w:rsidRPr="00C93D97" w:rsidRDefault="007B7603" w:rsidP="007B7603">
            <w:pPr>
              <w:spacing w:line="240" w:lineRule="exact"/>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接 收 日 期</w:t>
            </w:r>
          </w:p>
        </w:tc>
        <w:tc>
          <w:tcPr>
            <w:tcW w:w="3913" w:type="dxa"/>
            <w:shd w:val="clear" w:color="auto" w:fill="auto"/>
            <w:vAlign w:val="center"/>
          </w:tcPr>
          <w:p w14:paraId="6BB1EE36" w14:textId="77777777" w:rsidR="007B7603" w:rsidRPr="00356053" w:rsidRDefault="007B7603" w:rsidP="007B7603">
            <w:pPr>
              <w:spacing w:line="240" w:lineRule="exact"/>
              <w:rPr>
                <w:rFonts w:ascii="思源黑体 CN Normal" w:eastAsia="思源黑体 CN Normal" w:hAnsi="思源黑体 CN Normal"/>
                <w:sz w:val="17"/>
                <w:szCs w:val="17"/>
              </w:rPr>
            </w:pPr>
            <w:r w:rsidRPr="00356053">
              <w:rPr>
                <w:rFonts w:ascii="思源黑体 CN Normal" w:eastAsia="思源黑体 CN Normal" w:hAnsi="思源黑体 CN Normal"/>
                <w:sz w:val="17"/>
                <w:szCs w:val="17"/>
              </w:rPr>
              <w:t>{%p if sample.order_type%}</w:t>
            </w:r>
          </w:p>
          <w:p w14:paraId="240C8A60" w14:textId="77777777" w:rsidR="007B7603" w:rsidRPr="00356053" w:rsidRDefault="007B7603" w:rsidP="007B7603">
            <w:pPr>
              <w:spacing w:line="240" w:lineRule="exact"/>
              <w:rPr>
                <w:rFonts w:ascii="思源黑体 CN Normal" w:eastAsia="思源黑体 CN Normal" w:hAnsi="思源黑体 CN Normal"/>
                <w:sz w:val="17"/>
                <w:szCs w:val="17"/>
              </w:rPr>
            </w:pPr>
            <w:r w:rsidRPr="00356053">
              <w:rPr>
                <w:rFonts w:ascii="思源黑体 CN Normal" w:eastAsia="思源黑体 CN Normal" w:hAnsi="思源黑体 CN Normal"/>
                <w:sz w:val="17"/>
                <w:szCs w:val="17"/>
              </w:rPr>
              <w:t>{%if sample.blood_date_received %}{{sample.blood_date_received}}{%else%}-{%endif%}</w:t>
            </w:r>
          </w:p>
          <w:p w14:paraId="102548FD" w14:textId="77777777" w:rsidR="007B7603" w:rsidRPr="00356053" w:rsidRDefault="007B7603" w:rsidP="007B7603">
            <w:pPr>
              <w:spacing w:line="240" w:lineRule="exact"/>
              <w:rPr>
                <w:rFonts w:ascii="思源黑体 CN Normal" w:eastAsia="思源黑体 CN Normal" w:hAnsi="思源黑体 CN Normal"/>
                <w:sz w:val="17"/>
                <w:szCs w:val="17"/>
              </w:rPr>
            </w:pPr>
            <w:r w:rsidRPr="00356053">
              <w:rPr>
                <w:rFonts w:ascii="思源黑体 CN Normal" w:eastAsia="思源黑体 CN Normal" w:hAnsi="思源黑体 CN Normal"/>
                <w:sz w:val="17"/>
                <w:szCs w:val="17"/>
              </w:rPr>
              <w:t>{%p else%}</w:t>
            </w:r>
          </w:p>
          <w:p w14:paraId="016DC9A9" w14:textId="77777777" w:rsidR="007B7603" w:rsidRPr="00356053" w:rsidRDefault="007B7603" w:rsidP="007B7603">
            <w:pPr>
              <w:spacing w:line="240" w:lineRule="exact"/>
              <w:rPr>
                <w:rFonts w:ascii="思源黑体 CN Normal" w:eastAsia="思源黑体 CN Normal" w:hAnsi="思源黑体 CN Normal"/>
                <w:sz w:val="17"/>
                <w:szCs w:val="17"/>
              </w:rPr>
            </w:pPr>
            <w:r w:rsidRPr="00356053">
              <w:rPr>
                <w:rFonts w:ascii="思源黑体 CN Normal" w:eastAsia="思源黑体 CN Normal" w:hAnsi="思源黑体 CN Normal"/>
                <w:sz w:val="17"/>
                <w:szCs w:val="17"/>
              </w:rPr>
              <w:t>{%if sample.receive_data %}{{sample.receive_data}}{%else%}-{%endif%}</w:t>
            </w:r>
          </w:p>
          <w:p w14:paraId="33FD2D46" w14:textId="6BDE1143" w:rsidR="007B7603" w:rsidRPr="00C93D97" w:rsidRDefault="007B7603" w:rsidP="007B7603">
            <w:pPr>
              <w:spacing w:line="240" w:lineRule="exact"/>
              <w:rPr>
                <w:rFonts w:ascii="思源黑体 CN Normal" w:eastAsia="思源黑体 CN Normal" w:hAnsi="思源黑体 CN Normal"/>
                <w:sz w:val="17"/>
                <w:szCs w:val="17"/>
              </w:rPr>
            </w:pPr>
            <w:r w:rsidRPr="00356053">
              <w:rPr>
                <w:rFonts w:ascii="思源黑体 CN Normal" w:eastAsia="思源黑体 CN Normal" w:hAnsi="思源黑体 CN Normal"/>
                <w:sz w:val="17"/>
                <w:szCs w:val="17"/>
              </w:rPr>
              <w:t>{%p endif%}</w:t>
            </w:r>
          </w:p>
        </w:tc>
      </w:tr>
    </w:tbl>
    <w:p w14:paraId="36FEC9F1" w14:textId="77777777" w:rsidR="00A47685" w:rsidRPr="00C93D97" w:rsidRDefault="00A47685"/>
    <w:p w14:paraId="6795E097" w14:textId="77777777" w:rsidR="00A47685" w:rsidRPr="00C93D97" w:rsidRDefault="00FB448C">
      <w:pPr>
        <w:pStyle w:val="2"/>
        <w:spacing w:before="0" w:after="0" w:line="240" w:lineRule="auto"/>
        <w:rPr>
          <w:rFonts w:ascii="思源黑体 CN Bold" w:eastAsia="思源黑体 CN Bold" w:hAnsi="思源黑体 CN Bold"/>
          <w:sz w:val="24"/>
          <w:szCs w:val="24"/>
        </w:rPr>
      </w:pPr>
      <w:r w:rsidRPr="00C93D97">
        <w:rPr>
          <w:rFonts w:ascii="思源黑体 CN Bold" w:eastAsia="思源黑体 CN Bold" w:hAnsi="思源黑体 CN Bold"/>
          <w:sz w:val="24"/>
          <w:szCs w:val="24"/>
        </w:rPr>
        <w:lastRenderedPageBreak/>
        <w:t>&gt;</w:t>
      </w:r>
      <w:r w:rsidRPr="00C93D97">
        <w:rPr>
          <w:rFonts w:ascii="思源黑体 CN Bold" w:eastAsia="思源黑体 CN Bold" w:hAnsi="思源黑体 CN Bold" w:hint="eastAsia"/>
          <w:sz w:val="24"/>
          <w:szCs w:val="24"/>
        </w:rPr>
        <w:t>1.</w:t>
      </w:r>
      <w:r w:rsidRPr="00C93D97">
        <w:rPr>
          <w:rFonts w:ascii="思源黑体 CN Bold" w:eastAsia="思源黑体 CN Bold" w:hAnsi="思源黑体 CN Bold"/>
          <w:sz w:val="24"/>
          <w:szCs w:val="24"/>
        </w:rPr>
        <w:t xml:space="preserve">2 </w:t>
      </w:r>
      <w:r w:rsidRPr="00C93D97">
        <w:rPr>
          <w:rFonts w:ascii="思源黑体 CN Bold" w:eastAsia="思源黑体 CN Bold" w:hAnsi="思源黑体 CN Bold" w:hint="eastAsia"/>
          <w:sz w:val="24"/>
          <w:szCs w:val="24"/>
        </w:rPr>
        <w:t>检测项目简介</w:t>
      </w:r>
    </w:p>
    <w:tbl>
      <w:tblPr>
        <w:tblStyle w:val="ab"/>
        <w:tblW w:w="5000" w:type="pct"/>
        <w:tblLook w:val="04A0" w:firstRow="1" w:lastRow="0" w:firstColumn="1" w:lastColumn="0" w:noHBand="0" w:noVBand="1"/>
      </w:tblPr>
      <w:tblGrid>
        <w:gridCol w:w="1132"/>
        <w:gridCol w:w="9200"/>
      </w:tblGrid>
      <w:tr w:rsidR="00C93D97" w:rsidRPr="00C93D97" w14:paraId="781D0E79" w14:textId="77777777" w:rsidTr="00C93D97">
        <w:trPr>
          <w:trHeight w:val="567"/>
        </w:trPr>
        <w:tc>
          <w:tcPr>
            <w:tcW w:w="548" w:type="pct"/>
            <w:shd w:val="clear" w:color="auto" w:fill="auto"/>
            <w:vAlign w:val="center"/>
          </w:tcPr>
          <w:p w14:paraId="7BD5E9FA" w14:textId="77777777" w:rsidR="00E717DB" w:rsidRPr="00C93D97" w:rsidRDefault="00E717DB" w:rsidP="00E717DB">
            <w:pPr>
              <w:adjustRightInd w:val="0"/>
              <w:snapToGrid w:val="0"/>
              <w:spacing w:line="300" w:lineRule="exact"/>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检测方法</w:t>
            </w:r>
          </w:p>
        </w:tc>
        <w:tc>
          <w:tcPr>
            <w:tcW w:w="4452" w:type="pct"/>
            <w:shd w:val="clear" w:color="auto" w:fill="auto"/>
            <w:vAlign w:val="center"/>
          </w:tcPr>
          <w:p w14:paraId="587E15F4" w14:textId="77777777" w:rsidR="00E717DB" w:rsidRPr="00C93D97" w:rsidRDefault="00E717DB" w:rsidP="00E717DB">
            <w:pPr>
              <w:spacing w:line="300" w:lineRule="exact"/>
              <w:rPr>
                <w:rFonts w:ascii="思源黑体 CN Normal" w:eastAsia="思源黑体 CN Normal" w:hAnsi="思源黑体 CN Normal"/>
                <w:sz w:val="17"/>
                <w:szCs w:val="17"/>
              </w:rPr>
            </w:pPr>
            <w:r w:rsidRPr="00C93D97">
              <w:rPr>
                <w:rFonts w:ascii="思源黑体 CN Normal" w:eastAsia="思源黑体 CN Normal" w:hAnsi="思源黑体 CN Normal"/>
                <w:sz w:val="17"/>
                <w:szCs w:val="17"/>
              </w:rPr>
              <w:t>建库方法为扩增子建库，建库试剂为</w:t>
            </w:r>
            <w:r w:rsidRPr="00C93D97">
              <w:rPr>
                <w:rFonts w:ascii="思源黑体 CN Normal" w:eastAsia="思源黑体 CN Normal" w:hAnsi="思源黑体 CN Normal" w:hint="eastAsia"/>
                <w:sz w:val="17"/>
                <w:szCs w:val="17"/>
              </w:rPr>
              <w:t>同源重组修复基因突变联合检测试剂（可逆末端终止测序法）</w:t>
            </w:r>
          </w:p>
        </w:tc>
      </w:tr>
      <w:tr w:rsidR="00C93D97" w:rsidRPr="00C93D97" w14:paraId="1E09D4DB" w14:textId="77777777" w:rsidTr="00C93D97">
        <w:trPr>
          <w:trHeight w:val="567"/>
        </w:trPr>
        <w:tc>
          <w:tcPr>
            <w:tcW w:w="548" w:type="pct"/>
            <w:shd w:val="clear" w:color="auto" w:fill="auto"/>
            <w:vAlign w:val="center"/>
          </w:tcPr>
          <w:p w14:paraId="0DC13A30" w14:textId="77777777" w:rsidR="00E717DB" w:rsidRPr="00C93D97" w:rsidRDefault="00E717DB" w:rsidP="00E717DB">
            <w:pPr>
              <w:adjustRightInd w:val="0"/>
              <w:snapToGrid w:val="0"/>
              <w:spacing w:line="300" w:lineRule="exact"/>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检测平台</w:t>
            </w:r>
          </w:p>
        </w:tc>
        <w:tc>
          <w:tcPr>
            <w:tcW w:w="4452" w:type="pct"/>
            <w:shd w:val="clear" w:color="auto" w:fill="auto"/>
            <w:vAlign w:val="center"/>
          </w:tcPr>
          <w:p w14:paraId="48E1EB39" w14:textId="77777777" w:rsidR="00E717DB" w:rsidRPr="00C93D97" w:rsidRDefault="00190951" w:rsidP="00E717DB">
            <w:pPr>
              <w:spacing w:line="300" w:lineRule="exact"/>
              <w:rPr>
                <w:rFonts w:ascii="思源黑体 CN Normal" w:eastAsia="思源黑体 CN Normal" w:hAnsi="思源黑体 CN Normal"/>
                <w:sz w:val="17"/>
                <w:szCs w:val="17"/>
              </w:rPr>
            </w:pPr>
            <w:r w:rsidRPr="00C93D97">
              <w:rPr>
                <w:rFonts w:ascii="思源黑体 CN Normal" w:eastAsia="思源黑体 CN Normal" w:hAnsi="思源黑体 CN Normal"/>
                <w:sz w:val="17"/>
                <w:szCs w:val="17"/>
              </w:rPr>
              <w:t>Illumina/贝瑞基因测序平台、ADx-SEQ200 Plus测序仪、赛陆测序仪</w:t>
            </w:r>
          </w:p>
        </w:tc>
      </w:tr>
      <w:tr w:rsidR="00C93D97" w:rsidRPr="00C93D97" w14:paraId="669C9E3B" w14:textId="77777777" w:rsidTr="00C93D97">
        <w:trPr>
          <w:trHeight w:val="567"/>
        </w:trPr>
        <w:tc>
          <w:tcPr>
            <w:tcW w:w="548" w:type="pct"/>
            <w:shd w:val="clear" w:color="auto" w:fill="auto"/>
            <w:vAlign w:val="center"/>
          </w:tcPr>
          <w:p w14:paraId="7A37A5A7" w14:textId="77777777" w:rsidR="00E717DB" w:rsidRPr="00C93D97" w:rsidRDefault="00E717DB" w:rsidP="00E717DB">
            <w:pPr>
              <w:spacing w:line="300" w:lineRule="exact"/>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检测内容</w:t>
            </w:r>
          </w:p>
        </w:tc>
        <w:tc>
          <w:tcPr>
            <w:tcW w:w="4452" w:type="pct"/>
            <w:shd w:val="clear" w:color="auto" w:fill="auto"/>
            <w:vAlign w:val="center"/>
          </w:tcPr>
          <w:p w14:paraId="43DAFE8A" w14:textId="155364E1" w:rsidR="00E717DB" w:rsidRPr="00C93D97" w:rsidRDefault="00E717DB" w:rsidP="00E717DB">
            <w:pPr>
              <w:rPr>
                <w:rFonts w:ascii="思源黑体 CN Normal" w:eastAsia="思源黑体 CN Normal" w:hAnsi="思源黑体 CN Normal"/>
                <w:sz w:val="17"/>
                <w:szCs w:val="17"/>
              </w:rPr>
            </w:pPr>
            <w:r w:rsidRPr="00C93D97">
              <w:rPr>
                <w:rFonts w:ascii="思源黑体 CN Normal" w:eastAsia="思源黑体 CN Normal" w:hAnsi="思源黑体 CN Normal" w:hint="eastAsia"/>
                <w:sz w:val="17"/>
                <w:szCs w:val="17"/>
              </w:rPr>
              <w:t>检测范围：与肿瘤诊断、治疗和</w:t>
            </w:r>
            <w:r w:rsidRPr="00C93D97">
              <w:rPr>
                <w:rFonts w:ascii="思源黑体 CN Normal" w:eastAsia="思源黑体 CN Normal" w:hAnsi="思源黑体 CN Normal"/>
                <w:sz w:val="17"/>
                <w:szCs w:val="17"/>
              </w:rPr>
              <w:t>/或预后密切相关的</w:t>
            </w:r>
            <w:r w:rsidR="00A742AA" w:rsidRPr="00A742AA">
              <w:rPr>
                <w:rFonts w:ascii="思源黑体 CN Normal" w:eastAsia="思源黑体 CN Normal" w:hAnsi="思源黑体 CN Normal"/>
                <w:sz w:val="17"/>
                <w:szCs w:val="17"/>
                <w:highlight w:val="yellow"/>
              </w:rPr>
              <w:t>{%if [sample.json_batch_name, “v1.7.0”]|judge_version%}</w:t>
            </w:r>
            <w:r w:rsidR="00A742AA" w:rsidRPr="00A742AA">
              <w:rPr>
                <w:rFonts w:ascii="思源黑体 CN Normal" w:eastAsia="思源黑体 CN Normal" w:hAnsi="思源黑体 CN Normal"/>
                <w:sz w:val="17"/>
                <w:szCs w:val="17"/>
              </w:rPr>
              <w:t>34</w:t>
            </w:r>
            <w:r w:rsidR="00A742AA" w:rsidRPr="00A742AA">
              <w:rPr>
                <w:rFonts w:ascii="思源黑体 CN Normal" w:eastAsia="思源黑体 CN Normal" w:hAnsi="思源黑体 CN Normal"/>
                <w:sz w:val="17"/>
                <w:szCs w:val="17"/>
                <w:highlight w:val="yellow"/>
              </w:rPr>
              <w:t>{%else%}</w:t>
            </w:r>
            <w:r w:rsidR="00A742AA" w:rsidRPr="00A742AA">
              <w:rPr>
                <w:rFonts w:ascii="思源黑体 CN Normal" w:eastAsia="思源黑体 CN Normal" w:hAnsi="思源黑体 CN Normal"/>
                <w:sz w:val="17"/>
                <w:szCs w:val="17"/>
              </w:rPr>
              <w:t>32</w:t>
            </w:r>
            <w:r w:rsidR="00A742AA" w:rsidRPr="00A742AA">
              <w:rPr>
                <w:rFonts w:ascii="思源黑体 CN Normal" w:eastAsia="思源黑体 CN Normal" w:hAnsi="思源黑体 CN Normal"/>
                <w:sz w:val="17"/>
                <w:szCs w:val="17"/>
                <w:highlight w:val="yellow"/>
              </w:rPr>
              <w:t>{%endif%}</w:t>
            </w:r>
            <w:r w:rsidRPr="00C93D97">
              <w:rPr>
                <w:rFonts w:ascii="思源黑体 CN Normal" w:eastAsia="思源黑体 CN Normal" w:hAnsi="思源黑体 CN Normal" w:hint="eastAsia"/>
                <w:sz w:val="17"/>
                <w:szCs w:val="17"/>
              </w:rPr>
              <w:t>个基因的目标区域，以及化疗药物代谢相关酶类多态性位点。</w:t>
            </w:r>
          </w:p>
          <w:p w14:paraId="4363CC2C" w14:textId="77777777" w:rsidR="00E717DB" w:rsidRPr="00C93D97" w:rsidRDefault="00E717DB" w:rsidP="00E717DB">
            <w:pPr>
              <w:spacing w:line="300" w:lineRule="exact"/>
              <w:rPr>
                <w:rFonts w:ascii="思源黑体 CN Normal" w:eastAsia="思源黑体 CN Normal" w:hAnsi="思源黑体 CN Normal"/>
                <w:sz w:val="17"/>
                <w:szCs w:val="17"/>
              </w:rPr>
            </w:pPr>
            <w:r w:rsidRPr="00C93D97">
              <w:rPr>
                <w:rFonts w:ascii="思源黑体 CN Normal" w:eastAsia="思源黑体 CN Normal" w:hAnsi="思源黑体 CN Normal" w:hint="eastAsia"/>
                <w:sz w:val="17"/>
                <w:szCs w:val="17"/>
              </w:rPr>
              <w:t>检测类型：可检测目标区域内的点突变、插入/缺失、BRCA</w:t>
            </w:r>
            <w:r w:rsidRPr="00C93D97">
              <w:rPr>
                <w:rFonts w:ascii="思源黑体 CN Normal" w:eastAsia="思源黑体 CN Normal" w:hAnsi="思源黑体 CN Normal"/>
                <w:sz w:val="17"/>
                <w:szCs w:val="17"/>
              </w:rPr>
              <w:t>1/2</w:t>
            </w:r>
            <w:r w:rsidRPr="00C93D97">
              <w:rPr>
                <w:rFonts w:ascii="思源黑体 CN Normal" w:eastAsia="思源黑体 CN Normal" w:hAnsi="思源黑体 CN Normal" w:hint="eastAsia"/>
                <w:sz w:val="17"/>
                <w:szCs w:val="17"/>
              </w:rPr>
              <w:t>基因大片段重排（限胚系样本）；对化疗药物代谢相关酶类多态性位点的检测结果进行分析。</w:t>
            </w:r>
          </w:p>
        </w:tc>
      </w:tr>
      <w:tr w:rsidR="00C93D97" w:rsidRPr="00C93D97" w14:paraId="413A7521" w14:textId="77777777" w:rsidTr="00C93D97">
        <w:trPr>
          <w:trHeight w:val="567"/>
        </w:trPr>
        <w:tc>
          <w:tcPr>
            <w:tcW w:w="548" w:type="pct"/>
            <w:shd w:val="clear" w:color="auto" w:fill="auto"/>
            <w:vAlign w:val="center"/>
          </w:tcPr>
          <w:p w14:paraId="216F2D01" w14:textId="77777777" w:rsidR="00E717DB" w:rsidRPr="00C93D97" w:rsidRDefault="00E717DB" w:rsidP="00BE230A">
            <w:pPr>
              <w:spacing w:line="300" w:lineRule="exact"/>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检测意义</w:t>
            </w:r>
          </w:p>
        </w:tc>
        <w:tc>
          <w:tcPr>
            <w:tcW w:w="4452" w:type="pct"/>
            <w:shd w:val="clear" w:color="auto" w:fill="auto"/>
            <w:vAlign w:val="center"/>
          </w:tcPr>
          <w:p w14:paraId="411E4499" w14:textId="77777777" w:rsidR="00E717DB" w:rsidRPr="00C93D97" w:rsidRDefault="00E717DB" w:rsidP="00BE230A">
            <w:pPr>
              <w:spacing w:line="300" w:lineRule="exact"/>
              <w:rPr>
                <w:rFonts w:ascii="思源黑体 CN Normal" w:eastAsia="思源黑体 CN Normal" w:hAnsi="思源黑体 CN Normal"/>
                <w:sz w:val="17"/>
                <w:szCs w:val="17"/>
              </w:rPr>
            </w:pPr>
            <w:r w:rsidRPr="00C93D97">
              <w:rPr>
                <w:rFonts w:ascii="思源黑体 CN Normal" w:eastAsia="思源黑体 CN Normal" w:hAnsi="思源黑体 CN Normal" w:hint="eastAsia"/>
                <w:sz w:val="17"/>
                <w:szCs w:val="17"/>
              </w:rPr>
              <w:t>本产品可为患者使用</w:t>
            </w:r>
            <w:r w:rsidRPr="00C93D97">
              <w:rPr>
                <w:rFonts w:ascii="思源黑体 CN Normal" w:eastAsia="思源黑体 CN Normal" w:hAnsi="思源黑体 CN Normal"/>
                <w:sz w:val="17"/>
                <w:szCs w:val="17"/>
              </w:rPr>
              <w:t>PARP抑制剂和其他相关靶向药物提供指导建议</w:t>
            </w:r>
            <w:r w:rsidRPr="00C93D97">
              <w:rPr>
                <w:rFonts w:ascii="思源黑体 CN Normal" w:eastAsia="思源黑体 CN Normal" w:hAnsi="思源黑体 CN Normal" w:hint="eastAsia"/>
                <w:sz w:val="17"/>
                <w:szCs w:val="17"/>
              </w:rPr>
              <w:t>；还可为受检者预测相关疾病风险。</w:t>
            </w:r>
          </w:p>
        </w:tc>
      </w:tr>
    </w:tbl>
    <w:p w14:paraId="7AAC3AC4" w14:textId="77777777" w:rsidR="00E270FC" w:rsidRPr="00C93D97" w:rsidRDefault="00E270FC" w:rsidP="00E270FC">
      <w:pPr>
        <w:rPr>
          <w:rFonts w:ascii="思源黑体 CN Light" w:eastAsia="思源黑体 CN Light" w:hAnsi="思源黑体 CN Light"/>
          <w:sz w:val="13"/>
          <w:szCs w:val="13"/>
        </w:rPr>
      </w:pPr>
      <w:r w:rsidRPr="00C93D97">
        <w:br w:type="page"/>
      </w:r>
    </w:p>
    <w:p w14:paraId="3C5771DB" w14:textId="71461B21" w:rsidR="00A47685" w:rsidRDefault="00FB448C">
      <w:pPr>
        <w:pStyle w:val="2"/>
        <w:spacing w:before="0" w:after="0" w:line="240" w:lineRule="auto"/>
        <w:rPr>
          <w:rFonts w:ascii="思源黑体 CN Bold" w:eastAsia="思源黑体 CN Bold" w:hAnsi="思源黑体 CN Bold"/>
          <w:sz w:val="24"/>
          <w:szCs w:val="24"/>
        </w:rPr>
      </w:pPr>
      <w:r w:rsidRPr="00C93D97">
        <w:rPr>
          <w:rFonts w:ascii="思源黑体 CN Bold" w:eastAsia="思源黑体 CN Bold" w:hAnsi="思源黑体 CN Bold"/>
          <w:sz w:val="24"/>
          <w:szCs w:val="24"/>
        </w:rPr>
        <w:lastRenderedPageBreak/>
        <w:t>&gt;</w:t>
      </w:r>
      <w:r w:rsidRPr="00C93D97">
        <w:rPr>
          <w:rFonts w:ascii="思源黑体 CN Bold" w:eastAsia="思源黑体 CN Bold" w:hAnsi="思源黑体 CN Bold" w:hint="eastAsia"/>
          <w:sz w:val="24"/>
          <w:szCs w:val="24"/>
        </w:rPr>
        <w:t>1.</w:t>
      </w:r>
      <w:r w:rsidRPr="00C93D97">
        <w:rPr>
          <w:rFonts w:ascii="思源黑体 CN Bold" w:eastAsia="思源黑体 CN Bold" w:hAnsi="思源黑体 CN Bold"/>
          <w:sz w:val="24"/>
          <w:szCs w:val="24"/>
        </w:rPr>
        <w:t xml:space="preserve">3 </w:t>
      </w:r>
      <w:r w:rsidRPr="00C93D97">
        <w:rPr>
          <w:rFonts w:ascii="思源黑体 CN Bold" w:eastAsia="思源黑体 CN Bold" w:hAnsi="思源黑体 CN Bold" w:hint="eastAsia"/>
          <w:sz w:val="24"/>
          <w:szCs w:val="24"/>
        </w:rPr>
        <w:t>检测结果小结</w:t>
      </w:r>
    </w:p>
    <w:p w14:paraId="0F9F5DA7" w14:textId="77777777" w:rsidR="008F250C" w:rsidRPr="00421BBC" w:rsidRDefault="008F250C" w:rsidP="008F250C">
      <w:r w:rsidRPr="00421BBC">
        <w:rPr>
          <w:rFonts w:hint="eastAsia"/>
          <w:highlight w:val="magenta"/>
        </w:rPr>
        <w:t>{%p if judge_brca_cnv == “mlpa”%}</w:t>
      </w:r>
    </w:p>
    <w:tbl>
      <w:tblPr>
        <w:tblW w:w="103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1276"/>
        <w:gridCol w:w="4111"/>
        <w:gridCol w:w="1417"/>
        <w:gridCol w:w="1690"/>
      </w:tblGrid>
      <w:tr w:rsidR="00C93D97" w:rsidRPr="00C93D97" w14:paraId="50DD5BAB" w14:textId="77777777" w:rsidTr="00DE0648">
        <w:trPr>
          <w:trHeight w:val="567"/>
          <w:jc w:val="center"/>
        </w:trPr>
        <w:tc>
          <w:tcPr>
            <w:tcW w:w="1843" w:type="dxa"/>
            <w:shd w:val="clear" w:color="auto" w:fill="auto"/>
            <w:vAlign w:val="center"/>
          </w:tcPr>
          <w:p w14:paraId="01B7B3C2" w14:textId="77777777" w:rsidR="00EE7CF4" w:rsidRPr="00C93D97" w:rsidRDefault="00636B28" w:rsidP="008442EE">
            <w:pPr>
              <w:spacing w:line="360" w:lineRule="exact"/>
              <w:jc w:val="center"/>
              <w:rPr>
                <w:rFonts w:ascii="思源黑体 CN Bold" w:eastAsia="思源黑体 CN Bold" w:hAnsi="思源黑体 CN Bold"/>
                <w:b/>
                <w:bCs/>
                <w:sz w:val="18"/>
                <w:szCs w:val="18"/>
              </w:rPr>
            </w:pPr>
          </w:p>
        </w:tc>
        <w:tc>
          <w:tcPr>
            <w:tcW w:w="1276" w:type="dxa"/>
            <w:shd w:val="clear" w:color="auto" w:fill="auto"/>
            <w:vAlign w:val="center"/>
          </w:tcPr>
          <w:p w14:paraId="7F77BABE" w14:textId="77777777" w:rsidR="00EE7CF4" w:rsidRPr="00C93D97" w:rsidRDefault="00774C49" w:rsidP="008442EE">
            <w:pPr>
              <w:spacing w:line="360" w:lineRule="exact"/>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基因</w:t>
            </w:r>
          </w:p>
        </w:tc>
        <w:tc>
          <w:tcPr>
            <w:tcW w:w="4111" w:type="dxa"/>
            <w:shd w:val="clear" w:color="auto" w:fill="auto"/>
            <w:vAlign w:val="center"/>
          </w:tcPr>
          <w:p w14:paraId="2F43FDBE" w14:textId="77777777" w:rsidR="00EE7CF4" w:rsidRPr="00C93D97" w:rsidRDefault="00774C49" w:rsidP="008442EE">
            <w:pPr>
              <w:spacing w:line="360" w:lineRule="exact"/>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检测结果</w:t>
            </w:r>
          </w:p>
        </w:tc>
        <w:tc>
          <w:tcPr>
            <w:tcW w:w="1417" w:type="dxa"/>
            <w:shd w:val="clear" w:color="auto" w:fill="auto"/>
            <w:vAlign w:val="center"/>
          </w:tcPr>
          <w:p w14:paraId="5E6A3006" w14:textId="77777777" w:rsidR="00EE7CF4" w:rsidRPr="00C93D97" w:rsidRDefault="00774C49" w:rsidP="008442EE">
            <w:pPr>
              <w:spacing w:line="360" w:lineRule="exact"/>
              <w:jc w:val="center"/>
              <w:rPr>
                <w:rFonts w:ascii="思源黑体 CN Bold" w:eastAsia="思源黑体 CN Bold" w:hAnsi="思源黑体 CN Bold"/>
                <w:b/>
                <w:bCs/>
                <w:sz w:val="18"/>
                <w:szCs w:val="18"/>
              </w:rPr>
            </w:pPr>
            <w:r w:rsidRPr="00C93D97">
              <w:rPr>
                <w:rFonts w:ascii="思源黑体 CN Bold" w:eastAsia="思源黑体 CN Bold" w:hAnsi="思源黑体 CN Bold"/>
                <w:b/>
                <w:bCs/>
                <w:sz w:val="18"/>
                <w:szCs w:val="18"/>
              </w:rPr>
              <w:t>基因型/丰度</w:t>
            </w:r>
          </w:p>
        </w:tc>
        <w:tc>
          <w:tcPr>
            <w:tcW w:w="1690" w:type="dxa"/>
            <w:shd w:val="clear" w:color="auto" w:fill="auto"/>
            <w:vAlign w:val="center"/>
          </w:tcPr>
          <w:p w14:paraId="2AC13364" w14:textId="77777777" w:rsidR="00EE7CF4" w:rsidRPr="00C93D97" w:rsidRDefault="00774C49" w:rsidP="008442EE">
            <w:pPr>
              <w:spacing w:line="360" w:lineRule="exact"/>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变异解读</w:t>
            </w:r>
          </w:p>
        </w:tc>
      </w:tr>
      <w:tr w:rsidR="00DE0648" w:rsidRPr="00C93D97" w14:paraId="7ADC0E81" w14:textId="77777777" w:rsidTr="0003548F">
        <w:trPr>
          <w:trHeight w:val="397"/>
          <w:jc w:val="center"/>
        </w:trPr>
        <w:tc>
          <w:tcPr>
            <w:tcW w:w="10337" w:type="dxa"/>
            <w:gridSpan w:val="5"/>
            <w:shd w:val="clear" w:color="auto" w:fill="auto"/>
            <w:vAlign w:val="center"/>
          </w:tcPr>
          <w:p w14:paraId="60F38FAF" w14:textId="57F4B736" w:rsidR="00DE0648" w:rsidRPr="00C93D97" w:rsidRDefault="00DE0648" w:rsidP="008442EE">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{%tr if var.var_somatic.level_I + var.var_somatic.level_II %}</w:t>
            </w:r>
          </w:p>
        </w:tc>
      </w:tr>
      <w:tr w:rsidR="00DE0648" w:rsidRPr="00C93D97" w14:paraId="20312415" w14:textId="77777777" w:rsidTr="0003548F">
        <w:trPr>
          <w:trHeight w:val="397"/>
          <w:jc w:val="center"/>
        </w:trPr>
        <w:tc>
          <w:tcPr>
            <w:tcW w:w="10337" w:type="dxa"/>
            <w:gridSpan w:val="5"/>
            <w:shd w:val="clear" w:color="auto" w:fill="auto"/>
            <w:vAlign w:val="center"/>
          </w:tcPr>
          <w:p w14:paraId="1610DE69" w14:textId="24C320B0" w:rsidR="00DE0648" w:rsidRPr="00DE0648" w:rsidRDefault="00DE0648" w:rsidP="008442EE">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{%tr for a in var.var_somatic.level_I + var.var_somatic.level_II %}</w:t>
            </w:r>
          </w:p>
        </w:tc>
      </w:tr>
      <w:tr w:rsidR="00DE0648" w:rsidRPr="00C93D97" w14:paraId="30208CC5" w14:textId="77777777" w:rsidTr="00DE0648">
        <w:trPr>
          <w:trHeight w:val="397"/>
          <w:jc w:val="center"/>
        </w:trPr>
        <w:tc>
          <w:tcPr>
            <w:tcW w:w="1843" w:type="dxa"/>
            <w:shd w:val="clear" w:color="auto" w:fill="auto"/>
            <w:vAlign w:val="center"/>
          </w:tcPr>
          <w:p w14:paraId="2900E010" w14:textId="50604385" w:rsidR="00DE0648" w:rsidRPr="00C93D97" w:rsidRDefault="00DE0648" w:rsidP="008442EE">
            <w:pPr>
              <w:jc w:val="center"/>
              <w:rPr>
                <w:rFonts w:ascii="思源黑体 CN Bold" w:eastAsia="思源黑体 CN Bold" w:hAnsi="思源黑体 CN Bold"/>
                <w:b/>
                <w:bCs/>
                <w:sz w:val="17"/>
                <w:szCs w:val="17"/>
              </w:rPr>
            </w:pPr>
            <w:r w:rsidRPr="00DE0648">
              <w:rPr>
                <w:rFonts w:ascii="思源黑体 CN Bold" w:eastAsia="思源黑体 CN Bold" w:hAnsi="思源黑体 CN Bold"/>
                <w:b/>
                <w:bCs/>
                <w:sz w:val="17"/>
                <w:szCs w:val="17"/>
              </w:rPr>
              <w:t>{%vm%}</w:t>
            </w:r>
            <w:r w:rsidRPr="00C93D97">
              <w:rPr>
                <w:rFonts w:ascii="思源黑体 CN Bold" w:eastAsia="思源黑体 CN Bold" w:hAnsi="思源黑体 CN Bold" w:hint="eastAsia"/>
                <w:b/>
                <w:bCs/>
                <w:sz w:val="17"/>
                <w:szCs w:val="17"/>
              </w:rPr>
              <w:t>体细胞</w:t>
            </w:r>
            <w:r w:rsidRPr="00C93D97">
              <w:rPr>
                <w:rFonts w:ascii="思源黑体 CN Bold" w:eastAsia="思源黑体 CN Bold" w:hAnsi="思源黑体 CN Bold"/>
                <w:b/>
                <w:bCs/>
                <w:sz w:val="17"/>
                <w:szCs w:val="17"/>
              </w:rPr>
              <w:t>变异检测结果</w:t>
            </w:r>
          </w:p>
        </w:tc>
        <w:tc>
          <w:tcPr>
            <w:tcW w:w="1276" w:type="dxa"/>
            <w:shd w:val="clear" w:color="auto" w:fill="auto"/>
            <w:vAlign w:val="center"/>
          </w:tcPr>
          <w:p w14:paraId="21A08A13" w14:textId="0E116AF3" w:rsidR="00DE0648" w:rsidRPr="00DE0648" w:rsidRDefault="00DE0648" w:rsidP="008442EE">
            <w:pPr>
              <w:jc w:val="center"/>
              <w:rPr>
                <w:rFonts w:ascii="思源黑体 CN Normal" w:eastAsia="思源黑体 CN Normal" w:hAnsi="思源黑体 CN Normal"/>
                <w:i/>
                <w:iCs/>
                <w:sz w:val="17"/>
                <w:szCs w:val="17"/>
              </w:rPr>
            </w:pPr>
            <w:r w:rsidRPr="00DE0648">
              <w:rPr>
                <w:rFonts w:ascii="思源黑体 CN Normal" w:eastAsia="思源黑体 CN Normal" w:hAnsi="思源黑体 CN Normal"/>
                <w:i/>
                <w:iCs/>
                <w:sz w:val="17"/>
                <w:szCs w:val="17"/>
              </w:rPr>
              <w:t>{{a.gene_symbol}}</w:t>
            </w:r>
          </w:p>
        </w:tc>
        <w:tc>
          <w:tcPr>
            <w:tcW w:w="4111" w:type="dxa"/>
            <w:shd w:val="clear" w:color="auto" w:fill="auto"/>
            <w:vAlign w:val="center"/>
          </w:tcPr>
          <w:p w14:paraId="108E8EBE"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{{a.gene_region}} {{a.hgvs_c}}{%if a.hgvs_p!=”p.?”%} {{a.hgvs_p}}{%endif%}</w:t>
            </w:r>
          </w:p>
          <w:p w14:paraId="26DDC096" w14:textId="4806D143" w:rsidR="00DE0648" w:rsidRPr="00C93D97"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{{a.transcript_primary }}</w:t>
            </w:r>
          </w:p>
        </w:tc>
        <w:tc>
          <w:tcPr>
            <w:tcW w:w="1417" w:type="dxa"/>
            <w:shd w:val="clear" w:color="auto" w:fill="auto"/>
            <w:vAlign w:val="center"/>
          </w:tcPr>
          <w:p w14:paraId="2432117C" w14:textId="16D04668" w:rsidR="00DE0648" w:rsidRPr="00C93D97" w:rsidRDefault="00DE0648" w:rsidP="008442EE">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{{a.freq_str}}</w:t>
            </w:r>
          </w:p>
        </w:tc>
        <w:tc>
          <w:tcPr>
            <w:tcW w:w="1690" w:type="dxa"/>
            <w:shd w:val="clear" w:color="auto" w:fill="auto"/>
            <w:vAlign w:val="center"/>
          </w:tcPr>
          <w:p w14:paraId="289A5C1B"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if a.clinic_num_s == 5%}</w:t>
            </w:r>
          </w:p>
          <w:p w14:paraId="44CC480F"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I类</w:t>
            </w:r>
          </w:p>
          <w:p w14:paraId="6BF52F87"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else%}</w:t>
            </w:r>
          </w:p>
          <w:p w14:paraId="382D4435"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II类</w:t>
            </w:r>
          </w:p>
          <w:p w14:paraId="2FD59777" w14:textId="3B9E69F7" w:rsidR="00DE0648" w:rsidRPr="00C93D97"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endif%}</w:t>
            </w:r>
          </w:p>
        </w:tc>
      </w:tr>
      <w:tr w:rsidR="00DE0648" w:rsidRPr="00C93D97" w14:paraId="72E0E999" w14:textId="77777777" w:rsidTr="00533ACB">
        <w:trPr>
          <w:trHeight w:val="397"/>
          <w:jc w:val="center"/>
        </w:trPr>
        <w:tc>
          <w:tcPr>
            <w:tcW w:w="10337" w:type="dxa"/>
            <w:gridSpan w:val="5"/>
            <w:shd w:val="clear" w:color="auto" w:fill="auto"/>
            <w:vAlign w:val="center"/>
          </w:tcPr>
          <w:p w14:paraId="53655E56" w14:textId="2D85F590"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{%tr endfor%}</w:t>
            </w:r>
          </w:p>
        </w:tc>
      </w:tr>
      <w:tr w:rsidR="00DE0648" w:rsidRPr="00C93D97" w14:paraId="7092C4EB" w14:textId="77777777" w:rsidTr="00533ACB">
        <w:trPr>
          <w:trHeight w:val="397"/>
          <w:jc w:val="center"/>
        </w:trPr>
        <w:tc>
          <w:tcPr>
            <w:tcW w:w="10337" w:type="dxa"/>
            <w:gridSpan w:val="5"/>
            <w:shd w:val="clear" w:color="auto" w:fill="auto"/>
            <w:vAlign w:val="center"/>
          </w:tcPr>
          <w:p w14:paraId="3E7D8637" w14:textId="5F07F2D2"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{%tr else%}</w:t>
            </w:r>
          </w:p>
        </w:tc>
      </w:tr>
      <w:tr w:rsidR="00DE0648" w:rsidRPr="00C93D97" w14:paraId="2A4E310C" w14:textId="77777777" w:rsidTr="00DF52D0">
        <w:trPr>
          <w:trHeight w:val="397"/>
          <w:jc w:val="center"/>
        </w:trPr>
        <w:tc>
          <w:tcPr>
            <w:tcW w:w="1843" w:type="dxa"/>
            <w:shd w:val="clear" w:color="auto" w:fill="auto"/>
            <w:vAlign w:val="center"/>
          </w:tcPr>
          <w:p w14:paraId="4B59F324" w14:textId="133ED84B" w:rsidR="00DE0648" w:rsidRPr="00DE0648" w:rsidRDefault="00DE0648" w:rsidP="008442EE">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体细胞</w:t>
            </w:r>
            <w:r w:rsidRPr="00C93D97">
              <w:rPr>
                <w:rFonts w:ascii="思源黑体 CN Bold" w:eastAsia="思源黑体 CN Bold" w:hAnsi="思源黑体 CN Bold"/>
                <w:b/>
                <w:bCs/>
                <w:sz w:val="17"/>
                <w:szCs w:val="17"/>
              </w:rPr>
              <w:t>变异检测结果</w:t>
            </w:r>
          </w:p>
        </w:tc>
        <w:tc>
          <w:tcPr>
            <w:tcW w:w="8494" w:type="dxa"/>
            <w:gridSpan w:val="4"/>
            <w:shd w:val="clear" w:color="auto" w:fill="auto"/>
            <w:vAlign w:val="center"/>
          </w:tcPr>
          <w:p w14:paraId="3324EABD" w14:textId="085126DB"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hint="eastAsia"/>
                <w:sz w:val="17"/>
                <w:szCs w:val="17"/>
              </w:rPr>
              <w:t>未检测到具有临床意义的体细胞变异</w:t>
            </w:r>
          </w:p>
        </w:tc>
      </w:tr>
      <w:tr w:rsidR="00DE0648" w:rsidRPr="00C93D97" w14:paraId="69FFF391" w14:textId="77777777" w:rsidTr="003122C0">
        <w:trPr>
          <w:trHeight w:val="397"/>
          <w:jc w:val="center"/>
        </w:trPr>
        <w:tc>
          <w:tcPr>
            <w:tcW w:w="10337" w:type="dxa"/>
            <w:gridSpan w:val="5"/>
            <w:shd w:val="clear" w:color="auto" w:fill="auto"/>
            <w:vAlign w:val="center"/>
          </w:tcPr>
          <w:p w14:paraId="53150F7C" w14:textId="3A394838"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{%tr endif%}</w:t>
            </w:r>
          </w:p>
        </w:tc>
      </w:tr>
      <w:tr w:rsidR="00DE0648" w:rsidRPr="00C93D97" w14:paraId="212E7910" w14:textId="77777777" w:rsidTr="003122C0">
        <w:trPr>
          <w:trHeight w:val="397"/>
          <w:jc w:val="center"/>
        </w:trPr>
        <w:tc>
          <w:tcPr>
            <w:tcW w:w="10337" w:type="dxa"/>
            <w:gridSpan w:val="5"/>
            <w:shd w:val="clear" w:color="auto" w:fill="auto"/>
            <w:vAlign w:val="center"/>
          </w:tcPr>
          <w:p w14:paraId="090BB514" w14:textId="18CFD4E1"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{%tr if var.var_germline.level_5 + var_brca.mlpa_v2.B1_mlpa_L5 + var_brca.mlpa_v2.B2_mlpa_L5 + var.var_germline.level_4+ var_brca.mlpa_v2.B1_mlpa_L4 + var_brca.mlpa_v2.B2_mlpa_L4 %}</w:t>
            </w:r>
          </w:p>
        </w:tc>
      </w:tr>
      <w:tr w:rsidR="00DE0648" w:rsidRPr="00C93D97" w14:paraId="74DE5E72" w14:textId="77777777" w:rsidTr="003122C0">
        <w:trPr>
          <w:trHeight w:val="397"/>
          <w:jc w:val="center"/>
        </w:trPr>
        <w:tc>
          <w:tcPr>
            <w:tcW w:w="10337" w:type="dxa"/>
            <w:gridSpan w:val="5"/>
            <w:shd w:val="clear" w:color="auto" w:fill="auto"/>
            <w:vAlign w:val="center"/>
          </w:tcPr>
          <w:p w14:paraId="0F8177D2" w14:textId="2C7C0326"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{%tr for a in var.var_germline.level_5 + var_brca.mlpa_v2.B1_mlpa_L5 + var_brca.mlpa_v2.B2_mlpa_L5 + var.var_germline.level_4+ var_brca.mlpa_v2.B1_mlpa_L4 + var_brca.mlpa_v2.B2_mlpa_L4 %}</w:t>
            </w:r>
          </w:p>
        </w:tc>
      </w:tr>
      <w:tr w:rsidR="00DE0648" w:rsidRPr="00C93D97" w14:paraId="56DB28DE" w14:textId="77777777" w:rsidTr="00DE0648">
        <w:trPr>
          <w:trHeight w:val="397"/>
          <w:jc w:val="center"/>
        </w:trPr>
        <w:tc>
          <w:tcPr>
            <w:tcW w:w="1843" w:type="dxa"/>
            <w:shd w:val="clear" w:color="auto" w:fill="auto"/>
            <w:vAlign w:val="center"/>
          </w:tcPr>
          <w:p w14:paraId="278C36DF" w14:textId="67B9B339" w:rsidR="00DE0648" w:rsidRPr="00DE0648" w:rsidRDefault="00DE0648" w:rsidP="008442EE">
            <w:pPr>
              <w:jc w:val="center"/>
              <w:rPr>
                <w:rFonts w:ascii="思源黑体 CN Bold" w:eastAsia="思源黑体 CN Bold" w:hAnsi="思源黑体 CN Bold"/>
                <w:b/>
                <w:bCs/>
                <w:sz w:val="17"/>
                <w:szCs w:val="17"/>
              </w:rPr>
            </w:pPr>
            <w:r w:rsidRPr="00DE0648">
              <w:rPr>
                <w:rFonts w:ascii="思源黑体 CN Bold" w:eastAsia="思源黑体 CN Bold" w:hAnsi="思源黑体 CN Bold"/>
                <w:b/>
                <w:bCs/>
                <w:sz w:val="17"/>
                <w:szCs w:val="17"/>
              </w:rPr>
              <w:t>{%vm%}</w:t>
            </w:r>
            <w:r w:rsidRPr="00C93D97">
              <w:rPr>
                <w:rFonts w:ascii="思源黑体 CN Bold" w:eastAsia="思源黑体 CN Bold" w:hAnsi="思源黑体 CN Bold" w:hint="eastAsia"/>
                <w:b/>
                <w:bCs/>
                <w:sz w:val="17"/>
                <w:szCs w:val="17"/>
              </w:rPr>
              <w:t>胚系变异检测结果</w:t>
            </w:r>
          </w:p>
        </w:tc>
        <w:tc>
          <w:tcPr>
            <w:tcW w:w="1276" w:type="dxa"/>
            <w:shd w:val="clear" w:color="auto" w:fill="auto"/>
            <w:vAlign w:val="center"/>
          </w:tcPr>
          <w:p w14:paraId="4921CDB9" w14:textId="29F2C816" w:rsidR="00DE0648" w:rsidRPr="00DE0648" w:rsidRDefault="00DE0648" w:rsidP="008442EE">
            <w:pPr>
              <w:jc w:val="center"/>
              <w:rPr>
                <w:rFonts w:ascii="思源黑体 CN Normal" w:eastAsia="思源黑体 CN Normal" w:hAnsi="思源黑体 CN Normal"/>
                <w:i/>
                <w:iCs/>
                <w:sz w:val="17"/>
                <w:szCs w:val="17"/>
              </w:rPr>
            </w:pPr>
            <w:r w:rsidRPr="00DE0648">
              <w:rPr>
                <w:rFonts w:ascii="思源黑体 CN Normal" w:eastAsia="思源黑体 CN Normal" w:hAnsi="思源黑体 CN Normal"/>
                <w:i/>
                <w:iCs/>
                <w:sz w:val="17"/>
                <w:szCs w:val="17"/>
              </w:rPr>
              <w:t>{{a.gene_symbol}}</w:t>
            </w:r>
          </w:p>
        </w:tc>
        <w:tc>
          <w:tcPr>
            <w:tcW w:w="4111" w:type="dxa"/>
            <w:shd w:val="clear" w:color="auto" w:fill="auto"/>
            <w:vAlign w:val="center"/>
          </w:tcPr>
          <w:p w14:paraId="4C802C6D"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if a.type==”Loss”%}</w:t>
            </w:r>
          </w:p>
          <w:p w14:paraId="6C3520CB"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{{a.value}} del</w:t>
            </w:r>
          </w:p>
          <w:p w14:paraId="4D380BB9"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elif a.type == “Gain”%}</w:t>
            </w:r>
          </w:p>
          <w:p w14:paraId="7A269B55"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{{a.value}} dup</w:t>
            </w:r>
          </w:p>
          <w:p w14:paraId="362217FF"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else%}</w:t>
            </w:r>
          </w:p>
          <w:p w14:paraId="54FF5EE3"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{{a.gene_region}} {{a.hgvs_c}}{%if a.hgvs_p!=”p.?”%} {{a.hgvs_p}}{%endif%}</w:t>
            </w:r>
          </w:p>
          <w:p w14:paraId="63E80EB8"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{{a.transcript_primary }}</w:t>
            </w:r>
          </w:p>
          <w:p w14:paraId="30DE1257" w14:textId="58898408"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endif%}</w:t>
            </w:r>
          </w:p>
        </w:tc>
        <w:tc>
          <w:tcPr>
            <w:tcW w:w="1417" w:type="dxa"/>
            <w:shd w:val="clear" w:color="auto" w:fill="auto"/>
            <w:vAlign w:val="center"/>
          </w:tcPr>
          <w:p w14:paraId="1DE8DC35"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if a.type==”Loss”%}</w:t>
            </w:r>
          </w:p>
          <w:p w14:paraId="0954AD95"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w:t>
            </w:r>
          </w:p>
          <w:p w14:paraId="1093D5D1"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elif a.type==”Gain”%}</w:t>
            </w:r>
          </w:p>
          <w:p w14:paraId="127E7E9B"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w:t>
            </w:r>
          </w:p>
          <w:p w14:paraId="19CBC552"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else%}</w:t>
            </w:r>
          </w:p>
          <w:p w14:paraId="395D996E"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if a.freq|float &gt;= 0.85%}</w:t>
            </w:r>
          </w:p>
          <w:p w14:paraId="56D3E51B"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hint="eastAsia"/>
                <w:sz w:val="17"/>
                <w:szCs w:val="17"/>
              </w:rPr>
              <w:t>纯合</w:t>
            </w:r>
          </w:p>
          <w:p w14:paraId="1A0915FA"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else%}</w:t>
            </w:r>
          </w:p>
          <w:p w14:paraId="699CD123"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hint="eastAsia"/>
                <w:sz w:val="17"/>
                <w:szCs w:val="17"/>
              </w:rPr>
              <w:t>杂合</w:t>
            </w:r>
          </w:p>
          <w:p w14:paraId="40102A32"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endif%}</w:t>
            </w:r>
          </w:p>
          <w:p w14:paraId="52726F2B" w14:textId="472F8B04"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endif%}</w:t>
            </w:r>
          </w:p>
        </w:tc>
        <w:tc>
          <w:tcPr>
            <w:tcW w:w="1690" w:type="dxa"/>
            <w:shd w:val="clear" w:color="auto" w:fill="auto"/>
            <w:vAlign w:val="center"/>
          </w:tcPr>
          <w:p w14:paraId="451FB8F1"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if a.clinic_num_g == 5%}</w:t>
            </w:r>
          </w:p>
          <w:p w14:paraId="6D06C2A6"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hint="eastAsia"/>
                <w:sz w:val="17"/>
                <w:szCs w:val="17"/>
              </w:rPr>
              <w:t>致病性</w:t>
            </w:r>
          </w:p>
          <w:p w14:paraId="376656FC"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else%}</w:t>
            </w:r>
          </w:p>
          <w:p w14:paraId="6C23E4F9" w14:textId="77777777"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hint="eastAsia"/>
                <w:sz w:val="17"/>
                <w:szCs w:val="17"/>
              </w:rPr>
              <w:t>疑似致病性</w:t>
            </w:r>
          </w:p>
          <w:p w14:paraId="0B1F9D1D" w14:textId="38142615"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endif%}</w:t>
            </w:r>
          </w:p>
        </w:tc>
      </w:tr>
      <w:tr w:rsidR="00DE0648" w:rsidRPr="00C93D97" w14:paraId="7B16882E" w14:textId="77777777" w:rsidTr="00594EB2">
        <w:trPr>
          <w:trHeight w:val="397"/>
          <w:jc w:val="center"/>
        </w:trPr>
        <w:tc>
          <w:tcPr>
            <w:tcW w:w="10337" w:type="dxa"/>
            <w:gridSpan w:val="5"/>
            <w:shd w:val="clear" w:color="auto" w:fill="auto"/>
            <w:vAlign w:val="center"/>
          </w:tcPr>
          <w:p w14:paraId="30B3C197" w14:textId="5D68B811"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{%tr endfor%}</w:t>
            </w:r>
          </w:p>
        </w:tc>
      </w:tr>
      <w:tr w:rsidR="00DE0648" w:rsidRPr="00C93D97" w14:paraId="4F13AF54" w14:textId="77777777" w:rsidTr="00594EB2">
        <w:trPr>
          <w:trHeight w:val="397"/>
          <w:jc w:val="center"/>
        </w:trPr>
        <w:tc>
          <w:tcPr>
            <w:tcW w:w="10337" w:type="dxa"/>
            <w:gridSpan w:val="5"/>
            <w:shd w:val="clear" w:color="auto" w:fill="auto"/>
            <w:vAlign w:val="center"/>
          </w:tcPr>
          <w:p w14:paraId="2EDC28BD" w14:textId="12F4EF98"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{%tr else%}</w:t>
            </w:r>
          </w:p>
        </w:tc>
      </w:tr>
      <w:tr w:rsidR="00DE0648" w:rsidRPr="00C93D97" w14:paraId="5C2B57A1" w14:textId="77777777" w:rsidTr="00897478">
        <w:trPr>
          <w:trHeight w:val="397"/>
          <w:jc w:val="center"/>
        </w:trPr>
        <w:tc>
          <w:tcPr>
            <w:tcW w:w="1843" w:type="dxa"/>
            <w:shd w:val="clear" w:color="auto" w:fill="auto"/>
            <w:vAlign w:val="center"/>
          </w:tcPr>
          <w:p w14:paraId="5093F7DD" w14:textId="3B3918A3" w:rsidR="00DE0648" w:rsidRPr="00DE0648" w:rsidRDefault="00DE0648" w:rsidP="008442EE">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胚系变异检测结果</w:t>
            </w:r>
          </w:p>
        </w:tc>
        <w:tc>
          <w:tcPr>
            <w:tcW w:w="8494" w:type="dxa"/>
            <w:gridSpan w:val="4"/>
            <w:shd w:val="clear" w:color="auto" w:fill="auto"/>
            <w:vAlign w:val="center"/>
          </w:tcPr>
          <w:p w14:paraId="6503C1B6" w14:textId="1F27549F"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hint="eastAsia"/>
                <w:sz w:val="17"/>
                <w:szCs w:val="17"/>
              </w:rPr>
              <w:t>未检测到致病性、疑似致病性胚系变异</w:t>
            </w:r>
          </w:p>
        </w:tc>
      </w:tr>
      <w:tr w:rsidR="00DE0648" w:rsidRPr="00C93D97" w14:paraId="52F0153C" w14:textId="77777777" w:rsidTr="001471AF">
        <w:trPr>
          <w:trHeight w:val="397"/>
          <w:jc w:val="center"/>
        </w:trPr>
        <w:tc>
          <w:tcPr>
            <w:tcW w:w="10337" w:type="dxa"/>
            <w:gridSpan w:val="5"/>
            <w:shd w:val="clear" w:color="auto" w:fill="auto"/>
            <w:vAlign w:val="center"/>
          </w:tcPr>
          <w:p w14:paraId="5883CA2D" w14:textId="308E9D96" w:rsidR="00DE0648" w:rsidRPr="00DE0648" w:rsidRDefault="00DE0648" w:rsidP="00DE0648">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lastRenderedPageBreak/>
              <w:t>{%tr endif%}</w:t>
            </w:r>
          </w:p>
        </w:tc>
      </w:tr>
    </w:tbl>
    <w:p w14:paraId="556C73CB" w14:textId="36FA065F" w:rsidR="008F250C" w:rsidRDefault="008F250C" w:rsidP="008F250C">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W w:w="103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1276"/>
        <w:gridCol w:w="4111"/>
        <w:gridCol w:w="1417"/>
        <w:gridCol w:w="1690"/>
      </w:tblGrid>
      <w:tr w:rsidR="008F250C" w:rsidRPr="00C93D97" w14:paraId="43F2079C" w14:textId="77777777" w:rsidTr="00042B93">
        <w:trPr>
          <w:trHeight w:val="567"/>
          <w:jc w:val="center"/>
        </w:trPr>
        <w:tc>
          <w:tcPr>
            <w:tcW w:w="1843" w:type="dxa"/>
            <w:shd w:val="clear" w:color="auto" w:fill="auto"/>
            <w:vAlign w:val="center"/>
          </w:tcPr>
          <w:p w14:paraId="60BAB865" w14:textId="77777777" w:rsidR="008F250C" w:rsidRPr="00C93D97" w:rsidRDefault="008F250C" w:rsidP="00042B93">
            <w:pPr>
              <w:spacing w:line="360" w:lineRule="exact"/>
              <w:jc w:val="center"/>
              <w:rPr>
                <w:rFonts w:ascii="思源黑体 CN Bold" w:eastAsia="思源黑体 CN Bold" w:hAnsi="思源黑体 CN Bold"/>
                <w:b/>
                <w:bCs/>
                <w:sz w:val="18"/>
                <w:szCs w:val="18"/>
              </w:rPr>
            </w:pPr>
          </w:p>
        </w:tc>
        <w:tc>
          <w:tcPr>
            <w:tcW w:w="1276" w:type="dxa"/>
            <w:shd w:val="clear" w:color="auto" w:fill="auto"/>
            <w:vAlign w:val="center"/>
          </w:tcPr>
          <w:p w14:paraId="7640D2E1" w14:textId="77777777" w:rsidR="008F250C" w:rsidRPr="00C93D97" w:rsidRDefault="008F250C" w:rsidP="00042B93">
            <w:pPr>
              <w:spacing w:line="360" w:lineRule="exact"/>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基因</w:t>
            </w:r>
          </w:p>
        </w:tc>
        <w:tc>
          <w:tcPr>
            <w:tcW w:w="4111" w:type="dxa"/>
            <w:shd w:val="clear" w:color="auto" w:fill="auto"/>
            <w:vAlign w:val="center"/>
          </w:tcPr>
          <w:p w14:paraId="2FE6F9ED" w14:textId="77777777" w:rsidR="008F250C" w:rsidRPr="00C93D97" w:rsidRDefault="008F250C" w:rsidP="00042B93">
            <w:pPr>
              <w:spacing w:line="360" w:lineRule="exact"/>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检测结果</w:t>
            </w:r>
          </w:p>
        </w:tc>
        <w:tc>
          <w:tcPr>
            <w:tcW w:w="1417" w:type="dxa"/>
            <w:shd w:val="clear" w:color="auto" w:fill="auto"/>
            <w:vAlign w:val="center"/>
          </w:tcPr>
          <w:p w14:paraId="4B0EBA0F" w14:textId="77777777" w:rsidR="008F250C" w:rsidRPr="00C93D97" w:rsidRDefault="008F250C" w:rsidP="00042B93">
            <w:pPr>
              <w:spacing w:line="360" w:lineRule="exact"/>
              <w:jc w:val="center"/>
              <w:rPr>
                <w:rFonts w:ascii="思源黑体 CN Bold" w:eastAsia="思源黑体 CN Bold" w:hAnsi="思源黑体 CN Bold"/>
                <w:b/>
                <w:bCs/>
                <w:sz w:val="18"/>
                <w:szCs w:val="18"/>
              </w:rPr>
            </w:pPr>
            <w:r w:rsidRPr="00C93D97">
              <w:rPr>
                <w:rFonts w:ascii="思源黑体 CN Bold" w:eastAsia="思源黑体 CN Bold" w:hAnsi="思源黑体 CN Bold"/>
                <w:b/>
                <w:bCs/>
                <w:sz w:val="18"/>
                <w:szCs w:val="18"/>
              </w:rPr>
              <w:t>基因型/丰度</w:t>
            </w:r>
          </w:p>
        </w:tc>
        <w:tc>
          <w:tcPr>
            <w:tcW w:w="1690" w:type="dxa"/>
            <w:shd w:val="clear" w:color="auto" w:fill="auto"/>
            <w:vAlign w:val="center"/>
          </w:tcPr>
          <w:p w14:paraId="0F04BDCD" w14:textId="77777777" w:rsidR="008F250C" w:rsidRPr="00C93D97" w:rsidRDefault="008F250C" w:rsidP="00042B93">
            <w:pPr>
              <w:spacing w:line="360" w:lineRule="exact"/>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变异解读</w:t>
            </w:r>
          </w:p>
        </w:tc>
      </w:tr>
      <w:tr w:rsidR="008F250C" w:rsidRPr="00C93D97" w14:paraId="1BB5C622" w14:textId="77777777" w:rsidTr="00042B93">
        <w:trPr>
          <w:trHeight w:val="397"/>
          <w:jc w:val="center"/>
        </w:trPr>
        <w:tc>
          <w:tcPr>
            <w:tcW w:w="10337" w:type="dxa"/>
            <w:gridSpan w:val="5"/>
            <w:shd w:val="clear" w:color="auto" w:fill="auto"/>
            <w:vAlign w:val="center"/>
          </w:tcPr>
          <w:p w14:paraId="371AD6F8" w14:textId="77777777" w:rsidR="008F250C" w:rsidRPr="00C93D97"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{%tr if var.var_somatic.level_I + var.var_somatic.level_II %}</w:t>
            </w:r>
          </w:p>
        </w:tc>
      </w:tr>
      <w:tr w:rsidR="008F250C" w:rsidRPr="00C93D97" w14:paraId="436F6E67" w14:textId="77777777" w:rsidTr="00042B93">
        <w:trPr>
          <w:trHeight w:val="397"/>
          <w:jc w:val="center"/>
        </w:trPr>
        <w:tc>
          <w:tcPr>
            <w:tcW w:w="10337" w:type="dxa"/>
            <w:gridSpan w:val="5"/>
            <w:shd w:val="clear" w:color="auto" w:fill="auto"/>
            <w:vAlign w:val="center"/>
          </w:tcPr>
          <w:p w14:paraId="277EB841"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{%tr for a in var.var_somatic.level_I + var.var_somatic.level_II %}</w:t>
            </w:r>
          </w:p>
        </w:tc>
      </w:tr>
      <w:tr w:rsidR="008F250C" w:rsidRPr="00C93D97" w14:paraId="33D41C6A" w14:textId="77777777" w:rsidTr="00042B93">
        <w:trPr>
          <w:trHeight w:val="397"/>
          <w:jc w:val="center"/>
        </w:trPr>
        <w:tc>
          <w:tcPr>
            <w:tcW w:w="1843" w:type="dxa"/>
            <w:shd w:val="clear" w:color="auto" w:fill="auto"/>
            <w:vAlign w:val="center"/>
          </w:tcPr>
          <w:p w14:paraId="24EB48A0" w14:textId="77777777" w:rsidR="008F250C" w:rsidRPr="00C93D97" w:rsidRDefault="008F250C" w:rsidP="00042B93">
            <w:pPr>
              <w:jc w:val="center"/>
              <w:rPr>
                <w:rFonts w:ascii="思源黑体 CN Bold" w:eastAsia="思源黑体 CN Bold" w:hAnsi="思源黑体 CN Bold"/>
                <w:b/>
                <w:bCs/>
                <w:sz w:val="17"/>
                <w:szCs w:val="17"/>
              </w:rPr>
            </w:pPr>
            <w:r w:rsidRPr="00DE0648">
              <w:rPr>
                <w:rFonts w:ascii="思源黑体 CN Bold" w:eastAsia="思源黑体 CN Bold" w:hAnsi="思源黑体 CN Bold"/>
                <w:b/>
                <w:bCs/>
                <w:sz w:val="17"/>
                <w:szCs w:val="17"/>
              </w:rPr>
              <w:t>{%vm%}</w:t>
            </w:r>
            <w:r w:rsidRPr="00C93D97">
              <w:rPr>
                <w:rFonts w:ascii="思源黑体 CN Bold" w:eastAsia="思源黑体 CN Bold" w:hAnsi="思源黑体 CN Bold" w:hint="eastAsia"/>
                <w:b/>
                <w:bCs/>
                <w:sz w:val="17"/>
                <w:szCs w:val="17"/>
              </w:rPr>
              <w:t>体细胞</w:t>
            </w:r>
            <w:r w:rsidRPr="00C93D97">
              <w:rPr>
                <w:rFonts w:ascii="思源黑体 CN Bold" w:eastAsia="思源黑体 CN Bold" w:hAnsi="思源黑体 CN Bold"/>
                <w:b/>
                <w:bCs/>
                <w:sz w:val="17"/>
                <w:szCs w:val="17"/>
              </w:rPr>
              <w:t>变异检测结果</w:t>
            </w:r>
          </w:p>
        </w:tc>
        <w:tc>
          <w:tcPr>
            <w:tcW w:w="1276" w:type="dxa"/>
            <w:shd w:val="clear" w:color="auto" w:fill="auto"/>
            <w:vAlign w:val="center"/>
          </w:tcPr>
          <w:p w14:paraId="714DE87B" w14:textId="77777777" w:rsidR="008F250C" w:rsidRPr="00DE0648" w:rsidRDefault="008F250C" w:rsidP="00042B93">
            <w:pPr>
              <w:jc w:val="center"/>
              <w:rPr>
                <w:rFonts w:ascii="思源黑体 CN Normal" w:eastAsia="思源黑体 CN Normal" w:hAnsi="思源黑体 CN Normal"/>
                <w:i/>
                <w:iCs/>
                <w:sz w:val="17"/>
                <w:szCs w:val="17"/>
              </w:rPr>
            </w:pPr>
            <w:r w:rsidRPr="00DE0648">
              <w:rPr>
                <w:rFonts w:ascii="思源黑体 CN Normal" w:eastAsia="思源黑体 CN Normal" w:hAnsi="思源黑体 CN Normal"/>
                <w:i/>
                <w:iCs/>
                <w:sz w:val="17"/>
                <w:szCs w:val="17"/>
              </w:rPr>
              <w:t>{{a.gene_symbol}}</w:t>
            </w:r>
          </w:p>
        </w:tc>
        <w:tc>
          <w:tcPr>
            <w:tcW w:w="4111" w:type="dxa"/>
            <w:shd w:val="clear" w:color="auto" w:fill="auto"/>
            <w:vAlign w:val="center"/>
          </w:tcPr>
          <w:p w14:paraId="54DCA607"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{{a.gene_region}} {{a.hgvs_c}}{%if a.hgvs_p!=”p.?”%} {{a.hgvs_p}}{%endif%}</w:t>
            </w:r>
          </w:p>
          <w:p w14:paraId="2FDA3163" w14:textId="77777777" w:rsidR="008F250C" w:rsidRPr="00C93D97"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{{a.transcript_primary }}</w:t>
            </w:r>
          </w:p>
        </w:tc>
        <w:tc>
          <w:tcPr>
            <w:tcW w:w="1417" w:type="dxa"/>
            <w:shd w:val="clear" w:color="auto" w:fill="auto"/>
            <w:vAlign w:val="center"/>
          </w:tcPr>
          <w:p w14:paraId="60A56A72" w14:textId="77777777" w:rsidR="008F250C" w:rsidRPr="00C93D97"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{{a.freq_str}}</w:t>
            </w:r>
          </w:p>
        </w:tc>
        <w:tc>
          <w:tcPr>
            <w:tcW w:w="1690" w:type="dxa"/>
            <w:shd w:val="clear" w:color="auto" w:fill="auto"/>
            <w:vAlign w:val="center"/>
          </w:tcPr>
          <w:p w14:paraId="44F17C31"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if a.clinic_num_s == 5%}</w:t>
            </w:r>
          </w:p>
          <w:p w14:paraId="7F364966"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I类</w:t>
            </w:r>
          </w:p>
          <w:p w14:paraId="60AAD9F2"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else%}</w:t>
            </w:r>
          </w:p>
          <w:p w14:paraId="1577F78D"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II类</w:t>
            </w:r>
          </w:p>
          <w:p w14:paraId="36609F82" w14:textId="77777777" w:rsidR="008F250C" w:rsidRPr="00C93D97"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endif%}</w:t>
            </w:r>
          </w:p>
        </w:tc>
      </w:tr>
      <w:tr w:rsidR="008F250C" w:rsidRPr="00C93D97" w14:paraId="62C2FCE1" w14:textId="77777777" w:rsidTr="00042B93">
        <w:trPr>
          <w:trHeight w:val="397"/>
          <w:jc w:val="center"/>
        </w:trPr>
        <w:tc>
          <w:tcPr>
            <w:tcW w:w="10337" w:type="dxa"/>
            <w:gridSpan w:val="5"/>
            <w:shd w:val="clear" w:color="auto" w:fill="auto"/>
            <w:vAlign w:val="center"/>
          </w:tcPr>
          <w:p w14:paraId="6B52CE58"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{%tr endfor%}</w:t>
            </w:r>
          </w:p>
        </w:tc>
      </w:tr>
      <w:tr w:rsidR="008F250C" w:rsidRPr="00C93D97" w14:paraId="693E76D9" w14:textId="77777777" w:rsidTr="00042B93">
        <w:trPr>
          <w:trHeight w:val="397"/>
          <w:jc w:val="center"/>
        </w:trPr>
        <w:tc>
          <w:tcPr>
            <w:tcW w:w="10337" w:type="dxa"/>
            <w:gridSpan w:val="5"/>
            <w:shd w:val="clear" w:color="auto" w:fill="auto"/>
            <w:vAlign w:val="center"/>
          </w:tcPr>
          <w:p w14:paraId="6D6C27C4"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{%tr else%}</w:t>
            </w:r>
          </w:p>
        </w:tc>
      </w:tr>
      <w:tr w:rsidR="008F250C" w:rsidRPr="00C93D97" w14:paraId="33FE3E7E" w14:textId="77777777" w:rsidTr="00042B93">
        <w:trPr>
          <w:trHeight w:val="397"/>
          <w:jc w:val="center"/>
        </w:trPr>
        <w:tc>
          <w:tcPr>
            <w:tcW w:w="1843" w:type="dxa"/>
            <w:shd w:val="clear" w:color="auto" w:fill="auto"/>
            <w:vAlign w:val="center"/>
          </w:tcPr>
          <w:p w14:paraId="1C624B5C" w14:textId="77777777" w:rsidR="008F250C" w:rsidRPr="00DE0648" w:rsidRDefault="008F250C" w:rsidP="00042B93">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体细胞</w:t>
            </w:r>
            <w:r w:rsidRPr="00C93D97">
              <w:rPr>
                <w:rFonts w:ascii="思源黑体 CN Bold" w:eastAsia="思源黑体 CN Bold" w:hAnsi="思源黑体 CN Bold"/>
                <w:b/>
                <w:bCs/>
                <w:sz w:val="17"/>
                <w:szCs w:val="17"/>
              </w:rPr>
              <w:t>变异检测结果</w:t>
            </w:r>
          </w:p>
        </w:tc>
        <w:tc>
          <w:tcPr>
            <w:tcW w:w="8494" w:type="dxa"/>
            <w:gridSpan w:val="4"/>
            <w:shd w:val="clear" w:color="auto" w:fill="auto"/>
            <w:vAlign w:val="center"/>
          </w:tcPr>
          <w:p w14:paraId="01F1CAD0"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hint="eastAsia"/>
                <w:sz w:val="17"/>
                <w:szCs w:val="17"/>
              </w:rPr>
              <w:t>未检测到具有临床意义的体细胞变异</w:t>
            </w:r>
          </w:p>
        </w:tc>
      </w:tr>
      <w:tr w:rsidR="008F250C" w:rsidRPr="00C93D97" w14:paraId="71960671" w14:textId="77777777" w:rsidTr="00042B93">
        <w:trPr>
          <w:trHeight w:val="397"/>
          <w:jc w:val="center"/>
        </w:trPr>
        <w:tc>
          <w:tcPr>
            <w:tcW w:w="10337" w:type="dxa"/>
            <w:gridSpan w:val="5"/>
            <w:shd w:val="clear" w:color="auto" w:fill="auto"/>
            <w:vAlign w:val="center"/>
          </w:tcPr>
          <w:p w14:paraId="3BB032B4"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{%tr endif%}</w:t>
            </w:r>
          </w:p>
        </w:tc>
      </w:tr>
      <w:tr w:rsidR="008F250C" w:rsidRPr="00C93D97" w14:paraId="5266CFD3" w14:textId="77777777" w:rsidTr="00042B93">
        <w:trPr>
          <w:trHeight w:val="397"/>
          <w:jc w:val="center"/>
        </w:trPr>
        <w:tc>
          <w:tcPr>
            <w:tcW w:w="10337" w:type="dxa"/>
            <w:gridSpan w:val="5"/>
            <w:shd w:val="clear" w:color="auto" w:fill="auto"/>
            <w:vAlign w:val="center"/>
          </w:tcPr>
          <w:p w14:paraId="23822233" w14:textId="2F4D14CC" w:rsidR="008F250C" w:rsidRPr="00DE0648" w:rsidRDefault="008F250C" w:rsidP="00042B93">
            <w:pPr>
              <w:jc w:val="center"/>
              <w:rPr>
                <w:rFonts w:ascii="思源黑体 CN Normal" w:eastAsia="思源黑体 CN Normal" w:hAnsi="思源黑体 CN Normal"/>
                <w:sz w:val="17"/>
                <w:szCs w:val="17"/>
              </w:rPr>
            </w:pPr>
            <w:r w:rsidRPr="008F250C">
              <w:rPr>
                <w:rFonts w:ascii="思源黑体 CN Normal" w:eastAsia="思源黑体 CN Normal" w:hAnsi="思源黑体 CN Normal"/>
                <w:sz w:val="17"/>
                <w:szCs w:val="17"/>
              </w:rPr>
              <w:t>{%tr if var.var_germline.level_5 + var_brca.gcnv_v2.B1_gcnv_L5 + var_brca.gcnv_v2.B2_gcnv_L5 + var.var_germline.level_4+ var_brca.gcnv_v2.B1_gcnv_L4 + var_brca.gcnv_v2.B2_gcnv_L4 %}</w:t>
            </w:r>
          </w:p>
        </w:tc>
      </w:tr>
      <w:tr w:rsidR="008F250C" w:rsidRPr="00C93D97" w14:paraId="1F18AD25" w14:textId="77777777" w:rsidTr="00042B93">
        <w:trPr>
          <w:trHeight w:val="397"/>
          <w:jc w:val="center"/>
        </w:trPr>
        <w:tc>
          <w:tcPr>
            <w:tcW w:w="10337" w:type="dxa"/>
            <w:gridSpan w:val="5"/>
            <w:shd w:val="clear" w:color="auto" w:fill="auto"/>
            <w:vAlign w:val="center"/>
          </w:tcPr>
          <w:p w14:paraId="4D3FAE90" w14:textId="6D27FEA3" w:rsidR="008F250C" w:rsidRPr="00DE0648" w:rsidRDefault="008F250C" w:rsidP="00042B93">
            <w:pPr>
              <w:jc w:val="center"/>
              <w:rPr>
                <w:rFonts w:ascii="思源黑体 CN Normal" w:eastAsia="思源黑体 CN Normal" w:hAnsi="思源黑体 CN Normal"/>
                <w:sz w:val="17"/>
                <w:szCs w:val="17"/>
              </w:rPr>
            </w:pPr>
            <w:r w:rsidRPr="008F250C">
              <w:rPr>
                <w:rFonts w:ascii="思源黑体 CN Normal" w:eastAsia="思源黑体 CN Normal" w:hAnsi="思源黑体 CN Normal"/>
                <w:sz w:val="17"/>
                <w:szCs w:val="17"/>
              </w:rPr>
              <w:t>{%tr for a in var.var_germline.level_5 + var_brca.gcnv_v2.B1_gcnv_L5 + var_brca.gcnv_v2.B2_gcnv_L5 + var.var_germline.level_4+ var_brca.gcnv_v2.B1_gcnv_L4 + var_brca.gcnv_v2.B2_gcnv_L4 %}</w:t>
            </w:r>
          </w:p>
        </w:tc>
      </w:tr>
      <w:tr w:rsidR="008F250C" w:rsidRPr="00C93D97" w14:paraId="3817F2D3" w14:textId="77777777" w:rsidTr="00042B93">
        <w:trPr>
          <w:trHeight w:val="397"/>
          <w:jc w:val="center"/>
        </w:trPr>
        <w:tc>
          <w:tcPr>
            <w:tcW w:w="1843" w:type="dxa"/>
            <w:shd w:val="clear" w:color="auto" w:fill="auto"/>
            <w:vAlign w:val="center"/>
          </w:tcPr>
          <w:p w14:paraId="10B72E53" w14:textId="77777777" w:rsidR="008F250C" w:rsidRPr="00DE0648" w:rsidRDefault="008F250C" w:rsidP="00042B93">
            <w:pPr>
              <w:jc w:val="center"/>
              <w:rPr>
                <w:rFonts w:ascii="思源黑体 CN Bold" w:eastAsia="思源黑体 CN Bold" w:hAnsi="思源黑体 CN Bold"/>
                <w:b/>
                <w:bCs/>
                <w:sz w:val="17"/>
                <w:szCs w:val="17"/>
              </w:rPr>
            </w:pPr>
            <w:r w:rsidRPr="00DE0648">
              <w:rPr>
                <w:rFonts w:ascii="思源黑体 CN Bold" w:eastAsia="思源黑体 CN Bold" w:hAnsi="思源黑体 CN Bold"/>
                <w:b/>
                <w:bCs/>
                <w:sz w:val="17"/>
                <w:szCs w:val="17"/>
              </w:rPr>
              <w:t>{%vm%}</w:t>
            </w:r>
            <w:r w:rsidRPr="00C93D97">
              <w:rPr>
                <w:rFonts w:ascii="思源黑体 CN Bold" w:eastAsia="思源黑体 CN Bold" w:hAnsi="思源黑体 CN Bold" w:hint="eastAsia"/>
                <w:b/>
                <w:bCs/>
                <w:sz w:val="17"/>
                <w:szCs w:val="17"/>
              </w:rPr>
              <w:t>胚系变异检测结果</w:t>
            </w:r>
          </w:p>
        </w:tc>
        <w:tc>
          <w:tcPr>
            <w:tcW w:w="1276" w:type="dxa"/>
            <w:shd w:val="clear" w:color="auto" w:fill="auto"/>
            <w:vAlign w:val="center"/>
          </w:tcPr>
          <w:p w14:paraId="5E78DD5F" w14:textId="77777777" w:rsidR="008F250C" w:rsidRPr="00DE0648" w:rsidRDefault="008F250C" w:rsidP="00042B93">
            <w:pPr>
              <w:jc w:val="center"/>
              <w:rPr>
                <w:rFonts w:ascii="思源黑体 CN Normal" w:eastAsia="思源黑体 CN Normal" w:hAnsi="思源黑体 CN Normal"/>
                <w:i/>
                <w:iCs/>
                <w:sz w:val="17"/>
                <w:szCs w:val="17"/>
              </w:rPr>
            </w:pPr>
            <w:r w:rsidRPr="00DE0648">
              <w:rPr>
                <w:rFonts w:ascii="思源黑体 CN Normal" w:eastAsia="思源黑体 CN Normal" w:hAnsi="思源黑体 CN Normal"/>
                <w:i/>
                <w:iCs/>
                <w:sz w:val="17"/>
                <w:szCs w:val="17"/>
              </w:rPr>
              <w:t>{{a.gene_symbol}}</w:t>
            </w:r>
          </w:p>
        </w:tc>
        <w:tc>
          <w:tcPr>
            <w:tcW w:w="4111" w:type="dxa"/>
            <w:shd w:val="clear" w:color="auto" w:fill="auto"/>
            <w:vAlign w:val="center"/>
          </w:tcPr>
          <w:p w14:paraId="5DD180B1"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if a.type==”Loss”%}</w:t>
            </w:r>
          </w:p>
          <w:p w14:paraId="4942F7D1"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{{a.value}} del</w:t>
            </w:r>
          </w:p>
          <w:p w14:paraId="2929EDE2"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elif a.type == “Gain”%}</w:t>
            </w:r>
          </w:p>
          <w:p w14:paraId="4897D297"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{{a.value}} dup</w:t>
            </w:r>
          </w:p>
          <w:p w14:paraId="0376BC62"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else%}</w:t>
            </w:r>
          </w:p>
          <w:p w14:paraId="7D25A0B0"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{{a.gene_region}} {{a.hgvs_c}}{%if a.hgvs_p!=”p.?”%} {{a.hgvs_p}}{%endif%}</w:t>
            </w:r>
          </w:p>
          <w:p w14:paraId="27927CC5"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{{a.transcript_primary }}</w:t>
            </w:r>
          </w:p>
          <w:p w14:paraId="39C95CB8"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endif%}</w:t>
            </w:r>
          </w:p>
        </w:tc>
        <w:tc>
          <w:tcPr>
            <w:tcW w:w="1417" w:type="dxa"/>
            <w:shd w:val="clear" w:color="auto" w:fill="auto"/>
            <w:vAlign w:val="center"/>
          </w:tcPr>
          <w:p w14:paraId="66159AB5" w14:textId="77777777" w:rsidR="008F250C" w:rsidRPr="008F250C" w:rsidRDefault="008F250C" w:rsidP="008F250C">
            <w:pPr>
              <w:jc w:val="center"/>
              <w:rPr>
                <w:rFonts w:ascii="思源黑体 CN Normal" w:eastAsia="思源黑体 CN Normal" w:hAnsi="思源黑体 CN Normal"/>
                <w:sz w:val="17"/>
                <w:szCs w:val="17"/>
              </w:rPr>
            </w:pPr>
            <w:r w:rsidRPr="008F250C">
              <w:rPr>
                <w:rFonts w:ascii="思源黑体 CN Normal" w:eastAsia="思源黑体 CN Normal" w:hAnsi="思源黑体 CN Normal"/>
                <w:sz w:val="17"/>
                <w:szCs w:val="17"/>
              </w:rPr>
              <w:t>{%p if a.type==”Loss”%}</w:t>
            </w:r>
          </w:p>
          <w:p w14:paraId="65DCEF0A" w14:textId="77777777" w:rsidR="008F250C" w:rsidRPr="008F250C" w:rsidRDefault="008F250C" w:rsidP="008F250C">
            <w:pPr>
              <w:jc w:val="center"/>
              <w:rPr>
                <w:rFonts w:ascii="思源黑体 CN Normal" w:eastAsia="思源黑体 CN Normal" w:hAnsi="思源黑体 CN Normal"/>
                <w:sz w:val="17"/>
                <w:szCs w:val="17"/>
              </w:rPr>
            </w:pPr>
            <w:r w:rsidRPr="008F250C">
              <w:rPr>
                <w:rFonts w:ascii="思源黑体 CN Normal" w:eastAsia="思源黑体 CN Normal" w:hAnsi="思源黑体 CN Normal"/>
                <w:sz w:val="17"/>
                <w:szCs w:val="17"/>
              </w:rPr>
              <w:t>{%p if a.cnv_type == “HeteDel”%}</w:t>
            </w:r>
          </w:p>
          <w:p w14:paraId="67CB31F1" w14:textId="77777777" w:rsidR="008F250C" w:rsidRPr="008F250C" w:rsidRDefault="008F250C" w:rsidP="008F250C">
            <w:pPr>
              <w:jc w:val="center"/>
              <w:rPr>
                <w:rFonts w:ascii="思源黑体 CN Normal" w:eastAsia="思源黑体 CN Normal" w:hAnsi="思源黑体 CN Normal"/>
                <w:sz w:val="17"/>
                <w:szCs w:val="17"/>
              </w:rPr>
            </w:pPr>
            <w:r w:rsidRPr="008F250C">
              <w:rPr>
                <w:rFonts w:ascii="思源黑体 CN Normal" w:eastAsia="思源黑体 CN Normal" w:hAnsi="思源黑体 CN Normal" w:hint="eastAsia"/>
                <w:sz w:val="17"/>
                <w:szCs w:val="17"/>
              </w:rPr>
              <w:t>杂合</w:t>
            </w:r>
          </w:p>
          <w:p w14:paraId="7947C62F" w14:textId="77777777" w:rsidR="008F250C" w:rsidRPr="008F250C" w:rsidRDefault="008F250C" w:rsidP="008F250C">
            <w:pPr>
              <w:jc w:val="center"/>
              <w:rPr>
                <w:rFonts w:ascii="思源黑体 CN Normal" w:eastAsia="思源黑体 CN Normal" w:hAnsi="思源黑体 CN Normal"/>
                <w:sz w:val="17"/>
                <w:szCs w:val="17"/>
              </w:rPr>
            </w:pPr>
            <w:r w:rsidRPr="008F250C">
              <w:rPr>
                <w:rFonts w:ascii="思源黑体 CN Normal" w:eastAsia="思源黑体 CN Normal" w:hAnsi="思源黑体 CN Normal"/>
                <w:sz w:val="17"/>
                <w:szCs w:val="17"/>
              </w:rPr>
              <w:t>{%p elif a.cnv_type == “HomoDel”%}</w:t>
            </w:r>
          </w:p>
          <w:p w14:paraId="518AFEE5" w14:textId="77777777" w:rsidR="008F250C" w:rsidRPr="008F250C" w:rsidRDefault="008F250C" w:rsidP="008F250C">
            <w:pPr>
              <w:jc w:val="center"/>
              <w:rPr>
                <w:rFonts w:ascii="思源黑体 CN Normal" w:eastAsia="思源黑体 CN Normal" w:hAnsi="思源黑体 CN Normal"/>
                <w:sz w:val="17"/>
                <w:szCs w:val="17"/>
              </w:rPr>
            </w:pPr>
            <w:r w:rsidRPr="008F250C">
              <w:rPr>
                <w:rFonts w:ascii="思源黑体 CN Normal" w:eastAsia="思源黑体 CN Normal" w:hAnsi="思源黑体 CN Normal" w:hint="eastAsia"/>
                <w:sz w:val="17"/>
                <w:szCs w:val="17"/>
              </w:rPr>
              <w:t>纯合</w:t>
            </w:r>
          </w:p>
          <w:p w14:paraId="5C6180EA" w14:textId="77777777" w:rsidR="008F250C" w:rsidRPr="008F250C" w:rsidRDefault="008F250C" w:rsidP="008F250C">
            <w:pPr>
              <w:jc w:val="center"/>
              <w:rPr>
                <w:rFonts w:ascii="思源黑体 CN Normal" w:eastAsia="思源黑体 CN Normal" w:hAnsi="思源黑体 CN Normal"/>
                <w:sz w:val="17"/>
                <w:szCs w:val="17"/>
              </w:rPr>
            </w:pPr>
            <w:r w:rsidRPr="008F250C">
              <w:rPr>
                <w:rFonts w:ascii="思源黑体 CN Normal" w:eastAsia="思源黑体 CN Normal" w:hAnsi="思源黑体 CN Normal"/>
                <w:sz w:val="17"/>
                <w:szCs w:val="17"/>
              </w:rPr>
              <w:t>{%p else%}</w:t>
            </w:r>
          </w:p>
          <w:p w14:paraId="239B762A" w14:textId="77777777" w:rsidR="008F250C" w:rsidRPr="008F250C" w:rsidRDefault="008F250C" w:rsidP="008F250C">
            <w:pPr>
              <w:jc w:val="center"/>
              <w:rPr>
                <w:rFonts w:ascii="思源黑体 CN Normal" w:eastAsia="思源黑体 CN Normal" w:hAnsi="思源黑体 CN Normal"/>
                <w:sz w:val="17"/>
                <w:szCs w:val="17"/>
              </w:rPr>
            </w:pPr>
            <w:r w:rsidRPr="008F250C">
              <w:rPr>
                <w:rFonts w:ascii="思源黑体 CN Normal" w:eastAsia="思源黑体 CN Normal" w:hAnsi="思源黑体 CN Normal"/>
                <w:sz w:val="17"/>
                <w:szCs w:val="17"/>
              </w:rPr>
              <w:t>/</w:t>
            </w:r>
          </w:p>
          <w:p w14:paraId="1E10E4FA" w14:textId="77777777" w:rsidR="008F250C" w:rsidRPr="008F250C" w:rsidRDefault="008F250C" w:rsidP="008F250C">
            <w:pPr>
              <w:jc w:val="center"/>
              <w:rPr>
                <w:rFonts w:ascii="思源黑体 CN Normal" w:eastAsia="思源黑体 CN Normal" w:hAnsi="思源黑体 CN Normal"/>
                <w:sz w:val="17"/>
                <w:szCs w:val="17"/>
              </w:rPr>
            </w:pPr>
            <w:r w:rsidRPr="008F250C">
              <w:rPr>
                <w:rFonts w:ascii="思源黑体 CN Normal" w:eastAsia="思源黑体 CN Normal" w:hAnsi="思源黑体 CN Normal"/>
                <w:sz w:val="17"/>
                <w:szCs w:val="17"/>
              </w:rPr>
              <w:t>{%p endif%}</w:t>
            </w:r>
          </w:p>
          <w:p w14:paraId="092D1BBF" w14:textId="77777777" w:rsidR="008F250C" w:rsidRPr="008F250C" w:rsidRDefault="008F250C" w:rsidP="008F250C">
            <w:pPr>
              <w:jc w:val="center"/>
              <w:rPr>
                <w:rFonts w:ascii="思源黑体 CN Normal" w:eastAsia="思源黑体 CN Normal" w:hAnsi="思源黑体 CN Normal"/>
                <w:sz w:val="17"/>
                <w:szCs w:val="17"/>
              </w:rPr>
            </w:pPr>
            <w:r w:rsidRPr="008F250C">
              <w:rPr>
                <w:rFonts w:ascii="思源黑体 CN Normal" w:eastAsia="思源黑体 CN Normal" w:hAnsi="思源黑体 CN Normal"/>
                <w:sz w:val="17"/>
                <w:szCs w:val="17"/>
              </w:rPr>
              <w:t>{%p elif a.type==”Gain”%}</w:t>
            </w:r>
          </w:p>
          <w:p w14:paraId="228E2875" w14:textId="77777777" w:rsidR="008F250C" w:rsidRPr="008F250C" w:rsidRDefault="008F250C" w:rsidP="008F250C">
            <w:pPr>
              <w:jc w:val="center"/>
              <w:rPr>
                <w:rFonts w:ascii="思源黑体 CN Normal" w:eastAsia="思源黑体 CN Normal" w:hAnsi="思源黑体 CN Normal"/>
                <w:sz w:val="17"/>
                <w:szCs w:val="17"/>
              </w:rPr>
            </w:pPr>
            <w:r w:rsidRPr="008F250C">
              <w:rPr>
                <w:rFonts w:ascii="思源黑体 CN Normal" w:eastAsia="思源黑体 CN Normal" w:hAnsi="思源黑体 CN Normal"/>
                <w:sz w:val="17"/>
                <w:szCs w:val="17"/>
              </w:rPr>
              <w:t>/</w:t>
            </w:r>
          </w:p>
          <w:p w14:paraId="42B2E194" w14:textId="77777777" w:rsidR="008F250C" w:rsidRPr="008F250C" w:rsidRDefault="008F250C" w:rsidP="008F250C">
            <w:pPr>
              <w:jc w:val="center"/>
              <w:rPr>
                <w:rFonts w:ascii="思源黑体 CN Normal" w:eastAsia="思源黑体 CN Normal" w:hAnsi="思源黑体 CN Normal"/>
                <w:sz w:val="17"/>
                <w:szCs w:val="17"/>
              </w:rPr>
            </w:pPr>
            <w:r w:rsidRPr="008F250C">
              <w:rPr>
                <w:rFonts w:ascii="思源黑体 CN Normal" w:eastAsia="思源黑体 CN Normal" w:hAnsi="思源黑体 CN Normal"/>
                <w:sz w:val="17"/>
                <w:szCs w:val="17"/>
              </w:rPr>
              <w:t>{%p else%}</w:t>
            </w:r>
          </w:p>
          <w:p w14:paraId="6384B2C5" w14:textId="77777777" w:rsidR="008F250C" w:rsidRPr="008F250C" w:rsidRDefault="008F250C" w:rsidP="008F250C">
            <w:pPr>
              <w:jc w:val="center"/>
              <w:rPr>
                <w:rFonts w:ascii="思源黑体 CN Normal" w:eastAsia="思源黑体 CN Normal" w:hAnsi="思源黑体 CN Normal"/>
                <w:sz w:val="17"/>
                <w:szCs w:val="17"/>
              </w:rPr>
            </w:pPr>
            <w:r w:rsidRPr="008F250C">
              <w:rPr>
                <w:rFonts w:ascii="思源黑体 CN Normal" w:eastAsia="思源黑体 CN Normal" w:hAnsi="思源黑体 CN Normal"/>
                <w:sz w:val="17"/>
                <w:szCs w:val="17"/>
              </w:rPr>
              <w:t xml:space="preserve">{%p if a.freq|float &gt;= </w:t>
            </w:r>
            <w:r w:rsidRPr="008F250C">
              <w:rPr>
                <w:rFonts w:ascii="思源黑体 CN Normal" w:eastAsia="思源黑体 CN Normal" w:hAnsi="思源黑体 CN Normal"/>
                <w:sz w:val="17"/>
                <w:szCs w:val="17"/>
              </w:rPr>
              <w:lastRenderedPageBreak/>
              <w:t>0.85%}</w:t>
            </w:r>
          </w:p>
          <w:p w14:paraId="74CB1EC2" w14:textId="77777777" w:rsidR="008F250C" w:rsidRPr="008F250C" w:rsidRDefault="008F250C" w:rsidP="008F250C">
            <w:pPr>
              <w:jc w:val="center"/>
              <w:rPr>
                <w:rFonts w:ascii="思源黑体 CN Normal" w:eastAsia="思源黑体 CN Normal" w:hAnsi="思源黑体 CN Normal"/>
                <w:sz w:val="17"/>
                <w:szCs w:val="17"/>
              </w:rPr>
            </w:pPr>
            <w:r w:rsidRPr="008F250C">
              <w:rPr>
                <w:rFonts w:ascii="思源黑体 CN Normal" w:eastAsia="思源黑体 CN Normal" w:hAnsi="思源黑体 CN Normal" w:hint="eastAsia"/>
                <w:sz w:val="17"/>
                <w:szCs w:val="17"/>
              </w:rPr>
              <w:t>纯合</w:t>
            </w:r>
          </w:p>
          <w:p w14:paraId="2F67E799" w14:textId="77777777" w:rsidR="008F250C" w:rsidRPr="008F250C" w:rsidRDefault="008F250C" w:rsidP="008F250C">
            <w:pPr>
              <w:jc w:val="center"/>
              <w:rPr>
                <w:rFonts w:ascii="思源黑体 CN Normal" w:eastAsia="思源黑体 CN Normal" w:hAnsi="思源黑体 CN Normal"/>
                <w:sz w:val="17"/>
                <w:szCs w:val="17"/>
              </w:rPr>
            </w:pPr>
            <w:r w:rsidRPr="008F250C">
              <w:rPr>
                <w:rFonts w:ascii="思源黑体 CN Normal" w:eastAsia="思源黑体 CN Normal" w:hAnsi="思源黑体 CN Normal"/>
                <w:sz w:val="17"/>
                <w:szCs w:val="17"/>
              </w:rPr>
              <w:t>{%p else%}</w:t>
            </w:r>
          </w:p>
          <w:p w14:paraId="402C9A72" w14:textId="77777777" w:rsidR="008F250C" w:rsidRPr="008F250C" w:rsidRDefault="008F250C" w:rsidP="008F250C">
            <w:pPr>
              <w:jc w:val="center"/>
              <w:rPr>
                <w:rFonts w:ascii="思源黑体 CN Normal" w:eastAsia="思源黑体 CN Normal" w:hAnsi="思源黑体 CN Normal"/>
                <w:sz w:val="17"/>
                <w:szCs w:val="17"/>
              </w:rPr>
            </w:pPr>
            <w:r w:rsidRPr="008F250C">
              <w:rPr>
                <w:rFonts w:ascii="思源黑体 CN Normal" w:eastAsia="思源黑体 CN Normal" w:hAnsi="思源黑体 CN Normal" w:hint="eastAsia"/>
                <w:sz w:val="17"/>
                <w:szCs w:val="17"/>
              </w:rPr>
              <w:t>杂合</w:t>
            </w:r>
          </w:p>
          <w:p w14:paraId="0A2DD44B" w14:textId="77777777" w:rsidR="008F250C" w:rsidRPr="008F250C" w:rsidRDefault="008F250C" w:rsidP="008F250C">
            <w:pPr>
              <w:jc w:val="center"/>
              <w:rPr>
                <w:rFonts w:ascii="思源黑体 CN Normal" w:eastAsia="思源黑体 CN Normal" w:hAnsi="思源黑体 CN Normal"/>
                <w:sz w:val="17"/>
                <w:szCs w:val="17"/>
              </w:rPr>
            </w:pPr>
            <w:r w:rsidRPr="008F250C">
              <w:rPr>
                <w:rFonts w:ascii="思源黑体 CN Normal" w:eastAsia="思源黑体 CN Normal" w:hAnsi="思源黑体 CN Normal"/>
                <w:sz w:val="17"/>
                <w:szCs w:val="17"/>
              </w:rPr>
              <w:t>{%p endif%}</w:t>
            </w:r>
          </w:p>
          <w:p w14:paraId="562F8532" w14:textId="1B3602A9" w:rsidR="008F250C" w:rsidRPr="00DE0648" w:rsidRDefault="008F250C" w:rsidP="008F250C">
            <w:pPr>
              <w:jc w:val="center"/>
              <w:rPr>
                <w:rFonts w:ascii="思源黑体 CN Normal" w:eastAsia="思源黑体 CN Normal" w:hAnsi="思源黑体 CN Normal"/>
                <w:sz w:val="17"/>
                <w:szCs w:val="17"/>
              </w:rPr>
            </w:pPr>
            <w:r w:rsidRPr="008F250C">
              <w:rPr>
                <w:rFonts w:ascii="思源黑体 CN Normal" w:eastAsia="思源黑体 CN Normal" w:hAnsi="思源黑体 CN Normal"/>
                <w:sz w:val="17"/>
                <w:szCs w:val="17"/>
              </w:rPr>
              <w:t>{%p endif%}</w:t>
            </w:r>
          </w:p>
        </w:tc>
        <w:tc>
          <w:tcPr>
            <w:tcW w:w="1690" w:type="dxa"/>
            <w:shd w:val="clear" w:color="auto" w:fill="auto"/>
            <w:vAlign w:val="center"/>
          </w:tcPr>
          <w:p w14:paraId="7815C2A0"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lastRenderedPageBreak/>
              <w:t>{%p if a.clinic_num_g == 5%}</w:t>
            </w:r>
          </w:p>
          <w:p w14:paraId="75D870CD"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hint="eastAsia"/>
                <w:sz w:val="17"/>
                <w:szCs w:val="17"/>
              </w:rPr>
              <w:t>致病性</w:t>
            </w:r>
          </w:p>
          <w:p w14:paraId="0B6C7245"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else%}</w:t>
            </w:r>
          </w:p>
          <w:p w14:paraId="5A68760A"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hint="eastAsia"/>
                <w:sz w:val="17"/>
                <w:szCs w:val="17"/>
              </w:rPr>
              <w:t>疑似致病性</w:t>
            </w:r>
          </w:p>
          <w:p w14:paraId="74854794"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{%p endif%}</w:t>
            </w:r>
          </w:p>
        </w:tc>
      </w:tr>
      <w:tr w:rsidR="008F250C" w:rsidRPr="00C93D97" w14:paraId="59F3146D" w14:textId="77777777" w:rsidTr="00042B93">
        <w:trPr>
          <w:trHeight w:val="397"/>
          <w:jc w:val="center"/>
        </w:trPr>
        <w:tc>
          <w:tcPr>
            <w:tcW w:w="10337" w:type="dxa"/>
            <w:gridSpan w:val="5"/>
            <w:shd w:val="clear" w:color="auto" w:fill="auto"/>
            <w:vAlign w:val="center"/>
          </w:tcPr>
          <w:p w14:paraId="09CB5E73"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{%tr endfor%}</w:t>
            </w:r>
          </w:p>
        </w:tc>
      </w:tr>
      <w:tr w:rsidR="008F250C" w:rsidRPr="00C93D97" w14:paraId="4FD9AD1C" w14:textId="77777777" w:rsidTr="00042B93">
        <w:trPr>
          <w:trHeight w:val="397"/>
          <w:jc w:val="center"/>
        </w:trPr>
        <w:tc>
          <w:tcPr>
            <w:tcW w:w="10337" w:type="dxa"/>
            <w:gridSpan w:val="5"/>
            <w:shd w:val="clear" w:color="auto" w:fill="auto"/>
            <w:vAlign w:val="center"/>
          </w:tcPr>
          <w:p w14:paraId="5D6391B5"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{%tr else%}</w:t>
            </w:r>
          </w:p>
        </w:tc>
      </w:tr>
      <w:tr w:rsidR="008F250C" w:rsidRPr="00C93D97" w14:paraId="7DCB7E35" w14:textId="77777777" w:rsidTr="00042B93">
        <w:trPr>
          <w:trHeight w:val="397"/>
          <w:jc w:val="center"/>
        </w:trPr>
        <w:tc>
          <w:tcPr>
            <w:tcW w:w="1843" w:type="dxa"/>
            <w:shd w:val="clear" w:color="auto" w:fill="auto"/>
            <w:vAlign w:val="center"/>
          </w:tcPr>
          <w:p w14:paraId="6CD2FBA3" w14:textId="77777777" w:rsidR="008F250C" w:rsidRPr="00DE0648" w:rsidRDefault="008F250C" w:rsidP="00042B93">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胚系变异检测结果</w:t>
            </w:r>
          </w:p>
        </w:tc>
        <w:tc>
          <w:tcPr>
            <w:tcW w:w="8494" w:type="dxa"/>
            <w:gridSpan w:val="4"/>
            <w:shd w:val="clear" w:color="auto" w:fill="auto"/>
            <w:vAlign w:val="center"/>
          </w:tcPr>
          <w:p w14:paraId="750C8EB4"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hint="eastAsia"/>
                <w:sz w:val="17"/>
                <w:szCs w:val="17"/>
              </w:rPr>
              <w:t>未检测到致病性、疑似致病性胚系变异</w:t>
            </w:r>
          </w:p>
        </w:tc>
      </w:tr>
      <w:tr w:rsidR="008F250C" w:rsidRPr="00C93D97" w14:paraId="0E466C88" w14:textId="77777777" w:rsidTr="00042B93">
        <w:trPr>
          <w:trHeight w:val="397"/>
          <w:jc w:val="center"/>
        </w:trPr>
        <w:tc>
          <w:tcPr>
            <w:tcW w:w="10337" w:type="dxa"/>
            <w:gridSpan w:val="5"/>
            <w:shd w:val="clear" w:color="auto" w:fill="auto"/>
            <w:vAlign w:val="center"/>
          </w:tcPr>
          <w:p w14:paraId="02B5A9F9" w14:textId="77777777" w:rsidR="008F250C" w:rsidRPr="00DE0648" w:rsidRDefault="008F250C" w:rsidP="00042B93">
            <w:pPr>
              <w:jc w:val="center"/>
              <w:rPr>
                <w:rFonts w:ascii="思源黑体 CN Normal" w:eastAsia="思源黑体 CN Normal" w:hAnsi="思源黑体 CN Normal"/>
                <w:sz w:val="17"/>
                <w:szCs w:val="17"/>
              </w:rPr>
            </w:pPr>
            <w:r w:rsidRPr="00DE0648">
              <w:rPr>
                <w:rFonts w:ascii="思源黑体 CN Normal" w:eastAsia="思源黑体 CN Normal" w:hAnsi="思源黑体 CN Normal"/>
                <w:sz w:val="17"/>
                <w:szCs w:val="17"/>
              </w:rPr>
              <w:t>{%tr endif%}</w:t>
            </w:r>
          </w:p>
        </w:tc>
      </w:tr>
    </w:tbl>
    <w:p w14:paraId="189B68E8" w14:textId="77777777" w:rsidR="008F250C" w:rsidRDefault="008F250C" w:rsidP="008F250C">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2608AF91" w14:textId="77777777" w:rsidR="00EE7CF4" w:rsidRPr="00C93D97" w:rsidRDefault="00774C49" w:rsidP="00EE7CF4">
      <w:pPr>
        <w:rPr>
          <w:rFonts w:ascii="思源黑体 CN Normal" w:eastAsia="思源黑体 CN Normal" w:hAnsi="思源黑体 CN Normal"/>
          <w:sz w:val="16"/>
          <w:szCs w:val="16"/>
        </w:rPr>
      </w:pPr>
      <w:r w:rsidRPr="00C93D97">
        <w:rPr>
          <w:rFonts w:ascii="思源黑体 CN Normal" w:eastAsia="思源黑体 CN Normal" w:hAnsi="思源黑体 CN Normal"/>
          <w:sz w:val="16"/>
          <w:szCs w:val="16"/>
        </w:rPr>
        <w:t>注：</w:t>
      </w:r>
    </w:p>
    <w:p w14:paraId="364403A0" w14:textId="77777777" w:rsidR="00EE7CF4" w:rsidRPr="00C93D97" w:rsidRDefault="00774C49" w:rsidP="00EE7CF4">
      <w:pPr>
        <w:ind w:left="320" w:hangingChars="200" w:hanging="32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1</w:t>
      </w:r>
      <w:r w:rsidRPr="00C93D97">
        <w:rPr>
          <w:rFonts w:ascii="思源黑体 CN Normal" w:eastAsia="思源黑体 CN Normal" w:hAnsi="思源黑体 CN Normal"/>
          <w:sz w:val="16"/>
          <w:szCs w:val="16"/>
        </w:rPr>
        <w:t xml:space="preserve">.  </w:t>
      </w:r>
      <w:r w:rsidRPr="00C93D97">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6A4BE292" w14:textId="223FAA13" w:rsidR="00EE7CF4" w:rsidRPr="00C93D97" w:rsidRDefault="00774C49" w:rsidP="00EE7CF4">
      <w:pPr>
        <w:ind w:left="320" w:hangingChars="200" w:hanging="32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2</w:t>
      </w:r>
      <w:r w:rsidRPr="00C93D97">
        <w:rPr>
          <w:rFonts w:ascii="思源黑体 CN Normal" w:eastAsia="思源黑体 CN Normal" w:hAnsi="思源黑体 CN Normal"/>
          <w:sz w:val="16"/>
          <w:szCs w:val="16"/>
        </w:rPr>
        <w:t xml:space="preserve">.  </w:t>
      </w:r>
      <w:r w:rsidRPr="00C93D97">
        <w:rPr>
          <w:rFonts w:ascii="思源黑体 CN Normal" w:eastAsia="思源黑体 CN Normal" w:hAnsi="思源黑体 CN Normal" w:hint="eastAsia"/>
          <w:sz w:val="16"/>
          <w:szCs w:val="16"/>
        </w:rPr>
        <w:t>本报告检出的体细胞变异的解读遵循</w:t>
      </w:r>
      <w:r w:rsidR="005C4C35" w:rsidRPr="005C4C35">
        <w:rPr>
          <w:rFonts w:ascii="思源黑体 CN Normal" w:eastAsia="思源黑体 CN Normal" w:hAnsi="思源黑体 CN Normal"/>
          <w:sz w:val="16"/>
          <w:szCs w:val="16"/>
        </w:rPr>
        <w:t>{{sample.association.AMP}}</w:t>
      </w:r>
      <w:r w:rsidRPr="00C93D97">
        <w:rPr>
          <w:rFonts w:ascii="思源黑体 CN Normal" w:eastAsia="思源黑体 CN Normal" w:hAnsi="思源黑体 CN Normal" w:hint="eastAsia"/>
          <w:sz w:val="16"/>
          <w:szCs w:val="16"/>
        </w:rPr>
        <w:t>、</w:t>
      </w:r>
      <w:r w:rsidR="005C4C35" w:rsidRPr="005C4C35">
        <w:rPr>
          <w:rFonts w:ascii="思源黑体 CN Normal" w:eastAsia="思源黑体 CN Normal" w:hAnsi="思源黑体 CN Normal"/>
          <w:sz w:val="16"/>
          <w:szCs w:val="16"/>
        </w:rPr>
        <w:t>{{sample.association.ASCO}}</w:t>
      </w:r>
      <w:r w:rsidRPr="00C93D97">
        <w:rPr>
          <w:rFonts w:ascii="思源黑体 CN Normal" w:eastAsia="思源黑体 CN Normal" w:hAnsi="思源黑体 CN Normal" w:hint="eastAsia"/>
          <w:sz w:val="16"/>
          <w:szCs w:val="16"/>
        </w:rPr>
        <w:t>和</w:t>
      </w:r>
      <w:r w:rsidR="005C4C35" w:rsidRPr="005C4C35">
        <w:rPr>
          <w:rFonts w:ascii="思源黑体 CN Normal" w:eastAsia="思源黑体 CN Normal" w:hAnsi="思源黑体 CN Normal"/>
          <w:sz w:val="16"/>
          <w:szCs w:val="16"/>
        </w:rPr>
        <w:t>{{sample.association.CAP}}</w:t>
      </w:r>
      <w:r w:rsidRPr="00C93D97">
        <w:rPr>
          <w:rFonts w:ascii="思源黑体 CN Normal" w:eastAsia="思源黑体 CN Normal" w:hAnsi="思源黑体 CN Normal" w:hint="eastAsia"/>
          <w:sz w:val="16"/>
          <w:szCs w:val="16"/>
        </w:rPr>
        <w:t>共同参与制定的</w:t>
      </w:r>
      <w:r w:rsidR="005C4C35" w:rsidRPr="005C4C35">
        <w:rPr>
          <w:rFonts w:ascii="思源黑体 CN Normal" w:eastAsia="思源黑体 CN Normal" w:hAnsi="思源黑体 CN Normal"/>
          <w:sz w:val="16"/>
          <w:szCs w:val="16"/>
        </w:rPr>
        <w:t>{{sample.guideline.tumor_var}}</w:t>
      </w:r>
      <w:r w:rsidRPr="00C93D97">
        <w:rPr>
          <w:rFonts w:ascii="思源黑体 CN Normal" w:eastAsia="思源黑体 CN Normal" w:hAnsi="思源黑体 CN Normal" w:hint="eastAsia"/>
          <w:sz w:val="16"/>
          <w:szCs w:val="16"/>
        </w:rPr>
        <w:t>与中国专家共识</w:t>
      </w:r>
      <w:r w:rsidR="005C4C35" w:rsidRPr="005C4C35">
        <w:rPr>
          <w:rFonts w:ascii="思源黑体 CN Normal" w:eastAsia="思源黑体 CN Normal" w:hAnsi="思源黑体 CN Normal"/>
          <w:sz w:val="16"/>
          <w:szCs w:val="16"/>
        </w:rPr>
        <w:t>{{sample.guideline.ngs_clinic_report_inter}}</w:t>
      </w:r>
      <w:r w:rsidRPr="00C93D97">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C3FE5E2" w14:textId="70CD5F63" w:rsidR="00EE7CF4" w:rsidRPr="00C93D97" w:rsidRDefault="00774C49" w:rsidP="00EE7CF4">
      <w:pPr>
        <w:ind w:left="320" w:hangingChars="200" w:hanging="32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3</w:t>
      </w:r>
      <w:r w:rsidRPr="00C93D97">
        <w:rPr>
          <w:rFonts w:ascii="思源黑体 CN Normal" w:eastAsia="思源黑体 CN Normal" w:hAnsi="思源黑体 CN Normal"/>
          <w:sz w:val="16"/>
          <w:szCs w:val="16"/>
        </w:rPr>
        <w:t xml:space="preserve">.  </w:t>
      </w:r>
      <w:r w:rsidRPr="00C93D97">
        <w:rPr>
          <w:rFonts w:ascii="思源黑体 CN Normal" w:eastAsia="思源黑体 CN Normal" w:hAnsi="思源黑体 CN Normal" w:hint="eastAsia"/>
          <w:sz w:val="16"/>
          <w:szCs w:val="16"/>
        </w:rPr>
        <w:t>本报告中胚系变异解读遵循</w:t>
      </w:r>
      <w:r w:rsidR="005C4C35" w:rsidRPr="005C4C35">
        <w:rPr>
          <w:rFonts w:ascii="思源黑体 CN Normal" w:eastAsia="思源黑体 CN Normal" w:hAnsi="思源黑体 CN Normal"/>
          <w:sz w:val="16"/>
          <w:szCs w:val="16"/>
        </w:rPr>
        <w:t>{{sample.association.ACMG}}</w:t>
      </w:r>
      <w:r w:rsidRPr="00C93D97">
        <w:rPr>
          <w:rFonts w:ascii="思源黑体 CN Normal" w:eastAsia="思源黑体 CN Normal" w:hAnsi="思源黑体 CN Normal" w:hint="eastAsia"/>
          <w:sz w:val="16"/>
          <w:szCs w:val="16"/>
        </w:rPr>
        <w:t>、</w:t>
      </w:r>
      <w:r w:rsidR="005C4C35" w:rsidRPr="005C4C35">
        <w:rPr>
          <w:rFonts w:ascii="思源黑体 CN Normal" w:eastAsia="思源黑体 CN Normal" w:hAnsi="思源黑体 CN Normal"/>
          <w:sz w:val="16"/>
          <w:szCs w:val="16"/>
        </w:rPr>
        <w:t>{{sample.association.AMP}}</w:t>
      </w:r>
      <w:r w:rsidRPr="00C93D97">
        <w:rPr>
          <w:rFonts w:ascii="思源黑体 CN Normal" w:eastAsia="思源黑体 CN Normal" w:hAnsi="思源黑体 CN Normal" w:hint="eastAsia"/>
          <w:sz w:val="16"/>
          <w:szCs w:val="16"/>
        </w:rPr>
        <w:t>、</w:t>
      </w:r>
      <w:r w:rsidR="005C4C35" w:rsidRPr="005C4C35">
        <w:rPr>
          <w:rFonts w:ascii="思源黑体 CN Normal" w:eastAsia="思源黑体 CN Normal" w:hAnsi="思源黑体 CN Normal"/>
          <w:sz w:val="16"/>
          <w:szCs w:val="16"/>
        </w:rPr>
        <w:t>{{sample.association.CAP}}</w:t>
      </w:r>
      <w:r w:rsidRPr="00C93D97">
        <w:rPr>
          <w:rFonts w:ascii="思源黑体 CN Normal" w:eastAsia="思源黑体 CN Normal" w:hAnsi="思源黑体 CN Normal" w:hint="eastAsia"/>
          <w:sz w:val="16"/>
          <w:szCs w:val="16"/>
        </w:rPr>
        <w:t>发布的</w:t>
      </w:r>
      <w:r w:rsidR="005C4C35" w:rsidRPr="005C4C35">
        <w:rPr>
          <w:rFonts w:ascii="思源黑体 CN Normal" w:eastAsia="思源黑体 CN Normal" w:hAnsi="思源黑体 CN Normal"/>
          <w:sz w:val="16"/>
          <w:szCs w:val="16"/>
        </w:rPr>
        <w:t>{{sample.guideline.germline_var}}</w:t>
      </w:r>
      <w:r w:rsidRPr="00C93D97">
        <w:rPr>
          <w:rFonts w:ascii="思源黑体 CN Normal" w:eastAsia="思源黑体 CN Normal" w:hAnsi="思源黑体 CN Normal" w:hint="eastAsia"/>
          <w:sz w:val="16"/>
          <w:szCs w:val="16"/>
        </w:rPr>
        <w:t>，遗传变异分为5个等级：致病性、疑似致病性、意义不明确、疑似良性、良性。</w:t>
      </w:r>
    </w:p>
    <w:p w14:paraId="3A63100E" w14:textId="77777777" w:rsidR="00EE7CF4" w:rsidRPr="00C93D97" w:rsidRDefault="00774C49" w:rsidP="00EE7CF4">
      <w:pPr>
        <w:ind w:left="320" w:hangingChars="200" w:hanging="32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4</w:t>
      </w:r>
      <w:r w:rsidRPr="00C93D97">
        <w:rPr>
          <w:rFonts w:ascii="思源黑体 CN Normal" w:eastAsia="思源黑体 CN Normal" w:hAnsi="思源黑体 CN Normal"/>
          <w:sz w:val="16"/>
          <w:szCs w:val="16"/>
        </w:rPr>
        <w:t xml:space="preserve">.  </w:t>
      </w:r>
      <w:r w:rsidRPr="00C93D97">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sidRPr="00C93D97">
        <w:rPr>
          <w:rFonts w:ascii="思源黑体 CN Normal" w:eastAsia="思源黑体 CN Normal" w:hAnsi="思源黑体 CN Normal" w:hint="eastAsia"/>
          <w:i/>
          <w:iCs/>
          <w:sz w:val="16"/>
          <w:szCs w:val="16"/>
        </w:rPr>
        <w:t>BRCA1</w:t>
      </w:r>
      <w:r w:rsidRPr="00C93D97">
        <w:rPr>
          <w:rFonts w:ascii="思源黑体 CN Normal" w:eastAsia="思源黑体 CN Normal" w:hAnsi="思源黑体 CN Normal" w:hint="eastAsia"/>
          <w:sz w:val="16"/>
          <w:szCs w:val="16"/>
        </w:rPr>
        <w:t>/</w:t>
      </w:r>
      <w:r w:rsidRPr="00C93D97">
        <w:rPr>
          <w:rFonts w:ascii="思源黑体 CN Normal" w:eastAsia="思源黑体 CN Normal" w:hAnsi="思源黑体 CN Normal" w:hint="eastAsia"/>
          <w:i/>
          <w:iCs/>
          <w:sz w:val="16"/>
          <w:szCs w:val="16"/>
        </w:rPr>
        <w:t>BRCA2</w:t>
      </w:r>
      <w:r w:rsidRPr="00C93D97">
        <w:rPr>
          <w:rFonts w:ascii="思源黑体 CN Normal" w:eastAsia="思源黑体 CN Normal" w:hAnsi="思源黑体 CN Normal" w:hint="eastAsia"/>
          <w:sz w:val="16"/>
          <w:szCs w:val="16"/>
        </w:rPr>
        <w:t>大片段重排变异在基因型处填写“/”，表示无法区分杂合或纯合。</w:t>
      </w:r>
    </w:p>
    <w:p w14:paraId="056BB3CB" w14:textId="77777777" w:rsidR="00EE7CF4" w:rsidRPr="00C93D97" w:rsidRDefault="00774C49" w:rsidP="00EE7CF4">
      <w:pPr>
        <w:ind w:left="320" w:hangingChars="200" w:hanging="32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5</w:t>
      </w:r>
      <w:r w:rsidRPr="00C93D97">
        <w:rPr>
          <w:rFonts w:ascii="思源黑体 CN Normal" w:eastAsia="思源黑体 CN Normal" w:hAnsi="思源黑体 CN Normal"/>
          <w:sz w:val="16"/>
          <w:szCs w:val="16"/>
        </w:rPr>
        <w:t xml:space="preserve">.  </w:t>
      </w:r>
      <w:r w:rsidRPr="00C93D97">
        <w:rPr>
          <w:rFonts w:ascii="思源黑体 CN Normal" w:eastAsia="思源黑体 CN Normal" w:hAnsi="思源黑体 CN Normal" w:hint="eastAsia"/>
          <w:sz w:val="16"/>
          <w:szCs w:val="16"/>
        </w:rPr>
        <w:t>“体细胞变异检测结果”仅列出解读为I类、II类的体细胞变异。“胚系变异检测结果”仅列出解读为致病性、疑似致病性的胚系变异。</w:t>
      </w:r>
    </w:p>
    <w:p w14:paraId="329D040B" w14:textId="3F5F6B80" w:rsidR="00E270FC" w:rsidRPr="007B7603" w:rsidRDefault="00774C49" w:rsidP="007B7603">
      <w:pPr>
        <w:ind w:left="320" w:hangingChars="200" w:hanging="320"/>
        <w:rPr>
          <w:rFonts w:ascii="思源黑体 CN Normal" w:eastAsia="思源黑体 CN Normal" w:hAnsi="思源黑体 CN Normal"/>
          <w:sz w:val="16"/>
          <w:szCs w:val="16"/>
        </w:rPr>
      </w:pPr>
      <w:r w:rsidRPr="00C93D97">
        <w:rPr>
          <w:rFonts w:ascii="思源黑体 CN Normal" w:eastAsia="思源黑体 CN Normal" w:hAnsi="思源黑体 CN Normal"/>
          <w:sz w:val="16"/>
          <w:szCs w:val="16"/>
        </w:rPr>
        <w:t xml:space="preserve">6.  </w:t>
      </w:r>
      <w:r w:rsidRPr="00C93D97">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00E270FC" w:rsidRPr="00C93D97">
        <w:br w:type="page"/>
      </w:r>
    </w:p>
    <w:p w14:paraId="4CB0E945" w14:textId="77777777" w:rsidR="00A47685" w:rsidRPr="00C93D97" w:rsidRDefault="00030C42">
      <w:pPr>
        <w:pStyle w:val="2"/>
        <w:spacing w:before="0" w:after="0" w:line="240" w:lineRule="auto"/>
        <w:rPr>
          <w:rFonts w:ascii="思源黑体 CN Bold" w:eastAsia="思源黑体 CN Bold" w:hAnsi="思源黑体 CN Bold"/>
          <w:sz w:val="24"/>
          <w:szCs w:val="24"/>
        </w:rPr>
      </w:pPr>
      <w:r w:rsidRPr="00C93D97">
        <w:rPr>
          <w:rFonts w:ascii="思源黑体 CN Bold" w:eastAsia="思源黑体 CN Bold" w:hAnsi="思源黑体 CN Bold"/>
          <w:sz w:val="24"/>
          <w:szCs w:val="24"/>
        </w:rPr>
        <w:lastRenderedPageBreak/>
        <w:t>&gt;</w:t>
      </w:r>
      <w:r w:rsidRPr="00C93D97">
        <w:rPr>
          <w:rFonts w:ascii="思源黑体 CN Bold" w:eastAsia="思源黑体 CN Bold" w:hAnsi="思源黑体 CN Bold" w:hint="eastAsia"/>
          <w:sz w:val="24"/>
          <w:szCs w:val="24"/>
        </w:rPr>
        <w:t>1.</w:t>
      </w:r>
      <w:r w:rsidRPr="00C93D97">
        <w:rPr>
          <w:rFonts w:ascii="思源黑体 CN Bold" w:eastAsia="思源黑体 CN Bold" w:hAnsi="思源黑体 CN Bold"/>
          <w:sz w:val="24"/>
          <w:szCs w:val="24"/>
        </w:rPr>
        <w:t xml:space="preserve">4 </w:t>
      </w:r>
      <w:r w:rsidRPr="00C93D97">
        <w:rPr>
          <w:rFonts w:ascii="思源黑体 CN Bold" w:eastAsia="思源黑体 CN Bold" w:hAnsi="思源黑体 CN Bold" w:hint="eastAsia"/>
          <w:sz w:val="24"/>
          <w:szCs w:val="24"/>
        </w:rPr>
        <w:t>检测结果</w:t>
      </w:r>
    </w:p>
    <w:p w14:paraId="39F1DCA6" w14:textId="77777777" w:rsidR="00A47685" w:rsidRPr="00C93D97" w:rsidRDefault="00716653">
      <w:pPr>
        <w:pStyle w:val="2"/>
        <w:spacing w:before="0" w:after="0" w:line="280" w:lineRule="exact"/>
        <w:ind w:firstLineChars="50" w:firstLine="105"/>
        <w:jc w:val="center"/>
        <w:rPr>
          <w:rFonts w:ascii="思源黑体 CN Bold" w:eastAsia="思源黑体 CN Bold" w:hAnsi="思源黑体 CN Bold" w:cstheme="minorBidi"/>
          <w:sz w:val="21"/>
          <w:szCs w:val="21"/>
        </w:rPr>
      </w:pPr>
      <w:r w:rsidRPr="00C93D97">
        <w:rPr>
          <w:rFonts w:ascii="思源黑体 CN Bold" w:eastAsia="思源黑体 CN Bold" w:hAnsi="思源黑体 CN Bold" w:cstheme="minorBidi" w:hint="eastAsia"/>
          <w:sz w:val="21"/>
          <w:szCs w:val="21"/>
        </w:rPr>
        <w:t>1.</w:t>
      </w:r>
      <w:r w:rsidRPr="00C93D97">
        <w:rPr>
          <w:rFonts w:ascii="思源黑体 CN Bold" w:eastAsia="思源黑体 CN Bold" w:hAnsi="思源黑体 CN Bold" w:cstheme="minorBidi"/>
          <w:sz w:val="21"/>
          <w:szCs w:val="21"/>
        </w:rPr>
        <w:t>4</w:t>
      </w:r>
      <w:r w:rsidRPr="00C93D97">
        <w:rPr>
          <w:rFonts w:ascii="思源黑体 CN Bold" w:eastAsia="思源黑体 CN Bold" w:hAnsi="思源黑体 CN Bold" w:cstheme="minorBidi" w:hint="eastAsia"/>
          <w:sz w:val="21"/>
          <w:szCs w:val="21"/>
        </w:rPr>
        <w:t>.</w:t>
      </w:r>
      <w:r w:rsidRPr="00C93D97">
        <w:rPr>
          <w:rFonts w:ascii="思源黑体 CN Bold" w:eastAsia="思源黑体 CN Bold" w:hAnsi="思源黑体 CN Bold" w:cstheme="minorBidi"/>
          <w:sz w:val="21"/>
          <w:szCs w:val="21"/>
        </w:rPr>
        <w:t>1体细胞变异检测结果</w:t>
      </w:r>
    </w:p>
    <w:p w14:paraId="0EAAAB51" w14:textId="77777777" w:rsidR="00A47685" w:rsidRPr="00C93D97" w:rsidRDefault="00D02961">
      <w:pPr>
        <w:pStyle w:val="2"/>
        <w:spacing w:before="0" w:afterLines="50" w:after="156" w:line="280" w:lineRule="exact"/>
        <w:ind w:firstLineChars="50" w:firstLine="105"/>
        <w:jc w:val="center"/>
        <w:rPr>
          <w:rFonts w:ascii="思源黑体 CN Bold" w:eastAsia="思源黑体 CN Bold" w:hAnsi="思源黑体 CN Bold" w:cstheme="minorBidi"/>
          <w:sz w:val="21"/>
          <w:szCs w:val="21"/>
        </w:rPr>
      </w:pPr>
      <w:r w:rsidRPr="00C93D97">
        <w:rPr>
          <w:rFonts w:ascii="思源黑体 CN Bold" w:eastAsia="思源黑体 CN Bold" w:hAnsi="思源黑体 CN Bold" w:cstheme="minorBidi" w:hint="eastAsia"/>
          <w:sz w:val="21"/>
          <w:szCs w:val="21"/>
        </w:rPr>
        <w:t>具有临床意义的体细胞变异</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4"/>
        <w:gridCol w:w="3451"/>
        <w:gridCol w:w="942"/>
        <w:gridCol w:w="1253"/>
        <w:gridCol w:w="3442"/>
      </w:tblGrid>
      <w:tr w:rsidR="00C93D97" w:rsidRPr="00C93D97" w14:paraId="3B4C27FB" w14:textId="77777777" w:rsidTr="009F5CFD">
        <w:trPr>
          <w:cnfStyle w:val="100000000000" w:firstRow="1" w:lastRow="0" w:firstColumn="0" w:lastColumn="0" w:oddVBand="0" w:evenVBand="0" w:oddHBand="0" w:evenHBand="0" w:firstRowFirstColumn="0" w:firstRowLastColumn="0" w:lastRowFirstColumn="0" w:lastRowLastColumn="0"/>
          <w:trHeight w:val="397"/>
        </w:trPr>
        <w:tc>
          <w:tcPr>
            <w:tcW w:w="1254" w:type="dxa"/>
            <w:tcBorders>
              <w:bottom w:val="none" w:sz="0" w:space="0" w:color="auto"/>
              <w:right w:val="none" w:sz="0" w:space="0" w:color="auto"/>
            </w:tcBorders>
            <w:shd w:val="clear" w:color="auto" w:fill="auto"/>
          </w:tcPr>
          <w:p w14:paraId="447B0231" w14:textId="77777777" w:rsidR="00DB7B1D" w:rsidRPr="00C93D97" w:rsidRDefault="00774C49" w:rsidP="00755822">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基因</w:t>
            </w:r>
          </w:p>
        </w:tc>
        <w:tc>
          <w:tcPr>
            <w:tcW w:w="3451" w:type="dxa"/>
            <w:tcBorders>
              <w:left w:val="none" w:sz="0" w:space="0" w:color="auto"/>
              <w:bottom w:val="none" w:sz="0" w:space="0" w:color="auto"/>
              <w:right w:val="none" w:sz="0" w:space="0" w:color="auto"/>
            </w:tcBorders>
            <w:shd w:val="clear" w:color="auto" w:fill="auto"/>
          </w:tcPr>
          <w:p w14:paraId="3E0FDB61" w14:textId="77777777" w:rsidR="00DB7B1D" w:rsidRPr="00C93D97" w:rsidRDefault="00774C49" w:rsidP="00755822">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检测结果</w:t>
            </w:r>
          </w:p>
        </w:tc>
        <w:tc>
          <w:tcPr>
            <w:tcW w:w="942" w:type="dxa"/>
            <w:tcBorders>
              <w:left w:val="none" w:sz="0" w:space="0" w:color="auto"/>
              <w:bottom w:val="none" w:sz="0" w:space="0" w:color="auto"/>
              <w:right w:val="none" w:sz="0" w:space="0" w:color="auto"/>
            </w:tcBorders>
            <w:shd w:val="clear" w:color="auto" w:fill="auto"/>
          </w:tcPr>
          <w:p w14:paraId="01600051" w14:textId="77777777" w:rsidR="00DB7B1D" w:rsidRPr="00C93D97" w:rsidRDefault="00774C49" w:rsidP="00755822">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丰度</w:t>
            </w:r>
          </w:p>
        </w:tc>
        <w:tc>
          <w:tcPr>
            <w:tcW w:w="1253" w:type="dxa"/>
            <w:tcBorders>
              <w:left w:val="none" w:sz="0" w:space="0" w:color="auto"/>
              <w:bottom w:val="none" w:sz="0" w:space="0" w:color="auto"/>
              <w:right w:val="none" w:sz="0" w:space="0" w:color="auto"/>
            </w:tcBorders>
            <w:shd w:val="clear" w:color="auto" w:fill="auto"/>
          </w:tcPr>
          <w:p w14:paraId="5AF8E25D" w14:textId="77777777" w:rsidR="00DB7B1D" w:rsidRPr="00C93D97" w:rsidRDefault="00774C49" w:rsidP="00755822">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变异解读</w:t>
            </w:r>
          </w:p>
        </w:tc>
        <w:tc>
          <w:tcPr>
            <w:tcW w:w="3442" w:type="dxa"/>
            <w:tcBorders>
              <w:left w:val="none" w:sz="0" w:space="0" w:color="auto"/>
              <w:bottom w:val="none" w:sz="0" w:space="0" w:color="auto"/>
            </w:tcBorders>
            <w:shd w:val="clear" w:color="auto" w:fill="auto"/>
          </w:tcPr>
          <w:p w14:paraId="1910F9CF" w14:textId="77777777" w:rsidR="00DB7B1D" w:rsidRPr="00C93D97" w:rsidRDefault="00774C49" w:rsidP="00755822">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临床提示（耐药/敏感，证据等级）</w:t>
            </w:r>
          </w:p>
        </w:tc>
      </w:tr>
      <w:tr w:rsidR="009F5CFD" w:rsidRPr="00C93D97" w14:paraId="6B6452AD" w14:textId="77777777" w:rsidTr="00436238">
        <w:trPr>
          <w:trHeight w:val="397"/>
        </w:trPr>
        <w:tc>
          <w:tcPr>
            <w:tcW w:w="10342" w:type="dxa"/>
            <w:gridSpan w:val="5"/>
            <w:shd w:val="clear" w:color="auto" w:fill="auto"/>
          </w:tcPr>
          <w:p w14:paraId="1CEDD72B" w14:textId="4B035C73" w:rsidR="009F5CFD" w:rsidRPr="00C93D97" w:rsidRDefault="009F5CFD" w:rsidP="005629E9">
            <w:pPr>
              <w:adjustRightInd w:val="0"/>
              <w:snapToGrid w:val="0"/>
              <w:jc w:val="center"/>
              <w:rPr>
                <w:rFonts w:ascii="思源黑体 CN Normal" w:eastAsia="思源黑体 CN Normal" w:hAnsi="思源黑体 CN Normal" w:cs="思源黑体 CN Light"/>
                <w:bCs/>
                <w:iCs/>
                <w:sz w:val="17"/>
                <w:szCs w:val="17"/>
              </w:rPr>
            </w:pPr>
            <w:r w:rsidRPr="009F5CFD">
              <w:rPr>
                <w:rFonts w:ascii="思源黑体 CN Normal" w:eastAsia="思源黑体 CN Normal" w:hAnsi="思源黑体 CN Normal" w:cs="思源黑体 CN Light"/>
                <w:bCs/>
                <w:iCs/>
                <w:sz w:val="17"/>
                <w:szCs w:val="17"/>
              </w:rPr>
              <w:t>{%tr if var.var_somatic.level_I + var.var_somatic.level_II %}</w:t>
            </w:r>
          </w:p>
        </w:tc>
      </w:tr>
      <w:tr w:rsidR="009F5CFD" w:rsidRPr="00C93D97" w14:paraId="0F4A7B87" w14:textId="77777777" w:rsidTr="00436238">
        <w:trPr>
          <w:trHeight w:val="397"/>
        </w:trPr>
        <w:tc>
          <w:tcPr>
            <w:tcW w:w="10342" w:type="dxa"/>
            <w:gridSpan w:val="5"/>
            <w:shd w:val="clear" w:color="auto" w:fill="auto"/>
          </w:tcPr>
          <w:p w14:paraId="2F1337A5" w14:textId="22D6CFA6" w:rsidR="009F5CFD" w:rsidRPr="009F5CFD" w:rsidRDefault="009F5CFD" w:rsidP="005629E9">
            <w:pPr>
              <w:adjustRightInd w:val="0"/>
              <w:snapToGrid w:val="0"/>
              <w:jc w:val="center"/>
              <w:rPr>
                <w:rFonts w:ascii="思源黑体 CN Normal" w:eastAsia="思源黑体 CN Normal" w:hAnsi="思源黑体 CN Normal" w:cs="思源黑体 CN Light"/>
                <w:bCs/>
                <w:iCs/>
                <w:sz w:val="17"/>
                <w:szCs w:val="17"/>
              </w:rPr>
            </w:pPr>
            <w:r w:rsidRPr="009F5CFD">
              <w:rPr>
                <w:rFonts w:ascii="思源黑体 CN Normal" w:eastAsia="思源黑体 CN Normal" w:hAnsi="思源黑体 CN Normal" w:cs="思源黑体 CN Light"/>
                <w:bCs/>
                <w:iCs/>
                <w:sz w:val="17"/>
                <w:szCs w:val="17"/>
              </w:rPr>
              <w:t>{%tr for a in var.var_somatic.level_I + var.var_somatic.level_II %}</w:t>
            </w:r>
          </w:p>
        </w:tc>
      </w:tr>
      <w:tr w:rsidR="009F5CFD" w:rsidRPr="00C93D97" w14:paraId="441971C7" w14:textId="77777777" w:rsidTr="009F5CFD">
        <w:trPr>
          <w:trHeight w:val="397"/>
        </w:trPr>
        <w:tc>
          <w:tcPr>
            <w:tcW w:w="1254" w:type="dxa"/>
            <w:shd w:val="clear" w:color="auto" w:fill="auto"/>
          </w:tcPr>
          <w:p w14:paraId="4303A0B2" w14:textId="18152340" w:rsidR="009F5CFD" w:rsidRPr="00C93D97" w:rsidRDefault="009F5CFD" w:rsidP="001E5BC2">
            <w:pPr>
              <w:jc w:val="center"/>
              <w:rPr>
                <w:rFonts w:ascii="思源黑体 CN Normal" w:eastAsia="思源黑体 CN Normal" w:hAnsi="思源黑体 CN Normal"/>
                <w:i/>
                <w:sz w:val="17"/>
                <w:szCs w:val="17"/>
              </w:rPr>
            </w:pPr>
            <w:r w:rsidRPr="009F5CFD">
              <w:rPr>
                <w:rFonts w:ascii="思源黑体 CN Normal" w:eastAsia="思源黑体 CN Normal" w:hAnsi="思源黑体 CN Normal"/>
                <w:i/>
                <w:sz w:val="17"/>
                <w:szCs w:val="17"/>
              </w:rPr>
              <w:t>{{a.gene_symbol}}</w:t>
            </w:r>
          </w:p>
        </w:tc>
        <w:tc>
          <w:tcPr>
            <w:tcW w:w="3451" w:type="dxa"/>
            <w:shd w:val="clear" w:color="auto" w:fill="auto"/>
          </w:tcPr>
          <w:p w14:paraId="1031937F" w14:textId="77777777" w:rsidR="009F5CFD" w:rsidRPr="009F5CFD" w:rsidRDefault="009F5CFD" w:rsidP="009F5CFD">
            <w:pPr>
              <w:jc w:val="center"/>
              <w:rPr>
                <w:rFonts w:ascii="思源黑体 CN Normal" w:eastAsia="思源黑体 CN Normal" w:hAnsi="思源黑体 CN Normal"/>
                <w:sz w:val="17"/>
                <w:szCs w:val="17"/>
              </w:rPr>
            </w:pPr>
            <w:r w:rsidRPr="009F5CFD">
              <w:rPr>
                <w:rFonts w:ascii="思源黑体 CN Normal" w:eastAsia="思源黑体 CN Normal" w:hAnsi="思源黑体 CN Normal"/>
                <w:sz w:val="17"/>
                <w:szCs w:val="17"/>
              </w:rPr>
              <w:t>{{a.gene_region}} {{a.hgvs_c}}{%if a.hgvs_p!=”p.?”%} {{a.hgvs_p}}{%endif%}</w:t>
            </w:r>
          </w:p>
          <w:p w14:paraId="7D38A693" w14:textId="58F437E4" w:rsidR="009F5CFD" w:rsidRPr="00C93D97" w:rsidRDefault="009F5CFD" w:rsidP="009F5CFD">
            <w:pPr>
              <w:jc w:val="center"/>
              <w:rPr>
                <w:rFonts w:ascii="思源黑体 CN Normal" w:eastAsia="思源黑体 CN Normal" w:hAnsi="思源黑体 CN Normal"/>
                <w:sz w:val="17"/>
                <w:szCs w:val="17"/>
              </w:rPr>
            </w:pPr>
            <w:r w:rsidRPr="009F5CFD">
              <w:rPr>
                <w:rFonts w:ascii="思源黑体 CN Normal" w:eastAsia="思源黑体 CN Normal" w:hAnsi="思源黑体 CN Normal"/>
                <w:sz w:val="17"/>
                <w:szCs w:val="17"/>
              </w:rPr>
              <w:t>{{a.transcript_primary }}</w:t>
            </w:r>
          </w:p>
        </w:tc>
        <w:tc>
          <w:tcPr>
            <w:tcW w:w="942" w:type="dxa"/>
            <w:shd w:val="clear" w:color="auto" w:fill="auto"/>
          </w:tcPr>
          <w:p w14:paraId="015B5469" w14:textId="70A04341" w:rsidR="009F5CFD" w:rsidRPr="00C93D97" w:rsidRDefault="009F5CFD" w:rsidP="0033316A">
            <w:pPr>
              <w:jc w:val="center"/>
              <w:rPr>
                <w:rFonts w:ascii="思源黑体 CN Normal" w:eastAsia="思源黑体 CN Normal" w:hAnsi="思源黑体 CN Normal"/>
                <w:sz w:val="17"/>
                <w:szCs w:val="17"/>
              </w:rPr>
            </w:pPr>
            <w:r w:rsidRPr="009F5CFD">
              <w:rPr>
                <w:rFonts w:ascii="思源黑体 CN Normal" w:eastAsia="思源黑体 CN Normal" w:hAnsi="思源黑体 CN Normal"/>
                <w:sz w:val="17"/>
                <w:szCs w:val="17"/>
              </w:rPr>
              <w:t>{{a.freq_str}}</w:t>
            </w:r>
          </w:p>
        </w:tc>
        <w:tc>
          <w:tcPr>
            <w:tcW w:w="1253" w:type="dxa"/>
            <w:shd w:val="clear" w:color="auto" w:fill="auto"/>
          </w:tcPr>
          <w:p w14:paraId="03BE9DE8" w14:textId="77777777" w:rsidR="009F5CFD" w:rsidRPr="009F5CFD" w:rsidRDefault="009F5CFD" w:rsidP="009F5CFD">
            <w:pPr>
              <w:jc w:val="center"/>
              <w:rPr>
                <w:rFonts w:ascii="思源黑体 CN Normal" w:eastAsia="思源黑体 CN Normal" w:hAnsi="思源黑体 CN Normal"/>
                <w:sz w:val="17"/>
                <w:szCs w:val="17"/>
              </w:rPr>
            </w:pPr>
            <w:r w:rsidRPr="009F5CFD">
              <w:rPr>
                <w:rFonts w:ascii="思源黑体 CN Normal" w:eastAsia="思源黑体 CN Normal" w:hAnsi="思源黑体 CN Normal"/>
                <w:sz w:val="17"/>
                <w:szCs w:val="17"/>
              </w:rPr>
              <w:t>{%p if a.clinic_num_s == 5%}</w:t>
            </w:r>
          </w:p>
          <w:p w14:paraId="42BC8AB9" w14:textId="77777777" w:rsidR="009F5CFD" w:rsidRPr="009F5CFD" w:rsidRDefault="009F5CFD" w:rsidP="009F5CFD">
            <w:pPr>
              <w:jc w:val="center"/>
              <w:rPr>
                <w:rFonts w:ascii="思源黑体 CN Normal" w:eastAsia="思源黑体 CN Normal" w:hAnsi="思源黑体 CN Normal"/>
                <w:sz w:val="17"/>
                <w:szCs w:val="17"/>
              </w:rPr>
            </w:pPr>
            <w:r w:rsidRPr="009F5CFD">
              <w:rPr>
                <w:rFonts w:ascii="思源黑体 CN Normal" w:eastAsia="思源黑体 CN Normal" w:hAnsi="思源黑体 CN Normal"/>
                <w:sz w:val="17"/>
                <w:szCs w:val="17"/>
              </w:rPr>
              <w:t>I类</w:t>
            </w:r>
          </w:p>
          <w:p w14:paraId="5622B2F2" w14:textId="77777777" w:rsidR="009F5CFD" w:rsidRPr="009F5CFD" w:rsidRDefault="009F5CFD" w:rsidP="009F5CFD">
            <w:pPr>
              <w:jc w:val="center"/>
              <w:rPr>
                <w:rFonts w:ascii="思源黑体 CN Normal" w:eastAsia="思源黑体 CN Normal" w:hAnsi="思源黑体 CN Normal"/>
                <w:sz w:val="17"/>
                <w:szCs w:val="17"/>
              </w:rPr>
            </w:pPr>
            <w:r w:rsidRPr="009F5CFD">
              <w:rPr>
                <w:rFonts w:ascii="思源黑体 CN Normal" w:eastAsia="思源黑体 CN Normal" w:hAnsi="思源黑体 CN Normal"/>
                <w:sz w:val="17"/>
                <w:szCs w:val="17"/>
              </w:rPr>
              <w:t>{%p else%}</w:t>
            </w:r>
          </w:p>
          <w:p w14:paraId="0C37E2A8" w14:textId="77777777" w:rsidR="009F5CFD" w:rsidRPr="009F5CFD" w:rsidRDefault="009F5CFD" w:rsidP="009F5CFD">
            <w:pPr>
              <w:jc w:val="center"/>
              <w:rPr>
                <w:rFonts w:ascii="思源黑体 CN Normal" w:eastAsia="思源黑体 CN Normal" w:hAnsi="思源黑体 CN Normal"/>
                <w:sz w:val="17"/>
                <w:szCs w:val="17"/>
              </w:rPr>
            </w:pPr>
            <w:r w:rsidRPr="009F5CFD">
              <w:rPr>
                <w:rFonts w:ascii="思源黑体 CN Normal" w:eastAsia="思源黑体 CN Normal" w:hAnsi="思源黑体 CN Normal"/>
                <w:sz w:val="17"/>
                <w:szCs w:val="17"/>
              </w:rPr>
              <w:t>II类</w:t>
            </w:r>
          </w:p>
          <w:p w14:paraId="27C1EF20" w14:textId="56FEFA5B" w:rsidR="009F5CFD" w:rsidRPr="00C93D97" w:rsidRDefault="009F5CFD" w:rsidP="009F5CFD">
            <w:pPr>
              <w:jc w:val="center"/>
              <w:rPr>
                <w:rFonts w:ascii="思源黑体 CN Normal" w:eastAsia="思源黑体 CN Normal" w:hAnsi="思源黑体 CN Normal"/>
                <w:sz w:val="17"/>
                <w:szCs w:val="17"/>
              </w:rPr>
            </w:pPr>
            <w:r w:rsidRPr="009F5CFD">
              <w:rPr>
                <w:rFonts w:ascii="思源黑体 CN Normal" w:eastAsia="思源黑体 CN Normal" w:hAnsi="思源黑体 CN Normal"/>
                <w:sz w:val="17"/>
                <w:szCs w:val="17"/>
              </w:rPr>
              <w:t>{%p endif%}</w:t>
            </w:r>
          </w:p>
        </w:tc>
        <w:tc>
          <w:tcPr>
            <w:tcW w:w="3442" w:type="dxa"/>
            <w:shd w:val="clear" w:color="auto" w:fill="auto"/>
          </w:tcPr>
          <w:p w14:paraId="2F4A4B20" w14:textId="77777777" w:rsidR="009F5CFD" w:rsidRPr="009F5CFD" w:rsidRDefault="009F5CFD" w:rsidP="009F5CFD">
            <w:pPr>
              <w:adjustRightInd w:val="0"/>
              <w:snapToGrid w:val="0"/>
              <w:jc w:val="center"/>
              <w:rPr>
                <w:rFonts w:ascii="思源黑体 CN Normal" w:eastAsia="思源黑体 CN Normal" w:hAnsi="思源黑体 CN Normal" w:cs="思源黑体 CN Light"/>
                <w:bCs/>
                <w:iCs/>
                <w:sz w:val="17"/>
                <w:szCs w:val="17"/>
              </w:rPr>
            </w:pPr>
            <w:r w:rsidRPr="009F5CFD">
              <w:rPr>
                <w:rFonts w:ascii="思源黑体 CN Normal" w:eastAsia="思源黑体 CN Normal" w:hAnsi="思源黑体 CN Normal" w:cs="思源黑体 CN Light"/>
                <w:bCs/>
                <w:iCs/>
                <w:sz w:val="17"/>
                <w:szCs w:val="17"/>
              </w:rPr>
              <w:t>{%p if a.evi_sum.evi_split.Predictive%}</w:t>
            </w:r>
          </w:p>
          <w:p w14:paraId="5030DE2B" w14:textId="77777777" w:rsidR="009F5CFD" w:rsidRPr="009F5CFD" w:rsidRDefault="009F5CFD" w:rsidP="009F5CFD">
            <w:pPr>
              <w:adjustRightInd w:val="0"/>
              <w:snapToGrid w:val="0"/>
              <w:jc w:val="center"/>
              <w:rPr>
                <w:rFonts w:ascii="思源黑体 CN Normal" w:eastAsia="思源黑体 CN Normal" w:hAnsi="思源黑体 CN Normal" w:cs="思源黑体 CN Light"/>
                <w:bCs/>
                <w:iCs/>
                <w:sz w:val="17"/>
                <w:szCs w:val="17"/>
              </w:rPr>
            </w:pPr>
            <w:r w:rsidRPr="009F5CFD">
              <w:rPr>
                <w:rFonts w:ascii="思源黑体 CN Normal" w:eastAsia="思源黑体 CN Normal" w:hAnsi="思源黑体 CN Normal" w:cs="思源黑体 CN Light"/>
                <w:bCs/>
                <w:iCs/>
                <w:sz w:val="17"/>
                <w:szCs w:val="17"/>
              </w:rPr>
              <w:t>{%p for b in a.evi_sum.evi_split.Predictive%}</w:t>
            </w:r>
          </w:p>
          <w:p w14:paraId="7DC805C3" w14:textId="77777777" w:rsidR="009F5CFD" w:rsidRPr="009F5CFD" w:rsidRDefault="009F5CFD" w:rsidP="009F5CFD">
            <w:pPr>
              <w:adjustRightInd w:val="0"/>
              <w:snapToGrid w:val="0"/>
              <w:jc w:val="center"/>
              <w:rPr>
                <w:rFonts w:ascii="思源黑体 CN Normal" w:eastAsia="思源黑体 CN Normal" w:hAnsi="思源黑体 CN Normal" w:cs="思源黑体 CN Light"/>
                <w:bCs/>
                <w:iCs/>
                <w:sz w:val="17"/>
                <w:szCs w:val="17"/>
              </w:rPr>
            </w:pPr>
            <w:r w:rsidRPr="009F5CFD">
              <w:rPr>
                <w:rFonts w:ascii="思源黑体 CN Normal" w:eastAsia="思源黑体 CN Normal" w:hAnsi="思源黑体 CN Normal" w:cs="思源黑体 CN Light"/>
                <w:bCs/>
                <w:iCs/>
                <w:sz w:val="17"/>
                <w:szCs w:val="17"/>
              </w:rPr>
              <w:t>{{b.regimen_name}}（{{b.clinical_significance_cn}}，{{b.evi_conclusion_simple}}级）</w:t>
            </w:r>
          </w:p>
          <w:p w14:paraId="7D920A7D" w14:textId="77777777" w:rsidR="009F5CFD" w:rsidRPr="009F5CFD" w:rsidRDefault="009F5CFD" w:rsidP="009F5CFD">
            <w:pPr>
              <w:adjustRightInd w:val="0"/>
              <w:snapToGrid w:val="0"/>
              <w:jc w:val="center"/>
              <w:rPr>
                <w:rFonts w:ascii="思源黑体 CN Normal" w:eastAsia="思源黑体 CN Normal" w:hAnsi="思源黑体 CN Normal" w:cs="思源黑体 CN Light"/>
                <w:bCs/>
                <w:iCs/>
                <w:sz w:val="17"/>
                <w:szCs w:val="17"/>
              </w:rPr>
            </w:pPr>
            <w:r w:rsidRPr="009F5CFD">
              <w:rPr>
                <w:rFonts w:ascii="思源黑体 CN Normal" w:eastAsia="思源黑体 CN Normal" w:hAnsi="思源黑体 CN Normal" w:cs="思源黑体 CN Light"/>
                <w:bCs/>
                <w:iCs/>
                <w:sz w:val="17"/>
                <w:szCs w:val="17"/>
              </w:rPr>
              <w:t>{%p endfor%}</w:t>
            </w:r>
          </w:p>
          <w:p w14:paraId="66A958F7" w14:textId="77777777" w:rsidR="009F5CFD" w:rsidRPr="009F5CFD" w:rsidRDefault="009F5CFD" w:rsidP="009F5CFD">
            <w:pPr>
              <w:adjustRightInd w:val="0"/>
              <w:snapToGrid w:val="0"/>
              <w:jc w:val="center"/>
              <w:rPr>
                <w:rFonts w:ascii="思源黑体 CN Normal" w:eastAsia="思源黑体 CN Normal" w:hAnsi="思源黑体 CN Normal" w:cs="思源黑体 CN Light"/>
                <w:bCs/>
                <w:iCs/>
                <w:sz w:val="17"/>
                <w:szCs w:val="17"/>
              </w:rPr>
            </w:pPr>
            <w:r w:rsidRPr="009F5CFD">
              <w:rPr>
                <w:rFonts w:ascii="思源黑体 CN Normal" w:eastAsia="思源黑体 CN Normal" w:hAnsi="思源黑体 CN Normal" w:cs="思源黑体 CN Light"/>
                <w:bCs/>
                <w:iCs/>
                <w:sz w:val="17"/>
                <w:szCs w:val="17"/>
              </w:rPr>
              <w:t>{%p endif%}</w:t>
            </w:r>
          </w:p>
          <w:p w14:paraId="09C6E9CE" w14:textId="77777777" w:rsidR="009F5CFD" w:rsidRPr="009F5CFD" w:rsidRDefault="009F5CFD" w:rsidP="009F5CFD">
            <w:pPr>
              <w:adjustRightInd w:val="0"/>
              <w:snapToGrid w:val="0"/>
              <w:jc w:val="center"/>
              <w:rPr>
                <w:rFonts w:ascii="思源黑体 CN Normal" w:eastAsia="思源黑体 CN Normal" w:hAnsi="思源黑体 CN Normal" w:cs="思源黑体 CN Light"/>
                <w:bCs/>
                <w:iCs/>
                <w:sz w:val="17"/>
                <w:szCs w:val="17"/>
              </w:rPr>
            </w:pPr>
            <w:r w:rsidRPr="009F5CFD">
              <w:rPr>
                <w:rFonts w:ascii="思源黑体 CN Normal" w:eastAsia="思源黑体 CN Normal" w:hAnsi="思源黑体 CN Normal" w:cs="思源黑体 CN Light"/>
                <w:bCs/>
                <w:iCs/>
                <w:sz w:val="17"/>
                <w:szCs w:val="17"/>
              </w:rPr>
              <w:t>{%p if a.evi_sum.evi_split.Prognostic%}</w:t>
            </w:r>
          </w:p>
          <w:p w14:paraId="2F0430CB" w14:textId="77777777" w:rsidR="009F5CFD" w:rsidRPr="009F5CFD" w:rsidRDefault="009F5CFD" w:rsidP="009F5CFD">
            <w:pPr>
              <w:adjustRightInd w:val="0"/>
              <w:snapToGrid w:val="0"/>
              <w:jc w:val="center"/>
              <w:rPr>
                <w:rFonts w:ascii="思源黑体 CN Normal" w:eastAsia="思源黑体 CN Normal" w:hAnsi="思源黑体 CN Normal" w:cs="思源黑体 CN Light"/>
                <w:bCs/>
                <w:iCs/>
                <w:sz w:val="17"/>
                <w:szCs w:val="17"/>
              </w:rPr>
            </w:pPr>
            <w:r w:rsidRPr="009F5CFD">
              <w:rPr>
                <w:rFonts w:ascii="思源黑体 CN Normal" w:eastAsia="思源黑体 CN Normal" w:hAnsi="思源黑体 CN Normal" w:cs="思源黑体 CN Light"/>
                <w:bCs/>
                <w:iCs/>
                <w:sz w:val="17"/>
                <w:szCs w:val="17"/>
              </w:rPr>
              <w:t>{%p for b in a.evi_sum.evi_split.Prognostic %}</w:t>
            </w:r>
          </w:p>
          <w:p w14:paraId="4ED0B4FC" w14:textId="02E820BE" w:rsidR="009F5CFD" w:rsidRPr="009F5CFD" w:rsidRDefault="009F5CFD" w:rsidP="009F5CFD">
            <w:pPr>
              <w:adjustRightInd w:val="0"/>
              <w:snapToGrid w:val="0"/>
              <w:jc w:val="center"/>
              <w:rPr>
                <w:rFonts w:ascii="思源黑体 CN Normal" w:eastAsia="思源黑体 CN Normal" w:hAnsi="思源黑体 CN Normal" w:cs="思源黑体 CN Light"/>
                <w:bCs/>
                <w:iCs/>
                <w:sz w:val="17"/>
                <w:szCs w:val="17"/>
              </w:rPr>
            </w:pPr>
            <w:r w:rsidRPr="009F5CFD">
              <w:rPr>
                <w:rFonts w:ascii="思源黑体 CN Normal" w:eastAsia="思源黑体 CN Normal" w:hAnsi="思源黑体 CN Normal" w:cs="思源黑体 CN Light" w:hint="eastAsia"/>
                <w:bCs/>
                <w:iCs/>
                <w:sz w:val="17"/>
                <w:szCs w:val="17"/>
              </w:rPr>
              <w:t>预后</w:t>
            </w:r>
            <w:r w:rsidRPr="009F5CFD">
              <w:rPr>
                <w:rFonts w:ascii="思源黑体 CN Normal" w:eastAsia="思源黑体 CN Normal" w:hAnsi="思源黑体 CN Normal" w:cs="思源黑体 CN Light"/>
                <w:bCs/>
                <w:iCs/>
                <w:sz w:val="17"/>
                <w:szCs w:val="17"/>
              </w:rPr>
              <w:t>{{b.clinical_significance_cn }}（ / ，{{b.evi_conclusion_simple }}级）</w:t>
            </w:r>
          </w:p>
          <w:p w14:paraId="37BC0E33" w14:textId="77777777" w:rsidR="009F5CFD" w:rsidRPr="009F5CFD" w:rsidRDefault="009F5CFD" w:rsidP="009F5CFD">
            <w:pPr>
              <w:adjustRightInd w:val="0"/>
              <w:snapToGrid w:val="0"/>
              <w:jc w:val="center"/>
              <w:rPr>
                <w:rFonts w:ascii="思源黑体 CN Normal" w:eastAsia="思源黑体 CN Normal" w:hAnsi="思源黑体 CN Normal" w:cs="思源黑体 CN Light"/>
                <w:bCs/>
                <w:iCs/>
                <w:sz w:val="17"/>
                <w:szCs w:val="17"/>
              </w:rPr>
            </w:pPr>
            <w:r w:rsidRPr="009F5CFD">
              <w:rPr>
                <w:rFonts w:ascii="思源黑体 CN Normal" w:eastAsia="思源黑体 CN Normal" w:hAnsi="思源黑体 CN Normal" w:cs="思源黑体 CN Light"/>
                <w:bCs/>
                <w:iCs/>
                <w:sz w:val="17"/>
                <w:szCs w:val="17"/>
              </w:rPr>
              <w:t>{%p endfor%}</w:t>
            </w:r>
          </w:p>
          <w:p w14:paraId="44798E86" w14:textId="77777777" w:rsidR="009F5CFD" w:rsidRPr="009F5CFD" w:rsidRDefault="009F5CFD" w:rsidP="009F5CFD">
            <w:pPr>
              <w:adjustRightInd w:val="0"/>
              <w:snapToGrid w:val="0"/>
              <w:jc w:val="center"/>
              <w:rPr>
                <w:rFonts w:ascii="思源黑体 CN Normal" w:eastAsia="思源黑体 CN Normal" w:hAnsi="思源黑体 CN Normal" w:cs="思源黑体 CN Light"/>
                <w:bCs/>
                <w:iCs/>
                <w:sz w:val="17"/>
                <w:szCs w:val="17"/>
              </w:rPr>
            </w:pPr>
            <w:r w:rsidRPr="009F5CFD">
              <w:rPr>
                <w:rFonts w:ascii="思源黑体 CN Normal" w:eastAsia="思源黑体 CN Normal" w:hAnsi="思源黑体 CN Normal" w:cs="思源黑体 CN Light"/>
                <w:bCs/>
                <w:iCs/>
                <w:sz w:val="17"/>
                <w:szCs w:val="17"/>
              </w:rPr>
              <w:t>{%p endif%}</w:t>
            </w:r>
          </w:p>
          <w:p w14:paraId="065D75E9" w14:textId="77777777" w:rsidR="009F5CFD" w:rsidRPr="009F5CFD" w:rsidRDefault="009F5CFD" w:rsidP="009F5CFD">
            <w:pPr>
              <w:adjustRightInd w:val="0"/>
              <w:snapToGrid w:val="0"/>
              <w:jc w:val="center"/>
              <w:rPr>
                <w:rFonts w:ascii="思源黑体 CN Normal" w:eastAsia="思源黑体 CN Normal" w:hAnsi="思源黑体 CN Normal" w:cs="思源黑体 CN Light"/>
                <w:bCs/>
                <w:iCs/>
                <w:sz w:val="17"/>
                <w:szCs w:val="17"/>
              </w:rPr>
            </w:pPr>
            <w:r w:rsidRPr="009F5CFD">
              <w:rPr>
                <w:rFonts w:ascii="思源黑体 CN Normal" w:eastAsia="思源黑体 CN Normal" w:hAnsi="思源黑体 CN Normal" w:cs="思源黑体 CN Light"/>
                <w:bCs/>
                <w:iCs/>
                <w:sz w:val="17"/>
                <w:szCs w:val="17"/>
              </w:rPr>
              <w:t>{%p if a.evi_sum.evi_split.Diagnostic%}</w:t>
            </w:r>
          </w:p>
          <w:p w14:paraId="4A812D35" w14:textId="77777777" w:rsidR="009F5CFD" w:rsidRPr="009F5CFD" w:rsidRDefault="009F5CFD" w:rsidP="009F5CFD">
            <w:pPr>
              <w:adjustRightInd w:val="0"/>
              <w:snapToGrid w:val="0"/>
              <w:jc w:val="center"/>
              <w:rPr>
                <w:rFonts w:ascii="思源黑体 CN Normal" w:eastAsia="思源黑体 CN Normal" w:hAnsi="思源黑体 CN Normal" w:cs="思源黑体 CN Light"/>
                <w:bCs/>
                <w:iCs/>
                <w:sz w:val="17"/>
                <w:szCs w:val="17"/>
              </w:rPr>
            </w:pPr>
            <w:r w:rsidRPr="009F5CFD">
              <w:rPr>
                <w:rFonts w:ascii="思源黑体 CN Normal" w:eastAsia="思源黑体 CN Normal" w:hAnsi="思源黑体 CN Normal" w:cs="思源黑体 CN Light"/>
                <w:bCs/>
                <w:iCs/>
                <w:sz w:val="17"/>
                <w:szCs w:val="17"/>
              </w:rPr>
              <w:t>{%p for b in a.evi_sum.evi_split.Diagnostic %}</w:t>
            </w:r>
          </w:p>
          <w:p w14:paraId="58B0219E" w14:textId="77777777" w:rsidR="009F5CFD" w:rsidRPr="009F5CFD" w:rsidRDefault="009F5CFD" w:rsidP="009F5CFD">
            <w:pPr>
              <w:adjustRightInd w:val="0"/>
              <w:snapToGrid w:val="0"/>
              <w:jc w:val="center"/>
              <w:rPr>
                <w:rFonts w:ascii="思源黑体 CN Normal" w:eastAsia="思源黑体 CN Normal" w:hAnsi="思源黑体 CN Normal" w:cs="思源黑体 CN Light"/>
                <w:bCs/>
                <w:iCs/>
                <w:sz w:val="17"/>
                <w:szCs w:val="17"/>
              </w:rPr>
            </w:pPr>
            <w:r w:rsidRPr="009F5CFD">
              <w:rPr>
                <w:rFonts w:ascii="思源黑体 CN Normal" w:eastAsia="思源黑体 CN Normal" w:hAnsi="思源黑体 CN Normal" w:cs="思源黑体 CN Light" w:hint="eastAsia"/>
                <w:bCs/>
                <w:iCs/>
                <w:sz w:val="17"/>
                <w:szCs w:val="17"/>
              </w:rPr>
              <w:t>辅助诊断（</w:t>
            </w:r>
            <w:r w:rsidRPr="009F5CFD">
              <w:rPr>
                <w:rFonts w:ascii="思源黑体 CN Normal" w:eastAsia="思源黑体 CN Normal" w:hAnsi="思源黑体 CN Normal" w:cs="思源黑体 CN Light"/>
                <w:bCs/>
                <w:iCs/>
                <w:sz w:val="17"/>
                <w:szCs w:val="17"/>
              </w:rPr>
              <w:t xml:space="preserve"> / ，{{b.evi_conclusion_simple }}级）</w:t>
            </w:r>
          </w:p>
          <w:p w14:paraId="7806A2A8" w14:textId="77777777" w:rsidR="009F5CFD" w:rsidRPr="009F5CFD" w:rsidRDefault="009F5CFD" w:rsidP="009F5CFD">
            <w:pPr>
              <w:adjustRightInd w:val="0"/>
              <w:snapToGrid w:val="0"/>
              <w:jc w:val="center"/>
              <w:rPr>
                <w:rFonts w:ascii="思源黑体 CN Normal" w:eastAsia="思源黑体 CN Normal" w:hAnsi="思源黑体 CN Normal" w:cs="思源黑体 CN Light"/>
                <w:bCs/>
                <w:iCs/>
                <w:sz w:val="17"/>
                <w:szCs w:val="17"/>
              </w:rPr>
            </w:pPr>
            <w:r w:rsidRPr="009F5CFD">
              <w:rPr>
                <w:rFonts w:ascii="思源黑体 CN Normal" w:eastAsia="思源黑体 CN Normal" w:hAnsi="思源黑体 CN Normal" w:cs="思源黑体 CN Light"/>
                <w:bCs/>
                <w:iCs/>
                <w:sz w:val="17"/>
                <w:szCs w:val="17"/>
              </w:rPr>
              <w:t>{%p endfor%}</w:t>
            </w:r>
          </w:p>
          <w:p w14:paraId="55FF7431" w14:textId="319AF554" w:rsidR="009F5CFD" w:rsidRPr="00C93D97" w:rsidRDefault="009F5CFD" w:rsidP="009F5CFD">
            <w:pPr>
              <w:adjustRightInd w:val="0"/>
              <w:snapToGrid w:val="0"/>
              <w:jc w:val="center"/>
              <w:rPr>
                <w:rFonts w:ascii="思源黑体 CN Normal" w:eastAsia="思源黑体 CN Normal" w:hAnsi="思源黑体 CN Normal" w:cs="思源黑体 CN Light"/>
                <w:bCs/>
                <w:iCs/>
                <w:sz w:val="17"/>
                <w:szCs w:val="17"/>
              </w:rPr>
            </w:pPr>
            <w:r w:rsidRPr="009F5CFD">
              <w:rPr>
                <w:rFonts w:ascii="思源黑体 CN Normal" w:eastAsia="思源黑体 CN Normal" w:hAnsi="思源黑体 CN Normal" w:cs="思源黑体 CN Light"/>
                <w:bCs/>
                <w:iCs/>
                <w:sz w:val="17"/>
                <w:szCs w:val="17"/>
              </w:rPr>
              <w:t>{%p endif%}</w:t>
            </w:r>
          </w:p>
        </w:tc>
      </w:tr>
      <w:tr w:rsidR="009F5CFD" w:rsidRPr="00C93D97" w14:paraId="441CBA31" w14:textId="77777777" w:rsidTr="00881371">
        <w:trPr>
          <w:trHeight w:val="397"/>
        </w:trPr>
        <w:tc>
          <w:tcPr>
            <w:tcW w:w="10342" w:type="dxa"/>
            <w:gridSpan w:val="5"/>
            <w:shd w:val="clear" w:color="auto" w:fill="auto"/>
          </w:tcPr>
          <w:p w14:paraId="5C870D79" w14:textId="774D26B2" w:rsidR="009F5CFD" w:rsidRPr="00C93D97" w:rsidRDefault="009F5CFD" w:rsidP="005629E9">
            <w:pPr>
              <w:adjustRightInd w:val="0"/>
              <w:snapToGrid w:val="0"/>
              <w:jc w:val="center"/>
              <w:rPr>
                <w:rFonts w:ascii="思源黑体 CN Normal" w:eastAsia="思源黑体 CN Normal" w:hAnsi="思源黑体 CN Normal" w:cs="思源黑体 CN Light"/>
                <w:bCs/>
                <w:iCs/>
                <w:sz w:val="17"/>
                <w:szCs w:val="17"/>
              </w:rPr>
            </w:pPr>
            <w:r w:rsidRPr="009F5CFD">
              <w:rPr>
                <w:rFonts w:ascii="思源黑体 CN Normal" w:eastAsia="思源黑体 CN Normal" w:hAnsi="思源黑体 CN Normal" w:cs="思源黑体 CN Light"/>
                <w:bCs/>
                <w:iCs/>
                <w:sz w:val="17"/>
                <w:szCs w:val="17"/>
              </w:rPr>
              <w:t>{%tr endfor%}</w:t>
            </w:r>
          </w:p>
        </w:tc>
      </w:tr>
      <w:tr w:rsidR="009F5CFD" w:rsidRPr="00C93D97" w14:paraId="35016149" w14:textId="77777777" w:rsidTr="00881371">
        <w:trPr>
          <w:trHeight w:val="397"/>
        </w:trPr>
        <w:tc>
          <w:tcPr>
            <w:tcW w:w="10342" w:type="dxa"/>
            <w:gridSpan w:val="5"/>
            <w:shd w:val="clear" w:color="auto" w:fill="auto"/>
          </w:tcPr>
          <w:p w14:paraId="3778EBF8" w14:textId="13858EE6" w:rsidR="009F5CFD" w:rsidRPr="009F5CFD" w:rsidRDefault="009F5CFD" w:rsidP="005629E9">
            <w:pPr>
              <w:adjustRightInd w:val="0"/>
              <w:snapToGrid w:val="0"/>
              <w:jc w:val="center"/>
              <w:rPr>
                <w:rFonts w:ascii="思源黑体 CN Normal" w:eastAsia="思源黑体 CN Normal" w:hAnsi="思源黑体 CN Normal" w:cs="思源黑体 CN Light"/>
                <w:bCs/>
                <w:iCs/>
                <w:sz w:val="17"/>
                <w:szCs w:val="17"/>
              </w:rPr>
            </w:pPr>
            <w:r w:rsidRPr="009F5CFD">
              <w:rPr>
                <w:rFonts w:ascii="思源黑体 CN Normal" w:eastAsia="思源黑体 CN Normal" w:hAnsi="思源黑体 CN Normal" w:cs="思源黑体 CN Light"/>
                <w:bCs/>
                <w:iCs/>
                <w:sz w:val="17"/>
                <w:szCs w:val="17"/>
              </w:rPr>
              <w:t>{%tr else%}</w:t>
            </w:r>
          </w:p>
        </w:tc>
      </w:tr>
      <w:tr w:rsidR="009F5CFD" w:rsidRPr="00C93D97" w14:paraId="68F34C39" w14:textId="77777777" w:rsidTr="00881371">
        <w:trPr>
          <w:trHeight w:val="397"/>
        </w:trPr>
        <w:tc>
          <w:tcPr>
            <w:tcW w:w="10342" w:type="dxa"/>
            <w:gridSpan w:val="5"/>
            <w:shd w:val="clear" w:color="auto" w:fill="auto"/>
          </w:tcPr>
          <w:p w14:paraId="209400E6" w14:textId="2D242131" w:rsidR="009F5CFD" w:rsidRPr="009F5CFD" w:rsidRDefault="00CC3EA1" w:rsidP="005629E9">
            <w:pPr>
              <w:adjustRightInd w:val="0"/>
              <w:snapToGrid w:val="0"/>
              <w:jc w:val="center"/>
              <w:rPr>
                <w:rFonts w:ascii="思源黑体 CN Normal" w:eastAsia="思源黑体 CN Normal" w:hAnsi="思源黑体 CN Normal" w:cs="思源黑体 CN Light"/>
                <w:bCs/>
                <w:iCs/>
                <w:sz w:val="17"/>
                <w:szCs w:val="17"/>
              </w:rPr>
            </w:pPr>
            <w:r w:rsidRPr="00CC3EA1">
              <w:rPr>
                <w:rFonts w:ascii="思源黑体 CN Normal" w:eastAsia="思源黑体 CN Normal" w:hAnsi="思源黑体 CN Normal" w:cs="思源黑体 CN Light" w:hint="eastAsia"/>
                <w:bCs/>
                <w:iCs/>
                <w:sz w:val="17"/>
                <w:szCs w:val="17"/>
              </w:rPr>
              <w:t>未检测到此类变异</w:t>
            </w:r>
          </w:p>
        </w:tc>
      </w:tr>
      <w:tr w:rsidR="009F5CFD" w:rsidRPr="00C93D97" w14:paraId="6180973B" w14:textId="77777777" w:rsidTr="00881371">
        <w:trPr>
          <w:trHeight w:val="397"/>
        </w:trPr>
        <w:tc>
          <w:tcPr>
            <w:tcW w:w="10342" w:type="dxa"/>
            <w:gridSpan w:val="5"/>
            <w:shd w:val="clear" w:color="auto" w:fill="auto"/>
          </w:tcPr>
          <w:p w14:paraId="4FD60B69" w14:textId="4ACFAEBD" w:rsidR="009F5CFD" w:rsidRPr="009F5CFD" w:rsidRDefault="009F5CFD" w:rsidP="005629E9">
            <w:pPr>
              <w:adjustRightInd w:val="0"/>
              <w:snapToGrid w:val="0"/>
              <w:jc w:val="center"/>
              <w:rPr>
                <w:rFonts w:ascii="思源黑体 CN Normal" w:eastAsia="思源黑体 CN Normal" w:hAnsi="思源黑体 CN Normal" w:cs="思源黑体 CN Light"/>
                <w:bCs/>
                <w:iCs/>
                <w:sz w:val="17"/>
                <w:szCs w:val="17"/>
              </w:rPr>
            </w:pPr>
            <w:r w:rsidRPr="009F5CFD">
              <w:rPr>
                <w:rFonts w:ascii="思源黑体 CN Normal" w:eastAsia="思源黑体 CN Normal" w:hAnsi="思源黑体 CN Normal" w:cs="思源黑体 CN Light"/>
                <w:bCs/>
                <w:iCs/>
                <w:sz w:val="17"/>
                <w:szCs w:val="17"/>
              </w:rPr>
              <w:t>{%tr endif%}</w:t>
            </w:r>
          </w:p>
        </w:tc>
      </w:tr>
    </w:tbl>
    <w:p w14:paraId="02C4B0AF" w14:textId="77777777" w:rsidR="00A47685" w:rsidRPr="00C93D97" w:rsidRDefault="00A47685">
      <w:pPr>
        <w:pStyle w:val="ad"/>
        <w:ind w:left="420" w:firstLineChars="0" w:firstLine="0"/>
        <w:rPr>
          <w:rFonts w:ascii="思源黑体 CN Normal" w:eastAsia="思源黑体 CN Normal" w:hAnsi="思源黑体 CN Normal"/>
          <w:sz w:val="16"/>
          <w:szCs w:val="16"/>
        </w:rPr>
      </w:pPr>
    </w:p>
    <w:p w14:paraId="4EBAEA89" w14:textId="77777777" w:rsidR="00A47685" w:rsidRPr="00C93D97" w:rsidRDefault="00716653">
      <w:pPr>
        <w:pStyle w:val="2"/>
        <w:spacing w:before="0" w:afterLines="50" w:after="156" w:line="280" w:lineRule="exact"/>
        <w:ind w:firstLineChars="50" w:firstLine="105"/>
        <w:jc w:val="center"/>
        <w:rPr>
          <w:rFonts w:ascii="思源黑体 CN Bold" w:eastAsia="思源黑体 CN Bold" w:hAnsi="思源黑体 CN Bold" w:cstheme="minorBidi"/>
          <w:sz w:val="21"/>
          <w:szCs w:val="21"/>
        </w:rPr>
      </w:pPr>
      <w:bookmarkStart w:id="1" w:name="_Hlk106193007"/>
      <w:r w:rsidRPr="00C93D97">
        <w:rPr>
          <w:rFonts w:ascii="思源黑体 CN Bold" w:eastAsia="思源黑体 CN Bold" w:hAnsi="思源黑体 CN Bold" w:cstheme="minorBidi" w:hint="eastAsia"/>
          <w:sz w:val="21"/>
          <w:szCs w:val="21"/>
        </w:rPr>
        <w:t>可能与肿瘤发生发展相关</w:t>
      </w:r>
      <w:r w:rsidR="00752227" w:rsidRPr="00C93D97">
        <w:rPr>
          <w:rFonts w:ascii="思源黑体 CN Bold" w:eastAsia="思源黑体 CN Bold" w:hAnsi="思源黑体 CN Bold" w:cstheme="minorBidi" w:hint="eastAsia"/>
          <w:sz w:val="21"/>
          <w:szCs w:val="21"/>
        </w:rPr>
        <w:t>的</w:t>
      </w:r>
      <w:r w:rsidRPr="00C93D97">
        <w:rPr>
          <w:rFonts w:ascii="思源黑体 CN Bold" w:eastAsia="思源黑体 CN Bold" w:hAnsi="思源黑体 CN Bold" w:cstheme="minorBidi" w:hint="eastAsia"/>
          <w:sz w:val="21"/>
          <w:szCs w:val="21"/>
        </w:rPr>
        <w:t>体细胞变异</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7"/>
        <w:gridCol w:w="6233"/>
        <w:gridCol w:w="1842"/>
      </w:tblGrid>
      <w:tr w:rsidR="00C93D97" w:rsidRPr="00C93D97" w14:paraId="5D7B6C2A" w14:textId="77777777" w:rsidTr="009B5E4B">
        <w:trPr>
          <w:cnfStyle w:val="100000000000" w:firstRow="1" w:lastRow="0" w:firstColumn="0" w:lastColumn="0" w:oddVBand="0" w:evenVBand="0" w:oddHBand="0" w:evenHBand="0" w:firstRowFirstColumn="0" w:firstRowLastColumn="0" w:lastRowFirstColumn="0" w:lastRowLastColumn="0"/>
          <w:trHeight w:val="397"/>
        </w:trPr>
        <w:tc>
          <w:tcPr>
            <w:tcW w:w="2267" w:type="dxa"/>
            <w:tcBorders>
              <w:bottom w:val="none" w:sz="0" w:space="0" w:color="auto"/>
              <w:right w:val="none" w:sz="0" w:space="0" w:color="auto"/>
            </w:tcBorders>
            <w:shd w:val="clear" w:color="auto" w:fill="auto"/>
          </w:tcPr>
          <w:bookmarkEnd w:id="1"/>
          <w:p w14:paraId="73C4761E" w14:textId="77777777" w:rsidR="004D7EDC" w:rsidRPr="00C93D97" w:rsidRDefault="00774C49" w:rsidP="00755822">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基因</w:t>
            </w:r>
          </w:p>
        </w:tc>
        <w:tc>
          <w:tcPr>
            <w:tcW w:w="6233" w:type="dxa"/>
            <w:tcBorders>
              <w:left w:val="none" w:sz="0" w:space="0" w:color="auto"/>
              <w:bottom w:val="none" w:sz="0" w:space="0" w:color="auto"/>
              <w:right w:val="none" w:sz="0" w:space="0" w:color="auto"/>
            </w:tcBorders>
            <w:shd w:val="clear" w:color="auto" w:fill="auto"/>
          </w:tcPr>
          <w:p w14:paraId="52F44067" w14:textId="77777777" w:rsidR="004D7EDC" w:rsidRPr="00C93D97" w:rsidRDefault="00774C49" w:rsidP="00755822">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检测结果</w:t>
            </w:r>
          </w:p>
        </w:tc>
        <w:tc>
          <w:tcPr>
            <w:tcW w:w="1842" w:type="dxa"/>
            <w:tcBorders>
              <w:left w:val="none" w:sz="0" w:space="0" w:color="auto"/>
              <w:bottom w:val="none" w:sz="0" w:space="0" w:color="auto"/>
            </w:tcBorders>
            <w:shd w:val="clear" w:color="auto" w:fill="auto"/>
          </w:tcPr>
          <w:p w14:paraId="7F5791A5" w14:textId="77777777" w:rsidR="00B24696" w:rsidRPr="00C93D97" w:rsidRDefault="00774C49" w:rsidP="00755822">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丰度</w:t>
            </w:r>
          </w:p>
        </w:tc>
      </w:tr>
      <w:tr w:rsidR="009B5E4B" w:rsidRPr="00C93D97" w14:paraId="60ED5057" w14:textId="77777777" w:rsidTr="00CC5851">
        <w:trPr>
          <w:trHeight w:val="397"/>
        </w:trPr>
        <w:tc>
          <w:tcPr>
            <w:tcW w:w="10342" w:type="dxa"/>
            <w:gridSpan w:val="3"/>
            <w:shd w:val="clear" w:color="auto" w:fill="auto"/>
          </w:tcPr>
          <w:p w14:paraId="62F15F99" w14:textId="100F60CD" w:rsidR="009B5E4B" w:rsidRPr="00C93D97" w:rsidRDefault="009B5E4B" w:rsidP="005D48FA">
            <w:pPr>
              <w:jc w:val="center"/>
              <w:rPr>
                <w:rFonts w:ascii="思源黑体 CN Normal" w:eastAsia="思源黑体 CN Normal" w:hAnsi="思源黑体 CN Normal"/>
                <w:sz w:val="17"/>
                <w:szCs w:val="17"/>
              </w:rPr>
            </w:pPr>
            <w:r w:rsidRPr="009B5E4B">
              <w:rPr>
                <w:rFonts w:ascii="思源黑体 CN Normal" w:eastAsia="思源黑体 CN Normal" w:hAnsi="思源黑体 CN Normal"/>
                <w:sz w:val="17"/>
                <w:szCs w:val="17"/>
              </w:rPr>
              <w:t>{%tr if var.var_somatic.level_onco_nodrug%}</w:t>
            </w:r>
          </w:p>
        </w:tc>
      </w:tr>
      <w:tr w:rsidR="009B5E4B" w:rsidRPr="00C93D97" w14:paraId="7CDCCFDB" w14:textId="77777777" w:rsidTr="00CC5851">
        <w:trPr>
          <w:trHeight w:val="397"/>
        </w:trPr>
        <w:tc>
          <w:tcPr>
            <w:tcW w:w="10342" w:type="dxa"/>
            <w:gridSpan w:val="3"/>
            <w:shd w:val="clear" w:color="auto" w:fill="auto"/>
          </w:tcPr>
          <w:p w14:paraId="2704C3EB" w14:textId="0A7DA331" w:rsidR="009B5E4B" w:rsidRPr="009B5E4B" w:rsidRDefault="009B5E4B" w:rsidP="005D48FA">
            <w:pPr>
              <w:jc w:val="center"/>
              <w:rPr>
                <w:rFonts w:ascii="思源黑体 CN Normal" w:eastAsia="思源黑体 CN Normal" w:hAnsi="思源黑体 CN Normal"/>
                <w:sz w:val="17"/>
                <w:szCs w:val="17"/>
              </w:rPr>
            </w:pPr>
            <w:r w:rsidRPr="009B5E4B">
              <w:rPr>
                <w:rFonts w:ascii="思源黑体 CN Normal" w:eastAsia="思源黑体 CN Normal" w:hAnsi="思源黑体 CN Normal"/>
                <w:sz w:val="17"/>
                <w:szCs w:val="17"/>
              </w:rPr>
              <w:t>{%tr for a in var.var_somatic.level_onco_nodrug%}</w:t>
            </w:r>
          </w:p>
        </w:tc>
      </w:tr>
      <w:tr w:rsidR="009B5E4B" w:rsidRPr="00C93D97" w14:paraId="0D19E3F4" w14:textId="77777777" w:rsidTr="009B5E4B">
        <w:trPr>
          <w:trHeight w:val="397"/>
        </w:trPr>
        <w:tc>
          <w:tcPr>
            <w:tcW w:w="2267" w:type="dxa"/>
            <w:shd w:val="clear" w:color="auto" w:fill="auto"/>
          </w:tcPr>
          <w:p w14:paraId="3C091685" w14:textId="7FA1DD0F" w:rsidR="009B5E4B" w:rsidRPr="00C93D97" w:rsidRDefault="009B5E4B" w:rsidP="009B5E4B">
            <w:pPr>
              <w:jc w:val="center"/>
              <w:rPr>
                <w:rFonts w:ascii="思源黑体 CN Normal" w:eastAsia="思源黑体 CN Normal" w:hAnsi="思源黑体 CN Normal"/>
                <w:sz w:val="17"/>
                <w:szCs w:val="17"/>
              </w:rPr>
            </w:pPr>
            <w:r w:rsidRPr="009F5CFD">
              <w:rPr>
                <w:rFonts w:ascii="思源黑体 CN Normal" w:eastAsia="思源黑体 CN Normal" w:hAnsi="思源黑体 CN Normal"/>
                <w:i/>
                <w:sz w:val="17"/>
                <w:szCs w:val="17"/>
              </w:rPr>
              <w:t>{{a.gene_symbol}}</w:t>
            </w:r>
          </w:p>
        </w:tc>
        <w:tc>
          <w:tcPr>
            <w:tcW w:w="6233" w:type="dxa"/>
            <w:shd w:val="clear" w:color="auto" w:fill="auto"/>
          </w:tcPr>
          <w:p w14:paraId="7FAA7312" w14:textId="77777777" w:rsidR="009B5E4B" w:rsidRPr="009F5CFD" w:rsidRDefault="009B5E4B" w:rsidP="009B5E4B">
            <w:pPr>
              <w:jc w:val="center"/>
              <w:rPr>
                <w:rFonts w:ascii="思源黑体 CN Normal" w:eastAsia="思源黑体 CN Normal" w:hAnsi="思源黑体 CN Normal"/>
                <w:sz w:val="17"/>
                <w:szCs w:val="17"/>
              </w:rPr>
            </w:pPr>
            <w:r w:rsidRPr="009F5CFD">
              <w:rPr>
                <w:rFonts w:ascii="思源黑体 CN Normal" w:eastAsia="思源黑体 CN Normal" w:hAnsi="思源黑体 CN Normal"/>
                <w:sz w:val="17"/>
                <w:szCs w:val="17"/>
              </w:rPr>
              <w:t>{{a.gene_region}} {{a.hgvs_c}}{%if a.hgvs_p!=”p.?”%} {{a.hgvs_p}}{%endif%}</w:t>
            </w:r>
          </w:p>
          <w:p w14:paraId="43B1AF3B" w14:textId="490D65A9" w:rsidR="009B5E4B" w:rsidRPr="00C93D97" w:rsidRDefault="009B5E4B" w:rsidP="009B5E4B">
            <w:pPr>
              <w:jc w:val="center"/>
              <w:rPr>
                <w:rFonts w:ascii="思源黑体 CN Normal" w:eastAsia="思源黑体 CN Normal" w:hAnsi="思源黑体 CN Normal"/>
                <w:sz w:val="17"/>
                <w:szCs w:val="17"/>
              </w:rPr>
            </w:pPr>
            <w:r w:rsidRPr="009F5CFD">
              <w:rPr>
                <w:rFonts w:ascii="思源黑体 CN Normal" w:eastAsia="思源黑体 CN Normal" w:hAnsi="思源黑体 CN Normal"/>
                <w:sz w:val="17"/>
                <w:szCs w:val="17"/>
              </w:rPr>
              <w:t>{{a.transcript_primary }}</w:t>
            </w:r>
          </w:p>
        </w:tc>
        <w:tc>
          <w:tcPr>
            <w:tcW w:w="1842" w:type="dxa"/>
            <w:shd w:val="clear" w:color="auto" w:fill="auto"/>
          </w:tcPr>
          <w:p w14:paraId="129C313E" w14:textId="2201E26F" w:rsidR="009B5E4B" w:rsidRPr="00C93D97" w:rsidRDefault="009B5E4B" w:rsidP="009B5E4B">
            <w:pPr>
              <w:jc w:val="center"/>
              <w:rPr>
                <w:rFonts w:ascii="思源黑体 CN Normal" w:eastAsia="思源黑体 CN Normal" w:hAnsi="思源黑体 CN Normal"/>
                <w:sz w:val="17"/>
                <w:szCs w:val="17"/>
              </w:rPr>
            </w:pPr>
            <w:r w:rsidRPr="009F5CFD">
              <w:rPr>
                <w:rFonts w:ascii="思源黑体 CN Normal" w:eastAsia="思源黑体 CN Normal" w:hAnsi="思源黑体 CN Normal"/>
                <w:sz w:val="17"/>
                <w:szCs w:val="17"/>
              </w:rPr>
              <w:t>{{a.freq_str}}</w:t>
            </w:r>
          </w:p>
        </w:tc>
      </w:tr>
      <w:tr w:rsidR="009B5E4B" w:rsidRPr="00C93D97" w14:paraId="2B3F2DA7" w14:textId="77777777" w:rsidTr="007A09BB">
        <w:trPr>
          <w:trHeight w:val="397"/>
        </w:trPr>
        <w:tc>
          <w:tcPr>
            <w:tcW w:w="10342" w:type="dxa"/>
            <w:gridSpan w:val="3"/>
            <w:shd w:val="clear" w:color="auto" w:fill="auto"/>
          </w:tcPr>
          <w:p w14:paraId="03D55C36" w14:textId="5E09E481" w:rsidR="009B5E4B" w:rsidRPr="00C93D97" w:rsidRDefault="009B5E4B" w:rsidP="005D48FA">
            <w:pPr>
              <w:jc w:val="center"/>
              <w:rPr>
                <w:rFonts w:ascii="思源黑体 CN Normal" w:eastAsia="思源黑体 CN Normal" w:hAnsi="思源黑体 CN Normal"/>
                <w:sz w:val="17"/>
                <w:szCs w:val="17"/>
              </w:rPr>
            </w:pPr>
            <w:r w:rsidRPr="009B5E4B">
              <w:rPr>
                <w:rFonts w:ascii="思源黑体 CN Normal" w:eastAsia="思源黑体 CN Normal" w:hAnsi="思源黑体 CN Normal"/>
                <w:sz w:val="17"/>
                <w:szCs w:val="17"/>
              </w:rPr>
              <w:lastRenderedPageBreak/>
              <w:t>{%tr endfor%}</w:t>
            </w:r>
          </w:p>
        </w:tc>
      </w:tr>
      <w:tr w:rsidR="009B5E4B" w:rsidRPr="00C93D97" w14:paraId="7DF87612" w14:textId="77777777" w:rsidTr="007A09BB">
        <w:trPr>
          <w:trHeight w:val="397"/>
        </w:trPr>
        <w:tc>
          <w:tcPr>
            <w:tcW w:w="10342" w:type="dxa"/>
            <w:gridSpan w:val="3"/>
            <w:shd w:val="clear" w:color="auto" w:fill="auto"/>
          </w:tcPr>
          <w:p w14:paraId="16BA23B4" w14:textId="25DA7B4D" w:rsidR="009B5E4B" w:rsidRPr="009B5E4B" w:rsidRDefault="009B5E4B" w:rsidP="005D48FA">
            <w:pPr>
              <w:jc w:val="center"/>
              <w:rPr>
                <w:rFonts w:ascii="思源黑体 CN Normal" w:eastAsia="思源黑体 CN Normal" w:hAnsi="思源黑体 CN Normal"/>
                <w:sz w:val="17"/>
                <w:szCs w:val="17"/>
              </w:rPr>
            </w:pPr>
            <w:r w:rsidRPr="009B5E4B">
              <w:rPr>
                <w:rFonts w:ascii="思源黑体 CN Normal" w:eastAsia="思源黑体 CN Normal" w:hAnsi="思源黑体 CN Normal"/>
                <w:sz w:val="17"/>
                <w:szCs w:val="17"/>
              </w:rPr>
              <w:t>{%tr else%}</w:t>
            </w:r>
          </w:p>
        </w:tc>
      </w:tr>
      <w:tr w:rsidR="009B5E4B" w:rsidRPr="00C93D97" w14:paraId="1D81ABC0" w14:textId="77777777" w:rsidTr="009B5E4B">
        <w:trPr>
          <w:trHeight w:val="397"/>
        </w:trPr>
        <w:tc>
          <w:tcPr>
            <w:tcW w:w="10342" w:type="dxa"/>
            <w:gridSpan w:val="3"/>
            <w:shd w:val="clear" w:color="auto" w:fill="auto"/>
          </w:tcPr>
          <w:p w14:paraId="585DB1FA" w14:textId="38A412C4" w:rsidR="009B5E4B" w:rsidRPr="00C93D97" w:rsidRDefault="009B5E4B" w:rsidP="005D48FA">
            <w:pPr>
              <w:jc w:val="center"/>
              <w:rPr>
                <w:rFonts w:ascii="思源黑体 CN Normal" w:eastAsia="思源黑体 CN Normal" w:hAnsi="思源黑体 CN Normal"/>
                <w:sz w:val="17"/>
                <w:szCs w:val="17"/>
              </w:rPr>
            </w:pPr>
            <w:r w:rsidRPr="00C93D97">
              <w:rPr>
                <w:rFonts w:ascii="思源黑体 CN Normal" w:eastAsia="思源黑体 CN Normal" w:hAnsi="思源黑体 CN Normal" w:hint="eastAsia"/>
                <w:sz w:val="17"/>
                <w:szCs w:val="17"/>
              </w:rPr>
              <w:t>未检测到此类变异</w:t>
            </w:r>
          </w:p>
        </w:tc>
      </w:tr>
      <w:tr w:rsidR="009B5E4B" w:rsidRPr="00C93D97" w14:paraId="05816A24" w14:textId="77777777" w:rsidTr="009B5E4B">
        <w:trPr>
          <w:trHeight w:val="397"/>
        </w:trPr>
        <w:tc>
          <w:tcPr>
            <w:tcW w:w="10342" w:type="dxa"/>
            <w:gridSpan w:val="3"/>
            <w:shd w:val="clear" w:color="auto" w:fill="auto"/>
          </w:tcPr>
          <w:p w14:paraId="7054EFD3" w14:textId="51D551E5" w:rsidR="009B5E4B" w:rsidRPr="00C93D97" w:rsidRDefault="009B5E4B" w:rsidP="005D48FA">
            <w:pPr>
              <w:jc w:val="center"/>
              <w:rPr>
                <w:rFonts w:ascii="思源黑体 CN Normal" w:eastAsia="思源黑体 CN Normal" w:hAnsi="思源黑体 CN Normal"/>
                <w:sz w:val="17"/>
                <w:szCs w:val="17"/>
              </w:rPr>
            </w:pPr>
            <w:r w:rsidRPr="009B5E4B">
              <w:rPr>
                <w:rFonts w:ascii="思源黑体 CN Normal" w:eastAsia="思源黑体 CN Normal" w:hAnsi="思源黑体 CN Normal"/>
                <w:sz w:val="17"/>
                <w:szCs w:val="17"/>
              </w:rPr>
              <w:t>{%tr endif%}</w:t>
            </w:r>
          </w:p>
        </w:tc>
      </w:tr>
    </w:tbl>
    <w:p w14:paraId="0B2FF8B1" w14:textId="77777777" w:rsidR="00A47685" w:rsidRPr="00C93D97" w:rsidRDefault="00A47685">
      <w:pPr>
        <w:rPr>
          <w:rFonts w:ascii="思源黑体 CN Normal" w:eastAsia="思源黑体 CN Normal" w:hAnsi="思源黑体 CN Normal"/>
          <w:sz w:val="16"/>
          <w:szCs w:val="16"/>
        </w:rPr>
      </w:pPr>
    </w:p>
    <w:p w14:paraId="4A646508" w14:textId="77777777" w:rsidR="00A47685" w:rsidRPr="00C93D97" w:rsidRDefault="00716653">
      <w:pPr>
        <w:pStyle w:val="2"/>
        <w:spacing w:before="0" w:afterLines="50" w:after="156" w:line="280" w:lineRule="exact"/>
        <w:ind w:firstLineChars="50" w:firstLine="105"/>
        <w:jc w:val="center"/>
        <w:rPr>
          <w:rFonts w:ascii="思源黑体 CN Bold" w:eastAsia="思源黑体 CN Bold" w:hAnsi="思源黑体 CN Bold" w:cstheme="minorBidi"/>
          <w:sz w:val="21"/>
          <w:szCs w:val="21"/>
        </w:rPr>
      </w:pPr>
      <w:r w:rsidRPr="00C93D97">
        <w:rPr>
          <w:rFonts w:ascii="思源黑体 CN Bold" w:eastAsia="思源黑体 CN Bold" w:hAnsi="思源黑体 CN Bold" w:cstheme="minorBidi" w:hint="eastAsia"/>
          <w:sz w:val="21"/>
          <w:szCs w:val="21"/>
        </w:rPr>
        <w:t>临床意义不明体细胞变异</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7"/>
        <w:gridCol w:w="6233"/>
        <w:gridCol w:w="1842"/>
      </w:tblGrid>
      <w:tr w:rsidR="009B5E4B" w:rsidRPr="00C93D97" w14:paraId="084BDEAA" w14:textId="77777777" w:rsidTr="00042B93">
        <w:trPr>
          <w:cnfStyle w:val="100000000000" w:firstRow="1" w:lastRow="0" w:firstColumn="0" w:lastColumn="0" w:oddVBand="0" w:evenVBand="0" w:oddHBand="0" w:evenHBand="0" w:firstRowFirstColumn="0" w:firstRowLastColumn="0" w:lastRowFirstColumn="0" w:lastRowLastColumn="0"/>
          <w:trHeight w:val="397"/>
        </w:trPr>
        <w:tc>
          <w:tcPr>
            <w:tcW w:w="2267" w:type="dxa"/>
            <w:tcBorders>
              <w:bottom w:val="none" w:sz="0" w:space="0" w:color="auto"/>
              <w:right w:val="none" w:sz="0" w:space="0" w:color="auto"/>
            </w:tcBorders>
            <w:shd w:val="clear" w:color="auto" w:fill="auto"/>
          </w:tcPr>
          <w:p w14:paraId="28A8590C" w14:textId="77777777" w:rsidR="009B5E4B" w:rsidRPr="00C93D97" w:rsidRDefault="009B5E4B" w:rsidP="00042B93">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基因</w:t>
            </w:r>
          </w:p>
        </w:tc>
        <w:tc>
          <w:tcPr>
            <w:tcW w:w="6233" w:type="dxa"/>
            <w:tcBorders>
              <w:left w:val="none" w:sz="0" w:space="0" w:color="auto"/>
              <w:bottom w:val="none" w:sz="0" w:space="0" w:color="auto"/>
              <w:right w:val="none" w:sz="0" w:space="0" w:color="auto"/>
            </w:tcBorders>
            <w:shd w:val="clear" w:color="auto" w:fill="auto"/>
          </w:tcPr>
          <w:p w14:paraId="5D6CF068" w14:textId="77777777" w:rsidR="009B5E4B" w:rsidRPr="00C93D97" w:rsidRDefault="009B5E4B" w:rsidP="00042B93">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检测结果</w:t>
            </w:r>
          </w:p>
        </w:tc>
        <w:tc>
          <w:tcPr>
            <w:tcW w:w="1842" w:type="dxa"/>
            <w:tcBorders>
              <w:left w:val="none" w:sz="0" w:space="0" w:color="auto"/>
              <w:bottom w:val="none" w:sz="0" w:space="0" w:color="auto"/>
            </w:tcBorders>
            <w:shd w:val="clear" w:color="auto" w:fill="auto"/>
          </w:tcPr>
          <w:p w14:paraId="374FB7D3" w14:textId="77777777" w:rsidR="009B5E4B" w:rsidRPr="00C93D97" w:rsidRDefault="009B5E4B" w:rsidP="00042B93">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丰度</w:t>
            </w:r>
          </w:p>
        </w:tc>
      </w:tr>
      <w:tr w:rsidR="009B5E4B" w:rsidRPr="00C93D97" w14:paraId="4CC5C333" w14:textId="77777777" w:rsidTr="00042B93">
        <w:trPr>
          <w:trHeight w:val="397"/>
        </w:trPr>
        <w:tc>
          <w:tcPr>
            <w:tcW w:w="10342" w:type="dxa"/>
            <w:gridSpan w:val="3"/>
            <w:shd w:val="clear" w:color="auto" w:fill="auto"/>
          </w:tcPr>
          <w:p w14:paraId="61A9DE65" w14:textId="29795314" w:rsidR="009B5E4B" w:rsidRPr="00C93D97" w:rsidRDefault="009B5E4B" w:rsidP="00042B93">
            <w:pPr>
              <w:jc w:val="center"/>
              <w:rPr>
                <w:rFonts w:ascii="思源黑体 CN Normal" w:eastAsia="思源黑体 CN Normal" w:hAnsi="思源黑体 CN Normal"/>
                <w:sz w:val="17"/>
                <w:szCs w:val="17"/>
              </w:rPr>
            </w:pPr>
            <w:r w:rsidRPr="009B5E4B">
              <w:rPr>
                <w:rFonts w:ascii="思源黑体 CN Normal" w:eastAsia="思源黑体 CN Normal" w:hAnsi="思源黑体 CN Normal"/>
                <w:sz w:val="17"/>
                <w:szCs w:val="17"/>
              </w:rPr>
              <w:t>{%tr if var.var_somatic.level_III%}</w:t>
            </w:r>
          </w:p>
        </w:tc>
      </w:tr>
      <w:tr w:rsidR="009B5E4B" w:rsidRPr="00C93D97" w14:paraId="4163E9FC" w14:textId="77777777" w:rsidTr="00042B93">
        <w:trPr>
          <w:trHeight w:val="397"/>
        </w:trPr>
        <w:tc>
          <w:tcPr>
            <w:tcW w:w="10342" w:type="dxa"/>
            <w:gridSpan w:val="3"/>
            <w:shd w:val="clear" w:color="auto" w:fill="auto"/>
          </w:tcPr>
          <w:p w14:paraId="59DE54B1" w14:textId="32A3A2FD" w:rsidR="009B5E4B" w:rsidRPr="009B5E4B" w:rsidRDefault="009B5E4B" w:rsidP="00042B93">
            <w:pPr>
              <w:jc w:val="center"/>
              <w:rPr>
                <w:rFonts w:ascii="思源黑体 CN Normal" w:eastAsia="思源黑体 CN Normal" w:hAnsi="思源黑体 CN Normal"/>
                <w:sz w:val="17"/>
                <w:szCs w:val="17"/>
              </w:rPr>
            </w:pPr>
            <w:r w:rsidRPr="009B5E4B">
              <w:rPr>
                <w:rFonts w:ascii="思源黑体 CN Normal" w:eastAsia="思源黑体 CN Normal" w:hAnsi="思源黑体 CN Normal"/>
                <w:sz w:val="17"/>
                <w:szCs w:val="17"/>
              </w:rPr>
              <w:t>{%tr for a in var.var_somatic.level_III%}</w:t>
            </w:r>
          </w:p>
        </w:tc>
      </w:tr>
      <w:tr w:rsidR="009B5E4B" w:rsidRPr="00C93D97" w14:paraId="0606BCC8" w14:textId="77777777" w:rsidTr="00042B93">
        <w:trPr>
          <w:trHeight w:val="397"/>
        </w:trPr>
        <w:tc>
          <w:tcPr>
            <w:tcW w:w="2267" w:type="dxa"/>
            <w:shd w:val="clear" w:color="auto" w:fill="auto"/>
          </w:tcPr>
          <w:p w14:paraId="311440AA" w14:textId="77777777" w:rsidR="009B5E4B" w:rsidRPr="00C93D97" w:rsidRDefault="009B5E4B" w:rsidP="00042B93">
            <w:pPr>
              <w:jc w:val="center"/>
              <w:rPr>
                <w:rFonts w:ascii="思源黑体 CN Normal" w:eastAsia="思源黑体 CN Normal" w:hAnsi="思源黑体 CN Normal"/>
                <w:sz w:val="17"/>
                <w:szCs w:val="17"/>
              </w:rPr>
            </w:pPr>
            <w:r w:rsidRPr="009F5CFD">
              <w:rPr>
                <w:rFonts w:ascii="思源黑体 CN Normal" w:eastAsia="思源黑体 CN Normal" w:hAnsi="思源黑体 CN Normal"/>
                <w:i/>
                <w:sz w:val="17"/>
                <w:szCs w:val="17"/>
              </w:rPr>
              <w:t>{{a.gene_symbol}}</w:t>
            </w:r>
          </w:p>
        </w:tc>
        <w:tc>
          <w:tcPr>
            <w:tcW w:w="6233" w:type="dxa"/>
            <w:shd w:val="clear" w:color="auto" w:fill="auto"/>
          </w:tcPr>
          <w:p w14:paraId="7101849C" w14:textId="77777777" w:rsidR="009B5E4B" w:rsidRPr="009F5CFD" w:rsidRDefault="009B5E4B" w:rsidP="00042B93">
            <w:pPr>
              <w:jc w:val="center"/>
              <w:rPr>
                <w:rFonts w:ascii="思源黑体 CN Normal" w:eastAsia="思源黑体 CN Normal" w:hAnsi="思源黑体 CN Normal"/>
                <w:sz w:val="17"/>
                <w:szCs w:val="17"/>
              </w:rPr>
            </w:pPr>
            <w:r w:rsidRPr="009F5CFD">
              <w:rPr>
                <w:rFonts w:ascii="思源黑体 CN Normal" w:eastAsia="思源黑体 CN Normal" w:hAnsi="思源黑体 CN Normal"/>
                <w:sz w:val="17"/>
                <w:szCs w:val="17"/>
              </w:rPr>
              <w:t>{{a.gene_region}} {{a.hgvs_c}}{%if a.hgvs_p!=”p.?”%} {{a.hgvs_p}}{%endif%}</w:t>
            </w:r>
          </w:p>
          <w:p w14:paraId="6249401E" w14:textId="77777777" w:rsidR="009B5E4B" w:rsidRPr="00C93D97" w:rsidRDefault="009B5E4B" w:rsidP="00042B93">
            <w:pPr>
              <w:jc w:val="center"/>
              <w:rPr>
                <w:rFonts w:ascii="思源黑体 CN Normal" w:eastAsia="思源黑体 CN Normal" w:hAnsi="思源黑体 CN Normal"/>
                <w:sz w:val="17"/>
                <w:szCs w:val="17"/>
              </w:rPr>
            </w:pPr>
            <w:r w:rsidRPr="009F5CFD">
              <w:rPr>
                <w:rFonts w:ascii="思源黑体 CN Normal" w:eastAsia="思源黑体 CN Normal" w:hAnsi="思源黑体 CN Normal"/>
                <w:sz w:val="17"/>
                <w:szCs w:val="17"/>
              </w:rPr>
              <w:t>{{a.transcript_primary }}</w:t>
            </w:r>
          </w:p>
        </w:tc>
        <w:tc>
          <w:tcPr>
            <w:tcW w:w="1842" w:type="dxa"/>
            <w:shd w:val="clear" w:color="auto" w:fill="auto"/>
          </w:tcPr>
          <w:p w14:paraId="2F2DAB05" w14:textId="77777777" w:rsidR="009B5E4B" w:rsidRPr="00C93D97" w:rsidRDefault="009B5E4B" w:rsidP="00042B93">
            <w:pPr>
              <w:jc w:val="center"/>
              <w:rPr>
                <w:rFonts w:ascii="思源黑体 CN Normal" w:eastAsia="思源黑体 CN Normal" w:hAnsi="思源黑体 CN Normal"/>
                <w:sz w:val="17"/>
                <w:szCs w:val="17"/>
              </w:rPr>
            </w:pPr>
            <w:r w:rsidRPr="009F5CFD">
              <w:rPr>
                <w:rFonts w:ascii="思源黑体 CN Normal" w:eastAsia="思源黑体 CN Normal" w:hAnsi="思源黑体 CN Normal"/>
                <w:sz w:val="17"/>
                <w:szCs w:val="17"/>
              </w:rPr>
              <w:t>{{a.freq_str}}</w:t>
            </w:r>
          </w:p>
        </w:tc>
      </w:tr>
      <w:tr w:rsidR="009B5E4B" w:rsidRPr="00C93D97" w14:paraId="45E850C4" w14:textId="77777777" w:rsidTr="00042B93">
        <w:trPr>
          <w:trHeight w:val="397"/>
        </w:trPr>
        <w:tc>
          <w:tcPr>
            <w:tcW w:w="10342" w:type="dxa"/>
            <w:gridSpan w:val="3"/>
            <w:shd w:val="clear" w:color="auto" w:fill="auto"/>
          </w:tcPr>
          <w:p w14:paraId="4B84EF97" w14:textId="77777777" w:rsidR="009B5E4B" w:rsidRPr="00C93D97" w:rsidRDefault="009B5E4B" w:rsidP="00042B93">
            <w:pPr>
              <w:jc w:val="center"/>
              <w:rPr>
                <w:rFonts w:ascii="思源黑体 CN Normal" w:eastAsia="思源黑体 CN Normal" w:hAnsi="思源黑体 CN Normal"/>
                <w:sz w:val="17"/>
                <w:szCs w:val="17"/>
              </w:rPr>
            </w:pPr>
            <w:r w:rsidRPr="009B5E4B">
              <w:rPr>
                <w:rFonts w:ascii="思源黑体 CN Normal" w:eastAsia="思源黑体 CN Normal" w:hAnsi="思源黑体 CN Normal"/>
                <w:sz w:val="17"/>
                <w:szCs w:val="17"/>
              </w:rPr>
              <w:t>{%tr endfor%}</w:t>
            </w:r>
          </w:p>
        </w:tc>
      </w:tr>
      <w:tr w:rsidR="009B5E4B" w:rsidRPr="00C93D97" w14:paraId="55AAED26" w14:textId="77777777" w:rsidTr="00042B93">
        <w:trPr>
          <w:trHeight w:val="397"/>
        </w:trPr>
        <w:tc>
          <w:tcPr>
            <w:tcW w:w="10342" w:type="dxa"/>
            <w:gridSpan w:val="3"/>
            <w:shd w:val="clear" w:color="auto" w:fill="auto"/>
          </w:tcPr>
          <w:p w14:paraId="7C6F5208" w14:textId="77777777" w:rsidR="009B5E4B" w:rsidRPr="009B5E4B" w:rsidRDefault="009B5E4B" w:rsidP="00042B93">
            <w:pPr>
              <w:jc w:val="center"/>
              <w:rPr>
                <w:rFonts w:ascii="思源黑体 CN Normal" w:eastAsia="思源黑体 CN Normal" w:hAnsi="思源黑体 CN Normal"/>
                <w:sz w:val="17"/>
                <w:szCs w:val="17"/>
              </w:rPr>
            </w:pPr>
            <w:r w:rsidRPr="009B5E4B">
              <w:rPr>
                <w:rFonts w:ascii="思源黑体 CN Normal" w:eastAsia="思源黑体 CN Normal" w:hAnsi="思源黑体 CN Normal"/>
                <w:sz w:val="17"/>
                <w:szCs w:val="17"/>
              </w:rPr>
              <w:t>{%tr else%}</w:t>
            </w:r>
          </w:p>
        </w:tc>
      </w:tr>
      <w:tr w:rsidR="009B5E4B" w:rsidRPr="00C93D97" w14:paraId="794698E3" w14:textId="77777777" w:rsidTr="00042B93">
        <w:trPr>
          <w:trHeight w:val="397"/>
        </w:trPr>
        <w:tc>
          <w:tcPr>
            <w:tcW w:w="10342" w:type="dxa"/>
            <w:gridSpan w:val="3"/>
            <w:shd w:val="clear" w:color="auto" w:fill="auto"/>
          </w:tcPr>
          <w:p w14:paraId="1958A88B" w14:textId="77777777" w:rsidR="009B5E4B" w:rsidRPr="00C93D97" w:rsidRDefault="009B5E4B" w:rsidP="00042B93">
            <w:pPr>
              <w:jc w:val="center"/>
              <w:rPr>
                <w:rFonts w:ascii="思源黑体 CN Normal" w:eastAsia="思源黑体 CN Normal" w:hAnsi="思源黑体 CN Normal"/>
                <w:sz w:val="17"/>
                <w:szCs w:val="17"/>
              </w:rPr>
            </w:pPr>
            <w:r w:rsidRPr="00C93D97">
              <w:rPr>
                <w:rFonts w:ascii="思源黑体 CN Normal" w:eastAsia="思源黑体 CN Normal" w:hAnsi="思源黑体 CN Normal" w:hint="eastAsia"/>
                <w:sz w:val="17"/>
                <w:szCs w:val="17"/>
              </w:rPr>
              <w:t>未检测到此类变异</w:t>
            </w:r>
          </w:p>
        </w:tc>
      </w:tr>
      <w:tr w:rsidR="009B5E4B" w:rsidRPr="00C93D97" w14:paraId="3108A571" w14:textId="77777777" w:rsidTr="00042B93">
        <w:trPr>
          <w:trHeight w:val="397"/>
        </w:trPr>
        <w:tc>
          <w:tcPr>
            <w:tcW w:w="10342" w:type="dxa"/>
            <w:gridSpan w:val="3"/>
            <w:shd w:val="clear" w:color="auto" w:fill="auto"/>
          </w:tcPr>
          <w:p w14:paraId="246425BE" w14:textId="77777777" w:rsidR="009B5E4B" w:rsidRPr="00C93D97" w:rsidRDefault="009B5E4B" w:rsidP="00042B93">
            <w:pPr>
              <w:jc w:val="center"/>
              <w:rPr>
                <w:rFonts w:ascii="思源黑体 CN Normal" w:eastAsia="思源黑体 CN Normal" w:hAnsi="思源黑体 CN Normal"/>
                <w:sz w:val="17"/>
                <w:szCs w:val="17"/>
              </w:rPr>
            </w:pPr>
            <w:r w:rsidRPr="009B5E4B">
              <w:rPr>
                <w:rFonts w:ascii="思源黑体 CN Normal" w:eastAsia="思源黑体 CN Normal" w:hAnsi="思源黑体 CN Normal"/>
                <w:sz w:val="17"/>
                <w:szCs w:val="17"/>
              </w:rPr>
              <w:t>{%tr endif%}</w:t>
            </w:r>
          </w:p>
        </w:tc>
      </w:tr>
    </w:tbl>
    <w:p w14:paraId="06A3E4F9" w14:textId="77777777" w:rsidR="00A47685" w:rsidRPr="00C93D97" w:rsidRDefault="00A47685">
      <w:pPr>
        <w:rPr>
          <w:rFonts w:ascii="思源黑体 CN Normal" w:eastAsia="思源黑体 CN Normal" w:hAnsi="思源黑体 CN Normal"/>
          <w:sz w:val="16"/>
          <w:szCs w:val="16"/>
        </w:rPr>
      </w:pPr>
    </w:p>
    <w:p w14:paraId="5893CC9E" w14:textId="77777777" w:rsidR="00A47685" w:rsidRPr="00C93D97" w:rsidRDefault="00716653">
      <w:pP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注：</w:t>
      </w:r>
    </w:p>
    <w:p w14:paraId="391DB106" w14:textId="77777777" w:rsidR="00A47685" w:rsidRPr="00C93D97" w:rsidRDefault="00716653">
      <w:pPr>
        <w:pStyle w:val="ad"/>
        <w:numPr>
          <w:ilvl w:val="0"/>
          <w:numId w:val="2"/>
        </w:numPr>
        <w:ind w:firstLineChars="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w:t>
      </w:r>
      <w:r w:rsidR="00D02961" w:rsidRPr="00C93D97">
        <w:rPr>
          <w:rFonts w:ascii="思源黑体 CN Normal" w:eastAsia="思源黑体 CN Normal" w:hAnsi="思源黑体 CN Normal" w:hint="eastAsia"/>
          <w:sz w:val="16"/>
          <w:szCs w:val="16"/>
        </w:rPr>
        <w:t>具有临床意义的体细胞变异</w:t>
      </w:r>
      <w:r w:rsidRPr="00C93D97">
        <w:rPr>
          <w:rFonts w:ascii="思源黑体 CN Normal" w:eastAsia="思源黑体 CN Normal" w:hAnsi="思源黑体 CN Normal" w:hint="eastAsia"/>
          <w:sz w:val="16"/>
          <w:szCs w:val="16"/>
        </w:rPr>
        <w:t>”列出解读为I类、II类的体细胞变异。</w:t>
      </w:r>
    </w:p>
    <w:p w14:paraId="431D1509" w14:textId="77777777" w:rsidR="00A47685" w:rsidRPr="00C93D97" w:rsidRDefault="00716653">
      <w:pPr>
        <w:pStyle w:val="ad"/>
        <w:ind w:leftChars="200" w:left="420" w:firstLineChars="0" w:firstLine="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“可能与肿瘤发生发展相关</w:t>
      </w:r>
      <w:r w:rsidR="00752227" w:rsidRPr="00C93D97">
        <w:rPr>
          <w:rFonts w:ascii="思源黑体 CN Normal" w:eastAsia="思源黑体 CN Normal" w:hAnsi="思源黑体 CN Normal" w:hint="eastAsia"/>
          <w:sz w:val="16"/>
          <w:szCs w:val="16"/>
        </w:rPr>
        <w:t>的</w:t>
      </w:r>
      <w:r w:rsidRPr="00C93D97">
        <w:rPr>
          <w:rFonts w:ascii="思源黑体 CN Normal" w:eastAsia="思源黑体 CN Normal" w:hAnsi="思源黑体 CN Normal" w:hint="eastAsia"/>
          <w:sz w:val="16"/>
          <w:szCs w:val="16"/>
        </w:rPr>
        <w:t>体细胞变异”所列变异经解读认为可能与肿瘤发生发展相关。根据现阶段可及资料此类变异的研究主要集中于细胞学和信号通路方面，暂无明确临床意义</w:t>
      </w:r>
      <w:r w:rsidR="00E8358A" w:rsidRPr="00C93D97">
        <w:rPr>
          <w:rFonts w:ascii="思源黑体 CN Normal" w:eastAsia="思源黑体 CN Normal" w:hAnsi="思源黑体 CN Normal" w:hint="eastAsia"/>
          <w:sz w:val="16"/>
          <w:szCs w:val="16"/>
        </w:rPr>
        <w:t>。</w:t>
      </w:r>
    </w:p>
    <w:p w14:paraId="6169B919" w14:textId="119A3804" w:rsidR="00A47685" w:rsidRPr="007B7603" w:rsidRDefault="00716653" w:rsidP="007B7603">
      <w:pPr>
        <w:pStyle w:val="ad"/>
        <w:ind w:leftChars="200" w:left="420" w:firstLineChars="0" w:firstLine="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“临床意义不明体细胞变异”列出解读为III类-临床意义不明且目前尚未发现可能与肿瘤发生发展相关的体细胞变异。</w:t>
      </w:r>
      <w:r w:rsidR="00E270FC" w:rsidRPr="00C93D97">
        <w:br w:type="page"/>
      </w:r>
    </w:p>
    <w:p w14:paraId="2FEEEA65" w14:textId="77777777" w:rsidR="00A47685" w:rsidRPr="00C93D97" w:rsidRDefault="00716653">
      <w:pPr>
        <w:pStyle w:val="2"/>
        <w:spacing w:before="0" w:after="0" w:line="280" w:lineRule="exact"/>
        <w:ind w:firstLineChars="50" w:firstLine="105"/>
        <w:jc w:val="center"/>
        <w:rPr>
          <w:rFonts w:ascii="思源黑体 CN Bold" w:eastAsia="思源黑体 CN Bold" w:hAnsi="思源黑体 CN Bold" w:cstheme="minorBidi"/>
          <w:sz w:val="21"/>
          <w:szCs w:val="21"/>
        </w:rPr>
      </w:pPr>
      <w:r w:rsidRPr="00C93D97">
        <w:rPr>
          <w:rFonts w:ascii="思源黑体 CN Bold" w:eastAsia="思源黑体 CN Bold" w:hAnsi="思源黑体 CN Bold" w:cstheme="minorBidi" w:hint="eastAsia"/>
          <w:sz w:val="21"/>
          <w:szCs w:val="21"/>
        </w:rPr>
        <w:lastRenderedPageBreak/>
        <w:t>1.</w:t>
      </w:r>
      <w:r w:rsidRPr="00C93D97">
        <w:rPr>
          <w:rFonts w:ascii="思源黑体 CN Bold" w:eastAsia="思源黑体 CN Bold" w:hAnsi="思源黑体 CN Bold" w:cstheme="minorBidi"/>
          <w:sz w:val="21"/>
          <w:szCs w:val="21"/>
        </w:rPr>
        <w:t>4</w:t>
      </w:r>
      <w:r w:rsidRPr="00C93D97">
        <w:rPr>
          <w:rFonts w:ascii="思源黑体 CN Bold" w:eastAsia="思源黑体 CN Bold" w:hAnsi="思源黑体 CN Bold" w:cstheme="minorBidi" w:hint="eastAsia"/>
          <w:sz w:val="21"/>
          <w:szCs w:val="21"/>
        </w:rPr>
        <w:t>.</w:t>
      </w:r>
      <w:r w:rsidRPr="00C93D97">
        <w:rPr>
          <w:rFonts w:ascii="思源黑体 CN Bold" w:eastAsia="思源黑体 CN Bold" w:hAnsi="思源黑体 CN Bold" w:cstheme="minorBidi"/>
          <w:sz w:val="21"/>
          <w:szCs w:val="21"/>
        </w:rPr>
        <w:t>2胚系变异检测结果</w:t>
      </w:r>
    </w:p>
    <w:p w14:paraId="7BA2F742" w14:textId="250010C4"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sz w:val="21"/>
          <w:szCs w:val="21"/>
        </w:rPr>
      </w:pPr>
      <w:r w:rsidRPr="00C93D97">
        <w:rPr>
          <w:rFonts w:ascii="思源黑体 CN Bold" w:eastAsia="思源黑体 CN Bold" w:hAnsi="思源黑体 CN Bold" w:cstheme="minorBidi" w:hint="eastAsia"/>
          <w:sz w:val="21"/>
          <w:szCs w:val="21"/>
        </w:rPr>
        <w:t>致病性、疑似致病性胚系变异</w:t>
      </w:r>
    </w:p>
    <w:p w14:paraId="6D76DCE1" w14:textId="77777777" w:rsidR="00970D32" w:rsidRPr="00421BBC" w:rsidRDefault="00970D32" w:rsidP="00970D32">
      <w:r w:rsidRPr="00421BBC">
        <w:rPr>
          <w:rFonts w:hint="eastAsia"/>
          <w:highlight w:val="magenta"/>
        </w:rPr>
        <w:t>{%p if judge_brca_cnv == “mlpa”%}</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4"/>
        <w:gridCol w:w="3451"/>
        <w:gridCol w:w="942"/>
        <w:gridCol w:w="1253"/>
        <w:gridCol w:w="3442"/>
      </w:tblGrid>
      <w:tr w:rsidR="00C93D97" w:rsidRPr="00C93D97" w14:paraId="2DF87761" w14:textId="77777777" w:rsidTr="00C04DCC">
        <w:trPr>
          <w:cnfStyle w:val="100000000000" w:firstRow="1" w:lastRow="0" w:firstColumn="0" w:lastColumn="0" w:oddVBand="0" w:evenVBand="0" w:oddHBand="0" w:evenHBand="0" w:firstRowFirstColumn="0" w:firstRowLastColumn="0" w:lastRowFirstColumn="0" w:lastRowLastColumn="0"/>
          <w:trHeight w:val="397"/>
        </w:trPr>
        <w:tc>
          <w:tcPr>
            <w:tcW w:w="1254" w:type="dxa"/>
            <w:tcBorders>
              <w:bottom w:val="none" w:sz="0" w:space="0" w:color="auto"/>
              <w:right w:val="none" w:sz="0" w:space="0" w:color="auto"/>
            </w:tcBorders>
            <w:shd w:val="clear" w:color="auto" w:fill="auto"/>
          </w:tcPr>
          <w:p w14:paraId="35F4A5A0" w14:textId="77777777" w:rsidR="00BC6B06" w:rsidRPr="00C93D97" w:rsidRDefault="00774C49" w:rsidP="008442EE">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基因</w:t>
            </w:r>
          </w:p>
        </w:tc>
        <w:tc>
          <w:tcPr>
            <w:tcW w:w="3451" w:type="dxa"/>
            <w:tcBorders>
              <w:left w:val="none" w:sz="0" w:space="0" w:color="auto"/>
              <w:bottom w:val="none" w:sz="0" w:space="0" w:color="auto"/>
              <w:right w:val="none" w:sz="0" w:space="0" w:color="auto"/>
            </w:tcBorders>
            <w:shd w:val="clear" w:color="auto" w:fill="auto"/>
          </w:tcPr>
          <w:p w14:paraId="0582AE57" w14:textId="77777777" w:rsidR="00BC6B06" w:rsidRPr="00C93D97" w:rsidRDefault="00774C49" w:rsidP="008442EE">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检测结果</w:t>
            </w:r>
          </w:p>
        </w:tc>
        <w:tc>
          <w:tcPr>
            <w:tcW w:w="942" w:type="dxa"/>
            <w:tcBorders>
              <w:left w:val="none" w:sz="0" w:space="0" w:color="auto"/>
              <w:bottom w:val="none" w:sz="0" w:space="0" w:color="auto"/>
              <w:right w:val="none" w:sz="0" w:space="0" w:color="auto"/>
            </w:tcBorders>
            <w:shd w:val="clear" w:color="auto" w:fill="auto"/>
          </w:tcPr>
          <w:p w14:paraId="0166F076" w14:textId="77777777" w:rsidR="00BC6B06" w:rsidRPr="00C93D97" w:rsidRDefault="00774C49" w:rsidP="008442EE">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基因型</w:t>
            </w:r>
          </w:p>
        </w:tc>
        <w:tc>
          <w:tcPr>
            <w:tcW w:w="1253" w:type="dxa"/>
            <w:tcBorders>
              <w:left w:val="none" w:sz="0" w:space="0" w:color="auto"/>
              <w:bottom w:val="none" w:sz="0" w:space="0" w:color="auto"/>
              <w:right w:val="none" w:sz="0" w:space="0" w:color="auto"/>
            </w:tcBorders>
            <w:shd w:val="clear" w:color="auto" w:fill="auto"/>
          </w:tcPr>
          <w:p w14:paraId="6523A2D3" w14:textId="77777777" w:rsidR="00BC6B06" w:rsidRPr="00C93D97" w:rsidRDefault="00774C49" w:rsidP="008442EE">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变异解读</w:t>
            </w:r>
          </w:p>
        </w:tc>
        <w:tc>
          <w:tcPr>
            <w:tcW w:w="3442" w:type="dxa"/>
            <w:tcBorders>
              <w:left w:val="none" w:sz="0" w:space="0" w:color="auto"/>
              <w:bottom w:val="none" w:sz="0" w:space="0" w:color="auto"/>
            </w:tcBorders>
            <w:shd w:val="clear" w:color="auto" w:fill="auto"/>
          </w:tcPr>
          <w:p w14:paraId="232A6F31" w14:textId="77777777" w:rsidR="00BC6B06" w:rsidRPr="00C93D97" w:rsidRDefault="00774C49" w:rsidP="008442EE">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临床提示（耐药/敏感，证据等级）</w:t>
            </w:r>
          </w:p>
        </w:tc>
      </w:tr>
      <w:tr w:rsidR="00C04DCC" w:rsidRPr="00C93D97" w14:paraId="14B860ED" w14:textId="77777777" w:rsidTr="00462585">
        <w:trPr>
          <w:trHeight w:val="397"/>
        </w:trPr>
        <w:tc>
          <w:tcPr>
            <w:tcW w:w="10342" w:type="dxa"/>
            <w:gridSpan w:val="5"/>
            <w:shd w:val="clear" w:color="auto" w:fill="auto"/>
          </w:tcPr>
          <w:p w14:paraId="2A9AEE65" w14:textId="39A2BEDB" w:rsidR="00C04DCC" w:rsidRPr="00C93D97" w:rsidRDefault="00C04DCC" w:rsidP="008442EE">
            <w:pPr>
              <w:adjustRightInd w:val="0"/>
              <w:snapToGrid w:val="0"/>
              <w:jc w:val="center"/>
              <w:rPr>
                <w:rFonts w:ascii="思源黑体 CN Normal" w:eastAsia="思源黑体 CN Normal" w:hAnsi="思源黑体 CN Normal" w:cs="思源黑体 CN Light"/>
                <w:bCs/>
                <w:iCs/>
                <w:sz w:val="17"/>
                <w:szCs w:val="17"/>
              </w:rPr>
            </w:pPr>
            <w:r w:rsidRPr="00C04DCC">
              <w:rPr>
                <w:rFonts w:ascii="思源黑体 CN Normal" w:eastAsia="思源黑体 CN Normal" w:hAnsi="思源黑体 CN Normal" w:cs="思源黑体 CN Light"/>
                <w:bCs/>
                <w:iCs/>
                <w:sz w:val="17"/>
                <w:szCs w:val="17"/>
              </w:rPr>
              <w:t>{%tr if var.var_germline.level_5 + var_brca.mlpa_v2.B1_mlpa_L5 + var_brca.mlpa_v2.B2_mlpa_L5 + var.var_germline.level_4+ var_brca.mlpa_v2.B1_mlpa_L4 + var_brca.mlpa_v2.B2_mlpa_L4 %}</w:t>
            </w:r>
          </w:p>
        </w:tc>
      </w:tr>
      <w:tr w:rsidR="00C04DCC" w:rsidRPr="00C93D97" w14:paraId="09029694" w14:textId="77777777" w:rsidTr="00462585">
        <w:trPr>
          <w:trHeight w:val="397"/>
        </w:trPr>
        <w:tc>
          <w:tcPr>
            <w:tcW w:w="10342" w:type="dxa"/>
            <w:gridSpan w:val="5"/>
            <w:shd w:val="clear" w:color="auto" w:fill="auto"/>
          </w:tcPr>
          <w:p w14:paraId="0528CB0E" w14:textId="2A5EA85D" w:rsidR="00C04DCC" w:rsidRPr="00C04DCC" w:rsidRDefault="00C04DCC" w:rsidP="00C04DCC">
            <w:pPr>
              <w:adjustRightInd w:val="0"/>
              <w:snapToGrid w:val="0"/>
              <w:jc w:val="center"/>
              <w:rPr>
                <w:rFonts w:ascii="思源黑体 CN Normal" w:eastAsia="思源黑体 CN Normal" w:hAnsi="思源黑体 CN Normal" w:cs="思源黑体 CN Light"/>
                <w:bCs/>
                <w:iCs/>
                <w:sz w:val="17"/>
                <w:szCs w:val="17"/>
              </w:rPr>
            </w:pPr>
            <w:r w:rsidRPr="00C04DCC">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C04DCC">
              <w:rPr>
                <w:rFonts w:ascii="思源黑体 CN Normal" w:eastAsia="思源黑体 CN Normal" w:hAnsi="思源黑体 CN Normal" w:cs="思源黑体 CN Light"/>
                <w:bCs/>
                <w:iCs/>
                <w:sz w:val="17"/>
                <w:szCs w:val="17"/>
              </w:rPr>
              <w:t xml:space="preserve"> var.var_germline.level_5 + var_brca.mlpa_v2.B1_mlpa_L5 + var_brca.mlpa_v2.B2_mlpa_L5 + var.var_germline.level_4+ var_brca.mlpa_v2.B1_mlpa_L4 + var_brca.mlpa_v2.B2_mlpa_L4 %}</w:t>
            </w:r>
          </w:p>
        </w:tc>
      </w:tr>
      <w:tr w:rsidR="00C04DCC" w:rsidRPr="00C93D97" w14:paraId="6B7AF5CA" w14:textId="77777777" w:rsidTr="00C04DCC">
        <w:trPr>
          <w:trHeight w:val="397"/>
        </w:trPr>
        <w:tc>
          <w:tcPr>
            <w:tcW w:w="1254" w:type="dxa"/>
            <w:shd w:val="clear" w:color="auto" w:fill="auto"/>
          </w:tcPr>
          <w:p w14:paraId="328AB6B9" w14:textId="36D85D97" w:rsidR="00C04DCC" w:rsidRPr="00DC34FA" w:rsidRDefault="00DC34FA" w:rsidP="00C04DCC">
            <w:pPr>
              <w:jc w:val="center"/>
              <w:rPr>
                <w:rFonts w:ascii="思源黑体 CN Normal" w:eastAsia="思源黑体 CN Normal" w:hAnsi="思源黑体 CN Normal"/>
                <w:i/>
                <w:iCs/>
                <w:sz w:val="17"/>
                <w:szCs w:val="17"/>
              </w:rPr>
            </w:pPr>
            <w:r w:rsidRPr="00DC34FA">
              <w:rPr>
                <w:rFonts w:ascii="思源黑体 CN Normal" w:eastAsia="思源黑体 CN Normal" w:hAnsi="思源黑体 CN Normal"/>
                <w:i/>
                <w:iCs/>
                <w:sz w:val="17"/>
                <w:szCs w:val="17"/>
              </w:rPr>
              <w:t>{{a.gene_symbol}}</w:t>
            </w:r>
          </w:p>
        </w:tc>
        <w:tc>
          <w:tcPr>
            <w:tcW w:w="3451" w:type="dxa"/>
            <w:shd w:val="clear" w:color="auto" w:fill="auto"/>
          </w:tcPr>
          <w:p w14:paraId="4CE9FD27" w14:textId="77777777" w:rsidR="00DC34FA" w:rsidRPr="00DC34FA" w:rsidRDefault="00DC34FA" w:rsidP="00DC34FA">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{%p if a.type==”Loss”%}</w:t>
            </w:r>
          </w:p>
          <w:p w14:paraId="47A1B0BC" w14:textId="77777777" w:rsidR="00DC34FA" w:rsidRPr="00DC34FA" w:rsidRDefault="00DC34FA" w:rsidP="00DC34FA">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{{a.value}} del</w:t>
            </w:r>
          </w:p>
          <w:p w14:paraId="210607E5" w14:textId="77777777" w:rsidR="00DC34FA" w:rsidRPr="00DC34FA" w:rsidRDefault="00DC34FA" w:rsidP="00DC34FA">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{%p elif a.type == “Gain”%}</w:t>
            </w:r>
          </w:p>
          <w:p w14:paraId="7F69AFBC" w14:textId="77777777" w:rsidR="00DC34FA" w:rsidRPr="00DC34FA" w:rsidRDefault="00DC34FA" w:rsidP="00DC34FA">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{{a.value}} dup</w:t>
            </w:r>
          </w:p>
          <w:p w14:paraId="1487AD72" w14:textId="77777777" w:rsidR="00DC34FA" w:rsidRPr="00DC34FA" w:rsidRDefault="00DC34FA" w:rsidP="00DC34FA">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{%p else%}</w:t>
            </w:r>
          </w:p>
          <w:p w14:paraId="3415A27E" w14:textId="77777777" w:rsidR="00DC34FA" w:rsidRPr="00DC34FA" w:rsidRDefault="00DC34FA" w:rsidP="00DC34FA">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{{a.gene_region}} {{a.hgvs_c}}{%if a.hgvs_p!=”p.?”%} {{a.hgvs_p}}{%endif%}</w:t>
            </w:r>
          </w:p>
          <w:p w14:paraId="3D077877" w14:textId="77777777" w:rsidR="00DC34FA" w:rsidRPr="00DC34FA" w:rsidRDefault="00DC34FA" w:rsidP="00DC34FA">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{{a.transcript_primary}}</w:t>
            </w:r>
          </w:p>
          <w:p w14:paraId="0E90A0DD" w14:textId="62A54C03" w:rsidR="00C04DCC" w:rsidRPr="00C93D97" w:rsidRDefault="00DC34FA" w:rsidP="00DC34FA">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{%p endif%}</w:t>
            </w:r>
          </w:p>
        </w:tc>
        <w:tc>
          <w:tcPr>
            <w:tcW w:w="942" w:type="dxa"/>
            <w:shd w:val="clear" w:color="auto" w:fill="auto"/>
          </w:tcPr>
          <w:p w14:paraId="5FEA250E" w14:textId="77777777" w:rsidR="00DC34FA" w:rsidRPr="00DC34FA" w:rsidRDefault="00DC34FA" w:rsidP="00DC34FA">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{%p if a.type==”Loss”%}</w:t>
            </w:r>
          </w:p>
          <w:p w14:paraId="349C7A41" w14:textId="77777777" w:rsidR="00DC34FA" w:rsidRPr="00DC34FA" w:rsidRDefault="00DC34FA" w:rsidP="00DC34FA">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w:t>
            </w:r>
          </w:p>
          <w:p w14:paraId="720AE63A" w14:textId="77777777" w:rsidR="00DC34FA" w:rsidRPr="00DC34FA" w:rsidRDefault="00DC34FA" w:rsidP="00DC34FA">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{%p elif a.type==”Gain”%}</w:t>
            </w:r>
          </w:p>
          <w:p w14:paraId="272F3E60" w14:textId="77777777" w:rsidR="00DC34FA" w:rsidRPr="00DC34FA" w:rsidRDefault="00DC34FA" w:rsidP="00DC34FA">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w:t>
            </w:r>
          </w:p>
          <w:p w14:paraId="5A78B3BA" w14:textId="77777777" w:rsidR="00DC34FA" w:rsidRPr="00DC34FA" w:rsidRDefault="00DC34FA" w:rsidP="00DC34FA">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{%p else%}</w:t>
            </w:r>
          </w:p>
          <w:p w14:paraId="6393D204" w14:textId="77777777" w:rsidR="00DC34FA" w:rsidRPr="00DC34FA" w:rsidRDefault="00DC34FA" w:rsidP="00DC34FA">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{%p if a.freq|float &gt;= 0.85%}</w:t>
            </w:r>
          </w:p>
          <w:p w14:paraId="38ECCF6D" w14:textId="77777777" w:rsidR="00DC34FA" w:rsidRPr="00DC34FA" w:rsidRDefault="00DC34FA" w:rsidP="00DC34FA">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hint="eastAsia"/>
                <w:sz w:val="17"/>
                <w:szCs w:val="17"/>
              </w:rPr>
              <w:t>纯合</w:t>
            </w:r>
          </w:p>
          <w:p w14:paraId="6FDE589E" w14:textId="77777777" w:rsidR="00DC34FA" w:rsidRPr="00DC34FA" w:rsidRDefault="00DC34FA" w:rsidP="00DC34FA">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{%p else%}</w:t>
            </w:r>
          </w:p>
          <w:p w14:paraId="3FFAA54D" w14:textId="77777777" w:rsidR="00DC34FA" w:rsidRPr="00DC34FA" w:rsidRDefault="00DC34FA" w:rsidP="00DC34FA">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hint="eastAsia"/>
                <w:sz w:val="17"/>
                <w:szCs w:val="17"/>
              </w:rPr>
              <w:t>杂合</w:t>
            </w:r>
          </w:p>
          <w:p w14:paraId="0DA45736" w14:textId="77777777" w:rsidR="00DC34FA" w:rsidRPr="00DC34FA" w:rsidRDefault="00DC34FA" w:rsidP="00DC34FA">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{%p endif%}</w:t>
            </w:r>
          </w:p>
          <w:p w14:paraId="5D7806F7" w14:textId="74B27D18" w:rsidR="00C04DCC" w:rsidRPr="00C93D97" w:rsidRDefault="00DC34FA" w:rsidP="00DC34FA">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{%p endif%}</w:t>
            </w:r>
          </w:p>
        </w:tc>
        <w:tc>
          <w:tcPr>
            <w:tcW w:w="1253" w:type="dxa"/>
            <w:shd w:val="clear" w:color="auto" w:fill="auto"/>
          </w:tcPr>
          <w:p w14:paraId="0B07B100" w14:textId="77777777" w:rsidR="00DC34FA" w:rsidRPr="00DC34FA" w:rsidRDefault="00DC34FA" w:rsidP="00DC34FA">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{%p if a.clinic_num_g == 5%}</w:t>
            </w:r>
          </w:p>
          <w:p w14:paraId="411DF0AB" w14:textId="77777777" w:rsidR="00DC34FA" w:rsidRPr="00DC34FA" w:rsidRDefault="00DC34FA" w:rsidP="00DC34FA">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hint="eastAsia"/>
                <w:sz w:val="17"/>
                <w:szCs w:val="17"/>
              </w:rPr>
              <w:t>致病性</w:t>
            </w:r>
          </w:p>
          <w:p w14:paraId="34A69548" w14:textId="77777777" w:rsidR="00DC34FA" w:rsidRPr="00DC34FA" w:rsidRDefault="00DC34FA" w:rsidP="00DC34FA">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{%p else%}</w:t>
            </w:r>
          </w:p>
          <w:p w14:paraId="75B9B7BB" w14:textId="77777777" w:rsidR="00DC34FA" w:rsidRPr="00DC34FA" w:rsidRDefault="00DC34FA" w:rsidP="00DC34FA">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hint="eastAsia"/>
                <w:sz w:val="17"/>
                <w:szCs w:val="17"/>
              </w:rPr>
              <w:t>疑似致病性</w:t>
            </w:r>
          </w:p>
          <w:p w14:paraId="60B012E9" w14:textId="70CA7332" w:rsidR="00C04DCC" w:rsidRPr="00C93D97" w:rsidRDefault="00DC34FA" w:rsidP="00DC34FA">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{%p endif%}</w:t>
            </w:r>
          </w:p>
        </w:tc>
        <w:tc>
          <w:tcPr>
            <w:tcW w:w="3442" w:type="dxa"/>
            <w:shd w:val="clear" w:color="auto" w:fill="auto"/>
          </w:tcPr>
          <w:p w14:paraId="3ED26871" w14:textId="77777777" w:rsidR="00DC34FA" w:rsidRPr="00DC34FA" w:rsidRDefault="00DC34FA" w:rsidP="00DC34FA">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28FD8341" w14:textId="77777777" w:rsidR="00DC34FA" w:rsidRPr="00DC34FA" w:rsidRDefault="00DC34FA" w:rsidP="00DC34FA">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if a.evi_sum.evi_split.Predictive%}</w:t>
            </w:r>
          </w:p>
          <w:p w14:paraId="20A1240A" w14:textId="77777777" w:rsidR="00DC34FA" w:rsidRPr="00DC34FA" w:rsidRDefault="00DC34FA" w:rsidP="00DC34FA">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for b in a.evi_sum.evi_split.Predictive%}</w:t>
            </w:r>
          </w:p>
          <w:p w14:paraId="60F05BC9" w14:textId="77777777" w:rsidR="00DC34FA" w:rsidRPr="00DC34FA" w:rsidRDefault="00DC34FA" w:rsidP="00DC34FA">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{{b.regimen_name}}（{{b.clinical_significance_cn}}，{{b.evi_conclusion_simple}}级）</w:t>
            </w:r>
          </w:p>
          <w:p w14:paraId="7FFE2B25" w14:textId="77777777" w:rsidR="00DC34FA" w:rsidRPr="00DC34FA" w:rsidRDefault="00DC34FA" w:rsidP="00DC34FA">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endfor%}</w:t>
            </w:r>
          </w:p>
          <w:p w14:paraId="54CA37AE" w14:textId="77777777" w:rsidR="00DC34FA" w:rsidRPr="00DC34FA" w:rsidRDefault="00DC34FA" w:rsidP="00DC34FA">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endif%}</w:t>
            </w:r>
          </w:p>
          <w:p w14:paraId="6CC6F72F" w14:textId="77777777" w:rsidR="00DC34FA" w:rsidRPr="00DC34FA" w:rsidRDefault="00DC34FA" w:rsidP="00DC34FA">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if a.evi_sum.evi_split.Prognostic%}</w:t>
            </w:r>
          </w:p>
          <w:p w14:paraId="2805B246" w14:textId="77777777" w:rsidR="00DC34FA" w:rsidRPr="00DC34FA" w:rsidRDefault="00DC34FA" w:rsidP="00DC34FA">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for b in a.evi_sum.evi_split.Prognostic %}</w:t>
            </w:r>
          </w:p>
          <w:p w14:paraId="7D94E5FE" w14:textId="77777777" w:rsidR="00DC34FA" w:rsidRPr="00DC34FA" w:rsidRDefault="00DC34FA" w:rsidP="00DC34FA">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hint="eastAsia"/>
                <w:bCs/>
                <w:iCs/>
                <w:sz w:val="17"/>
                <w:szCs w:val="17"/>
              </w:rPr>
              <w:t>预后</w:t>
            </w:r>
            <w:r w:rsidRPr="00DC34FA">
              <w:rPr>
                <w:rFonts w:ascii="思源黑体 CN Normal" w:eastAsia="思源黑体 CN Normal" w:hAnsi="思源黑体 CN Normal" w:cs="思源黑体 CN Light"/>
                <w:bCs/>
                <w:iCs/>
                <w:sz w:val="17"/>
                <w:szCs w:val="17"/>
              </w:rPr>
              <w:t>{{b.clinical_significance_cn }}（ / ，{{b.evi_conclusion_simple }}级）</w:t>
            </w:r>
          </w:p>
          <w:p w14:paraId="544834D0" w14:textId="77777777" w:rsidR="00DC34FA" w:rsidRPr="00DC34FA" w:rsidRDefault="00DC34FA" w:rsidP="00DC34FA">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endfor%}</w:t>
            </w:r>
          </w:p>
          <w:p w14:paraId="711EECFF" w14:textId="77777777" w:rsidR="00DC34FA" w:rsidRPr="00DC34FA" w:rsidRDefault="00DC34FA" w:rsidP="00DC34FA">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endif%}</w:t>
            </w:r>
          </w:p>
          <w:p w14:paraId="4A76DFE2" w14:textId="77777777" w:rsidR="00DC34FA" w:rsidRPr="00DC34FA" w:rsidRDefault="00DC34FA" w:rsidP="00DC34FA">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if a.evi_sum.evi_split.Diagnostic%}</w:t>
            </w:r>
          </w:p>
          <w:p w14:paraId="4D77B4A5" w14:textId="77777777" w:rsidR="00DC34FA" w:rsidRPr="00DC34FA" w:rsidRDefault="00DC34FA" w:rsidP="00DC34FA">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for b in a.evi_sum.evi_split.Diagnostic %}</w:t>
            </w:r>
          </w:p>
          <w:p w14:paraId="045A0C17" w14:textId="77777777" w:rsidR="00DC34FA" w:rsidRPr="00DC34FA" w:rsidRDefault="00DC34FA" w:rsidP="00DC34FA">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hint="eastAsia"/>
                <w:bCs/>
                <w:iCs/>
                <w:sz w:val="17"/>
                <w:szCs w:val="17"/>
              </w:rPr>
              <w:t>辅助诊断（</w:t>
            </w:r>
            <w:r w:rsidRPr="00DC34FA">
              <w:rPr>
                <w:rFonts w:ascii="思源黑体 CN Normal" w:eastAsia="思源黑体 CN Normal" w:hAnsi="思源黑体 CN Normal" w:cs="思源黑体 CN Light"/>
                <w:bCs/>
                <w:iCs/>
                <w:sz w:val="17"/>
                <w:szCs w:val="17"/>
              </w:rPr>
              <w:t xml:space="preserve"> / ，{{b.evi_conclusion_simple }}级）</w:t>
            </w:r>
          </w:p>
          <w:p w14:paraId="0D8E8249" w14:textId="77777777" w:rsidR="00DC34FA" w:rsidRPr="00DC34FA" w:rsidRDefault="00DC34FA" w:rsidP="00DC34FA">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endfor%}</w:t>
            </w:r>
          </w:p>
          <w:p w14:paraId="2F28D947" w14:textId="77777777" w:rsidR="00DC34FA" w:rsidRPr="00DC34FA" w:rsidRDefault="00DC34FA" w:rsidP="00DC34FA">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endif%}</w:t>
            </w:r>
          </w:p>
          <w:p w14:paraId="4D243975" w14:textId="77777777" w:rsidR="00DC34FA" w:rsidRPr="00DC34FA" w:rsidRDefault="00DC34FA" w:rsidP="00DC34FA">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else%}</w:t>
            </w:r>
          </w:p>
          <w:p w14:paraId="01BD0DFB" w14:textId="77777777" w:rsidR="00DC34FA" w:rsidRPr="00DC34FA" w:rsidRDefault="00DC34FA" w:rsidP="00DC34FA">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w:t>
            </w:r>
          </w:p>
          <w:p w14:paraId="5DD26509" w14:textId="4CCE0CCE" w:rsidR="00C04DCC" w:rsidRPr="00C93D97" w:rsidRDefault="00DC34FA" w:rsidP="00DC34FA">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endif%}</w:t>
            </w:r>
          </w:p>
        </w:tc>
      </w:tr>
      <w:tr w:rsidR="00DC34FA" w:rsidRPr="00C93D97" w14:paraId="4304DC86" w14:textId="77777777" w:rsidTr="008F3292">
        <w:trPr>
          <w:trHeight w:val="397"/>
        </w:trPr>
        <w:tc>
          <w:tcPr>
            <w:tcW w:w="10342" w:type="dxa"/>
            <w:gridSpan w:val="5"/>
            <w:shd w:val="clear" w:color="auto" w:fill="auto"/>
          </w:tcPr>
          <w:p w14:paraId="6120D128" w14:textId="06AA24A7" w:rsidR="00DC34FA" w:rsidRPr="00C93D97" w:rsidRDefault="00DC34FA" w:rsidP="00C04DCC">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{%tr endfor%}</w:t>
            </w:r>
          </w:p>
        </w:tc>
      </w:tr>
      <w:tr w:rsidR="00DC34FA" w:rsidRPr="00C93D97" w14:paraId="33819CEE" w14:textId="77777777" w:rsidTr="008F3292">
        <w:trPr>
          <w:trHeight w:val="397"/>
        </w:trPr>
        <w:tc>
          <w:tcPr>
            <w:tcW w:w="10342" w:type="dxa"/>
            <w:gridSpan w:val="5"/>
            <w:shd w:val="clear" w:color="auto" w:fill="auto"/>
          </w:tcPr>
          <w:p w14:paraId="2E4BF84E" w14:textId="660AB06F" w:rsidR="00DC34FA" w:rsidRPr="00DC34FA" w:rsidRDefault="00DC34FA" w:rsidP="00C04DCC">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{%tr else%}</w:t>
            </w:r>
          </w:p>
        </w:tc>
      </w:tr>
      <w:tr w:rsidR="00DC34FA" w:rsidRPr="00C93D97" w14:paraId="6B1E71E8" w14:textId="77777777" w:rsidTr="008F3292">
        <w:trPr>
          <w:trHeight w:val="397"/>
        </w:trPr>
        <w:tc>
          <w:tcPr>
            <w:tcW w:w="10342" w:type="dxa"/>
            <w:gridSpan w:val="5"/>
            <w:shd w:val="clear" w:color="auto" w:fill="auto"/>
          </w:tcPr>
          <w:p w14:paraId="686E50CB" w14:textId="7F77AB8C" w:rsidR="00DC34FA" w:rsidRPr="00DC34FA" w:rsidRDefault="00CC3EA1" w:rsidP="00C04DCC">
            <w:pPr>
              <w:adjustRightInd w:val="0"/>
              <w:snapToGrid w:val="0"/>
              <w:jc w:val="center"/>
              <w:rPr>
                <w:rFonts w:ascii="思源黑体 CN Normal" w:eastAsia="思源黑体 CN Normal" w:hAnsi="思源黑体 CN Normal" w:cs="思源黑体 CN Light"/>
                <w:bCs/>
                <w:iCs/>
                <w:sz w:val="17"/>
                <w:szCs w:val="17"/>
              </w:rPr>
            </w:pPr>
            <w:r w:rsidRPr="00CC3EA1">
              <w:rPr>
                <w:rFonts w:ascii="思源黑体 CN Normal" w:eastAsia="思源黑体 CN Normal" w:hAnsi="思源黑体 CN Normal" w:cs="思源黑体 CN Light" w:hint="eastAsia"/>
                <w:bCs/>
                <w:iCs/>
                <w:sz w:val="17"/>
                <w:szCs w:val="17"/>
              </w:rPr>
              <w:t>未检测到此类变异</w:t>
            </w:r>
          </w:p>
        </w:tc>
      </w:tr>
      <w:tr w:rsidR="00DC34FA" w:rsidRPr="00C93D97" w14:paraId="5D3F7F6C" w14:textId="77777777" w:rsidTr="008F3292">
        <w:trPr>
          <w:trHeight w:val="397"/>
        </w:trPr>
        <w:tc>
          <w:tcPr>
            <w:tcW w:w="10342" w:type="dxa"/>
            <w:gridSpan w:val="5"/>
            <w:shd w:val="clear" w:color="auto" w:fill="auto"/>
          </w:tcPr>
          <w:p w14:paraId="7B00801B" w14:textId="61372FEA" w:rsidR="00DC34FA" w:rsidRPr="00DC34FA" w:rsidRDefault="00DC34FA" w:rsidP="00C04DCC">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{%tr endif%}</w:t>
            </w:r>
          </w:p>
        </w:tc>
      </w:tr>
    </w:tbl>
    <w:p w14:paraId="1A012B25" w14:textId="78595836" w:rsidR="00970D32" w:rsidRDefault="00970D32" w:rsidP="00970D32">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else%}</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4"/>
        <w:gridCol w:w="3451"/>
        <w:gridCol w:w="942"/>
        <w:gridCol w:w="1253"/>
        <w:gridCol w:w="3442"/>
      </w:tblGrid>
      <w:tr w:rsidR="00970D32" w:rsidRPr="00C93D97" w14:paraId="3E9A277C" w14:textId="77777777" w:rsidTr="00042B9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bottom w:val="none" w:sz="0" w:space="0" w:color="auto"/>
              <w:right w:val="none" w:sz="0" w:space="0" w:color="auto"/>
            </w:tcBorders>
            <w:shd w:val="clear" w:color="auto" w:fill="auto"/>
          </w:tcPr>
          <w:p w14:paraId="7D7DEBCF" w14:textId="77777777" w:rsidR="00970D32" w:rsidRPr="00C93D97" w:rsidRDefault="00970D32" w:rsidP="00042B93">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基因</w:t>
            </w:r>
          </w:p>
        </w:tc>
        <w:tc>
          <w:tcPr>
            <w:tcW w:w="3451" w:type="dxa"/>
            <w:tcBorders>
              <w:left w:val="none" w:sz="0" w:space="0" w:color="auto"/>
              <w:bottom w:val="none" w:sz="0" w:space="0" w:color="auto"/>
              <w:right w:val="none" w:sz="0" w:space="0" w:color="auto"/>
            </w:tcBorders>
            <w:shd w:val="clear" w:color="auto" w:fill="auto"/>
          </w:tcPr>
          <w:p w14:paraId="62CC4F92" w14:textId="77777777" w:rsidR="00970D32" w:rsidRPr="00C93D97" w:rsidRDefault="00970D32" w:rsidP="00042B93">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检测结果</w:t>
            </w:r>
          </w:p>
        </w:tc>
        <w:tc>
          <w:tcPr>
            <w:tcW w:w="942" w:type="dxa"/>
            <w:tcBorders>
              <w:left w:val="none" w:sz="0" w:space="0" w:color="auto"/>
              <w:bottom w:val="none" w:sz="0" w:space="0" w:color="auto"/>
              <w:right w:val="none" w:sz="0" w:space="0" w:color="auto"/>
            </w:tcBorders>
            <w:shd w:val="clear" w:color="auto" w:fill="auto"/>
          </w:tcPr>
          <w:p w14:paraId="5315791E" w14:textId="77777777" w:rsidR="00970D32" w:rsidRPr="00C93D97" w:rsidRDefault="00970D32" w:rsidP="00042B93">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基因型</w:t>
            </w:r>
          </w:p>
        </w:tc>
        <w:tc>
          <w:tcPr>
            <w:tcW w:w="1253" w:type="dxa"/>
            <w:tcBorders>
              <w:left w:val="none" w:sz="0" w:space="0" w:color="auto"/>
              <w:bottom w:val="none" w:sz="0" w:space="0" w:color="auto"/>
              <w:right w:val="none" w:sz="0" w:space="0" w:color="auto"/>
            </w:tcBorders>
            <w:shd w:val="clear" w:color="auto" w:fill="auto"/>
          </w:tcPr>
          <w:p w14:paraId="79D44F02" w14:textId="77777777" w:rsidR="00970D32" w:rsidRPr="00C93D97" w:rsidRDefault="00970D32" w:rsidP="00042B93">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变异解读</w:t>
            </w:r>
          </w:p>
        </w:tc>
        <w:tc>
          <w:tcPr>
            <w:tcW w:w="3442" w:type="dxa"/>
            <w:tcBorders>
              <w:left w:val="none" w:sz="0" w:space="0" w:color="auto"/>
              <w:bottom w:val="none" w:sz="0" w:space="0" w:color="auto"/>
            </w:tcBorders>
            <w:shd w:val="clear" w:color="auto" w:fill="auto"/>
          </w:tcPr>
          <w:p w14:paraId="60E7FB22" w14:textId="77777777" w:rsidR="00970D32" w:rsidRPr="00C93D97" w:rsidRDefault="00970D32" w:rsidP="00042B93">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临床提示（耐药/敏感，证据等级）</w:t>
            </w:r>
          </w:p>
        </w:tc>
      </w:tr>
      <w:tr w:rsidR="00970D32" w:rsidRPr="00C93D97" w14:paraId="2F03882A" w14:textId="77777777" w:rsidTr="00042B93">
        <w:trPr>
          <w:trHeight w:val="397"/>
        </w:trPr>
        <w:tc>
          <w:tcPr>
            <w:tcW w:w="10342" w:type="dxa"/>
            <w:gridSpan w:val="5"/>
            <w:shd w:val="clear" w:color="auto" w:fill="auto"/>
          </w:tcPr>
          <w:p w14:paraId="3AE99B9C" w14:textId="1C5708F3" w:rsidR="00970D32" w:rsidRPr="00C93D97" w:rsidRDefault="00970D32" w:rsidP="00042B93">
            <w:pPr>
              <w:adjustRightInd w:val="0"/>
              <w:snapToGrid w:val="0"/>
              <w:jc w:val="center"/>
              <w:rPr>
                <w:rFonts w:ascii="思源黑体 CN Normal" w:eastAsia="思源黑体 CN Normal" w:hAnsi="思源黑体 CN Normal" w:cs="思源黑体 CN Light"/>
                <w:bCs/>
                <w:iCs/>
                <w:sz w:val="17"/>
                <w:szCs w:val="17"/>
              </w:rPr>
            </w:pPr>
            <w:r w:rsidRPr="00970D32">
              <w:rPr>
                <w:rFonts w:ascii="思源黑体 CN Normal" w:eastAsia="思源黑体 CN Normal" w:hAnsi="思源黑体 CN Normal" w:cs="思源黑体 CN Light"/>
                <w:bCs/>
                <w:iCs/>
                <w:sz w:val="17"/>
                <w:szCs w:val="17"/>
              </w:rPr>
              <w:lastRenderedPageBreak/>
              <w:t>{%tr if var.var_germline.level_5 + var_brca.gcnv_v2.B1_gcnv_L5 + var_brca.gcnv_v2.B2_gcnv_L5 + var.var_germline.level_4+ var_brca.gcnv_v2.B1_gcnv_L4 + var_brca.gcnv_v2.B2_gcnv_L4 %}</w:t>
            </w:r>
          </w:p>
        </w:tc>
      </w:tr>
      <w:tr w:rsidR="00970D32" w:rsidRPr="00C93D97" w14:paraId="42EAC9B3" w14:textId="77777777" w:rsidTr="00042B93">
        <w:trPr>
          <w:trHeight w:val="397"/>
        </w:trPr>
        <w:tc>
          <w:tcPr>
            <w:tcW w:w="10342" w:type="dxa"/>
            <w:gridSpan w:val="5"/>
            <w:shd w:val="clear" w:color="auto" w:fill="auto"/>
          </w:tcPr>
          <w:p w14:paraId="358B7A97" w14:textId="16BAFDD2" w:rsidR="00970D32" w:rsidRPr="00C04DCC" w:rsidRDefault="00970D32" w:rsidP="00042B93">
            <w:pPr>
              <w:adjustRightInd w:val="0"/>
              <w:snapToGrid w:val="0"/>
              <w:jc w:val="center"/>
              <w:rPr>
                <w:rFonts w:ascii="思源黑体 CN Normal" w:eastAsia="思源黑体 CN Normal" w:hAnsi="思源黑体 CN Normal" w:cs="思源黑体 CN Light"/>
                <w:bCs/>
                <w:iCs/>
                <w:sz w:val="17"/>
                <w:szCs w:val="17"/>
              </w:rPr>
            </w:pPr>
            <w:r w:rsidRPr="00970D32">
              <w:rPr>
                <w:rFonts w:ascii="思源黑体 CN Normal" w:eastAsia="思源黑体 CN Normal" w:hAnsi="思源黑体 CN Normal" w:cs="思源黑体 CN Light"/>
                <w:bCs/>
                <w:iCs/>
                <w:sz w:val="17"/>
                <w:szCs w:val="17"/>
              </w:rPr>
              <w:t>{%tr for a in var.var_germline.level_5 + var_brca.gcnv_v2.B1_gcnv_L5 + var_brca.gcnv_v2.B2_gcnv_L5 + var.var_germline.level_4+ var_brca.gcnv_v2.B1_gcnv_L4 + var_brca.gcnv_v2.B2_gcnv_L4 %}</w:t>
            </w:r>
          </w:p>
        </w:tc>
      </w:tr>
      <w:tr w:rsidR="00970D32" w:rsidRPr="00C93D97" w14:paraId="11220BC8" w14:textId="77777777" w:rsidTr="00042B93">
        <w:trPr>
          <w:trHeight w:val="397"/>
        </w:trPr>
        <w:tc>
          <w:tcPr>
            <w:tcW w:w="1254" w:type="dxa"/>
            <w:shd w:val="clear" w:color="auto" w:fill="auto"/>
          </w:tcPr>
          <w:p w14:paraId="44489F82" w14:textId="77777777" w:rsidR="00970D32" w:rsidRPr="00DC34FA" w:rsidRDefault="00970D32" w:rsidP="00042B93">
            <w:pPr>
              <w:jc w:val="center"/>
              <w:rPr>
                <w:rFonts w:ascii="思源黑体 CN Normal" w:eastAsia="思源黑体 CN Normal" w:hAnsi="思源黑体 CN Normal"/>
                <w:i/>
                <w:iCs/>
                <w:sz w:val="17"/>
                <w:szCs w:val="17"/>
              </w:rPr>
            </w:pPr>
            <w:r w:rsidRPr="00DC34FA">
              <w:rPr>
                <w:rFonts w:ascii="思源黑体 CN Normal" w:eastAsia="思源黑体 CN Normal" w:hAnsi="思源黑体 CN Normal"/>
                <w:i/>
                <w:iCs/>
                <w:sz w:val="17"/>
                <w:szCs w:val="17"/>
              </w:rPr>
              <w:t>{{a.gene_symbol}}</w:t>
            </w:r>
          </w:p>
        </w:tc>
        <w:tc>
          <w:tcPr>
            <w:tcW w:w="3451" w:type="dxa"/>
            <w:shd w:val="clear" w:color="auto" w:fill="auto"/>
          </w:tcPr>
          <w:p w14:paraId="311C2302" w14:textId="77777777" w:rsidR="00970D32" w:rsidRPr="00DC34FA" w:rsidRDefault="00970D32" w:rsidP="00042B93">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{%p if a.type==”Loss”%}</w:t>
            </w:r>
          </w:p>
          <w:p w14:paraId="1F77C2F8" w14:textId="77777777" w:rsidR="00970D32" w:rsidRPr="00DC34FA" w:rsidRDefault="00970D32" w:rsidP="00042B93">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{{a.value}} del</w:t>
            </w:r>
          </w:p>
          <w:p w14:paraId="507F6342" w14:textId="77777777" w:rsidR="00970D32" w:rsidRPr="00DC34FA" w:rsidRDefault="00970D32" w:rsidP="00042B93">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{%p elif a.type == “Gain”%}</w:t>
            </w:r>
          </w:p>
          <w:p w14:paraId="420FB989" w14:textId="77777777" w:rsidR="00970D32" w:rsidRPr="00DC34FA" w:rsidRDefault="00970D32" w:rsidP="00042B93">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{{a.value}} dup</w:t>
            </w:r>
          </w:p>
          <w:p w14:paraId="704D9F73" w14:textId="77777777" w:rsidR="00970D32" w:rsidRPr="00DC34FA" w:rsidRDefault="00970D32" w:rsidP="00042B93">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{%p else%}</w:t>
            </w:r>
          </w:p>
          <w:p w14:paraId="6CEAE115" w14:textId="77777777" w:rsidR="00970D32" w:rsidRPr="00DC34FA" w:rsidRDefault="00970D32" w:rsidP="00042B93">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{{a.gene_region}} {{a.hgvs_c}}{%if a.hgvs_p!=”p.?”%} {{a.hgvs_p}}{%endif%}</w:t>
            </w:r>
          </w:p>
          <w:p w14:paraId="09C9C876" w14:textId="77777777" w:rsidR="00970D32" w:rsidRPr="00DC34FA" w:rsidRDefault="00970D32" w:rsidP="00042B93">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{{a.transcript_primary}}</w:t>
            </w:r>
          </w:p>
          <w:p w14:paraId="1D1C04A7" w14:textId="77777777" w:rsidR="00970D32" w:rsidRPr="00C93D97" w:rsidRDefault="00970D32" w:rsidP="00042B93">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{%p endif%}</w:t>
            </w:r>
          </w:p>
        </w:tc>
        <w:tc>
          <w:tcPr>
            <w:tcW w:w="942" w:type="dxa"/>
            <w:shd w:val="clear" w:color="auto" w:fill="auto"/>
          </w:tcPr>
          <w:p w14:paraId="7211EF0F"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{%p if a.type==”Loss”%}</w:t>
            </w:r>
          </w:p>
          <w:p w14:paraId="350CF834"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{%p if a.cnv_type == “HeteDel”%}</w:t>
            </w:r>
          </w:p>
          <w:p w14:paraId="4D9AB024"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hint="eastAsia"/>
                <w:sz w:val="17"/>
                <w:szCs w:val="17"/>
              </w:rPr>
              <w:t>杂合</w:t>
            </w:r>
          </w:p>
          <w:p w14:paraId="42643955"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{%p elif a.cnv_type == “HomoDel”%}</w:t>
            </w:r>
          </w:p>
          <w:p w14:paraId="19F84D12"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hint="eastAsia"/>
                <w:sz w:val="17"/>
                <w:szCs w:val="17"/>
              </w:rPr>
              <w:t>纯合</w:t>
            </w:r>
          </w:p>
          <w:p w14:paraId="65B16130"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{%p else%}</w:t>
            </w:r>
          </w:p>
          <w:p w14:paraId="60EA4A5F"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w:t>
            </w:r>
          </w:p>
          <w:p w14:paraId="173419D9"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{%p endif%}</w:t>
            </w:r>
          </w:p>
          <w:p w14:paraId="44D04C8F"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{%p elif a.type==”Gain”%}</w:t>
            </w:r>
          </w:p>
          <w:p w14:paraId="0615E2AB"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w:t>
            </w:r>
          </w:p>
          <w:p w14:paraId="10A56FFF"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{%p else%}</w:t>
            </w:r>
          </w:p>
          <w:p w14:paraId="35C6541E"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{%p if a.freq|float &gt;= 0.85%}</w:t>
            </w:r>
          </w:p>
          <w:p w14:paraId="1495CB82"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hint="eastAsia"/>
                <w:sz w:val="17"/>
                <w:szCs w:val="17"/>
              </w:rPr>
              <w:t>纯合</w:t>
            </w:r>
          </w:p>
          <w:p w14:paraId="51ACEE14"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{%p else%}</w:t>
            </w:r>
          </w:p>
          <w:p w14:paraId="7236436A"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hint="eastAsia"/>
                <w:sz w:val="17"/>
                <w:szCs w:val="17"/>
              </w:rPr>
              <w:t>杂合</w:t>
            </w:r>
          </w:p>
          <w:p w14:paraId="26C524A8"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{%p endif%}</w:t>
            </w:r>
          </w:p>
          <w:p w14:paraId="7B8B3904" w14:textId="741C1147" w:rsidR="00970D32" w:rsidRPr="00C93D97"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{%p endif%}</w:t>
            </w:r>
          </w:p>
        </w:tc>
        <w:tc>
          <w:tcPr>
            <w:tcW w:w="1253" w:type="dxa"/>
            <w:shd w:val="clear" w:color="auto" w:fill="auto"/>
          </w:tcPr>
          <w:p w14:paraId="27173EEC" w14:textId="77777777" w:rsidR="00970D32" w:rsidRPr="00DC34FA" w:rsidRDefault="00970D32" w:rsidP="00042B93">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{%p if a.clinic_num_g == 5%}</w:t>
            </w:r>
          </w:p>
          <w:p w14:paraId="41D5AFF0" w14:textId="77777777" w:rsidR="00970D32" w:rsidRPr="00DC34FA" w:rsidRDefault="00970D32" w:rsidP="00042B93">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hint="eastAsia"/>
                <w:sz w:val="17"/>
                <w:szCs w:val="17"/>
              </w:rPr>
              <w:t>致病性</w:t>
            </w:r>
          </w:p>
          <w:p w14:paraId="3DCB599D" w14:textId="77777777" w:rsidR="00970D32" w:rsidRPr="00DC34FA" w:rsidRDefault="00970D32" w:rsidP="00042B93">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{%p else%}</w:t>
            </w:r>
          </w:p>
          <w:p w14:paraId="3D39A431" w14:textId="77777777" w:rsidR="00970D32" w:rsidRPr="00DC34FA" w:rsidRDefault="00970D32" w:rsidP="00042B93">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hint="eastAsia"/>
                <w:sz w:val="17"/>
                <w:szCs w:val="17"/>
              </w:rPr>
              <w:t>疑似致病性</w:t>
            </w:r>
          </w:p>
          <w:p w14:paraId="675CC291" w14:textId="77777777" w:rsidR="00970D32" w:rsidRPr="00C93D97" w:rsidRDefault="00970D32" w:rsidP="00042B93">
            <w:pPr>
              <w:jc w:val="center"/>
              <w:rPr>
                <w:rFonts w:ascii="思源黑体 CN Normal" w:eastAsia="思源黑体 CN Normal" w:hAnsi="思源黑体 CN Normal"/>
                <w:sz w:val="17"/>
                <w:szCs w:val="17"/>
              </w:rPr>
            </w:pPr>
            <w:r w:rsidRPr="00DC34FA">
              <w:rPr>
                <w:rFonts w:ascii="思源黑体 CN Normal" w:eastAsia="思源黑体 CN Normal" w:hAnsi="思源黑体 CN Normal"/>
                <w:sz w:val="17"/>
                <w:szCs w:val="17"/>
              </w:rPr>
              <w:t>{%p endif%}</w:t>
            </w:r>
          </w:p>
        </w:tc>
        <w:tc>
          <w:tcPr>
            <w:tcW w:w="3442" w:type="dxa"/>
            <w:shd w:val="clear" w:color="auto" w:fill="auto"/>
          </w:tcPr>
          <w:p w14:paraId="6CA11B8D" w14:textId="77777777" w:rsidR="00970D32" w:rsidRPr="00DC34FA" w:rsidRDefault="00970D32" w:rsidP="00042B93">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7BAAD91E" w14:textId="77777777" w:rsidR="00970D32" w:rsidRPr="00DC34FA" w:rsidRDefault="00970D32" w:rsidP="00042B93">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if a.evi_sum.evi_split.Predictive%}</w:t>
            </w:r>
          </w:p>
          <w:p w14:paraId="64585F7D" w14:textId="77777777" w:rsidR="00970D32" w:rsidRPr="00DC34FA" w:rsidRDefault="00970D32" w:rsidP="00042B93">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for b in a.evi_sum.evi_split.Predictive%}</w:t>
            </w:r>
          </w:p>
          <w:p w14:paraId="2D542789" w14:textId="77777777" w:rsidR="00970D32" w:rsidRPr="00DC34FA" w:rsidRDefault="00970D32" w:rsidP="00042B93">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{{b.regimen_name}}（{{b.clinical_significance_cn}}，{{b.evi_conclusion_simple}}级）</w:t>
            </w:r>
          </w:p>
          <w:p w14:paraId="107D868B" w14:textId="77777777" w:rsidR="00970D32" w:rsidRPr="00DC34FA" w:rsidRDefault="00970D32" w:rsidP="00042B93">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endfor%}</w:t>
            </w:r>
          </w:p>
          <w:p w14:paraId="3A9F38D2" w14:textId="77777777" w:rsidR="00970D32" w:rsidRPr="00DC34FA" w:rsidRDefault="00970D32" w:rsidP="00042B93">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endif%}</w:t>
            </w:r>
          </w:p>
          <w:p w14:paraId="09539E38" w14:textId="77777777" w:rsidR="00970D32" w:rsidRPr="00DC34FA" w:rsidRDefault="00970D32" w:rsidP="00042B93">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if a.evi_sum.evi_split.Prognostic%}</w:t>
            </w:r>
          </w:p>
          <w:p w14:paraId="67E97A39" w14:textId="77777777" w:rsidR="00970D32" w:rsidRPr="00DC34FA" w:rsidRDefault="00970D32" w:rsidP="00042B93">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for b in a.evi_sum.evi_split.Prognostic %}</w:t>
            </w:r>
          </w:p>
          <w:p w14:paraId="0302B92C" w14:textId="77777777" w:rsidR="00970D32" w:rsidRPr="00DC34FA" w:rsidRDefault="00970D32" w:rsidP="00042B93">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hint="eastAsia"/>
                <w:bCs/>
                <w:iCs/>
                <w:sz w:val="17"/>
                <w:szCs w:val="17"/>
              </w:rPr>
              <w:t>预后</w:t>
            </w:r>
            <w:r w:rsidRPr="00DC34FA">
              <w:rPr>
                <w:rFonts w:ascii="思源黑体 CN Normal" w:eastAsia="思源黑体 CN Normal" w:hAnsi="思源黑体 CN Normal" w:cs="思源黑体 CN Light"/>
                <w:bCs/>
                <w:iCs/>
                <w:sz w:val="17"/>
                <w:szCs w:val="17"/>
              </w:rPr>
              <w:t>{{b.clinical_significance_cn }}（ / ，{{b.evi_conclusion_simple }}级）</w:t>
            </w:r>
          </w:p>
          <w:p w14:paraId="1A868602" w14:textId="77777777" w:rsidR="00970D32" w:rsidRPr="00DC34FA" w:rsidRDefault="00970D32" w:rsidP="00042B93">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endfor%}</w:t>
            </w:r>
          </w:p>
          <w:p w14:paraId="35CFB6F9" w14:textId="77777777" w:rsidR="00970D32" w:rsidRPr="00DC34FA" w:rsidRDefault="00970D32" w:rsidP="00042B93">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endif%}</w:t>
            </w:r>
          </w:p>
          <w:p w14:paraId="7CAB3A6E" w14:textId="77777777" w:rsidR="00970D32" w:rsidRPr="00DC34FA" w:rsidRDefault="00970D32" w:rsidP="00042B93">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if a.evi_sum.evi_split.Diagnostic%}</w:t>
            </w:r>
          </w:p>
          <w:p w14:paraId="4FED9535" w14:textId="77777777" w:rsidR="00970D32" w:rsidRPr="00DC34FA" w:rsidRDefault="00970D32" w:rsidP="00042B93">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for b in a.evi_sum.evi_split.Diagnostic %}</w:t>
            </w:r>
          </w:p>
          <w:p w14:paraId="6881E6D9" w14:textId="77777777" w:rsidR="00970D32" w:rsidRPr="00DC34FA" w:rsidRDefault="00970D32" w:rsidP="00042B93">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hint="eastAsia"/>
                <w:bCs/>
                <w:iCs/>
                <w:sz w:val="17"/>
                <w:szCs w:val="17"/>
              </w:rPr>
              <w:t>辅助诊断（</w:t>
            </w:r>
            <w:r w:rsidRPr="00DC34FA">
              <w:rPr>
                <w:rFonts w:ascii="思源黑体 CN Normal" w:eastAsia="思源黑体 CN Normal" w:hAnsi="思源黑体 CN Normal" w:cs="思源黑体 CN Light"/>
                <w:bCs/>
                <w:iCs/>
                <w:sz w:val="17"/>
                <w:szCs w:val="17"/>
              </w:rPr>
              <w:t xml:space="preserve"> / ，{{b.evi_conclusion_simple }}级）</w:t>
            </w:r>
          </w:p>
          <w:p w14:paraId="5A81EF71" w14:textId="77777777" w:rsidR="00970D32" w:rsidRPr="00DC34FA" w:rsidRDefault="00970D32" w:rsidP="00042B93">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endfor%}</w:t>
            </w:r>
          </w:p>
          <w:p w14:paraId="45CBAF5F" w14:textId="77777777" w:rsidR="00970D32" w:rsidRPr="00DC34FA" w:rsidRDefault="00970D32" w:rsidP="00042B93">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endif%}</w:t>
            </w:r>
          </w:p>
          <w:p w14:paraId="3213A9E0" w14:textId="77777777" w:rsidR="00970D32" w:rsidRPr="00DC34FA" w:rsidRDefault="00970D32" w:rsidP="00042B93">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else%}</w:t>
            </w:r>
          </w:p>
          <w:p w14:paraId="3768D276" w14:textId="77777777" w:rsidR="00970D32" w:rsidRPr="00DC34FA" w:rsidRDefault="00970D32" w:rsidP="00042B93">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w:t>
            </w:r>
          </w:p>
          <w:p w14:paraId="4B5EDBC6" w14:textId="77777777" w:rsidR="00970D32" w:rsidRPr="00C93D97" w:rsidRDefault="00970D32" w:rsidP="00042B93">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{%p endif%}</w:t>
            </w:r>
          </w:p>
        </w:tc>
      </w:tr>
      <w:tr w:rsidR="00970D32" w:rsidRPr="00C93D97" w14:paraId="19E5A9AC" w14:textId="77777777" w:rsidTr="00042B93">
        <w:trPr>
          <w:trHeight w:val="397"/>
        </w:trPr>
        <w:tc>
          <w:tcPr>
            <w:tcW w:w="10342" w:type="dxa"/>
            <w:gridSpan w:val="5"/>
            <w:shd w:val="clear" w:color="auto" w:fill="auto"/>
          </w:tcPr>
          <w:p w14:paraId="622AAAC1" w14:textId="77777777" w:rsidR="00970D32" w:rsidRPr="00C93D97" w:rsidRDefault="00970D32" w:rsidP="00042B93">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{%tr endfor%}</w:t>
            </w:r>
          </w:p>
        </w:tc>
      </w:tr>
      <w:tr w:rsidR="00970D32" w:rsidRPr="00C93D97" w14:paraId="2B3D9241" w14:textId="77777777" w:rsidTr="00042B93">
        <w:trPr>
          <w:trHeight w:val="397"/>
        </w:trPr>
        <w:tc>
          <w:tcPr>
            <w:tcW w:w="10342" w:type="dxa"/>
            <w:gridSpan w:val="5"/>
            <w:shd w:val="clear" w:color="auto" w:fill="auto"/>
          </w:tcPr>
          <w:p w14:paraId="1AAAF31E" w14:textId="77777777" w:rsidR="00970D32" w:rsidRPr="00DC34FA" w:rsidRDefault="00970D32" w:rsidP="00042B93">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lastRenderedPageBreak/>
              <w:t>{%tr else%}</w:t>
            </w:r>
          </w:p>
        </w:tc>
      </w:tr>
      <w:tr w:rsidR="00970D32" w:rsidRPr="00C93D97" w14:paraId="1DA60CF4" w14:textId="77777777" w:rsidTr="00042B93">
        <w:trPr>
          <w:trHeight w:val="397"/>
        </w:trPr>
        <w:tc>
          <w:tcPr>
            <w:tcW w:w="10342" w:type="dxa"/>
            <w:gridSpan w:val="5"/>
            <w:shd w:val="clear" w:color="auto" w:fill="auto"/>
          </w:tcPr>
          <w:p w14:paraId="74207E9C" w14:textId="1AF53EC9" w:rsidR="00970D32" w:rsidRPr="00DC34FA" w:rsidRDefault="00CC3EA1" w:rsidP="00042B93">
            <w:pPr>
              <w:adjustRightInd w:val="0"/>
              <w:snapToGrid w:val="0"/>
              <w:jc w:val="center"/>
              <w:rPr>
                <w:rFonts w:ascii="思源黑体 CN Normal" w:eastAsia="思源黑体 CN Normal" w:hAnsi="思源黑体 CN Normal" w:cs="思源黑体 CN Light"/>
                <w:bCs/>
                <w:iCs/>
                <w:sz w:val="17"/>
                <w:szCs w:val="17"/>
              </w:rPr>
            </w:pPr>
            <w:r w:rsidRPr="00CC3EA1">
              <w:rPr>
                <w:rFonts w:ascii="思源黑体 CN Normal" w:eastAsia="思源黑体 CN Normal" w:hAnsi="思源黑体 CN Normal" w:cs="思源黑体 CN Light" w:hint="eastAsia"/>
                <w:bCs/>
                <w:iCs/>
                <w:sz w:val="17"/>
                <w:szCs w:val="17"/>
              </w:rPr>
              <w:t>未检测到此类变异</w:t>
            </w:r>
          </w:p>
        </w:tc>
      </w:tr>
      <w:tr w:rsidR="00970D32" w:rsidRPr="00C93D97" w14:paraId="1DF43474" w14:textId="77777777" w:rsidTr="00042B93">
        <w:trPr>
          <w:trHeight w:val="397"/>
        </w:trPr>
        <w:tc>
          <w:tcPr>
            <w:tcW w:w="10342" w:type="dxa"/>
            <w:gridSpan w:val="5"/>
            <w:shd w:val="clear" w:color="auto" w:fill="auto"/>
          </w:tcPr>
          <w:p w14:paraId="064B9DDF" w14:textId="77777777" w:rsidR="00970D32" w:rsidRPr="00DC34FA" w:rsidRDefault="00970D32" w:rsidP="00042B93">
            <w:pPr>
              <w:adjustRightInd w:val="0"/>
              <w:snapToGrid w:val="0"/>
              <w:jc w:val="center"/>
              <w:rPr>
                <w:rFonts w:ascii="思源黑体 CN Normal" w:eastAsia="思源黑体 CN Normal" w:hAnsi="思源黑体 CN Normal" w:cs="思源黑体 CN Light"/>
                <w:bCs/>
                <w:iCs/>
                <w:sz w:val="17"/>
                <w:szCs w:val="17"/>
              </w:rPr>
            </w:pPr>
            <w:r w:rsidRPr="00DC34FA">
              <w:rPr>
                <w:rFonts w:ascii="思源黑体 CN Normal" w:eastAsia="思源黑体 CN Normal" w:hAnsi="思源黑体 CN Normal" w:cs="思源黑体 CN Light"/>
                <w:bCs/>
                <w:iCs/>
                <w:sz w:val="17"/>
                <w:szCs w:val="17"/>
              </w:rPr>
              <w:t>{%tr endif%}</w:t>
            </w:r>
          </w:p>
        </w:tc>
      </w:tr>
    </w:tbl>
    <w:p w14:paraId="2EE89EA5" w14:textId="77777777" w:rsidR="00970D32" w:rsidRDefault="00970D32" w:rsidP="00970D32">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006B1B79" w14:textId="77777777" w:rsidR="00A47685" w:rsidRPr="00970D32" w:rsidRDefault="00A47685" w:rsidP="00970D32">
      <w:pPr>
        <w:rPr>
          <w:rFonts w:ascii="思源黑体 CN Normal" w:eastAsia="思源黑体 CN Normal" w:hAnsi="思源黑体 CN Normal"/>
          <w:sz w:val="16"/>
          <w:szCs w:val="16"/>
        </w:rPr>
      </w:pPr>
    </w:p>
    <w:p w14:paraId="2809AD5A" w14:textId="2D0EB87F" w:rsidR="00A47685" w:rsidRDefault="00716653">
      <w:pPr>
        <w:pStyle w:val="2"/>
        <w:spacing w:before="0" w:afterLines="50" w:after="156" w:line="280" w:lineRule="exact"/>
        <w:ind w:firstLineChars="50" w:firstLine="105"/>
        <w:jc w:val="center"/>
        <w:rPr>
          <w:rFonts w:ascii="思源黑体 CN Bold" w:eastAsia="思源黑体 CN Bold" w:hAnsi="思源黑体 CN Bold" w:cstheme="minorBidi"/>
          <w:sz w:val="21"/>
          <w:szCs w:val="21"/>
        </w:rPr>
      </w:pPr>
      <w:r w:rsidRPr="00C93D97">
        <w:rPr>
          <w:rFonts w:ascii="思源黑体 CN Bold" w:eastAsia="思源黑体 CN Bold" w:hAnsi="思源黑体 CN Bold" w:cstheme="minorBidi" w:hint="eastAsia"/>
          <w:sz w:val="21"/>
          <w:szCs w:val="21"/>
        </w:rPr>
        <w:t>意义不明确胚系变异</w:t>
      </w:r>
    </w:p>
    <w:p w14:paraId="207CAECB" w14:textId="77777777" w:rsidR="00970D32" w:rsidRPr="00421BBC" w:rsidRDefault="00970D32" w:rsidP="00970D32">
      <w:r w:rsidRPr="00421BBC">
        <w:rPr>
          <w:rFonts w:hint="eastAsia"/>
          <w:highlight w:val="magenta"/>
        </w:rPr>
        <w:t>{%p if judge_brca_cnv == “mlpa”%}</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7"/>
        <w:gridCol w:w="6282"/>
        <w:gridCol w:w="1803"/>
      </w:tblGrid>
      <w:tr w:rsidR="00C93D97" w:rsidRPr="00C93D97" w14:paraId="12B8D173" w14:textId="77777777" w:rsidTr="006F74BB">
        <w:trPr>
          <w:cnfStyle w:val="100000000000" w:firstRow="1" w:lastRow="0" w:firstColumn="0" w:lastColumn="0" w:oddVBand="0" w:evenVBand="0" w:oddHBand="0" w:evenHBand="0" w:firstRowFirstColumn="0" w:firstRowLastColumn="0" w:lastRowFirstColumn="0" w:lastRowLastColumn="0"/>
          <w:trHeight w:val="397"/>
        </w:trPr>
        <w:tc>
          <w:tcPr>
            <w:tcW w:w="2257" w:type="dxa"/>
            <w:tcBorders>
              <w:bottom w:val="none" w:sz="0" w:space="0" w:color="auto"/>
              <w:right w:val="none" w:sz="0" w:space="0" w:color="auto"/>
            </w:tcBorders>
            <w:shd w:val="clear" w:color="auto" w:fill="auto"/>
          </w:tcPr>
          <w:p w14:paraId="164C189C" w14:textId="77777777" w:rsidR="00532008" w:rsidRPr="00C93D97" w:rsidRDefault="00774C49" w:rsidP="008442EE">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基因</w:t>
            </w:r>
          </w:p>
        </w:tc>
        <w:tc>
          <w:tcPr>
            <w:tcW w:w="6282" w:type="dxa"/>
            <w:tcBorders>
              <w:left w:val="none" w:sz="0" w:space="0" w:color="auto"/>
              <w:bottom w:val="none" w:sz="0" w:space="0" w:color="auto"/>
              <w:right w:val="none" w:sz="0" w:space="0" w:color="auto"/>
            </w:tcBorders>
            <w:shd w:val="clear" w:color="auto" w:fill="auto"/>
          </w:tcPr>
          <w:p w14:paraId="0058DF85" w14:textId="77777777" w:rsidR="00532008" w:rsidRPr="00C93D97" w:rsidRDefault="00774C49" w:rsidP="008442EE">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检测结果</w:t>
            </w:r>
          </w:p>
        </w:tc>
        <w:tc>
          <w:tcPr>
            <w:tcW w:w="1803" w:type="dxa"/>
            <w:tcBorders>
              <w:left w:val="none" w:sz="0" w:space="0" w:color="auto"/>
              <w:bottom w:val="none" w:sz="0" w:space="0" w:color="auto"/>
            </w:tcBorders>
            <w:shd w:val="clear" w:color="auto" w:fill="auto"/>
          </w:tcPr>
          <w:p w14:paraId="6C83AE0B" w14:textId="77777777" w:rsidR="00532008" w:rsidRPr="00C93D97" w:rsidRDefault="00774C49" w:rsidP="008442EE">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基因型</w:t>
            </w:r>
          </w:p>
        </w:tc>
      </w:tr>
      <w:tr w:rsidR="006F74BB" w:rsidRPr="00C93D97" w14:paraId="35722EFE" w14:textId="77777777" w:rsidTr="00EA3B1B">
        <w:trPr>
          <w:trHeight w:val="397"/>
        </w:trPr>
        <w:tc>
          <w:tcPr>
            <w:tcW w:w="10342" w:type="dxa"/>
            <w:gridSpan w:val="3"/>
            <w:shd w:val="clear" w:color="auto" w:fill="auto"/>
          </w:tcPr>
          <w:p w14:paraId="54860B73" w14:textId="7905DD2A" w:rsidR="006F74BB" w:rsidRPr="00C93D97" w:rsidRDefault="006F74BB" w:rsidP="008442EE">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{%tr if var.var_germline.level_3 + var_brca.mlpa_v2.B1_mlpa_L3 + var_brca.mlpa_v2.B2_mlpa_L3%}</w:t>
            </w:r>
          </w:p>
        </w:tc>
      </w:tr>
      <w:tr w:rsidR="006F74BB" w:rsidRPr="00C93D97" w14:paraId="4E08C80E" w14:textId="77777777" w:rsidTr="00EA3B1B">
        <w:trPr>
          <w:trHeight w:val="397"/>
        </w:trPr>
        <w:tc>
          <w:tcPr>
            <w:tcW w:w="10342" w:type="dxa"/>
            <w:gridSpan w:val="3"/>
            <w:shd w:val="clear" w:color="auto" w:fill="auto"/>
          </w:tcPr>
          <w:p w14:paraId="157BEB91" w14:textId="4DF8EC32" w:rsidR="006F74BB" w:rsidRPr="006F74BB" w:rsidRDefault="006F74BB" w:rsidP="008442EE">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{%tr for a in var.var_germline.level_3 + var_brca.mlpa_v2.B1_mlpa_L3 + var_brca.mlpa_v2.B2_mlpa_L3%}</w:t>
            </w:r>
          </w:p>
        </w:tc>
      </w:tr>
      <w:tr w:rsidR="006F74BB" w:rsidRPr="00C93D97" w14:paraId="0C93C9C1" w14:textId="77777777" w:rsidTr="006F74BB">
        <w:trPr>
          <w:trHeight w:val="397"/>
        </w:trPr>
        <w:tc>
          <w:tcPr>
            <w:tcW w:w="2257" w:type="dxa"/>
            <w:shd w:val="clear" w:color="auto" w:fill="auto"/>
          </w:tcPr>
          <w:p w14:paraId="0AF82578" w14:textId="43052A48" w:rsidR="006F74BB" w:rsidRPr="006F74BB" w:rsidRDefault="006F74BB" w:rsidP="008442EE">
            <w:pPr>
              <w:jc w:val="center"/>
              <w:rPr>
                <w:rFonts w:ascii="思源黑体 CN Normal" w:eastAsia="思源黑体 CN Normal" w:hAnsi="思源黑体 CN Normal"/>
                <w:i/>
                <w:iCs/>
                <w:sz w:val="17"/>
                <w:szCs w:val="17"/>
              </w:rPr>
            </w:pPr>
            <w:r w:rsidRPr="006F74BB">
              <w:rPr>
                <w:rFonts w:ascii="思源黑体 CN Normal" w:eastAsia="思源黑体 CN Normal" w:hAnsi="思源黑体 CN Normal"/>
                <w:i/>
                <w:iCs/>
                <w:sz w:val="17"/>
                <w:szCs w:val="17"/>
              </w:rPr>
              <w:t>{{a.gene_symbol}}</w:t>
            </w:r>
          </w:p>
        </w:tc>
        <w:tc>
          <w:tcPr>
            <w:tcW w:w="6282" w:type="dxa"/>
            <w:shd w:val="clear" w:color="auto" w:fill="auto"/>
          </w:tcPr>
          <w:p w14:paraId="39E87407" w14:textId="77777777" w:rsidR="006F74BB" w:rsidRPr="006F74BB" w:rsidRDefault="006F74BB" w:rsidP="006F74BB">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{%p if a.type==”Loss”%}</w:t>
            </w:r>
          </w:p>
          <w:p w14:paraId="25B7F45B" w14:textId="77777777" w:rsidR="006F74BB" w:rsidRPr="006F74BB" w:rsidRDefault="006F74BB" w:rsidP="006F74BB">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{{a.value}} del</w:t>
            </w:r>
          </w:p>
          <w:p w14:paraId="1D26094C" w14:textId="77777777" w:rsidR="006F74BB" w:rsidRPr="006F74BB" w:rsidRDefault="006F74BB" w:rsidP="006F74BB">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{%p elif a.type == “Gain”%}</w:t>
            </w:r>
          </w:p>
          <w:p w14:paraId="573F71F7" w14:textId="77777777" w:rsidR="006F74BB" w:rsidRPr="006F74BB" w:rsidRDefault="006F74BB" w:rsidP="006F74BB">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 xml:space="preserve">{{a.value}} dup </w:t>
            </w:r>
          </w:p>
          <w:p w14:paraId="3803E3E7" w14:textId="77777777" w:rsidR="006F74BB" w:rsidRPr="006F74BB" w:rsidRDefault="006F74BB" w:rsidP="006F74BB">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{%p else%}</w:t>
            </w:r>
          </w:p>
          <w:p w14:paraId="084AE03A" w14:textId="77777777" w:rsidR="006F74BB" w:rsidRPr="006F74BB" w:rsidRDefault="006F74BB" w:rsidP="006F74BB">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{{a.gene_region}} {{a.hgvs_c}}{%if a.hgvs_p!=”p.?”%} {{a.hgvs_p}}{%endif%}</w:t>
            </w:r>
          </w:p>
          <w:p w14:paraId="3B88B33D" w14:textId="77777777" w:rsidR="006F74BB" w:rsidRPr="006F74BB" w:rsidRDefault="006F74BB" w:rsidP="006F74BB">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{{a.transcript_primary}}</w:t>
            </w:r>
          </w:p>
          <w:p w14:paraId="6CC21B7F" w14:textId="0650FE69" w:rsidR="006F74BB" w:rsidRPr="00C93D97" w:rsidRDefault="006F74BB" w:rsidP="006F74BB">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{%p endif%}</w:t>
            </w:r>
          </w:p>
        </w:tc>
        <w:tc>
          <w:tcPr>
            <w:tcW w:w="1803" w:type="dxa"/>
            <w:shd w:val="clear" w:color="auto" w:fill="auto"/>
          </w:tcPr>
          <w:p w14:paraId="69ED63CA" w14:textId="77777777" w:rsidR="006F74BB" w:rsidRPr="006F74BB" w:rsidRDefault="006F74BB" w:rsidP="006F74BB">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{%p if a.type==”Loss”%}</w:t>
            </w:r>
          </w:p>
          <w:p w14:paraId="531A33AB" w14:textId="77777777" w:rsidR="006F74BB" w:rsidRPr="006F74BB" w:rsidRDefault="006F74BB" w:rsidP="006F74BB">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w:t>
            </w:r>
          </w:p>
          <w:p w14:paraId="2F3D078E" w14:textId="77777777" w:rsidR="006F74BB" w:rsidRPr="006F74BB" w:rsidRDefault="006F74BB" w:rsidP="006F74BB">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{%p elif a.type==”Gain”%}</w:t>
            </w:r>
          </w:p>
          <w:p w14:paraId="5357A3A8" w14:textId="77777777" w:rsidR="006F74BB" w:rsidRPr="006F74BB" w:rsidRDefault="006F74BB" w:rsidP="006F74BB">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w:t>
            </w:r>
          </w:p>
          <w:p w14:paraId="642E5266" w14:textId="77777777" w:rsidR="006F74BB" w:rsidRPr="006F74BB" w:rsidRDefault="006F74BB" w:rsidP="006F74BB">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{%p else%}</w:t>
            </w:r>
          </w:p>
          <w:p w14:paraId="601C023F" w14:textId="77777777" w:rsidR="006F74BB" w:rsidRPr="006F74BB" w:rsidRDefault="006F74BB" w:rsidP="006F74BB">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{%p if a.freq|float &gt;= 0.85%}</w:t>
            </w:r>
          </w:p>
          <w:p w14:paraId="2D8F1A02" w14:textId="77777777" w:rsidR="006F74BB" w:rsidRPr="006F74BB" w:rsidRDefault="006F74BB" w:rsidP="006F74BB">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hint="eastAsia"/>
                <w:sz w:val="17"/>
                <w:szCs w:val="17"/>
              </w:rPr>
              <w:t>纯合</w:t>
            </w:r>
          </w:p>
          <w:p w14:paraId="65E58083" w14:textId="77777777" w:rsidR="006F74BB" w:rsidRPr="006F74BB" w:rsidRDefault="006F74BB" w:rsidP="006F74BB">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{%p else%}</w:t>
            </w:r>
          </w:p>
          <w:p w14:paraId="30800DDD" w14:textId="77777777" w:rsidR="006F74BB" w:rsidRPr="006F74BB" w:rsidRDefault="006F74BB" w:rsidP="006F74BB">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hint="eastAsia"/>
                <w:sz w:val="17"/>
                <w:szCs w:val="17"/>
              </w:rPr>
              <w:t>杂合</w:t>
            </w:r>
          </w:p>
          <w:p w14:paraId="3BA09CD2" w14:textId="77777777" w:rsidR="006F74BB" w:rsidRPr="006F74BB" w:rsidRDefault="006F74BB" w:rsidP="006F74BB">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{%p endif%}</w:t>
            </w:r>
          </w:p>
          <w:p w14:paraId="6DA5CC19" w14:textId="1BACED59" w:rsidR="006F74BB" w:rsidRPr="00C93D97" w:rsidRDefault="006F74BB" w:rsidP="006F74BB">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{%p endif%}</w:t>
            </w:r>
          </w:p>
        </w:tc>
      </w:tr>
      <w:tr w:rsidR="006F74BB" w:rsidRPr="00C93D97" w14:paraId="4C75EF73" w14:textId="77777777" w:rsidTr="00346CDB">
        <w:trPr>
          <w:trHeight w:val="397"/>
        </w:trPr>
        <w:tc>
          <w:tcPr>
            <w:tcW w:w="10342" w:type="dxa"/>
            <w:gridSpan w:val="3"/>
            <w:shd w:val="clear" w:color="auto" w:fill="auto"/>
          </w:tcPr>
          <w:p w14:paraId="4CBB6747" w14:textId="3866EF6C" w:rsidR="006F74BB" w:rsidRPr="00C93D97" w:rsidRDefault="006F74BB" w:rsidP="008442EE">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{%tr endfor%}</w:t>
            </w:r>
          </w:p>
        </w:tc>
      </w:tr>
      <w:tr w:rsidR="006F74BB" w:rsidRPr="00C93D97" w14:paraId="26A88910" w14:textId="77777777" w:rsidTr="00346CDB">
        <w:trPr>
          <w:trHeight w:val="397"/>
        </w:trPr>
        <w:tc>
          <w:tcPr>
            <w:tcW w:w="10342" w:type="dxa"/>
            <w:gridSpan w:val="3"/>
            <w:shd w:val="clear" w:color="auto" w:fill="auto"/>
          </w:tcPr>
          <w:p w14:paraId="191DC8AE" w14:textId="6BF4EC8D" w:rsidR="006F74BB" w:rsidRPr="00C93D97" w:rsidRDefault="006F74BB" w:rsidP="008442EE">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{%tr else%}</w:t>
            </w:r>
          </w:p>
        </w:tc>
      </w:tr>
      <w:tr w:rsidR="006F74BB" w:rsidRPr="00C93D97" w14:paraId="5DCE56ED" w14:textId="77777777" w:rsidTr="00346CDB">
        <w:trPr>
          <w:trHeight w:val="397"/>
        </w:trPr>
        <w:tc>
          <w:tcPr>
            <w:tcW w:w="10342" w:type="dxa"/>
            <w:gridSpan w:val="3"/>
            <w:shd w:val="clear" w:color="auto" w:fill="auto"/>
          </w:tcPr>
          <w:p w14:paraId="4BB0EF04" w14:textId="07BCE9C9" w:rsidR="006F74BB" w:rsidRPr="00C93D97" w:rsidRDefault="00CC3EA1" w:rsidP="008442EE">
            <w:pPr>
              <w:jc w:val="center"/>
              <w:rPr>
                <w:rFonts w:ascii="思源黑体 CN Normal" w:eastAsia="思源黑体 CN Normal" w:hAnsi="思源黑体 CN Normal"/>
                <w:sz w:val="17"/>
                <w:szCs w:val="17"/>
              </w:rPr>
            </w:pPr>
            <w:r w:rsidRPr="00CC3EA1">
              <w:rPr>
                <w:rFonts w:ascii="思源黑体 CN Normal" w:eastAsia="思源黑体 CN Normal" w:hAnsi="思源黑体 CN Normal" w:hint="eastAsia"/>
                <w:sz w:val="17"/>
                <w:szCs w:val="17"/>
              </w:rPr>
              <w:t>未检测到此类变异</w:t>
            </w:r>
          </w:p>
        </w:tc>
      </w:tr>
      <w:tr w:rsidR="006F74BB" w:rsidRPr="00C93D97" w14:paraId="512D0AAF" w14:textId="77777777" w:rsidTr="00346CDB">
        <w:trPr>
          <w:trHeight w:val="397"/>
        </w:trPr>
        <w:tc>
          <w:tcPr>
            <w:tcW w:w="10342" w:type="dxa"/>
            <w:gridSpan w:val="3"/>
            <w:shd w:val="clear" w:color="auto" w:fill="auto"/>
          </w:tcPr>
          <w:p w14:paraId="2E42BBD8" w14:textId="4D01FB90" w:rsidR="006F74BB" w:rsidRPr="00C93D97" w:rsidRDefault="006F74BB" w:rsidP="008442EE">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{%tr endif%}</w:t>
            </w:r>
          </w:p>
        </w:tc>
      </w:tr>
    </w:tbl>
    <w:p w14:paraId="341EF547" w14:textId="4545C11E" w:rsidR="00970D32" w:rsidRDefault="00970D32" w:rsidP="00970D32">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else%}</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7"/>
        <w:gridCol w:w="6282"/>
        <w:gridCol w:w="1803"/>
      </w:tblGrid>
      <w:tr w:rsidR="00970D32" w:rsidRPr="00C93D97" w14:paraId="709E675C" w14:textId="77777777" w:rsidTr="00042B93">
        <w:trPr>
          <w:cnfStyle w:val="100000000000" w:firstRow="1" w:lastRow="0" w:firstColumn="0" w:lastColumn="0" w:oddVBand="0" w:evenVBand="0" w:oddHBand="0" w:evenHBand="0" w:firstRowFirstColumn="0" w:firstRowLastColumn="0" w:lastRowFirstColumn="0" w:lastRowLastColumn="0"/>
          <w:trHeight w:val="397"/>
        </w:trPr>
        <w:tc>
          <w:tcPr>
            <w:tcW w:w="2257" w:type="dxa"/>
            <w:tcBorders>
              <w:bottom w:val="none" w:sz="0" w:space="0" w:color="auto"/>
              <w:right w:val="none" w:sz="0" w:space="0" w:color="auto"/>
            </w:tcBorders>
            <w:shd w:val="clear" w:color="auto" w:fill="auto"/>
          </w:tcPr>
          <w:p w14:paraId="00E866C8" w14:textId="77777777" w:rsidR="00970D32" w:rsidRPr="00C93D97" w:rsidRDefault="00970D32" w:rsidP="00042B93">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基因</w:t>
            </w:r>
          </w:p>
        </w:tc>
        <w:tc>
          <w:tcPr>
            <w:tcW w:w="6282" w:type="dxa"/>
            <w:tcBorders>
              <w:left w:val="none" w:sz="0" w:space="0" w:color="auto"/>
              <w:bottom w:val="none" w:sz="0" w:space="0" w:color="auto"/>
              <w:right w:val="none" w:sz="0" w:space="0" w:color="auto"/>
            </w:tcBorders>
            <w:shd w:val="clear" w:color="auto" w:fill="auto"/>
          </w:tcPr>
          <w:p w14:paraId="6EBBC4EB" w14:textId="77777777" w:rsidR="00970D32" w:rsidRPr="00C93D97" w:rsidRDefault="00970D32" w:rsidP="00042B93">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检测结果</w:t>
            </w:r>
          </w:p>
        </w:tc>
        <w:tc>
          <w:tcPr>
            <w:tcW w:w="1803" w:type="dxa"/>
            <w:tcBorders>
              <w:left w:val="none" w:sz="0" w:space="0" w:color="auto"/>
              <w:bottom w:val="none" w:sz="0" w:space="0" w:color="auto"/>
            </w:tcBorders>
            <w:shd w:val="clear" w:color="auto" w:fill="auto"/>
          </w:tcPr>
          <w:p w14:paraId="347E6967" w14:textId="77777777" w:rsidR="00970D32" w:rsidRPr="00C93D97" w:rsidRDefault="00970D32" w:rsidP="00042B93">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基因型</w:t>
            </w:r>
          </w:p>
        </w:tc>
      </w:tr>
      <w:tr w:rsidR="00970D32" w:rsidRPr="00C93D97" w14:paraId="258FCAE8" w14:textId="77777777" w:rsidTr="00042B93">
        <w:trPr>
          <w:trHeight w:val="397"/>
        </w:trPr>
        <w:tc>
          <w:tcPr>
            <w:tcW w:w="10342" w:type="dxa"/>
            <w:gridSpan w:val="3"/>
            <w:shd w:val="clear" w:color="auto" w:fill="auto"/>
          </w:tcPr>
          <w:p w14:paraId="07F0378D" w14:textId="112872AC" w:rsidR="00970D32" w:rsidRPr="00C93D97" w:rsidRDefault="00970D32" w:rsidP="00042B93">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{%tr if var.var_germline.level_3 + var_brca.gcnv_v2.B1_gcnv_L3 + var_brca.gcnv_v2.B2_gcnv_L3%}</w:t>
            </w:r>
          </w:p>
        </w:tc>
      </w:tr>
      <w:tr w:rsidR="00970D32" w:rsidRPr="00C93D97" w14:paraId="64084E6A" w14:textId="77777777" w:rsidTr="00042B93">
        <w:trPr>
          <w:trHeight w:val="397"/>
        </w:trPr>
        <w:tc>
          <w:tcPr>
            <w:tcW w:w="10342" w:type="dxa"/>
            <w:gridSpan w:val="3"/>
            <w:shd w:val="clear" w:color="auto" w:fill="auto"/>
          </w:tcPr>
          <w:p w14:paraId="1867DFFB" w14:textId="0F221566" w:rsidR="00970D32" w:rsidRPr="006F74BB" w:rsidRDefault="00970D32" w:rsidP="00042B93">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{%tr for a in var.var_germline.level_3 + var_brca.gcnv_v2.B1_gcnv_L3 + var_brca.gcnv_v2.B2_gcnv_L3%}</w:t>
            </w:r>
          </w:p>
        </w:tc>
      </w:tr>
      <w:tr w:rsidR="00970D32" w:rsidRPr="00C93D97" w14:paraId="57F379F0" w14:textId="77777777" w:rsidTr="00042B93">
        <w:trPr>
          <w:trHeight w:val="397"/>
        </w:trPr>
        <w:tc>
          <w:tcPr>
            <w:tcW w:w="2257" w:type="dxa"/>
            <w:shd w:val="clear" w:color="auto" w:fill="auto"/>
          </w:tcPr>
          <w:p w14:paraId="2DB5151F" w14:textId="77777777" w:rsidR="00970D32" w:rsidRPr="006F74BB" w:rsidRDefault="00970D32" w:rsidP="00042B93">
            <w:pPr>
              <w:jc w:val="center"/>
              <w:rPr>
                <w:rFonts w:ascii="思源黑体 CN Normal" w:eastAsia="思源黑体 CN Normal" w:hAnsi="思源黑体 CN Normal"/>
                <w:i/>
                <w:iCs/>
                <w:sz w:val="17"/>
                <w:szCs w:val="17"/>
              </w:rPr>
            </w:pPr>
            <w:r w:rsidRPr="006F74BB">
              <w:rPr>
                <w:rFonts w:ascii="思源黑体 CN Normal" w:eastAsia="思源黑体 CN Normal" w:hAnsi="思源黑体 CN Normal"/>
                <w:i/>
                <w:iCs/>
                <w:sz w:val="17"/>
                <w:szCs w:val="17"/>
              </w:rPr>
              <w:t>{{a.gene_symbol}}</w:t>
            </w:r>
          </w:p>
        </w:tc>
        <w:tc>
          <w:tcPr>
            <w:tcW w:w="6282" w:type="dxa"/>
            <w:shd w:val="clear" w:color="auto" w:fill="auto"/>
          </w:tcPr>
          <w:p w14:paraId="16F80D39" w14:textId="77777777" w:rsidR="00970D32" w:rsidRPr="006F74BB" w:rsidRDefault="00970D32" w:rsidP="00042B93">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{%p if a.type==”Loss”%}</w:t>
            </w:r>
          </w:p>
          <w:p w14:paraId="451FF7B5" w14:textId="77777777" w:rsidR="00970D32" w:rsidRPr="006F74BB" w:rsidRDefault="00970D32" w:rsidP="00042B93">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{{a.value}} del</w:t>
            </w:r>
          </w:p>
          <w:p w14:paraId="766EB6D6" w14:textId="77777777" w:rsidR="00970D32" w:rsidRPr="006F74BB" w:rsidRDefault="00970D32" w:rsidP="00042B93">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{%p elif a.type == “Gain”%}</w:t>
            </w:r>
          </w:p>
          <w:p w14:paraId="10693904" w14:textId="77777777" w:rsidR="00970D32" w:rsidRPr="006F74BB" w:rsidRDefault="00970D32" w:rsidP="00042B93">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 xml:space="preserve">{{a.value}} dup </w:t>
            </w:r>
          </w:p>
          <w:p w14:paraId="2FBCF8F0" w14:textId="77777777" w:rsidR="00970D32" w:rsidRPr="006F74BB" w:rsidRDefault="00970D32" w:rsidP="00042B93">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{%p else%}</w:t>
            </w:r>
          </w:p>
          <w:p w14:paraId="7FA6E8A6" w14:textId="77777777" w:rsidR="00970D32" w:rsidRPr="006F74BB" w:rsidRDefault="00970D32" w:rsidP="00042B93">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{{a.gene_region}} {{a.hgvs_c}}{%if a.hgvs_p!=”p.?”%} {{a.hgvs_p}}{%endif%}</w:t>
            </w:r>
          </w:p>
          <w:p w14:paraId="413823DD" w14:textId="77777777" w:rsidR="00970D32" w:rsidRPr="006F74BB" w:rsidRDefault="00970D32" w:rsidP="00042B93">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{{a.transcript_primary}}</w:t>
            </w:r>
          </w:p>
          <w:p w14:paraId="21C49CFE" w14:textId="77777777" w:rsidR="00970D32" w:rsidRPr="00C93D97" w:rsidRDefault="00970D32" w:rsidP="00042B93">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{%p endif%}</w:t>
            </w:r>
          </w:p>
        </w:tc>
        <w:tc>
          <w:tcPr>
            <w:tcW w:w="1803" w:type="dxa"/>
            <w:shd w:val="clear" w:color="auto" w:fill="auto"/>
          </w:tcPr>
          <w:p w14:paraId="0CA07CF6"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{%p if a.type==”Loss”%}</w:t>
            </w:r>
          </w:p>
          <w:p w14:paraId="03E69E32"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{%p if a.cnv_type == “HeteDel”%}</w:t>
            </w:r>
          </w:p>
          <w:p w14:paraId="414F99D0"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hint="eastAsia"/>
                <w:sz w:val="17"/>
                <w:szCs w:val="17"/>
              </w:rPr>
              <w:t>杂合</w:t>
            </w:r>
          </w:p>
          <w:p w14:paraId="25CC9C80"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{%p elif a.cnv_type == “HomoDel”%}</w:t>
            </w:r>
          </w:p>
          <w:p w14:paraId="359CAF78"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hint="eastAsia"/>
                <w:sz w:val="17"/>
                <w:szCs w:val="17"/>
              </w:rPr>
              <w:t>纯合</w:t>
            </w:r>
          </w:p>
          <w:p w14:paraId="570467AF"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lastRenderedPageBreak/>
              <w:t>{%p else%}</w:t>
            </w:r>
          </w:p>
          <w:p w14:paraId="5F0A7D4A"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w:t>
            </w:r>
          </w:p>
          <w:p w14:paraId="30755C1F"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{%p endif%}</w:t>
            </w:r>
          </w:p>
          <w:p w14:paraId="215BDBBE"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{%p elif a.type==”Gain”%}</w:t>
            </w:r>
          </w:p>
          <w:p w14:paraId="5C09D0A1"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w:t>
            </w:r>
          </w:p>
          <w:p w14:paraId="7F958AB3"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{%p else%}</w:t>
            </w:r>
          </w:p>
          <w:p w14:paraId="26F6E98B"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{%p if a.freq|float &gt;= 0.85%}</w:t>
            </w:r>
          </w:p>
          <w:p w14:paraId="696A3E5A"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hint="eastAsia"/>
                <w:sz w:val="17"/>
                <w:szCs w:val="17"/>
              </w:rPr>
              <w:t>纯合</w:t>
            </w:r>
          </w:p>
          <w:p w14:paraId="2BE70020"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{%p else%}</w:t>
            </w:r>
          </w:p>
          <w:p w14:paraId="57FCA803"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hint="eastAsia"/>
                <w:sz w:val="17"/>
                <w:szCs w:val="17"/>
              </w:rPr>
              <w:t>杂合</w:t>
            </w:r>
          </w:p>
          <w:p w14:paraId="12C65382" w14:textId="77777777" w:rsidR="00970D32" w:rsidRPr="00970D32"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{%p endif%}</w:t>
            </w:r>
          </w:p>
          <w:p w14:paraId="69C22432" w14:textId="5D7E6297" w:rsidR="00970D32" w:rsidRPr="00C93D97" w:rsidRDefault="00970D32" w:rsidP="00970D32">
            <w:pPr>
              <w:jc w:val="center"/>
              <w:rPr>
                <w:rFonts w:ascii="思源黑体 CN Normal" w:eastAsia="思源黑体 CN Normal" w:hAnsi="思源黑体 CN Normal"/>
                <w:sz w:val="17"/>
                <w:szCs w:val="17"/>
              </w:rPr>
            </w:pPr>
            <w:r w:rsidRPr="00970D32">
              <w:rPr>
                <w:rFonts w:ascii="思源黑体 CN Normal" w:eastAsia="思源黑体 CN Normal" w:hAnsi="思源黑体 CN Normal"/>
                <w:sz w:val="17"/>
                <w:szCs w:val="17"/>
              </w:rPr>
              <w:t>{%p endif%}</w:t>
            </w:r>
          </w:p>
        </w:tc>
      </w:tr>
      <w:tr w:rsidR="00970D32" w:rsidRPr="00C93D97" w14:paraId="53990652" w14:textId="77777777" w:rsidTr="00042B93">
        <w:trPr>
          <w:trHeight w:val="397"/>
        </w:trPr>
        <w:tc>
          <w:tcPr>
            <w:tcW w:w="10342" w:type="dxa"/>
            <w:gridSpan w:val="3"/>
            <w:shd w:val="clear" w:color="auto" w:fill="auto"/>
          </w:tcPr>
          <w:p w14:paraId="3299DBFB" w14:textId="77777777" w:rsidR="00970D32" w:rsidRPr="00C93D97" w:rsidRDefault="00970D32" w:rsidP="00042B93">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lastRenderedPageBreak/>
              <w:t>{%tr endfor%}</w:t>
            </w:r>
          </w:p>
        </w:tc>
      </w:tr>
      <w:tr w:rsidR="00970D32" w:rsidRPr="00C93D97" w14:paraId="48005D26" w14:textId="77777777" w:rsidTr="00042B93">
        <w:trPr>
          <w:trHeight w:val="397"/>
        </w:trPr>
        <w:tc>
          <w:tcPr>
            <w:tcW w:w="10342" w:type="dxa"/>
            <w:gridSpan w:val="3"/>
            <w:shd w:val="clear" w:color="auto" w:fill="auto"/>
          </w:tcPr>
          <w:p w14:paraId="30946556" w14:textId="77777777" w:rsidR="00970D32" w:rsidRPr="00C93D97" w:rsidRDefault="00970D32" w:rsidP="00042B93">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{%tr else%}</w:t>
            </w:r>
          </w:p>
        </w:tc>
      </w:tr>
      <w:tr w:rsidR="00970D32" w:rsidRPr="00C93D97" w14:paraId="5FF20112" w14:textId="77777777" w:rsidTr="00042B93">
        <w:trPr>
          <w:trHeight w:val="397"/>
        </w:trPr>
        <w:tc>
          <w:tcPr>
            <w:tcW w:w="10342" w:type="dxa"/>
            <w:gridSpan w:val="3"/>
            <w:shd w:val="clear" w:color="auto" w:fill="auto"/>
          </w:tcPr>
          <w:p w14:paraId="51024A87" w14:textId="034D77E6" w:rsidR="00970D32" w:rsidRPr="00C93D97" w:rsidRDefault="00CC3EA1" w:rsidP="00042B93">
            <w:pPr>
              <w:jc w:val="center"/>
              <w:rPr>
                <w:rFonts w:ascii="思源黑体 CN Normal" w:eastAsia="思源黑体 CN Normal" w:hAnsi="思源黑体 CN Normal"/>
                <w:sz w:val="17"/>
                <w:szCs w:val="17"/>
              </w:rPr>
            </w:pPr>
            <w:r w:rsidRPr="00CC3EA1">
              <w:rPr>
                <w:rFonts w:ascii="思源黑体 CN Normal" w:eastAsia="思源黑体 CN Normal" w:hAnsi="思源黑体 CN Normal" w:hint="eastAsia"/>
                <w:sz w:val="17"/>
                <w:szCs w:val="17"/>
              </w:rPr>
              <w:t>未检测到此类变异</w:t>
            </w:r>
          </w:p>
        </w:tc>
      </w:tr>
      <w:tr w:rsidR="00970D32" w:rsidRPr="00C93D97" w14:paraId="001A7F74" w14:textId="77777777" w:rsidTr="00042B93">
        <w:trPr>
          <w:trHeight w:val="397"/>
        </w:trPr>
        <w:tc>
          <w:tcPr>
            <w:tcW w:w="10342" w:type="dxa"/>
            <w:gridSpan w:val="3"/>
            <w:shd w:val="clear" w:color="auto" w:fill="auto"/>
          </w:tcPr>
          <w:p w14:paraId="621FFC2F" w14:textId="77777777" w:rsidR="00970D32" w:rsidRPr="00C93D97" w:rsidRDefault="00970D32" w:rsidP="00042B93">
            <w:pPr>
              <w:jc w:val="center"/>
              <w:rPr>
                <w:rFonts w:ascii="思源黑体 CN Normal" w:eastAsia="思源黑体 CN Normal" w:hAnsi="思源黑体 CN Normal"/>
                <w:sz w:val="17"/>
                <w:szCs w:val="17"/>
              </w:rPr>
            </w:pPr>
            <w:r w:rsidRPr="006F74BB">
              <w:rPr>
                <w:rFonts w:ascii="思源黑体 CN Normal" w:eastAsia="思源黑体 CN Normal" w:hAnsi="思源黑体 CN Normal"/>
                <w:sz w:val="17"/>
                <w:szCs w:val="17"/>
              </w:rPr>
              <w:t>{%tr endif%}</w:t>
            </w:r>
          </w:p>
        </w:tc>
      </w:tr>
    </w:tbl>
    <w:p w14:paraId="115C7639" w14:textId="77777777" w:rsidR="00970D32" w:rsidRDefault="00970D32" w:rsidP="00970D32">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7881958B" w14:textId="77777777" w:rsidR="00A47685" w:rsidRPr="00C93D97" w:rsidRDefault="00A47685">
      <w:pPr>
        <w:adjustRightInd w:val="0"/>
        <w:snapToGrid w:val="0"/>
        <w:spacing w:line="240" w:lineRule="exact"/>
        <w:rPr>
          <w:rFonts w:ascii="思源黑体 CN Light" w:eastAsia="思源黑体 CN Light" w:hAnsi="思源黑体 CN Light"/>
          <w:sz w:val="13"/>
          <w:szCs w:val="13"/>
        </w:rPr>
      </w:pPr>
    </w:p>
    <w:p w14:paraId="1E52FC72" w14:textId="77777777" w:rsidR="00A47685" w:rsidRPr="00C93D97" w:rsidRDefault="00716653">
      <w:pPr>
        <w:pStyle w:val="ad"/>
        <w:ind w:firstLineChars="0" w:firstLine="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注：</w:t>
      </w:r>
    </w:p>
    <w:p w14:paraId="70AB5A22" w14:textId="451DD87C" w:rsidR="00A47685" w:rsidRPr="00C93D97" w:rsidRDefault="00716653">
      <w:pPr>
        <w:pStyle w:val="ad"/>
        <w:numPr>
          <w:ilvl w:val="0"/>
          <w:numId w:val="3"/>
        </w:numPr>
        <w:ind w:firstLineChars="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对于致病性或疑似致病性的胚系变异，根据</w:t>
      </w:r>
      <w:r w:rsidR="004D6004" w:rsidRPr="004D6004">
        <w:rPr>
          <w:rFonts w:ascii="思源黑体 CN Normal" w:eastAsia="思源黑体 CN Normal" w:hAnsi="思源黑体 CN Normal"/>
          <w:sz w:val="16"/>
          <w:szCs w:val="16"/>
        </w:rPr>
        <w:t>{{sample.association.AMP}}</w:t>
      </w:r>
      <w:r w:rsidRPr="00C93D97">
        <w:rPr>
          <w:rFonts w:ascii="思源黑体 CN Normal" w:eastAsia="思源黑体 CN Normal" w:hAnsi="思源黑体 CN Normal"/>
          <w:sz w:val="16"/>
          <w:szCs w:val="16"/>
        </w:rPr>
        <w:t>、</w:t>
      </w:r>
      <w:r w:rsidR="004D6004" w:rsidRPr="004D6004">
        <w:rPr>
          <w:rFonts w:ascii="思源黑体 CN Normal" w:eastAsia="思源黑体 CN Normal" w:hAnsi="思源黑体 CN Normal"/>
          <w:sz w:val="16"/>
          <w:szCs w:val="16"/>
        </w:rPr>
        <w:t>{{sample.association.ASCO}}</w:t>
      </w:r>
      <w:r w:rsidRPr="00C93D97">
        <w:rPr>
          <w:rFonts w:ascii="思源黑体 CN Normal" w:eastAsia="思源黑体 CN Normal" w:hAnsi="思源黑体 CN Normal"/>
          <w:sz w:val="16"/>
          <w:szCs w:val="16"/>
        </w:rPr>
        <w:t>和</w:t>
      </w:r>
      <w:r w:rsidR="004D6004" w:rsidRPr="004D6004">
        <w:rPr>
          <w:rFonts w:ascii="思源黑体 CN Normal" w:eastAsia="思源黑体 CN Normal" w:hAnsi="思源黑体 CN Normal"/>
          <w:sz w:val="16"/>
          <w:szCs w:val="16"/>
        </w:rPr>
        <w:t>{{sample.association.CAP}}</w:t>
      </w:r>
      <w:r w:rsidRPr="00C93D97">
        <w:rPr>
          <w:rFonts w:ascii="思源黑体 CN Normal" w:eastAsia="思源黑体 CN Normal" w:hAnsi="思源黑体 CN Normal"/>
          <w:sz w:val="16"/>
          <w:szCs w:val="16"/>
        </w:rPr>
        <w:t>共同参与制定的</w:t>
      </w:r>
      <w:r w:rsidR="004D6004" w:rsidRPr="004D6004">
        <w:rPr>
          <w:rFonts w:ascii="思源黑体 CN Normal" w:eastAsia="思源黑体 CN Normal" w:hAnsi="思源黑体 CN Normal"/>
          <w:sz w:val="16"/>
          <w:szCs w:val="16"/>
        </w:rPr>
        <w:t>{{sample.guideline.tumor_var}}</w:t>
      </w:r>
      <w:r w:rsidRPr="00C93D97">
        <w:rPr>
          <w:rFonts w:ascii="思源黑体 CN Normal" w:eastAsia="思源黑体 CN Normal" w:hAnsi="思源黑体 CN Normal"/>
          <w:sz w:val="16"/>
          <w:szCs w:val="16"/>
        </w:rPr>
        <w:t>与中国专家共识</w:t>
      </w:r>
      <w:r w:rsidR="004D6004" w:rsidRPr="004D6004">
        <w:rPr>
          <w:rFonts w:ascii="思源黑体 CN Normal" w:eastAsia="思源黑体 CN Normal" w:hAnsi="思源黑体 CN Normal"/>
          <w:sz w:val="16"/>
          <w:szCs w:val="16"/>
        </w:rPr>
        <w:t>{{sample.guideline.ngs_clinic_report_inter}}</w:t>
      </w:r>
      <w:r w:rsidRPr="00C93D97">
        <w:rPr>
          <w:rFonts w:ascii="思源黑体 CN Normal" w:eastAsia="思源黑体 CN Normal" w:hAnsi="思源黑体 CN Normal"/>
          <w:sz w:val="16"/>
          <w:szCs w:val="16"/>
        </w:rPr>
        <w:t>，根据变异在不同癌种中对应的药物敏感性、诊断及预后证据分为四个等级：A级、B级、C级、D级</w:t>
      </w:r>
      <w:r w:rsidRPr="00C93D97">
        <w:rPr>
          <w:rFonts w:ascii="思源黑体 CN Normal" w:eastAsia="思源黑体 CN Normal" w:hAnsi="思源黑体 CN Normal" w:hint="eastAsia"/>
          <w:sz w:val="16"/>
          <w:szCs w:val="16"/>
        </w:rPr>
        <w:t>（详见“产品声明”部分的“变异命名与解读”）。</w:t>
      </w:r>
    </w:p>
    <w:p w14:paraId="78ADB772" w14:textId="77777777" w:rsidR="00A47685" w:rsidRPr="00C93D97" w:rsidRDefault="00716653">
      <w:pPr>
        <w:pStyle w:val="ad"/>
        <w:numPr>
          <w:ilvl w:val="0"/>
          <w:numId w:val="3"/>
        </w:numPr>
        <w:ind w:firstLineChars="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“致病性、疑似致病性胚系变异”列出解读为致病性、疑似致病性的胚系</w:t>
      </w:r>
      <w:r w:rsidRPr="00C93D97">
        <w:rPr>
          <w:rFonts w:ascii="思源黑体 CN Normal" w:eastAsia="思源黑体 CN Normal" w:hAnsi="思源黑体 CN Normal"/>
          <w:sz w:val="16"/>
          <w:szCs w:val="16"/>
        </w:rPr>
        <w:t>变异。</w:t>
      </w:r>
    </w:p>
    <w:p w14:paraId="72A1F252" w14:textId="37575885" w:rsidR="00A47685" w:rsidRPr="006F74BB" w:rsidRDefault="00716653" w:rsidP="006F74BB">
      <w:pPr>
        <w:pStyle w:val="ad"/>
        <w:ind w:leftChars="200" w:left="420" w:firstLineChars="0" w:firstLine="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“意义不明确胚系变异”列出解读为意义不明确的胚系变异。</w:t>
      </w:r>
      <w:r w:rsidR="00E270FC" w:rsidRPr="00C93D97">
        <w:br w:type="page"/>
      </w:r>
    </w:p>
    <w:p w14:paraId="49DA1C8A" w14:textId="77777777" w:rsidR="00A47685" w:rsidRPr="00C93D97" w:rsidRDefault="00716653">
      <w:pPr>
        <w:pStyle w:val="2"/>
        <w:spacing w:before="0" w:after="0" w:line="280" w:lineRule="exact"/>
        <w:ind w:firstLineChars="50" w:firstLine="105"/>
        <w:jc w:val="center"/>
        <w:rPr>
          <w:rFonts w:ascii="思源黑体 CN Bold" w:eastAsia="思源黑体 CN Bold" w:hAnsi="思源黑体 CN Bold" w:cstheme="minorBidi"/>
          <w:sz w:val="21"/>
          <w:szCs w:val="21"/>
        </w:rPr>
      </w:pPr>
      <w:r w:rsidRPr="00C93D97">
        <w:rPr>
          <w:rFonts w:ascii="思源黑体 CN Bold" w:eastAsia="思源黑体 CN Bold" w:hAnsi="思源黑体 CN Bold" w:cstheme="minorBidi" w:hint="eastAsia"/>
          <w:sz w:val="21"/>
          <w:szCs w:val="21"/>
        </w:rPr>
        <w:lastRenderedPageBreak/>
        <w:t>1.</w:t>
      </w:r>
      <w:r w:rsidRPr="00C93D97">
        <w:rPr>
          <w:rFonts w:ascii="思源黑体 CN Bold" w:eastAsia="思源黑体 CN Bold" w:hAnsi="思源黑体 CN Bold" w:cstheme="minorBidi"/>
          <w:sz w:val="21"/>
          <w:szCs w:val="21"/>
        </w:rPr>
        <w:t>4</w:t>
      </w:r>
      <w:r w:rsidRPr="00C93D97">
        <w:rPr>
          <w:rFonts w:ascii="思源黑体 CN Bold" w:eastAsia="思源黑体 CN Bold" w:hAnsi="思源黑体 CN Bold" w:cstheme="minorBidi" w:hint="eastAsia"/>
          <w:sz w:val="21"/>
          <w:szCs w:val="21"/>
        </w:rPr>
        <w:t>.</w:t>
      </w:r>
      <w:r w:rsidRPr="00C93D97">
        <w:rPr>
          <w:rFonts w:ascii="思源黑体 CN Bold" w:eastAsia="思源黑体 CN Bold" w:hAnsi="思源黑体 CN Bold" w:cstheme="minorBidi"/>
          <w:sz w:val="21"/>
          <w:szCs w:val="21"/>
        </w:rPr>
        <w:t>3</w:t>
      </w:r>
      <w:r w:rsidRPr="00C93D97">
        <w:rPr>
          <w:rFonts w:ascii="思源黑体 CN Bold" w:eastAsia="思源黑体 CN Bold" w:hAnsi="思源黑体 CN Bold" w:cstheme="minorBidi" w:hint="eastAsia"/>
          <w:sz w:val="21"/>
          <w:szCs w:val="21"/>
        </w:rPr>
        <w:t>已获批PARP抑制剂相关变异检测结果汇总</w:t>
      </w:r>
    </w:p>
    <w:p w14:paraId="4F85B193" w14:textId="5FFA2902" w:rsidR="00A47685" w:rsidRDefault="00A47685">
      <w:pPr>
        <w:rPr>
          <w:rFonts w:ascii="思源黑体 CN Normal" w:eastAsia="思源黑体 CN Normal" w:hAnsi="思源黑体 CN Normal"/>
          <w:sz w:val="16"/>
          <w:szCs w:val="16"/>
        </w:rPr>
      </w:pPr>
    </w:p>
    <w:p w14:paraId="3D3FEB1E" w14:textId="77777777" w:rsidR="0058466E" w:rsidRPr="00046C70" w:rsidRDefault="0058466E" w:rsidP="0058466E">
      <w:r w:rsidRPr="00046C70">
        <w:rPr>
          <w:rFonts w:hint="eastAsia"/>
          <w:highlight w:val="magenta"/>
        </w:rPr>
        <w:t>{%p if judge_brca_cnv == “mlpa”%}</w:t>
      </w:r>
    </w:p>
    <w:tbl>
      <w:tblPr>
        <w:tblStyle w:val="HRDCompletev3"/>
        <w:tblW w:w="103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6237"/>
        <w:gridCol w:w="949"/>
        <w:gridCol w:w="1875"/>
      </w:tblGrid>
      <w:tr w:rsidR="00C93D97" w:rsidRPr="00C93D97" w14:paraId="2BC41198" w14:textId="77777777" w:rsidTr="00F75A8B">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shd w:val="clear" w:color="auto" w:fill="auto"/>
          </w:tcPr>
          <w:p w14:paraId="56FA2D44" w14:textId="77777777" w:rsidR="005D76A7" w:rsidRPr="00C93D97" w:rsidRDefault="00774C49" w:rsidP="008442EE">
            <w:pPr>
              <w:spacing w:line="360" w:lineRule="exact"/>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检测内容</w:t>
            </w:r>
          </w:p>
        </w:tc>
        <w:tc>
          <w:tcPr>
            <w:tcW w:w="6237" w:type="dxa"/>
            <w:tcBorders>
              <w:left w:val="none" w:sz="0" w:space="0" w:color="auto"/>
              <w:bottom w:val="none" w:sz="0" w:space="0" w:color="auto"/>
              <w:right w:val="none" w:sz="0" w:space="0" w:color="auto"/>
            </w:tcBorders>
            <w:shd w:val="clear" w:color="auto" w:fill="auto"/>
          </w:tcPr>
          <w:p w14:paraId="56A773E0" w14:textId="77777777" w:rsidR="005D76A7" w:rsidRPr="00C93D97" w:rsidRDefault="00774C49" w:rsidP="008442EE">
            <w:pPr>
              <w:spacing w:line="360" w:lineRule="exact"/>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检测结果</w:t>
            </w:r>
          </w:p>
        </w:tc>
        <w:tc>
          <w:tcPr>
            <w:tcW w:w="949" w:type="dxa"/>
            <w:tcBorders>
              <w:left w:val="none" w:sz="0" w:space="0" w:color="auto"/>
              <w:bottom w:val="none" w:sz="0" w:space="0" w:color="auto"/>
              <w:right w:val="none" w:sz="0" w:space="0" w:color="auto"/>
            </w:tcBorders>
            <w:shd w:val="clear" w:color="auto" w:fill="auto"/>
          </w:tcPr>
          <w:p w14:paraId="711540F9" w14:textId="77777777" w:rsidR="005D76A7" w:rsidRPr="00C93D97" w:rsidRDefault="00774C49" w:rsidP="008442EE">
            <w:pPr>
              <w:spacing w:line="360" w:lineRule="exact"/>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基因型/丰度</w:t>
            </w:r>
          </w:p>
        </w:tc>
        <w:tc>
          <w:tcPr>
            <w:tcW w:w="1875" w:type="dxa"/>
            <w:tcBorders>
              <w:left w:val="none" w:sz="0" w:space="0" w:color="auto"/>
              <w:bottom w:val="none" w:sz="0" w:space="0" w:color="auto"/>
            </w:tcBorders>
            <w:shd w:val="clear" w:color="auto" w:fill="auto"/>
          </w:tcPr>
          <w:p w14:paraId="576A802D" w14:textId="77777777" w:rsidR="005D76A7" w:rsidRPr="00C93D97" w:rsidRDefault="00774C49" w:rsidP="008442EE">
            <w:pPr>
              <w:spacing w:line="360" w:lineRule="exact"/>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变异解读</w:t>
            </w:r>
          </w:p>
        </w:tc>
      </w:tr>
      <w:tr w:rsidR="00F75A8B" w:rsidRPr="00C93D97" w14:paraId="47713736" w14:textId="77777777" w:rsidTr="00553077">
        <w:trPr>
          <w:trHeight w:val="397"/>
        </w:trPr>
        <w:tc>
          <w:tcPr>
            <w:tcW w:w="10337" w:type="dxa"/>
            <w:gridSpan w:val="4"/>
            <w:shd w:val="clear" w:color="auto" w:fill="auto"/>
          </w:tcPr>
          <w:p w14:paraId="212299C1" w14:textId="6531A1C0" w:rsidR="00F75A8B" w:rsidRPr="00C93D97" w:rsidRDefault="00F75A8B" w:rsidP="008442EE">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highlight w:val="yellow"/>
              </w:rPr>
              <w:t>{%tr if [sample.json_batch_name, “v1.7.0”]|judge_version%}</w:t>
            </w:r>
          </w:p>
        </w:tc>
      </w:tr>
      <w:tr w:rsidR="00F75A8B" w:rsidRPr="00C93D97" w14:paraId="28E9B1E5" w14:textId="77777777" w:rsidTr="00553077">
        <w:trPr>
          <w:trHeight w:val="397"/>
        </w:trPr>
        <w:tc>
          <w:tcPr>
            <w:tcW w:w="10337" w:type="dxa"/>
            <w:gridSpan w:val="4"/>
            <w:shd w:val="clear" w:color="auto" w:fill="auto"/>
          </w:tcPr>
          <w:p w14:paraId="6775AFE4" w14:textId="7AB194F7" w:rsidR="00F75A8B" w:rsidRPr="00F75A8B" w:rsidRDefault="00F75A8B" w:rsidP="008442EE">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{%tr for a in var.cdx.format5_forHRR_for_new_vesion_mlpa_34%}</w:t>
            </w:r>
          </w:p>
        </w:tc>
      </w:tr>
      <w:tr w:rsidR="00F75A8B" w:rsidRPr="00C93D97" w14:paraId="190B6581" w14:textId="77777777" w:rsidTr="00F75A8B">
        <w:trPr>
          <w:trHeight w:val="397"/>
        </w:trPr>
        <w:tc>
          <w:tcPr>
            <w:tcW w:w="1276" w:type="dxa"/>
            <w:shd w:val="clear" w:color="auto" w:fill="auto"/>
          </w:tcPr>
          <w:p w14:paraId="040895AD" w14:textId="7A5521CC" w:rsidR="00F75A8B" w:rsidRPr="00C93D97" w:rsidRDefault="00F75A8B" w:rsidP="008442EE">
            <w:pPr>
              <w:jc w:val="center"/>
              <w:rPr>
                <w:rFonts w:ascii="思源黑体 CN Normal" w:eastAsia="思源黑体 CN Normal" w:hAnsi="思源黑体 CN Normal" w:cs="思源黑体 CN Light"/>
                <w:bCs/>
                <w:i/>
                <w:sz w:val="17"/>
                <w:szCs w:val="17"/>
              </w:rPr>
            </w:pPr>
            <w:r w:rsidRPr="00F75A8B">
              <w:rPr>
                <w:rFonts w:ascii="思源黑体 CN Normal" w:eastAsia="思源黑体 CN Normal" w:hAnsi="思源黑体 CN Normal" w:cs="思源黑体 CN Light"/>
                <w:bCs/>
                <w:i/>
                <w:sz w:val="17"/>
                <w:szCs w:val="17"/>
              </w:rPr>
              <w:t>{{a.gene_symbol}}</w:t>
            </w:r>
          </w:p>
        </w:tc>
        <w:tc>
          <w:tcPr>
            <w:tcW w:w="6237" w:type="dxa"/>
            <w:shd w:val="clear" w:color="auto" w:fill="auto"/>
          </w:tcPr>
          <w:p w14:paraId="4DC9CD16" w14:textId="77777777" w:rsidR="00F75A8B" w:rsidRPr="00F75A8B"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if a.type==”Loss”%}</w:t>
            </w:r>
          </w:p>
          <w:p w14:paraId="51CDAB6B" w14:textId="77777777" w:rsidR="00F75A8B" w:rsidRPr="00F75A8B"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{{a.value}} del</w:t>
            </w:r>
          </w:p>
          <w:p w14:paraId="5A360D53" w14:textId="77777777" w:rsidR="00F75A8B" w:rsidRPr="00F75A8B"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elif a.type==”Gain”%}</w:t>
            </w:r>
          </w:p>
          <w:p w14:paraId="66AA00BE" w14:textId="77777777" w:rsidR="00F75A8B" w:rsidRPr="00F75A8B"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{{a.value}} dup</w:t>
            </w:r>
          </w:p>
          <w:p w14:paraId="22EB5FD4" w14:textId="77777777" w:rsidR="00F75A8B" w:rsidRPr="00F75A8B"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else%}</w:t>
            </w:r>
          </w:p>
          <w:p w14:paraId="3AC80396" w14:textId="77777777" w:rsidR="00F75A8B" w:rsidRPr="00F75A8B"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if a.hgvs_c%}</w:t>
            </w:r>
          </w:p>
          <w:p w14:paraId="263E547B" w14:textId="77777777" w:rsidR="00F75A8B" w:rsidRPr="00F75A8B"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{{a.gene_region}} {{a.hgvs_c}}{%if a.hgvs_p!=”p.?”%} {{a.hgvs_p}}{%endif%}</w:t>
            </w:r>
          </w:p>
          <w:p w14:paraId="403BB4FF" w14:textId="77777777" w:rsidR="00F75A8B" w:rsidRPr="00F75A8B"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{{a.transcript_primary}}</w:t>
            </w:r>
          </w:p>
          <w:p w14:paraId="4D9B6AF6" w14:textId="77777777" w:rsidR="00F75A8B" w:rsidRPr="00F75A8B"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else%}</w:t>
            </w:r>
          </w:p>
          <w:p w14:paraId="5E632E6A" w14:textId="77777777" w:rsidR="00F75A8B" w:rsidRPr="00F75A8B"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hint="eastAsia"/>
                <w:bCs/>
                <w:iCs/>
                <w:sz w:val="17"/>
                <w:szCs w:val="17"/>
              </w:rPr>
              <w:t>未检测到致病性、疑似致病性、意义不明确胚系变异</w:t>
            </w:r>
          </w:p>
          <w:p w14:paraId="1DF88A8D" w14:textId="77777777" w:rsidR="00F75A8B" w:rsidRPr="00F75A8B"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hint="eastAsia"/>
                <w:bCs/>
                <w:iCs/>
                <w:sz w:val="17"/>
                <w:szCs w:val="17"/>
              </w:rPr>
              <w:t>未检测到具有临床意义、临床意义不明的体细胞变异</w:t>
            </w:r>
          </w:p>
          <w:p w14:paraId="62E8083B" w14:textId="77777777" w:rsidR="00F75A8B" w:rsidRPr="00F75A8B"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endif%}</w:t>
            </w:r>
          </w:p>
          <w:p w14:paraId="5862ADD7" w14:textId="7A90A46F" w:rsidR="00F75A8B" w:rsidRPr="00C93D97"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endif%}</w:t>
            </w:r>
          </w:p>
        </w:tc>
        <w:tc>
          <w:tcPr>
            <w:tcW w:w="949" w:type="dxa"/>
            <w:shd w:val="clear" w:color="auto" w:fill="auto"/>
          </w:tcPr>
          <w:p w14:paraId="1E36BBF5"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if a.type==”Loss”%}</w:t>
            </w:r>
          </w:p>
          <w:p w14:paraId="34D556EF"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w:t>
            </w:r>
          </w:p>
          <w:p w14:paraId="7774D9C0"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elif a.type==”Gain”%}</w:t>
            </w:r>
          </w:p>
          <w:p w14:paraId="58D28D2A"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w:t>
            </w:r>
          </w:p>
          <w:p w14:paraId="207E6C30"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else%}</w:t>
            </w:r>
          </w:p>
          <w:p w14:paraId="2D091E71"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if a.hgvs_c%}</w:t>
            </w:r>
          </w:p>
          <w:p w14:paraId="51E1A6F2"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if a.var_origin==”germline”%}</w:t>
            </w:r>
          </w:p>
          <w:p w14:paraId="58CE8035"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if a.freq|float &gt;= 0.85%}</w:t>
            </w:r>
          </w:p>
          <w:p w14:paraId="0519597C"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hint="eastAsia"/>
                <w:sz w:val="17"/>
                <w:szCs w:val="17"/>
              </w:rPr>
              <w:t>纯合</w:t>
            </w:r>
          </w:p>
          <w:p w14:paraId="388A9090"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else%}</w:t>
            </w:r>
          </w:p>
          <w:p w14:paraId="36D8A5BA"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hint="eastAsia"/>
                <w:sz w:val="17"/>
                <w:szCs w:val="17"/>
              </w:rPr>
              <w:t>杂合</w:t>
            </w:r>
          </w:p>
          <w:p w14:paraId="305A9A00"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endif%}</w:t>
            </w:r>
          </w:p>
          <w:p w14:paraId="1ED2CC24"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else%}</w:t>
            </w:r>
          </w:p>
          <w:p w14:paraId="17EE4843"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{{a.freq_str}}</w:t>
            </w:r>
          </w:p>
          <w:p w14:paraId="2B56FB3F"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endif%}</w:t>
            </w:r>
          </w:p>
          <w:p w14:paraId="42F16F9C"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else%}</w:t>
            </w:r>
          </w:p>
          <w:p w14:paraId="435397B4"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lastRenderedPageBreak/>
              <w:t>-</w:t>
            </w:r>
          </w:p>
          <w:p w14:paraId="78EF9AAC"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endif%}</w:t>
            </w:r>
          </w:p>
          <w:p w14:paraId="5CB40073" w14:textId="1B0DA0DD" w:rsidR="00F75A8B" w:rsidRPr="00C93D97"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endif%}</w:t>
            </w:r>
          </w:p>
        </w:tc>
        <w:tc>
          <w:tcPr>
            <w:tcW w:w="1875" w:type="dxa"/>
            <w:shd w:val="clear" w:color="auto" w:fill="auto"/>
          </w:tcPr>
          <w:p w14:paraId="43FA6DDC"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lastRenderedPageBreak/>
              <w:t>{%p if a.hgvs_c or a.type in [“Loss”, “Gain”]%}</w:t>
            </w:r>
          </w:p>
          <w:p w14:paraId="795579BE"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if a.var_origin==”germline” or a.type in [“Loss”, “Gain”]%}</w:t>
            </w:r>
          </w:p>
          <w:p w14:paraId="5F2C72A5"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if a.clinic_num_g==5%}</w:t>
            </w:r>
          </w:p>
          <w:p w14:paraId="47371143"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hint="eastAsia"/>
                <w:sz w:val="17"/>
                <w:szCs w:val="17"/>
              </w:rPr>
              <w:t>致病性</w:t>
            </w:r>
          </w:p>
          <w:p w14:paraId="269E11B5"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elif a.clinic_num_g==4%}</w:t>
            </w:r>
          </w:p>
          <w:p w14:paraId="191A027B"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hint="eastAsia"/>
                <w:sz w:val="17"/>
                <w:szCs w:val="17"/>
              </w:rPr>
              <w:t>疑似致病性</w:t>
            </w:r>
          </w:p>
          <w:p w14:paraId="15DDE53B"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else%}</w:t>
            </w:r>
          </w:p>
          <w:p w14:paraId="7CAFB2EA"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hint="eastAsia"/>
                <w:sz w:val="17"/>
                <w:szCs w:val="17"/>
              </w:rPr>
              <w:t>意义不明确</w:t>
            </w:r>
          </w:p>
          <w:p w14:paraId="7B6FBAD5"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endif%}</w:t>
            </w:r>
          </w:p>
          <w:p w14:paraId="085F7917"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else%}</w:t>
            </w:r>
          </w:p>
          <w:p w14:paraId="51B516A2"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if a.clinic_num_s==5%}</w:t>
            </w:r>
          </w:p>
          <w:p w14:paraId="2B32364B"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I类-强临床意义</w:t>
            </w:r>
          </w:p>
          <w:p w14:paraId="4059B53C"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elif a.clinic_num_s==4%}</w:t>
            </w:r>
          </w:p>
          <w:p w14:paraId="4C8A9E68"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II类-潜在临床意义</w:t>
            </w:r>
          </w:p>
          <w:p w14:paraId="7CEBCCED"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else%}</w:t>
            </w:r>
          </w:p>
          <w:p w14:paraId="7D21956F"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III类-临床意义不明</w:t>
            </w:r>
          </w:p>
          <w:p w14:paraId="0C6EAE8D"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endif%}</w:t>
            </w:r>
          </w:p>
          <w:p w14:paraId="0D2B0801"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endif%}</w:t>
            </w:r>
          </w:p>
          <w:p w14:paraId="46DECB5B"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else%}</w:t>
            </w:r>
          </w:p>
          <w:p w14:paraId="6C2C365A"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w:t>
            </w:r>
          </w:p>
          <w:p w14:paraId="00821279" w14:textId="772E01CB" w:rsidR="00F75A8B" w:rsidRPr="00C93D97"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endif%}</w:t>
            </w:r>
          </w:p>
        </w:tc>
      </w:tr>
      <w:tr w:rsidR="00F75A8B" w:rsidRPr="00C93D97" w14:paraId="6C844E96" w14:textId="77777777" w:rsidTr="005723DC">
        <w:trPr>
          <w:trHeight w:val="397"/>
        </w:trPr>
        <w:tc>
          <w:tcPr>
            <w:tcW w:w="10337" w:type="dxa"/>
            <w:gridSpan w:val="4"/>
            <w:shd w:val="clear" w:color="auto" w:fill="auto"/>
          </w:tcPr>
          <w:p w14:paraId="5635E44D" w14:textId="2B5C1CE3" w:rsidR="00F75A8B" w:rsidRPr="00C93D97" w:rsidRDefault="00F75A8B" w:rsidP="008442EE">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{%tr endfor%}</w:t>
            </w:r>
          </w:p>
        </w:tc>
      </w:tr>
      <w:tr w:rsidR="00F75A8B" w:rsidRPr="00C93D97" w14:paraId="242B2264" w14:textId="77777777" w:rsidTr="005723DC">
        <w:trPr>
          <w:trHeight w:val="397"/>
        </w:trPr>
        <w:tc>
          <w:tcPr>
            <w:tcW w:w="10337" w:type="dxa"/>
            <w:gridSpan w:val="4"/>
            <w:shd w:val="clear" w:color="auto" w:fill="auto"/>
          </w:tcPr>
          <w:p w14:paraId="35053766" w14:textId="4DBDFFD8" w:rsidR="00F75A8B" w:rsidRPr="00C93D97" w:rsidRDefault="00F75A8B" w:rsidP="008442EE">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highlight w:val="yellow"/>
              </w:rPr>
              <w:t>{%tr else%}</w:t>
            </w:r>
          </w:p>
        </w:tc>
      </w:tr>
      <w:tr w:rsidR="00F75A8B" w:rsidRPr="00C93D97" w14:paraId="2CEA8335" w14:textId="77777777" w:rsidTr="005723DC">
        <w:trPr>
          <w:trHeight w:val="397"/>
        </w:trPr>
        <w:tc>
          <w:tcPr>
            <w:tcW w:w="10337" w:type="dxa"/>
            <w:gridSpan w:val="4"/>
            <w:shd w:val="clear" w:color="auto" w:fill="auto"/>
          </w:tcPr>
          <w:p w14:paraId="71783DDF" w14:textId="1E621260" w:rsidR="00F75A8B" w:rsidRPr="00C93D97" w:rsidRDefault="00F75A8B" w:rsidP="008442EE">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{%tr for a in var.cdx.format5_forHRR_for_new_vesion_mlpa%}</w:t>
            </w:r>
          </w:p>
        </w:tc>
      </w:tr>
      <w:tr w:rsidR="00F75A8B" w:rsidRPr="00C93D97" w14:paraId="5BE33C5F" w14:textId="77777777" w:rsidTr="00F75A8B">
        <w:trPr>
          <w:trHeight w:val="397"/>
        </w:trPr>
        <w:tc>
          <w:tcPr>
            <w:tcW w:w="1276" w:type="dxa"/>
            <w:shd w:val="clear" w:color="auto" w:fill="auto"/>
          </w:tcPr>
          <w:p w14:paraId="7526654B" w14:textId="3AC2F337" w:rsidR="00F75A8B" w:rsidRPr="00C93D97" w:rsidRDefault="00F75A8B" w:rsidP="008442EE">
            <w:pPr>
              <w:jc w:val="center"/>
              <w:rPr>
                <w:rFonts w:ascii="思源黑体 CN Normal" w:eastAsia="思源黑体 CN Normal" w:hAnsi="思源黑体 CN Normal" w:cs="思源黑体 CN Light"/>
                <w:bCs/>
                <w:i/>
                <w:sz w:val="17"/>
                <w:szCs w:val="17"/>
              </w:rPr>
            </w:pPr>
            <w:r w:rsidRPr="00F75A8B">
              <w:rPr>
                <w:rFonts w:ascii="思源黑体 CN Normal" w:eastAsia="思源黑体 CN Normal" w:hAnsi="思源黑体 CN Normal" w:cs="思源黑体 CN Light"/>
                <w:bCs/>
                <w:i/>
                <w:sz w:val="17"/>
                <w:szCs w:val="17"/>
              </w:rPr>
              <w:t>{{a.gene_symbol}}</w:t>
            </w:r>
          </w:p>
        </w:tc>
        <w:tc>
          <w:tcPr>
            <w:tcW w:w="6237" w:type="dxa"/>
            <w:shd w:val="clear" w:color="auto" w:fill="auto"/>
          </w:tcPr>
          <w:p w14:paraId="65C1036A" w14:textId="77777777" w:rsidR="00F75A8B" w:rsidRPr="00F75A8B"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if a.type==”Loss”%}</w:t>
            </w:r>
          </w:p>
          <w:p w14:paraId="38ACF97C" w14:textId="77777777" w:rsidR="00F75A8B" w:rsidRPr="00F75A8B"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{{a.value}} del</w:t>
            </w:r>
          </w:p>
          <w:p w14:paraId="5EEBED2D" w14:textId="77777777" w:rsidR="00F75A8B" w:rsidRPr="00F75A8B"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elif a.type==”Gain”%}</w:t>
            </w:r>
          </w:p>
          <w:p w14:paraId="1BF6BD1A" w14:textId="77777777" w:rsidR="00F75A8B" w:rsidRPr="00F75A8B"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{{a.value}} dup</w:t>
            </w:r>
          </w:p>
          <w:p w14:paraId="63C15B8B" w14:textId="77777777" w:rsidR="00F75A8B" w:rsidRPr="00F75A8B"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else%}</w:t>
            </w:r>
          </w:p>
          <w:p w14:paraId="0BE1E02E" w14:textId="77777777" w:rsidR="00F75A8B" w:rsidRPr="00F75A8B"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if a.hgvs_c%}</w:t>
            </w:r>
          </w:p>
          <w:p w14:paraId="736201C6" w14:textId="77777777" w:rsidR="00F75A8B" w:rsidRPr="00F75A8B"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{{a.gene_region}} {{a.hgvs_c}}{%if a.hgvs_p!=”p.?”%} {{a.hgvs_p}}{%endif%}</w:t>
            </w:r>
          </w:p>
          <w:p w14:paraId="11EB0A8F" w14:textId="77777777" w:rsidR="00F75A8B" w:rsidRPr="00F75A8B"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{{a.transcript_primary}}</w:t>
            </w:r>
          </w:p>
          <w:p w14:paraId="0100CCB8" w14:textId="77777777" w:rsidR="00F75A8B" w:rsidRPr="00F75A8B"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else%}</w:t>
            </w:r>
          </w:p>
          <w:p w14:paraId="16BA6E3C" w14:textId="77777777" w:rsidR="00F75A8B" w:rsidRPr="00F75A8B"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hint="eastAsia"/>
                <w:bCs/>
                <w:iCs/>
                <w:sz w:val="17"/>
                <w:szCs w:val="17"/>
              </w:rPr>
              <w:t>未检测到致病性、疑似致病性、意义不明确胚系变异</w:t>
            </w:r>
          </w:p>
          <w:p w14:paraId="0923C0E7" w14:textId="77777777" w:rsidR="00F75A8B" w:rsidRPr="00F75A8B"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hint="eastAsia"/>
                <w:bCs/>
                <w:iCs/>
                <w:sz w:val="17"/>
                <w:szCs w:val="17"/>
              </w:rPr>
              <w:t>未检测到具有临床意义、临床意义不明的体细胞变异</w:t>
            </w:r>
          </w:p>
          <w:p w14:paraId="3BAC1960" w14:textId="77777777" w:rsidR="00F75A8B" w:rsidRPr="00F75A8B"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endif%}</w:t>
            </w:r>
          </w:p>
          <w:p w14:paraId="5D08DF29" w14:textId="54564397" w:rsidR="00F75A8B" w:rsidRPr="00C93D97" w:rsidRDefault="00F75A8B" w:rsidP="00F75A8B">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endif%}</w:t>
            </w:r>
          </w:p>
        </w:tc>
        <w:tc>
          <w:tcPr>
            <w:tcW w:w="949" w:type="dxa"/>
            <w:shd w:val="clear" w:color="auto" w:fill="auto"/>
          </w:tcPr>
          <w:p w14:paraId="4750784B"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if a.type==”Loss”%}</w:t>
            </w:r>
          </w:p>
          <w:p w14:paraId="7523A93D"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w:t>
            </w:r>
          </w:p>
          <w:p w14:paraId="74207AC0"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elif a.type==”Gain”%}</w:t>
            </w:r>
          </w:p>
          <w:p w14:paraId="1D11FFAE"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w:t>
            </w:r>
          </w:p>
          <w:p w14:paraId="568A674A"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else%}</w:t>
            </w:r>
          </w:p>
          <w:p w14:paraId="16A95AC0"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if a.hgvs_c%}</w:t>
            </w:r>
          </w:p>
          <w:p w14:paraId="7A0B3B8F"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if a.var_origin==”germline”%}</w:t>
            </w:r>
          </w:p>
          <w:p w14:paraId="1BF8C58D"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if a.freq|float &gt;= 0.85%}</w:t>
            </w:r>
          </w:p>
          <w:p w14:paraId="31BF7B94"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hint="eastAsia"/>
                <w:sz w:val="17"/>
                <w:szCs w:val="17"/>
              </w:rPr>
              <w:t>纯合</w:t>
            </w:r>
          </w:p>
          <w:p w14:paraId="19F4AFF0"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else%}</w:t>
            </w:r>
          </w:p>
          <w:p w14:paraId="5B0E557D"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hint="eastAsia"/>
                <w:sz w:val="17"/>
                <w:szCs w:val="17"/>
              </w:rPr>
              <w:t>杂合</w:t>
            </w:r>
          </w:p>
          <w:p w14:paraId="4FF28B4E"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endif%}</w:t>
            </w:r>
          </w:p>
          <w:p w14:paraId="26D70295"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else%}</w:t>
            </w:r>
          </w:p>
          <w:p w14:paraId="218AE067"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{{a.freq_str}}</w:t>
            </w:r>
          </w:p>
          <w:p w14:paraId="67CF93D3"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endif%}</w:t>
            </w:r>
          </w:p>
          <w:p w14:paraId="2166FFA3"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 xml:space="preserve">{%p </w:t>
            </w:r>
            <w:r w:rsidRPr="00F75A8B">
              <w:rPr>
                <w:rFonts w:ascii="思源黑体 CN Normal" w:eastAsia="思源黑体 CN Normal" w:hAnsi="思源黑体 CN Normal"/>
                <w:sz w:val="17"/>
                <w:szCs w:val="17"/>
              </w:rPr>
              <w:lastRenderedPageBreak/>
              <w:t>else%}</w:t>
            </w:r>
          </w:p>
          <w:p w14:paraId="0769DEF8"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w:t>
            </w:r>
          </w:p>
          <w:p w14:paraId="039B7FE7"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endif%}</w:t>
            </w:r>
          </w:p>
          <w:p w14:paraId="38661DE8" w14:textId="7F86700B" w:rsidR="00F75A8B" w:rsidRPr="00C93D97"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endif%}</w:t>
            </w:r>
          </w:p>
        </w:tc>
        <w:tc>
          <w:tcPr>
            <w:tcW w:w="1875" w:type="dxa"/>
            <w:shd w:val="clear" w:color="auto" w:fill="auto"/>
          </w:tcPr>
          <w:p w14:paraId="59B6FB9D"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lastRenderedPageBreak/>
              <w:t>{%p if a.hgvs_c or a.type in [“Loss”, “Gain”]%}</w:t>
            </w:r>
          </w:p>
          <w:p w14:paraId="5BDF9C76"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if a.var_origin==”germline” or a.type in [“Loss”, “Gain”]%}</w:t>
            </w:r>
          </w:p>
          <w:p w14:paraId="2C824052"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if a.clinic_num_g==5%}</w:t>
            </w:r>
          </w:p>
          <w:p w14:paraId="1BEA6162"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hint="eastAsia"/>
                <w:sz w:val="17"/>
                <w:szCs w:val="17"/>
              </w:rPr>
              <w:t>致病性</w:t>
            </w:r>
          </w:p>
          <w:p w14:paraId="09A6AD0B"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elif a.clinic_num_g==4%}</w:t>
            </w:r>
          </w:p>
          <w:p w14:paraId="5A493A90"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hint="eastAsia"/>
                <w:sz w:val="17"/>
                <w:szCs w:val="17"/>
              </w:rPr>
              <w:t>疑似致病性</w:t>
            </w:r>
          </w:p>
          <w:p w14:paraId="46588FA9"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else%}</w:t>
            </w:r>
          </w:p>
          <w:p w14:paraId="4E8C2F12"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hint="eastAsia"/>
                <w:sz w:val="17"/>
                <w:szCs w:val="17"/>
              </w:rPr>
              <w:t>意义不明确</w:t>
            </w:r>
          </w:p>
          <w:p w14:paraId="72F695DC"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endif%}</w:t>
            </w:r>
          </w:p>
          <w:p w14:paraId="78E00E55"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else%}</w:t>
            </w:r>
          </w:p>
          <w:p w14:paraId="4692C4FF"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if a.clinic_num_s==5%}</w:t>
            </w:r>
          </w:p>
          <w:p w14:paraId="079C36B1"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I类-强临床意义</w:t>
            </w:r>
          </w:p>
          <w:p w14:paraId="0EEAE5CB"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elif a.clinic_num_s==4%}</w:t>
            </w:r>
          </w:p>
          <w:p w14:paraId="647E46C7"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II类-潜在临床意义</w:t>
            </w:r>
          </w:p>
          <w:p w14:paraId="5B6E3CAC"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else%}</w:t>
            </w:r>
          </w:p>
          <w:p w14:paraId="2F1A8068"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III类-临床意义不明</w:t>
            </w:r>
          </w:p>
          <w:p w14:paraId="26BCDB2B"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endif%}</w:t>
            </w:r>
          </w:p>
          <w:p w14:paraId="3630BBBE"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endif%}</w:t>
            </w:r>
          </w:p>
          <w:p w14:paraId="069F2791"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else%}</w:t>
            </w:r>
          </w:p>
          <w:p w14:paraId="22BD9A5A" w14:textId="77777777" w:rsidR="00F75A8B" w:rsidRPr="00F75A8B"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w:t>
            </w:r>
          </w:p>
          <w:p w14:paraId="40962A58" w14:textId="5ED73CC5" w:rsidR="00F75A8B" w:rsidRPr="00C93D97" w:rsidRDefault="00F75A8B" w:rsidP="00F75A8B">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endif%}</w:t>
            </w:r>
          </w:p>
        </w:tc>
      </w:tr>
      <w:tr w:rsidR="00F75A8B" w:rsidRPr="00C93D97" w14:paraId="669952C3" w14:textId="77777777" w:rsidTr="007D6F62">
        <w:trPr>
          <w:trHeight w:val="397"/>
        </w:trPr>
        <w:tc>
          <w:tcPr>
            <w:tcW w:w="10337" w:type="dxa"/>
            <w:gridSpan w:val="4"/>
            <w:shd w:val="clear" w:color="auto" w:fill="auto"/>
          </w:tcPr>
          <w:p w14:paraId="5FDE1A06" w14:textId="76CF1FCA" w:rsidR="00F75A8B" w:rsidRPr="00C93D97" w:rsidRDefault="00F75A8B" w:rsidP="008442EE">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{%tr endfor%}</w:t>
            </w:r>
          </w:p>
        </w:tc>
      </w:tr>
      <w:tr w:rsidR="00F75A8B" w:rsidRPr="00C93D97" w14:paraId="47512BBF" w14:textId="77777777" w:rsidTr="007D6F62">
        <w:trPr>
          <w:trHeight w:val="397"/>
        </w:trPr>
        <w:tc>
          <w:tcPr>
            <w:tcW w:w="10337" w:type="dxa"/>
            <w:gridSpan w:val="4"/>
            <w:shd w:val="clear" w:color="auto" w:fill="auto"/>
          </w:tcPr>
          <w:p w14:paraId="13F55F2E" w14:textId="7A3CDA89" w:rsidR="00F75A8B" w:rsidRPr="00F75A8B" w:rsidRDefault="00F75A8B" w:rsidP="008442EE">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highlight w:val="yellow"/>
              </w:rPr>
              <w:t>{%tr endif%}</w:t>
            </w:r>
          </w:p>
        </w:tc>
      </w:tr>
    </w:tbl>
    <w:p w14:paraId="3A7B1B3E" w14:textId="7C1F58C5" w:rsidR="0058466E" w:rsidRDefault="0058466E" w:rsidP="0058466E">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HRDCompletev3"/>
        <w:tblW w:w="103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6237"/>
        <w:gridCol w:w="949"/>
        <w:gridCol w:w="1875"/>
      </w:tblGrid>
      <w:tr w:rsidR="0058466E" w:rsidRPr="00C93D97" w14:paraId="447EA79D" w14:textId="77777777" w:rsidTr="00042B9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shd w:val="clear" w:color="auto" w:fill="auto"/>
          </w:tcPr>
          <w:p w14:paraId="29613A34" w14:textId="77777777" w:rsidR="0058466E" w:rsidRPr="00C93D97" w:rsidRDefault="0058466E" w:rsidP="00042B93">
            <w:pPr>
              <w:spacing w:line="360" w:lineRule="exact"/>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检测内容</w:t>
            </w:r>
          </w:p>
        </w:tc>
        <w:tc>
          <w:tcPr>
            <w:tcW w:w="6237" w:type="dxa"/>
            <w:tcBorders>
              <w:left w:val="none" w:sz="0" w:space="0" w:color="auto"/>
              <w:bottom w:val="none" w:sz="0" w:space="0" w:color="auto"/>
              <w:right w:val="none" w:sz="0" w:space="0" w:color="auto"/>
            </w:tcBorders>
            <w:shd w:val="clear" w:color="auto" w:fill="auto"/>
          </w:tcPr>
          <w:p w14:paraId="12029FF4" w14:textId="77777777" w:rsidR="0058466E" w:rsidRPr="00C93D97" w:rsidRDefault="0058466E" w:rsidP="00042B93">
            <w:pPr>
              <w:spacing w:line="360" w:lineRule="exact"/>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检测结果</w:t>
            </w:r>
          </w:p>
        </w:tc>
        <w:tc>
          <w:tcPr>
            <w:tcW w:w="949" w:type="dxa"/>
            <w:tcBorders>
              <w:left w:val="none" w:sz="0" w:space="0" w:color="auto"/>
              <w:bottom w:val="none" w:sz="0" w:space="0" w:color="auto"/>
              <w:right w:val="none" w:sz="0" w:space="0" w:color="auto"/>
            </w:tcBorders>
            <w:shd w:val="clear" w:color="auto" w:fill="auto"/>
          </w:tcPr>
          <w:p w14:paraId="09BF1CED" w14:textId="77777777" w:rsidR="0058466E" w:rsidRPr="00C93D97" w:rsidRDefault="0058466E" w:rsidP="00042B93">
            <w:pPr>
              <w:spacing w:line="360" w:lineRule="exact"/>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基因型/丰度</w:t>
            </w:r>
          </w:p>
        </w:tc>
        <w:tc>
          <w:tcPr>
            <w:tcW w:w="1875" w:type="dxa"/>
            <w:tcBorders>
              <w:left w:val="none" w:sz="0" w:space="0" w:color="auto"/>
              <w:bottom w:val="none" w:sz="0" w:space="0" w:color="auto"/>
            </w:tcBorders>
            <w:shd w:val="clear" w:color="auto" w:fill="auto"/>
          </w:tcPr>
          <w:p w14:paraId="03C555F1" w14:textId="77777777" w:rsidR="0058466E" w:rsidRPr="00C93D97" w:rsidRDefault="0058466E" w:rsidP="00042B93">
            <w:pPr>
              <w:spacing w:line="360" w:lineRule="exact"/>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变异解读</w:t>
            </w:r>
          </w:p>
        </w:tc>
      </w:tr>
      <w:tr w:rsidR="0058466E" w:rsidRPr="00C93D97" w14:paraId="3CBB0091" w14:textId="77777777" w:rsidTr="00042B93">
        <w:trPr>
          <w:trHeight w:val="397"/>
        </w:trPr>
        <w:tc>
          <w:tcPr>
            <w:tcW w:w="10337" w:type="dxa"/>
            <w:gridSpan w:val="4"/>
            <w:shd w:val="clear" w:color="auto" w:fill="auto"/>
          </w:tcPr>
          <w:p w14:paraId="49F0FA31" w14:textId="77777777" w:rsidR="0058466E" w:rsidRPr="00C93D97"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highlight w:val="yellow"/>
              </w:rPr>
              <w:t>{%tr if [sample.json_batch_name, “v1.7.0”]|judge_version%}</w:t>
            </w:r>
          </w:p>
        </w:tc>
      </w:tr>
      <w:tr w:rsidR="0058466E" w:rsidRPr="00C93D97" w14:paraId="586F871F" w14:textId="77777777" w:rsidTr="00042B93">
        <w:trPr>
          <w:trHeight w:val="397"/>
        </w:trPr>
        <w:tc>
          <w:tcPr>
            <w:tcW w:w="10337" w:type="dxa"/>
            <w:gridSpan w:val="4"/>
            <w:shd w:val="clear" w:color="auto" w:fill="auto"/>
          </w:tcPr>
          <w:p w14:paraId="6D11A18D" w14:textId="72A459AA" w:rsidR="0058466E" w:rsidRPr="00F75A8B" w:rsidRDefault="0058466E" w:rsidP="00042B93">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{%tr for a in var.cdx.format5_forHRR_for_new_vesion_gcnv_34%}</w:t>
            </w:r>
          </w:p>
        </w:tc>
      </w:tr>
      <w:tr w:rsidR="0058466E" w:rsidRPr="00C93D97" w14:paraId="088B1C09" w14:textId="77777777" w:rsidTr="00042B93">
        <w:trPr>
          <w:trHeight w:val="397"/>
        </w:trPr>
        <w:tc>
          <w:tcPr>
            <w:tcW w:w="1276" w:type="dxa"/>
            <w:shd w:val="clear" w:color="auto" w:fill="auto"/>
          </w:tcPr>
          <w:p w14:paraId="499F957D" w14:textId="77777777" w:rsidR="0058466E" w:rsidRPr="00C93D97" w:rsidRDefault="0058466E" w:rsidP="00042B93">
            <w:pPr>
              <w:jc w:val="center"/>
              <w:rPr>
                <w:rFonts w:ascii="思源黑体 CN Normal" w:eastAsia="思源黑体 CN Normal" w:hAnsi="思源黑体 CN Normal" w:cs="思源黑体 CN Light"/>
                <w:bCs/>
                <w:i/>
                <w:sz w:val="17"/>
                <w:szCs w:val="17"/>
              </w:rPr>
            </w:pPr>
            <w:r w:rsidRPr="00F75A8B">
              <w:rPr>
                <w:rFonts w:ascii="思源黑体 CN Normal" w:eastAsia="思源黑体 CN Normal" w:hAnsi="思源黑体 CN Normal" w:cs="思源黑体 CN Light"/>
                <w:bCs/>
                <w:i/>
                <w:sz w:val="17"/>
                <w:szCs w:val="17"/>
              </w:rPr>
              <w:t>{{a.gene_symbol}}</w:t>
            </w:r>
          </w:p>
        </w:tc>
        <w:tc>
          <w:tcPr>
            <w:tcW w:w="6237" w:type="dxa"/>
            <w:shd w:val="clear" w:color="auto" w:fill="auto"/>
          </w:tcPr>
          <w:p w14:paraId="0A36C577" w14:textId="77777777" w:rsidR="0058466E" w:rsidRPr="00F75A8B"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if a.type==”Loss”%}</w:t>
            </w:r>
          </w:p>
          <w:p w14:paraId="72420CAA" w14:textId="77777777" w:rsidR="0058466E" w:rsidRPr="00F75A8B"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{{a.value}} del</w:t>
            </w:r>
          </w:p>
          <w:p w14:paraId="6AECDCED" w14:textId="77777777" w:rsidR="0058466E" w:rsidRPr="00F75A8B"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elif a.type==”Gain”%}</w:t>
            </w:r>
          </w:p>
          <w:p w14:paraId="1BE46404" w14:textId="77777777" w:rsidR="0058466E" w:rsidRPr="00F75A8B"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{{a.value}} dup</w:t>
            </w:r>
          </w:p>
          <w:p w14:paraId="23DDA0EE" w14:textId="77777777" w:rsidR="0058466E" w:rsidRPr="00F75A8B"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else%}</w:t>
            </w:r>
          </w:p>
          <w:p w14:paraId="08739C23" w14:textId="77777777" w:rsidR="0058466E" w:rsidRPr="00F75A8B"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if a.hgvs_c%}</w:t>
            </w:r>
          </w:p>
          <w:p w14:paraId="56399DBD" w14:textId="77777777" w:rsidR="0058466E" w:rsidRPr="00F75A8B"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{{a.gene_region}} {{a.hgvs_c}}{%if a.hgvs_p!=”p.?”%} {{a.hgvs_p}}{%endif%}</w:t>
            </w:r>
          </w:p>
          <w:p w14:paraId="7B65503F" w14:textId="77777777" w:rsidR="0058466E" w:rsidRPr="00F75A8B"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{{a.transcript_primary}}</w:t>
            </w:r>
          </w:p>
          <w:p w14:paraId="78C47300" w14:textId="77777777" w:rsidR="0058466E" w:rsidRPr="00F75A8B"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else%}</w:t>
            </w:r>
          </w:p>
          <w:p w14:paraId="237CB96B" w14:textId="77777777" w:rsidR="0058466E" w:rsidRPr="00F75A8B"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hint="eastAsia"/>
                <w:bCs/>
                <w:iCs/>
                <w:sz w:val="17"/>
                <w:szCs w:val="17"/>
              </w:rPr>
              <w:t>未检测到致病性、疑似致病性、意义不明确胚系变异</w:t>
            </w:r>
          </w:p>
          <w:p w14:paraId="02E1FF70" w14:textId="77777777" w:rsidR="0058466E" w:rsidRPr="00F75A8B"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hint="eastAsia"/>
                <w:bCs/>
                <w:iCs/>
                <w:sz w:val="17"/>
                <w:szCs w:val="17"/>
              </w:rPr>
              <w:t>未检测到具有临床意义、临床意义不明的体细胞变异</w:t>
            </w:r>
          </w:p>
          <w:p w14:paraId="33111CB1" w14:textId="77777777" w:rsidR="0058466E" w:rsidRPr="00F75A8B"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endif%}</w:t>
            </w:r>
          </w:p>
          <w:p w14:paraId="32868433" w14:textId="77777777" w:rsidR="0058466E" w:rsidRPr="00C93D97"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endif%}</w:t>
            </w:r>
          </w:p>
        </w:tc>
        <w:tc>
          <w:tcPr>
            <w:tcW w:w="949" w:type="dxa"/>
            <w:shd w:val="clear" w:color="auto" w:fill="auto"/>
          </w:tcPr>
          <w:p w14:paraId="5423E89C"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if a.type==”Loss”%}</w:t>
            </w:r>
          </w:p>
          <w:p w14:paraId="009F873C"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if a.cnv_type == “HeteDel”%}</w:t>
            </w:r>
          </w:p>
          <w:p w14:paraId="0313C51E"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hint="eastAsia"/>
                <w:sz w:val="17"/>
                <w:szCs w:val="17"/>
              </w:rPr>
              <w:t>杂合</w:t>
            </w:r>
          </w:p>
          <w:p w14:paraId="287DCBD8"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elif a.cnv_type == “HomoDel”%}</w:t>
            </w:r>
          </w:p>
          <w:p w14:paraId="7D01E86E"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hint="eastAsia"/>
                <w:sz w:val="17"/>
                <w:szCs w:val="17"/>
              </w:rPr>
              <w:t>纯合</w:t>
            </w:r>
          </w:p>
          <w:p w14:paraId="4D3EB60A"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else%}</w:t>
            </w:r>
          </w:p>
          <w:p w14:paraId="79DA796B"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w:t>
            </w:r>
          </w:p>
          <w:p w14:paraId="4D70EB44"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endif%}</w:t>
            </w:r>
          </w:p>
          <w:p w14:paraId="7FFE7108"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elif a.type==”Gain”%}</w:t>
            </w:r>
          </w:p>
          <w:p w14:paraId="5F433E3C"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w:t>
            </w:r>
          </w:p>
          <w:p w14:paraId="31B7673A"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else%}</w:t>
            </w:r>
          </w:p>
          <w:p w14:paraId="63FFF755"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if a.hgvs_c%}</w:t>
            </w:r>
          </w:p>
          <w:p w14:paraId="6DC05ADB"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lastRenderedPageBreak/>
              <w:t>{%p if a.var_origin==”germline”%}</w:t>
            </w:r>
          </w:p>
          <w:p w14:paraId="076A81BE"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if a.freq|float &gt;= 0.85%}</w:t>
            </w:r>
          </w:p>
          <w:p w14:paraId="1C000502"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hint="eastAsia"/>
                <w:sz w:val="17"/>
                <w:szCs w:val="17"/>
              </w:rPr>
              <w:t>纯合</w:t>
            </w:r>
          </w:p>
          <w:p w14:paraId="47CCCCEE"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else%}</w:t>
            </w:r>
          </w:p>
          <w:p w14:paraId="16DEB0F0"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hint="eastAsia"/>
                <w:sz w:val="17"/>
                <w:szCs w:val="17"/>
              </w:rPr>
              <w:t>杂合</w:t>
            </w:r>
          </w:p>
          <w:p w14:paraId="78369EEE"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endif%}</w:t>
            </w:r>
          </w:p>
          <w:p w14:paraId="627C160E"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else%}</w:t>
            </w:r>
          </w:p>
          <w:p w14:paraId="4D671231"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{{a.freq_str}}</w:t>
            </w:r>
          </w:p>
          <w:p w14:paraId="0631CC5A"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endif%}</w:t>
            </w:r>
          </w:p>
          <w:p w14:paraId="3F795769"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else%}</w:t>
            </w:r>
          </w:p>
          <w:p w14:paraId="2D1B3242"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w:t>
            </w:r>
          </w:p>
          <w:p w14:paraId="0763E306"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endif%}</w:t>
            </w:r>
          </w:p>
          <w:p w14:paraId="36B892F3" w14:textId="1E0916E0" w:rsidR="0058466E" w:rsidRPr="00C93D97"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endif%}</w:t>
            </w:r>
          </w:p>
        </w:tc>
        <w:tc>
          <w:tcPr>
            <w:tcW w:w="1875" w:type="dxa"/>
            <w:shd w:val="clear" w:color="auto" w:fill="auto"/>
          </w:tcPr>
          <w:p w14:paraId="61EA3A09"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lastRenderedPageBreak/>
              <w:t>{%p if a.hgvs_c or a.type in [“Loss”, “Gain”]%}</w:t>
            </w:r>
          </w:p>
          <w:p w14:paraId="71C1493A"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if a.var_origin==”germline” or a.type in [“Loss”, “Gain”]%}</w:t>
            </w:r>
          </w:p>
          <w:p w14:paraId="1F232DBC"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if a.clinic_num_g==5%}</w:t>
            </w:r>
          </w:p>
          <w:p w14:paraId="239E3BEC"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hint="eastAsia"/>
                <w:sz w:val="17"/>
                <w:szCs w:val="17"/>
              </w:rPr>
              <w:t>致病性</w:t>
            </w:r>
          </w:p>
          <w:p w14:paraId="086D902C"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elif a.clinic_num_g==4%}</w:t>
            </w:r>
          </w:p>
          <w:p w14:paraId="6E40ADBD"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hint="eastAsia"/>
                <w:sz w:val="17"/>
                <w:szCs w:val="17"/>
              </w:rPr>
              <w:t>疑似致病性</w:t>
            </w:r>
          </w:p>
          <w:p w14:paraId="42562FFC"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else%}</w:t>
            </w:r>
          </w:p>
          <w:p w14:paraId="7F7BA7FE"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hint="eastAsia"/>
                <w:sz w:val="17"/>
                <w:szCs w:val="17"/>
              </w:rPr>
              <w:t>意义不明确</w:t>
            </w:r>
          </w:p>
          <w:p w14:paraId="45E8A61F"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endif%}</w:t>
            </w:r>
          </w:p>
          <w:p w14:paraId="0939CE01"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else%}</w:t>
            </w:r>
          </w:p>
          <w:p w14:paraId="09A0AE92"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if a.clinic_num_s==5%}</w:t>
            </w:r>
          </w:p>
          <w:p w14:paraId="7455BEF9"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I类-强临床意义</w:t>
            </w:r>
          </w:p>
          <w:p w14:paraId="188C4F8B"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elif a.clinic_num_s==4%}</w:t>
            </w:r>
          </w:p>
          <w:p w14:paraId="59D44F5A"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II类-潜在临床意义</w:t>
            </w:r>
          </w:p>
          <w:p w14:paraId="40F510F4"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else%}</w:t>
            </w:r>
          </w:p>
          <w:p w14:paraId="149831A4"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III类-临床意义不明</w:t>
            </w:r>
          </w:p>
          <w:p w14:paraId="2DB5219E"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endif%}</w:t>
            </w:r>
          </w:p>
          <w:p w14:paraId="18D7775A"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lastRenderedPageBreak/>
              <w:t>{%p endif%}</w:t>
            </w:r>
          </w:p>
          <w:p w14:paraId="1D0A8014"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else%}</w:t>
            </w:r>
          </w:p>
          <w:p w14:paraId="36E04493"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w:t>
            </w:r>
          </w:p>
          <w:p w14:paraId="54B395EA" w14:textId="77777777" w:rsidR="0058466E" w:rsidRPr="00C93D97"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endif%}</w:t>
            </w:r>
          </w:p>
        </w:tc>
      </w:tr>
      <w:tr w:rsidR="0058466E" w:rsidRPr="00C93D97" w14:paraId="521067A3" w14:textId="77777777" w:rsidTr="00042B93">
        <w:trPr>
          <w:trHeight w:val="397"/>
        </w:trPr>
        <w:tc>
          <w:tcPr>
            <w:tcW w:w="10337" w:type="dxa"/>
            <w:gridSpan w:val="4"/>
            <w:shd w:val="clear" w:color="auto" w:fill="auto"/>
          </w:tcPr>
          <w:p w14:paraId="5BBF3991" w14:textId="77777777" w:rsidR="0058466E" w:rsidRPr="00C93D97"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lastRenderedPageBreak/>
              <w:t>{%tr endfor%}</w:t>
            </w:r>
          </w:p>
        </w:tc>
      </w:tr>
      <w:tr w:rsidR="0058466E" w:rsidRPr="00C93D97" w14:paraId="62F3018F" w14:textId="77777777" w:rsidTr="00042B93">
        <w:trPr>
          <w:trHeight w:val="397"/>
        </w:trPr>
        <w:tc>
          <w:tcPr>
            <w:tcW w:w="10337" w:type="dxa"/>
            <w:gridSpan w:val="4"/>
            <w:shd w:val="clear" w:color="auto" w:fill="auto"/>
          </w:tcPr>
          <w:p w14:paraId="5A64AAA2" w14:textId="77777777" w:rsidR="0058466E" w:rsidRPr="00C93D97"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highlight w:val="yellow"/>
              </w:rPr>
              <w:t>{%tr else%}</w:t>
            </w:r>
          </w:p>
        </w:tc>
      </w:tr>
      <w:tr w:rsidR="0058466E" w:rsidRPr="00C93D97" w14:paraId="6846A1CC" w14:textId="77777777" w:rsidTr="00042B93">
        <w:trPr>
          <w:trHeight w:val="397"/>
        </w:trPr>
        <w:tc>
          <w:tcPr>
            <w:tcW w:w="10337" w:type="dxa"/>
            <w:gridSpan w:val="4"/>
            <w:shd w:val="clear" w:color="auto" w:fill="auto"/>
          </w:tcPr>
          <w:p w14:paraId="1F8FBCB1" w14:textId="2E96EB08" w:rsidR="0058466E" w:rsidRPr="00C93D97" w:rsidRDefault="0058466E" w:rsidP="00042B93">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{%tr for a in var.cdx.format5_forHRR_for_new_vesion_gcnv%}</w:t>
            </w:r>
          </w:p>
        </w:tc>
      </w:tr>
      <w:tr w:rsidR="0058466E" w:rsidRPr="00C93D97" w14:paraId="14F64862" w14:textId="77777777" w:rsidTr="00042B93">
        <w:trPr>
          <w:trHeight w:val="397"/>
        </w:trPr>
        <w:tc>
          <w:tcPr>
            <w:tcW w:w="1276" w:type="dxa"/>
            <w:shd w:val="clear" w:color="auto" w:fill="auto"/>
          </w:tcPr>
          <w:p w14:paraId="78BA0498" w14:textId="77777777" w:rsidR="0058466E" w:rsidRPr="00C93D97" w:rsidRDefault="0058466E" w:rsidP="00042B93">
            <w:pPr>
              <w:jc w:val="center"/>
              <w:rPr>
                <w:rFonts w:ascii="思源黑体 CN Normal" w:eastAsia="思源黑体 CN Normal" w:hAnsi="思源黑体 CN Normal" w:cs="思源黑体 CN Light"/>
                <w:bCs/>
                <w:i/>
                <w:sz w:val="17"/>
                <w:szCs w:val="17"/>
              </w:rPr>
            </w:pPr>
            <w:r w:rsidRPr="00F75A8B">
              <w:rPr>
                <w:rFonts w:ascii="思源黑体 CN Normal" w:eastAsia="思源黑体 CN Normal" w:hAnsi="思源黑体 CN Normal" w:cs="思源黑体 CN Light"/>
                <w:bCs/>
                <w:i/>
                <w:sz w:val="17"/>
                <w:szCs w:val="17"/>
              </w:rPr>
              <w:t>{{a.gene_symbol}}</w:t>
            </w:r>
          </w:p>
        </w:tc>
        <w:tc>
          <w:tcPr>
            <w:tcW w:w="6237" w:type="dxa"/>
            <w:shd w:val="clear" w:color="auto" w:fill="auto"/>
          </w:tcPr>
          <w:p w14:paraId="134F343B" w14:textId="77777777" w:rsidR="0058466E" w:rsidRPr="00F75A8B"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if a.type==”Loss”%}</w:t>
            </w:r>
          </w:p>
          <w:p w14:paraId="60937C65" w14:textId="77777777" w:rsidR="0058466E" w:rsidRPr="00F75A8B"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{{a.value}} del</w:t>
            </w:r>
          </w:p>
          <w:p w14:paraId="15181B0A" w14:textId="77777777" w:rsidR="0058466E" w:rsidRPr="00F75A8B"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elif a.type==”Gain”%}</w:t>
            </w:r>
          </w:p>
          <w:p w14:paraId="58D21B22" w14:textId="77777777" w:rsidR="0058466E" w:rsidRPr="00F75A8B"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{{a.value}} dup</w:t>
            </w:r>
          </w:p>
          <w:p w14:paraId="0F67D2A7" w14:textId="77777777" w:rsidR="0058466E" w:rsidRPr="00F75A8B"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else%}</w:t>
            </w:r>
          </w:p>
          <w:p w14:paraId="1D090858" w14:textId="77777777" w:rsidR="0058466E" w:rsidRPr="00F75A8B"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if a.hgvs_c%}</w:t>
            </w:r>
          </w:p>
          <w:p w14:paraId="7E91C9DE" w14:textId="77777777" w:rsidR="0058466E" w:rsidRPr="00F75A8B"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{{a.gene_region}} {{a.hgvs_c}}{%if a.hgvs_p!=”p.?”%} {{a.hgvs_p}}{%endif%}</w:t>
            </w:r>
          </w:p>
          <w:p w14:paraId="39FA48CD" w14:textId="77777777" w:rsidR="0058466E" w:rsidRPr="00F75A8B"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{{a.transcript_primary}}</w:t>
            </w:r>
          </w:p>
          <w:p w14:paraId="51C7C3C0" w14:textId="77777777" w:rsidR="0058466E" w:rsidRPr="00F75A8B"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else%}</w:t>
            </w:r>
          </w:p>
          <w:p w14:paraId="77AD9070" w14:textId="77777777" w:rsidR="0058466E" w:rsidRPr="00F75A8B"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hint="eastAsia"/>
                <w:bCs/>
                <w:iCs/>
                <w:sz w:val="17"/>
                <w:szCs w:val="17"/>
              </w:rPr>
              <w:t>未检测到致病性、疑似致病性、意义不明确胚系变异</w:t>
            </w:r>
          </w:p>
          <w:p w14:paraId="588B03E9" w14:textId="77777777" w:rsidR="0058466E" w:rsidRPr="00F75A8B"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hint="eastAsia"/>
                <w:bCs/>
                <w:iCs/>
                <w:sz w:val="17"/>
                <w:szCs w:val="17"/>
              </w:rPr>
              <w:t>未检测到具有临床意义、临床意义不明的体细胞变异</w:t>
            </w:r>
          </w:p>
          <w:p w14:paraId="6821D8C9" w14:textId="77777777" w:rsidR="0058466E" w:rsidRPr="00F75A8B"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endif%}</w:t>
            </w:r>
          </w:p>
          <w:p w14:paraId="75867A5F" w14:textId="77777777" w:rsidR="0058466E" w:rsidRPr="00C93D97" w:rsidRDefault="0058466E" w:rsidP="00042B93">
            <w:pPr>
              <w:jc w:val="center"/>
              <w:rPr>
                <w:rFonts w:ascii="思源黑体 CN Normal" w:eastAsia="思源黑体 CN Normal" w:hAnsi="思源黑体 CN Normal" w:cs="思源黑体 CN Light"/>
                <w:bCs/>
                <w:iCs/>
                <w:sz w:val="17"/>
                <w:szCs w:val="17"/>
              </w:rPr>
            </w:pPr>
            <w:r w:rsidRPr="00F75A8B">
              <w:rPr>
                <w:rFonts w:ascii="思源黑体 CN Normal" w:eastAsia="思源黑体 CN Normal" w:hAnsi="思源黑体 CN Normal" w:cs="思源黑体 CN Light"/>
                <w:bCs/>
                <w:iCs/>
                <w:sz w:val="17"/>
                <w:szCs w:val="17"/>
              </w:rPr>
              <w:t>{%p endif%}</w:t>
            </w:r>
          </w:p>
        </w:tc>
        <w:tc>
          <w:tcPr>
            <w:tcW w:w="949" w:type="dxa"/>
            <w:shd w:val="clear" w:color="auto" w:fill="auto"/>
          </w:tcPr>
          <w:p w14:paraId="6FEC5A24"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if a.type==”Loss”%}</w:t>
            </w:r>
          </w:p>
          <w:p w14:paraId="594B1149"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if a.cnv_type == “HeteDel”%}</w:t>
            </w:r>
          </w:p>
          <w:p w14:paraId="2FE30140"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hint="eastAsia"/>
                <w:sz w:val="17"/>
                <w:szCs w:val="17"/>
              </w:rPr>
              <w:t>杂合</w:t>
            </w:r>
          </w:p>
          <w:p w14:paraId="32B3C506"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elif a.cnv_type == “Homo</w:t>
            </w:r>
            <w:r w:rsidRPr="0058466E">
              <w:rPr>
                <w:rFonts w:ascii="思源黑体 CN Normal" w:eastAsia="思源黑体 CN Normal" w:hAnsi="思源黑体 CN Normal"/>
                <w:sz w:val="17"/>
                <w:szCs w:val="17"/>
              </w:rPr>
              <w:lastRenderedPageBreak/>
              <w:t>Del”%}</w:t>
            </w:r>
          </w:p>
          <w:p w14:paraId="359A49AD"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hint="eastAsia"/>
                <w:sz w:val="17"/>
                <w:szCs w:val="17"/>
              </w:rPr>
              <w:t>纯合</w:t>
            </w:r>
          </w:p>
          <w:p w14:paraId="7B094B29"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else%}</w:t>
            </w:r>
          </w:p>
          <w:p w14:paraId="2E955184"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w:t>
            </w:r>
          </w:p>
          <w:p w14:paraId="316504E7"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endif%}</w:t>
            </w:r>
          </w:p>
          <w:p w14:paraId="0B79E47E"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elif a.type==”Gain”%}</w:t>
            </w:r>
          </w:p>
          <w:p w14:paraId="5E3F6FB1"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w:t>
            </w:r>
          </w:p>
          <w:p w14:paraId="42ACC2CD"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else%}</w:t>
            </w:r>
          </w:p>
          <w:p w14:paraId="78BA02B8"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if a.hgvs_c%}</w:t>
            </w:r>
          </w:p>
          <w:p w14:paraId="13073B4B"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if a.var_origin==”germline”%}</w:t>
            </w:r>
          </w:p>
          <w:p w14:paraId="177A55D6"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if a.freq|float &gt;= 0.85%}</w:t>
            </w:r>
          </w:p>
          <w:p w14:paraId="4B3B9EF3"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hint="eastAsia"/>
                <w:sz w:val="17"/>
                <w:szCs w:val="17"/>
              </w:rPr>
              <w:t>纯合</w:t>
            </w:r>
          </w:p>
          <w:p w14:paraId="494DB08F"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else%}</w:t>
            </w:r>
          </w:p>
          <w:p w14:paraId="447B4773"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hint="eastAsia"/>
                <w:sz w:val="17"/>
                <w:szCs w:val="17"/>
              </w:rPr>
              <w:t>杂合</w:t>
            </w:r>
          </w:p>
          <w:p w14:paraId="4870D706"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endif%}</w:t>
            </w:r>
          </w:p>
          <w:p w14:paraId="2BF5EFA0"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else%}</w:t>
            </w:r>
          </w:p>
          <w:p w14:paraId="14F69CED"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{{a.freq_str}}</w:t>
            </w:r>
          </w:p>
          <w:p w14:paraId="53EEF4BB"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endif%}</w:t>
            </w:r>
          </w:p>
          <w:p w14:paraId="112F9276"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else%}</w:t>
            </w:r>
          </w:p>
          <w:p w14:paraId="69127B40"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w:t>
            </w:r>
          </w:p>
          <w:p w14:paraId="050F43E9" w14:textId="77777777" w:rsidR="0058466E" w:rsidRPr="0058466E"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endif%}</w:t>
            </w:r>
          </w:p>
          <w:p w14:paraId="49BA74EF" w14:textId="35ACE636" w:rsidR="0058466E" w:rsidRPr="00C93D97" w:rsidRDefault="0058466E" w:rsidP="0058466E">
            <w:pPr>
              <w:jc w:val="center"/>
              <w:rPr>
                <w:rFonts w:ascii="思源黑体 CN Normal" w:eastAsia="思源黑体 CN Normal" w:hAnsi="思源黑体 CN Normal"/>
                <w:sz w:val="17"/>
                <w:szCs w:val="17"/>
              </w:rPr>
            </w:pPr>
            <w:r w:rsidRPr="0058466E">
              <w:rPr>
                <w:rFonts w:ascii="思源黑体 CN Normal" w:eastAsia="思源黑体 CN Normal" w:hAnsi="思源黑体 CN Normal"/>
                <w:sz w:val="17"/>
                <w:szCs w:val="17"/>
              </w:rPr>
              <w:t>{%p endif%}</w:t>
            </w:r>
          </w:p>
        </w:tc>
        <w:tc>
          <w:tcPr>
            <w:tcW w:w="1875" w:type="dxa"/>
            <w:shd w:val="clear" w:color="auto" w:fill="auto"/>
          </w:tcPr>
          <w:p w14:paraId="1124D69C"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lastRenderedPageBreak/>
              <w:t>{%p if a.hgvs_c or a.type in [“Loss”, “Gain”]%}</w:t>
            </w:r>
          </w:p>
          <w:p w14:paraId="4D49D3B8"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if a.var_origin==”germline” or a.type in [“Loss”, “Gain”]%}</w:t>
            </w:r>
          </w:p>
          <w:p w14:paraId="244C2AC3"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if a.clinic_num_g==5%}</w:t>
            </w:r>
          </w:p>
          <w:p w14:paraId="19114A6B"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hint="eastAsia"/>
                <w:sz w:val="17"/>
                <w:szCs w:val="17"/>
              </w:rPr>
              <w:t>致病性</w:t>
            </w:r>
          </w:p>
          <w:p w14:paraId="47609A9A"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elif a.clinic_num_g==4%</w:t>
            </w:r>
            <w:r w:rsidRPr="00F75A8B">
              <w:rPr>
                <w:rFonts w:ascii="思源黑体 CN Normal" w:eastAsia="思源黑体 CN Normal" w:hAnsi="思源黑体 CN Normal"/>
                <w:sz w:val="17"/>
                <w:szCs w:val="17"/>
              </w:rPr>
              <w:lastRenderedPageBreak/>
              <w:t>}</w:t>
            </w:r>
          </w:p>
          <w:p w14:paraId="6017D478"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hint="eastAsia"/>
                <w:sz w:val="17"/>
                <w:szCs w:val="17"/>
              </w:rPr>
              <w:t>疑似致病性</w:t>
            </w:r>
          </w:p>
          <w:p w14:paraId="0D3EE739"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else%}</w:t>
            </w:r>
          </w:p>
          <w:p w14:paraId="41393133"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hint="eastAsia"/>
                <w:sz w:val="17"/>
                <w:szCs w:val="17"/>
              </w:rPr>
              <w:t>意义不明确</w:t>
            </w:r>
          </w:p>
          <w:p w14:paraId="4A2153E8"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endif%}</w:t>
            </w:r>
          </w:p>
          <w:p w14:paraId="7B9CD813"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else%}</w:t>
            </w:r>
          </w:p>
          <w:p w14:paraId="4B1A4737"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if a.clinic_num_s==5%}</w:t>
            </w:r>
          </w:p>
          <w:p w14:paraId="4A2ADBA0"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I类-强临床意义</w:t>
            </w:r>
          </w:p>
          <w:p w14:paraId="69387060"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elif a.clinic_num_s==4%}</w:t>
            </w:r>
          </w:p>
          <w:p w14:paraId="353BF841"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II类-潜在临床意义</w:t>
            </w:r>
          </w:p>
          <w:p w14:paraId="58AFA63C"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else%}</w:t>
            </w:r>
          </w:p>
          <w:p w14:paraId="658936B8"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III类-临床意义不明</w:t>
            </w:r>
          </w:p>
          <w:p w14:paraId="5C051266"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endif%}</w:t>
            </w:r>
          </w:p>
          <w:p w14:paraId="499FBFED"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endif%}</w:t>
            </w:r>
          </w:p>
          <w:p w14:paraId="1092BE05"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else%}</w:t>
            </w:r>
          </w:p>
          <w:p w14:paraId="68906DE7"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w:t>
            </w:r>
          </w:p>
          <w:p w14:paraId="07D51794" w14:textId="77777777" w:rsidR="0058466E" w:rsidRPr="00C93D97"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t>{%p endif%}</w:t>
            </w:r>
          </w:p>
        </w:tc>
      </w:tr>
      <w:tr w:rsidR="0058466E" w:rsidRPr="00C93D97" w14:paraId="0674A1D8" w14:textId="77777777" w:rsidTr="00042B93">
        <w:trPr>
          <w:trHeight w:val="397"/>
        </w:trPr>
        <w:tc>
          <w:tcPr>
            <w:tcW w:w="10337" w:type="dxa"/>
            <w:gridSpan w:val="4"/>
            <w:shd w:val="clear" w:color="auto" w:fill="auto"/>
          </w:tcPr>
          <w:p w14:paraId="4743933F" w14:textId="77777777" w:rsidR="0058466E" w:rsidRPr="00C93D97"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rPr>
              <w:lastRenderedPageBreak/>
              <w:t>{%tr endfor%}</w:t>
            </w:r>
          </w:p>
        </w:tc>
      </w:tr>
      <w:tr w:rsidR="0058466E" w:rsidRPr="00C93D97" w14:paraId="7820B917" w14:textId="77777777" w:rsidTr="00042B93">
        <w:trPr>
          <w:trHeight w:val="397"/>
        </w:trPr>
        <w:tc>
          <w:tcPr>
            <w:tcW w:w="10337" w:type="dxa"/>
            <w:gridSpan w:val="4"/>
            <w:shd w:val="clear" w:color="auto" w:fill="auto"/>
          </w:tcPr>
          <w:p w14:paraId="437199A9" w14:textId="77777777" w:rsidR="0058466E" w:rsidRPr="00F75A8B" w:rsidRDefault="0058466E" w:rsidP="00042B93">
            <w:pPr>
              <w:jc w:val="center"/>
              <w:rPr>
                <w:rFonts w:ascii="思源黑体 CN Normal" w:eastAsia="思源黑体 CN Normal" w:hAnsi="思源黑体 CN Normal"/>
                <w:sz w:val="17"/>
                <w:szCs w:val="17"/>
              </w:rPr>
            </w:pPr>
            <w:r w:rsidRPr="00F75A8B">
              <w:rPr>
                <w:rFonts w:ascii="思源黑体 CN Normal" w:eastAsia="思源黑体 CN Normal" w:hAnsi="思源黑体 CN Normal"/>
                <w:sz w:val="17"/>
                <w:szCs w:val="17"/>
                <w:highlight w:val="yellow"/>
              </w:rPr>
              <w:lastRenderedPageBreak/>
              <w:t>{%tr endif%}</w:t>
            </w:r>
          </w:p>
        </w:tc>
      </w:tr>
    </w:tbl>
    <w:p w14:paraId="146FCFC4" w14:textId="77777777" w:rsidR="0058466E" w:rsidRDefault="0058466E" w:rsidP="0058466E">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3D632748" w14:textId="77777777" w:rsidR="005D76A7" w:rsidRPr="00C93D97" w:rsidRDefault="00636B28" w:rsidP="005D76A7">
      <w:pPr>
        <w:widowControl/>
        <w:jc w:val="left"/>
        <w:rPr>
          <w:rFonts w:ascii="思源黑体 CN Normal" w:eastAsia="思源黑体 CN Normal" w:hAnsi="思源黑体 CN Normal"/>
          <w:sz w:val="16"/>
          <w:szCs w:val="16"/>
        </w:rPr>
      </w:pPr>
    </w:p>
    <w:p w14:paraId="1FE6DA89" w14:textId="77777777" w:rsidR="005D76A7" w:rsidRPr="00C93D97" w:rsidRDefault="00774C49" w:rsidP="005D76A7">
      <w:pP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注：</w:t>
      </w:r>
    </w:p>
    <w:p w14:paraId="0A7C0941" w14:textId="00903435" w:rsidR="00E270FC" w:rsidRPr="003A64E5" w:rsidRDefault="00774C49" w:rsidP="003A64E5">
      <w:pPr>
        <w:widowControl/>
        <w:ind w:firstLine="420"/>
        <w:jc w:val="left"/>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当检测结果为“未检测到致病性、疑似致病性、意义不明确胚系变异，未检测到具有临床意义、临床意义不明的体细胞变异”时，“基因型/</w:t>
      </w:r>
      <w:r w:rsidRPr="00C93D97">
        <w:rPr>
          <w:rFonts w:ascii="思源黑体 CN Normal" w:eastAsia="思源黑体 CN Normal" w:hAnsi="思源黑体 CN Normal"/>
          <w:sz w:val="16"/>
          <w:szCs w:val="16"/>
        </w:rPr>
        <w:t>丰度”</w:t>
      </w:r>
      <w:r w:rsidRPr="00C93D97">
        <w:rPr>
          <w:rFonts w:ascii="思源黑体 CN Normal" w:eastAsia="思源黑体 CN Normal" w:hAnsi="思源黑体 CN Normal" w:hint="eastAsia"/>
          <w:sz w:val="16"/>
          <w:szCs w:val="16"/>
        </w:rPr>
        <w:t>、“变异解读”处填写“-”</w:t>
      </w:r>
      <w:r w:rsidRPr="00C93D97">
        <w:rPr>
          <w:rFonts w:ascii="思源黑体 CN Normal" w:eastAsia="思源黑体 CN Normal" w:hAnsi="思源黑体 CN Normal"/>
          <w:sz w:val="16"/>
          <w:szCs w:val="16"/>
        </w:rPr>
        <w:t>。</w:t>
      </w:r>
      <w:r w:rsidR="00E270FC" w:rsidRPr="00C93D97">
        <w:br w:type="page"/>
      </w:r>
    </w:p>
    <w:p w14:paraId="537BBDE1" w14:textId="77777777" w:rsidR="00A47685" w:rsidRPr="00C93D97" w:rsidRDefault="00716653">
      <w:pPr>
        <w:pStyle w:val="2"/>
        <w:spacing w:before="0" w:after="0" w:line="280" w:lineRule="exact"/>
        <w:ind w:firstLineChars="50" w:firstLine="105"/>
        <w:jc w:val="center"/>
        <w:rPr>
          <w:rFonts w:ascii="思源黑体 CN Bold" w:eastAsia="思源黑体 CN Bold" w:hAnsi="思源黑体 CN Bold" w:cstheme="minorBidi"/>
          <w:sz w:val="21"/>
          <w:szCs w:val="21"/>
        </w:rPr>
      </w:pPr>
      <w:bookmarkStart w:id="2" w:name="_Toc41567060"/>
      <w:bookmarkStart w:id="3" w:name="_Toc41566818"/>
      <w:bookmarkStart w:id="4" w:name="_Toc41565902"/>
      <w:bookmarkStart w:id="5" w:name="_Toc42102368"/>
      <w:bookmarkStart w:id="6" w:name="_Toc41567092"/>
      <w:r w:rsidRPr="00C93D97">
        <w:rPr>
          <w:rFonts w:ascii="思源黑体 CN Bold" w:eastAsia="思源黑体 CN Bold" w:hAnsi="思源黑体 CN Bold" w:cstheme="minorBidi" w:hint="eastAsia"/>
          <w:sz w:val="21"/>
          <w:szCs w:val="21"/>
        </w:rPr>
        <w:lastRenderedPageBreak/>
        <w:t>1.</w:t>
      </w:r>
      <w:r w:rsidRPr="00C93D97">
        <w:rPr>
          <w:rFonts w:ascii="思源黑体 CN Bold" w:eastAsia="思源黑体 CN Bold" w:hAnsi="思源黑体 CN Bold" w:cstheme="minorBidi"/>
          <w:sz w:val="21"/>
          <w:szCs w:val="21"/>
        </w:rPr>
        <w:t>4</w:t>
      </w:r>
      <w:r w:rsidRPr="00C93D97">
        <w:rPr>
          <w:rFonts w:ascii="思源黑体 CN Bold" w:eastAsia="思源黑体 CN Bold" w:hAnsi="思源黑体 CN Bold" w:cstheme="minorBidi" w:hint="eastAsia"/>
          <w:sz w:val="21"/>
          <w:szCs w:val="21"/>
        </w:rPr>
        <w:t>.</w:t>
      </w:r>
      <w:r w:rsidRPr="00C93D97">
        <w:rPr>
          <w:rFonts w:ascii="思源黑体 CN Bold" w:eastAsia="思源黑体 CN Bold" w:hAnsi="思源黑体 CN Bold" w:cstheme="minorBidi"/>
          <w:sz w:val="21"/>
          <w:szCs w:val="21"/>
        </w:rPr>
        <w:t>4</w:t>
      </w:r>
      <w:r w:rsidRPr="00C93D97">
        <w:rPr>
          <w:rFonts w:ascii="思源黑体 CN Bold" w:eastAsia="思源黑体 CN Bold" w:hAnsi="思源黑体 CN Bold" w:cstheme="minorBidi" w:hint="eastAsia"/>
          <w:sz w:val="21"/>
          <w:szCs w:val="21"/>
        </w:rPr>
        <w:t>化疗药物相关标志物检测结果</w:t>
      </w:r>
    </w:p>
    <w:bookmarkEnd w:id="2"/>
    <w:bookmarkEnd w:id="3"/>
    <w:bookmarkEnd w:id="4"/>
    <w:bookmarkEnd w:id="5"/>
    <w:bookmarkEnd w:id="6"/>
    <w:p w14:paraId="4D305494" w14:textId="77777777" w:rsidR="00A47685" w:rsidRPr="00C93D97" w:rsidRDefault="00A47685"/>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134"/>
        <w:gridCol w:w="1134"/>
        <w:gridCol w:w="5529"/>
        <w:gridCol w:w="1411"/>
      </w:tblGrid>
      <w:tr w:rsidR="00C93D97" w:rsidRPr="00C93D97" w14:paraId="1925764C" w14:textId="77777777" w:rsidTr="00F943BE">
        <w:trPr>
          <w:cnfStyle w:val="100000000000" w:firstRow="1" w:lastRow="0" w:firstColumn="0" w:lastColumn="0" w:oddVBand="0" w:evenVBand="0" w:oddHBand="0" w:evenHBand="0" w:firstRowFirstColumn="0" w:firstRowLastColumn="0" w:lastRowFirstColumn="0" w:lastRowLastColumn="0"/>
          <w:trHeight w:val="454"/>
        </w:trPr>
        <w:tc>
          <w:tcPr>
            <w:tcW w:w="1134" w:type="dxa"/>
            <w:tcBorders>
              <w:bottom w:val="none" w:sz="0" w:space="0" w:color="auto"/>
              <w:right w:val="none" w:sz="0" w:space="0" w:color="auto"/>
            </w:tcBorders>
            <w:shd w:val="clear" w:color="auto" w:fill="auto"/>
          </w:tcPr>
          <w:p w14:paraId="52298490" w14:textId="77777777" w:rsidR="00F0202C" w:rsidRPr="00C93D97" w:rsidRDefault="00774C49" w:rsidP="00865005">
            <w:pPr>
              <w:spacing w:line="240" w:lineRule="exact"/>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检测内容</w:t>
            </w:r>
          </w:p>
        </w:tc>
        <w:tc>
          <w:tcPr>
            <w:tcW w:w="1134" w:type="dxa"/>
            <w:tcBorders>
              <w:left w:val="none" w:sz="0" w:space="0" w:color="auto"/>
              <w:bottom w:val="none" w:sz="0" w:space="0" w:color="auto"/>
              <w:right w:val="none" w:sz="0" w:space="0" w:color="auto"/>
            </w:tcBorders>
            <w:shd w:val="clear" w:color="auto" w:fill="auto"/>
          </w:tcPr>
          <w:p w14:paraId="1DCF5724" w14:textId="77777777" w:rsidR="00F0202C" w:rsidRPr="00C93D97" w:rsidRDefault="00774C49" w:rsidP="00865005">
            <w:pPr>
              <w:spacing w:line="240" w:lineRule="exact"/>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检测位点</w:t>
            </w:r>
          </w:p>
        </w:tc>
        <w:tc>
          <w:tcPr>
            <w:tcW w:w="1134" w:type="dxa"/>
            <w:tcBorders>
              <w:left w:val="none" w:sz="0" w:space="0" w:color="auto"/>
              <w:bottom w:val="none" w:sz="0" w:space="0" w:color="auto"/>
              <w:right w:val="none" w:sz="0" w:space="0" w:color="auto"/>
            </w:tcBorders>
            <w:shd w:val="clear" w:color="auto" w:fill="auto"/>
          </w:tcPr>
          <w:p w14:paraId="364EB6DA" w14:textId="77777777" w:rsidR="00F0202C" w:rsidRPr="00C93D97" w:rsidRDefault="00774C49" w:rsidP="00865005">
            <w:pPr>
              <w:spacing w:line="240" w:lineRule="exact"/>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基因型</w:t>
            </w:r>
          </w:p>
        </w:tc>
        <w:tc>
          <w:tcPr>
            <w:tcW w:w="5529" w:type="dxa"/>
            <w:tcBorders>
              <w:left w:val="none" w:sz="0" w:space="0" w:color="auto"/>
              <w:bottom w:val="none" w:sz="0" w:space="0" w:color="auto"/>
              <w:right w:val="none" w:sz="0" w:space="0" w:color="auto"/>
            </w:tcBorders>
            <w:shd w:val="clear" w:color="auto" w:fill="auto"/>
          </w:tcPr>
          <w:p w14:paraId="04C99A92" w14:textId="77777777" w:rsidR="00F0202C" w:rsidRPr="00C93D97" w:rsidRDefault="00774C49" w:rsidP="00865005">
            <w:pPr>
              <w:spacing w:line="240" w:lineRule="exact"/>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临床意义</w:t>
            </w:r>
          </w:p>
        </w:tc>
        <w:tc>
          <w:tcPr>
            <w:tcW w:w="1411" w:type="dxa"/>
            <w:tcBorders>
              <w:left w:val="none" w:sz="0" w:space="0" w:color="auto"/>
              <w:bottom w:val="none" w:sz="0" w:space="0" w:color="auto"/>
            </w:tcBorders>
            <w:shd w:val="clear" w:color="auto" w:fill="auto"/>
          </w:tcPr>
          <w:p w14:paraId="453B908E" w14:textId="77777777" w:rsidR="00F0202C" w:rsidRPr="00C93D97" w:rsidRDefault="00774C49" w:rsidP="00865005">
            <w:pPr>
              <w:spacing w:line="240" w:lineRule="exact"/>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证据等级</w:t>
            </w:r>
          </w:p>
        </w:tc>
      </w:tr>
      <w:tr w:rsidR="00F943BE" w:rsidRPr="00C93D97" w14:paraId="04CFDFD3" w14:textId="77777777" w:rsidTr="00F943BE">
        <w:trPr>
          <w:trHeight w:val="340"/>
        </w:trPr>
        <w:tc>
          <w:tcPr>
            <w:tcW w:w="10342" w:type="dxa"/>
            <w:gridSpan w:val="5"/>
            <w:shd w:val="clear" w:color="auto" w:fill="auto"/>
          </w:tcPr>
          <w:p w14:paraId="4B61DFB4" w14:textId="46BB48AC" w:rsidR="00F943BE" w:rsidRPr="00C93D97" w:rsidRDefault="00F943BE" w:rsidP="00D21C4D">
            <w:pPr>
              <w:jc w:val="center"/>
              <w:rPr>
                <w:rFonts w:ascii="思源黑体 CN Normal" w:eastAsia="思源黑体 CN Normal" w:hAnsi="思源黑体 CN Normal" w:cs="思源黑体 CN Normal"/>
                <w:sz w:val="17"/>
                <w:szCs w:val="17"/>
              </w:rPr>
            </w:pPr>
            <w:r w:rsidRPr="00F943BE">
              <w:rPr>
                <w:rFonts w:ascii="思源黑体 CN Normal" w:eastAsia="思源黑体 CN Normal" w:hAnsi="思源黑体 CN Normal" w:cs="思源黑体 CN Normal"/>
                <w:sz w:val="17"/>
                <w:szCs w:val="17"/>
              </w:rPr>
              <w:t>{%tr if chemo.complete_split_tumor%}</w:t>
            </w:r>
          </w:p>
        </w:tc>
      </w:tr>
      <w:tr w:rsidR="00F943BE" w:rsidRPr="00C93D97" w14:paraId="7BC78404" w14:textId="77777777" w:rsidTr="00F943BE">
        <w:trPr>
          <w:trHeight w:val="340"/>
        </w:trPr>
        <w:tc>
          <w:tcPr>
            <w:tcW w:w="10342" w:type="dxa"/>
            <w:gridSpan w:val="5"/>
            <w:shd w:val="clear" w:color="auto" w:fill="auto"/>
          </w:tcPr>
          <w:p w14:paraId="570F29E8" w14:textId="7F34EDF4" w:rsidR="00F943BE" w:rsidRPr="00F943BE" w:rsidRDefault="00F943BE" w:rsidP="00D21C4D">
            <w:pPr>
              <w:jc w:val="center"/>
              <w:rPr>
                <w:rFonts w:ascii="思源黑体 CN Normal" w:eastAsia="思源黑体 CN Normal" w:hAnsi="思源黑体 CN Normal" w:cs="思源黑体 CN Normal"/>
                <w:sz w:val="17"/>
                <w:szCs w:val="17"/>
              </w:rPr>
            </w:pPr>
            <w:r w:rsidRPr="00F943BE">
              <w:rPr>
                <w:rFonts w:ascii="思源黑体 CN Normal" w:eastAsia="思源黑体 CN Normal" w:hAnsi="思源黑体 CN Normal" w:cs="思源黑体 CN Normal"/>
                <w:sz w:val="17"/>
                <w:szCs w:val="17"/>
              </w:rPr>
              <w:t>{%tr for a in chemo.complete_split_tumor%}</w:t>
            </w:r>
          </w:p>
        </w:tc>
      </w:tr>
      <w:tr w:rsidR="00C93D97" w:rsidRPr="00C93D97" w14:paraId="5D35F7C7" w14:textId="77777777" w:rsidTr="00F943BE">
        <w:trPr>
          <w:trHeight w:val="340"/>
        </w:trPr>
        <w:tc>
          <w:tcPr>
            <w:tcW w:w="1134" w:type="dxa"/>
            <w:shd w:val="clear" w:color="auto" w:fill="auto"/>
          </w:tcPr>
          <w:p w14:paraId="35CA568D" w14:textId="40D351E5" w:rsidR="00F0202C" w:rsidRPr="00C93D97" w:rsidRDefault="00F943BE" w:rsidP="00D21C4D">
            <w:pPr>
              <w:jc w:val="center"/>
              <w:rPr>
                <w:rFonts w:ascii="思源黑体 CN Normal" w:eastAsia="思源黑体 CN Normal" w:hAnsi="思源黑体 CN Normal" w:cs="思源黑体 CN Normal"/>
                <w:i/>
                <w:iCs/>
                <w:sz w:val="17"/>
                <w:szCs w:val="17"/>
              </w:rPr>
            </w:pPr>
            <w:r w:rsidRPr="00F943BE">
              <w:rPr>
                <w:rFonts w:ascii="思源黑体 CN Normal" w:eastAsia="思源黑体 CN Normal" w:hAnsi="思源黑体 CN Normal" w:cs="思源黑体 CN Normal"/>
                <w:i/>
                <w:iCs/>
                <w:sz w:val="17"/>
                <w:szCs w:val="17"/>
              </w:rPr>
              <w:t>{{a.gene_symbol}}</w:t>
            </w:r>
          </w:p>
        </w:tc>
        <w:tc>
          <w:tcPr>
            <w:tcW w:w="1134" w:type="dxa"/>
            <w:shd w:val="clear" w:color="auto" w:fill="auto"/>
          </w:tcPr>
          <w:p w14:paraId="2E674234" w14:textId="441B0C8A" w:rsidR="00F0202C" w:rsidRPr="00C93D97" w:rsidRDefault="00F943BE" w:rsidP="00D21C4D">
            <w:pPr>
              <w:jc w:val="center"/>
              <w:rPr>
                <w:rFonts w:ascii="思源黑体 CN Normal" w:eastAsia="思源黑体 CN Normal" w:hAnsi="思源黑体 CN Normal" w:cs="思源黑体 CN Normal"/>
                <w:sz w:val="17"/>
                <w:szCs w:val="17"/>
              </w:rPr>
            </w:pPr>
            <w:r w:rsidRPr="00F943BE">
              <w:rPr>
                <w:rFonts w:ascii="思源黑体 CN Normal" w:eastAsia="思源黑体 CN Normal" w:hAnsi="思源黑体 CN Normal" w:cs="思源黑体 CN Normal"/>
                <w:sz w:val="17"/>
                <w:szCs w:val="17"/>
              </w:rPr>
              <w:t>{{a.dbsnp}}</w:t>
            </w:r>
          </w:p>
        </w:tc>
        <w:tc>
          <w:tcPr>
            <w:tcW w:w="1134" w:type="dxa"/>
            <w:shd w:val="clear" w:color="auto" w:fill="auto"/>
          </w:tcPr>
          <w:p w14:paraId="4A639CB5" w14:textId="71C6EFFC" w:rsidR="00F0202C" w:rsidRPr="00C93D97" w:rsidRDefault="00F943BE" w:rsidP="00D21C4D">
            <w:pPr>
              <w:jc w:val="center"/>
              <w:rPr>
                <w:rFonts w:ascii="思源黑体 CN Normal" w:eastAsia="思源黑体 CN Normal" w:hAnsi="思源黑体 CN Normal" w:cs="思源黑体 CN Normal"/>
                <w:sz w:val="17"/>
                <w:szCs w:val="17"/>
              </w:rPr>
            </w:pPr>
            <w:r w:rsidRPr="00F943BE">
              <w:rPr>
                <w:rFonts w:ascii="思源黑体 CN Normal" w:eastAsia="思源黑体 CN Normal" w:hAnsi="思源黑体 CN Normal" w:cs="思源黑体 CN Normal"/>
                <w:sz w:val="17"/>
                <w:szCs w:val="17"/>
              </w:rPr>
              <w:t>{{a.genotype}}</w:t>
            </w:r>
          </w:p>
        </w:tc>
        <w:tc>
          <w:tcPr>
            <w:tcW w:w="5529" w:type="dxa"/>
            <w:shd w:val="clear" w:color="auto" w:fill="auto"/>
          </w:tcPr>
          <w:p w14:paraId="6A7FA118" w14:textId="72DE1820" w:rsidR="00F0202C" w:rsidRPr="00C93D97" w:rsidRDefault="00F943BE" w:rsidP="00D21C4D">
            <w:pPr>
              <w:jc w:val="left"/>
              <w:rPr>
                <w:rFonts w:ascii="思源黑体 CN Normal" w:eastAsia="思源黑体 CN Normal" w:hAnsi="思源黑体 CN Normal" w:cs="思源黑体 CN Normal"/>
                <w:sz w:val="17"/>
                <w:szCs w:val="17"/>
              </w:rPr>
            </w:pPr>
            <w:r w:rsidRPr="00F943BE">
              <w:rPr>
                <w:rFonts w:ascii="思源黑体 CN Normal" w:eastAsia="思源黑体 CN Normal" w:hAnsi="思源黑体 CN Normal" w:cs="思源黑体 CN Normal"/>
                <w:sz w:val="17"/>
                <w:szCs w:val="17"/>
              </w:rPr>
              <w:t>{{a.clin_anno_cn}}</w:t>
            </w:r>
          </w:p>
        </w:tc>
        <w:tc>
          <w:tcPr>
            <w:tcW w:w="1411" w:type="dxa"/>
            <w:shd w:val="clear" w:color="auto" w:fill="auto"/>
          </w:tcPr>
          <w:p w14:paraId="3D5411A7" w14:textId="36EFFC78" w:rsidR="00F0202C" w:rsidRPr="00C93D97" w:rsidRDefault="00F943BE" w:rsidP="00D21C4D">
            <w:pPr>
              <w:jc w:val="center"/>
              <w:rPr>
                <w:rFonts w:ascii="思源黑体 CN Normal" w:eastAsia="思源黑体 CN Normal" w:hAnsi="思源黑体 CN Normal" w:cs="思源黑体 CN Normal"/>
                <w:sz w:val="17"/>
                <w:szCs w:val="17"/>
              </w:rPr>
            </w:pPr>
            <w:r w:rsidRPr="00F943BE">
              <w:rPr>
                <w:rFonts w:ascii="思源黑体 CN Normal" w:eastAsia="思源黑体 CN Normal" w:hAnsi="思源黑体 CN Normal" w:cs="思源黑体 CN Normal"/>
                <w:sz w:val="17"/>
                <w:szCs w:val="17"/>
              </w:rPr>
              <w:t>{{a.evi_level}}</w:t>
            </w:r>
          </w:p>
        </w:tc>
      </w:tr>
      <w:tr w:rsidR="00F943BE" w:rsidRPr="00C93D97" w14:paraId="63689D59" w14:textId="77777777" w:rsidTr="00CA5C5B">
        <w:trPr>
          <w:trHeight w:val="340"/>
        </w:trPr>
        <w:tc>
          <w:tcPr>
            <w:tcW w:w="10342" w:type="dxa"/>
            <w:gridSpan w:val="5"/>
            <w:shd w:val="clear" w:color="auto" w:fill="auto"/>
          </w:tcPr>
          <w:p w14:paraId="751C8D60" w14:textId="77DAA700" w:rsidR="00F943BE" w:rsidRPr="00C93D97" w:rsidRDefault="00F943BE" w:rsidP="00D21C4D">
            <w:pPr>
              <w:jc w:val="center"/>
              <w:rPr>
                <w:rFonts w:ascii="思源黑体 CN Normal" w:eastAsia="思源黑体 CN Normal" w:hAnsi="思源黑体 CN Normal" w:cs="思源黑体 CN Normal"/>
                <w:sz w:val="17"/>
                <w:szCs w:val="17"/>
              </w:rPr>
            </w:pPr>
            <w:r w:rsidRPr="00F943BE">
              <w:rPr>
                <w:rFonts w:ascii="思源黑体 CN Normal" w:eastAsia="思源黑体 CN Normal" w:hAnsi="思源黑体 CN Normal" w:cs="思源黑体 CN Normal"/>
                <w:sz w:val="17"/>
                <w:szCs w:val="17"/>
              </w:rPr>
              <w:t>{%tr endfor%}</w:t>
            </w:r>
          </w:p>
        </w:tc>
      </w:tr>
      <w:tr w:rsidR="00F943BE" w:rsidRPr="00C93D97" w14:paraId="59967AD4" w14:textId="77777777" w:rsidTr="00CA5C5B">
        <w:trPr>
          <w:trHeight w:val="340"/>
        </w:trPr>
        <w:tc>
          <w:tcPr>
            <w:tcW w:w="10342" w:type="dxa"/>
            <w:gridSpan w:val="5"/>
            <w:shd w:val="clear" w:color="auto" w:fill="auto"/>
          </w:tcPr>
          <w:p w14:paraId="3E3D87FB" w14:textId="48746636" w:rsidR="00F943BE" w:rsidRPr="00F943BE" w:rsidRDefault="00F943BE" w:rsidP="00D21C4D">
            <w:pPr>
              <w:jc w:val="center"/>
              <w:rPr>
                <w:rFonts w:ascii="思源黑体 CN Normal" w:eastAsia="思源黑体 CN Normal" w:hAnsi="思源黑体 CN Normal" w:cs="思源黑体 CN Normal"/>
                <w:sz w:val="17"/>
                <w:szCs w:val="17"/>
              </w:rPr>
            </w:pPr>
            <w:r w:rsidRPr="00F943BE">
              <w:rPr>
                <w:rFonts w:ascii="思源黑体 CN Normal" w:eastAsia="思源黑体 CN Normal" w:hAnsi="思源黑体 CN Normal" w:cs="思源黑体 CN Normal"/>
                <w:sz w:val="17"/>
                <w:szCs w:val="17"/>
              </w:rPr>
              <w:t>{%tr else%}</w:t>
            </w:r>
          </w:p>
        </w:tc>
      </w:tr>
      <w:tr w:rsidR="00F943BE" w:rsidRPr="00C93D97" w14:paraId="4D9CBEA8" w14:textId="77777777" w:rsidTr="00CA5C5B">
        <w:trPr>
          <w:trHeight w:val="340"/>
        </w:trPr>
        <w:tc>
          <w:tcPr>
            <w:tcW w:w="10342" w:type="dxa"/>
            <w:gridSpan w:val="5"/>
            <w:shd w:val="clear" w:color="auto" w:fill="auto"/>
          </w:tcPr>
          <w:p w14:paraId="2BBEB118" w14:textId="1622F396" w:rsidR="00F943BE" w:rsidRPr="00F943BE" w:rsidRDefault="00F943BE" w:rsidP="00D21C4D">
            <w:pPr>
              <w:jc w:val="center"/>
              <w:rPr>
                <w:rFonts w:ascii="思源黑体 CN Normal" w:eastAsia="思源黑体 CN Normal" w:hAnsi="思源黑体 CN Normal" w:cs="思源黑体 CN Normal"/>
                <w:sz w:val="17"/>
                <w:szCs w:val="17"/>
              </w:rPr>
            </w:pPr>
            <w:r w:rsidRPr="00F943BE">
              <w:rPr>
                <w:rFonts w:ascii="思源黑体 CN Normal" w:eastAsia="思源黑体 CN Normal" w:hAnsi="思源黑体 CN Normal" w:cs="思源黑体 CN Normal"/>
                <w:sz w:val="17"/>
                <w:szCs w:val="17"/>
              </w:rPr>
              <w:t>{%tr for a in chemo.complete %}</w:t>
            </w:r>
          </w:p>
        </w:tc>
      </w:tr>
      <w:tr w:rsidR="00F943BE" w:rsidRPr="00C93D97" w14:paraId="129F48D4" w14:textId="77777777" w:rsidTr="00F943BE">
        <w:trPr>
          <w:trHeight w:val="340"/>
        </w:trPr>
        <w:tc>
          <w:tcPr>
            <w:tcW w:w="1134" w:type="dxa"/>
            <w:shd w:val="clear" w:color="auto" w:fill="auto"/>
          </w:tcPr>
          <w:p w14:paraId="3F695ABD" w14:textId="0E37F1FA" w:rsidR="00F943BE" w:rsidRPr="00C93D97" w:rsidRDefault="00F943BE" w:rsidP="00F943BE">
            <w:pPr>
              <w:jc w:val="center"/>
              <w:rPr>
                <w:rFonts w:ascii="思源黑体 CN Normal" w:eastAsia="思源黑体 CN Normal" w:hAnsi="思源黑体 CN Normal" w:cs="思源黑体 CN Normal"/>
                <w:i/>
                <w:iCs/>
                <w:sz w:val="17"/>
                <w:szCs w:val="17"/>
              </w:rPr>
            </w:pPr>
            <w:r w:rsidRPr="00F943BE">
              <w:rPr>
                <w:rFonts w:ascii="思源黑体 CN Normal" w:eastAsia="思源黑体 CN Normal" w:hAnsi="思源黑体 CN Normal" w:cs="思源黑体 CN Normal"/>
                <w:i/>
                <w:iCs/>
                <w:sz w:val="17"/>
                <w:szCs w:val="17"/>
              </w:rPr>
              <w:t>{{a.gene_symbol}}</w:t>
            </w:r>
          </w:p>
        </w:tc>
        <w:tc>
          <w:tcPr>
            <w:tcW w:w="1134" w:type="dxa"/>
            <w:shd w:val="clear" w:color="auto" w:fill="auto"/>
          </w:tcPr>
          <w:p w14:paraId="47CAE4B8" w14:textId="35720441" w:rsidR="00F943BE" w:rsidRPr="00C93D97" w:rsidRDefault="00F943BE" w:rsidP="00F943BE">
            <w:pPr>
              <w:jc w:val="center"/>
              <w:rPr>
                <w:rFonts w:ascii="思源黑体 CN Normal" w:eastAsia="思源黑体 CN Normal" w:hAnsi="思源黑体 CN Normal" w:cs="思源黑体 CN Normal"/>
                <w:sz w:val="17"/>
                <w:szCs w:val="17"/>
              </w:rPr>
            </w:pPr>
            <w:r w:rsidRPr="00F943BE">
              <w:rPr>
                <w:rFonts w:ascii="思源黑体 CN Normal" w:eastAsia="思源黑体 CN Normal" w:hAnsi="思源黑体 CN Normal" w:cs="思源黑体 CN Normal"/>
                <w:sz w:val="17"/>
                <w:szCs w:val="17"/>
              </w:rPr>
              <w:t>{{a.dbsnp}}</w:t>
            </w:r>
          </w:p>
        </w:tc>
        <w:tc>
          <w:tcPr>
            <w:tcW w:w="1134" w:type="dxa"/>
            <w:shd w:val="clear" w:color="auto" w:fill="auto"/>
          </w:tcPr>
          <w:p w14:paraId="4DB53B70" w14:textId="6C3352F0" w:rsidR="00F943BE" w:rsidRPr="00C93D97" w:rsidRDefault="00F943BE" w:rsidP="00F943BE">
            <w:pPr>
              <w:jc w:val="center"/>
              <w:rPr>
                <w:rFonts w:ascii="思源黑体 CN Normal" w:eastAsia="思源黑体 CN Normal" w:hAnsi="思源黑体 CN Normal" w:cs="思源黑体 CN Normal"/>
                <w:sz w:val="17"/>
                <w:szCs w:val="17"/>
              </w:rPr>
            </w:pPr>
            <w:r w:rsidRPr="00F943BE">
              <w:rPr>
                <w:rFonts w:ascii="思源黑体 CN Normal" w:eastAsia="思源黑体 CN Normal" w:hAnsi="思源黑体 CN Normal" w:cs="思源黑体 CN Normal"/>
                <w:sz w:val="17"/>
                <w:szCs w:val="17"/>
              </w:rPr>
              <w:t>{{a.genotype}}</w:t>
            </w:r>
          </w:p>
        </w:tc>
        <w:tc>
          <w:tcPr>
            <w:tcW w:w="5529" w:type="dxa"/>
            <w:shd w:val="clear" w:color="auto" w:fill="auto"/>
          </w:tcPr>
          <w:p w14:paraId="3CB6144D" w14:textId="46F4A49C" w:rsidR="00F943BE" w:rsidRPr="00C93D97" w:rsidRDefault="00F943BE" w:rsidP="00F943BE">
            <w:pPr>
              <w:jc w:val="left"/>
              <w:rPr>
                <w:rFonts w:ascii="思源黑体 CN Normal" w:eastAsia="思源黑体 CN Normal" w:hAnsi="思源黑体 CN Normal" w:cs="思源黑体 CN Normal"/>
                <w:sz w:val="17"/>
                <w:szCs w:val="17"/>
              </w:rPr>
            </w:pPr>
            <w:r w:rsidRPr="00F943BE">
              <w:rPr>
                <w:rFonts w:ascii="思源黑体 CN Normal" w:eastAsia="思源黑体 CN Normal" w:hAnsi="思源黑体 CN Normal" w:cs="思源黑体 CN Normal"/>
                <w:sz w:val="17"/>
                <w:szCs w:val="17"/>
              </w:rPr>
              <w:t>{{a.clin_anno_cn}}</w:t>
            </w:r>
          </w:p>
        </w:tc>
        <w:tc>
          <w:tcPr>
            <w:tcW w:w="1411" w:type="dxa"/>
            <w:shd w:val="clear" w:color="auto" w:fill="auto"/>
          </w:tcPr>
          <w:p w14:paraId="303594EE" w14:textId="05E63696" w:rsidR="00F943BE" w:rsidRPr="00C93D97" w:rsidRDefault="00F943BE" w:rsidP="00F943BE">
            <w:pPr>
              <w:jc w:val="center"/>
              <w:rPr>
                <w:rFonts w:ascii="思源黑体 CN Normal" w:eastAsia="思源黑体 CN Normal" w:hAnsi="思源黑体 CN Normal" w:cs="思源黑体 CN Normal"/>
                <w:sz w:val="17"/>
                <w:szCs w:val="17"/>
              </w:rPr>
            </w:pPr>
            <w:r w:rsidRPr="00F943BE">
              <w:rPr>
                <w:rFonts w:ascii="思源黑体 CN Normal" w:eastAsia="思源黑体 CN Normal" w:hAnsi="思源黑体 CN Normal" w:cs="思源黑体 CN Normal"/>
                <w:sz w:val="17"/>
                <w:szCs w:val="17"/>
              </w:rPr>
              <w:t>{{a.evi_level}}</w:t>
            </w:r>
          </w:p>
        </w:tc>
      </w:tr>
      <w:tr w:rsidR="00F943BE" w:rsidRPr="00C93D97" w14:paraId="31B7A897" w14:textId="77777777" w:rsidTr="007B5E43">
        <w:trPr>
          <w:trHeight w:val="340"/>
        </w:trPr>
        <w:tc>
          <w:tcPr>
            <w:tcW w:w="10342" w:type="dxa"/>
            <w:gridSpan w:val="5"/>
            <w:shd w:val="clear" w:color="auto" w:fill="auto"/>
          </w:tcPr>
          <w:p w14:paraId="400C44C9" w14:textId="2D867BEC" w:rsidR="00F943BE" w:rsidRPr="00C93D97" w:rsidRDefault="00F943BE" w:rsidP="00D21C4D">
            <w:pPr>
              <w:jc w:val="center"/>
              <w:rPr>
                <w:rFonts w:ascii="思源黑体 CN Normal" w:eastAsia="思源黑体 CN Normal" w:hAnsi="思源黑体 CN Normal" w:cs="思源黑体 CN Normal"/>
                <w:sz w:val="17"/>
                <w:szCs w:val="17"/>
              </w:rPr>
            </w:pPr>
            <w:r w:rsidRPr="00F943BE">
              <w:rPr>
                <w:rFonts w:ascii="思源黑体 CN Normal" w:eastAsia="思源黑体 CN Normal" w:hAnsi="思源黑体 CN Normal" w:cs="思源黑体 CN Normal"/>
                <w:sz w:val="17"/>
                <w:szCs w:val="17"/>
              </w:rPr>
              <w:t>{%tr endfor%}</w:t>
            </w:r>
          </w:p>
        </w:tc>
      </w:tr>
      <w:tr w:rsidR="00F943BE" w:rsidRPr="00C93D97" w14:paraId="70E37C2E" w14:textId="77777777" w:rsidTr="007B5E43">
        <w:trPr>
          <w:trHeight w:val="340"/>
        </w:trPr>
        <w:tc>
          <w:tcPr>
            <w:tcW w:w="10342" w:type="dxa"/>
            <w:gridSpan w:val="5"/>
            <w:shd w:val="clear" w:color="auto" w:fill="auto"/>
          </w:tcPr>
          <w:p w14:paraId="758E586E" w14:textId="5EEE8A0E" w:rsidR="00F943BE" w:rsidRPr="00F943BE" w:rsidRDefault="00F943BE" w:rsidP="00D21C4D">
            <w:pPr>
              <w:jc w:val="center"/>
              <w:rPr>
                <w:rFonts w:ascii="思源黑体 CN Normal" w:eastAsia="思源黑体 CN Normal" w:hAnsi="思源黑体 CN Normal" w:cs="思源黑体 CN Normal"/>
                <w:sz w:val="17"/>
                <w:szCs w:val="17"/>
              </w:rPr>
            </w:pPr>
            <w:r w:rsidRPr="00F943BE">
              <w:rPr>
                <w:rFonts w:ascii="思源黑体 CN Normal" w:eastAsia="思源黑体 CN Normal" w:hAnsi="思源黑体 CN Normal" w:cs="思源黑体 CN Normal"/>
                <w:sz w:val="17"/>
                <w:szCs w:val="17"/>
              </w:rPr>
              <w:t>{%tr endif%}</w:t>
            </w:r>
          </w:p>
        </w:tc>
      </w:tr>
    </w:tbl>
    <w:p w14:paraId="62F3CA98" w14:textId="77777777" w:rsidR="00FC1538" w:rsidRPr="00C93D97" w:rsidRDefault="00636B28" w:rsidP="00F0202C">
      <w:pPr>
        <w:adjustRightInd w:val="0"/>
        <w:snapToGrid w:val="0"/>
        <w:rPr>
          <w:rFonts w:ascii="思源黑体 CN Normal" w:eastAsia="思源黑体 CN Normal" w:hAnsi="思源黑体 CN Normal"/>
          <w:b/>
          <w:bCs/>
          <w:sz w:val="16"/>
          <w:szCs w:val="16"/>
        </w:rPr>
      </w:pPr>
    </w:p>
    <w:p w14:paraId="3DB00D19" w14:textId="77777777" w:rsidR="00F0202C" w:rsidRPr="00C93D97" w:rsidRDefault="00774C49" w:rsidP="00F0202C">
      <w:pPr>
        <w:adjustRightInd w:val="0"/>
        <w:snapToGrid w:val="0"/>
        <w:rPr>
          <w:rFonts w:ascii="思源黑体 CN Normal" w:eastAsia="思源黑体 CN Normal" w:hAnsi="思源黑体 CN Normal"/>
          <w:b/>
          <w:bCs/>
          <w:sz w:val="16"/>
          <w:szCs w:val="16"/>
        </w:rPr>
      </w:pPr>
      <w:r w:rsidRPr="00C93D97">
        <w:rPr>
          <w:rFonts w:ascii="思源黑体 CN Normal" w:eastAsia="思源黑体 CN Normal" w:hAnsi="思源黑体 CN Normal" w:hint="eastAsia"/>
          <w:b/>
          <w:bCs/>
          <w:sz w:val="16"/>
          <w:szCs w:val="16"/>
        </w:rPr>
        <w:t>注：</w:t>
      </w:r>
    </w:p>
    <w:p w14:paraId="25F356CB" w14:textId="77777777" w:rsidR="00F0202C" w:rsidRPr="00C93D97" w:rsidRDefault="00774C49" w:rsidP="00F0202C">
      <w:pPr>
        <w:adjustRightInd w:val="0"/>
        <w:snapToGrid w:val="0"/>
        <w:ind w:left="320" w:hangingChars="200" w:hanging="32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1</w:t>
      </w:r>
      <w:r w:rsidRPr="00C93D97">
        <w:rPr>
          <w:rFonts w:ascii="思源黑体 CN Normal" w:eastAsia="思源黑体 CN Normal" w:hAnsi="思源黑体 CN Normal"/>
          <w:sz w:val="16"/>
          <w:szCs w:val="16"/>
        </w:rPr>
        <w:t xml:space="preserve">.  </w:t>
      </w:r>
      <w:r w:rsidRPr="00C93D97">
        <w:rPr>
          <w:rFonts w:ascii="思源黑体 CN Normal" w:eastAsia="思源黑体 CN Normal" w:hAnsi="思源黑体 CN Normal" w:hint="eastAsia"/>
          <w:sz w:val="16"/>
          <w:szCs w:val="16"/>
        </w:rPr>
        <w:t>化疗药物证据等级划分依据参考</w:t>
      </w:r>
      <w:r w:rsidRPr="00C93D97">
        <w:rPr>
          <w:rFonts w:ascii="思源黑体 CN Normal" w:eastAsia="思源黑体 CN Normal" w:hAnsi="思源黑体 CN Normal"/>
          <w:sz w:val="16"/>
          <w:szCs w:val="16"/>
        </w:rPr>
        <w:t>PharmGKB</w:t>
      </w:r>
      <w:r w:rsidRPr="00C93D97">
        <w:rPr>
          <w:rFonts w:ascii="思源黑体 CN Normal" w:eastAsia="思源黑体 CN Normal" w:hAnsi="思源黑体 CN Normal" w:hint="eastAsia"/>
          <w:sz w:val="16"/>
          <w:szCs w:val="16"/>
        </w:rPr>
        <w:t>数据库，共分为</w:t>
      </w:r>
      <w:r w:rsidRPr="00C93D97">
        <w:rPr>
          <w:rFonts w:ascii="思源黑体 CN Normal" w:eastAsia="思源黑体 CN Normal" w:hAnsi="思源黑体 CN Normal"/>
          <w:sz w:val="16"/>
          <w:szCs w:val="16"/>
        </w:rPr>
        <w:t>1A/1B/2A/2B/3/4这6个等级：</w:t>
      </w:r>
    </w:p>
    <w:p w14:paraId="03557401" w14:textId="77777777" w:rsidR="00F0202C" w:rsidRPr="00C93D97" w:rsidRDefault="00774C49" w:rsidP="00F0202C">
      <w:pPr>
        <w:adjustRightInd w:val="0"/>
        <w:snapToGrid w:val="0"/>
        <w:ind w:leftChars="150" w:left="395" w:hangingChars="50" w:hanging="80"/>
        <w:rPr>
          <w:rFonts w:ascii="思源黑体 CN Normal" w:eastAsia="思源黑体 CN Normal" w:hAnsi="思源黑体 CN Normal"/>
          <w:sz w:val="16"/>
          <w:szCs w:val="16"/>
        </w:rPr>
      </w:pPr>
      <w:r w:rsidRPr="00C93D97">
        <w:rPr>
          <w:rFonts w:ascii="思源黑体 CN Normal" w:eastAsia="思源黑体 CN Normal" w:hAnsi="思源黑体 CN Normal"/>
          <w:sz w:val="16"/>
          <w:szCs w:val="16"/>
        </w:rPr>
        <w:t>1A级</w:t>
      </w:r>
      <w:r w:rsidRPr="00C93D97">
        <w:rPr>
          <w:rFonts w:ascii="思源黑体 CN Normal" w:eastAsia="思源黑体 CN Normal" w:hAnsi="思源黑体 CN Normal" w:hint="eastAsia"/>
          <w:sz w:val="16"/>
          <w:szCs w:val="16"/>
        </w:rPr>
        <w:t>：由临床药物基因组学实施联盟（</w:t>
      </w:r>
      <w:r w:rsidRPr="00C93D97">
        <w:rPr>
          <w:rFonts w:ascii="思源黑体 CN Normal" w:eastAsia="思源黑体 CN Normal" w:hAnsi="思源黑体 CN Normal"/>
          <w:sz w:val="16"/>
          <w:szCs w:val="16"/>
        </w:rPr>
        <w:t>CPIC）或遗传药理学指南认可，或者应用于其他主要卫生系统</w:t>
      </w:r>
      <w:r w:rsidRPr="00C93D97">
        <w:rPr>
          <w:rFonts w:ascii="思源黑体 CN Normal" w:eastAsia="思源黑体 CN Normal" w:hAnsi="思源黑体 CN Normal" w:hint="eastAsia"/>
          <w:sz w:val="16"/>
          <w:szCs w:val="16"/>
        </w:rPr>
        <w:t>；</w:t>
      </w:r>
    </w:p>
    <w:p w14:paraId="004FFE11" w14:textId="77777777" w:rsidR="00F0202C" w:rsidRPr="00C93D97" w:rsidRDefault="00774C49" w:rsidP="00F0202C">
      <w:pPr>
        <w:adjustRightInd w:val="0"/>
        <w:snapToGrid w:val="0"/>
        <w:ind w:leftChars="150" w:left="395" w:hangingChars="50" w:hanging="80"/>
        <w:rPr>
          <w:rFonts w:ascii="思源黑体 CN Normal" w:eastAsia="思源黑体 CN Normal" w:hAnsi="思源黑体 CN Normal"/>
          <w:sz w:val="16"/>
          <w:szCs w:val="16"/>
        </w:rPr>
      </w:pPr>
      <w:r w:rsidRPr="00C93D97">
        <w:rPr>
          <w:rFonts w:ascii="思源黑体 CN Normal" w:eastAsia="思源黑体 CN Normal" w:hAnsi="思源黑体 CN Normal"/>
          <w:sz w:val="16"/>
          <w:szCs w:val="16"/>
        </w:rPr>
        <w:t>1B级</w:t>
      </w:r>
      <w:r w:rsidRPr="00C93D97">
        <w:rPr>
          <w:rFonts w:ascii="思源黑体 CN Normal" w:eastAsia="思源黑体 CN Normal" w:hAnsi="思源黑体 CN Normal" w:hint="eastAsia"/>
          <w:sz w:val="16"/>
          <w:szCs w:val="16"/>
        </w:rPr>
        <w:t>：注释基于多项有统计显著性的研究；</w:t>
      </w:r>
    </w:p>
    <w:p w14:paraId="17D29264" w14:textId="77777777" w:rsidR="00F0202C" w:rsidRPr="00C93D97" w:rsidRDefault="00774C49" w:rsidP="00F0202C">
      <w:pPr>
        <w:adjustRightInd w:val="0"/>
        <w:snapToGrid w:val="0"/>
        <w:ind w:leftChars="150" w:left="395" w:hangingChars="50" w:hanging="80"/>
        <w:rPr>
          <w:rFonts w:ascii="思源黑体 CN Normal" w:eastAsia="思源黑体 CN Normal" w:hAnsi="思源黑体 CN Normal"/>
          <w:sz w:val="16"/>
          <w:szCs w:val="16"/>
        </w:rPr>
      </w:pPr>
      <w:r w:rsidRPr="00C93D97">
        <w:rPr>
          <w:rFonts w:ascii="思源黑体 CN Normal" w:eastAsia="思源黑体 CN Normal" w:hAnsi="思源黑体 CN Normal"/>
          <w:sz w:val="16"/>
          <w:szCs w:val="16"/>
        </w:rPr>
        <w:t>2A级</w:t>
      </w:r>
      <w:r w:rsidRPr="00C93D97">
        <w:rPr>
          <w:rFonts w:ascii="思源黑体 CN Normal" w:eastAsia="思源黑体 CN Normal" w:hAnsi="思源黑体 CN Normal" w:hint="eastAsia"/>
          <w:sz w:val="16"/>
          <w:szCs w:val="16"/>
        </w:rPr>
        <w:t>：注释基于多项重复研究，并且该基因为明确的药物代谢基因；</w:t>
      </w:r>
    </w:p>
    <w:p w14:paraId="0446D35C" w14:textId="77777777" w:rsidR="00F0202C" w:rsidRPr="00C93D97" w:rsidRDefault="00774C49" w:rsidP="00F0202C">
      <w:pPr>
        <w:adjustRightInd w:val="0"/>
        <w:snapToGrid w:val="0"/>
        <w:ind w:leftChars="150" w:left="395" w:hangingChars="50" w:hanging="80"/>
        <w:rPr>
          <w:rFonts w:ascii="思源黑体 CN Normal" w:eastAsia="思源黑体 CN Normal" w:hAnsi="思源黑体 CN Normal"/>
          <w:sz w:val="16"/>
          <w:szCs w:val="16"/>
        </w:rPr>
      </w:pPr>
      <w:r w:rsidRPr="00C93D97">
        <w:rPr>
          <w:rFonts w:ascii="思源黑体 CN Normal" w:eastAsia="思源黑体 CN Normal" w:hAnsi="思源黑体 CN Normal"/>
          <w:sz w:val="16"/>
          <w:szCs w:val="16"/>
        </w:rPr>
        <w:t>2B级</w:t>
      </w:r>
      <w:r w:rsidRPr="00C93D97">
        <w:rPr>
          <w:rFonts w:ascii="思源黑体 CN Normal" w:eastAsia="思源黑体 CN Normal" w:hAnsi="思源黑体 CN Normal" w:hint="eastAsia"/>
          <w:sz w:val="16"/>
          <w:szCs w:val="16"/>
        </w:rPr>
        <w:t>：注释基于多项重复研究，但其中一些研究没有统计学意义或影响较小；</w:t>
      </w:r>
    </w:p>
    <w:p w14:paraId="2C2727C7" w14:textId="77777777" w:rsidR="00F0202C" w:rsidRPr="00C93D97" w:rsidRDefault="00774C49" w:rsidP="00F0202C">
      <w:pPr>
        <w:adjustRightInd w:val="0"/>
        <w:snapToGrid w:val="0"/>
        <w:ind w:leftChars="150" w:left="395" w:hangingChars="50" w:hanging="80"/>
        <w:rPr>
          <w:rFonts w:ascii="思源黑体 CN Normal" w:eastAsia="思源黑体 CN Normal" w:hAnsi="思源黑体 CN Normal"/>
          <w:sz w:val="16"/>
          <w:szCs w:val="16"/>
        </w:rPr>
      </w:pPr>
      <w:r w:rsidRPr="00C93D97">
        <w:rPr>
          <w:rFonts w:ascii="思源黑体 CN Normal" w:eastAsia="思源黑体 CN Normal" w:hAnsi="思源黑体 CN Normal"/>
          <w:sz w:val="16"/>
          <w:szCs w:val="16"/>
        </w:rPr>
        <w:t>3级</w:t>
      </w:r>
      <w:r w:rsidRPr="00C93D97">
        <w:rPr>
          <w:rFonts w:ascii="思源黑体 CN Normal" w:eastAsia="思源黑体 CN Normal" w:hAnsi="思源黑体 CN Normal" w:hint="eastAsia"/>
          <w:sz w:val="16"/>
          <w:szCs w:val="16"/>
        </w:rPr>
        <w:t>：注释仅基于一项有显著性差异的研究，或多项研究但缺乏明显药效关联；</w:t>
      </w:r>
    </w:p>
    <w:p w14:paraId="752DC188" w14:textId="77777777" w:rsidR="00F0202C" w:rsidRPr="00C93D97" w:rsidRDefault="00774C49" w:rsidP="00F0202C">
      <w:pPr>
        <w:adjustRightInd w:val="0"/>
        <w:snapToGrid w:val="0"/>
        <w:ind w:leftChars="150" w:left="395" w:hangingChars="50" w:hanging="80"/>
        <w:rPr>
          <w:rFonts w:ascii="思源黑体 CN Normal" w:eastAsia="思源黑体 CN Normal" w:hAnsi="思源黑体 CN Normal"/>
          <w:b/>
          <w:bCs/>
          <w:sz w:val="16"/>
          <w:szCs w:val="16"/>
        </w:rPr>
      </w:pPr>
      <w:r w:rsidRPr="00C93D97">
        <w:rPr>
          <w:rFonts w:ascii="思源黑体 CN Normal" w:eastAsia="思源黑体 CN Normal" w:hAnsi="思源黑体 CN Normal"/>
          <w:sz w:val="16"/>
          <w:szCs w:val="16"/>
        </w:rPr>
        <w:t>4级</w:t>
      </w:r>
      <w:r w:rsidRPr="00C93D97">
        <w:rPr>
          <w:rFonts w:ascii="思源黑体 CN Normal" w:eastAsia="思源黑体 CN Normal" w:hAnsi="思源黑体 CN Normal" w:hint="eastAsia"/>
          <w:sz w:val="16"/>
          <w:szCs w:val="16"/>
        </w:rPr>
        <w:t>：注释仅基于病例报告，非权威性研究或体外分子功能研究。</w:t>
      </w:r>
    </w:p>
    <w:p w14:paraId="303C8DA1" w14:textId="5FADD3A3" w:rsidR="00A7531B" w:rsidRPr="00F943BE" w:rsidRDefault="00774C49" w:rsidP="00F943BE">
      <w:pPr>
        <w:ind w:left="320" w:hangingChars="200" w:hanging="32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2</w:t>
      </w:r>
      <w:r w:rsidRPr="00C93D97">
        <w:rPr>
          <w:rFonts w:ascii="思源黑体 CN Normal" w:eastAsia="思源黑体 CN Normal" w:hAnsi="思源黑体 CN Normal"/>
          <w:sz w:val="16"/>
          <w:szCs w:val="16"/>
        </w:rPr>
        <w:t xml:space="preserve">.  </w:t>
      </w:r>
      <w:r w:rsidRPr="00C93D97">
        <w:rPr>
          <w:rFonts w:ascii="思源黑体 CN Normal" w:eastAsia="思源黑体 CN Normal" w:hAnsi="思源黑体 CN Normal" w:hint="eastAsia"/>
          <w:sz w:val="16"/>
          <w:szCs w:val="16"/>
        </w:rPr>
        <w:t>如果同一个药物不同</w:t>
      </w:r>
      <w:r w:rsidRPr="00C93D97">
        <w:rPr>
          <w:rFonts w:ascii="思源黑体 CN Normal" w:eastAsia="思源黑体 CN Normal" w:hAnsi="思源黑体 CN Normal"/>
          <w:sz w:val="16"/>
          <w:szCs w:val="16"/>
        </w:rPr>
        <w:t>SNP位点对药物疗效或毒性预测的结论</w:t>
      </w:r>
      <w:r w:rsidRPr="00C93D97">
        <w:rPr>
          <w:rFonts w:ascii="思源黑体 CN Normal" w:eastAsia="思源黑体 CN Normal" w:hAnsi="思源黑体 CN Normal" w:hint="eastAsia"/>
          <w:sz w:val="16"/>
          <w:szCs w:val="16"/>
        </w:rPr>
        <w:t>不一致，以证据水平级别高的为准。</w:t>
      </w:r>
      <w:r w:rsidR="00E270FC" w:rsidRPr="00C93D97">
        <w:br w:type="page"/>
      </w:r>
    </w:p>
    <w:p w14:paraId="0D1F4218" w14:textId="7819E928" w:rsidR="00C93D97" w:rsidRPr="00C93D97" w:rsidRDefault="00C93D97" w:rsidP="00C93D97">
      <w:pPr>
        <w:jc w:val="center"/>
        <w:rPr>
          <w:rFonts w:ascii="思源黑体 CN Bold" w:eastAsia="思源黑体 CN Bold" w:hAnsi="思源黑体 CN Bold"/>
          <w:b/>
          <w:bCs/>
          <w:sz w:val="28"/>
          <w:szCs w:val="28"/>
        </w:rPr>
      </w:pPr>
      <w:r w:rsidRPr="00C93D97">
        <w:rPr>
          <w:rFonts w:ascii="思源黑体 CN Bold" w:eastAsia="思源黑体 CN Bold" w:hAnsi="思源黑体 CN Bold" w:hint="eastAsia"/>
          <w:b/>
          <w:bCs/>
          <w:sz w:val="28"/>
          <w:szCs w:val="28"/>
        </w:rPr>
        <w:lastRenderedPageBreak/>
        <w:t>2</w:t>
      </w:r>
      <w:r w:rsidRPr="00C93D97">
        <w:rPr>
          <w:rFonts w:ascii="思源黑体 CN Bold" w:eastAsia="思源黑体 CN Bold" w:hAnsi="思源黑体 CN Bold"/>
          <w:b/>
          <w:bCs/>
          <w:sz w:val="28"/>
          <w:szCs w:val="28"/>
        </w:rPr>
        <w:t xml:space="preserve"> </w:t>
      </w:r>
      <w:r w:rsidRPr="00C93D97">
        <w:rPr>
          <w:rFonts w:ascii="思源黑体 CN Bold" w:eastAsia="思源黑体 CN Bold" w:hAnsi="思源黑体 CN Bold" w:hint="eastAsia"/>
          <w:b/>
          <w:bCs/>
          <w:sz w:val="28"/>
          <w:szCs w:val="28"/>
        </w:rPr>
        <w:t>检测结果详细解读</w:t>
      </w:r>
    </w:p>
    <w:p w14:paraId="7EAC0657" w14:textId="1CCA049A" w:rsidR="00A47685" w:rsidRPr="00C93D97" w:rsidRDefault="00030C42">
      <w:pPr>
        <w:pStyle w:val="2"/>
        <w:spacing w:before="0" w:after="0" w:line="240" w:lineRule="auto"/>
        <w:rPr>
          <w:rFonts w:ascii="思源黑体 CN Bold" w:eastAsia="思源黑体 CN Bold" w:hAnsi="思源黑体 CN Bold"/>
          <w:sz w:val="24"/>
          <w:szCs w:val="24"/>
        </w:rPr>
      </w:pPr>
      <w:r w:rsidRPr="00C93D97">
        <w:rPr>
          <w:rFonts w:ascii="思源黑体 CN Bold" w:eastAsia="思源黑体 CN Bold" w:hAnsi="思源黑体 CN Bold"/>
          <w:sz w:val="24"/>
          <w:szCs w:val="24"/>
        </w:rPr>
        <w:t>&gt;</w:t>
      </w:r>
      <w:r w:rsidRPr="00C93D97">
        <w:rPr>
          <w:rFonts w:ascii="思源黑体 CN Bold" w:eastAsia="思源黑体 CN Bold" w:hAnsi="思源黑体 CN Bold" w:hint="eastAsia"/>
          <w:sz w:val="24"/>
          <w:szCs w:val="24"/>
        </w:rPr>
        <w:t>2.</w:t>
      </w:r>
      <w:r w:rsidRPr="00C93D97">
        <w:rPr>
          <w:rFonts w:ascii="思源黑体 CN Bold" w:eastAsia="思源黑体 CN Bold" w:hAnsi="思源黑体 CN Bold"/>
          <w:sz w:val="24"/>
          <w:szCs w:val="24"/>
        </w:rPr>
        <w:t>1 体细胞变异</w:t>
      </w:r>
      <w:r w:rsidRPr="00C93D97">
        <w:rPr>
          <w:rFonts w:ascii="思源黑体 CN Bold" w:eastAsia="思源黑体 CN Bold" w:hAnsi="思源黑体 CN Bold" w:hint="eastAsia"/>
          <w:sz w:val="24"/>
          <w:szCs w:val="24"/>
        </w:rPr>
        <w:t>详细解读</w:t>
      </w:r>
    </w:p>
    <w:p w14:paraId="287C266D" w14:textId="2B7B03C3" w:rsidR="00A47685" w:rsidRDefault="00716653">
      <w:pPr>
        <w:rPr>
          <w:rFonts w:ascii="思源黑体 CN Bold" w:eastAsia="思源黑体 CN Bold" w:hAnsi="思源黑体 CN Bold" w:cstheme="majorBidi"/>
          <w:b/>
          <w:bCs/>
          <w:szCs w:val="21"/>
        </w:rPr>
      </w:pPr>
      <w:r w:rsidRPr="00C93D97">
        <w:rPr>
          <w:rFonts w:ascii="思源黑体 CN Bold" w:eastAsia="思源黑体 CN Bold" w:hAnsi="思源黑体 CN Bold" w:cstheme="majorBidi" w:hint="eastAsia"/>
          <w:b/>
          <w:bCs/>
          <w:szCs w:val="21"/>
        </w:rPr>
        <w:t>2</w:t>
      </w:r>
      <w:r w:rsidRPr="00C93D97">
        <w:rPr>
          <w:rFonts w:ascii="思源黑体 CN Bold" w:eastAsia="思源黑体 CN Bold" w:hAnsi="思源黑体 CN Bold" w:cstheme="majorBidi"/>
          <w:b/>
          <w:bCs/>
          <w:szCs w:val="21"/>
        </w:rPr>
        <w:t>.1.1</w:t>
      </w:r>
      <w:r w:rsidRPr="00C93D97">
        <w:rPr>
          <w:rFonts w:ascii="思源黑体 CN Bold" w:eastAsia="思源黑体 CN Bold" w:hAnsi="思源黑体 CN Bold" w:cstheme="majorBidi" w:hint="eastAsia"/>
          <w:b/>
          <w:bCs/>
          <w:szCs w:val="21"/>
        </w:rPr>
        <w:t>具有临床意义的体细胞变异</w:t>
      </w:r>
      <w:r w:rsidR="002216F7" w:rsidRPr="00C93D97">
        <w:rPr>
          <w:rFonts w:ascii="思源黑体 CN Bold" w:eastAsia="思源黑体 CN Bold" w:hAnsi="思源黑体 CN Bold" w:cstheme="majorBidi" w:hint="eastAsia"/>
          <w:b/>
          <w:bCs/>
          <w:szCs w:val="21"/>
        </w:rPr>
        <w:t>详细</w:t>
      </w:r>
      <w:r w:rsidRPr="00C93D97">
        <w:rPr>
          <w:rFonts w:ascii="思源黑体 CN Bold" w:eastAsia="思源黑体 CN Bold" w:hAnsi="思源黑体 CN Bold" w:cstheme="majorBidi" w:hint="eastAsia"/>
          <w:b/>
          <w:bCs/>
          <w:szCs w:val="21"/>
        </w:rPr>
        <w:t>解读</w:t>
      </w:r>
    </w:p>
    <w:p w14:paraId="7538B5CF" w14:textId="77777777" w:rsidR="00C00904" w:rsidRDefault="00C00904" w:rsidP="00C00904">
      <w:r>
        <w:t>{%p if var.var_somatic.level_I+var.var_somatic.level_II%}</w:t>
      </w:r>
    </w:p>
    <w:p w14:paraId="1BA3B792" w14:textId="77777777" w:rsidR="00C00904" w:rsidRDefault="00C00904" w:rsidP="00C00904">
      <w:r>
        <w:t>{%p for a in var.var_somatic.level_I+var.var_somatic.level_II%}</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C93D97" w:rsidRPr="00C93D97" w14:paraId="13341AA4" w14:textId="77777777" w:rsidTr="00C93D9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3DDAEFF3" w14:textId="10D6259E" w:rsidR="00A30343" w:rsidRPr="00C93D97" w:rsidRDefault="00C00904" w:rsidP="00F2298E">
            <w:pPr>
              <w:spacing w:line="360" w:lineRule="exact"/>
              <w:jc w:val="center"/>
              <w:rPr>
                <w:rFonts w:ascii="思源黑体 CN Bold" w:eastAsia="思源黑体 CN Bold" w:hAnsi="思源黑体 CN Bold"/>
                <w:b/>
                <w:bCs/>
                <w:sz w:val="18"/>
                <w:szCs w:val="18"/>
              </w:rPr>
            </w:pPr>
            <w:r w:rsidRPr="00C00904">
              <w:rPr>
                <w:rFonts w:ascii="思源黑体 CN Bold" w:eastAsia="思源黑体 CN Bold" w:hAnsi="思源黑体 CN Bold"/>
                <w:b/>
                <w:bCs/>
                <w:i/>
                <w:iCs/>
                <w:sz w:val="18"/>
                <w:szCs w:val="18"/>
              </w:rPr>
              <w:t>{{a.gene_symbol}}</w:t>
            </w:r>
            <w:r w:rsidRPr="00C00904">
              <w:rPr>
                <w:rFonts w:ascii="思源黑体 CN Bold" w:eastAsia="思源黑体 CN Bold" w:hAnsi="思源黑体 CN Bold"/>
                <w:b/>
                <w:bCs/>
                <w:sz w:val="18"/>
                <w:szCs w:val="18"/>
              </w:rPr>
              <w:t xml:space="preserve"> {{a.gene_region}} {{a.hgvs_c}}{%if a.hgvs_p!=”p.?”%} {{a.hgvs_p}}{%endif%}</w:t>
            </w:r>
          </w:p>
        </w:tc>
      </w:tr>
      <w:tr w:rsidR="00C93D97" w:rsidRPr="00C93D97" w14:paraId="78FDD8B7" w14:textId="77777777" w:rsidTr="00C93D97">
        <w:trPr>
          <w:trHeight w:val="397"/>
        </w:trPr>
        <w:tc>
          <w:tcPr>
            <w:tcW w:w="1418" w:type="dxa"/>
            <w:shd w:val="clear" w:color="auto" w:fill="auto"/>
          </w:tcPr>
          <w:p w14:paraId="50EEC57E" w14:textId="77777777" w:rsidR="00A30343" w:rsidRPr="00C93D97" w:rsidRDefault="00774C49" w:rsidP="00E22771">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基因介绍</w:t>
            </w:r>
          </w:p>
        </w:tc>
        <w:tc>
          <w:tcPr>
            <w:tcW w:w="8914" w:type="dxa"/>
            <w:shd w:val="clear" w:color="auto" w:fill="auto"/>
          </w:tcPr>
          <w:p w14:paraId="731B4A49" w14:textId="57FE21DB" w:rsidR="002463CB" w:rsidRPr="00C93D97" w:rsidRDefault="00C00904" w:rsidP="002463CB">
            <w:pPr>
              <w:rPr>
                <w:rFonts w:ascii="思源黑体 CN Normal" w:eastAsia="思源黑体 CN Normal" w:hAnsi="思源黑体 CN Normal"/>
                <w:sz w:val="17"/>
                <w:szCs w:val="17"/>
              </w:rPr>
            </w:pPr>
            <w:r w:rsidRPr="00C00904">
              <w:rPr>
                <w:rFonts w:ascii="思源黑体 CN Normal" w:eastAsia="思源黑体 CN Normal" w:hAnsi="思源黑体 CN Normal"/>
                <w:sz w:val="17"/>
                <w:szCs w:val="17"/>
              </w:rPr>
              <w:t>{{a.gene_function|e}}</w:t>
            </w:r>
          </w:p>
        </w:tc>
      </w:tr>
      <w:tr w:rsidR="00C93D97" w:rsidRPr="00C93D97" w14:paraId="50603B32" w14:textId="77777777" w:rsidTr="00C93D97">
        <w:trPr>
          <w:trHeight w:val="397"/>
        </w:trPr>
        <w:tc>
          <w:tcPr>
            <w:tcW w:w="1418" w:type="dxa"/>
            <w:shd w:val="clear" w:color="auto" w:fill="auto"/>
          </w:tcPr>
          <w:p w14:paraId="3D6FCA9C" w14:textId="77777777" w:rsidR="00A30343" w:rsidRPr="00C93D97" w:rsidRDefault="00774C49" w:rsidP="00E22771">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变异解读</w:t>
            </w:r>
          </w:p>
        </w:tc>
        <w:tc>
          <w:tcPr>
            <w:tcW w:w="8914" w:type="dxa"/>
            <w:shd w:val="clear" w:color="auto" w:fill="auto"/>
          </w:tcPr>
          <w:p w14:paraId="04BC8C55" w14:textId="6413290D" w:rsidR="00A30343" w:rsidRPr="00C93D97" w:rsidRDefault="00C00904" w:rsidP="00E22771">
            <w:pPr>
              <w:rPr>
                <w:rFonts w:ascii="思源黑体 CN Normal" w:eastAsia="思源黑体 CN Normal" w:hAnsi="思源黑体 CN Normal"/>
                <w:sz w:val="17"/>
                <w:szCs w:val="17"/>
              </w:rPr>
            </w:pPr>
            <w:r w:rsidRPr="00C00904">
              <w:rPr>
                <w:rFonts w:ascii="思源黑体 CN Normal" w:eastAsia="思源黑体 CN Normal" w:hAnsi="思源黑体 CN Normal"/>
                <w:sz w:val="17"/>
                <w:szCs w:val="17"/>
              </w:rPr>
              <w:t>{{a.variant_desc_cn|e}}{{a.variant_interpret_cn|e}}</w:t>
            </w:r>
          </w:p>
        </w:tc>
      </w:tr>
      <w:tr w:rsidR="00C93D97" w:rsidRPr="00C93D97" w14:paraId="44E0D67B" w14:textId="77777777" w:rsidTr="00C93D97">
        <w:trPr>
          <w:trHeight w:val="397"/>
        </w:trPr>
        <w:tc>
          <w:tcPr>
            <w:tcW w:w="1418" w:type="dxa"/>
            <w:shd w:val="clear" w:color="auto" w:fill="auto"/>
          </w:tcPr>
          <w:p w14:paraId="16CBCE59" w14:textId="77777777" w:rsidR="00C824AE" w:rsidRPr="00C93D97" w:rsidRDefault="00774C49" w:rsidP="00C824AE">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治疗策略</w:t>
            </w:r>
          </w:p>
        </w:tc>
        <w:tc>
          <w:tcPr>
            <w:tcW w:w="8914" w:type="dxa"/>
            <w:shd w:val="clear" w:color="auto" w:fill="auto"/>
          </w:tcPr>
          <w:p w14:paraId="7EFA2F86" w14:textId="77777777" w:rsidR="00C00904" w:rsidRPr="00C00904" w:rsidRDefault="00C00904" w:rsidP="00C00904">
            <w:pPr>
              <w:rPr>
                <w:rFonts w:ascii="思源黑体 CN Normal" w:eastAsia="思源黑体 CN Normal" w:hAnsi="思源黑体 CN Normal"/>
                <w:sz w:val="17"/>
                <w:szCs w:val="17"/>
              </w:rPr>
            </w:pPr>
            <w:r w:rsidRPr="00C00904">
              <w:rPr>
                <w:rFonts w:ascii="思源黑体 CN Normal" w:eastAsia="思源黑体 CN Normal" w:hAnsi="思源黑体 CN Normal"/>
                <w:sz w:val="17"/>
                <w:szCs w:val="17"/>
              </w:rPr>
              <w:t>{%p if a.evi_sum.evi_split%}</w:t>
            </w:r>
          </w:p>
          <w:p w14:paraId="5EFE2A8A" w14:textId="77777777" w:rsidR="00C00904" w:rsidRPr="00C00904" w:rsidRDefault="00C00904" w:rsidP="00C00904">
            <w:pPr>
              <w:rPr>
                <w:rFonts w:ascii="思源黑体 CN Normal" w:eastAsia="思源黑体 CN Normal" w:hAnsi="思源黑体 CN Normal"/>
                <w:sz w:val="17"/>
                <w:szCs w:val="17"/>
              </w:rPr>
            </w:pPr>
            <w:r w:rsidRPr="00C00904">
              <w:rPr>
                <w:rFonts w:ascii="思源黑体 CN Normal" w:eastAsia="思源黑体 CN Normal" w:hAnsi="思源黑体 CN Normal"/>
                <w:sz w:val="17"/>
                <w:szCs w:val="17"/>
              </w:rPr>
              <w:t>{%p if a.evi_sum.evi_split.Predictive_merge%}</w:t>
            </w:r>
          </w:p>
          <w:p w14:paraId="57B2E64B" w14:textId="77777777" w:rsidR="00C00904" w:rsidRPr="00C00904" w:rsidRDefault="00C00904" w:rsidP="00C00904">
            <w:pPr>
              <w:rPr>
                <w:rFonts w:ascii="思源黑体 CN Normal" w:eastAsia="思源黑体 CN Normal" w:hAnsi="思源黑体 CN Normal"/>
                <w:sz w:val="17"/>
                <w:szCs w:val="17"/>
              </w:rPr>
            </w:pPr>
            <w:r w:rsidRPr="00C00904">
              <w:rPr>
                <w:rFonts w:ascii="思源黑体 CN Normal" w:eastAsia="思源黑体 CN Normal" w:hAnsi="思源黑体 CN Normal"/>
                <w:sz w:val="17"/>
                <w:szCs w:val="17"/>
              </w:rPr>
              <w:t>{%p for b in a.evi_sum.evi_split.Predictive_merge%}</w:t>
            </w:r>
          </w:p>
          <w:p w14:paraId="1211510D" w14:textId="4DABC362" w:rsidR="00C00904" w:rsidRPr="00C00904" w:rsidRDefault="00C00904" w:rsidP="00C00904">
            <w:pPr>
              <w:rPr>
                <w:rFonts w:ascii="思源黑体 CN Normal" w:eastAsia="思源黑体 CN Normal" w:hAnsi="思源黑体 CN Normal"/>
                <w:sz w:val="17"/>
                <w:szCs w:val="17"/>
              </w:rPr>
            </w:pPr>
            <w:r w:rsidRPr="00C00904">
              <w:rPr>
                <w:rFonts w:ascii="思源黑体 CN Normal" w:eastAsia="思源黑体 CN Normal" w:hAnsi="思源黑体 CN Normal"/>
                <w:b/>
                <w:bCs/>
                <w:sz w:val="17"/>
                <w:szCs w:val="17"/>
              </w:rPr>
              <w:t>{{b.regimen_name}}：</w:t>
            </w:r>
            <w:r w:rsidRPr="00C00904">
              <w:rPr>
                <w:rFonts w:ascii="思源黑体 CN Normal" w:eastAsia="思源黑体 CN Normal" w:hAnsi="思源黑体 CN Normal"/>
                <w:sz w:val="17"/>
                <w:szCs w:val="17"/>
              </w:rPr>
              <w:t>{{b.evi_interpretation|e}}</w:t>
            </w:r>
          </w:p>
          <w:p w14:paraId="3D5F221C" w14:textId="77777777" w:rsidR="00C00904" w:rsidRPr="00C00904" w:rsidRDefault="00C00904" w:rsidP="00C00904">
            <w:pPr>
              <w:rPr>
                <w:rFonts w:ascii="思源黑体 CN Normal" w:eastAsia="思源黑体 CN Normal" w:hAnsi="思源黑体 CN Normal"/>
                <w:sz w:val="17"/>
                <w:szCs w:val="17"/>
              </w:rPr>
            </w:pPr>
            <w:r w:rsidRPr="00C00904">
              <w:rPr>
                <w:rFonts w:ascii="思源黑体 CN Normal" w:eastAsia="思源黑体 CN Normal" w:hAnsi="思源黑体 CN Normal"/>
                <w:sz w:val="17"/>
                <w:szCs w:val="17"/>
              </w:rPr>
              <w:t>{%p endfor%}</w:t>
            </w:r>
          </w:p>
          <w:p w14:paraId="05AC6378" w14:textId="77777777" w:rsidR="00C00904" w:rsidRPr="00C00904" w:rsidRDefault="00C00904" w:rsidP="00C00904">
            <w:pPr>
              <w:rPr>
                <w:rFonts w:ascii="思源黑体 CN Normal" w:eastAsia="思源黑体 CN Normal" w:hAnsi="思源黑体 CN Normal"/>
                <w:sz w:val="17"/>
                <w:szCs w:val="17"/>
              </w:rPr>
            </w:pPr>
            <w:r w:rsidRPr="00C00904">
              <w:rPr>
                <w:rFonts w:ascii="思源黑体 CN Normal" w:eastAsia="思源黑体 CN Normal" w:hAnsi="思源黑体 CN Normal"/>
                <w:sz w:val="17"/>
                <w:szCs w:val="17"/>
              </w:rPr>
              <w:t>{%p endif%}</w:t>
            </w:r>
          </w:p>
          <w:p w14:paraId="41709729" w14:textId="77777777" w:rsidR="00C00904" w:rsidRPr="00C00904" w:rsidRDefault="00C00904" w:rsidP="00C00904">
            <w:pPr>
              <w:rPr>
                <w:rFonts w:ascii="思源黑体 CN Normal" w:eastAsia="思源黑体 CN Normal" w:hAnsi="思源黑体 CN Normal"/>
                <w:sz w:val="17"/>
                <w:szCs w:val="17"/>
              </w:rPr>
            </w:pPr>
            <w:r w:rsidRPr="00C00904">
              <w:rPr>
                <w:rFonts w:ascii="思源黑体 CN Normal" w:eastAsia="思源黑体 CN Normal" w:hAnsi="思源黑体 CN Normal"/>
                <w:sz w:val="17"/>
                <w:szCs w:val="17"/>
              </w:rPr>
              <w:t>{%p if a.evi_sum.evi_split.Prognostic%}</w:t>
            </w:r>
          </w:p>
          <w:p w14:paraId="1763CBF3" w14:textId="77777777" w:rsidR="00C00904" w:rsidRPr="00C00904" w:rsidRDefault="00C00904" w:rsidP="00C00904">
            <w:pPr>
              <w:rPr>
                <w:rFonts w:ascii="思源黑体 CN Normal" w:eastAsia="思源黑体 CN Normal" w:hAnsi="思源黑体 CN Normal"/>
                <w:sz w:val="17"/>
                <w:szCs w:val="17"/>
              </w:rPr>
            </w:pPr>
            <w:r w:rsidRPr="00C00904">
              <w:rPr>
                <w:rFonts w:ascii="思源黑体 CN Normal" w:eastAsia="思源黑体 CN Normal" w:hAnsi="思源黑体 CN Normal"/>
                <w:sz w:val="17"/>
                <w:szCs w:val="17"/>
              </w:rPr>
              <w:t>{%p for b in a.evi_sum.evi_split.Prognostic %}</w:t>
            </w:r>
          </w:p>
          <w:p w14:paraId="6A93EAC3" w14:textId="00A65E63" w:rsidR="00C00904" w:rsidRPr="00C00904" w:rsidRDefault="00565D71" w:rsidP="00C00904">
            <w:pPr>
              <w:rPr>
                <w:rFonts w:ascii="思源黑体 CN Normal" w:eastAsia="思源黑体 CN Normal" w:hAnsi="思源黑体 CN Normal"/>
                <w:sz w:val="17"/>
                <w:szCs w:val="17"/>
              </w:rPr>
            </w:pPr>
            <w:r w:rsidRPr="00565D71">
              <w:rPr>
                <w:rFonts w:ascii="思源黑体 CN Normal" w:eastAsia="思源黑体 CN Normal" w:hAnsi="思源黑体 CN Normal" w:hint="eastAsia"/>
                <w:b/>
                <w:bCs/>
                <w:sz w:val="17"/>
                <w:szCs w:val="17"/>
              </w:rPr>
              <w:t>预后相关：</w:t>
            </w:r>
            <w:r w:rsidR="00C00904" w:rsidRPr="00C00904">
              <w:rPr>
                <w:rFonts w:ascii="思源黑体 CN Normal" w:eastAsia="思源黑体 CN Normal" w:hAnsi="思源黑体 CN Normal"/>
                <w:sz w:val="17"/>
                <w:szCs w:val="17"/>
              </w:rPr>
              <w:t>{{b.evi_interpretation|e}}</w:t>
            </w:r>
          </w:p>
          <w:p w14:paraId="47A2319A" w14:textId="77777777" w:rsidR="00C00904" w:rsidRPr="00C00904" w:rsidRDefault="00C00904" w:rsidP="00C00904">
            <w:pPr>
              <w:rPr>
                <w:rFonts w:ascii="思源黑体 CN Normal" w:eastAsia="思源黑体 CN Normal" w:hAnsi="思源黑体 CN Normal"/>
                <w:sz w:val="17"/>
                <w:szCs w:val="17"/>
              </w:rPr>
            </w:pPr>
            <w:r w:rsidRPr="00C00904">
              <w:rPr>
                <w:rFonts w:ascii="思源黑体 CN Normal" w:eastAsia="思源黑体 CN Normal" w:hAnsi="思源黑体 CN Normal"/>
                <w:sz w:val="17"/>
                <w:szCs w:val="17"/>
              </w:rPr>
              <w:t>{%p endfor%}</w:t>
            </w:r>
          </w:p>
          <w:p w14:paraId="3455B6F7" w14:textId="77777777" w:rsidR="00C00904" w:rsidRPr="00C00904" w:rsidRDefault="00C00904" w:rsidP="00C00904">
            <w:pPr>
              <w:rPr>
                <w:rFonts w:ascii="思源黑体 CN Normal" w:eastAsia="思源黑体 CN Normal" w:hAnsi="思源黑体 CN Normal"/>
                <w:sz w:val="17"/>
                <w:szCs w:val="17"/>
              </w:rPr>
            </w:pPr>
            <w:r w:rsidRPr="00C00904">
              <w:rPr>
                <w:rFonts w:ascii="思源黑体 CN Normal" w:eastAsia="思源黑体 CN Normal" w:hAnsi="思源黑体 CN Normal"/>
                <w:sz w:val="17"/>
                <w:szCs w:val="17"/>
              </w:rPr>
              <w:t>{%p endif%}</w:t>
            </w:r>
          </w:p>
          <w:p w14:paraId="5758E949" w14:textId="77777777" w:rsidR="00C00904" w:rsidRPr="00C00904" w:rsidRDefault="00C00904" w:rsidP="00C00904">
            <w:pPr>
              <w:rPr>
                <w:rFonts w:ascii="思源黑体 CN Normal" w:eastAsia="思源黑体 CN Normal" w:hAnsi="思源黑体 CN Normal"/>
                <w:sz w:val="17"/>
                <w:szCs w:val="17"/>
              </w:rPr>
            </w:pPr>
            <w:r w:rsidRPr="00C00904">
              <w:rPr>
                <w:rFonts w:ascii="思源黑体 CN Normal" w:eastAsia="思源黑体 CN Normal" w:hAnsi="思源黑体 CN Normal"/>
                <w:sz w:val="17"/>
                <w:szCs w:val="17"/>
              </w:rPr>
              <w:t>{%p if a.evi_sum.evi_split.Diagnostic%}</w:t>
            </w:r>
          </w:p>
          <w:p w14:paraId="08FA8145" w14:textId="77777777" w:rsidR="00C00904" w:rsidRPr="00C00904" w:rsidRDefault="00C00904" w:rsidP="00C00904">
            <w:pPr>
              <w:rPr>
                <w:rFonts w:ascii="思源黑体 CN Normal" w:eastAsia="思源黑体 CN Normal" w:hAnsi="思源黑体 CN Normal"/>
                <w:sz w:val="17"/>
                <w:szCs w:val="17"/>
              </w:rPr>
            </w:pPr>
            <w:r w:rsidRPr="00C00904">
              <w:rPr>
                <w:rFonts w:ascii="思源黑体 CN Normal" w:eastAsia="思源黑体 CN Normal" w:hAnsi="思源黑体 CN Normal"/>
                <w:sz w:val="17"/>
                <w:szCs w:val="17"/>
              </w:rPr>
              <w:t>{%p for b in a.evi_sum.evi_split.Diagnostic %}</w:t>
            </w:r>
          </w:p>
          <w:p w14:paraId="0D3DEF30" w14:textId="40E34FE8" w:rsidR="00C00904" w:rsidRPr="00C00904" w:rsidRDefault="00565D71" w:rsidP="00C00904">
            <w:pPr>
              <w:rPr>
                <w:rFonts w:ascii="思源黑体 CN Normal" w:eastAsia="思源黑体 CN Normal" w:hAnsi="思源黑体 CN Normal"/>
                <w:sz w:val="17"/>
                <w:szCs w:val="17"/>
              </w:rPr>
            </w:pPr>
            <w:r w:rsidRPr="00565D71">
              <w:rPr>
                <w:rFonts w:ascii="思源黑体 CN Normal" w:eastAsia="思源黑体 CN Normal" w:hAnsi="思源黑体 CN Normal" w:hint="eastAsia"/>
                <w:b/>
                <w:bCs/>
                <w:sz w:val="17"/>
                <w:szCs w:val="17"/>
              </w:rPr>
              <w:t>辅助诊断相关：</w:t>
            </w:r>
            <w:r w:rsidR="00C00904" w:rsidRPr="00C00904">
              <w:rPr>
                <w:rFonts w:ascii="思源黑体 CN Normal" w:eastAsia="思源黑体 CN Normal" w:hAnsi="思源黑体 CN Normal"/>
                <w:sz w:val="17"/>
                <w:szCs w:val="17"/>
              </w:rPr>
              <w:t>{{b.evi_interpretation|e}}</w:t>
            </w:r>
          </w:p>
          <w:p w14:paraId="1C0DC3FB" w14:textId="77777777" w:rsidR="00C00904" w:rsidRPr="00C00904" w:rsidRDefault="00C00904" w:rsidP="00C00904">
            <w:pPr>
              <w:rPr>
                <w:rFonts w:ascii="思源黑体 CN Normal" w:eastAsia="思源黑体 CN Normal" w:hAnsi="思源黑体 CN Normal"/>
                <w:sz w:val="17"/>
                <w:szCs w:val="17"/>
              </w:rPr>
            </w:pPr>
            <w:r w:rsidRPr="00C00904">
              <w:rPr>
                <w:rFonts w:ascii="思源黑体 CN Normal" w:eastAsia="思源黑体 CN Normal" w:hAnsi="思源黑体 CN Normal"/>
                <w:sz w:val="17"/>
                <w:szCs w:val="17"/>
              </w:rPr>
              <w:t>{%p endfor%}</w:t>
            </w:r>
          </w:p>
          <w:p w14:paraId="572428DB" w14:textId="77777777" w:rsidR="00C00904" w:rsidRPr="00C00904" w:rsidRDefault="00C00904" w:rsidP="00C00904">
            <w:pPr>
              <w:rPr>
                <w:rFonts w:ascii="思源黑体 CN Normal" w:eastAsia="思源黑体 CN Normal" w:hAnsi="思源黑体 CN Normal"/>
                <w:sz w:val="17"/>
                <w:szCs w:val="17"/>
              </w:rPr>
            </w:pPr>
            <w:r w:rsidRPr="00C00904">
              <w:rPr>
                <w:rFonts w:ascii="思源黑体 CN Normal" w:eastAsia="思源黑体 CN Normal" w:hAnsi="思源黑体 CN Normal"/>
                <w:sz w:val="17"/>
                <w:szCs w:val="17"/>
              </w:rPr>
              <w:t>{%p endif%}</w:t>
            </w:r>
          </w:p>
          <w:p w14:paraId="21404E00" w14:textId="77777777" w:rsidR="00C00904" w:rsidRPr="00C00904" w:rsidRDefault="00C00904" w:rsidP="00C00904">
            <w:pPr>
              <w:rPr>
                <w:rFonts w:ascii="思源黑体 CN Normal" w:eastAsia="思源黑体 CN Normal" w:hAnsi="思源黑体 CN Normal"/>
                <w:sz w:val="17"/>
                <w:szCs w:val="17"/>
              </w:rPr>
            </w:pPr>
            <w:r w:rsidRPr="00C00904">
              <w:rPr>
                <w:rFonts w:ascii="思源黑体 CN Normal" w:eastAsia="思源黑体 CN Normal" w:hAnsi="思源黑体 CN Normal"/>
                <w:sz w:val="17"/>
                <w:szCs w:val="17"/>
              </w:rPr>
              <w:t>{%p else%}</w:t>
            </w:r>
          </w:p>
          <w:p w14:paraId="3AFD13D1" w14:textId="77777777" w:rsidR="00C00904" w:rsidRPr="00C00904" w:rsidRDefault="00C00904" w:rsidP="00C00904">
            <w:pPr>
              <w:rPr>
                <w:rFonts w:ascii="思源黑体 CN Normal" w:eastAsia="思源黑体 CN Normal" w:hAnsi="思源黑体 CN Normal"/>
                <w:sz w:val="17"/>
                <w:szCs w:val="17"/>
              </w:rPr>
            </w:pPr>
            <w:r w:rsidRPr="00C00904">
              <w:rPr>
                <w:rFonts w:ascii="思源黑体 CN Normal" w:eastAsia="思源黑体 CN Normal" w:hAnsi="思源黑体 CN Normal" w:hint="eastAsia"/>
                <w:sz w:val="17"/>
                <w:szCs w:val="17"/>
              </w:rPr>
              <w:t>目前关于该变异的临床治疗策略尚不明确。</w:t>
            </w:r>
          </w:p>
          <w:p w14:paraId="58FB89C3" w14:textId="19EE0D26" w:rsidR="00612EFA" w:rsidRPr="00C00904" w:rsidRDefault="00C00904" w:rsidP="00C00904">
            <w:pPr>
              <w:rPr>
                <w:rFonts w:ascii="思源黑体 CN Normal" w:eastAsia="思源黑体 CN Normal" w:hAnsi="思源黑体 CN Normal"/>
                <w:sz w:val="17"/>
                <w:szCs w:val="17"/>
              </w:rPr>
            </w:pPr>
            <w:r w:rsidRPr="00C00904">
              <w:rPr>
                <w:rFonts w:ascii="思源黑体 CN Normal" w:eastAsia="思源黑体 CN Normal" w:hAnsi="思源黑体 CN Normal"/>
                <w:sz w:val="17"/>
                <w:szCs w:val="17"/>
              </w:rPr>
              <w:t>{%p endif%}</w:t>
            </w:r>
          </w:p>
        </w:tc>
      </w:tr>
    </w:tbl>
    <w:p w14:paraId="571CB3A7" w14:textId="77777777" w:rsidR="00BA1C70" w:rsidRDefault="00BA1C70" w:rsidP="00BA1C70">
      <w:pPr>
        <w:rPr>
          <w:rFonts w:ascii="思源黑体 CN Normal" w:eastAsia="思源黑体 CN Normal" w:hAnsi="思源黑体 CN Normal"/>
          <w:sz w:val="16"/>
          <w:szCs w:val="16"/>
        </w:rPr>
      </w:pPr>
    </w:p>
    <w:p w14:paraId="03250269" w14:textId="77777777" w:rsidR="00BA1C70" w:rsidRDefault="00BA1C70" w:rsidP="00BA1C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DDA2979" w14:textId="77777777" w:rsidR="00BA1C70" w:rsidRDefault="00BA1C70" w:rsidP="00BA1C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BA1C70" w:rsidRPr="00C93D97" w14:paraId="4380B0A3" w14:textId="77777777" w:rsidTr="00042B9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6ECCD7D3" w14:textId="19381BDD" w:rsidR="00BA1C70" w:rsidRPr="00BA1C70" w:rsidRDefault="00BA1C70" w:rsidP="00042B93">
            <w:pPr>
              <w:spacing w:line="360" w:lineRule="exact"/>
              <w:jc w:val="center"/>
              <w:rPr>
                <w:rFonts w:ascii="思源黑体 CN Bold" w:eastAsia="思源黑体 CN Bold" w:hAnsi="思源黑体 CN Bold"/>
                <w:b/>
                <w:bCs/>
                <w:sz w:val="18"/>
                <w:szCs w:val="18"/>
              </w:rPr>
            </w:pPr>
            <w:r w:rsidRPr="00BA1C70">
              <w:rPr>
                <w:rFonts w:ascii="思源黑体 CN Bold" w:eastAsia="思源黑体 CN Bold" w:hAnsi="思源黑体 CN Bold"/>
                <w:b/>
                <w:bCs/>
                <w:sz w:val="18"/>
                <w:szCs w:val="18"/>
              </w:rPr>
              <w:t>-</w:t>
            </w:r>
          </w:p>
        </w:tc>
      </w:tr>
      <w:tr w:rsidR="00BA1C70" w:rsidRPr="00C93D97" w14:paraId="16BA6BF1" w14:textId="77777777" w:rsidTr="00042B93">
        <w:trPr>
          <w:trHeight w:val="397"/>
        </w:trPr>
        <w:tc>
          <w:tcPr>
            <w:tcW w:w="1418" w:type="dxa"/>
            <w:shd w:val="clear" w:color="auto" w:fill="auto"/>
          </w:tcPr>
          <w:p w14:paraId="3B054823" w14:textId="77777777" w:rsidR="00BA1C70" w:rsidRPr="00C93D97" w:rsidRDefault="00BA1C70" w:rsidP="00042B93">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基因介绍</w:t>
            </w:r>
          </w:p>
        </w:tc>
        <w:tc>
          <w:tcPr>
            <w:tcW w:w="8914" w:type="dxa"/>
            <w:shd w:val="clear" w:color="auto" w:fill="auto"/>
          </w:tcPr>
          <w:p w14:paraId="54AD4845" w14:textId="7F53FAE8" w:rsidR="00BA1C70" w:rsidRPr="00C93D97" w:rsidRDefault="00BA1C70" w:rsidP="00042B9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A1C70" w:rsidRPr="00C93D97" w14:paraId="4A35CBA2" w14:textId="77777777" w:rsidTr="00042B93">
        <w:trPr>
          <w:trHeight w:val="397"/>
        </w:trPr>
        <w:tc>
          <w:tcPr>
            <w:tcW w:w="1418" w:type="dxa"/>
            <w:shd w:val="clear" w:color="auto" w:fill="auto"/>
          </w:tcPr>
          <w:p w14:paraId="08CBAD1C" w14:textId="77777777" w:rsidR="00BA1C70" w:rsidRPr="00C93D97" w:rsidRDefault="00BA1C70" w:rsidP="00042B93">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变异解读</w:t>
            </w:r>
          </w:p>
        </w:tc>
        <w:tc>
          <w:tcPr>
            <w:tcW w:w="8914" w:type="dxa"/>
            <w:shd w:val="clear" w:color="auto" w:fill="auto"/>
          </w:tcPr>
          <w:p w14:paraId="08BCB343" w14:textId="0A98728C" w:rsidR="00BA1C70" w:rsidRPr="00C93D97" w:rsidRDefault="00BA1C70" w:rsidP="00042B9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A1C70" w:rsidRPr="00C93D97" w14:paraId="4A9ED027" w14:textId="77777777" w:rsidTr="00042B93">
        <w:trPr>
          <w:trHeight w:val="397"/>
        </w:trPr>
        <w:tc>
          <w:tcPr>
            <w:tcW w:w="1418" w:type="dxa"/>
            <w:shd w:val="clear" w:color="auto" w:fill="auto"/>
          </w:tcPr>
          <w:p w14:paraId="0CD1EBD5" w14:textId="77777777" w:rsidR="00BA1C70" w:rsidRPr="00C93D97" w:rsidRDefault="00BA1C70" w:rsidP="00042B93">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治疗策略</w:t>
            </w:r>
          </w:p>
        </w:tc>
        <w:tc>
          <w:tcPr>
            <w:tcW w:w="8914" w:type="dxa"/>
            <w:shd w:val="clear" w:color="auto" w:fill="auto"/>
          </w:tcPr>
          <w:p w14:paraId="7BB0D9C2" w14:textId="48FAE522" w:rsidR="00BA1C70" w:rsidRPr="00C00904" w:rsidRDefault="00BA1C70" w:rsidP="00042B9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1BA068D" w14:textId="77777777" w:rsidR="00BA1C70" w:rsidRDefault="00BA1C70" w:rsidP="00BA1C70">
      <w:pPr>
        <w:rPr>
          <w:rFonts w:ascii="思源黑体 CN Normal" w:eastAsia="思源黑体 CN Normal" w:hAnsi="思源黑体 CN Normal"/>
          <w:sz w:val="16"/>
          <w:szCs w:val="16"/>
        </w:rPr>
      </w:pPr>
    </w:p>
    <w:p w14:paraId="489A1D13" w14:textId="77777777" w:rsidR="00BA1C70" w:rsidRDefault="00BA1C70" w:rsidP="00BA1C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604BC3D" w14:textId="77777777" w:rsidR="00205DAB" w:rsidRPr="00C93D97" w:rsidRDefault="00774C49" w:rsidP="00205DAB">
      <w:pPr>
        <w:adjustRightInd w:val="0"/>
        <w:snapToGrid w:val="0"/>
        <w:spacing w:line="240" w:lineRule="exact"/>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lastRenderedPageBreak/>
        <w:t>注：</w:t>
      </w:r>
    </w:p>
    <w:p w14:paraId="0EB65EC2" w14:textId="77777777" w:rsidR="00B3508A" w:rsidRPr="00C93D97" w:rsidRDefault="00774C49" w:rsidP="00205DAB">
      <w:pPr>
        <w:ind w:left="42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本部分仅对解读为I类-强临床意义、II类-潜在临床意义的变异进行详细解读。</w:t>
      </w:r>
    </w:p>
    <w:p w14:paraId="055DFB51" w14:textId="77777777" w:rsidR="00A47685" w:rsidRPr="00C93D97" w:rsidRDefault="00A47685">
      <w:pPr>
        <w:pStyle w:val="ad"/>
        <w:ind w:left="420" w:firstLineChars="0" w:firstLine="0"/>
        <w:rPr>
          <w:rFonts w:ascii="思源黑体 CN Normal" w:eastAsia="思源黑体 CN Normal" w:hAnsi="思源黑体 CN Normal"/>
          <w:sz w:val="16"/>
          <w:szCs w:val="16"/>
        </w:rPr>
      </w:pPr>
    </w:p>
    <w:p w14:paraId="017F06CE" w14:textId="0D00ED89" w:rsidR="00A47685" w:rsidRDefault="00716653">
      <w:pPr>
        <w:rPr>
          <w:rFonts w:ascii="思源黑体 CN Bold" w:eastAsia="思源黑体 CN Bold" w:hAnsi="思源黑体 CN Bold" w:cstheme="majorBidi"/>
          <w:b/>
          <w:bCs/>
          <w:szCs w:val="21"/>
        </w:rPr>
      </w:pPr>
      <w:r w:rsidRPr="00C93D97">
        <w:rPr>
          <w:rFonts w:ascii="思源黑体 CN Bold" w:eastAsia="思源黑体 CN Bold" w:hAnsi="思源黑体 CN Bold" w:cstheme="majorBidi" w:hint="eastAsia"/>
          <w:b/>
          <w:bCs/>
          <w:szCs w:val="21"/>
        </w:rPr>
        <w:t>2</w:t>
      </w:r>
      <w:r w:rsidRPr="00C93D97">
        <w:rPr>
          <w:rFonts w:ascii="思源黑体 CN Bold" w:eastAsia="思源黑体 CN Bold" w:hAnsi="思源黑体 CN Bold" w:cstheme="majorBidi"/>
          <w:b/>
          <w:bCs/>
          <w:szCs w:val="21"/>
        </w:rPr>
        <w:t>.1.2</w:t>
      </w:r>
      <w:r w:rsidRPr="00C93D97">
        <w:rPr>
          <w:rFonts w:ascii="思源黑体 CN Bold" w:eastAsia="思源黑体 CN Bold" w:hAnsi="思源黑体 CN Bold" w:cstheme="majorBidi" w:hint="eastAsia"/>
          <w:b/>
          <w:bCs/>
          <w:szCs w:val="21"/>
        </w:rPr>
        <w:t>可能与肿瘤发生发展相关</w:t>
      </w:r>
      <w:r w:rsidR="00DC736D" w:rsidRPr="00C93D97">
        <w:rPr>
          <w:rFonts w:ascii="思源黑体 CN Bold" w:eastAsia="思源黑体 CN Bold" w:hAnsi="思源黑体 CN Bold" w:cstheme="majorBidi" w:hint="eastAsia"/>
          <w:b/>
          <w:bCs/>
          <w:szCs w:val="21"/>
        </w:rPr>
        <w:t>的</w:t>
      </w:r>
      <w:r w:rsidRPr="00C93D97">
        <w:rPr>
          <w:rFonts w:ascii="思源黑体 CN Bold" w:eastAsia="思源黑体 CN Bold" w:hAnsi="思源黑体 CN Bold" w:cstheme="majorBidi" w:hint="eastAsia"/>
          <w:b/>
          <w:bCs/>
          <w:szCs w:val="21"/>
        </w:rPr>
        <w:t>体细胞变异</w:t>
      </w:r>
      <w:r w:rsidR="002216F7" w:rsidRPr="00C93D97">
        <w:rPr>
          <w:rFonts w:ascii="思源黑体 CN Bold" w:eastAsia="思源黑体 CN Bold" w:hAnsi="思源黑体 CN Bold" w:cstheme="majorBidi" w:hint="eastAsia"/>
          <w:b/>
          <w:bCs/>
          <w:szCs w:val="21"/>
        </w:rPr>
        <w:t>详细</w:t>
      </w:r>
      <w:r w:rsidRPr="00C93D97">
        <w:rPr>
          <w:rFonts w:ascii="思源黑体 CN Bold" w:eastAsia="思源黑体 CN Bold" w:hAnsi="思源黑体 CN Bold" w:cstheme="majorBidi" w:hint="eastAsia"/>
          <w:b/>
          <w:bCs/>
          <w:szCs w:val="21"/>
        </w:rPr>
        <w:t>解读</w:t>
      </w:r>
    </w:p>
    <w:p w14:paraId="1AA0E9C1" w14:textId="77777777" w:rsidR="00644303" w:rsidRDefault="00644303" w:rsidP="00644303">
      <w:r>
        <w:t>{%p if var.var_somatic.level_onco_nodrug%}</w:t>
      </w:r>
    </w:p>
    <w:p w14:paraId="2A3440C5" w14:textId="77777777" w:rsidR="00644303" w:rsidRDefault="00644303" w:rsidP="00644303">
      <w:r>
        <w:t>{%p for a in var.var_somatic.level_onco_nodrug%}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C93D97" w:rsidRPr="00C93D97" w14:paraId="5F91B0EF" w14:textId="77777777" w:rsidTr="00C93D97">
        <w:trPr>
          <w:trHeight w:val="567"/>
        </w:trPr>
        <w:tc>
          <w:tcPr>
            <w:tcW w:w="10332" w:type="dxa"/>
            <w:gridSpan w:val="2"/>
            <w:shd w:val="clear" w:color="auto" w:fill="auto"/>
            <w:vAlign w:val="center"/>
          </w:tcPr>
          <w:p w14:paraId="0134BF0B" w14:textId="4344326A" w:rsidR="008F5561" w:rsidRPr="00C93D97" w:rsidRDefault="0089544C" w:rsidP="00675864">
            <w:pPr>
              <w:jc w:val="center"/>
              <w:rPr>
                <w:rFonts w:ascii="思源黑体 CN Bold" w:eastAsia="思源黑体 CN Bold" w:hAnsi="思源黑体 CN Bold"/>
                <w:b/>
                <w:bCs/>
                <w:sz w:val="18"/>
                <w:szCs w:val="18"/>
              </w:rPr>
            </w:pPr>
            <w:r w:rsidRPr="00C00904">
              <w:rPr>
                <w:rFonts w:ascii="思源黑体 CN Bold" w:eastAsia="思源黑体 CN Bold" w:hAnsi="思源黑体 CN Bold"/>
                <w:b/>
                <w:bCs/>
                <w:i/>
                <w:iCs/>
                <w:sz w:val="18"/>
                <w:szCs w:val="18"/>
              </w:rPr>
              <w:t>{{a.gene_symbol}}</w:t>
            </w:r>
            <w:r w:rsidRPr="00C00904">
              <w:rPr>
                <w:rFonts w:ascii="思源黑体 CN Bold" w:eastAsia="思源黑体 CN Bold" w:hAnsi="思源黑体 CN Bold"/>
                <w:b/>
                <w:bCs/>
                <w:sz w:val="18"/>
                <w:szCs w:val="18"/>
              </w:rPr>
              <w:t xml:space="preserve"> {{a.gene_region}} {{a.hgvs_c}}{%if a.hgvs_p!=”p.?”%} {{a.hgvs_p}}{%endif%}</w:t>
            </w:r>
          </w:p>
        </w:tc>
      </w:tr>
      <w:tr w:rsidR="0089544C" w:rsidRPr="00C93D97" w14:paraId="32DEA898" w14:textId="77777777" w:rsidTr="00C93D97">
        <w:trPr>
          <w:trHeight w:val="397"/>
        </w:trPr>
        <w:tc>
          <w:tcPr>
            <w:tcW w:w="1418" w:type="dxa"/>
            <w:shd w:val="clear" w:color="auto" w:fill="auto"/>
            <w:vAlign w:val="center"/>
          </w:tcPr>
          <w:p w14:paraId="733D9F0B" w14:textId="77777777" w:rsidR="0089544C" w:rsidRPr="00C93D97" w:rsidRDefault="0089544C" w:rsidP="0089544C">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1E0B4EE7" w14:textId="4C4FE3EA" w:rsidR="0089544C" w:rsidRPr="00C93D97" w:rsidRDefault="0089544C" w:rsidP="0089544C">
            <w:pPr>
              <w:rPr>
                <w:rFonts w:ascii="思源黑体 CN Normal" w:eastAsia="思源黑体 CN Normal" w:hAnsi="思源黑体 CN Normal"/>
                <w:sz w:val="17"/>
                <w:szCs w:val="17"/>
              </w:rPr>
            </w:pPr>
            <w:r w:rsidRPr="00C00904">
              <w:rPr>
                <w:rFonts w:ascii="思源黑体 CN Normal" w:eastAsia="思源黑体 CN Normal" w:hAnsi="思源黑体 CN Normal"/>
                <w:sz w:val="17"/>
                <w:szCs w:val="17"/>
              </w:rPr>
              <w:t>{{a.gene_function|e}}</w:t>
            </w:r>
          </w:p>
        </w:tc>
      </w:tr>
      <w:tr w:rsidR="0089544C" w:rsidRPr="00C93D97" w14:paraId="30516BD1" w14:textId="77777777" w:rsidTr="00C93D97">
        <w:trPr>
          <w:trHeight w:val="397"/>
        </w:trPr>
        <w:tc>
          <w:tcPr>
            <w:tcW w:w="1418" w:type="dxa"/>
            <w:shd w:val="clear" w:color="auto" w:fill="auto"/>
            <w:vAlign w:val="center"/>
          </w:tcPr>
          <w:p w14:paraId="22F69D4C" w14:textId="77777777" w:rsidR="0089544C" w:rsidRPr="00C93D97" w:rsidRDefault="0089544C" w:rsidP="0089544C">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69FD2A6C" w14:textId="5A5F767A" w:rsidR="0089544C" w:rsidRPr="00C93D97" w:rsidRDefault="0089544C" w:rsidP="0089544C">
            <w:pPr>
              <w:rPr>
                <w:rFonts w:ascii="思源黑体 CN Normal" w:eastAsia="思源黑体 CN Normal" w:hAnsi="思源黑体 CN Normal"/>
                <w:sz w:val="17"/>
                <w:szCs w:val="17"/>
              </w:rPr>
            </w:pPr>
            <w:r w:rsidRPr="00C00904">
              <w:rPr>
                <w:rFonts w:ascii="思源黑体 CN Normal" w:eastAsia="思源黑体 CN Normal" w:hAnsi="思源黑体 CN Normal"/>
                <w:sz w:val="17"/>
                <w:szCs w:val="17"/>
              </w:rPr>
              <w:t>{{a.variant_desc_cn|e}}{{a.variant_interpret_cn|e}}</w:t>
            </w:r>
          </w:p>
        </w:tc>
      </w:tr>
    </w:tbl>
    <w:p w14:paraId="1FA3A23A" w14:textId="77777777" w:rsidR="00644303" w:rsidRDefault="00644303" w:rsidP="00644303">
      <w:pPr>
        <w:rPr>
          <w:rFonts w:ascii="思源黑体 CN Normal" w:eastAsia="思源黑体 CN Normal" w:hAnsi="思源黑体 CN Normal"/>
          <w:sz w:val="16"/>
          <w:szCs w:val="16"/>
        </w:rPr>
      </w:pPr>
    </w:p>
    <w:p w14:paraId="63934F07" w14:textId="77777777" w:rsidR="00644303" w:rsidRDefault="00644303" w:rsidP="006443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54BB615" w14:textId="77777777" w:rsidR="00644303" w:rsidRDefault="00644303" w:rsidP="006443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644303" w:rsidRPr="00C93D97" w14:paraId="116B7C8A" w14:textId="77777777" w:rsidTr="00042B93">
        <w:trPr>
          <w:trHeight w:val="567"/>
        </w:trPr>
        <w:tc>
          <w:tcPr>
            <w:tcW w:w="10332" w:type="dxa"/>
            <w:gridSpan w:val="2"/>
            <w:shd w:val="clear" w:color="auto" w:fill="auto"/>
            <w:vAlign w:val="center"/>
          </w:tcPr>
          <w:p w14:paraId="4B4E2EF0" w14:textId="77777777" w:rsidR="00644303" w:rsidRPr="00C93D97" w:rsidRDefault="00644303" w:rsidP="00042B93">
            <w:pPr>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w:t>
            </w:r>
          </w:p>
        </w:tc>
      </w:tr>
      <w:tr w:rsidR="00644303" w:rsidRPr="00C93D97" w14:paraId="7FCD7A59" w14:textId="77777777" w:rsidTr="00042B93">
        <w:trPr>
          <w:trHeight w:val="397"/>
        </w:trPr>
        <w:tc>
          <w:tcPr>
            <w:tcW w:w="1418" w:type="dxa"/>
            <w:shd w:val="clear" w:color="auto" w:fill="auto"/>
            <w:vAlign w:val="center"/>
          </w:tcPr>
          <w:p w14:paraId="63957B52" w14:textId="77777777" w:rsidR="00644303" w:rsidRPr="00C93D97" w:rsidRDefault="00644303" w:rsidP="00042B93">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78A8D3AD" w14:textId="77777777" w:rsidR="00644303" w:rsidRPr="00C93D97" w:rsidRDefault="00644303" w:rsidP="00042B93">
            <w:pPr>
              <w:rPr>
                <w:rFonts w:ascii="思源黑体 CN Normal" w:eastAsia="思源黑体 CN Normal" w:hAnsi="思源黑体 CN Normal"/>
                <w:sz w:val="17"/>
                <w:szCs w:val="17"/>
              </w:rPr>
            </w:pPr>
            <w:r w:rsidRPr="00C93D97">
              <w:rPr>
                <w:rFonts w:ascii="思源黑体 CN Normal" w:eastAsia="思源黑体 CN Normal" w:hAnsi="思源黑体 CN Normal" w:hint="eastAsia"/>
                <w:sz w:val="17"/>
                <w:szCs w:val="17"/>
              </w:rPr>
              <w:t>-</w:t>
            </w:r>
          </w:p>
        </w:tc>
      </w:tr>
      <w:tr w:rsidR="00644303" w:rsidRPr="00C93D97" w14:paraId="2855B22D" w14:textId="77777777" w:rsidTr="00042B93">
        <w:trPr>
          <w:trHeight w:val="397"/>
        </w:trPr>
        <w:tc>
          <w:tcPr>
            <w:tcW w:w="1418" w:type="dxa"/>
            <w:shd w:val="clear" w:color="auto" w:fill="auto"/>
            <w:vAlign w:val="center"/>
          </w:tcPr>
          <w:p w14:paraId="08DB94C2" w14:textId="77777777" w:rsidR="00644303" w:rsidRPr="00C93D97" w:rsidRDefault="00644303" w:rsidP="00042B93">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6AE683A8" w14:textId="77777777" w:rsidR="00644303" w:rsidRPr="00C93D97" w:rsidRDefault="00644303" w:rsidP="00042B93">
            <w:pPr>
              <w:rPr>
                <w:rFonts w:ascii="思源黑体 CN Normal" w:eastAsia="思源黑体 CN Normal" w:hAnsi="思源黑体 CN Normal"/>
                <w:sz w:val="17"/>
                <w:szCs w:val="17"/>
              </w:rPr>
            </w:pPr>
            <w:r w:rsidRPr="00C93D97">
              <w:rPr>
                <w:rFonts w:ascii="思源黑体 CN Normal" w:eastAsia="思源黑体 CN Normal" w:hAnsi="思源黑体 CN Normal" w:hint="eastAsia"/>
                <w:sz w:val="17"/>
                <w:szCs w:val="17"/>
              </w:rPr>
              <w:t>-</w:t>
            </w:r>
          </w:p>
        </w:tc>
      </w:tr>
    </w:tbl>
    <w:p w14:paraId="3D944FA3" w14:textId="77777777" w:rsidR="00644303" w:rsidRDefault="00644303" w:rsidP="00644303">
      <w:pPr>
        <w:rPr>
          <w:rFonts w:ascii="思源黑体 CN Normal" w:eastAsia="思源黑体 CN Normal" w:hAnsi="思源黑体 CN Normal"/>
          <w:sz w:val="16"/>
          <w:szCs w:val="16"/>
        </w:rPr>
      </w:pPr>
    </w:p>
    <w:p w14:paraId="7DBFF34F" w14:textId="77777777" w:rsidR="00644303" w:rsidRDefault="00644303" w:rsidP="006443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A754802" w14:textId="77777777" w:rsidR="008F5561" w:rsidRPr="00C93D97" w:rsidRDefault="00774C49" w:rsidP="008F5561">
      <w:pP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注：</w:t>
      </w:r>
    </w:p>
    <w:p w14:paraId="4C56E276" w14:textId="213DA011" w:rsidR="00E270FC" w:rsidRPr="00644303" w:rsidRDefault="00774C49" w:rsidP="00644303">
      <w:pPr>
        <w:ind w:left="420"/>
        <w:rPr>
          <w:rFonts w:ascii="思源黑体 CN Normal" w:eastAsia="思源黑体 CN Normal" w:hAnsi="思源黑体 CN Normal"/>
          <w:sz w:val="16"/>
          <w:szCs w:val="16"/>
        </w:rPr>
      </w:pPr>
      <w:r w:rsidRPr="00C93D97">
        <w:rPr>
          <w:rFonts w:ascii="思源黑体 CN Normal" w:eastAsia="思源黑体 CN Normal" w:hAnsi="思源黑体 CN Normal"/>
          <w:sz w:val="16"/>
          <w:szCs w:val="16"/>
        </w:rPr>
        <w:t>本部分仅对解读为</w:t>
      </w:r>
      <w:r w:rsidRPr="00C93D97">
        <w:rPr>
          <w:rFonts w:ascii="思源黑体 CN Normal" w:eastAsia="思源黑体 CN Normal" w:hAnsi="思源黑体 CN Normal" w:hint="eastAsia"/>
          <w:sz w:val="16"/>
          <w:szCs w:val="16"/>
        </w:rPr>
        <w:t>可能与肿瘤发生发展相关</w:t>
      </w:r>
      <w:r w:rsidRPr="00C93D97">
        <w:rPr>
          <w:rFonts w:ascii="思源黑体 CN Normal" w:eastAsia="思源黑体 CN Normal" w:hAnsi="思源黑体 CN Normal"/>
          <w:sz w:val="16"/>
          <w:szCs w:val="16"/>
        </w:rPr>
        <w:t>的变异进行详细解读。</w:t>
      </w:r>
      <w:r w:rsidR="00E270FC" w:rsidRPr="00C93D97">
        <w:br w:type="page"/>
      </w:r>
    </w:p>
    <w:p w14:paraId="3C3A9FB6" w14:textId="77777777" w:rsidR="00A47685" w:rsidRPr="00C93D97" w:rsidRDefault="002E395D">
      <w:pPr>
        <w:pStyle w:val="2"/>
        <w:spacing w:before="0" w:after="0" w:line="240" w:lineRule="auto"/>
        <w:rPr>
          <w:rFonts w:ascii="思源黑体 CN Bold" w:eastAsia="思源黑体 CN Bold" w:hAnsi="思源黑体 CN Bold"/>
          <w:sz w:val="24"/>
          <w:szCs w:val="24"/>
        </w:rPr>
      </w:pPr>
      <w:r w:rsidRPr="00C93D97">
        <w:rPr>
          <w:rFonts w:ascii="思源黑体 CN Bold" w:eastAsia="思源黑体 CN Bold" w:hAnsi="思源黑体 CN Bold"/>
          <w:sz w:val="24"/>
          <w:szCs w:val="24"/>
        </w:rPr>
        <w:lastRenderedPageBreak/>
        <w:t>&gt;</w:t>
      </w:r>
      <w:r w:rsidRPr="00C93D97">
        <w:rPr>
          <w:rFonts w:ascii="思源黑体 CN Bold" w:eastAsia="思源黑体 CN Bold" w:hAnsi="思源黑体 CN Bold" w:hint="eastAsia"/>
          <w:sz w:val="24"/>
          <w:szCs w:val="24"/>
        </w:rPr>
        <w:t>2.</w:t>
      </w:r>
      <w:r w:rsidRPr="00C93D97">
        <w:rPr>
          <w:rFonts w:ascii="思源黑体 CN Bold" w:eastAsia="思源黑体 CN Bold" w:hAnsi="思源黑体 CN Bold"/>
          <w:sz w:val="24"/>
          <w:szCs w:val="24"/>
        </w:rPr>
        <w:t>2</w:t>
      </w:r>
      <w:r w:rsidRPr="00C93D97">
        <w:rPr>
          <w:rFonts w:ascii="思源黑体 CN Bold" w:eastAsia="思源黑体 CN Bold" w:hAnsi="思源黑体 CN Bold" w:hint="eastAsia"/>
          <w:sz w:val="24"/>
          <w:szCs w:val="24"/>
        </w:rPr>
        <w:t>胚系变异详细解读</w:t>
      </w:r>
    </w:p>
    <w:p w14:paraId="300DD09A" w14:textId="3078E91F" w:rsidR="00A47685" w:rsidRDefault="00716653">
      <w:pPr>
        <w:widowControl/>
        <w:jc w:val="left"/>
        <w:rPr>
          <w:rFonts w:ascii="思源黑体 CN Bold" w:eastAsia="思源黑体 CN Bold" w:hAnsi="思源黑体 CN Bold" w:cstheme="majorBidi"/>
          <w:b/>
          <w:bCs/>
          <w:szCs w:val="21"/>
        </w:rPr>
      </w:pPr>
      <w:r w:rsidRPr="00C93D97">
        <w:rPr>
          <w:rFonts w:ascii="思源黑体 CN Bold" w:eastAsia="思源黑体 CN Bold" w:hAnsi="思源黑体 CN Bold" w:cstheme="majorBidi" w:hint="eastAsia"/>
          <w:b/>
          <w:bCs/>
          <w:szCs w:val="21"/>
        </w:rPr>
        <w:t>2</w:t>
      </w:r>
      <w:r w:rsidRPr="00C93D97">
        <w:rPr>
          <w:rFonts w:ascii="思源黑体 CN Bold" w:eastAsia="思源黑体 CN Bold" w:hAnsi="思源黑体 CN Bold" w:cstheme="majorBidi"/>
          <w:b/>
          <w:bCs/>
          <w:szCs w:val="21"/>
        </w:rPr>
        <w:t>.2.1</w:t>
      </w:r>
      <w:r w:rsidRPr="00C93D97">
        <w:rPr>
          <w:rFonts w:ascii="思源黑体 CN Bold" w:eastAsia="思源黑体 CN Bold" w:hAnsi="思源黑体 CN Bold" w:cstheme="majorBidi" w:hint="eastAsia"/>
          <w:b/>
          <w:bCs/>
          <w:szCs w:val="21"/>
        </w:rPr>
        <w:t>致病性、疑似致病性胚系变异详细解读</w:t>
      </w:r>
    </w:p>
    <w:p w14:paraId="30B1BA2A" w14:textId="60738A27" w:rsidR="0097686A" w:rsidRDefault="0097686A" w:rsidP="004670A8">
      <w:r w:rsidRPr="0097686A">
        <w:rPr>
          <w:highlight w:val="magenta"/>
        </w:rPr>
        <w:t>{%p if judge_brca_cnv == “mlpa”%}</w:t>
      </w:r>
    </w:p>
    <w:p w14:paraId="3C2FA629" w14:textId="29B21A8F" w:rsidR="004670A8" w:rsidRDefault="004670A8" w:rsidP="004670A8">
      <w:r>
        <w:t xml:space="preserve">{%p if </w:t>
      </w:r>
      <w:r w:rsidRPr="005248B4">
        <w:t>var.var_germline.level_5 + var_brca.mlpa_v2.B1_mlpa_L5 + var_brca.mlpa_v2.B2_mlpa_L5 + var.var_germline.level_4+ var_brca.mlpa_v2.B1_mlpa_L4 + var_brca.mlpa_v2.B2_mlpa_L4</w:t>
      </w:r>
      <w:r>
        <w:t>%}</w:t>
      </w:r>
    </w:p>
    <w:p w14:paraId="0B064BD7" w14:textId="77777777" w:rsidR="004670A8" w:rsidRDefault="004670A8" w:rsidP="004670A8">
      <w:r>
        <w:t xml:space="preserve">{%p for a in </w:t>
      </w:r>
      <w:r w:rsidRPr="005248B4">
        <w:t>var.var_germline.level_5 + var_brca.mlpa_v2.B1_mlpa_L5 + var_brca.mlpa_v2.B2_mlpa_L5 + var.var_germline.level_4+ var_brca.mlpa_v2.B1_mlpa_L4 + var_brca.mlpa_v2.B2_mlpa_L4</w:t>
      </w:r>
      <w:r>
        <w:t>%}</w:t>
      </w:r>
    </w:p>
    <w:tbl>
      <w:tblPr>
        <w:tblW w:w="0" w:type="auto"/>
        <w:tblLayout w:type="fixed"/>
        <w:tblLook w:val="04A0" w:firstRow="1" w:lastRow="0" w:firstColumn="1" w:lastColumn="0" w:noHBand="0" w:noVBand="1"/>
      </w:tblPr>
      <w:tblGrid>
        <w:gridCol w:w="1418"/>
        <w:gridCol w:w="8914"/>
      </w:tblGrid>
      <w:tr w:rsidR="00C93D97" w:rsidRPr="00C93D97" w14:paraId="65B24906" w14:textId="77777777" w:rsidTr="00C93D97">
        <w:trPr>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84A31B0" w14:textId="77777777" w:rsidR="004670A8" w:rsidRPr="004670A8" w:rsidRDefault="004670A8" w:rsidP="004670A8">
            <w:pPr>
              <w:ind w:firstLine="360"/>
              <w:jc w:val="center"/>
              <w:rPr>
                <w:rFonts w:ascii="思源黑体 CN Bold" w:eastAsia="思源黑体 CN Bold" w:hAnsi="思源黑体 CN Bold"/>
                <w:b/>
                <w:bCs/>
                <w:sz w:val="18"/>
                <w:szCs w:val="18"/>
              </w:rPr>
            </w:pPr>
            <w:r w:rsidRPr="004670A8">
              <w:rPr>
                <w:rFonts w:ascii="思源黑体 CN Bold" w:eastAsia="思源黑体 CN Bold" w:hAnsi="思源黑体 CN Bold"/>
                <w:b/>
                <w:bCs/>
                <w:sz w:val="18"/>
                <w:szCs w:val="18"/>
              </w:rPr>
              <w:t>{%p if a.type==”Loss”%}</w:t>
            </w:r>
          </w:p>
          <w:p w14:paraId="316122BA" w14:textId="77777777" w:rsidR="004670A8" w:rsidRPr="004670A8" w:rsidRDefault="004670A8" w:rsidP="004670A8">
            <w:pPr>
              <w:ind w:firstLine="360"/>
              <w:jc w:val="center"/>
              <w:rPr>
                <w:rFonts w:ascii="思源黑体 CN Bold" w:eastAsia="思源黑体 CN Bold" w:hAnsi="思源黑体 CN Bold"/>
                <w:b/>
                <w:bCs/>
                <w:sz w:val="18"/>
                <w:szCs w:val="18"/>
              </w:rPr>
            </w:pPr>
            <w:r w:rsidRPr="004670A8">
              <w:rPr>
                <w:rFonts w:ascii="思源黑体 CN Bold" w:eastAsia="思源黑体 CN Bold" w:hAnsi="思源黑体 CN Bold"/>
                <w:b/>
                <w:bCs/>
                <w:i/>
                <w:iCs/>
                <w:sz w:val="18"/>
                <w:szCs w:val="18"/>
              </w:rPr>
              <w:t>{{a.gene_symbol}}</w:t>
            </w:r>
            <w:r w:rsidRPr="004670A8">
              <w:rPr>
                <w:rFonts w:ascii="思源黑体 CN Bold" w:eastAsia="思源黑体 CN Bold" w:hAnsi="思源黑体 CN Bold"/>
                <w:b/>
                <w:bCs/>
                <w:sz w:val="18"/>
                <w:szCs w:val="18"/>
              </w:rPr>
              <w:t xml:space="preserve"> {{a.value}} del</w:t>
            </w:r>
          </w:p>
          <w:p w14:paraId="767E01B9" w14:textId="77777777" w:rsidR="004670A8" w:rsidRPr="004670A8" w:rsidRDefault="004670A8" w:rsidP="004670A8">
            <w:pPr>
              <w:ind w:firstLine="360"/>
              <w:jc w:val="center"/>
              <w:rPr>
                <w:rFonts w:ascii="思源黑体 CN Bold" w:eastAsia="思源黑体 CN Bold" w:hAnsi="思源黑体 CN Bold"/>
                <w:b/>
                <w:bCs/>
                <w:sz w:val="18"/>
                <w:szCs w:val="18"/>
              </w:rPr>
            </w:pPr>
            <w:r w:rsidRPr="004670A8">
              <w:rPr>
                <w:rFonts w:ascii="思源黑体 CN Bold" w:eastAsia="思源黑体 CN Bold" w:hAnsi="思源黑体 CN Bold"/>
                <w:b/>
                <w:bCs/>
                <w:sz w:val="18"/>
                <w:szCs w:val="18"/>
              </w:rPr>
              <w:t>{%p elif a.type==”Gain”%}</w:t>
            </w:r>
          </w:p>
          <w:p w14:paraId="5B151356" w14:textId="77777777" w:rsidR="004670A8" w:rsidRPr="004670A8" w:rsidRDefault="004670A8" w:rsidP="004670A8">
            <w:pPr>
              <w:ind w:firstLine="360"/>
              <w:jc w:val="center"/>
              <w:rPr>
                <w:rFonts w:ascii="思源黑体 CN Bold" w:eastAsia="思源黑体 CN Bold" w:hAnsi="思源黑体 CN Bold"/>
                <w:b/>
                <w:bCs/>
                <w:sz w:val="18"/>
                <w:szCs w:val="18"/>
              </w:rPr>
            </w:pPr>
            <w:r w:rsidRPr="004670A8">
              <w:rPr>
                <w:rFonts w:ascii="思源黑体 CN Bold" w:eastAsia="思源黑体 CN Bold" w:hAnsi="思源黑体 CN Bold"/>
                <w:b/>
                <w:bCs/>
                <w:i/>
                <w:iCs/>
                <w:sz w:val="18"/>
                <w:szCs w:val="18"/>
              </w:rPr>
              <w:t>{{a.gene_symbol}}</w:t>
            </w:r>
            <w:r w:rsidRPr="004670A8">
              <w:rPr>
                <w:rFonts w:ascii="思源黑体 CN Bold" w:eastAsia="思源黑体 CN Bold" w:hAnsi="思源黑体 CN Bold"/>
                <w:b/>
                <w:bCs/>
                <w:sz w:val="18"/>
                <w:szCs w:val="18"/>
              </w:rPr>
              <w:t xml:space="preserve"> {{a.value}} dup</w:t>
            </w:r>
          </w:p>
          <w:p w14:paraId="5293B145" w14:textId="77777777" w:rsidR="004670A8" w:rsidRPr="004670A8" w:rsidRDefault="004670A8" w:rsidP="004670A8">
            <w:pPr>
              <w:ind w:firstLine="360"/>
              <w:jc w:val="center"/>
              <w:rPr>
                <w:rFonts w:ascii="思源黑体 CN Bold" w:eastAsia="思源黑体 CN Bold" w:hAnsi="思源黑体 CN Bold"/>
                <w:b/>
                <w:bCs/>
                <w:sz w:val="18"/>
                <w:szCs w:val="18"/>
              </w:rPr>
            </w:pPr>
            <w:r w:rsidRPr="004670A8">
              <w:rPr>
                <w:rFonts w:ascii="思源黑体 CN Bold" w:eastAsia="思源黑体 CN Bold" w:hAnsi="思源黑体 CN Bold"/>
                <w:b/>
                <w:bCs/>
                <w:sz w:val="18"/>
                <w:szCs w:val="18"/>
              </w:rPr>
              <w:t>{%p else%}</w:t>
            </w:r>
          </w:p>
          <w:p w14:paraId="0704748B" w14:textId="77777777" w:rsidR="004670A8" w:rsidRPr="004670A8" w:rsidRDefault="004670A8" w:rsidP="004670A8">
            <w:pPr>
              <w:ind w:firstLine="360"/>
              <w:jc w:val="center"/>
              <w:rPr>
                <w:rFonts w:ascii="思源黑体 CN Bold" w:eastAsia="思源黑体 CN Bold" w:hAnsi="思源黑体 CN Bold"/>
                <w:b/>
                <w:bCs/>
                <w:sz w:val="18"/>
                <w:szCs w:val="18"/>
              </w:rPr>
            </w:pPr>
            <w:r w:rsidRPr="004670A8">
              <w:rPr>
                <w:rFonts w:ascii="思源黑体 CN Bold" w:eastAsia="思源黑体 CN Bold" w:hAnsi="思源黑体 CN Bold"/>
                <w:b/>
                <w:bCs/>
                <w:i/>
                <w:iCs/>
                <w:sz w:val="18"/>
                <w:szCs w:val="18"/>
              </w:rPr>
              <w:t>{{a.gene_symbol}}</w:t>
            </w:r>
            <w:r w:rsidRPr="004670A8">
              <w:rPr>
                <w:rFonts w:ascii="思源黑体 CN Bold" w:eastAsia="思源黑体 CN Bold" w:hAnsi="思源黑体 CN Bold"/>
                <w:b/>
                <w:bCs/>
                <w:sz w:val="18"/>
                <w:szCs w:val="18"/>
              </w:rPr>
              <w:t xml:space="preserve"> {{a.gene_region}} {{a.hgvs_c}}{%if a.hgvs_p!=”p.?”%} {{a.hgvs_p}}{%endif%}</w:t>
            </w:r>
          </w:p>
          <w:p w14:paraId="1D08625D" w14:textId="50F7AF1E" w:rsidR="00134B5E" w:rsidRPr="004670A8" w:rsidRDefault="004670A8" w:rsidP="004670A8">
            <w:pPr>
              <w:ind w:firstLine="360"/>
              <w:jc w:val="center"/>
              <w:rPr>
                <w:rFonts w:ascii="思源黑体 CN Bold" w:eastAsia="思源黑体 CN Bold" w:hAnsi="思源黑体 CN Bold"/>
                <w:b/>
                <w:bCs/>
                <w:sz w:val="18"/>
                <w:szCs w:val="18"/>
              </w:rPr>
            </w:pPr>
            <w:r w:rsidRPr="004670A8">
              <w:rPr>
                <w:rFonts w:ascii="思源黑体 CN Bold" w:eastAsia="思源黑体 CN Bold" w:hAnsi="思源黑体 CN Bold"/>
                <w:b/>
                <w:bCs/>
                <w:sz w:val="18"/>
                <w:szCs w:val="18"/>
              </w:rPr>
              <w:t>{%p endif%}</w:t>
            </w:r>
          </w:p>
        </w:tc>
      </w:tr>
      <w:tr w:rsidR="00C93D97" w:rsidRPr="00C93D97" w14:paraId="3A8AF5BE" w14:textId="77777777" w:rsidTr="00C93D97">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3A850B6" w14:textId="77777777" w:rsidR="00134B5E" w:rsidRPr="00C93D97" w:rsidRDefault="00774C49" w:rsidP="00395290">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基因介绍</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6B2D0E50" w14:textId="1DFC3CA4" w:rsidR="00134B5E" w:rsidRPr="00C93D97" w:rsidRDefault="004670A8" w:rsidP="00395290">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{{a.gene_function|e}}</w:t>
            </w:r>
          </w:p>
        </w:tc>
      </w:tr>
      <w:tr w:rsidR="00C93D97" w:rsidRPr="00C93D97" w14:paraId="0DD0B5EF" w14:textId="77777777" w:rsidTr="00C93D97">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0025C69" w14:textId="77777777" w:rsidR="00134B5E" w:rsidRPr="00C93D97" w:rsidRDefault="00774C49" w:rsidP="00395290">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变异解读</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759FC836" w14:textId="18205B17" w:rsidR="00134B5E" w:rsidRPr="00C93D97" w:rsidRDefault="004670A8" w:rsidP="00395290">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{{a.variant_desc_cn|e}}{{a.variant_interpret_cn|e}}</w:t>
            </w:r>
            <w:r w:rsidR="00E41F6E" w:rsidRPr="00E41F6E">
              <w:rPr>
                <w:rFonts w:ascii="思源黑体 CN Normal" w:eastAsia="思源黑体 CN Normal" w:hAnsi="思源黑体 CN Normal" w:hint="eastAsia"/>
                <w:sz w:val="17"/>
                <w:szCs w:val="17"/>
              </w:rPr>
              <w:t>因此，该变异为</w:t>
            </w:r>
            <w:r w:rsidR="00E41F6E" w:rsidRPr="00E41F6E">
              <w:rPr>
                <w:rFonts w:ascii="思源黑体 CN Normal" w:eastAsia="思源黑体 CN Normal" w:hAnsi="思源黑体 CN Normal"/>
                <w:sz w:val="17"/>
                <w:szCs w:val="17"/>
              </w:rPr>
              <w:t>{%if a.clinic_num_g==4%}疑似致病性变异。{%elif a.clinic_num_g==5%}致病性变异。{%else%}意义不明确变异。{%endif%}</w:t>
            </w:r>
          </w:p>
        </w:tc>
      </w:tr>
      <w:tr w:rsidR="00C93D97" w:rsidRPr="00C93D97" w14:paraId="55F8C6C6" w14:textId="77777777" w:rsidTr="00C93D97">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AE04BE5" w14:textId="77777777" w:rsidR="00134B5E" w:rsidRPr="00C93D97" w:rsidRDefault="00774C49" w:rsidP="00395290">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治疗策略</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6CC41A58" w14:textId="77777777" w:rsidR="004670A8" w:rsidRPr="004670A8" w:rsidRDefault="004670A8" w:rsidP="004670A8">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if a.evi_sum.evi_split and (a.evi_sum.evi_split.Predictive or a.evi_sum.evi_split.Prognostic or a.evi_sum.evi_split.Diagnostic)%}</w:t>
            </w:r>
          </w:p>
          <w:p w14:paraId="3A338B9E" w14:textId="77777777" w:rsidR="004670A8" w:rsidRPr="004670A8" w:rsidRDefault="004670A8" w:rsidP="004670A8">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if a.evi_sum.evi_split.Predictive_merge%}</w:t>
            </w:r>
          </w:p>
          <w:p w14:paraId="66800ABB" w14:textId="77777777" w:rsidR="004670A8" w:rsidRPr="004670A8" w:rsidRDefault="004670A8" w:rsidP="004670A8">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for b in a.evi_sum.evi_split.Predictive_merge%}</w:t>
            </w:r>
          </w:p>
          <w:p w14:paraId="05F84D36" w14:textId="35FFA726" w:rsidR="004670A8" w:rsidRPr="004670A8" w:rsidRDefault="004670A8" w:rsidP="004670A8">
            <w:pPr>
              <w:rPr>
                <w:rFonts w:ascii="思源黑体 CN Normal" w:eastAsia="思源黑体 CN Normal" w:hAnsi="思源黑体 CN Normal"/>
                <w:sz w:val="17"/>
                <w:szCs w:val="17"/>
              </w:rPr>
            </w:pPr>
            <w:r w:rsidRPr="004670A8">
              <w:rPr>
                <w:rFonts w:ascii="思源黑体 CN Normal" w:eastAsia="思源黑体 CN Normal" w:hAnsi="思源黑体 CN Normal"/>
                <w:b/>
                <w:bCs/>
                <w:sz w:val="17"/>
                <w:szCs w:val="17"/>
              </w:rPr>
              <w:t>{{b.regimen_name}}：</w:t>
            </w:r>
            <w:r w:rsidRPr="004670A8">
              <w:rPr>
                <w:rFonts w:ascii="思源黑体 CN Normal" w:eastAsia="思源黑体 CN Normal" w:hAnsi="思源黑体 CN Normal"/>
                <w:sz w:val="17"/>
                <w:szCs w:val="17"/>
              </w:rPr>
              <w:t>{{b.evi_interpretation|e}}</w:t>
            </w:r>
          </w:p>
          <w:p w14:paraId="21B6CEF6" w14:textId="77777777" w:rsidR="004670A8" w:rsidRPr="004670A8" w:rsidRDefault="004670A8" w:rsidP="004670A8">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endfor%}</w:t>
            </w:r>
          </w:p>
          <w:p w14:paraId="7D2E6BA3" w14:textId="77777777" w:rsidR="004670A8" w:rsidRPr="004670A8" w:rsidRDefault="004670A8" w:rsidP="004670A8">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endif%}</w:t>
            </w:r>
          </w:p>
          <w:p w14:paraId="78E435DC" w14:textId="77777777" w:rsidR="004670A8" w:rsidRPr="004670A8" w:rsidRDefault="004670A8" w:rsidP="004670A8">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if a.evi_sum.evi_split.Prognostic%}</w:t>
            </w:r>
          </w:p>
          <w:p w14:paraId="65F33D9E" w14:textId="77777777" w:rsidR="004670A8" w:rsidRPr="004670A8" w:rsidRDefault="004670A8" w:rsidP="004670A8">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for b in a.evi_sum.evi_split.Prognostic %}</w:t>
            </w:r>
          </w:p>
          <w:p w14:paraId="3F8FCA9D" w14:textId="73FB3341" w:rsidR="004670A8" w:rsidRPr="004670A8" w:rsidRDefault="00565D71" w:rsidP="004670A8">
            <w:pPr>
              <w:rPr>
                <w:rFonts w:ascii="思源黑体 CN Normal" w:eastAsia="思源黑体 CN Normal" w:hAnsi="思源黑体 CN Normal"/>
                <w:sz w:val="17"/>
                <w:szCs w:val="17"/>
              </w:rPr>
            </w:pPr>
            <w:r w:rsidRPr="00565D71">
              <w:rPr>
                <w:rFonts w:ascii="思源黑体 CN Normal" w:eastAsia="思源黑体 CN Normal" w:hAnsi="思源黑体 CN Normal" w:hint="eastAsia"/>
                <w:b/>
                <w:bCs/>
                <w:sz w:val="17"/>
                <w:szCs w:val="17"/>
              </w:rPr>
              <w:t>预后相关：</w:t>
            </w:r>
            <w:r w:rsidR="004670A8" w:rsidRPr="004670A8">
              <w:rPr>
                <w:rFonts w:ascii="思源黑体 CN Normal" w:eastAsia="思源黑体 CN Normal" w:hAnsi="思源黑体 CN Normal"/>
                <w:sz w:val="17"/>
                <w:szCs w:val="17"/>
              </w:rPr>
              <w:t>{{b.evi_interpretation|e}}</w:t>
            </w:r>
          </w:p>
          <w:p w14:paraId="0A5CB850" w14:textId="77777777" w:rsidR="004670A8" w:rsidRPr="004670A8" w:rsidRDefault="004670A8" w:rsidP="004670A8">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endfor%}</w:t>
            </w:r>
          </w:p>
          <w:p w14:paraId="22178F49" w14:textId="77777777" w:rsidR="004670A8" w:rsidRPr="004670A8" w:rsidRDefault="004670A8" w:rsidP="004670A8">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endif%}</w:t>
            </w:r>
          </w:p>
          <w:p w14:paraId="7CE09C29" w14:textId="77777777" w:rsidR="004670A8" w:rsidRPr="004670A8" w:rsidRDefault="004670A8" w:rsidP="004670A8">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if a.evi_sum.evi_split.Diagnostic%}</w:t>
            </w:r>
          </w:p>
          <w:p w14:paraId="4FD3DD62" w14:textId="77777777" w:rsidR="004670A8" w:rsidRPr="004670A8" w:rsidRDefault="004670A8" w:rsidP="004670A8">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for b in a.evi_sum.evi_split.Diagnostic %}</w:t>
            </w:r>
          </w:p>
          <w:p w14:paraId="0DE0E89F" w14:textId="3F8BF29C" w:rsidR="004670A8" w:rsidRPr="004670A8" w:rsidRDefault="00565D71" w:rsidP="004670A8">
            <w:pPr>
              <w:rPr>
                <w:rFonts w:ascii="思源黑体 CN Normal" w:eastAsia="思源黑体 CN Normal" w:hAnsi="思源黑体 CN Normal"/>
                <w:sz w:val="17"/>
                <w:szCs w:val="17"/>
              </w:rPr>
            </w:pPr>
            <w:r w:rsidRPr="00565D71">
              <w:rPr>
                <w:rFonts w:ascii="思源黑体 CN Normal" w:eastAsia="思源黑体 CN Normal" w:hAnsi="思源黑体 CN Normal" w:hint="eastAsia"/>
                <w:b/>
                <w:bCs/>
                <w:sz w:val="17"/>
                <w:szCs w:val="17"/>
              </w:rPr>
              <w:t>辅助诊断相关：</w:t>
            </w:r>
            <w:r w:rsidR="004670A8" w:rsidRPr="004670A8">
              <w:rPr>
                <w:rFonts w:ascii="思源黑体 CN Normal" w:eastAsia="思源黑体 CN Normal" w:hAnsi="思源黑体 CN Normal"/>
                <w:sz w:val="17"/>
                <w:szCs w:val="17"/>
              </w:rPr>
              <w:t>{{b.evi_interpretation|e}}</w:t>
            </w:r>
          </w:p>
          <w:p w14:paraId="0848E472" w14:textId="77777777" w:rsidR="004670A8" w:rsidRPr="004670A8" w:rsidRDefault="004670A8" w:rsidP="004670A8">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endfor%}</w:t>
            </w:r>
          </w:p>
          <w:p w14:paraId="6F70A43B" w14:textId="77777777" w:rsidR="004670A8" w:rsidRPr="004670A8" w:rsidRDefault="004670A8" w:rsidP="004670A8">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endif%}</w:t>
            </w:r>
          </w:p>
          <w:p w14:paraId="4F595BD3" w14:textId="77777777" w:rsidR="004670A8" w:rsidRPr="004670A8" w:rsidRDefault="004670A8" w:rsidP="004670A8">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else%}</w:t>
            </w:r>
          </w:p>
          <w:p w14:paraId="3224992D" w14:textId="77777777" w:rsidR="004670A8" w:rsidRPr="004670A8" w:rsidRDefault="004670A8" w:rsidP="004670A8">
            <w:pPr>
              <w:rPr>
                <w:rFonts w:ascii="思源黑体 CN Normal" w:eastAsia="思源黑体 CN Normal" w:hAnsi="思源黑体 CN Normal"/>
                <w:sz w:val="17"/>
                <w:szCs w:val="17"/>
              </w:rPr>
            </w:pPr>
            <w:r w:rsidRPr="004670A8">
              <w:rPr>
                <w:rFonts w:ascii="思源黑体 CN Normal" w:eastAsia="思源黑体 CN Normal" w:hAnsi="思源黑体 CN Normal" w:hint="eastAsia"/>
                <w:sz w:val="17"/>
                <w:szCs w:val="17"/>
              </w:rPr>
              <w:t>目前关于该变异的临床治疗策略尚不明确。</w:t>
            </w:r>
          </w:p>
          <w:p w14:paraId="4A05A787" w14:textId="41151FED" w:rsidR="00134B5E" w:rsidRPr="004670A8" w:rsidRDefault="004670A8" w:rsidP="004670A8">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lastRenderedPageBreak/>
              <w:t>{%p endif%}</w:t>
            </w:r>
          </w:p>
        </w:tc>
      </w:tr>
      <w:tr w:rsidR="00C93D97" w:rsidRPr="00C93D97" w14:paraId="64AA4A27" w14:textId="77777777" w:rsidTr="00C93D97">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3EE86E0" w14:textId="77777777" w:rsidR="00134B5E" w:rsidRPr="00C93D97" w:rsidRDefault="00774C49" w:rsidP="00395290">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lastRenderedPageBreak/>
              <w:t>遗传风险</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44CA4D5A" w14:textId="77777777" w:rsidR="004670A8" w:rsidRPr="004670A8" w:rsidRDefault="004670A8" w:rsidP="004670A8">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if a.evi_sum.evi_split and a.evi_sum.evi_split.Predisposing%}</w:t>
            </w:r>
          </w:p>
          <w:p w14:paraId="20065981" w14:textId="77777777" w:rsidR="004670A8" w:rsidRPr="004670A8" w:rsidRDefault="004670A8" w:rsidP="004670A8">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for b in a.evi_sum.evi_split.Predisposing%}</w:t>
            </w:r>
          </w:p>
          <w:p w14:paraId="2EA45B3E" w14:textId="77777777" w:rsidR="004670A8" w:rsidRPr="004670A8" w:rsidRDefault="004670A8" w:rsidP="004670A8">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{{b.evi_interpretation|e}}</w:t>
            </w:r>
          </w:p>
          <w:p w14:paraId="724D27E5" w14:textId="77777777" w:rsidR="004670A8" w:rsidRPr="004670A8" w:rsidRDefault="004670A8" w:rsidP="004670A8">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endfor%}</w:t>
            </w:r>
          </w:p>
          <w:p w14:paraId="15007C3F" w14:textId="77777777" w:rsidR="004670A8" w:rsidRPr="004670A8" w:rsidRDefault="004670A8" w:rsidP="004670A8">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endif%}</w:t>
            </w:r>
          </w:p>
          <w:p w14:paraId="48A45DAB" w14:textId="4EAB40B2" w:rsidR="00134B5E" w:rsidRPr="00C93D97" w:rsidRDefault="004670A8" w:rsidP="004670A8">
            <w:pPr>
              <w:rPr>
                <w:rFonts w:ascii="思源黑体 CN Normal" w:eastAsia="思源黑体 CN Normal" w:hAnsi="思源黑体 CN Normal"/>
                <w:sz w:val="17"/>
                <w:szCs w:val="17"/>
              </w:rPr>
            </w:pPr>
            <w:r w:rsidRPr="004670A8">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49F9488" w14:textId="77777777" w:rsidR="004670A8" w:rsidRDefault="004670A8" w:rsidP="004670A8">
      <w:pPr>
        <w:rPr>
          <w:rFonts w:ascii="思源黑体 CN Normal" w:eastAsia="思源黑体 CN Normal" w:hAnsi="思源黑体 CN Normal"/>
          <w:sz w:val="16"/>
          <w:szCs w:val="16"/>
        </w:rPr>
      </w:pPr>
    </w:p>
    <w:p w14:paraId="39120F6E" w14:textId="77777777" w:rsidR="004670A8" w:rsidRDefault="004670A8" w:rsidP="004670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4E6C9A1" w14:textId="77777777" w:rsidR="004670A8" w:rsidRDefault="004670A8" w:rsidP="004670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4670A8" w:rsidRPr="00C93D97" w14:paraId="409854CF" w14:textId="77777777" w:rsidTr="00042B93">
        <w:trPr>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B4C1397" w14:textId="7101E1E5" w:rsidR="004670A8" w:rsidRPr="004670A8" w:rsidRDefault="004670A8" w:rsidP="00042B93">
            <w:pPr>
              <w:ind w:firstLine="360"/>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4670A8" w:rsidRPr="00C93D97" w14:paraId="4BEA5133" w14:textId="77777777" w:rsidTr="00042B93">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EFA5195" w14:textId="77777777" w:rsidR="004670A8" w:rsidRPr="00C93D97" w:rsidRDefault="004670A8" w:rsidP="00042B93">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基因介绍</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54188670" w14:textId="2112EB51" w:rsidR="004670A8" w:rsidRPr="00C93D97" w:rsidRDefault="004670A8" w:rsidP="00042B9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670A8" w:rsidRPr="00C93D97" w14:paraId="319E1836" w14:textId="77777777" w:rsidTr="00042B93">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739FB8C" w14:textId="77777777" w:rsidR="004670A8" w:rsidRPr="00C93D97" w:rsidRDefault="004670A8" w:rsidP="00042B93">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变异解读</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06742AE4" w14:textId="47D406A9" w:rsidR="004670A8" w:rsidRPr="00C93D97" w:rsidRDefault="004670A8" w:rsidP="00042B9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670A8" w:rsidRPr="00C93D97" w14:paraId="066A2B43" w14:textId="77777777" w:rsidTr="00042B93">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913AFFA" w14:textId="77777777" w:rsidR="004670A8" w:rsidRPr="00C93D97" w:rsidRDefault="004670A8" w:rsidP="00042B93">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治疗策略</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10E6EEF7" w14:textId="7C53F3ED" w:rsidR="004670A8" w:rsidRPr="004670A8" w:rsidRDefault="004670A8" w:rsidP="00042B9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670A8" w:rsidRPr="00C93D97" w14:paraId="35F39404" w14:textId="77777777" w:rsidTr="00042B93">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20A5F4A" w14:textId="77777777" w:rsidR="004670A8" w:rsidRPr="00C93D97" w:rsidRDefault="004670A8" w:rsidP="00042B93">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遗传风险</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1C81ADC1" w14:textId="1174512B" w:rsidR="004670A8" w:rsidRPr="00C93D97" w:rsidRDefault="004670A8" w:rsidP="00042B9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85FB55" w14:textId="77777777" w:rsidR="004670A8" w:rsidRDefault="004670A8" w:rsidP="004670A8">
      <w:pPr>
        <w:rPr>
          <w:rFonts w:ascii="思源黑体 CN Normal" w:eastAsia="思源黑体 CN Normal" w:hAnsi="思源黑体 CN Normal"/>
          <w:sz w:val="16"/>
          <w:szCs w:val="16"/>
        </w:rPr>
      </w:pPr>
    </w:p>
    <w:p w14:paraId="3407D082" w14:textId="286EA5FD" w:rsidR="004670A8" w:rsidRDefault="004670A8" w:rsidP="004670A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37E29714" w14:textId="11E843EE" w:rsidR="0097686A" w:rsidRDefault="0097686A" w:rsidP="004670A8">
      <w:pPr>
        <w:rPr>
          <w:rFonts w:ascii="思源黑体 CN Normal" w:eastAsia="思源黑体 CN Normal" w:hAnsi="思源黑体 CN Normal"/>
          <w:sz w:val="16"/>
          <w:szCs w:val="16"/>
        </w:rPr>
      </w:pPr>
      <w:r w:rsidRPr="0097686A">
        <w:rPr>
          <w:rFonts w:ascii="思源黑体 CN Normal" w:eastAsia="思源黑体 CN Normal" w:hAnsi="思源黑体 CN Normal"/>
          <w:sz w:val="16"/>
          <w:szCs w:val="16"/>
          <w:highlight w:val="magenta"/>
        </w:rPr>
        <w:t>{%p else%}</w:t>
      </w:r>
    </w:p>
    <w:p w14:paraId="7BE31080" w14:textId="77777777" w:rsidR="0097686A" w:rsidRDefault="0097686A" w:rsidP="0097686A">
      <w:r>
        <w:t>{%p if var.var_germline.level_5 + var_brca.gcnv_v2.B1_gcnv_L5 + var_brca.gcnv_v2.B2_gcnv_L5 + var.var_germline.level_4+ var_brca.gcnv_v2.B1_gcnv_L4 + var_brca.gcnv_v2.B2_gcnv_L4%}</w:t>
      </w:r>
    </w:p>
    <w:p w14:paraId="2A75CF1A" w14:textId="50FCFF3A" w:rsidR="0097686A" w:rsidRDefault="0097686A" w:rsidP="0097686A">
      <w:r>
        <w:t>{%p for a in var.var_germline.level_5 + var_brca.gcnv_v2.B1_gcnv_L5 + var_brca.gcnv_v2.B2_gcnv_L5 + var.var_germline.level_4+ var_brca.gcnv_v2.B1_gcnv_L4 + var_brca.gcnv_v2.B2_gcnv_L4%}</w:t>
      </w:r>
    </w:p>
    <w:tbl>
      <w:tblPr>
        <w:tblW w:w="0" w:type="auto"/>
        <w:tblLayout w:type="fixed"/>
        <w:tblLook w:val="04A0" w:firstRow="1" w:lastRow="0" w:firstColumn="1" w:lastColumn="0" w:noHBand="0" w:noVBand="1"/>
      </w:tblPr>
      <w:tblGrid>
        <w:gridCol w:w="1418"/>
        <w:gridCol w:w="8914"/>
      </w:tblGrid>
      <w:tr w:rsidR="0097686A" w:rsidRPr="00C93D97" w14:paraId="0562EEA5" w14:textId="77777777" w:rsidTr="00042B93">
        <w:trPr>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496DEF5" w14:textId="77777777" w:rsidR="0097686A" w:rsidRPr="004670A8" w:rsidRDefault="0097686A" w:rsidP="00042B93">
            <w:pPr>
              <w:ind w:firstLine="360"/>
              <w:jc w:val="center"/>
              <w:rPr>
                <w:rFonts w:ascii="思源黑体 CN Bold" w:eastAsia="思源黑体 CN Bold" w:hAnsi="思源黑体 CN Bold"/>
                <w:b/>
                <w:bCs/>
                <w:sz w:val="18"/>
                <w:szCs w:val="18"/>
              </w:rPr>
            </w:pPr>
            <w:r w:rsidRPr="004670A8">
              <w:rPr>
                <w:rFonts w:ascii="思源黑体 CN Bold" w:eastAsia="思源黑体 CN Bold" w:hAnsi="思源黑体 CN Bold"/>
                <w:b/>
                <w:bCs/>
                <w:sz w:val="18"/>
                <w:szCs w:val="18"/>
              </w:rPr>
              <w:t>{%p if a.type==”Loss”%}</w:t>
            </w:r>
          </w:p>
          <w:p w14:paraId="2AF40D8F" w14:textId="77777777" w:rsidR="0097686A" w:rsidRPr="004670A8" w:rsidRDefault="0097686A" w:rsidP="00042B93">
            <w:pPr>
              <w:ind w:firstLine="360"/>
              <w:jc w:val="center"/>
              <w:rPr>
                <w:rFonts w:ascii="思源黑体 CN Bold" w:eastAsia="思源黑体 CN Bold" w:hAnsi="思源黑体 CN Bold"/>
                <w:b/>
                <w:bCs/>
                <w:sz w:val="18"/>
                <w:szCs w:val="18"/>
              </w:rPr>
            </w:pPr>
            <w:r w:rsidRPr="004670A8">
              <w:rPr>
                <w:rFonts w:ascii="思源黑体 CN Bold" w:eastAsia="思源黑体 CN Bold" w:hAnsi="思源黑体 CN Bold"/>
                <w:b/>
                <w:bCs/>
                <w:i/>
                <w:iCs/>
                <w:sz w:val="18"/>
                <w:szCs w:val="18"/>
              </w:rPr>
              <w:t>{{a.gene_symbol}}</w:t>
            </w:r>
            <w:r w:rsidRPr="004670A8">
              <w:rPr>
                <w:rFonts w:ascii="思源黑体 CN Bold" w:eastAsia="思源黑体 CN Bold" w:hAnsi="思源黑体 CN Bold"/>
                <w:b/>
                <w:bCs/>
                <w:sz w:val="18"/>
                <w:szCs w:val="18"/>
              </w:rPr>
              <w:t xml:space="preserve"> {{a.value}} del</w:t>
            </w:r>
          </w:p>
          <w:p w14:paraId="6FB8F566" w14:textId="77777777" w:rsidR="0097686A" w:rsidRPr="004670A8" w:rsidRDefault="0097686A" w:rsidP="00042B93">
            <w:pPr>
              <w:ind w:firstLine="360"/>
              <w:jc w:val="center"/>
              <w:rPr>
                <w:rFonts w:ascii="思源黑体 CN Bold" w:eastAsia="思源黑体 CN Bold" w:hAnsi="思源黑体 CN Bold"/>
                <w:b/>
                <w:bCs/>
                <w:sz w:val="18"/>
                <w:szCs w:val="18"/>
              </w:rPr>
            </w:pPr>
            <w:r w:rsidRPr="004670A8">
              <w:rPr>
                <w:rFonts w:ascii="思源黑体 CN Bold" w:eastAsia="思源黑体 CN Bold" w:hAnsi="思源黑体 CN Bold"/>
                <w:b/>
                <w:bCs/>
                <w:sz w:val="18"/>
                <w:szCs w:val="18"/>
              </w:rPr>
              <w:t>{%p elif a.type==”Gain”%}</w:t>
            </w:r>
          </w:p>
          <w:p w14:paraId="25AB2AB7" w14:textId="77777777" w:rsidR="0097686A" w:rsidRPr="004670A8" w:rsidRDefault="0097686A" w:rsidP="00042B93">
            <w:pPr>
              <w:ind w:firstLine="360"/>
              <w:jc w:val="center"/>
              <w:rPr>
                <w:rFonts w:ascii="思源黑体 CN Bold" w:eastAsia="思源黑体 CN Bold" w:hAnsi="思源黑体 CN Bold"/>
                <w:b/>
                <w:bCs/>
                <w:sz w:val="18"/>
                <w:szCs w:val="18"/>
              </w:rPr>
            </w:pPr>
            <w:r w:rsidRPr="004670A8">
              <w:rPr>
                <w:rFonts w:ascii="思源黑体 CN Bold" w:eastAsia="思源黑体 CN Bold" w:hAnsi="思源黑体 CN Bold"/>
                <w:b/>
                <w:bCs/>
                <w:i/>
                <w:iCs/>
                <w:sz w:val="18"/>
                <w:szCs w:val="18"/>
              </w:rPr>
              <w:t>{{a.gene_symbol}}</w:t>
            </w:r>
            <w:r w:rsidRPr="004670A8">
              <w:rPr>
                <w:rFonts w:ascii="思源黑体 CN Bold" w:eastAsia="思源黑体 CN Bold" w:hAnsi="思源黑体 CN Bold"/>
                <w:b/>
                <w:bCs/>
                <w:sz w:val="18"/>
                <w:szCs w:val="18"/>
              </w:rPr>
              <w:t xml:space="preserve"> {{a.value}} dup</w:t>
            </w:r>
          </w:p>
          <w:p w14:paraId="32926E3F" w14:textId="77777777" w:rsidR="0097686A" w:rsidRPr="004670A8" w:rsidRDefault="0097686A" w:rsidP="00042B93">
            <w:pPr>
              <w:ind w:firstLine="360"/>
              <w:jc w:val="center"/>
              <w:rPr>
                <w:rFonts w:ascii="思源黑体 CN Bold" w:eastAsia="思源黑体 CN Bold" w:hAnsi="思源黑体 CN Bold"/>
                <w:b/>
                <w:bCs/>
                <w:sz w:val="18"/>
                <w:szCs w:val="18"/>
              </w:rPr>
            </w:pPr>
            <w:r w:rsidRPr="004670A8">
              <w:rPr>
                <w:rFonts w:ascii="思源黑体 CN Bold" w:eastAsia="思源黑体 CN Bold" w:hAnsi="思源黑体 CN Bold"/>
                <w:b/>
                <w:bCs/>
                <w:sz w:val="18"/>
                <w:szCs w:val="18"/>
              </w:rPr>
              <w:t>{%p else%}</w:t>
            </w:r>
          </w:p>
          <w:p w14:paraId="369C3078" w14:textId="77777777" w:rsidR="0097686A" w:rsidRPr="004670A8" w:rsidRDefault="0097686A" w:rsidP="00042B93">
            <w:pPr>
              <w:ind w:firstLine="360"/>
              <w:jc w:val="center"/>
              <w:rPr>
                <w:rFonts w:ascii="思源黑体 CN Bold" w:eastAsia="思源黑体 CN Bold" w:hAnsi="思源黑体 CN Bold"/>
                <w:b/>
                <w:bCs/>
                <w:sz w:val="18"/>
                <w:szCs w:val="18"/>
              </w:rPr>
            </w:pPr>
            <w:r w:rsidRPr="004670A8">
              <w:rPr>
                <w:rFonts w:ascii="思源黑体 CN Bold" w:eastAsia="思源黑体 CN Bold" w:hAnsi="思源黑体 CN Bold"/>
                <w:b/>
                <w:bCs/>
                <w:i/>
                <w:iCs/>
                <w:sz w:val="18"/>
                <w:szCs w:val="18"/>
              </w:rPr>
              <w:t>{{a.gene_symbol}}</w:t>
            </w:r>
            <w:r w:rsidRPr="004670A8">
              <w:rPr>
                <w:rFonts w:ascii="思源黑体 CN Bold" w:eastAsia="思源黑体 CN Bold" w:hAnsi="思源黑体 CN Bold"/>
                <w:b/>
                <w:bCs/>
                <w:sz w:val="18"/>
                <w:szCs w:val="18"/>
              </w:rPr>
              <w:t xml:space="preserve"> {{a.gene_region}} {{a.hgvs_c}}{%if a.hgvs_p!=”p.?”%} {{a.hgvs_p}}{%endif%}</w:t>
            </w:r>
          </w:p>
          <w:p w14:paraId="20FC2D4F" w14:textId="77777777" w:rsidR="0097686A" w:rsidRPr="004670A8" w:rsidRDefault="0097686A" w:rsidP="00042B93">
            <w:pPr>
              <w:ind w:firstLine="360"/>
              <w:jc w:val="center"/>
              <w:rPr>
                <w:rFonts w:ascii="思源黑体 CN Bold" w:eastAsia="思源黑体 CN Bold" w:hAnsi="思源黑体 CN Bold"/>
                <w:b/>
                <w:bCs/>
                <w:sz w:val="18"/>
                <w:szCs w:val="18"/>
              </w:rPr>
            </w:pPr>
            <w:r w:rsidRPr="004670A8">
              <w:rPr>
                <w:rFonts w:ascii="思源黑体 CN Bold" w:eastAsia="思源黑体 CN Bold" w:hAnsi="思源黑体 CN Bold"/>
                <w:b/>
                <w:bCs/>
                <w:sz w:val="18"/>
                <w:szCs w:val="18"/>
              </w:rPr>
              <w:t>{%p endif%}</w:t>
            </w:r>
          </w:p>
        </w:tc>
      </w:tr>
      <w:tr w:rsidR="0097686A" w:rsidRPr="00C93D97" w14:paraId="0549C282" w14:textId="77777777" w:rsidTr="00042B93">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F69D33C" w14:textId="77777777" w:rsidR="0097686A" w:rsidRPr="00C93D97" w:rsidRDefault="0097686A" w:rsidP="00042B93">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基因介绍</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59D96D7A" w14:textId="77777777" w:rsidR="0097686A" w:rsidRPr="00C93D97" w:rsidRDefault="0097686A" w:rsidP="00042B93">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{{a.gene_function|e}}</w:t>
            </w:r>
          </w:p>
        </w:tc>
      </w:tr>
      <w:tr w:rsidR="0097686A" w:rsidRPr="00C93D97" w14:paraId="7CD79F58" w14:textId="77777777" w:rsidTr="00042B93">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9B798E4" w14:textId="77777777" w:rsidR="0097686A" w:rsidRPr="00C93D97" w:rsidRDefault="0097686A" w:rsidP="00042B93">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lastRenderedPageBreak/>
              <w:t>变异解读</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13714E5A" w14:textId="08F6A19E" w:rsidR="0097686A" w:rsidRPr="00C93D97" w:rsidRDefault="0097686A" w:rsidP="00042B93">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{{a.variant_desc_cn|e}}{{a.variant_interpret_cn|e}}</w:t>
            </w:r>
            <w:r w:rsidR="00E41F6E" w:rsidRPr="00E41F6E">
              <w:rPr>
                <w:rFonts w:ascii="思源黑体 CN Normal" w:eastAsia="思源黑体 CN Normal" w:hAnsi="思源黑体 CN Normal" w:hint="eastAsia"/>
                <w:sz w:val="17"/>
                <w:szCs w:val="17"/>
              </w:rPr>
              <w:t>因此，该变异为</w:t>
            </w:r>
            <w:r w:rsidR="00E41F6E" w:rsidRPr="00E41F6E">
              <w:rPr>
                <w:rFonts w:ascii="思源黑体 CN Normal" w:eastAsia="思源黑体 CN Normal" w:hAnsi="思源黑体 CN Normal"/>
                <w:sz w:val="17"/>
                <w:szCs w:val="17"/>
              </w:rPr>
              <w:t>{%if a.clinic_num_g==4%}疑似致病性变异。{%elif a.clinic_num_g==5%}致病性变异。{%else%}意义不明确变异。{%endif%}</w:t>
            </w:r>
          </w:p>
        </w:tc>
      </w:tr>
      <w:tr w:rsidR="00F65B55" w:rsidRPr="00C93D97" w14:paraId="27735797" w14:textId="77777777" w:rsidTr="00042B93">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708EC33" w14:textId="77777777" w:rsidR="00F65B55" w:rsidRPr="00C93D97" w:rsidRDefault="00F65B55" w:rsidP="00F65B55">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治疗策略</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036CD69B" w14:textId="77777777" w:rsidR="00F65B55" w:rsidRPr="004670A8" w:rsidRDefault="00F65B55" w:rsidP="00F65B55">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if a.evi_sum.evi_split and (a.evi_sum.evi_split.Predictive or a.evi_sum.evi_split.Prognostic or a.evi_sum.evi_split.Diagnostic)%}</w:t>
            </w:r>
          </w:p>
          <w:p w14:paraId="0171BD79" w14:textId="77777777" w:rsidR="00F65B55" w:rsidRPr="004670A8" w:rsidRDefault="00F65B55" w:rsidP="00F65B55">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if a.evi_sum.evi_split.Predictive_merge%}</w:t>
            </w:r>
          </w:p>
          <w:p w14:paraId="037E712D" w14:textId="77777777" w:rsidR="00F65B55" w:rsidRPr="004670A8" w:rsidRDefault="00F65B55" w:rsidP="00F65B55">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for b in a.evi_sum.evi_split.Predictive_merge%}</w:t>
            </w:r>
          </w:p>
          <w:p w14:paraId="24C870E4" w14:textId="77777777" w:rsidR="00F65B55" w:rsidRPr="004670A8" w:rsidRDefault="00F65B55" w:rsidP="00F65B55">
            <w:pPr>
              <w:rPr>
                <w:rFonts w:ascii="思源黑体 CN Normal" w:eastAsia="思源黑体 CN Normal" w:hAnsi="思源黑体 CN Normal"/>
                <w:sz w:val="17"/>
                <w:szCs w:val="17"/>
              </w:rPr>
            </w:pPr>
            <w:r w:rsidRPr="004670A8">
              <w:rPr>
                <w:rFonts w:ascii="思源黑体 CN Normal" w:eastAsia="思源黑体 CN Normal" w:hAnsi="思源黑体 CN Normal"/>
                <w:b/>
                <w:bCs/>
                <w:sz w:val="17"/>
                <w:szCs w:val="17"/>
              </w:rPr>
              <w:t>{{b.regimen_name}}：</w:t>
            </w:r>
            <w:r w:rsidRPr="004670A8">
              <w:rPr>
                <w:rFonts w:ascii="思源黑体 CN Normal" w:eastAsia="思源黑体 CN Normal" w:hAnsi="思源黑体 CN Normal"/>
                <w:sz w:val="17"/>
                <w:szCs w:val="17"/>
              </w:rPr>
              <w:t>{{b.evi_interpretation|e}}</w:t>
            </w:r>
          </w:p>
          <w:p w14:paraId="389F99E0" w14:textId="77777777" w:rsidR="00F65B55" w:rsidRPr="004670A8" w:rsidRDefault="00F65B55" w:rsidP="00F65B55">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endfor%}</w:t>
            </w:r>
          </w:p>
          <w:p w14:paraId="5DDF0605" w14:textId="77777777" w:rsidR="00F65B55" w:rsidRPr="004670A8" w:rsidRDefault="00F65B55" w:rsidP="00F65B55">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endif%}</w:t>
            </w:r>
          </w:p>
          <w:p w14:paraId="4FF6D5AB" w14:textId="77777777" w:rsidR="00F65B55" w:rsidRPr="004670A8" w:rsidRDefault="00F65B55" w:rsidP="00F65B55">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if a.evi_sum.evi_split.Prognostic%}</w:t>
            </w:r>
          </w:p>
          <w:p w14:paraId="4B6FD185" w14:textId="77777777" w:rsidR="00F65B55" w:rsidRPr="004670A8" w:rsidRDefault="00F65B55" w:rsidP="00F65B55">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for b in a.evi_sum.evi_split.Prognostic %}</w:t>
            </w:r>
          </w:p>
          <w:p w14:paraId="1BC5B156" w14:textId="77777777" w:rsidR="00F65B55" w:rsidRPr="004670A8" w:rsidRDefault="00F65B55" w:rsidP="00F65B55">
            <w:pPr>
              <w:rPr>
                <w:rFonts w:ascii="思源黑体 CN Normal" w:eastAsia="思源黑体 CN Normal" w:hAnsi="思源黑体 CN Normal"/>
                <w:sz w:val="17"/>
                <w:szCs w:val="17"/>
              </w:rPr>
            </w:pPr>
            <w:r w:rsidRPr="00565D71">
              <w:rPr>
                <w:rFonts w:ascii="思源黑体 CN Normal" w:eastAsia="思源黑体 CN Normal" w:hAnsi="思源黑体 CN Normal" w:hint="eastAsia"/>
                <w:b/>
                <w:bCs/>
                <w:sz w:val="17"/>
                <w:szCs w:val="17"/>
              </w:rPr>
              <w:t>预后相关：</w:t>
            </w:r>
            <w:r w:rsidRPr="004670A8">
              <w:rPr>
                <w:rFonts w:ascii="思源黑体 CN Normal" w:eastAsia="思源黑体 CN Normal" w:hAnsi="思源黑体 CN Normal"/>
                <w:sz w:val="17"/>
                <w:szCs w:val="17"/>
              </w:rPr>
              <w:t>{{b.evi_interpretation|e}}</w:t>
            </w:r>
          </w:p>
          <w:p w14:paraId="0A30F7CD" w14:textId="77777777" w:rsidR="00F65B55" w:rsidRPr="004670A8" w:rsidRDefault="00F65B55" w:rsidP="00F65B55">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endfor%}</w:t>
            </w:r>
          </w:p>
          <w:p w14:paraId="139F38DC" w14:textId="77777777" w:rsidR="00F65B55" w:rsidRPr="004670A8" w:rsidRDefault="00F65B55" w:rsidP="00F65B55">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endif%}</w:t>
            </w:r>
          </w:p>
          <w:p w14:paraId="5E550B0A" w14:textId="77777777" w:rsidR="00F65B55" w:rsidRPr="004670A8" w:rsidRDefault="00F65B55" w:rsidP="00F65B55">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if a.evi_sum.evi_split.Diagnostic%}</w:t>
            </w:r>
          </w:p>
          <w:p w14:paraId="7F956488" w14:textId="77777777" w:rsidR="00F65B55" w:rsidRPr="004670A8" w:rsidRDefault="00F65B55" w:rsidP="00F65B55">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for b in a.evi_sum.evi_split.Diagnostic %}</w:t>
            </w:r>
          </w:p>
          <w:p w14:paraId="213EB6CF" w14:textId="77777777" w:rsidR="00F65B55" w:rsidRPr="004670A8" w:rsidRDefault="00F65B55" w:rsidP="00F65B55">
            <w:pPr>
              <w:rPr>
                <w:rFonts w:ascii="思源黑体 CN Normal" w:eastAsia="思源黑体 CN Normal" w:hAnsi="思源黑体 CN Normal"/>
                <w:sz w:val="17"/>
                <w:szCs w:val="17"/>
              </w:rPr>
            </w:pPr>
            <w:r w:rsidRPr="00565D71">
              <w:rPr>
                <w:rFonts w:ascii="思源黑体 CN Normal" w:eastAsia="思源黑体 CN Normal" w:hAnsi="思源黑体 CN Normal" w:hint="eastAsia"/>
                <w:b/>
                <w:bCs/>
                <w:sz w:val="17"/>
                <w:szCs w:val="17"/>
              </w:rPr>
              <w:t>辅助诊断相关：</w:t>
            </w:r>
            <w:r w:rsidRPr="004670A8">
              <w:rPr>
                <w:rFonts w:ascii="思源黑体 CN Normal" w:eastAsia="思源黑体 CN Normal" w:hAnsi="思源黑体 CN Normal"/>
                <w:sz w:val="17"/>
                <w:szCs w:val="17"/>
              </w:rPr>
              <w:t>{{b.evi_interpretation|e}}</w:t>
            </w:r>
          </w:p>
          <w:p w14:paraId="7DF7F159" w14:textId="77777777" w:rsidR="00F65B55" w:rsidRPr="004670A8" w:rsidRDefault="00F65B55" w:rsidP="00F65B55">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endfor%}</w:t>
            </w:r>
          </w:p>
          <w:p w14:paraId="2BF2CE7B" w14:textId="77777777" w:rsidR="00F65B55" w:rsidRPr="004670A8" w:rsidRDefault="00F65B55" w:rsidP="00F65B55">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endif%}</w:t>
            </w:r>
          </w:p>
          <w:p w14:paraId="1CE814EF" w14:textId="77777777" w:rsidR="00F65B55" w:rsidRPr="004670A8" w:rsidRDefault="00F65B55" w:rsidP="00F65B55">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else%}</w:t>
            </w:r>
          </w:p>
          <w:p w14:paraId="0E77DCE9" w14:textId="77777777" w:rsidR="00F65B55" w:rsidRPr="004670A8" w:rsidRDefault="00F65B55" w:rsidP="00F65B55">
            <w:pPr>
              <w:rPr>
                <w:rFonts w:ascii="思源黑体 CN Normal" w:eastAsia="思源黑体 CN Normal" w:hAnsi="思源黑体 CN Normal"/>
                <w:sz w:val="17"/>
                <w:szCs w:val="17"/>
              </w:rPr>
            </w:pPr>
            <w:r w:rsidRPr="004670A8">
              <w:rPr>
                <w:rFonts w:ascii="思源黑体 CN Normal" w:eastAsia="思源黑体 CN Normal" w:hAnsi="思源黑体 CN Normal" w:hint="eastAsia"/>
                <w:sz w:val="17"/>
                <w:szCs w:val="17"/>
              </w:rPr>
              <w:t>目前关于该变异的临床治疗策略尚不明确。</w:t>
            </w:r>
          </w:p>
          <w:p w14:paraId="4CDBCDCF" w14:textId="27628015" w:rsidR="00F65B55" w:rsidRPr="004670A8" w:rsidRDefault="00F65B55" w:rsidP="00F65B55">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endif%}</w:t>
            </w:r>
          </w:p>
        </w:tc>
      </w:tr>
      <w:tr w:rsidR="0097686A" w:rsidRPr="00C93D97" w14:paraId="4F2A2FED" w14:textId="77777777" w:rsidTr="00042B93">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EF40A15" w14:textId="77777777" w:rsidR="0097686A" w:rsidRPr="00C93D97" w:rsidRDefault="0097686A" w:rsidP="00042B93">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遗传风险</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43339362" w14:textId="77777777" w:rsidR="0097686A" w:rsidRPr="004670A8" w:rsidRDefault="0097686A" w:rsidP="00042B93">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if a.evi_sum.evi_split and a.evi_sum.evi_split.Predisposing%}</w:t>
            </w:r>
          </w:p>
          <w:p w14:paraId="2CA9E295" w14:textId="77777777" w:rsidR="0097686A" w:rsidRPr="004670A8" w:rsidRDefault="0097686A" w:rsidP="00042B93">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for b in a.evi_sum.evi_split.Predisposing%}</w:t>
            </w:r>
          </w:p>
          <w:p w14:paraId="0C6628A7" w14:textId="77777777" w:rsidR="0097686A" w:rsidRPr="004670A8" w:rsidRDefault="0097686A" w:rsidP="00042B93">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{{b.evi_interpretation|e}}</w:t>
            </w:r>
          </w:p>
          <w:p w14:paraId="46323CD3" w14:textId="77777777" w:rsidR="0097686A" w:rsidRPr="004670A8" w:rsidRDefault="0097686A" w:rsidP="00042B93">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endfor%}</w:t>
            </w:r>
          </w:p>
          <w:p w14:paraId="1054404C" w14:textId="77777777" w:rsidR="0097686A" w:rsidRPr="004670A8" w:rsidRDefault="0097686A" w:rsidP="00042B93">
            <w:pPr>
              <w:rPr>
                <w:rFonts w:ascii="思源黑体 CN Normal" w:eastAsia="思源黑体 CN Normal" w:hAnsi="思源黑体 CN Normal"/>
                <w:sz w:val="17"/>
                <w:szCs w:val="17"/>
              </w:rPr>
            </w:pPr>
            <w:r w:rsidRPr="004670A8">
              <w:rPr>
                <w:rFonts w:ascii="思源黑体 CN Normal" w:eastAsia="思源黑体 CN Normal" w:hAnsi="思源黑体 CN Normal"/>
                <w:sz w:val="17"/>
                <w:szCs w:val="17"/>
              </w:rPr>
              <w:t>{%p endif%}</w:t>
            </w:r>
          </w:p>
          <w:p w14:paraId="0B336EB1" w14:textId="77777777" w:rsidR="0097686A" w:rsidRPr="00C93D97" w:rsidRDefault="0097686A" w:rsidP="00042B93">
            <w:pPr>
              <w:rPr>
                <w:rFonts w:ascii="思源黑体 CN Normal" w:eastAsia="思源黑体 CN Normal" w:hAnsi="思源黑体 CN Normal"/>
                <w:sz w:val="17"/>
                <w:szCs w:val="17"/>
              </w:rPr>
            </w:pPr>
            <w:r w:rsidRPr="004670A8">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07D76B5" w14:textId="77777777" w:rsidR="0097686A" w:rsidRDefault="0097686A" w:rsidP="0097686A">
      <w:pPr>
        <w:rPr>
          <w:rFonts w:ascii="思源黑体 CN Normal" w:eastAsia="思源黑体 CN Normal" w:hAnsi="思源黑体 CN Normal"/>
          <w:sz w:val="16"/>
          <w:szCs w:val="16"/>
        </w:rPr>
      </w:pPr>
    </w:p>
    <w:p w14:paraId="083FCEE8" w14:textId="77777777" w:rsidR="0097686A" w:rsidRDefault="0097686A" w:rsidP="009768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2F142E5" w14:textId="77777777" w:rsidR="0097686A" w:rsidRDefault="0097686A" w:rsidP="0097686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97686A" w:rsidRPr="00C93D97" w14:paraId="338EDA0D" w14:textId="77777777" w:rsidTr="00042B93">
        <w:trPr>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CA00FE6" w14:textId="77777777" w:rsidR="0097686A" w:rsidRPr="004670A8" w:rsidRDefault="0097686A" w:rsidP="00042B93">
            <w:pPr>
              <w:ind w:firstLine="360"/>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97686A" w:rsidRPr="00C93D97" w14:paraId="35CB842C" w14:textId="77777777" w:rsidTr="00042B93">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A4FE2FE" w14:textId="77777777" w:rsidR="0097686A" w:rsidRPr="00C93D97" w:rsidRDefault="0097686A" w:rsidP="00042B93">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基因介绍</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35C3DB94" w14:textId="77777777" w:rsidR="0097686A" w:rsidRPr="00C93D97" w:rsidRDefault="0097686A" w:rsidP="00042B9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7686A" w:rsidRPr="00C93D97" w14:paraId="2B3C32C0" w14:textId="77777777" w:rsidTr="00042B93">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B9A69CB" w14:textId="77777777" w:rsidR="0097686A" w:rsidRPr="00C93D97" w:rsidRDefault="0097686A" w:rsidP="00042B93">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变异解读</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4DD97A78" w14:textId="77777777" w:rsidR="0097686A" w:rsidRPr="00C93D97" w:rsidRDefault="0097686A" w:rsidP="00042B9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7686A" w:rsidRPr="00C93D97" w14:paraId="53A90763" w14:textId="77777777" w:rsidTr="00042B93">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F73AB78" w14:textId="77777777" w:rsidR="0097686A" w:rsidRPr="00C93D97" w:rsidRDefault="0097686A" w:rsidP="00042B93">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治疗策略</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5385EB84" w14:textId="77777777" w:rsidR="0097686A" w:rsidRPr="004670A8" w:rsidRDefault="0097686A" w:rsidP="00042B9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7686A" w:rsidRPr="00C93D97" w14:paraId="4EA56968" w14:textId="77777777" w:rsidTr="00042B93">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68D320A" w14:textId="77777777" w:rsidR="0097686A" w:rsidRPr="00C93D97" w:rsidRDefault="0097686A" w:rsidP="00042B93">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遗传风险</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41C571A4" w14:textId="77777777" w:rsidR="0097686A" w:rsidRPr="00C93D97" w:rsidRDefault="0097686A" w:rsidP="00042B9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AC9A9E7" w14:textId="77777777" w:rsidR="0097686A" w:rsidRDefault="0097686A" w:rsidP="0097686A">
      <w:pPr>
        <w:rPr>
          <w:rFonts w:ascii="思源黑体 CN Normal" w:eastAsia="思源黑体 CN Normal" w:hAnsi="思源黑体 CN Normal"/>
          <w:sz w:val="16"/>
          <w:szCs w:val="16"/>
        </w:rPr>
      </w:pPr>
    </w:p>
    <w:p w14:paraId="6587C4B4" w14:textId="77777777" w:rsidR="0097686A" w:rsidRDefault="0097686A" w:rsidP="0097686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1CC02560" w14:textId="3E5D6712" w:rsidR="0097686A" w:rsidRDefault="0097686A" w:rsidP="004670A8">
      <w:pPr>
        <w:rPr>
          <w:rFonts w:ascii="思源黑体 CN Normal" w:eastAsia="思源黑体 CN Normal" w:hAnsi="思源黑体 CN Normal"/>
          <w:sz w:val="16"/>
          <w:szCs w:val="16"/>
        </w:rPr>
      </w:pPr>
      <w:r w:rsidRPr="0097686A">
        <w:rPr>
          <w:rFonts w:ascii="思源黑体 CN Normal" w:eastAsia="思源黑体 CN Normal" w:hAnsi="思源黑体 CN Normal"/>
          <w:sz w:val="16"/>
          <w:szCs w:val="16"/>
          <w:highlight w:val="magenta"/>
        </w:rPr>
        <w:t>{%p endif%}</w:t>
      </w:r>
    </w:p>
    <w:p w14:paraId="30E47387" w14:textId="77777777" w:rsidR="00134B5E" w:rsidRPr="00C93D97" w:rsidRDefault="00774C49" w:rsidP="00134B5E">
      <w:pP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注：</w:t>
      </w:r>
    </w:p>
    <w:p w14:paraId="4730CDF2" w14:textId="77777777" w:rsidR="00134B5E" w:rsidRPr="00C93D97" w:rsidRDefault="00774C49" w:rsidP="00134B5E">
      <w:pPr>
        <w:ind w:left="420"/>
        <w:rPr>
          <w:rFonts w:ascii="思源黑体 CN Normal" w:eastAsia="思源黑体 CN Normal" w:hAnsi="思源黑体 CN Normal"/>
          <w:sz w:val="16"/>
          <w:szCs w:val="16"/>
        </w:rPr>
      </w:pPr>
      <w:r w:rsidRPr="00C93D97">
        <w:rPr>
          <w:rFonts w:ascii="思源黑体 CN Normal" w:eastAsia="思源黑体 CN Normal" w:hAnsi="思源黑体 CN Normal"/>
          <w:sz w:val="16"/>
          <w:szCs w:val="16"/>
        </w:rPr>
        <w:lastRenderedPageBreak/>
        <w:t>本部分仅对</w:t>
      </w:r>
      <w:r w:rsidRPr="00C93D97">
        <w:rPr>
          <w:rFonts w:ascii="思源黑体 CN Normal" w:eastAsia="思源黑体 CN Normal" w:hAnsi="思源黑体 CN Normal" w:hint="eastAsia"/>
          <w:sz w:val="16"/>
          <w:szCs w:val="16"/>
        </w:rPr>
        <w:t>解读为致病性、疑似致病性胚系</w:t>
      </w:r>
      <w:r w:rsidRPr="00C93D97">
        <w:rPr>
          <w:rFonts w:ascii="思源黑体 CN Normal" w:eastAsia="思源黑体 CN Normal" w:hAnsi="思源黑体 CN Normal"/>
          <w:sz w:val="16"/>
          <w:szCs w:val="16"/>
        </w:rPr>
        <w:t>变异进行详细解读。</w:t>
      </w:r>
    </w:p>
    <w:p w14:paraId="365996D4" w14:textId="77777777" w:rsidR="00A47685" w:rsidRPr="00C93D97" w:rsidRDefault="00A47685">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25FC1BA8" w14:textId="3DD8483D" w:rsidR="00A47685" w:rsidRDefault="00716653">
      <w:pPr>
        <w:widowControl/>
        <w:jc w:val="left"/>
        <w:rPr>
          <w:rFonts w:ascii="思源黑体 CN Bold" w:eastAsia="思源黑体 CN Bold" w:hAnsi="思源黑体 CN Bold" w:cstheme="majorBidi"/>
          <w:b/>
          <w:bCs/>
          <w:szCs w:val="21"/>
        </w:rPr>
      </w:pPr>
      <w:r w:rsidRPr="00C93D97">
        <w:rPr>
          <w:rFonts w:ascii="思源黑体 CN Bold" w:eastAsia="思源黑体 CN Bold" w:hAnsi="思源黑体 CN Bold" w:cstheme="majorBidi" w:hint="eastAsia"/>
          <w:b/>
          <w:bCs/>
          <w:szCs w:val="21"/>
        </w:rPr>
        <w:t>2</w:t>
      </w:r>
      <w:r w:rsidRPr="00C93D97">
        <w:rPr>
          <w:rFonts w:ascii="思源黑体 CN Bold" w:eastAsia="思源黑体 CN Bold" w:hAnsi="思源黑体 CN Bold" w:cstheme="majorBidi"/>
          <w:b/>
          <w:bCs/>
          <w:szCs w:val="21"/>
        </w:rPr>
        <w:t>.2.2</w:t>
      </w:r>
      <w:r w:rsidRPr="00C93D97">
        <w:rPr>
          <w:rFonts w:ascii="思源黑体 CN Bold" w:eastAsia="思源黑体 CN Bold" w:hAnsi="思源黑体 CN Bold" w:cstheme="majorBidi" w:hint="eastAsia"/>
          <w:b/>
          <w:bCs/>
          <w:szCs w:val="21"/>
        </w:rPr>
        <w:t>意义不明确胚系变异详细解读</w:t>
      </w:r>
    </w:p>
    <w:p w14:paraId="0A64D0B3" w14:textId="354E3CCE" w:rsidR="00114757" w:rsidRDefault="00114757" w:rsidP="00A57ACC">
      <w:pPr>
        <w:rPr>
          <w:rFonts w:ascii="思源黑体 CN Normal" w:eastAsia="思源黑体 CN Normal" w:hAnsi="思源黑体 CN Normal"/>
          <w:sz w:val="16"/>
          <w:szCs w:val="16"/>
        </w:rPr>
      </w:pPr>
      <w:r w:rsidRPr="00114757">
        <w:rPr>
          <w:rFonts w:ascii="思源黑体 CN Normal" w:eastAsia="思源黑体 CN Normal" w:hAnsi="思源黑体 CN Normal"/>
          <w:sz w:val="16"/>
          <w:szCs w:val="16"/>
          <w:highlight w:val="magenta"/>
        </w:rPr>
        <w:t>{%p if judge_brca_cnv == “mlpa”%}</w:t>
      </w:r>
    </w:p>
    <w:p w14:paraId="34385669" w14:textId="7EFEA74A" w:rsidR="00A57ACC" w:rsidRPr="00A57ACC" w:rsidRDefault="00A57ACC" w:rsidP="00A57ACC">
      <w:pPr>
        <w:rPr>
          <w:rFonts w:ascii="思源黑体 CN Normal" w:eastAsia="思源黑体 CN Normal" w:hAnsi="思源黑体 CN Normal"/>
          <w:sz w:val="16"/>
          <w:szCs w:val="16"/>
        </w:rPr>
      </w:pPr>
      <w:r w:rsidRPr="00A57ACC">
        <w:rPr>
          <w:rFonts w:ascii="思源黑体 CN Normal" w:eastAsia="思源黑体 CN Normal" w:hAnsi="思源黑体 CN Normal"/>
          <w:sz w:val="16"/>
          <w:szCs w:val="16"/>
        </w:rPr>
        <w:t>{%p if var.var_germline.level_3 + var_brca.mlpa_v2.B1_mlpa_L3 + var_brca.mlpa_v2.B2_mlpa_L3%}</w:t>
      </w:r>
    </w:p>
    <w:p w14:paraId="2D582C12" w14:textId="7057D781" w:rsidR="00A57ACC" w:rsidRPr="00A57ACC" w:rsidRDefault="00A57ACC" w:rsidP="00A57ACC">
      <w:pPr>
        <w:rPr>
          <w:rFonts w:ascii="思源黑体 CN Normal" w:eastAsia="思源黑体 CN Normal" w:hAnsi="思源黑体 CN Normal"/>
          <w:sz w:val="16"/>
          <w:szCs w:val="16"/>
        </w:rPr>
      </w:pPr>
      <w:r w:rsidRPr="00A57ACC">
        <w:rPr>
          <w:rFonts w:ascii="思源黑体 CN Normal" w:eastAsia="思源黑体 CN Normal" w:hAnsi="思源黑体 CN Normal"/>
          <w:sz w:val="16"/>
          <w:szCs w:val="16"/>
        </w:rPr>
        <w:t>{%p for a in var.var_germline.level_3 + var_brca.mlpa_v2.B1_mlpa_L3 + var_brca.mlpa_v2.B2_mlpa_L3%}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C93D97" w:rsidRPr="00C93D97" w14:paraId="34134593" w14:textId="77777777" w:rsidTr="00C93D97">
        <w:trPr>
          <w:trHeight w:val="567"/>
          <w:jc w:val="center"/>
        </w:trPr>
        <w:tc>
          <w:tcPr>
            <w:tcW w:w="10332" w:type="dxa"/>
            <w:gridSpan w:val="2"/>
            <w:shd w:val="clear" w:color="auto" w:fill="auto"/>
            <w:vAlign w:val="center"/>
          </w:tcPr>
          <w:p w14:paraId="1A59B6E1" w14:textId="77777777" w:rsidR="00A57ACC" w:rsidRPr="00A57ACC" w:rsidRDefault="00A57ACC" w:rsidP="00A57ACC">
            <w:pPr>
              <w:ind w:firstLine="360"/>
              <w:jc w:val="center"/>
              <w:rPr>
                <w:rFonts w:ascii="思源黑体 CN Bold" w:eastAsia="思源黑体 CN Bold" w:hAnsi="思源黑体 CN Bold"/>
                <w:b/>
                <w:bCs/>
                <w:sz w:val="18"/>
                <w:szCs w:val="18"/>
              </w:rPr>
            </w:pPr>
            <w:r w:rsidRPr="00A57ACC">
              <w:rPr>
                <w:rFonts w:ascii="思源黑体 CN Bold" w:eastAsia="思源黑体 CN Bold" w:hAnsi="思源黑体 CN Bold"/>
                <w:b/>
                <w:bCs/>
                <w:sz w:val="18"/>
                <w:szCs w:val="18"/>
              </w:rPr>
              <w:t>{%p if a.type==”Loss”%}</w:t>
            </w:r>
          </w:p>
          <w:p w14:paraId="7EC98444" w14:textId="77777777" w:rsidR="00A57ACC" w:rsidRPr="00A57ACC" w:rsidRDefault="00A57ACC" w:rsidP="00A57ACC">
            <w:pPr>
              <w:ind w:firstLine="360"/>
              <w:jc w:val="center"/>
              <w:rPr>
                <w:rFonts w:ascii="思源黑体 CN Bold" w:eastAsia="思源黑体 CN Bold" w:hAnsi="思源黑体 CN Bold"/>
                <w:b/>
                <w:bCs/>
                <w:sz w:val="18"/>
                <w:szCs w:val="18"/>
              </w:rPr>
            </w:pPr>
            <w:r w:rsidRPr="00A57ACC">
              <w:rPr>
                <w:rFonts w:ascii="思源黑体 CN Bold" w:eastAsia="思源黑体 CN Bold" w:hAnsi="思源黑体 CN Bold"/>
                <w:b/>
                <w:bCs/>
                <w:i/>
                <w:iCs/>
                <w:sz w:val="18"/>
                <w:szCs w:val="18"/>
              </w:rPr>
              <w:t>{{a.gene_symbol}}</w:t>
            </w:r>
            <w:r w:rsidRPr="00A57ACC">
              <w:rPr>
                <w:rFonts w:ascii="思源黑体 CN Bold" w:eastAsia="思源黑体 CN Bold" w:hAnsi="思源黑体 CN Bold"/>
                <w:b/>
                <w:bCs/>
                <w:sz w:val="18"/>
                <w:szCs w:val="18"/>
              </w:rPr>
              <w:t xml:space="preserve"> {{a.value}} del</w:t>
            </w:r>
          </w:p>
          <w:p w14:paraId="13E41D31" w14:textId="77777777" w:rsidR="00A57ACC" w:rsidRPr="00A57ACC" w:rsidRDefault="00A57ACC" w:rsidP="00A57ACC">
            <w:pPr>
              <w:ind w:firstLine="360"/>
              <w:jc w:val="center"/>
              <w:rPr>
                <w:rFonts w:ascii="思源黑体 CN Bold" w:eastAsia="思源黑体 CN Bold" w:hAnsi="思源黑体 CN Bold"/>
                <w:b/>
                <w:bCs/>
                <w:sz w:val="18"/>
                <w:szCs w:val="18"/>
              </w:rPr>
            </w:pPr>
            <w:r w:rsidRPr="00A57ACC">
              <w:rPr>
                <w:rFonts w:ascii="思源黑体 CN Bold" w:eastAsia="思源黑体 CN Bold" w:hAnsi="思源黑体 CN Bold"/>
                <w:b/>
                <w:bCs/>
                <w:sz w:val="18"/>
                <w:szCs w:val="18"/>
              </w:rPr>
              <w:t>{%p elif a.type==”Gain”%}</w:t>
            </w:r>
          </w:p>
          <w:p w14:paraId="31409746" w14:textId="77777777" w:rsidR="00A57ACC" w:rsidRPr="00A57ACC" w:rsidRDefault="00A57ACC" w:rsidP="00A57ACC">
            <w:pPr>
              <w:ind w:firstLine="360"/>
              <w:jc w:val="center"/>
              <w:rPr>
                <w:rFonts w:ascii="思源黑体 CN Bold" w:eastAsia="思源黑体 CN Bold" w:hAnsi="思源黑体 CN Bold"/>
                <w:b/>
                <w:bCs/>
                <w:sz w:val="18"/>
                <w:szCs w:val="18"/>
              </w:rPr>
            </w:pPr>
            <w:r w:rsidRPr="00A57ACC">
              <w:rPr>
                <w:rFonts w:ascii="思源黑体 CN Bold" w:eastAsia="思源黑体 CN Bold" w:hAnsi="思源黑体 CN Bold"/>
                <w:b/>
                <w:bCs/>
                <w:i/>
                <w:iCs/>
                <w:sz w:val="18"/>
                <w:szCs w:val="18"/>
              </w:rPr>
              <w:t>{{a.gene_symbol}}</w:t>
            </w:r>
            <w:r w:rsidRPr="00A57ACC">
              <w:rPr>
                <w:rFonts w:ascii="思源黑体 CN Bold" w:eastAsia="思源黑体 CN Bold" w:hAnsi="思源黑体 CN Bold"/>
                <w:b/>
                <w:bCs/>
                <w:sz w:val="18"/>
                <w:szCs w:val="18"/>
              </w:rPr>
              <w:t xml:space="preserve"> {{a.value}} dup</w:t>
            </w:r>
          </w:p>
          <w:p w14:paraId="15F8344B" w14:textId="77777777" w:rsidR="00A57ACC" w:rsidRPr="00A57ACC" w:rsidRDefault="00A57ACC" w:rsidP="00A57ACC">
            <w:pPr>
              <w:ind w:firstLine="360"/>
              <w:jc w:val="center"/>
              <w:rPr>
                <w:rFonts w:ascii="思源黑体 CN Bold" w:eastAsia="思源黑体 CN Bold" w:hAnsi="思源黑体 CN Bold"/>
                <w:b/>
                <w:bCs/>
                <w:sz w:val="18"/>
                <w:szCs w:val="18"/>
              </w:rPr>
            </w:pPr>
            <w:r w:rsidRPr="00A57ACC">
              <w:rPr>
                <w:rFonts w:ascii="思源黑体 CN Bold" w:eastAsia="思源黑体 CN Bold" w:hAnsi="思源黑体 CN Bold"/>
                <w:b/>
                <w:bCs/>
                <w:sz w:val="18"/>
                <w:szCs w:val="18"/>
              </w:rPr>
              <w:t>{%p else%}</w:t>
            </w:r>
          </w:p>
          <w:p w14:paraId="6DFAEF3E" w14:textId="77777777" w:rsidR="00A57ACC" w:rsidRPr="00A57ACC" w:rsidRDefault="00A57ACC" w:rsidP="00A57ACC">
            <w:pPr>
              <w:ind w:firstLine="360"/>
              <w:jc w:val="center"/>
              <w:rPr>
                <w:rFonts w:ascii="思源黑体 CN Bold" w:eastAsia="思源黑体 CN Bold" w:hAnsi="思源黑体 CN Bold"/>
                <w:b/>
                <w:bCs/>
                <w:sz w:val="18"/>
                <w:szCs w:val="18"/>
              </w:rPr>
            </w:pPr>
            <w:r w:rsidRPr="00A57ACC">
              <w:rPr>
                <w:rFonts w:ascii="思源黑体 CN Bold" w:eastAsia="思源黑体 CN Bold" w:hAnsi="思源黑体 CN Bold"/>
                <w:b/>
                <w:bCs/>
                <w:i/>
                <w:iCs/>
                <w:sz w:val="18"/>
                <w:szCs w:val="18"/>
              </w:rPr>
              <w:t>{{a.gene_symbol}}</w:t>
            </w:r>
            <w:r w:rsidRPr="00A57ACC">
              <w:rPr>
                <w:rFonts w:ascii="思源黑体 CN Bold" w:eastAsia="思源黑体 CN Bold" w:hAnsi="思源黑体 CN Bold"/>
                <w:b/>
                <w:bCs/>
                <w:sz w:val="18"/>
                <w:szCs w:val="18"/>
              </w:rPr>
              <w:t xml:space="preserve"> {{a.gene_region}} {{a.hgvs_c}}{%if a.hgvs_p!=”p.?”%} {{a.hgvs_p}}{%endif%}</w:t>
            </w:r>
          </w:p>
          <w:p w14:paraId="53BDD14C" w14:textId="4EB92119" w:rsidR="004C40A4" w:rsidRPr="00A57ACC" w:rsidRDefault="00A57ACC" w:rsidP="00A57ACC">
            <w:pPr>
              <w:ind w:firstLine="360"/>
              <w:jc w:val="center"/>
              <w:rPr>
                <w:rFonts w:ascii="思源黑体 CN Bold" w:eastAsia="思源黑体 CN Bold" w:hAnsi="思源黑体 CN Bold"/>
                <w:b/>
                <w:bCs/>
                <w:sz w:val="18"/>
                <w:szCs w:val="18"/>
              </w:rPr>
            </w:pPr>
            <w:r w:rsidRPr="00A57ACC">
              <w:rPr>
                <w:rFonts w:ascii="思源黑体 CN Bold" w:eastAsia="思源黑体 CN Bold" w:hAnsi="思源黑体 CN Bold"/>
                <w:b/>
                <w:bCs/>
                <w:sz w:val="18"/>
                <w:szCs w:val="18"/>
              </w:rPr>
              <w:t>{%p endif%}</w:t>
            </w:r>
          </w:p>
        </w:tc>
      </w:tr>
      <w:tr w:rsidR="00C93D97" w:rsidRPr="00C93D97" w14:paraId="5E69513F" w14:textId="77777777" w:rsidTr="00C93D97">
        <w:trPr>
          <w:trHeight w:val="397"/>
          <w:jc w:val="center"/>
        </w:trPr>
        <w:tc>
          <w:tcPr>
            <w:tcW w:w="1418" w:type="dxa"/>
            <w:shd w:val="clear" w:color="auto" w:fill="auto"/>
            <w:vAlign w:val="center"/>
          </w:tcPr>
          <w:p w14:paraId="6260E0A2" w14:textId="77777777" w:rsidR="004C40A4" w:rsidRPr="00C93D97" w:rsidRDefault="00774C49" w:rsidP="00395290">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39968496" w14:textId="66A7ECEE" w:rsidR="004C40A4" w:rsidRPr="00C93D97" w:rsidRDefault="00A57ACC" w:rsidP="00395290">
            <w:pPr>
              <w:rPr>
                <w:rFonts w:ascii="思源黑体 CN Normal" w:eastAsia="思源黑体 CN Normal" w:hAnsi="思源黑体 CN Normal"/>
                <w:sz w:val="17"/>
                <w:szCs w:val="17"/>
              </w:rPr>
            </w:pPr>
            <w:r w:rsidRPr="00A57ACC">
              <w:rPr>
                <w:rFonts w:ascii="思源黑体 CN Normal" w:eastAsia="思源黑体 CN Normal" w:hAnsi="思源黑体 CN Normal"/>
                <w:sz w:val="17"/>
                <w:szCs w:val="17"/>
              </w:rPr>
              <w:t>{{a.gene_function|e}}</w:t>
            </w:r>
          </w:p>
        </w:tc>
      </w:tr>
      <w:tr w:rsidR="00C93D97" w:rsidRPr="00C93D97" w14:paraId="11465565" w14:textId="77777777" w:rsidTr="00C93D97">
        <w:trPr>
          <w:trHeight w:val="397"/>
          <w:jc w:val="center"/>
        </w:trPr>
        <w:tc>
          <w:tcPr>
            <w:tcW w:w="1418" w:type="dxa"/>
            <w:shd w:val="clear" w:color="auto" w:fill="auto"/>
            <w:vAlign w:val="center"/>
          </w:tcPr>
          <w:p w14:paraId="095EC72A" w14:textId="77777777" w:rsidR="004C40A4" w:rsidRPr="00C93D97" w:rsidRDefault="00774C49" w:rsidP="00395290">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140B519B" w14:textId="0A753C01" w:rsidR="004C40A4" w:rsidRPr="00C93D97" w:rsidRDefault="00E41F6E" w:rsidP="00395290">
            <w:pPr>
              <w:rPr>
                <w:rFonts w:ascii="思源黑体 CN Normal" w:eastAsia="思源黑体 CN Normal" w:hAnsi="思源黑体 CN Normal"/>
                <w:sz w:val="17"/>
                <w:szCs w:val="17"/>
              </w:rPr>
            </w:pPr>
            <w:r w:rsidRPr="00E41F6E">
              <w:rPr>
                <w:rFonts w:ascii="思源黑体 CN Normal" w:eastAsia="思源黑体 CN Normal" w:hAnsi="思源黑体 CN Normal"/>
                <w:sz w:val="17"/>
                <w:szCs w:val="17"/>
              </w:rPr>
              <w:t>{{a.variant_desc_cn|e}}{{a.variant_interpret_cn|e}}</w:t>
            </w:r>
            <w:r w:rsidRPr="00E41F6E">
              <w:rPr>
                <w:rFonts w:ascii="思源黑体 CN Normal" w:eastAsia="思源黑体 CN Normal" w:hAnsi="思源黑体 CN Normal" w:hint="eastAsia"/>
                <w:sz w:val="17"/>
                <w:szCs w:val="17"/>
              </w:rPr>
              <w:t>因此，该变异为</w:t>
            </w:r>
            <w:r w:rsidRPr="00E41F6E">
              <w:rPr>
                <w:rFonts w:ascii="思源黑体 CN Normal" w:eastAsia="思源黑体 CN Normal" w:hAnsi="思源黑体 CN Normal"/>
                <w:sz w:val="17"/>
                <w:szCs w:val="17"/>
              </w:rPr>
              <w:t>{%if a.clinic_num_g==4%}疑似致病性变异。{%elif a.clinic_num_g==5%}致病性变异。{%else%}意义不明确变异。{%endif%}</w:t>
            </w:r>
          </w:p>
        </w:tc>
      </w:tr>
    </w:tbl>
    <w:p w14:paraId="2CAD2D14" w14:textId="77777777" w:rsidR="00373267" w:rsidRPr="00373267" w:rsidRDefault="00373267" w:rsidP="00373267">
      <w:pPr>
        <w:rPr>
          <w:rFonts w:ascii="思源黑体 CN Normal" w:eastAsia="思源黑体 CN Normal" w:hAnsi="思源黑体 CN Normal"/>
          <w:sz w:val="16"/>
          <w:szCs w:val="16"/>
        </w:rPr>
      </w:pPr>
    </w:p>
    <w:p w14:paraId="0AA72705" w14:textId="77777777" w:rsidR="00373267" w:rsidRPr="00373267" w:rsidRDefault="00373267" w:rsidP="00373267">
      <w:pPr>
        <w:rPr>
          <w:rFonts w:ascii="思源黑体 CN Normal" w:eastAsia="思源黑体 CN Normal" w:hAnsi="思源黑体 CN Normal"/>
          <w:sz w:val="16"/>
          <w:szCs w:val="16"/>
        </w:rPr>
      </w:pPr>
      <w:r w:rsidRPr="00373267">
        <w:rPr>
          <w:rFonts w:ascii="思源黑体 CN Normal" w:eastAsia="思源黑体 CN Normal" w:hAnsi="思源黑体 CN Normal"/>
          <w:sz w:val="16"/>
          <w:szCs w:val="16"/>
        </w:rPr>
        <w:t>{%p endfor%}</w:t>
      </w:r>
    </w:p>
    <w:p w14:paraId="5246AC01" w14:textId="12492DB5" w:rsidR="004C40A4" w:rsidRDefault="00373267" w:rsidP="00373267">
      <w:pPr>
        <w:rPr>
          <w:rFonts w:ascii="思源黑体 CN Normal" w:eastAsia="思源黑体 CN Normal" w:hAnsi="思源黑体 CN Normal"/>
          <w:sz w:val="16"/>
          <w:szCs w:val="16"/>
        </w:rPr>
      </w:pPr>
      <w:r w:rsidRPr="00373267">
        <w:rPr>
          <w:rFonts w:ascii="思源黑体 CN Normal" w:eastAsia="思源黑体 CN Normal" w:hAnsi="思源黑体 CN Normal"/>
          <w:sz w:val="16"/>
          <w:szCs w:val="16"/>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373267" w:rsidRPr="00C93D97" w14:paraId="05AF0948" w14:textId="77777777" w:rsidTr="00042B93">
        <w:trPr>
          <w:trHeight w:val="567"/>
          <w:jc w:val="center"/>
        </w:trPr>
        <w:tc>
          <w:tcPr>
            <w:tcW w:w="10332" w:type="dxa"/>
            <w:gridSpan w:val="2"/>
            <w:shd w:val="clear" w:color="auto" w:fill="auto"/>
            <w:vAlign w:val="center"/>
          </w:tcPr>
          <w:p w14:paraId="7566D966" w14:textId="3493D565" w:rsidR="00373267" w:rsidRPr="00A57ACC" w:rsidRDefault="00373267" w:rsidP="00042B93">
            <w:pPr>
              <w:ind w:firstLine="360"/>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373267" w:rsidRPr="00C93D97" w14:paraId="1D711402" w14:textId="77777777" w:rsidTr="00042B93">
        <w:trPr>
          <w:trHeight w:val="397"/>
          <w:jc w:val="center"/>
        </w:trPr>
        <w:tc>
          <w:tcPr>
            <w:tcW w:w="1418" w:type="dxa"/>
            <w:shd w:val="clear" w:color="auto" w:fill="auto"/>
            <w:vAlign w:val="center"/>
          </w:tcPr>
          <w:p w14:paraId="2703BFF0" w14:textId="77777777" w:rsidR="00373267" w:rsidRPr="00C93D97" w:rsidRDefault="00373267" w:rsidP="00042B93">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55E7172E" w14:textId="427ED81F" w:rsidR="00373267" w:rsidRPr="00C93D97" w:rsidRDefault="00373267" w:rsidP="00042B9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73267" w:rsidRPr="00C93D97" w14:paraId="7C80B459" w14:textId="77777777" w:rsidTr="00042B93">
        <w:trPr>
          <w:trHeight w:val="397"/>
          <w:jc w:val="center"/>
        </w:trPr>
        <w:tc>
          <w:tcPr>
            <w:tcW w:w="1418" w:type="dxa"/>
            <w:shd w:val="clear" w:color="auto" w:fill="auto"/>
            <w:vAlign w:val="center"/>
          </w:tcPr>
          <w:p w14:paraId="16195178" w14:textId="77777777" w:rsidR="00373267" w:rsidRPr="00C93D97" w:rsidRDefault="00373267" w:rsidP="00042B93">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645719AB" w14:textId="0A22FAEC" w:rsidR="00373267" w:rsidRPr="00C93D97" w:rsidRDefault="00373267" w:rsidP="00042B9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48EA76F" w14:textId="77777777" w:rsidR="00373267" w:rsidRPr="00373267" w:rsidRDefault="00373267" w:rsidP="00373267">
      <w:pPr>
        <w:rPr>
          <w:rFonts w:ascii="思源黑体 CN Normal" w:eastAsia="思源黑体 CN Normal" w:hAnsi="思源黑体 CN Normal"/>
          <w:sz w:val="16"/>
          <w:szCs w:val="16"/>
        </w:rPr>
      </w:pPr>
    </w:p>
    <w:p w14:paraId="1C6B445C" w14:textId="6F4145DE" w:rsidR="00373267" w:rsidRDefault="00373267" w:rsidP="00373267">
      <w:pPr>
        <w:rPr>
          <w:rFonts w:ascii="思源黑体 CN Normal" w:eastAsia="思源黑体 CN Normal" w:hAnsi="思源黑体 CN Normal"/>
          <w:sz w:val="16"/>
          <w:szCs w:val="16"/>
        </w:rPr>
      </w:pPr>
      <w:r w:rsidRPr="00373267">
        <w:rPr>
          <w:rFonts w:ascii="思源黑体 CN Normal" w:eastAsia="思源黑体 CN Normal" w:hAnsi="思源黑体 CN Normal"/>
          <w:sz w:val="16"/>
          <w:szCs w:val="16"/>
        </w:rPr>
        <w:t>{%p endif%}</w:t>
      </w:r>
    </w:p>
    <w:p w14:paraId="3622515B" w14:textId="2BDF47DC" w:rsidR="00114757" w:rsidRDefault="00114757" w:rsidP="00373267">
      <w:pPr>
        <w:rPr>
          <w:rFonts w:ascii="思源黑体 CN Normal" w:eastAsia="思源黑体 CN Normal" w:hAnsi="思源黑体 CN Normal"/>
          <w:sz w:val="16"/>
          <w:szCs w:val="16"/>
        </w:rPr>
      </w:pPr>
      <w:r w:rsidRPr="00114757">
        <w:rPr>
          <w:rFonts w:ascii="思源黑体 CN Normal" w:eastAsia="思源黑体 CN Normal" w:hAnsi="思源黑体 CN Normal"/>
          <w:sz w:val="16"/>
          <w:szCs w:val="16"/>
          <w:highlight w:val="magenta"/>
        </w:rPr>
        <w:t>{%p else%}</w:t>
      </w:r>
    </w:p>
    <w:p w14:paraId="083A9B20" w14:textId="77777777" w:rsidR="00114757" w:rsidRPr="00114757" w:rsidRDefault="00114757" w:rsidP="00114757">
      <w:pPr>
        <w:rPr>
          <w:rFonts w:ascii="思源黑体 CN Normal" w:eastAsia="思源黑体 CN Normal" w:hAnsi="思源黑体 CN Normal"/>
          <w:sz w:val="16"/>
          <w:szCs w:val="16"/>
        </w:rPr>
      </w:pPr>
      <w:r w:rsidRPr="00114757">
        <w:rPr>
          <w:rFonts w:ascii="思源黑体 CN Normal" w:eastAsia="思源黑体 CN Normal" w:hAnsi="思源黑体 CN Normal"/>
          <w:sz w:val="16"/>
          <w:szCs w:val="16"/>
        </w:rPr>
        <w:t>{%p if var.var_germline.level_3 + var_brca.gcnv_v2.B1_gcnv_L3 + var_brca.gcnv_v2.B2_gcnv_L3%}</w:t>
      </w:r>
    </w:p>
    <w:p w14:paraId="41B0AF3D" w14:textId="4B5DD3F2" w:rsidR="00114757" w:rsidRPr="00A57ACC" w:rsidRDefault="00114757" w:rsidP="00114757">
      <w:pPr>
        <w:rPr>
          <w:rFonts w:ascii="思源黑体 CN Normal" w:eastAsia="思源黑体 CN Normal" w:hAnsi="思源黑体 CN Normal"/>
          <w:sz w:val="16"/>
          <w:szCs w:val="16"/>
        </w:rPr>
      </w:pPr>
      <w:r w:rsidRPr="00114757">
        <w:rPr>
          <w:rFonts w:ascii="思源黑体 CN Normal" w:eastAsia="思源黑体 CN Normal" w:hAnsi="思源黑体 CN Normal"/>
          <w:sz w:val="16"/>
          <w:szCs w:val="16"/>
        </w:rPr>
        <w:t>{%p for a in var.var_germline.level_3 + var_brca.gcnv_v2.B1_gcnv_L3 + var_brca.gcnv_v2.B2_gcnv_L3%}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114757" w:rsidRPr="00C93D97" w14:paraId="499733B4" w14:textId="77777777" w:rsidTr="00042B93">
        <w:trPr>
          <w:trHeight w:val="567"/>
          <w:jc w:val="center"/>
        </w:trPr>
        <w:tc>
          <w:tcPr>
            <w:tcW w:w="10332" w:type="dxa"/>
            <w:gridSpan w:val="2"/>
            <w:shd w:val="clear" w:color="auto" w:fill="auto"/>
            <w:vAlign w:val="center"/>
          </w:tcPr>
          <w:p w14:paraId="323F7E45" w14:textId="77777777" w:rsidR="00114757" w:rsidRPr="00A57ACC" w:rsidRDefault="00114757" w:rsidP="00042B93">
            <w:pPr>
              <w:ind w:firstLine="360"/>
              <w:jc w:val="center"/>
              <w:rPr>
                <w:rFonts w:ascii="思源黑体 CN Bold" w:eastAsia="思源黑体 CN Bold" w:hAnsi="思源黑体 CN Bold"/>
                <w:b/>
                <w:bCs/>
                <w:sz w:val="18"/>
                <w:szCs w:val="18"/>
              </w:rPr>
            </w:pPr>
            <w:r w:rsidRPr="00A57ACC">
              <w:rPr>
                <w:rFonts w:ascii="思源黑体 CN Bold" w:eastAsia="思源黑体 CN Bold" w:hAnsi="思源黑体 CN Bold"/>
                <w:b/>
                <w:bCs/>
                <w:sz w:val="18"/>
                <w:szCs w:val="18"/>
              </w:rPr>
              <w:t>{%p if a.type==”Loss”%}</w:t>
            </w:r>
          </w:p>
          <w:p w14:paraId="48DBDF01" w14:textId="77777777" w:rsidR="00114757" w:rsidRPr="00A57ACC" w:rsidRDefault="00114757" w:rsidP="00042B93">
            <w:pPr>
              <w:ind w:firstLine="360"/>
              <w:jc w:val="center"/>
              <w:rPr>
                <w:rFonts w:ascii="思源黑体 CN Bold" w:eastAsia="思源黑体 CN Bold" w:hAnsi="思源黑体 CN Bold"/>
                <w:b/>
                <w:bCs/>
                <w:sz w:val="18"/>
                <w:szCs w:val="18"/>
              </w:rPr>
            </w:pPr>
            <w:r w:rsidRPr="00A57ACC">
              <w:rPr>
                <w:rFonts w:ascii="思源黑体 CN Bold" w:eastAsia="思源黑体 CN Bold" w:hAnsi="思源黑体 CN Bold"/>
                <w:b/>
                <w:bCs/>
                <w:i/>
                <w:iCs/>
                <w:sz w:val="18"/>
                <w:szCs w:val="18"/>
              </w:rPr>
              <w:t>{{a.gene_symbol}}</w:t>
            </w:r>
            <w:r w:rsidRPr="00A57ACC">
              <w:rPr>
                <w:rFonts w:ascii="思源黑体 CN Bold" w:eastAsia="思源黑体 CN Bold" w:hAnsi="思源黑体 CN Bold"/>
                <w:b/>
                <w:bCs/>
                <w:sz w:val="18"/>
                <w:szCs w:val="18"/>
              </w:rPr>
              <w:t xml:space="preserve"> {{a.value}} del</w:t>
            </w:r>
          </w:p>
          <w:p w14:paraId="3606FD35" w14:textId="77777777" w:rsidR="00114757" w:rsidRPr="00A57ACC" w:rsidRDefault="00114757" w:rsidP="00042B93">
            <w:pPr>
              <w:ind w:firstLine="360"/>
              <w:jc w:val="center"/>
              <w:rPr>
                <w:rFonts w:ascii="思源黑体 CN Bold" w:eastAsia="思源黑体 CN Bold" w:hAnsi="思源黑体 CN Bold"/>
                <w:b/>
                <w:bCs/>
                <w:sz w:val="18"/>
                <w:szCs w:val="18"/>
              </w:rPr>
            </w:pPr>
            <w:r w:rsidRPr="00A57ACC">
              <w:rPr>
                <w:rFonts w:ascii="思源黑体 CN Bold" w:eastAsia="思源黑体 CN Bold" w:hAnsi="思源黑体 CN Bold"/>
                <w:b/>
                <w:bCs/>
                <w:sz w:val="18"/>
                <w:szCs w:val="18"/>
              </w:rPr>
              <w:t>{%p elif a.type==”Gain”%}</w:t>
            </w:r>
          </w:p>
          <w:p w14:paraId="452CBDE9" w14:textId="77777777" w:rsidR="00114757" w:rsidRPr="00A57ACC" w:rsidRDefault="00114757" w:rsidP="00042B93">
            <w:pPr>
              <w:ind w:firstLine="360"/>
              <w:jc w:val="center"/>
              <w:rPr>
                <w:rFonts w:ascii="思源黑体 CN Bold" w:eastAsia="思源黑体 CN Bold" w:hAnsi="思源黑体 CN Bold"/>
                <w:b/>
                <w:bCs/>
                <w:sz w:val="18"/>
                <w:szCs w:val="18"/>
              </w:rPr>
            </w:pPr>
            <w:r w:rsidRPr="00A57ACC">
              <w:rPr>
                <w:rFonts w:ascii="思源黑体 CN Bold" w:eastAsia="思源黑体 CN Bold" w:hAnsi="思源黑体 CN Bold"/>
                <w:b/>
                <w:bCs/>
                <w:i/>
                <w:iCs/>
                <w:sz w:val="18"/>
                <w:szCs w:val="18"/>
              </w:rPr>
              <w:lastRenderedPageBreak/>
              <w:t>{{a.gene_symbol}}</w:t>
            </w:r>
            <w:r w:rsidRPr="00A57ACC">
              <w:rPr>
                <w:rFonts w:ascii="思源黑体 CN Bold" w:eastAsia="思源黑体 CN Bold" w:hAnsi="思源黑体 CN Bold"/>
                <w:b/>
                <w:bCs/>
                <w:sz w:val="18"/>
                <w:szCs w:val="18"/>
              </w:rPr>
              <w:t xml:space="preserve"> {{a.value}} dup</w:t>
            </w:r>
          </w:p>
          <w:p w14:paraId="607E5D72" w14:textId="77777777" w:rsidR="00114757" w:rsidRPr="00A57ACC" w:rsidRDefault="00114757" w:rsidP="00042B93">
            <w:pPr>
              <w:ind w:firstLine="360"/>
              <w:jc w:val="center"/>
              <w:rPr>
                <w:rFonts w:ascii="思源黑体 CN Bold" w:eastAsia="思源黑体 CN Bold" w:hAnsi="思源黑体 CN Bold"/>
                <w:b/>
                <w:bCs/>
                <w:sz w:val="18"/>
                <w:szCs w:val="18"/>
              </w:rPr>
            </w:pPr>
            <w:r w:rsidRPr="00A57ACC">
              <w:rPr>
                <w:rFonts w:ascii="思源黑体 CN Bold" w:eastAsia="思源黑体 CN Bold" w:hAnsi="思源黑体 CN Bold"/>
                <w:b/>
                <w:bCs/>
                <w:sz w:val="18"/>
                <w:szCs w:val="18"/>
              </w:rPr>
              <w:t>{%p else%}</w:t>
            </w:r>
          </w:p>
          <w:p w14:paraId="6AD3DB64" w14:textId="77777777" w:rsidR="00114757" w:rsidRPr="00A57ACC" w:rsidRDefault="00114757" w:rsidP="00042B93">
            <w:pPr>
              <w:ind w:firstLine="360"/>
              <w:jc w:val="center"/>
              <w:rPr>
                <w:rFonts w:ascii="思源黑体 CN Bold" w:eastAsia="思源黑体 CN Bold" w:hAnsi="思源黑体 CN Bold"/>
                <w:b/>
                <w:bCs/>
                <w:sz w:val="18"/>
                <w:szCs w:val="18"/>
              </w:rPr>
            </w:pPr>
            <w:r w:rsidRPr="00A57ACC">
              <w:rPr>
                <w:rFonts w:ascii="思源黑体 CN Bold" w:eastAsia="思源黑体 CN Bold" w:hAnsi="思源黑体 CN Bold"/>
                <w:b/>
                <w:bCs/>
                <w:i/>
                <w:iCs/>
                <w:sz w:val="18"/>
                <w:szCs w:val="18"/>
              </w:rPr>
              <w:t>{{a.gene_symbol}}</w:t>
            </w:r>
            <w:r w:rsidRPr="00A57ACC">
              <w:rPr>
                <w:rFonts w:ascii="思源黑体 CN Bold" w:eastAsia="思源黑体 CN Bold" w:hAnsi="思源黑体 CN Bold"/>
                <w:b/>
                <w:bCs/>
                <w:sz w:val="18"/>
                <w:szCs w:val="18"/>
              </w:rPr>
              <w:t xml:space="preserve"> {{a.gene_region}} {{a.hgvs_c}}{%if a.hgvs_p!=”p.?”%} {{a.hgvs_p}}{%endif%}</w:t>
            </w:r>
          </w:p>
          <w:p w14:paraId="5C948AA1" w14:textId="77777777" w:rsidR="00114757" w:rsidRPr="00A57ACC" w:rsidRDefault="00114757" w:rsidP="00042B93">
            <w:pPr>
              <w:ind w:firstLine="360"/>
              <w:jc w:val="center"/>
              <w:rPr>
                <w:rFonts w:ascii="思源黑体 CN Bold" w:eastAsia="思源黑体 CN Bold" w:hAnsi="思源黑体 CN Bold"/>
                <w:b/>
                <w:bCs/>
                <w:sz w:val="18"/>
                <w:szCs w:val="18"/>
              </w:rPr>
            </w:pPr>
            <w:r w:rsidRPr="00A57ACC">
              <w:rPr>
                <w:rFonts w:ascii="思源黑体 CN Bold" w:eastAsia="思源黑体 CN Bold" w:hAnsi="思源黑体 CN Bold"/>
                <w:b/>
                <w:bCs/>
                <w:sz w:val="18"/>
                <w:szCs w:val="18"/>
              </w:rPr>
              <w:t>{%p endif%}</w:t>
            </w:r>
          </w:p>
        </w:tc>
      </w:tr>
      <w:tr w:rsidR="00114757" w:rsidRPr="00C93D97" w14:paraId="22802882" w14:textId="77777777" w:rsidTr="00042B93">
        <w:trPr>
          <w:trHeight w:val="397"/>
          <w:jc w:val="center"/>
        </w:trPr>
        <w:tc>
          <w:tcPr>
            <w:tcW w:w="1418" w:type="dxa"/>
            <w:shd w:val="clear" w:color="auto" w:fill="auto"/>
            <w:vAlign w:val="center"/>
          </w:tcPr>
          <w:p w14:paraId="48A76BD6" w14:textId="77777777" w:rsidR="00114757" w:rsidRPr="00C93D97" w:rsidRDefault="00114757" w:rsidP="00042B93">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lastRenderedPageBreak/>
              <w:t>基因介绍</w:t>
            </w:r>
          </w:p>
        </w:tc>
        <w:tc>
          <w:tcPr>
            <w:tcW w:w="8914" w:type="dxa"/>
            <w:shd w:val="clear" w:color="auto" w:fill="auto"/>
            <w:vAlign w:val="center"/>
          </w:tcPr>
          <w:p w14:paraId="59E0DCB6" w14:textId="77777777" w:rsidR="00114757" w:rsidRPr="00C93D97" w:rsidRDefault="00114757" w:rsidP="00042B93">
            <w:pPr>
              <w:rPr>
                <w:rFonts w:ascii="思源黑体 CN Normal" w:eastAsia="思源黑体 CN Normal" w:hAnsi="思源黑体 CN Normal"/>
                <w:sz w:val="17"/>
                <w:szCs w:val="17"/>
              </w:rPr>
            </w:pPr>
            <w:r w:rsidRPr="00A57ACC">
              <w:rPr>
                <w:rFonts w:ascii="思源黑体 CN Normal" w:eastAsia="思源黑体 CN Normal" w:hAnsi="思源黑体 CN Normal"/>
                <w:sz w:val="17"/>
                <w:szCs w:val="17"/>
              </w:rPr>
              <w:t>{{a.gene_function|e}}</w:t>
            </w:r>
          </w:p>
        </w:tc>
      </w:tr>
      <w:tr w:rsidR="00114757" w:rsidRPr="00C93D97" w14:paraId="4B873CA4" w14:textId="77777777" w:rsidTr="00042B93">
        <w:trPr>
          <w:trHeight w:val="397"/>
          <w:jc w:val="center"/>
        </w:trPr>
        <w:tc>
          <w:tcPr>
            <w:tcW w:w="1418" w:type="dxa"/>
            <w:shd w:val="clear" w:color="auto" w:fill="auto"/>
            <w:vAlign w:val="center"/>
          </w:tcPr>
          <w:p w14:paraId="299EB667" w14:textId="77777777" w:rsidR="00114757" w:rsidRPr="00C93D97" w:rsidRDefault="00114757" w:rsidP="00042B93">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48C86994" w14:textId="77777777" w:rsidR="00114757" w:rsidRPr="00C93D97" w:rsidRDefault="00114757" w:rsidP="00042B93">
            <w:pPr>
              <w:rPr>
                <w:rFonts w:ascii="思源黑体 CN Normal" w:eastAsia="思源黑体 CN Normal" w:hAnsi="思源黑体 CN Normal"/>
                <w:sz w:val="17"/>
                <w:szCs w:val="17"/>
              </w:rPr>
            </w:pPr>
            <w:r w:rsidRPr="00E41F6E">
              <w:rPr>
                <w:rFonts w:ascii="思源黑体 CN Normal" w:eastAsia="思源黑体 CN Normal" w:hAnsi="思源黑体 CN Normal"/>
                <w:sz w:val="17"/>
                <w:szCs w:val="17"/>
              </w:rPr>
              <w:t>{{a.variant_desc_cn|e}}{{a.variant_interpret_cn|e}}</w:t>
            </w:r>
            <w:r w:rsidRPr="00E41F6E">
              <w:rPr>
                <w:rFonts w:ascii="思源黑体 CN Normal" w:eastAsia="思源黑体 CN Normal" w:hAnsi="思源黑体 CN Normal" w:hint="eastAsia"/>
                <w:sz w:val="17"/>
                <w:szCs w:val="17"/>
              </w:rPr>
              <w:t>因此，该变异为</w:t>
            </w:r>
            <w:r w:rsidRPr="00E41F6E">
              <w:rPr>
                <w:rFonts w:ascii="思源黑体 CN Normal" w:eastAsia="思源黑体 CN Normal" w:hAnsi="思源黑体 CN Normal"/>
                <w:sz w:val="17"/>
                <w:szCs w:val="17"/>
              </w:rPr>
              <w:t>{%if a.clinic_num_g==4%}疑似致病性变异。{%elif a.clinic_num_g==5%}致病性变异。{%else%}意义不明确变异。{%endif%}</w:t>
            </w:r>
          </w:p>
        </w:tc>
      </w:tr>
    </w:tbl>
    <w:p w14:paraId="1E2E2C4F" w14:textId="77777777" w:rsidR="00114757" w:rsidRPr="00373267" w:rsidRDefault="00114757" w:rsidP="00114757">
      <w:pPr>
        <w:rPr>
          <w:rFonts w:ascii="思源黑体 CN Normal" w:eastAsia="思源黑体 CN Normal" w:hAnsi="思源黑体 CN Normal"/>
          <w:sz w:val="16"/>
          <w:szCs w:val="16"/>
        </w:rPr>
      </w:pPr>
    </w:p>
    <w:p w14:paraId="6C66862C" w14:textId="77777777" w:rsidR="00114757" w:rsidRPr="00373267" w:rsidRDefault="00114757" w:rsidP="00114757">
      <w:pPr>
        <w:rPr>
          <w:rFonts w:ascii="思源黑体 CN Normal" w:eastAsia="思源黑体 CN Normal" w:hAnsi="思源黑体 CN Normal"/>
          <w:sz w:val="16"/>
          <w:szCs w:val="16"/>
        </w:rPr>
      </w:pPr>
      <w:r w:rsidRPr="00373267">
        <w:rPr>
          <w:rFonts w:ascii="思源黑体 CN Normal" w:eastAsia="思源黑体 CN Normal" w:hAnsi="思源黑体 CN Normal"/>
          <w:sz w:val="16"/>
          <w:szCs w:val="16"/>
        </w:rPr>
        <w:t>{%p endfor%}</w:t>
      </w:r>
    </w:p>
    <w:p w14:paraId="34363E05" w14:textId="77777777" w:rsidR="00114757" w:rsidRDefault="00114757" w:rsidP="00114757">
      <w:pPr>
        <w:rPr>
          <w:rFonts w:ascii="思源黑体 CN Normal" w:eastAsia="思源黑体 CN Normal" w:hAnsi="思源黑体 CN Normal"/>
          <w:sz w:val="16"/>
          <w:szCs w:val="16"/>
        </w:rPr>
      </w:pPr>
      <w:r w:rsidRPr="00373267">
        <w:rPr>
          <w:rFonts w:ascii="思源黑体 CN Normal" w:eastAsia="思源黑体 CN Normal" w:hAnsi="思源黑体 CN Normal"/>
          <w:sz w:val="16"/>
          <w:szCs w:val="16"/>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114757" w:rsidRPr="00C93D97" w14:paraId="401DC239" w14:textId="77777777" w:rsidTr="00042B93">
        <w:trPr>
          <w:trHeight w:val="567"/>
          <w:jc w:val="center"/>
        </w:trPr>
        <w:tc>
          <w:tcPr>
            <w:tcW w:w="10332" w:type="dxa"/>
            <w:gridSpan w:val="2"/>
            <w:shd w:val="clear" w:color="auto" w:fill="auto"/>
            <w:vAlign w:val="center"/>
          </w:tcPr>
          <w:p w14:paraId="1FF61F5C" w14:textId="77777777" w:rsidR="00114757" w:rsidRPr="00A57ACC" w:rsidRDefault="00114757" w:rsidP="00042B93">
            <w:pPr>
              <w:ind w:firstLine="360"/>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114757" w:rsidRPr="00C93D97" w14:paraId="2D7D6161" w14:textId="77777777" w:rsidTr="00042B93">
        <w:trPr>
          <w:trHeight w:val="397"/>
          <w:jc w:val="center"/>
        </w:trPr>
        <w:tc>
          <w:tcPr>
            <w:tcW w:w="1418" w:type="dxa"/>
            <w:shd w:val="clear" w:color="auto" w:fill="auto"/>
            <w:vAlign w:val="center"/>
          </w:tcPr>
          <w:p w14:paraId="50B0C837" w14:textId="77777777" w:rsidR="00114757" w:rsidRPr="00C93D97" w:rsidRDefault="00114757" w:rsidP="00042B93">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28FDD912" w14:textId="77777777" w:rsidR="00114757" w:rsidRPr="00C93D97" w:rsidRDefault="00114757" w:rsidP="00042B9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14757" w:rsidRPr="00C93D97" w14:paraId="7CA6EA7E" w14:textId="77777777" w:rsidTr="00042B93">
        <w:trPr>
          <w:trHeight w:val="397"/>
          <w:jc w:val="center"/>
        </w:trPr>
        <w:tc>
          <w:tcPr>
            <w:tcW w:w="1418" w:type="dxa"/>
            <w:shd w:val="clear" w:color="auto" w:fill="auto"/>
            <w:vAlign w:val="center"/>
          </w:tcPr>
          <w:p w14:paraId="3E0D97E9" w14:textId="77777777" w:rsidR="00114757" w:rsidRPr="00C93D97" w:rsidRDefault="00114757" w:rsidP="00042B93">
            <w:pPr>
              <w:jc w:val="center"/>
              <w:rPr>
                <w:rFonts w:ascii="思源黑体 CN Bold" w:eastAsia="思源黑体 CN Bold" w:hAnsi="思源黑体 CN Bold"/>
                <w:b/>
                <w:bCs/>
                <w:sz w:val="17"/>
                <w:szCs w:val="17"/>
              </w:rPr>
            </w:pPr>
            <w:r w:rsidRPr="00C93D97">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2A899F09" w14:textId="77777777" w:rsidR="00114757" w:rsidRPr="00C93D97" w:rsidRDefault="00114757" w:rsidP="00042B9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A7ED5E4" w14:textId="77777777" w:rsidR="00114757" w:rsidRPr="00373267" w:rsidRDefault="00114757" w:rsidP="00114757">
      <w:pPr>
        <w:rPr>
          <w:rFonts w:ascii="思源黑体 CN Normal" w:eastAsia="思源黑体 CN Normal" w:hAnsi="思源黑体 CN Normal"/>
          <w:sz w:val="16"/>
          <w:szCs w:val="16"/>
        </w:rPr>
      </w:pPr>
    </w:p>
    <w:p w14:paraId="5EE057E1" w14:textId="77777777" w:rsidR="00114757" w:rsidRDefault="00114757" w:rsidP="00114757">
      <w:pPr>
        <w:rPr>
          <w:rFonts w:ascii="思源黑体 CN Normal" w:eastAsia="思源黑体 CN Normal" w:hAnsi="思源黑体 CN Normal"/>
          <w:sz w:val="16"/>
          <w:szCs w:val="16"/>
        </w:rPr>
      </w:pPr>
      <w:r w:rsidRPr="00373267">
        <w:rPr>
          <w:rFonts w:ascii="思源黑体 CN Normal" w:eastAsia="思源黑体 CN Normal" w:hAnsi="思源黑体 CN Normal"/>
          <w:sz w:val="16"/>
          <w:szCs w:val="16"/>
        </w:rPr>
        <w:t>{%p endif%}</w:t>
      </w:r>
    </w:p>
    <w:p w14:paraId="5FF196FF" w14:textId="77777777" w:rsidR="00114757" w:rsidRDefault="00114757" w:rsidP="00114757">
      <w:pPr>
        <w:rPr>
          <w:rFonts w:ascii="思源黑体 CN Normal" w:eastAsia="思源黑体 CN Normal" w:hAnsi="思源黑体 CN Normal"/>
          <w:sz w:val="16"/>
          <w:szCs w:val="16"/>
        </w:rPr>
      </w:pPr>
      <w:r w:rsidRPr="0097686A">
        <w:rPr>
          <w:rFonts w:ascii="思源黑体 CN Normal" w:eastAsia="思源黑体 CN Normal" w:hAnsi="思源黑体 CN Normal"/>
          <w:sz w:val="16"/>
          <w:szCs w:val="16"/>
          <w:highlight w:val="magenta"/>
        </w:rPr>
        <w:t>{%p endif%}</w:t>
      </w:r>
    </w:p>
    <w:p w14:paraId="7C41718F" w14:textId="77777777" w:rsidR="004C40A4" w:rsidRPr="00C93D97" w:rsidRDefault="00774C49" w:rsidP="004C40A4">
      <w:pP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注：</w:t>
      </w:r>
    </w:p>
    <w:p w14:paraId="41AEB93A" w14:textId="3188E445" w:rsidR="00A47685" w:rsidRPr="00114757" w:rsidRDefault="00774C49" w:rsidP="00114757">
      <w:pPr>
        <w:ind w:left="420"/>
        <w:rPr>
          <w:rFonts w:ascii="思源黑体 CN Normal" w:eastAsia="思源黑体 CN Normal" w:hAnsi="思源黑体 CN Normal"/>
          <w:sz w:val="16"/>
          <w:szCs w:val="16"/>
        </w:rPr>
      </w:pPr>
      <w:r w:rsidRPr="00C93D97">
        <w:rPr>
          <w:rFonts w:ascii="思源黑体 CN Normal" w:eastAsia="思源黑体 CN Normal" w:hAnsi="思源黑体 CN Normal"/>
          <w:sz w:val="16"/>
          <w:szCs w:val="16"/>
        </w:rPr>
        <w:t>本部分仅对</w:t>
      </w:r>
      <w:r w:rsidRPr="00C93D97">
        <w:rPr>
          <w:rFonts w:ascii="思源黑体 CN Normal" w:eastAsia="思源黑体 CN Normal" w:hAnsi="思源黑体 CN Normal" w:hint="eastAsia"/>
          <w:sz w:val="16"/>
          <w:szCs w:val="16"/>
        </w:rPr>
        <w:t>解读为意义不明确胚系</w:t>
      </w:r>
      <w:r w:rsidRPr="00C93D97">
        <w:rPr>
          <w:rFonts w:ascii="思源黑体 CN Normal" w:eastAsia="思源黑体 CN Normal" w:hAnsi="思源黑体 CN Normal"/>
          <w:sz w:val="16"/>
          <w:szCs w:val="16"/>
        </w:rPr>
        <w:t>变异进行详细解读。</w:t>
      </w:r>
      <w:r w:rsidR="00E270FC" w:rsidRPr="00C93D97">
        <w:br w:type="page"/>
      </w:r>
    </w:p>
    <w:p w14:paraId="37F02398" w14:textId="4F6F0A1F" w:rsidR="007E0D71" w:rsidRPr="00C93D97" w:rsidRDefault="00C93D97" w:rsidP="00C93D97">
      <w:pPr>
        <w:jc w:val="center"/>
        <w:rPr>
          <w:rFonts w:ascii="思源黑体 CN Bold" w:eastAsia="思源黑体 CN Bold" w:hAnsi="思源黑体 CN Bold"/>
          <w:b/>
          <w:bCs/>
          <w:sz w:val="28"/>
          <w:szCs w:val="28"/>
        </w:rPr>
      </w:pPr>
      <w:r w:rsidRPr="00C93D97">
        <w:rPr>
          <w:rFonts w:ascii="思源黑体 CN Bold" w:eastAsia="思源黑体 CN Bold" w:hAnsi="思源黑体 CN Bold" w:hint="eastAsia"/>
          <w:b/>
          <w:bCs/>
          <w:sz w:val="28"/>
          <w:szCs w:val="28"/>
        </w:rPr>
        <w:lastRenderedPageBreak/>
        <w:t>3</w:t>
      </w:r>
      <w:r w:rsidRPr="00C93D97">
        <w:rPr>
          <w:rFonts w:ascii="思源黑体 CN Bold" w:eastAsia="思源黑体 CN Bold" w:hAnsi="思源黑体 CN Bold"/>
          <w:b/>
          <w:bCs/>
          <w:sz w:val="28"/>
          <w:szCs w:val="28"/>
        </w:rPr>
        <w:t xml:space="preserve"> </w:t>
      </w:r>
      <w:r w:rsidRPr="00C93D97">
        <w:rPr>
          <w:rFonts w:ascii="思源黑体 CN Bold" w:eastAsia="思源黑体 CN Bold" w:hAnsi="思源黑体 CN Bold" w:hint="eastAsia"/>
          <w:b/>
          <w:bCs/>
          <w:sz w:val="28"/>
          <w:szCs w:val="28"/>
        </w:rPr>
        <w:t>可能获益的药物</w:t>
      </w:r>
    </w:p>
    <w:p w14:paraId="5F86D7CE" w14:textId="0C8C19E9" w:rsidR="00C93D97" w:rsidRDefault="00C93D97">
      <w:pPr>
        <w:rPr>
          <w:rFonts w:ascii="思源黑体 CN Normal" w:eastAsia="思源黑体 CN Normal" w:hAnsi="思源黑体 CN Normal"/>
          <w:sz w:val="16"/>
          <w:szCs w:val="16"/>
        </w:rPr>
      </w:pPr>
    </w:p>
    <w:p w14:paraId="218C18FA" w14:textId="77777777" w:rsidR="007B7603" w:rsidRPr="004A03FE" w:rsidRDefault="007B7603" w:rsidP="007B7603">
      <w:pPr>
        <w:rPr>
          <w:rFonts w:ascii="思源黑体 CN Normal" w:eastAsia="思源黑体 CN Normal" w:hAnsi="思源黑体 CN Normal"/>
          <w:sz w:val="16"/>
          <w:szCs w:val="16"/>
        </w:rPr>
      </w:pPr>
      <w:r w:rsidRPr="004A03FE">
        <w:rPr>
          <w:rFonts w:ascii="思源黑体 CN Normal" w:eastAsia="思源黑体 CN Normal" w:hAnsi="思源黑体 CN Normal"/>
          <w:sz w:val="16"/>
          <w:szCs w:val="16"/>
        </w:rPr>
        <w:t>{%p if [therapeutic_regimen, sample]|approval_regimen_filter_hrd%}</w:t>
      </w:r>
    </w:p>
    <w:p w14:paraId="16A703F1" w14:textId="77777777" w:rsidR="007B7603" w:rsidRDefault="007B7603" w:rsidP="007B7603">
      <w:pPr>
        <w:rPr>
          <w:rFonts w:ascii="思源黑体 CN Normal" w:eastAsia="思源黑体 CN Normal" w:hAnsi="思源黑体 CN Normal"/>
          <w:sz w:val="16"/>
          <w:szCs w:val="16"/>
        </w:rPr>
      </w:pPr>
      <w:r w:rsidRPr="004A03FE">
        <w:rPr>
          <w:rFonts w:ascii="思源黑体 CN Normal" w:eastAsia="思源黑体 CN Normal" w:hAnsi="思源黑体 CN Normal"/>
          <w:sz w:val="16"/>
          <w:szCs w:val="16"/>
        </w:rPr>
        <w:t>{%p for a in [therapeutic_regimen, sample]|approval_regimen_filter_hrd%}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7B7603" w:rsidRPr="000F2258" w14:paraId="7A46ED3A" w14:textId="77777777" w:rsidTr="00042B93">
        <w:trPr>
          <w:trHeight w:val="567"/>
        </w:trPr>
        <w:tc>
          <w:tcPr>
            <w:tcW w:w="1149" w:type="dxa"/>
            <w:shd w:val="clear" w:color="auto" w:fill="auto"/>
            <w:vAlign w:val="center"/>
          </w:tcPr>
          <w:p w14:paraId="204EF537" w14:textId="77777777" w:rsidR="007B7603" w:rsidRPr="000F2258" w:rsidRDefault="007B7603" w:rsidP="00042B93">
            <w:pPr>
              <w:spacing w:line="200" w:lineRule="exact"/>
              <w:jc w:val="center"/>
              <w:rPr>
                <w:rFonts w:ascii="思源黑体 CN Bold" w:eastAsia="思源黑体 CN Bold" w:hAnsi="思源黑体 CN Bold"/>
                <w:b/>
                <w:bCs/>
                <w:sz w:val="18"/>
                <w:szCs w:val="18"/>
              </w:rPr>
            </w:pPr>
            <w:r w:rsidRPr="000F2258">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10220F75" w14:textId="77777777" w:rsidR="007B7603" w:rsidRPr="004A03FE" w:rsidRDefault="007B7603" w:rsidP="00042B93">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{%p if a.regimen_cn%}</w:t>
            </w:r>
          </w:p>
          <w:p w14:paraId="05B7B221" w14:textId="77777777" w:rsidR="007B7603" w:rsidRPr="004A03FE" w:rsidRDefault="007B7603" w:rsidP="00042B93">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{{a.regimen_cn}}</w:t>
            </w:r>
          </w:p>
          <w:p w14:paraId="73395F6C" w14:textId="77777777" w:rsidR="007B7603" w:rsidRPr="004A03FE" w:rsidRDefault="007B7603" w:rsidP="00042B93">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{%p endif%}</w:t>
            </w:r>
          </w:p>
          <w:p w14:paraId="7B0E9E5A" w14:textId="77777777" w:rsidR="007B7603" w:rsidRPr="004A03FE" w:rsidRDefault="007B7603" w:rsidP="00042B93">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{%p if a.regimen_en%}</w:t>
            </w:r>
          </w:p>
          <w:p w14:paraId="7ADDE717" w14:textId="77777777" w:rsidR="007B7603" w:rsidRPr="004A03FE" w:rsidRDefault="007B7603" w:rsidP="00042B93">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{{a.regimen_en}}</w:t>
            </w:r>
          </w:p>
          <w:p w14:paraId="2DF75C10" w14:textId="77777777" w:rsidR="007B7603" w:rsidRPr="000F2258" w:rsidRDefault="007B7603" w:rsidP="00042B93">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{%p endif%}</w:t>
            </w:r>
          </w:p>
        </w:tc>
        <w:tc>
          <w:tcPr>
            <w:tcW w:w="1488" w:type="dxa"/>
            <w:shd w:val="clear" w:color="auto" w:fill="auto"/>
            <w:vAlign w:val="center"/>
          </w:tcPr>
          <w:p w14:paraId="05938B49" w14:textId="77777777" w:rsidR="007B7603" w:rsidRPr="000F2258" w:rsidRDefault="007B7603" w:rsidP="00042B93">
            <w:pPr>
              <w:spacing w:line="200" w:lineRule="exact"/>
              <w:jc w:val="center"/>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{%if “FDA” in a.approval_organization%}FDA批准{%else%}FDA未批准{%endif%}</w:t>
            </w:r>
          </w:p>
        </w:tc>
        <w:tc>
          <w:tcPr>
            <w:tcW w:w="1473" w:type="dxa"/>
            <w:shd w:val="clear" w:color="auto" w:fill="auto"/>
            <w:vAlign w:val="center"/>
          </w:tcPr>
          <w:p w14:paraId="08532F36" w14:textId="77777777" w:rsidR="007B7603" w:rsidRPr="000F2258" w:rsidRDefault="007B7603" w:rsidP="00042B93">
            <w:pPr>
              <w:spacing w:line="200" w:lineRule="exact"/>
              <w:jc w:val="center"/>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{%if “NMPA” in a.approval_organization%}NMPA批准{%else%}NMPA未批准{%endif%}</w:t>
            </w:r>
          </w:p>
        </w:tc>
      </w:tr>
      <w:tr w:rsidR="007B7603" w:rsidRPr="000F2258" w14:paraId="370E5E6E" w14:textId="77777777" w:rsidTr="00042B93">
        <w:trPr>
          <w:trHeight w:val="397"/>
        </w:trPr>
        <w:tc>
          <w:tcPr>
            <w:tcW w:w="1149" w:type="dxa"/>
            <w:shd w:val="clear" w:color="auto" w:fill="auto"/>
            <w:vAlign w:val="center"/>
          </w:tcPr>
          <w:p w14:paraId="0E07B645" w14:textId="77777777" w:rsidR="007B7603" w:rsidRPr="000F2258" w:rsidRDefault="007B7603" w:rsidP="00042B93">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58E833A1" w14:textId="77777777" w:rsidR="007B7603" w:rsidRPr="004A03FE" w:rsidRDefault="007B7603" w:rsidP="00042B93">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if a.drug_details|get_drug_mechanism_cn %}</w:t>
            </w:r>
          </w:p>
          <w:p w14:paraId="5F119B07" w14:textId="77777777" w:rsidR="007B7603" w:rsidRPr="004A03FE" w:rsidRDefault="007B7603" w:rsidP="00042B93">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for b in a.drug_details|get_drug_mechanism_cn %}</w:t>
            </w:r>
          </w:p>
          <w:p w14:paraId="417538D4" w14:textId="77777777" w:rsidR="007B7603" w:rsidRPr="004A03FE" w:rsidRDefault="007B7603" w:rsidP="00042B93">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{{b|e}}</w:t>
            </w:r>
          </w:p>
          <w:p w14:paraId="4911FC53" w14:textId="77777777" w:rsidR="007B7603" w:rsidRPr="004A03FE" w:rsidRDefault="007B7603" w:rsidP="00042B93">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endfor%}</w:t>
            </w:r>
          </w:p>
          <w:p w14:paraId="5209D7CA" w14:textId="77777777" w:rsidR="007B7603" w:rsidRPr="004A03FE" w:rsidRDefault="007B7603" w:rsidP="00042B93">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else%}</w:t>
            </w:r>
          </w:p>
          <w:p w14:paraId="5EA83FD7" w14:textId="77777777" w:rsidR="007B7603" w:rsidRPr="004A03FE" w:rsidRDefault="007B7603" w:rsidP="00042B93">
            <w:pPr>
              <w:adjustRightInd w:val="0"/>
              <w:snapToGrid w:val="0"/>
              <w:rPr>
                <w:rFonts w:ascii="思源黑体 CN Normal" w:eastAsia="思源黑体 CN Normal" w:hAnsi="思源黑体 CN Normal"/>
                <w:bCs/>
                <w:color w:val="FF0000"/>
                <w:sz w:val="17"/>
                <w:szCs w:val="17"/>
              </w:rPr>
            </w:pPr>
            <w:r w:rsidRPr="004A03FE">
              <w:rPr>
                <w:rFonts w:ascii="思源黑体 CN Normal" w:eastAsia="思源黑体 CN Normal" w:hAnsi="思源黑体 CN Normal" w:hint="eastAsia"/>
                <w:bCs/>
                <w:color w:val="FF0000"/>
                <w:sz w:val="17"/>
                <w:szCs w:val="17"/>
              </w:rPr>
              <w:t>药物缺少药理机制信息，请检查后补充知识库内容！</w:t>
            </w:r>
          </w:p>
          <w:p w14:paraId="77A604AD" w14:textId="77777777" w:rsidR="007B7603" w:rsidRPr="000F2258" w:rsidRDefault="007B7603" w:rsidP="00042B93">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endif%}</w:t>
            </w:r>
          </w:p>
        </w:tc>
      </w:tr>
      <w:tr w:rsidR="007B7603" w:rsidRPr="000F2258" w14:paraId="4B8F51C2" w14:textId="77777777" w:rsidTr="00042B93">
        <w:trPr>
          <w:trHeight w:val="397"/>
        </w:trPr>
        <w:tc>
          <w:tcPr>
            <w:tcW w:w="1149" w:type="dxa"/>
            <w:shd w:val="clear" w:color="auto" w:fill="auto"/>
            <w:vAlign w:val="center"/>
          </w:tcPr>
          <w:p w14:paraId="3D4965EC" w14:textId="77777777" w:rsidR="007B7603" w:rsidRPr="000F2258" w:rsidRDefault="007B7603" w:rsidP="00042B93">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43D7DEE8" w14:textId="77777777" w:rsidR="007B7603" w:rsidRPr="000F2258" w:rsidRDefault="007B7603" w:rsidP="00042B93">
            <w:pPr>
              <w:adjustRightInd w:val="0"/>
              <w:snapToGrid w:val="0"/>
              <w:jc w:val="left"/>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[a.var, var.special.judge_mergeMET]|approval_regimen_biomarker_v3|replace("\n", "&lt;w:br/&gt;") }}</w:t>
            </w:r>
          </w:p>
        </w:tc>
      </w:tr>
      <w:tr w:rsidR="007B7603" w:rsidRPr="000F2258" w14:paraId="0D5D5E57" w14:textId="77777777" w:rsidTr="00042B93">
        <w:trPr>
          <w:trHeight w:val="397"/>
        </w:trPr>
        <w:tc>
          <w:tcPr>
            <w:tcW w:w="1149" w:type="dxa"/>
            <w:shd w:val="clear" w:color="auto" w:fill="auto"/>
            <w:vAlign w:val="center"/>
          </w:tcPr>
          <w:p w14:paraId="54405365" w14:textId="77777777" w:rsidR="007B7603" w:rsidRPr="000F2258" w:rsidRDefault="007B7603" w:rsidP="00042B93">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42CC3451" w14:textId="77777777" w:rsidR="007B7603" w:rsidRPr="004A03FE" w:rsidRDefault="007B7603" w:rsidP="00042B93">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if a.adaptation_disease_cn %}</w:t>
            </w:r>
          </w:p>
          <w:p w14:paraId="2EFFCD1C" w14:textId="77777777" w:rsidR="007B7603" w:rsidRPr="004A03FE" w:rsidRDefault="007B7603" w:rsidP="00042B93">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for b in a.adaptation_disease_cn%}</w:t>
            </w:r>
          </w:p>
          <w:p w14:paraId="266C822A" w14:textId="77777777" w:rsidR="007B7603" w:rsidRPr="004A03FE" w:rsidRDefault="007B7603" w:rsidP="00042B93">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{{b|e}}</w:t>
            </w:r>
          </w:p>
          <w:p w14:paraId="2BCA5AAD" w14:textId="77777777" w:rsidR="007B7603" w:rsidRPr="004A03FE" w:rsidRDefault="007B7603" w:rsidP="00042B93">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endfor%}</w:t>
            </w:r>
          </w:p>
          <w:p w14:paraId="0D057B63" w14:textId="77777777" w:rsidR="007B7603" w:rsidRPr="004A03FE" w:rsidRDefault="007B7603" w:rsidP="00042B93">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else%}</w:t>
            </w:r>
          </w:p>
          <w:p w14:paraId="265B44F5" w14:textId="77777777" w:rsidR="007B7603" w:rsidRPr="004A03FE" w:rsidRDefault="007B7603" w:rsidP="00042B93">
            <w:pPr>
              <w:adjustRightInd w:val="0"/>
              <w:snapToGrid w:val="0"/>
              <w:rPr>
                <w:rFonts w:ascii="思源黑体 CN Normal" w:eastAsia="思源黑体 CN Normal" w:hAnsi="思源黑体 CN Normal"/>
                <w:color w:val="FF0000"/>
                <w:sz w:val="17"/>
                <w:szCs w:val="17"/>
              </w:rPr>
            </w:pPr>
            <w:r w:rsidRPr="004A03FE">
              <w:rPr>
                <w:rFonts w:ascii="思源黑体 CN Normal" w:eastAsia="思源黑体 CN Normal" w:hAnsi="思源黑体 CN Normal" w:hint="eastAsia"/>
                <w:color w:val="FF0000"/>
                <w:sz w:val="17"/>
                <w:szCs w:val="17"/>
              </w:rPr>
              <w:t>缺少适应症信息，请补充知识库！</w:t>
            </w:r>
          </w:p>
          <w:p w14:paraId="16712321" w14:textId="77777777" w:rsidR="007B7603" w:rsidRPr="000F2258" w:rsidRDefault="007B7603" w:rsidP="00042B93">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endif%}</w:t>
            </w:r>
          </w:p>
        </w:tc>
      </w:tr>
    </w:tbl>
    <w:p w14:paraId="51F8EFAB" w14:textId="77777777" w:rsidR="007B7603" w:rsidRPr="004A03FE" w:rsidRDefault="007B7603" w:rsidP="007B7603">
      <w:pPr>
        <w:rPr>
          <w:rFonts w:ascii="思源黑体 CN Normal" w:eastAsia="思源黑体 CN Normal" w:hAnsi="思源黑体 CN Normal"/>
          <w:sz w:val="16"/>
          <w:szCs w:val="16"/>
        </w:rPr>
      </w:pPr>
    </w:p>
    <w:p w14:paraId="560F5893" w14:textId="77777777" w:rsidR="007B7603" w:rsidRPr="004A03FE" w:rsidRDefault="007B7603" w:rsidP="007B7603">
      <w:pPr>
        <w:rPr>
          <w:rFonts w:ascii="思源黑体 CN Normal" w:eastAsia="思源黑体 CN Normal" w:hAnsi="思源黑体 CN Normal"/>
          <w:sz w:val="16"/>
          <w:szCs w:val="16"/>
        </w:rPr>
      </w:pPr>
      <w:r w:rsidRPr="004A03FE">
        <w:rPr>
          <w:rFonts w:ascii="思源黑体 CN Normal" w:eastAsia="思源黑体 CN Normal" w:hAnsi="思源黑体 CN Normal"/>
          <w:sz w:val="16"/>
          <w:szCs w:val="16"/>
        </w:rPr>
        <w:t>{%p endfor%}</w:t>
      </w:r>
    </w:p>
    <w:p w14:paraId="25C5D6FF" w14:textId="77777777" w:rsidR="007B7603" w:rsidRPr="004A03FE" w:rsidRDefault="007B7603" w:rsidP="007B7603">
      <w:pPr>
        <w:rPr>
          <w:rFonts w:ascii="思源黑体 CN Normal" w:eastAsia="思源黑体 CN Normal" w:hAnsi="思源黑体 CN Normal"/>
          <w:sz w:val="16"/>
          <w:szCs w:val="16"/>
        </w:rPr>
      </w:pPr>
      <w:r w:rsidRPr="004A03FE">
        <w:rPr>
          <w:rFonts w:ascii="思源黑体 CN Normal" w:eastAsia="思源黑体 CN Normal" w:hAnsi="思源黑体 CN Normal"/>
          <w:sz w:val="16"/>
          <w:szCs w:val="16"/>
        </w:rPr>
        <w:t>{%p else%}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7B7603" w:rsidRPr="000F2258" w14:paraId="0B3D83F4" w14:textId="77777777" w:rsidTr="00042B93">
        <w:trPr>
          <w:trHeight w:val="567"/>
        </w:trPr>
        <w:tc>
          <w:tcPr>
            <w:tcW w:w="1149" w:type="dxa"/>
            <w:shd w:val="clear" w:color="auto" w:fill="auto"/>
            <w:vAlign w:val="center"/>
          </w:tcPr>
          <w:p w14:paraId="31D5B514" w14:textId="77777777" w:rsidR="007B7603" w:rsidRPr="000F2258" w:rsidRDefault="007B7603" w:rsidP="00042B93">
            <w:pPr>
              <w:spacing w:line="200" w:lineRule="exact"/>
              <w:jc w:val="center"/>
              <w:rPr>
                <w:rFonts w:ascii="思源黑体 CN Bold" w:eastAsia="思源黑体 CN Bold" w:hAnsi="思源黑体 CN Bold"/>
                <w:b/>
                <w:bCs/>
                <w:sz w:val="18"/>
                <w:szCs w:val="18"/>
              </w:rPr>
            </w:pPr>
            <w:r w:rsidRPr="000F2258">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6E907BD5" w14:textId="77777777" w:rsidR="007B7603" w:rsidRPr="000F2258" w:rsidRDefault="007B7603" w:rsidP="00042B93">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c>
          <w:tcPr>
            <w:tcW w:w="1488" w:type="dxa"/>
            <w:shd w:val="clear" w:color="auto" w:fill="auto"/>
            <w:vAlign w:val="center"/>
          </w:tcPr>
          <w:p w14:paraId="37EB83BB" w14:textId="77777777" w:rsidR="007B7603" w:rsidRPr="000F2258" w:rsidRDefault="007B7603" w:rsidP="00042B93">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73" w:type="dxa"/>
            <w:shd w:val="clear" w:color="auto" w:fill="auto"/>
            <w:vAlign w:val="center"/>
          </w:tcPr>
          <w:p w14:paraId="61295F65" w14:textId="77777777" w:rsidR="007B7603" w:rsidRPr="000F2258" w:rsidRDefault="007B7603" w:rsidP="00042B93">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7B7603" w:rsidRPr="000F2258" w14:paraId="59B17538" w14:textId="77777777" w:rsidTr="00042B93">
        <w:trPr>
          <w:trHeight w:val="397"/>
        </w:trPr>
        <w:tc>
          <w:tcPr>
            <w:tcW w:w="1149" w:type="dxa"/>
            <w:shd w:val="clear" w:color="auto" w:fill="auto"/>
            <w:vAlign w:val="center"/>
          </w:tcPr>
          <w:p w14:paraId="51FBEE72" w14:textId="77777777" w:rsidR="007B7603" w:rsidRPr="000F2258" w:rsidRDefault="007B7603" w:rsidP="00042B93">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48F77E34" w14:textId="77777777" w:rsidR="007B7603" w:rsidRPr="000F2258" w:rsidRDefault="007B7603" w:rsidP="00042B9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7B7603" w:rsidRPr="000F2258" w14:paraId="3BE345A4" w14:textId="77777777" w:rsidTr="00042B93">
        <w:trPr>
          <w:trHeight w:val="397"/>
        </w:trPr>
        <w:tc>
          <w:tcPr>
            <w:tcW w:w="1149" w:type="dxa"/>
            <w:shd w:val="clear" w:color="auto" w:fill="auto"/>
            <w:vAlign w:val="center"/>
          </w:tcPr>
          <w:p w14:paraId="07EAC781" w14:textId="77777777" w:rsidR="007B7603" w:rsidRPr="000F2258" w:rsidRDefault="007B7603" w:rsidP="00042B93">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54F45164" w14:textId="77777777" w:rsidR="007B7603" w:rsidRPr="000F2258" w:rsidRDefault="007B7603" w:rsidP="00042B9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B7603" w:rsidRPr="000F2258" w14:paraId="5B5E7A21" w14:textId="77777777" w:rsidTr="00042B93">
        <w:trPr>
          <w:trHeight w:val="397"/>
        </w:trPr>
        <w:tc>
          <w:tcPr>
            <w:tcW w:w="1149" w:type="dxa"/>
            <w:shd w:val="clear" w:color="auto" w:fill="auto"/>
            <w:vAlign w:val="center"/>
          </w:tcPr>
          <w:p w14:paraId="18F37607" w14:textId="77777777" w:rsidR="007B7603" w:rsidRPr="000F2258" w:rsidRDefault="007B7603" w:rsidP="00042B93">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4F03AF07" w14:textId="77777777" w:rsidR="007B7603" w:rsidRPr="000F2258" w:rsidRDefault="007B7603" w:rsidP="00042B9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28034FB" w14:textId="77777777" w:rsidR="007B7603" w:rsidRPr="004A03FE" w:rsidRDefault="007B7603" w:rsidP="007B7603">
      <w:pPr>
        <w:rPr>
          <w:rFonts w:ascii="思源黑体 CN Normal" w:eastAsia="思源黑体 CN Normal" w:hAnsi="思源黑体 CN Normal"/>
          <w:sz w:val="16"/>
          <w:szCs w:val="16"/>
        </w:rPr>
      </w:pPr>
    </w:p>
    <w:p w14:paraId="668F7CFA" w14:textId="389517A2" w:rsidR="00B215C0" w:rsidRPr="007B7603" w:rsidRDefault="007B7603" w:rsidP="007B7603">
      <w:pPr>
        <w:rPr>
          <w:rFonts w:ascii="思源黑体 CN Normal" w:eastAsia="思源黑体 CN Normal" w:hAnsi="思源黑体 CN Normal"/>
          <w:sz w:val="16"/>
          <w:szCs w:val="16"/>
        </w:rPr>
      </w:pPr>
      <w:r w:rsidRPr="004A03FE">
        <w:rPr>
          <w:rFonts w:ascii="思源黑体 CN Normal" w:eastAsia="思源黑体 CN Normal" w:hAnsi="思源黑体 CN Normal"/>
          <w:sz w:val="16"/>
          <w:szCs w:val="16"/>
        </w:rPr>
        <w:t>{%p endif%}</w:t>
      </w:r>
    </w:p>
    <w:p w14:paraId="29BA71DE" w14:textId="77777777" w:rsidR="00F4367C" w:rsidRPr="00C93D97" w:rsidRDefault="00774C49" w:rsidP="00F4367C">
      <w:pP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注：</w:t>
      </w:r>
    </w:p>
    <w:p w14:paraId="067E21A0" w14:textId="0E4703E0" w:rsidR="00E270FC" w:rsidRPr="007B7603" w:rsidRDefault="00774C49" w:rsidP="007B7603">
      <w:pPr>
        <w:widowControl/>
        <w:ind w:left="1" w:firstLineChars="200" w:firstLine="320"/>
        <w:jc w:val="left"/>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本部分仅展示检测结果相关的FDA和/或</w:t>
      </w:r>
      <w:r w:rsidRPr="00C93D97">
        <w:rPr>
          <w:rFonts w:ascii="思源黑体 CN Normal" w:eastAsia="思源黑体 CN Normal" w:hAnsi="思源黑体 CN Normal"/>
          <w:sz w:val="16"/>
          <w:szCs w:val="16"/>
        </w:rPr>
        <w:t>NMPA</w:t>
      </w:r>
      <w:r w:rsidRPr="00C93D97">
        <w:rPr>
          <w:rFonts w:ascii="思源黑体 CN Normal" w:eastAsia="思源黑体 CN Normal" w:hAnsi="思源黑体 CN Normal" w:hint="eastAsia"/>
          <w:sz w:val="16"/>
          <w:szCs w:val="16"/>
        </w:rPr>
        <w:t>获批药物，</w:t>
      </w:r>
      <w:r w:rsidRPr="00C93D97">
        <w:rPr>
          <w:rFonts w:ascii="思源黑体 CN Normal" w:eastAsia="思源黑体 CN Normal" w:hAnsi="思源黑体 CN Normal"/>
          <w:sz w:val="16"/>
          <w:szCs w:val="16"/>
        </w:rPr>
        <w:t>药物批准信息来源于中国国家药品监督管理局（National Medical Products Administration，NMPA）和美国食品药品管理局（Food and Drug Administration，FDA）官方网站或药物说明书</w:t>
      </w:r>
      <w:r w:rsidRPr="00C93D97">
        <w:rPr>
          <w:rFonts w:ascii="思源黑体 CN Normal" w:eastAsia="思源黑体 CN Normal" w:hAnsi="思源黑体 CN Normal" w:hint="eastAsia"/>
          <w:sz w:val="16"/>
          <w:szCs w:val="16"/>
        </w:rPr>
        <w:t>，仅供参考</w:t>
      </w:r>
      <w:r w:rsidRPr="00C93D97">
        <w:rPr>
          <w:rFonts w:ascii="思源黑体 CN Normal" w:eastAsia="思源黑体 CN Normal" w:hAnsi="思源黑体 CN Normal"/>
          <w:sz w:val="16"/>
          <w:szCs w:val="16"/>
        </w:rPr>
        <w:t>。</w:t>
      </w:r>
      <w:r w:rsidR="00E270FC" w:rsidRPr="00C93D97">
        <w:br w:type="page"/>
      </w:r>
    </w:p>
    <w:p w14:paraId="0A0CD077" w14:textId="38FD1468" w:rsidR="009317B0" w:rsidRPr="00C93D97" w:rsidRDefault="00C93D97" w:rsidP="00C93D97">
      <w:pPr>
        <w:jc w:val="center"/>
        <w:rPr>
          <w:rFonts w:ascii="思源黑体 CN Bold" w:eastAsia="思源黑体 CN Bold" w:hAnsi="思源黑体 CN Bold"/>
          <w:b/>
          <w:bCs/>
          <w:sz w:val="28"/>
          <w:szCs w:val="28"/>
        </w:rPr>
      </w:pPr>
      <w:r w:rsidRPr="00C93D97">
        <w:rPr>
          <w:rFonts w:ascii="思源黑体 CN Bold" w:eastAsia="思源黑体 CN Bold" w:hAnsi="思源黑体 CN Bold" w:hint="eastAsia"/>
          <w:b/>
          <w:bCs/>
          <w:sz w:val="28"/>
          <w:szCs w:val="28"/>
        </w:rPr>
        <w:lastRenderedPageBreak/>
        <w:t>4</w:t>
      </w:r>
      <w:r w:rsidRPr="00C93D97">
        <w:rPr>
          <w:rFonts w:ascii="思源黑体 CN Bold" w:eastAsia="思源黑体 CN Bold" w:hAnsi="思源黑体 CN Bold"/>
          <w:b/>
          <w:bCs/>
          <w:sz w:val="28"/>
          <w:szCs w:val="28"/>
        </w:rPr>
        <w:t xml:space="preserve"> </w:t>
      </w:r>
      <w:r w:rsidRPr="00C93D97">
        <w:rPr>
          <w:rFonts w:ascii="思源黑体 CN Bold" w:eastAsia="思源黑体 CN Bold" w:hAnsi="思源黑体 CN Bold" w:hint="eastAsia"/>
          <w:b/>
          <w:bCs/>
          <w:sz w:val="28"/>
          <w:szCs w:val="28"/>
        </w:rPr>
        <w:t>可能获益的临床试验</w:t>
      </w:r>
    </w:p>
    <w:p w14:paraId="79A2BE2C" w14:textId="77777777" w:rsidR="00C93D97" w:rsidRPr="00C93D97" w:rsidRDefault="00C93D97">
      <w:pPr>
        <w:rPr>
          <w:rFonts w:ascii="思源黑体 CN Normal" w:eastAsia="思源黑体 CN Normal" w:hAnsi="思源黑体 CN Normal"/>
          <w:sz w:val="16"/>
          <w:szCs w:val="16"/>
        </w:rPr>
      </w:pPr>
    </w:p>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7B7603" w:rsidRPr="00E56222" w14:paraId="13BEAA74" w14:textId="77777777" w:rsidTr="00042B9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shd w:val="clear" w:color="auto" w:fill="auto"/>
          </w:tcPr>
          <w:p w14:paraId="08110EC1" w14:textId="77777777" w:rsidR="007B7603" w:rsidRPr="00E56222" w:rsidRDefault="007B7603" w:rsidP="00042B93">
            <w:pPr>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生物标志物</w:t>
            </w:r>
          </w:p>
        </w:tc>
        <w:tc>
          <w:tcPr>
            <w:tcW w:w="1843" w:type="dxa"/>
            <w:tcBorders>
              <w:left w:val="none" w:sz="0" w:space="0" w:color="auto"/>
              <w:bottom w:val="none" w:sz="0" w:space="0" w:color="auto"/>
              <w:right w:val="none" w:sz="0" w:space="0" w:color="auto"/>
            </w:tcBorders>
            <w:shd w:val="clear" w:color="auto" w:fill="auto"/>
          </w:tcPr>
          <w:p w14:paraId="116FCA33" w14:textId="77777777" w:rsidR="007B7603" w:rsidRPr="00E56222" w:rsidRDefault="007B7603" w:rsidP="00042B93">
            <w:pPr>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试验编号</w:t>
            </w:r>
          </w:p>
        </w:tc>
        <w:tc>
          <w:tcPr>
            <w:tcW w:w="3827" w:type="dxa"/>
            <w:tcBorders>
              <w:left w:val="none" w:sz="0" w:space="0" w:color="auto"/>
              <w:bottom w:val="none" w:sz="0" w:space="0" w:color="auto"/>
              <w:right w:val="none" w:sz="0" w:space="0" w:color="auto"/>
            </w:tcBorders>
            <w:shd w:val="clear" w:color="auto" w:fill="auto"/>
          </w:tcPr>
          <w:p w14:paraId="08ACAFF7" w14:textId="77777777" w:rsidR="007B7603" w:rsidRPr="00E56222" w:rsidRDefault="007B7603" w:rsidP="00042B93">
            <w:pPr>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研究内容</w:t>
            </w:r>
          </w:p>
        </w:tc>
        <w:tc>
          <w:tcPr>
            <w:tcW w:w="1985" w:type="dxa"/>
            <w:tcBorders>
              <w:left w:val="none" w:sz="0" w:space="0" w:color="auto"/>
              <w:bottom w:val="none" w:sz="0" w:space="0" w:color="auto"/>
              <w:right w:val="none" w:sz="0" w:space="0" w:color="auto"/>
            </w:tcBorders>
            <w:shd w:val="clear" w:color="auto" w:fill="auto"/>
          </w:tcPr>
          <w:p w14:paraId="63E75B5D" w14:textId="77777777" w:rsidR="007B7603" w:rsidRPr="00E56222" w:rsidRDefault="007B7603" w:rsidP="00042B93">
            <w:pPr>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治疗方案</w:t>
            </w:r>
          </w:p>
        </w:tc>
        <w:tc>
          <w:tcPr>
            <w:tcW w:w="1401" w:type="dxa"/>
            <w:tcBorders>
              <w:left w:val="none" w:sz="0" w:space="0" w:color="auto"/>
              <w:bottom w:val="none" w:sz="0" w:space="0" w:color="auto"/>
            </w:tcBorders>
            <w:shd w:val="clear" w:color="auto" w:fill="auto"/>
          </w:tcPr>
          <w:p w14:paraId="3DA8E750" w14:textId="77777777" w:rsidR="007B7603" w:rsidRPr="00E56222" w:rsidRDefault="007B7603" w:rsidP="00042B93">
            <w:pPr>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试验阶段</w:t>
            </w:r>
          </w:p>
        </w:tc>
      </w:tr>
      <w:tr w:rsidR="007B7603" w:rsidRPr="00E56222" w14:paraId="0603DE79" w14:textId="77777777" w:rsidTr="00042B93">
        <w:trPr>
          <w:trHeight w:val="397"/>
        </w:trPr>
        <w:tc>
          <w:tcPr>
            <w:tcW w:w="10332" w:type="dxa"/>
            <w:gridSpan w:val="5"/>
            <w:shd w:val="clear" w:color="auto" w:fill="auto"/>
          </w:tcPr>
          <w:p w14:paraId="149DD512" w14:textId="77777777" w:rsidR="007B7603" w:rsidRPr="00E56222" w:rsidRDefault="007B7603" w:rsidP="00042B93">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{%tr if clinic_trial%}</w:t>
            </w:r>
          </w:p>
        </w:tc>
      </w:tr>
      <w:tr w:rsidR="007B7603" w:rsidRPr="00E56222" w14:paraId="3CCD3ACB" w14:textId="77777777" w:rsidTr="00042B93">
        <w:trPr>
          <w:trHeight w:val="397"/>
        </w:trPr>
        <w:tc>
          <w:tcPr>
            <w:tcW w:w="10332" w:type="dxa"/>
            <w:gridSpan w:val="5"/>
            <w:shd w:val="clear" w:color="auto" w:fill="auto"/>
          </w:tcPr>
          <w:p w14:paraId="5D7A6DA5" w14:textId="77777777" w:rsidR="007B7603" w:rsidRPr="009E2414" w:rsidRDefault="007B7603" w:rsidP="00042B93">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{%tr for a in clinic_trial%}</w:t>
            </w:r>
          </w:p>
        </w:tc>
      </w:tr>
      <w:tr w:rsidR="007B7603" w:rsidRPr="00E56222" w14:paraId="23525E34" w14:textId="77777777" w:rsidTr="00042B93">
        <w:trPr>
          <w:trHeight w:val="397"/>
        </w:trPr>
        <w:tc>
          <w:tcPr>
            <w:tcW w:w="1276" w:type="dxa"/>
            <w:shd w:val="clear" w:color="auto" w:fill="auto"/>
          </w:tcPr>
          <w:p w14:paraId="28554E25" w14:textId="77777777" w:rsidR="007B7603" w:rsidRPr="00E56222" w:rsidRDefault="007B7603" w:rsidP="00042B93">
            <w:pPr>
              <w:jc w:val="center"/>
              <w:rPr>
                <w:rFonts w:ascii="思源黑体 CN Normal" w:eastAsia="思源黑体 CN Normal" w:hAnsi="思源黑体 CN Normal"/>
                <w:i/>
                <w:iCs/>
                <w:sz w:val="17"/>
                <w:szCs w:val="17"/>
              </w:rPr>
            </w:pPr>
            <w:r w:rsidRPr="009E2414">
              <w:rPr>
                <w:rFonts w:ascii="思源黑体 CN Normal" w:eastAsia="思源黑体 CN Normal" w:hAnsi="思源黑体 CN Normal"/>
                <w:i/>
                <w:iCs/>
                <w:sz w:val="17"/>
                <w:szCs w:val="17"/>
              </w:rPr>
              <w:t>{{a.gene_symbol}}</w:t>
            </w:r>
          </w:p>
        </w:tc>
        <w:tc>
          <w:tcPr>
            <w:tcW w:w="1843" w:type="dxa"/>
            <w:shd w:val="clear" w:color="auto" w:fill="auto"/>
          </w:tcPr>
          <w:p w14:paraId="6BA3B775" w14:textId="77777777" w:rsidR="007B7603" w:rsidRPr="00E56222" w:rsidRDefault="007B7603" w:rsidP="00042B93">
            <w:pPr>
              <w:jc w:val="center"/>
              <w:rPr>
                <w:rFonts w:ascii="思源黑体 CN Normal" w:eastAsia="思源黑体 CN Normal" w:hAnsi="思源黑体 CN Normal"/>
                <w:sz w:val="17"/>
                <w:szCs w:val="17"/>
              </w:rPr>
            </w:pPr>
            <w:r w:rsidRPr="009E2414">
              <w:rPr>
                <w:rFonts w:ascii="思源黑体 CN Normal" w:eastAsia="思源黑体 CN Normal" w:hAnsi="思源黑体 CN Normal" w:cs="思源黑体 CN Light"/>
                <w:sz w:val="17"/>
                <w:szCs w:val="17"/>
              </w:rPr>
              <w:t>{{a.clinicaltrial_number}}</w:t>
            </w:r>
          </w:p>
        </w:tc>
        <w:tc>
          <w:tcPr>
            <w:tcW w:w="3827" w:type="dxa"/>
            <w:shd w:val="clear" w:color="auto" w:fill="auto"/>
          </w:tcPr>
          <w:p w14:paraId="02C1F16E" w14:textId="77777777" w:rsidR="007B7603" w:rsidRPr="00E56222" w:rsidRDefault="007B7603" w:rsidP="00042B93">
            <w:pPr>
              <w:jc w:val="center"/>
              <w:rPr>
                <w:rFonts w:ascii="思源黑体 CN Normal" w:eastAsia="思源黑体 CN Normal" w:hAnsi="思源黑体 CN Normal"/>
                <w:sz w:val="17"/>
                <w:szCs w:val="17"/>
              </w:rPr>
            </w:pPr>
            <w:r w:rsidRPr="009E2414">
              <w:rPr>
                <w:rFonts w:ascii="思源黑体 CN Normal" w:eastAsia="思源黑体 CN Normal" w:hAnsi="思源黑体 CN Normal" w:cs="思源黑体 CN Light"/>
                <w:sz w:val="17"/>
                <w:szCs w:val="17"/>
              </w:rPr>
              <w:t>{{a.study_title}}</w:t>
            </w:r>
          </w:p>
        </w:tc>
        <w:tc>
          <w:tcPr>
            <w:tcW w:w="1985" w:type="dxa"/>
            <w:shd w:val="clear" w:color="auto" w:fill="auto"/>
          </w:tcPr>
          <w:p w14:paraId="6557A80E" w14:textId="77777777" w:rsidR="007B7603" w:rsidRPr="009E2414" w:rsidRDefault="007B7603" w:rsidP="00042B93">
            <w:pPr>
              <w:jc w:val="center"/>
              <w:rPr>
                <w:rFonts w:ascii="思源黑体 CN Normal" w:eastAsia="思源黑体 CN Normal" w:hAnsi="思源黑体 CN Normal" w:cs="思源黑体 CN Light"/>
                <w:sz w:val="17"/>
                <w:szCs w:val="17"/>
              </w:rPr>
            </w:pPr>
            <w:r w:rsidRPr="009E2414">
              <w:rPr>
                <w:rFonts w:ascii="思源黑体 CN Normal" w:eastAsia="思源黑体 CN Normal" w:hAnsi="思源黑体 CN Normal" w:cs="思源黑体 CN Light"/>
                <w:sz w:val="17"/>
                <w:szCs w:val="17"/>
              </w:rPr>
              <w:t>{%p for b in a.interventions%}</w:t>
            </w:r>
          </w:p>
          <w:p w14:paraId="6ED70989" w14:textId="77777777" w:rsidR="007B7603" w:rsidRPr="009E2414" w:rsidRDefault="007B7603" w:rsidP="00042B93">
            <w:pPr>
              <w:jc w:val="center"/>
              <w:rPr>
                <w:rFonts w:ascii="思源黑体 CN Normal" w:eastAsia="思源黑体 CN Normal" w:hAnsi="思源黑体 CN Normal" w:cs="思源黑体 CN Light"/>
                <w:sz w:val="17"/>
                <w:szCs w:val="17"/>
              </w:rPr>
            </w:pPr>
            <w:r w:rsidRPr="009E2414">
              <w:rPr>
                <w:rFonts w:ascii="思源黑体 CN Normal" w:eastAsia="思源黑体 CN Normal" w:hAnsi="思源黑体 CN Normal" w:cs="思源黑体 CN Light"/>
                <w:sz w:val="17"/>
                <w:szCs w:val="17"/>
              </w:rPr>
              <w:t>{{b}}</w:t>
            </w:r>
          </w:p>
          <w:p w14:paraId="4A95C58E" w14:textId="77777777" w:rsidR="007B7603" w:rsidRPr="009E2414" w:rsidRDefault="007B7603" w:rsidP="00042B93">
            <w:pPr>
              <w:jc w:val="center"/>
              <w:rPr>
                <w:rFonts w:ascii="思源黑体 CN Normal" w:eastAsia="思源黑体 CN Normal" w:hAnsi="思源黑体 CN Normal" w:cs="思源黑体 CN Light"/>
                <w:sz w:val="17"/>
                <w:szCs w:val="17"/>
              </w:rPr>
            </w:pPr>
            <w:r w:rsidRPr="009E2414">
              <w:rPr>
                <w:rFonts w:ascii="思源黑体 CN Normal" w:eastAsia="思源黑体 CN Normal" w:hAnsi="思源黑体 CN Normal" w:cs="思源黑体 CN Light"/>
                <w:sz w:val="17"/>
                <w:szCs w:val="17"/>
              </w:rPr>
              <w:t>{%p endfor%}</w:t>
            </w:r>
          </w:p>
        </w:tc>
        <w:tc>
          <w:tcPr>
            <w:tcW w:w="1401" w:type="dxa"/>
            <w:shd w:val="clear" w:color="auto" w:fill="auto"/>
          </w:tcPr>
          <w:p w14:paraId="6EC8AAEE" w14:textId="77777777" w:rsidR="007B7603" w:rsidRPr="00E56222" w:rsidRDefault="007B7603" w:rsidP="00042B93">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{{a.phase}}</w:t>
            </w:r>
          </w:p>
        </w:tc>
      </w:tr>
      <w:tr w:rsidR="007B7603" w:rsidRPr="00E56222" w14:paraId="2D8B4B32" w14:textId="77777777" w:rsidTr="00042B93">
        <w:trPr>
          <w:trHeight w:val="397"/>
        </w:trPr>
        <w:tc>
          <w:tcPr>
            <w:tcW w:w="10332" w:type="dxa"/>
            <w:gridSpan w:val="5"/>
            <w:shd w:val="clear" w:color="auto" w:fill="auto"/>
          </w:tcPr>
          <w:p w14:paraId="29F4C08B" w14:textId="77777777" w:rsidR="007B7603" w:rsidRPr="00E56222" w:rsidRDefault="007B7603" w:rsidP="00042B93">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{%tr endfor%}</w:t>
            </w:r>
          </w:p>
        </w:tc>
      </w:tr>
      <w:tr w:rsidR="007B7603" w:rsidRPr="00E56222" w14:paraId="01EDADAE" w14:textId="77777777" w:rsidTr="00042B93">
        <w:trPr>
          <w:trHeight w:val="397"/>
        </w:trPr>
        <w:tc>
          <w:tcPr>
            <w:tcW w:w="10332" w:type="dxa"/>
            <w:gridSpan w:val="5"/>
            <w:shd w:val="clear" w:color="auto" w:fill="auto"/>
          </w:tcPr>
          <w:p w14:paraId="53D08791" w14:textId="77777777" w:rsidR="007B7603" w:rsidRPr="009E2414" w:rsidRDefault="007B7603" w:rsidP="00042B93">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{%tr else%}</w:t>
            </w:r>
          </w:p>
        </w:tc>
      </w:tr>
      <w:tr w:rsidR="007B7603" w:rsidRPr="00E56222" w14:paraId="500CE794" w14:textId="77777777" w:rsidTr="00042B93">
        <w:trPr>
          <w:trHeight w:val="397"/>
        </w:trPr>
        <w:tc>
          <w:tcPr>
            <w:tcW w:w="1276" w:type="dxa"/>
            <w:shd w:val="clear" w:color="auto" w:fill="auto"/>
          </w:tcPr>
          <w:p w14:paraId="162CA42F" w14:textId="77777777" w:rsidR="007B7603" w:rsidRPr="00E56222" w:rsidRDefault="007B7603" w:rsidP="00042B93">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shd w:val="clear" w:color="auto" w:fill="auto"/>
          </w:tcPr>
          <w:p w14:paraId="49A36CDA" w14:textId="77777777" w:rsidR="007B7603" w:rsidRPr="00E56222" w:rsidRDefault="007B7603" w:rsidP="00042B93">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shd w:val="clear" w:color="auto" w:fill="auto"/>
          </w:tcPr>
          <w:p w14:paraId="1D93C682" w14:textId="77777777" w:rsidR="007B7603" w:rsidRPr="00E56222" w:rsidRDefault="007B7603" w:rsidP="00042B93">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shd w:val="clear" w:color="auto" w:fill="auto"/>
          </w:tcPr>
          <w:p w14:paraId="49331E80" w14:textId="77777777" w:rsidR="007B7603" w:rsidRPr="009E2414" w:rsidRDefault="007B7603" w:rsidP="00042B93">
            <w:pPr>
              <w:jc w:val="center"/>
              <w:rPr>
                <w:rFonts w:ascii="思源黑体 CN Normal" w:eastAsia="思源黑体 CN Normal" w:hAnsi="思源黑体 CN Normal" w:cs="思源黑体 CN Light"/>
                <w:sz w:val="17"/>
                <w:szCs w:val="17"/>
              </w:rPr>
            </w:pPr>
            <w:r w:rsidRPr="009E2414">
              <w:rPr>
                <w:rFonts w:ascii="思源黑体 CN Normal" w:eastAsia="思源黑体 CN Normal" w:hAnsi="思源黑体 CN Normal" w:cs="思源黑体 CN Light"/>
                <w:sz w:val="17"/>
                <w:szCs w:val="17"/>
              </w:rPr>
              <w:t>-</w:t>
            </w:r>
          </w:p>
        </w:tc>
        <w:tc>
          <w:tcPr>
            <w:tcW w:w="1401" w:type="dxa"/>
            <w:shd w:val="clear" w:color="auto" w:fill="auto"/>
          </w:tcPr>
          <w:p w14:paraId="4925F3F5" w14:textId="77777777" w:rsidR="007B7603" w:rsidRPr="00E56222" w:rsidRDefault="007B7603" w:rsidP="00042B9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r>
      <w:tr w:rsidR="007B7603" w:rsidRPr="00E56222" w14:paraId="632F5A81" w14:textId="77777777" w:rsidTr="00042B93">
        <w:trPr>
          <w:trHeight w:val="397"/>
        </w:trPr>
        <w:tc>
          <w:tcPr>
            <w:tcW w:w="10332" w:type="dxa"/>
            <w:gridSpan w:val="5"/>
            <w:shd w:val="clear" w:color="auto" w:fill="auto"/>
          </w:tcPr>
          <w:p w14:paraId="1A1CEFFC" w14:textId="77777777" w:rsidR="007B7603" w:rsidRDefault="007B7603" w:rsidP="00042B93">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{%tr endif%}</w:t>
            </w:r>
          </w:p>
        </w:tc>
      </w:tr>
    </w:tbl>
    <w:p w14:paraId="6C7E06E9" w14:textId="77777777" w:rsidR="00253DC1" w:rsidRPr="00C93D97" w:rsidRDefault="00636B28" w:rsidP="00931594">
      <w:pPr>
        <w:rPr>
          <w:rFonts w:ascii="思源黑体 CN Normal" w:eastAsia="思源黑体 CN Normal" w:hAnsi="思源黑体 CN Normal"/>
          <w:sz w:val="16"/>
          <w:szCs w:val="16"/>
        </w:rPr>
      </w:pPr>
    </w:p>
    <w:p w14:paraId="39DC1267" w14:textId="77777777" w:rsidR="00931594" w:rsidRPr="00C93D97" w:rsidRDefault="00774C49" w:rsidP="00931594">
      <w:pP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注：</w:t>
      </w:r>
    </w:p>
    <w:p w14:paraId="7D3E9186" w14:textId="610B22C5" w:rsidR="00E270FC" w:rsidRPr="007B7603" w:rsidRDefault="00774C49" w:rsidP="007B7603">
      <w:pPr>
        <w:ind w:firstLineChars="200" w:firstLine="32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E270FC" w:rsidRPr="00C93D97">
        <w:br w:type="page"/>
      </w:r>
    </w:p>
    <w:p w14:paraId="58F2E4F3" w14:textId="4E79BBB7" w:rsidR="009317B0" w:rsidRPr="00C93D97" w:rsidRDefault="00C93D97" w:rsidP="00C93D97">
      <w:pPr>
        <w:jc w:val="center"/>
        <w:rPr>
          <w:rFonts w:ascii="思源黑体 CN Bold" w:eastAsia="思源黑体 CN Bold" w:hAnsi="思源黑体 CN Bold"/>
          <w:b/>
          <w:bCs/>
          <w:sz w:val="28"/>
          <w:szCs w:val="28"/>
        </w:rPr>
      </w:pPr>
      <w:r w:rsidRPr="00C93D97">
        <w:rPr>
          <w:rFonts w:ascii="思源黑体 CN Bold" w:eastAsia="思源黑体 CN Bold" w:hAnsi="思源黑体 CN Bold" w:hint="eastAsia"/>
          <w:b/>
          <w:bCs/>
          <w:sz w:val="28"/>
          <w:szCs w:val="28"/>
        </w:rPr>
        <w:lastRenderedPageBreak/>
        <w:t>5</w:t>
      </w:r>
      <w:r w:rsidRPr="00C93D97">
        <w:rPr>
          <w:rFonts w:ascii="思源黑体 CN Bold" w:eastAsia="思源黑体 CN Bold" w:hAnsi="思源黑体 CN Bold"/>
          <w:b/>
          <w:bCs/>
          <w:sz w:val="28"/>
          <w:szCs w:val="28"/>
        </w:rPr>
        <w:t xml:space="preserve"> </w:t>
      </w:r>
      <w:r w:rsidRPr="00C93D97">
        <w:rPr>
          <w:rFonts w:ascii="思源黑体 CN Bold" w:eastAsia="思源黑体 CN Bold" w:hAnsi="思源黑体 CN Bold" w:hint="eastAsia"/>
          <w:b/>
          <w:bCs/>
          <w:sz w:val="28"/>
          <w:szCs w:val="28"/>
        </w:rPr>
        <w:t>数据质控</w:t>
      </w:r>
    </w:p>
    <w:p w14:paraId="7290BB8D" w14:textId="77777777" w:rsidR="00C93D97" w:rsidRPr="00C93D97" w:rsidRDefault="00C93D97">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702"/>
        <w:gridCol w:w="1685"/>
      </w:tblGrid>
      <w:tr w:rsidR="00C93D97" w:rsidRPr="00C93D97" w14:paraId="7AF6E8EA" w14:textId="77777777" w:rsidTr="00C93D97">
        <w:trPr>
          <w:trHeight w:val="397"/>
          <w:jc w:val="center"/>
        </w:trPr>
        <w:tc>
          <w:tcPr>
            <w:tcW w:w="3543" w:type="dxa"/>
            <w:gridSpan w:val="2"/>
            <w:shd w:val="clear" w:color="auto" w:fill="auto"/>
            <w:vAlign w:val="center"/>
          </w:tcPr>
          <w:p w14:paraId="7946272C" w14:textId="77777777" w:rsidR="00A47685" w:rsidRPr="00C93D97" w:rsidRDefault="00716653">
            <w:pPr>
              <w:pStyle w:val="ad"/>
              <w:ind w:firstLineChars="0" w:firstLine="0"/>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质控参数</w:t>
            </w:r>
          </w:p>
        </w:tc>
        <w:tc>
          <w:tcPr>
            <w:tcW w:w="1701" w:type="dxa"/>
            <w:shd w:val="clear" w:color="auto" w:fill="auto"/>
            <w:vAlign w:val="center"/>
          </w:tcPr>
          <w:p w14:paraId="1359CE94" w14:textId="77777777" w:rsidR="00A47685" w:rsidRPr="00C93D97" w:rsidRDefault="00716653">
            <w:pPr>
              <w:pStyle w:val="ad"/>
              <w:ind w:firstLineChars="0" w:firstLine="0"/>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样本</w:t>
            </w:r>
            <w:r w:rsidR="007F2206" w:rsidRPr="00C93D97">
              <w:rPr>
                <w:rFonts w:ascii="思源黑体 CN Bold" w:eastAsia="思源黑体 CN Bold" w:hAnsi="思源黑体 CN Bold" w:hint="eastAsia"/>
                <w:b/>
                <w:bCs/>
                <w:sz w:val="18"/>
                <w:szCs w:val="18"/>
              </w:rPr>
              <w:t>质控</w:t>
            </w:r>
            <w:r w:rsidRPr="00C93D97">
              <w:rPr>
                <w:rFonts w:ascii="思源黑体 CN Bold" w:eastAsia="思源黑体 CN Bold" w:hAnsi="思源黑体 CN Bold" w:hint="eastAsia"/>
                <w:b/>
                <w:bCs/>
                <w:sz w:val="18"/>
                <w:szCs w:val="18"/>
              </w:rPr>
              <w:t>数值</w:t>
            </w:r>
          </w:p>
        </w:tc>
        <w:tc>
          <w:tcPr>
            <w:tcW w:w="1701" w:type="dxa"/>
            <w:shd w:val="clear" w:color="auto" w:fill="auto"/>
            <w:vAlign w:val="center"/>
          </w:tcPr>
          <w:p w14:paraId="7756C686" w14:textId="77777777" w:rsidR="00A47685" w:rsidRPr="00C93D97" w:rsidRDefault="00716653">
            <w:pPr>
              <w:pStyle w:val="ad"/>
              <w:ind w:firstLineChars="0" w:firstLine="0"/>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样本</w:t>
            </w:r>
            <w:r w:rsidR="007F2206" w:rsidRPr="00C93D97">
              <w:rPr>
                <w:rFonts w:ascii="思源黑体 CN Bold" w:eastAsia="思源黑体 CN Bold" w:hAnsi="思源黑体 CN Bold" w:hint="eastAsia"/>
                <w:b/>
                <w:bCs/>
                <w:sz w:val="18"/>
                <w:szCs w:val="18"/>
              </w:rPr>
              <w:t>参考值</w:t>
            </w:r>
          </w:p>
        </w:tc>
        <w:tc>
          <w:tcPr>
            <w:tcW w:w="1702" w:type="dxa"/>
            <w:shd w:val="clear" w:color="auto" w:fill="auto"/>
            <w:vAlign w:val="center"/>
          </w:tcPr>
          <w:p w14:paraId="570AFCD0" w14:textId="77777777" w:rsidR="00A47685" w:rsidRPr="00C93D97" w:rsidRDefault="00716653">
            <w:pPr>
              <w:pStyle w:val="ad"/>
              <w:ind w:firstLineChars="0" w:firstLine="0"/>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对照样本</w:t>
            </w:r>
            <w:r w:rsidR="007F2206" w:rsidRPr="00C93D97">
              <w:rPr>
                <w:rFonts w:ascii="思源黑体 CN Bold" w:eastAsia="思源黑体 CN Bold" w:hAnsi="思源黑体 CN Bold" w:hint="eastAsia"/>
                <w:b/>
                <w:bCs/>
                <w:sz w:val="18"/>
                <w:szCs w:val="18"/>
              </w:rPr>
              <w:t>质控</w:t>
            </w:r>
            <w:r w:rsidRPr="00C93D97">
              <w:rPr>
                <w:rFonts w:ascii="思源黑体 CN Bold" w:eastAsia="思源黑体 CN Bold" w:hAnsi="思源黑体 CN Bold" w:hint="eastAsia"/>
                <w:b/>
                <w:bCs/>
                <w:sz w:val="18"/>
                <w:szCs w:val="18"/>
              </w:rPr>
              <w:t>数值</w:t>
            </w:r>
          </w:p>
        </w:tc>
        <w:tc>
          <w:tcPr>
            <w:tcW w:w="1685" w:type="dxa"/>
            <w:shd w:val="clear" w:color="auto" w:fill="auto"/>
            <w:vAlign w:val="center"/>
          </w:tcPr>
          <w:p w14:paraId="5B919466" w14:textId="77777777" w:rsidR="00A47685" w:rsidRPr="00C93D97" w:rsidRDefault="00716653">
            <w:pPr>
              <w:pStyle w:val="ad"/>
              <w:ind w:firstLineChars="0" w:firstLine="0"/>
              <w:jc w:val="center"/>
              <w:rPr>
                <w:rFonts w:ascii="思源黑体 CN Bold" w:eastAsia="思源黑体 CN Bold" w:hAnsi="思源黑体 CN Bold"/>
                <w:b/>
                <w:bCs/>
                <w:sz w:val="18"/>
                <w:szCs w:val="18"/>
              </w:rPr>
            </w:pPr>
            <w:r w:rsidRPr="00C93D97">
              <w:rPr>
                <w:rFonts w:ascii="思源黑体 CN Bold" w:eastAsia="思源黑体 CN Bold" w:hAnsi="思源黑体 CN Bold" w:hint="eastAsia"/>
                <w:b/>
                <w:bCs/>
                <w:sz w:val="18"/>
                <w:szCs w:val="18"/>
              </w:rPr>
              <w:t>对照样本</w:t>
            </w:r>
            <w:r w:rsidR="007F2206" w:rsidRPr="00C93D97">
              <w:rPr>
                <w:rFonts w:ascii="思源黑体 CN Bold" w:eastAsia="思源黑体 CN Bold" w:hAnsi="思源黑体 CN Bold" w:hint="eastAsia"/>
                <w:b/>
                <w:bCs/>
                <w:sz w:val="18"/>
                <w:szCs w:val="18"/>
              </w:rPr>
              <w:t>参考值</w:t>
            </w:r>
          </w:p>
        </w:tc>
      </w:tr>
      <w:tr w:rsidR="00C93D97" w:rsidRPr="00C93D97" w14:paraId="7AA02063" w14:textId="77777777" w:rsidTr="00C93D97">
        <w:trPr>
          <w:trHeight w:val="397"/>
          <w:jc w:val="center"/>
        </w:trPr>
        <w:tc>
          <w:tcPr>
            <w:tcW w:w="1361" w:type="dxa"/>
            <w:shd w:val="clear" w:color="auto" w:fill="auto"/>
            <w:vAlign w:val="center"/>
          </w:tcPr>
          <w:p w14:paraId="6D524D5E" w14:textId="77777777" w:rsidR="008E34CE" w:rsidRPr="00C93D97" w:rsidRDefault="008E34CE" w:rsidP="008E34CE">
            <w:pPr>
              <w:pStyle w:val="ad"/>
              <w:ind w:firstLineChars="0" w:firstLine="0"/>
              <w:jc w:val="center"/>
              <w:rPr>
                <w:rFonts w:ascii="思源黑体 CN Normal" w:eastAsia="思源黑体 CN Normal" w:hAnsi="思源黑体 CN Normal"/>
                <w:sz w:val="17"/>
                <w:szCs w:val="17"/>
              </w:rPr>
            </w:pPr>
            <w:r w:rsidRPr="00C93D97">
              <w:rPr>
                <w:rFonts w:ascii="思源黑体 CN Normal" w:eastAsia="思源黑体 CN Normal" w:hAnsi="思源黑体 CN Normal"/>
                <w:sz w:val="17"/>
                <w:szCs w:val="17"/>
              </w:rPr>
              <w:t>病理评估</w:t>
            </w:r>
          </w:p>
        </w:tc>
        <w:tc>
          <w:tcPr>
            <w:tcW w:w="2182" w:type="dxa"/>
            <w:shd w:val="clear" w:color="auto" w:fill="auto"/>
            <w:vAlign w:val="center"/>
          </w:tcPr>
          <w:p w14:paraId="096F12CD" w14:textId="77777777" w:rsidR="008E34CE" w:rsidRPr="00C93D97"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sidRPr="00C93D97">
              <w:rPr>
                <w:rFonts w:ascii="思源黑体 CN Normal" w:eastAsia="思源黑体 CN Normal" w:hAnsi="思源黑体 CN Normal" w:cs="思源黑体 CN Light" w:hint="eastAsia"/>
                <w:kern w:val="0"/>
                <w:sz w:val="17"/>
                <w:szCs w:val="17"/>
                <w:lang w:bidi="ar"/>
              </w:rPr>
              <w:t>恶性肿瘤细胞占比</w:t>
            </w:r>
            <w:r w:rsidRPr="00C93D97">
              <w:rPr>
                <w:rFonts w:ascii="思源黑体 CN Normal" w:eastAsia="思源黑体 CN Normal" w:hAnsi="思源黑体 CN Normal" w:cs="思源黑体 CN Light" w:hint="eastAsia"/>
                <w:kern w:val="0"/>
                <w:sz w:val="17"/>
                <w:szCs w:val="17"/>
                <w:vertAlign w:val="superscript"/>
                <w:lang w:bidi="ar"/>
              </w:rPr>
              <w:t>1</w:t>
            </w:r>
          </w:p>
        </w:tc>
        <w:tc>
          <w:tcPr>
            <w:tcW w:w="1701" w:type="dxa"/>
            <w:shd w:val="clear" w:color="auto" w:fill="auto"/>
            <w:vAlign w:val="center"/>
          </w:tcPr>
          <w:p w14:paraId="0530FB7F" w14:textId="1693188F" w:rsidR="008E34CE" w:rsidRPr="00C93D97" w:rsidRDefault="00741AAA" w:rsidP="008E34CE">
            <w:pPr>
              <w:pStyle w:val="ad"/>
              <w:ind w:firstLineChars="0" w:firstLine="0"/>
              <w:jc w:val="center"/>
              <w:rPr>
                <w:rFonts w:ascii="思源黑体 CN Normal" w:eastAsia="思源黑体 CN Normal" w:hAnsi="思源黑体 CN Normal" w:cs="思源黑体 CN Light"/>
                <w:kern w:val="0"/>
                <w:sz w:val="17"/>
                <w:szCs w:val="17"/>
                <w:lang w:bidi="ar"/>
              </w:rPr>
            </w:pPr>
            <w:r w:rsidRPr="00741AAA">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shd w:val="clear" w:color="auto" w:fill="auto"/>
            <w:vAlign w:val="center"/>
          </w:tcPr>
          <w:p w14:paraId="432CF361" w14:textId="77777777" w:rsidR="008E34CE" w:rsidRPr="00C93D97" w:rsidRDefault="008E34CE" w:rsidP="008E34CE">
            <w:pPr>
              <w:pStyle w:val="ad"/>
              <w:ind w:firstLineChars="0" w:firstLine="0"/>
              <w:jc w:val="center"/>
              <w:rPr>
                <w:rFonts w:ascii="思源黑体 CN Normal" w:eastAsia="思源黑体 CN Normal" w:hAnsi="思源黑体 CN Normal"/>
                <w:sz w:val="17"/>
                <w:szCs w:val="17"/>
              </w:rPr>
            </w:pPr>
            <w:r w:rsidRPr="00C93D97">
              <w:rPr>
                <w:rFonts w:ascii="思源黑体 CN Normal" w:eastAsia="思源黑体 CN Normal" w:hAnsi="思源黑体 CN Normal" w:cs="思源黑体 CN Light" w:hint="eastAsia"/>
                <w:kern w:val="0"/>
                <w:sz w:val="17"/>
                <w:szCs w:val="17"/>
                <w:lang w:bidi="ar"/>
              </w:rPr>
              <w:t>≥</w:t>
            </w:r>
            <w:r w:rsidRPr="00C93D97">
              <w:rPr>
                <w:rFonts w:ascii="思源黑体 CN Normal" w:eastAsia="思源黑体 CN Normal" w:hAnsi="思源黑体 CN Normal" w:cs="思源黑体 CN Light"/>
                <w:kern w:val="0"/>
                <w:sz w:val="17"/>
                <w:szCs w:val="17"/>
                <w:lang w:bidi="ar"/>
              </w:rPr>
              <w:t>20%</w:t>
            </w:r>
          </w:p>
        </w:tc>
        <w:tc>
          <w:tcPr>
            <w:tcW w:w="1702" w:type="dxa"/>
            <w:shd w:val="clear" w:color="auto" w:fill="auto"/>
            <w:vAlign w:val="center"/>
          </w:tcPr>
          <w:p w14:paraId="2E81AB94" w14:textId="77777777" w:rsidR="008E34CE" w:rsidRPr="00C93D97" w:rsidRDefault="008E34CE" w:rsidP="008E34CE">
            <w:pPr>
              <w:pStyle w:val="ad"/>
              <w:ind w:firstLineChars="0" w:firstLine="0"/>
              <w:jc w:val="center"/>
              <w:rPr>
                <w:rFonts w:ascii="思源黑体 CN Normal" w:eastAsia="思源黑体 CN Normal" w:hAnsi="思源黑体 CN Normal"/>
                <w:sz w:val="17"/>
                <w:szCs w:val="17"/>
              </w:rPr>
            </w:pPr>
            <w:r w:rsidRPr="00C93D97">
              <w:rPr>
                <w:rFonts w:ascii="思源黑体 CN Normal" w:eastAsia="思源黑体 CN Normal" w:hAnsi="思源黑体 CN Normal"/>
                <w:sz w:val="17"/>
                <w:szCs w:val="17"/>
              </w:rPr>
              <w:t>不适用</w:t>
            </w:r>
          </w:p>
        </w:tc>
        <w:tc>
          <w:tcPr>
            <w:tcW w:w="1685" w:type="dxa"/>
            <w:shd w:val="clear" w:color="auto" w:fill="auto"/>
            <w:vAlign w:val="center"/>
          </w:tcPr>
          <w:p w14:paraId="3FA0105A" w14:textId="77777777" w:rsidR="008E34CE" w:rsidRPr="00C93D97" w:rsidRDefault="008E34CE" w:rsidP="008E34CE">
            <w:pPr>
              <w:pStyle w:val="ad"/>
              <w:ind w:firstLineChars="0" w:firstLine="0"/>
              <w:jc w:val="center"/>
              <w:rPr>
                <w:rFonts w:ascii="思源黑体 CN Normal" w:eastAsia="思源黑体 CN Normal" w:hAnsi="思源黑体 CN Normal"/>
                <w:sz w:val="17"/>
                <w:szCs w:val="17"/>
              </w:rPr>
            </w:pPr>
            <w:r w:rsidRPr="00C93D97">
              <w:rPr>
                <w:rFonts w:ascii="思源黑体 CN Normal" w:eastAsia="思源黑体 CN Normal" w:hAnsi="思源黑体 CN Normal" w:cs="思源黑体 CN Light"/>
                <w:kern w:val="0"/>
                <w:sz w:val="17"/>
                <w:szCs w:val="17"/>
                <w:lang w:bidi="ar"/>
              </w:rPr>
              <w:t>不适用</w:t>
            </w:r>
          </w:p>
        </w:tc>
      </w:tr>
      <w:tr w:rsidR="00C93D97" w:rsidRPr="00C93D97" w14:paraId="77A8AB48" w14:textId="77777777" w:rsidTr="00C93D97">
        <w:trPr>
          <w:trHeight w:val="397"/>
          <w:jc w:val="center"/>
        </w:trPr>
        <w:tc>
          <w:tcPr>
            <w:tcW w:w="1361" w:type="dxa"/>
            <w:vMerge w:val="restart"/>
            <w:shd w:val="clear" w:color="auto" w:fill="auto"/>
            <w:vAlign w:val="center"/>
          </w:tcPr>
          <w:p w14:paraId="6C07720B" w14:textId="77777777" w:rsidR="008E34CE" w:rsidRPr="00C93D97" w:rsidRDefault="008E34CE" w:rsidP="008E34CE">
            <w:pPr>
              <w:pStyle w:val="ad"/>
              <w:ind w:firstLineChars="0" w:firstLine="0"/>
              <w:jc w:val="center"/>
              <w:rPr>
                <w:rFonts w:ascii="思源黑体 CN Normal" w:eastAsia="思源黑体 CN Normal" w:hAnsi="思源黑体 CN Normal"/>
                <w:sz w:val="17"/>
                <w:szCs w:val="17"/>
              </w:rPr>
            </w:pPr>
            <w:r w:rsidRPr="00C93D97">
              <w:rPr>
                <w:rFonts w:ascii="思源黑体 CN Normal" w:eastAsia="思源黑体 CN Normal" w:hAnsi="思源黑体 CN Normal"/>
                <w:sz w:val="17"/>
                <w:szCs w:val="17"/>
              </w:rPr>
              <w:t>DNA质量评估</w:t>
            </w:r>
          </w:p>
        </w:tc>
        <w:tc>
          <w:tcPr>
            <w:tcW w:w="2182" w:type="dxa"/>
            <w:shd w:val="clear" w:color="auto" w:fill="auto"/>
            <w:vAlign w:val="center"/>
          </w:tcPr>
          <w:p w14:paraId="74AF0867" w14:textId="77777777" w:rsidR="008E34CE" w:rsidRPr="00C93D97"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sidRPr="00C93D97">
              <w:rPr>
                <w:rFonts w:ascii="思源黑体 CN Normal" w:eastAsia="思源黑体 CN Normal" w:hAnsi="思源黑体 CN Normal" w:cs="思源黑体 CN Light" w:hint="eastAsia"/>
                <w:kern w:val="0"/>
                <w:sz w:val="17"/>
                <w:szCs w:val="17"/>
                <w:lang w:bidi="ar"/>
              </w:rPr>
              <w:t>DNA总量（ng）</w:t>
            </w:r>
            <w:r w:rsidRPr="00C93D97">
              <w:rPr>
                <w:rFonts w:ascii="思源黑体 CN Normal" w:eastAsia="思源黑体 CN Normal" w:hAnsi="思源黑体 CN Normal" w:cs="思源黑体 CN Light" w:hint="eastAsia"/>
                <w:kern w:val="0"/>
                <w:sz w:val="17"/>
                <w:szCs w:val="17"/>
                <w:vertAlign w:val="superscript"/>
                <w:lang w:bidi="ar"/>
              </w:rPr>
              <w:t>2</w:t>
            </w:r>
          </w:p>
        </w:tc>
        <w:tc>
          <w:tcPr>
            <w:tcW w:w="1701" w:type="dxa"/>
            <w:shd w:val="clear" w:color="auto" w:fill="auto"/>
            <w:vAlign w:val="center"/>
          </w:tcPr>
          <w:p w14:paraId="79E253B9" w14:textId="72617A69" w:rsidR="008E34CE" w:rsidRPr="00C93D97" w:rsidRDefault="00741AAA" w:rsidP="008E34CE">
            <w:pPr>
              <w:pStyle w:val="ad"/>
              <w:ind w:firstLineChars="0" w:firstLine="0"/>
              <w:jc w:val="center"/>
              <w:rPr>
                <w:rFonts w:ascii="思源黑体 CN Normal" w:eastAsia="思源黑体 CN Normal" w:hAnsi="思源黑体 CN Normal" w:cs="思源黑体 CN Light"/>
                <w:kern w:val="0"/>
                <w:sz w:val="17"/>
                <w:szCs w:val="17"/>
                <w:lang w:bidi="ar"/>
              </w:rPr>
            </w:pPr>
            <w:r w:rsidRPr="00741AAA">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shd w:val="clear" w:color="auto" w:fill="auto"/>
            <w:vAlign w:val="center"/>
          </w:tcPr>
          <w:p w14:paraId="7AB2C73B" w14:textId="77777777" w:rsidR="008E34CE" w:rsidRPr="00C93D97" w:rsidRDefault="008E34CE" w:rsidP="008E34CE">
            <w:pPr>
              <w:pStyle w:val="ad"/>
              <w:ind w:firstLineChars="0" w:firstLine="0"/>
              <w:jc w:val="center"/>
              <w:rPr>
                <w:rFonts w:ascii="思源黑体 CN Normal" w:eastAsia="思源黑体 CN Normal" w:hAnsi="思源黑体 CN Normal"/>
                <w:sz w:val="17"/>
                <w:szCs w:val="17"/>
              </w:rPr>
            </w:pPr>
            <w:r w:rsidRPr="00C93D97">
              <w:rPr>
                <w:rFonts w:ascii="思源黑体 CN Normal" w:eastAsia="思源黑体 CN Normal" w:hAnsi="思源黑体 CN Normal" w:hint="eastAsia"/>
                <w:sz w:val="17"/>
                <w:szCs w:val="17"/>
              </w:rPr>
              <w:t>≥</w:t>
            </w:r>
            <w:r w:rsidRPr="00C93D97">
              <w:rPr>
                <w:rFonts w:ascii="思源黑体 CN Normal" w:eastAsia="思源黑体 CN Normal" w:hAnsi="思源黑体 CN Normal"/>
                <w:sz w:val="17"/>
                <w:szCs w:val="17"/>
              </w:rPr>
              <w:t>30</w:t>
            </w:r>
          </w:p>
        </w:tc>
        <w:tc>
          <w:tcPr>
            <w:tcW w:w="1702" w:type="dxa"/>
            <w:shd w:val="clear" w:color="auto" w:fill="auto"/>
            <w:vAlign w:val="center"/>
          </w:tcPr>
          <w:p w14:paraId="37921958" w14:textId="29BA0A42" w:rsidR="008E34CE" w:rsidRPr="00C93D97" w:rsidRDefault="00741AAA" w:rsidP="008E34CE">
            <w:pPr>
              <w:pStyle w:val="ad"/>
              <w:ind w:firstLineChars="0" w:firstLine="0"/>
              <w:jc w:val="center"/>
              <w:rPr>
                <w:rFonts w:ascii="思源黑体 CN Normal" w:eastAsia="思源黑体 CN Normal" w:hAnsi="思源黑体 CN Normal"/>
                <w:sz w:val="17"/>
                <w:szCs w:val="17"/>
              </w:rPr>
            </w:pPr>
            <w:r w:rsidRPr="00741AAA">
              <w:rPr>
                <w:rFonts w:ascii="思源黑体 CN Normal" w:eastAsia="思源黑体 CN Normal" w:hAnsi="思源黑体 CN Normal" w:cs="思源黑体 CN Light"/>
                <w:kern w:val="0"/>
                <w:sz w:val="17"/>
                <w:szCs w:val="17"/>
                <w:lang w:bidi="ar"/>
              </w:rPr>
              <w:t>{%if lib_quality_control and lib_quality_control.control_lib_dna_qc and lib_quality_control.control_lib_dna_qc.dna_qty%}{{lib_quality_control.control_lib_dna_qc.dna_qty|replace(“.00”,””)}}{%else%}{%endif%}</w:t>
            </w:r>
          </w:p>
        </w:tc>
        <w:tc>
          <w:tcPr>
            <w:tcW w:w="1685" w:type="dxa"/>
            <w:shd w:val="clear" w:color="auto" w:fill="auto"/>
            <w:vAlign w:val="center"/>
          </w:tcPr>
          <w:p w14:paraId="7AE328FF" w14:textId="77777777" w:rsidR="008E34CE" w:rsidRPr="00C93D97" w:rsidRDefault="008E34CE" w:rsidP="008E34CE">
            <w:pPr>
              <w:pStyle w:val="ad"/>
              <w:ind w:firstLineChars="0" w:firstLine="0"/>
              <w:jc w:val="center"/>
              <w:rPr>
                <w:rFonts w:ascii="思源黑体 CN Normal" w:eastAsia="思源黑体 CN Normal" w:hAnsi="思源黑体 CN Normal"/>
                <w:sz w:val="17"/>
                <w:szCs w:val="17"/>
              </w:rPr>
            </w:pPr>
            <w:r w:rsidRPr="00C93D97">
              <w:rPr>
                <w:rFonts w:ascii="思源黑体 CN Normal" w:eastAsia="思源黑体 CN Normal" w:hAnsi="思源黑体 CN Normal" w:hint="eastAsia"/>
                <w:sz w:val="17"/>
                <w:szCs w:val="17"/>
              </w:rPr>
              <w:t>≥</w:t>
            </w:r>
            <w:r w:rsidRPr="00C93D97">
              <w:rPr>
                <w:rFonts w:ascii="思源黑体 CN Normal" w:eastAsia="思源黑体 CN Normal" w:hAnsi="思源黑体 CN Normal"/>
                <w:sz w:val="17"/>
                <w:szCs w:val="17"/>
              </w:rPr>
              <w:t>20</w:t>
            </w:r>
          </w:p>
        </w:tc>
      </w:tr>
      <w:tr w:rsidR="00C93D97" w:rsidRPr="00C93D97" w14:paraId="4FC0A454" w14:textId="77777777" w:rsidTr="00C93D97">
        <w:trPr>
          <w:trHeight w:val="397"/>
          <w:jc w:val="center"/>
        </w:trPr>
        <w:tc>
          <w:tcPr>
            <w:tcW w:w="1361" w:type="dxa"/>
            <w:vMerge/>
            <w:shd w:val="clear" w:color="auto" w:fill="auto"/>
            <w:vAlign w:val="center"/>
          </w:tcPr>
          <w:p w14:paraId="1CBFD1AF" w14:textId="77777777" w:rsidR="008E34CE" w:rsidRPr="00C93D97" w:rsidRDefault="008E34CE" w:rsidP="008E34CE">
            <w:pPr>
              <w:pStyle w:val="ad"/>
              <w:ind w:firstLineChars="0" w:firstLine="0"/>
              <w:jc w:val="center"/>
              <w:rPr>
                <w:rFonts w:ascii="思源黑体 CN Normal" w:eastAsia="思源黑体 CN Normal" w:hAnsi="思源黑体 CN Normal"/>
                <w:sz w:val="17"/>
                <w:szCs w:val="17"/>
              </w:rPr>
            </w:pPr>
          </w:p>
        </w:tc>
        <w:tc>
          <w:tcPr>
            <w:tcW w:w="2182" w:type="dxa"/>
            <w:shd w:val="clear" w:color="auto" w:fill="auto"/>
            <w:vAlign w:val="center"/>
          </w:tcPr>
          <w:p w14:paraId="05DBE90A" w14:textId="77777777" w:rsidR="008E34CE" w:rsidRPr="00C93D97"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sidRPr="00C93D97">
              <w:rPr>
                <w:rFonts w:ascii="思源黑体 CN Normal" w:eastAsia="思源黑体 CN Normal" w:hAnsi="思源黑体 CN Normal" w:cs="思源黑体 CN Light" w:hint="eastAsia"/>
                <w:kern w:val="0"/>
                <w:sz w:val="17"/>
                <w:szCs w:val="17"/>
                <w:lang w:bidi="ar"/>
              </w:rPr>
              <w:t>文库总量（ng）</w:t>
            </w:r>
            <w:r w:rsidRPr="00C93D97">
              <w:rPr>
                <w:rFonts w:ascii="思源黑体 CN Normal" w:eastAsia="思源黑体 CN Normal" w:hAnsi="思源黑体 CN Normal" w:cs="思源黑体 CN Light" w:hint="eastAsia"/>
                <w:kern w:val="0"/>
                <w:sz w:val="17"/>
                <w:szCs w:val="17"/>
                <w:vertAlign w:val="superscript"/>
                <w:lang w:bidi="ar"/>
              </w:rPr>
              <w:t>3</w:t>
            </w:r>
          </w:p>
        </w:tc>
        <w:tc>
          <w:tcPr>
            <w:tcW w:w="1701" w:type="dxa"/>
            <w:shd w:val="clear" w:color="auto" w:fill="auto"/>
            <w:vAlign w:val="center"/>
          </w:tcPr>
          <w:p w14:paraId="6087DC87" w14:textId="7DE787DB" w:rsidR="008E34CE" w:rsidRPr="00C93D97" w:rsidRDefault="003D6A88" w:rsidP="008E34CE">
            <w:pPr>
              <w:pStyle w:val="ad"/>
              <w:ind w:firstLineChars="0" w:firstLine="0"/>
              <w:jc w:val="center"/>
              <w:rPr>
                <w:rFonts w:ascii="思源黑体 CN Normal" w:eastAsia="思源黑体 CN Normal" w:hAnsi="思源黑体 CN Normal" w:cs="思源黑体 CN Light"/>
                <w:kern w:val="0"/>
                <w:sz w:val="17"/>
                <w:szCs w:val="17"/>
                <w:lang w:bidi="ar"/>
              </w:rPr>
            </w:pPr>
            <w:r w:rsidRPr="003D6A88">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w:t>
            </w:r>
            <w:r w:rsidRPr="003D6A88">
              <w:rPr>
                <w:rFonts w:ascii="思源黑体 CN Normal" w:eastAsia="思源黑体 CN Normal" w:hAnsi="思源黑体 CN Normal" w:cs="思源黑体 CN Light"/>
                <w:kern w:val="0"/>
                <w:sz w:val="17"/>
                <w:szCs w:val="17"/>
                <w:lang w:bidi="ar"/>
              </w:rPr>
              <w:lastRenderedPageBreak/>
              <w:t>place(“.00”,””)}}{%else%}{%endif%}</w:t>
            </w:r>
          </w:p>
        </w:tc>
        <w:tc>
          <w:tcPr>
            <w:tcW w:w="1701" w:type="dxa"/>
            <w:shd w:val="clear" w:color="auto" w:fill="auto"/>
            <w:vAlign w:val="center"/>
          </w:tcPr>
          <w:p w14:paraId="57241436" w14:textId="77777777" w:rsidR="008E34CE" w:rsidRPr="00C93D97" w:rsidRDefault="008E34CE" w:rsidP="008E34CE">
            <w:pPr>
              <w:pStyle w:val="ad"/>
              <w:ind w:firstLineChars="0" w:firstLine="0"/>
              <w:jc w:val="center"/>
              <w:rPr>
                <w:rFonts w:ascii="思源黑体 CN Normal" w:eastAsia="思源黑体 CN Normal" w:hAnsi="思源黑体 CN Normal"/>
                <w:sz w:val="17"/>
                <w:szCs w:val="17"/>
              </w:rPr>
            </w:pPr>
            <w:r w:rsidRPr="00C93D97">
              <w:rPr>
                <w:rFonts w:ascii="思源黑体 CN Normal" w:eastAsia="思源黑体 CN Normal" w:hAnsi="思源黑体 CN Normal" w:hint="eastAsia"/>
                <w:sz w:val="17"/>
                <w:szCs w:val="17"/>
              </w:rPr>
              <w:lastRenderedPageBreak/>
              <w:t>≥</w:t>
            </w:r>
            <w:r w:rsidRPr="00C93D97">
              <w:rPr>
                <w:rFonts w:ascii="思源黑体 CN Normal" w:eastAsia="思源黑体 CN Normal" w:hAnsi="思源黑体 CN Normal"/>
                <w:sz w:val="17"/>
                <w:szCs w:val="17"/>
              </w:rPr>
              <w:t>200</w:t>
            </w:r>
          </w:p>
        </w:tc>
        <w:tc>
          <w:tcPr>
            <w:tcW w:w="1702" w:type="dxa"/>
            <w:shd w:val="clear" w:color="auto" w:fill="auto"/>
            <w:vAlign w:val="center"/>
          </w:tcPr>
          <w:p w14:paraId="1E284E69" w14:textId="7A94B4D4" w:rsidR="008E34CE" w:rsidRPr="00C93D97" w:rsidRDefault="003D6A88" w:rsidP="008E34CE">
            <w:pPr>
              <w:pStyle w:val="ad"/>
              <w:ind w:firstLineChars="0" w:firstLine="0"/>
              <w:jc w:val="center"/>
              <w:rPr>
                <w:rFonts w:ascii="思源黑体 CN Normal" w:eastAsia="思源黑体 CN Normal" w:hAnsi="思源黑体 CN Normal"/>
                <w:sz w:val="17"/>
                <w:szCs w:val="17"/>
              </w:rPr>
            </w:pPr>
            <w:r w:rsidRPr="003D6A88">
              <w:rPr>
                <w:rFonts w:ascii="思源黑体 CN Normal" w:eastAsia="思源黑体 CN Normal" w:hAnsi="思源黑体 CN Normal" w:cs="思源黑体 CN Light"/>
                <w:kern w:val="0"/>
                <w:sz w:val="17"/>
                <w:szCs w:val="17"/>
                <w:lang w:bidi="ar"/>
              </w:rPr>
              <w:t>{%if lib_quality_control and lib_quality_control.control_lib_dna_qc and lib_quality_control.control_lib_dna_qc.library_qty%}{{lib_quality_control</w:t>
            </w:r>
            <w:r w:rsidRPr="003D6A88">
              <w:rPr>
                <w:rFonts w:ascii="思源黑体 CN Normal" w:eastAsia="思源黑体 CN Normal" w:hAnsi="思源黑体 CN Normal" w:cs="思源黑体 CN Light"/>
                <w:kern w:val="0"/>
                <w:sz w:val="17"/>
                <w:szCs w:val="17"/>
                <w:lang w:bidi="ar"/>
              </w:rPr>
              <w:lastRenderedPageBreak/>
              <w:t>.control_lib_dna_qc.library_qty|replace(“.00”,””)}}{%else%}{%endif%}</w:t>
            </w:r>
          </w:p>
        </w:tc>
        <w:tc>
          <w:tcPr>
            <w:tcW w:w="1685" w:type="dxa"/>
            <w:shd w:val="clear" w:color="auto" w:fill="auto"/>
            <w:vAlign w:val="center"/>
          </w:tcPr>
          <w:p w14:paraId="0B54D01D" w14:textId="77777777" w:rsidR="008E34CE" w:rsidRPr="00C93D97" w:rsidRDefault="008E34CE" w:rsidP="008E34CE">
            <w:pPr>
              <w:pStyle w:val="ad"/>
              <w:ind w:firstLineChars="0" w:firstLine="0"/>
              <w:jc w:val="center"/>
              <w:rPr>
                <w:rFonts w:ascii="思源黑体 CN Normal" w:eastAsia="思源黑体 CN Normal" w:hAnsi="思源黑体 CN Normal"/>
                <w:sz w:val="17"/>
                <w:szCs w:val="17"/>
              </w:rPr>
            </w:pPr>
            <w:r w:rsidRPr="00C93D97">
              <w:rPr>
                <w:rFonts w:ascii="思源黑体 CN Normal" w:eastAsia="思源黑体 CN Normal" w:hAnsi="思源黑体 CN Normal" w:hint="eastAsia"/>
                <w:sz w:val="17"/>
                <w:szCs w:val="17"/>
              </w:rPr>
              <w:lastRenderedPageBreak/>
              <w:t>≥</w:t>
            </w:r>
            <w:r w:rsidRPr="00C93D97">
              <w:rPr>
                <w:rFonts w:ascii="思源黑体 CN Normal" w:eastAsia="思源黑体 CN Normal" w:hAnsi="思源黑体 CN Normal"/>
                <w:sz w:val="17"/>
                <w:szCs w:val="17"/>
              </w:rPr>
              <w:t>200</w:t>
            </w:r>
          </w:p>
        </w:tc>
      </w:tr>
      <w:tr w:rsidR="00C93D97" w:rsidRPr="00C93D97" w14:paraId="607A3151" w14:textId="77777777" w:rsidTr="00C93D97">
        <w:trPr>
          <w:trHeight w:val="397"/>
          <w:jc w:val="center"/>
        </w:trPr>
        <w:tc>
          <w:tcPr>
            <w:tcW w:w="1361" w:type="dxa"/>
            <w:vMerge w:val="restart"/>
            <w:shd w:val="clear" w:color="auto" w:fill="auto"/>
            <w:vAlign w:val="center"/>
          </w:tcPr>
          <w:p w14:paraId="2C6D0268" w14:textId="77777777" w:rsidR="007F2206" w:rsidRPr="00C93D97" w:rsidRDefault="007F2206" w:rsidP="007F2206">
            <w:pPr>
              <w:pStyle w:val="ad"/>
              <w:ind w:firstLineChars="0" w:firstLine="0"/>
              <w:jc w:val="center"/>
              <w:rPr>
                <w:rFonts w:ascii="思源黑体 CN Normal" w:eastAsia="思源黑体 CN Normal" w:hAnsi="思源黑体 CN Normal"/>
                <w:sz w:val="17"/>
                <w:szCs w:val="17"/>
              </w:rPr>
            </w:pPr>
            <w:r w:rsidRPr="00C93D97">
              <w:rPr>
                <w:rFonts w:ascii="思源黑体 CN Normal" w:eastAsia="思源黑体 CN Normal" w:hAnsi="思源黑体 CN Normal"/>
                <w:sz w:val="17"/>
                <w:szCs w:val="17"/>
              </w:rPr>
              <w:t>测序质量评估</w:t>
            </w:r>
          </w:p>
        </w:tc>
        <w:tc>
          <w:tcPr>
            <w:tcW w:w="2182" w:type="dxa"/>
            <w:shd w:val="clear" w:color="auto" w:fill="auto"/>
            <w:vAlign w:val="center"/>
          </w:tcPr>
          <w:p w14:paraId="6D022C17" w14:textId="77777777" w:rsidR="007F2206" w:rsidRPr="00C93D97" w:rsidRDefault="007F2206" w:rsidP="007F2206">
            <w:pPr>
              <w:pStyle w:val="ad"/>
              <w:ind w:firstLineChars="0" w:firstLine="0"/>
              <w:jc w:val="center"/>
              <w:rPr>
                <w:rFonts w:ascii="思源黑体 CN Normal" w:eastAsia="思源黑体 CN Normal" w:hAnsi="思源黑体 CN Normal"/>
                <w:sz w:val="17"/>
                <w:szCs w:val="17"/>
              </w:rPr>
            </w:pPr>
            <w:r w:rsidRPr="00C93D97">
              <w:rPr>
                <w:rFonts w:ascii="思源黑体 CN Normal" w:eastAsia="思源黑体 CN Normal" w:hAnsi="思源黑体 CN Normal" w:cs="思源黑体 CN Light" w:hint="eastAsia"/>
                <w:kern w:val="0"/>
                <w:sz w:val="17"/>
                <w:szCs w:val="17"/>
                <w:lang w:bidi="ar"/>
              </w:rPr>
              <w:t xml:space="preserve">Q30 </w:t>
            </w:r>
            <w:r w:rsidRPr="00C93D97">
              <w:rPr>
                <w:rFonts w:ascii="思源黑体 CN Normal" w:eastAsia="思源黑体 CN Normal" w:hAnsi="思源黑体 CN Normal" w:cs="思源黑体 CN Light"/>
                <w:kern w:val="0"/>
                <w:sz w:val="17"/>
                <w:szCs w:val="17"/>
                <w:vertAlign w:val="superscript"/>
                <w:lang w:bidi="ar"/>
              </w:rPr>
              <w:t>4</w:t>
            </w:r>
          </w:p>
        </w:tc>
        <w:tc>
          <w:tcPr>
            <w:tcW w:w="1701" w:type="dxa"/>
            <w:shd w:val="clear" w:color="auto" w:fill="auto"/>
            <w:vAlign w:val="center"/>
          </w:tcPr>
          <w:p w14:paraId="0762662B" w14:textId="0C68C3AF" w:rsidR="007F2206" w:rsidRPr="00C93D97" w:rsidRDefault="00741AAA" w:rsidP="007F2206">
            <w:pPr>
              <w:pStyle w:val="ad"/>
              <w:ind w:firstLineChars="0" w:firstLine="0"/>
              <w:jc w:val="center"/>
              <w:rPr>
                <w:rFonts w:ascii="思源黑体 CN Normal" w:eastAsia="思源黑体 CN Normal" w:hAnsi="思源黑体 CN Normal"/>
                <w:sz w:val="17"/>
                <w:szCs w:val="17"/>
              </w:rPr>
            </w:pPr>
            <w:r w:rsidRPr="00741AAA">
              <w:rPr>
                <w:rFonts w:ascii="思源黑体 CN Normal" w:eastAsia="思源黑体 CN Normal" w:hAnsi="思源黑体 CN Normal"/>
                <w:sz w:val="17"/>
                <w:szCs w:val="17"/>
              </w:rPr>
              <w:t>{{qc.dna_data_qc.cleandata_q30}}</w:t>
            </w:r>
          </w:p>
        </w:tc>
        <w:tc>
          <w:tcPr>
            <w:tcW w:w="1701" w:type="dxa"/>
            <w:shd w:val="clear" w:color="auto" w:fill="auto"/>
            <w:vAlign w:val="center"/>
          </w:tcPr>
          <w:p w14:paraId="64F6442E" w14:textId="77777777" w:rsidR="007F2206" w:rsidRPr="00C93D97"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sidRPr="00C93D97">
              <w:rPr>
                <w:rFonts w:ascii="思源黑体 CN Normal" w:eastAsia="思源黑体 CN Normal" w:hAnsi="思源黑体 CN Normal" w:cs="思源黑体 CN Light" w:hint="eastAsia"/>
                <w:kern w:val="0"/>
                <w:sz w:val="17"/>
                <w:szCs w:val="17"/>
                <w:lang w:bidi="ar"/>
              </w:rPr>
              <w:t>≥</w:t>
            </w:r>
            <w:r w:rsidRPr="00C93D97">
              <w:rPr>
                <w:rFonts w:ascii="思源黑体 CN Normal" w:eastAsia="思源黑体 CN Normal" w:hAnsi="思源黑体 CN Normal" w:cs="思源黑体 CN Light"/>
                <w:kern w:val="0"/>
                <w:sz w:val="17"/>
                <w:szCs w:val="17"/>
                <w:lang w:bidi="ar"/>
              </w:rPr>
              <w:t>75%</w:t>
            </w:r>
          </w:p>
        </w:tc>
        <w:tc>
          <w:tcPr>
            <w:tcW w:w="1702" w:type="dxa"/>
            <w:shd w:val="clear" w:color="auto" w:fill="auto"/>
            <w:vAlign w:val="center"/>
          </w:tcPr>
          <w:p w14:paraId="56A27A44" w14:textId="5AD4E4B0" w:rsidR="007F2206" w:rsidRPr="00C93D97" w:rsidRDefault="00741AAA" w:rsidP="007F2206">
            <w:pPr>
              <w:pStyle w:val="ad"/>
              <w:ind w:firstLineChars="0" w:firstLine="0"/>
              <w:jc w:val="center"/>
              <w:rPr>
                <w:rFonts w:ascii="思源黑体 CN Normal" w:eastAsia="思源黑体 CN Normal" w:hAnsi="思源黑体 CN Normal" w:cs="思源黑体 CN Light"/>
                <w:kern w:val="0"/>
                <w:sz w:val="17"/>
                <w:szCs w:val="17"/>
                <w:lang w:bidi="ar"/>
              </w:rPr>
            </w:pPr>
            <w:r w:rsidRPr="00741AAA">
              <w:rPr>
                <w:rFonts w:ascii="思源黑体 CN Normal" w:eastAsia="思源黑体 CN Normal" w:hAnsi="思源黑体 CN Normal"/>
                <w:sz w:val="17"/>
                <w:szCs w:val="17"/>
              </w:rPr>
              <w:t>{{qc.control_data_qc.cleandata_q30}}</w:t>
            </w:r>
          </w:p>
        </w:tc>
        <w:tc>
          <w:tcPr>
            <w:tcW w:w="1685" w:type="dxa"/>
            <w:shd w:val="clear" w:color="auto" w:fill="auto"/>
            <w:vAlign w:val="center"/>
          </w:tcPr>
          <w:p w14:paraId="32396F93" w14:textId="77777777" w:rsidR="007F2206" w:rsidRPr="00C93D97" w:rsidRDefault="00EE0990" w:rsidP="007F2206">
            <w:pPr>
              <w:pStyle w:val="ad"/>
              <w:ind w:firstLineChars="0" w:firstLine="0"/>
              <w:jc w:val="center"/>
              <w:rPr>
                <w:rFonts w:ascii="思源黑体 CN Normal" w:eastAsia="思源黑体 CN Normal" w:hAnsi="思源黑体 CN Normal"/>
                <w:sz w:val="17"/>
                <w:szCs w:val="17"/>
              </w:rPr>
            </w:pPr>
            <w:r w:rsidRPr="00C93D97">
              <w:rPr>
                <w:rFonts w:ascii="思源黑体 CN Normal" w:eastAsia="思源黑体 CN Normal" w:hAnsi="思源黑体 CN Normal" w:cs="思源黑体 CN Light" w:hint="eastAsia"/>
                <w:kern w:val="0"/>
                <w:sz w:val="17"/>
                <w:szCs w:val="17"/>
                <w:lang w:bidi="ar"/>
              </w:rPr>
              <w:t>≥</w:t>
            </w:r>
            <w:r w:rsidRPr="00C93D97">
              <w:rPr>
                <w:rFonts w:ascii="思源黑体 CN Normal" w:eastAsia="思源黑体 CN Normal" w:hAnsi="思源黑体 CN Normal" w:cs="思源黑体 CN Light"/>
                <w:kern w:val="0"/>
                <w:sz w:val="17"/>
                <w:szCs w:val="17"/>
                <w:lang w:bidi="ar"/>
              </w:rPr>
              <w:t>75%</w:t>
            </w:r>
          </w:p>
        </w:tc>
      </w:tr>
      <w:tr w:rsidR="00C93D97" w:rsidRPr="00C93D97" w14:paraId="17B2407E" w14:textId="77777777" w:rsidTr="00C93D97">
        <w:trPr>
          <w:trHeight w:val="397"/>
          <w:jc w:val="center"/>
        </w:trPr>
        <w:tc>
          <w:tcPr>
            <w:tcW w:w="1361" w:type="dxa"/>
            <w:vMerge/>
            <w:shd w:val="clear" w:color="auto" w:fill="auto"/>
            <w:vAlign w:val="center"/>
          </w:tcPr>
          <w:p w14:paraId="4AC2E53D" w14:textId="77777777" w:rsidR="007F2206" w:rsidRPr="00C93D97" w:rsidRDefault="007F2206" w:rsidP="007F2206">
            <w:pPr>
              <w:pStyle w:val="ad"/>
              <w:ind w:firstLine="340"/>
              <w:jc w:val="center"/>
              <w:rPr>
                <w:rFonts w:ascii="思源黑体 CN Normal" w:eastAsia="思源黑体 CN Normal" w:hAnsi="思源黑体 CN Normal"/>
                <w:sz w:val="17"/>
                <w:szCs w:val="17"/>
              </w:rPr>
            </w:pPr>
          </w:p>
        </w:tc>
        <w:tc>
          <w:tcPr>
            <w:tcW w:w="2182" w:type="dxa"/>
            <w:shd w:val="clear" w:color="auto" w:fill="auto"/>
            <w:vAlign w:val="center"/>
          </w:tcPr>
          <w:p w14:paraId="31E135D2" w14:textId="77777777" w:rsidR="007F2206" w:rsidRPr="00C93D97" w:rsidRDefault="007F2206" w:rsidP="007F2206">
            <w:pPr>
              <w:pStyle w:val="ad"/>
              <w:ind w:firstLineChars="0" w:firstLine="0"/>
              <w:jc w:val="center"/>
              <w:rPr>
                <w:rFonts w:ascii="思源黑体 CN Normal" w:eastAsia="思源黑体 CN Normal" w:hAnsi="思源黑体 CN Normal"/>
                <w:sz w:val="17"/>
                <w:szCs w:val="17"/>
              </w:rPr>
            </w:pPr>
            <w:r w:rsidRPr="00C93D97">
              <w:rPr>
                <w:rFonts w:ascii="思源黑体 CN Normal" w:eastAsia="思源黑体 CN Normal" w:hAnsi="思源黑体 CN Normal" w:cs="思源黑体 CN Light" w:hint="eastAsia"/>
                <w:kern w:val="0"/>
                <w:sz w:val="17"/>
                <w:szCs w:val="17"/>
                <w:lang w:bidi="ar"/>
              </w:rPr>
              <w:t>比对率</w:t>
            </w:r>
            <w:r w:rsidRPr="00C93D97">
              <w:rPr>
                <w:rFonts w:ascii="思源黑体 CN Normal" w:eastAsia="思源黑体 CN Normal" w:hAnsi="思源黑体 CN Normal" w:cs="思源黑体 CN Light"/>
                <w:kern w:val="0"/>
                <w:sz w:val="17"/>
                <w:szCs w:val="17"/>
                <w:vertAlign w:val="superscript"/>
                <w:lang w:bidi="ar"/>
              </w:rPr>
              <w:t>5</w:t>
            </w:r>
          </w:p>
        </w:tc>
        <w:tc>
          <w:tcPr>
            <w:tcW w:w="1701" w:type="dxa"/>
            <w:shd w:val="clear" w:color="auto" w:fill="auto"/>
            <w:vAlign w:val="center"/>
          </w:tcPr>
          <w:p w14:paraId="27DA78E8" w14:textId="6ED96BCB" w:rsidR="007F2206" w:rsidRPr="00C93D97" w:rsidRDefault="00741AAA" w:rsidP="007F2206">
            <w:pPr>
              <w:pStyle w:val="ad"/>
              <w:ind w:firstLineChars="0" w:firstLine="0"/>
              <w:jc w:val="center"/>
              <w:rPr>
                <w:rFonts w:ascii="思源黑体 CN Normal" w:eastAsia="思源黑体 CN Normal" w:hAnsi="思源黑体 CN Normal"/>
                <w:sz w:val="17"/>
                <w:szCs w:val="17"/>
              </w:rPr>
            </w:pPr>
            <w:r w:rsidRPr="00741AAA">
              <w:rPr>
                <w:rFonts w:ascii="思源黑体 CN Normal" w:eastAsia="思源黑体 CN Normal" w:hAnsi="思源黑体 CN Normal"/>
                <w:sz w:val="17"/>
                <w:szCs w:val="17"/>
              </w:rPr>
              <w:t>{{qc.dna_data_qc.mapping_ratio}}</w:t>
            </w:r>
          </w:p>
        </w:tc>
        <w:tc>
          <w:tcPr>
            <w:tcW w:w="1701" w:type="dxa"/>
            <w:shd w:val="clear" w:color="auto" w:fill="auto"/>
            <w:vAlign w:val="center"/>
          </w:tcPr>
          <w:p w14:paraId="035D17EE" w14:textId="77777777" w:rsidR="007F2206" w:rsidRPr="00C93D97"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sidRPr="00C93D97">
              <w:rPr>
                <w:rFonts w:ascii="思源黑体 CN Normal" w:eastAsia="思源黑体 CN Normal" w:hAnsi="思源黑体 CN Normal" w:cs="思源黑体 CN Light" w:hint="eastAsia"/>
                <w:kern w:val="0"/>
                <w:sz w:val="17"/>
                <w:szCs w:val="17"/>
                <w:lang w:bidi="ar"/>
              </w:rPr>
              <w:t>/</w:t>
            </w:r>
          </w:p>
        </w:tc>
        <w:tc>
          <w:tcPr>
            <w:tcW w:w="1702" w:type="dxa"/>
            <w:shd w:val="clear" w:color="auto" w:fill="auto"/>
            <w:vAlign w:val="center"/>
          </w:tcPr>
          <w:p w14:paraId="256BA90E" w14:textId="62109F1A" w:rsidR="007F2206" w:rsidRPr="00C93D97" w:rsidRDefault="00741AAA" w:rsidP="007F2206">
            <w:pPr>
              <w:pStyle w:val="ad"/>
              <w:ind w:firstLineChars="0" w:firstLine="0"/>
              <w:jc w:val="center"/>
              <w:rPr>
                <w:rFonts w:ascii="思源黑体 CN Normal" w:eastAsia="思源黑体 CN Normal" w:hAnsi="思源黑体 CN Normal" w:cs="思源黑体 CN Light"/>
                <w:kern w:val="0"/>
                <w:sz w:val="17"/>
                <w:szCs w:val="17"/>
                <w:lang w:bidi="ar"/>
              </w:rPr>
            </w:pPr>
            <w:r w:rsidRPr="00741AAA">
              <w:rPr>
                <w:rFonts w:ascii="思源黑体 CN Normal" w:eastAsia="思源黑体 CN Normal" w:hAnsi="思源黑体 CN Normal"/>
                <w:sz w:val="17"/>
                <w:szCs w:val="17"/>
              </w:rPr>
              <w:t>{{qc.control_data_qc.mapping_ratio}}</w:t>
            </w:r>
          </w:p>
        </w:tc>
        <w:tc>
          <w:tcPr>
            <w:tcW w:w="1685" w:type="dxa"/>
            <w:shd w:val="clear" w:color="auto" w:fill="auto"/>
            <w:vAlign w:val="center"/>
          </w:tcPr>
          <w:p w14:paraId="2E413C47" w14:textId="77777777" w:rsidR="007F2206" w:rsidRPr="00C93D97" w:rsidRDefault="007F2206" w:rsidP="007F2206">
            <w:pPr>
              <w:pStyle w:val="ad"/>
              <w:ind w:firstLineChars="0" w:firstLine="0"/>
              <w:jc w:val="center"/>
              <w:rPr>
                <w:rFonts w:ascii="思源黑体 CN Normal" w:eastAsia="思源黑体 CN Normal" w:hAnsi="思源黑体 CN Normal"/>
                <w:sz w:val="17"/>
                <w:szCs w:val="17"/>
              </w:rPr>
            </w:pPr>
            <w:r w:rsidRPr="00C93D97">
              <w:rPr>
                <w:rFonts w:ascii="思源黑体 CN Normal" w:eastAsia="思源黑体 CN Normal" w:hAnsi="思源黑体 CN Normal" w:cs="思源黑体 CN Light" w:hint="eastAsia"/>
                <w:kern w:val="0"/>
                <w:sz w:val="17"/>
                <w:szCs w:val="17"/>
                <w:lang w:bidi="ar"/>
              </w:rPr>
              <w:t>/</w:t>
            </w:r>
          </w:p>
        </w:tc>
      </w:tr>
      <w:tr w:rsidR="00C93D97" w:rsidRPr="00C93D97" w14:paraId="4DD0CD13" w14:textId="77777777" w:rsidTr="00C93D97">
        <w:trPr>
          <w:trHeight w:val="397"/>
          <w:jc w:val="center"/>
        </w:trPr>
        <w:tc>
          <w:tcPr>
            <w:tcW w:w="1361" w:type="dxa"/>
            <w:vMerge/>
            <w:shd w:val="clear" w:color="auto" w:fill="auto"/>
            <w:vAlign w:val="center"/>
          </w:tcPr>
          <w:p w14:paraId="2C60ED4D" w14:textId="77777777" w:rsidR="007F2206" w:rsidRPr="00C93D97" w:rsidRDefault="007F2206" w:rsidP="007F2206">
            <w:pPr>
              <w:pStyle w:val="ad"/>
              <w:ind w:firstLine="340"/>
              <w:jc w:val="center"/>
              <w:rPr>
                <w:rFonts w:ascii="思源黑体 CN Normal" w:eastAsia="思源黑体 CN Normal" w:hAnsi="思源黑体 CN Normal"/>
                <w:sz w:val="17"/>
                <w:szCs w:val="17"/>
              </w:rPr>
            </w:pPr>
          </w:p>
        </w:tc>
        <w:tc>
          <w:tcPr>
            <w:tcW w:w="2182" w:type="dxa"/>
            <w:shd w:val="clear" w:color="auto" w:fill="auto"/>
            <w:vAlign w:val="center"/>
          </w:tcPr>
          <w:p w14:paraId="1D7C8069" w14:textId="77777777" w:rsidR="007F2206" w:rsidRPr="00C93D97" w:rsidRDefault="007F2206" w:rsidP="007F2206">
            <w:pPr>
              <w:pStyle w:val="ad"/>
              <w:ind w:firstLineChars="0" w:firstLine="0"/>
              <w:jc w:val="center"/>
              <w:rPr>
                <w:rFonts w:ascii="思源黑体 CN Normal" w:eastAsia="思源黑体 CN Normal" w:hAnsi="思源黑体 CN Normal"/>
                <w:sz w:val="17"/>
                <w:szCs w:val="17"/>
              </w:rPr>
            </w:pPr>
            <w:r w:rsidRPr="00C93D97">
              <w:rPr>
                <w:rFonts w:ascii="思源黑体 CN Normal" w:eastAsia="思源黑体 CN Normal" w:hAnsi="思源黑体 CN Normal" w:cs="思源黑体 CN Light" w:hint="eastAsia"/>
                <w:kern w:val="0"/>
                <w:sz w:val="17"/>
                <w:szCs w:val="17"/>
                <w:lang w:bidi="ar"/>
              </w:rPr>
              <w:t>覆盖度</w:t>
            </w:r>
            <w:r w:rsidRPr="00C93D97">
              <w:rPr>
                <w:rFonts w:ascii="思源黑体 CN Normal" w:eastAsia="思源黑体 CN Normal" w:hAnsi="思源黑体 CN Normal" w:cs="思源黑体 CN Light"/>
                <w:kern w:val="0"/>
                <w:sz w:val="17"/>
                <w:szCs w:val="17"/>
                <w:vertAlign w:val="superscript"/>
                <w:lang w:bidi="ar"/>
              </w:rPr>
              <w:t>6</w:t>
            </w:r>
          </w:p>
        </w:tc>
        <w:tc>
          <w:tcPr>
            <w:tcW w:w="1701" w:type="dxa"/>
            <w:shd w:val="clear" w:color="auto" w:fill="auto"/>
            <w:vAlign w:val="center"/>
          </w:tcPr>
          <w:p w14:paraId="4C570307" w14:textId="28118C29" w:rsidR="007F2206" w:rsidRPr="00C93D97" w:rsidRDefault="00741AAA" w:rsidP="007F2206">
            <w:pPr>
              <w:pStyle w:val="ad"/>
              <w:ind w:firstLineChars="0" w:firstLine="0"/>
              <w:jc w:val="center"/>
              <w:rPr>
                <w:rFonts w:ascii="思源黑体 CN Normal" w:eastAsia="思源黑体 CN Normal" w:hAnsi="思源黑体 CN Normal"/>
                <w:sz w:val="17"/>
                <w:szCs w:val="17"/>
              </w:rPr>
            </w:pPr>
            <w:r w:rsidRPr="00741AAA">
              <w:rPr>
                <w:rFonts w:ascii="思源黑体 CN Normal" w:eastAsia="思源黑体 CN Normal" w:hAnsi="思源黑体 CN Normal"/>
                <w:sz w:val="17"/>
                <w:szCs w:val="17"/>
              </w:rPr>
              <w:t>{{qc.dna_data_qc.cover_ratio}}</w:t>
            </w:r>
          </w:p>
        </w:tc>
        <w:tc>
          <w:tcPr>
            <w:tcW w:w="1701" w:type="dxa"/>
            <w:shd w:val="clear" w:color="auto" w:fill="auto"/>
            <w:vAlign w:val="center"/>
          </w:tcPr>
          <w:p w14:paraId="411BF6F0" w14:textId="77777777" w:rsidR="007F2206" w:rsidRPr="00C93D97"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sidRPr="00C93D97">
              <w:rPr>
                <w:rFonts w:ascii="思源黑体 CN Normal" w:eastAsia="思源黑体 CN Normal" w:hAnsi="思源黑体 CN Normal" w:cs="思源黑体 CN Light" w:hint="eastAsia"/>
                <w:kern w:val="0"/>
                <w:sz w:val="17"/>
                <w:szCs w:val="17"/>
                <w:lang w:bidi="ar"/>
              </w:rPr>
              <w:t>/</w:t>
            </w:r>
          </w:p>
        </w:tc>
        <w:tc>
          <w:tcPr>
            <w:tcW w:w="1702" w:type="dxa"/>
            <w:shd w:val="clear" w:color="auto" w:fill="auto"/>
            <w:vAlign w:val="center"/>
          </w:tcPr>
          <w:p w14:paraId="68DD3565" w14:textId="1E6CE962" w:rsidR="007F2206" w:rsidRPr="00C93D97" w:rsidRDefault="00741AAA" w:rsidP="007F2206">
            <w:pPr>
              <w:pStyle w:val="ad"/>
              <w:ind w:firstLineChars="0" w:firstLine="0"/>
              <w:jc w:val="center"/>
              <w:rPr>
                <w:rFonts w:ascii="思源黑体 CN Normal" w:eastAsia="思源黑体 CN Normal" w:hAnsi="思源黑体 CN Normal" w:cs="思源黑体 CN Light"/>
                <w:kern w:val="0"/>
                <w:sz w:val="17"/>
                <w:szCs w:val="17"/>
                <w:lang w:bidi="ar"/>
              </w:rPr>
            </w:pPr>
            <w:r w:rsidRPr="00741AAA">
              <w:rPr>
                <w:rFonts w:ascii="思源黑体 CN Normal" w:eastAsia="思源黑体 CN Normal" w:hAnsi="思源黑体 CN Normal"/>
                <w:sz w:val="17"/>
                <w:szCs w:val="17"/>
              </w:rPr>
              <w:t>{{qc.control_data_qc.cover_ratio}}</w:t>
            </w:r>
          </w:p>
        </w:tc>
        <w:tc>
          <w:tcPr>
            <w:tcW w:w="1685" w:type="dxa"/>
            <w:shd w:val="clear" w:color="auto" w:fill="auto"/>
            <w:vAlign w:val="center"/>
          </w:tcPr>
          <w:p w14:paraId="0956463A" w14:textId="77777777" w:rsidR="007F2206" w:rsidRPr="00C93D97" w:rsidRDefault="007F2206" w:rsidP="007F2206">
            <w:pPr>
              <w:pStyle w:val="ad"/>
              <w:ind w:firstLineChars="0" w:firstLine="0"/>
              <w:jc w:val="center"/>
              <w:rPr>
                <w:rFonts w:ascii="思源黑体 CN Normal" w:eastAsia="思源黑体 CN Normal" w:hAnsi="思源黑体 CN Normal"/>
                <w:sz w:val="17"/>
                <w:szCs w:val="17"/>
              </w:rPr>
            </w:pPr>
            <w:r w:rsidRPr="00C93D97">
              <w:rPr>
                <w:rFonts w:ascii="思源黑体 CN Normal" w:eastAsia="思源黑体 CN Normal" w:hAnsi="思源黑体 CN Normal" w:cs="思源黑体 CN Light" w:hint="eastAsia"/>
                <w:kern w:val="0"/>
                <w:sz w:val="17"/>
                <w:szCs w:val="17"/>
                <w:lang w:bidi="ar"/>
              </w:rPr>
              <w:t>/</w:t>
            </w:r>
          </w:p>
        </w:tc>
      </w:tr>
      <w:tr w:rsidR="00C93D97" w:rsidRPr="00C93D97" w14:paraId="7ADEB617" w14:textId="77777777" w:rsidTr="00C93D97">
        <w:trPr>
          <w:trHeight w:val="397"/>
          <w:jc w:val="center"/>
        </w:trPr>
        <w:tc>
          <w:tcPr>
            <w:tcW w:w="1361" w:type="dxa"/>
            <w:vMerge/>
            <w:shd w:val="clear" w:color="auto" w:fill="auto"/>
            <w:vAlign w:val="center"/>
          </w:tcPr>
          <w:p w14:paraId="5E583FF8" w14:textId="77777777" w:rsidR="007F2206" w:rsidRPr="00C93D97" w:rsidRDefault="007F2206" w:rsidP="007F2206">
            <w:pPr>
              <w:pStyle w:val="ad"/>
              <w:ind w:firstLine="340"/>
              <w:jc w:val="center"/>
              <w:rPr>
                <w:rFonts w:ascii="思源黑体 CN Normal" w:eastAsia="思源黑体 CN Normal" w:hAnsi="思源黑体 CN Normal"/>
                <w:sz w:val="17"/>
                <w:szCs w:val="17"/>
              </w:rPr>
            </w:pPr>
          </w:p>
        </w:tc>
        <w:tc>
          <w:tcPr>
            <w:tcW w:w="2182" w:type="dxa"/>
            <w:shd w:val="clear" w:color="auto" w:fill="auto"/>
            <w:vAlign w:val="center"/>
          </w:tcPr>
          <w:p w14:paraId="7A9B06C6" w14:textId="77777777" w:rsidR="007F2206" w:rsidRPr="00C93D97" w:rsidRDefault="007F2206" w:rsidP="007F2206">
            <w:pPr>
              <w:pStyle w:val="ad"/>
              <w:ind w:firstLineChars="0" w:firstLine="0"/>
              <w:jc w:val="center"/>
              <w:rPr>
                <w:rFonts w:ascii="思源黑体 CN Normal" w:eastAsia="思源黑体 CN Normal" w:hAnsi="思源黑体 CN Normal"/>
                <w:sz w:val="17"/>
                <w:szCs w:val="17"/>
              </w:rPr>
            </w:pPr>
            <w:r w:rsidRPr="00C93D97">
              <w:rPr>
                <w:rFonts w:ascii="思源黑体 CN Normal" w:eastAsia="思源黑体 CN Normal" w:hAnsi="思源黑体 CN Normal" w:cs="思源黑体 CN Light" w:hint="eastAsia"/>
                <w:kern w:val="0"/>
                <w:sz w:val="17"/>
                <w:szCs w:val="17"/>
                <w:lang w:bidi="ar"/>
              </w:rPr>
              <w:t>均一性</w:t>
            </w:r>
            <w:r w:rsidRPr="00C93D97">
              <w:rPr>
                <w:rFonts w:ascii="思源黑体 CN Normal" w:eastAsia="思源黑体 CN Normal" w:hAnsi="思源黑体 CN Normal" w:cs="思源黑体 CN Light"/>
                <w:kern w:val="0"/>
                <w:sz w:val="17"/>
                <w:szCs w:val="17"/>
                <w:vertAlign w:val="superscript"/>
                <w:lang w:bidi="ar"/>
              </w:rPr>
              <w:t>7</w:t>
            </w:r>
          </w:p>
        </w:tc>
        <w:tc>
          <w:tcPr>
            <w:tcW w:w="1701" w:type="dxa"/>
            <w:shd w:val="clear" w:color="auto" w:fill="auto"/>
            <w:vAlign w:val="center"/>
          </w:tcPr>
          <w:p w14:paraId="285FD989" w14:textId="48E11ED6" w:rsidR="007F2206" w:rsidRPr="00C93D97" w:rsidRDefault="00741AAA" w:rsidP="007F2206">
            <w:pPr>
              <w:pStyle w:val="ad"/>
              <w:ind w:firstLineChars="0" w:firstLine="0"/>
              <w:jc w:val="center"/>
              <w:rPr>
                <w:rFonts w:ascii="思源黑体 CN Normal" w:eastAsia="思源黑体 CN Normal" w:hAnsi="思源黑体 CN Normal"/>
                <w:sz w:val="17"/>
                <w:szCs w:val="17"/>
              </w:rPr>
            </w:pPr>
            <w:r w:rsidRPr="00741AAA">
              <w:rPr>
                <w:rFonts w:ascii="思源黑体 CN Normal" w:eastAsia="思源黑体 CN Normal" w:hAnsi="思源黑体 CN Normal"/>
                <w:sz w:val="17"/>
                <w:szCs w:val="17"/>
              </w:rPr>
              <w:t>{{qc.dna_data_qc.uni20}}</w:t>
            </w:r>
          </w:p>
        </w:tc>
        <w:tc>
          <w:tcPr>
            <w:tcW w:w="1701" w:type="dxa"/>
            <w:shd w:val="clear" w:color="auto" w:fill="auto"/>
            <w:vAlign w:val="center"/>
          </w:tcPr>
          <w:p w14:paraId="00291D23" w14:textId="77777777" w:rsidR="007F2206" w:rsidRPr="00C93D97"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sidRPr="00C93D97">
              <w:rPr>
                <w:rFonts w:ascii="思源黑体 CN Normal" w:eastAsia="思源黑体 CN Normal" w:hAnsi="思源黑体 CN Normal" w:cs="思源黑体 CN Light" w:hint="eastAsia"/>
                <w:sz w:val="17"/>
                <w:szCs w:val="17"/>
                <w:lang w:bidi="ar"/>
              </w:rPr>
              <w:t>/</w:t>
            </w:r>
          </w:p>
        </w:tc>
        <w:tc>
          <w:tcPr>
            <w:tcW w:w="1702" w:type="dxa"/>
            <w:shd w:val="clear" w:color="auto" w:fill="auto"/>
            <w:vAlign w:val="center"/>
          </w:tcPr>
          <w:p w14:paraId="444F7C51" w14:textId="5C49610C" w:rsidR="007F2206" w:rsidRPr="00C93D97" w:rsidRDefault="00741AAA" w:rsidP="007F2206">
            <w:pPr>
              <w:pStyle w:val="ad"/>
              <w:ind w:firstLineChars="0" w:firstLine="0"/>
              <w:jc w:val="center"/>
              <w:rPr>
                <w:rFonts w:ascii="思源黑体 CN Normal" w:eastAsia="思源黑体 CN Normal" w:hAnsi="思源黑体 CN Normal" w:cs="思源黑体 CN Light"/>
                <w:kern w:val="0"/>
                <w:sz w:val="17"/>
                <w:szCs w:val="17"/>
                <w:lang w:bidi="ar"/>
              </w:rPr>
            </w:pPr>
            <w:r w:rsidRPr="00741AAA">
              <w:rPr>
                <w:rFonts w:ascii="思源黑体 CN Normal" w:eastAsia="思源黑体 CN Normal" w:hAnsi="思源黑体 CN Normal"/>
                <w:sz w:val="17"/>
                <w:szCs w:val="17"/>
              </w:rPr>
              <w:t>{{qc.control_data_qc.uni20}}</w:t>
            </w:r>
          </w:p>
        </w:tc>
        <w:tc>
          <w:tcPr>
            <w:tcW w:w="1685" w:type="dxa"/>
            <w:shd w:val="clear" w:color="auto" w:fill="auto"/>
            <w:vAlign w:val="center"/>
          </w:tcPr>
          <w:p w14:paraId="3860F689" w14:textId="77777777" w:rsidR="007F2206" w:rsidRPr="00C93D97" w:rsidRDefault="007F2206" w:rsidP="007F2206">
            <w:pPr>
              <w:pStyle w:val="ad"/>
              <w:ind w:firstLineChars="0" w:firstLine="0"/>
              <w:jc w:val="center"/>
              <w:rPr>
                <w:rFonts w:ascii="思源黑体 CN Normal" w:eastAsia="思源黑体 CN Normal" w:hAnsi="思源黑体 CN Normal"/>
                <w:sz w:val="17"/>
                <w:szCs w:val="17"/>
              </w:rPr>
            </w:pPr>
            <w:r w:rsidRPr="00C93D97">
              <w:rPr>
                <w:rFonts w:ascii="思源黑体 CN Normal" w:eastAsia="思源黑体 CN Normal" w:hAnsi="思源黑体 CN Normal" w:cs="思源黑体 CN Light" w:hint="eastAsia"/>
                <w:sz w:val="17"/>
                <w:szCs w:val="17"/>
                <w:lang w:bidi="ar"/>
              </w:rPr>
              <w:t>/</w:t>
            </w:r>
          </w:p>
        </w:tc>
      </w:tr>
      <w:tr w:rsidR="00C93D97" w:rsidRPr="00C93D97" w14:paraId="00F682E1" w14:textId="77777777" w:rsidTr="00C93D97">
        <w:trPr>
          <w:trHeight w:val="397"/>
          <w:jc w:val="center"/>
        </w:trPr>
        <w:tc>
          <w:tcPr>
            <w:tcW w:w="1361" w:type="dxa"/>
            <w:vMerge/>
            <w:shd w:val="clear" w:color="auto" w:fill="auto"/>
            <w:vAlign w:val="center"/>
          </w:tcPr>
          <w:p w14:paraId="4CFC85C5" w14:textId="77777777" w:rsidR="007F2206" w:rsidRPr="00C93D97" w:rsidRDefault="007F2206" w:rsidP="007F2206">
            <w:pPr>
              <w:pStyle w:val="ad"/>
              <w:ind w:firstLine="340"/>
              <w:jc w:val="center"/>
              <w:rPr>
                <w:rFonts w:ascii="思源黑体 CN Normal" w:eastAsia="思源黑体 CN Normal" w:hAnsi="思源黑体 CN Normal"/>
                <w:sz w:val="17"/>
                <w:szCs w:val="17"/>
              </w:rPr>
            </w:pPr>
          </w:p>
        </w:tc>
        <w:tc>
          <w:tcPr>
            <w:tcW w:w="2182" w:type="dxa"/>
            <w:shd w:val="clear" w:color="auto" w:fill="auto"/>
            <w:vAlign w:val="center"/>
          </w:tcPr>
          <w:p w14:paraId="0EA4A252" w14:textId="77777777" w:rsidR="007F2206" w:rsidRPr="00C93D97"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sidRPr="00C93D97">
              <w:rPr>
                <w:rFonts w:ascii="思源黑体 CN Normal" w:eastAsia="思源黑体 CN Normal" w:hAnsi="思源黑体 CN Normal" w:cs="思源黑体 CN Light" w:hint="eastAsia"/>
                <w:kern w:val="0"/>
                <w:sz w:val="17"/>
                <w:szCs w:val="17"/>
                <w:lang w:bidi="ar"/>
              </w:rPr>
              <w:t>平均测序深度（×）</w:t>
            </w:r>
            <w:r w:rsidRPr="00C93D97">
              <w:rPr>
                <w:rFonts w:ascii="思源黑体 CN Normal" w:eastAsia="思源黑体 CN Normal" w:hAnsi="思源黑体 CN Normal" w:cs="思源黑体 CN Light"/>
                <w:kern w:val="0"/>
                <w:sz w:val="17"/>
                <w:szCs w:val="17"/>
                <w:vertAlign w:val="superscript"/>
                <w:lang w:bidi="ar"/>
              </w:rPr>
              <w:t>8</w:t>
            </w:r>
          </w:p>
        </w:tc>
        <w:tc>
          <w:tcPr>
            <w:tcW w:w="1701" w:type="dxa"/>
            <w:shd w:val="clear" w:color="auto" w:fill="auto"/>
            <w:vAlign w:val="center"/>
          </w:tcPr>
          <w:p w14:paraId="5CF3EFC4" w14:textId="741667BB" w:rsidR="007F2206" w:rsidRPr="00C93D97" w:rsidRDefault="00741AAA" w:rsidP="007F2206">
            <w:pPr>
              <w:pStyle w:val="ad"/>
              <w:ind w:firstLineChars="0" w:firstLine="0"/>
              <w:jc w:val="center"/>
              <w:rPr>
                <w:rFonts w:ascii="思源黑体 CN Normal" w:eastAsia="思源黑体 CN Normal" w:hAnsi="思源黑体 CN Normal"/>
                <w:sz w:val="17"/>
                <w:szCs w:val="17"/>
              </w:rPr>
            </w:pPr>
            <w:r w:rsidRPr="00741AAA">
              <w:rPr>
                <w:rFonts w:ascii="思源黑体 CN Normal" w:eastAsia="思源黑体 CN Normal" w:hAnsi="思源黑体 CN Normal"/>
                <w:sz w:val="17"/>
                <w:szCs w:val="17"/>
              </w:rPr>
              <w:t>{{qc.dna_data_qc.depth_mean|replace(“.00”,””)}}</w:t>
            </w:r>
          </w:p>
        </w:tc>
        <w:tc>
          <w:tcPr>
            <w:tcW w:w="1701" w:type="dxa"/>
            <w:shd w:val="clear" w:color="auto" w:fill="auto"/>
            <w:vAlign w:val="center"/>
          </w:tcPr>
          <w:p w14:paraId="15421317" w14:textId="77777777" w:rsidR="007F2206" w:rsidRPr="00C93D97"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sidRPr="00C93D97">
              <w:rPr>
                <w:rFonts w:ascii="思源黑体 CN Normal" w:eastAsia="思源黑体 CN Normal" w:hAnsi="思源黑体 CN Normal" w:cs="思源黑体 CN Light" w:hint="eastAsia"/>
                <w:sz w:val="17"/>
                <w:szCs w:val="17"/>
                <w:lang w:bidi="ar"/>
              </w:rPr>
              <w:t>/</w:t>
            </w:r>
          </w:p>
        </w:tc>
        <w:tc>
          <w:tcPr>
            <w:tcW w:w="1702" w:type="dxa"/>
            <w:shd w:val="clear" w:color="auto" w:fill="auto"/>
            <w:vAlign w:val="center"/>
          </w:tcPr>
          <w:p w14:paraId="22E30783" w14:textId="20FF0924" w:rsidR="007F2206" w:rsidRPr="00C93D97" w:rsidRDefault="00741AAA" w:rsidP="007F2206">
            <w:pPr>
              <w:pStyle w:val="ad"/>
              <w:ind w:firstLineChars="0" w:firstLine="0"/>
              <w:jc w:val="center"/>
              <w:rPr>
                <w:rFonts w:ascii="思源黑体 CN Normal" w:eastAsia="思源黑体 CN Normal" w:hAnsi="思源黑体 CN Normal" w:cs="思源黑体 CN Light"/>
                <w:kern w:val="0"/>
                <w:sz w:val="17"/>
                <w:szCs w:val="17"/>
                <w:lang w:bidi="ar"/>
              </w:rPr>
            </w:pPr>
            <w:r w:rsidRPr="00741AAA">
              <w:rPr>
                <w:rFonts w:ascii="思源黑体 CN Normal" w:eastAsia="思源黑体 CN Normal" w:hAnsi="思源黑体 CN Normal"/>
                <w:sz w:val="17"/>
                <w:szCs w:val="17"/>
              </w:rPr>
              <w:t>{{qc.control_data_qc.depth_mean|replace(“.00”,””)}}</w:t>
            </w:r>
          </w:p>
        </w:tc>
        <w:tc>
          <w:tcPr>
            <w:tcW w:w="1685" w:type="dxa"/>
            <w:shd w:val="clear" w:color="auto" w:fill="auto"/>
            <w:vAlign w:val="center"/>
          </w:tcPr>
          <w:p w14:paraId="7AA4023B" w14:textId="77777777" w:rsidR="007F2206" w:rsidRPr="00C93D97"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sidRPr="00C93D97">
              <w:rPr>
                <w:rFonts w:ascii="思源黑体 CN Normal" w:eastAsia="思源黑体 CN Normal" w:hAnsi="思源黑体 CN Normal" w:cs="思源黑体 CN Light" w:hint="eastAsia"/>
                <w:sz w:val="17"/>
                <w:szCs w:val="17"/>
                <w:lang w:bidi="ar"/>
              </w:rPr>
              <w:t>/</w:t>
            </w:r>
          </w:p>
        </w:tc>
      </w:tr>
      <w:tr w:rsidR="00C93D97" w:rsidRPr="00C93D97" w14:paraId="55493352" w14:textId="77777777" w:rsidTr="00C93D97">
        <w:trPr>
          <w:trHeight w:val="397"/>
          <w:jc w:val="center"/>
        </w:trPr>
        <w:tc>
          <w:tcPr>
            <w:tcW w:w="1361" w:type="dxa"/>
            <w:vMerge/>
            <w:shd w:val="clear" w:color="auto" w:fill="auto"/>
            <w:vAlign w:val="center"/>
          </w:tcPr>
          <w:p w14:paraId="0C07A584" w14:textId="77777777" w:rsidR="007F2206" w:rsidRPr="00C93D97" w:rsidRDefault="007F2206" w:rsidP="007F2206">
            <w:pPr>
              <w:pStyle w:val="ad"/>
              <w:ind w:firstLineChars="0" w:firstLine="0"/>
              <w:jc w:val="center"/>
              <w:rPr>
                <w:rFonts w:ascii="思源黑体 CN Normal" w:eastAsia="思源黑体 CN Normal" w:hAnsi="思源黑体 CN Normal"/>
                <w:sz w:val="17"/>
                <w:szCs w:val="17"/>
              </w:rPr>
            </w:pPr>
          </w:p>
        </w:tc>
        <w:tc>
          <w:tcPr>
            <w:tcW w:w="2182" w:type="dxa"/>
            <w:shd w:val="clear" w:color="auto" w:fill="auto"/>
            <w:vAlign w:val="center"/>
          </w:tcPr>
          <w:p w14:paraId="1C658024" w14:textId="77777777" w:rsidR="007F2206" w:rsidRPr="00C93D97" w:rsidRDefault="007F2206" w:rsidP="007F2206">
            <w:pPr>
              <w:pStyle w:val="ad"/>
              <w:ind w:firstLineChars="0" w:firstLine="0"/>
              <w:jc w:val="center"/>
              <w:rPr>
                <w:rFonts w:ascii="思源黑体 CN Normal" w:eastAsia="思源黑体 CN Normal" w:hAnsi="思源黑体 CN Normal"/>
                <w:sz w:val="17"/>
                <w:szCs w:val="17"/>
              </w:rPr>
            </w:pPr>
            <w:r w:rsidRPr="00C93D97">
              <w:rPr>
                <w:rFonts w:ascii="思源黑体 CN Normal" w:eastAsia="思源黑体 CN Normal" w:hAnsi="思源黑体 CN Normal" w:cs="思源黑体 CN Light" w:hint="eastAsia"/>
                <w:kern w:val="0"/>
                <w:sz w:val="17"/>
                <w:szCs w:val="17"/>
                <w:lang w:bidi="ar"/>
              </w:rPr>
              <w:t>平均有效深度（×）</w:t>
            </w:r>
            <w:r w:rsidRPr="00C93D97">
              <w:rPr>
                <w:rFonts w:ascii="思源黑体 CN Normal" w:eastAsia="思源黑体 CN Normal" w:hAnsi="思源黑体 CN Normal" w:cs="思源黑体 CN Light"/>
                <w:kern w:val="0"/>
                <w:sz w:val="17"/>
                <w:szCs w:val="17"/>
                <w:vertAlign w:val="superscript"/>
                <w:lang w:bidi="ar"/>
              </w:rPr>
              <w:t>9</w:t>
            </w:r>
          </w:p>
        </w:tc>
        <w:tc>
          <w:tcPr>
            <w:tcW w:w="1701" w:type="dxa"/>
            <w:shd w:val="clear" w:color="auto" w:fill="auto"/>
            <w:vAlign w:val="center"/>
          </w:tcPr>
          <w:p w14:paraId="7CF1931E" w14:textId="3156F689" w:rsidR="007F2206" w:rsidRPr="00C93D97" w:rsidRDefault="00741AAA" w:rsidP="007F2206">
            <w:pPr>
              <w:pStyle w:val="ad"/>
              <w:ind w:firstLineChars="0" w:firstLine="0"/>
              <w:jc w:val="center"/>
              <w:rPr>
                <w:rFonts w:ascii="思源黑体 CN Normal" w:eastAsia="思源黑体 CN Normal" w:hAnsi="思源黑体 CN Normal"/>
                <w:sz w:val="17"/>
                <w:szCs w:val="17"/>
              </w:rPr>
            </w:pPr>
            <w:r w:rsidRPr="00741AAA">
              <w:rPr>
                <w:rFonts w:ascii="思源黑体 CN Normal" w:eastAsia="思源黑体 CN Normal" w:hAnsi="思源黑体 CN Normal"/>
                <w:sz w:val="17"/>
                <w:szCs w:val="17"/>
              </w:rPr>
              <w:t>{{qc.dna_data_qc.depth_ssbc|replace(“.00”,””)}}</w:t>
            </w:r>
          </w:p>
        </w:tc>
        <w:tc>
          <w:tcPr>
            <w:tcW w:w="1701" w:type="dxa"/>
            <w:shd w:val="clear" w:color="auto" w:fill="auto"/>
            <w:vAlign w:val="center"/>
          </w:tcPr>
          <w:p w14:paraId="5AA5EAA2" w14:textId="77777777" w:rsidR="007F2206" w:rsidRPr="00C93D97" w:rsidRDefault="007F2206" w:rsidP="007F2206">
            <w:pPr>
              <w:pStyle w:val="ad"/>
              <w:ind w:firstLineChars="0" w:firstLine="0"/>
              <w:jc w:val="center"/>
              <w:rPr>
                <w:rFonts w:ascii="思源黑体 CN Normal" w:eastAsia="思源黑体 CN Normal" w:hAnsi="思源黑体 CN Normal" w:cs="思源黑体 CN Light"/>
                <w:kern w:val="0"/>
                <w:sz w:val="17"/>
                <w:szCs w:val="17"/>
                <w:lang w:bidi="ar"/>
              </w:rPr>
            </w:pPr>
            <w:r w:rsidRPr="00C93D97">
              <w:rPr>
                <w:rFonts w:ascii="思源黑体 CN Normal" w:eastAsia="思源黑体 CN Normal" w:hAnsi="思源黑体 CN Normal" w:cs="思源黑体 CN Light" w:hint="eastAsia"/>
                <w:sz w:val="17"/>
                <w:szCs w:val="17"/>
                <w:lang w:bidi="ar"/>
              </w:rPr>
              <w:t>≥300</w:t>
            </w:r>
          </w:p>
        </w:tc>
        <w:tc>
          <w:tcPr>
            <w:tcW w:w="1702" w:type="dxa"/>
            <w:shd w:val="clear" w:color="auto" w:fill="auto"/>
            <w:vAlign w:val="center"/>
          </w:tcPr>
          <w:p w14:paraId="2A272D55" w14:textId="03B745FD" w:rsidR="007F2206" w:rsidRPr="00C93D97" w:rsidRDefault="00741AAA" w:rsidP="007F2206">
            <w:pPr>
              <w:pStyle w:val="ad"/>
              <w:ind w:firstLineChars="0" w:firstLine="0"/>
              <w:jc w:val="center"/>
              <w:rPr>
                <w:rFonts w:ascii="思源黑体 CN Normal" w:eastAsia="思源黑体 CN Normal" w:hAnsi="思源黑体 CN Normal" w:cs="思源黑体 CN Light"/>
                <w:kern w:val="0"/>
                <w:sz w:val="17"/>
                <w:szCs w:val="17"/>
                <w:lang w:bidi="ar"/>
              </w:rPr>
            </w:pPr>
            <w:r w:rsidRPr="00741AAA">
              <w:rPr>
                <w:rFonts w:ascii="思源黑体 CN Normal" w:eastAsia="思源黑体 CN Normal" w:hAnsi="思源黑体 CN Normal"/>
                <w:sz w:val="17"/>
                <w:szCs w:val="17"/>
              </w:rPr>
              <w:t>{{qc.control_data_qc.depth_ssbc|replace(“.00”,””)}}</w:t>
            </w:r>
          </w:p>
        </w:tc>
        <w:tc>
          <w:tcPr>
            <w:tcW w:w="1685" w:type="dxa"/>
            <w:shd w:val="clear" w:color="auto" w:fill="auto"/>
            <w:vAlign w:val="center"/>
          </w:tcPr>
          <w:p w14:paraId="3C02DF9C" w14:textId="77777777" w:rsidR="007F2206" w:rsidRPr="00C93D97" w:rsidRDefault="007F2206" w:rsidP="007F2206">
            <w:pPr>
              <w:pStyle w:val="ad"/>
              <w:ind w:firstLineChars="0" w:firstLine="0"/>
              <w:jc w:val="center"/>
              <w:rPr>
                <w:rFonts w:ascii="思源黑体 CN Normal" w:eastAsia="思源黑体 CN Normal" w:hAnsi="思源黑体 CN Normal"/>
                <w:sz w:val="17"/>
                <w:szCs w:val="17"/>
              </w:rPr>
            </w:pPr>
            <w:r w:rsidRPr="00C93D97">
              <w:rPr>
                <w:rFonts w:ascii="思源黑体 CN Normal" w:eastAsia="思源黑体 CN Normal" w:hAnsi="思源黑体 CN Normal" w:cs="思源黑体 CN Light" w:hint="eastAsia"/>
                <w:sz w:val="17"/>
                <w:szCs w:val="17"/>
                <w:lang w:bidi="ar"/>
              </w:rPr>
              <w:t>≥10</w:t>
            </w:r>
            <w:r w:rsidRPr="00C93D97">
              <w:rPr>
                <w:rFonts w:ascii="思源黑体 CN Normal" w:eastAsia="思源黑体 CN Normal" w:hAnsi="思源黑体 CN Normal" w:cs="思源黑体 CN Light"/>
                <w:sz w:val="17"/>
                <w:szCs w:val="17"/>
                <w:lang w:bidi="ar"/>
              </w:rPr>
              <w:t>0</w:t>
            </w:r>
          </w:p>
        </w:tc>
      </w:tr>
    </w:tbl>
    <w:p w14:paraId="7442ADD9" w14:textId="77777777" w:rsidR="00A47685" w:rsidRPr="00C93D97" w:rsidRDefault="00A47685">
      <w:pPr>
        <w:rPr>
          <w:rFonts w:ascii="思源黑体 CN Normal" w:eastAsia="思源黑体 CN Normal" w:hAnsi="思源黑体 CN Normal"/>
          <w:sz w:val="16"/>
          <w:szCs w:val="16"/>
        </w:rPr>
      </w:pPr>
    </w:p>
    <w:p w14:paraId="3D144E9A" w14:textId="77777777" w:rsidR="00A47685" w:rsidRPr="00C93D97" w:rsidRDefault="00716653">
      <w:pP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注：</w:t>
      </w:r>
    </w:p>
    <w:p w14:paraId="4F182BA8" w14:textId="77777777" w:rsidR="00A47685" w:rsidRPr="00C93D97" w:rsidRDefault="00716653">
      <w:pPr>
        <w:pStyle w:val="ad"/>
        <w:numPr>
          <w:ilvl w:val="0"/>
          <w:numId w:val="13"/>
        </w:numPr>
        <w:ind w:firstLineChars="0"/>
        <w:rPr>
          <w:rFonts w:ascii="思源黑体 CN Normal" w:eastAsia="思源黑体 CN Normal" w:hAnsi="思源黑体 CN Normal"/>
          <w:sz w:val="16"/>
          <w:szCs w:val="16"/>
        </w:rPr>
      </w:pPr>
      <w:r w:rsidRPr="00C93D97">
        <w:rPr>
          <w:rFonts w:ascii="思源黑体 CN Normal" w:eastAsia="思源黑体 CN Normal" w:hAnsi="思源黑体 CN Normal"/>
          <w:sz w:val="16"/>
          <w:szCs w:val="16"/>
        </w:rPr>
        <w:t>恶性肿瘤细胞占比：经HE染色评估，该样本中恶性肿瘤细胞占比</w:t>
      </w:r>
      <w:r w:rsidRPr="00C93D97">
        <w:rPr>
          <w:rFonts w:ascii="思源黑体 CN Normal" w:eastAsia="思源黑体 CN Normal" w:hAnsi="思源黑体 CN Normal" w:hint="eastAsia"/>
          <w:sz w:val="16"/>
          <w:szCs w:val="16"/>
        </w:rPr>
        <w:t>，</w:t>
      </w:r>
      <w:r w:rsidRPr="00C93D97">
        <w:rPr>
          <w:rFonts w:ascii="思源黑体 CN Normal" w:eastAsia="思源黑体 CN Normal" w:hAnsi="思源黑体 CN Normal"/>
          <w:sz w:val="16"/>
          <w:szCs w:val="16"/>
        </w:rPr>
        <w:t>仅送检样本类型包含石蜡玻片时可进行此项评估</w:t>
      </w:r>
      <w:r w:rsidRPr="00C93D97">
        <w:rPr>
          <w:rFonts w:ascii="思源黑体 CN Normal" w:eastAsia="思源黑体 CN Normal" w:hAnsi="思源黑体 CN Normal" w:hint="eastAsia"/>
          <w:sz w:val="16"/>
          <w:szCs w:val="16"/>
        </w:rPr>
        <w:t>；如果检测样本的</w:t>
      </w:r>
      <w:r w:rsidRPr="00C93D97">
        <w:rPr>
          <w:rFonts w:ascii="思源黑体 CN Normal" w:eastAsia="思源黑体 CN Normal" w:hAnsi="思源黑体 CN Normal"/>
          <w:sz w:val="16"/>
          <w:szCs w:val="16"/>
        </w:rPr>
        <w:t>恶性肿瘤细胞占比</w:t>
      </w:r>
      <w:r w:rsidRPr="00C93D97">
        <w:rPr>
          <w:rFonts w:ascii="思源黑体 CN Normal" w:eastAsia="思源黑体 CN Normal" w:hAnsi="思源黑体 CN Normal" w:hint="eastAsia"/>
          <w:sz w:val="16"/>
          <w:szCs w:val="16"/>
        </w:rPr>
        <w:t>低于</w:t>
      </w:r>
      <w:r w:rsidRPr="00C93D97">
        <w:rPr>
          <w:rFonts w:ascii="思源黑体 CN Normal" w:eastAsia="思源黑体 CN Normal" w:hAnsi="思源黑体 CN Normal"/>
          <w:sz w:val="16"/>
          <w:szCs w:val="16"/>
        </w:rPr>
        <w:t>20%，可能影响HRR检测结果的准确性。</w:t>
      </w:r>
    </w:p>
    <w:p w14:paraId="6D4FB155" w14:textId="77777777" w:rsidR="00A47685" w:rsidRPr="00C93D97" w:rsidRDefault="00716653">
      <w:pPr>
        <w:pStyle w:val="ad"/>
        <w:numPr>
          <w:ilvl w:val="0"/>
          <w:numId w:val="13"/>
        </w:numPr>
        <w:ind w:firstLineChars="0"/>
        <w:rPr>
          <w:rFonts w:ascii="思源黑体 CN Normal" w:eastAsia="思源黑体 CN Normal" w:hAnsi="思源黑体 CN Normal"/>
          <w:sz w:val="16"/>
          <w:szCs w:val="16"/>
        </w:rPr>
      </w:pPr>
      <w:r w:rsidRPr="00C93D97">
        <w:rPr>
          <w:rFonts w:ascii="思源黑体 CN Normal" w:eastAsia="思源黑体 CN Normal" w:hAnsi="思源黑体 CN Normal"/>
          <w:sz w:val="16"/>
          <w:szCs w:val="16"/>
        </w:rPr>
        <w:t>DNA总量：送检样本提取的DNA总量</w:t>
      </w:r>
      <w:r w:rsidRPr="00C93D97">
        <w:rPr>
          <w:rFonts w:ascii="思源黑体 CN Normal" w:eastAsia="思源黑体 CN Normal" w:hAnsi="思源黑体 CN Normal" w:hint="eastAsia"/>
          <w:sz w:val="16"/>
          <w:szCs w:val="16"/>
        </w:rPr>
        <w:t>；</w:t>
      </w:r>
    </w:p>
    <w:p w14:paraId="2552F9E6" w14:textId="77777777" w:rsidR="00F55BEB" w:rsidRPr="00C93D97" w:rsidRDefault="00F55BEB" w:rsidP="00F55BEB">
      <w:pPr>
        <w:pStyle w:val="ad"/>
        <w:numPr>
          <w:ilvl w:val="0"/>
          <w:numId w:val="13"/>
        </w:numPr>
        <w:ind w:firstLineChars="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文库总量：文库构建结束后的总量；</w:t>
      </w:r>
    </w:p>
    <w:p w14:paraId="7B49B54F" w14:textId="77777777" w:rsidR="00A47685" w:rsidRPr="00C93D97" w:rsidRDefault="00716653">
      <w:pPr>
        <w:pStyle w:val="ad"/>
        <w:numPr>
          <w:ilvl w:val="0"/>
          <w:numId w:val="13"/>
        </w:numPr>
        <w:ind w:firstLineChars="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Q30：碱基质量Q</w:t>
      </w:r>
      <w:r w:rsidRPr="00C93D97">
        <w:rPr>
          <w:rFonts w:ascii="思源黑体 CN Normal" w:eastAsia="思源黑体 CN Normal" w:hAnsi="思源黑体 CN Normal"/>
          <w:sz w:val="16"/>
          <w:szCs w:val="16"/>
        </w:rPr>
        <w:t>30占比，</w:t>
      </w:r>
      <w:r w:rsidRPr="00C93D97">
        <w:rPr>
          <w:rFonts w:ascii="思源黑体 CN Normal" w:eastAsia="思源黑体 CN Normal" w:hAnsi="思源黑体 CN Normal" w:hint="eastAsia"/>
          <w:sz w:val="16"/>
          <w:szCs w:val="16"/>
        </w:rPr>
        <w:t>测序的准确率高于99.9%的碱基的比例；</w:t>
      </w:r>
    </w:p>
    <w:p w14:paraId="55BD7FD9" w14:textId="77777777" w:rsidR="00A47685" w:rsidRPr="00C93D97" w:rsidRDefault="00716653">
      <w:pPr>
        <w:pStyle w:val="ad"/>
        <w:numPr>
          <w:ilvl w:val="0"/>
          <w:numId w:val="13"/>
        </w:numPr>
        <w:ind w:firstLineChars="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比对率：序列回帖比率，可以比对至参考序列上的reads的比例；</w:t>
      </w:r>
    </w:p>
    <w:p w14:paraId="61DE9440" w14:textId="77777777" w:rsidR="00A47685" w:rsidRPr="00C93D97" w:rsidRDefault="00716653">
      <w:pPr>
        <w:pStyle w:val="ad"/>
        <w:numPr>
          <w:ilvl w:val="0"/>
          <w:numId w:val="13"/>
        </w:numPr>
        <w:ind w:firstLineChars="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覆盖度：检测到的区域占目标区域的比例；</w:t>
      </w:r>
    </w:p>
    <w:p w14:paraId="32EA5516" w14:textId="77777777" w:rsidR="00A47685" w:rsidRPr="00C93D97" w:rsidRDefault="0032332F">
      <w:pPr>
        <w:pStyle w:val="ad"/>
        <w:numPr>
          <w:ilvl w:val="0"/>
          <w:numId w:val="13"/>
        </w:numPr>
        <w:ind w:firstLineChars="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均一性：整体目标区域中，测序深度超过平均深度</w:t>
      </w:r>
      <w:r w:rsidRPr="00C93D97">
        <w:rPr>
          <w:rFonts w:ascii="思源黑体 CN Normal" w:eastAsia="思源黑体 CN Normal" w:hAnsi="思源黑体 CN Normal"/>
          <w:sz w:val="16"/>
          <w:szCs w:val="16"/>
        </w:rPr>
        <w:t>*20%的区域的占比</w:t>
      </w:r>
      <w:r w:rsidRPr="00C93D97">
        <w:rPr>
          <w:rFonts w:ascii="思源黑体 CN Normal" w:eastAsia="思源黑体 CN Normal" w:hAnsi="思源黑体 CN Normal" w:hint="eastAsia"/>
          <w:sz w:val="16"/>
          <w:szCs w:val="16"/>
        </w:rPr>
        <w:t>；</w:t>
      </w:r>
    </w:p>
    <w:p w14:paraId="62CEEDCE" w14:textId="77777777" w:rsidR="00A47685" w:rsidRPr="00C93D97" w:rsidRDefault="00716653">
      <w:pPr>
        <w:pStyle w:val="ad"/>
        <w:numPr>
          <w:ilvl w:val="0"/>
          <w:numId w:val="13"/>
        </w:numPr>
        <w:ind w:firstLineChars="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平均测序深度：目标区域内每个碱基的平均深度；</w:t>
      </w:r>
    </w:p>
    <w:p w14:paraId="3785D63F" w14:textId="77777777" w:rsidR="00A47685" w:rsidRPr="00C93D97" w:rsidRDefault="00716653">
      <w:pPr>
        <w:pStyle w:val="ad"/>
        <w:numPr>
          <w:ilvl w:val="0"/>
          <w:numId w:val="13"/>
        </w:numPr>
        <w:ind w:firstLineChars="0"/>
        <w:rPr>
          <w:rFonts w:ascii="思源黑体 CN Normal" w:eastAsia="思源黑体 CN Normal" w:hAnsi="思源黑体 CN Normal"/>
          <w:sz w:val="16"/>
          <w:szCs w:val="16"/>
        </w:rPr>
      </w:pPr>
      <w:r w:rsidRPr="00C93D97">
        <w:rPr>
          <w:rFonts w:ascii="思源黑体 CN Normal" w:eastAsia="思源黑体 CN Normal" w:hAnsi="思源黑体 CN Normal" w:cs="思源黑体 CN Light" w:hint="eastAsia"/>
          <w:kern w:val="0"/>
          <w:sz w:val="16"/>
          <w:szCs w:val="16"/>
          <w:lang w:bidi="ar"/>
        </w:rPr>
        <w:t>平均有效深度</w:t>
      </w:r>
      <w:r w:rsidRPr="00C93D97">
        <w:rPr>
          <w:rFonts w:ascii="思源黑体 CN Normal" w:eastAsia="思源黑体 CN Normal" w:hAnsi="思源黑体 CN Normal" w:hint="eastAsia"/>
          <w:sz w:val="16"/>
          <w:szCs w:val="16"/>
        </w:rPr>
        <w:t>：通过分子标签校正后的平均测序深度；</w:t>
      </w:r>
    </w:p>
    <w:p w14:paraId="247903A2" w14:textId="77777777" w:rsidR="00F86451" w:rsidRPr="00C93D97" w:rsidRDefault="00F86451">
      <w:pPr>
        <w:pStyle w:val="ad"/>
        <w:numPr>
          <w:ilvl w:val="0"/>
          <w:numId w:val="13"/>
        </w:numPr>
        <w:ind w:firstLineChars="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参考值为“</w:t>
      </w:r>
      <w:r w:rsidRPr="00C93D97">
        <w:rPr>
          <w:rFonts w:ascii="思源黑体 CN Normal" w:eastAsia="思源黑体 CN Normal" w:hAnsi="思源黑体 CN Normal"/>
          <w:sz w:val="16"/>
          <w:szCs w:val="16"/>
        </w:rPr>
        <w:t>/”，表示此质控项并非本检测的必要质控项，结果仅供参考；</w:t>
      </w:r>
    </w:p>
    <w:p w14:paraId="405E521E" w14:textId="78B2E8F3" w:rsidR="00A47685" w:rsidRPr="008D1745" w:rsidRDefault="00B87FE0" w:rsidP="008D1745">
      <w:pPr>
        <w:pStyle w:val="ad"/>
        <w:numPr>
          <w:ilvl w:val="0"/>
          <w:numId w:val="13"/>
        </w:numPr>
        <w:ind w:firstLineChars="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如果“质控数值”偏离“参考值”范围，检测结果准确性可能会受到影响。</w:t>
      </w:r>
      <w:r w:rsidR="00716653" w:rsidRPr="008D1745">
        <w:rPr>
          <w:rFonts w:ascii="思源黑体 CN Normal" w:eastAsia="思源黑体 CN Normal" w:hAnsi="思源黑体 CN Normal"/>
          <w:sz w:val="16"/>
          <w:szCs w:val="16"/>
        </w:rPr>
        <w:br w:type="page"/>
      </w:r>
    </w:p>
    <w:p w14:paraId="7F17CE2E" w14:textId="6B9FFFBF" w:rsidR="00C93D97" w:rsidRPr="00C93D97" w:rsidRDefault="00C93D97" w:rsidP="00C93D97">
      <w:pPr>
        <w:jc w:val="center"/>
        <w:rPr>
          <w:rFonts w:ascii="思源黑体 CN Bold" w:eastAsia="思源黑体 CN Bold" w:hAnsi="思源黑体 CN Bold"/>
          <w:b/>
          <w:bCs/>
          <w:sz w:val="28"/>
          <w:szCs w:val="28"/>
        </w:rPr>
      </w:pPr>
      <w:r w:rsidRPr="00C93D97">
        <w:rPr>
          <w:rFonts w:ascii="思源黑体 CN Bold" w:eastAsia="思源黑体 CN Bold" w:hAnsi="思源黑体 CN Bold" w:hint="eastAsia"/>
          <w:b/>
          <w:bCs/>
          <w:sz w:val="28"/>
          <w:szCs w:val="28"/>
        </w:rPr>
        <w:lastRenderedPageBreak/>
        <w:t>6</w:t>
      </w:r>
      <w:r w:rsidRPr="00C93D97">
        <w:rPr>
          <w:rFonts w:ascii="思源黑体 CN Bold" w:eastAsia="思源黑体 CN Bold" w:hAnsi="思源黑体 CN Bold"/>
          <w:b/>
          <w:bCs/>
          <w:sz w:val="28"/>
          <w:szCs w:val="28"/>
        </w:rPr>
        <w:t xml:space="preserve"> </w:t>
      </w:r>
      <w:r w:rsidRPr="00C93D97">
        <w:rPr>
          <w:rFonts w:ascii="思源黑体 CN Bold" w:eastAsia="思源黑体 CN Bold" w:hAnsi="思源黑体 CN Bold" w:hint="eastAsia"/>
          <w:b/>
          <w:bCs/>
          <w:sz w:val="28"/>
          <w:szCs w:val="28"/>
        </w:rPr>
        <w:t>产品声明</w:t>
      </w:r>
    </w:p>
    <w:p w14:paraId="327C6141" w14:textId="10A75941" w:rsidR="00396C2C" w:rsidRPr="00C93D97" w:rsidRDefault="00774C49" w:rsidP="00396C2C">
      <w:pPr>
        <w:pStyle w:val="2"/>
        <w:spacing w:before="0" w:after="0" w:line="240" w:lineRule="auto"/>
        <w:rPr>
          <w:rFonts w:ascii="思源黑体 CN Bold" w:eastAsia="思源黑体 CN Bold" w:hAnsi="思源黑体 CN Bold"/>
          <w:sz w:val="24"/>
          <w:szCs w:val="24"/>
        </w:rPr>
      </w:pPr>
      <w:r w:rsidRPr="00C93D97">
        <w:rPr>
          <w:rFonts w:ascii="思源黑体 CN Bold" w:eastAsia="思源黑体 CN Bold" w:hAnsi="思源黑体 CN Bold"/>
          <w:sz w:val="24"/>
          <w:szCs w:val="24"/>
        </w:rPr>
        <w:t>&gt;</w:t>
      </w:r>
      <w:r w:rsidRPr="00C93D97">
        <w:rPr>
          <w:rFonts w:ascii="思源黑体 CN Bold" w:eastAsia="思源黑体 CN Bold" w:hAnsi="思源黑体 CN Bold" w:hint="eastAsia"/>
          <w:sz w:val="24"/>
          <w:szCs w:val="24"/>
        </w:rPr>
        <w:t>6</w:t>
      </w:r>
      <w:r w:rsidRPr="00C93D97">
        <w:rPr>
          <w:rFonts w:ascii="思源黑体 CN Bold" w:eastAsia="思源黑体 CN Bold" w:hAnsi="思源黑体 CN Bold"/>
          <w:sz w:val="24"/>
          <w:szCs w:val="24"/>
        </w:rPr>
        <w:t>.1 关于本产品</w:t>
      </w:r>
    </w:p>
    <w:p w14:paraId="68ABD74C" w14:textId="706D98D2" w:rsidR="0012756E" w:rsidRPr="00C93D97" w:rsidRDefault="00774C49" w:rsidP="0012756E">
      <w:pPr>
        <w:spacing w:line="380" w:lineRule="exact"/>
        <w:ind w:firstLineChars="200" w:firstLine="360"/>
        <w:rPr>
          <w:rFonts w:ascii="思源黑体 CN Normal" w:eastAsia="思源黑体 CN Normal" w:hAnsi="思源黑体 CN Normal"/>
          <w:sz w:val="18"/>
          <w:szCs w:val="18"/>
        </w:rPr>
      </w:pPr>
      <w:r w:rsidRPr="00C93D97">
        <w:rPr>
          <w:rFonts w:ascii="思源黑体 CN Normal" w:eastAsia="思源黑体 CN Normal" w:hAnsi="思源黑体 CN Normal" w:hint="eastAsia"/>
          <w:sz w:val="18"/>
          <w:szCs w:val="18"/>
        </w:rPr>
        <w:t>本报告对肿瘤组织和对照样本提取的DNA进行检测，对与肿瘤诊断、治疗和/或预后密切相关的</w:t>
      </w:r>
      <w:r w:rsidR="00155D34" w:rsidRPr="003D6A88">
        <w:rPr>
          <w:rFonts w:ascii="思源黑体 CN Normal" w:eastAsia="思源黑体 CN Normal" w:hAnsi="思源黑体 CN Normal"/>
          <w:sz w:val="18"/>
          <w:szCs w:val="18"/>
          <w:highlight w:val="yellow"/>
        </w:rPr>
        <w:t>{%if [sample.json_batch_name, “v1.7.0”]|judge_version%}</w:t>
      </w:r>
      <w:r w:rsidR="00155D34" w:rsidRPr="00155D34">
        <w:rPr>
          <w:rFonts w:ascii="思源黑体 CN Normal" w:eastAsia="思源黑体 CN Normal" w:hAnsi="思源黑体 CN Normal"/>
          <w:sz w:val="18"/>
          <w:szCs w:val="18"/>
        </w:rPr>
        <w:t>34</w:t>
      </w:r>
      <w:r w:rsidR="00155D34" w:rsidRPr="003D6A88">
        <w:rPr>
          <w:rFonts w:ascii="思源黑体 CN Normal" w:eastAsia="思源黑体 CN Normal" w:hAnsi="思源黑体 CN Normal"/>
          <w:sz w:val="18"/>
          <w:szCs w:val="18"/>
          <w:highlight w:val="yellow"/>
        </w:rPr>
        <w:t>{%else%}</w:t>
      </w:r>
      <w:r w:rsidR="00155D34" w:rsidRPr="00155D34">
        <w:rPr>
          <w:rFonts w:ascii="思源黑体 CN Normal" w:eastAsia="思源黑体 CN Normal" w:hAnsi="思源黑体 CN Normal"/>
          <w:sz w:val="18"/>
          <w:szCs w:val="18"/>
        </w:rPr>
        <w:t>32</w:t>
      </w:r>
      <w:r w:rsidR="00155D34" w:rsidRPr="003D6A88">
        <w:rPr>
          <w:rFonts w:ascii="思源黑体 CN Normal" w:eastAsia="思源黑体 CN Normal" w:hAnsi="思源黑体 CN Normal"/>
          <w:sz w:val="18"/>
          <w:szCs w:val="18"/>
          <w:highlight w:val="yellow"/>
        </w:rPr>
        <w:t>{%endif%}</w:t>
      </w:r>
      <w:r w:rsidRPr="00C93D97">
        <w:rPr>
          <w:rFonts w:ascii="思源黑体 CN Normal" w:eastAsia="思源黑体 CN Normal" w:hAnsi="思源黑体 CN Normal"/>
          <w:sz w:val="18"/>
          <w:szCs w:val="18"/>
        </w:rPr>
        <w:t>个基因的目标区域</w:t>
      </w:r>
      <w:r w:rsidRPr="00C93D97">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sidRPr="00C93D97">
        <w:rPr>
          <w:rFonts w:ascii="思源黑体 CN Normal" w:eastAsia="思源黑体 CN Normal" w:hAnsi="思源黑体 CN Normal"/>
          <w:sz w:val="18"/>
          <w:szCs w:val="18"/>
        </w:rPr>
        <w:t>化疗药物代谢相关酶类多态性位点的检测结果进行分析；也可为受检者</w:t>
      </w:r>
      <w:r w:rsidRPr="00C93D97">
        <w:rPr>
          <w:rFonts w:ascii="思源黑体 CN Normal" w:eastAsia="思源黑体 CN Normal" w:hAnsi="思源黑体 CN Normal" w:hint="eastAsia"/>
          <w:sz w:val="18"/>
          <w:szCs w:val="18"/>
        </w:rPr>
        <w:t>预测相关疾病风险。</w:t>
      </w:r>
    </w:p>
    <w:p w14:paraId="236F72E6" w14:textId="77777777" w:rsidR="00697365" w:rsidRPr="00C93D97" w:rsidRDefault="00774C49" w:rsidP="00697365">
      <w:pPr>
        <w:spacing w:line="380" w:lineRule="exact"/>
        <w:ind w:firstLineChars="200" w:firstLine="360"/>
        <w:rPr>
          <w:rFonts w:ascii="思源黑体 CN Normal" w:eastAsia="思源黑体 CN Normal" w:hAnsi="思源黑体 CN Normal"/>
          <w:sz w:val="18"/>
          <w:szCs w:val="18"/>
        </w:rPr>
      </w:pPr>
      <w:r w:rsidRPr="00C93D97">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597B7CD" w14:textId="77777777" w:rsidR="00D20CEC" w:rsidRPr="00C93D97" w:rsidRDefault="00774C49" w:rsidP="00D20CEC">
      <w:pPr>
        <w:spacing w:line="380" w:lineRule="exact"/>
        <w:ind w:firstLineChars="200" w:firstLine="360"/>
        <w:rPr>
          <w:rFonts w:ascii="思源黑体 CN Normal" w:eastAsia="思源黑体 CN Normal" w:hAnsi="思源黑体 CN Normal"/>
          <w:sz w:val="18"/>
          <w:szCs w:val="18"/>
        </w:rPr>
      </w:pPr>
      <w:r w:rsidRPr="00C93D97">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872E993" w14:textId="77777777" w:rsidR="00D20CEC" w:rsidRPr="00C93D97" w:rsidRDefault="00774C49" w:rsidP="00D20CEC">
      <w:pPr>
        <w:spacing w:line="380" w:lineRule="exact"/>
        <w:ind w:firstLineChars="200" w:firstLine="360"/>
        <w:rPr>
          <w:rFonts w:ascii="思源黑体 CN Normal" w:eastAsia="思源黑体 CN Normal" w:hAnsi="思源黑体 CN Normal"/>
          <w:sz w:val="18"/>
          <w:szCs w:val="18"/>
        </w:rPr>
      </w:pPr>
      <w:r w:rsidRPr="00C93D97">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B77656C" w14:textId="77777777" w:rsidR="00D20CEC" w:rsidRPr="00C93D97" w:rsidRDefault="00774C49" w:rsidP="00D20CEC">
      <w:pPr>
        <w:spacing w:line="380" w:lineRule="exact"/>
        <w:ind w:firstLineChars="200" w:firstLine="360"/>
        <w:rPr>
          <w:rFonts w:ascii="思源黑体 CN Normal" w:eastAsia="思源黑体 CN Normal" w:hAnsi="思源黑体 CN Normal"/>
          <w:sz w:val="18"/>
          <w:szCs w:val="18"/>
        </w:rPr>
      </w:pPr>
      <w:r w:rsidRPr="00C93D97">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E7AC2D8" w14:textId="77777777" w:rsidR="00D20CEC" w:rsidRPr="00C93D97" w:rsidRDefault="00774C49" w:rsidP="00D20CEC">
      <w:pPr>
        <w:spacing w:line="380" w:lineRule="exact"/>
        <w:ind w:firstLineChars="200" w:firstLine="360"/>
        <w:rPr>
          <w:rFonts w:ascii="思源黑体 CN Normal" w:eastAsia="思源黑体 CN Normal" w:hAnsi="思源黑体 CN Normal"/>
          <w:sz w:val="18"/>
          <w:szCs w:val="18"/>
        </w:rPr>
      </w:pPr>
      <w:r w:rsidRPr="00C93D97">
        <w:rPr>
          <w:rFonts w:ascii="思源黑体 CN Normal" w:eastAsia="思源黑体 CN Normal" w:hAnsi="思源黑体 CN Normal" w:hint="eastAsia"/>
          <w:sz w:val="18"/>
          <w:szCs w:val="18"/>
        </w:rPr>
        <w:t>本报告仅对本次送检样本负责，印章复印无效。</w:t>
      </w:r>
    </w:p>
    <w:p w14:paraId="16918D72" w14:textId="77777777" w:rsidR="00D20CEC" w:rsidRPr="00C93D97" w:rsidRDefault="00774C49" w:rsidP="00D20CEC">
      <w:pPr>
        <w:spacing w:line="380" w:lineRule="exact"/>
        <w:ind w:firstLineChars="200" w:firstLine="360"/>
        <w:rPr>
          <w:rFonts w:ascii="思源黑体 CN Normal" w:eastAsia="思源黑体 CN Normal" w:hAnsi="思源黑体 CN Normal"/>
          <w:sz w:val="18"/>
          <w:szCs w:val="18"/>
        </w:rPr>
      </w:pPr>
      <w:r w:rsidRPr="00C93D97">
        <w:rPr>
          <w:rFonts w:ascii="思源黑体 CN Normal" w:eastAsia="思源黑体 CN Normal" w:hAnsi="思源黑体 CN Normal" w:hint="eastAsia"/>
          <w:sz w:val="18"/>
          <w:szCs w:val="18"/>
        </w:rPr>
        <w:t>未经本单位同意，不得复制使用本报告中的内容。</w:t>
      </w:r>
    </w:p>
    <w:p w14:paraId="68EC11FF" w14:textId="77777777" w:rsidR="00530CA6" w:rsidRPr="00C93D97" w:rsidRDefault="00774C49" w:rsidP="00530CA6">
      <w:pPr>
        <w:pStyle w:val="2"/>
        <w:spacing w:before="0" w:after="0" w:line="240" w:lineRule="auto"/>
        <w:rPr>
          <w:rFonts w:ascii="思源黑体 CN Bold" w:eastAsia="思源黑体 CN Bold" w:hAnsi="思源黑体 CN Bold"/>
          <w:sz w:val="24"/>
          <w:szCs w:val="24"/>
        </w:rPr>
      </w:pPr>
      <w:r w:rsidRPr="00C93D97">
        <w:rPr>
          <w:rFonts w:ascii="思源黑体 CN Bold" w:eastAsia="思源黑体 CN Bold" w:hAnsi="思源黑体 CN Bold"/>
          <w:sz w:val="24"/>
          <w:szCs w:val="24"/>
        </w:rPr>
        <w:t>&gt;</w:t>
      </w:r>
      <w:r w:rsidRPr="00C93D97">
        <w:rPr>
          <w:rFonts w:ascii="思源黑体 CN Bold" w:eastAsia="思源黑体 CN Bold" w:hAnsi="思源黑体 CN Bold" w:hint="eastAsia"/>
          <w:sz w:val="24"/>
          <w:szCs w:val="24"/>
        </w:rPr>
        <w:t>6.</w:t>
      </w:r>
      <w:r w:rsidRPr="00C93D97">
        <w:rPr>
          <w:rFonts w:ascii="思源黑体 CN Bold" w:eastAsia="思源黑体 CN Bold" w:hAnsi="思源黑体 CN Bold"/>
          <w:sz w:val="24"/>
          <w:szCs w:val="24"/>
        </w:rPr>
        <w:t>2</w:t>
      </w:r>
      <w:r w:rsidRPr="00C93D97">
        <w:rPr>
          <w:rFonts w:ascii="思源黑体 CN Bold" w:eastAsia="思源黑体 CN Bold" w:hAnsi="思源黑体 CN Bold" w:hint="eastAsia"/>
          <w:sz w:val="24"/>
          <w:szCs w:val="24"/>
        </w:rPr>
        <w:t xml:space="preserve"> 变异命名与解读</w:t>
      </w:r>
    </w:p>
    <w:p w14:paraId="437B5DB2" w14:textId="77777777" w:rsidR="00D20CEC" w:rsidRPr="00C93D97" w:rsidRDefault="00774C49" w:rsidP="00D20CEC">
      <w:pPr>
        <w:spacing w:line="380" w:lineRule="exact"/>
        <w:ind w:firstLineChars="200" w:firstLine="360"/>
        <w:rPr>
          <w:rFonts w:ascii="思源黑体 CN Normal" w:eastAsia="思源黑体 CN Normal" w:hAnsi="思源黑体 CN Normal"/>
          <w:sz w:val="18"/>
          <w:szCs w:val="18"/>
        </w:rPr>
      </w:pPr>
      <w:r w:rsidRPr="00C93D97">
        <w:rPr>
          <w:rFonts w:ascii="思源黑体 CN Normal" w:eastAsia="思源黑体 CN Normal" w:hAnsi="思源黑体 CN Normal" w:hint="eastAsia"/>
          <w:sz w:val="18"/>
          <w:szCs w:val="18"/>
        </w:rPr>
        <w:t>本报告变异均采用人类基因组变异协会（Human</w:t>
      </w:r>
      <w:r w:rsidRPr="00C93D97">
        <w:rPr>
          <w:rFonts w:ascii="思源黑体 CN Normal" w:eastAsia="思源黑体 CN Normal" w:hAnsi="思源黑体 CN Normal"/>
          <w:sz w:val="18"/>
          <w:szCs w:val="18"/>
        </w:rPr>
        <w:t xml:space="preserve"> Genome Variant Society</w:t>
      </w:r>
      <w:r w:rsidRPr="00C93D97">
        <w:rPr>
          <w:rFonts w:ascii="思源黑体 CN Normal" w:eastAsia="思源黑体 CN Normal" w:hAnsi="思源黑体 CN Normal" w:hint="eastAsia"/>
          <w:sz w:val="18"/>
          <w:szCs w:val="18"/>
        </w:rPr>
        <w:t>，H</w:t>
      </w:r>
      <w:r w:rsidRPr="00C93D97">
        <w:rPr>
          <w:rFonts w:ascii="思源黑体 CN Normal" w:eastAsia="思源黑体 CN Normal" w:hAnsi="思源黑体 CN Normal"/>
          <w:sz w:val="18"/>
          <w:szCs w:val="18"/>
        </w:rPr>
        <w:t>GVS</w:t>
      </w:r>
      <w:r w:rsidRPr="00C93D97">
        <w:rPr>
          <w:rFonts w:ascii="思源黑体 CN Normal" w:eastAsia="思源黑体 CN Normal" w:hAnsi="思源黑体 CN Normal" w:hint="eastAsia"/>
          <w:sz w:val="18"/>
          <w:szCs w:val="18"/>
        </w:rPr>
        <w:t>）推荐的序列变异法命名。</w:t>
      </w:r>
    </w:p>
    <w:p w14:paraId="00A58B8F" w14:textId="77777777" w:rsidR="00CC2AF2" w:rsidRPr="00502CC1" w:rsidRDefault="00CC2AF2" w:rsidP="00CC2AF2">
      <w:pPr>
        <w:spacing w:line="380" w:lineRule="exact"/>
        <w:ind w:firstLineChars="200" w:firstLine="360"/>
        <w:rPr>
          <w:rFonts w:ascii="思源黑体 CN Normal" w:eastAsia="思源黑体 CN Normal" w:hAnsi="思源黑体 CN Normal"/>
          <w:sz w:val="18"/>
          <w:szCs w:val="18"/>
        </w:rPr>
      </w:pPr>
      <w:bookmarkStart w:id="7" w:name="_Hlk111055885"/>
      <w:r w:rsidRPr="00502CC1">
        <w:rPr>
          <w:rFonts w:ascii="思源黑体 CN Normal" w:eastAsia="思源黑体 CN Normal" w:hAnsi="思源黑体 CN Normal" w:hint="eastAsia"/>
          <w:sz w:val="18"/>
          <w:szCs w:val="18"/>
        </w:rPr>
        <w:t>胚系变异和部分遗传疾病相关基因变异解读遵循</w:t>
      </w:r>
      <w:r w:rsidRPr="00502CC1">
        <w:rPr>
          <w:rFonts w:ascii="思源黑体 CN Normal" w:eastAsia="思源黑体 CN Normal" w:hAnsi="思源黑体 CN Normal"/>
          <w:sz w:val="18"/>
          <w:szCs w:val="18"/>
        </w:rPr>
        <w:t>{{sample.association.ACMG}}、{{sample.association.AMP}}、{{sample.association.CAP}}发布的{{sample.guideline.germline_var}}及ClinGen专家组发布的特殊基因变异解读指南，遗传变异分为5个等级：致病性、疑似致病性、意义不明确、疑似良性、良性。</w:t>
      </w:r>
    </w:p>
    <w:p w14:paraId="69E79A94" w14:textId="77777777" w:rsidR="00CC2AF2" w:rsidRPr="00502CC1" w:rsidRDefault="00CC2AF2" w:rsidP="00CC2AF2">
      <w:pPr>
        <w:spacing w:line="380" w:lineRule="exact"/>
        <w:ind w:firstLineChars="200" w:firstLine="360"/>
        <w:rPr>
          <w:rFonts w:ascii="思源黑体 CN Normal" w:eastAsia="思源黑体 CN Normal" w:hAnsi="思源黑体 CN Normal"/>
          <w:sz w:val="18"/>
          <w:szCs w:val="18"/>
        </w:rPr>
      </w:pPr>
      <w:r w:rsidRPr="00502CC1">
        <w:rPr>
          <w:rFonts w:ascii="思源黑体 CN Normal" w:eastAsia="思源黑体 CN Normal" w:hAnsi="思源黑体 CN Normal" w:hint="eastAsia"/>
          <w:sz w:val="18"/>
          <w:szCs w:val="18"/>
        </w:rPr>
        <w:t>来源于肿瘤组织或来源不明确的变异解读遵循</w:t>
      </w:r>
      <w:r w:rsidRPr="00502CC1">
        <w:rPr>
          <w:rFonts w:ascii="思源黑体 CN Normal" w:eastAsia="思源黑体 CN Normal" w:hAnsi="思源黑体 CN Normal"/>
          <w:sz w:val="18"/>
          <w:szCs w:val="18"/>
        </w:rPr>
        <w:t>{{sample.association.ClinGen}}、{{sample.association.CGC}}和{{sample.association.VICC}}发布的{{sample.guideline.somatic_var}}，变异分为5个等级：致癌性、疑似致癌性、意义不明确、疑似良性、良性。</w:t>
      </w:r>
    </w:p>
    <w:p w14:paraId="5D59763F" w14:textId="7522115B" w:rsidR="00C83F96" w:rsidRPr="00C93D97" w:rsidRDefault="00CC2AF2" w:rsidP="00CC2AF2">
      <w:pPr>
        <w:spacing w:line="380" w:lineRule="exact"/>
        <w:ind w:firstLineChars="200" w:firstLine="360"/>
        <w:rPr>
          <w:rFonts w:ascii="思源黑体 CN Normal" w:eastAsia="思源黑体 CN Normal" w:hAnsi="思源黑体 CN Normal"/>
          <w:sz w:val="18"/>
          <w:szCs w:val="18"/>
        </w:rPr>
      </w:pPr>
      <w:r w:rsidRPr="00502CC1">
        <w:rPr>
          <w:rFonts w:ascii="思源黑体 CN Normal" w:eastAsia="思源黑体 CN Normal" w:hAnsi="思源黑体 CN Normal" w:hint="eastAsia"/>
          <w:sz w:val="18"/>
          <w:szCs w:val="18"/>
        </w:rPr>
        <w:t>所有变异的临床意义解读遵循</w:t>
      </w:r>
      <w:r w:rsidRPr="00502CC1">
        <w:rPr>
          <w:rFonts w:ascii="思源黑体 CN Normal" w:eastAsia="思源黑体 CN Normal" w:hAnsi="思源黑体 CN Normal"/>
          <w:sz w:val="18"/>
          <w:szCs w:val="18"/>
        </w:rPr>
        <w:t>{{sample.association.AMP}}、{{sample.association.ASCO}}和{{sample.association.CAP}}共同制定的{{sample.guideline.tumor_var}}与中国专家共识{{sample.guideline.ngs_clinic_report_inter}}，根据变异在不同癌种中对应的药物敏感性、诊断及预后证据分为四个等级：A级、B级、C级、D级。在此基础上，基因变异按照其临床意义的重要性分为四个等级：I类</w:t>
      </w:r>
      <w:r w:rsidRPr="00502CC1">
        <w:rPr>
          <w:rFonts w:ascii="思源黑体 CN Normal" w:eastAsia="思源黑体 CN Normal" w:hAnsi="思源黑体 CN Normal" w:hint="eastAsia"/>
          <w:sz w:val="18"/>
          <w:szCs w:val="18"/>
        </w:rPr>
        <w:t>变异（具有强临床意义，具有</w:t>
      </w:r>
      <w:r w:rsidRPr="00502CC1">
        <w:rPr>
          <w:rFonts w:ascii="思源黑体 CN Normal" w:eastAsia="思源黑体 CN Normal" w:hAnsi="思源黑体 CN Normal"/>
          <w:sz w:val="18"/>
          <w:szCs w:val="18"/>
        </w:rPr>
        <w:t>A或B级证据）、II类变异（具有潜在临床意义，具有C或D级证据）、III类变异（临床意义不明）和IV类变异（良性和可能良性变异，已知无临床意义）。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276"/>
        <w:gridCol w:w="7076"/>
      </w:tblGrid>
      <w:tr w:rsidR="00C93D97" w:rsidRPr="00C93D97" w14:paraId="4CFA2AB7" w14:textId="77777777" w:rsidTr="00C93D97">
        <w:trPr>
          <w:trHeight w:val="397"/>
        </w:trPr>
        <w:tc>
          <w:tcPr>
            <w:tcW w:w="1980" w:type="dxa"/>
            <w:shd w:val="clear" w:color="auto" w:fill="auto"/>
            <w:vAlign w:val="center"/>
          </w:tcPr>
          <w:bookmarkEnd w:id="7"/>
          <w:p w14:paraId="4C1A35D6" w14:textId="77777777" w:rsidR="00D20CEC" w:rsidRPr="00C93D97" w:rsidRDefault="00774C49" w:rsidP="00062FA1">
            <w:pPr>
              <w:jc w:val="center"/>
              <w:rPr>
                <w:rFonts w:ascii="思源黑体 CN Bold" w:eastAsia="思源黑体 CN Bold" w:hAnsi="思源黑体 CN Bold"/>
                <w:sz w:val="18"/>
                <w:szCs w:val="18"/>
              </w:rPr>
            </w:pPr>
            <w:r w:rsidRPr="00C93D97">
              <w:rPr>
                <w:rFonts w:ascii="思源黑体 CN Bold" w:eastAsia="思源黑体 CN Bold" w:hAnsi="思源黑体 CN Bold" w:hint="eastAsia"/>
                <w:sz w:val="18"/>
                <w:szCs w:val="18"/>
              </w:rPr>
              <w:t>变异分类</w:t>
            </w:r>
          </w:p>
        </w:tc>
        <w:tc>
          <w:tcPr>
            <w:tcW w:w="1276" w:type="dxa"/>
            <w:shd w:val="clear" w:color="auto" w:fill="auto"/>
            <w:vAlign w:val="center"/>
          </w:tcPr>
          <w:p w14:paraId="2490429D" w14:textId="77777777" w:rsidR="00D20CEC" w:rsidRPr="00C93D97" w:rsidRDefault="00774C49" w:rsidP="00062FA1">
            <w:pPr>
              <w:jc w:val="center"/>
              <w:rPr>
                <w:rFonts w:ascii="思源黑体 CN Bold" w:eastAsia="思源黑体 CN Bold" w:hAnsi="思源黑体 CN Bold"/>
                <w:sz w:val="18"/>
                <w:szCs w:val="18"/>
              </w:rPr>
            </w:pPr>
            <w:r w:rsidRPr="00C93D97">
              <w:rPr>
                <w:rFonts w:ascii="思源黑体 CN Bold" w:eastAsia="思源黑体 CN Bold" w:hAnsi="思源黑体 CN Bold"/>
                <w:sz w:val="18"/>
                <w:szCs w:val="18"/>
              </w:rPr>
              <w:t>证据等级</w:t>
            </w:r>
          </w:p>
        </w:tc>
        <w:tc>
          <w:tcPr>
            <w:tcW w:w="7076" w:type="dxa"/>
            <w:shd w:val="clear" w:color="auto" w:fill="auto"/>
            <w:vAlign w:val="center"/>
          </w:tcPr>
          <w:p w14:paraId="4D583BC7" w14:textId="77777777" w:rsidR="00D20CEC" w:rsidRPr="00C93D97" w:rsidRDefault="00774C49" w:rsidP="00062FA1">
            <w:pPr>
              <w:jc w:val="center"/>
              <w:rPr>
                <w:rFonts w:ascii="思源黑体 CN Bold" w:eastAsia="思源黑体 CN Bold" w:hAnsi="思源黑体 CN Bold"/>
                <w:sz w:val="18"/>
                <w:szCs w:val="18"/>
              </w:rPr>
            </w:pPr>
            <w:r w:rsidRPr="00C93D97">
              <w:rPr>
                <w:rFonts w:ascii="思源黑体 CN Bold" w:eastAsia="思源黑体 CN Bold" w:hAnsi="思源黑体 CN Bold" w:hint="eastAsia"/>
                <w:sz w:val="18"/>
                <w:szCs w:val="18"/>
              </w:rPr>
              <w:t>解释</w:t>
            </w:r>
          </w:p>
        </w:tc>
      </w:tr>
      <w:tr w:rsidR="00C93D97" w:rsidRPr="00C93D97" w14:paraId="33066806" w14:textId="77777777" w:rsidTr="00C93D97">
        <w:trPr>
          <w:trHeight w:val="397"/>
        </w:trPr>
        <w:tc>
          <w:tcPr>
            <w:tcW w:w="1980" w:type="dxa"/>
            <w:vMerge w:val="restart"/>
            <w:shd w:val="clear" w:color="auto" w:fill="auto"/>
            <w:vAlign w:val="center"/>
          </w:tcPr>
          <w:p w14:paraId="34459E20" w14:textId="77777777" w:rsidR="00D20CEC" w:rsidRPr="00C93D97" w:rsidRDefault="00774C49" w:rsidP="00062FA1">
            <w:pPr>
              <w:adjustRightInd w:val="0"/>
              <w:snapToGrid w:val="0"/>
              <w:jc w:val="cente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I类变异</w:t>
            </w:r>
          </w:p>
          <w:p w14:paraId="6DCFFDD3" w14:textId="77777777" w:rsidR="00D20CEC" w:rsidRPr="00C93D97" w:rsidRDefault="00774C49" w:rsidP="00062FA1">
            <w:pPr>
              <w:jc w:val="cente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（强临床意义）</w:t>
            </w:r>
          </w:p>
        </w:tc>
        <w:tc>
          <w:tcPr>
            <w:tcW w:w="1276" w:type="dxa"/>
            <w:shd w:val="clear" w:color="auto" w:fill="auto"/>
            <w:vAlign w:val="center"/>
          </w:tcPr>
          <w:p w14:paraId="5F497D70" w14:textId="77777777" w:rsidR="00D20CEC" w:rsidRPr="00C93D97" w:rsidRDefault="00774C49" w:rsidP="00062FA1">
            <w:pPr>
              <w:jc w:val="center"/>
              <w:rPr>
                <w:rFonts w:ascii="思源黑体 CN Normal" w:eastAsia="思源黑体 CN Normal" w:hAnsi="思源黑体 CN Normal"/>
                <w:sz w:val="16"/>
                <w:szCs w:val="16"/>
              </w:rPr>
            </w:pPr>
            <w:r w:rsidRPr="00C93D97">
              <w:rPr>
                <w:rFonts w:ascii="思源黑体 CN Normal" w:eastAsia="思源黑体 CN Normal" w:hAnsi="思源黑体 CN Normal"/>
                <w:sz w:val="16"/>
                <w:szCs w:val="16"/>
              </w:rPr>
              <w:t>A</w:t>
            </w:r>
          </w:p>
        </w:tc>
        <w:tc>
          <w:tcPr>
            <w:tcW w:w="7076" w:type="dxa"/>
            <w:shd w:val="clear" w:color="auto" w:fill="auto"/>
            <w:vAlign w:val="center"/>
          </w:tcPr>
          <w:p w14:paraId="215E2035" w14:textId="77777777" w:rsidR="00D20CEC" w:rsidRPr="00C93D97" w:rsidRDefault="00774C49" w:rsidP="00062FA1">
            <w:pPr>
              <w:jc w:val="left"/>
              <w:rPr>
                <w:rFonts w:ascii="思源黑体 CN Normal" w:eastAsia="思源黑体 CN Normal" w:hAnsi="思源黑体 CN Normal"/>
                <w:sz w:val="16"/>
                <w:szCs w:val="16"/>
              </w:rPr>
            </w:pPr>
            <w:r w:rsidRPr="00C93D97">
              <w:rPr>
                <w:rFonts w:ascii="思源黑体 CN Normal" w:eastAsia="思源黑体 CN Normal" w:hAnsi="思源黑体 CN Normal" w:cs="思源黑体 CN Light" w:hint="eastAsia"/>
                <w:kern w:val="0"/>
                <w:sz w:val="16"/>
                <w:szCs w:val="16"/>
              </w:rPr>
              <w:t>FDA、NMPA获批用于患者肿瘤治疗有响应或耐药的生物标志物</w:t>
            </w:r>
          </w:p>
        </w:tc>
      </w:tr>
      <w:tr w:rsidR="00C93D97" w:rsidRPr="00C93D97" w14:paraId="7CE5E729" w14:textId="77777777" w:rsidTr="00C93D97">
        <w:trPr>
          <w:trHeight w:val="397"/>
        </w:trPr>
        <w:tc>
          <w:tcPr>
            <w:tcW w:w="1980" w:type="dxa"/>
            <w:vMerge/>
            <w:shd w:val="clear" w:color="auto" w:fill="auto"/>
            <w:vAlign w:val="center"/>
          </w:tcPr>
          <w:p w14:paraId="17D16EB2" w14:textId="77777777" w:rsidR="00D20CEC" w:rsidRPr="00C93D97" w:rsidRDefault="00636B28"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58906533" w14:textId="77777777" w:rsidR="00D20CEC" w:rsidRPr="00C93D97" w:rsidRDefault="00774C49" w:rsidP="00062FA1">
            <w:pPr>
              <w:jc w:val="center"/>
              <w:rPr>
                <w:rFonts w:ascii="思源黑体 CN Normal" w:eastAsia="思源黑体 CN Normal" w:hAnsi="思源黑体 CN Normal"/>
                <w:sz w:val="16"/>
                <w:szCs w:val="16"/>
              </w:rPr>
            </w:pPr>
            <w:r w:rsidRPr="00C93D97">
              <w:rPr>
                <w:rFonts w:ascii="思源黑体 CN Normal" w:eastAsia="思源黑体 CN Normal" w:hAnsi="思源黑体 CN Normal"/>
                <w:sz w:val="16"/>
                <w:szCs w:val="16"/>
              </w:rPr>
              <w:t>A</w:t>
            </w:r>
          </w:p>
        </w:tc>
        <w:tc>
          <w:tcPr>
            <w:tcW w:w="7076" w:type="dxa"/>
            <w:shd w:val="clear" w:color="auto" w:fill="auto"/>
            <w:vAlign w:val="center"/>
          </w:tcPr>
          <w:p w14:paraId="36873AC2" w14:textId="77777777" w:rsidR="00D20CEC" w:rsidRPr="00C93D97" w:rsidRDefault="00774C49" w:rsidP="00062FA1">
            <w:pPr>
              <w:jc w:val="left"/>
              <w:rPr>
                <w:rFonts w:ascii="思源黑体 CN Normal" w:eastAsia="思源黑体 CN Normal" w:hAnsi="思源黑体 CN Normal"/>
                <w:sz w:val="16"/>
                <w:szCs w:val="16"/>
              </w:rPr>
            </w:pPr>
            <w:r w:rsidRPr="00C93D97">
              <w:rPr>
                <w:rFonts w:ascii="思源黑体 CN Normal" w:eastAsia="思源黑体 CN Normal" w:hAnsi="思源黑体 CN Normal" w:cs="思源黑体 CN Light" w:hint="eastAsia"/>
                <w:kern w:val="0"/>
                <w:sz w:val="16"/>
                <w:szCs w:val="16"/>
              </w:rPr>
              <w:t>专业指南明确对患者肿瘤治疗有响应或耐药的生物标志物</w:t>
            </w:r>
          </w:p>
        </w:tc>
      </w:tr>
      <w:tr w:rsidR="00C93D97" w:rsidRPr="00C93D97" w14:paraId="1A2DFAB3" w14:textId="77777777" w:rsidTr="00C93D97">
        <w:trPr>
          <w:trHeight w:val="397"/>
        </w:trPr>
        <w:tc>
          <w:tcPr>
            <w:tcW w:w="1980" w:type="dxa"/>
            <w:vMerge/>
            <w:shd w:val="clear" w:color="auto" w:fill="auto"/>
            <w:vAlign w:val="center"/>
          </w:tcPr>
          <w:p w14:paraId="1AE20310" w14:textId="77777777" w:rsidR="00D20CEC" w:rsidRPr="00C93D97" w:rsidRDefault="00636B28"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6B9C3754" w14:textId="77777777" w:rsidR="00D20CEC" w:rsidRPr="00C93D97" w:rsidRDefault="00774C49" w:rsidP="00062FA1">
            <w:pPr>
              <w:jc w:val="center"/>
              <w:rPr>
                <w:rFonts w:ascii="思源黑体 CN Normal" w:eastAsia="思源黑体 CN Normal" w:hAnsi="思源黑体 CN Normal"/>
                <w:sz w:val="16"/>
                <w:szCs w:val="16"/>
              </w:rPr>
            </w:pPr>
            <w:r w:rsidRPr="00C93D97">
              <w:rPr>
                <w:rFonts w:ascii="思源黑体 CN Normal" w:eastAsia="思源黑体 CN Normal" w:hAnsi="思源黑体 CN Normal"/>
                <w:sz w:val="16"/>
                <w:szCs w:val="16"/>
              </w:rPr>
              <w:t>A</w:t>
            </w:r>
          </w:p>
        </w:tc>
        <w:tc>
          <w:tcPr>
            <w:tcW w:w="7076" w:type="dxa"/>
            <w:shd w:val="clear" w:color="auto" w:fill="auto"/>
            <w:vAlign w:val="center"/>
          </w:tcPr>
          <w:p w14:paraId="63038C65" w14:textId="77777777" w:rsidR="00D20CEC" w:rsidRPr="00C93D97" w:rsidRDefault="00774C49" w:rsidP="00062FA1">
            <w:pPr>
              <w:jc w:val="left"/>
              <w:rPr>
                <w:rFonts w:ascii="思源黑体 CN Normal" w:eastAsia="思源黑体 CN Normal" w:hAnsi="思源黑体 CN Normal"/>
                <w:sz w:val="16"/>
                <w:szCs w:val="16"/>
              </w:rPr>
            </w:pPr>
            <w:r w:rsidRPr="00C93D97">
              <w:rPr>
                <w:rFonts w:ascii="思源黑体 CN Normal" w:eastAsia="思源黑体 CN Normal" w:hAnsi="思源黑体 CN Normal" w:cs="思源黑体 CN Light" w:hint="eastAsia"/>
                <w:kern w:val="0"/>
                <w:sz w:val="16"/>
                <w:szCs w:val="16"/>
              </w:rPr>
              <w:t>专业指南明确对患者肿瘤有诊断或预后意义的生物标志物</w:t>
            </w:r>
          </w:p>
        </w:tc>
      </w:tr>
      <w:tr w:rsidR="00C93D97" w:rsidRPr="00C93D97" w14:paraId="55634DDC" w14:textId="77777777" w:rsidTr="00C93D97">
        <w:trPr>
          <w:trHeight w:val="397"/>
        </w:trPr>
        <w:tc>
          <w:tcPr>
            <w:tcW w:w="1980" w:type="dxa"/>
            <w:vMerge/>
            <w:shd w:val="clear" w:color="auto" w:fill="auto"/>
            <w:vAlign w:val="center"/>
          </w:tcPr>
          <w:p w14:paraId="70F7701A" w14:textId="77777777" w:rsidR="00D20CEC" w:rsidRPr="00C93D97" w:rsidRDefault="00636B28"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5F9495CC" w14:textId="77777777" w:rsidR="00D20CEC" w:rsidRPr="00C93D97" w:rsidRDefault="00774C49" w:rsidP="00062FA1">
            <w:pPr>
              <w:jc w:val="cente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B</w:t>
            </w:r>
          </w:p>
        </w:tc>
        <w:tc>
          <w:tcPr>
            <w:tcW w:w="7076" w:type="dxa"/>
            <w:shd w:val="clear" w:color="auto" w:fill="auto"/>
            <w:vAlign w:val="center"/>
          </w:tcPr>
          <w:p w14:paraId="624392CB" w14:textId="77777777" w:rsidR="00D20CEC" w:rsidRPr="00C93D97" w:rsidRDefault="00774C49" w:rsidP="00062FA1">
            <w:pPr>
              <w:jc w:val="left"/>
              <w:rPr>
                <w:rFonts w:ascii="思源黑体 CN Normal" w:eastAsia="思源黑体 CN Normal" w:hAnsi="思源黑体 CN Normal"/>
                <w:sz w:val="16"/>
                <w:szCs w:val="16"/>
              </w:rPr>
            </w:pPr>
            <w:r w:rsidRPr="00C93D97">
              <w:rPr>
                <w:rFonts w:ascii="思源黑体 CN Normal" w:eastAsia="思源黑体 CN Normal" w:hAnsi="思源黑体 CN Normal" w:cs="思源黑体 CN Light" w:hint="eastAsia"/>
                <w:kern w:val="0"/>
                <w:sz w:val="16"/>
                <w:szCs w:val="16"/>
              </w:rPr>
              <w:t>专家共识或I</w:t>
            </w:r>
            <w:r w:rsidRPr="00C93D97">
              <w:rPr>
                <w:rFonts w:ascii="思源黑体 CN Normal" w:eastAsia="思源黑体 CN Normal" w:hAnsi="思源黑体 CN Normal" w:cs="思源黑体 CN Light"/>
                <w:kern w:val="0"/>
                <w:sz w:val="16"/>
                <w:szCs w:val="16"/>
              </w:rPr>
              <w:t>II、IV</w:t>
            </w:r>
            <w:r w:rsidRPr="00C93D97">
              <w:rPr>
                <w:rFonts w:ascii="思源黑体 CN Normal" w:eastAsia="思源黑体 CN Normal" w:hAnsi="思源黑体 CN Normal" w:cs="思源黑体 CN Light" w:hint="eastAsia"/>
                <w:kern w:val="0"/>
                <w:sz w:val="16"/>
                <w:szCs w:val="16"/>
              </w:rPr>
              <w:t>期临床试验研究明确对患者肿瘤治疗有响应或耐药的生物标志物</w:t>
            </w:r>
          </w:p>
        </w:tc>
      </w:tr>
      <w:tr w:rsidR="00C93D97" w:rsidRPr="00C93D97" w14:paraId="00BA48AD" w14:textId="77777777" w:rsidTr="00C93D97">
        <w:trPr>
          <w:trHeight w:val="397"/>
        </w:trPr>
        <w:tc>
          <w:tcPr>
            <w:tcW w:w="1980" w:type="dxa"/>
            <w:vMerge/>
            <w:shd w:val="clear" w:color="auto" w:fill="auto"/>
            <w:vAlign w:val="center"/>
          </w:tcPr>
          <w:p w14:paraId="5DAEE223" w14:textId="77777777" w:rsidR="00D20CEC" w:rsidRPr="00C93D97" w:rsidRDefault="00636B28"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1926442A" w14:textId="77777777" w:rsidR="00D20CEC" w:rsidRPr="00C93D97" w:rsidRDefault="00774C49" w:rsidP="00062FA1">
            <w:pPr>
              <w:jc w:val="cente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B</w:t>
            </w:r>
          </w:p>
        </w:tc>
        <w:tc>
          <w:tcPr>
            <w:tcW w:w="7076" w:type="dxa"/>
            <w:shd w:val="clear" w:color="auto" w:fill="auto"/>
            <w:vAlign w:val="center"/>
          </w:tcPr>
          <w:p w14:paraId="6C11C4DD" w14:textId="77777777" w:rsidR="00D20CEC" w:rsidRPr="00C93D97" w:rsidRDefault="00774C49" w:rsidP="00062FA1">
            <w:pPr>
              <w:jc w:val="left"/>
              <w:rPr>
                <w:rFonts w:ascii="思源黑体 CN Normal" w:eastAsia="思源黑体 CN Normal" w:hAnsi="思源黑体 CN Normal"/>
                <w:sz w:val="16"/>
                <w:szCs w:val="16"/>
              </w:rPr>
            </w:pPr>
            <w:r w:rsidRPr="00C93D97">
              <w:rPr>
                <w:rFonts w:ascii="思源黑体 CN Normal" w:eastAsia="思源黑体 CN Normal" w:hAnsi="思源黑体 CN Normal" w:cs="思源黑体 CN Light" w:hint="eastAsia"/>
                <w:kern w:val="0"/>
                <w:sz w:val="16"/>
                <w:szCs w:val="16"/>
              </w:rPr>
              <w:t>专家共识或I</w:t>
            </w:r>
            <w:r w:rsidRPr="00C93D97">
              <w:rPr>
                <w:rFonts w:ascii="思源黑体 CN Normal" w:eastAsia="思源黑体 CN Normal" w:hAnsi="思源黑体 CN Normal" w:cs="思源黑体 CN Light"/>
                <w:kern w:val="0"/>
                <w:sz w:val="16"/>
                <w:szCs w:val="16"/>
              </w:rPr>
              <w:t>II、IV</w:t>
            </w:r>
            <w:r w:rsidRPr="00C93D97">
              <w:rPr>
                <w:rFonts w:ascii="思源黑体 CN Normal" w:eastAsia="思源黑体 CN Normal" w:hAnsi="思源黑体 CN Normal" w:cs="思源黑体 CN Light" w:hint="eastAsia"/>
                <w:kern w:val="0"/>
                <w:sz w:val="16"/>
                <w:szCs w:val="16"/>
              </w:rPr>
              <w:t>期临床试验研究明确对患者肿瘤有诊断或预后意义的生物标志物</w:t>
            </w:r>
          </w:p>
        </w:tc>
      </w:tr>
      <w:tr w:rsidR="00C93D97" w:rsidRPr="00C93D97" w14:paraId="3863F996" w14:textId="77777777" w:rsidTr="00C93D97">
        <w:trPr>
          <w:trHeight w:val="397"/>
        </w:trPr>
        <w:tc>
          <w:tcPr>
            <w:tcW w:w="1980" w:type="dxa"/>
            <w:vMerge w:val="restart"/>
            <w:shd w:val="clear" w:color="auto" w:fill="auto"/>
            <w:vAlign w:val="center"/>
          </w:tcPr>
          <w:p w14:paraId="0582C807" w14:textId="77777777" w:rsidR="00D20CEC" w:rsidRPr="00C93D97" w:rsidRDefault="00774C49" w:rsidP="00062FA1">
            <w:pPr>
              <w:adjustRightInd w:val="0"/>
              <w:snapToGrid w:val="0"/>
              <w:jc w:val="cente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II类变异</w:t>
            </w:r>
          </w:p>
          <w:p w14:paraId="05406A59" w14:textId="77777777" w:rsidR="00D20CEC" w:rsidRPr="00C93D97" w:rsidRDefault="00774C49" w:rsidP="00062FA1">
            <w:pPr>
              <w:jc w:val="cente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lastRenderedPageBreak/>
              <w:t>（潜在临床意义）</w:t>
            </w:r>
          </w:p>
        </w:tc>
        <w:tc>
          <w:tcPr>
            <w:tcW w:w="1276" w:type="dxa"/>
            <w:shd w:val="clear" w:color="auto" w:fill="auto"/>
            <w:vAlign w:val="center"/>
          </w:tcPr>
          <w:p w14:paraId="133C80FB" w14:textId="77777777" w:rsidR="00D20CEC" w:rsidRPr="00C93D97" w:rsidRDefault="00774C49" w:rsidP="00062FA1">
            <w:pPr>
              <w:jc w:val="cente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lastRenderedPageBreak/>
              <w:t>C</w:t>
            </w:r>
          </w:p>
        </w:tc>
        <w:tc>
          <w:tcPr>
            <w:tcW w:w="7076" w:type="dxa"/>
            <w:shd w:val="clear" w:color="auto" w:fill="auto"/>
            <w:vAlign w:val="center"/>
          </w:tcPr>
          <w:p w14:paraId="132CCA92" w14:textId="77777777" w:rsidR="00D20CEC" w:rsidRPr="00C93D97" w:rsidRDefault="00774C49" w:rsidP="00062FA1">
            <w:pPr>
              <w:jc w:val="left"/>
              <w:rPr>
                <w:rFonts w:ascii="思源黑体 CN Normal" w:eastAsia="思源黑体 CN Normal" w:hAnsi="思源黑体 CN Normal"/>
                <w:sz w:val="16"/>
                <w:szCs w:val="16"/>
              </w:rPr>
            </w:pPr>
            <w:r w:rsidRPr="00C93D97">
              <w:rPr>
                <w:rFonts w:ascii="思源黑体 CN Normal" w:eastAsia="思源黑体 CN Normal" w:hAnsi="思源黑体 CN Normal" w:cs="思源黑体 CN Light" w:hint="eastAsia"/>
                <w:kern w:val="0"/>
                <w:sz w:val="16"/>
                <w:szCs w:val="16"/>
              </w:rPr>
              <w:t>FDA、NMPA获批用于其他肿瘤治疗有响应或耐药的生物标志物</w:t>
            </w:r>
          </w:p>
        </w:tc>
      </w:tr>
      <w:tr w:rsidR="00C93D97" w:rsidRPr="00C93D97" w14:paraId="6467EA55" w14:textId="77777777" w:rsidTr="00C93D97">
        <w:trPr>
          <w:trHeight w:val="397"/>
        </w:trPr>
        <w:tc>
          <w:tcPr>
            <w:tcW w:w="1980" w:type="dxa"/>
            <w:vMerge/>
            <w:shd w:val="clear" w:color="auto" w:fill="auto"/>
            <w:vAlign w:val="center"/>
          </w:tcPr>
          <w:p w14:paraId="6E6AD252" w14:textId="77777777" w:rsidR="00D20CEC" w:rsidRPr="00C93D97" w:rsidRDefault="00636B28"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13138409" w14:textId="77777777" w:rsidR="00D20CEC" w:rsidRPr="00C93D97" w:rsidRDefault="00774C49" w:rsidP="00062FA1">
            <w:pPr>
              <w:jc w:val="cente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C</w:t>
            </w:r>
          </w:p>
        </w:tc>
        <w:tc>
          <w:tcPr>
            <w:tcW w:w="7076" w:type="dxa"/>
            <w:shd w:val="clear" w:color="auto" w:fill="auto"/>
            <w:vAlign w:val="center"/>
          </w:tcPr>
          <w:p w14:paraId="6EBD04A4" w14:textId="77777777" w:rsidR="00D20CEC" w:rsidRPr="00C93D97" w:rsidRDefault="00774C49" w:rsidP="00062FA1">
            <w:pPr>
              <w:jc w:val="left"/>
              <w:rPr>
                <w:rFonts w:ascii="思源黑体 CN Normal" w:eastAsia="思源黑体 CN Normal" w:hAnsi="思源黑体 CN Normal"/>
                <w:sz w:val="16"/>
                <w:szCs w:val="16"/>
              </w:rPr>
            </w:pPr>
            <w:r w:rsidRPr="00C93D97">
              <w:rPr>
                <w:rFonts w:ascii="思源黑体 CN Normal" w:eastAsia="思源黑体 CN Normal" w:hAnsi="思源黑体 CN Normal" w:cs="思源黑体 CN Light" w:hint="eastAsia"/>
                <w:kern w:val="0"/>
                <w:sz w:val="16"/>
                <w:szCs w:val="16"/>
              </w:rPr>
              <w:t>专业指南推荐对其他肿瘤治疗有响应或耐药的生物标志物</w:t>
            </w:r>
          </w:p>
        </w:tc>
      </w:tr>
      <w:tr w:rsidR="00C93D97" w:rsidRPr="00C93D97" w14:paraId="6B122CD5" w14:textId="77777777" w:rsidTr="00C93D97">
        <w:trPr>
          <w:trHeight w:val="397"/>
        </w:trPr>
        <w:tc>
          <w:tcPr>
            <w:tcW w:w="1980" w:type="dxa"/>
            <w:vMerge/>
            <w:shd w:val="clear" w:color="auto" w:fill="auto"/>
            <w:vAlign w:val="center"/>
          </w:tcPr>
          <w:p w14:paraId="0195A84F" w14:textId="77777777" w:rsidR="00D20CEC" w:rsidRPr="00C93D97" w:rsidRDefault="00636B28"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6566819D" w14:textId="77777777" w:rsidR="00D20CEC" w:rsidRPr="00C93D97" w:rsidRDefault="00774C49" w:rsidP="00062FA1">
            <w:pPr>
              <w:jc w:val="cente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C</w:t>
            </w:r>
          </w:p>
        </w:tc>
        <w:tc>
          <w:tcPr>
            <w:tcW w:w="7076" w:type="dxa"/>
            <w:shd w:val="clear" w:color="auto" w:fill="auto"/>
            <w:vAlign w:val="center"/>
          </w:tcPr>
          <w:p w14:paraId="2887569A" w14:textId="77777777" w:rsidR="00D20CEC" w:rsidRPr="00C93D97" w:rsidRDefault="00774C49" w:rsidP="00062FA1">
            <w:pPr>
              <w:jc w:val="left"/>
              <w:rPr>
                <w:rFonts w:ascii="思源黑体 CN Normal" w:eastAsia="思源黑体 CN Normal" w:hAnsi="思源黑体 CN Normal"/>
                <w:sz w:val="16"/>
                <w:szCs w:val="16"/>
              </w:rPr>
            </w:pPr>
            <w:r w:rsidRPr="00C93D97">
              <w:rPr>
                <w:rFonts w:ascii="思源黑体 CN Normal" w:eastAsia="思源黑体 CN Normal" w:hAnsi="思源黑体 CN Normal" w:cs="思源黑体 CN Light" w:hint="eastAsia"/>
                <w:kern w:val="0"/>
                <w:sz w:val="16"/>
                <w:szCs w:val="16"/>
              </w:rPr>
              <w:t>已经作为临床试验筛选入组标准的生物标志物</w:t>
            </w:r>
          </w:p>
        </w:tc>
      </w:tr>
      <w:tr w:rsidR="00C93D97" w:rsidRPr="00C93D97" w14:paraId="6C33B41C" w14:textId="77777777" w:rsidTr="00C93D97">
        <w:trPr>
          <w:trHeight w:val="397"/>
        </w:trPr>
        <w:tc>
          <w:tcPr>
            <w:tcW w:w="1980" w:type="dxa"/>
            <w:vMerge/>
            <w:shd w:val="clear" w:color="auto" w:fill="auto"/>
            <w:vAlign w:val="center"/>
          </w:tcPr>
          <w:p w14:paraId="334ECDE2" w14:textId="77777777" w:rsidR="00D20CEC" w:rsidRPr="00C93D97" w:rsidRDefault="00636B28"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713D1D28" w14:textId="77777777" w:rsidR="00D20CEC" w:rsidRPr="00C93D97" w:rsidRDefault="00774C49" w:rsidP="00062FA1">
            <w:pPr>
              <w:jc w:val="cente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C</w:t>
            </w:r>
          </w:p>
        </w:tc>
        <w:tc>
          <w:tcPr>
            <w:tcW w:w="7076" w:type="dxa"/>
            <w:shd w:val="clear" w:color="auto" w:fill="auto"/>
            <w:vAlign w:val="center"/>
          </w:tcPr>
          <w:p w14:paraId="5094815D" w14:textId="77777777" w:rsidR="00D20CEC" w:rsidRPr="00C93D97" w:rsidRDefault="00774C49" w:rsidP="00062FA1">
            <w:pPr>
              <w:jc w:val="left"/>
              <w:rPr>
                <w:rFonts w:ascii="思源黑体 CN Normal" w:eastAsia="思源黑体 CN Normal" w:hAnsi="思源黑体 CN Normal"/>
                <w:sz w:val="16"/>
                <w:szCs w:val="16"/>
              </w:rPr>
            </w:pPr>
            <w:r w:rsidRPr="00C93D97">
              <w:rPr>
                <w:rFonts w:ascii="思源黑体 CN Normal" w:eastAsia="思源黑体 CN Normal" w:hAnsi="思源黑体 CN Normal" w:cs="思源黑体 CN Light" w:hint="eastAsia"/>
                <w:kern w:val="0"/>
                <w:sz w:val="16"/>
                <w:szCs w:val="16"/>
              </w:rPr>
              <w:t>多项小型研究（I、</w:t>
            </w:r>
            <w:r w:rsidRPr="00C93D97">
              <w:rPr>
                <w:rFonts w:ascii="思源黑体 CN Normal" w:eastAsia="思源黑体 CN Normal" w:hAnsi="思源黑体 CN Normal" w:cs="思源黑体 CN Light"/>
                <w:kern w:val="0"/>
                <w:sz w:val="16"/>
                <w:szCs w:val="16"/>
              </w:rPr>
              <w:t>II</w:t>
            </w:r>
            <w:r w:rsidRPr="00C93D97">
              <w:rPr>
                <w:rFonts w:ascii="思源黑体 CN Normal" w:eastAsia="思源黑体 CN Normal" w:hAnsi="思源黑体 CN Normal" w:cs="思源黑体 CN Light" w:hint="eastAsia"/>
                <w:kern w:val="0"/>
                <w:sz w:val="16"/>
                <w:szCs w:val="16"/>
              </w:rPr>
              <w:t>期临床试验）结果表明有诊断或预后意义的生物标志物</w:t>
            </w:r>
          </w:p>
        </w:tc>
      </w:tr>
      <w:tr w:rsidR="00C93D97" w:rsidRPr="00C93D97" w14:paraId="682DF985" w14:textId="77777777" w:rsidTr="00C93D97">
        <w:trPr>
          <w:trHeight w:val="397"/>
        </w:trPr>
        <w:tc>
          <w:tcPr>
            <w:tcW w:w="1980" w:type="dxa"/>
            <w:vMerge/>
            <w:shd w:val="clear" w:color="auto" w:fill="auto"/>
            <w:vAlign w:val="center"/>
          </w:tcPr>
          <w:p w14:paraId="16918285" w14:textId="77777777" w:rsidR="00D20CEC" w:rsidRPr="00C93D97" w:rsidRDefault="00636B28"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6748F4F7" w14:textId="77777777" w:rsidR="00D20CEC" w:rsidRPr="00C93D97" w:rsidRDefault="00774C49" w:rsidP="00062FA1">
            <w:pPr>
              <w:jc w:val="cente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D</w:t>
            </w:r>
          </w:p>
        </w:tc>
        <w:tc>
          <w:tcPr>
            <w:tcW w:w="7076" w:type="dxa"/>
            <w:shd w:val="clear" w:color="auto" w:fill="auto"/>
            <w:vAlign w:val="center"/>
          </w:tcPr>
          <w:p w14:paraId="74EAA0F6" w14:textId="77777777" w:rsidR="00D20CEC" w:rsidRPr="00C93D97" w:rsidRDefault="00774C49" w:rsidP="00062FA1">
            <w:pPr>
              <w:jc w:val="left"/>
              <w:rPr>
                <w:rFonts w:ascii="思源黑体 CN Normal" w:eastAsia="思源黑体 CN Normal" w:hAnsi="思源黑体 CN Normal"/>
                <w:sz w:val="16"/>
                <w:szCs w:val="16"/>
              </w:rPr>
            </w:pPr>
            <w:r w:rsidRPr="00C93D97">
              <w:rPr>
                <w:rFonts w:ascii="思源黑体 CN Normal" w:eastAsia="思源黑体 CN Normal" w:hAnsi="思源黑体 CN Normal" w:cs="思源黑体 CN Light" w:hint="eastAsia"/>
                <w:kern w:val="0"/>
                <w:sz w:val="16"/>
                <w:szCs w:val="16"/>
              </w:rPr>
              <w:t>临床前硏究表明具有潜在治疗意义的生物标志物</w:t>
            </w:r>
          </w:p>
        </w:tc>
      </w:tr>
      <w:tr w:rsidR="00C93D97" w:rsidRPr="00C93D97" w14:paraId="7784F32B" w14:textId="77777777" w:rsidTr="00C93D97">
        <w:trPr>
          <w:trHeight w:val="397"/>
        </w:trPr>
        <w:tc>
          <w:tcPr>
            <w:tcW w:w="1980" w:type="dxa"/>
            <w:vMerge/>
            <w:shd w:val="clear" w:color="auto" w:fill="auto"/>
            <w:vAlign w:val="center"/>
          </w:tcPr>
          <w:p w14:paraId="46CA62C5" w14:textId="77777777" w:rsidR="00D20CEC" w:rsidRPr="00C93D97" w:rsidRDefault="00636B28"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5D3BF848" w14:textId="77777777" w:rsidR="00D20CEC" w:rsidRPr="00C93D97" w:rsidRDefault="00774C49" w:rsidP="00062FA1">
            <w:pPr>
              <w:jc w:val="cente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D</w:t>
            </w:r>
          </w:p>
        </w:tc>
        <w:tc>
          <w:tcPr>
            <w:tcW w:w="7076" w:type="dxa"/>
            <w:shd w:val="clear" w:color="auto" w:fill="auto"/>
            <w:vAlign w:val="center"/>
          </w:tcPr>
          <w:p w14:paraId="60B0BE64" w14:textId="77777777" w:rsidR="00D20CEC" w:rsidRPr="00C93D97" w:rsidRDefault="00774C49" w:rsidP="00062FA1">
            <w:pPr>
              <w:jc w:val="left"/>
              <w:rPr>
                <w:rFonts w:ascii="思源黑体 CN Normal" w:eastAsia="思源黑体 CN Normal" w:hAnsi="思源黑体 CN Normal"/>
                <w:sz w:val="16"/>
                <w:szCs w:val="16"/>
              </w:rPr>
            </w:pPr>
            <w:r w:rsidRPr="00C93D97">
              <w:rPr>
                <w:rFonts w:ascii="思源黑体 CN Normal" w:eastAsia="思源黑体 CN Normal" w:hAnsi="思源黑体 CN Normal" w:cs="思源黑体 CN Light" w:hint="eastAsia"/>
                <w:kern w:val="0"/>
                <w:sz w:val="16"/>
                <w:szCs w:val="16"/>
              </w:rPr>
              <w:t>有病例报道或结论未形成共识，评估疾病诊断或预后意义的生物标志物</w:t>
            </w:r>
          </w:p>
        </w:tc>
      </w:tr>
      <w:tr w:rsidR="00C93D97" w:rsidRPr="00C93D97" w14:paraId="7B33E94A" w14:textId="77777777" w:rsidTr="00C93D97">
        <w:trPr>
          <w:trHeight w:val="397"/>
        </w:trPr>
        <w:tc>
          <w:tcPr>
            <w:tcW w:w="1980" w:type="dxa"/>
            <w:vMerge w:val="restart"/>
            <w:shd w:val="clear" w:color="auto" w:fill="auto"/>
            <w:vAlign w:val="center"/>
          </w:tcPr>
          <w:p w14:paraId="4271A797" w14:textId="77777777" w:rsidR="00D20CEC" w:rsidRPr="00C93D97" w:rsidRDefault="00774C49" w:rsidP="00062FA1">
            <w:pPr>
              <w:adjustRightInd w:val="0"/>
              <w:snapToGrid w:val="0"/>
              <w:jc w:val="cente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III类变异</w:t>
            </w:r>
          </w:p>
          <w:p w14:paraId="1D372626" w14:textId="77777777" w:rsidR="00D20CEC" w:rsidRPr="00C93D97" w:rsidRDefault="00774C49" w:rsidP="00062FA1">
            <w:pPr>
              <w:jc w:val="cente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（临床意义不明变异）</w:t>
            </w:r>
          </w:p>
        </w:tc>
        <w:tc>
          <w:tcPr>
            <w:tcW w:w="1276" w:type="dxa"/>
            <w:shd w:val="clear" w:color="auto" w:fill="auto"/>
            <w:vAlign w:val="center"/>
          </w:tcPr>
          <w:p w14:paraId="67BF2E8F" w14:textId="77777777" w:rsidR="00D20CEC" w:rsidRPr="00C93D97" w:rsidRDefault="00774C49" w:rsidP="00062FA1">
            <w:pPr>
              <w:jc w:val="cente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w:t>
            </w:r>
          </w:p>
        </w:tc>
        <w:tc>
          <w:tcPr>
            <w:tcW w:w="7076" w:type="dxa"/>
            <w:shd w:val="clear" w:color="auto" w:fill="auto"/>
            <w:vAlign w:val="center"/>
          </w:tcPr>
          <w:p w14:paraId="2C6A0AFA" w14:textId="77777777" w:rsidR="00D20CEC" w:rsidRPr="00C93D97" w:rsidRDefault="00774C49" w:rsidP="00062FA1">
            <w:pPr>
              <w:jc w:val="left"/>
              <w:rPr>
                <w:rFonts w:ascii="思源黑体 CN Normal" w:eastAsia="思源黑体 CN Normal" w:hAnsi="思源黑体 CN Normal"/>
                <w:sz w:val="16"/>
                <w:szCs w:val="16"/>
              </w:rPr>
            </w:pPr>
            <w:r w:rsidRPr="00C93D97">
              <w:rPr>
                <w:rFonts w:ascii="思源黑体 CN Normal" w:eastAsia="思源黑体 CN Normal" w:hAnsi="思源黑体 CN Normal" w:cs="思源黑体 CN Light" w:hint="eastAsia"/>
                <w:kern w:val="0"/>
                <w:sz w:val="16"/>
                <w:szCs w:val="16"/>
              </w:rPr>
              <w:t>在全人群或特定人群数据库、泛癌种或特定肿瘤数据库中均未观察到较高变异频率</w:t>
            </w:r>
          </w:p>
        </w:tc>
      </w:tr>
      <w:tr w:rsidR="00C93D97" w:rsidRPr="00C93D97" w14:paraId="4FBCAA70" w14:textId="77777777" w:rsidTr="00C93D97">
        <w:trPr>
          <w:trHeight w:val="397"/>
        </w:trPr>
        <w:tc>
          <w:tcPr>
            <w:tcW w:w="1980" w:type="dxa"/>
            <w:vMerge/>
            <w:shd w:val="clear" w:color="auto" w:fill="auto"/>
            <w:vAlign w:val="center"/>
          </w:tcPr>
          <w:p w14:paraId="1189BF3C" w14:textId="77777777" w:rsidR="00D20CEC" w:rsidRPr="00C93D97" w:rsidRDefault="00636B28"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6C7A244E" w14:textId="77777777" w:rsidR="00D20CEC" w:rsidRPr="00C93D97" w:rsidRDefault="00774C49" w:rsidP="00062FA1">
            <w:pPr>
              <w:jc w:val="cente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w:t>
            </w:r>
          </w:p>
        </w:tc>
        <w:tc>
          <w:tcPr>
            <w:tcW w:w="7076" w:type="dxa"/>
            <w:shd w:val="clear" w:color="auto" w:fill="auto"/>
            <w:vAlign w:val="center"/>
          </w:tcPr>
          <w:p w14:paraId="24CFB76E" w14:textId="77777777" w:rsidR="00D20CEC" w:rsidRPr="00C93D97" w:rsidRDefault="00774C49" w:rsidP="00062FA1">
            <w:pPr>
              <w:jc w:val="left"/>
              <w:rPr>
                <w:rFonts w:ascii="思源黑体 CN Normal" w:eastAsia="思源黑体 CN Normal" w:hAnsi="思源黑体 CN Normal"/>
                <w:sz w:val="16"/>
                <w:szCs w:val="16"/>
              </w:rPr>
            </w:pPr>
            <w:r w:rsidRPr="00C93D97">
              <w:rPr>
                <w:rFonts w:ascii="思源黑体 CN Normal" w:eastAsia="思源黑体 CN Normal" w:hAnsi="思源黑体 CN Normal" w:cs="思源黑体 CN Light" w:hint="eastAsia"/>
                <w:kern w:val="0"/>
                <w:sz w:val="16"/>
                <w:szCs w:val="16"/>
              </w:rPr>
              <w:t>缺乏令人信服的已发表肿瘤相关证据</w:t>
            </w:r>
          </w:p>
        </w:tc>
      </w:tr>
      <w:tr w:rsidR="00C93D97" w:rsidRPr="00C93D97" w14:paraId="044FFEB2" w14:textId="77777777" w:rsidTr="00C93D97">
        <w:trPr>
          <w:trHeight w:val="397"/>
        </w:trPr>
        <w:tc>
          <w:tcPr>
            <w:tcW w:w="1980" w:type="dxa"/>
            <w:vMerge w:val="restart"/>
            <w:shd w:val="clear" w:color="auto" w:fill="auto"/>
            <w:vAlign w:val="center"/>
          </w:tcPr>
          <w:p w14:paraId="13E35C5D" w14:textId="77777777" w:rsidR="00D20CEC" w:rsidRPr="00C93D97" w:rsidRDefault="00774C49" w:rsidP="00062FA1">
            <w:pPr>
              <w:adjustRightInd w:val="0"/>
              <w:snapToGrid w:val="0"/>
              <w:jc w:val="cente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IV类变异</w:t>
            </w:r>
          </w:p>
          <w:p w14:paraId="145B0ED0" w14:textId="77777777" w:rsidR="00D20CEC" w:rsidRPr="00C93D97" w:rsidRDefault="00774C49" w:rsidP="00062FA1">
            <w:pPr>
              <w:jc w:val="cente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（良性和可能良性变异）</w:t>
            </w:r>
          </w:p>
        </w:tc>
        <w:tc>
          <w:tcPr>
            <w:tcW w:w="1276" w:type="dxa"/>
            <w:shd w:val="clear" w:color="auto" w:fill="auto"/>
            <w:vAlign w:val="center"/>
          </w:tcPr>
          <w:p w14:paraId="04540FCB" w14:textId="77777777" w:rsidR="00D20CEC" w:rsidRPr="00C93D97" w:rsidRDefault="00774C49" w:rsidP="00062FA1">
            <w:pPr>
              <w:jc w:val="cente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w:t>
            </w:r>
          </w:p>
        </w:tc>
        <w:tc>
          <w:tcPr>
            <w:tcW w:w="7076" w:type="dxa"/>
            <w:shd w:val="clear" w:color="auto" w:fill="auto"/>
            <w:vAlign w:val="center"/>
          </w:tcPr>
          <w:p w14:paraId="27EE8423" w14:textId="77777777" w:rsidR="00D20CEC" w:rsidRPr="00C93D97" w:rsidRDefault="00774C49" w:rsidP="00062FA1">
            <w:pPr>
              <w:jc w:val="left"/>
              <w:rPr>
                <w:rFonts w:ascii="思源黑体 CN Normal" w:eastAsia="思源黑体 CN Normal" w:hAnsi="思源黑体 CN Normal"/>
                <w:sz w:val="16"/>
                <w:szCs w:val="16"/>
              </w:rPr>
            </w:pPr>
            <w:r w:rsidRPr="00C93D97">
              <w:rPr>
                <w:rFonts w:ascii="思源黑体 CN Normal" w:eastAsia="思源黑体 CN Normal" w:hAnsi="思源黑体 CN Normal" w:cs="思源黑体 CN Light" w:hint="eastAsia"/>
                <w:kern w:val="0"/>
                <w:sz w:val="16"/>
                <w:szCs w:val="16"/>
              </w:rPr>
              <w:t>在全人群或特定人群数据库中观察到高变异频率</w:t>
            </w:r>
          </w:p>
        </w:tc>
      </w:tr>
      <w:tr w:rsidR="00C93D97" w:rsidRPr="00C93D97" w14:paraId="39400D5D" w14:textId="77777777" w:rsidTr="00C93D97">
        <w:trPr>
          <w:trHeight w:val="397"/>
        </w:trPr>
        <w:tc>
          <w:tcPr>
            <w:tcW w:w="1980" w:type="dxa"/>
            <w:vMerge/>
            <w:shd w:val="clear" w:color="auto" w:fill="auto"/>
            <w:vAlign w:val="center"/>
          </w:tcPr>
          <w:p w14:paraId="0BEAAD30" w14:textId="77777777" w:rsidR="00D20CEC" w:rsidRPr="00C93D97" w:rsidRDefault="00636B28"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4502B898" w14:textId="77777777" w:rsidR="00D20CEC" w:rsidRPr="00C93D97" w:rsidRDefault="00774C49" w:rsidP="00062FA1">
            <w:pPr>
              <w:jc w:val="center"/>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w:t>
            </w:r>
          </w:p>
        </w:tc>
        <w:tc>
          <w:tcPr>
            <w:tcW w:w="7076" w:type="dxa"/>
            <w:shd w:val="clear" w:color="auto" w:fill="auto"/>
            <w:vAlign w:val="center"/>
          </w:tcPr>
          <w:p w14:paraId="147074DD" w14:textId="77777777" w:rsidR="00D20CEC" w:rsidRPr="00C93D97" w:rsidRDefault="00774C49" w:rsidP="00062FA1">
            <w:pPr>
              <w:jc w:val="left"/>
              <w:rPr>
                <w:rFonts w:ascii="思源黑体 CN Normal" w:eastAsia="思源黑体 CN Normal" w:hAnsi="思源黑体 CN Normal" w:cs="思源黑体 CN Light"/>
                <w:kern w:val="0"/>
                <w:sz w:val="16"/>
                <w:szCs w:val="16"/>
              </w:rPr>
            </w:pPr>
            <w:r w:rsidRPr="00C93D97">
              <w:rPr>
                <w:rFonts w:ascii="思源黑体 CN Normal" w:eastAsia="思源黑体 CN Normal" w:hAnsi="思源黑体 CN Normal" w:cs="思源黑体 CN Light" w:hint="eastAsia"/>
                <w:kern w:val="0"/>
                <w:sz w:val="16"/>
                <w:szCs w:val="16"/>
              </w:rPr>
              <w:t>无已发表的肿瘤相关证据</w:t>
            </w:r>
          </w:p>
        </w:tc>
      </w:tr>
    </w:tbl>
    <w:p w14:paraId="694D82C6" w14:textId="77777777" w:rsidR="007229FE" w:rsidRPr="00C93D97" w:rsidRDefault="00774C49" w:rsidP="007229FE">
      <w:pPr>
        <w:pStyle w:val="2"/>
        <w:spacing w:before="0" w:after="0" w:line="240" w:lineRule="auto"/>
        <w:rPr>
          <w:rFonts w:ascii="思源黑体 CN Bold" w:eastAsia="思源黑体 CN Bold" w:hAnsi="思源黑体 CN Bold"/>
          <w:sz w:val="24"/>
          <w:szCs w:val="24"/>
        </w:rPr>
      </w:pPr>
      <w:r w:rsidRPr="00C93D97">
        <w:rPr>
          <w:rFonts w:ascii="思源黑体 CN Bold" w:eastAsia="思源黑体 CN Bold" w:hAnsi="思源黑体 CN Bold"/>
          <w:sz w:val="24"/>
          <w:szCs w:val="24"/>
        </w:rPr>
        <w:t>&gt;</w:t>
      </w:r>
      <w:r w:rsidRPr="00C93D97">
        <w:rPr>
          <w:rFonts w:ascii="思源黑体 CN Bold" w:eastAsia="思源黑体 CN Bold" w:hAnsi="思源黑体 CN Bold" w:hint="eastAsia"/>
          <w:sz w:val="24"/>
          <w:szCs w:val="24"/>
        </w:rPr>
        <w:t>6.</w:t>
      </w:r>
      <w:r w:rsidRPr="00C93D97">
        <w:rPr>
          <w:rFonts w:ascii="思源黑体 CN Bold" w:eastAsia="思源黑体 CN Bold" w:hAnsi="思源黑体 CN Bold"/>
          <w:sz w:val="24"/>
          <w:szCs w:val="24"/>
        </w:rPr>
        <w:t>3</w:t>
      </w:r>
      <w:r w:rsidRPr="00C93D97">
        <w:rPr>
          <w:rFonts w:ascii="思源黑体 CN Bold" w:eastAsia="思源黑体 CN Bold" w:hAnsi="思源黑体 CN Bold" w:hint="eastAsia"/>
          <w:sz w:val="24"/>
          <w:szCs w:val="24"/>
        </w:rPr>
        <w:t>检测方法与局限性</w:t>
      </w:r>
    </w:p>
    <w:p w14:paraId="5D9EC589" w14:textId="77777777" w:rsidR="007B112C" w:rsidRPr="00C93D97" w:rsidRDefault="00774C49" w:rsidP="007B112C">
      <w:pPr>
        <w:spacing w:line="380" w:lineRule="exact"/>
        <w:ind w:firstLineChars="200" w:firstLine="360"/>
        <w:rPr>
          <w:rFonts w:ascii="思源黑体 CN Normal" w:eastAsia="思源黑体 CN Normal" w:hAnsi="思源黑体 CN Normal"/>
          <w:sz w:val="18"/>
          <w:szCs w:val="18"/>
        </w:rPr>
      </w:pPr>
      <w:r w:rsidRPr="00C93D97">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本产品采用基于二代测序技术（NGS）进行检测。本产品可同时检测目标基因的单核苷酸变异（SNV）、小片段插入/缺失变异（InDel）、BRCA</w:t>
      </w:r>
      <w:r w:rsidRPr="00C93D97">
        <w:rPr>
          <w:rFonts w:ascii="思源黑体 CN Normal" w:eastAsia="思源黑体 CN Normal" w:hAnsi="思源黑体 CN Normal"/>
          <w:sz w:val="18"/>
          <w:szCs w:val="18"/>
        </w:rPr>
        <w:t>1/2基因大片段重排</w:t>
      </w:r>
      <w:r w:rsidRPr="00C93D97">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F0D1048" w14:textId="77777777" w:rsidR="007B112C" w:rsidRPr="00C93D97" w:rsidRDefault="00774C49" w:rsidP="007B112C">
      <w:pPr>
        <w:spacing w:line="380" w:lineRule="exact"/>
        <w:ind w:firstLine="360"/>
        <w:rPr>
          <w:rFonts w:ascii="思源黑体 CN Normal" w:eastAsia="思源黑体 CN Normal" w:hAnsi="思源黑体 CN Normal"/>
          <w:sz w:val="18"/>
          <w:szCs w:val="18"/>
        </w:rPr>
      </w:pPr>
      <w:r w:rsidRPr="00C93D97">
        <w:rPr>
          <w:rFonts w:ascii="思源黑体 CN Normal" w:eastAsia="思源黑体 CN Normal" w:hAnsi="思源黑体 CN Normal" w:hint="eastAsia"/>
          <w:sz w:val="18"/>
          <w:szCs w:val="18"/>
        </w:rPr>
        <w:t>1</w:t>
      </w:r>
      <w:r w:rsidRPr="00C93D97">
        <w:rPr>
          <w:rFonts w:ascii="思源黑体 CN Normal" w:eastAsia="思源黑体 CN Normal" w:hAnsi="思源黑体 CN Normal"/>
          <w:sz w:val="18"/>
          <w:szCs w:val="18"/>
        </w:rPr>
        <w:t xml:space="preserve">. </w:t>
      </w:r>
      <w:r w:rsidRPr="00C93D97">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3366922" w14:textId="77777777" w:rsidR="007B112C" w:rsidRPr="00C93D97" w:rsidRDefault="00774C49" w:rsidP="007B112C">
      <w:pPr>
        <w:spacing w:line="380" w:lineRule="exact"/>
        <w:ind w:firstLine="360"/>
        <w:rPr>
          <w:rFonts w:ascii="思源黑体 CN Normal" w:eastAsia="思源黑体 CN Normal" w:hAnsi="思源黑体 CN Normal"/>
          <w:sz w:val="18"/>
          <w:szCs w:val="18"/>
        </w:rPr>
      </w:pPr>
      <w:r w:rsidRPr="00C93D97">
        <w:rPr>
          <w:rFonts w:ascii="思源黑体 CN Normal" w:eastAsia="思源黑体 CN Normal" w:hAnsi="思源黑体 CN Normal" w:hint="eastAsia"/>
          <w:sz w:val="18"/>
          <w:szCs w:val="18"/>
        </w:rPr>
        <w:t>2</w:t>
      </w:r>
      <w:r w:rsidRPr="00C93D97">
        <w:rPr>
          <w:rFonts w:ascii="思源黑体 CN Normal" w:eastAsia="思源黑体 CN Normal" w:hAnsi="思源黑体 CN Normal"/>
          <w:sz w:val="18"/>
          <w:szCs w:val="18"/>
        </w:rPr>
        <w:t xml:space="preserve">. </w:t>
      </w:r>
      <w:r w:rsidRPr="00C93D97">
        <w:rPr>
          <w:rFonts w:ascii="思源黑体 CN Normal" w:eastAsia="思源黑体 CN Normal" w:hAnsi="思源黑体 CN Normal" w:hint="eastAsia"/>
          <w:sz w:val="18"/>
          <w:szCs w:val="18"/>
        </w:rPr>
        <w:t>当插入/缺失区域发生在产品连续的两条探针的引物上时，可能导致假阴性结果。</w:t>
      </w:r>
    </w:p>
    <w:p w14:paraId="796C020F" w14:textId="77777777" w:rsidR="007B112C" w:rsidRPr="00C93D97" w:rsidRDefault="00774C49" w:rsidP="007B112C">
      <w:pPr>
        <w:spacing w:line="380" w:lineRule="exact"/>
        <w:ind w:firstLine="360"/>
        <w:rPr>
          <w:rFonts w:ascii="思源黑体 CN Normal" w:eastAsia="思源黑体 CN Normal" w:hAnsi="思源黑体 CN Normal"/>
          <w:sz w:val="18"/>
          <w:szCs w:val="18"/>
        </w:rPr>
      </w:pPr>
      <w:r w:rsidRPr="00C93D97">
        <w:rPr>
          <w:rFonts w:ascii="思源黑体 CN Normal" w:eastAsia="思源黑体 CN Normal" w:hAnsi="思源黑体 CN Normal" w:hint="eastAsia"/>
          <w:sz w:val="18"/>
          <w:szCs w:val="18"/>
        </w:rPr>
        <w:t>3</w:t>
      </w:r>
      <w:r w:rsidRPr="00C93D97">
        <w:rPr>
          <w:rFonts w:ascii="思源黑体 CN Normal" w:eastAsia="思源黑体 CN Normal" w:hAnsi="思源黑体 CN Normal"/>
          <w:sz w:val="18"/>
          <w:szCs w:val="18"/>
        </w:rPr>
        <w:t xml:space="preserve">. </w:t>
      </w:r>
      <w:r w:rsidRPr="00C93D97">
        <w:rPr>
          <w:rFonts w:ascii="思源黑体 CN Normal" w:eastAsia="思源黑体 CN Normal" w:hAnsi="思源黑体 CN Normal" w:hint="eastAsia"/>
          <w:sz w:val="18"/>
          <w:szCs w:val="18"/>
        </w:rPr>
        <w:t>肿瘤组织（细胞）可能存在异质性，不同部位取样可能会得到不同的检测结果。</w:t>
      </w:r>
    </w:p>
    <w:p w14:paraId="3F97E8F1" w14:textId="77777777" w:rsidR="007B112C" w:rsidRPr="00C93D97" w:rsidRDefault="00774C49" w:rsidP="007B112C">
      <w:pPr>
        <w:spacing w:line="380" w:lineRule="exact"/>
        <w:ind w:firstLine="360"/>
        <w:rPr>
          <w:rFonts w:ascii="思源黑体 CN Normal" w:eastAsia="思源黑体 CN Normal" w:hAnsi="思源黑体 CN Normal"/>
          <w:sz w:val="18"/>
          <w:szCs w:val="18"/>
        </w:rPr>
      </w:pPr>
      <w:r w:rsidRPr="00C93D97">
        <w:rPr>
          <w:rFonts w:ascii="思源黑体 CN Normal" w:eastAsia="思源黑体 CN Normal" w:hAnsi="思源黑体 CN Normal" w:hint="eastAsia"/>
          <w:sz w:val="18"/>
          <w:szCs w:val="18"/>
        </w:rPr>
        <w:t>4</w:t>
      </w:r>
      <w:r w:rsidRPr="00C93D97">
        <w:rPr>
          <w:rFonts w:ascii="思源黑体 CN Normal" w:eastAsia="思源黑体 CN Normal" w:hAnsi="思源黑体 CN Normal"/>
          <w:sz w:val="18"/>
          <w:szCs w:val="18"/>
        </w:rPr>
        <w:t xml:space="preserve">. </w:t>
      </w:r>
      <w:r w:rsidRPr="00C93D97">
        <w:rPr>
          <w:rFonts w:ascii="思源黑体 CN Normal" w:eastAsia="思源黑体 CN Normal" w:hAnsi="思源黑体 CN Normal" w:hint="eastAsia"/>
          <w:sz w:val="18"/>
          <w:szCs w:val="18"/>
        </w:rPr>
        <w:t>在性能研究阶段，本产品可正确检出样品中涵盖的插入缺失突变类型的最长长度为2</w:t>
      </w:r>
      <w:r w:rsidRPr="00C93D97">
        <w:rPr>
          <w:rFonts w:ascii="思源黑体 CN Normal" w:eastAsia="思源黑体 CN Normal" w:hAnsi="思源黑体 CN Normal"/>
          <w:sz w:val="18"/>
          <w:szCs w:val="18"/>
        </w:rPr>
        <w:t>6</w:t>
      </w:r>
      <w:r w:rsidRPr="00C93D97">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41D04A2E" w14:textId="77777777" w:rsidR="007229FE" w:rsidRPr="00C93D97" w:rsidRDefault="00774C49" w:rsidP="007229FE">
      <w:pPr>
        <w:pStyle w:val="2"/>
        <w:spacing w:before="0" w:after="0" w:line="240" w:lineRule="auto"/>
        <w:rPr>
          <w:rFonts w:ascii="思源黑体 CN Bold" w:eastAsia="思源黑体 CN Bold" w:hAnsi="思源黑体 CN Bold"/>
          <w:sz w:val="24"/>
          <w:szCs w:val="24"/>
        </w:rPr>
      </w:pPr>
      <w:r w:rsidRPr="00C93D97">
        <w:rPr>
          <w:rFonts w:ascii="思源黑体 CN Bold" w:eastAsia="思源黑体 CN Bold" w:hAnsi="思源黑体 CN Bold"/>
          <w:sz w:val="24"/>
          <w:szCs w:val="24"/>
        </w:rPr>
        <w:t>&gt;</w:t>
      </w:r>
      <w:r w:rsidRPr="00C93D97">
        <w:rPr>
          <w:rFonts w:ascii="思源黑体 CN Bold" w:eastAsia="思源黑体 CN Bold" w:hAnsi="思源黑体 CN Bold" w:hint="eastAsia"/>
          <w:sz w:val="24"/>
          <w:szCs w:val="24"/>
        </w:rPr>
        <w:t>6.</w:t>
      </w:r>
      <w:r w:rsidRPr="00C93D97">
        <w:rPr>
          <w:rFonts w:ascii="思源黑体 CN Bold" w:eastAsia="思源黑体 CN Bold" w:hAnsi="思源黑体 CN Bold"/>
          <w:sz w:val="24"/>
          <w:szCs w:val="24"/>
        </w:rPr>
        <w:t>4</w:t>
      </w:r>
      <w:r w:rsidRPr="00C93D97">
        <w:rPr>
          <w:rFonts w:ascii="思源黑体 CN Bold" w:eastAsia="思源黑体 CN Bold" w:hAnsi="思源黑体 CN Bold" w:hint="eastAsia"/>
          <w:sz w:val="24"/>
          <w:szCs w:val="24"/>
        </w:rPr>
        <w:t>阴性检测结果</w:t>
      </w:r>
    </w:p>
    <w:p w14:paraId="6EBA9E60" w14:textId="77777777" w:rsidR="00D20CEC" w:rsidRPr="00C93D97" w:rsidRDefault="00774C49" w:rsidP="00D20CEC">
      <w:pPr>
        <w:spacing w:line="380" w:lineRule="exact"/>
        <w:ind w:firstLineChars="200" w:firstLine="360"/>
        <w:rPr>
          <w:rFonts w:ascii="思源黑体 CN Normal" w:eastAsia="思源黑体 CN Normal" w:hAnsi="思源黑体 CN Normal"/>
          <w:sz w:val="18"/>
          <w:szCs w:val="18"/>
        </w:rPr>
      </w:pPr>
      <w:r w:rsidRPr="00C93D97">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85AB6A6" w14:textId="77777777" w:rsidR="00D20CEC" w:rsidRPr="00C93D97" w:rsidRDefault="00774C49" w:rsidP="00D20CEC">
      <w:pPr>
        <w:spacing w:line="380" w:lineRule="exact"/>
        <w:ind w:firstLineChars="200" w:firstLine="360"/>
        <w:rPr>
          <w:rFonts w:ascii="思源黑体 CN Normal" w:eastAsia="思源黑体 CN Normal" w:hAnsi="思源黑体 CN Normal"/>
          <w:sz w:val="18"/>
          <w:szCs w:val="18"/>
        </w:rPr>
      </w:pPr>
      <w:r w:rsidRPr="00C93D97">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B1DB5D4" w14:textId="77777777" w:rsidR="007229FE" w:rsidRPr="00C93D97" w:rsidRDefault="00774C49" w:rsidP="007229FE">
      <w:pPr>
        <w:pStyle w:val="2"/>
        <w:spacing w:before="0" w:after="0" w:line="240" w:lineRule="auto"/>
        <w:rPr>
          <w:rFonts w:ascii="思源黑体 CN Bold" w:eastAsia="思源黑体 CN Bold" w:hAnsi="思源黑体 CN Bold"/>
          <w:sz w:val="24"/>
          <w:szCs w:val="24"/>
        </w:rPr>
      </w:pPr>
      <w:r w:rsidRPr="00C93D97">
        <w:rPr>
          <w:rFonts w:ascii="思源黑体 CN Bold" w:eastAsia="思源黑体 CN Bold" w:hAnsi="思源黑体 CN Bold"/>
          <w:sz w:val="24"/>
          <w:szCs w:val="24"/>
        </w:rPr>
        <w:t>&gt;</w:t>
      </w:r>
      <w:r w:rsidRPr="00C93D97">
        <w:rPr>
          <w:rFonts w:ascii="思源黑体 CN Bold" w:eastAsia="思源黑体 CN Bold" w:hAnsi="思源黑体 CN Bold" w:hint="eastAsia"/>
          <w:sz w:val="24"/>
          <w:szCs w:val="24"/>
        </w:rPr>
        <w:t>6.</w:t>
      </w:r>
      <w:r w:rsidRPr="00C93D97">
        <w:rPr>
          <w:rFonts w:ascii="思源黑体 CN Bold" w:eastAsia="思源黑体 CN Bold" w:hAnsi="思源黑体 CN Bold"/>
          <w:sz w:val="24"/>
          <w:szCs w:val="24"/>
        </w:rPr>
        <w:t>5</w:t>
      </w:r>
      <w:r w:rsidRPr="00C93D97">
        <w:rPr>
          <w:rFonts w:ascii="思源黑体 CN Bold" w:eastAsia="思源黑体 CN Bold" w:hAnsi="思源黑体 CN Bold" w:hint="eastAsia"/>
          <w:sz w:val="24"/>
          <w:szCs w:val="24"/>
        </w:rPr>
        <w:t>临床方案决定</w:t>
      </w:r>
    </w:p>
    <w:p w14:paraId="5DD55058" w14:textId="77777777" w:rsidR="00D20CEC" w:rsidRPr="00C93D97" w:rsidRDefault="00774C49" w:rsidP="00D20CEC">
      <w:pPr>
        <w:spacing w:line="380" w:lineRule="exact"/>
        <w:ind w:firstLineChars="200" w:firstLine="360"/>
        <w:rPr>
          <w:rFonts w:ascii="思源黑体 CN Normal" w:eastAsia="思源黑体 CN Normal" w:hAnsi="思源黑体 CN Normal"/>
          <w:sz w:val="18"/>
          <w:szCs w:val="18"/>
        </w:rPr>
      </w:pPr>
      <w:r w:rsidRPr="00C93D97">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B782100" w14:textId="77777777" w:rsidR="007229FE" w:rsidRPr="00C93D97" w:rsidRDefault="00774C49" w:rsidP="007229FE">
      <w:pPr>
        <w:pStyle w:val="2"/>
        <w:spacing w:before="0" w:after="0" w:line="240" w:lineRule="auto"/>
        <w:rPr>
          <w:rFonts w:ascii="思源黑体 CN Bold" w:eastAsia="思源黑体 CN Bold" w:hAnsi="思源黑体 CN Bold"/>
          <w:sz w:val="24"/>
          <w:szCs w:val="24"/>
        </w:rPr>
      </w:pPr>
      <w:r w:rsidRPr="00C93D97">
        <w:rPr>
          <w:rFonts w:ascii="思源黑体 CN Bold" w:eastAsia="思源黑体 CN Bold" w:hAnsi="思源黑体 CN Bold"/>
          <w:sz w:val="24"/>
          <w:szCs w:val="24"/>
        </w:rPr>
        <w:t>&gt;</w:t>
      </w:r>
      <w:r w:rsidRPr="00C93D97">
        <w:rPr>
          <w:rFonts w:ascii="思源黑体 CN Bold" w:eastAsia="思源黑体 CN Bold" w:hAnsi="思源黑体 CN Bold" w:hint="eastAsia"/>
          <w:sz w:val="24"/>
          <w:szCs w:val="24"/>
        </w:rPr>
        <w:t>6</w:t>
      </w:r>
      <w:r w:rsidRPr="00C93D97">
        <w:rPr>
          <w:rFonts w:ascii="思源黑体 CN Bold" w:eastAsia="思源黑体 CN Bold" w:hAnsi="思源黑体 CN Bold"/>
          <w:sz w:val="24"/>
          <w:szCs w:val="24"/>
        </w:rPr>
        <w:t xml:space="preserve">.6 </w:t>
      </w:r>
      <w:r w:rsidRPr="00C93D97">
        <w:rPr>
          <w:rFonts w:ascii="思源黑体 CN Bold" w:eastAsia="思源黑体 CN Bold" w:hAnsi="思源黑体 CN Bold" w:hint="eastAsia"/>
          <w:sz w:val="24"/>
          <w:szCs w:val="24"/>
        </w:rPr>
        <w:t>数据安全与隐私保护</w:t>
      </w:r>
    </w:p>
    <w:p w14:paraId="790758E7" w14:textId="0E492D0A" w:rsidR="00D37742" w:rsidRPr="008F1897" w:rsidRDefault="00774C49" w:rsidP="008F1897">
      <w:pPr>
        <w:spacing w:line="380" w:lineRule="exact"/>
        <w:ind w:firstLineChars="200" w:firstLine="360"/>
        <w:rPr>
          <w:rFonts w:ascii="思源黑体 CN Normal" w:eastAsia="思源黑体 CN Normal" w:hAnsi="思源黑体 CN Normal"/>
          <w:sz w:val="18"/>
          <w:szCs w:val="18"/>
        </w:rPr>
      </w:pPr>
      <w:r w:rsidRPr="00C93D97">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D37742" w:rsidRPr="00C93D97">
        <w:br w:type="page"/>
      </w:r>
    </w:p>
    <w:p w14:paraId="33D8CC4A" w14:textId="3E05CFDE" w:rsidR="00A47685" w:rsidRPr="00C93D97" w:rsidRDefault="00C93D97" w:rsidP="00C93D97">
      <w:pPr>
        <w:jc w:val="center"/>
        <w:rPr>
          <w:rFonts w:ascii="思源黑体 CN Bold" w:eastAsia="思源黑体 CN Bold" w:hAnsi="思源黑体 CN Bold"/>
          <w:b/>
          <w:bCs/>
          <w:sz w:val="28"/>
          <w:szCs w:val="28"/>
        </w:rPr>
      </w:pPr>
      <w:r w:rsidRPr="00C93D97">
        <w:rPr>
          <w:rFonts w:ascii="思源黑体 CN Bold" w:eastAsia="思源黑体 CN Bold" w:hAnsi="思源黑体 CN Bold" w:hint="eastAsia"/>
          <w:b/>
          <w:bCs/>
          <w:sz w:val="28"/>
          <w:szCs w:val="28"/>
        </w:rPr>
        <w:lastRenderedPageBreak/>
        <w:t>7</w:t>
      </w:r>
      <w:r w:rsidRPr="00C93D97">
        <w:rPr>
          <w:rFonts w:ascii="思源黑体 CN Bold" w:eastAsia="思源黑体 CN Bold" w:hAnsi="思源黑体 CN Bold"/>
          <w:b/>
          <w:bCs/>
          <w:sz w:val="28"/>
          <w:szCs w:val="28"/>
        </w:rPr>
        <w:t xml:space="preserve"> </w:t>
      </w:r>
      <w:r w:rsidRPr="00C93D97">
        <w:rPr>
          <w:rFonts w:ascii="思源黑体 CN Bold" w:eastAsia="思源黑体 CN Bold" w:hAnsi="思源黑体 CN Bold" w:hint="eastAsia"/>
          <w:b/>
          <w:bCs/>
          <w:sz w:val="28"/>
          <w:szCs w:val="28"/>
        </w:rPr>
        <w:t>参考文献</w:t>
      </w:r>
    </w:p>
    <w:p w14:paraId="0F080FC4" w14:textId="77777777" w:rsidR="00C93D97" w:rsidRPr="00C93D97" w:rsidRDefault="00C93D97">
      <w:pPr>
        <w:rPr>
          <w:rFonts w:ascii="思源黑体 CN Normal" w:eastAsia="思源黑体 CN Normal" w:hAnsi="思源黑体 CN Normal"/>
          <w:sz w:val="16"/>
          <w:szCs w:val="16"/>
        </w:rPr>
      </w:pPr>
    </w:p>
    <w:p w14:paraId="1F220515" w14:textId="77777777" w:rsidR="00830C94" w:rsidRPr="00C93D97" w:rsidRDefault="00830C94" w:rsidP="00830C94">
      <w:pPr>
        <w:pStyle w:val="ad"/>
        <w:numPr>
          <w:ilvl w:val="0"/>
          <w:numId w:val="15"/>
        </w:numPr>
        <w:ind w:firstLineChars="0"/>
        <w:rPr>
          <w:rFonts w:ascii="思源黑体 CN Normal" w:eastAsia="思源黑体 CN Normal" w:hAnsi="思源黑体 CN Normal"/>
          <w:sz w:val="16"/>
          <w:szCs w:val="16"/>
        </w:rPr>
      </w:pPr>
      <w:r w:rsidRPr="00C93D97">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729B411" w14:textId="77777777" w:rsidR="00830C94" w:rsidRPr="00C93D97" w:rsidRDefault="00830C94" w:rsidP="00830C94">
      <w:pPr>
        <w:pStyle w:val="ad"/>
        <w:numPr>
          <w:ilvl w:val="0"/>
          <w:numId w:val="15"/>
        </w:numPr>
        <w:ind w:firstLineChars="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王秋菊</w:t>
      </w:r>
      <w:r w:rsidRPr="00C93D97">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15EDEE48" w14:textId="77777777" w:rsidR="00830C94" w:rsidRPr="00C93D97" w:rsidRDefault="00830C94" w:rsidP="00830C94">
      <w:pPr>
        <w:pStyle w:val="ad"/>
        <w:numPr>
          <w:ilvl w:val="0"/>
          <w:numId w:val="15"/>
        </w:numPr>
        <w:ind w:firstLineChars="0"/>
        <w:rPr>
          <w:rFonts w:ascii="思源黑体 CN Normal" w:eastAsia="思源黑体 CN Normal" w:hAnsi="思源黑体 CN Normal"/>
          <w:sz w:val="16"/>
          <w:szCs w:val="16"/>
        </w:rPr>
      </w:pPr>
      <w:r w:rsidRPr="00C93D97">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3DB0E9B" w14:textId="672BBDEC" w:rsidR="00830C94" w:rsidRDefault="00830C94" w:rsidP="00830C94">
      <w:pPr>
        <w:pStyle w:val="ad"/>
        <w:numPr>
          <w:ilvl w:val="0"/>
          <w:numId w:val="15"/>
        </w:numPr>
        <w:ind w:firstLineChars="0"/>
        <w:rPr>
          <w:rFonts w:ascii="思源黑体 CN Normal" w:eastAsia="思源黑体 CN Normal" w:hAnsi="思源黑体 CN Normal"/>
          <w:sz w:val="16"/>
          <w:szCs w:val="16"/>
        </w:rPr>
      </w:pPr>
      <w:r w:rsidRPr="00C93D97">
        <w:rPr>
          <w:rFonts w:ascii="思源黑体 CN Normal" w:eastAsia="思源黑体 CN Normal" w:hAnsi="思源黑体 CN Normal" w:hint="eastAsia"/>
          <w:sz w:val="16"/>
          <w:szCs w:val="16"/>
        </w:rPr>
        <w:t>二代测序临床报告解读专家组</w:t>
      </w:r>
      <w:r w:rsidRPr="00C93D97">
        <w:rPr>
          <w:rFonts w:ascii="思源黑体 CN Normal" w:eastAsia="思源黑体 CN Normal" w:hAnsi="思源黑体 CN Normal"/>
          <w:sz w:val="16"/>
          <w:szCs w:val="16"/>
        </w:rPr>
        <w:t>. 二代测序临床报告解读指引[J]. 循证医学, 2020, 20(4): 193-202.</w:t>
      </w:r>
    </w:p>
    <w:p w14:paraId="0112C827" w14:textId="77777777" w:rsidR="00155D34" w:rsidRPr="003D6A88" w:rsidRDefault="00155D34" w:rsidP="00155D34">
      <w:pPr>
        <w:pStyle w:val="ad"/>
        <w:numPr>
          <w:ilvl w:val="0"/>
          <w:numId w:val="15"/>
        </w:numPr>
        <w:ind w:firstLineChars="0"/>
        <w:rPr>
          <w:rFonts w:ascii="思源黑体 CN Normal" w:eastAsia="思源黑体 CN Normal" w:hAnsi="思源黑体 CN Normal"/>
          <w:sz w:val="16"/>
          <w:szCs w:val="16"/>
          <w:highlight w:val="magenta"/>
        </w:rPr>
      </w:pPr>
      <w:r w:rsidRPr="003D6A88">
        <w:rPr>
          <w:rFonts w:ascii="思源黑体 CN Normal" w:eastAsia="思源黑体 CN Normal" w:hAnsi="思源黑体 CN Normal"/>
          <w:sz w:val="16"/>
          <w:szCs w:val="16"/>
          <w:highlight w:val="magenta"/>
        </w:rPr>
        <w:t>{%p if judge_brca_cnv == “mlpa”%}</w:t>
      </w:r>
    </w:p>
    <w:p w14:paraId="48953764" w14:textId="77777777" w:rsidR="00155D34" w:rsidRPr="00155D34" w:rsidRDefault="00155D34" w:rsidP="00155D34">
      <w:pPr>
        <w:pStyle w:val="ad"/>
        <w:numPr>
          <w:ilvl w:val="0"/>
          <w:numId w:val="15"/>
        </w:numPr>
        <w:ind w:firstLineChars="0"/>
        <w:rPr>
          <w:rFonts w:ascii="思源黑体 CN Normal" w:eastAsia="思源黑体 CN Normal" w:hAnsi="思源黑体 CN Normal"/>
          <w:sz w:val="16"/>
          <w:szCs w:val="16"/>
        </w:rPr>
      </w:pPr>
      <w:r w:rsidRPr="00155D34">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 + refer.dynamic.s_var12 + refer.dynamic.s_var_onco_nodrug)|unique%}</w:t>
      </w:r>
    </w:p>
    <w:p w14:paraId="1F7ACC27" w14:textId="77777777" w:rsidR="00155D34" w:rsidRPr="00155D34" w:rsidRDefault="00155D34" w:rsidP="00155D34">
      <w:pPr>
        <w:pStyle w:val="ad"/>
        <w:numPr>
          <w:ilvl w:val="0"/>
          <w:numId w:val="15"/>
        </w:numPr>
        <w:ind w:firstLineChars="0"/>
        <w:rPr>
          <w:rFonts w:ascii="思源黑体 CN Normal" w:eastAsia="思源黑体 CN Normal" w:hAnsi="思源黑体 CN Normal"/>
          <w:sz w:val="16"/>
          <w:szCs w:val="16"/>
        </w:rPr>
      </w:pPr>
      <w:r w:rsidRPr="00155D34">
        <w:rPr>
          <w:rFonts w:ascii="思源黑体 CN Normal" w:eastAsia="思源黑体 CN Normal" w:hAnsi="思源黑体 CN Normal"/>
          <w:sz w:val="16"/>
          <w:szCs w:val="16"/>
        </w:rPr>
        <w:t>{{a}}</w:t>
      </w:r>
    </w:p>
    <w:p w14:paraId="44F6A46C" w14:textId="77777777" w:rsidR="00155D34" w:rsidRPr="00155D34" w:rsidRDefault="00155D34" w:rsidP="00155D34">
      <w:pPr>
        <w:pStyle w:val="ad"/>
        <w:numPr>
          <w:ilvl w:val="0"/>
          <w:numId w:val="15"/>
        </w:numPr>
        <w:ind w:firstLineChars="0"/>
        <w:rPr>
          <w:rFonts w:ascii="思源黑体 CN Normal" w:eastAsia="思源黑体 CN Normal" w:hAnsi="思源黑体 CN Normal"/>
          <w:sz w:val="16"/>
          <w:szCs w:val="16"/>
        </w:rPr>
      </w:pPr>
      <w:r w:rsidRPr="00155D34">
        <w:rPr>
          <w:rFonts w:ascii="思源黑体 CN Normal" w:eastAsia="思源黑体 CN Normal" w:hAnsi="思源黑体 CN Normal"/>
          <w:sz w:val="16"/>
          <w:szCs w:val="16"/>
        </w:rPr>
        <w:t>{%p endfor%}</w:t>
      </w:r>
    </w:p>
    <w:p w14:paraId="450E9C2D" w14:textId="77777777" w:rsidR="00155D34" w:rsidRPr="003D6A88" w:rsidRDefault="00155D34" w:rsidP="00155D34">
      <w:pPr>
        <w:pStyle w:val="ad"/>
        <w:numPr>
          <w:ilvl w:val="0"/>
          <w:numId w:val="15"/>
        </w:numPr>
        <w:ind w:firstLineChars="0"/>
        <w:rPr>
          <w:rFonts w:ascii="思源黑体 CN Normal" w:eastAsia="思源黑体 CN Normal" w:hAnsi="思源黑体 CN Normal"/>
          <w:sz w:val="16"/>
          <w:szCs w:val="16"/>
          <w:highlight w:val="magenta"/>
        </w:rPr>
      </w:pPr>
      <w:r w:rsidRPr="003D6A88">
        <w:rPr>
          <w:rFonts w:ascii="思源黑体 CN Normal" w:eastAsia="思源黑体 CN Normal" w:hAnsi="思源黑体 CN Normal"/>
          <w:sz w:val="16"/>
          <w:szCs w:val="16"/>
          <w:highlight w:val="magenta"/>
        </w:rPr>
        <w:t>{%p else%}</w:t>
      </w:r>
    </w:p>
    <w:p w14:paraId="5C8A3520" w14:textId="77777777" w:rsidR="00155D34" w:rsidRPr="00155D34" w:rsidRDefault="00155D34" w:rsidP="00155D34">
      <w:pPr>
        <w:pStyle w:val="ad"/>
        <w:numPr>
          <w:ilvl w:val="0"/>
          <w:numId w:val="15"/>
        </w:numPr>
        <w:ind w:firstLineChars="0"/>
        <w:rPr>
          <w:rFonts w:ascii="思源黑体 CN Normal" w:eastAsia="思源黑体 CN Normal" w:hAnsi="思源黑体 CN Normal"/>
          <w:sz w:val="16"/>
          <w:szCs w:val="16"/>
        </w:rPr>
      </w:pPr>
      <w:r w:rsidRPr="00155D34">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 + refer.dynamic.s_var12 + refer.dynamic.s_var_onco_nodrug)|unique%}</w:t>
      </w:r>
    </w:p>
    <w:p w14:paraId="3D24F11B" w14:textId="77777777" w:rsidR="00155D34" w:rsidRPr="00155D34" w:rsidRDefault="00155D34" w:rsidP="00155D34">
      <w:pPr>
        <w:pStyle w:val="ad"/>
        <w:numPr>
          <w:ilvl w:val="0"/>
          <w:numId w:val="15"/>
        </w:numPr>
        <w:ind w:firstLineChars="0"/>
        <w:rPr>
          <w:rFonts w:ascii="思源黑体 CN Normal" w:eastAsia="思源黑体 CN Normal" w:hAnsi="思源黑体 CN Normal"/>
          <w:sz w:val="16"/>
          <w:szCs w:val="16"/>
        </w:rPr>
      </w:pPr>
      <w:r w:rsidRPr="00155D34">
        <w:rPr>
          <w:rFonts w:ascii="思源黑体 CN Normal" w:eastAsia="思源黑体 CN Normal" w:hAnsi="思源黑体 CN Normal"/>
          <w:sz w:val="16"/>
          <w:szCs w:val="16"/>
        </w:rPr>
        <w:t>{{a}}</w:t>
      </w:r>
    </w:p>
    <w:p w14:paraId="4D42628A" w14:textId="77777777" w:rsidR="00155D34" w:rsidRPr="00155D34" w:rsidRDefault="00155D34" w:rsidP="00155D34">
      <w:pPr>
        <w:pStyle w:val="ad"/>
        <w:numPr>
          <w:ilvl w:val="0"/>
          <w:numId w:val="15"/>
        </w:numPr>
        <w:ind w:firstLineChars="0"/>
        <w:rPr>
          <w:rFonts w:ascii="思源黑体 CN Normal" w:eastAsia="思源黑体 CN Normal" w:hAnsi="思源黑体 CN Normal"/>
          <w:sz w:val="16"/>
          <w:szCs w:val="16"/>
        </w:rPr>
      </w:pPr>
      <w:r w:rsidRPr="00155D34">
        <w:rPr>
          <w:rFonts w:ascii="思源黑体 CN Normal" w:eastAsia="思源黑体 CN Normal" w:hAnsi="思源黑体 CN Normal"/>
          <w:sz w:val="16"/>
          <w:szCs w:val="16"/>
        </w:rPr>
        <w:t>{%p endfor%}</w:t>
      </w:r>
    </w:p>
    <w:p w14:paraId="1422007F" w14:textId="77C92BA6" w:rsidR="00155D34" w:rsidRPr="003D6A88" w:rsidRDefault="00155D34" w:rsidP="00155D34">
      <w:pPr>
        <w:pStyle w:val="ad"/>
        <w:numPr>
          <w:ilvl w:val="0"/>
          <w:numId w:val="15"/>
        </w:numPr>
        <w:ind w:firstLineChars="0"/>
        <w:rPr>
          <w:rFonts w:ascii="思源黑体 CN Normal" w:eastAsia="思源黑体 CN Normal" w:hAnsi="思源黑体 CN Normal"/>
          <w:sz w:val="16"/>
          <w:szCs w:val="16"/>
          <w:highlight w:val="magenta"/>
        </w:rPr>
      </w:pPr>
      <w:r w:rsidRPr="003D6A88">
        <w:rPr>
          <w:rFonts w:ascii="思源黑体 CN Normal" w:eastAsia="思源黑体 CN Normal" w:hAnsi="思源黑体 CN Normal"/>
          <w:sz w:val="16"/>
          <w:szCs w:val="16"/>
          <w:highlight w:val="magenta"/>
        </w:rPr>
        <w:t>{%p endif%}</w:t>
      </w:r>
    </w:p>
    <w:p w14:paraId="7779B3DE" w14:textId="77777777" w:rsidR="00E270FC" w:rsidRPr="00C93D97" w:rsidRDefault="00E270FC" w:rsidP="00E270FC">
      <w:pPr>
        <w:rPr>
          <w:rFonts w:ascii="思源黑体 CN Light" w:eastAsia="思源黑体 CN Light" w:hAnsi="思源黑体 CN Light"/>
          <w:sz w:val="13"/>
          <w:szCs w:val="13"/>
        </w:rPr>
      </w:pPr>
      <w:r w:rsidRPr="00C93D97">
        <w:br w:type="page"/>
      </w:r>
    </w:p>
    <w:p w14:paraId="6BFEEF64" w14:textId="5322D994" w:rsidR="00A47685" w:rsidRPr="00593E56" w:rsidRDefault="00593E56" w:rsidP="00593E56">
      <w:pPr>
        <w:jc w:val="center"/>
        <w:rPr>
          <w:rFonts w:ascii="思源黑体 CN Bold" w:eastAsia="思源黑体 CN Bold" w:hAnsi="思源黑体 CN Bold"/>
          <w:b/>
          <w:bCs/>
          <w:sz w:val="28"/>
          <w:szCs w:val="28"/>
        </w:rPr>
      </w:pPr>
      <w:r w:rsidRPr="00593E56">
        <w:rPr>
          <w:rFonts w:ascii="思源黑体 CN Bold" w:eastAsia="思源黑体 CN Bold" w:hAnsi="思源黑体 CN Bold" w:hint="eastAsia"/>
          <w:b/>
          <w:bCs/>
          <w:sz w:val="28"/>
          <w:szCs w:val="28"/>
        </w:rPr>
        <w:lastRenderedPageBreak/>
        <w:t>8</w:t>
      </w:r>
      <w:r w:rsidRPr="00593E56">
        <w:rPr>
          <w:rFonts w:ascii="思源黑体 CN Bold" w:eastAsia="思源黑体 CN Bold" w:hAnsi="思源黑体 CN Bold"/>
          <w:b/>
          <w:bCs/>
          <w:sz w:val="28"/>
          <w:szCs w:val="28"/>
        </w:rPr>
        <w:t xml:space="preserve"> </w:t>
      </w:r>
      <w:r w:rsidRPr="00593E56">
        <w:rPr>
          <w:rFonts w:ascii="思源黑体 CN Bold" w:eastAsia="思源黑体 CN Bold" w:hAnsi="思源黑体 CN Bold" w:hint="eastAsia"/>
          <w:b/>
          <w:bCs/>
          <w:sz w:val="28"/>
          <w:szCs w:val="28"/>
        </w:rPr>
        <w:t xml:space="preserve">附 </w:t>
      </w:r>
      <w:r w:rsidRPr="00593E56">
        <w:rPr>
          <w:rFonts w:ascii="思源黑体 CN Bold" w:eastAsia="思源黑体 CN Bold" w:hAnsi="思源黑体 CN Bold"/>
          <w:b/>
          <w:bCs/>
          <w:sz w:val="28"/>
          <w:szCs w:val="28"/>
        </w:rPr>
        <w:t xml:space="preserve">   </w:t>
      </w:r>
      <w:r w:rsidRPr="00593E56">
        <w:rPr>
          <w:rFonts w:ascii="思源黑体 CN Bold" w:eastAsia="思源黑体 CN Bold" w:hAnsi="思源黑体 CN Bold" w:hint="eastAsia"/>
          <w:b/>
          <w:bCs/>
          <w:sz w:val="28"/>
          <w:szCs w:val="28"/>
        </w:rPr>
        <w:t>录</w:t>
      </w:r>
    </w:p>
    <w:p w14:paraId="580BBEFA" w14:textId="69ADD1A0" w:rsidR="00593E56" w:rsidRDefault="00593E56" w:rsidP="0017552F">
      <w:pPr>
        <w:pStyle w:val="ad"/>
        <w:numPr>
          <w:ilvl w:val="0"/>
          <w:numId w:val="17"/>
        </w:numPr>
        <w:ind w:firstLineChars="0"/>
        <w:jc w:val="left"/>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t>检测范围</w:t>
      </w:r>
    </w:p>
    <w:p w14:paraId="4C4FD81E" w14:textId="6A0133EE" w:rsidR="00FE31EA" w:rsidRDefault="00FE31EA" w:rsidP="00FE31EA">
      <w:pPr>
        <w:rPr>
          <w:rFonts w:ascii="思源黑体 CN Normal" w:eastAsia="思源黑体 CN Normal" w:hAnsi="思源黑体 CN Normal"/>
          <w:sz w:val="18"/>
          <w:szCs w:val="18"/>
        </w:rPr>
      </w:pPr>
      <w:r w:rsidRPr="00FE31EA">
        <w:rPr>
          <w:rFonts w:ascii="思源黑体 CN Normal" w:eastAsia="思源黑体 CN Normal" w:hAnsi="思源黑体 CN Normal" w:hint="eastAsia"/>
          <w:sz w:val="18"/>
          <w:szCs w:val="18"/>
          <w:highlight w:val="yellow"/>
        </w:rPr>
        <w:t>{%p if [sample.json_batch_name, “v1.7.0”]|judge_version%}</w:t>
      </w:r>
    </w:p>
    <w:tbl>
      <w:tblPr>
        <w:tblStyle w:val="ab"/>
        <w:tblW w:w="10342" w:type="dxa"/>
        <w:jc w:val="center"/>
        <w:tblLayout w:type="fixed"/>
        <w:tblLook w:val="04A0" w:firstRow="1" w:lastRow="0" w:firstColumn="1" w:lastColumn="0" w:noHBand="0" w:noVBand="1"/>
      </w:tblPr>
      <w:tblGrid>
        <w:gridCol w:w="1133"/>
        <w:gridCol w:w="1697"/>
        <w:gridCol w:w="4678"/>
        <w:gridCol w:w="2834"/>
      </w:tblGrid>
      <w:tr w:rsidR="00E42B4F" w14:paraId="47F1636B" w14:textId="77777777" w:rsidTr="0018359F">
        <w:trPr>
          <w:trHeight w:val="284"/>
          <w:jc w:val="center"/>
        </w:trPr>
        <w:tc>
          <w:tcPr>
            <w:tcW w:w="1133" w:type="dxa"/>
            <w:shd w:val="clear" w:color="auto" w:fill="auto"/>
            <w:vAlign w:val="center"/>
            <w:hideMark/>
          </w:tcPr>
          <w:p w14:paraId="4AB2ECE0" w14:textId="77777777" w:rsidR="00E42B4F" w:rsidRPr="00E42B4F" w:rsidRDefault="00E42B4F" w:rsidP="00E42B4F">
            <w:pPr>
              <w:widowControl/>
              <w:adjustRightInd w:val="0"/>
              <w:snapToGrid w:val="0"/>
              <w:jc w:val="center"/>
              <w:rPr>
                <w:rFonts w:ascii="思源黑体 CN Bold" w:eastAsia="思源黑体 CN Bold" w:hAnsi="思源黑体 CN Bold"/>
                <w:b/>
                <w:bCs/>
                <w:iCs/>
                <w:color w:val="000000" w:themeColor="text1"/>
                <w:sz w:val="18"/>
                <w:szCs w:val="18"/>
              </w:rPr>
            </w:pPr>
            <w:r w:rsidRPr="00E42B4F">
              <w:rPr>
                <w:rFonts w:ascii="思源黑体 CN Bold" w:eastAsia="思源黑体 CN Bold" w:hAnsi="思源黑体 CN Bold" w:hint="eastAsia"/>
                <w:b/>
                <w:bCs/>
                <w:iCs/>
                <w:color w:val="000000" w:themeColor="text1"/>
                <w:sz w:val="18"/>
                <w:szCs w:val="18"/>
              </w:rPr>
              <w:t>基因</w:t>
            </w:r>
          </w:p>
        </w:tc>
        <w:tc>
          <w:tcPr>
            <w:tcW w:w="1697" w:type="dxa"/>
            <w:shd w:val="clear" w:color="auto" w:fill="auto"/>
            <w:vAlign w:val="center"/>
            <w:hideMark/>
          </w:tcPr>
          <w:p w14:paraId="4D3625A4" w14:textId="77777777" w:rsidR="00E42B4F" w:rsidRPr="00E42B4F" w:rsidRDefault="00E42B4F" w:rsidP="00E42B4F">
            <w:pPr>
              <w:widowControl/>
              <w:adjustRightInd w:val="0"/>
              <w:snapToGrid w:val="0"/>
              <w:jc w:val="center"/>
              <w:rPr>
                <w:rFonts w:ascii="思源黑体 CN Bold" w:eastAsia="思源黑体 CN Bold" w:hAnsi="思源黑体 CN Bold"/>
                <w:b/>
                <w:bCs/>
                <w:iCs/>
                <w:color w:val="000000" w:themeColor="text1"/>
                <w:sz w:val="18"/>
                <w:szCs w:val="18"/>
              </w:rPr>
            </w:pPr>
            <w:r w:rsidRPr="00E42B4F">
              <w:rPr>
                <w:rFonts w:ascii="思源黑体 CN Bold" w:eastAsia="思源黑体 CN Bold" w:hAnsi="思源黑体 CN Bold" w:hint="eastAsia"/>
                <w:b/>
                <w:bCs/>
                <w:iCs/>
                <w:color w:val="000000" w:themeColor="text1"/>
                <w:sz w:val="18"/>
                <w:szCs w:val="18"/>
              </w:rPr>
              <w:t>参考序列</w:t>
            </w:r>
          </w:p>
        </w:tc>
        <w:tc>
          <w:tcPr>
            <w:tcW w:w="4678" w:type="dxa"/>
            <w:shd w:val="clear" w:color="auto" w:fill="auto"/>
            <w:vAlign w:val="center"/>
            <w:hideMark/>
          </w:tcPr>
          <w:p w14:paraId="314EDD5F" w14:textId="77777777" w:rsidR="00E42B4F" w:rsidRPr="00E42B4F" w:rsidRDefault="00E42B4F" w:rsidP="00E42B4F">
            <w:pPr>
              <w:widowControl/>
              <w:adjustRightInd w:val="0"/>
              <w:snapToGrid w:val="0"/>
              <w:jc w:val="center"/>
              <w:rPr>
                <w:rFonts w:ascii="思源黑体 CN Bold" w:eastAsia="思源黑体 CN Bold" w:hAnsi="思源黑体 CN Bold"/>
                <w:b/>
                <w:bCs/>
                <w:iCs/>
                <w:color w:val="000000" w:themeColor="text1"/>
                <w:sz w:val="18"/>
                <w:szCs w:val="18"/>
              </w:rPr>
            </w:pPr>
            <w:r w:rsidRPr="00E42B4F">
              <w:rPr>
                <w:rFonts w:ascii="思源黑体 CN Bold" w:eastAsia="思源黑体 CN Bold" w:hAnsi="思源黑体 CN Bold" w:hint="eastAsia"/>
                <w:b/>
                <w:bCs/>
                <w:iCs/>
                <w:color w:val="000000" w:themeColor="text1"/>
                <w:sz w:val="18"/>
                <w:szCs w:val="18"/>
              </w:rPr>
              <w:t>检测范围</w:t>
            </w:r>
          </w:p>
        </w:tc>
        <w:tc>
          <w:tcPr>
            <w:tcW w:w="2834" w:type="dxa"/>
            <w:shd w:val="clear" w:color="auto" w:fill="auto"/>
            <w:vAlign w:val="center"/>
            <w:hideMark/>
          </w:tcPr>
          <w:p w14:paraId="398F425B" w14:textId="77777777" w:rsidR="00E42B4F" w:rsidRPr="00E42B4F" w:rsidRDefault="00E42B4F" w:rsidP="00E42B4F">
            <w:pPr>
              <w:widowControl/>
              <w:adjustRightInd w:val="0"/>
              <w:snapToGrid w:val="0"/>
              <w:jc w:val="center"/>
              <w:rPr>
                <w:rFonts w:ascii="思源黑体 CN Bold" w:eastAsia="思源黑体 CN Bold" w:hAnsi="思源黑体 CN Bold"/>
                <w:b/>
                <w:bCs/>
                <w:iCs/>
                <w:color w:val="000000" w:themeColor="text1"/>
                <w:sz w:val="18"/>
                <w:szCs w:val="18"/>
              </w:rPr>
            </w:pPr>
            <w:r w:rsidRPr="00E42B4F">
              <w:rPr>
                <w:rFonts w:ascii="思源黑体 CN Bold" w:eastAsia="思源黑体 CN Bold" w:hAnsi="思源黑体 CN Bold" w:hint="eastAsia"/>
                <w:b/>
                <w:bCs/>
                <w:iCs/>
                <w:color w:val="000000" w:themeColor="text1"/>
                <w:sz w:val="18"/>
                <w:szCs w:val="18"/>
              </w:rPr>
              <w:t>检测类型</w:t>
            </w:r>
          </w:p>
        </w:tc>
      </w:tr>
      <w:tr w:rsidR="00E42B4F" w14:paraId="79AFFC42" w14:textId="77777777" w:rsidTr="0018359F">
        <w:trPr>
          <w:trHeight w:val="304"/>
          <w:jc w:val="center"/>
        </w:trPr>
        <w:tc>
          <w:tcPr>
            <w:tcW w:w="1133" w:type="dxa"/>
            <w:vAlign w:val="center"/>
            <w:hideMark/>
          </w:tcPr>
          <w:p w14:paraId="127FC8DB"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AKT1</w:t>
            </w:r>
          </w:p>
        </w:tc>
        <w:tc>
          <w:tcPr>
            <w:tcW w:w="1697" w:type="dxa"/>
            <w:vAlign w:val="center"/>
            <w:hideMark/>
          </w:tcPr>
          <w:p w14:paraId="4B4929E3"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NM_001382430</w:t>
            </w:r>
          </w:p>
        </w:tc>
        <w:tc>
          <w:tcPr>
            <w:tcW w:w="4678" w:type="dxa"/>
            <w:vAlign w:val="center"/>
            <w:hideMark/>
          </w:tcPr>
          <w:p w14:paraId="50D8C95F"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3~Exon 5、Exon 11~Exon 12、外显子-内含子连接区</w:t>
            </w:r>
          </w:p>
        </w:tc>
        <w:tc>
          <w:tcPr>
            <w:tcW w:w="2834" w:type="dxa"/>
            <w:vAlign w:val="center"/>
            <w:hideMark/>
          </w:tcPr>
          <w:p w14:paraId="27B22E89"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3685B5AC" w14:textId="77777777" w:rsidTr="0018359F">
        <w:trPr>
          <w:trHeight w:val="304"/>
          <w:jc w:val="center"/>
        </w:trPr>
        <w:tc>
          <w:tcPr>
            <w:tcW w:w="1133" w:type="dxa"/>
            <w:vAlign w:val="center"/>
            <w:hideMark/>
          </w:tcPr>
          <w:p w14:paraId="6F6D5C8C"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AR</w:t>
            </w:r>
          </w:p>
        </w:tc>
        <w:tc>
          <w:tcPr>
            <w:tcW w:w="1697" w:type="dxa"/>
            <w:vAlign w:val="center"/>
            <w:hideMark/>
          </w:tcPr>
          <w:p w14:paraId="51844857"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NM_000044</w:t>
            </w:r>
          </w:p>
        </w:tc>
        <w:tc>
          <w:tcPr>
            <w:tcW w:w="4678" w:type="dxa"/>
            <w:vAlign w:val="center"/>
            <w:hideMark/>
          </w:tcPr>
          <w:p w14:paraId="5AD81795"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1~Exon 8、外显子-内含子连接区</w:t>
            </w:r>
          </w:p>
        </w:tc>
        <w:tc>
          <w:tcPr>
            <w:tcW w:w="2834" w:type="dxa"/>
            <w:vAlign w:val="center"/>
            <w:hideMark/>
          </w:tcPr>
          <w:p w14:paraId="2F0D9123"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741CB94C" w14:textId="77777777" w:rsidTr="0018359F">
        <w:trPr>
          <w:trHeight w:val="304"/>
          <w:jc w:val="center"/>
        </w:trPr>
        <w:tc>
          <w:tcPr>
            <w:tcW w:w="1133" w:type="dxa"/>
            <w:vAlign w:val="center"/>
            <w:hideMark/>
          </w:tcPr>
          <w:p w14:paraId="429745AD"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ATM</w:t>
            </w:r>
          </w:p>
        </w:tc>
        <w:tc>
          <w:tcPr>
            <w:tcW w:w="1697" w:type="dxa"/>
            <w:vAlign w:val="center"/>
            <w:hideMark/>
          </w:tcPr>
          <w:p w14:paraId="4058CE8C"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NM_000051</w:t>
            </w:r>
          </w:p>
        </w:tc>
        <w:tc>
          <w:tcPr>
            <w:tcW w:w="4678" w:type="dxa"/>
            <w:vAlign w:val="center"/>
            <w:hideMark/>
          </w:tcPr>
          <w:p w14:paraId="29F89C64"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2~Exon 63、外显子-内含子连接区</w:t>
            </w:r>
          </w:p>
        </w:tc>
        <w:tc>
          <w:tcPr>
            <w:tcW w:w="2834" w:type="dxa"/>
            <w:vAlign w:val="center"/>
            <w:hideMark/>
          </w:tcPr>
          <w:p w14:paraId="41945F67"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0F1DB6FC" w14:textId="77777777" w:rsidTr="0018359F">
        <w:trPr>
          <w:trHeight w:val="304"/>
          <w:jc w:val="center"/>
        </w:trPr>
        <w:tc>
          <w:tcPr>
            <w:tcW w:w="1133" w:type="dxa"/>
            <w:vAlign w:val="center"/>
            <w:hideMark/>
          </w:tcPr>
          <w:p w14:paraId="0CFD925F"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ATR</w:t>
            </w:r>
          </w:p>
        </w:tc>
        <w:tc>
          <w:tcPr>
            <w:tcW w:w="1697" w:type="dxa"/>
            <w:vAlign w:val="center"/>
            <w:hideMark/>
          </w:tcPr>
          <w:p w14:paraId="76E5006E"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NM_001184</w:t>
            </w:r>
          </w:p>
        </w:tc>
        <w:tc>
          <w:tcPr>
            <w:tcW w:w="4678" w:type="dxa"/>
            <w:vAlign w:val="center"/>
            <w:hideMark/>
          </w:tcPr>
          <w:p w14:paraId="4A4E6576"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1~Exon 47、外显子-内含子连接区</w:t>
            </w:r>
          </w:p>
        </w:tc>
        <w:tc>
          <w:tcPr>
            <w:tcW w:w="2834" w:type="dxa"/>
            <w:vAlign w:val="center"/>
            <w:hideMark/>
          </w:tcPr>
          <w:p w14:paraId="3C97301E"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25961F73" w14:textId="77777777" w:rsidTr="0018359F">
        <w:trPr>
          <w:trHeight w:val="304"/>
          <w:jc w:val="center"/>
        </w:trPr>
        <w:tc>
          <w:tcPr>
            <w:tcW w:w="1133" w:type="dxa"/>
            <w:vAlign w:val="center"/>
            <w:hideMark/>
          </w:tcPr>
          <w:p w14:paraId="02018AFD"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BARD1</w:t>
            </w:r>
          </w:p>
        </w:tc>
        <w:tc>
          <w:tcPr>
            <w:tcW w:w="1697" w:type="dxa"/>
            <w:vAlign w:val="center"/>
            <w:hideMark/>
          </w:tcPr>
          <w:p w14:paraId="103DAA2F"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NM_000465</w:t>
            </w:r>
          </w:p>
        </w:tc>
        <w:tc>
          <w:tcPr>
            <w:tcW w:w="4678" w:type="dxa"/>
            <w:vAlign w:val="center"/>
            <w:hideMark/>
          </w:tcPr>
          <w:p w14:paraId="28B68F3D"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1~Exon 11、外显子-内含子连接区</w:t>
            </w:r>
          </w:p>
        </w:tc>
        <w:tc>
          <w:tcPr>
            <w:tcW w:w="2834" w:type="dxa"/>
            <w:vAlign w:val="center"/>
            <w:hideMark/>
          </w:tcPr>
          <w:p w14:paraId="7EA1F08C"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6FF71051" w14:textId="77777777" w:rsidTr="0018359F">
        <w:trPr>
          <w:trHeight w:val="304"/>
          <w:jc w:val="center"/>
        </w:trPr>
        <w:tc>
          <w:tcPr>
            <w:tcW w:w="1133" w:type="dxa"/>
            <w:vAlign w:val="center"/>
            <w:hideMark/>
          </w:tcPr>
          <w:p w14:paraId="0B414A89"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BRAF</w:t>
            </w:r>
          </w:p>
        </w:tc>
        <w:tc>
          <w:tcPr>
            <w:tcW w:w="1697" w:type="dxa"/>
            <w:vAlign w:val="center"/>
            <w:hideMark/>
          </w:tcPr>
          <w:p w14:paraId="62D50F62"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NM_004333</w:t>
            </w:r>
          </w:p>
        </w:tc>
        <w:tc>
          <w:tcPr>
            <w:tcW w:w="4678" w:type="dxa"/>
            <w:vAlign w:val="center"/>
            <w:hideMark/>
          </w:tcPr>
          <w:p w14:paraId="22BC037C"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11/12/15/18热点区域</w:t>
            </w:r>
          </w:p>
        </w:tc>
        <w:tc>
          <w:tcPr>
            <w:tcW w:w="2834" w:type="dxa"/>
            <w:vAlign w:val="center"/>
            <w:hideMark/>
          </w:tcPr>
          <w:p w14:paraId="21DE8091"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0C662AB1" w14:textId="77777777" w:rsidTr="0018359F">
        <w:trPr>
          <w:trHeight w:val="304"/>
          <w:jc w:val="center"/>
        </w:trPr>
        <w:tc>
          <w:tcPr>
            <w:tcW w:w="1133" w:type="dxa"/>
            <w:vAlign w:val="center"/>
            <w:hideMark/>
          </w:tcPr>
          <w:p w14:paraId="7439E4DD"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BRCA1</w:t>
            </w:r>
          </w:p>
        </w:tc>
        <w:tc>
          <w:tcPr>
            <w:tcW w:w="1697" w:type="dxa"/>
            <w:vAlign w:val="center"/>
            <w:hideMark/>
          </w:tcPr>
          <w:p w14:paraId="6C0DF2C9"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NM_007294</w:t>
            </w:r>
          </w:p>
        </w:tc>
        <w:tc>
          <w:tcPr>
            <w:tcW w:w="4678" w:type="dxa"/>
            <w:vAlign w:val="center"/>
            <w:hideMark/>
          </w:tcPr>
          <w:p w14:paraId="6E27F6A3"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2~Exon 3、Exon 5~Exon 24、外显子-内含子连接区、部分内含子和UTR区</w:t>
            </w:r>
          </w:p>
        </w:tc>
        <w:tc>
          <w:tcPr>
            <w:tcW w:w="2834" w:type="dxa"/>
            <w:vAlign w:val="center"/>
            <w:hideMark/>
          </w:tcPr>
          <w:p w14:paraId="0E2DC188"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点突变、插入/缺失、大片段重排（仅限外周血样本）</w:t>
            </w:r>
          </w:p>
        </w:tc>
      </w:tr>
      <w:tr w:rsidR="00E42B4F" w14:paraId="07DD0437" w14:textId="77777777" w:rsidTr="0018359F">
        <w:trPr>
          <w:trHeight w:val="304"/>
          <w:jc w:val="center"/>
        </w:trPr>
        <w:tc>
          <w:tcPr>
            <w:tcW w:w="1133" w:type="dxa"/>
            <w:vAlign w:val="center"/>
            <w:hideMark/>
          </w:tcPr>
          <w:p w14:paraId="46808930"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BRCA2</w:t>
            </w:r>
          </w:p>
        </w:tc>
        <w:tc>
          <w:tcPr>
            <w:tcW w:w="1697" w:type="dxa"/>
            <w:vAlign w:val="center"/>
            <w:hideMark/>
          </w:tcPr>
          <w:p w14:paraId="4C1BDBD1"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NM_000059</w:t>
            </w:r>
          </w:p>
        </w:tc>
        <w:tc>
          <w:tcPr>
            <w:tcW w:w="4678" w:type="dxa"/>
            <w:vAlign w:val="center"/>
            <w:hideMark/>
          </w:tcPr>
          <w:p w14:paraId="63CCB18C"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2~Exon 27、外显子-内含子连接区、部分内含子和UTR区</w:t>
            </w:r>
          </w:p>
        </w:tc>
        <w:tc>
          <w:tcPr>
            <w:tcW w:w="2834" w:type="dxa"/>
            <w:vAlign w:val="center"/>
            <w:hideMark/>
          </w:tcPr>
          <w:p w14:paraId="3EC432C8"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点突变、插入/缺失、大片段重排（仅限外周血样本）</w:t>
            </w:r>
          </w:p>
        </w:tc>
      </w:tr>
      <w:tr w:rsidR="00E42B4F" w14:paraId="6CD5E5F1" w14:textId="77777777" w:rsidTr="0018359F">
        <w:trPr>
          <w:trHeight w:val="304"/>
          <w:jc w:val="center"/>
        </w:trPr>
        <w:tc>
          <w:tcPr>
            <w:tcW w:w="1133" w:type="dxa"/>
            <w:vAlign w:val="center"/>
            <w:hideMark/>
          </w:tcPr>
          <w:p w14:paraId="44F7787D"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BRIP1</w:t>
            </w:r>
          </w:p>
        </w:tc>
        <w:tc>
          <w:tcPr>
            <w:tcW w:w="1697" w:type="dxa"/>
            <w:vAlign w:val="center"/>
            <w:hideMark/>
          </w:tcPr>
          <w:p w14:paraId="64D62A53"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NM_032043</w:t>
            </w:r>
          </w:p>
        </w:tc>
        <w:tc>
          <w:tcPr>
            <w:tcW w:w="4678" w:type="dxa"/>
            <w:vAlign w:val="center"/>
            <w:hideMark/>
          </w:tcPr>
          <w:p w14:paraId="0722A6F8"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2~Exon 20、外显子-内含子连接区</w:t>
            </w:r>
          </w:p>
        </w:tc>
        <w:tc>
          <w:tcPr>
            <w:tcW w:w="2834" w:type="dxa"/>
            <w:vAlign w:val="center"/>
            <w:hideMark/>
          </w:tcPr>
          <w:p w14:paraId="576C3263"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5409F74D" w14:textId="77777777" w:rsidTr="0018359F">
        <w:trPr>
          <w:trHeight w:val="304"/>
          <w:jc w:val="center"/>
        </w:trPr>
        <w:tc>
          <w:tcPr>
            <w:tcW w:w="1133" w:type="dxa"/>
            <w:vAlign w:val="center"/>
            <w:hideMark/>
          </w:tcPr>
          <w:p w14:paraId="64E3308E"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CDH1</w:t>
            </w:r>
          </w:p>
        </w:tc>
        <w:tc>
          <w:tcPr>
            <w:tcW w:w="1697" w:type="dxa"/>
            <w:vAlign w:val="center"/>
            <w:hideMark/>
          </w:tcPr>
          <w:p w14:paraId="7ACAA7E6"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NM_004360</w:t>
            </w:r>
          </w:p>
        </w:tc>
        <w:tc>
          <w:tcPr>
            <w:tcW w:w="4678" w:type="dxa"/>
            <w:vAlign w:val="center"/>
            <w:hideMark/>
          </w:tcPr>
          <w:p w14:paraId="4B982D79"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1~Exon 16、外显子-内含子连接区</w:t>
            </w:r>
          </w:p>
        </w:tc>
        <w:tc>
          <w:tcPr>
            <w:tcW w:w="2834" w:type="dxa"/>
            <w:vAlign w:val="center"/>
            <w:hideMark/>
          </w:tcPr>
          <w:p w14:paraId="28154BCE"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570FFDC8" w14:textId="77777777" w:rsidTr="0018359F">
        <w:trPr>
          <w:trHeight w:val="293"/>
          <w:jc w:val="center"/>
        </w:trPr>
        <w:tc>
          <w:tcPr>
            <w:tcW w:w="1133" w:type="dxa"/>
            <w:vAlign w:val="center"/>
            <w:hideMark/>
          </w:tcPr>
          <w:p w14:paraId="1D611A2B"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CDK12</w:t>
            </w:r>
          </w:p>
        </w:tc>
        <w:tc>
          <w:tcPr>
            <w:tcW w:w="1697" w:type="dxa"/>
            <w:vAlign w:val="center"/>
            <w:hideMark/>
          </w:tcPr>
          <w:p w14:paraId="3135AB41"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NM_016507</w:t>
            </w:r>
          </w:p>
        </w:tc>
        <w:tc>
          <w:tcPr>
            <w:tcW w:w="4678" w:type="dxa"/>
            <w:vAlign w:val="center"/>
            <w:hideMark/>
          </w:tcPr>
          <w:p w14:paraId="72F7A8F6"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1~Exon 14、外显子-内含子连接区</w:t>
            </w:r>
          </w:p>
        </w:tc>
        <w:tc>
          <w:tcPr>
            <w:tcW w:w="2834" w:type="dxa"/>
            <w:vAlign w:val="center"/>
            <w:hideMark/>
          </w:tcPr>
          <w:p w14:paraId="2219E918"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5156E093" w14:textId="77777777" w:rsidTr="0018359F">
        <w:trPr>
          <w:trHeight w:val="304"/>
          <w:jc w:val="center"/>
        </w:trPr>
        <w:tc>
          <w:tcPr>
            <w:tcW w:w="1133" w:type="dxa"/>
            <w:vAlign w:val="center"/>
            <w:hideMark/>
          </w:tcPr>
          <w:p w14:paraId="1B87C71D"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CHEK1</w:t>
            </w:r>
          </w:p>
        </w:tc>
        <w:tc>
          <w:tcPr>
            <w:tcW w:w="1697" w:type="dxa"/>
            <w:vAlign w:val="center"/>
            <w:hideMark/>
          </w:tcPr>
          <w:p w14:paraId="42EE54C3"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NM_001114122</w:t>
            </w:r>
          </w:p>
        </w:tc>
        <w:tc>
          <w:tcPr>
            <w:tcW w:w="4678" w:type="dxa"/>
            <w:vAlign w:val="center"/>
            <w:hideMark/>
          </w:tcPr>
          <w:p w14:paraId="4C36A3A4"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2~Exon 13、外显子-内含子连接区</w:t>
            </w:r>
          </w:p>
        </w:tc>
        <w:tc>
          <w:tcPr>
            <w:tcW w:w="2834" w:type="dxa"/>
            <w:vAlign w:val="center"/>
            <w:hideMark/>
          </w:tcPr>
          <w:p w14:paraId="6730AC82"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61821760" w14:textId="77777777" w:rsidTr="0018359F">
        <w:trPr>
          <w:trHeight w:val="304"/>
          <w:jc w:val="center"/>
        </w:trPr>
        <w:tc>
          <w:tcPr>
            <w:tcW w:w="1133" w:type="dxa"/>
            <w:vAlign w:val="center"/>
            <w:hideMark/>
          </w:tcPr>
          <w:p w14:paraId="0CF25015"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CHEK2</w:t>
            </w:r>
          </w:p>
        </w:tc>
        <w:tc>
          <w:tcPr>
            <w:tcW w:w="1697" w:type="dxa"/>
            <w:vAlign w:val="center"/>
            <w:hideMark/>
          </w:tcPr>
          <w:p w14:paraId="46F6DF97"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NM_007194</w:t>
            </w:r>
          </w:p>
        </w:tc>
        <w:tc>
          <w:tcPr>
            <w:tcW w:w="4678" w:type="dxa"/>
            <w:vAlign w:val="center"/>
            <w:hideMark/>
          </w:tcPr>
          <w:p w14:paraId="07EC72E9"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2~Exon 15、外显子-内含子连接区</w:t>
            </w:r>
          </w:p>
        </w:tc>
        <w:tc>
          <w:tcPr>
            <w:tcW w:w="2834" w:type="dxa"/>
            <w:vAlign w:val="center"/>
            <w:hideMark/>
          </w:tcPr>
          <w:p w14:paraId="1500F9F6"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1D4F2615" w14:textId="77777777" w:rsidTr="0018359F">
        <w:trPr>
          <w:trHeight w:val="304"/>
          <w:jc w:val="center"/>
        </w:trPr>
        <w:tc>
          <w:tcPr>
            <w:tcW w:w="1133" w:type="dxa"/>
            <w:vAlign w:val="center"/>
            <w:hideMark/>
          </w:tcPr>
          <w:p w14:paraId="56C7A2E1"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ERBB2</w:t>
            </w:r>
          </w:p>
        </w:tc>
        <w:tc>
          <w:tcPr>
            <w:tcW w:w="1697" w:type="dxa"/>
            <w:vAlign w:val="center"/>
            <w:hideMark/>
          </w:tcPr>
          <w:p w14:paraId="43C065E2"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NM_004448</w:t>
            </w:r>
          </w:p>
        </w:tc>
        <w:tc>
          <w:tcPr>
            <w:tcW w:w="4678" w:type="dxa"/>
            <w:vAlign w:val="center"/>
            <w:hideMark/>
          </w:tcPr>
          <w:p w14:paraId="47116844"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1~3/6~9/11~12/16~21/23/25~27热点区域</w:t>
            </w:r>
          </w:p>
        </w:tc>
        <w:tc>
          <w:tcPr>
            <w:tcW w:w="2834" w:type="dxa"/>
            <w:vAlign w:val="center"/>
            <w:hideMark/>
          </w:tcPr>
          <w:p w14:paraId="01D9D864"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71F07E60" w14:textId="77777777" w:rsidTr="0018359F">
        <w:trPr>
          <w:trHeight w:val="304"/>
          <w:jc w:val="center"/>
        </w:trPr>
        <w:tc>
          <w:tcPr>
            <w:tcW w:w="1133" w:type="dxa"/>
            <w:vAlign w:val="center"/>
            <w:hideMark/>
          </w:tcPr>
          <w:p w14:paraId="0074BE7D"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ESR1</w:t>
            </w:r>
          </w:p>
        </w:tc>
        <w:tc>
          <w:tcPr>
            <w:tcW w:w="1697" w:type="dxa"/>
            <w:vAlign w:val="center"/>
            <w:hideMark/>
          </w:tcPr>
          <w:p w14:paraId="19BC7723"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NM_000125</w:t>
            </w:r>
          </w:p>
        </w:tc>
        <w:tc>
          <w:tcPr>
            <w:tcW w:w="4678" w:type="dxa"/>
            <w:vAlign w:val="center"/>
            <w:hideMark/>
          </w:tcPr>
          <w:p w14:paraId="6E333641"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1~Exon 8、外显子-内含子连接区</w:t>
            </w:r>
          </w:p>
        </w:tc>
        <w:tc>
          <w:tcPr>
            <w:tcW w:w="2834" w:type="dxa"/>
            <w:vAlign w:val="center"/>
            <w:hideMark/>
          </w:tcPr>
          <w:p w14:paraId="3DB55E53"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5B20F998" w14:textId="77777777" w:rsidTr="0018359F">
        <w:trPr>
          <w:trHeight w:val="304"/>
          <w:jc w:val="center"/>
        </w:trPr>
        <w:tc>
          <w:tcPr>
            <w:tcW w:w="1133" w:type="dxa"/>
            <w:vAlign w:val="center"/>
            <w:hideMark/>
          </w:tcPr>
          <w:p w14:paraId="322D1C1E"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FANCA</w:t>
            </w:r>
          </w:p>
        </w:tc>
        <w:tc>
          <w:tcPr>
            <w:tcW w:w="1697" w:type="dxa"/>
            <w:vAlign w:val="center"/>
            <w:hideMark/>
          </w:tcPr>
          <w:p w14:paraId="079C6C77"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NM_000135</w:t>
            </w:r>
          </w:p>
        </w:tc>
        <w:tc>
          <w:tcPr>
            <w:tcW w:w="4678" w:type="dxa"/>
            <w:vAlign w:val="center"/>
            <w:hideMark/>
          </w:tcPr>
          <w:p w14:paraId="16F9C23D"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1~Exon 43、外显子-内含子连接区</w:t>
            </w:r>
          </w:p>
        </w:tc>
        <w:tc>
          <w:tcPr>
            <w:tcW w:w="2834" w:type="dxa"/>
            <w:vAlign w:val="center"/>
            <w:hideMark/>
          </w:tcPr>
          <w:p w14:paraId="069D49B3"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7A9EC0A9" w14:textId="77777777" w:rsidTr="0018359F">
        <w:trPr>
          <w:trHeight w:val="304"/>
          <w:jc w:val="center"/>
        </w:trPr>
        <w:tc>
          <w:tcPr>
            <w:tcW w:w="1133" w:type="dxa"/>
            <w:vAlign w:val="center"/>
            <w:hideMark/>
          </w:tcPr>
          <w:p w14:paraId="1B142472"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FANCL</w:t>
            </w:r>
          </w:p>
        </w:tc>
        <w:tc>
          <w:tcPr>
            <w:tcW w:w="1697" w:type="dxa"/>
            <w:vAlign w:val="center"/>
            <w:hideMark/>
          </w:tcPr>
          <w:p w14:paraId="6EC6F64A"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NM_018062</w:t>
            </w:r>
          </w:p>
        </w:tc>
        <w:tc>
          <w:tcPr>
            <w:tcW w:w="4678" w:type="dxa"/>
            <w:vAlign w:val="center"/>
            <w:hideMark/>
          </w:tcPr>
          <w:p w14:paraId="61E35CA8"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1~Exon 14、外显子-内含子连接区</w:t>
            </w:r>
          </w:p>
        </w:tc>
        <w:tc>
          <w:tcPr>
            <w:tcW w:w="2834" w:type="dxa"/>
            <w:vAlign w:val="center"/>
            <w:hideMark/>
          </w:tcPr>
          <w:p w14:paraId="6A6688E6"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0C256DA4" w14:textId="77777777" w:rsidTr="0018359F">
        <w:trPr>
          <w:trHeight w:val="304"/>
          <w:jc w:val="center"/>
        </w:trPr>
        <w:tc>
          <w:tcPr>
            <w:tcW w:w="1133" w:type="dxa"/>
            <w:vAlign w:val="center"/>
            <w:hideMark/>
          </w:tcPr>
          <w:p w14:paraId="3751FCD2"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HDAC2</w:t>
            </w:r>
          </w:p>
        </w:tc>
        <w:tc>
          <w:tcPr>
            <w:tcW w:w="1697" w:type="dxa"/>
            <w:vAlign w:val="center"/>
            <w:hideMark/>
          </w:tcPr>
          <w:p w14:paraId="5F5CCDA4"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NM_001527</w:t>
            </w:r>
          </w:p>
        </w:tc>
        <w:tc>
          <w:tcPr>
            <w:tcW w:w="4678" w:type="dxa"/>
            <w:vAlign w:val="center"/>
            <w:hideMark/>
          </w:tcPr>
          <w:p w14:paraId="064A061E"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1~Exon 14、外显子-内含子连接区</w:t>
            </w:r>
          </w:p>
        </w:tc>
        <w:tc>
          <w:tcPr>
            <w:tcW w:w="2834" w:type="dxa"/>
            <w:vAlign w:val="center"/>
            <w:hideMark/>
          </w:tcPr>
          <w:p w14:paraId="60D951D6"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0B84B388" w14:textId="77777777" w:rsidTr="0018359F">
        <w:trPr>
          <w:trHeight w:val="304"/>
          <w:jc w:val="center"/>
        </w:trPr>
        <w:tc>
          <w:tcPr>
            <w:tcW w:w="1133" w:type="dxa"/>
            <w:vAlign w:val="center"/>
            <w:hideMark/>
          </w:tcPr>
          <w:p w14:paraId="12EBD977"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HOXB13</w:t>
            </w:r>
          </w:p>
        </w:tc>
        <w:tc>
          <w:tcPr>
            <w:tcW w:w="1697" w:type="dxa"/>
            <w:vAlign w:val="center"/>
            <w:hideMark/>
          </w:tcPr>
          <w:p w14:paraId="7D025623"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NM_006361</w:t>
            </w:r>
          </w:p>
        </w:tc>
        <w:tc>
          <w:tcPr>
            <w:tcW w:w="4678" w:type="dxa"/>
            <w:vAlign w:val="center"/>
            <w:hideMark/>
          </w:tcPr>
          <w:p w14:paraId="5DAF677C"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1~Exon 2、外显子-内含子连接区</w:t>
            </w:r>
          </w:p>
        </w:tc>
        <w:tc>
          <w:tcPr>
            <w:tcW w:w="2834" w:type="dxa"/>
            <w:vAlign w:val="center"/>
            <w:hideMark/>
          </w:tcPr>
          <w:p w14:paraId="2D21FA1B"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4583357B" w14:textId="77777777" w:rsidTr="0018359F">
        <w:trPr>
          <w:trHeight w:val="304"/>
          <w:jc w:val="center"/>
        </w:trPr>
        <w:tc>
          <w:tcPr>
            <w:tcW w:w="1133" w:type="dxa"/>
            <w:vAlign w:val="center"/>
            <w:hideMark/>
          </w:tcPr>
          <w:p w14:paraId="7CE81416"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KRAS</w:t>
            </w:r>
          </w:p>
        </w:tc>
        <w:tc>
          <w:tcPr>
            <w:tcW w:w="1697" w:type="dxa"/>
            <w:vAlign w:val="center"/>
            <w:hideMark/>
          </w:tcPr>
          <w:p w14:paraId="6E578C39"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NM_004985</w:t>
            </w:r>
          </w:p>
        </w:tc>
        <w:tc>
          <w:tcPr>
            <w:tcW w:w="4678" w:type="dxa"/>
            <w:vAlign w:val="center"/>
            <w:hideMark/>
          </w:tcPr>
          <w:p w14:paraId="2FAB46D7"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2~Exon 4热点区域</w:t>
            </w:r>
          </w:p>
        </w:tc>
        <w:tc>
          <w:tcPr>
            <w:tcW w:w="2834" w:type="dxa"/>
            <w:vAlign w:val="center"/>
            <w:hideMark/>
          </w:tcPr>
          <w:p w14:paraId="58C981BE"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6A212ABC" w14:textId="77777777" w:rsidTr="0018359F">
        <w:trPr>
          <w:trHeight w:val="304"/>
          <w:jc w:val="center"/>
        </w:trPr>
        <w:tc>
          <w:tcPr>
            <w:tcW w:w="1133" w:type="dxa"/>
            <w:vAlign w:val="center"/>
            <w:hideMark/>
          </w:tcPr>
          <w:p w14:paraId="55A79942"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MLH1</w:t>
            </w:r>
          </w:p>
        </w:tc>
        <w:tc>
          <w:tcPr>
            <w:tcW w:w="1697" w:type="dxa"/>
            <w:vAlign w:val="center"/>
            <w:hideMark/>
          </w:tcPr>
          <w:p w14:paraId="19AF5032"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NM_000249</w:t>
            </w:r>
          </w:p>
        </w:tc>
        <w:tc>
          <w:tcPr>
            <w:tcW w:w="4678" w:type="dxa"/>
            <w:vAlign w:val="center"/>
            <w:hideMark/>
          </w:tcPr>
          <w:p w14:paraId="75A4521F"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1~Exon 19、外显子-内含子连接区</w:t>
            </w:r>
          </w:p>
        </w:tc>
        <w:tc>
          <w:tcPr>
            <w:tcW w:w="2834" w:type="dxa"/>
            <w:vAlign w:val="center"/>
            <w:hideMark/>
          </w:tcPr>
          <w:p w14:paraId="3BEF65CD"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58F04CC1" w14:textId="77777777" w:rsidTr="0018359F">
        <w:trPr>
          <w:trHeight w:val="304"/>
          <w:jc w:val="center"/>
        </w:trPr>
        <w:tc>
          <w:tcPr>
            <w:tcW w:w="1133" w:type="dxa"/>
            <w:vAlign w:val="center"/>
            <w:hideMark/>
          </w:tcPr>
          <w:p w14:paraId="15715028"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MRE11</w:t>
            </w:r>
          </w:p>
        </w:tc>
        <w:tc>
          <w:tcPr>
            <w:tcW w:w="1697" w:type="dxa"/>
            <w:vAlign w:val="center"/>
            <w:hideMark/>
          </w:tcPr>
          <w:p w14:paraId="371CCA8D"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NM_005591</w:t>
            </w:r>
          </w:p>
        </w:tc>
        <w:tc>
          <w:tcPr>
            <w:tcW w:w="4678" w:type="dxa"/>
            <w:vAlign w:val="center"/>
            <w:hideMark/>
          </w:tcPr>
          <w:p w14:paraId="669349A7"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2~Exon 20、外显子-内含子连接区</w:t>
            </w:r>
          </w:p>
        </w:tc>
        <w:tc>
          <w:tcPr>
            <w:tcW w:w="2834" w:type="dxa"/>
            <w:vAlign w:val="center"/>
            <w:hideMark/>
          </w:tcPr>
          <w:p w14:paraId="3B7D81FB"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64E2CCA2" w14:textId="77777777" w:rsidTr="0018359F">
        <w:trPr>
          <w:trHeight w:val="304"/>
          <w:jc w:val="center"/>
        </w:trPr>
        <w:tc>
          <w:tcPr>
            <w:tcW w:w="1133" w:type="dxa"/>
            <w:vAlign w:val="center"/>
            <w:hideMark/>
          </w:tcPr>
          <w:p w14:paraId="15BD6866"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NBN</w:t>
            </w:r>
          </w:p>
        </w:tc>
        <w:tc>
          <w:tcPr>
            <w:tcW w:w="1697" w:type="dxa"/>
            <w:vAlign w:val="center"/>
            <w:hideMark/>
          </w:tcPr>
          <w:p w14:paraId="1E5AD431"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NM_002485</w:t>
            </w:r>
          </w:p>
        </w:tc>
        <w:tc>
          <w:tcPr>
            <w:tcW w:w="4678" w:type="dxa"/>
            <w:vAlign w:val="center"/>
            <w:hideMark/>
          </w:tcPr>
          <w:p w14:paraId="1D8B2C0D"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1~Exon 16、外显子-内含子连接区</w:t>
            </w:r>
          </w:p>
        </w:tc>
        <w:tc>
          <w:tcPr>
            <w:tcW w:w="2834" w:type="dxa"/>
            <w:vAlign w:val="center"/>
            <w:hideMark/>
          </w:tcPr>
          <w:p w14:paraId="7F25B6CD"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50B39112" w14:textId="77777777" w:rsidTr="0018359F">
        <w:trPr>
          <w:trHeight w:val="304"/>
          <w:jc w:val="center"/>
        </w:trPr>
        <w:tc>
          <w:tcPr>
            <w:tcW w:w="1133" w:type="dxa"/>
            <w:vAlign w:val="center"/>
            <w:hideMark/>
          </w:tcPr>
          <w:p w14:paraId="6BD14DEC"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NRAS</w:t>
            </w:r>
          </w:p>
        </w:tc>
        <w:tc>
          <w:tcPr>
            <w:tcW w:w="1697" w:type="dxa"/>
            <w:vAlign w:val="center"/>
            <w:hideMark/>
          </w:tcPr>
          <w:p w14:paraId="57A7463A"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NM_002524</w:t>
            </w:r>
          </w:p>
        </w:tc>
        <w:tc>
          <w:tcPr>
            <w:tcW w:w="4678" w:type="dxa"/>
            <w:vAlign w:val="center"/>
            <w:hideMark/>
          </w:tcPr>
          <w:p w14:paraId="473E03B3"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2~Exon 4热点区域</w:t>
            </w:r>
          </w:p>
        </w:tc>
        <w:tc>
          <w:tcPr>
            <w:tcW w:w="2834" w:type="dxa"/>
            <w:vAlign w:val="center"/>
            <w:hideMark/>
          </w:tcPr>
          <w:p w14:paraId="3120C1B2"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5026C472" w14:textId="77777777" w:rsidTr="0018359F">
        <w:trPr>
          <w:trHeight w:val="304"/>
          <w:jc w:val="center"/>
        </w:trPr>
        <w:tc>
          <w:tcPr>
            <w:tcW w:w="1133" w:type="dxa"/>
            <w:vAlign w:val="center"/>
            <w:hideMark/>
          </w:tcPr>
          <w:p w14:paraId="13D13D5A"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PALB2</w:t>
            </w:r>
          </w:p>
        </w:tc>
        <w:tc>
          <w:tcPr>
            <w:tcW w:w="1697" w:type="dxa"/>
            <w:vAlign w:val="center"/>
            <w:hideMark/>
          </w:tcPr>
          <w:p w14:paraId="5D2B690E"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NM_024675</w:t>
            </w:r>
          </w:p>
        </w:tc>
        <w:tc>
          <w:tcPr>
            <w:tcW w:w="4678" w:type="dxa"/>
            <w:vAlign w:val="center"/>
            <w:hideMark/>
          </w:tcPr>
          <w:p w14:paraId="656A233D"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1~Exon 13、外显子-内含子连接区</w:t>
            </w:r>
          </w:p>
        </w:tc>
        <w:tc>
          <w:tcPr>
            <w:tcW w:w="2834" w:type="dxa"/>
            <w:vAlign w:val="center"/>
            <w:hideMark/>
          </w:tcPr>
          <w:p w14:paraId="33D6BD3E"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77521A04" w14:textId="77777777" w:rsidTr="0018359F">
        <w:trPr>
          <w:trHeight w:val="304"/>
          <w:jc w:val="center"/>
        </w:trPr>
        <w:tc>
          <w:tcPr>
            <w:tcW w:w="1133" w:type="dxa"/>
            <w:vAlign w:val="center"/>
            <w:hideMark/>
          </w:tcPr>
          <w:p w14:paraId="7A4B29D8"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PIK3CA</w:t>
            </w:r>
          </w:p>
        </w:tc>
        <w:tc>
          <w:tcPr>
            <w:tcW w:w="1697" w:type="dxa"/>
            <w:vAlign w:val="center"/>
            <w:hideMark/>
          </w:tcPr>
          <w:p w14:paraId="30913AE8"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NM_006218</w:t>
            </w:r>
          </w:p>
        </w:tc>
        <w:tc>
          <w:tcPr>
            <w:tcW w:w="4678" w:type="dxa"/>
            <w:vAlign w:val="center"/>
            <w:hideMark/>
          </w:tcPr>
          <w:p w14:paraId="4E8D9E70"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2~Exon 21、外显子-内含子连接区</w:t>
            </w:r>
          </w:p>
        </w:tc>
        <w:tc>
          <w:tcPr>
            <w:tcW w:w="2834" w:type="dxa"/>
            <w:vAlign w:val="center"/>
            <w:hideMark/>
          </w:tcPr>
          <w:p w14:paraId="2A040575"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58F5C72C" w14:textId="77777777" w:rsidTr="0018359F">
        <w:trPr>
          <w:trHeight w:val="304"/>
          <w:jc w:val="center"/>
        </w:trPr>
        <w:tc>
          <w:tcPr>
            <w:tcW w:w="1133" w:type="dxa"/>
            <w:vAlign w:val="center"/>
            <w:hideMark/>
          </w:tcPr>
          <w:p w14:paraId="23BCF45B"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PPP2R2A</w:t>
            </w:r>
          </w:p>
        </w:tc>
        <w:tc>
          <w:tcPr>
            <w:tcW w:w="1697" w:type="dxa"/>
            <w:vAlign w:val="center"/>
            <w:hideMark/>
          </w:tcPr>
          <w:p w14:paraId="22F705ED"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NM_002717</w:t>
            </w:r>
          </w:p>
        </w:tc>
        <w:tc>
          <w:tcPr>
            <w:tcW w:w="4678" w:type="dxa"/>
            <w:vAlign w:val="center"/>
            <w:hideMark/>
          </w:tcPr>
          <w:p w14:paraId="79AB17C8"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2~Exon 10、外显子-内含子连接区</w:t>
            </w:r>
          </w:p>
        </w:tc>
        <w:tc>
          <w:tcPr>
            <w:tcW w:w="2834" w:type="dxa"/>
            <w:vAlign w:val="center"/>
            <w:hideMark/>
          </w:tcPr>
          <w:p w14:paraId="33BC46D2"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3EF1A0C3" w14:textId="77777777" w:rsidTr="0018359F">
        <w:trPr>
          <w:trHeight w:val="349"/>
          <w:jc w:val="center"/>
        </w:trPr>
        <w:tc>
          <w:tcPr>
            <w:tcW w:w="1133" w:type="dxa"/>
            <w:vAlign w:val="center"/>
            <w:hideMark/>
          </w:tcPr>
          <w:p w14:paraId="67E6B780"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PTEN</w:t>
            </w:r>
          </w:p>
        </w:tc>
        <w:tc>
          <w:tcPr>
            <w:tcW w:w="1697" w:type="dxa"/>
            <w:vAlign w:val="center"/>
            <w:hideMark/>
          </w:tcPr>
          <w:p w14:paraId="191AA582"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NM_000314</w:t>
            </w:r>
          </w:p>
        </w:tc>
        <w:tc>
          <w:tcPr>
            <w:tcW w:w="4678" w:type="dxa"/>
            <w:vAlign w:val="center"/>
            <w:hideMark/>
          </w:tcPr>
          <w:p w14:paraId="2E4C374E"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1~Exon 9、外显子-内含子连接区</w:t>
            </w:r>
          </w:p>
        </w:tc>
        <w:tc>
          <w:tcPr>
            <w:tcW w:w="2834" w:type="dxa"/>
            <w:vAlign w:val="center"/>
            <w:hideMark/>
          </w:tcPr>
          <w:p w14:paraId="3CF28553"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2E4119F3" w14:textId="77777777" w:rsidTr="0018359F">
        <w:trPr>
          <w:trHeight w:val="349"/>
          <w:jc w:val="center"/>
        </w:trPr>
        <w:tc>
          <w:tcPr>
            <w:tcW w:w="1133" w:type="dxa"/>
            <w:vAlign w:val="center"/>
            <w:hideMark/>
          </w:tcPr>
          <w:p w14:paraId="56B129FC"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RAD51B</w:t>
            </w:r>
          </w:p>
        </w:tc>
        <w:tc>
          <w:tcPr>
            <w:tcW w:w="1697" w:type="dxa"/>
            <w:vAlign w:val="center"/>
            <w:hideMark/>
          </w:tcPr>
          <w:p w14:paraId="65A49DE2"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NM_133509</w:t>
            </w:r>
          </w:p>
        </w:tc>
        <w:tc>
          <w:tcPr>
            <w:tcW w:w="4678" w:type="dxa"/>
            <w:vAlign w:val="center"/>
            <w:hideMark/>
          </w:tcPr>
          <w:p w14:paraId="7749D22C"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2~Exon 11、外显子-内含子连接区</w:t>
            </w:r>
          </w:p>
        </w:tc>
        <w:tc>
          <w:tcPr>
            <w:tcW w:w="2834" w:type="dxa"/>
            <w:vAlign w:val="center"/>
            <w:hideMark/>
          </w:tcPr>
          <w:p w14:paraId="6610D17A"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671CBC7D" w14:textId="77777777" w:rsidTr="0018359F">
        <w:trPr>
          <w:trHeight w:val="349"/>
          <w:jc w:val="center"/>
        </w:trPr>
        <w:tc>
          <w:tcPr>
            <w:tcW w:w="1133" w:type="dxa"/>
            <w:vAlign w:val="center"/>
            <w:hideMark/>
          </w:tcPr>
          <w:p w14:paraId="128D56F2"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RAD51C</w:t>
            </w:r>
          </w:p>
        </w:tc>
        <w:tc>
          <w:tcPr>
            <w:tcW w:w="1697" w:type="dxa"/>
            <w:vAlign w:val="center"/>
            <w:hideMark/>
          </w:tcPr>
          <w:p w14:paraId="534D4952"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NM_058216</w:t>
            </w:r>
          </w:p>
        </w:tc>
        <w:tc>
          <w:tcPr>
            <w:tcW w:w="4678" w:type="dxa"/>
            <w:vAlign w:val="center"/>
            <w:hideMark/>
          </w:tcPr>
          <w:p w14:paraId="5702AC99"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1~Exon 9、外显子-内含子连接区</w:t>
            </w:r>
          </w:p>
        </w:tc>
        <w:tc>
          <w:tcPr>
            <w:tcW w:w="2834" w:type="dxa"/>
            <w:vAlign w:val="center"/>
            <w:hideMark/>
          </w:tcPr>
          <w:p w14:paraId="1CA4534F"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72F07E89" w14:textId="77777777" w:rsidTr="0018359F">
        <w:trPr>
          <w:trHeight w:val="349"/>
          <w:jc w:val="center"/>
        </w:trPr>
        <w:tc>
          <w:tcPr>
            <w:tcW w:w="1133" w:type="dxa"/>
            <w:vAlign w:val="center"/>
            <w:hideMark/>
          </w:tcPr>
          <w:p w14:paraId="5477E97E"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RAD51D</w:t>
            </w:r>
          </w:p>
        </w:tc>
        <w:tc>
          <w:tcPr>
            <w:tcW w:w="1697" w:type="dxa"/>
            <w:vAlign w:val="center"/>
            <w:hideMark/>
          </w:tcPr>
          <w:p w14:paraId="174557B3"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NM_002878</w:t>
            </w:r>
          </w:p>
        </w:tc>
        <w:tc>
          <w:tcPr>
            <w:tcW w:w="4678" w:type="dxa"/>
            <w:vAlign w:val="center"/>
            <w:hideMark/>
          </w:tcPr>
          <w:p w14:paraId="5A422818"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1~Exon 10、外显子-内含子连接区</w:t>
            </w:r>
          </w:p>
        </w:tc>
        <w:tc>
          <w:tcPr>
            <w:tcW w:w="2834" w:type="dxa"/>
            <w:vAlign w:val="center"/>
            <w:hideMark/>
          </w:tcPr>
          <w:p w14:paraId="37091828"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60972D38" w14:textId="77777777" w:rsidTr="0018359F">
        <w:trPr>
          <w:trHeight w:val="349"/>
          <w:jc w:val="center"/>
        </w:trPr>
        <w:tc>
          <w:tcPr>
            <w:tcW w:w="1133" w:type="dxa"/>
            <w:vAlign w:val="center"/>
            <w:hideMark/>
          </w:tcPr>
          <w:p w14:paraId="0F333CF7"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RAD54L</w:t>
            </w:r>
          </w:p>
        </w:tc>
        <w:tc>
          <w:tcPr>
            <w:tcW w:w="1697" w:type="dxa"/>
            <w:vAlign w:val="center"/>
            <w:hideMark/>
          </w:tcPr>
          <w:p w14:paraId="3BB6987D"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NM_001142548</w:t>
            </w:r>
          </w:p>
        </w:tc>
        <w:tc>
          <w:tcPr>
            <w:tcW w:w="4678" w:type="dxa"/>
            <w:vAlign w:val="center"/>
            <w:hideMark/>
          </w:tcPr>
          <w:p w14:paraId="6704B532"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2~Exon 19、外显子-内含子连接区</w:t>
            </w:r>
          </w:p>
        </w:tc>
        <w:tc>
          <w:tcPr>
            <w:tcW w:w="2834" w:type="dxa"/>
            <w:vAlign w:val="center"/>
            <w:hideMark/>
          </w:tcPr>
          <w:p w14:paraId="3AA82B70"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0A03EF58" w14:textId="77777777" w:rsidTr="0018359F">
        <w:trPr>
          <w:trHeight w:val="349"/>
          <w:jc w:val="center"/>
        </w:trPr>
        <w:tc>
          <w:tcPr>
            <w:tcW w:w="1133" w:type="dxa"/>
            <w:vAlign w:val="center"/>
            <w:hideMark/>
          </w:tcPr>
          <w:p w14:paraId="22AEACC4"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STK11</w:t>
            </w:r>
          </w:p>
        </w:tc>
        <w:tc>
          <w:tcPr>
            <w:tcW w:w="1697" w:type="dxa"/>
            <w:vAlign w:val="center"/>
            <w:hideMark/>
          </w:tcPr>
          <w:p w14:paraId="22269281"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NM_000455</w:t>
            </w:r>
          </w:p>
        </w:tc>
        <w:tc>
          <w:tcPr>
            <w:tcW w:w="4678" w:type="dxa"/>
            <w:vAlign w:val="center"/>
            <w:hideMark/>
          </w:tcPr>
          <w:p w14:paraId="3CCF144A"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1~Exon 9、外显子-内含子连接区</w:t>
            </w:r>
          </w:p>
        </w:tc>
        <w:tc>
          <w:tcPr>
            <w:tcW w:w="2834" w:type="dxa"/>
            <w:vAlign w:val="center"/>
            <w:hideMark/>
          </w:tcPr>
          <w:p w14:paraId="6F4A21EA"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r w:rsidR="00E42B4F" w14:paraId="7E4DEEE9" w14:textId="77777777" w:rsidTr="0018359F">
        <w:trPr>
          <w:trHeight w:val="349"/>
          <w:jc w:val="center"/>
        </w:trPr>
        <w:tc>
          <w:tcPr>
            <w:tcW w:w="1133" w:type="dxa"/>
            <w:vAlign w:val="center"/>
            <w:hideMark/>
          </w:tcPr>
          <w:p w14:paraId="5401B4A5" w14:textId="77777777" w:rsidR="00E42B4F" w:rsidRPr="0018359F" w:rsidRDefault="00E42B4F" w:rsidP="00042B93">
            <w:pPr>
              <w:widowControl/>
              <w:jc w:val="center"/>
              <w:rPr>
                <w:rFonts w:ascii="思源黑体 CN Normal" w:eastAsia="思源黑体 CN Normal" w:hAnsi="思源黑体 CN Normal"/>
                <w:i/>
                <w:iCs/>
                <w:color w:val="000000"/>
                <w:sz w:val="15"/>
                <w:szCs w:val="15"/>
              </w:rPr>
            </w:pPr>
            <w:r w:rsidRPr="0018359F">
              <w:rPr>
                <w:rFonts w:ascii="思源黑体 CN Normal" w:eastAsia="思源黑体 CN Normal" w:hAnsi="思源黑体 CN Normal" w:hint="eastAsia"/>
                <w:i/>
                <w:iCs/>
                <w:color w:val="000000"/>
                <w:sz w:val="15"/>
                <w:szCs w:val="15"/>
              </w:rPr>
              <w:t>TP53</w:t>
            </w:r>
          </w:p>
        </w:tc>
        <w:tc>
          <w:tcPr>
            <w:tcW w:w="1697" w:type="dxa"/>
            <w:vAlign w:val="center"/>
            <w:hideMark/>
          </w:tcPr>
          <w:p w14:paraId="607C0830"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NM_000546</w:t>
            </w:r>
          </w:p>
        </w:tc>
        <w:tc>
          <w:tcPr>
            <w:tcW w:w="4678" w:type="dxa"/>
            <w:vAlign w:val="center"/>
            <w:hideMark/>
          </w:tcPr>
          <w:p w14:paraId="11530902" w14:textId="77777777" w:rsidR="00E42B4F" w:rsidRPr="0018359F" w:rsidRDefault="00E42B4F" w:rsidP="00042B93">
            <w:pPr>
              <w:widowControl/>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Exon 2~Exon 11、外显子-内含子连接区</w:t>
            </w:r>
          </w:p>
        </w:tc>
        <w:tc>
          <w:tcPr>
            <w:tcW w:w="2834" w:type="dxa"/>
            <w:vAlign w:val="center"/>
            <w:hideMark/>
          </w:tcPr>
          <w:p w14:paraId="398D56F6" w14:textId="77777777" w:rsidR="00E42B4F" w:rsidRPr="0018359F" w:rsidRDefault="00E42B4F" w:rsidP="00042B93">
            <w:pPr>
              <w:jc w:val="center"/>
              <w:rPr>
                <w:rFonts w:ascii="思源黑体 CN Normal" w:eastAsia="思源黑体 CN Normal" w:hAnsi="思源黑体 CN Normal"/>
                <w:color w:val="000000"/>
                <w:sz w:val="15"/>
                <w:szCs w:val="15"/>
              </w:rPr>
            </w:pPr>
            <w:r w:rsidRPr="0018359F">
              <w:rPr>
                <w:rFonts w:ascii="思源黑体 CN Normal" w:eastAsia="思源黑体 CN Normal" w:hAnsi="思源黑体 CN Normal" w:hint="eastAsia"/>
                <w:color w:val="000000"/>
                <w:sz w:val="15"/>
                <w:szCs w:val="15"/>
              </w:rPr>
              <w:t>点突变、插入/缺失</w:t>
            </w:r>
          </w:p>
        </w:tc>
      </w:tr>
    </w:tbl>
    <w:p w14:paraId="1A864F0A" w14:textId="77777777" w:rsidR="00E42B4F" w:rsidRDefault="00E42B4F" w:rsidP="00E42B4F">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hint="eastAsia"/>
          <w:sz w:val="18"/>
          <w:szCs w:val="18"/>
        </w:rPr>
        <w:t xml:space="preserve"> exon1；</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exon2；</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exon14。</w:t>
      </w:r>
    </w:p>
    <w:p w14:paraId="4151ECCD" w14:textId="77777777" w:rsidR="00FE31EA" w:rsidRDefault="00FE31EA" w:rsidP="00FE31EA">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
        <w:gridCol w:w="1410"/>
        <w:gridCol w:w="4463"/>
        <w:gridCol w:w="3119"/>
      </w:tblGrid>
      <w:tr w:rsidR="00C93D97" w:rsidRPr="00C93D97" w14:paraId="73A8C5E0" w14:textId="77777777" w:rsidTr="00593E56">
        <w:trPr>
          <w:trHeight w:hRule="exact" w:val="397"/>
        </w:trPr>
        <w:tc>
          <w:tcPr>
            <w:tcW w:w="931" w:type="dxa"/>
            <w:shd w:val="clear" w:color="auto" w:fill="auto"/>
            <w:vAlign w:val="center"/>
            <w:hideMark/>
          </w:tcPr>
          <w:p w14:paraId="2E32BD53" w14:textId="77777777" w:rsidR="00127726" w:rsidRPr="00C93D97" w:rsidRDefault="00774C49" w:rsidP="00FD1FF0">
            <w:pPr>
              <w:widowControl/>
              <w:spacing w:line="220" w:lineRule="exact"/>
              <w:jc w:val="center"/>
              <w:rPr>
                <w:rFonts w:ascii="思源黑体 CN Bold" w:eastAsia="思源黑体 CN Bold" w:hAnsi="思源黑体 CN Bold"/>
                <w:b/>
                <w:bCs/>
                <w:iCs/>
                <w:sz w:val="18"/>
                <w:szCs w:val="18"/>
              </w:rPr>
            </w:pPr>
            <w:r w:rsidRPr="00C93D97">
              <w:rPr>
                <w:rFonts w:ascii="思源黑体 CN Bold" w:eastAsia="思源黑体 CN Bold" w:hAnsi="思源黑体 CN Bold" w:hint="eastAsia"/>
                <w:b/>
                <w:bCs/>
                <w:iCs/>
                <w:sz w:val="18"/>
                <w:szCs w:val="18"/>
              </w:rPr>
              <w:t>基因</w:t>
            </w:r>
          </w:p>
        </w:tc>
        <w:tc>
          <w:tcPr>
            <w:tcW w:w="1410" w:type="dxa"/>
            <w:shd w:val="clear" w:color="auto" w:fill="auto"/>
            <w:vAlign w:val="center"/>
            <w:hideMark/>
          </w:tcPr>
          <w:p w14:paraId="6B95E580" w14:textId="77777777" w:rsidR="00127726" w:rsidRPr="00C93D97" w:rsidRDefault="00774C49" w:rsidP="00FD1FF0">
            <w:pPr>
              <w:widowControl/>
              <w:spacing w:line="220" w:lineRule="exact"/>
              <w:jc w:val="center"/>
              <w:rPr>
                <w:rFonts w:ascii="思源黑体 CN Bold" w:eastAsia="思源黑体 CN Bold" w:hAnsi="思源黑体 CN Bold"/>
                <w:b/>
                <w:bCs/>
                <w:iCs/>
                <w:sz w:val="18"/>
                <w:szCs w:val="18"/>
              </w:rPr>
            </w:pPr>
            <w:r w:rsidRPr="00C93D97">
              <w:rPr>
                <w:rFonts w:ascii="思源黑体 CN Bold" w:eastAsia="思源黑体 CN Bold" w:hAnsi="思源黑体 CN Bold" w:hint="eastAsia"/>
                <w:b/>
                <w:bCs/>
                <w:iCs/>
                <w:sz w:val="18"/>
                <w:szCs w:val="18"/>
              </w:rPr>
              <w:t>转录本</w:t>
            </w:r>
          </w:p>
        </w:tc>
        <w:tc>
          <w:tcPr>
            <w:tcW w:w="4463" w:type="dxa"/>
            <w:shd w:val="clear" w:color="auto" w:fill="auto"/>
            <w:noWrap/>
            <w:vAlign w:val="center"/>
            <w:hideMark/>
          </w:tcPr>
          <w:p w14:paraId="70926339" w14:textId="77777777" w:rsidR="00127726" w:rsidRPr="00C93D97" w:rsidRDefault="00774C49" w:rsidP="00FD1FF0">
            <w:pPr>
              <w:widowControl/>
              <w:spacing w:line="220" w:lineRule="exact"/>
              <w:jc w:val="center"/>
              <w:rPr>
                <w:rFonts w:ascii="思源黑体 CN Bold" w:eastAsia="思源黑体 CN Bold" w:hAnsi="思源黑体 CN Bold"/>
                <w:b/>
                <w:bCs/>
                <w:iCs/>
                <w:sz w:val="18"/>
                <w:szCs w:val="18"/>
              </w:rPr>
            </w:pPr>
            <w:r w:rsidRPr="00C93D97">
              <w:rPr>
                <w:rFonts w:ascii="思源黑体 CN Bold" w:eastAsia="思源黑体 CN Bold" w:hAnsi="思源黑体 CN Bold" w:hint="eastAsia"/>
                <w:b/>
                <w:bCs/>
                <w:iCs/>
                <w:sz w:val="18"/>
                <w:szCs w:val="18"/>
              </w:rPr>
              <w:t>检测区域</w:t>
            </w:r>
          </w:p>
        </w:tc>
        <w:tc>
          <w:tcPr>
            <w:tcW w:w="3119" w:type="dxa"/>
            <w:shd w:val="clear" w:color="auto" w:fill="auto"/>
            <w:noWrap/>
            <w:vAlign w:val="center"/>
            <w:hideMark/>
          </w:tcPr>
          <w:p w14:paraId="3AF56822" w14:textId="77777777" w:rsidR="00127726" w:rsidRPr="00C93D97" w:rsidRDefault="00774C49" w:rsidP="00FD1FF0">
            <w:pPr>
              <w:widowControl/>
              <w:spacing w:line="220" w:lineRule="exact"/>
              <w:jc w:val="center"/>
              <w:rPr>
                <w:rFonts w:ascii="思源黑体 CN Bold" w:eastAsia="思源黑体 CN Bold" w:hAnsi="思源黑体 CN Bold"/>
                <w:b/>
                <w:bCs/>
                <w:iCs/>
                <w:sz w:val="18"/>
                <w:szCs w:val="18"/>
              </w:rPr>
            </w:pPr>
            <w:r w:rsidRPr="00C93D97">
              <w:rPr>
                <w:rFonts w:ascii="思源黑体 CN Bold" w:eastAsia="思源黑体 CN Bold" w:hAnsi="思源黑体 CN Bold" w:hint="eastAsia"/>
                <w:b/>
                <w:bCs/>
                <w:iCs/>
                <w:sz w:val="18"/>
                <w:szCs w:val="18"/>
              </w:rPr>
              <w:t>检测变异类型</w:t>
            </w:r>
          </w:p>
        </w:tc>
      </w:tr>
      <w:tr w:rsidR="00C93D97" w:rsidRPr="00C93D97" w14:paraId="7C83B62D" w14:textId="77777777" w:rsidTr="00593E56">
        <w:trPr>
          <w:trHeight w:val="340"/>
        </w:trPr>
        <w:tc>
          <w:tcPr>
            <w:tcW w:w="931" w:type="dxa"/>
            <w:shd w:val="clear" w:color="auto" w:fill="auto"/>
            <w:noWrap/>
            <w:vAlign w:val="center"/>
            <w:hideMark/>
          </w:tcPr>
          <w:p w14:paraId="2CBC274D"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AR</w:t>
            </w:r>
          </w:p>
        </w:tc>
        <w:tc>
          <w:tcPr>
            <w:tcW w:w="1410" w:type="dxa"/>
            <w:shd w:val="clear" w:color="auto" w:fill="auto"/>
            <w:noWrap/>
            <w:vAlign w:val="center"/>
            <w:hideMark/>
          </w:tcPr>
          <w:p w14:paraId="493C7171"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NM_000044</w:t>
            </w:r>
          </w:p>
        </w:tc>
        <w:tc>
          <w:tcPr>
            <w:tcW w:w="4463" w:type="dxa"/>
            <w:shd w:val="clear" w:color="auto" w:fill="auto"/>
            <w:noWrap/>
            <w:vAlign w:val="center"/>
            <w:hideMark/>
          </w:tcPr>
          <w:p w14:paraId="2ED8C5EE"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1~Exon 8</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w:t>
            </w:r>
          </w:p>
        </w:tc>
        <w:tc>
          <w:tcPr>
            <w:tcW w:w="3119" w:type="dxa"/>
            <w:shd w:val="clear" w:color="auto" w:fill="auto"/>
            <w:noWrap/>
            <w:vAlign w:val="center"/>
            <w:hideMark/>
          </w:tcPr>
          <w:p w14:paraId="4D2E190C"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20FC84B2" w14:textId="77777777" w:rsidTr="00593E56">
        <w:trPr>
          <w:trHeight w:val="340"/>
        </w:trPr>
        <w:tc>
          <w:tcPr>
            <w:tcW w:w="931" w:type="dxa"/>
            <w:shd w:val="clear" w:color="auto" w:fill="auto"/>
            <w:noWrap/>
            <w:vAlign w:val="center"/>
            <w:hideMark/>
          </w:tcPr>
          <w:p w14:paraId="63F0CDDD"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ATM</w:t>
            </w:r>
          </w:p>
        </w:tc>
        <w:tc>
          <w:tcPr>
            <w:tcW w:w="1410" w:type="dxa"/>
            <w:shd w:val="clear" w:color="auto" w:fill="auto"/>
            <w:noWrap/>
            <w:vAlign w:val="center"/>
            <w:hideMark/>
          </w:tcPr>
          <w:p w14:paraId="28167852"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NM_000051</w:t>
            </w:r>
          </w:p>
        </w:tc>
        <w:tc>
          <w:tcPr>
            <w:tcW w:w="4463" w:type="dxa"/>
            <w:shd w:val="clear" w:color="auto" w:fill="auto"/>
            <w:noWrap/>
            <w:vAlign w:val="center"/>
            <w:hideMark/>
          </w:tcPr>
          <w:p w14:paraId="01129DE3"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2~Exon 63</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w:t>
            </w:r>
          </w:p>
        </w:tc>
        <w:tc>
          <w:tcPr>
            <w:tcW w:w="3119" w:type="dxa"/>
            <w:shd w:val="clear" w:color="auto" w:fill="auto"/>
            <w:noWrap/>
            <w:vAlign w:val="center"/>
            <w:hideMark/>
          </w:tcPr>
          <w:p w14:paraId="423FB481"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60B1CD98" w14:textId="77777777" w:rsidTr="00593E56">
        <w:trPr>
          <w:trHeight w:val="340"/>
        </w:trPr>
        <w:tc>
          <w:tcPr>
            <w:tcW w:w="931" w:type="dxa"/>
            <w:shd w:val="clear" w:color="auto" w:fill="auto"/>
            <w:noWrap/>
            <w:vAlign w:val="center"/>
            <w:hideMark/>
          </w:tcPr>
          <w:p w14:paraId="127B58B7"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ATR</w:t>
            </w:r>
          </w:p>
        </w:tc>
        <w:tc>
          <w:tcPr>
            <w:tcW w:w="1410" w:type="dxa"/>
            <w:shd w:val="clear" w:color="auto" w:fill="auto"/>
            <w:noWrap/>
            <w:vAlign w:val="center"/>
            <w:hideMark/>
          </w:tcPr>
          <w:p w14:paraId="210712DD"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NM_001184</w:t>
            </w:r>
          </w:p>
        </w:tc>
        <w:tc>
          <w:tcPr>
            <w:tcW w:w="4463" w:type="dxa"/>
            <w:shd w:val="clear" w:color="auto" w:fill="auto"/>
            <w:noWrap/>
            <w:vAlign w:val="center"/>
            <w:hideMark/>
          </w:tcPr>
          <w:p w14:paraId="276B6C79"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1~Exon 47</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w:t>
            </w:r>
          </w:p>
        </w:tc>
        <w:tc>
          <w:tcPr>
            <w:tcW w:w="3119" w:type="dxa"/>
            <w:shd w:val="clear" w:color="auto" w:fill="auto"/>
            <w:noWrap/>
            <w:vAlign w:val="center"/>
            <w:hideMark/>
          </w:tcPr>
          <w:p w14:paraId="5F2D1CAC"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36378341" w14:textId="77777777" w:rsidTr="00593E56">
        <w:trPr>
          <w:trHeight w:val="340"/>
        </w:trPr>
        <w:tc>
          <w:tcPr>
            <w:tcW w:w="931" w:type="dxa"/>
            <w:shd w:val="clear" w:color="auto" w:fill="auto"/>
            <w:noWrap/>
            <w:vAlign w:val="center"/>
            <w:hideMark/>
          </w:tcPr>
          <w:p w14:paraId="20293BA1"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BARD1</w:t>
            </w:r>
          </w:p>
        </w:tc>
        <w:tc>
          <w:tcPr>
            <w:tcW w:w="1410" w:type="dxa"/>
            <w:shd w:val="clear" w:color="auto" w:fill="auto"/>
            <w:noWrap/>
            <w:vAlign w:val="center"/>
            <w:hideMark/>
          </w:tcPr>
          <w:p w14:paraId="68E1492E"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NM_000465</w:t>
            </w:r>
          </w:p>
        </w:tc>
        <w:tc>
          <w:tcPr>
            <w:tcW w:w="4463" w:type="dxa"/>
            <w:shd w:val="clear" w:color="auto" w:fill="auto"/>
            <w:noWrap/>
            <w:vAlign w:val="center"/>
            <w:hideMark/>
          </w:tcPr>
          <w:p w14:paraId="25C164AC"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1~Exon 11</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w:t>
            </w:r>
          </w:p>
        </w:tc>
        <w:tc>
          <w:tcPr>
            <w:tcW w:w="3119" w:type="dxa"/>
            <w:shd w:val="clear" w:color="auto" w:fill="auto"/>
            <w:noWrap/>
            <w:vAlign w:val="center"/>
            <w:hideMark/>
          </w:tcPr>
          <w:p w14:paraId="073FD0BC"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0B33CB10" w14:textId="77777777" w:rsidTr="00593E56">
        <w:trPr>
          <w:trHeight w:val="340"/>
        </w:trPr>
        <w:tc>
          <w:tcPr>
            <w:tcW w:w="931" w:type="dxa"/>
            <w:shd w:val="clear" w:color="auto" w:fill="auto"/>
            <w:noWrap/>
            <w:vAlign w:val="center"/>
            <w:hideMark/>
          </w:tcPr>
          <w:p w14:paraId="0AB32EFB"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BRAF</w:t>
            </w:r>
          </w:p>
        </w:tc>
        <w:tc>
          <w:tcPr>
            <w:tcW w:w="1410" w:type="dxa"/>
            <w:shd w:val="clear" w:color="auto" w:fill="auto"/>
            <w:noWrap/>
            <w:vAlign w:val="center"/>
            <w:hideMark/>
          </w:tcPr>
          <w:p w14:paraId="171E08E9"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NM_004333</w:t>
            </w:r>
          </w:p>
        </w:tc>
        <w:tc>
          <w:tcPr>
            <w:tcW w:w="4463" w:type="dxa"/>
            <w:shd w:val="clear" w:color="auto" w:fill="auto"/>
            <w:noWrap/>
            <w:vAlign w:val="center"/>
            <w:hideMark/>
          </w:tcPr>
          <w:p w14:paraId="76488F2F"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11/12/15/18</w:t>
            </w:r>
            <w:r w:rsidRPr="00C93D97">
              <w:rPr>
                <w:rFonts w:ascii="思源黑体 CN Normal" w:eastAsia="思源黑体 CN Normal" w:hAnsi="思源黑体 CN Normal" w:hint="eastAsia"/>
                <w:sz w:val="15"/>
                <w:szCs w:val="15"/>
              </w:rPr>
              <w:t>热点区域</w:t>
            </w:r>
          </w:p>
        </w:tc>
        <w:tc>
          <w:tcPr>
            <w:tcW w:w="3119" w:type="dxa"/>
            <w:shd w:val="clear" w:color="auto" w:fill="auto"/>
            <w:noWrap/>
            <w:vAlign w:val="center"/>
            <w:hideMark/>
          </w:tcPr>
          <w:p w14:paraId="58A9F549"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3895BD8D" w14:textId="77777777" w:rsidTr="00593E56">
        <w:trPr>
          <w:trHeight w:val="340"/>
        </w:trPr>
        <w:tc>
          <w:tcPr>
            <w:tcW w:w="931" w:type="dxa"/>
            <w:shd w:val="clear" w:color="auto" w:fill="auto"/>
            <w:noWrap/>
            <w:vAlign w:val="center"/>
            <w:hideMark/>
          </w:tcPr>
          <w:p w14:paraId="5D01DA9C"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BRCA1</w:t>
            </w:r>
          </w:p>
        </w:tc>
        <w:tc>
          <w:tcPr>
            <w:tcW w:w="1410" w:type="dxa"/>
            <w:shd w:val="clear" w:color="auto" w:fill="auto"/>
            <w:noWrap/>
            <w:vAlign w:val="center"/>
            <w:hideMark/>
          </w:tcPr>
          <w:p w14:paraId="2B2C7C8C"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NM_007294</w:t>
            </w:r>
          </w:p>
        </w:tc>
        <w:tc>
          <w:tcPr>
            <w:tcW w:w="4463" w:type="dxa"/>
            <w:shd w:val="clear" w:color="auto" w:fill="auto"/>
            <w:noWrap/>
            <w:vAlign w:val="center"/>
            <w:hideMark/>
          </w:tcPr>
          <w:p w14:paraId="64B2D396"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2~Exon 3</w:t>
            </w:r>
            <w:r w:rsidRPr="00C93D97">
              <w:rPr>
                <w:rFonts w:ascii="思源黑体 CN Normal" w:eastAsia="思源黑体 CN Normal" w:hAnsi="思源黑体 CN Normal" w:hint="eastAsia"/>
                <w:sz w:val="15"/>
                <w:szCs w:val="15"/>
              </w:rPr>
              <w:t>、</w:t>
            </w:r>
            <w:r w:rsidRPr="00C93D97">
              <w:rPr>
                <w:rFonts w:ascii="思源黑体 CN Normal" w:eastAsia="思源黑体 CN Normal" w:hAnsi="思源黑体 CN Normal"/>
                <w:sz w:val="15"/>
                <w:szCs w:val="15"/>
              </w:rPr>
              <w:t>Exon 5~Exon 24</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内含子连接区、部分内含子和</w:t>
            </w:r>
            <w:r w:rsidRPr="00C93D97">
              <w:rPr>
                <w:rFonts w:ascii="思源黑体 CN Normal" w:eastAsia="思源黑体 CN Normal" w:hAnsi="思源黑体 CN Normal"/>
                <w:sz w:val="15"/>
                <w:szCs w:val="15"/>
              </w:rPr>
              <w:t>UTR</w:t>
            </w:r>
            <w:r w:rsidRPr="00C93D97">
              <w:rPr>
                <w:rFonts w:ascii="思源黑体 CN Normal" w:eastAsia="思源黑体 CN Normal" w:hAnsi="思源黑体 CN Normal" w:hint="eastAsia"/>
                <w:sz w:val="15"/>
                <w:szCs w:val="15"/>
              </w:rPr>
              <w:t>区</w:t>
            </w:r>
          </w:p>
        </w:tc>
        <w:tc>
          <w:tcPr>
            <w:tcW w:w="3119" w:type="dxa"/>
            <w:shd w:val="clear" w:color="auto" w:fill="auto"/>
            <w:noWrap/>
            <w:vAlign w:val="center"/>
            <w:hideMark/>
          </w:tcPr>
          <w:p w14:paraId="3B6BFB55"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缺失、大片段重排（限胚系样本）</w:t>
            </w:r>
          </w:p>
        </w:tc>
      </w:tr>
      <w:tr w:rsidR="00C93D97" w:rsidRPr="00C93D97" w14:paraId="04BF836C" w14:textId="77777777" w:rsidTr="00593E56">
        <w:trPr>
          <w:trHeight w:val="340"/>
        </w:trPr>
        <w:tc>
          <w:tcPr>
            <w:tcW w:w="931" w:type="dxa"/>
            <w:shd w:val="clear" w:color="auto" w:fill="auto"/>
            <w:noWrap/>
            <w:vAlign w:val="center"/>
            <w:hideMark/>
          </w:tcPr>
          <w:p w14:paraId="6395A39C"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BRCA2</w:t>
            </w:r>
          </w:p>
        </w:tc>
        <w:tc>
          <w:tcPr>
            <w:tcW w:w="1410" w:type="dxa"/>
            <w:shd w:val="clear" w:color="auto" w:fill="auto"/>
            <w:noWrap/>
            <w:vAlign w:val="center"/>
            <w:hideMark/>
          </w:tcPr>
          <w:p w14:paraId="7EB28C42"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NM_000059</w:t>
            </w:r>
          </w:p>
        </w:tc>
        <w:tc>
          <w:tcPr>
            <w:tcW w:w="4463" w:type="dxa"/>
            <w:shd w:val="clear" w:color="auto" w:fill="auto"/>
            <w:noWrap/>
            <w:vAlign w:val="center"/>
            <w:hideMark/>
          </w:tcPr>
          <w:p w14:paraId="22BBB218"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2~Exon 27</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内含子连接区、部分内含子和</w:t>
            </w:r>
            <w:r w:rsidRPr="00C93D97">
              <w:rPr>
                <w:rFonts w:ascii="思源黑体 CN Normal" w:eastAsia="思源黑体 CN Normal" w:hAnsi="思源黑体 CN Normal"/>
                <w:sz w:val="15"/>
                <w:szCs w:val="15"/>
              </w:rPr>
              <w:t>UTR</w:t>
            </w:r>
            <w:r w:rsidRPr="00C93D97">
              <w:rPr>
                <w:rFonts w:ascii="思源黑体 CN Normal" w:eastAsia="思源黑体 CN Normal" w:hAnsi="思源黑体 CN Normal" w:hint="eastAsia"/>
                <w:sz w:val="15"/>
                <w:szCs w:val="15"/>
              </w:rPr>
              <w:t>区</w:t>
            </w:r>
          </w:p>
        </w:tc>
        <w:tc>
          <w:tcPr>
            <w:tcW w:w="3119" w:type="dxa"/>
            <w:shd w:val="clear" w:color="auto" w:fill="auto"/>
            <w:noWrap/>
            <w:vAlign w:val="center"/>
            <w:hideMark/>
          </w:tcPr>
          <w:p w14:paraId="15AC0EC6"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缺失、大片段重排（限胚系样本）</w:t>
            </w:r>
          </w:p>
        </w:tc>
      </w:tr>
      <w:tr w:rsidR="00C93D97" w:rsidRPr="00C93D97" w14:paraId="7436E5CA" w14:textId="77777777" w:rsidTr="00593E56">
        <w:trPr>
          <w:trHeight w:val="340"/>
        </w:trPr>
        <w:tc>
          <w:tcPr>
            <w:tcW w:w="931" w:type="dxa"/>
            <w:shd w:val="clear" w:color="auto" w:fill="auto"/>
            <w:noWrap/>
            <w:vAlign w:val="center"/>
            <w:hideMark/>
          </w:tcPr>
          <w:p w14:paraId="42217045"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BRIP1</w:t>
            </w:r>
          </w:p>
        </w:tc>
        <w:tc>
          <w:tcPr>
            <w:tcW w:w="1410" w:type="dxa"/>
            <w:shd w:val="clear" w:color="auto" w:fill="auto"/>
            <w:noWrap/>
            <w:vAlign w:val="center"/>
            <w:hideMark/>
          </w:tcPr>
          <w:p w14:paraId="17DCDD16"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NM_032043</w:t>
            </w:r>
          </w:p>
        </w:tc>
        <w:tc>
          <w:tcPr>
            <w:tcW w:w="4463" w:type="dxa"/>
            <w:shd w:val="clear" w:color="auto" w:fill="auto"/>
            <w:noWrap/>
            <w:vAlign w:val="center"/>
            <w:hideMark/>
          </w:tcPr>
          <w:p w14:paraId="0F1A5C8D"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2~Exon 20</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w:t>
            </w:r>
          </w:p>
        </w:tc>
        <w:tc>
          <w:tcPr>
            <w:tcW w:w="3119" w:type="dxa"/>
            <w:shd w:val="clear" w:color="auto" w:fill="auto"/>
            <w:noWrap/>
            <w:vAlign w:val="center"/>
            <w:hideMark/>
          </w:tcPr>
          <w:p w14:paraId="015D529C"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260CEEC3" w14:textId="77777777" w:rsidTr="00593E56">
        <w:trPr>
          <w:trHeight w:val="340"/>
        </w:trPr>
        <w:tc>
          <w:tcPr>
            <w:tcW w:w="931" w:type="dxa"/>
            <w:shd w:val="clear" w:color="auto" w:fill="auto"/>
            <w:noWrap/>
            <w:vAlign w:val="center"/>
            <w:hideMark/>
          </w:tcPr>
          <w:p w14:paraId="791A5C49"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CDH1</w:t>
            </w:r>
          </w:p>
        </w:tc>
        <w:tc>
          <w:tcPr>
            <w:tcW w:w="1410" w:type="dxa"/>
            <w:shd w:val="clear" w:color="auto" w:fill="auto"/>
            <w:noWrap/>
            <w:vAlign w:val="center"/>
            <w:hideMark/>
          </w:tcPr>
          <w:p w14:paraId="0353431A"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NM_004360</w:t>
            </w:r>
          </w:p>
        </w:tc>
        <w:tc>
          <w:tcPr>
            <w:tcW w:w="4463" w:type="dxa"/>
            <w:shd w:val="clear" w:color="auto" w:fill="auto"/>
            <w:noWrap/>
            <w:vAlign w:val="center"/>
            <w:hideMark/>
          </w:tcPr>
          <w:p w14:paraId="2C41E32F"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1~Exon 16</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w:t>
            </w:r>
          </w:p>
        </w:tc>
        <w:tc>
          <w:tcPr>
            <w:tcW w:w="3119" w:type="dxa"/>
            <w:shd w:val="clear" w:color="auto" w:fill="auto"/>
            <w:noWrap/>
            <w:vAlign w:val="center"/>
            <w:hideMark/>
          </w:tcPr>
          <w:p w14:paraId="76B55864"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1DDDC5DB" w14:textId="77777777" w:rsidTr="00593E56">
        <w:trPr>
          <w:trHeight w:val="340"/>
        </w:trPr>
        <w:tc>
          <w:tcPr>
            <w:tcW w:w="931" w:type="dxa"/>
            <w:shd w:val="clear" w:color="auto" w:fill="auto"/>
            <w:noWrap/>
            <w:vAlign w:val="center"/>
            <w:hideMark/>
          </w:tcPr>
          <w:p w14:paraId="5930812F"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CDK12</w:t>
            </w:r>
          </w:p>
        </w:tc>
        <w:tc>
          <w:tcPr>
            <w:tcW w:w="1410" w:type="dxa"/>
            <w:shd w:val="clear" w:color="auto" w:fill="auto"/>
            <w:noWrap/>
            <w:vAlign w:val="center"/>
            <w:hideMark/>
          </w:tcPr>
          <w:p w14:paraId="34D8D9D1"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NM_016507</w:t>
            </w:r>
          </w:p>
        </w:tc>
        <w:tc>
          <w:tcPr>
            <w:tcW w:w="4463" w:type="dxa"/>
            <w:shd w:val="clear" w:color="auto" w:fill="auto"/>
            <w:noWrap/>
            <w:vAlign w:val="center"/>
            <w:hideMark/>
          </w:tcPr>
          <w:p w14:paraId="7E28F66C"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1~Exon 14</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w:t>
            </w:r>
          </w:p>
        </w:tc>
        <w:tc>
          <w:tcPr>
            <w:tcW w:w="3119" w:type="dxa"/>
            <w:shd w:val="clear" w:color="auto" w:fill="auto"/>
            <w:noWrap/>
            <w:vAlign w:val="center"/>
            <w:hideMark/>
          </w:tcPr>
          <w:p w14:paraId="048282BA"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2A168219" w14:textId="77777777" w:rsidTr="00593E56">
        <w:trPr>
          <w:trHeight w:val="340"/>
        </w:trPr>
        <w:tc>
          <w:tcPr>
            <w:tcW w:w="931" w:type="dxa"/>
            <w:shd w:val="clear" w:color="auto" w:fill="auto"/>
            <w:noWrap/>
            <w:vAlign w:val="center"/>
            <w:hideMark/>
          </w:tcPr>
          <w:p w14:paraId="5FFC2372"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CHEK1</w:t>
            </w:r>
          </w:p>
        </w:tc>
        <w:tc>
          <w:tcPr>
            <w:tcW w:w="1410" w:type="dxa"/>
            <w:shd w:val="clear" w:color="auto" w:fill="auto"/>
            <w:noWrap/>
            <w:vAlign w:val="center"/>
            <w:hideMark/>
          </w:tcPr>
          <w:p w14:paraId="66E8B1CA" w14:textId="77777777" w:rsidR="00D00EEC" w:rsidRPr="00C93D97" w:rsidRDefault="00774C49" w:rsidP="00D00EEC">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NM_001114122</w:t>
            </w:r>
          </w:p>
        </w:tc>
        <w:tc>
          <w:tcPr>
            <w:tcW w:w="4463" w:type="dxa"/>
            <w:shd w:val="clear" w:color="auto" w:fill="auto"/>
            <w:noWrap/>
            <w:vAlign w:val="center"/>
            <w:hideMark/>
          </w:tcPr>
          <w:p w14:paraId="07F9895F"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2~Exon 13</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w:t>
            </w:r>
          </w:p>
        </w:tc>
        <w:tc>
          <w:tcPr>
            <w:tcW w:w="3119" w:type="dxa"/>
            <w:shd w:val="clear" w:color="auto" w:fill="auto"/>
            <w:noWrap/>
            <w:vAlign w:val="center"/>
            <w:hideMark/>
          </w:tcPr>
          <w:p w14:paraId="0B17C613"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461D6852" w14:textId="77777777" w:rsidTr="00593E56">
        <w:trPr>
          <w:trHeight w:val="340"/>
        </w:trPr>
        <w:tc>
          <w:tcPr>
            <w:tcW w:w="931" w:type="dxa"/>
            <w:shd w:val="clear" w:color="auto" w:fill="auto"/>
            <w:noWrap/>
            <w:vAlign w:val="center"/>
            <w:hideMark/>
          </w:tcPr>
          <w:p w14:paraId="3C89BF97"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CHEK2</w:t>
            </w:r>
          </w:p>
        </w:tc>
        <w:tc>
          <w:tcPr>
            <w:tcW w:w="1410" w:type="dxa"/>
            <w:shd w:val="clear" w:color="auto" w:fill="auto"/>
            <w:noWrap/>
            <w:vAlign w:val="center"/>
            <w:hideMark/>
          </w:tcPr>
          <w:p w14:paraId="0B87DAC7"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NM_007194</w:t>
            </w:r>
          </w:p>
        </w:tc>
        <w:tc>
          <w:tcPr>
            <w:tcW w:w="4463" w:type="dxa"/>
            <w:shd w:val="clear" w:color="auto" w:fill="auto"/>
            <w:noWrap/>
            <w:vAlign w:val="center"/>
            <w:hideMark/>
          </w:tcPr>
          <w:p w14:paraId="75E0AC60"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2~Exon 15</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w:t>
            </w:r>
          </w:p>
        </w:tc>
        <w:tc>
          <w:tcPr>
            <w:tcW w:w="3119" w:type="dxa"/>
            <w:shd w:val="clear" w:color="auto" w:fill="auto"/>
            <w:noWrap/>
            <w:vAlign w:val="center"/>
            <w:hideMark/>
          </w:tcPr>
          <w:p w14:paraId="4741E5E5"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3B594EF5" w14:textId="77777777" w:rsidTr="00593E56">
        <w:trPr>
          <w:trHeight w:val="340"/>
        </w:trPr>
        <w:tc>
          <w:tcPr>
            <w:tcW w:w="931" w:type="dxa"/>
            <w:shd w:val="clear" w:color="auto" w:fill="auto"/>
            <w:noWrap/>
            <w:vAlign w:val="center"/>
            <w:hideMark/>
          </w:tcPr>
          <w:p w14:paraId="7137DB5E"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ERBB2</w:t>
            </w:r>
          </w:p>
        </w:tc>
        <w:tc>
          <w:tcPr>
            <w:tcW w:w="1410" w:type="dxa"/>
            <w:shd w:val="clear" w:color="auto" w:fill="auto"/>
            <w:noWrap/>
            <w:vAlign w:val="center"/>
            <w:hideMark/>
          </w:tcPr>
          <w:p w14:paraId="06E78D3A"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NM_004448</w:t>
            </w:r>
          </w:p>
        </w:tc>
        <w:tc>
          <w:tcPr>
            <w:tcW w:w="4463" w:type="dxa"/>
            <w:shd w:val="clear" w:color="auto" w:fill="auto"/>
            <w:noWrap/>
            <w:vAlign w:val="center"/>
            <w:hideMark/>
          </w:tcPr>
          <w:p w14:paraId="7C21A915"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1~3/6~9/11~12/16~21/23/25~27</w:t>
            </w:r>
            <w:r w:rsidRPr="00C93D97">
              <w:rPr>
                <w:rFonts w:ascii="思源黑体 CN Normal" w:eastAsia="思源黑体 CN Normal" w:hAnsi="思源黑体 CN Normal" w:hint="eastAsia"/>
                <w:sz w:val="15"/>
                <w:szCs w:val="15"/>
              </w:rPr>
              <w:t>热点区域</w:t>
            </w:r>
          </w:p>
        </w:tc>
        <w:tc>
          <w:tcPr>
            <w:tcW w:w="3119" w:type="dxa"/>
            <w:shd w:val="clear" w:color="auto" w:fill="auto"/>
            <w:noWrap/>
            <w:vAlign w:val="center"/>
            <w:hideMark/>
          </w:tcPr>
          <w:p w14:paraId="3260819E"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3004BDF1" w14:textId="77777777" w:rsidTr="00593E56">
        <w:trPr>
          <w:trHeight w:val="340"/>
        </w:trPr>
        <w:tc>
          <w:tcPr>
            <w:tcW w:w="931" w:type="dxa"/>
            <w:shd w:val="clear" w:color="auto" w:fill="auto"/>
            <w:noWrap/>
            <w:vAlign w:val="center"/>
            <w:hideMark/>
          </w:tcPr>
          <w:p w14:paraId="6C36EE8F" w14:textId="77777777" w:rsidR="009A462F" w:rsidRPr="00C93D97" w:rsidRDefault="00774C49" w:rsidP="009A462F">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ESR1</w:t>
            </w:r>
          </w:p>
        </w:tc>
        <w:tc>
          <w:tcPr>
            <w:tcW w:w="1410" w:type="dxa"/>
            <w:shd w:val="clear" w:color="auto" w:fill="auto"/>
            <w:noWrap/>
            <w:vAlign w:val="center"/>
            <w:hideMark/>
          </w:tcPr>
          <w:p w14:paraId="126AD0D3" w14:textId="77777777" w:rsidR="009A462F" w:rsidRPr="00C93D97" w:rsidRDefault="00774C49" w:rsidP="009A462F">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NM_000125</w:t>
            </w:r>
          </w:p>
        </w:tc>
        <w:tc>
          <w:tcPr>
            <w:tcW w:w="4463" w:type="dxa"/>
            <w:shd w:val="clear" w:color="auto" w:fill="auto"/>
            <w:noWrap/>
            <w:vAlign w:val="center"/>
            <w:hideMark/>
          </w:tcPr>
          <w:p w14:paraId="26D9DF48" w14:textId="77777777" w:rsidR="009A462F" w:rsidRPr="00C93D97" w:rsidRDefault="00774C49" w:rsidP="009A462F">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1~Exon 8、外显子-内含子连接区</w:t>
            </w:r>
          </w:p>
        </w:tc>
        <w:tc>
          <w:tcPr>
            <w:tcW w:w="3119" w:type="dxa"/>
            <w:shd w:val="clear" w:color="auto" w:fill="auto"/>
            <w:noWrap/>
            <w:vAlign w:val="center"/>
            <w:hideMark/>
          </w:tcPr>
          <w:p w14:paraId="0F57A294" w14:textId="77777777" w:rsidR="009A462F" w:rsidRPr="00C93D97" w:rsidRDefault="00774C49" w:rsidP="009A462F">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7BC43E08" w14:textId="77777777" w:rsidTr="00593E56">
        <w:trPr>
          <w:trHeight w:val="340"/>
        </w:trPr>
        <w:tc>
          <w:tcPr>
            <w:tcW w:w="931" w:type="dxa"/>
            <w:shd w:val="clear" w:color="auto" w:fill="auto"/>
            <w:noWrap/>
            <w:vAlign w:val="center"/>
            <w:hideMark/>
          </w:tcPr>
          <w:p w14:paraId="40F7868A"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FANCA</w:t>
            </w:r>
          </w:p>
        </w:tc>
        <w:tc>
          <w:tcPr>
            <w:tcW w:w="1410" w:type="dxa"/>
            <w:shd w:val="clear" w:color="auto" w:fill="auto"/>
            <w:noWrap/>
            <w:vAlign w:val="center"/>
            <w:hideMark/>
          </w:tcPr>
          <w:p w14:paraId="72F13A9D"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NM_000135</w:t>
            </w:r>
          </w:p>
        </w:tc>
        <w:tc>
          <w:tcPr>
            <w:tcW w:w="4463" w:type="dxa"/>
            <w:shd w:val="clear" w:color="auto" w:fill="auto"/>
            <w:noWrap/>
            <w:vAlign w:val="center"/>
            <w:hideMark/>
          </w:tcPr>
          <w:p w14:paraId="2B629B1D"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1~Exon 43</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w:t>
            </w:r>
          </w:p>
        </w:tc>
        <w:tc>
          <w:tcPr>
            <w:tcW w:w="3119" w:type="dxa"/>
            <w:shd w:val="clear" w:color="auto" w:fill="auto"/>
            <w:noWrap/>
            <w:vAlign w:val="center"/>
            <w:hideMark/>
          </w:tcPr>
          <w:p w14:paraId="00E5679A"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0D8D04EB" w14:textId="77777777" w:rsidTr="00593E56">
        <w:trPr>
          <w:trHeight w:val="340"/>
        </w:trPr>
        <w:tc>
          <w:tcPr>
            <w:tcW w:w="931" w:type="dxa"/>
            <w:shd w:val="clear" w:color="auto" w:fill="auto"/>
            <w:noWrap/>
            <w:vAlign w:val="center"/>
            <w:hideMark/>
          </w:tcPr>
          <w:p w14:paraId="328CB6DD"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FANCL</w:t>
            </w:r>
          </w:p>
        </w:tc>
        <w:tc>
          <w:tcPr>
            <w:tcW w:w="1410" w:type="dxa"/>
            <w:shd w:val="clear" w:color="auto" w:fill="auto"/>
            <w:noWrap/>
            <w:vAlign w:val="center"/>
            <w:hideMark/>
          </w:tcPr>
          <w:p w14:paraId="5B500856"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NM_018062</w:t>
            </w:r>
          </w:p>
        </w:tc>
        <w:tc>
          <w:tcPr>
            <w:tcW w:w="4463" w:type="dxa"/>
            <w:shd w:val="clear" w:color="auto" w:fill="auto"/>
            <w:noWrap/>
            <w:vAlign w:val="center"/>
            <w:hideMark/>
          </w:tcPr>
          <w:p w14:paraId="285CB318"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1~Exon 14</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w:t>
            </w:r>
          </w:p>
        </w:tc>
        <w:tc>
          <w:tcPr>
            <w:tcW w:w="3119" w:type="dxa"/>
            <w:shd w:val="clear" w:color="auto" w:fill="auto"/>
            <w:noWrap/>
            <w:vAlign w:val="center"/>
            <w:hideMark/>
          </w:tcPr>
          <w:p w14:paraId="074F701F"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58FB5787" w14:textId="77777777" w:rsidTr="00593E56">
        <w:trPr>
          <w:trHeight w:val="340"/>
        </w:trPr>
        <w:tc>
          <w:tcPr>
            <w:tcW w:w="931" w:type="dxa"/>
            <w:shd w:val="clear" w:color="auto" w:fill="auto"/>
            <w:noWrap/>
            <w:vAlign w:val="center"/>
            <w:hideMark/>
          </w:tcPr>
          <w:p w14:paraId="760272ED"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HDAC2</w:t>
            </w:r>
          </w:p>
        </w:tc>
        <w:tc>
          <w:tcPr>
            <w:tcW w:w="1410" w:type="dxa"/>
            <w:shd w:val="clear" w:color="auto" w:fill="auto"/>
            <w:noWrap/>
            <w:vAlign w:val="center"/>
            <w:hideMark/>
          </w:tcPr>
          <w:p w14:paraId="56FFD9D8"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NM_001527</w:t>
            </w:r>
          </w:p>
        </w:tc>
        <w:tc>
          <w:tcPr>
            <w:tcW w:w="4463" w:type="dxa"/>
            <w:shd w:val="clear" w:color="auto" w:fill="auto"/>
            <w:noWrap/>
            <w:vAlign w:val="center"/>
            <w:hideMark/>
          </w:tcPr>
          <w:p w14:paraId="3055151A"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1~Exon 14</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w:t>
            </w:r>
          </w:p>
        </w:tc>
        <w:tc>
          <w:tcPr>
            <w:tcW w:w="3119" w:type="dxa"/>
            <w:shd w:val="clear" w:color="auto" w:fill="auto"/>
            <w:noWrap/>
            <w:vAlign w:val="center"/>
            <w:hideMark/>
          </w:tcPr>
          <w:p w14:paraId="4B1753EC"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5CE3E5E3" w14:textId="77777777" w:rsidTr="00593E56">
        <w:trPr>
          <w:trHeight w:val="340"/>
        </w:trPr>
        <w:tc>
          <w:tcPr>
            <w:tcW w:w="931" w:type="dxa"/>
            <w:shd w:val="clear" w:color="auto" w:fill="auto"/>
            <w:noWrap/>
            <w:vAlign w:val="center"/>
            <w:hideMark/>
          </w:tcPr>
          <w:p w14:paraId="3D59CB3B"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HOXB13</w:t>
            </w:r>
          </w:p>
        </w:tc>
        <w:tc>
          <w:tcPr>
            <w:tcW w:w="1410" w:type="dxa"/>
            <w:shd w:val="clear" w:color="auto" w:fill="auto"/>
            <w:noWrap/>
            <w:vAlign w:val="center"/>
            <w:hideMark/>
          </w:tcPr>
          <w:p w14:paraId="38D67392"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NM_006361</w:t>
            </w:r>
          </w:p>
        </w:tc>
        <w:tc>
          <w:tcPr>
            <w:tcW w:w="4463" w:type="dxa"/>
            <w:shd w:val="clear" w:color="auto" w:fill="auto"/>
            <w:noWrap/>
            <w:vAlign w:val="center"/>
            <w:hideMark/>
          </w:tcPr>
          <w:p w14:paraId="161C796A"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1~Exon 2</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w:t>
            </w:r>
          </w:p>
        </w:tc>
        <w:tc>
          <w:tcPr>
            <w:tcW w:w="3119" w:type="dxa"/>
            <w:shd w:val="clear" w:color="auto" w:fill="auto"/>
            <w:noWrap/>
            <w:vAlign w:val="center"/>
            <w:hideMark/>
          </w:tcPr>
          <w:p w14:paraId="5D6A9506"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4DF2CF6C" w14:textId="77777777" w:rsidTr="00593E56">
        <w:trPr>
          <w:trHeight w:val="340"/>
        </w:trPr>
        <w:tc>
          <w:tcPr>
            <w:tcW w:w="931" w:type="dxa"/>
            <w:shd w:val="clear" w:color="auto" w:fill="auto"/>
            <w:noWrap/>
            <w:vAlign w:val="center"/>
            <w:hideMark/>
          </w:tcPr>
          <w:p w14:paraId="2DF72615"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KRAS</w:t>
            </w:r>
          </w:p>
        </w:tc>
        <w:tc>
          <w:tcPr>
            <w:tcW w:w="1410" w:type="dxa"/>
            <w:shd w:val="clear" w:color="auto" w:fill="auto"/>
            <w:noWrap/>
            <w:vAlign w:val="center"/>
            <w:hideMark/>
          </w:tcPr>
          <w:p w14:paraId="7D7CCDB0" w14:textId="77777777" w:rsidR="007259ED" w:rsidRPr="00C93D97" w:rsidRDefault="00774C49" w:rsidP="007259ED">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NM_004985</w:t>
            </w:r>
          </w:p>
        </w:tc>
        <w:tc>
          <w:tcPr>
            <w:tcW w:w="4463" w:type="dxa"/>
            <w:shd w:val="clear" w:color="auto" w:fill="auto"/>
            <w:noWrap/>
            <w:vAlign w:val="center"/>
            <w:hideMark/>
          </w:tcPr>
          <w:p w14:paraId="37EBE5E1"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2~4</w:t>
            </w:r>
            <w:r w:rsidRPr="00C93D97">
              <w:rPr>
                <w:rFonts w:ascii="思源黑体 CN Normal" w:eastAsia="思源黑体 CN Normal" w:hAnsi="思源黑体 CN Normal" w:hint="eastAsia"/>
                <w:sz w:val="15"/>
                <w:szCs w:val="15"/>
              </w:rPr>
              <w:t>热点区域</w:t>
            </w:r>
          </w:p>
        </w:tc>
        <w:tc>
          <w:tcPr>
            <w:tcW w:w="3119" w:type="dxa"/>
            <w:shd w:val="clear" w:color="auto" w:fill="auto"/>
            <w:noWrap/>
            <w:vAlign w:val="center"/>
            <w:hideMark/>
          </w:tcPr>
          <w:p w14:paraId="6FDEB5D6"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3E558239" w14:textId="77777777" w:rsidTr="00593E56">
        <w:trPr>
          <w:trHeight w:val="340"/>
        </w:trPr>
        <w:tc>
          <w:tcPr>
            <w:tcW w:w="931" w:type="dxa"/>
            <w:shd w:val="clear" w:color="auto" w:fill="auto"/>
            <w:noWrap/>
            <w:vAlign w:val="center"/>
            <w:hideMark/>
          </w:tcPr>
          <w:p w14:paraId="770C45A9"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MRE11</w:t>
            </w:r>
          </w:p>
        </w:tc>
        <w:tc>
          <w:tcPr>
            <w:tcW w:w="1410" w:type="dxa"/>
            <w:shd w:val="clear" w:color="auto" w:fill="auto"/>
            <w:noWrap/>
            <w:vAlign w:val="center"/>
            <w:hideMark/>
          </w:tcPr>
          <w:p w14:paraId="2CD96606"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NM_005591</w:t>
            </w:r>
          </w:p>
        </w:tc>
        <w:tc>
          <w:tcPr>
            <w:tcW w:w="4463" w:type="dxa"/>
            <w:shd w:val="clear" w:color="auto" w:fill="auto"/>
            <w:noWrap/>
            <w:vAlign w:val="center"/>
            <w:hideMark/>
          </w:tcPr>
          <w:p w14:paraId="2B2BB0F3"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2~Exon 20</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w:t>
            </w:r>
          </w:p>
        </w:tc>
        <w:tc>
          <w:tcPr>
            <w:tcW w:w="3119" w:type="dxa"/>
            <w:shd w:val="clear" w:color="auto" w:fill="auto"/>
            <w:noWrap/>
            <w:vAlign w:val="center"/>
            <w:hideMark/>
          </w:tcPr>
          <w:p w14:paraId="463019AB"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631FF28A" w14:textId="77777777" w:rsidTr="00593E56">
        <w:trPr>
          <w:trHeight w:val="340"/>
        </w:trPr>
        <w:tc>
          <w:tcPr>
            <w:tcW w:w="931" w:type="dxa"/>
            <w:shd w:val="clear" w:color="auto" w:fill="auto"/>
            <w:noWrap/>
            <w:vAlign w:val="center"/>
            <w:hideMark/>
          </w:tcPr>
          <w:p w14:paraId="71719B06"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NBN</w:t>
            </w:r>
          </w:p>
        </w:tc>
        <w:tc>
          <w:tcPr>
            <w:tcW w:w="1410" w:type="dxa"/>
            <w:shd w:val="clear" w:color="auto" w:fill="auto"/>
            <w:noWrap/>
            <w:vAlign w:val="center"/>
            <w:hideMark/>
          </w:tcPr>
          <w:p w14:paraId="2E55189C"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NM_002485</w:t>
            </w:r>
          </w:p>
        </w:tc>
        <w:tc>
          <w:tcPr>
            <w:tcW w:w="4463" w:type="dxa"/>
            <w:shd w:val="clear" w:color="auto" w:fill="auto"/>
            <w:noWrap/>
            <w:vAlign w:val="center"/>
            <w:hideMark/>
          </w:tcPr>
          <w:p w14:paraId="119DF403"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1~Exon 16</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w:t>
            </w:r>
          </w:p>
        </w:tc>
        <w:tc>
          <w:tcPr>
            <w:tcW w:w="3119" w:type="dxa"/>
            <w:shd w:val="clear" w:color="auto" w:fill="auto"/>
            <w:noWrap/>
            <w:vAlign w:val="center"/>
            <w:hideMark/>
          </w:tcPr>
          <w:p w14:paraId="73A6DAAC"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2A18B8DB" w14:textId="77777777" w:rsidTr="00593E56">
        <w:trPr>
          <w:trHeight w:val="340"/>
        </w:trPr>
        <w:tc>
          <w:tcPr>
            <w:tcW w:w="931" w:type="dxa"/>
            <w:shd w:val="clear" w:color="auto" w:fill="auto"/>
            <w:noWrap/>
            <w:vAlign w:val="center"/>
            <w:hideMark/>
          </w:tcPr>
          <w:p w14:paraId="5BA8944A"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NRAS</w:t>
            </w:r>
          </w:p>
        </w:tc>
        <w:tc>
          <w:tcPr>
            <w:tcW w:w="1410" w:type="dxa"/>
            <w:shd w:val="clear" w:color="auto" w:fill="auto"/>
            <w:noWrap/>
            <w:vAlign w:val="center"/>
            <w:hideMark/>
          </w:tcPr>
          <w:p w14:paraId="6D4DB3E5"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NM_002524</w:t>
            </w:r>
          </w:p>
        </w:tc>
        <w:tc>
          <w:tcPr>
            <w:tcW w:w="4463" w:type="dxa"/>
            <w:shd w:val="clear" w:color="auto" w:fill="auto"/>
            <w:noWrap/>
            <w:vAlign w:val="center"/>
            <w:hideMark/>
          </w:tcPr>
          <w:p w14:paraId="58FB504D"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2~4</w:t>
            </w:r>
            <w:r w:rsidRPr="00C93D97">
              <w:rPr>
                <w:rFonts w:ascii="思源黑体 CN Normal" w:eastAsia="思源黑体 CN Normal" w:hAnsi="思源黑体 CN Normal" w:hint="eastAsia"/>
                <w:sz w:val="15"/>
                <w:szCs w:val="15"/>
              </w:rPr>
              <w:t>热点区域</w:t>
            </w:r>
          </w:p>
        </w:tc>
        <w:tc>
          <w:tcPr>
            <w:tcW w:w="3119" w:type="dxa"/>
            <w:shd w:val="clear" w:color="auto" w:fill="auto"/>
            <w:noWrap/>
            <w:vAlign w:val="center"/>
            <w:hideMark/>
          </w:tcPr>
          <w:p w14:paraId="3C447A68"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66CD6526" w14:textId="77777777" w:rsidTr="00593E56">
        <w:trPr>
          <w:trHeight w:val="340"/>
        </w:trPr>
        <w:tc>
          <w:tcPr>
            <w:tcW w:w="931" w:type="dxa"/>
            <w:shd w:val="clear" w:color="auto" w:fill="auto"/>
            <w:noWrap/>
            <w:vAlign w:val="center"/>
            <w:hideMark/>
          </w:tcPr>
          <w:p w14:paraId="11787191"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PALB2</w:t>
            </w:r>
          </w:p>
        </w:tc>
        <w:tc>
          <w:tcPr>
            <w:tcW w:w="1410" w:type="dxa"/>
            <w:shd w:val="clear" w:color="auto" w:fill="auto"/>
            <w:noWrap/>
            <w:vAlign w:val="center"/>
            <w:hideMark/>
          </w:tcPr>
          <w:p w14:paraId="54A99081"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NM_024675</w:t>
            </w:r>
          </w:p>
        </w:tc>
        <w:tc>
          <w:tcPr>
            <w:tcW w:w="4463" w:type="dxa"/>
            <w:shd w:val="clear" w:color="auto" w:fill="auto"/>
            <w:noWrap/>
            <w:vAlign w:val="center"/>
            <w:hideMark/>
          </w:tcPr>
          <w:p w14:paraId="081993FC"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1~Exon 13</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w:t>
            </w:r>
          </w:p>
        </w:tc>
        <w:tc>
          <w:tcPr>
            <w:tcW w:w="3119" w:type="dxa"/>
            <w:shd w:val="clear" w:color="auto" w:fill="auto"/>
            <w:noWrap/>
            <w:vAlign w:val="center"/>
            <w:hideMark/>
          </w:tcPr>
          <w:p w14:paraId="584EEC55"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43CB5E39" w14:textId="77777777" w:rsidTr="00593E56">
        <w:trPr>
          <w:trHeight w:val="340"/>
        </w:trPr>
        <w:tc>
          <w:tcPr>
            <w:tcW w:w="931" w:type="dxa"/>
            <w:shd w:val="clear" w:color="auto" w:fill="auto"/>
            <w:noWrap/>
            <w:vAlign w:val="center"/>
            <w:hideMark/>
          </w:tcPr>
          <w:p w14:paraId="70AE4EB3"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PIK3CA</w:t>
            </w:r>
          </w:p>
        </w:tc>
        <w:tc>
          <w:tcPr>
            <w:tcW w:w="1410" w:type="dxa"/>
            <w:shd w:val="clear" w:color="auto" w:fill="auto"/>
            <w:noWrap/>
            <w:vAlign w:val="center"/>
            <w:hideMark/>
          </w:tcPr>
          <w:p w14:paraId="6A0E1872"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NM_006218</w:t>
            </w:r>
          </w:p>
        </w:tc>
        <w:tc>
          <w:tcPr>
            <w:tcW w:w="4463" w:type="dxa"/>
            <w:shd w:val="clear" w:color="auto" w:fill="auto"/>
            <w:noWrap/>
            <w:vAlign w:val="center"/>
            <w:hideMark/>
          </w:tcPr>
          <w:p w14:paraId="39CCAB26"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2/5/6/8/10/14/21</w:t>
            </w:r>
            <w:r w:rsidRPr="00C93D97">
              <w:rPr>
                <w:rFonts w:ascii="思源黑体 CN Normal" w:eastAsia="思源黑体 CN Normal" w:hAnsi="思源黑体 CN Normal" w:hint="eastAsia"/>
                <w:sz w:val="15"/>
                <w:szCs w:val="15"/>
              </w:rPr>
              <w:t>热点区域</w:t>
            </w:r>
          </w:p>
        </w:tc>
        <w:tc>
          <w:tcPr>
            <w:tcW w:w="3119" w:type="dxa"/>
            <w:shd w:val="clear" w:color="auto" w:fill="auto"/>
            <w:noWrap/>
            <w:vAlign w:val="center"/>
            <w:hideMark/>
          </w:tcPr>
          <w:p w14:paraId="7BCEB38F"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0EA6EC43" w14:textId="77777777" w:rsidTr="00593E56">
        <w:trPr>
          <w:trHeight w:val="340"/>
        </w:trPr>
        <w:tc>
          <w:tcPr>
            <w:tcW w:w="931" w:type="dxa"/>
            <w:shd w:val="clear" w:color="auto" w:fill="auto"/>
            <w:noWrap/>
            <w:vAlign w:val="center"/>
            <w:hideMark/>
          </w:tcPr>
          <w:p w14:paraId="6BEA927C"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PPP2R2A</w:t>
            </w:r>
          </w:p>
        </w:tc>
        <w:tc>
          <w:tcPr>
            <w:tcW w:w="1410" w:type="dxa"/>
            <w:shd w:val="clear" w:color="auto" w:fill="auto"/>
            <w:noWrap/>
            <w:vAlign w:val="center"/>
            <w:hideMark/>
          </w:tcPr>
          <w:p w14:paraId="2102A0D3"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NM_002717</w:t>
            </w:r>
          </w:p>
        </w:tc>
        <w:tc>
          <w:tcPr>
            <w:tcW w:w="4463" w:type="dxa"/>
            <w:shd w:val="clear" w:color="auto" w:fill="auto"/>
            <w:noWrap/>
            <w:vAlign w:val="center"/>
            <w:hideMark/>
          </w:tcPr>
          <w:p w14:paraId="7CE08934"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2~Exon 10</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w:t>
            </w:r>
          </w:p>
        </w:tc>
        <w:tc>
          <w:tcPr>
            <w:tcW w:w="3119" w:type="dxa"/>
            <w:shd w:val="clear" w:color="auto" w:fill="auto"/>
            <w:noWrap/>
            <w:vAlign w:val="center"/>
            <w:hideMark/>
          </w:tcPr>
          <w:p w14:paraId="4CFC85D4"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14BA4B3F" w14:textId="77777777" w:rsidTr="00593E56">
        <w:trPr>
          <w:trHeight w:val="340"/>
        </w:trPr>
        <w:tc>
          <w:tcPr>
            <w:tcW w:w="931" w:type="dxa"/>
            <w:shd w:val="clear" w:color="auto" w:fill="auto"/>
            <w:noWrap/>
            <w:vAlign w:val="center"/>
            <w:hideMark/>
          </w:tcPr>
          <w:p w14:paraId="34C27C70"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PTEN</w:t>
            </w:r>
          </w:p>
        </w:tc>
        <w:tc>
          <w:tcPr>
            <w:tcW w:w="1410" w:type="dxa"/>
            <w:shd w:val="clear" w:color="auto" w:fill="auto"/>
            <w:noWrap/>
            <w:vAlign w:val="center"/>
            <w:hideMark/>
          </w:tcPr>
          <w:p w14:paraId="242CB413"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NM_000314</w:t>
            </w:r>
          </w:p>
        </w:tc>
        <w:tc>
          <w:tcPr>
            <w:tcW w:w="4463" w:type="dxa"/>
            <w:shd w:val="clear" w:color="auto" w:fill="auto"/>
            <w:noWrap/>
            <w:vAlign w:val="center"/>
            <w:hideMark/>
          </w:tcPr>
          <w:p w14:paraId="6204F925"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1~Exon 9</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w:t>
            </w:r>
          </w:p>
        </w:tc>
        <w:tc>
          <w:tcPr>
            <w:tcW w:w="3119" w:type="dxa"/>
            <w:shd w:val="clear" w:color="auto" w:fill="auto"/>
            <w:noWrap/>
            <w:vAlign w:val="center"/>
            <w:hideMark/>
          </w:tcPr>
          <w:p w14:paraId="73D6DBC7"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7F746AF9" w14:textId="77777777" w:rsidTr="00593E56">
        <w:trPr>
          <w:trHeight w:val="340"/>
        </w:trPr>
        <w:tc>
          <w:tcPr>
            <w:tcW w:w="931" w:type="dxa"/>
            <w:shd w:val="clear" w:color="auto" w:fill="auto"/>
            <w:noWrap/>
            <w:vAlign w:val="center"/>
            <w:hideMark/>
          </w:tcPr>
          <w:p w14:paraId="49E55D5E"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RAD51B</w:t>
            </w:r>
          </w:p>
        </w:tc>
        <w:tc>
          <w:tcPr>
            <w:tcW w:w="1410" w:type="dxa"/>
            <w:shd w:val="clear" w:color="auto" w:fill="auto"/>
            <w:noWrap/>
            <w:vAlign w:val="center"/>
            <w:hideMark/>
          </w:tcPr>
          <w:p w14:paraId="7F3BC2CD"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NM_133509</w:t>
            </w:r>
          </w:p>
        </w:tc>
        <w:tc>
          <w:tcPr>
            <w:tcW w:w="4463" w:type="dxa"/>
            <w:shd w:val="clear" w:color="auto" w:fill="auto"/>
            <w:noWrap/>
            <w:vAlign w:val="center"/>
            <w:hideMark/>
          </w:tcPr>
          <w:p w14:paraId="32AD22A4"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2~Exon 11</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w:t>
            </w:r>
          </w:p>
        </w:tc>
        <w:tc>
          <w:tcPr>
            <w:tcW w:w="3119" w:type="dxa"/>
            <w:shd w:val="clear" w:color="auto" w:fill="auto"/>
            <w:noWrap/>
            <w:vAlign w:val="center"/>
            <w:hideMark/>
          </w:tcPr>
          <w:p w14:paraId="3716C445"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3F8F3B69" w14:textId="77777777" w:rsidTr="00593E56">
        <w:trPr>
          <w:trHeight w:val="340"/>
        </w:trPr>
        <w:tc>
          <w:tcPr>
            <w:tcW w:w="931" w:type="dxa"/>
            <w:shd w:val="clear" w:color="auto" w:fill="auto"/>
            <w:noWrap/>
            <w:vAlign w:val="center"/>
            <w:hideMark/>
          </w:tcPr>
          <w:p w14:paraId="3038BF7B"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RAD51C</w:t>
            </w:r>
          </w:p>
        </w:tc>
        <w:tc>
          <w:tcPr>
            <w:tcW w:w="1410" w:type="dxa"/>
            <w:shd w:val="clear" w:color="auto" w:fill="auto"/>
            <w:noWrap/>
            <w:vAlign w:val="center"/>
            <w:hideMark/>
          </w:tcPr>
          <w:p w14:paraId="0C169041"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NM_058216</w:t>
            </w:r>
          </w:p>
        </w:tc>
        <w:tc>
          <w:tcPr>
            <w:tcW w:w="4463" w:type="dxa"/>
            <w:shd w:val="clear" w:color="auto" w:fill="auto"/>
            <w:noWrap/>
            <w:vAlign w:val="center"/>
            <w:hideMark/>
          </w:tcPr>
          <w:p w14:paraId="58A8B46D"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1~Exon 9</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w:t>
            </w:r>
          </w:p>
        </w:tc>
        <w:tc>
          <w:tcPr>
            <w:tcW w:w="3119" w:type="dxa"/>
            <w:shd w:val="clear" w:color="auto" w:fill="auto"/>
            <w:noWrap/>
            <w:vAlign w:val="center"/>
            <w:hideMark/>
          </w:tcPr>
          <w:p w14:paraId="5B1E96E2"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3D11C912" w14:textId="77777777" w:rsidTr="00593E56">
        <w:trPr>
          <w:trHeight w:val="340"/>
        </w:trPr>
        <w:tc>
          <w:tcPr>
            <w:tcW w:w="931" w:type="dxa"/>
            <w:shd w:val="clear" w:color="auto" w:fill="auto"/>
            <w:noWrap/>
            <w:vAlign w:val="center"/>
            <w:hideMark/>
          </w:tcPr>
          <w:p w14:paraId="74E706C7"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RAD51D</w:t>
            </w:r>
          </w:p>
        </w:tc>
        <w:tc>
          <w:tcPr>
            <w:tcW w:w="1410" w:type="dxa"/>
            <w:shd w:val="clear" w:color="auto" w:fill="auto"/>
            <w:noWrap/>
            <w:vAlign w:val="center"/>
            <w:hideMark/>
          </w:tcPr>
          <w:p w14:paraId="5DFC061D"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NM_002878</w:t>
            </w:r>
          </w:p>
        </w:tc>
        <w:tc>
          <w:tcPr>
            <w:tcW w:w="4463" w:type="dxa"/>
            <w:shd w:val="clear" w:color="auto" w:fill="auto"/>
            <w:noWrap/>
            <w:vAlign w:val="center"/>
            <w:hideMark/>
          </w:tcPr>
          <w:p w14:paraId="28837043"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1~Exon 2</w:t>
            </w:r>
            <w:r w:rsidRPr="00C93D97">
              <w:rPr>
                <w:rFonts w:ascii="思源黑体 CN Normal" w:eastAsia="思源黑体 CN Normal" w:hAnsi="思源黑体 CN Normal" w:hint="eastAsia"/>
                <w:sz w:val="15"/>
                <w:szCs w:val="15"/>
              </w:rPr>
              <w:t>、</w:t>
            </w:r>
            <w:r w:rsidRPr="00C93D97">
              <w:rPr>
                <w:rFonts w:ascii="思源黑体 CN Normal" w:eastAsia="思源黑体 CN Normal" w:hAnsi="思源黑体 CN Normal"/>
                <w:sz w:val="15"/>
                <w:szCs w:val="15"/>
              </w:rPr>
              <w:t>Exon 6~Exon 10</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w:t>
            </w:r>
          </w:p>
        </w:tc>
        <w:tc>
          <w:tcPr>
            <w:tcW w:w="3119" w:type="dxa"/>
            <w:shd w:val="clear" w:color="auto" w:fill="auto"/>
            <w:noWrap/>
            <w:vAlign w:val="center"/>
            <w:hideMark/>
          </w:tcPr>
          <w:p w14:paraId="55767921"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5EB652DE" w14:textId="77777777" w:rsidTr="00593E56">
        <w:trPr>
          <w:trHeight w:val="340"/>
        </w:trPr>
        <w:tc>
          <w:tcPr>
            <w:tcW w:w="931" w:type="dxa"/>
            <w:shd w:val="clear" w:color="auto" w:fill="auto"/>
            <w:noWrap/>
            <w:vAlign w:val="center"/>
            <w:hideMark/>
          </w:tcPr>
          <w:p w14:paraId="6E5B8876"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RAD54L</w:t>
            </w:r>
          </w:p>
        </w:tc>
        <w:tc>
          <w:tcPr>
            <w:tcW w:w="1410" w:type="dxa"/>
            <w:shd w:val="clear" w:color="auto" w:fill="auto"/>
            <w:noWrap/>
            <w:vAlign w:val="center"/>
            <w:hideMark/>
          </w:tcPr>
          <w:p w14:paraId="488EF74D"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NM_001142548</w:t>
            </w:r>
          </w:p>
        </w:tc>
        <w:tc>
          <w:tcPr>
            <w:tcW w:w="4463" w:type="dxa"/>
            <w:shd w:val="clear" w:color="auto" w:fill="auto"/>
            <w:noWrap/>
            <w:vAlign w:val="center"/>
            <w:hideMark/>
          </w:tcPr>
          <w:p w14:paraId="2FB2161F"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2~Exon 19</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w:t>
            </w:r>
          </w:p>
        </w:tc>
        <w:tc>
          <w:tcPr>
            <w:tcW w:w="3119" w:type="dxa"/>
            <w:shd w:val="clear" w:color="auto" w:fill="auto"/>
            <w:noWrap/>
            <w:vAlign w:val="center"/>
            <w:hideMark/>
          </w:tcPr>
          <w:p w14:paraId="5E07723C"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6FFA4921" w14:textId="77777777" w:rsidTr="00593E56">
        <w:trPr>
          <w:trHeight w:val="340"/>
        </w:trPr>
        <w:tc>
          <w:tcPr>
            <w:tcW w:w="931" w:type="dxa"/>
            <w:shd w:val="clear" w:color="auto" w:fill="auto"/>
            <w:noWrap/>
            <w:vAlign w:val="center"/>
            <w:hideMark/>
          </w:tcPr>
          <w:p w14:paraId="1395FE25"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STK11</w:t>
            </w:r>
          </w:p>
        </w:tc>
        <w:tc>
          <w:tcPr>
            <w:tcW w:w="1410" w:type="dxa"/>
            <w:shd w:val="clear" w:color="auto" w:fill="auto"/>
            <w:noWrap/>
            <w:vAlign w:val="center"/>
            <w:hideMark/>
          </w:tcPr>
          <w:p w14:paraId="7C438FB4"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NM_000455</w:t>
            </w:r>
          </w:p>
        </w:tc>
        <w:tc>
          <w:tcPr>
            <w:tcW w:w="4463" w:type="dxa"/>
            <w:shd w:val="clear" w:color="auto" w:fill="auto"/>
            <w:noWrap/>
            <w:vAlign w:val="center"/>
            <w:hideMark/>
          </w:tcPr>
          <w:p w14:paraId="46ECEA6C"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1~Exon 9</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w:t>
            </w:r>
          </w:p>
        </w:tc>
        <w:tc>
          <w:tcPr>
            <w:tcW w:w="3119" w:type="dxa"/>
            <w:shd w:val="clear" w:color="auto" w:fill="auto"/>
            <w:noWrap/>
            <w:vAlign w:val="center"/>
            <w:hideMark/>
          </w:tcPr>
          <w:p w14:paraId="09E9F8CB"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53582182" w14:textId="77777777" w:rsidTr="00593E56">
        <w:trPr>
          <w:trHeight w:val="340"/>
        </w:trPr>
        <w:tc>
          <w:tcPr>
            <w:tcW w:w="931" w:type="dxa"/>
            <w:shd w:val="clear" w:color="auto" w:fill="auto"/>
            <w:noWrap/>
            <w:vAlign w:val="center"/>
            <w:hideMark/>
          </w:tcPr>
          <w:p w14:paraId="6FD45878" w14:textId="77777777" w:rsidR="00127726" w:rsidRPr="00C93D97" w:rsidRDefault="00774C49" w:rsidP="00FD1FF0">
            <w:pPr>
              <w:widowControl/>
              <w:jc w:val="center"/>
              <w:rPr>
                <w:rFonts w:ascii="思源黑体 CN Normal" w:eastAsia="思源黑体 CN Normal" w:hAnsi="思源黑体 CN Normal"/>
                <w:i/>
                <w:iCs/>
                <w:sz w:val="15"/>
                <w:szCs w:val="15"/>
              </w:rPr>
            </w:pPr>
            <w:r w:rsidRPr="00C93D97">
              <w:rPr>
                <w:rFonts w:ascii="思源黑体 CN Normal" w:eastAsia="思源黑体 CN Normal" w:hAnsi="思源黑体 CN Normal"/>
                <w:i/>
                <w:iCs/>
                <w:sz w:val="15"/>
                <w:szCs w:val="15"/>
              </w:rPr>
              <w:t>TP53</w:t>
            </w:r>
          </w:p>
        </w:tc>
        <w:tc>
          <w:tcPr>
            <w:tcW w:w="1410" w:type="dxa"/>
            <w:shd w:val="clear" w:color="auto" w:fill="auto"/>
            <w:noWrap/>
            <w:vAlign w:val="center"/>
            <w:hideMark/>
          </w:tcPr>
          <w:p w14:paraId="4052D992"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NM_000546</w:t>
            </w:r>
          </w:p>
        </w:tc>
        <w:tc>
          <w:tcPr>
            <w:tcW w:w="4463" w:type="dxa"/>
            <w:shd w:val="clear" w:color="auto" w:fill="auto"/>
            <w:noWrap/>
            <w:vAlign w:val="center"/>
            <w:hideMark/>
          </w:tcPr>
          <w:p w14:paraId="4571981F" w14:textId="77777777" w:rsidR="00127726" w:rsidRPr="00C93D97" w:rsidRDefault="00774C49" w:rsidP="00FD1FF0">
            <w:pPr>
              <w:widowControl/>
              <w:jc w:val="left"/>
              <w:rPr>
                <w:rFonts w:ascii="思源黑体 CN Normal" w:eastAsia="思源黑体 CN Normal" w:hAnsi="思源黑体 CN Normal"/>
                <w:sz w:val="15"/>
                <w:szCs w:val="15"/>
              </w:rPr>
            </w:pPr>
            <w:r w:rsidRPr="00C93D97">
              <w:rPr>
                <w:rFonts w:ascii="思源黑体 CN Normal" w:eastAsia="思源黑体 CN Normal" w:hAnsi="思源黑体 CN Normal"/>
                <w:sz w:val="15"/>
                <w:szCs w:val="15"/>
              </w:rPr>
              <w:t>Exon 2~Exon 11</w:t>
            </w:r>
            <w:r w:rsidRPr="00C93D97">
              <w:rPr>
                <w:rFonts w:ascii="思源黑体 CN Normal" w:eastAsia="思源黑体 CN Normal" w:hAnsi="思源黑体 CN Normal" w:hint="eastAsia"/>
                <w:sz w:val="15"/>
                <w:szCs w:val="15"/>
              </w:rPr>
              <w:t>、外显子</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内含子连接区</w:t>
            </w:r>
          </w:p>
        </w:tc>
        <w:tc>
          <w:tcPr>
            <w:tcW w:w="3119" w:type="dxa"/>
            <w:shd w:val="clear" w:color="auto" w:fill="auto"/>
            <w:noWrap/>
            <w:vAlign w:val="center"/>
            <w:hideMark/>
          </w:tcPr>
          <w:p w14:paraId="31E5AE2F" w14:textId="77777777" w:rsidR="00127726" w:rsidRPr="00C93D97" w:rsidRDefault="00774C49" w:rsidP="00FD1FF0">
            <w:pPr>
              <w:widowControl/>
              <w:jc w:val="center"/>
              <w:rPr>
                <w:rFonts w:ascii="思源黑体 CN Normal" w:eastAsia="思源黑体 CN Normal" w:hAnsi="思源黑体 CN Normal"/>
                <w:sz w:val="15"/>
                <w:szCs w:val="15"/>
              </w:rPr>
            </w:pPr>
            <w:r w:rsidRPr="00C93D97">
              <w:rPr>
                <w:rFonts w:ascii="思源黑体 CN Normal" w:eastAsia="思源黑体 CN Normal" w:hAnsi="思源黑体 CN Normal" w:hint="eastAsia"/>
                <w:sz w:val="15"/>
                <w:szCs w:val="15"/>
              </w:rPr>
              <w:t>点突变、插入</w:t>
            </w:r>
            <w:r w:rsidRPr="00C93D97">
              <w:rPr>
                <w:rFonts w:ascii="思源黑体 CN Normal" w:eastAsia="思源黑体 CN Normal" w:hAnsi="思源黑体 CN Normal"/>
                <w:sz w:val="15"/>
                <w:szCs w:val="15"/>
              </w:rPr>
              <w:t>/</w:t>
            </w:r>
            <w:r w:rsidRPr="00C93D97">
              <w:rPr>
                <w:rFonts w:ascii="思源黑体 CN Normal" w:eastAsia="思源黑体 CN Normal" w:hAnsi="思源黑体 CN Normal" w:hint="eastAsia"/>
                <w:sz w:val="15"/>
                <w:szCs w:val="15"/>
              </w:rPr>
              <w:t>缺失</w:t>
            </w:r>
          </w:p>
        </w:tc>
      </w:tr>
      <w:tr w:rsidR="00C93D97" w:rsidRPr="00C93D97" w14:paraId="60AAD6FA" w14:textId="77777777" w:rsidTr="00593E56">
        <w:trPr>
          <w:trHeight w:val="800"/>
        </w:trPr>
        <w:tc>
          <w:tcPr>
            <w:tcW w:w="9923" w:type="dxa"/>
            <w:gridSpan w:val="4"/>
            <w:shd w:val="clear" w:color="auto" w:fill="auto"/>
            <w:vAlign w:val="center"/>
            <w:hideMark/>
          </w:tcPr>
          <w:p w14:paraId="770A494C" w14:textId="77777777" w:rsidR="00127726" w:rsidRPr="00C93D97" w:rsidRDefault="00774C49" w:rsidP="00FD1FF0">
            <w:pPr>
              <w:widowControl/>
              <w:ind w:left="300" w:hangingChars="200" w:hanging="300"/>
              <w:jc w:val="left"/>
              <w:rPr>
                <w:rFonts w:ascii="思源黑体 CN Normal" w:eastAsia="思源黑体 CN Normal" w:hAnsi="思源黑体 CN Normal"/>
                <w:kern w:val="0"/>
                <w:sz w:val="15"/>
                <w:szCs w:val="15"/>
              </w:rPr>
            </w:pPr>
            <w:r w:rsidRPr="00C93D97">
              <w:rPr>
                <w:rFonts w:ascii="思源黑体 CN Normal" w:eastAsia="思源黑体 CN Normal" w:hAnsi="思源黑体 CN Normal" w:hint="eastAsia"/>
                <w:kern w:val="0"/>
                <w:sz w:val="15"/>
                <w:szCs w:val="15"/>
              </w:rPr>
              <w:t>注：以下基因外显子中部分区段由于覆盖度原因不包含在检测范围中：</w:t>
            </w:r>
            <w:r w:rsidRPr="00C93D97">
              <w:rPr>
                <w:rFonts w:ascii="思源黑体 CN Normal" w:eastAsia="思源黑体 CN Normal" w:hAnsi="思源黑体 CN Normal"/>
                <w:kern w:val="0"/>
                <w:sz w:val="15"/>
                <w:szCs w:val="15"/>
              </w:rPr>
              <w:br/>
            </w:r>
            <w:r w:rsidRPr="00C93D97">
              <w:rPr>
                <w:rFonts w:ascii="思源黑体 CN Normal" w:eastAsia="思源黑体 CN Normal" w:hAnsi="思源黑体 CN Normal"/>
                <w:i/>
                <w:iCs/>
                <w:kern w:val="0"/>
                <w:sz w:val="15"/>
                <w:szCs w:val="15"/>
              </w:rPr>
              <w:t>AR</w:t>
            </w:r>
            <w:r w:rsidRPr="00C93D97">
              <w:rPr>
                <w:rFonts w:ascii="思源黑体 CN Normal" w:eastAsia="思源黑体 CN Normal" w:hAnsi="思源黑体 CN Normal"/>
                <w:kern w:val="0"/>
                <w:sz w:val="15"/>
                <w:szCs w:val="15"/>
              </w:rPr>
              <w:t xml:space="preserve">:exon1 / </w:t>
            </w:r>
            <w:r w:rsidRPr="00C93D97">
              <w:rPr>
                <w:rFonts w:ascii="思源黑体 CN Normal" w:eastAsia="思源黑体 CN Normal" w:hAnsi="思源黑体 CN Normal"/>
                <w:i/>
                <w:iCs/>
                <w:kern w:val="0"/>
                <w:sz w:val="15"/>
                <w:szCs w:val="15"/>
              </w:rPr>
              <w:t>CDK12</w:t>
            </w:r>
            <w:r w:rsidRPr="00C93D97">
              <w:rPr>
                <w:rFonts w:ascii="思源黑体 CN Normal" w:eastAsia="思源黑体 CN Normal" w:hAnsi="思源黑体 CN Normal"/>
                <w:kern w:val="0"/>
                <w:sz w:val="15"/>
                <w:szCs w:val="15"/>
              </w:rPr>
              <w:t>:exon2 /</w:t>
            </w:r>
            <w:r w:rsidRPr="00C93D97">
              <w:rPr>
                <w:rFonts w:ascii="思源黑体 CN Normal" w:eastAsia="思源黑体 CN Normal" w:hAnsi="思源黑体 CN Normal"/>
                <w:i/>
                <w:iCs/>
                <w:kern w:val="0"/>
                <w:sz w:val="15"/>
                <w:szCs w:val="15"/>
              </w:rPr>
              <w:t xml:space="preserve"> CDK12</w:t>
            </w:r>
            <w:r w:rsidRPr="00C93D97">
              <w:rPr>
                <w:rFonts w:ascii="思源黑体 CN Normal" w:eastAsia="思源黑体 CN Normal" w:hAnsi="思源黑体 CN Normal"/>
                <w:kern w:val="0"/>
                <w:sz w:val="15"/>
                <w:szCs w:val="15"/>
              </w:rPr>
              <w:t xml:space="preserve">: exon14 / </w:t>
            </w:r>
            <w:r w:rsidRPr="00C93D97">
              <w:rPr>
                <w:rFonts w:ascii="思源黑体 CN Normal" w:eastAsia="思源黑体 CN Normal" w:hAnsi="思源黑体 CN Normal"/>
                <w:i/>
                <w:iCs/>
                <w:kern w:val="0"/>
                <w:sz w:val="15"/>
                <w:szCs w:val="15"/>
              </w:rPr>
              <w:t>ESR1</w:t>
            </w:r>
            <w:r w:rsidRPr="00C93D97">
              <w:rPr>
                <w:rFonts w:ascii="思源黑体 CN Normal" w:eastAsia="思源黑体 CN Normal" w:hAnsi="思源黑体 CN Normal"/>
                <w:kern w:val="0"/>
                <w:sz w:val="15"/>
                <w:szCs w:val="15"/>
              </w:rPr>
              <w:t xml:space="preserve">: exon1 / </w:t>
            </w:r>
            <w:r w:rsidRPr="00C93D97">
              <w:rPr>
                <w:rFonts w:ascii="思源黑体 CN Normal" w:eastAsia="思源黑体 CN Normal" w:hAnsi="思源黑体 CN Normal"/>
                <w:i/>
                <w:iCs/>
                <w:kern w:val="0"/>
                <w:sz w:val="15"/>
                <w:szCs w:val="15"/>
              </w:rPr>
              <w:t>RAD51B</w:t>
            </w:r>
            <w:r w:rsidRPr="00C93D97">
              <w:rPr>
                <w:rFonts w:ascii="思源黑体 CN Normal" w:eastAsia="思源黑体 CN Normal" w:hAnsi="思源黑体 CN Normal"/>
                <w:kern w:val="0"/>
                <w:sz w:val="15"/>
                <w:szCs w:val="15"/>
              </w:rPr>
              <w:t>:exon5 /</w:t>
            </w:r>
            <w:r w:rsidRPr="00C93D97">
              <w:rPr>
                <w:rFonts w:ascii="思源黑体 CN Normal" w:eastAsia="思源黑体 CN Normal" w:hAnsi="思源黑体 CN Normal"/>
                <w:i/>
                <w:iCs/>
                <w:kern w:val="0"/>
                <w:sz w:val="15"/>
                <w:szCs w:val="15"/>
              </w:rPr>
              <w:t xml:space="preserve"> STK11</w:t>
            </w:r>
            <w:r w:rsidRPr="00C93D97">
              <w:rPr>
                <w:rFonts w:ascii="思源黑体 CN Normal" w:eastAsia="思源黑体 CN Normal" w:hAnsi="思源黑体 CN Normal"/>
                <w:kern w:val="0"/>
                <w:sz w:val="15"/>
                <w:szCs w:val="15"/>
              </w:rPr>
              <w:t>:exon3</w:t>
            </w:r>
            <w:r w:rsidRPr="00C93D97">
              <w:rPr>
                <w:rFonts w:ascii="思源黑体 CN Normal" w:eastAsia="思源黑体 CN Normal" w:hAnsi="思源黑体 CN Normal" w:hint="eastAsia"/>
                <w:kern w:val="0"/>
                <w:sz w:val="15"/>
                <w:szCs w:val="15"/>
              </w:rPr>
              <w:t>。</w:t>
            </w:r>
          </w:p>
        </w:tc>
      </w:tr>
    </w:tbl>
    <w:p w14:paraId="6631F34D" w14:textId="3B8AACC1" w:rsidR="0018359F" w:rsidRDefault="00FE31EA" w:rsidP="00FE31EA">
      <w:pPr>
        <w:spacing w:line="380" w:lineRule="exact"/>
        <w:rPr>
          <w:rFonts w:ascii="思源黑体 CN Normal" w:eastAsia="思源黑体 CN Normal" w:hAnsi="思源黑体 CN Normal"/>
          <w:sz w:val="18"/>
          <w:szCs w:val="18"/>
          <w:highlight w:val="yellow"/>
        </w:rPr>
      </w:pPr>
      <w:r w:rsidRPr="00FE31EA">
        <w:rPr>
          <w:rFonts w:ascii="思源黑体 CN Normal" w:eastAsia="思源黑体 CN Normal" w:hAnsi="思源黑体 CN Normal" w:hint="eastAsia"/>
          <w:sz w:val="18"/>
          <w:szCs w:val="18"/>
          <w:highlight w:val="yellow"/>
        </w:rPr>
        <w:lastRenderedPageBreak/>
        <w:t>{%p endif%}</w:t>
      </w:r>
    </w:p>
    <w:p w14:paraId="521242B3" w14:textId="77777777" w:rsidR="0018359F" w:rsidRPr="0018359F" w:rsidRDefault="0018359F" w:rsidP="0018359F">
      <w:pPr>
        <w:widowControl/>
        <w:spacing w:line="20" w:lineRule="exact"/>
        <w:jc w:val="left"/>
        <w:rPr>
          <w:rFonts w:ascii="思源黑体 CN Normal" w:eastAsia="思源黑体 CN Normal" w:hAnsi="思源黑体 CN Normal"/>
          <w:sz w:val="18"/>
          <w:szCs w:val="18"/>
        </w:rPr>
      </w:pPr>
      <w:r w:rsidRPr="0018359F">
        <w:rPr>
          <w:rFonts w:ascii="思源黑体 CN Normal" w:eastAsia="思源黑体 CN Normal" w:hAnsi="思源黑体 CN Normal"/>
          <w:sz w:val="18"/>
          <w:szCs w:val="18"/>
        </w:rPr>
        <w:br w:type="page"/>
      </w:r>
    </w:p>
    <w:p w14:paraId="15062417" w14:textId="77777777" w:rsidR="00A47685" w:rsidRPr="00C93D97" w:rsidRDefault="00716653" w:rsidP="005C6748">
      <w:pPr>
        <w:pStyle w:val="ad"/>
        <w:numPr>
          <w:ilvl w:val="0"/>
          <w:numId w:val="17"/>
        </w:numPr>
        <w:ind w:firstLineChars="0"/>
        <w:jc w:val="left"/>
        <w:outlineLvl w:val="1"/>
        <w:rPr>
          <w:rFonts w:ascii="思源黑体 CN Bold" w:eastAsia="思源黑体 CN Bold" w:hAnsi="思源黑体 CN Bold"/>
          <w:b/>
          <w:bCs/>
          <w:sz w:val="24"/>
          <w:szCs w:val="24"/>
        </w:rPr>
      </w:pPr>
      <w:r w:rsidRPr="00C93D97">
        <w:rPr>
          <w:rFonts w:ascii="思源黑体 CN Bold" w:eastAsia="思源黑体 CN Bold" w:hAnsi="思源黑体 CN Bold" w:hint="eastAsia"/>
          <w:b/>
          <w:bCs/>
          <w:sz w:val="24"/>
          <w:szCs w:val="24"/>
        </w:rPr>
        <w:lastRenderedPageBreak/>
        <w:t>项目背景介绍</w:t>
      </w:r>
    </w:p>
    <w:p w14:paraId="27A35615" w14:textId="77777777" w:rsidR="00FA54D2" w:rsidRPr="00C93D97" w:rsidRDefault="00774C49" w:rsidP="00FA54D2">
      <w:pPr>
        <w:rPr>
          <w:rFonts w:ascii="思源黑体 CN Bold" w:eastAsia="思源黑体 CN Bold" w:hAnsi="思源黑体 CN Bold" w:cs="思源黑体 CN Normal"/>
          <w:b/>
          <w:sz w:val="18"/>
          <w:szCs w:val="18"/>
        </w:rPr>
      </w:pPr>
      <w:r w:rsidRPr="00C93D97">
        <w:rPr>
          <w:rFonts w:ascii="思源黑体 CN Bold" w:eastAsia="思源黑体 CN Bold" w:hAnsi="思源黑体 CN Bold" w:cs="思源黑体 CN Normal" w:hint="eastAsia"/>
          <w:b/>
          <w:sz w:val="18"/>
          <w:szCs w:val="18"/>
        </w:rPr>
        <w:t>1.</w:t>
      </w:r>
      <w:r w:rsidRPr="00C93D97">
        <w:rPr>
          <w:rFonts w:ascii="思源黑体 CN Bold" w:eastAsia="思源黑体 CN Bold" w:hAnsi="思源黑体 CN Bold" w:cs="思源黑体 CN Normal"/>
          <w:b/>
          <w:sz w:val="18"/>
          <w:szCs w:val="18"/>
        </w:rPr>
        <w:t xml:space="preserve"> </w:t>
      </w:r>
      <w:r w:rsidRPr="00C93D97">
        <w:rPr>
          <w:rFonts w:ascii="思源黑体 CN Bold" w:eastAsia="思源黑体 CN Bold" w:hAnsi="思源黑体 CN Bold" w:cs="思源黑体 CN Normal" w:hint="eastAsia"/>
          <w:b/>
          <w:sz w:val="18"/>
          <w:szCs w:val="18"/>
        </w:rPr>
        <w:t>同源重组缺陷</w:t>
      </w:r>
    </w:p>
    <w:p w14:paraId="402A214C" w14:textId="77777777" w:rsidR="00FA54D2" w:rsidRPr="00C93D97" w:rsidRDefault="00774C49" w:rsidP="00FA54D2">
      <w:pPr>
        <w:spacing w:line="380" w:lineRule="exact"/>
        <w:ind w:firstLine="420"/>
        <w:rPr>
          <w:rFonts w:ascii="思源黑体 CN Normal" w:eastAsia="思源黑体 CN Normal" w:hAnsi="思源黑体 CN Normal" w:cs="思源黑体 CN Light"/>
          <w:sz w:val="18"/>
          <w:szCs w:val="18"/>
        </w:rPr>
      </w:pPr>
      <w:bookmarkStart w:id="8" w:name="_Hlk110880047"/>
      <w:r w:rsidRPr="00C93D97">
        <w:rPr>
          <w:rFonts w:ascii="思源黑体 CN Normal" w:eastAsia="思源黑体 CN Normal" w:hAnsi="思源黑体 CN Normal" w:cs="思源黑体 CN Light" w:hint="eastAsia"/>
          <w:sz w:val="18"/>
          <w:szCs w:val="18"/>
        </w:rPr>
        <w:t>同源重组修复（Homologous Recombination Repair，HRR）是DNA双链断裂（</w:t>
      </w:r>
      <w:r w:rsidRPr="00C93D97">
        <w:rPr>
          <w:rFonts w:ascii="思源黑体 CN Normal" w:eastAsia="思源黑体 CN Normal" w:hAnsi="思源黑体 CN Normal" w:cs="思源黑体 CN Light"/>
          <w:sz w:val="18"/>
          <w:szCs w:val="18"/>
        </w:rPr>
        <w:t>D</w:t>
      </w:r>
      <w:r w:rsidRPr="00C93D97">
        <w:rPr>
          <w:rFonts w:ascii="思源黑体 CN Normal" w:eastAsia="思源黑体 CN Normal" w:hAnsi="思源黑体 CN Normal" w:cs="思源黑体 CN Light" w:hint="eastAsia"/>
          <w:sz w:val="18"/>
          <w:szCs w:val="18"/>
        </w:rPr>
        <w:t>ouble</w:t>
      </w:r>
      <w:r w:rsidRPr="00C93D97">
        <w:rPr>
          <w:rFonts w:ascii="思源黑体 CN Normal" w:eastAsia="思源黑体 CN Normal" w:hAnsi="思源黑体 CN Normal" w:cs="思源黑体 CN Light"/>
          <w:sz w:val="18"/>
          <w:szCs w:val="18"/>
        </w:rPr>
        <w:t xml:space="preserve"> S</w:t>
      </w:r>
      <w:r w:rsidRPr="00C93D97">
        <w:rPr>
          <w:rFonts w:ascii="思源黑体 CN Normal" w:eastAsia="思源黑体 CN Normal" w:hAnsi="思源黑体 CN Normal" w:cs="思源黑体 CN Light" w:hint="eastAsia"/>
          <w:sz w:val="18"/>
          <w:szCs w:val="18"/>
        </w:rPr>
        <w:t>trand</w:t>
      </w:r>
      <w:r w:rsidRPr="00C93D97">
        <w:rPr>
          <w:rFonts w:ascii="思源黑体 CN Normal" w:eastAsia="思源黑体 CN Normal" w:hAnsi="思源黑体 CN Normal" w:cs="思源黑体 CN Light"/>
          <w:sz w:val="18"/>
          <w:szCs w:val="18"/>
        </w:rPr>
        <w:t xml:space="preserve"> B</w:t>
      </w:r>
      <w:r w:rsidRPr="00C93D97">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sidRPr="00C93D97">
        <w:rPr>
          <w:rFonts w:ascii="思源黑体 CN Normal" w:eastAsia="思源黑体 CN Normal" w:hAnsi="思源黑体 CN Normal" w:cs="思源黑体 CN Light"/>
          <w:sz w:val="18"/>
          <w:szCs w:val="18"/>
        </w:rPr>
        <w:t>DNA Double-Strand Breaks</w:t>
      </w:r>
      <w:r w:rsidRPr="00C93D97">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8"/>
      <w:r w:rsidRPr="00C93D97">
        <w:rPr>
          <w:rFonts w:ascii="思源黑体 CN Normal" w:eastAsia="思源黑体 CN Normal" w:hAnsi="思源黑体 CN Normal" w:cs="思源黑体 CN Light" w:hint="eastAsia"/>
          <w:sz w:val="18"/>
          <w:szCs w:val="18"/>
        </w:rPr>
        <w:t>。</w:t>
      </w:r>
    </w:p>
    <w:p w14:paraId="2B4C26E5" w14:textId="65B28DE0" w:rsidR="00FA54D2" w:rsidRPr="00C93D97" w:rsidRDefault="00774C49" w:rsidP="00FA54D2">
      <w:pPr>
        <w:spacing w:line="380" w:lineRule="exact"/>
        <w:ind w:firstLine="420"/>
        <w:rPr>
          <w:rFonts w:ascii="思源黑体 CN Normal" w:eastAsia="思源黑体 CN Normal" w:hAnsi="思源黑体 CN Normal" w:cs="思源黑体 CN Light"/>
          <w:sz w:val="18"/>
          <w:szCs w:val="18"/>
        </w:rPr>
      </w:pPr>
      <w:bookmarkStart w:id="9" w:name="_Hlk110880056"/>
      <w:r w:rsidRPr="00C93D97">
        <w:rPr>
          <w:rFonts w:ascii="思源黑体 CN Normal" w:eastAsia="思源黑体 CN Normal" w:hAnsi="思源黑体 CN Normal" w:cs="思源黑体 CN Light" w:hint="eastAsia"/>
          <w:sz w:val="18"/>
          <w:szCs w:val="18"/>
        </w:rPr>
        <w:t>同源重组缺陷（</w:t>
      </w:r>
      <w:r w:rsidRPr="00C93D97">
        <w:rPr>
          <w:rFonts w:ascii="思源黑体 CN Normal" w:eastAsia="思源黑体 CN Normal" w:hAnsi="思源黑体 CN Normal" w:cs="思源黑体 CN Light"/>
          <w:sz w:val="18"/>
          <w:szCs w:val="18"/>
        </w:rPr>
        <w:t>H</w:t>
      </w:r>
      <w:r w:rsidRPr="00C93D97">
        <w:rPr>
          <w:rFonts w:ascii="思源黑体 CN Normal" w:eastAsia="思源黑体 CN Normal" w:hAnsi="思源黑体 CN Normal" w:cs="思源黑体 CN Light" w:hint="eastAsia"/>
          <w:sz w:val="18"/>
          <w:szCs w:val="18"/>
        </w:rPr>
        <w:t>omologous</w:t>
      </w:r>
      <w:r w:rsidRPr="00C93D97">
        <w:rPr>
          <w:rFonts w:ascii="思源黑体 CN Normal" w:eastAsia="思源黑体 CN Normal" w:hAnsi="思源黑体 CN Normal" w:cs="思源黑体 CN Light"/>
          <w:sz w:val="18"/>
          <w:szCs w:val="18"/>
        </w:rPr>
        <w:t xml:space="preserve"> R</w:t>
      </w:r>
      <w:r w:rsidRPr="00C93D97">
        <w:rPr>
          <w:rFonts w:ascii="思源黑体 CN Normal" w:eastAsia="思源黑体 CN Normal" w:hAnsi="思源黑体 CN Normal" w:cs="思源黑体 CN Light" w:hint="eastAsia"/>
          <w:sz w:val="18"/>
          <w:szCs w:val="18"/>
        </w:rPr>
        <w:t>ecombination</w:t>
      </w:r>
      <w:r w:rsidRPr="00C93D97">
        <w:rPr>
          <w:rFonts w:ascii="思源黑体 CN Normal" w:eastAsia="思源黑体 CN Normal" w:hAnsi="思源黑体 CN Normal" w:cs="思源黑体 CN Light"/>
          <w:sz w:val="18"/>
          <w:szCs w:val="18"/>
        </w:rPr>
        <w:t xml:space="preserve"> D</w:t>
      </w:r>
      <w:r w:rsidRPr="00C93D97">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sidRPr="00C93D97">
        <w:rPr>
          <w:rFonts w:ascii="思源黑体 CN Normal" w:eastAsia="思源黑体 CN Normal" w:hAnsi="思源黑体 CN Normal" w:cs="思源黑体 CN Light"/>
          <w:sz w:val="18"/>
          <w:szCs w:val="18"/>
        </w:rPr>
        <w:t>N</w:t>
      </w:r>
      <w:r w:rsidRPr="00C93D97">
        <w:rPr>
          <w:rFonts w:ascii="思源黑体 CN Normal" w:eastAsia="思源黑体 CN Normal" w:hAnsi="思源黑体 CN Normal" w:cs="思源黑体 CN Light" w:hint="eastAsia"/>
          <w:sz w:val="18"/>
          <w:szCs w:val="18"/>
        </w:rPr>
        <w:t>on-</w:t>
      </w:r>
      <w:r w:rsidRPr="00C93D97">
        <w:rPr>
          <w:rFonts w:ascii="思源黑体 CN Normal" w:eastAsia="思源黑体 CN Normal" w:hAnsi="思源黑体 CN Normal" w:cs="思源黑体 CN Light"/>
          <w:sz w:val="18"/>
          <w:szCs w:val="18"/>
        </w:rPr>
        <w:t>H</w:t>
      </w:r>
      <w:r w:rsidRPr="00C93D97">
        <w:rPr>
          <w:rFonts w:ascii="思源黑体 CN Normal" w:eastAsia="思源黑体 CN Normal" w:hAnsi="思源黑体 CN Normal" w:cs="思源黑体 CN Light" w:hint="eastAsia"/>
          <w:sz w:val="18"/>
          <w:szCs w:val="18"/>
        </w:rPr>
        <w:t>omologous</w:t>
      </w:r>
      <w:r w:rsidRPr="00C93D97">
        <w:rPr>
          <w:rFonts w:ascii="思源黑体 CN Normal" w:eastAsia="思源黑体 CN Normal" w:hAnsi="思源黑体 CN Normal" w:cs="思源黑体 CN Light"/>
          <w:sz w:val="18"/>
          <w:szCs w:val="18"/>
        </w:rPr>
        <w:t xml:space="preserve"> E</w:t>
      </w:r>
      <w:r w:rsidRPr="00C93D97">
        <w:rPr>
          <w:rFonts w:ascii="思源黑体 CN Normal" w:eastAsia="思源黑体 CN Normal" w:hAnsi="思源黑体 CN Normal" w:cs="思源黑体 CN Light" w:hint="eastAsia"/>
          <w:sz w:val="18"/>
          <w:szCs w:val="18"/>
        </w:rPr>
        <w:t>nd</w:t>
      </w:r>
      <w:r w:rsidRPr="00C93D97">
        <w:rPr>
          <w:rFonts w:ascii="思源黑体 CN Normal" w:eastAsia="思源黑体 CN Normal" w:hAnsi="思源黑体 CN Normal" w:cs="思源黑体 CN Light"/>
          <w:sz w:val="18"/>
          <w:szCs w:val="18"/>
        </w:rPr>
        <w:t xml:space="preserve"> J</w:t>
      </w:r>
      <w:r w:rsidRPr="00C93D97">
        <w:rPr>
          <w:rFonts w:ascii="思源黑体 CN Normal" w:eastAsia="思源黑体 CN Normal" w:hAnsi="思源黑体 CN Normal" w:cs="思源黑体 CN Light" w:hint="eastAsia"/>
          <w:sz w:val="18"/>
          <w:szCs w:val="18"/>
        </w:rPr>
        <w:t>oining，NEHJ）、微同源末端连接（</w:t>
      </w:r>
      <w:r w:rsidRPr="00C93D97">
        <w:rPr>
          <w:rFonts w:ascii="思源黑体 CN Normal" w:eastAsia="思源黑体 CN Normal" w:hAnsi="思源黑体 CN Normal" w:cs="思源黑体 CN Light"/>
          <w:sz w:val="18"/>
          <w:szCs w:val="18"/>
        </w:rPr>
        <w:t>M</w:t>
      </w:r>
      <w:r w:rsidRPr="00C93D97">
        <w:rPr>
          <w:rFonts w:ascii="思源黑体 CN Normal" w:eastAsia="思源黑体 CN Normal" w:hAnsi="思源黑体 CN Normal" w:cs="思源黑体 CN Light" w:hint="eastAsia"/>
          <w:sz w:val="18"/>
          <w:szCs w:val="18"/>
        </w:rPr>
        <w:t>icrohomology</w:t>
      </w:r>
      <w:r w:rsidRPr="00C93D97">
        <w:rPr>
          <w:rFonts w:ascii="思源黑体 CN Normal" w:eastAsia="思源黑体 CN Normal" w:hAnsi="思源黑体 CN Normal" w:cs="思源黑体 CN Light"/>
          <w:sz w:val="18"/>
          <w:szCs w:val="18"/>
        </w:rPr>
        <w:t xml:space="preserve"> M</w:t>
      </w:r>
      <w:r w:rsidRPr="00C93D97">
        <w:rPr>
          <w:rFonts w:ascii="思源黑体 CN Normal" w:eastAsia="思源黑体 CN Normal" w:hAnsi="思源黑体 CN Normal" w:cs="思源黑体 CN Light" w:hint="eastAsia"/>
          <w:sz w:val="18"/>
          <w:szCs w:val="18"/>
        </w:rPr>
        <w:t>ediated</w:t>
      </w:r>
      <w:r w:rsidRPr="00C93D97">
        <w:rPr>
          <w:rFonts w:ascii="思源黑体 CN Normal" w:eastAsia="思源黑体 CN Normal" w:hAnsi="思源黑体 CN Normal" w:cs="思源黑体 CN Light"/>
          <w:sz w:val="18"/>
          <w:szCs w:val="18"/>
        </w:rPr>
        <w:t xml:space="preserve"> E</w:t>
      </w:r>
      <w:r w:rsidRPr="00C93D97">
        <w:rPr>
          <w:rFonts w:ascii="思源黑体 CN Normal" w:eastAsia="思源黑体 CN Normal" w:hAnsi="思源黑体 CN Normal" w:cs="思源黑体 CN Light" w:hint="eastAsia"/>
          <w:sz w:val="18"/>
          <w:szCs w:val="18"/>
        </w:rPr>
        <w:t>nd</w:t>
      </w:r>
      <w:r w:rsidRPr="00C93D97">
        <w:rPr>
          <w:rFonts w:ascii="思源黑体 CN Normal" w:eastAsia="思源黑体 CN Normal" w:hAnsi="思源黑体 CN Normal" w:cs="思源黑体 CN Light"/>
          <w:sz w:val="18"/>
          <w:szCs w:val="18"/>
        </w:rPr>
        <w:t xml:space="preserve"> J</w:t>
      </w:r>
      <w:r w:rsidRPr="00C93D97">
        <w:rPr>
          <w:rFonts w:ascii="思源黑体 CN Normal" w:eastAsia="思源黑体 CN Normal" w:hAnsi="思源黑体 CN Normal" w:cs="思源黑体 CN Light" w:hint="eastAsia"/>
          <w:sz w:val="18"/>
          <w:szCs w:val="18"/>
        </w:rPr>
        <w:t>oining，NMEJ）和单链退火途径（</w:t>
      </w:r>
      <w:r w:rsidRPr="00C93D97">
        <w:rPr>
          <w:rFonts w:ascii="思源黑体 CN Normal" w:eastAsia="思源黑体 CN Normal" w:hAnsi="思源黑体 CN Normal" w:cs="思源黑体 CN Light"/>
          <w:sz w:val="18"/>
          <w:szCs w:val="18"/>
        </w:rPr>
        <w:t>S</w:t>
      </w:r>
      <w:r w:rsidRPr="00C93D97">
        <w:rPr>
          <w:rFonts w:ascii="思源黑体 CN Normal" w:eastAsia="思源黑体 CN Normal" w:hAnsi="思源黑体 CN Normal" w:cs="思源黑体 CN Light" w:hint="eastAsia"/>
          <w:sz w:val="18"/>
          <w:szCs w:val="18"/>
        </w:rPr>
        <w:t>ingle-</w:t>
      </w:r>
      <w:r w:rsidRPr="00C93D97">
        <w:rPr>
          <w:rFonts w:ascii="思源黑体 CN Normal" w:eastAsia="思源黑体 CN Normal" w:hAnsi="思源黑体 CN Normal" w:cs="思源黑体 CN Light"/>
          <w:sz w:val="18"/>
          <w:szCs w:val="18"/>
        </w:rPr>
        <w:t>S</w:t>
      </w:r>
      <w:r w:rsidRPr="00C93D97">
        <w:rPr>
          <w:rFonts w:ascii="思源黑体 CN Normal" w:eastAsia="思源黑体 CN Normal" w:hAnsi="思源黑体 CN Normal" w:cs="思源黑体 CN Light" w:hint="eastAsia"/>
          <w:sz w:val="18"/>
          <w:szCs w:val="18"/>
        </w:rPr>
        <w:t>trand</w:t>
      </w:r>
      <w:r w:rsidRPr="00C93D97">
        <w:rPr>
          <w:rFonts w:ascii="思源黑体 CN Normal" w:eastAsia="思源黑体 CN Normal" w:hAnsi="思源黑体 CN Normal" w:cs="思源黑体 CN Light"/>
          <w:sz w:val="18"/>
          <w:szCs w:val="18"/>
        </w:rPr>
        <w:t xml:space="preserve"> A</w:t>
      </w:r>
      <w:r w:rsidRPr="00C93D97">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sidRPr="00C93D97">
        <w:rPr>
          <w:rFonts w:ascii="思源黑体 CN Normal" w:eastAsia="思源黑体 CN Normal" w:hAnsi="思源黑体 CN Normal" w:cs="思源黑体 CN Light"/>
          <w:sz w:val="18"/>
          <w:szCs w:val="18"/>
        </w:rPr>
        <w:t>L</w:t>
      </w:r>
      <w:r w:rsidRPr="00C93D97">
        <w:rPr>
          <w:rFonts w:ascii="思源黑体 CN Normal" w:eastAsia="思源黑体 CN Normal" w:hAnsi="思源黑体 CN Normal" w:cs="思源黑体 CN Light" w:hint="eastAsia"/>
          <w:sz w:val="18"/>
          <w:szCs w:val="18"/>
        </w:rPr>
        <w:t>oss</w:t>
      </w:r>
      <w:r w:rsidRPr="00C93D97">
        <w:rPr>
          <w:rFonts w:ascii="思源黑体 CN Normal" w:eastAsia="思源黑体 CN Normal" w:hAnsi="思源黑体 CN Normal" w:cs="思源黑体 CN Light"/>
          <w:sz w:val="18"/>
          <w:szCs w:val="18"/>
        </w:rPr>
        <w:t xml:space="preserve"> </w:t>
      </w:r>
      <w:r w:rsidRPr="00C93D97">
        <w:rPr>
          <w:rFonts w:ascii="思源黑体 CN Normal" w:eastAsia="思源黑体 CN Normal" w:hAnsi="思源黑体 CN Normal" w:cs="思源黑体 CN Light" w:hint="eastAsia"/>
          <w:sz w:val="18"/>
          <w:szCs w:val="18"/>
        </w:rPr>
        <w:t>of</w:t>
      </w:r>
      <w:r w:rsidRPr="00C93D97">
        <w:rPr>
          <w:rFonts w:ascii="思源黑体 CN Normal" w:eastAsia="思源黑体 CN Normal" w:hAnsi="思源黑体 CN Normal" w:cs="思源黑体 CN Light"/>
          <w:sz w:val="18"/>
          <w:szCs w:val="18"/>
        </w:rPr>
        <w:t xml:space="preserve"> H</w:t>
      </w:r>
      <w:r w:rsidRPr="00C93D97">
        <w:rPr>
          <w:rFonts w:ascii="思源黑体 CN Normal" w:eastAsia="思源黑体 CN Normal" w:hAnsi="思源黑体 CN Normal" w:cs="思源黑体 CN Light" w:hint="eastAsia"/>
          <w:sz w:val="18"/>
          <w:szCs w:val="18"/>
        </w:rPr>
        <w:t>eterozygosity，LOH）、端粒等位基因不平衡（</w:t>
      </w:r>
      <w:r w:rsidRPr="00C93D97">
        <w:rPr>
          <w:rFonts w:ascii="思源黑体 CN Normal" w:eastAsia="思源黑体 CN Normal" w:hAnsi="思源黑体 CN Normal" w:cs="思源黑体 CN Light"/>
          <w:sz w:val="18"/>
          <w:szCs w:val="18"/>
        </w:rPr>
        <w:t>T</w:t>
      </w:r>
      <w:r w:rsidRPr="00C93D97">
        <w:rPr>
          <w:rFonts w:ascii="思源黑体 CN Normal" w:eastAsia="思源黑体 CN Normal" w:hAnsi="思源黑体 CN Normal" w:cs="思源黑体 CN Light" w:hint="eastAsia"/>
          <w:sz w:val="18"/>
          <w:szCs w:val="18"/>
        </w:rPr>
        <w:t>elomeric</w:t>
      </w:r>
      <w:r w:rsidRPr="00C93D97">
        <w:rPr>
          <w:rFonts w:ascii="思源黑体 CN Normal" w:eastAsia="思源黑体 CN Normal" w:hAnsi="思源黑体 CN Normal" w:cs="思源黑体 CN Light"/>
          <w:sz w:val="18"/>
          <w:szCs w:val="18"/>
        </w:rPr>
        <w:t xml:space="preserve"> A</w:t>
      </w:r>
      <w:r w:rsidRPr="00C93D97">
        <w:rPr>
          <w:rFonts w:ascii="思源黑体 CN Normal" w:eastAsia="思源黑体 CN Normal" w:hAnsi="思源黑体 CN Normal" w:cs="思源黑体 CN Light" w:hint="eastAsia"/>
          <w:sz w:val="18"/>
          <w:szCs w:val="18"/>
        </w:rPr>
        <w:t>llelic</w:t>
      </w:r>
      <w:r w:rsidRPr="00C93D97">
        <w:rPr>
          <w:rFonts w:ascii="思源黑体 CN Normal" w:eastAsia="思源黑体 CN Normal" w:hAnsi="思源黑体 CN Normal" w:cs="思源黑体 CN Light"/>
          <w:sz w:val="18"/>
          <w:szCs w:val="18"/>
        </w:rPr>
        <w:t xml:space="preserve"> I</w:t>
      </w:r>
      <w:r w:rsidRPr="00C93D97">
        <w:rPr>
          <w:rFonts w:ascii="思源黑体 CN Normal" w:eastAsia="思源黑体 CN Normal" w:hAnsi="思源黑体 CN Normal" w:cs="思源黑体 CN Light" w:hint="eastAsia"/>
          <w:sz w:val="18"/>
          <w:szCs w:val="18"/>
        </w:rPr>
        <w:t>mbalance，TAI）、大片段迁移（</w:t>
      </w:r>
      <w:r w:rsidRPr="00C93D97">
        <w:rPr>
          <w:rFonts w:ascii="思源黑体 CN Normal" w:eastAsia="思源黑体 CN Normal" w:hAnsi="思源黑体 CN Normal" w:cs="思源黑体 CN Light"/>
          <w:sz w:val="18"/>
          <w:szCs w:val="18"/>
        </w:rPr>
        <w:t>L</w:t>
      </w:r>
      <w:r w:rsidRPr="00C93D97">
        <w:rPr>
          <w:rFonts w:ascii="思源黑体 CN Normal" w:eastAsia="思源黑体 CN Normal" w:hAnsi="思源黑体 CN Normal" w:cs="思源黑体 CN Light" w:hint="eastAsia"/>
          <w:sz w:val="18"/>
          <w:szCs w:val="18"/>
        </w:rPr>
        <w:t>arge-scale</w:t>
      </w:r>
      <w:r w:rsidRPr="00C93D97">
        <w:rPr>
          <w:rFonts w:ascii="思源黑体 CN Normal" w:eastAsia="思源黑体 CN Normal" w:hAnsi="思源黑体 CN Normal" w:cs="思源黑体 CN Light"/>
          <w:sz w:val="18"/>
          <w:szCs w:val="18"/>
        </w:rPr>
        <w:t xml:space="preserve"> S</w:t>
      </w:r>
      <w:r w:rsidRPr="00C93D97">
        <w:rPr>
          <w:rFonts w:ascii="思源黑体 CN Normal" w:eastAsia="思源黑体 CN Normal" w:hAnsi="思源黑体 CN Normal" w:cs="思源黑体 CN Light" w:hint="eastAsia"/>
          <w:sz w:val="18"/>
          <w:szCs w:val="18"/>
        </w:rPr>
        <w:t>tate</w:t>
      </w:r>
      <w:r w:rsidRPr="00C93D97">
        <w:rPr>
          <w:rFonts w:ascii="思源黑体 CN Normal" w:eastAsia="思源黑体 CN Normal" w:hAnsi="思源黑体 CN Normal" w:cs="思源黑体 CN Light"/>
          <w:sz w:val="18"/>
          <w:szCs w:val="18"/>
        </w:rPr>
        <w:t xml:space="preserve"> T</w:t>
      </w:r>
      <w:r w:rsidRPr="00C93D97">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9"/>
      <w:r w:rsidRPr="00C93D97">
        <w:rPr>
          <w:rFonts w:ascii="思源黑体 CN Normal" w:eastAsia="思源黑体 CN Normal" w:hAnsi="思源黑体 CN Normal" w:cs="思源黑体 CN Light" w:hint="eastAsia"/>
          <w:sz w:val="18"/>
          <w:szCs w:val="18"/>
        </w:rPr>
        <w:t>。</w:t>
      </w:r>
    </w:p>
    <w:p w14:paraId="237CE135" w14:textId="77777777" w:rsidR="00985B72" w:rsidRPr="00C93D97" w:rsidRDefault="00774C49" w:rsidP="00ED3A0D">
      <w:pPr>
        <w:jc w:val="center"/>
        <w:rPr>
          <w:rFonts w:ascii="思源黑体 CN Normal" w:eastAsia="思源黑体 CN Normal" w:hAnsi="思源黑体 CN Normal" w:cs="思源黑体 CN Light"/>
          <w:sz w:val="18"/>
          <w:szCs w:val="18"/>
        </w:rPr>
      </w:pPr>
      <w:r w:rsidRPr="00C93D97">
        <w:rPr>
          <w:noProof/>
        </w:rPr>
        <w:drawing>
          <wp:inline distT="0" distB="0" distL="0" distR="0" wp14:anchorId="4D8E78A6" wp14:editId="6DB7549D">
            <wp:extent cx="5400000" cy="3969844"/>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8"/>
                    <a:stretch>
                      <a:fillRect/>
                    </a:stretch>
                  </pic:blipFill>
                  <pic:spPr>
                    <a:xfrm>
                      <a:off x="0" y="0"/>
                      <a:ext cx="5400000" cy="3969844"/>
                    </a:xfrm>
                    <a:prstGeom prst="rect">
                      <a:avLst/>
                    </a:prstGeom>
                  </pic:spPr>
                </pic:pic>
              </a:graphicData>
            </a:graphic>
          </wp:inline>
        </w:drawing>
      </w:r>
    </w:p>
    <w:p w14:paraId="08D862B5" w14:textId="77777777" w:rsidR="00FA54D2" w:rsidRPr="00C93D97" w:rsidRDefault="00774C49" w:rsidP="00FA54D2">
      <w:pPr>
        <w:spacing w:line="380" w:lineRule="exact"/>
        <w:jc w:val="center"/>
        <w:rPr>
          <w:rFonts w:ascii="思源黑体 CN Normal" w:eastAsia="思源黑体 CN Normal" w:hAnsi="思源黑体 CN Normal" w:cs="思源黑体 CN Normal"/>
          <w:b/>
          <w:sz w:val="18"/>
          <w:szCs w:val="18"/>
        </w:rPr>
      </w:pPr>
      <w:r w:rsidRPr="00C93D97">
        <w:rPr>
          <w:rFonts w:ascii="思源黑体 CN Normal" w:eastAsia="思源黑体 CN Normal" w:hAnsi="思源黑体 CN Normal" w:cs="思源黑体 CN Light" w:hint="eastAsia"/>
          <w:b/>
          <w:bCs/>
          <w:sz w:val="18"/>
          <w:szCs w:val="18"/>
        </w:rPr>
        <w:t>图1</w:t>
      </w:r>
      <w:r w:rsidRPr="00C93D97">
        <w:rPr>
          <w:rFonts w:ascii="思源黑体 CN Normal" w:eastAsia="思源黑体 CN Normal" w:hAnsi="思源黑体 CN Normal" w:cs="思源黑体 CN Light"/>
          <w:b/>
          <w:bCs/>
          <w:sz w:val="18"/>
          <w:szCs w:val="18"/>
        </w:rPr>
        <w:t xml:space="preserve"> </w:t>
      </w:r>
      <w:r w:rsidRPr="00C93D97">
        <w:rPr>
          <w:rFonts w:ascii="思源黑体 CN Normal" w:eastAsia="思源黑体 CN Normal" w:hAnsi="思源黑体 CN Normal" w:cs="思源黑体 CN Light" w:hint="eastAsia"/>
          <w:b/>
          <w:bCs/>
          <w:sz w:val="18"/>
          <w:szCs w:val="18"/>
        </w:rPr>
        <w:t>同源重组修复示意图（P</w:t>
      </w:r>
      <w:r w:rsidRPr="00C93D97">
        <w:rPr>
          <w:rFonts w:ascii="思源黑体 CN Normal" w:eastAsia="思源黑体 CN Normal" w:hAnsi="思源黑体 CN Normal" w:cs="思源黑体 CN Light"/>
          <w:b/>
          <w:bCs/>
          <w:sz w:val="18"/>
          <w:szCs w:val="18"/>
        </w:rPr>
        <w:t>MID:</w:t>
      </w:r>
      <w:r w:rsidRPr="00C93D97">
        <w:rPr>
          <w:b/>
          <w:bCs/>
        </w:rPr>
        <w:t xml:space="preserve"> </w:t>
      </w:r>
      <w:r w:rsidRPr="00C93D97">
        <w:rPr>
          <w:rFonts w:ascii="思源黑体 CN Normal" w:eastAsia="思源黑体 CN Normal" w:hAnsi="思源黑体 CN Normal" w:cs="思源黑体 CN Light"/>
          <w:b/>
          <w:bCs/>
          <w:sz w:val="18"/>
          <w:szCs w:val="18"/>
        </w:rPr>
        <w:t>25451105</w:t>
      </w:r>
      <w:r w:rsidRPr="00C93D97">
        <w:rPr>
          <w:rFonts w:ascii="思源黑体 CN Normal" w:eastAsia="思源黑体 CN Normal" w:hAnsi="思源黑体 CN Normal" w:cs="思源黑体 CN Light" w:hint="eastAsia"/>
          <w:b/>
          <w:bCs/>
          <w:sz w:val="18"/>
          <w:szCs w:val="18"/>
        </w:rPr>
        <w:t>）</w:t>
      </w:r>
      <w:r w:rsidRPr="00C93D97">
        <w:rPr>
          <w:rFonts w:ascii="思源黑体 CN Normal" w:eastAsia="思源黑体 CN Normal" w:hAnsi="思源黑体 CN Normal" w:cs="思源黑体 CN Normal"/>
          <w:b/>
          <w:sz w:val="18"/>
          <w:szCs w:val="18"/>
        </w:rPr>
        <w:br w:type="page"/>
      </w:r>
    </w:p>
    <w:p w14:paraId="704F72EC" w14:textId="77777777" w:rsidR="00FA54D2" w:rsidRPr="00C93D97" w:rsidRDefault="00774C49" w:rsidP="00FA54D2">
      <w:pPr>
        <w:rPr>
          <w:rFonts w:ascii="思源黑体 CN Bold" w:eastAsia="思源黑体 CN Bold" w:hAnsi="思源黑体 CN Bold" w:cs="思源黑体 CN Normal"/>
          <w:b/>
          <w:sz w:val="18"/>
          <w:szCs w:val="18"/>
        </w:rPr>
      </w:pPr>
      <w:r w:rsidRPr="00C93D97">
        <w:rPr>
          <w:rFonts w:ascii="思源黑体 CN Bold" w:eastAsia="思源黑体 CN Bold" w:hAnsi="思源黑体 CN Bold" w:cs="思源黑体 CN Normal" w:hint="eastAsia"/>
          <w:b/>
          <w:sz w:val="18"/>
          <w:szCs w:val="18"/>
        </w:rPr>
        <w:lastRenderedPageBreak/>
        <w:t>2</w:t>
      </w:r>
      <w:r w:rsidRPr="00C93D97">
        <w:rPr>
          <w:rFonts w:ascii="思源黑体 CN Bold" w:eastAsia="思源黑体 CN Bold" w:hAnsi="思源黑体 CN Bold" w:cs="思源黑体 CN Normal"/>
          <w:b/>
          <w:sz w:val="18"/>
          <w:szCs w:val="18"/>
        </w:rPr>
        <w:t>. PARP</w:t>
      </w:r>
      <w:r w:rsidRPr="00C93D97">
        <w:rPr>
          <w:rFonts w:ascii="思源黑体 CN Bold" w:eastAsia="思源黑体 CN Bold" w:hAnsi="思源黑体 CN Bold" w:cs="思源黑体 CN Normal" w:hint="eastAsia"/>
          <w:b/>
          <w:sz w:val="18"/>
          <w:szCs w:val="18"/>
        </w:rPr>
        <w:t>抑制剂</w:t>
      </w:r>
    </w:p>
    <w:p w14:paraId="32F8B847" w14:textId="77777777" w:rsidR="00FA54D2" w:rsidRPr="00C93D97" w:rsidRDefault="00774C49" w:rsidP="00FA54D2">
      <w:pPr>
        <w:spacing w:line="380" w:lineRule="exact"/>
        <w:ind w:firstLineChars="200" w:firstLine="360"/>
        <w:rPr>
          <w:rFonts w:ascii="思源黑体 CN Normal" w:eastAsia="思源黑体 CN Normal" w:hAnsi="思源黑体 CN Normal" w:cs="思源黑体 CN Light"/>
          <w:sz w:val="18"/>
          <w:szCs w:val="18"/>
        </w:rPr>
      </w:pPr>
      <w:r w:rsidRPr="00C93D97">
        <w:rPr>
          <w:rFonts w:ascii="思源黑体 CN Normal" w:eastAsia="思源黑体 CN Normal" w:hAnsi="思源黑体 CN Normal" w:cs="思源黑体 CN Light" w:hint="eastAsia"/>
          <w:sz w:val="18"/>
          <w:szCs w:val="18"/>
        </w:rPr>
        <w:t>PARP抑制剂是一种靶向聚ADP核糖聚合酶（poly</w:t>
      </w:r>
      <w:r w:rsidRPr="00C93D97">
        <w:rPr>
          <w:rFonts w:ascii="思源黑体 CN Normal" w:eastAsia="思源黑体 CN Normal" w:hAnsi="思源黑体 CN Normal" w:cs="思源黑体 CN Light"/>
          <w:sz w:val="18"/>
          <w:szCs w:val="18"/>
        </w:rPr>
        <w:t xml:space="preserve"> (ADP-ribose) polymerase</w:t>
      </w:r>
      <w:r w:rsidRPr="00C93D97">
        <w:rPr>
          <w:rFonts w:ascii="思源黑体 CN Normal" w:eastAsia="思源黑体 CN Normal" w:hAnsi="思源黑体 CN Normal" w:cs="思源黑体 CN Light" w:hint="eastAsia"/>
          <w:sz w:val="18"/>
          <w:szCs w:val="18"/>
        </w:rPr>
        <w:t>，</w:t>
      </w:r>
      <w:r w:rsidRPr="00C93D97">
        <w:rPr>
          <w:rFonts w:ascii="思源黑体 CN Normal" w:eastAsia="思源黑体 CN Normal" w:hAnsi="思源黑体 CN Normal" w:cs="思源黑体 CN Light"/>
          <w:sz w:val="18"/>
          <w:szCs w:val="18"/>
        </w:rPr>
        <w:t>PARP</w:t>
      </w:r>
      <w:r w:rsidRPr="00C93D97">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sidRPr="00C93D97">
        <w:rPr>
          <w:rFonts w:ascii="思源黑体 CN Normal" w:eastAsia="思源黑体 CN Normal" w:hAnsi="思源黑体 CN Normal" w:cs="思源黑体 CN Light" w:hint="eastAsia"/>
          <w:i/>
          <w:iCs/>
          <w:sz w:val="18"/>
          <w:szCs w:val="18"/>
        </w:rPr>
        <w:t>BRCA1</w:t>
      </w:r>
      <w:r w:rsidRPr="00C93D97">
        <w:rPr>
          <w:rFonts w:ascii="思源黑体 CN Normal" w:eastAsia="思源黑体 CN Normal" w:hAnsi="思源黑体 CN Normal" w:cs="思源黑体 CN Light" w:hint="eastAsia"/>
          <w:sz w:val="18"/>
          <w:szCs w:val="18"/>
        </w:rPr>
        <w:t>/</w:t>
      </w:r>
      <w:r w:rsidRPr="00C93D97">
        <w:rPr>
          <w:rFonts w:ascii="思源黑体 CN Normal" w:eastAsia="思源黑体 CN Normal" w:hAnsi="思源黑体 CN Normal" w:cs="思源黑体 CN Light" w:hint="eastAsia"/>
          <w:i/>
          <w:iCs/>
          <w:sz w:val="18"/>
          <w:szCs w:val="18"/>
        </w:rPr>
        <w:t>2</w:t>
      </w:r>
      <w:r w:rsidRPr="00C93D97">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sidRPr="00C93D97">
        <w:rPr>
          <w:rFonts w:ascii="思源黑体 CN Normal" w:eastAsia="思源黑体 CN Normal" w:hAnsi="思源黑体 CN Normal" w:cs="思源黑体 CN Light" w:hint="eastAsia"/>
          <w:i/>
          <w:iCs/>
          <w:sz w:val="18"/>
          <w:szCs w:val="18"/>
        </w:rPr>
        <w:t>BRCA1</w:t>
      </w:r>
      <w:r w:rsidRPr="00C93D97">
        <w:rPr>
          <w:rFonts w:ascii="思源黑体 CN Normal" w:eastAsia="思源黑体 CN Normal" w:hAnsi="思源黑体 CN Normal" w:cs="思源黑体 CN Light" w:hint="eastAsia"/>
          <w:sz w:val="18"/>
          <w:szCs w:val="18"/>
        </w:rPr>
        <w:t>/</w:t>
      </w:r>
      <w:r w:rsidRPr="00C93D97">
        <w:rPr>
          <w:rFonts w:ascii="思源黑体 CN Normal" w:eastAsia="思源黑体 CN Normal" w:hAnsi="思源黑体 CN Normal" w:cs="思源黑体 CN Light" w:hint="eastAsia"/>
          <w:i/>
          <w:iCs/>
          <w:sz w:val="18"/>
          <w:szCs w:val="18"/>
        </w:rPr>
        <w:t>2</w:t>
      </w:r>
      <w:r w:rsidRPr="00C93D97">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0AC24F0B" w14:textId="4ADD1A16" w:rsidR="00FA54D2" w:rsidRPr="00C93D97" w:rsidRDefault="00774C49" w:rsidP="00FA54D2">
      <w:pPr>
        <w:spacing w:line="380" w:lineRule="exact"/>
        <w:ind w:firstLineChars="200" w:firstLine="360"/>
        <w:rPr>
          <w:rFonts w:ascii="思源黑体 CN Normal" w:eastAsia="思源黑体 CN Normal" w:hAnsi="思源黑体 CN Normal" w:cs="思源黑体 CN Light"/>
          <w:sz w:val="18"/>
          <w:szCs w:val="18"/>
        </w:rPr>
      </w:pPr>
      <w:r w:rsidRPr="00C93D97">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sidRPr="00C93D97">
        <w:rPr>
          <w:rFonts w:ascii="思源黑体 CN Normal" w:eastAsia="思源黑体 CN Normal" w:hAnsi="思源黑体 CN Normal" w:cs="思源黑体 CN Light"/>
          <w:sz w:val="18"/>
          <w:szCs w:val="18"/>
        </w:rPr>
        <w:t>1</w:t>
      </w:r>
      <w:r w:rsidRPr="00C93D97">
        <w:rPr>
          <w:rFonts w:ascii="思源黑体 CN Normal" w:eastAsia="思源黑体 CN Normal" w:hAnsi="思源黑体 CN Normal" w:cs="思源黑体 CN Light" w:hint="eastAsia"/>
          <w:sz w:val="18"/>
          <w:szCs w:val="18"/>
        </w:rPr>
        <w:t>和/或PARP</w:t>
      </w:r>
      <w:r w:rsidRPr="00C93D97">
        <w:rPr>
          <w:rFonts w:ascii="思源黑体 CN Normal" w:eastAsia="思源黑体 CN Normal" w:hAnsi="思源黑体 CN Normal" w:cs="思源黑体 CN Light"/>
          <w:sz w:val="18"/>
          <w:szCs w:val="18"/>
        </w:rPr>
        <w:t>2</w:t>
      </w:r>
      <w:r w:rsidRPr="00C93D97">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0737F6">
        <w:rPr>
          <w:rFonts w:ascii="思源黑体 CN Normal" w:eastAsia="思源黑体 CN Normal" w:hAnsi="思源黑体 CN Normal" w:cs="思源黑体 CN Light" w:hint="eastAsia"/>
          <w:sz w:val="18"/>
          <w:szCs w:val="18"/>
        </w:rPr>
        <w:t>后续</w:t>
      </w:r>
      <w:r w:rsidRPr="00C93D97">
        <w:rPr>
          <w:rFonts w:ascii="思源黑体 CN Normal" w:eastAsia="思源黑体 CN Normal" w:hAnsi="思源黑体 CN Normal" w:cs="思源黑体 CN Light" w:hint="eastAsia"/>
          <w:sz w:val="18"/>
          <w:szCs w:val="18"/>
        </w:rPr>
        <w:t>修复过程。</w:t>
      </w:r>
    </w:p>
    <w:p w14:paraId="5B5F04E7" w14:textId="77777777" w:rsidR="00985B72" w:rsidRPr="00C93D97" w:rsidRDefault="00774C49" w:rsidP="00ED3A0D">
      <w:pPr>
        <w:jc w:val="center"/>
        <w:rPr>
          <w:rFonts w:ascii="思源黑体 CN Normal" w:eastAsia="思源黑体 CN Normal" w:hAnsi="思源黑体 CN Normal" w:cs="思源黑体 CN Light"/>
          <w:sz w:val="18"/>
          <w:szCs w:val="18"/>
        </w:rPr>
      </w:pPr>
      <w:r w:rsidRPr="00C93D97">
        <w:rPr>
          <w:noProof/>
        </w:rPr>
        <w:drawing>
          <wp:inline distT="0" distB="0" distL="0" distR="0" wp14:anchorId="2D3602D9" wp14:editId="0C180365">
            <wp:extent cx="5400000" cy="3978281"/>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9"/>
                    <a:stretch>
                      <a:fillRect/>
                    </a:stretch>
                  </pic:blipFill>
                  <pic:spPr>
                    <a:xfrm>
                      <a:off x="0" y="0"/>
                      <a:ext cx="5400000" cy="3978281"/>
                    </a:xfrm>
                    <a:prstGeom prst="rect">
                      <a:avLst/>
                    </a:prstGeom>
                  </pic:spPr>
                </pic:pic>
              </a:graphicData>
            </a:graphic>
          </wp:inline>
        </w:drawing>
      </w:r>
    </w:p>
    <w:p w14:paraId="674BFCB0" w14:textId="77777777" w:rsidR="00FA54D2" w:rsidRPr="00C93D97" w:rsidRDefault="00774C49" w:rsidP="00985B72">
      <w:pPr>
        <w:spacing w:line="380" w:lineRule="exact"/>
        <w:jc w:val="center"/>
        <w:rPr>
          <w:rFonts w:ascii="思源黑体 CN Normal" w:eastAsia="思源黑体 CN Normal" w:hAnsi="思源黑体 CN Normal" w:cs="思源黑体 CN Light"/>
          <w:b/>
          <w:bCs/>
          <w:sz w:val="18"/>
          <w:szCs w:val="18"/>
        </w:rPr>
      </w:pPr>
      <w:r w:rsidRPr="00C93D97">
        <w:rPr>
          <w:rFonts w:ascii="思源黑体 CN Normal" w:eastAsia="思源黑体 CN Normal" w:hAnsi="思源黑体 CN Normal" w:cs="思源黑体 CN Light" w:hint="eastAsia"/>
          <w:b/>
          <w:bCs/>
          <w:sz w:val="18"/>
          <w:szCs w:val="18"/>
        </w:rPr>
        <w:t>图2</w:t>
      </w:r>
      <w:r w:rsidRPr="00C93D97">
        <w:rPr>
          <w:rFonts w:ascii="思源黑体 CN Normal" w:eastAsia="思源黑体 CN Normal" w:hAnsi="思源黑体 CN Normal" w:cs="思源黑体 CN Light"/>
          <w:b/>
          <w:bCs/>
          <w:sz w:val="18"/>
          <w:szCs w:val="18"/>
        </w:rPr>
        <w:t xml:space="preserve"> PRAP</w:t>
      </w:r>
      <w:r w:rsidRPr="00C93D97">
        <w:rPr>
          <w:rFonts w:ascii="思源黑体 CN Normal" w:eastAsia="思源黑体 CN Normal" w:hAnsi="思源黑体 CN Normal" w:cs="思源黑体 CN Light" w:hint="eastAsia"/>
          <w:b/>
          <w:bCs/>
          <w:sz w:val="18"/>
          <w:szCs w:val="18"/>
        </w:rPr>
        <w:t>抑制剂作用示意图（P</w:t>
      </w:r>
      <w:r w:rsidRPr="00C93D97">
        <w:rPr>
          <w:rFonts w:ascii="思源黑体 CN Normal" w:eastAsia="思源黑体 CN Normal" w:hAnsi="思源黑体 CN Normal" w:cs="思源黑体 CN Light"/>
          <w:b/>
          <w:bCs/>
          <w:sz w:val="18"/>
          <w:szCs w:val="18"/>
        </w:rPr>
        <w:t>MID:</w:t>
      </w:r>
      <w:r w:rsidRPr="00C93D97">
        <w:rPr>
          <w:b/>
          <w:bCs/>
        </w:rPr>
        <w:t xml:space="preserve"> </w:t>
      </w:r>
      <w:r w:rsidRPr="00C93D97">
        <w:rPr>
          <w:rFonts w:ascii="思源黑体 CN Normal" w:eastAsia="思源黑体 CN Normal" w:hAnsi="思源黑体 CN Normal" w:cs="思源黑体 CN Light"/>
          <w:b/>
          <w:bCs/>
          <w:sz w:val="18"/>
          <w:szCs w:val="18"/>
        </w:rPr>
        <w:t>26169965</w:t>
      </w:r>
      <w:r w:rsidRPr="00C93D97">
        <w:rPr>
          <w:rFonts w:ascii="思源黑体 CN Normal" w:eastAsia="思源黑体 CN Normal" w:hAnsi="思源黑体 CN Normal" w:cs="思源黑体 CN Light" w:hint="eastAsia"/>
          <w:b/>
          <w:bCs/>
          <w:sz w:val="18"/>
          <w:szCs w:val="18"/>
        </w:rPr>
        <w:t>）</w:t>
      </w:r>
      <w:r w:rsidRPr="00C93D97">
        <w:rPr>
          <w:rFonts w:ascii="思源黑体 CN Normal" w:eastAsia="思源黑体 CN Normal" w:hAnsi="思源黑体 CN Normal"/>
          <w:sz w:val="13"/>
          <w:szCs w:val="13"/>
        </w:rPr>
        <w:br w:type="page"/>
      </w:r>
    </w:p>
    <w:p w14:paraId="6929E5EB" w14:textId="77777777" w:rsidR="00FA54D2" w:rsidRPr="00C93D97" w:rsidRDefault="00774C49" w:rsidP="00FA54D2">
      <w:pPr>
        <w:rPr>
          <w:rFonts w:ascii="思源黑体 CN Bold" w:eastAsia="思源黑体 CN Bold" w:hAnsi="思源黑体 CN Bold" w:cs="思源黑体 CN Normal"/>
          <w:b/>
          <w:sz w:val="18"/>
          <w:szCs w:val="18"/>
        </w:rPr>
      </w:pPr>
      <w:r w:rsidRPr="00C93D97">
        <w:rPr>
          <w:rFonts w:ascii="思源黑体 CN Bold" w:eastAsia="思源黑体 CN Bold" w:hAnsi="思源黑体 CN Bold" w:cs="思源黑体 CN Normal"/>
          <w:b/>
          <w:sz w:val="18"/>
          <w:szCs w:val="18"/>
        </w:rPr>
        <w:lastRenderedPageBreak/>
        <w:t>3. HRD</w:t>
      </w:r>
      <w:r w:rsidRPr="00C93D97">
        <w:rPr>
          <w:rFonts w:ascii="思源黑体 CN Bold" w:eastAsia="思源黑体 CN Bold" w:hAnsi="思源黑体 CN Bold" w:cs="思源黑体 CN Normal" w:hint="eastAsia"/>
          <w:b/>
          <w:sz w:val="18"/>
          <w:szCs w:val="18"/>
        </w:rPr>
        <w:t>检测的靶向治疗指导意义</w:t>
      </w:r>
    </w:p>
    <w:p w14:paraId="07665D7D" w14:textId="7CA52D7B" w:rsidR="00FA54D2" w:rsidRPr="00C93D97" w:rsidRDefault="00774C49" w:rsidP="00FA54D2">
      <w:pPr>
        <w:spacing w:line="380" w:lineRule="exact"/>
        <w:ind w:firstLine="420"/>
        <w:rPr>
          <w:rFonts w:ascii="思源黑体 CN Normal" w:eastAsia="思源黑体 CN Normal" w:hAnsi="思源黑体 CN Normal" w:cs="思源黑体 CN Light"/>
          <w:sz w:val="18"/>
          <w:szCs w:val="18"/>
        </w:rPr>
      </w:pPr>
      <w:r w:rsidRPr="00C93D97">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7D1D3436" w14:textId="77777777" w:rsidR="00985B72" w:rsidRPr="00C93D97" w:rsidRDefault="00774C49" w:rsidP="00ED3A0D">
      <w:pPr>
        <w:jc w:val="center"/>
        <w:rPr>
          <w:rFonts w:ascii="思源黑体 CN Normal" w:eastAsia="思源黑体 CN Normal" w:hAnsi="思源黑体 CN Normal" w:cs="思源黑体 CN Light"/>
          <w:sz w:val="18"/>
          <w:szCs w:val="18"/>
        </w:rPr>
      </w:pPr>
      <w:r w:rsidRPr="00C93D97">
        <w:rPr>
          <w:noProof/>
        </w:rPr>
        <w:drawing>
          <wp:inline distT="0" distB="0" distL="0" distR="0" wp14:anchorId="1046F4E3" wp14:editId="0D2D6EFA">
            <wp:extent cx="5400000" cy="5803526"/>
            <wp:effectExtent l="0" t="0" r="0" b="0"/>
            <wp:docPr id="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0"/>
                    <a:stretch>
                      <a:fillRect/>
                    </a:stretch>
                  </pic:blipFill>
                  <pic:spPr>
                    <a:xfrm>
                      <a:off x="0" y="0"/>
                      <a:ext cx="5400000" cy="5803526"/>
                    </a:xfrm>
                    <a:prstGeom prst="rect">
                      <a:avLst/>
                    </a:prstGeom>
                  </pic:spPr>
                </pic:pic>
              </a:graphicData>
            </a:graphic>
          </wp:inline>
        </w:drawing>
      </w:r>
    </w:p>
    <w:p w14:paraId="6468F779" w14:textId="77777777" w:rsidR="00FA54D2" w:rsidRPr="00C93D97" w:rsidRDefault="00774C49" w:rsidP="00FA54D2">
      <w:pPr>
        <w:spacing w:line="380" w:lineRule="exact"/>
        <w:jc w:val="center"/>
        <w:rPr>
          <w:rFonts w:ascii="思源黑体 CN Normal" w:eastAsia="思源黑体 CN Normal" w:hAnsi="思源黑体 CN Normal" w:cs="思源黑体 CN Light"/>
          <w:b/>
          <w:bCs/>
          <w:sz w:val="18"/>
          <w:szCs w:val="18"/>
        </w:rPr>
      </w:pPr>
      <w:r w:rsidRPr="00C93D97">
        <w:rPr>
          <w:rFonts w:ascii="思源黑体 CN Normal" w:eastAsia="思源黑体 CN Normal" w:hAnsi="思源黑体 CN Normal" w:cs="思源黑体 CN Light" w:hint="eastAsia"/>
          <w:b/>
          <w:bCs/>
          <w:sz w:val="18"/>
          <w:szCs w:val="18"/>
        </w:rPr>
        <w:t>图3</w:t>
      </w:r>
      <w:r w:rsidRPr="00C93D97">
        <w:rPr>
          <w:rFonts w:ascii="思源黑体 CN Normal" w:eastAsia="思源黑体 CN Normal" w:hAnsi="思源黑体 CN Normal" w:cs="思源黑体 CN Light"/>
          <w:b/>
          <w:bCs/>
          <w:sz w:val="18"/>
          <w:szCs w:val="18"/>
        </w:rPr>
        <w:t xml:space="preserve"> HRD</w:t>
      </w:r>
      <w:r w:rsidRPr="00C93D97">
        <w:rPr>
          <w:rFonts w:ascii="思源黑体 CN Normal" w:eastAsia="思源黑体 CN Normal" w:hAnsi="思源黑体 CN Normal" w:cs="思源黑体 CN Light" w:hint="eastAsia"/>
          <w:b/>
          <w:bCs/>
          <w:sz w:val="18"/>
          <w:szCs w:val="18"/>
        </w:rPr>
        <w:t>状态指导P</w:t>
      </w:r>
      <w:r w:rsidRPr="00C93D97">
        <w:rPr>
          <w:rFonts w:ascii="思源黑体 CN Normal" w:eastAsia="思源黑体 CN Normal" w:hAnsi="思源黑体 CN Normal" w:cs="思源黑体 CN Light"/>
          <w:b/>
          <w:bCs/>
          <w:sz w:val="18"/>
          <w:szCs w:val="18"/>
        </w:rPr>
        <w:t>ARP</w:t>
      </w:r>
      <w:r w:rsidRPr="00C93D97">
        <w:rPr>
          <w:rFonts w:ascii="思源黑体 CN Normal" w:eastAsia="思源黑体 CN Normal" w:hAnsi="思源黑体 CN Normal" w:cs="思源黑体 CN Light" w:hint="eastAsia"/>
          <w:b/>
          <w:bCs/>
          <w:sz w:val="18"/>
          <w:szCs w:val="18"/>
        </w:rPr>
        <w:t>抑制剂靶向治疗（P</w:t>
      </w:r>
      <w:r w:rsidRPr="00C93D97">
        <w:rPr>
          <w:rFonts w:ascii="思源黑体 CN Normal" w:eastAsia="思源黑体 CN Normal" w:hAnsi="思源黑体 CN Normal" w:cs="思源黑体 CN Light"/>
          <w:b/>
          <w:bCs/>
          <w:sz w:val="18"/>
          <w:szCs w:val="18"/>
        </w:rPr>
        <w:t>MID: 28974545</w:t>
      </w:r>
      <w:r w:rsidRPr="00C93D97">
        <w:rPr>
          <w:rFonts w:ascii="思源黑体 CN Normal" w:eastAsia="思源黑体 CN Normal" w:hAnsi="思源黑体 CN Normal" w:cs="思源黑体 CN Light" w:hint="eastAsia"/>
          <w:b/>
          <w:bCs/>
          <w:sz w:val="18"/>
          <w:szCs w:val="18"/>
        </w:rPr>
        <w:t>）</w:t>
      </w:r>
    </w:p>
    <w:p w14:paraId="29EAC08A" w14:textId="70964017" w:rsidR="00E270FC" w:rsidRDefault="00E270FC" w:rsidP="00E270FC">
      <w:pPr>
        <w:rPr>
          <w:rFonts w:ascii="思源黑体 CN Light" w:eastAsia="思源黑体 CN Light" w:hAnsi="思源黑体 CN Light"/>
          <w:color w:val="595959" w:themeColor="text1" w:themeTint="A6"/>
          <w:sz w:val="13"/>
          <w:szCs w:val="13"/>
        </w:rPr>
      </w:pPr>
    </w:p>
    <w:sectPr w:rsidR="00E270FC" w:rsidSect="00753C1F">
      <w:headerReference w:type="default" r:id="rId11"/>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0EB50" w14:textId="77777777" w:rsidR="00636B28" w:rsidRDefault="00636B28">
      <w:r>
        <w:separator/>
      </w:r>
    </w:p>
  </w:endnote>
  <w:endnote w:type="continuationSeparator" w:id="0">
    <w:p w14:paraId="724C1F84" w14:textId="77777777" w:rsidR="00636B28" w:rsidRDefault="00636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2A601469" w14:textId="4E6B9CB5" w:rsidR="00100CB4" w:rsidRDefault="00100CB4" w:rsidP="00C93D97">
                <w:pPr>
                  <w:pStyle w:val="a5"/>
                  <w:pBdr>
                    <w:top w:val="single" w:sz="4" w:space="0" w:color="D9D9D9" w:themeColor="background1" w:themeShade="D9"/>
                  </w:pBdr>
                  <w:ind w:right="180"/>
                  <w:jc w:val="right"/>
                  <w:rPr>
                    <w:rFonts w:ascii="思源黑体 CN Light" w:eastAsia="思源黑体 CN Light" w:hAnsi="思源黑体 CN Light"/>
                    <w:b/>
                    <w:bCs/>
                  </w:rPr>
                </w:pP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737F6">
                  <w:rPr>
                    <w:rFonts w:ascii="思源黑体 CN Light" w:eastAsia="思源黑体 CN Light" w:hAnsi="思源黑体 CN Light" w:cs="Arial"/>
                    <w:noProof/>
                    <w:color w:val="191919"/>
                    <w:shd w:val="clear" w:color="auto" w:fill="FFFFFF"/>
                  </w:rPr>
                  <w:instrText>38</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0737F6">
                  <w:rPr>
                    <w:rFonts w:ascii="思源黑体 CN Light" w:eastAsia="思源黑体 CN Light" w:hAnsi="思源黑体 CN Light"/>
                    <w:b/>
                    <w:bCs/>
                    <w:noProof/>
                  </w:rPr>
                  <w:t>38</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71694" w14:textId="77777777" w:rsidR="00636B28" w:rsidRDefault="00636B28">
      <w:r>
        <w:separator/>
      </w:r>
    </w:p>
  </w:footnote>
  <w:footnote w:type="continuationSeparator" w:id="0">
    <w:p w14:paraId="0CDC5F92" w14:textId="77777777" w:rsidR="00636B28" w:rsidRDefault="00636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9A9BE" w14:textId="4DB8E7BD" w:rsidR="00C93D97" w:rsidRPr="007B7603" w:rsidRDefault="007B7603" w:rsidP="007B7603">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E42090">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E42090">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AC7357">
      <w:rPr>
        <w:rFonts w:ascii="思源黑体 CN Normal" w:eastAsia="思源黑体 CN Normal" w:hAnsi="思源黑体 CN Normal" w:hint="eastAsia"/>
        <w:sz w:val="16"/>
        <w:szCs w:val="16"/>
      </w:rPr>
      <w:t>采集日期：</w:t>
    </w:r>
    <w:r w:rsidRPr="00E42090">
      <w:rPr>
        <w:rFonts w:ascii="思源黑体 CN Normal" w:eastAsia="思源黑体 CN Normal" w:hAnsi="思源黑体 CN Normal"/>
        <w:sz w:val="16"/>
        <w:szCs w:val="16"/>
      </w:rPr>
      <w:t>{%if sample.gather_data %}{{sample.gather_data}}{%else%}-{%endif%}</w:t>
    </w:r>
    <w:r>
      <w:rPr>
        <w:rFonts w:ascii="思源黑体 CN Normal" w:eastAsia="思源黑体 CN Normal" w:hAnsi="思源黑体 CN Normal"/>
        <w:sz w:val="16"/>
        <w:szCs w:val="16"/>
      </w:rPr>
      <w:t xml:space="preserv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4DA3B77"/>
    <w:multiLevelType w:val="hybridMultilevel"/>
    <w:tmpl w:val="4CF8137A"/>
    <w:lvl w:ilvl="0" w:tplc="B4A2367A">
      <w:start w:val="1"/>
      <w:numFmt w:val="decimal"/>
      <w:lvlText w:val="附录%1"/>
      <w:lvlJc w:val="left"/>
      <w:pPr>
        <w:ind w:left="420" w:hanging="420"/>
      </w:pPr>
      <w:rPr>
        <w:rFonts w:ascii="思源黑体 CN Bold" w:eastAsia="思源黑体 CN Bold" w:hAnsi="思源黑体 CN Bold" w:hint="eastAsia"/>
        <w:b/>
        <w:i w:val="0"/>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15"/>
  </w:num>
  <w:num w:numId="4">
    <w:abstractNumId w:val="7"/>
  </w:num>
  <w:num w:numId="5">
    <w:abstractNumId w:val="3"/>
  </w:num>
  <w:num w:numId="6">
    <w:abstractNumId w:val="0"/>
  </w:num>
  <w:num w:numId="7">
    <w:abstractNumId w:val="6"/>
  </w:num>
  <w:num w:numId="8">
    <w:abstractNumId w:val="14"/>
  </w:num>
  <w:num w:numId="9">
    <w:abstractNumId w:val="8"/>
  </w:num>
  <w:num w:numId="10">
    <w:abstractNumId w:val="2"/>
  </w:num>
  <w:num w:numId="11">
    <w:abstractNumId w:val="5"/>
  </w:num>
  <w:num w:numId="12">
    <w:abstractNumId w:val="13"/>
  </w:num>
  <w:num w:numId="13">
    <w:abstractNumId w:val="10"/>
  </w:num>
  <w:num w:numId="14">
    <w:abstractNumId w:val="9"/>
  </w:num>
  <w:num w:numId="15">
    <w:abstractNumId w:val="4"/>
  </w:num>
  <w:num w:numId="16">
    <w:abstractNumId w:val="16"/>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2A"/>
    <w:rsid w:val="00003FF2"/>
    <w:rsid w:val="00004700"/>
    <w:rsid w:val="00004EF3"/>
    <w:rsid w:val="00010E11"/>
    <w:rsid w:val="000149A8"/>
    <w:rsid w:val="00020A49"/>
    <w:rsid w:val="00021328"/>
    <w:rsid w:val="000221A7"/>
    <w:rsid w:val="00023E60"/>
    <w:rsid w:val="000267FC"/>
    <w:rsid w:val="00027C99"/>
    <w:rsid w:val="00030C42"/>
    <w:rsid w:val="000324DC"/>
    <w:rsid w:val="000343F2"/>
    <w:rsid w:val="0003497E"/>
    <w:rsid w:val="0003623F"/>
    <w:rsid w:val="0004153E"/>
    <w:rsid w:val="00041E2C"/>
    <w:rsid w:val="0004421F"/>
    <w:rsid w:val="00045B7D"/>
    <w:rsid w:val="000503F7"/>
    <w:rsid w:val="000566AA"/>
    <w:rsid w:val="00056A27"/>
    <w:rsid w:val="00065A80"/>
    <w:rsid w:val="00066514"/>
    <w:rsid w:val="0006777D"/>
    <w:rsid w:val="00071C70"/>
    <w:rsid w:val="000737F6"/>
    <w:rsid w:val="0007644F"/>
    <w:rsid w:val="00076C0F"/>
    <w:rsid w:val="00076DD9"/>
    <w:rsid w:val="000806C9"/>
    <w:rsid w:val="00081B91"/>
    <w:rsid w:val="00085C07"/>
    <w:rsid w:val="00085DAB"/>
    <w:rsid w:val="000914FF"/>
    <w:rsid w:val="00092694"/>
    <w:rsid w:val="00093E84"/>
    <w:rsid w:val="000976F6"/>
    <w:rsid w:val="00097D8B"/>
    <w:rsid w:val="000A0443"/>
    <w:rsid w:val="000A0B00"/>
    <w:rsid w:val="000A14A9"/>
    <w:rsid w:val="000A344D"/>
    <w:rsid w:val="000A34FF"/>
    <w:rsid w:val="000A6F3A"/>
    <w:rsid w:val="000B1A02"/>
    <w:rsid w:val="000B2E53"/>
    <w:rsid w:val="000B44B6"/>
    <w:rsid w:val="000B556F"/>
    <w:rsid w:val="000B5AF2"/>
    <w:rsid w:val="000B7274"/>
    <w:rsid w:val="000C6D49"/>
    <w:rsid w:val="000C7A28"/>
    <w:rsid w:val="000D0DF4"/>
    <w:rsid w:val="000D1A6C"/>
    <w:rsid w:val="000D39C2"/>
    <w:rsid w:val="000D494D"/>
    <w:rsid w:val="000D5BFE"/>
    <w:rsid w:val="000E2A09"/>
    <w:rsid w:val="000E3CD8"/>
    <w:rsid w:val="000E3E03"/>
    <w:rsid w:val="000E72CF"/>
    <w:rsid w:val="000F4E26"/>
    <w:rsid w:val="000F76E8"/>
    <w:rsid w:val="000F7DD3"/>
    <w:rsid w:val="00100CB4"/>
    <w:rsid w:val="0010603A"/>
    <w:rsid w:val="0010731C"/>
    <w:rsid w:val="00110A75"/>
    <w:rsid w:val="00110F22"/>
    <w:rsid w:val="00112044"/>
    <w:rsid w:val="00113E8B"/>
    <w:rsid w:val="00114757"/>
    <w:rsid w:val="0012226F"/>
    <w:rsid w:val="001354DB"/>
    <w:rsid w:val="001412D0"/>
    <w:rsid w:val="00142446"/>
    <w:rsid w:val="00142D74"/>
    <w:rsid w:val="001445F8"/>
    <w:rsid w:val="00144959"/>
    <w:rsid w:val="00144FFB"/>
    <w:rsid w:val="00145954"/>
    <w:rsid w:val="00146584"/>
    <w:rsid w:val="001504B9"/>
    <w:rsid w:val="0015237F"/>
    <w:rsid w:val="001525A6"/>
    <w:rsid w:val="00152C69"/>
    <w:rsid w:val="00152CC6"/>
    <w:rsid w:val="00155D34"/>
    <w:rsid w:val="00157C1B"/>
    <w:rsid w:val="0016000A"/>
    <w:rsid w:val="00161617"/>
    <w:rsid w:val="001621AF"/>
    <w:rsid w:val="00167FDC"/>
    <w:rsid w:val="0017145E"/>
    <w:rsid w:val="00172C4A"/>
    <w:rsid w:val="00173394"/>
    <w:rsid w:val="0017552F"/>
    <w:rsid w:val="00182880"/>
    <w:rsid w:val="0018324B"/>
    <w:rsid w:val="0018325F"/>
    <w:rsid w:val="0018359F"/>
    <w:rsid w:val="00183F43"/>
    <w:rsid w:val="001851C2"/>
    <w:rsid w:val="00190951"/>
    <w:rsid w:val="001919D3"/>
    <w:rsid w:val="00192B1D"/>
    <w:rsid w:val="00193EC4"/>
    <w:rsid w:val="001946AE"/>
    <w:rsid w:val="001A50F8"/>
    <w:rsid w:val="001B2FE1"/>
    <w:rsid w:val="001B580A"/>
    <w:rsid w:val="001C20FA"/>
    <w:rsid w:val="001C2CB6"/>
    <w:rsid w:val="001C3C18"/>
    <w:rsid w:val="001C754B"/>
    <w:rsid w:val="001D73DD"/>
    <w:rsid w:val="001D7511"/>
    <w:rsid w:val="001D7EAF"/>
    <w:rsid w:val="001D7EE8"/>
    <w:rsid w:val="001E11FD"/>
    <w:rsid w:val="001E1CFB"/>
    <w:rsid w:val="001E2A24"/>
    <w:rsid w:val="001E3892"/>
    <w:rsid w:val="001F26AC"/>
    <w:rsid w:val="001F3DE4"/>
    <w:rsid w:val="001F5079"/>
    <w:rsid w:val="001F7D67"/>
    <w:rsid w:val="00200B09"/>
    <w:rsid w:val="00212FD9"/>
    <w:rsid w:val="00213834"/>
    <w:rsid w:val="002148A7"/>
    <w:rsid w:val="00220BBF"/>
    <w:rsid w:val="002216F7"/>
    <w:rsid w:val="00222DCF"/>
    <w:rsid w:val="00225694"/>
    <w:rsid w:val="00225E21"/>
    <w:rsid w:val="00235676"/>
    <w:rsid w:val="00240D44"/>
    <w:rsid w:val="00243884"/>
    <w:rsid w:val="00244FA8"/>
    <w:rsid w:val="00245880"/>
    <w:rsid w:val="00252762"/>
    <w:rsid w:val="00270A0C"/>
    <w:rsid w:val="0027185B"/>
    <w:rsid w:val="00283FE3"/>
    <w:rsid w:val="002857FC"/>
    <w:rsid w:val="00290662"/>
    <w:rsid w:val="00292604"/>
    <w:rsid w:val="00292C51"/>
    <w:rsid w:val="00294488"/>
    <w:rsid w:val="002A0E19"/>
    <w:rsid w:val="002A1DF6"/>
    <w:rsid w:val="002A60BC"/>
    <w:rsid w:val="002A6178"/>
    <w:rsid w:val="002B16C4"/>
    <w:rsid w:val="002B4FC1"/>
    <w:rsid w:val="002C2A2A"/>
    <w:rsid w:val="002C3B79"/>
    <w:rsid w:val="002C605F"/>
    <w:rsid w:val="002D4C47"/>
    <w:rsid w:val="002D60F5"/>
    <w:rsid w:val="002D6FAA"/>
    <w:rsid w:val="002E0C93"/>
    <w:rsid w:val="002E25A8"/>
    <w:rsid w:val="002E3881"/>
    <w:rsid w:val="002E395D"/>
    <w:rsid w:val="002E49E3"/>
    <w:rsid w:val="002E4D9E"/>
    <w:rsid w:val="002E67A7"/>
    <w:rsid w:val="002E7C56"/>
    <w:rsid w:val="002F5E55"/>
    <w:rsid w:val="002F7086"/>
    <w:rsid w:val="00304350"/>
    <w:rsid w:val="00304999"/>
    <w:rsid w:val="00307350"/>
    <w:rsid w:val="0031141C"/>
    <w:rsid w:val="00311EAF"/>
    <w:rsid w:val="00313062"/>
    <w:rsid w:val="003146F5"/>
    <w:rsid w:val="00314A2F"/>
    <w:rsid w:val="00315FB1"/>
    <w:rsid w:val="00317751"/>
    <w:rsid w:val="00317BD8"/>
    <w:rsid w:val="00320192"/>
    <w:rsid w:val="0032332F"/>
    <w:rsid w:val="00326F99"/>
    <w:rsid w:val="00335EC8"/>
    <w:rsid w:val="00336207"/>
    <w:rsid w:val="00337A20"/>
    <w:rsid w:val="00342D93"/>
    <w:rsid w:val="00345F9C"/>
    <w:rsid w:val="00346BDF"/>
    <w:rsid w:val="003509E6"/>
    <w:rsid w:val="00352CA3"/>
    <w:rsid w:val="00354065"/>
    <w:rsid w:val="00354271"/>
    <w:rsid w:val="003567B2"/>
    <w:rsid w:val="00357DF8"/>
    <w:rsid w:val="0036021A"/>
    <w:rsid w:val="003614C1"/>
    <w:rsid w:val="00362513"/>
    <w:rsid w:val="003642E6"/>
    <w:rsid w:val="0036515B"/>
    <w:rsid w:val="003651CE"/>
    <w:rsid w:val="0037209D"/>
    <w:rsid w:val="00373267"/>
    <w:rsid w:val="0037412B"/>
    <w:rsid w:val="00375E3E"/>
    <w:rsid w:val="0037664D"/>
    <w:rsid w:val="0038147D"/>
    <w:rsid w:val="00386DF6"/>
    <w:rsid w:val="003948C6"/>
    <w:rsid w:val="00394C12"/>
    <w:rsid w:val="00395B7D"/>
    <w:rsid w:val="003961A9"/>
    <w:rsid w:val="003A5160"/>
    <w:rsid w:val="003A6268"/>
    <w:rsid w:val="003A64E5"/>
    <w:rsid w:val="003A7D84"/>
    <w:rsid w:val="003B0C62"/>
    <w:rsid w:val="003B190F"/>
    <w:rsid w:val="003B5A23"/>
    <w:rsid w:val="003C36AB"/>
    <w:rsid w:val="003C38FF"/>
    <w:rsid w:val="003C4782"/>
    <w:rsid w:val="003C7261"/>
    <w:rsid w:val="003C73EF"/>
    <w:rsid w:val="003D09ED"/>
    <w:rsid w:val="003D3594"/>
    <w:rsid w:val="003D57B6"/>
    <w:rsid w:val="003D601D"/>
    <w:rsid w:val="003D6A88"/>
    <w:rsid w:val="003D75E8"/>
    <w:rsid w:val="003D7BB4"/>
    <w:rsid w:val="003D7F22"/>
    <w:rsid w:val="003E03FA"/>
    <w:rsid w:val="003E2FBB"/>
    <w:rsid w:val="003E386D"/>
    <w:rsid w:val="003E39BA"/>
    <w:rsid w:val="003E4D49"/>
    <w:rsid w:val="003E77FE"/>
    <w:rsid w:val="003F0AB8"/>
    <w:rsid w:val="003F3FC9"/>
    <w:rsid w:val="003F5F8F"/>
    <w:rsid w:val="003F6E9F"/>
    <w:rsid w:val="00401A53"/>
    <w:rsid w:val="0040351A"/>
    <w:rsid w:val="00404AAC"/>
    <w:rsid w:val="00405C9E"/>
    <w:rsid w:val="00407184"/>
    <w:rsid w:val="00412322"/>
    <w:rsid w:val="0041333B"/>
    <w:rsid w:val="00414677"/>
    <w:rsid w:val="00415132"/>
    <w:rsid w:val="004155E2"/>
    <w:rsid w:val="004179E1"/>
    <w:rsid w:val="00420BD0"/>
    <w:rsid w:val="00423172"/>
    <w:rsid w:val="004250EC"/>
    <w:rsid w:val="00425799"/>
    <w:rsid w:val="00432614"/>
    <w:rsid w:val="0043285E"/>
    <w:rsid w:val="00433409"/>
    <w:rsid w:val="00433674"/>
    <w:rsid w:val="00435F86"/>
    <w:rsid w:val="00437978"/>
    <w:rsid w:val="00437E4F"/>
    <w:rsid w:val="00440D01"/>
    <w:rsid w:val="00443B6C"/>
    <w:rsid w:val="004459CE"/>
    <w:rsid w:val="00447764"/>
    <w:rsid w:val="00451E30"/>
    <w:rsid w:val="00453234"/>
    <w:rsid w:val="00457E29"/>
    <w:rsid w:val="00460815"/>
    <w:rsid w:val="004670A8"/>
    <w:rsid w:val="00467227"/>
    <w:rsid w:val="00470137"/>
    <w:rsid w:val="0047178B"/>
    <w:rsid w:val="0047301B"/>
    <w:rsid w:val="0047308A"/>
    <w:rsid w:val="00475D68"/>
    <w:rsid w:val="00480870"/>
    <w:rsid w:val="00481295"/>
    <w:rsid w:val="0048521D"/>
    <w:rsid w:val="004864BD"/>
    <w:rsid w:val="00487065"/>
    <w:rsid w:val="00487E70"/>
    <w:rsid w:val="00491207"/>
    <w:rsid w:val="00493BF2"/>
    <w:rsid w:val="00493DA7"/>
    <w:rsid w:val="004966AA"/>
    <w:rsid w:val="004969D3"/>
    <w:rsid w:val="00497462"/>
    <w:rsid w:val="004A03EE"/>
    <w:rsid w:val="004A1902"/>
    <w:rsid w:val="004A272E"/>
    <w:rsid w:val="004A41E2"/>
    <w:rsid w:val="004A5236"/>
    <w:rsid w:val="004A6426"/>
    <w:rsid w:val="004B04E3"/>
    <w:rsid w:val="004B1CF9"/>
    <w:rsid w:val="004B2453"/>
    <w:rsid w:val="004B2741"/>
    <w:rsid w:val="004B3F2D"/>
    <w:rsid w:val="004B4412"/>
    <w:rsid w:val="004B75B3"/>
    <w:rsid w:val="004C0E51"/>
    <w:rsid w:val="004C24E0"/>
    <w:rsid w:val="004C2EF4"/>
    <w:rsid w:val="004C5C3C"/>
    <w:rsid w:val="004C6C0C"/>
    <w:rsid w:val="004D0FB1"/>
    <w:rsid w:val="004D160F"/>
    <w:rsid w:val="004D6004"/>
    <w:rsid w:val="004E16B5"/>
    <w:rsid w:val="004E2763"/>
    <w:rsid w:val="004E3179"/>
    <w:rsid w:val="004E3315"/>
    <w:rsid w:val="004E4582"/>
    <w:rsid w:val="004E6590"/>
    <w:rsid w:val="004F17C0"/>
    <w:rsid w:val="004F22CA"/>
    <w:rsid w:val="004F394B"/>
    <w:rsid w:val="004F428A"/>
    <w:rsid w:val="004F4E0E"/>
    <w:rsid w:val="004F5E3F"/>
    <w:rsid w:val="004F61DA"/>
    <w:rsid w:val="005101CD"/>
    <w:rsid w:val="005136CA"/>
    <w:rsid w:val="005156FE"/>
    <w:rsid w:val="0051748C"/>
    <w:rsid w:val="00520FCA"/>
    <w:rsid w:val="00524DCC"/>
    <w:rsid w:val="00526166"/>
    <w:rsid w:val="00526EBF"/>
    <w:rsid w:val="0052707A"/>
    <w:rsid w:val="00530D8E"/>
    <w:rsid w:val="00530E1E"/>
    <w:rsid w:val="00537850"/>
    <w:rsid w:val="00542076"/>
    <w:rsid w:val="00542F25"/>
    <w:rsid w:val="00546628"/>
    <w:rsid w:val="00550F2E"/>
    <w:rsid w:val="00552129"/>
    <w:rsid w:val="005523D4"/>
    <w:rsid w:val="00553828"/>
    <w:rsid w:val="005554E3"/>
    <w:rsid w:val="00556029"/>
    <w:rsid w:val="00565D71"/>
    <w:rsid w:val="00566A9D"/>
    <w:rsid w:val="005671DA"/>
    <w:rsid w:val="005705A0"/>
    <w:rsid w:val="005731D3"/>
    <w:rsid w:val="00574B93"/>
    <w:rsid w:val="00574C4D"/>
    <w:rsid w:val="00575447"/>
    <w:rsid w:val="00576BF6"/>
    <w:rsid w:val="0058466E"/>
    <w:rsid w:val="00584AB3"/>
    <w:rsid w:val="00585492"/>
    <w:rsid w:val="005935DA"/>
    <w:rsid w:val="005938E1"/>
    <w:rsid w:val="00593E56"/>
    <w:rsid w:val="00596F4C"/>
    <w:rsid w:val="00597745"/>
    <w:rsid w:val="005A000F"/>
    <w:rsid w:val="005A31F1"/>
    <w:rsid w:val="005A53B5"/>
    <w:rsid w:val="005A5CB8"/>
    <w:rsid w:val="005B0C5E"/>
    <w:rsid w:val="005B2EE3"/>
    <w:rsid w:val="005B33D4"/>
    <w:rsid w:val="005B3F52"/>
    <w:rsid w:val="005B4BD0"/>
    <w:rsid w:val="005C2977"/>
    <w:rsid w:val="005C4C35"/>
    <w:rsid w:val="005C53EE"/>
    <w:rsid w:val="005C57B7"/>
    <w:rsid w:val="005C6748"/>
    <w:rsid w:val="005C69B1"/>
    <w:rsid w:val="005D1951"/>
    <w:rsid w:val="005D278F"/>
    <w:rsid w:val="005D38AC"/>
    <w:rsid w:val="005D3A45"/>
    <w:rsid w:val="005D42B4"/>
    <w:rsid w:val="005D5997"/>
    <w:rsid w:val="005E046D"/>
    <w:rsid w:val="005E1229"/>
    <w:rsid w:val="005E2DA0"/>
    <w:rsid w:val="005E49E5"/>
    <w:rsid w:val="005E4E3B"/>
    <w:rsid w:val="005E7941"/>
    <w:rsid w:val="005F1260"/>
    <w:rsid w:val="005F224E"/>
    <w:rsid w:val="005F2F8A"/>
    <w:rsid w:val="005F4724"/>
    <w:rsid w:val="005F5990"/>
    <w:rsid w:val="00602755"/>
    <w:rsid w:val="00604F04"/>
    <w:rsid w:val="006072DA"/>
    <w:rsid w:val="006075F5"/>
    <w:rsid w:val="0060774C"/>
    <w:rsid w:val="00607A67"/>
    <w:rsid w:val="00607E23"/>
    <w:rsid w:val="00607E40"/>
    <w:rsid w:val="0061081C"/>
    <w:rsid w:val="0061129A"/>
    <w:rsid w:val="00611AFC"/>
    <w:rsid w:val="00613A04"/>
    <w:rsid w:val="00620F0A"/>
    <w:rsid w:val="006210FE"/>
    <w:rsid w:val="006242A8"/>
    <w:rsid w:val="006318BC"/>
    <w:rsid w:val="00632F17"/>
    <w:rsid w:val="00636B28"/>
    <w:rsid w:val="00640683"/>
    <w:rsid w:val="0064122C"/>
    <w:rsid w:val="00641DFF"/>
    <w:rsid w:val="0064227E"/>
    <w:rsid w:val="006424EE"/>
    <w:rsid w:val="00644303"/>
    <w:rsid w:val="006474BC"/>
    <w:rsid w:val="00647B74"/>
    <w:rsid w:val="00653914"/>
    <w:rsid w:val="006557A2"/>
    <w:rsid w:val="00662270"/>
    <w:rsid w:val="0066241A"/>
    <w:rsid w:val="00665BCF"/>
    <w:rsid w:val="00665CCC"/>
    <w:rsid w:val="006668DF"/>
    <w:rsid w:val="006708D9"/>
    <w:rsid w:val="0067283F"/>
    <w:rsid w:val="00672F7A"/>
    <w:rsid w:val="0067420B"/>
    <w:rsid w:val="00674B41"/>
    <w:rsid w:val="00674F80"/>
    <w:rsid w:val="006755E5"/>
    <w:rsid w:val="00675B10"/>
    <w:rsid w:val="006769CB"/>
    <w:rsid w:val="00683697"/>
    <w:rsid w:val="00683846"/>
    <w:rsid w:val="00685DFA"/>
    <w:rsid w:val="006878A5"/>
    <w:rsid w:val="00694682"/>
    <w:rsid w:val="006964D5"/>
    <w:rsid w:val="00697BC6"/>
    <w:rsid w:val="006A2BB3"/>
    <w:rsid w:val="006A7195"/>
    <w:rsid w:val="006B248F"/>
    <w:rsid w:val="006B3693"/>
    <w:rsid w:val="006B37EC"/>
    <w:rsid w:val="006B6364"/>
    <w:rsid w:val="006C0B33"/>
    <w:rsid w:val="006C33F3"/>
    <w:rsid w:val="006C4331"/>
    <w:rsid w:val="006C45D5"/>
    <w:rsid w:val="006D19A7"/>
    <w:rsid w:val="006E0DDD"/>
    <w:rsid w:val="006E2097"/>
    <w:rsid w:val="006E2597"/>
    <w:rsid w:val="006E48A1"/>
    <w:rsid w:val="006E6E92"/>
    <w:rsid w:val="006E7712"/>
    <w:rsid w:val="006F284E"/>
    <w:rsid w:val="006F4B55"/>
    <w:rsid w:val="006F4D84"/>
    <w:rsid w:val="006F68AE"/>
    <w:rsid w:val="006F74BB"/>
    <w:rsid w:val="006F7911"/>
    <w:rsid w:val="00701E23"/>
    <w:rsid w:val="00704539"/>
    <w:rsid w:val="00704DDC"/>
    <w:rsid w:val="007065BE"/>
    <w:rsid w:val="00706C88"/>
    <w:rsid w:val="0071068D"/>
    <w:rsid w:val="007159D8"/>
    <w:rsid w:val="00716653"/>
    <w:rsid w:val="00717EB6"/>
    <w:rsid w:val="0072217D"/>
    <w:rsid w:val="00722883"/>
    <w:rsid w:val="007238BD"/>
    <w:rsid w:val="00723B00"/>
    <w:rsid w:val="00725F4D"/>
    <w:rsid w:val="0072711A"/>
    <w:rsid w:val="00730B05"/>
    <w:rsid w:val="00733DDA"/>
    <w:rsid w:val="00735DE8"/>
    <w:rsid w:val="0074028E"/>
    <w:rsid w:val="007417CF"/>
    <w:rsid w:val="00741AAA"/>
    <w:rsid w:val="00746B9A"/>
    <w:rsid w:val="00747AAF"/>
    <w:rsid w:val="00750F23"/>
    <w:rsid w:val="00751078"/>
    <w:rsid w:val="00751FDA"/>
    <w:rsid w:val="00752227"/>
    <w:rsid w:val="00753C1F"/>
    <w:rsid w:val="00755B68"/>
    <w:rsid w:val="00757E82"/>
    <w:rsid w:val="0076246D"/>
    <w:rsid w:val="00762721"/>
    <w:rsid w:val="0076294C"/>
    <w:rsid w:val="007631F7"/>
    <w:rsid w:val="007711C5"/>
    <w:rsid w:val="00774A9C"/>
    <w:rsid w:val="00774C49"/>
    <w:rsid w:val="0078231C"/>
    <w:rsid w:val="007829B7"/>
    <w:rsid w:val="007872DC"/>
    <w:rsid w:val="00787F60"/>
    <w:rsid w:val="0079105B"/>
    <w:rsid w:val="0079588D"/>
    <w:rsid w:val="007A471F"/>
    <w:rsid w:val="007A5199"/>
    <w:rsid w:val="007A7AD2"/>
    <w:rsid w:val="007B01B5"/>
    <w:rsid w:val="007B51A0"/>
    <w:rsid w:val="007B7603"/>
    <w:rsid w:val="007C1FF4"/>
    <w:rsid w:val="007C2FED"/>
    <w:rsid w:val="007C4676"/>
    <w:rsid w:val="007C5130"/>
    <w:rsid w:val="007C5779"/>
    <w:rsid w:val="007D01DB"/>
    <w:rsid w:val="007D16F9"/>
    <w:rsid w:val="007D3601"/>
    <w:rsid w:val="007D64D4"/>
    <w:rsid w:val="007E0D71"/>
    <w:rsid w:val="007E28F4"/>
    <w:rsid w:val="007E2F1E"/>
    <w:rsid w:val="007E2FC2"/>
    <w:rsid w:val="007E4353"/>
    <w:rsid w:val="007E58C1"/>
    <w:rsid w:val="007E6B72"/>
    <w:rsid w:val="007F0A04"/>
    <w:rsid w:val="007F2206"/>
    <w:rsid w:val="007F29DB"/>
    <w:rsid w:val="007F3B62"/>
    <w:rsid w:val="007F444C"/>
    <w:rsid w:val="007F56E7"/>
    <w:rsid w:val="007F6F08"/>
    <w:rsid w:val="007F7C72"/>
    <w:rsid w:val="00800AFF"/>
    <w:rsid w:val="008024DB"/>
    <w:rsid w:val="008058CD"/>
    <w:rsid w:val="00806A24"/>
    <w:rsid w:val="00806C0A"/>
    <w:rsid w:val="00811B8A"/>
    <w:rsid w:val="00812294"/>
    <w:rsid w:val="008153A9"/>
    <w:rsid w:val="00817474"/>
    <w:rsid w:val="008269BC"/>
    <w:rsid w:val="00830C94"/>
    <w:rsid w:val="00835B5C"/>
    <w:rsid w:val="0084533E"/>
    <w:rsid w:val="00850E5A"/>
    <w:rsid w:val="00851303"/>
    <w:rsid w:val="00853109"/>
    <w:rsid w:val="008559CF"/>
    <w:rsid w:val="00860D4C"/>
    <w:rsid w:val="00861502"/>
    <w:rsid w:val="00867196"/>
    <w:rsid w:val="00867DF1"/>
    <w:rsid w:val="008708DE"/>
    <w:rsid w:val="00871B88"/>
    <w:rsid w:val="0087510A"/>
    <w:rsid w:val="008810A7"/>
    <w:rsid w:val="00884BDE"/>
    <w:rsid w:val="00885677"/>
    <w:rsid w:val="00885B6D"/>
    <w:rsid w:val="00887C22"/>
    <w:rsid w:val="0089544C"/>
    <w:rsid w:val="0089555B"/>
    <w:rsid w:val="008A31C4"/>
    <w:rsid w:val="008A5A1B"/>
    <w:rsid w:val="008B292C"/>
    <w:rsid w:val="008B2A9A"/>
    <w:rsid w:val="008C0CDD"/>
    <w:rsid w:val="008C5FC3"/>
    <w:rsid w:val="008C64BA"/>
    <w:rsid w:val="008C66F0"/>
    <w:rsid w:val="008C6E4E"/>
    <w:rsid w:val="008D1745"/>
    <w:rsid w:val="008D6ECF"/>
    <w:rsid w:val="008E0CBD"/>
    <w:rsid w:val="008E34CE"/>
    <w:rsid w:val="008E4FF4"/>
    <w:rsid w:val="008E5025"/>
    <w:rsid w:val="008E5793"/>
    <w:rsid w:val="008E6305"/>
    <w:rsid w:val="008E7659"/>
    <w:rsid w:val="008F022A"/>
    <w:rsid w:val="008F0F46"/>
    <w:rsid w:val="008F1897"/>
    <w:rsid w:val="008F250C"/>
    <w:rsid w:val="00902DC4"/>
    <w:rsid w:val="00903ECF"/>
    <w:rsid w:val="0091151E"/>
    <w:rsid w:val="00913533"/>
    <w:rsid w:val="00915C07"/>
    <w:rsid w:val="0091732A"/>
    <w:rsid w:val="00917FD1"/>
    <w:rsid w:val="00923F5C"/>
    <w:rsid w:val="00925362"/>
    <w:rsid w:val="0092607F"/>
    <w:rsid w:val="009262D8"/>
    <w:rsid w:val="00926EF9"/>
    <w:rsid w:val="009317B0"/>
    <w:rsid w:val="009351E4"/>
    <w:rsid w:val="00935E1B"/>
    <w:rsid w:val="00935FE3"/>
    <w:rsid w:val="00936A3F"/>
    <w:rsid w:val="00936EB4"/>
    <w:rsid w:val="00940F1F"/>
    <w:rsid w:val="00941E9D"/>
    <w:rsid w:val="00945DB0"/>
    <w:rsid w:val="009470AA"/>
    <w:rsid w:val="0095207F"/>
    <w:rsid w:val="00960C4B"/>
    <w:rsid w:val="0096461D"/>
    <w:rsid w:val="00967176"/>
    <w:rsid w:val="00970D32"/>
    <w:rsid w:val="009756E2"/>
    <w:rsid w:val="009763BC"/>
    <w:rsid w:val="0097686A"/>
    <w:rsid w:val="0097695E"/>
    <w:rsid w:val="00980418"/>
    <w:rsid w:val="009811D2"/>
    <w:rsid w:val="00985323"/>
    <w:rsid w:val="009853D9"/>
    <w:rsid w:val="00985CD1"/>
    <w:rsid w:val="00992B1C"/>
    <w:rsid w:val="00993FDD"/>
    <w:rsid w:val="009A0427"/>
    <w:rsid w:val="009A0640"/>
    <w:rsid w:val="009A13BF"/>
    <w:rsid w:val="009A7936"/>
    <w:rsid w:val="009B2EC6"/>
    <w:rsid w:val="009B4108"/>
    <w:rsid w:val="009B5E4B"/>
    <w:rsid w:val="009C10C4"/>
    <w:rsid w:val="009C133E"/>
    <w:rsid w:val="009C420C"/>
    <w:rsid w:val="009C4DFC"/>
    <w:rsid w:val="009C631D"/>
    <w:rsid w:val="009C686B"/>
    <w:rsid w:val="009C6B4D"/>
    <w:rsid w:val="009C7F64"/>
    <w:rsid w:val="009D1286"/>
    <w:rsid w:val="009D3302"/>
    <w:rsid w:val="009D3D91"/>
    <w:rsid w:val="009D4BB9"/>
    <w:rsid w:val="009D6070"/>
    <w:rsid w:val="009E0EEE"/>
    <w:rsid w:val="009E174D"/>
    <w:rsid w:val="009E541C"/>
    <w:rsid w:val="009E5E64"/>
    <w:rsid w:val="009F026B"/>
    <w:rsid w:val="009F5624"/>
    <w:rsid w:val="009F5CFD"/>
    <w:rsid w:val="00A009C0"/>
    <w:rsid w:val="00A02EF7"/>
    <w:rsid w:val="00A04BCD"/>
    <w:rsid w:val="00A067BE"/>
    <w:rsid w:val="00A077B9"/>
    <w:rsid w:val="00A123FC"/>
    <w:rsid w:val="00A12824"/>
    <w:rsid w:val="00A15A89"/>
    <w:rsid w:val="00A167E5"/>
    <w:rsid w:val="00A21058"/>
    <w:rsid w:val="00A226C9"/>
    <w:rsid w:val="00A23827"/>
    <w:rsid w:val="00A257E2"/>
    <w:rsid w:val="00A2745F"/>
    <w:rsid w:val="00A321EF"/>
    <w:rsid w:val="00A32F4C"/>
    <w:rsid w:val="00A34545"/>
    <w:rsid w:val="00A359B1"/>
    <w:rsid w:val="00A4181A"/>
    <w:rsid w:val="00A41F53"/>
    <w:rsid w:val="00A429FA"/>
    <w:rsid w:val="00A465FC"/>
    <w:rsid w:val="00A47685"/>
    <w:rsid w:val="00A508FB"/>
    <w:rsid w:val="00A5559A"/>
    <w:rsid w:val="00A55CD0"/>
    <w:rsid w:val="00A56BDF"/>
    <w:rsid w:val="00A57ACC"/>
    <w:rsid w:val="00A61314"/>
    <w:rsid w:val="00A64146"/>
    <w:rsid w:val="00A7366B"/>
    <w:rsid w:val="00A742AA"/>
    <w:rsid w:val="00A7531B"/>
    <w:rsid w:val="00A75866"/>
    <w:rsid w:val="00A766D2"/>
    <w:rsid w:val="00A85E6B"/>
    <w:rsid w:val="00A90FA5"/>
    <w:rsid w:val="00A922D5"/>
    <w:rsid w:val="00A93BBD"/>
    <w:rsid w:val="00A93FDF"/>
    <w:rsid w:val="00A96AF7"/>
    <w:rsid w:val="00AA0D3A"/>
    <w:rsid w:val="00AA692A"/>
    <w:rsid w:val="00AB1D31"/>
    <w:rsid w:val="00AB7A5E"/>
    <w:rsid w:val="00AC0E7A"/>
    <w:rsid w:val="00AC35F2"/>
    <w:rsid w:val="00AC40C1"/>
    <w:rsid w:val="00AC5281"/>
    <w:rsid w:val="00AC5391"/>
    <w:rsid w:val="00AD40FB"/>
    <w:rsid w:val="00AD489F"/>
    <w:rsid w:val="00AD6EF8"/>
    <w:rsid w:val="00AD72DF"/>
    <w:rsid w:val="00AD7A19"/>
    <w:rsid w:val="00AE2193"/>
    <w:rsid w:val="00AE3410"/>
    <w:rsid w:val="00AE47F8"/>
    <w:rsid w:val="00AE53D2"/>
    <w:rsid w:val="00AF0F6C"/>
    <w:rsid w:val="00AF1DB9"/>
    <w:rsid w:val="00AF3033"/>
    <w:rsid w:val="00AF5729"/>
    <w:rsid w:val="00B02B7F"/>
    <w:rsid w:val="00B03BEC"/>
    <w:rsid w:val="00B03C6B"/>
    <w:rsid w:val="00B052C2"/>
    <w:rsid w:val="00B07CF9"/>
    <w:rsid w:val="00B1145B"/>
    <w:rsid w:val="00B12805"/>
    <w:rsid w:val="00B13258"/>
    <w:rsid w:val="00B15EB6"/>
    <w:rsid w:val="00B1672C"/>
    <w:rsid w:val="00B174AF"/>
    <w:rsid w:val="00B17F72"/>
    <w:rsid w:val="00B21BFD"/>
    <w:rsid w:val="00B21FB0"/>
    <w:rsid w:val="00B235E5"/>
    <w:rsid w:val="00B24DAC"/>
    <w:rsid w:val="00B27B52"/>
    <w:rsid w:val="00B27FFD"/>
    <w:rsid w:val="00B325C7"/>
    <w:rsid w:val="00B34E69"/>
    <w:rsid w:val="00B42C00"/>
    <w:rsid w:val="00B42EC0"/>
    <w:rsid w:val="00B5031A"/>
    <w:rsid w:val="00B55B7E"/>
    <w:rsid w:val="00B63571"/>
    <w:rsid w:val="00B63DC2"/>
    <w:rsid w:val="00B71CFE"/>
    <w:rsid w:val="00B7608E"/>
    <w:rsid w:val="00B80AC0"/>
    <w:rsid w:val="00B81171"/>
    <w:rsid w:val="00B85E6C"/>
    <w:rsid w:val="00B87D18"/>
    <w:rsid w:val="00B87FE0"/>
    <w:rsid w:val="00B90E7B"/>
    <w:rsid w:val="00B92D86"/>
    <w:rsid w:val="00B940E1"/>
    <w:rsid w:val="00B953E2"/>
    <w:rsid w:val="00B96E1B"/>
    <w:rsid w:val="00B97D71"/>
    <w:rsid w:val="00BA18C0"/>
    <w:rsid w:val="00BA1C70"/>
    <w:rsid w:val="00BA3040"/>
    <w:rsid w:val="00BA3E5E"/>
    <w:rsid w:val="00BA7FB3"/>
    <w:rsid w:val="00BB077A"/>
    <w:rsid w:val="00BB0EB9"/>
    <w:rsid w:val="00BB1F1B"/>
    <w:rsid w:val="00BB3261"/>
    <w:rsid w:val="00BB3E65"/>
    <w:rsid w:val="00BB47E1"/>
    <w:rsid w:val="00BB495A"/>
    <w:rsid w:val="00BB7177"/>
    <w:rsid w:val="00BC094C"/>
    <w:rsid w:val="00BC2F09"/>
    <w:rsid w:val="00BC5040"/>
    <w:rsid w:val="00BD0E01"/>
    <w:rsid w:val="00BD1A7C"/>
    <w:rsid w:val="00BD1EF2"/>
    <w:rsid w:val="00BD63EB"/>
    <w:rsid w:val="00BD67D7"/>
    <w:rsid w:val="00BE574C"/>
    <w:rsid w:val="00BE74ED"/>
    <w:rsid w:val="00BF387F"/>
    <w:rsid w:val="00C00904"/>
    <w:rsid w:val="00C0091E"/>
    <w:rsid w:val="00C02B7A"/>
    <w:rsid w:val="00C0317F"/>
    <w:rsid w:val="00C03281"/>
    <w:rsid w:val="00C04DCC"/>
    <w:rsid w:val="00C050C6"/>
    <w:rsid w:val="00C05D81"/>
    <w:rsid w:val="00C066B4"/>
    <w:rsid w:val="00C07470"/>
    <w:rsid w:val="00C07DC8"/>
    <w:rsid w:val="00C17A9C"/>
    <w:rsid w:val="00C17AFD"/>
    <w:rsid w:val="00C17CB3"/>
    <w:rsid w:val="00C20A09"/>
    <w:rsid w:val="00C2405C"/>
    <w:rsid w:val="00C30165"/>
    <w:rsid w:val="00C51274"/>
    <w:rsid w:val="00C56377"/>
    <w:rsid w:val="00C565B1"/>
    <w:rsid w:val="00C6031C"/>
    <w:rsid w:val="00C64410"/>
    <w:rsid w:val="00C710EE"/>
    <w:rsid w:val="00C71AE8"/>
    <w:rsid w:val="00C728EF"/>
    <w:rsid w:val="00C72BD4"/>
    <w:rsid w:val="00C74421"/>
    <w:rsid w:val="00C842DF"/>
    <w:rsid w:val="00C852DA"/>
    <w:rsid w:val="00C856BA"/>
    <w:rsid w:val="00C90E7D"/>
    <w:rsid w:val="00C92968"/>
    <w:rsid w:val="00C93D97"/>
    <w:rsid w:val="00C96715"/>
    <w:rsid w:val="00C96D58"/>
    <w:rsid w:val="00CA2F83"/>
    <w:rsid w:val="00CA4C46"/>
    <w:rsid w:val="00CA535D"/>
    <w:rsid w:val="00CA573A"/>
    <w:rsid w:val="00CA62C3"/>
    <w:rsid w:val="00CB1640"/>
    <w:rsid w:val="00CB2228"/>
    <w:rsid w:val="00CB24EC"/>
    <w:rsid w:val="00CB2726"/>
    <w:rsid w:val="00CB6B67"/>
    <w:rsid w:val="00CC241E"/>
    <w:rsid w:val="00CC2AF2"/>
    <w:rsid w:val="00CC3BBE"/>
    <w:rsid w:val="00CC3EA1"/>
    <w:rsid w:val="00CD0A3F"/>
    <w:rsid w:val="00CD19C1"/>
    <w:rsid w:val="00CD3E02"/>
    <w:rsid w:val="00CD49B2"/>
    <w:rsid w:val="00CD4EE0"/>
    <w:rsid w:val="00CD6BDA"/>
    <w:rsid w:val="00CE2077"/>
    <w:rsid w:val="00CF2AEA"/>
    <w:rsid w:val="00CF2BEE"/>
    <w:rsid w:val="00CF337E"/>
    <w:rsid w:val="00CF5839"/>
    <w:rsid w:val="00CF592E"/>
    <w:rsid w:val="00D0036D"/>
    <w:rsid w:val="00D02961"/>
    <w:rsid w:val="00D05CC6"/>
    <w:rsid w:val="00D07DF5"/>
    <w:rsid w:val="00D131B2"/>
    <w:rsid w:val="00D170AC"/>
    <w:rsid w:val="00D20585"/>
    <w:rsid w:val="00D206DD"/>
    <w:rsid w:val="00D26436"/>
    <w:rsid w:val="00D27045"/>
    <w:rsid w:val="00D31E69"/>
    <w:rsid w:val="00D324DB"/>
    <w:rsid w:val="00D37742"/>
    <w:rsid w:val="00D43103"/>
    <w:rsid w:val="00D4531B"/>
    <w:rsid w:val="00D51374"/>
    <w:rsid w:val="00D534FA"/>
    <w:rsid w:val="00D566E8"/>
    <w:rsid w:val="00D57ADE"/>
    <w:rsid w:val="00D6169C"/>
    <w:rsid w:val="00D6709D"/>
    <w:rsid w:val="00D6766F"/>
    <w:rsid w:val="00D7583E"/>
    <w:rsid w:val="00D7608D"/>
    <w:rsid w:val="00D77622"/>
    <w:rsid w:val="00D82689"/>
    <w:rsid w:val="00D84BC4"/>
    <w:rsid w:val="00D873EF"/>
    <w:rsid w:val="00D9311B"/>
    <w:rsid w:val="00D95F85"/>
    <w:rsid w:val="00D96106"/>
    <w:rsid w:val="00D964F5"/>
    <w:rsid w:val="00D973AB"/>
    <w:rsid w:val="00DA771B"/>
    <w:rsid w:val="00DA77EA"/>
    <w:rsid w:val="00DB015D"/>
    <w:rsid w:val="00DB0AB4"/>
    <w:rsid w:val="00DB63E6"/>
    <w:rsid w:val="00DC02E3"/>
    <w:rsid w:val="00DC0762"/>
    <w:rsid w:val="00DC34FA"/>
    <w:rsid w:val="00DC52F8"/>
    <w:rsid w:val="00DC736D"/>
    <w:rsid w:val="00DC79EE"/>
    <w:rsid w:val="00DD2470"/>
    <w:rsid w:val="00DD2A83"/>
    <w:rsid w:val="00DD733E"/>
    <w:rsid w:val="00DE0648"/>
    <w:rsid w:val="00DE08E0"/>
    <w:rsid w:val="00DE1ABE"/>
    <w:rsid w:val="00DE256B"/>
    <w:rsid w:val="00DE2900"/>
    <w:rsid w:val="00DE3D24"/>
    <w:rsid w:val="00DE3D7A"/>
    <w:rsid w:val="00DE41A5"/>
    <w:rsid w:val="00DE7B64"/>
    <w:rsid w:val="00DE7DA1"/>
    <w:rsid w:val="00DF1DBC"/>
    <w:rsid w:val="00DF2D74"/>
    <w:rsid w:val="00DF3A1E"/>
    <w:rsid w:val="00DF5434"/>
    <w:rsid w:val="00DF58A4"/>
    <w:rsid w:val="00DF71FB"/>
    <w:rsid w:val="00E0151C"/>
    <w:rsid w:val="00E0386E"/>
    <w:rsid w:val="00E04975"/>
    <w:rsid w:val="00E05A9B"/>
    <w:rsid w:val="00E05BC2"/>
    <w:rsid w:val="00E06AC6"/>
    <w:rsid w:val="00E10E87"/>
    <w:rsid w:val="00E1604D"/>
    <w:rsid w:val="00E1762E"/>
    <w:rsid w:val="00E17FD9"/>
    <w:rsid w:val="00E22804"/>
    <w:rsid w:val="00E22BB4"/>
    <w:rsid w:val="00E24569"/>
    <w:rsid w:val="00E253D9"/>
    <w:rsid w:val="00E270FC"/>
    <w:rsid w:val="00E328C0"/>
    <w:rsid w:val="00E3321A"/>
    <w:rsid w:val="00E34F1C"/>
    <w:rsid w:val="00E36D9B"/>
    <w:rsid w:val="00E41F6E"/>
    <w:rsid w:val="00E42B4F"/>
    <w:rsid w:val="00E431E9"/>
    <w:rsid w:val="00E558CF"/>
    <w:rsid w:val="00E61805"/>
    <w:rsid w:val="00E61B16"/>
    <w:rsid w:val="00E61C4A"/>
    <w:rsid w:val="00E64654"/>
    <w:rsid w:val="00E704AC"/>
    <w:rsid w:val="00E707DB"/>
    <w:rsid w:val="00E717DB"/>
    <w:rsid w:val="00E8358A"/>
    <w:rsid w:val="00E84909"/>
    <w:rsid w:val="00E86BF7"/>
    <w:rsid w:val="00E92B59"/>
    <w:rsid w:val="00E93309"/>
    <w:rsid w:val="00E93C46"/>
    <w:rsid w:val="00E945E0"/>
    <w:rsid w:val="00E95638"/>
    <w:rsid w:val="00E96DE2"/>
    <w:rsid w:val="00E97449"/>
    <w:rsid w:val="00E979ED"/>
    <w:rsid w:val="00EA5655"/>
    <w:rsid w:val="00EB22E2"/>
    <w:rsid w:val="00EC4848"/>
    <w:rsid w:val="00EC6F4F"/>
    <w:rsid w:val="00EC724D"/>
    <w:rsid w:val="00EC738C"/>
    <w:rsid w:val="00ED0384"/>
    <w:rsid w:val="00ED4AB0"/>
    <w:rsid w:val="00ED53F5"/>
    <w:rsid w:val="00EE0990"/>
    <w:rsid w:val="00EE2D5E"/>
    <w:rsid w:val="00EE7434"/>
    <w:rsid w:val="00EF1B92"/>
    <w:rsid w:val="00EF2CEC"/>
    <w:rsid w:val="00EF5990"/>
    <w:rsid w:val="00EF61ED"/>
    <w:rsid w:val="00EF797A"/>
    <w:rsid w:val="00F0012A"/>
    <w:rsid w:val="00F00F01"/>
    <w:rsid w:val="00F01FA3"/>
    <w:rsid w:val="00F033C6"/>
    <w:rsid w:val="00F10EB1"/>
    <w:rsid w:val="00F13EE5"/>
    <w:rsid w:val="00F1537F"/>
    <w:rsid w:val="00F159B0"/>
    <w:rsid w:val="00F15D67"/>
    <w:rsid w:val="00F17CE6"/>
    <w:rsid w:val="00F206AA"/>
    <w:rsid w:val="00F207CA"/>
    <w:rsid w:val="00F2436C"/>
    <w:rsid w:val="00F26D92"/>
    <w:rsid w:val="00F31D5B"/>
    <w:rsid w:val="00F31DC5"/>
    <w:rsid w:val="00F41F29"/>
    <w:rsid w:val="00F46576"/>
    <w:rsid w:val="00F47CE1"/>
    <w:rsid w:val="00F5034E"/>
    <w:rsid w:val="00F5082F"/>
    <w:rsid w:val="00F518E3"/>
    <w:rsid w:val="00F55BEB"/>
    <w:rsid w:val="00F60343"/>
    <w:rsid w:val="00F65B55"/>
    <w:rsid w:val="00F661C1"/>
    <w:rsid w:val="00F67A4B"/>
    <w:rsid w:val="00F734EB"/>
    <w:rsid w:val="00F7384A"/>
    <w:rsid w:val="00F75A8B"/>
    <w:rsid w:val="00F76412"/>
    <w:rsid w:val="00F81EC0"/>
    <w:rsid w:val="00F832B9"/>
    <w:rsid w:val="00F844DE"/>
    <w:rsid w:val="00F84ACD"/>
    <w:rsid w:val="00F86451"/>
    <w:rsid w:val="00F909E1"/>
    <w:rsid w:val="00F90FEC"/>
    <w:rsid w:val="00F912BC"/>
    <w:rsid w:val="00F943BE"/>
    <w:rsid w:val="00F97E66"/>
    <w:rsid w:val="00F97FD5"/>
    <w:rsid w:val="00FA0672"/>
    <w:rsid w:val="00FA5EB5"/>
    <w:rsid w:val="00FB3526"/>
    <w:rsid w:val="00FB448C"/>
    <w:rsid w:val="00FC07F9"/>
    <w:rsid w:val="00FC2F19"/>
    <w:rsid w:val="00FD20D0"/>
    <w:rsid w:val="00FD2591"/>
    <w:rsid w:val="00FD2EFA"/>
    <w:rsid w:val="00FE288B"/>
    <w:rsid w:val="00FE31EA"/>
    <w:rsid w:val="00FF2448"/>
    <w:rsid w:val="00FF2C81"/>
    <w:rsid w:val="00FF3C55"/>
    <w:rsid w:val="00FF4583"/>
    <w:rsid w:val="04861E76"/>
    <w:rsid w:val="39306DC0"/>
    <w:rsid w:val="6A651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56CC581"/>
  <w15:docId w15:val="{09DC67D4-0F50-4531-A9F3-26F45F141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C93D9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rsid w:val="00DD247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B1145B"/>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F207CA"/>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character" w:customStyle="1" w:styleId="10">
    <w:name w:val="标题 1 字符"/>
    <w:basedOn w:val="a0"/>
    <w:link w:val="1"/>
    <w:uiPriority w:val="9"/>
    <w:rsid w:val="00C93D97"/>
    <w:rPr>
      <w:b/>
      <w:bCs/>
      <w:kern w:val="44"/>
      <w:sz w:val="44"/>
      <w:szCs w:val="44"/>
    </w:rPr>
  </w:style>
  <w:style w:type="paragraph" w:styleId="ae">
    <w:name w:val="Body Text"/>
    <w:basedOn w:val="a"/>
    <w:link w:val="af"/>
    <w:semiHidden/>
    <w:qFormat/>
    <w:rsid w:val="00C93D97"/>
    <w:rPr>
      <w:rFonts w:ascii="微软雅黑" w:eastAsia="微软雅黑" w:hAnsi="微软雅黑" w:cs="微软雅黑"/>
      <w:sz w:val="20"/>
      <w:szCs w:val="20"/>
      <w:lang w:eastAsia="en-US"/>
    </w:rPr>
  </w:style>
  <w:style w:type="character" w:customStyle="1" w:styleId="af">
    <w:name w:val="正文文本 字符"/>
    <w:basedOn w:val="a0"/>
    <w:link w:val="ae"/>
    <w:semiHidden/>
    <w:rsid w:val="00C93D97"/>
    <w:rPr>
      <w:rFonts w:ascii="微软雅黑" w:eastAsia="微软雅黑" w:hAnsi="微软雅黑" w:cs="微软雅黑"/>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96998">
      <w:bodyDiv w:val="1"/>
      <w:marLeft w:val="0"/>
      <w:marRight w:val="0"/>
      <w:marTop w:val="0"/>
      <w:marBottom w:val="0"/>
      <w:divBdr>
        <w:top w:val="none" w:sz="0" w:space="0" w:color="auto"/>
        <w:left w:val="none" w:sz="0" w:space="0" w:color="auto"/>
        <w:bottom w:val="none" w:sz="0" w:space="0" w:color="auto"/>
        <w:right w:val="none" w:sz="0" w:space="0" w:color="auto"/>
      </w:divBdr>
    </w:div>
    <w:div w:id="126551204">
      <w:bodyDiv w:val="1"/>
      <w:marLeft w:val="0"/>
      <w:marRight w:val="0"/>
      <w:marTop w:val="0"/>
      <w:marBottom w:val="0"/>
      <w:divBdr>
        <w:top w:val="none" w:sz="0" w:space="0" w:color="auto"/>
        <w:left w:val="none" w:sz="0" w:space="0" w:color="auto"/>
        <w:bottom w:val="none" w:sz="0" w:space="0" w:color="auto"/>
        <w:right w:val="none" w:sz="0" w:space="0" w:color="auto"/>
      </w:divBdr>
    </w:div>
    <w:div w:id="144006323">
      <w:bodyDiv w:val="1"/>
      <w:marLeft w:val="0"/>
      <w:marRight w:val="0"/>
      <w:marTop w:val="0"/>
      <w:marBottom w:val="0"/>
      <w:divBdr>
        <w:top w:val="none" w:sz="0" w:space="0" w:color="auto"/>
        <w:left w:val="none" w:sz="0" w:space="0" w:color="auto"/>
        <w:bottom w:val="none" w:sz="0" w:space="0" w:color="auto"/>
        <w:right w:val="none" w:sz="0" w:space="0" w:color="auto"/>
      </w:divBdr>
    </w:div>
    <w:div w:id="505482409">
      <w:bodyDiv w:val="1"/>
      <w:marLeft w:val="0"/>
      <w:marRight w:val="0"/>
      <w:marTop w:val="0"/>
      <w:marBottom w:val="0"/>
      <w:divBdr>
        <w:top w:val="none" w:sz="0" w:space="0" w:color="auto"/>
        <w:left w:val="none" w:sz="0" w:space="0" w:color="auto"/>
        <w:bottom w:val="none" w:sz="0" w:space="0" w:color="auto"/>
        <w:right w:val="none" w:sz="0" w:space="0" w:color="auto"/>
      </w:divBdr>
    </w:div>
    <w:div w:id="670526123">
      <w:bodyDiv w:val="1"/>
      <w:marLeft w:val="0"/>
      <w:marRight w:val="0"/>
      <w:marTop w:val="0"/>
      <w:marBottom w:val="0"/>
      <w:divBdr>
        <w:top w:val="none" w:sz="0" w:space="0" w:color="auto"/>
        <w:left w:val="none" w:sz="0" w:space="0" w:color="auto"/>
        <w:bottom w:val="none" w:sz="0" w:space="0" w:color="auto"/>
        <w:right w:val="none" w:sz="0" w:space="0" w:color="auto"/>
      </w:divBdr>
    </w:div>
    <w:div w:id="898708790">
      <w:bodyDiv w:val="1"/>
      <w:marLeft w:val="0"/>
      <w:marRight w:val="0"/>
      <w:marTop w:val="0"/>
      <w:marBottom w:val="0"/>
      <w:divBdr>
        <w:top w:val="none" w:sz="0" w:space="0" w:color="auto"/>
        <w:left w:val="none" w:sz="0" w:space="0" w:color="auto"/>
        <w:bottom w:val="none" w:sz="0" w:space="0" w:color="auto"/>
        <w:right w:val="none" w:sz="0" w:space="0" w:color="auto"/>
      </w:divBdr>
    </w:div>
    <w:div w:id="928924958">
      <w:bodyDiv w:val="1"/>
      <w:marLeft w:val="0"/>
      <w:marRight w:val="0"/>
      <w:marTop w:val="0"/>
      <w:marBottom w:val="0"/>
      <w:divBdr>
        <w:top w:val="none" w:sz="0" w:space="0" w:color="auto"/>
        <w:left w:val="none" w:sz="0" w:space="0" w:color="auto"/>
        <w:bottom w:val="none" w:sz="0" w:space="0" w:color="auto"/>
        <w:right w:val="none" w:sz="0" w:space="0" w:color="auto"/>
      </w:divBdr>
    </w:div>
    <w:div w:id="995302174">
      <w:bodyDiv w:val="1"/>
      <w:marLeft w:val="0"/>
      <w:marRight w:val="0"/>
      <w:marTop w:val="0"/>
      <w:marBottom w:val="0"/>
      <w:divBdr>
        <w:top w:val="none" w:sz="0" w:space="0" w:color="auto"/>
        <w:left w:val="none" w:sz="0" w:space="0" w:color="auto"/>
        <w:bottom w:val="none" w:sz="0" w:space="0" w:color="auto"/>
        <w:right w:val="none" w:sz="0" w:space="0" w:color="auto"/>
      </w:divBdr>
    </w:div>
    <w:div w:id="1274939985">
      <w:bodyDiv w:val="1"/>
      <w:marLeft w:val="0"/>
      <w:marRight w:val="0"/>
      <w:marTop w:val="0"/>
      <w:marBottom w:val="0"/>
      <w:divBdr>
        <w:top w:val="none" w:sz="0" w:space="0" w:color="auto"/>
        <w:left w:val="none" w:sz="0" w:space="0" w:color="auto"/>
        <w:bottom w:val="none" w:sz="0" w:space="0" w:color="auto"/>
        <w:right w:val="none" w:sz="0" w:space="0" w:color="auto"/>
      </w:divBdr>
    </w:div>
    <w:div w:id="1428578107">
      <w:bodyDiv w:val="1"/>
      <w:marLeft w:val="0"/>
      <w:marRight w:val="0"/>
      <w:marTop w:val="0"/>
      <w:marBottom w:val="0"/>
      <w:divBdr>
        <w:top w:val="none" w:sz="0" w:space="0" w:color="auto"/>
        <w:left w:val="none" w:sz="0" w:space="0" w:color="auto"/>
        <w:bottom w:val="none" w:sz="0" w:space="0" w:color="auto"/>
        <w:right w:val="none" w:sz="0" w:space="0" w:color="auto"/>
      </w:divBdr>
    </w:div>
    <w:div w:id="1862816661">
      <w:bodyDiv w:val="1"/>
      <w:marLeft w:val="0"/>
      <w:marRight w:val="0"/>
      <w:marTop w:val="0"/>
      <w:marBottom w:val="0"/>
      <w:divBdr>
        <w:top w:val="none" w:sz="0" w:space="0" w:color="auto"/>
        <w:left w:val="none" w:sz="0" w:space="0" w:color="auto"/>
        <w:bottom w:val="none" w:sz="0" w:space="0" w:color="auto"/>
        <w:right w:val="none" w:sz="0" w:space="0" w:color="auto"/>
      </w:divBdr>
    </w:div>
    <w:div w:id="1937596500">
      <w:bodyDiv w:val="1"/>
      <w:marLeft w:val="0"/>
      <w:marRight w:val="0"/>
      <w:marTop w:val="0"/>
      <w:marBottom w:val="0"/>
      <w:divBdr>
        <w:top w:val="none" w:sz="0" w:space="0" w:color="auto"/>
        <w:left w:val="none" w:sz="0" w:space="0" w:color="auto"/>
        <w:bottom w:val="none" w:sz="0" w:space="0" w:color="auto"/>
        <w:right w:val="none" w:sz="0" w:space="0" w:color="auto"/>
      </w:divBdr>
    </w:div>
    <w:div w:id="2120174109">
      <w:bodyDiv w:val="1"/>
      <w:marLeft w:val="0"/>
      <w:marRight w:val="0"/>
      <w:marTop w:val="0"/>
      <w:marBottom w:val="0"/>
      <w:divBdr>
        <w:top w:val="none" w:sz="0" w:space="0" w:color="auto"/>
        <w:left w:val="none" w:sz="0" w:space="0" w:color="auto"/>
        <w:bottom w:val="none" w:sz="0" w:space="0" w:color="auto"/>
        <w:right w:val="none" w:sz="0" w:space="0" w:color="auto"/>
      </w:divBdr>
    </w:div>
    <w:div w:id="21280861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38</Pages>
  <Words>5812</Words>
  <Characters>33135</Characters>
  <Application>Microsoft Office Word</Application>
  <DocSecurity>0</DocSecurity>
  <Lines>276</Lines>
  <Paragraphs>77</Paragraphs>
  <ScaleCrop>false</ScaleCrop>
  <Company/>
  <LinksUpToDate>false</LinksUpToDate>
  <CharactersWithSpaces>38870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罗红丹</dc:creator>
  <cp:lastModifiedBy>刘炜芬</cp:lastModifiedBy>
  <cp:revision>58</cp:revision>
  <dcterms:created xsi:type="dcterms:W3CDTF">2026-04-02T03:30:00Z</dcterms:created>
  <dcterms:modified xsi:type="dcterms:W3CDTF">2026-07-23T01:15:00Z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C693E1D13B4B4F6981B00F7F0043CF11</vt:lpwstr>
  </property>
</Properties>
</file>