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D4D86" w14:textId="77777777" w:rsidR="00413680" w:rsidRDefault="00C51C1B">
      <w:pPr>
        <w:tabs>
          <w:tab w:val="left" w:pos="2100"/>
          <w:tab w:val="right" w:pos="8312"/>
        </w:tabs>
        <w:snapToGrid w:val="0"/>
        <w:spacing w:line="240" w:lineRule="auto"/>
        <w:jc w:val="left"/>
        <w:rPr>
          <w:rFonts w:ascii="思源黑体 CN" w:eastAsia="思源黑体 CN" w:hAnsi="思源黑体 CN" w:cs="微软雅黑"/>
          <w:b/>
          <w:bCs/>
          <w:color w:val="4F6D90"/>
          <w:sz w:val="56"/>
          <w:szCs w:val="56"/>
        </w:rPr>
      </w:pPr>
      <w:bookmarkStart w:id="0" w:name="_Hlk169707840"/>
      <w:bookmarkStart w:id="1" w:name="_Hlk169707703"/>
      <w:r>
        <w:rPr>
          <w:rFonts w:ascii="思源黑体 CN" w:eastAsia="思源黑体 CN" w:hAnsi="思源黑体 CN" w:cs="微软雅黑"/>
          <w:b/>
          <w:bCs/>
          <w:color w:val="4F6D90"/>
          <w:sz w:val="56"/>
          <w:szCs w:val="56"/>
        </w:rPr>
        <w:tab/>
      </w:r>
      <w:r>
        <w:rPr>
          <w:rFonts w:ascii="思源黑体 CN" w:eastAsia="思源黑体 CN" w:hAnsi="思源黑体 CN" w:cs="微软雅黑"/>
          <w:b/>
          <w:bCs/>
          <w:color w:val="4F6D90"/>
          <w:sz w:val="56"/>
          <w:szCs w:val="56"/>
        </w:rPr>
        <w:tab/>
      </w:r>
      <w:r>
        <w:rPr>
          <w:rFonts w:ascii="思源黑体 CN" w:eastAsia="思源黑体 CN" w:hAnsi="思源黑体 CN" w:cs="微软雅黑" w:hint="eastAsia"/>
          <w:b/>
          <w:bCs/>
          <w:color w:val="4F6D90"/>
          <w:sz w:val="56"/>
          <w:szCs w:val="56"/>
        </w:rPr>
        <w:t xml:space="preserve">  </w:t>
      </w:r>
    </w:p>
    <w:p w14:paraId="6393F77B" w14:textId="77777777" w:rsidR="00413680" w:rsidRDefault="00C51C1B">
      <w:pPr>
        <w:snapToGrid w:val="0"/>
        <w:spacing w:line="240" w:lineRule="auto"/>
        <w:jc w:val="right"/>
        <w:rPr>
          <w:rFonts w:ascii="思源黑体 CN" w:eastAsia="思源黑体 CN" w:hAnsi="思源黑体 CN" w:cs="微软雅黑"/>
          <w:b/>
          <w:bCs/>
          <w:color w:val="4F6D90"/>
          <w:sz w:val="56"/>
          <w:szCs w:val="56"/>
          <w:u w:val="single" w:color="00B0F0"/>
        </w:rPr>
      </w:pPr>
      <w:bookmarkStart w:id="2" w:name="_Hlk169707815"/>
      <w:bookmarkEnd w:id="0"/>
      <w:r>
        <w:rPr>
          <w:rFonts w:ascii="思源黑体 CN" w:eastAsia="思源黑体 CN" w:hAnsi="思源黑体 CN" w:cs="微软雅黑" w:hint="eastAsia"/>
          <w:b/>
          <w:bCs/>
          <w:color w:val="4F6D90"/>
          <w:sz w:val="56"/>
          <w:szCs w:val="56"/>
          <w:u w:val="single" w:color="00B0F0"/>
        </w:rPr>
        <w:t>子宫内膜</w:t>
      </w:r>
      <w:proofErr w:type="gramStart"/>
      <w:r>
        <w:rPr>
          <w:rFonts w:ascii="思源黑体 CN" w:eastAsia="思源黑体 CN" w:hAnsi="思源黑体 CN" w:cs="微软雅黑" w:hint="eastAsia"/>
          <w:b/>
          <w:bCs/>
          <w:color w:val="4F6D90"/>
          <w:sz w:val="56"/>
          <w:szCs w:val="56"/>
          <w:u w:val="single" w:color="00B0F0"/>
        </w:rPr>
        <w:t>癌分子</w:t>
      </w:r>
      <w:proofErr w:type="gramEnd"/>
      <w:r>
        <w:rPr>
          <w:rFonts w:ascii="思源黑体 CN" w:eastAsia="思源黑体 CN" w:hAnsi="思源黑体 CN" w:cs="微软雅黑" w:hint="eastAsia"/>
          <w:b/>
          <w:bCs/>
          <w:color w:val="4F6D90"/>
          <w:sz w:val="56"/>
          <w:szCs w:val="56"/>
          <w:u w:val="single" w:color="00B0F0"/>
        </w:rPr>
        <w:t>分型及遗传易感基因突变联合检测报告</w:t>
      </w:r>
    </w:p>
    <w:p w14:paraId="3E8A0685" w14:textId="77777777" w:rsidR="00413680" w:rsidRDefault="00C51C1B">
      <w:pPr>
        <w:rPr>
          <w:rFonts w:ascii="思源黑体 CN" w:eastAsia="思源黑体 CN" w:hAnsi="思源黑体 CN" w:cs="微软雅黑"/>
          <w:b/>
          <w:bCs/>
          <w:color w:val="4F6D90"/>
          <w:sz w:val="28"/>
          <w:szCs w:val="28"/>
        </w:rPr>
      </w:pPr>
      <w:r>
        <w:rPr>
          <w:rFonts w:ascii="思源黑体 CN" w:eastAsia="思源黑体 CN" w:hAnsi="思源黑体 CN" w:cs="微软雅黑"/>
          <w:b/>
          <w:bCs/>
          <w:noProof/>
          <w:color w:val="4F6D90"/>
          <w:sz w:val="28"/>
          <w:szCs w:val="28"/>
        </w:rPr>
        <mc:AlternateContent>
          <mc:Choice Requires="wps">
            <w:drawing>
              <wp:anchor distT="45720" distB="45720" distL="114300" distR="114300" simplePos="0" relativeHeight="251663360" behindDoc="0" locked="0" layoutInCell="1" allowOverlap="1" wp14:anchorId="132C0683" wp14:editId="1B0288D6">
                <wp:simplePos x="0" y="0"/>
                <wp:positionH relativeFrom="column">
                  <wp:posOffset>2945130</wp:posOffset>
                </wp:positionH>
                <wp:positionV relativeFrom="paragraph">
                  <wp:posOffset>93980</wp:posOffset>
                </wp:positionV>
                <wp:extent cx="2838450" cy="1667510"/>
                <wp:effectExtent l="0" t="0" r="6350" b="889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667510"/>
                        </a:xfrm>
                        <a:prstGeom prst="rect">
                          <a:avLst/>
                        </a:prstGeom>
                        <a:solidFill>
                          <a:srgbClr val="FFFFFF"/>
                        </a:solidFill>
                        <a:ln w="9525">
                          <a:noFill/>
                          <a:miter lim="800000"/>
                        </a:ln>
                      </wps:spPr>
                      <wps:txbx>
                        <w:txbxContent>
                          <w:p w14:paraId="1E49639A" w14:textId="02F34357" w:rsidR="00413680" w:rsidRDefault="00C51C1B">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患者姓名：</w:t>
                            </w:r>
                            <w:r w:rsidR="00B730A8" w:rsidRPr="00B730A8">
                              <w:rPr>
                                <w:rFonts w:ascii="思源黑体 CN" w:eastAsia="思源黑体 CN" w:hAnsi="思源黑体 CN" w:cs="微软雅黑"/>
                                <w:b/>
                                <w:bCs/>
                                <w:color w:val="4F6D90"/>
                              </w:rPr>
                              <w:t>{{</w:t>
                            </w:r>
                            <w:proofErr w:type="spellStart"/>
                            <w:proofErr w:type="gramStart"/>
                            <w:r w:rsidR="00B730A8" w:rsidRPr="00B730A8">
                              <w:rPr>
                                <w:rFonts w:ascii="思源黑体 CN" w:eastAsia="思源黑体 CN" w:hAnsi="思源黑体 CN" w:cs="微软雅黑"/>
                                <w:b/>
                                <w:bCs/>
                                <w:color w:val="4F6D90"/>
                              </w:rPr>
                              <w:t>sample.patient</w:t>
                            </w:r>
                            <w:proofErr w:type="gramEnd"/>
                            <w:r w:rsidR="00B730A8" w:rsidRPr="00B730A8">
                              <w:rPr>
                                <w:rFonts w:ascii="思源黑体 CN" w:eastAsia="思源黑体 CN" w:hAnsi="思源黑体 CN" w:cs="微软雅黑"/>
                                <w:b/>
                                <w:bCs/>
                                <w:color w:val="4F6D90"/>
                              </w:rPr>
                              <w:t>_name</w:t>
                            </w:r>
                            <w:proofErr w:type="spellEnd"/>
                            <w:r w:rsidR="00B730A8" w:rsidRPr="00B730A8">
                              <w:rPr>
                                <w:rFonts w:ascii="思源黑体 CN" w:eastAsia="思源黑体 CN" w:hAnsi="思源黑体 CN" w:cs="微软雅黑"/>
                                <w:b/>
                                <w:bCs/>
                                <w:color w:val="4F6D90"/>
                              </w:rPr>
                              <w:t xml:space="preserve"> }}</w:t>
                            </w:r>
                          </w:p>
                          <w:p w14:paraId="007ED01C" w14:textId="59E45386" w:rsidR="00413680" w:rsidRDefault="00C51C1B">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标本类型：</w:t>
                            </w:r>
                            <w:r w:rsidR="00B730A8" w:rsidRPr="00B730A8">
                              <w:rPr>
                                <w:rFonts w:ascii="思源黑体 CN" w:eastAsia="思源黑体 CN" w:hAnsi="思源黑体 CN" w:cs="微软雅黑"/>
                                <w:b/>
                                <w:bCs/>
                                <w:color w:val="4F6D90"/>
                              </w:rPr>
                              <w:t>{{</w:t>
                            </w:r>
                            <w:proofErr w:type="spellStart"/>
                            <w:r w:rsidR="00B730A8" w:rsidRPr="00B730A8">
                              <w:rPr>
                                <w:rFonts w:ascii="思源黑体 CN" w:eastAsia="思源黑体 CN" w:hAnsi="思源黑体 CN" w:cs="微软雅黑"/>
                                <w:b/>
                                <w:bCs/>
                                <w:color w:val="4F6D90"/>
                              </w:rPr>
                              <w:t>sample.sample_type</w:t>
                            </w:r>
                            <w:proofErr w:type="spellEnd"/>
                            <w:r w:rsidR="00B730A8" w:rsidRPr="00B730A8">
                              <w:rPr>
                                <w:rFonts w:ascii="思源黑体 CN" w:eastAsia="思源黑体 CN" w:hAnsi="思源黑体 CN" w:cs="微软雅黑"/>
                                <w:b/>
                                <w:bCs/>
                                <w:color w:val="4F6D90"/>
                              </w:rPr>
                              <w:t>}}</w:t>
                            </w:r>
                          </w:p>
                          <w:p w14:paraId="1C026863" w14:textId="77777777" w:rsidR="00413680" w:rsidRDefault="00C51C1B">
                            <w:pPr>
                              <w:adjustRightInd w:val="0"/>
                              <w:snapToGrid w:val="0"/>
                              <w:spacing w:line="360" w:lineRule="auto"/>
                              <w:ind w:left="1205" w:hangingChars="500" w:hanging="1205"/>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检测项目：子宫内膜</w:t>
                            </w:r>
                            <w:proofErr w:type="gramStart"/>
                            <w:r>
                              <w:rPr>
                                <w:rFonts w:ascii="思源黑体 CN" w:eastAsia="思源黑体 CN" w:hAnsi="思源黑体 CN" w:cs="微软雅黑" w:hint="eastAsia"/>
                                <w:b/>
                                <w:bCs/>
                                <w:color w:val="4F6D90"/>
                              </w:rPr>
                              <w:t>癌分子</w:t>
                            </w:r>
                            <w:proofErr w:type="gramEnd"/>
                            <w:r>
                              <w:rPr>
                                <w:rFonts w:ascii="思源黑体 CN" w:eastAsia="思源黑体 CN" w:hAnsi="思源黑体 CN" w:cs="微软雅黑" w:hint="eastAsia"/>
                                <w:b/>
                                <w:bCs/>
                                <w:color w:val="4F6D90"/>
                              </w:rPr>
                              <w:t>分型及遗传易感基因突变联合检测</w:t>
                            </w:r>
                          </w:p>
                        </w:txbxContent>
                      </wps:txbx>
                      <wps:bodyPr rot="0" vert="horz" wrap="square" lIns="91440" tIns="45720" rIns="91440" bIns="45720" anchor="t" anchorCtr="0">
                        <a:noAutofit/>
                      </wps:bodyPr>
                    </wps:wsp>
                  </a:graphicData>
                </a:graphic>
              </wp:anchor>
            </w:drawing>
          </mc:Choice>
          <mc:Fallback>
            <w:pict>
              <v:shapetype w14:anchorId="132C0683" id="_x0000_t202" coordsize="21600,21600" o:spt="202" path="m,l,21600r21600,l21600,xe">
                <v:stroke joinstyle="miter"/>
                <v:path gradientshapeok="t" o:connecttype="rect"/>
              </v:shapetype>
              <v:shape id="文本框 2" o:spid="_x0000_s1026" type="#_x0000_t202" style="position:absolute;left:0;text-align:left;margin-left:231.9pt;margin-top:7.4pt;width:223.5pt;height:131.3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" stroked="f">
                <v:textbox>
                  <w:txbxContent>
                    <w:p w14:paraId="1E49639A" w14:textId="02F34357" w:rsidR="00413680" w:rsidRDefault="00C51C1B">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患者姓名：</w:t>
                      </w:r>
                      <w:r w:rsidR="00B730A8" w:rsidRPr="00B730A8">
                        <w:rPr>
                          <w:rFonts w:ascii="思源黑体 CN" w:eastAsia="思源黑体 CN" w:hAnsi="思源黑体 CN" w:cs="微软雅黑"/>
                          <w:b/>
                          <w:bCs/>
                          <w:color w:val="4F6D90"/>
                        </w:rPr>
                        <w:t>{{</w:t>
                      </w:r>
                      <w:proofErr w:type="spellStart"/>
                      <w:proofErr w:type="gramStart"/>
                      <w:r w:rsidR="00B730A8" w:rsidRPr="00B730A8">
                        <w:rPr>
                          <w:rFonts w:ascii="思源黑体 CN" w:eastAsia="思源黑体 CN" w:hAnsi="思源黑体 CN" w:cs="微软雅黑"/>
                          <w:b/>
                          <w:bCs/>
                          <w:color w:val="4F6D90"/>
                        </w:rPr>
                        <w:t>sample.patient</w:t>
                      </w:r>
                      <w:proofErr w:type="gramEnd"/>
                      <w:r w:rsidR="00B730A8" w:rsidRPr="00B730A8">
                        <w:rPr>
                          <w:rFonts w:ascii="思源黑体 CN" w:eastAsia="思源黑体 CN" w:hAnsi="思源黑体 CN" w:cs="微软雅黑"/>
                          <w:b/>
                          <w:bCs/>
                          <w:color w:val="4F6D90"/>
                        </w:rPr>
                        <w:t>_name</w:t>
                      </w:r>
                      <w:proofErr w:type="spellEnd"/>
                      <w:r w:rsidR="00B730A8" w:rsidRPr="00B730A8">
                        <w:rPr>
                          <w:rFonts w:ascii="思源黑体 CN" w:eastAsia="思源黑体 CN" w:hAnsi="思源黑体 CN" w:cs="微软雅黑"/>
                          <w:b/>
                          <w:bCs/>
                          <w:color w:val="4F6D90"/>
                        </w:rPr>
                        <w:t xml:space="preserve"> }}</w:t>
                      </w:r>
                    </w:p>
                    <w:p w14:paraId="007ED01C" w14:textId="59E45386" w:rsidR="00413680" w:rsidRDefault="00C51C1B">
                      <w:pPr>
                        <w:adjustRightInd w:val="0"/>
                        <w:snapToGrid w:val="0"/>
                        <w:spacing w:line="360" w:lineRule="auto"/>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标本类型：</w:t>
                      </w:r>
                      <w:r w:rsidR="00B730A8" w:rsidRPr="00B730A8">
                        <w:rPr>
                          <w:rFonts w:ascii="思源黑体 CN" w:eastAsia="思源黑体 CN" w:hAnsi="思源黑体 CN" w:cs="微软雅黑"/>
                          <w:b/>
                          <w:bCs/>
                          <w:color w:val="4F6D90"/>
                        </w:rPr>
                        <w:t>{{</w:t>
                      </w:r>
                      <w:proofErr w:type="spellStart"/>
                      <w:r w:rsidR="00B730A8" w:rsidRPr="00B730A8">
                        <w:rPr>
                          <w:rFonts w:ascii="思源黑体 CN" w:eastAsia="思源黑体 CN" w:hAnsi="思源黑体 CN" w:cs="微软雅黑"/>
                          <w:b/>
                          <w:bCs/>
                          <w:color w:val="4F6D90"/>
                        </w:rPr>
                        <w:t>sample.sample_type</w:t>
                      </w:r>
                      <w:proofErr w:type="spellEnd"/>
                      <w:r w:rsidR="00B730A8" w:rsidRPr="00B730A8">
                        <w:rPr>
                          <w:rFonts w:ascii="思源黑体 CN" w:eastAsia="思源黑体 CN" w:hAnsi="思源黑体 CN" w:cs="微软雅黑"/>
                          <w:b/>
                          <w:bCs/>
                          <w:color w:val="4F6D90"/>
                        </w:rPr>
                        <w:t>}}</w:t>
                      </w:r>
                    </w:p>
                    <w:p w14:paraId="1C026863" w14:textId="77777777" w:rsidR="00413680" w:rsidRDefault="00C51C1B">
                      <w:pPr>
                        <w:adjustRightInd w:val="0"/>
                        <w:snapToGrid w:val="0"/>
                        <w:spacing w:line="360" w:lineRule="auto"/>
                        <w:ind w:left="1200" w:hangingChars="500" w:hanging="1200"/>
                        <w:jc w:val="left"/>
                        <w:rPr>
                          <w:rFonts w:ascii="思源黑体 CN" w:eastAsia="思源黑体 CN" w:hAnsi="思源黑体 CN" w:cs="微软雅黑"/>
                          <w:b/>
                          <w:bCs/>
                          <w:color w:val="4F6D90"/>
                        </w:rPr>
                      </w:pPr>
                      <w:r>
                        <w:rPr>
                          <w:rFonts w:ascii="思源黑体 CN" w:eastAsia="思源黑体 CN" w:hAnsi="思源黑体 CN" w:cs="微软雅黑" w:hint="eastAsia"/>
                          <w:b/>
                          <w:bCs/>
                          <w:color w:val="4F6D90"/>
                        </w:rPr>
                        <w:t>检测项目：子宫内膜</w:t>
                      </w:r>
                      <w:proofErr w:type="gramStart"/>
                      <w:r>
                        <w:rPr>
                          <w:rFonts w:ascii="思源黑体 CN" w:eastAsia="思源黑体 CN" w:hAnsi="思源黑体 CN" w:cs="微软雅黑" w:hint="eastAsia"/>
                          <w:b/>
                          <w:bCs/>
                          <w:color w:val="4F6D90"/>
                        </w:rPr>
                        <w:t>癌分子</w:t>
                      </w:r>
                      <w:proofErr w:type="gramEnd"/>
                      <w:r>
                        <w:rPr>
                          <w:rFonts w:ascii="思源黑体 CN" w:eastAsia="思源黑体 CN" w:hAnsi="思源黑体 CN" w:cs="微软雅黑" w:hint="eastAsia"/>
                          <w:b/>
                          <w:bCs/>
                          <w:color w:val="4F6D90"/>
                        </w:rPr>
                        <w:t>分型及遗传易感基因突变联合检测</w:t>
                      </w:r>
                    </w:p>
                  </w:txbxContent>
                </v:textbox>
                <w10:wrap type="square"/>
              </v:shape>
            </w:pict>
          </mc:Fallback>
        </mc:AlternateContent>
      </w:r>
    </w:p>
    <w:p w14:paraId="5028F82E" w14:textId="77777777" w:rsidR="00413680" w:rsidRDefault="00413680">
      <w:pPr>
        <w:rPr>
          <w:rFonts w:ascii="思源黑体 CN" w:eastAsia="思源黑体 CN" w:hAnsi="思源黑体 CN" w:cs="微软雅黑"/>
          <w:b/>
          <w:bCs/>
          <w:color w:val="4F6D90"/>
          <w:sz w:val="28"/>
          <w:szCs w:val="28"/>
        </w:rPr>
      </w:pPr>
    </w:p>
    <w:p w14:paraId="4EC5CAB6" w14:textId="77777777" w:rsidR="00413680" w:rsidRDefault="00C51C1B">
      <w:pPr>
        <w:rPr>
          <w:rFonts w:ascii="思源黑体 CN" w:eastAsia="思源黑体 CN" w:hAnsi="思源黑体 CN" w:cs="微软雅黑"/>
          <w:b/>
          <w:bCs/>
          <w:color w:val="4F6D90"/>
          <w:sz w:val="28"/>
          <w:szCs w:val="28"/>
        </w:rPr>
      </w:pPr>
      <w:r>
        <w:rPr>
          <w:rFonts w:ascii="思源黑体 CN" w:eastAsia="思源黑体 CN" w:hAnsi="思源黑体 CN"/>
          <w:noProof/>
          <w:sz w:val="56"/>
          <w:szCs w:val="56"/>
        </w:rPr>
        <w:drawing>
          <wp:anchor distT="0" distB="0" distL="114300" distR="114300" simplePos="0" relativeHeight="251662336" behindDoc="0" locked="0" layoutInCell="1" allowOverlap="1" wp14:anchorId="4B484AE4" wp14:editId="2F6DDBCE">
            <wp:simplePos x="0" y="0"/>
            <wp:positionH relativeFrom="column">
              <wp:posOffset>1905</wp:posOffset>
            </wp:positionH>
            <wp:positionV relativeFrom="paragraph">
              <wp:posOffset>1428750</wp:posOffset>
            </wp:positionV>
            <wp:extent cx="5314950" cy="4730750"/>
            <wp:effectExtent l="0" t="0" r="0" b="0"/>
            <wp:wrapTopAndBottom/>
            <wp:docPr id="515311756" name="图片 4" descr="建筑与房屋的城市空拍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11756" name="图片 4" descr="建筑与房屋的城市空拍图&#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14950" cy="4730750"/>
                    </a:xfrm>
                    <a:prstGeom prst="rect">
                      <a:avLst/>
                    </a:prstGeom>
                    <a:noFill/>
                    <a:ln>
                      <a:noFill/>
                    </a:ln>
                  </pic:spPr>
                </pic:pic>
              </a:graphicData>
            </a:graphic>
          </wp:anchor>
        </w:drawing>
      </w:r>
    </w:p>
    <w:bookmarkEnd w:id="1"/>
    <w:bookmarkEnd w:id="2"/>
    <w:p w14:paraId="380F613C" w14:textId="77777777" w:rsidR="00413680" w:rsidRDefault="00413680">
      <w:pPr>
        <w:rPr>
          <w:rFonts w:ascii="思源黑体 CN" w:eastAsia="思源黑体 CN" w:hAnsi="思源黑体 CN" w:cs="微软雅黑"/>
          <w:b/>
          <w:bCs/>
          <w:color w:val="4F6D90"/>
          <w:sz w:val="28"/>
          <w:szCs w:val="28"/>
        </w:rPr>
        <w:sectPr w:rsidR="00413680">
          <w:headerReference w:type="default" r:id="rId10"/>
          <w:pgSz w:w="11906" w:h="16838"/>
          <w:pgMar w:top="1440" w:right="1797" w:bottom="1440" w:left="1797" w:header="851" w:footer="992" w:gutter="0"/>
          <w:cols w:space="425"/>
          <w:docGrid w:type="lines" w:linePitch="326"/>
        </w:sectPr>
      </w:pPr>
    </w:p>
    <w:p w14:paraId="034DBFDC" w14:textId="77777777" w:rsidR="00413680" w:rsidRDefault="00413680">
      <w:pPr>
        <w:rPr>
          <w:rFonts w:ascii="宋体" w:hAnsi="宋体"/>
          <w:sz w:val="21"/>
        </w:rPr>
      </w:pPr>
    </w:p>
    <w:p w14:paraId="58C61451" w14:textId="77777777" w:rsidR="00413680" w:rsidRDefault="00C51C1B">
      <w:pPr>
        <w:spacing w:line="240" w:lineRule="auto"/>
        <w:jc w:val="center"/>
      </w:pPr>
      <w:r>
        <w:rPr>
          <w:noProof/>
        </w:rPr>
        <mc:AlternateContent>
          <mc:Choice Requires="wpg">
            <w:drawing>
              <wp:anchor distT="0" distB="0" distL="114300" distR="114300" simplePos="0" relativeHeight="251660288" behindDoc="1" locked="0" layoutInCell="1" allowOverlap="1" wp14:anchorId="2496328C" wp14:editId="311DEDFE">
                <wp:simplePos x="0" y="0"/>
                <wp:positionH relativeFrom="column">
                  <wp:posOffset>-222250</wp:posOffset>
                </wp:positionH>
                <wp:positionV relativeFrom="page">
                  <wp:posOffset>222250</wp:posOffset>
                </wp:positionV>
                <wp:extent cx="6325235" cy="9352915"/>
                <wp:effectExtent l="0" t="0" r="12065" b="19685"/>
                <wp:wrapNone/>
                <wp:docPr id="2" name="组合 1"/>
                <wp:cNvGraphicFramePr/>
                <a:graphic xmlns:a="http://schemas.openxmlformats.org/drawingml/2006/main">
                  <a:graphicData uri="http://schemas.microsoft.com/office/word/2010/wordprocessingGroup">
                    <wpg:wgp>
                      <wpg:cNvGrpSpPr/>
                      <wpg:grpSpPr>
                        <a:xfrm>
                          <a:off x="0" y="0"/>
                          <a:ext cx="6325235" cy="9352915"/>
                          <a:chOff x="187" y="106"/>
                          <a:chExt cx="9961" cy="14729"/>
                        </a:xfrm>
                      </wpg:grpSpPr>
                      <wps:wsp>
                        <wps:cNvPr id="3" name="矩形 6"/>
                        <wps:cNvSpPr/>
                        <wps:spPr>
                          <a:xfrm>
                            <a:off x="707" y="1086"/>
                            <a:ext cx="9441" cy="13749"/>
                          </a:xfrm>
                          <a:prstGeom prst="rect">
                            <a:avLst/>
                          </a:prstGeom>
                          <a:solidFill>
                            <a:schemeClr val="bg1"/>
                          </a:solidFill>
                          <a:ln w="19050">
                            <a:solidFill>
                              <a:srgbClr val="4F6D9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矩形 7"/>
                        <wps:cNvSpPr/>
                        <wps:spPr>
                          <a:xfrm>
                            <a:off x="187" y="106"/>
                            <a:ext cx="3279" cy="2391"/>
                          </a:xfrm>
                          <a:prstGeom prst="rect">
                            <a:avLst/>
                          </a:prstGeom>
                          <a:solidFill>
                            <a:schemeClr val="bg1"/>
                          </a:solidFill>
                          <a:ln w="1905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文本框 1"/>
                        <wps:cNvSpPr txBox="1"/>
                        <wps:spPr>
                          <a:xfrm>
                            <a:off x="1040" y="534"/>
                            <a:ext cx="2040" cy="1298"/>
                          </a:xfrm>
                          <a:prstGeom prst="rect">
                            <a:avLst/>
                          </a:prstGeom>
                          <a:noFill/>
                        </wps:spPr>
                        <wps:txbx>
                          <w:txbxContent>
                            <w:p w14:paraId="6AC94F10" w14:textId="77777777" w:rsidR="00413680" w:rsidRDefault="00C51C1B">
                              <w:pPr>
                                <w:pStyle w:val="ac"/>
                                <w:snapToGrid w:val="0"/>
                                <w:spacing w:line="240" w:lineRule="auto"/>
                                <w:jc w:val="distribute"/>
                                <w:rPr>
                                  <w:rFonts w:ascii="微软雅黑" w:eastAsia="微软雅黑" w:hAnsi="微软雅黑" w:cs="微软雅黑"/>
                                </w:rPr>
                              </w:pPr>
                              <w:r>
                                <w:rPr>
                                  <w:rFonts w:ascii="微软雅黑" w:eastAsia="微软雅黑" w:hAnsi="微软雅黑" w:cs="微软雅黑" w:hint="eastAsia"/>
                                  <w:b/>
                                  <w:color w:val="4F6D90"/>
                                  <w:kern w:val="24"/>
                                  <w:sz w:val="72"/>
                                  <w:szCs w:val="72"/>
                                </w:rPr>
                                <w:t>目录</w:t>
                              </w:r>
                            </w:p>
                          </w:txbxContent>
                        </wps:txbx>
                        <wps:bodyPr wrap="square" rtlCol="0" anchor="t">
                          <a:noAutofit/>
                        </wps:bodyPr>
                      </wps:wsp>
                      <wps:wsp>
                        <wps:cNvPr id="7" name="梯形 3"/>
                        <wps:cNvSpPr/>
                        <wps:spPr>
                          <a:xfrm rot="16200000" flipV="1">
                            <a:off x="2" y="1706"/>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梯形 11"/>
                        <wps:cNvSpPr/>
                        <wps:spPr>
                          <a:xfrm rot="16200000" flipV="1">
                            <a:off x="9358" y="14045"/>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文本框 2"/>
                        <wps:cNvSpPr txBox="1"/>
                        <wps:spPr>
                          <a:xfrm>
                            <a:off x="1040" y="1566"/>
                            <a:ext cx="2211" cy="614"/>
                          </a:xfrm>
                          <a:prstGeom prst="rect">
                            <a:avLst/>
                          </a:prstGeom>
                          <a:noFill/>
                        </wps:spPr>
                        <wps:txbx>
                          <w:txbxContent>
                            <w:p w14:paraId="1D6FBB3E" w14:textId="77777777" w:rsidR="00413680" w:rsidRDefault="00C51C1B">
                              <w:pPr>
                                <w:pStyle w:val="ac"/>
                                <w:jc w:val="left"/>
                                <w:rPr>
                                  <w:rFonts w:ascii="微软雅黑" w:eastAsia="微软雅黑" w:hAnsi="微软雅黑" w:cs="微软雅黑"/>
                                </w:rPr>
                              </w:pPr>
                              <w:r>
                                <w:rPr>
                                  <w:rFonts w:ascii="微软雅黑" w:eastAsia="微软雅黑" w:hAnsi="微软雅黑" w:cs="微软雅黑" w:hint="eastAsia"/>
                                  <w:b/>
                                  <w:color w:val="4F6D90"/>
                                  <w:kern w:val="24"/>
                                  <w:sz w:val="40"/>
                                  <w:szCs w:val="40"/>
                                </w:rPr>
                                <w:t>Contents</w:t>
                              </w:r>
                            </w:p>
                          </w:txbxContent>
                        </wps:txbx>
                        <wps:bodyPr wrap="square" rtlCol="0" anchor="t">
                          <a:noAutofit/>
                        </wps:bodyPr>
                      </wps:wsp>
                    </wpg:wgp>
                  </a:graphicData>
                </a:graphic>
              </wp:anchor>
            </w:drawing>
          </mc:Choice>
          <mc:Fallback>
            <w:pict>
              <v:group w14:anchorId="2496328C" id="组合 1" o:spid="_x0000_s1027" style="position:absolute;left:0;text-align:left;margin-left:-17.5pt;margin-top:17.5pt;width:498.05pt;height:736.45pt;z-index:-251656192;mso-position-vertical-relative:page" coordorigin="187,106" coordsize="9961,14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">
                <v:rect id="矩形 6" o:spid="_x0000_s1028" style="position:absolute;left:707;top:1086;width:9441;height:13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" fillcolor="white [3212]" strokecolor="#4f6d90" strokeweight="1.5pt"/>
                <v:rect id="矩形 7" o:spid="_x0000_s1029" style="position:absolute;left:187;top:106;width:3279;height:2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" fillcolor="white [3212]" stroked="f" strokeweight="1.5pt"/>
                <v:shape id="文本框 1" o:spid="_x0000_s1030" type="#_x0000_t202" style="position:absolute;left:1040;top:534;width:2040;height:1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6AC94F10" w14:textId="77777777" w:rsidR="00413680" w:rsidRDefault="00C51C1B">
                        <w:pPr>
                          <w:pStyle w:val="ac"/>
                          <w:snapToGrid w:val="0"/>
                          <w:spacing w:line="240" w:lineRule="auto"/>
                          <w:jc w:val="distribute"/>
                          <w:rPr>
                            <w:rFonts w:ascii="微软雅黑" w:eastAsia="微软雅黑" w:hAnsi="微软雅黑" w:cs="微软雅黑"/>
                          </w:rPr>
                        </w:pPr>
                        <w:r>
                          <w:rPr>
                            <w:rFonts w:ascii="微软雅黑" w:eastAsia="微软雅黑" w:hAnsi="微软雅黑" w:cs="微软雅黑" w:hint="eastAsia"/>
                            <w:b/>
                            <w:color w:val="4F6D90"/>
                            <w:kern w:val="24"/>
                            <w:sz w:val="72"/>
                            <w:szCs w:val="72"/>
                          </w:rPr>
                          <w:t>目录</w:t>
                        </w:r>
                      </w:p>
                    </w:txbxContent>
                  </v:textbox>
                </v:shape>
                <v:shape id="梯形 3" o:spid="_x0000_s1031" style="position:absolute;left:2;top:1706;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" path="m,10000l,,10000,r,10000l,10000xe" fillcolor="#4f6d90" stroked="f" strokeweight="1pt">
                  <v:stroke joinstyle="miter"/>
                  <v:path arrowok="t" o:connecttype="custom" o:connectlocs="0,160;0,0;1420,0;1420,160;0,160" o:connectangles="0,0,0,0,0"/>
                </v:shape>
                <v:shape id="梯形 11" o:spid="_x0000_s1032" style="position:absolute;left:9358;top:14045;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" path="m,10000l,,10000,r,10000l,10000xe" fillcolor="#4f6d90" stroked="f" strokeweight="1pt">
                  <v:stroke joinstyle="miter"/>
                  <v:path arrowok="t" o:connecttype="custom" o:connectlocs="0,160;0,0;1420,0;1420,160;0,160" o:connectangles="0,0,0,0,0"/>
                </v:shape>
                <v:shape id="_x0000_s1033" type="#_x0000_t202" style="position:absolute;left:1040;top:1566;width:2211;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1D6FBB3E" w14:textId="77777777" w:rsidR="00413680" w:rsidRDefault="00C51C1B">
                        <w:pPr>
                          <w:pStyle w:val="ac"/>
                          <w:jc w:val="left"/>
                          <w:rPr>
                            <w:rFonts w:ascii="微软雅黑" w:eastAsia="微软雅黑" w:hAnsi="微软雅黑" w:cs="微软雅黑"/>
                          </w:rPr>
                        </w:pPr>
                        <w:r>
                          <w:rPr>
                            <w:rFonts w:ascii="微软雅黑" w:eastAsia="微软雅黑" w:hAnsi="微软雅黑" w:cs="微软雅黑" w:hint="eastAsia"/>
                            <w:b/>
                            <w:color w:val="4F6D90"/>
                            <w:kern w:val="24"/>
                            <w:sz w:val="40"/>
                            <w:szCs w:val="40"/>
                          </w:rPr>
                          <w:t>Contents</w:t>
                        </w:r>
                      </w:p>
                    </w:txbxContent>
                  </v:textbox>
                </v:shape>
                <w10:wrap anchory="page"/>
              </v:group>
            </w:pict>
          </mc:Fallback>
        </mc:AlternateContent>
      </w:r>
    </w:p>
    <w:sdt>
      <w:sdtPr>
        <w:rPr>
          <w:rFonts w:ascii="宋体" w:hAnsi="宋体"/>
          <w:sz w:val="21"/>
        </w:rPr>
        <w:id w:val="147464868"/>
        <w15:color w:val="DBDBDB"/>
        <w:docPartObj>
          <w:docPartGallery w:val="Table of Contents"/>
          <w:docPartUnique/>
        </w:docPartObj>
      </w:sdtPr>
      <w:sdtEndPr>
        <w:rPr>
          <w:sz w:val="24"/>
        </w:rPr>
      </w:sdtEndPr>
      <w:sdtContent>
        <w:p w14:paraId="42064683" w14:textId="77777777" w:rsidR="00413680" w:rsidRDefault="00413680">
          <w:pPr>
            <w:spacing w:line="240" w:lineRule="auto"/>
            <w:jc w:val="center"/>
            <w:rPr>
              <w:rFonts w:ascii="宋体" w:hAnsi="宋体"/>
              <w:sz w:val="21"/>
            </w:rPr>
          </w:pPr>
        </w:p>
        <w:p w14:paraId="05CBED54" w14:textId="77777777" w:rsidR="00413680" w:rsidRDefault="00413680">
          <w:pPr>
            <w:spacing w:line="240" w:lineRule="auto"/>
            <w:jc w:val="center"/>
            <w:rPr>
              <w:rFonts w:ascii="宋体" w:hAnsi="宋体"/>
              <w:sz w:val="21"/>
            </w:rPr>
          </w:pPr>
        </w:p>
        <w:p w14:paraId="7B5C6BE8" w14:textId="77777777" w:rsidR="00413680" w:rsidRDefault="00413680">
          <w:pPr>
            <w:spacing w:line="240" w:lineRule="auto"/>
            <w:jc w:val="center"/>
            <w:rPr>
              <w:rFonts w:ascii="宋体" w:hAnsi="宋体"/>
              <w:sz w:val="21"/>
            </w:rPr>
          </w:pPr>
        </w:p>
        <w:p w14:paraId="23A48C8F" w14:textId="77777777" w:rsidR="00413680" w:rsidRDefault="00C51C1B">
          <w:pPr>
            <w:pStyle w:val="TOC1"/>
            <w:tabs>
              <w:tab w:val="right" w:leader="dot" w:pos="9752"/>
            </w:tabs>
          </w:pPr>
          <w:r>
            <w:rPr>
              <w:rFonts w:ascii="宋体" w:eastAsia="宋体" w:hAnsi="宋体"/>
              <w:sz w:val="21"/>
            </w:rPr>
            <w:fldChar w:fldCharType="begin"/>
          </w:r>
          <w:r>
            <w:rPr>
              <w:rFonts w:ascii="宋体" w:eastAsia="宋体" w:hAnsi="宋体"/>
              <w:sz w:val="21"/>
            </w:rPr>
            <w:instrText xml:space="preserve">TOC \o "1-3" \h \u </w:instrText>
          </w:r>
          <w:r>
            <w:rPr>
              <w:rFonts w:ascii="宋体" w:eastAsia="宋体" w:hAnsi="宋体"/>
              <w:sz w:val="21"/>
            </w:rPr>
            <w:fldChar w:fldCharType="separate"/>
          </w:r>
          <w:hyperlink w:anchor="_Toc31716" w:history="1">
            <w:r>
              <w:rPr>
                <w:rFonts w:hint="eastAsia"/>
              </w:rPr>
              <w:t>子宫内膜癌分子分型及遗传易感基因突变联合检测报告</w:t>
            </w:r>
          </w:hyperlink>
        </w:p>
        <w:p w14:paraId="7AB1055D" w14:textId="77777777" w:rsidR="00413680" w:rsidRDefault="00C51C1B">
          <w:pPr>
            <w:pStyle w:val="TOC2"/>
            <w:tabs>
              <w:tab w:val="right" w:leader="dot" w:pos="9752"/>
            </w:tabs>
          </w:pPr>
          <w:r>
            <w:rPr>
              <w:rFonts w:ascii="宋体" w:eastAsia="宋体" w:hAnsi="宋体" w:hint="eastAsia"/>
            </w:rPr>
            <w:t>P/</w:t>
          </w:r>
          <w:r>
            <w:fldChar w:fldCharType="begin"/>
          </w:r>
          <w:r>
            <w:instrText xml:space="preserve"> PAGEREF _Toc5501 \h </w:instrText>
          </w:r>
          <w:r>
            <w:fldChar w:fldCharType="separate"/>
          </w:r>
          <w:r>
            <w:t>1</w:t>
          </w:r>
          <w:r>
            <w:fldChar w:fldCharType="end"/>
          </w:r>
          <w:r>
            <w:rPr>
              <w:rFonts w:hint="eastAsia"/>
            </w:rPr>
            <w:t xml:space="preserve">    </w:t>
          </w:r>
          <w:hyperlink w:anchor="_Toc5501" w:history="1">
            <w:r>
              <w:rPr>
                <w:rFonts w:cs="思源黑体 CN" w:hint="eastAsia"/>
              </w:rPr>
              <w:t>基本信息</w:t>
            </w:r>
          </w:hyperlink>
        </w:p>
        <w:p w14:paraId="7427C28F" w14:textId="77777777" w:rsidR="00413680" w:rsidRDefault="00C51C1B" w:rsidP="001B5DBC">
          <w:pPr>
            <w:pStyle w:val="TOC2"/>
            <w:tabs>
              <w:tab w:val="right" w:leader="dot" w:pos="9752"/>
            </w:tabs>
          </w:pPr>
          <w:r>
            <w:rPr>
              <w:rFonts w:ascii="宋体" w:eastAsia="宋体" w:hAnsi="宋体" w:hint="eastAsia"/>
            </w:rPr>
            <w:t>P/</w:t>
          </w:r>
          <w:r>
            <w:fldChar w:fldCharType="begin"/>
          </w:r>
          <w:r>
            <w:instrText xml:space="preserve"> PAGEREF _Toc20626 \h </w:instrText>
          </w:r>
          <w:r>
            <w:fldChar w:fldCharType="separate"/>
          </w:r>
          <w:r>
            <w:t>1</w:t>
          </w:r>
          <w:r>
            <w:fldChar w:fldCharType="end"/>
          </w:r>
          <w:r>
            <w:rPr>
              <w:rFonts w:hint="eastAsia"/>
            </w:rPr>
            <w:t xml:space="preserve">    </w:t>
          </w:r>
          <w:hyperlink w:anchor="_Toc20626" w:history="1">
            <w:r>
              <w:rPr>
                <w:rFonts w:cs="思源黑体 CN" w:hint="eastAsia"/>
              </w:rPr>
              <w:t>检测内容</w:t>
            </w:r>
          </w:hyperlink>
        </w:p>
        <w:p w14:paraId="0D9A2AC0" w14:textId="7509C620" w:rsidR="00413680" w:rsidRPr="001B5DBC" w:rsidRDefault="00C51C1B">
          <w:pPr>
            <w:rPr>
              <w:b/>
              <w:bCs/>
            </w:rPr>
          </w:pPr>
          <w:r>
            <w:rPr>
              <w:rFonts w:hint="eastAsia"/>
            </w:rPr>
            <w:t xml:space="preserve">                              </w:t>
          </w:r>
          <w:r w:rsidR="005E6191" w:rsidRPr="005506D8">
            <w:rPr>
              <w:b/>
              <w:bCs/>
            </w:rPr>
            <w:t>P</w:t>
          </w:r>
          <w:r w:rsidR="00B730A8" w:rsidRPr="00B730A8">
            <w:rPr>
              <w:rFonts w:asciiTheme="minorEastAsia" w:eastAsiaTheme="minorEastAsia" w:hAnsiTheme="minorEastAsia"/>
              <w:b/>
              <w:bCs/>
            </w:rPr>
            <w:t>/</w:t>
          </w:r>
          <w:r w:rsidRPr="005506D8">
            <w:rPr>
              <w:rFonts w:hint="eastAsia"/>
              <w:b/>
              <w:bCs/>
            </w:rPr>
            <w:t>1</w:t>
          </w:r>
          <w:r>
            <w:rPr>
              <w:rFonts w:hint="eastAsia"/>
            </w:rPr>
            <w:t xml:space="preserve">    </w:t>
          </w:r>
          <w:r w:rsidRPr="00B730A8">
            <w:rPr>
              <w:rFonts w:eastAsia="思源黑体 CN" w:cs="思源黑体 CN" w:hint="eastAsia"/>
              <w:b/>
            </w:rPr>
            <w:t>样本质控</w:t>
          </w:r>
        </w:p>
        <w:p w14:paraId="345FD8DE" w14:textId="63ECC7E5" w:rsidR="00413680" w:rsidRDefault="005E6191">
          <w:pPr>
            <w:pStyle w:val="TOC2"/>
            <w:tabs>
              <w:tab w:val="right" w:leader="dot" w:pos="9752"/>
            </w:tabs>
          </w:pPr>
          <w:r>
            <w:rPr>
              <w:rFonts w:ascii="宋体" w:eastAsia="宋体" w:hAnsi="宋体"/>
            </w:rPr>
            <w:t>P</w:t>
          </w:r>
          <w:r w:rsidR="00C51C1B">
            <w:rPr>
              <w:rFonts w:ascii="宋体" w:eastAsia="宋体" w:hAnsi="宋体" w:hint="eastAsia"/>
            </w:rPr>
            <w:t>/</w:t>
          </w:r>
          <w:r w:rsidR="00C51C1B">
            <w:rPr>
              <w:rFonts w:hint="eastAsia"/>
            </w:rPr>
            <w:t xml:space="preserve">2    </w:t>
          </w:r>
          <w:hyperlink w:anchor="_Toc15335" w:history="1">
            <w:r w:rsidR="00C51C1B">
              <w:rPr>
                <w:rFonts w:cs="思源黑体 CN" w:hint="eastAsia"/>
              </w:rPr>
              <w:t>检测结果总览</w:t>
            </w:r>
          </w:hyperlink>
        </w:p>
        <w:p w14:paraId="5C0F8C4C" w14:textId="77777777" w:rsidR="00413680" w:rsidRDefault="00D3608F">
          <w:pPr>
            <w:pStyle w:val="TOC1"/>
            <w:tabs>
              <w:tab w:val="right" w:leader="dot" w:pos="9752"/>
            </w:tabs>
          </w:pPr>
          <w:hyperlink w:anchor="_Toc18337" w:history="1">
            <w:r w:rsidR="00C51C1B">
              <w:rPr>
                <w:rFonts w:hint="eastAsia"/>
              </w:rPr>
              <w:t>检测结果解读</w:t>
            </w:r>
          </w:hyperlink>
        </w:p>
        <w:p w14:paraId="5B861CAB" w14:textId="77777777" w:rsidR="00413680" w:rsidRDefault="00C51C1B">
          <w:pPr>
            <w:pStyle w:val="TOC2"/>
            <w:tabs>
              <w:tab w:val="right" w:leader="dot" w:pos="9752"/>
            </w:tabs>
          </w:pPr>
          <w:r>
            <w:rPr>
              <w:rFonts w:ascii="宋体" w:eastAsia="宋体" w:hAnsi="宋体" w:hint="eastAsia"/>
            </w:rPr>
            <w:t>P/</w:t>
          </w:r>
          <w:r>
            <w:fldChar w:fldCharType="begin"/>
          </w:r>
          <w:r>
            <w:instrText xml:space="preserve"> PAGEREF _Toc11876 \h </w:instrText>
          </w:r>
          <w:r>
            <w:fldChar w:fldCharType="separate"/>
          </w:r>
          <w:r>
            <w:t>2</w:t>
          </w:r>
          <w:r>
            <w:fldChar w:fldCharType="end"/>
          </w:r>
          <w:r>
            <w:rPr>
              <w:rFonts w:hint="eastAsia"/>
            </w:rPr>
            <w:t xml:space="preserve">    </w:t>
          </w:r>
          <w:hyperlink w:anchor="_Toc11876" w:history="1">
            <w:r>
              <w:rPr>
                <w:rFonts w:cs="思源黑体 CN" w:hint="eastAsia"/>
              </w:rPr>
              <w:t>基因变异解析</w:t>
            </w:r>
          </w:hyperlink>
        </w:p>
        <w:p w14:paraId="1BE52974" w14:textId="3B0B7A3A" w:rsidR="00413680" w:rsidRDefault="00C51C1B">
          <w:pPr>
            <w:pStyle w:val="TOC3"/>
            <w:tabs>
              <w:tab w:val="clear" w:pos="4320"/>
              <w:tab w:val="right" w:leader="dot" w:pos="9752"/>
            </w:tabs>
          </w:pPr>
          <w:r>
            <w:rPr>
              <w:rFonts w:hint="eastAsia"/>
            </w:rPr>
            <w:t>P/2    子宫内膜癌分子分型结果</w:t>
          </w:r>
        </w:p>
        <w:p w14:paraId="425CC8AE" w14:textId="19D73F3B" w:rsidR="00EE4F71" w:rsidRPr="00EE4F71" w:rsidRDefault="00EE4F71" w:rsidP="00EE4F71">
          <w:r w:rsidRPr="00EE4F71">
            <w:t>{%p if var.var_somatic.level_I+ var.var_somatic.level_II or msi.var_id == “MSI-H” %}</w:t>
          </w:r>
        </w:p>
        <w:p w14:paraId="457A75CD" w14:textId="36E84347" w:rsidR="00413680" w:rsidRDefault="00C51C1B">
          <w:pPr>
            <w:rPr>
              <w:rFonts w:ascii="思源黑体 CN" w:eastAsia="思源黑体 CN" w:hAnsi="思源黑体 CN"/>
              <w:color w:val="000000" w:themeColor="text1"/>
              <w:sz w:val="21"/>
            </w:rPr>
          </w:pPr>
          <w:r>
            <w:rPr>
              <w:rFonts w:hint="eastAsia"/>
            </w:rPr>
            <w:t xml:space="preserve">                                      </w:t>
          </w:r>
          <w:r>
            <w:rPr>
              <w:rFonts w:ascii="思源黑体 CN" w:eastAsia="思源黑体 CN" w:hAnsi="思源黑体 CN" w:hint="eastAsia"/>
              <w:color w:val="000000" w:themeColor="text1"/>
              <w:sz w:val="21"/>
            </w:rPr>
            <w:t xml:space="preserve">P/3  </w:t>
          </w:r>
          <w:r>
            <w:rPr>
              <w:rFonts w:hint="eastAsia"/>
            </w:rPr>
            <w:t xml:space="preserve">  </w:t>
          </w:r>
          <w:r>
            <w:rPr>
              <w:rFonts w:ascii="思源黑体 CN" w:eastAsia="思源黑体 CN" w:hAnsi="思源黑体 CN" w:hint="eastAsia"/>
              <w:color w:val="000000" w:themeColor="text1"/>
              <w:sz w:val="21"/>
            </w:rPr>
            <w:t>靶向和免疫治疗相关标志物检测结果</w:t>
          </w:r>
        </w:p>
        <w:p w14:paraId="0769CCFE" w14:textId="44CB7C26" w:rsidR="00EE4F71" w:rsidRDefault="00EE4F71">
          <w:pPr>
            <w:rPr>
              <w:rFonts w:ascii="思源黑体 CN" w:eastAsia="思源黑体 CN" w:hAnsi="思源黑体 CN"/>
              <w:color w:val="000000" w:themeColor="text1"/>
              <w:sz w:val="21"/>
            </w:rPr>
          </w:pPr>
          <w:r>
            <w:rPr>
              <w:rFonts w:ascii="思源黑体 CN" w:eastAsia="思源黑体 CN" w:hAnsi="思源黑体 CN" w:hint="eastAsia"/>
              <w:color w:val="000000" w:themeColor="text1"/>
              <w:sz w:val="21"/>
            </w:rPr>
            <w:t>{</w:t>
          </w:r>
          <w:r>
            <w:rPr>
              <w:rFonts w:ascii="思源黑体 CN" w:eastAsia="思源黑体 CN" w:hAnsi="思源黑体 CN"/>
              <w:color w:val="000000" w:themeColor="text1"/>
              <w:sz w:val="21"/>
            </w:rPr>
            <w:t>%p endif%}</w:t>
          </w:r>
        </w:p>
        <w:p w14:paraId="07103E6E" w14:textId="77777777" w:rsidR="00413680" w:rsidRDefault="00D3608F">
          <w:pPr>
            <w:pStyle w:val="TOC1"/>
          </w:pPr>
          <w:hyperlink w:anchor="_Toc8096" w:history="1">
            <w:r w:rsidR="00C51C1B">
              <w:rPr>
                <w:rFonts w:hint="eastAsia"/>
                <w:lang w:val="zh-CN"/>
              </w:rPr>
              <w:t>附录</w:t>
            </w:r>
          </w:hyperlink>
        </w:p>
        <w:p w14:paraId="1537A52E" w14:textId="77777777" w:rsidR="00413680" w:rsidRDefault="00C51C1B">
          <w:pPr>
            <w:pStyle w:val="TOC2"/>
            <w:tabs>
              <w:tab w:val="right" w:leader="dot" w:pos="9752"/>
            </w:tabs>
          </w:pPr>
          <w:r>
            <w:rPr>
              <w:rFonts w:ascii="宋体" w:eastAsia="宋体" w:hAnsi="宋体" w:hint="eastAsia"/>
            </w:rPr>
            <w:t>P/</w:t>
          </w:r>
          <w:r>
            <w:fldChar w:fldCharType="begin"/>
          </w:r>
          <w:r>
            <w:instrText xml:space="preserve"> PAGEREF _Toc1183 \h </w:instrText>
          </w:r>
          <w:r>
            <w:fldChar w:fldCharType="separate"/>
          </w:r>
          <w:r>
            <w:t>11</w:t>
          </w:r>
          <w:r>
            <w:fldChar w:fldCharType="end"/>
          </w:r>
          <w:r>
            <w:rPr>
              <w:rFonts w:hint="eastAsia"/>
            </w:rPr>
            <w:t xml:space="preserve">    </w:t>
          </w:r>
          <w:hyperlink w:anchor="_Toc1183" w:history="1">
            <w:r>
              <w:rPr>
                <w:rFonts w:cs="思源黑体 CN" w:hint="eastAsia"/>
              </w:rPr>
              <w:t>参考文献</w:t>
            </w:r>
          </w:hyperlink>
        </w:p>
        <w:p w14:paraId="12C8A2ED" w14:textId="77777777" w:rsidR="00413680" w:rsidRDefault="00C51C1B">
          <w:pPr>
            <w:pStyle w:val="TOC2"/>
            <w:tabs>
              <w:tab w:val="right" w:leader="dot" w:pos="9752"/>
            </w:tabs>
          </w:pPr>
          <w:r>
            <w:rPr>
              <w:rFonts w:ascii="宋体" w:eastAsia="宋体" w:hAnsi="宋体" w:hint="eastAsia"/>
            </w:rPr>
            <w:t>P/</w:t>
          </w:r>
          <w:r>
            <w:fldChar w:fldCharType="begin"/>
          </w:r>
          <w:r>
            <w:instrText xml:space="preserve"> PAGEREF _Toc7465 \h </w:instrText>
          </w:r>
          <w:r>
            <w:fldChar w:fldCharType="separate"/>
          </w:r>
          <w:r>
            <w:t>13</w:t>
          </w:r>
          <w:r>
            <w:fldChar w:fldCharType="end"/>
          </w:r>
          <w:r>
            <w:rPr>
              <w:rFonts w:hint="eastAsia"/>
            </w:rPr>
            <w:t xml:space="preserve">    </w:t>
          </w:r>
          <w:hyperlink w:anchor="_Toc7465" w:history="1">
            <w:r>
              <w:rPr>
                <w:rFonts w:cs="思源黑体 CN" w:hint="eastAsia"/>
              </w:rPr>
              <w:t>基因变异检测范围</w:t>
            </w:r>
          </w:hyperlink>
        </w:p>
        <w:p w14:paraId="361F2BB0" w14:textId="77777777" w:rsidR="00413680" w:rsidRDefault="00C51C1B">
          <w:pPr>
            <w:pStyle w:val="TOC2"/>
            <w:tabs>
              <w:tab w:val="right" w:leader="dot" w:pos="9752"/>
            </w:tabs>
          </w:pPr>
          <w:r>
            <w:rPr>
              <w:rFonts w:ascii="宋体" w:eastAsia="宋体" w:hAnsi="宋体" w:hint="eastAsia"/>
            </w:rPr>
            <w:t>P/</w:t>
          </w:r>
          <w:r>
            <w:fldChar w:fldCharType="begin"/>
          </w:r>
          <w:r>
            <w:instrText xml:space="preserve"> PAGEREF _Toc8133 \h </w:instrText>
          </w:r>
          <w:r>
            <w:fldChar w:fldCharType="separate"/>
          </w:r>
          <w:r>
            <w:t>17</w:t>
          </w:r>
          <w:r>
            <w:fldChar w:fldCharType="end"/>
          </w:r>
          <w:r>
            <w:rPr>
              <w:rFonts w:hint="eastAsia"/>
            </w:rPr>
            <w:t xml:space="preserve">    </w:t>
          </w:r>
          <w:hyperlink w:anchor="_Toc8133" w:history="1">
            <w:r>
              <w:rPr>
                <w:rFonts w:cs="思源黑体 CN" w:hint="eastAsia"/>
              </w:rPr>
              <w:t>局限性说明</w:t>
            </w:r>
          </w:hyperlink>
        </w:p>
        <w:p w14:paraId="64DBC901" w14:textId="77777777" w:rsidR="00413680" w:rsidRDefault="00C51C1B">
          <w:pPr>
            <w:rPr>
              <w:rFonts w:ascii="宋体" w:hAnsi="宋体"/>
              <w:sz w:val="21"/>
            </w:rPr>
          </w:pPr>
          <w:r>
            <w:rPr>
              <w:rFonts w:ascii="宋体" w:hAnsi="宋体"/>
            </w:rPr>
            <w:fldChar w:fldCharType="end"/>
          </w:r>
        </w:p>
      </w:sdtContent>
    </w:sdt>
    <w:p w14:paraId="60A60682" w14:textId="77777777" w:rsidR="00413680" w:rsidRDefault="00413680">
      <w:pPr>
        <w:spacing w:line="240" w:lineRule="auto"/>
        <w:jc w:val="left"/>
        <w:rPr>
          <w:rFonts w:ascii="宋体" w:hAnsi="宋体"/>
          <w:sz w:val="21"/>
        </w:rPr>
        <w:sectPr w:rsidR="00413680">
          <w:headerReference w:type="default" r:id="rId11"/>
          <w:pgSz w:w="11906" w:h="16838"/>
          <w:pgMar w:top="1304" w:right="1077" w:bottom="1701" w:left="1077" w:header="851" w:footer="992" w:gutter="0"/>
          <w:pgNumType w:start="1"/>
          <w:cols w:space="425"/>
          <w:docGrid w:type="lines" w:linePitch="312"/>
        </w:sectPr>
      </w:pPr>
    </w:p>
    <w:p w14:paraId="48110A12" w14:textId="77777777" w:rsidR="00413680" w:rsidRDefault="00C51C1B">
      <w:pPr>
        <w:pStyle w:val="1"/>
        <w:pageBreakBefore/>
        <w:spacing w:line="579" w:lineRule="auto"/>
      </w:pPr>
      <w:bookmarkStart w:id="3" w:name="_Toc31716"/>
      <w:bookmarkStart w:id="4" w:name="_Ref144912698"/>
      <w:r>
        <w:rPr>
          <w:rFonts w:hint="eastAsia"/>
        </w:rPr>
        <w:lastRenderedPageBreak/>
        <w:t>子宫内膜</w:t>
      </w:r>
      <w:proofErr w:type="gramStart"/>
      <w:r>
        <w:rPr>
          <w:rFonts w:hint="eastAsia"/>
        </w:rPr>
        <w:t>癌分子</w:t>
      </w:r>
      <w:proofErr w:type="gramEnd"/>
      <w:r>
        <w:rPr>
          <w:rFonts w:hint="eastAsia"/>
        </w:rPr>
        <w:t>分型及遗传易感基因突变联合检测报告</w:t>
      </w:r>
      <w:bookmarkEnd w:id="3"/>
      <w:bookmarkEnd w:id="4"/>
    </w:p>
    <w:p w14:paraId="50BC31C0" w14:textId="77777777" w:rsidR="00413680" w:rsidRDefault="00C51C1B">
      <w:pPr>
        <w:pStyle w:val="2"/>
        <w:spacing w:line="400" w:lineRule="exact"/>
        <w:rPr>
          <w:rFonts w:cs="思源黑体 CN"/>
        </w:rPr>
      </w:pPr>
      <w:bookmarkStart w:id="5" w:name="_Toc5501"/>
      <w:r>
        <w:rPr>
          <w:rFonts w:cs="思源黑体 CN" w:hint="eastAsia"/>
        </w:rPr>
        <w:t>基本信息</w:t>
      </w:r>
      <w:bookmarkEnd w:id="5"/>
    </w:p>
    <w:p w14:paraId="5ECD6B17" w14:textId="0C5D0CEC" w:rsidR="00413680" w:rsidRDefault="00C51C1B">
      <w:pPr>
        <w:ind w:right="180"/>
        <w:jc w:val="right"/>
        <w:rPr>
          <w:sz w:val="18"/>
          <w:szCs w:val="18"/>
        </w:rPr>
      </w:pPr>
      <w:r>
        <w:rPr>
          <w:rFonts w:hint="eastAsia"/>
          <w:sz w:val="18"/>
          <w:szCs w:val="18"/>
        </w:rPr>
        <w:t>样本编号：</w:t>
      </w:r>
      <w:r w:rsidR="00B730A8" w:rsidRPr="002E5FFC">
        <w:rPr>
          <w:sz w:val="18"/>
          <w:szCs w:val="18"/>
        </w:rPr>
        <w:t>{{</w:t>
      </w:r>
      <w:proofErr w:type="spellStart"/>
      <w:r w:rsidR="00B730A8" w:rsidRPr="002E5FFC">
        <w:rPr>
          <w:sz w:val="18"/>
          <w:szCs w:val="18"/>
        </w:rPr>
        <w:t>sample.sample_</w:t>
      </w:r>
      <w:proofErr w:type="gramStart"/>
      <w:r w:rsidR="00B730A8" w:rsidRPr="002E5FFC">
        <w:rPr>
          <w:sz w:val="18"/>
          <w:szCs w:val="18"/>
        </w:rPr>
        <w:t>id</w:t>
      </w:r>
      <w:proofErr w:type="spellEnd"/>
      <w:r w:rsidR="00B730A8" w:rsidRPr="002E5FFC">
        <w:rPr>
          <w:sz w:val="18"/>
          <w:szCs w:val="18"/>
        </w:rPr>
        <w:t xml:space="preserve"> }</w:t>
      </w:r>
      <w:proofErr w:type="gramEnd"/>
      <w:r w:rsidR="00B730A8" w:rsidRPr="002E5FFC">
        <w:rPr>
          <w:sz w:val="18"/>
          <w:szCs w:val="18"/>
        </w:rPr>
        <w:t>}</w:t>
      </w:r>
    </w:p>
    <w:tbl>
      <w:tblPr>
        <w:tblpPr w:leftFromText="180" w:rightFromText="180" w:vertAnchor="text" w:tblpXSpec="center" w:tblpY="1"/>
        <w:tblOverlap w:val="never"/>
        <w:tblW w:w="0" w:type="auto"/>
        <w:jc w:val="center"/>
        <w:tblBorders>
          <w:top w:val="single" w:sz="12" w:space="0" w:color="4874CB" w:themeColor="accent1"/>
          <w:bottom w:val="single" w:sz="12" w:space="0" w:color="4874CB"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2693"/>
        <w:gridCol w:w="2126"/>
        <w:gridCol w:w="57"/>
        <w:gridCol w:w="1790"/>
        <w:gridCol w:w="3086"/>
      </w:tblGrid>
      <w:tr w:rsidR="00413680" w14:paraId="7AED26BE" w14:textId="77777777" w:rsidTr="00B730A8">
        <w:trPr>
          <w:trHeight w:val="454"/>
          <w:jc w:val="center"/>
        </w:trPr>
        <w:tc>
          <w:tcPr>
            <w:tcW w:w="2693" w:type="dxa"/>
            <w:shd w:val="clear" w:color="auto" w:fill="FFFFFF" w:themeFill="background1"/>
            <w:vAlign w:val="center"/>
          </w:tcPr>
          <w:p w14:paraId="0992311E" w14:textId="76C93B8A"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B730A8" w:rsidRPr="00B730A8">
              <w:rPr>
                <w:rFonts w:ascii="思源黑体 CN" w:eastAsia="思源黑体 CN" w:hAnsi="思源黑体 CN" w:cs="思源黑体 CN"/>
                <w:sz w:val="21"/>
                <w:szCs w:val="21"/>
              </w:rPr>
              <w:t>{{</w:t>
            </w:r>
            <w:proofErr w:type="spellStart"/>
            <w:proofErr w:type="gramStart"/>
            <w:r w:rsidR="00B730A8" w:rsidRPr="00B730A8">
              <w:rPr>
                <w:rFonts w:ascii="思源黑体 CN" w:eastAsia="思源黑体 CN" w:hAnsi="思源黑体 CN" w:cs="思源黑体 CN"/>
                <w:sz w:val="21"/>
                <w:szCs w:val="21"/>
              </w:rPr>
              <w:t>sample.patient</w:t>
            </w:r>
            <w:proofErr w:type="gramEnd"/>
            <w:r w:rsidR="00B730A8" w:rsidRPr="00B730A8">
              <w:rPr>
                <w:rFonts w:ascii="思源黑体 CN" w:eastAsia="思源黑体 CN" w:hAnsi="思源黑体 CN" w:cs="思源黑体 CN"/>
                <w:sz w:val="21"/>
                <w:szCs w:val="21"/>
              </w:rPr>
              <w:t>_name</w:t>
            </w:r>
            <w:proofErr w:type="spellEnd"/>
            <w:r w:rsidR="00B730A8" w:rsidRPr="00B730A8">
              <w:rPr>
                <w:rFonts w:ascii="思源黑体 CN" w:eastAsia="思源黑体 CN" w:hAnsi="思源黑体 CN" w:cs="思源黑体 CN"/>
                <w:sz w:val="21"/>
                <w:szCs w:val="21"/>
              </w:rPr>
              <w:t xml:space="preserve"> }}</w:t>
            </w:r>
          </w:p>
        </w:tc>
        <w:tc>
          <w:tcPr>
            <w:tcW w:w="2126" w:type="dxa"/>
            <w:shd w:val="clear" w:color="auto" w:fill="FFFFFF" w:themeFill="background1"/>
            <w:vAlign w:val="center"/>
          </w:tcPr>
          <w:p w14:paraId="4873049E" w14:textId="102DABE2"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B730A8" w:rsidRPr="00B730A8">
              <w:rPr>
                <w:rFonts w:ascii="思源黑体 CN" w:eastAsia="思源黑体 CN" w:hAnsi="思源黑体 CN" w:cs="思源黑体 CN"/>
                <w:sz w:val="21"/>
                <w:szCs w:val="21"/>
              </w:rPr>
              <w:t>{{</w:t>
            </w:r>
            <w:proofErr w:type="spellStart"/>
            <w:proofErr w:type="gramStart"/>
            <w:r w:rsidR="00B730A8" w:rsidRPr="00B730A8">
              <w:rPr>
                <w:rFonts w:ascii="思源黑体 CN" w:eastAsia="思源黑体 CN" w:hAnsi="思源黑体 CN" w:cs="思源黑体 CN"/>
                <w:sz w:val="21"/>
                <w:szCs w:val="21"/>
              </w:rPr>
              <w:t>sample.gender</w:t>
            </w:r>
            <w:proofErr w:type="spellEnd"/>
            <w:proofErr w:type="gramEnd"/>
            <w:r w:rsidR="00B730A8" w:rsidRPr="00B730A8">
              <w:rPr>
                <w:rFonts w:ascii="思源黑体 CN" w:eastAsia="思源黑体 CN" w:hAnsi="思源黑体 CN" w:cs="思源黑体 CN"/>
                <w:sz w:val="21"/>
                <w:szCs w:val="21"/>
              </w:rPr>
              <w:t xml:space="preserve"> }}</w:t>
            </w:r>
          </w:p>
        </w:tc>
        <w:tc>
          <w:tcPr>
            <w:tcW w:w="1847" w:type="dxa"/>
            <w:gridSpan w:val="2"/>
            <w:shd w:val="clear" w:color="auto" w:fill="FFFFFF" w:themeFill="background1"/>
            <w:vAlign w:val="center"/>
          </w:tcPr>
          <w:p w14:paraId="7F850E7E" w14:textId="5C8E4280"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B730A8" w:rsidRPr="00B730A8">
              <w:rPr>
                <w:rFonts w:ascii="思源黑体 CN" w:eastAsia="思源黑体 CN" w:hAnsi="思源黑体 CN" w:cs="思源黑体 CN"/>
                <w:sz w:val="21"/>
                <w:szCs w:val="21"/>
              </w:rPr>
              <w:t>{{</w:t>
            </w:r>
            <w:proofErr w:type="spellStart"/>
            <w:r w:rsidR="00B730A8" w:rsidRPr="00B730A8">
              <w:rPr>
                <w:rFonts w:ascii="思源黑体 CN" w:eastAsia="思源黑体 CN" w:hAnsi="思源黑体 CN" w:cs="思源黑体 CN"/>
                <w:sz w:val="21"/>
                <w:szCs w:val="21"/>
              </w:rPr>
              <w:t>sample.age</w:t>
            </w:r>
            <w:proofErr w:type="spellEnd"/>
            <w:r w:rsidR="00B730A8" w:rsidRPr="00B730A8">
              <w:rPr>
                <w:rFonts w:ascii="思源黑体 CN" w:eastAsia="思源黑体 CN" w:hAnsi="思源黑体 CN" w:cs="思源黑体 CN"/>
                <w:sz w:val="21"/>
                <w:szCs w:val="21"/>
              </w:rPr>
              <w:t xml:space="preserve"> }}</w:t>
            </w:r>
          </w:p>
        </w:tc>
        <w:tc>
          <w:tcPr>
            <w:tcW w:w="3086" w:type="dxa"/>
            <w:shd w:val="clear" w:color="auto" w:fill="FFFFFF" w:themeFill="background1"/>
            <w:vAlign w:val="center"/>
          </w:tcPr>
          <w:p w14:paraId="2E89E399" w14:textId="329B75B8"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B730A8" w:rsidRPr="00B730A8">
              <w:rPr>
                <w:rFonts w:ascii="思源黑体 CN" w:eastAsia="思源黑体 CN" w:hAnsi="思源黑体 CN" w:cs="思源黑体 CN"/>
                <w:sz w:val="21"/>
                <w:szCs w:val="21"/>
              </w:rPr>
              <w:t>{{</w:t>
            </w:r>
            <w:proofErr w:type="spellStart"/>
            <w:proofErr w:type="gramStart"/>
            <w:r w:rsidR="00B730A8" w:rsidRPr="00B730A8">
              <w:rPr>
                <w:rFonts w:ascii="思源黑体 CN" w:eastAsia="思源黑体 CN" w:hAnsi="思源黑体 CN" w:cs="思源黑体 CN"/>
                <w:sz w:val="21"/>
                <w:szCs w:val="21"/>
              </w:rPr>
              <w:t>sample.pathological</w:t>
            </w:r>
            <w:proofErr w:type="gramEnd"/>
            <w:r w:rsidR="00B730A8" w:rsidRPr="00B730A8">
              <w:rPr>
                <w:rFonts w:ascii="思源黑体 CN" w:eastAsia="思源黑体 CN" w:hAnsi="思源黑体 CN" w:cs="思源黑体 CN"/>
                <w:sz w:val="21"/>
                <w:szCs w:val="21"/>
              </w:rPr>
              <w:t>_id</w:t>
            </w:r>
            <w:proofErr w:type="spellEnd"/>
            <w:r w:rsidR="00B730A8" w:rsidRPr="00B730A8">
              <w:rPr>
                <w:rFonts w:ascii="思源黑体 CN" w:eastAsia="思源黑体 CN" w:hAnsi="思源黑体 CN" w:cs="思源黑体 CN"/>
                <w:sz w:val="21"/>
                <w:szCs w:val="21"/>
              </w:rPr>
              <w:t>}}</w:t>
            </w:r>
          </w:p>
        </w:tc>
      </w:tr>
      <w:tr w:rsidR="00413680" w14:paraId="41A793EB" w14:textId="77777777" w:rsidTr="00B730A8">
        <w:trPr>
          <w:trHeight w:val="454"/>
          <w:jc w:val="center"/>
        </w:trPr>
        <w:tc>
          <w:tcPr>
            <w:tcW w:w="2693" w:type="dxa"/>
            <w:shd w:val="clear" w:color="auto" w:fill="FFFFFF" w:themeFill="background1"/>
            <w:vAlign w:val="center"/>
          </w:tcPr>
          <w:p w14:paraId="76F42FC5" w14:textId="69080529"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住院号：</w:t>
            </w:r>
            <w:r w:rsidR="00B730A8" w:rsidRPr="00B730A8">
              <w:rPr>
                <w:rFonts w:ascii="思源黑体 CN" w:eastAsia="思源黑体 CN" w:hAnsi="思源黑体 CN" w:cs="思源黑体 CN"/>
                <w:sz w:val="21"/>
                <w:szCs w:val="21"/>
              </w:rPr>
              <w:t>{{</w:t>
            </w:r>
            <w:proofErr w:type="spellStart"/>
            <w:proofErr w:type="gramStart"/>
            <w:r w:rsidR="00B730A8" w:rsidRPr="00B730A8">
              <w:rPr>
                <w:rFonts w:ascii="思源黑体 CN" w:eastAsia="思源黑体 CN" w:hAnsi="思源黑体 CN" w:cs="思源黑体 CN"/>
                <w:sz w:val="21"/>
                <w:szCs w:val="21"/>
              </w:rPr>
              <w:t>sample.hospitalization</w:t>
            </w:r>
            <w:proofErr w:type="gramEnd"/>
            <w:r w:rsidR="00B730A8" w:rsidRPr="00B730A8">
              <w:rPr>
                <w:rFonts w:ascii="思源黑体 CN" w:eastAsia="思源黑体 CN" w:hAnsi="思源黑体 CN" w:cs="思源黑体 CN"/>
                <w:sz w:val="21"/>
                <w:szCs w:val="21"/>
              </w:rPr>
              <w:t>_no</w:t>
            </w:r>
            <w:proofErr w:type="spellEnd"/>
            <w:r w:rsidR="00B730A8" w:rsidRPr="00B730A8">
              <w:rPr>
                <w:rFonts w:ascii="思源黑体 CN" w:eastAsia="思源黑体 CN" w:hAnsi="思源黑体 CN" w:cs="思源黑体 CN"/>
                <w:sz w:val="21"/>
                <w:szCs w:val="21"/>
              </w:rPr>
              <w:t>}}</w:t>
            </w:r>
          </w:p>
        </w:tc>
        <w:tc>
          <w:tcPr>
            <w:tcW w:w="3973" w:type="dxa"/>
            <w:gridSpan w:val="3"/>
            <w:shd w:val="clear" w:color="auto" w:fill="FFFFFF" w:themeFill="background1"/>
            <w:vAlign w:val="center"/>
          </w:tcPr>
          <w:p w14:paraId="10D99660" w14:textId="559F998F"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送检科室：</w:t>
            </w:r>
            <w:r w:rsidR="00B730A8" w:rsidRPr="00B730A8">
              <w:rPr>
                <w:rFonts w:ascii="思源黑体 CN" w:eastAsia="思源黑体 CN" w:hAnsi="思源黑体 CN" w:cs="思源黑体 CN"/>
                <w:sz w:val="21"/>
                <w:szCs w:val="21"/>
              </w:rPr>
              <w:t>{{</w:t>
            </w:r>
            <w:proofErr w:type="spellStart"/>
            <w:proofErr w:type="gramStart"/>
            <w:r w:rsidR="00B730A8" w:rsidRPr="00B730A8">
              <w:rPr>
                <w:rFonts w:ascii="思源黑体 CN" w:eastAsia="思源黑体 CN" w:hAnsi="思源黑体 CN" w:cs="思源黑体 CN"/>
                <w:sz w:val="21"/>
                <w:szCs w:val="21"/>
              </w:rPr>
              <w:t>sample.submission</w:t>
            </w:r>
            <w:proofErr w:type="gramEnd"/>
            <w:r w:rsidR="00B730A8" w:rsidRPr="00B730A8">
              <w:rPr>
                <w:rFonts w:ascii="思源黑体 CN" w:eastAsia="思源黑体 CN" w:hAnsi="思源黑体 CN" w:cs="思源黑体 CN"/>
                <w:sz w:val="21"/>
                <w:szCs w:val="21"/>
              </w:rPr>
              <w:t>_department</w:t>
            </w:r>
            <w:proofErr w:type="spellEnd"/>
            <w:r w:rsidR="00B730A8" w:rsidRPr="00B730A8">
              <w:rPr>
                <w:rFonts w:ascii="思源黑体 CN" w:eastAsia="思源黑体 CN" w:hAnsi="思源黑体 CN" w:cs="思源黑体 CN"/>
                <w:sz w:val="21"/>
                <w:szCs w:val="21"/>
              </w:rPr>
              <w:t>}}</w:t>
            </w:r>
          </w:p>
        </w:tc>
        <w:tc>
          <w:tcPr>
            <w:tcW w:w="3086" w:type="dxa"/>
            <w:shd w:val="clear" w:color="auto" w:fill="FFFFFF" w:themeFill="background1"/>
            <w:vAlign w:val="center"/>
          </w:tcPr>
          <w:p w14:paraId="066A9375" w14:textId="77777777" w:rsidR="00413680" w:rsidRDefault="00C51C1B">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送检单位：</w:t>
            </w:r>
            <w:r>
              <w:rPr>
                <w:rFonts w:ascii="思源黑体 CN" w:eastAsia="思源黑体 CN" w:hAnsi="思源黑体 CN" w:cs="思源黑体 CN" w:hint="eastAsia"/>
                <w:sz w:val="21"/>
                <w:szCs w:val="21"/>
              </w:rPr>
              <w:t>本院</w:t>
            </w:r>
          </w:p>
        </w:tc>
      </w:tr>
      <w:tr w:rsidR="00413680" w14:paraId="5D5A4172" w14:textId="77777777" w:rsidTr="00B730A8">
        <w:trPr>
          <w:trHeight w:val="454"/>
          <w:jc w:val="center"/>
        </w:trPr>
        <w:tc>
          <w:tcPr>
            <w:tcW w:w="2693" w:type="dxa"/>
            <w:shd w:val="clear" w:color="auto" w:fill="FFFFFF" w:themeFill="background1"/>
            <w:vAlign w:val="center"/>
          </w:tcPr>
          <w:p w14:paraId="54E282D9" w14:textId="6C124E31" w:rsidR="00413680" w:rsidRDefault="00C51C1B">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B730A8" w:rsidRPr="00B730A8">
              <w:rPr>
                <w:rFonts w:ascii="思源黑体 CN" w:eastAsia="思源黑体 CN" w:hAnsi="思源黑体 CN" w:cs="思源黑体 CN"/>
                <w:kern w:val="2"/>
                <w:sz w:val="21"/>
                <w:szCs w:val="21"/>
              </w:rPr>
              <w:t>{{</w:t>
            </w:r>
            <w:proofErr w:type="spellStart"/>
            <w:r w:rsidR="00B730A8" w:rsidRPr="00B730A8">
              <w:rPr>
                <w:rFonts w:ascii="思源黑体 CN" w:eastAsia="思源黑体 CN" w:hAnsi="思源黑体 CN" w:cs="思源黑体 CN"/>
                <w:kern w:val="2"/>
                <w:sz w:val="21"/>
                <w:szCs w:val="21"/>
              </w:rPr>
              <w:t>sample.sample_type</w:t>
            </w:r>
            <w:proofErr w:type="spellEnd"/>
            <w:r w:rsidR="00B730A8" w:rsidRPr="00B730A8">
              <w:rPr>
                <w:rFonts w:ascii="思源黑体 CN" w:eastAsia="思源黑体 CN" w:hAnsi="思源黑体 CN" w:cs="思源黑体 CN"/>
                <w:kern w:val="2"/>
                <w:sz w:val="21"/>
                <w:szCs w:val="21"/>
              </w:rPr>
              <w:t>}}</w:t>
            </w:r>
          </w:p>
        </w:tc>
        <w:tc>
          <w:tcPr>
            <w:tcW w:w="3973" w:type="dxa"/>
            <w:gridSpan w:val="3"/>
            <w:shd w:val="clear" w:color="auto" w:fill="FFFFFF" w:themeFill="background1"/>
            <w:vAlign w:val="center"/>
          </w:tcPr>
          <w:p w14:paraId="10C2AEEE" w14:textId="1D9575FC" w:rsidR="00413680" w:rsidRDefault="00C51C1B">
            <w:pPr>
              <w:pStyle w:val="HTML"/>
              <w:shd w:val="clear" w:color="auto" w:fill="FFFFFF"/>
              <w:snapToGrid w:val="0"/>
              <w:rPr>
                <w:rFonts w:ascii="思源黑体 CN" w:eastAsia="思源黑体 CN" w:hAnsi="思源黑体 CN" w:cs="思源黑体 CN"/>
                <w:sz w:val="21"/>
                <w:szCs w:val="21"/>
              </w:rPr>
            </w:pPr>
            <w:r>
              <w:rPr>
                <w:rFonts w:ascii="思源黑体 CN" w:eastAsia="思源黑体 CN" w:hAnsi="思源黑体 CN" w:cs="思源黑体 CN" w:hint="eastAsia"/>
                <w:b/>
                <w:bCs/>
                <w:kern w:val="2"/>
                <w:sz w:val="21"/>
                <w:szCs w:val="21"/>
              </w:rPr>
              <w:t>采样日期：</w:t>
            </w:r>
            <w:r w:rsidR="00B730A8" w:rsidRPr="00B730A8">
              <w:rPr>
                <w:rFonts w:ascii="思源黑体 CN" w:eastAsia="思源黑体 CN" w:hAnsi="思源黑体 CN" w:cs="思源黑体 CN"/>
                <w:kern w:val="2"/>
                <w:sz w:val="21"/>
                <w:szCs w:val="21"/>
              </w:rPr>
              <w:t>{{</w:t>
            </w:r>
            <w:proofErr w:type="spellStart"/>
            <w:proofErr w:type="gramStart"/>
            <w:r w:rsidR="00B730A8" w:rsidRPr="00B730A8">
              <w:rPr>
                <w:rFonts w:ascii="思源黑体 CN" w:eastAsia="思源黑体 CN" w:hAnsi="思源黑体 CN" w:cs="思源黑体 CN"/>
                <w:kern w:val="2"/>
                <w:sz w:val="21"/>
                <w:szCs w:val="21"/>
              </w:rPr>
              <w:t>sample.gather</w:t>
            </w:r>
            <w:proofErr w:type="gramEnd"/>
            <w:r w:rsidR="00B730A8" w:rsidRPr="00B730A8">
              <w:rPr>
                <w:rFonts w:ascii="思源黑体 CN" w:eastAsia="思源黑体 CN" w:hAnsi="思源黑体 CN" w:cs="思源黑体 CN"/>
                <w:kern w:val="2"/>
                <w:sz w:val="21"/>
                <w:szCs w:val="21"/>
              </w:rPr>
              <w:t>_data</w:t>
            </w:r>
            <w:proofErr w:type="spellEnd"/>
            <w:r w:rsidR="00B730A8" w:rsidRPr="00B730A8">
              <w:rPr>
                <w:rFonts w:ascii="思源黑体 CN" w:eastAsia="思源黑体 CN" w:hAnsi="思源黑体 CN" w:cs="思源黑体 CN"/>
                <w:kern w:val="2"/>
                <w:sz w:val="21"/>
                <w:szCs w:val="21"/>
              </w:rPr>
              <w:t>}}</w:t>
            </w:r>
          </w:p>
        </w:tc>
        <w:tc>
          <w:tcPr>
            <w:tcW w:w="3086" w:type="dxa"/>
            <w:shd w:val="clear" w:color="auto" w:fill="FFFFFF" w:themeFill="background1"/>
            <w:vAlign w:val="center"/>
          </w:tcPr>
          <w:p w14:paraId="17BD89C0" w14:textId="58C80296" w:rsidR="00413680" w:rsidRDefault="00C51C1B">
            <w:pPr>
              <w:pStyle w:val="HTML"/>
              <w:shd w:val="clear" w:color="auto" w:fill="FFFFFF"/>
              <w:snapToGrid w:val="0"/>
              <w:rPr>
                <w:rFonts w:ascii="思源黑体 CN" w:eastAsia="思源黑体 CN" w:hAnsi="思源黑体 CN" w:cs="思源黑体 CN"/>
                <w:sz w:val="21"/>
                <w:szCs w:val="21"/>
              </w:rPr>
            </w:pPr>
            <w:proofErr w:type="gramStart"/>
            <w:r>
              <w:rPr>
                <w:rFonts w:ascii="思源黑体 CN" w:eastAsia="思源黑体 CN" w:hAnsi="思源黑体 CN" w:cs="思源黑体 CN" w:hint="eastAsia"/>
                <w:b/>
                <w:bCs/>
                <w:kern w:val="2"/>
                <w:sz w:val="21"/>
                <w:szCs w:val="21"/>
              </w:rPr>
              <w:t>收样日期</w:t>
            </w:r>
            <w:proofErr w:type="gramEnd"/>
            <w:r>
              <w:rPr>
                <w:rFonts w:ascii="思源黑体 CN" w:eastAsia="思源黑体 CN" w:hAnsi="思源黑体 CN" w:cs="思源黑体 CN" w:hint="eastAsia"/>
                <w:b/>
                <w:bCs/>
                <w:kern w:val="2"/>
                <w:sz w:val="21"/>
                <w:szCs w:val="21"/>
              </w:rPr>
              <w:t>：</w:t>
            </w:r>
            <w:r w:rsidR="00B730A8" w:rsidRPr="00B730A8">
              <w:rPr>
                <w:rFonts w:ascii="思源黑体 CN" w:eastAsia="思源黑体 CN" w:hAnsi="思源黑体 CN" w:cs="思源黑体 CN"/>
                <w:kern w:val="2"/>
                <w:sz w:val="21"/>
                <w:szCs w:val="21"/>
              </w:rPr>
              <w:t>{{</w:t>
            </w:r>
            <w:proofErr w:type="spellStart"/>
            <w:proofErr w:type="gramStart"/>
            <w:r w:rsidR="00B730A8" w:rsidRPr="00B730A8">
              <w:rPr>
                <w:rFonts w:ascii="思源黑体 CN" w:eastAsia="思源黑体 CN" w:hAnsi="思源黑体 CN" w:cs="思源黑体 CN"/>
                <w:kern w:val="2"/>
                <w:sz w:val="21"/>
                <w:szCs w:val="21"/>
              </w:rPr>
              <w:t>sample.receive</w:t>
            </w:r>
            <w:proofErr w:type="gramEnd"/>
            <w:r w:rsidR="00B730A8" w:rsidRPr="00B730A8">
              <w:rPr>
                <w:rFonts w:ascii="思源黑体 CN" w:eastAsia="思源黑体 CN" w:hAnsi="思源黑体 CN" w:cs="思源黑体 CN"/>
                <w:kern w:val="2"/>
                <w:sz w:val="21"/>
                <w:szCs w:val="21"/>
              </w:rPr>
              <w:t>_data</w:t>
            </w:r>
            <w:proofErr w:type="spellEnd"/>
            <w:r w:rsidR="00B730A8" w:rsidRPr="00B730A8">
              <w:rPr>
                <w:rFonts w:ascii="思源黑体 CN" w:eastAsia="思源黑体 CN" w:hAnsi="思源黑体 CN" w:cs="思源黑体 CN"/>
                <w:kern w:val="2"/>
                <w:sz w:val="21"/>
                <w:szCs w:val="21"/>
              </w:rPr>
              <w:t>}}</w:t>
            </w:r>
          </w:p>
        </w:tc>
      </w:tr>
      <w:tr w:rsidR="00413680" w14:paraId="56BA03B6" w14:textId="77777777" w:rsidTr="00B730A8">
        <w:trPr>
          <w:trHeight w:val="454"/>
          <w:jc w:val="center"/>
        </w:trPr>
        <w:tc>
          <w:tcPr>
            <w:tcW w:w="9752" w:type="dxa"/>
            <w:gridSpan w:val="5"/>
            <w:shd w:val="clear" w:color="auto" w:fill="FFFFFF" w:themeFill="background1"/>
            <w:vAlign w:val="center"/>
          </w:tcPr>
          <w:p w14:paraId="6A8DA32E" w14:textId="2B10B794" w:rsidR="00413680" w:rsidRDefault="00C51C1B">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B730A8" w:rsidRPr="00B730A8">
              <w:rPr>
                <w:rFonts w:ascii="思源黑体 CN" w:eastAsia="思源黑体 CN" w:hAnsi="思源黑体 CN" w:cs="思源黑体 CN"/>
                <w:sz w:val="21"/>
                <w:szCs w:val="21"/>
              </w:rPr>
              <w:t>{{</w:t>
            </w:r>
            <w:proofErr w:type="spellStart"/>
            <w:proofErr w:type="gramStart"/>
            <w:r w:rsidR="00B730A8" w:rsidRPr="00B730A8">
              <w:rPr>
                <w:rFonts w:ascii="思源黑体 CN" w:eastAsia="思源黑体 CN" w:hAnsi="思源黑体 CN" w:cs="思源黑体 CN"/>
                <w:sz w:val="21"/>
                <w:szCs w:val="21"/>
              </w:rPr>
              <w:t>sample.pathol</w:t>
            </w:r>
            <w:proofErr w:type="gramEnd"/>
            <w:r w:rsidR="00B730A8" w:rsidRPr="00B730A8">
              <w:rPr>
                <w:rFonts w:ascii="思源黑体 CN" w:eastAsia="思源黑体 CN" w:hAnsi="思源黑体 CN" w:cs="思源黑体 CN"/>
                <w:sz w:val="21"/>
                <w:szCs w:val="21"/>
              </w:rPr>
              <w:t>_diagn</w:t>
            </w:r>
            <w:proofErr w:type="spellEnd"/>
            <w:r w:rsidR="00B730A8" w:rsidRPr="00B730A8">
              <w:rPr>
                <w:rFonts w:ascii="思源黑体 CN" w:eastAsia="思源黑体 CN" w:hAnsi="思源黑体 CN" w:cs="思源黑体 CN"/>
                <w:sz w:val="21"/>
                <w:szCs w:val="21"/>
              </w:rPr>
              <w:t>}}</w:t>
            </w:r>
          </w:p>
        </w:tc>
      </w:tr>
      <w:tr w:rsidR="00413680" w14:paraId="3E3365AD" w14:textId="77777777" w:rsidTr="00B730A8">
        <w:trPr>
          <w:trHeight w:val="454"/>
          <w:jc w:val="center"/>
        </w:trPr>
        <w:tc>
          <w:tcPr>
            <w:tcW w:w="4876" w:type="dxa"/>
            <w:gridSpan w:val="3"/>
            <w:tcBorders>
              <w:bottom w:val="single" w:sz="12" w:space="0" w:color="4472C4"/>
            </w:tcBorders>
            <w:shd w:val="clear" w:color="auto" w:fill="FFFFFF" w:themeFill="background1"/>
            <w:vAlign w:val="center"/>
          </w:tcPr>
          <w:p w14:paraId="392D3B74" w14:textId="77777777" w:rsidR="00413680" w:rsidRDefault="00C51C1B">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：高通量测序技术(NGS)</w:t>
            </w:r>
          </w:p>
        </w:tc>
        <w:tc>
          <w:tcPr>
            <w:tcW w:w="4876" w:type="dxa"/>
            <w:gridSpan w:val="2"/>
            <w:tcBorders>
              <w:bottom w:val="single" w:sz="12" w:space="0" w:color="4472C4"/>
            </w:tcBorders>
            <w:shd w:val="clear" w:color="auto" w:fill="FFFFFF" w:themeFill="background1"/>
            <w:vAlign w:val="center"/>
          </w:tcPr>
          <w:p w14:paraId="174E9EEB" w14:textId="77777777" w:rsidR="00413680" w:rsidRDefault="00C51C1B">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hint="eastAsia"/>
                <w:kern w:val="2"/>
                <w:sz w:val="21"/>
                <w:szCs w:val="21"/>
              </w:rPr>
              <w:t xml:space="preserve">Illumina </w:t>
            </w:r>
            <w:proofErr w:type="spellStart"/>
            <w:r>
              <w:rPr>
                <w:rFonts w:ascii="思源黑体 CN" w:eastAsia="思源黑体 CN" w:hAnsi="思源黑体 CN" w:cs="思源黑体 CN" w:hint="eastAsia"/>
                <w:kern w:val="2"/>
                <w:sz w:val="21"/>
                <w:szCs w:val="21"/>
              </w:rPr>
              <w:t>MiSeqDx</w:t>
            </w:r>
            <w:proofErr w:type="spellEnd"/>
          </w:p>
        </w:tc>
      </w:tr>
    </w:tbl>
    <w:p w14:paraId="54D0828D" w14:textId="77777777" w:rsidR="00413680" w:rsidRDefault="00C51C1B">
      <w:pPr>
        <w:pStyle w:val="2"/>
        <w:spacing w:line="400" w:lineRule="exact"/>
        <w:rPr>
          <w:rFonts w:cs="思源黑体 CN"/>
        </w:rPr>
      </w:pPr>
      <w:bookmarkStart w:id="6" w:name="_Toc20626"/>
      <w:bookmarkStart w:id="7" w:name="_Toc137045272"/>
      <w:bookmarkStart w:id="8" w:name="_Ref144912887"/>
      <w:r>
        <w:rPr>
          <w:rFonts w:cs="思源黑体 CN" w:hint="eastAsia"/>
        </w:rPr>
        <w:t>检测内容</w:t>
      </w:r>
      <w:bookmarkEnd w:id="6"/>
      <w:bookmarkEnd w:id="7"/>
      <w:bookmarkEnd w:id="8"/>
    </w:p>
    <w:p w14:paraId="5E2D39DB" w14:textId="77777777" w:rsidR="00413680" w:rsidRDefault="00C51C1B">
      <w:pPr>
        <w:snapToGrid w:val="0"/>
        <w:spacing w:afterLines="50" w:after="156" w:line="300" w:lineRule="exact"/>
        <w:ind w:firstLineChars="200" w:firstLine="420"/>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基于新一代高通量测序技术（NGS），</w:t>
      </w:r>
      <w:r>
        <w:rPr>
          <w:rFonts w:ascii="思源黑体 CN" w:eastAsia="思源黑体 CN" w:hAnsi="思源黑体 CN" w:cs="微软雅黑" w:hint="eastAsia"/>
          <w:sz w:val="21"/>
          <w:szCs w:val="21"/>
        </w:rPr>
        <w:t>检测BRCA1,BRCA2基因全编码区、外显子-内含子连接区、部分内含子和UTR区，CTNNB1基因Exon3区，EPCAM、MLH1、MSH2、MSH6、PMS2基因编码区和外显子-内含子连接区（±10bp），POLE基因的外切酶结构域（Exon3-14）以及Exon19部分区域，TP53基因全编码区，还包含55个微卫星位点（microsatellite, MS）。检测突变类型：单核苷酸变异（SNV）、小片段插入/缺失（</w:t>
      </w:r>
      <w:proofErr w:type="spellStart"/>
      <w:r>
        <w:rPr>
          <w:rFonts w:ascii="思源黑体 CN" w:eastAsia="思源黑体 CN" w:hAnsi="思源黑体 CN" w:cs="微软雅黑" w:hint="eastAsia"/>
          <w:sz w:val="21"/>
          <w:szCs w:val="21"/>
        </w:rPr>
        <w:t>InDel</w:t>
      </w:r>
      <w:proofErr w:type="spellEnd"/>
      <w:r>
        <w:rPr>
          <w:rFonts w:ascii="思源黑体 CN" w:eastAsia="思源黑体 CN" w:hAnsi="思源黑体 CN" w:cs="微软雅黑" w:hint="eastAsia"/>
          <w:sz w:val="21"/>
          <w:szCs w:val="21"/>
        </w:rPr>
        <w:t>）、微卫星不稳定状态（MSI）以及BRCA1/2基因大片段重排（仅限血液样本）。</w:t>
      </w:r>
      <w:r>
        <w:rPr>
          <w:rFonts w:ascii="思源黑体 CN" w:eastAsia="思源黑体 CN" w:hAnsi="思源黑体 CN" w:cs="思源黑体 CN" w:hint="eastAsia"/>
          <w:sz w:val="21"/>
          <w:szCs w:val="21"/>
        </w:rPr>
        <w:t>检测流程概述：从送检标本中提取基因组DNA或FFPE DNA，进行文库制备。基于改进的分子倒置探针技术来完成以DNA测序文库构建，构建的文库通过高通量测序来检测目标区域的基因变异。使用相关生物信息学软件对测序结果进行分析，获得样本的变异数据。结合循证医学知识库对变异数据进行临床解读，出具报告。</w:t>
      </w:r>
    </w:p>
    <w:p w14:paraId="006E7230" w14:textId="77777777" w:rsidR="00413680" w:rsidRDefault="00C51C1B">
      <w:pPr>
        <w:pStyle w:val="2"/>
        <w:rPr>
          <w:rFonts w:eastAsia="宋体" w:cs="思源黑体 CN"/>
        </w:rPr>
      </w:pPr>
      <w:r w:rsidRPr="00582C9D">
        <w:rPr>
          <w:rFonts w:cs="思源黑体 CN" w:hint="eastAsia"/>
        </w:rPr>
        <w:t>样本质控</w:t>
      </w:r>
    </w:p>
    <w:tbl>
      <w:tblPr>
        <w:tblW w:w="0" w:type="auto"/>
        <w:jc w:val="center"/>
        <w:tblBorders>
          <w:top w:val="single" w:sz="4" w:space="0" w:color="808080"/>
          <w:bottom w:val="single" w:sz="4" w:space="0" w:color="808080"/>
          <w:insideH w:val="single" w:sz="4" w:space="0" w:color="808080"/>
        </w:tblBorders>
        <w:tblLayout w:type="fixed"/>
        <w:tblLook w:val="04A0" w:firstRow="1" w:lastRow="0" w:firstColumn="1" w:lastColumn="0" w:noHBand="0" w:noVBand="1"/>
      </w:tblPr>
      <w:tblGrid>
        <w:gridCol w:w="2127"/>
        <w:gridCol w:w="2976"/>
        <w:gridCol w:w="2552"/>
        <w:gridCol w:w="2273"/>
      </w:tblGrid>
      <w:tr w:rsidR="00413680" w14:paraId="481E10F9" w14:textId="77777777" w:rsidTr="00114184">
        <w:trPr>
          <w:trHeight w:val="397"/>
          <w:jc w:val="center"/>
        </w:trPr>
        <w:tc>
          <w:tcPr>
            <w:tcW w:w="9928" w:type="dxa"/>
            <w:gridSpan w:val="4"/>
            <w:tcBorders>
              <w:bottom w:val="nil"/>
              <w:tl2br w:val="nil"/>
              <w:tr2bl w:val="nil"/>
            </w:tcBorders>
            <w:vAlign w:val="center"/>
          </w:tcPr>
          <w:p w14:paraId="30172765" w14:textId="2B223774" w:rsidR="00413680" w:rsidRDefault="00114184">
            <w:pPr>
              <w:pStyle w:val="-2"/>
              <w:spacing w:after="93" w:line="240" w:lineRule="auto"/>
              <w:rPr>
                <w:rFonts w:ascii="Times New Roman" w:eastAsia="宋体" w:hAnsi="Times New Roman" w:cs="思源黑体 CN" w:hint="default"/>
              </w:rPr>
            </w:pPr>
            <w:r w:rsidRPr="00114184">
              <w:rPr>
                <w:rFonts w:ascii="Times New Roman" w:eastAsia="宋体" w:hAnsi="Times New Roman"/>
              </w:rPr>
              <w:t>{{</w:t>
            </w:r>
            <w:proofErr w:type="spellStart"/>
            <w:r w:rsidRPr="00114184">
              <w:rPr>
                <w:rFonts w:ascii="Times New Roman" w:eastAsia="宋体" w:hAnsi="Times New Roman"/>
              </w:rPr>
              <w:t>sample.sample_type</w:t>
            </w:r>
            <w:proofErr w:type="spellEnd"/>
            <w:r w:rsidRPr="00114184">
              <w:rPr>
                <w:rFonts w:ascii="Times New Roman" w:eastAsia="宋体" w:hAnsi="Times New Roman"/>
              </w:rPr>
              <w:t>}}</w:t>
            </w:r>
          </w:p>
        </w:tc>
      </w:tr>
      <w:tr w:rsidR="00413680" w14:paraId="4EE0F138" w14:textId="77777777" w:rsidTr="00114184">
        <w:trPr>
          <w:trHeight w:val="397"/>
          <w:jc w:val="center"/>
        </w:trPr>
        <w:tc>
          <w:tcPr>
            <w:tcW w:w="2127" w:type="dxa"/>
            <w:tcBorders>
              <w:top w:val="nil"/>
              <w:bottom w:val="nil"/>
            </w:tcBorders>
            <w:shd w:val="clear" w:color="auto" w:fill="4F6D90"/>
            <w:vAlign w:val="center"/>
          </w:tcPr>
          <w:p w14:paraId="5E57AC4C" w14:textId="77777777" w:rsidR="00413680" w:rsidRDefault="00C51C1B">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质量参数类别</w:t>
            </w:r>
          </w:p>
        </w:tc>
        <w:tc>
          <w:tcPr>
            <w:tcW w:w="2976" w:type="dxa"/>
            <w:tcBorders>
              <w:top w:val="nil"/>
              <w:bottom w:val="nil"/>
            </w:tcBorders>
            <w:shd w:val="clear" w:color="auto" w:fill="4F6D90"/>
            <w:vAlign w:val="center"/>
          </w:tcPr>
          <w:p w14:paraId="6DB74D1D" w14:textId="77777777" w:rsidR="00413680" w:rsidRDefault="00C51C1B">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质量参数</w:t>
            </w:r>
          </w:p>
        </w:tc>
        <w:tc>
          <w:tcPr>
            <w:tcW w:w="2552" w:type="dxa"/>
            <w:tcBorders>
              <w:top w:val="nil"/>
              <w:bottom w:val="nil"/>
            </w:tcBorders>
            <w:shd w:val="clear" w:color="auto" w:fill="4F6D90"/>
            <w:vAlign w:val="center"/>
          </w:tcPr>
          <w:p w14:paraId="368EFE4F" w14:textId="77777777" w:rsidR="00413680" w:rsidRDefault="00C51C1B">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数值</w:t>
            </w:r>
          </w:p>
        </w:tc>
        <w:tc>
          <w:tcPr>
            <w:tcW w:w="2273" w:type="dxa"/>
            <w:tcBorders>
              <w:top w:val="nil"/>
              <w:bottom w:val="nil"/>
            </w:tcBorders>
            <w:shd w:val="clear" w:color="auto" w:fill="4F6D90"/>
            <w:vAlign w:val="center"/>
          </w:tcPr>
          <w:p w14:paraId="4567CCA6" w14:textId="77777777" w:rsidR="00413680" w:rsidRDefault="00C51C1B">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质</w:t>
            </w:r>
            <w:proofErr w:type="gramStart"/>
            <w:r>
              <w:rPr>
                <w:rFonts w:ascii="Times New Roman" w:eastAsia="宋体" w:hAnsi="Times New Roman" w:cs="思源黑体 CN"/>
              </w:rPr>
              <w:t>控标准</w:t>
            </w:r>
            <w:proofErr w:type="gramEnd"/>
          </w:p>
        </w:tc>
      </w:tr>
      <w:tr w:rsidR="00413680" w14:paraId="13C1A338" w14:textId="77777777" w:rsidTr="00114184">
        <w:trPr>
          <w:trHeight w:val="397"/>
          <w:jc w:val="center"/>
        </w:trPr>
        <w:tc>
          <w:tcPr>
            <w:tcW w:w="2127" w:type="dxa"/>
            <w:tcBorders>
              <w:tl2br w:val="nil"/>
              <w:tr2bl w:val="nil"/>
            </w:tcBorders>
            <w:shd w:val="clear" w:color="auto" w:fill="F2F2F2" w:themeFill="background1" w:themeFillShade="F2"/>
            <w:vAlign w:val="center"/>
          </w:tcPr>
          <w:p w14:paraId="146C98E3"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病理评估</w:t>
            </w:r>
          </w:p>
        </w:tc>
        <w:tc>
          <w:tcPr>
            <w:tcW w:w="2976" w:type="dxa"/>
            <w:tcBorders>
              <w:tl2br w:val="nil"/>
              <w:tr2bl w:val="nil"/>
            </w:tcBorders>
            <w:shd w:val="clear" w:color="auto" w:fill="F2F2F2" w:themeFill="background1" w:themeFillShade="F2"/>
            <w:vAlign w:val="center"/>
          </w:tcPr>
          <w:p w14:paraId="137E5D8F"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肿瘤细胞占比</w:t>
            </w:r>
            <w:r>
              <w:rPr>
                <w:rFonts w:cs="思源黑体 CN" w:hint="eastAsia"/>
                <w:color w:val="000000"/>
                <w:sz w:val="18"/>
                <w:szCs w:val="18"/>
                <w:vertAlign w:val="superscript"/>
              </w:rPr>
              <w:t>1</w:t>
            </w:r>
          </w:p>
        </w:tc>
        <w:tc>
          <w:tcPr>
            <w:tcW w:w="2552" w:type="dxa"/>
            <w:tcBorders>
              <w:tl2br w:val="nil"/>
              <w:tr2bl w:val="nil"/>
            </w:tcBorders>
            <w:shd w:val="clear" w:color="auto" w:fill="F2F2F2" w:themeFill="background1" w:themeFillShade="F2"/>
            <w:vAlign w:val="center"/>
          </w:tcPr>
          <w:p w14:paraId="1A7A87ED" w14:textId="77777777" w:rsidR="00425C67" w:rsidRPr="00425C67" w:rsidRDefault="00425C67" w:rsidP="00425C67">
            <w:pPr>
              <w:spacing w:line="240" w:lineRule="auto"/>
              <w:ind w:leftChars="47" w:left="118" w:rightChars="10" w:right="24" w:hangingChars="3" w:hanging="5"/>
              <w:jc w:val="left"/>
              <w:rPr>
                <w:rFonts w:cs="思源黑体 CN"/>
                <w:color w:val="000000"/>
                <w:sz w:val="18"/>
                <w:szCs w:val="18"/>
              </w:rPr>
            </w:pPr>
            <w:r w:rsidRPr="00425C67">
              <w:rPr>
                <w:rFonts w:cs="思源黑体 CN"/>
                <w:color w:val="000000"/>
                <w:sz w:val="18"/>
                <w:szCs w:val="18"/>
              </w:rPr>
              <w:t xml:space="preserve">{%p if [sample, </w:t>
            </w:r>
            <w:proofErr w:type="spellStart"/>
            <w:r w:rsidRPr="00425C67">
              <w:rPr>
                <w:rFonts w:cs="思源黑体 CN"/>
                <w:color w:val="000000"/>
                <w:sz w:val="18"/>
                <w:szCs w:val="18"/>
              </w:rPr>
              <w:t>lib_quality_control</w:t>
            </w:r>
            <w:proofErr w:type="spellEnd"/>
            <w:r w:rsidRPr="00425C67">
              <w:rPr>
                <w:rFonts w:cs="思源黑体 CN"/>
                <w:color w:val="000000"/>
                <w:sz w:val="18"/>
                <w:szCs w:val="18"/>
              </w:rPr>
              <w:t>, “</w:t>
            </w:r>
            <w:proofErr w:type="spellStart"/>
            <w:r w:rsidRPr="00425C67">
              <w:rPr>
                <w:rFonts w:cs="思源黑体 CN"/>
                <w:color w:val="000000"/>
                <w:sz w:val="18"/>
                <w:szCs w:val="18"/>
              </w:rPr>
              <w:t>tumor_content</w:t>
            </w:r>
            <w:proofErr w:type="spellEnd"/>
            <w:proofErr w:type="gramStart"/>
            <w:r w:rsidRPr="00425C67">
              <w:rPr>
                <w:rFonts w:cs="思源黑体 CN"/>
                <w:color w:val="000000"/>
                <w:sz w:val="18"/>
                <w:szCs w:val="18"/>
              </w:rPr>
              <w:t>”]|</w:t>
            </w:r>
            <w:proofErr w:type="spellStart"/>
            <w:proofErr w:type="gramEnd"/>
            <w:r w:rsidRPr="00425C67">
              <w:rPr>
                <w:rFonts w:cs="思源黑体 CN"/>
                <w:color w:val="000000"/>
                <w:sz w:val="18"/>
                <w:szCs w:val="18"/>
              </w:rPr>
              <w:t>get_tumor_content</w:t>
            </w:r>
            <w:proofErr w:type="spellEnd"/>
            <w:r w:rsidRPr="00425C67">
              <w:rPr>
                <w:rFonts w:cs="思源黑体 CN"/>
                <w:color w:val="000000"/>
                <w:sz w:val="18"/>
                <w:szCs w:val="18"/>
              </w:rPr>
              <w:t>%}</w:t>
            </w:r>
          </w:p>
          <w:p w14:paraId="69BD4D70" w14:textId="77777777" w:rsidR="00425C67" w:rsidRPr="00425C67" w:rsidRDefault="00425C67" w:rsidP="00425C67">
            <w:pPr>
              <w:spacing w:line="240" w:lineRule="auto"/>
              <w:ind w:leftChars="47" w:left="118" w:rightChars="10" w:right="24" w:hangingChars="3" w:hanging="5"/>
              <w:jc w:val="left"/>
              <w:rPr>
                <w:rFonts w:cs="思源黑体 CN"/>
                <w:color w:val="000000"/>
                <w:sz w:val="18"/>
                <w:szCs w:val="18"/>
              </w:rPr>
            </w:pPr>
            <w:r w:rsidRPr="00425C67">
              <w:rPr>
                <w:rFonts w:cs="思源黑体 CN"/>
                <w:color w:val="000000"/>
                <w:sz w:val="18"/>
                <w:szCs w:val="18"/>
              </w:rPr>
              <w:t xml:space="preserve">{{[sample, </w:t>
            </w:r>
            <w:proofErr w:type="spellStart"/>
            <w:r w:rsidRPr="00425C67">
              <w:rPr>
                <w:rFonts w:cs="思源黑体 CN"/>
                <w:color w:val="000000"/>
                <w:sz w:val="18"/>
                <w:szCs w:val="18"/>
              </w:rPr>
              <w:t>lib_quality_control</w:t>
            </w:r>
            <w:proofErr w:type="spellEnd"/>
            <w:r w:rsidRPr="00425C67">
              <w:rPr>
                <w:rFonts w:cs="思源黑体 CN"/>
                <w:color w:val="000000"/>
                <w:sz w:val="18"/>
                <w:szCs w:val="18"/>
              </w:rPr>
              <w:t>, “</w:t>
            </w:r>
            <w:proofErr w:type="spellStart"/>
            <w:r w:rsidRPr="00425C67">
              <w:rPr>
                <w:rFonts w:cs="思源黑体 CN"/>
                <w:color w:val="000000"/>
                <w:sz w:val="18"/>
                <w:szCs w:val="18"/>
              </w:rPr>
              <w:t>tumor_content</w:t>
            </w:r>
            <w:proofErr w:type="spellEnd"/>
            <w:proofErr w:type="gramStart"/>
            <w:r w:rsidRPr="00425C67">
              <w:rPr>
                <w:rFonts w:cs="思源黑体 CN"/>
                <w:color w:val="000000"/>
                <w:sz w:val="18"/>
                <w:szCs w:val="18"/>
              </w:rPr>
              <w:t>”]|</w:t>
            </w:r>
            <w:proofErr w:type="spellStart"/>
            <w:proofErr w:type="gramEnd"/>
            <w:r w:rsidRPr="00425C67">
              <w:rPr>
                <w:rFonts w:cs="思源黑体 CN"/>
                <w:color w:val="000000"/>
                <w:sz w:val="18"/>
                <w:szCs w:val="18"/>
              </w:rPr>
              <w:t>get_tumor_</w:t>
            </w:r>
            <w:r w:rsidRPr="00425C67">
              <w:rPr>
                <w:rFonts w:cs="思源黑体 CN"/>
                <w:color w:val="000000"/>
                <w:sz w:val="18"/>
                <w:szCs w:val="18"/>
              </w:rPr>
              <w:lastRenderedPageBreak/>
              <w:t>content</w:t>
            </w:r>
            <w:proofErr w:type="spellEnd"/>
            <w:r w:rsidRPr="00425C67">
              <w:rPr>
                <w:rFonts w:cs="思源黑体 CN"/>
                <w:color w:val="000000"/>
                <w:sz w:val="18"/>
                <w:szCs w:val="18"/>
              </w:rPr>
              <w:t>}}</w:t>
            </w:r>
          </w:p>
          <w:p w14:paraId="1E50A053" w14:textId="77777777" w:rsidR="00425C67" w:rsidRPr="00425C67" w:rsidRDefault="00425C67" w:rsidP="00425C67">
            <w:pPr>
              <w:spacing w:line="240" w:lineRule="auto"/>
              <w:ind w:leftChars="47" w:left="118" w:rightChars="10" w:right="24" w:hangingChars="3" w:hanging="5"/>
              <w:jc w:val="left"/>
              <w:rPr>
                <w:rFonts w:cs="思源黑体 CN"/>
                <w:color w:val="000000"/>
                <w:sz w:val="18"/>
                <w:szCs w:val="18"/>
              </w:rPr>
            </w:pPr>
            <w:r w:rsidRPr="00425C67">
              <w:rPr>
                <w:rFonts w:cs="思源黑体 CN"/>
                <w:color w:val="000000"/>
                <w:sz w:val="18"/>
                <w:szCs w:val="18"/>
              </w:rPr>
              <w:t>{%p endif%}</w:t>
            </w:r>
          </w:p>
          <w:p w14:paraId="16235371" w14:textId="77777777" w:rsidR="00425C67" w:rsidRPr="00425C67" w:rsidRDefault="00425C67" w:rsidP="00425C67">
            <w:pPr>
              <w:spacing w:line="240" w:lineRule="auto"/>
              <w:ind w:leftChars="47" w:left="118" w:rightChars="10" w:right="24" w:hangingChars="3" w:hanging="5"/>
              <w:jc w:val="left"/>
              <w:rPr>
                <w:rFonts w:cs="思源黑体 CN"/>
                <w:color w:val="000000"/>
                <w:sz w:val="18"/>
                <w:szCs w:val="18"/>
              </w:rPr>
            </w:pPr>
            <w:r w:rsidRPr="00425C67">
              <w:rPr>
                <w:rFonts w:cs="思源黑体 CN"/>
                <w:color w:val="000000"/>
                <w:sz w:val="18"/>
                <w:szCs w:val="18"/>
              </w:rPr>
              <w:t xml:space="preserve">{%p if [sample, </w:t>
            </w:r>
            <w:proofErr w:type="spellStart"/>
            <w:r w:rsidRPr="00425C67">
              <w:rPr>
                <w:rFonts w:cs="思源黑体 CN"/>
                <w:color w:val="000000"/>
                <w:sz w:val="18"/>
                <w:szCs w:val="18"/>
              </w:rPr>
              <w:t>lib_quality_control</w:t>
            </w:r>
            <w:proofErr w:type="spellEnd"/>
            <w:r w:rsidRPr="00425C67">
              <w:rPr>
                <w:rFonts w:cs="思源黑体 CN"/>
                <w:color w:val="000000"/>
                <w:sz w:val="18"/>
                <w:szCs w:val="18"/>
              </w:rPr>
              <w:t>, “</w:t>
            </w:r>
            <w:proofErr w:type="spellStart"/>
            <w:r w:rsidRPr="00425C67">
              <w:rPr>
                <w:rFonts w:cs="思源黑体 CN"/>
                <w:color w:val="000000"/>
                <w:sz w:val="18"/>
                <w:szCs w:val="18"/>
              </w:rPr>
              <w:t>tumor_content_macrodissection_performed</w:t>
            </w:r>
            <w:proofErr w:type="spellEnd"/>
            <w:proofErr w:type="gramStart"/>
            <w:r w:rsidRPr="00425C67">
              <w:rPr>
                <w:rFonts w:cs="思源黑体 CN"/>
                <w:color w:val="000000"/>
                <w:sz w:val="18"/>
                <w:szCs w:val="18"/>
              </w:rPr>
              <w:t>”]|</w:t>
            </w:r>
            <w:proofErr w:type="spellStart"/>
            <w:proofErr w:type="gramEnd"/>
            <w:r w:rsidRPr="00425C67">
              <w:rPr>
                <w:rFonts w:cs="思源黑体 CN"/>
                <w:color w:val="000000"/>
                <w:sz w:val="18"/>
                <w:szCs w:val="18"/>
              </w:rPr>
              <w:t>get_tumor_content</w:t>
            </w:r>
            <w:proofErr w:type="spellEnd"/>
            <w:r w:rsidRPr="00425C67">
              <w:rPr>
                <w:rFonts w:cs="思源黑体 CN"/>
                <w:color w:val="000000"/>
                <w:sz w:val="18"/>
                <w:szCs w:val="18"/>
              </w:rPr>
              <w:t>%}</w:t>
            </w:r>
          </w:p>
          <w:p w14:paraId="6444CDDF" w14:textId="77777777" w:rsidR="00425C67" w:rsidRPr="00425C67" w:rsidRDefault="00425C67" w:rsidP="00425C67">
            <w:pPr>
              <w:spacing w:line="240" w:lineRule="auto"/>
              <w:ind w:leftChars="47" w:left="118" w:rightChars="10" w:right="24" w:hangingChars="3" w:hanging="5"/>
              <w:jc w:val="left"/>
              <w:rPr>
                <w:rFonts w:cs="思源黑体 CN"/>
                <w:color w:val="000000"/>
                <w:sz w:val="18"/>
                <w:szCs w:val="18"/>
              </w:rPr>
            </w:pPr>
            <w:r w:rsidRPr="00425C67">
              <w:rPr>
                <w:rFonts w:cs="思源黑体 CN" w:hint="eastAsia"/>
                <w:color w:val="000000"/>
                <w:sz w:val="18"/>
                <w:szCs w:val="18"/>
              </w:rPr>
              <w:t>富集检测：</w:t>
            </w:r>
            <w:r w:rsidRPr="00425C67">
              <w:rPr>
                <w:rFonts w:cs="思源黑体 CN" w:hint="eastAsia"/>
                <w:color w:val="000000"/>
                <w:sz w:val="18"/>
                <w:szCs w:val="18"/>
              </w:rPr>
              <w:t xml:space="preserve">{{[sample, </w:t>
            </w:r>
            <w:proofErr w:type="spellStart"/>
            <w:r w:rsidRPr="00425C67">
              <w:rPr>
                <w:rFonts w:cs="思源黑体 CN" w:hint="eastAsia"/>
                <w:color w:val="000000"/>
                <w:sz w:val="18"/>
                <w:szCs w:val="18"/>
              </w:rPr>
              <w:t>lib_quality_control</w:t>
            </w:r>
            <w:proofErr w:type="spellEnd"/>
            <w:r w:rsidRPr="00425C67">
              <w:rPr>
                <w:rFonts w:cs="思源黑体 CN" w:hint="eastAsia"/>
                <w:color w:val="000000"/>
                <w:sz w:val="18"/>
                <w:szCs w:val="18"/>
              </w:rPr>
              <w:t xml:space="preserve">, </w:t>
            </w:r>
            <w:r w:rsidRPr="00425C67">
              <w:rPr>
                <w:rFonts w:cs="思源黑体 CN" w:hint="eastAsia"/>
                <w:color w:val="000000"/>
                <w:sz w:val="18"/>
                <w:szCs w:val="18"/>
              </w:rPr>
              <w:t>“</w:t>
            </w:r>
            <w:proofErr w:type="spellStart"/>
            <w:r w:rsidRPr="00425C67">
              <w:rPr>
                <w:rFonts w:cs="思源黑体 CN" w:hint="eastAsia"/>
                <w:color w:val="000000"/>
                <w:sz w:val="18"/>
                <w:szCs w:val="18"/>
              </w:rPr>
              <w:t>tumor_content_macrodissection_performed</w:t>
            </w:r>
            <w:proofErr w:type="spellEnd"/>
            <w:r w:rsidRPr="00425C67">
              <w:rPr>
                <w:rFonts w:cs="思源黑体 CN" w:hint="eastAsia"/>
                <w:color w:val="000000"/>
                <w:sz w:val="18"/>
                <w:szCs w:val="18"/>
              </w:rPr>
              <w:t>”</w:t>
            </w:r>
            <w:r w:rsidRPr="00425C67">
              <w:rPr>
                <w:rFonts w:cs="思源黑体 CN" w:hint="eastAsia"/>
                <w:color w:val="000000"/>
                <w:sz w:val="18"/>
                <w:szCs w:val="18"/>
              </w:rPr>
              <w:t>]|</w:t>
            </w:r>
            <w:proofErr w:type="spellStart"/>
            <w:r w:rsidRPr="00425C67">
              <w:rPr>
                <w:rFonts w:cs="思源黑体 CN" w:hint="eastAsia"/>
                <w:color w:val="000000"/>
                <w:sz w:val="18"/>
                <w:szCs w:val="18"/>
              </w:rPr>
              <w:t>get_tumor_content</w:t>
            </w:r>
            <w:proofErr w:type="spellEnd"/>
            <w:r w:rsidRPr="00425C67">
              <w:rPr>
                <w:rFonts w:cs="思源黑体 CN" w:hint="eastAsia"/>
                <w:color w:val="000000"/>
                <w:sz w:val="18"/>
                <w:szCs w:val="18"/>
              </w:rPr>
              <w:t>}}</w:t>
            </w:r>
          </w:p>
          <w:p w14:paraId="3E9ACA37" w14:textId="77777777" w:rsidR="00425C67" w:rsidRPr="00425C67" w:rsidRDefault="00425C67" w:rsidP="00425C67">
            <w:pPr>
              <w:spacing w:line="240" w:lineRule="auto"/>
              <w:ind w:leftChars="47" w:left="118" w:rightChars="10" w:right="24" w:hangingChars="3" w:hanging="5"/>
              <w:jc w:val="left"/>
              <w:rPr>
                <w:rFonts w:cs="思源黑体 CN"/>
                <w:color w:val="000000"/>
                <w:sz w:val="18"/>
                <w:szCs w:val="18"/>
              </w:rPr>
            </w:pPr>
            <w:r w:rsidRPr="00425C67">
              <w:rPr>
                <w:rFonts w:cs="思源黑体 CN"/>
                <w:color w:val="000000"/>
                <w:sz w:val="18"/>
                <w:szCs w:val="18"/>
              </w:rPr>
              <w:t>{%p endif%}</w:t>
            </w:r>
          </w:p>
          <w:p w14:paraId="534C7087" w14:textId="77777777" w:rsidR="00425C67" w:rsidRPr="00425C67" w:rsidRDefault="00425C67" w:rsidP="00425C67">
            <w:pPr>
              <w:spacing w:line="240" w:lineRule="auto"/>
              <w:ind w:leftChars="47" w:left="118" w:rightChars="10" w:right="24" w:hangingChars="3" w:hanging="5"/>
              <w:jc w:val="left"/>
              <w:rPr>
                <w:rFonts w:cs="思源黑体 CN"/>
                <w:color w:val="000000"/>
                <w:sz w:val="18"/>
                <w:szCs w:val="18"/>
              </w:rPr>
            </w:pPr>
            <w:r w:rsidRPr="00425C67">
              <w:rPr>
                <w:rFonts w:cs="思源黑体 CN"/>
                <w:color w:val="000000"/>
                <w:sz w:val="18"/>
                <w:szCs w:val="18"/>
              </w:rPr>
              <w:t xml:space="preserve">{%p if not [sample, </w:t>
            </w:r>
            <w:proofErr w:type="spellStart"/>
            <w:r w:rsidRPr="00425C67">
              <w:rPr>
                <w:rFonts w:cs="思源黑体 CN"/>
                <w:color w:val="000000"/>
                <w:sz w:val="18"/>
                <w:szCs w:val="18"/>
              </w:rPr>
              <w:t>lib_quality_control</w:t>
            </w:r>
            <w:proofErr w:type="spellEnd"/>
            <w:r w:rsidRPr="00425C67">
              <w:rPr>
                <w:rFonts w:cs="思源黑体 CN"/>
                <w:color w:val="000000"/>
                <w:sz w:val="18"/>
                <w:szCs w:val="18"/>
              </w:rPr>
              <w:t>, “</w:t>
            </w:r>
            <w:proofErr w:type="spellStart"/>
            <w:r w:rsidRPr="00425C67">
              <w:rPr>
                <w:rFonts w:cs="思源黑体 CN"/>
                <w:color w:val="000000"/>
                <w:sz w:val="18"/>
                <w:szCs w:val="18"/>
              </w:rPr>
              <w:t>tumor_content</w:t>
            </w:r>
            <w:proofErr w:type="spellEnd"/>
            <w:proofErr w:type="gramStart"/>
            <w:r w:rsidRPr="00425C67">
              <w:rPr>
                <w:rFonts w:cs="思源黑体 CN"/>
                <w:color w:val="000000"/>
                <w:sz w:val="18"/>
                <w:szCs w:val="18"/>
              </w:rPr>
              <w:t>”]|</w:t>
            </w:r>
            <w:proofErr w:type="spellStart"/>
            <w:proofErr w:type="gramEnd"/>
            <w:r w:rsidRPr="00425C67">
              <w:rPr>
                <w:rFonts w:cs="思源黑体 CN"/>
                <w:color w:val="000000"/>
                <w:sz w:val="18"/>
                <w:szCs w:val="18"/>
              </w:rPr>
              <w:t>get_tumor_content</w:t>
            </w:r>
            <w:proofErr w:type="spellEnd"/>
            <w:r w:rsidRPr="00425C67">
              <w:rPr>
                <w:rFonts w:cs="思源黑体 CN"/>
                <w:color w:val="000000"/>
                <w:sz w:val="18"/>
                <w:szCs w:val="18"/>
              </w:rPr>
              <w:t xml:space="preserve"> and not [sample, </w:t>
            </w:r>
            <w:proofErr w:type="spellStart"/>
            <w:r w:rsidRPr="00425C67">
              <w:rPr>
                <w:rFonts w:cs="思源黑体 CN"/>
                <w:color w:val="000000"/>
                <w:sz w:val="18"/>
                <w:szCs w:val="18"/>
              </w:rPr>
              <w:t>lib_quality_control</w:t>
            </w:r>
            <w:proofErr w:type="spellEnd"/>
            <w:r w:rsidRPr="00425C67">
              <w:rPr>
                <w:rFonts w:cs="思源黑体 CN"/>
                <w:color w:val="000000"/>
                <w:sz w:val="18"/>
                <w:szCs w:val="18"/>
              </w:rPr>
              <w:t>, “</w:t>
            </w:r>
            <w:proofErr w:type="spellStart"/>
            <w:r w:rsidRPr="00425C67">
              <w:rPr>
                <w:rFonts w:cs="思源黑体 CN"/>
                <w:color w:val="000000"/>
                <w:sz w:val="18"/>
                <w:szCs w:val="18"/>
              </w:rPr>
              <w:t>tumor_content_macrodissection_performed</w:t>
            </w:r>
            <w:proofErr w:type="spellEnd"/>
            <w:r w:rsidRPr="00425C67">
              <w:rPr>
                <w:rFonts w:cs="思源黑体 CN"/>
                <w:color w:val="000000"/>
                <w:sz w:val="18"/>
                <w:szCs w:val="18"/>
              </w:rPr>
              <w:t>”]|</w:t>
            </w:r>
            <w:proofErr w:type="spellStart"/>
            <w:r w:rsidRPr="00425C67">
              <w:rPr>
                <w:rFonts w:cs="思源黑体 CN"/>
                <w:color w:val="000000"/>
                <w:sz w:val="18"/>
                <w:szCs w:val="18"/>
              </w:rPr>
              <w:t>get_tumor_content</w:t>
            </w:r>
            <w:proofErr w:type="spellEnd"/>
            <w:r w:rsidRPr="00425C67">
              <w:rPr>
                <w:rFonts w:cs="思源黑体 CN"/>
                <w:color w:val="000000"/>
                <w:sz w:val="18"/>
                <w:szCs w:val="18"/>
              </w:rPr>
              <w:t>%}</w:t>
            </w:r>
          </w:p>
          <w:p w14:paraId="3685CF00" w14:textId="77777777" w:rsidR="00425C67" w:rsidRPr="00425C67" w:rsidRDefault="00425C67" w:rsidP="00425C67">
            <w:pPr>
              <w:spacing w:line="240" w:lineRule="auto"/>
              <w:ind w:leftChars="47" w:left="118" w:rightChars="10" w:right="24" w:hangingChars="3" w:hanging="5"/>
              <w:jc w:val="left"/>
              <w:rPr>
                <w:rFonts w:cs="思源黑体 CN"/>
                <w:color w:val="000000"/>
                <w:sz w:val="18"/>
                <w:szCs w:val="18"/>
              </w:rPr>
            </w:pPr>
            <w:r w:rsidRPr="00425C67">
              <w:rPr>
                <w:rFonts w:cs="思源黑体 CN"/>
                <w:color w:val="000000"/>
                <w:sz w:val="18"/>
                <w:szCs w:val="18"/>
              </w:rPr>
              <w:t>/</w:t>
            </w:r>
          </w:p>
          <w:p w14:paraId="3BA672F2" w14:textId="4662F250" w:rsidR="00413680" w:rsidRDefault="00425C67" w:rsidP="00425C67">
            <w:pPr>
              <w:spacing w:line="240" w:lineRule="auto"/>
              <w:ind w:leftChars="47" w:left="118" w:rightChars="10" w:right="24" w:hangingChars="3" w:hanging="5"/>
              <w:jc w:val="left"/>
              <w:rPr>
                <w:rFonts w:cs="思源黑体 CN"/>
                <w:color w:val="000000"/>
                <w:sz w:val="18"/>
                <w:szCs w:val="18"/>
              </w:rPr>
            </w:pPr>
            <w:r w:rsidRPr="00425C67">
              <w:rPr>
                <w:rFonts w:cs="思源黑体 CN"/>
                <w:color w:val="000000"/>
                <w:sz w:val="18"/>
                <w:szCs w:val="18"/>
              </w:rPr>
              <w:t>{%p endif%}</w:t>
            </w:r>
          </w:p>
        </w:tc>
        <w:tc>
          <w:tcPr>
            <w:tcW w:w="2273" w:type="dxa"/>
            <w:tcBorders>
              <w:tl2br w:val="nil"/>
              <w:tr2bl w:val="nil"/>
            </w:tcBorders>
            <w:shd w:val="clear" w:color="auto" w:fill="F2F2F2" w:themeFill="background1" w:themeFillShade="F2"/>
            <w:vAlign w:val="center"/>
          </w:tcPr>
          <w:p w14:paraId="7D5DCB21" w14:textId="77777777" w:rsidR="00413680" w:rsidRDefault="00C51C1B">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lastRenderedPageBreak/>
              <w:t>≥</w:t>
            </w:r>
            <w:r>
              <w:rPr>
                <w:rFonts w:cs="思源黑体 CN" w:hint="eastAsia"/>
                <w:color w:val="000000"/>
                <w:sz w:val="18"/>
                <w:szCs w:val="18"/>
              </w:rPr>
              <w:t>20%</w:t>
            </w:r>
          </w:p>
        </w:tc>
      </w:tr>
      <w:tr w:rsidR="00413680" w14:paraId="2A938220" w14:textId="77777777" w:rsidTr="00114184">
        <w:trPr>
          <w:trHeight w:val="397"/>
          <w:jc w:val="center"/>
        </w:trPr>
        <w:tc>
          <w:tcPr>
            <w:tcW w:w="2127" w:type="dxa"/>
            <w:vMerge w:val="restart"/>
            <w:tcBorders>
              <w:tl2br w:val="nil"/>
              <w:tr2bl w:val="nil"/>
            </w:tcBorders>
            <w:shd w:val="clear" w:color="auto" w:fill="F2F2F2" w:themeFill="background1" w:themeFillShade="F2"/>
            <w:vAlign w:val="center"/>
          </w:tcPr>
          <w:p w14:paraId="77CDEA7A"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DNA</w:t>
            </w:r>
            <w:r>
              <w:rPr>
                <w:rFonts w:cs="思源黑体 CN" w:hint="eastAsia"/>
                <w:color w:val="000000"/>
                <w:sz w:val="18"/>
                <w:szCs w:val="18"/>
              </w:rPr>
              <w:t>质量评估</w:t>
            </w:r>
          </w:p>
        </w:tc>
        <w:tc>
          <w:tcPr>
            <w:tcW w:w="2976" w:type="dxa"/>
            <w:tcBorders>
              <w:tl2br w:val="nil"/>
              <w:tr2bl w:val="nil"/>
            </w:tcBorders>
            <w:shd w:val="clear" w:color="auto" w:fill="F2F2F2" w:themeFill="background1" w:themeFillShade="F2"/>
            <w:vAlign w:val="center"/>
          </w:tcPr>
          <w:p w14:paraId="57260F1A"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提取总量</w:t>
            </w:r>
            <w:r>
              <w:rPr>
                <w:rFonts w:cs="思源黑体 CN" w:hint="eastAsia"/>
                <w:color w:val="000000"/>
                <w:sz w:val="18"/>
                <w:szCs w:val="18"/>
              </w:rPr>
              <w:t>(ng)</w:t>
            </w:r>
            <w:r>
              <w:rPr>
                <w:rFonts w:cs="思源黑体 CN" w:hint="eastAsia"/>
                <w:color w:val="000000"/>
                <w:sz w:val="18"/>
                <w:szCs w:val="18"/>
                <w:vertAlign w:val="superscript"/>
              </w:rPr>
              <w:t>2</w:t>
            </w:r>
          </w:p>
        </w:tc>
        <w:tc>
          <w:tcPr>
            <w:tcW w:w="2552" w:type="dxa"/>
            <w:tcBorders>
              <w:tl2br w:val="nil"/>
              <w:tr2bl w:val="nil"/>
            </w:tcBorders>
            <w:shd w:val="clear" w:color="auto" w:fill="F2F2F2" w:themeFill="background1" w:themeFillShade="F2"/>
            <w:vAlign w:val="center"/>
          </w:tcPr>
          <w:p w14:paraId="28F82763" w14:textId="69012CFA" w:rsidR="00413680" w:rsidRDefault="00114184">
            <w:pPr>
              <w:spacing w:line="240" w:lineRule="auto"/>
              <w:ind w:leftChars="47" w:left="118" w:rightChars="10" w:right="24" w:hangingChars="3" w:hanging="5"/>
              <w:jc w:val="left"/>
              <w:rPr>
                <w:rFonts w:cs="思源黑体 CN"/>
                <w:color w:val="000000"/>
                <w:sz w:val="18"/>
                <w:szCs w:val="18"/>
              </w:rPr>
            </w:pPr>
            <w:r w:rsidRPr="00114184">
              <w:rPr>
                <w:rFonts w:cs="微软雅黑"/>
                <w:color w:val="000000"/>
                <w:sz w:val="18"/>
                <w:szCs w:val="18"/>
              </w:rPr>
              <w:t xml:space="preserve">{%if </w:t>
            </w:r>
            <w:proofErr w:type="spellStart"/>
            <w:r w:rsidRPr="00114184">
              <w:rPr>
                <w:rFonts w:cs="微软雅黑"/>
                <w:color w:val="000000"/>
                <w:sz w:val="18"/>
                <w:szCs w:val="18"/>
              </w:rPr>
              <w:t>lib_quality_control</w:t>
            </w:r>
            <w:proofErr w:type="spellEnd"/>
            <w:r w:rsidRPr="00114184">
              <w:rPr>
                <w:rFonts w:cs="微软雅黑"/>
                <w:color w:val="000000"/>
                <w:sz w:val="18"/>
                <w:szCs w:val="18"/>
              </w:rPr>
              <w:t xml:space="preserve"> and </w:t>
            </w:r>
            <w:proofErr w:type="spellStart"/>
            <w:r w:rsidRPr="00114184">
              <w:rPr>
                <w:rFonts w:cs="微软雅黑"/>
                <w:color w:val="000000"/>
                <w:sz w:val="18"/>
                <w:szCs w:val="18"/>
              </w:rPr>
              <w:t>lib_quality_control.lib_dna_qc</w:t>
            </w:r>
            <w:proofErr w:type="spellEnd"/>
            <w:r w:rsidRPr="00114184">
              <w:rPr>
                <w:rFonts w:cs="微软雅黑"/>
                <w:color w:val="000000"/>
                <w:sz w:val="18"/>
                <w:szCs w:val="18"/>
              </w:rPr>
              <w:t xml:space="preserve"> and lib_quality_control.lib_dna_qc.dna_qty</w:t>
            </w:r>
            <w:proofErr w:type="gramStart"/>
            <w:r w:rsidRPr="00114184">
              <w:rPr>
                <w:rFonts w:cs="微软雅黑"/>
                <w:color w:val="000000"/>
                <w:sz w:val="18"/>
                <w:szCs w:val="18"/>
              </w:rPr>
              <w:t>%}{</w:t>
            </w:r>
            <w:proofErr w:type="gramEnd"/>
            <w:r w:rsidRPr="00114184">
              <w:rPr>
                <w:rFonts w:cs="微软雅黑"/>
                <w:color w:val="000000"/>
                <w:sz w:val="18"/>
                <w:szCs w:val="18"/>
              </w:rPr>
              <w:t>{lib_quality_control.lib_dna_qc.dna_qty|replace(“.00”,””)}}{%else%}{%endif%}</w:t>
            </w:r>
          </w:p>
        </w:tc>
        <w:tc>
          <w:tcPr>
            <w:tcW w:w="2273" w:type="dxa"/>
            <w:tcBorders>
              <w:tl2br w:val="nil"/>
              <w:tr2bl w:val="nil"/>
            </w:tcBorders>
            <w:shd w:val="clear" w:color="auto" w:fill="F2F2F2" w:themeFill="background1" w:themeFillShade="F2"/>
            <w:vAlign w:val="center"/>
          </w:tcPr>
          <w:p w14:paraId="6C88E98B" w14:textId="77777777" w:rsidR="00413680" w:rsidRDefault="00C51C1B">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hint="eastAsia"/>
                <w:color w:val="000000"/>
                <w:sz w:val="18"/>
                <w:szCs w:val="18"/>
              </w:rPr>
              <w:t>30</w:t>
            </w:r>
          </w:p>
        </w:tc>
      </w:tr>
      <w:tr w:rsidR="00413680" w14:paraId="56BCD2C3" w14:textId="77777777" w:rsidTr="00114184">
        <w:trPr>
          <w:trHeight w:val="397"/>
          <w:jc w:val="center"/>
        </w:trPr>
        <w:tc>
          <w:tcPr>
            <w:tcW w:w="2127" w:type="dxa"/>
            <w:vMerge/>
            <w:tcBorders>
              <w:tl2br w:val="nil"/>
              <w:tr2bl w:val="nil"/>
            </w:tcBorders>
            <w:shd w:val="clear" w:color="auto" w:fill="F2F2F2" w:themeFill="background1" w:themeFillShade="F2"/>
            <w:vAlign w:val="center"/>
          </w:tcPr>
          <w:p w14:paraId="0A79AD87" w14:textId="77777777" w:rsidR="00413680" w:rsidRDefault="00413680">
            <w:pPr>
              <w:spacing w:line="240" w:lineRule="auto"/>
              <w:ind w:leftChars="50" w:left="120"/>
              <w:jc w:val="left"/>
              <w:rPr>
                <w:rFonts w:cs="思源黑体 CN"/>
                <w:color w:val="000000"/>
                <w:sz w:val="18"/>
                <w:szCs w:val="18"/>
              </w:rPr>
            </w:pPr>
          </w:p>
        </w:tc>
        <w:tc>
          <w:tcPr>
            <w:tcW w:w="2976" w:type="dxa"/>
            <w:tcBorders>
              <w:tl2br w:val="nil"/>
              <w:tr2bl w:val="nil"/>
            </w:tcBorders>
            <w:shd w:val="clear" w:color="auto" w:fill="F2F2F2" w:themeFill="background1" w:themeFillShade="F2"/>
            <w:vAlign w:val="center"/>
          </w:tcPr>
          <w:p w14:paraId="43682410"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文库总量</w:t>
            </w:r>
            <w:r>
              <w:rPr>
                <w:rFonts w:cs="思源黑体 CN" w:hint="eastAsia"/>
                <w:color w:val="000000"/>
                <w:sz w:val="18"/>
                <w:szCs w:val="18"/>
              </w:rPr>
              <w:t>(ng)</w:t>
            </w:r>
            <w:r>
              <w:rPr>
                <w:rFonts w:cs="思源黑体 CN" w:hint="eastAsia"/>
                <w:color w:val="000000"/>
                <w:sz w:val="18"/>
                <w:szCs w:val="18"/>
                <w:vertAlign w:val="superscript"/>
              </w:rPr>
              <w:t>3</w:t>
            </w:r>
          </w:p>
        </w:tc>
        <w:tc>
          <w:tcPr>
            <w:tcW w:w="2552" w:type="dxa"/>
            <w:tcBorders>
              <w:tl2br w:val="nil"/>
              <w:tr2bl w:val="nil"/>
            </w:tcBorders>
            <w:shd w:val="clear" w:color="auto" w:fill="F2F2F2" w:themeFill="background1" w:themeFillShade="F2"/>
            <w:vAlign w:val="center"/>
          </w:tcPr>
          <w:p w14:paraId="7DBBEB20" w14:textId="2BFFB7BB" w:rsidR="00413680" w:rsidRDefault="00114184">
            <w:pPr>
              <w:spacing w:line="240" w:lineRule="auto"/>
              <w:ind w:leftChars="47" w:left="118" w:rightChars="10" w:right="24" w:hangingChars="3" w:hanging="5"/>
              <w:jc w:val="left"/>
              <w:rPr>
                <w:rFonts w:cs="思源黑体 CN"/>
                <w:color w:val="000000"/>
                <w:sz w:val="18"/>
                <w:szCs w:val="18"/>
              </w:rPr>
            </w:pPr>
            <w:r w:rsidRPr="00114184">
              <w:rPr>
                <w:rFonts w:cs="微软雅黑"/>
                <w:color w:val="000000"/>
                <w:sz w:val="18"/>
                <w:szCs w:val="18"/>
              </w:rPr>
              <w:t xml:space="preserve">{%if </w:t>
            </w:r>
            <w:proofErr w:type="spellStart"/>
            <w:r w:rsidRPr="00114184">
              <w:rPr>
                <w:rFonts w:cs="微软雅黑"/>
                <w:color w:val="000000"/>
                <w:sz w:val="18"/>
                <w:szCs w:val="18"/>
              </w:rPr>
              <w:t>lib_quality_control</w:t>
            </w:r>
            <w:proofErr w:type="spellEnd"/>
            <w:r w:rsidRPr="00114184">
              <w:rPr>
                <w:rFonts w:cs="微软雅黑"/>
                <w:color w:val="000000"/>
                <w:sz w:val="18"/>
                <w:szCs w:val="18"/>
              </w:rPr>
              <w:t xml:space="preserve"> and </w:t>
            </w:r>
            <w:proofErr w:type="spellStart"/>
            <w:r w:rsidRPr="00114184">
              <w:rPr>
                <w:rFonts w:cs="微软雅黑"/>
                <w:color w:val="000000"/>
                <w:sz w:val="18"/>
                <w:szCs w:val="18"/>
              </w:rPr>
              <w:t>lib_quality_control.lib_dna_qc</w:t>
            </w:r>
            <w:proofErr w:type="spellEnd"/>
            <w:r w:rsidRPr="00114184">
              <w:rPr>
                <w:rFonts w:cs="微软雅黑"/>
                <w:color w:val="000000"/>
                <w:sz w:val="18"/>
                <w:szCs w:val="18"/>
              </w:rPr>
              <w:t xml:space="preserve"> and lib_quality_control.lib_dna_</w:t>
            </w:r>
            <w:proofErr w:type="gramStart"/>
            <w:r w:rsidRPr="00114184">
              <w:rPr>
                <w:rFonts w:cs="微软雅黑"/>
                <w:color w:val="000000"/>
                <w:sz w:val="18"/>
                <w:szCs w:val="18"/>
              </w:rPr>
              <w:t>qc.library</w:t>
            </w:r>
            <w:proofErr w:type="gramEnd"/>
            <w:r w:rsidRPr="00114184">
              <w:rPr>
                <w:rFonts w:cs="微软雅黑"/>
                <w:color w:val="000000"/>
                <w:sz w:val="18"/>
                <w:szCs w:val="18"/>
              </w:rPr>
              <w:t>_qty%}{{lib_quality_control.lib_dna_qc.library_qty|replace(“.00”,””)}}{%else%}{%endif%}</w:t>
            </w:r>
          </w:p>
        </w:tc>
        <w:tc>
          <w:tcPr>
            <w:tcW w:w="2273" w:type="dxa"/>
            <w:tcBorders>
              <w:tl2br w:val="nil"/>
              <w:tr2bl w:val="nil"/>
            </w:tcBorders>
            <w:shd w:val="clear" w:color="auto" w:fill="F2F2F2" w:themeFill="background1" w:themeFillShade="F2"/>
            <w:vAlign w:val="center"/>
          </w:tcPr>
          <w:p w14:paraId="1D2ADE63" w14:textId="77777777" w:rsidR="00413680" w:rsidRDefault="00C51C1B">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hint="eastAsia"/>
                <w:color w:val="000000"/>
                <w:sz w:val="18"/>
                <w:szCs w:val="18"/>
              </w:rPr>
              <w:t>150</w:t>
            </w:r>
          </w:p>
        </w:tc>
      </w:tr>
      <w:tr w:rsidR="00413680" w14:paraId="1F8206DA" w14:textId="77777777" w:rsidTr="00114184">
        <w:trPr>
          <w:trHeight w:val="397"/>
          <w:jc w:val="center"/>
        </w:trPr>
        <w:tc>
          <w:tcPr>
            <w:tcW w:w="2127" w:type="dxa"/>
            <w:vMerge w:val="restart"/>
            <w:tcBorders>
              <w:tl2br w:val="nil"/>
              <w:tr2bl w:val="nil"/>
            </w:tcBorders>
            <w:shd w:val="clear" w:color="auto" w:fill="F2F2F2" w:themeFill="background1" w:themeFillShade="F2"/>
            <w:vAlign w:val="center"/>
          </w:tcPr>
          <w:p w14:paraId="771AFA3A"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测序质量评估</w:t>
            </w:r>
          </w:p>
        </w:tc>
        <w:tc>
          <w:tcPr>
            <w:tcW w:w="2976" w:type="dxa"/>
            <w:tcBorders>
              <w:tl2br w:val="nil"/>
              <w:tr2bl w:val="nil"/>
            </w:tcBorders>
            <w:shd w:val="clear" w:color="auto" w:fill="F2F2F2" w:themeFill="background1" w:themeFillShade="F2"/>
            <w:vAlign w:val="center"/>
          </w:tcPr>
          <w:p w14:paraId="14C31120"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Q30</w:t>
            </w:r>
            <w:r>
              <w:rPr>
                <w:rFonts w:cs="思源黑体 CN" w:hint="eastAsia"/>
                <w:color w:val="000000"/>
                <w:sz w:val="18"/>
                <w:szCs w:val="18"/>
                <w:vertAlign w:val="superscript"/>
              </w:rPr>
              <w:t>4</w:t>
            </w:r>
          </w:p>
        </w:tc>
        <w:tc>
          <w:tcPr>
            <w:tcW w:w="2552" w:type="dxa"/>
            <w:tcBorders>
              <w:tl2br w:val="nil"/>
              <w:tr2bl w:val="nil"/>
            </w:tcBorders>
            <w:shd w:val="clear" w:color="auto" w:fill="F2F2F2" w:themeFill="background1" w:themeFillShade="F2"/>
            <w:vAlign w:val="center"/>
          </w:tcPr>
          <w:p w14:paraId="428125E4" w14:textId="41414C58" w:rsidR="00413680" w:rsidRDefault="00114184">
            <w:pPr>
              <w:spacing w:line="240" w:lineRule="auto"/>
              <w:ind w:leftChars="47" w:left="118" w:rightChars="10" w:right="24" w:hangingChars="3" w:hanging="5"/>
              <w:jc w:val="left"/>
              <w:rPr>
                <w:rFonts w:cs="思源黑体 CN"/>
                <w:color w:val="000000"/>
                <w:sz w:val="18"/>
                <w:szCs w:val="18"/>
              </w:rPr>
            </w:pPr>
            <w:r w:rsidRPr="00114184">
              <w:rPr>
                <w:rFonts w:cs="微软雅黑"/>
                <w:color w:val="000000"/>
                <w:sz w:val="18"/>
                <w:szCs w:val="18"/>
              </w:rPr>
              <w:t>{{qc.dna_data_</w:t>
            </w:r>
            <w:proofErr w:type="gramStart"/>
            <w:r w:rsidRPr="00114184">
              <w:rPr>
                <w:rFonts w:cs="微软雅黑"/>
                <w:color w:val="000000"/>
                <w:sz w:val="18"/>
                <w:szCs w:val="18"/>
              </w:rPr>
              <w:t>qc.cleandata</w:t>
            </w:r>
            <w:proofErr w:type="gramEnd"/>
            <w:r w:rsidRPr="00114184">
              <w:rPr>
                <w:rFonts w:cs="微软雅黑"/>
                <w:color w:val="000000"/>
                <w:sz w:val="18"/>
                <w:szCs w:val="18"/>
              </w:rPr>
              <w:t>_q30}}</w:t>
            </w:r>
          </w:p>
        </w:tc>
        <w:tc>
          <w:tcPr>
            <w:tcW w:w="2273" w:type="dxa"/>
            <w:tcBorders>
              <w:tl2br w:val="nil"/>
              <w:tr2bl w:val="nil"/>
            </w:tcBorders>
            <w:shd w:val="clear" w:color="auto" w:fill="F2F2F2" w:themeFill="background1" w:themeFillShade="F2"/>
            <w:vAlign w:val="center"/>
          </w:tcPr>
          <w:p w14:paraId="670F1AEF" w14:textId="516602D8" w:rsidR="00413680" w:rsidRDefault="00C51C1B">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hint="eastAsia"/>
                <w:color w:val="000000"/>
                <w:sz w:val="18"/>
                <w:szCs w:val="18"/>
              </w:rPr>
              <w:t>75</w:t>
            </w:r>
            <w:r w:rsidR="007D1E75">
              <w:rPr>
                <w:rFonts w:cs="思源黑体 CN"/>
                <w:color w:val="000000"/>
                <w:sz w:val="18"/>
                <w:szCs w:val="18"/>
              </w:rPr>
              <w:t>%</w:t>
            </w:r>
          </w:p>
        </w:tc>
      </w:tr>
      <w:tr w:rsidR="00413680" w14:paraId="43A1D388" w14:textId="77777777" w:rsidTr="00114184">
        <w:trPr>
          <w:trHeight w:val="397"/>
          <w:jc w:val="center"/>
        </w:trPr>
        <w:tc>
          <w:tcPr>
            <w:tcW w:w="2127" w:type="dxa"/>
            <w:vMerge/>
            <w:tcBorders>
              <w:tl2br w:val="nil"/>
              <w:tr2bl w:val="nil"/>
            </w:tcBorders>
            <w:shd w:val="clear" w:color="auto" w:fill="F2F2F2" w:themeFill="background1" w:themeFillShade="F2"/>
            <w:vAlign w:val="center"/>
          </w:tcPr>
          <w:p w14:paraId="1FDFC3A0" w14:textId="77777777" w:rsidR="00413680" w:rsidRDefault="00413680">
            <w:pPr>
              <w:spacing w:line="240" w:lineRule="auto"/>
              <w:ind w:leftChars="50" w:left="120"/>
              <w:jc w:val="left"/>
              <w:rPr>
                <w:rFonts w:cs="思源黑体 CN"/>
                <w:color w:val="000000"/>
                <w:sz w:val="18"/>
                <w:szCs w:val="18"/>
              </w:rPr>
            </w:pPr>
          </w:p>
        </w:tc>
        <w:tc>
          <w:tcPr>
            <w:tcW w:w="2976" w:type="dxa"/>
            <w:tcBorders>
              <w:tl2br w:val="nil"/>
              <w:tr2bl w:val="nil"/>
            </w:tcBorders>
            <w:shd w:val="clear" w:color="auto" w:fill="F2F2F2" w:themeFill="background1" w:themeFillShade="F2"/>
            <w:vAlign w:val="center"/>
          </w:tcPr>
          <w:p w14:paraId="7D3770A2"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平均有效测序深度</w:t>
            </w:r>
            <w:r>
              <w:rPr>
                <w:rFonts w:cs="思源黑体 CN" w:hint="eastAsia"/>
                <w:color w:val="000000"/>
                <w:sz w:val="18"/>
                <w:szCs w:val="18"/>
              </w:rPr>
              <w:t>(X)</w:t>
            </w:r>
            <w:r>
              <w:rPr>
                <w:rFonts w:cs="思源黑体 CN" w:hint="eastAsia"/>
                <w:color w:val="000000"/>
                <w:sz w:val="18"/>
                <w:szCs w:val="18"/>
                <w:vertAlign w:val="superscript"/>
              </w:rPr>
              <w:t>5</w:t>
            </w:r>
          </w:p>
        </w:tc>
        <w:tc>
          <w:tcPr>
            <w:tcW w:w="2552" w:type="dxa"/>
            <w:tcBorders>
              <w:tl2br w:val="nil"/>
              <w:tr2bl w:val="nil"/>
            </w:tcBorders>
            <w:shd w:val="clear" w:color="auto" w:fill="F2F2F2" w:themeFill="background1" w:themeFillShade="F2"/>
            <w:vAlign w:val="center"/>
          </w:tcPr>
          <w:p w14:paraId="5A100699" w14:textId="1C99E2C6" w:rsidR="00413680" w:rsidRDefault="00114184">
            <w:pPr>
              <w:spacing w:line="240" w:lineRule="auto"/>
              <w:ind w:leftChars="47" w:left="118" w:rightChars="10" w:right="24" w:hangingChars="3" w:hanging="5"/>
              <w:jc w:val="left"/>
              <w:rPr>
                <w:rFonts w:cs="思源黑体 CN"/>
                <w:color w:val="000000"/>
                <w:sz w:val="18"/>
                <w:szCs w:val="18"/>
              </w:rPr>
            </w:pPr>
            <w:r w:rsidRPr="00114184">
              <w:rPr>
                <w:rFonts w:cs="微软雅黑"/>
                <w:color w:val="000000"/>
                <w:sz w:val="18"/>
                <w:szCs w:val="18"/>
              </w:rPr>
              <w:t>{{</w:t>
            </w:r>
            <w:proofErr w:type="spellStart"/>
            <w:r w:rsidRPr="00114184">
              <w:rPr>
                <w:rFonts w:cs="微软雅黑"/>
                <w:color w:val="000000"/>
                <w:sz w:val="18"/>
                <w:szCs w:val="18"/>
              </w:rPr>
              <w:t>qc.dna_data_</w:t>
            </w:r>
            <w:proofErr w:type="gramStart"/>
            <w:r w:rsidRPr="00114184">
              <w:rPr>
                <w:rFonts w:cs="微软雅黑"/>
                <w:color w:val="000000"/>
                <w:sz w:val="18"/>
                <w:szCs w:val="18"/>
              </w:rPr>
              <w:t>qc.depth</w:t>
            </w:r>
            <w:proofErr w:type="gramEnd"/>
            <w:r w:rsidRPr="00114184">
              <w:rPr>
                <w:rFonts w:cs="微软雅黑"/>
                <w:color w:val="000000"/>
                <w:sz w:val="18"/>
                <w:szCs w:val="18"/>
              </w:rPr>
              <w:t>_ssbc|replace</w:t>
            </w:r>
            <w:proofErr w:type="spellEnd"/>
            <w:r w:rsidRPr="00114184">
              <w:rPr>
                <w:rFonts w:cs="微软雅黑"/>
                <w:color w:val="000000"/>
                <w:sz w:val="18"/>
                <w:szCs w:val="18"/>
              </w:rPr>
              <w:t>(“.00”,””)}}</w:t>
            </w:r>
          </w:p>
        </w:tc>
        <w:tc>
          <w:tcPr>
            <w:tcW w:w="2273" w:type="dxa"/>
            <w:tcBorders>
              <w:tl2br w:val="nil"/>
              <w:tr2bl w:val="nil"/>
            </w:tcBorders>
            <w:shd w:val="clear" w:color="auto" w:fill="F2F2F2" w:themeFill="background1" w:themeFillShade="F2"/>
            <w:vAlign w:val="center"/>
          </w:tcPr>
          <w:p w14:paraId="7E431C3B" w14:textId="77777777" w:rsidR="00413680" w:rsidRDefault="00C51C1B">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hint="eastAsia"/>
                <w:color w:val="000000"/>
                <w:sz w:val="18"/>
                <w:szCs w:val="18"/>
              </w:rPr>
              <w:t>300</w:t>
            </w:r>
          </w:p>
        </w:tc>
      </w:tr>
      <w:tr w:rsidR="00413680" w14:paraId="0165E0B0" w14:textId="77777777" w:rsidTr="00114184">
        <w:trPr>
          <w:trHeight w:val="397"/>
          <w:jc w:val="center"/>
        </w:trPr>
        <w:tc>
          <w:tcPr>
            <w:tcW w:w="2127" w:type="dxa"/>
            <w:vMerge/>
            <w:tcBorders>
              <w:tl2br w:val="nil"/>
              <w:tr2bl w:val="nil"/>
            </w:tcBorders>
            <w:shd w:val="clear" w:color="auto" w:fill="F2F2F2" w:themeFill="background1" w:themeFillShade="F2"/>
            <w:vAlign w:val="center"/>
          </w:tcPr>
          <w:p w14:paraId="1F1BD59B" w14:textId="77777777" w:rsidR="00413680" w:rsidRDefault="00413680">
            <w:pPr>
              <w:spacing w:line="240" w:lineRule="auto"/>
              <w:ind w:leftChars="50" w:left="120"/>
              <w:jc w:val="left"/>
              <w:rPr>
                <w:rFonts w:cs="思源黑体 CN"/>
                <w:color w:val="000000"/>
                <w:sz w:val="18"/>
                <w:szCs w:val="18"/>
              </w:rPr>
            </w:pPr>
          </w:p>
        </w:tc>
        <w:tc>
          <w:tcPr>
            <w:tcW w:w="2976" w:type="dxa"/>
            <w:tcBorders>
              <w:tl2br w:val="nil"/>
              <w:tr2bl w:val="nil"/>
            </w:tcBorders>
            <w:shd w:val="clear" w:color="auto" w:fill="F2F2F2" w:themeFill="background1" w:themeFillShade="F2"/>
            <w:vAlign w:val="center"/>
          </w:tcPr>
          <w:p w14:paraId="75D2AAD1"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覆盖度</w:t>
            </w:r>
            <w:r>
              <w:rPr>
                <w:rFonts w:cs="思源黑体 CN" w:hint="eastAsia"/>
                <w:color w:val="000000"/>
                <w:sz w:val="18"/>
                <w:szCs w:val="18"/>
                <w:vertAlign w:val="superscript"/>
              </w:rPr>
              <w:t>6</w:t>
            </w:r>
          </w:p>
        </w:tc>
        <w:tc>
          <w:tcPr>
            <w:tcW w:w="2552" w:type="dxa"/>
            <w:tcBorders>
              <w:tl2br w:val="nil"/>
              <w:tr2bl w:val="nil"/>
            </w:tcBorders>
            <w:shd w:val="clear" w:color="auto" w:fill="F2F2F2" w:themeFill="background1" w:themeFillShade="F2"/>
            <w:vAlign w:val="center"/>
          </w:tcPr>
          <w:p w14:paraId="6CDB6A79" w14:textId="2F1E8717" w:rsidR="00413680" w:rsidRDefault="00114184">
            <w:pPr>
              <w:spacing w:line="240" w:lineRule="auto"/>
              <w:ind w:leftChars="50" w:left="120"/>
              <w:jc w:val="left"/>
              <w:rPr>
                <w:rFonts w:cs="思源黑体 CN"/>
                <w:color w:val="000000"/>
                <w:sz w:val="18"/>
                <w:szCs w:val="18"/>
              </w:rPr>
            </w:pPr>
            <w:r w:rsidRPr="00114184">
              <w:rPr>
                <w:rFonts w:cs="微软雅黑"/>
                <w:color w:val="000000"/>
                <w:sz w:val="18"/>
                <w:szCs w:val="18"/>
              </w:rPr>
              <w:t>{{</w:t>
            </w:r>
            <w:proofErr w:type="spellStart"/>
            <w:r w:rsidRPr="00114184">
              <w:rPr>
                <w:rFonts w:cs="微软雅黑"/>
                <w:color w:val="000000"/>
                <w:sz w:val="18"/>
                <w:szCs w:val="18"/>
              </w:rPr>
              <w:t>qc.dna_data_</w:t>
            </w:r>
            <w:proofErr w:type="gramStart"/>
            <w:r w:rsidRPr="00114184">
              <w:rPr>
                <w:rFonts w:cs="微软雅黑"/>
                <w:color w:val="000000"/>
                <w:sz w:val="18"/>
                <w:szCs w:val="18"/>
              </w:rPr>
              <w:t>qc.cover</w:t>
            </w:r>
            <w:proofErr w:type="gramEnd"/>
            <w:r w:rsidRPr="00114184">
              <w:rPr>
                <w:rFonts w:cs="微软雅黑"/>
                <w:color w:val="000000"/>
                <w:sz w:val="18"/>
                <w:szCs w:val="18"/>
              </w:rPr>
              <w:t>_ratio</w:t>
            </w:r>
            <w:proofErr w:type="spellEnd"/>
            <w:r w:rsidRPr="00114184">
              <w:rPr>
                <w:rFonts w:cs="微软雅黑"/>
                <w:color w:val="000000"/>
                <w:sz w:val="18"/>
                <w:szCs w:val="18"/>
              </w:rPr>
              <w:t>}}</w:t>
            </w:r>
          </w:p>
        </w:tc>
        <w:tc>
          <w:tcPr>
            <w:tcW w:w="2273" w:type="dxa"/>
            <w:tcBorders>
              <w:tl2br w:val="nil"/>
              <w:tr2bl w:val="nil"/>
            </w:tcBorders>
            <w:shd w:val="clear" w:color="auto" w:fill="F2F2F2" w:themeFill="background1" w:themeFillShade="F2"/>
            <w:vAlign w:val="center"/>
          </w:tcPr>
          <w:p w14:paraId="7BDCF302" w14:textId="77777777" w:rsidR="00413680" w:rsidRDefault="00C51C1B">
            <w:pPr>
              <w:spacing w:line="240" w:lineRule="auto"/>
              <w:ind w:leftChars="50" w:left="120"/>
              <w:jc w:val="left"/>
              <w:rPr>
                <w:rFonts w:cs="思源黑体 CN"/>
                <w:color w:val="000000"/>
                <w:sz w:val="18"/>
                <w:szCs w:val="18"/>
              </w:rPr>
            </w:pPr>
            <w:r>
              <w:rPr>
                <w:rFonts w:cs="思源黑体 CN" w:hint="eastAsia"/>
                <w:color w:val="000000"/>
                <w:sz w:val="18"/>
                <w:szCs w:val="18"/>
              </w:rPr>
              <w:t>100%</w:t>
            </w:r>
          </w:p>
        </w:tc>
      </w:tr>
      <w:tr w:rsidR="00413680" w14:paraId="39E40C51" w14:textId="77777777" w:rsidTr="00114184">
        <w:trPr>
          <w:trHeight w:val="397"/>
          <w:jc w:val="center"/>
        </w:trPr>
        <w:tc>
          <w:tcPr>
            <w:tcW w:w="2127" w:type="dxa"/>
            <w:tcBorders>
              <w:tl2br w:val="nil"/>
              <w:tr2bl w:val="nil"/>
            </w:tcBorders>
            <w:shd w:val="clear" w:color="auto" w:fill="auto"/>
            <w:vAlign w:val="center"/>
          </w:tcPr>
          <w:p w14:paraId="557775A4" w14:textId="77777777" w:rsidR="00413680" w:rsidRDefault="00C51C1B">
            <w:pPr>
              <w:spacing w:line="240" w:lineRule="auto"/>
              <w:ind w:leftChars="50" w:left="120"/>
              <w:rPr>
                <w:rFonts w:cs="思源黑体 CN"/>
                <w:b/>
                <w:bCs/>
                <w:color w:val="000000"/>
                <w:sz w:val="18"/>
                <w:szCs w:val="18"/>
              </w:rPr>
            </w:pPr>
            <w:r>
              <w:rPr>
                <w:rFonts w:cs="思源黑体 CN" w:hint="eastAsia"/>
                <w:b/>
                <w:bCs/>
                <w:color w:val="000000"/>
                <w:sz w:val="18"/>
                <w:szCs w:val="18"/>
              </w:rPr>
              <w:t>总体质量评估</w:t>
            </w:r>
            <w:r>
              <w:rPr>
                <w:rFonts w:cs="思源黑体 CN" w:hint="eastAsia"/>
                <w:color w:val="000000"/>
                <w:sz w:val="18"/>
                <w:szCs w:val="18"/>
                <w:vertAlign w:val="superscript"/>
              </w:rPr>
              <w:t>7</w:t>
            </w:r>
            <w:r>
              <w:rPr>
                <w:rFonts w:cs="思源黑体 CN" w:hint="eastAsia"/>
                <w:b/>
                <w:bCs/>
                <w:color w:val="000000"/>
                <w:sz w:val="18"/>
                <w:szCs w:val="18"/>
              </w:rPr>
              <w:t>：</w:t>
            </w:r>
          </w:p>
        </w:tc>
        <w:tc>
          <w:tcPr>
            <w:tcW w:w="7801" w:type="dxa"/>
            <w:gridSpan w:val="3"/>
            <w:tcBorders>
              <w:tl2br w:val="nil"/>
              <w:tr2bl w:val="nil"/>
            </w:tcBorders>
            <w:shd w:val="clear" w:color="auto" w:fill="auto"/>
            <w:vAlign w:val="center"/>
          </w:tcPr>
          <w:p w14:paraId="63B867E1"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if qc.dna_data_</w:t>
            </w:r>
            <w:proofErr w:type="gramStart"/>
            <w:r w:rsidRPr="00114184">
              <w:rPr>
                <w:rFonts w:cs="思源黑体 CN"/>
                <w:b/>
                <w:bCs/>
                <w:color w:val="000000"/>
                <w:sz w:val="18"/>
                <w:szCs w:val="18"/>
              </w:rPr>
              <w:t>qc.cleandata</w:t>
            </w:r>
            <w:proofErr w:type="gramEnd"/>
            <w:r w:rsidRPr="00114184">
              <w:rPr>
                <w:rFonts w:cs="思源黑体 CN"/>
                <w:b/>
                <w:bCs/>
                <w:color w:val="000000"/>
                <w:sz w:val="18"/>
                <w:szCs w:val="18"/>
              </w:rPr>
              <w:t xml:space="preserve">_q30_num&gt;=0.75 and </w:t>
            </w:r>
            <w:proofErr w:type="spellStart"/>
            <w:r w:rsidRPr="00114184">
              <w:rPr>
                <w:rFonts w:cs="思源黑体 CN"/>
                <w:b/>
                <w:bCs/>
                <w:color w:val="000000"/>
                <w:sz w:val="18"/>
                <w:szCs w:val="18"/>
              </w:rPr>
              <w:t>qc.dna_data_qc.depth_ssbc_num</w:t>
            </w:r>
            <w:proofErr w:type="spellEnd"/>
            <w:r w:rsidRPr="00114184">
              <w:rPr>
                <w:rFonts w:cs="思源黑体 CN"/>
                <w:b/>
                <w:bCs/>
                <w:color w:val="000000"/>
                <w:sz w:val="18"/>
                <w:szCs w:val="18"/>
              </w:rPr>
              <w:t xml:space="preserve">&gt;=300 and </w:t>
            </w:r>
            <w:proofErr w:type="spellStart"/>
            <w:r w:rsidRPr="00114184">
              <w:rPr>
                <w:rFonts w:cs="思源黑体 CN"/>
                <w:b/>
                <w:bCs/>
                <w:color w:val="000000"/>
                <w:sz w:val="18"/>
                <w:szCs w:val="18"/>
              </w:rPr>
              <w:t>qc.dna_data_qc.cover_ratio_num</w:t>
            </w:r>
            <w:proofErr w:type="spellEnd"/>
            <w:r w:rsidRPr="00114184">
              <w:rPr>
                <w:rFonts w:cs="思源黑体 CN"/>
                <w:b/>
                <w:bCs/>
                <w:color w:val="000000"/>
                <w:sz w:val="18"/>
                <w:szCs w:val="18"/>
              </w:rPr>
              <w:t xml:space="preserve"> &gt;= 1%}</w:t>
            </w:r>
          </w:p>
          <w:p w14:paraId="5B4EC65A" w14:textId="77777777" w:rsidR="00072DF0" w:rsidRDefault="00072DF0" w:rsidP="00114184">
            <w:pPr>
              <w:spacing w:line="240" w:lineRule="auto"/>
              <w:ind w:leftChars="50" w:left="120"/>
              <w:jc w:val="center"/>
              <w:rPr>
                <w:rFonts w:cs="思源黑体 CN"/>
                <w:b/>
                <w:bCs/>
                <w:color w:val="000000"/>
                <w:sz w:val="18"/>
                <w:szCs w:val="18"/>
              </w:rPr>
            </w:pPr>
            <w:r w:rsidRPr="00072DF0">
              <w:rPr>
                <w:rFonts w:cs="思源黑体 CN"/>
                <w:b/>
                <w:bCs/>
                <w:color w:val="000000"/>
                <w:sz w:val="18"/>
                <w:szCs w:val="18"/>
                <w:highlight w:val="green"/>
              </w:rPr>
              <w:t xml:space="preserve">{%p if [sample, </w:t>
            </w:r>
            <w:proofErr w:type="spellStart"/>
            <w:r w:rsidRPr="00072DF0">
              <w:rPr>
                <w:rFonts w:cs="思源黑体 CN"/>
                <w:b/>
                <w:bCs/>
                <w:color w:val="000000"/>
                <w:sz w:val="18"/>
                <w:szCs w:val="18"/>
                <w:highlight w:val="green"/>
              </w:rPr>
              <w:t>lib_quality_control</w:t>
            </w:r>
            <w:proofErr w:type="spellEnd"/>
            <w:r w:rsidRPr="00072DF0">
              <w:rPr>
                <w:rFonts w:cs="思源黑体 CN"/>
                <w:b/>
                <w:bCs/>
                <w:color w:val="000000"/>
                <w:sz w:val="18"/>
                <w:szCs w:val="18"/>
                <w:highlight w:val="green"/>
              </w:rPr>
              <w:t>, “</w:t>
            </w:r>
            <w:proofErr w:type="spellStart"/>
            <w:r w:rsidRPr="00072DF0">
              <w:rPr>
                <w:rFonts w:cs="思源黑体 CN"/>
                <w:b/>
                <w:bCs/>
                <w:color w:val="000000"/>
                <w:sz w:val="18"/>
                <w:szCs w:val="18"/>
                <w:highlight w:val="green"/>
              </w:rPr>
              <w:t>tumor_content_macrodissection_performed</w:t>
            </w:r>
            <w:proofErr w:type="spellEnd"/>
            <w:proofErr w:type="gramStart"/>
            <w:r w:rsidRPr="00072DF0">
              <w:rPr>
                <w:rFonts w:cs="思源黑体 CN"/>
                <w:b/>
                <w:bCs/>
                <w:color w:val="000000"/>
                <w:sz w:val="18"/>
                <w:szCs w:val="18"/>
                <w:highlight w:val="green"/>
              </w:rPr>
              <w:t>”]|</w:t>
            </w:r>
            <w:proofErr w:type="spellStart"/>
            <w:proofErr w:type="gramEnd"/>
            <w:r w:rsidRPr="00072DF0">
              <w:rPr>
                <w:rFonts w:cs="思源黑体 CN"/>
                <w:b/>
                <w:bCs/>
                <w:color w:val="000000"/>
                <w:sz w:val="18"/>
                <w:szCs w:val="18"/>
                <w:highlight w:val="green"/>
              </w:rPr>
              <w:t>get_tumor_content</w:t>
            </w:r>
            <w:proofErr w:type="spellEnd"/>
            <w:r w:rsidRPr="00072DF0">
              <w:rPr>
                <w:rFonts w:cs="思源黑体 CN"/>
                <w:b/>
                <w:bCs/>
                <w:color w:val="000000"/>
                <w:sz w:val="18"/>
                <w:szCs w:val="18"/>
                <w:highlight w:val="green"/>
              </w:rPr>
              <w:t>%}</w:t>
            </w:r>
          </w:p>
          <w:p w14:paraId="2ED1D226" w14:textId="5DC7F6AA"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 xml:space="preserve">{%p if </w:t>
            </w:r>
            <w:proofErr w:type="spellStart"/>
            <w:r w:rsidRPr="00114184">
              <w:rPr>
                <w:rFonts w:cs="思源黑体 CN"/>
                <w:b/>
                <w:bCs/>
                <w:color w:val="000000"/>
                <w:sz w:val="18"/>
                <w:szCs w:val="18"/>
              </w:rPr>
              <w:t>lib_quality_control</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lib_quality_control.lib_dna_qc.dna_qty</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w:t>
            </w:r>
            <w:proofErr w:type="gramStart"/>
            <w:r w:rsidRPr="00114184">
              <w:rPr>
                <w:rFonts w:cs="思源黑体 CN"/>
                <w:b/>
                <w:bCs/>
                <w:color w:val="000000"/>
                <w:sz w:val="18"/>
                <w:szCs w:val="18"/>
              </w:rPr>
              <w:t>qc.library</w:t>
            </w:r>
            <w:proofErr w:type="gramEnd"/>
            <w:r w:rsidRPr="00114184">
              <w:rPr>
                <w:rFonts w:cs="思源黑体 CN"/>
                <w:b/>
                <w:bCs/>
                <w:color w:val="000000"/>
                <w:sz w:val="18"/>
                <w:szCs w:val="18"/>
              </w:rPr>
              <w:t>_qty</w:t>
            </w:r>
            <w:proofErr w:type="spellEnd"/>
            <w:r w:rsidRPr="00114184">
              <w:rPr>
                <w:rFonts w:cs="思源黑体 CN"/>
                <w:b/>
                <w:bCs/>
                <w:color w:val="000000"/>
                <w:sz w:val="18"/>
                <w:szCs w:val="18"/>
              </w:rPr>
              <w:t>%}</w:t>
            </w:r>
          </w:p>
          <w:p w14:paraId="4277B799" w14:textId="48773FFB"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 xml:space="preserve">{%if </w:t>
            </w:r>
            <w:r w:rsidR="00072DF0" w:rsidRPr="00072DF0">
              <w:rPr>
                <w:rFonts w:cs="思源黑体 CN"/>
                <w:b/>
                <w:bCs/>
                <w:color w:val="000000"/>
                <w:sz w:val="18"/>
                <w:szCs w:val="18"/>
              </w:rPr>
              <w:t xml:space="preserve">[sample, </w:t>
            </w:r>
            <w:proofErr w:type="spellStart"/>
            <w:r w:rsidR="00072DF0" w:rsidRPr="00072DF0">
              <w:rPr>
                <w:rFonts w:cs="思源黑体 CN"/>
                <w:b/>
                <w:bCs/>
                <w:color w:val="000000"/>
                <w:sz w:val="18"/>
                <w:szCs w:val="18"/>
              </w:rPr>
              <w:t>lib_quality_control</w:t>
            </w:r>
            <w:proofErr w:type="spellEnd"/>
            <w:r w:rsidR="00072DF0" w:rsidRPr="00072DF0">
              <w:rPr>
                <w:rFonts w:cs="思源黑体 CN"/>
                <w:b/>
                <w:bCs/>
                <w:color w:val="000000"/>
                <w:sz w:val="18"/>
                <w:szCs w:val="18"/>
              </w:rPr>
              <w:t>, “tumor_content_macrodissection_performed”]|get_tumor_content</w:t>
            </w:r>
            <w:r w:rsidRPr="00114184">
              <w:rPr>
                <w:rFonts w:cs="思源黑体 CN" w:hint="eastAsia"/>
                <w:b/>
                <w:bCs/>
                <w:color w:val="000000"/>
                <w:sz w:val="18"/>
                <w:szCs w:val="18"/>
              </w:rPr>
              <w:t>|replace(</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proofErr w:type="gramStart"/>
            <w:r w:rsidRPr="00114184">
              <w:rPr>
                <w:rFonts w:cs="思源黑体 CN" w:hint="eastAsia"/>
                <w:b/>
                <w:bCs/>
                <w:color w:val="000000"/>
                <w:sz w:val="18"/>
                <w:szCs w:val="18"/>
              </w:rPr>
              <w:t>””</w:t>
            </w:r>
            <w:proofErr w:type="gramEnd"/>
            <w:r w:rsidRPr="00114184">
              <w:rPr>
                <w:rFonts w:cs="思源黑体 CN" w:hint="eastAsia"/>
                <w:b/>
                <w:bCs/>
                <w:color w:val="000000"/>
                <w:sz w:val="18"/>
                <w:szCs w:val="18"/>
              </w:rPr>
              <w:t xml:space="preserve">)|float &gt;= 20 and </w:t>
            </w:r>
            <w:proofErr w:type="spellStart"/>
            <w:r w:rsidRPr="00114184">
              <w:rPr>
                <w:rFonts w:cs="思源黑体 CN" w:hint="eastAsia"/>
                <w:b/>
                <w:bCs/>
                <w:color w:val="000000"/>
                <w:sz w:val="18"/>
                <w:szCs w:val="18"/>
              </w:rPr>
              <w:t>lib_quality_control.lib_dna_qc.dna_qty|float</w:t>
            </w:r>
            <w:proofErr w:type="spellEnd"/>
            <w:r w:rsidRPr="00114184">
              <w:rPr>
                <w:rFonts w:cs="思源黑体 CN" w:hint="eastAsia"/>
                <w:b/>
                <w:bCs/>
                <w:color w:val="000000"/>
                <w:sz w:val="18"/>
                <w:szCs w:val="18"/>
              </w:rPr>
              <w:t xml:space="preserve"> &gt;= 30 and </w:t>
            </w:r>
            <w:proofErr w:type="spellStart"/>
            <w:r w:rsidRPr="00114184">
              <w:rPr>
                <w:rFonts w:cs="思源黑体 CN" w:hint="eastAsia"/>
                <w:b/>
                <w:bCs/>
                <w:color w:val="000000"/>
                <w:sz w:val="18"/>
                <w:szCs w:val="18"/>
              </w:rPr>
              <w:t>lib_quality_control.lib_dna_qc.library_qty|float</w:t>
            </w:r>
            <w:proofErr w:type="spellEnd"/>
            <w:r w:rsidRPr="00114184">
              <w:rPr>
                <w:rFonts w:cs="思源黑体 CN" w:hint="eastAsia"/>
                <w:b/>
                <w:bCs/>
                <w:color w:val="000000"/>
                <w:sz w:val="18"/>
                <w:szCs w:val="18"/>
              </w:rPr>
              <w:t xml:space="preserve"> &gt;=150%}</w:t>
            </w:r>
            <w:r w:rsidRPr="00114184">
              <w:rPr>
                <w:rFonts w:cs="思源黑体 CN" w:hint="eastAsia"/>
                <w:b/>
                <w:bCs/>
                <w:color w:val="000000"/>
                <w:sz w:val="18"/>
                <w:szCs w:val="18"/>
              </w:rPr>
              <w:t>合格</w:t>
            </w:r>
            <w:r w:rsidRPr="00114184">
              <w:rPr>
                <w:rFonts w:cs="思源黑体 CN" w:hint="eastAsia"/>
                <w:b/>
                <w:bCs/>
                <w:color w:val="000000"/>
                <w:sz w:val="18"/>
                <w:szCs w:val="18"/>
              </w:rPr>
              <w:t>{%else%}</w:t>
            </w:r>
            <w:r w:rsidRPr="00114184">
              <w:rPr>
                <w:rFonts w:cs="思源黑体 CN" w:hint="eastAsia"/>
                <w:b/>
                <w:bCs/>
                <w:color w:val="000000"/>
                <w:sz w:val="18"/>
                <w:szCs w:val="18"/>
              </w:rPr>
              <w:t>风险预警</w:t>
            </w:r>
            <w:r w:rsidRPr="00114184">
              <w:rPr>
                <w:rFonts w:cs="思源黑体 CN" w:hint="eastAsia"/>
                <w:b/>
                <w:bCs/>
                <w:color w:val="000000"/>
                <w:sz w:val="18"/>
                <w:szCs w:val="18"/>
              </w:rPr>
              <w:t>{%endif%}</w:t>
            </w:r>
          </w:p>
          <w:p w14:paraId="05CB407A"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else%}</w:t>
            </w:r>
          </w:p>
          <w:p w14:paraId="61753E44" w14:textId="1140821A"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 xml:space="preserve">{%if </w:t>
            </w:r>
            <w:r w:rsidR="00072DF0" w:rsidRPr="00072DF0">
              <w:rPr>
                <w:rFonts w:cs="思源黑体 CN"/>
                <w:b/>
                <w:bCs/>
                <w:color w:val="000000"/>
                <w:sz w:val="18"/>
                <w:szCs w:val="18"/>
              </w:rPr>
              <w:t xml:space="preserve">[sample, </w:t>
            </w:r>
            <w:proofErr w:type="spellStart"/>
            <w:r w:rsidR="00072DF0" w:rsidRPr="00072DF0">
              <w:rPr>
                <w:rFonts w:cs="思源黑体 CN"/>
                <w:b/>
                <w:bCs/>
                <w:color w:val="000000"/>
                <w:sz w:val="18"/>
                <w:szCs w:val="18"/>
              </w:rPr>
              <w:t>lib_quality_control</w:t>
            </w:r>
            <w:proofErr w:type="spellEnd"/>
            <w:r w:rsidR="00072DF0" w:rsidRPr="00072DF0">
              <w:rPr>
                <w:rFonts w:cs="思源黑体 CN"/>
                <w:b/>
                <w:bCs/>
                <w:color w:val="000000"/>
                <w:sz w:val="18"/>
                <w:szCs w:val="18"/>
              </w:rPr>
              <w:t>, “tumor_content_macrodissection_performed”]|get_tumor_content</w:t>
            </w:r>
            <w:r w:rsidRPr="00114184">
              <w:rPr>
                <w:rFonts w:cs="思源黑体 CN" w:hint="eastAsia"/>
                <w:b/>
                <w:bCs/>
                <w:color w:val="000000"/>
                <w:sz w:val="18"/>
                <w:szCs w:val="18"/>
              </w:rPr>
              <w:t>|replace(</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proofErr w:type="gramStart"/>
            <w:r w:rsidRPr="00114184">
              <w:rPr>
                <w:rFonts w:cs="思源黑体 CN" w:hint="eastAsia"/>
                <w:b/>
                <w:bCs/>
                <w:color w:val="000000"/>
                <w:sz w:val="18"/>
                <w:szCs w:val="18"/>
              </w:rPr>
              <w:t>””</w:t>
            </w:r>
            <w:proofErr w:type="gramEnd"/>
            <w:r w:rsidRPr="00114184">
              <w:rPr>
                <w:rFonts w:cs="思源黑体 CN" w:hint="eastAsia"/>
                <w:b/>
                <w:bCs/>
                <w:color w:val="000000"/>
                <w:sz w:val="18"/>
                <w:szCs w:val="18"/>
              </w:rPr>
              <w:t>)|float &gt;= 20%}</w:t>
            </w:r>
            <w:r w:rsidRPr="00114184">
              <w:rPr>
                <w:rFonts w:cs="思源黑体 CN" w:hint="eastAsia"/>
                <w:b/>
                <w:bCs/>
                <w:color w:val="000000"/>
                <w:sz w:val="18"/>
                <w:szCs w:val="18"/>
              </w:rPr>
              <w:t>合格（</w:t>
            </w:r>
            <w:proofErr w:type="gramStart"/>
            <w:r w:rsidRPr="00114184">
              <w:rPr>
                <w:rFonts w:cs="思源黑体 CN" w:hint="eastAsia"/>
                <w:b/>
                <w:bCs/>
                <w:color w:val="000000"/>
                <w:sz w:val="18"/>
                <w:szCs w:val="18"/>
              </w:rPr>
              <w:t>质控项有</w:t>
            </w:r>
            <w:proofErr w:type="gramEnd"/>
            <w:r w:rsidRPr="00114184">
              <w:rPr>
                <w:rFonts w:cs="思源黑体 CN" w:hint="eastAsia"/>
                <w:b/>
                <w:bCs/>
                <w:color w:val="000000"/>
                <w:sz w:val="18"/>
                <w:szCs w:val="18"/>
              </w:rPr>
              <w:t>缺失，请补齐数据后自行评估）</w:t>
            </w:r>
            <w:r w:rsidRPr="00114184">
              <w:rPr>
                <w:rFonts w:cs="思源黑体 CN" w:hint="eastAsia"/>
                <w:b/>
                <w:bCs/>
                <w:color w:val="000000"/>
                <w:sz w:val="18"/>
                <w:szCs w:val="18"/>
              </w:rPr>
              <w:t>{%else%}</w:t>
            </w:r>
            <w:r w:rsidRPr="00114184">
              <w:rPr>
                <w:rFonts w:cs="思源黑体 CN" w:hint="eastAsia"/>
                <w:b/>
                <w:bCs/>
                <w:color w:val="000000"/>
                <w:sz w:val="18"/>
                <w:szCs w:val="18"/>
              </w:rPr>
              <w:t>风险预警</w:t>
            </w:r>
            <w:r w:rsidRPr="00114184">
              <w:rPr>
                <w:rFonts w:cs="思源黑体 CN" w:hint="eastAsia"/>
                <w:b/>
                <w:bCs/>
                <w:color w:val="000000"/>
                <w:sz w:val="18"/>
                <w:szCs w:val="18"/>
              </w:rPr>
              <w:t>{%endif%}</w:t>
            </w:r>
          </w:p>
          <w:p w14:paraId="69E2AE83"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endif%}</w:t>
            </w:r>
          </w:p>
          <w:p w14:paraId="384DC270" w14:textId="77777777" w:rsidR="00114184" w:rsidRPr="00114184" w:rsidRDefault="00114184" w:rsidP="00114184">
            <w:pPr>
              <w:spacing w:line="240" w:lineRule="auto"/>
              <w:ind w:leftChars="50" w:left="120"/>
              <w:jc w:val="center"/>
              <w:rPr>
                <w:rFonts w:cs="思源黑体 CN"/>
                <w:b/>
                <w:bCs/>
                <w:color w:val="000000"/>
                <w:sz w:val="18"/>
                <w:szCs w:val="18"/>
              </w:rPr>
            </w:pPr>
            <w:r w:rsidRPr="00425C67">
              <w:rPr>
                <w:rFonts w:cs="思源黑体 CN"/>
                <w:b/>
                <w:bCs/>
                <w:color w:val="000000"/>
                <w:sz w:val="18"/>
                <w:szCs w:val="18"/>
                <w:highlight w:val="green"/>
              </w:rPr>
              <w:t>{%p else%}</w:t>
            </w:r>
          </w:p>
          <w:p w14:paraId="0E99394C" w14:textId="77777777" w:rsidR="00383F77" w:rsidRDefault="00383F77" w:rsidP="00114184">
            <w:pPr>
              <w:spacing w:line="240" w:lineRule="auto"/>
              <w:ind w:leftChars="50" w:left="120"/>
              <w:jc w:val="center"/>
              <w:rPr>
                <w:rFonts w:cs="思源黑体 CN"/>
                <w:b/>
                <w:bCs/>
                <w:color w:val="000000"/>
                <w:sz w:val="18"/>
                <w:szCs w:val="18"/>
              </w:rPr>
            </w:pPr>
            <w:r w:rsidRPr="00383F77">
              <w:rPr>
                <w:rFonts w:cs="思源黑体 CN"/>
                <w:b/>
                <w:bCs/>
                <w:color w:val="000000"/>
                <w:sz w:val="18"/>
                <w:szCs w:val="18"/>
                <w:highlight w:val="cyan"/>
              </w:rPr>
              <w:t xml:space="preserve">{%p if [sample, </w:t>
            </w:r>
            <w:proofErr w:type="spellStart"/>
            <w:r w:rsidRPr="00383F77">
              <w:rPr>
                <w:rFonts w:cs="思源黑体 CN"/>
                <w:b/>
                <w:bCs/>
                <w:color w:val="000000"/>
                <w:sz w:val="18"/>
                <w:szCs w:val="18"/>
                <w:highlight w:val="cyan"/>
              </w:rPr>
              <w:t>lib_quality_control</w:t>
            </w:r>
            <w:proofErr w:type="spellEnd"/>
            <w:r w:rsidRPr="00383F77">
              <w:rPr>
                <w:rFonts w:cs="思源黑体 CN"/>
                <w:b/>
                <w:bCs/>
                <w:color w:val="000000"/>
                <w:sz w:val="18"/>
                <w:szCs w:val="18"/>
                <w:highlight w:val="cyan"/>
              </w:rPr>
              <w:t>, “</w:t>
            </w:r>
            <w:proofErr w:type="spellStart"/>
            <w:r w:rsidRPr="00383F77">
              <w:rPr>
                <w:rFonts w:cs="思源黑体 CN"/>
                <w:b/>
                <w:bCs/>
                <w:color w:val="000000"/>
                <w:sz w:val="18"/>
                <w:szCs w:val="18"/>
                <w:highlight w:val="cyan"/>
              </w:rPr>
              <w:t>tumor_content</w:t>
            </w:r>
            <w:proofErr w:type="spellEnd"/>
            <w:proofErr w:type="gramStart"/>
            <w:r w:rsidRPr="00383F77">
              <w:rPr>
                <w:rFonts w:cs="思源黑体 CN"/>
                <w:b/>
                <w:bCs/>
                <w:color w:val="000000"/>
                <w:sz w:val="18"/>
                <w:szCs w:val="18"/>
                <w:highlight w:val="cyan"/>
              </w:rPr>
              <w:t>”]|</w:t>
            </w:r>
            <w:proofErr w:type="spellStart"/>
            <w:proofErr w:type="gramEnd"/>
            <w:r w:rsidRPr="00383F77">
              <w:rPr>
                <w:rFonts w:cs="思源黑体 CN"/>
                <w:b/>
                <w:bCs/>
                <w:color w:val="000000"/>
                <w:sz w:val="18"/>
                <w:szCs w:val="18"/>
                <w:highlight w:val="cyan"/>
              </w:rPr>
              <w:t>get_tumor_content</w:t>
            </w:r>
            <w:proofErr w:type="spellEnd"/>
            <w:r w:rsidRPr="00383F77">
              <w:rPr>
                <w:rFonts w:cs="思源黑体 CN"/>
                <w:b/>
                <w:bCs/>
                <w:color w:val="000000"/>
                <w:sz w:val="18"/>
                <w:szCs w:val="18"/>
                <w:highlight w:val="cyan"/>
              </w:rPr>
              <w:t>%}</w:t>
            </w:r>
          </w:p>
          <w:p w14:paraId="3654F76C" w14:textId="3C045E0F"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 xml:space="preserve">{%p if </w:t>
            </w:r>
            <w:proofErr w:type="spellStart"/>
            <w:r w:rsidRPr="00114184">
              <w:rPr>
                <w:rFonts w:cs="思源黑体 CN"/>
                <w:b/>
                <w:bCs/>
                <w:color w:val="000000"/>
                <w:sz w:val="18"/>
                <w:szCs w:val="18"/>
              </w:rPr>
              <w:t>lib_quality_control</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lib_quality_control.lib_dna_qc.dna_qty</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w:t>
            </w:r>
            <w:proofErr w:type="gramStart"/>
            <w:r w:rsidRPr="00114184">
              <w:rPr>
                <w:rFonts w:cs="思源黑体 CN"/>
                <w:b/>
                <w:bCs/>
                <w:color w:val="000000"/>
                <w:sz w:val="18"/>
                <w:szCs w:val="18"/>
              </w:rPr>
              <w:t>qc.library</w:t>
            </w:r>
            <w:proofErr w:type="gramEnd"/>
            <w:r w:rsidRPr="00114184">
              <w:rPr>
                <w:rFonts w:cs="思源黑体 CN"/>
                <w:b/>
                <w:bCs/>
                <w:color w:val="000000"/>
                <w:sz w:val="18"/>
                <w:szCs w:val="18"/>
              </w:rPr>
              <w:t>_qty</w:t>
            </w:r>
            <w:proofErr w:type="spellEnd"/>
            <w:r w:rsidRPr="00114184">
              <w:rPr>
                <w:rFonts w:cs="思源黑体 CN"/>
                <w:b/>
                <w:bCs/>
                <w:color w:val="000000"/>
                <w:sz w:val="18"/>
                <w:szCs w:val="18"/>
              </w:rPr>
              <w:t>%}</w:t>
            </w:r>
          </w:p>
          <w:p w14:paraId="74A4C0C6" w14:textId="1B814E7A"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 xml:space="preserve">{%if </w:t>
            </w:r>
            <w:r w:rsidR="00383F77" w:rsidRPr="00383F77">
              <w:rPr>
                <w:rFonts w:cs="思源黑体 CN"/>
                <w:b/>
                <w:bCs/>
                <w:color w:val="000000"/>
                <w:sz w:val="18"/>
                <w:szCs w:val="18"/>
              </w:rPr>
              <w:t xml:space="preserve">[sample, </w:t>
            </w:r>
            <w:proofErr w:type="spellStart"/>
            <w:r w:rsidR="00383F77" w:rsidRPr="00383F77">
              <w:rPr>
                <w:rFonts w:cs="思源黑体 CN"/>
                <w:b/>
                <w:bCs/>
                <w:color w:val="000000"/>
                <w:sz w:val="18"/>
                <w:szCs w:val="18"/>
              </w:rPr>
              <w:t>lib_quality_control</w:t>
            </w:r>
            <w:proofErr w:type="spellEnd"/>
            <w:r w:rsidR="00383F77" w:rsidRPr="00383F77">
              <w:rPr>
                <w:rFonts w:cs="思源黑体 CN"/>
                <w:b/>
                <w:bCs/>
                <w:color w:val="000000"/>
                <w:sz w:val="18"/>
                <w:szCs w:val="18"/>
              </w:rPr>
              <w:t>, “</w:t>
            </w:r>
            <w:proofErr w:type="spellStart"/>
            <w:r w:rsidR="00383F77" w:rsidRPr="00383F77">
              <w:rPr>
                <w:rFonts w:cs="思源黑体 CN"/>
                <w:b/>
                <w:bCs/>
                <w:color w:val="000000"/>
                <w:sz w:val="18"/>
                <w:szCs w:val="18"/>
              </w:rPr>
              <w:t>tumor_content</w:t>
            </w:r>
            <w:proofErr w:type="spellEnd"/>
            <w:r w:rsidR="00383F77" w:rsidRPr="00383F77">
              <w:rPr>
                <w:rFonts w:cs="思源黑体 CN"/>
                <w:b/>
                <w:bCs/>
                <w:color w:val="000000"/>
                <w:sz w:val="18"/>
                <w:szCs w:val="18"/>
              </w:rPr>
              <w:t>”]|</w:t>
            </w:r>
            <w:proofErr w:type="spellStart"/>
            <w:r w:rsidR="00383F77" w:rsidRPr="00383F77">
              <w:rPr>
                <w:rFonts w:cs="思源黑体 CN"/>
                <w:b/>
                <w:bCs/>
                <w:color w:val="000000"/>
                <w:sz w:val="18"/>
                <w:szCs w:val="18"/>
              </w:rPr>
              <w:t>get_tumor_content</w:t>
            </w:r>
            <w:r w:rsidRPr="00114184">
              <w:rPr>
                <w:rFonts w:cs="思源黑体 CN" w:hint="eastAsia"/>
                <w:b/>
                <w:bCs/>
                <w:color w:val="000000"/>
                <w:sz w:val="18"/>
                <w:szCs w:val="18"/>
              </w:rPr>
              <w:t>|replace</w:t>
            </w:r>
            <w:proofErr w:type="spellEnd"/>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proofErr w:type="gramStart"/>
            <w:r w:rsidRPr="00114184">
              <w:rPr>
                <w:rFonts w:cs="思源黑体 CN" w:hint="eastAsia"/>
                <w:b/>
                <w:bCs/>
                <w:color w:val="000000"/>
                <w:sz w:val="18"/>
                <w:szCs w:val="18"/>
              </w:rPr>
              <w:t>””</w:t>
            </w:r>
            <w:proofErr w:type="gramEnd"/>
            <w:r w:rsidRPr="00114184">
              <w:rPr>
                <w:rFonts w:cs="思源黑体 CN" w:hint="eastAsia"/>
                <w:b/>
                <w:bCs/>
                <w:color w:val="000000"/>
                <w:sz w:val="18"/>
                <w:szCs w:val="18"/>
              </w:rPr>
              <w:t xml:space="preserve">)|float &gt;= 20 and </w:t>
            </w:r>
            <w:proofErr w:type="spellStart"/>
            <w:r w:rsidRPr="00114184">
              <w:rPr>
                <w:rFonts w:cs="思源黑体 CN" w:hint="eastAsia"/>
                <w:b/>
                <w:bCs/>
                <w:color w:val="000000"/>
                <w:sz w:val="18"/>
                <w:szCs w:val="18"/>
              </w:rPr>
              <w:t>lib_quality_control.lib_dna_qc.dna_qty|float</w:t>
            </w:r>
            <w:proofErr w:type="spellEnd"/>
            <w:r w:rsidRPr="00114184">
              <w:rPr>
                <w:rFonts w:cs="思源黑体 CN" w:hint="eastAsia"/>
                <w:b/>
                <w:bCs/>
                <w:color w:val="000000"/>
                <w:sz w:val="18"/>
                <w:szCs w:val="18"/>
              </w:rPr>
              <w:t xml:space="preserve"> &gt;= 30 and </w:t>
            </w:r>
            <w:proofErr w:type="spellStart"/>
            <w:r w:rsidRPr="00114184">
              <w:rPr>
                <w:rFonts w:cs="思源黑体 CN" w:hint="eastAsia"/>
                <w:b/>
                <w:bCs/>
                <w:color w:val="000000"/>
                <w:sz w:val="18"/>
                <w:szCs w:val="18"/>
              </w:rPr>
              <w:t>lib_quality_control.lib_dna_qc.library_qty|float</w:t>
            </w:r>
            <w:proofErr w:type="spellEnd"/>
            <w:r w:rsidRPr="00114184">
              <w:rPr>
                <w:rFonts w:cs="思源黑体 CN" w:hint="eastAsia"/>
                <w:b/>
                <w:bCs/>
                <w:color w:val="000000"/>
                <w:sz w:val="18"/>
                <w:szCs w:val="18"/>
              </w:rPr>
              <w:t xml:space="preserve"> &gt;=150%}</w:t>
            </w:r>
            <w:r w:rsidRPr="00114184">
              <w:rPr>
                <w:rFonts w:cs="思源黑体 CN" w:hint="eastAsia"/>
                <w:b/>
                <w:bCs/>
                <w:color w:val="000000"/>
                <w:sz w:val="18"/>
                <w:szCs w:val="18"/>
              </w:rPr>
              <w:t>合格</w:t>
            </w:r>
            <w:r w:rsidRPr="00114184">
              <w:rPr>
                <w:rFonts w:cs="思源黑体 CN" w:hint="eastAsia"/>
                <w:b/>
                <w:bCs/>
                <w:color w:val="000000"/>
                <w:sz w:val="18"/>
                <w:szCs w:val="18"/>
              </w:rPr>
              <w:t>{%else%}</w:t>
            </w:r>
            <w:r w:rsidRPr="00114184">
              <w:rPr>
                <w:rFonts w:cs="思源黑体 CN" w:hint="eastAsia"/>
                <w:b/>
                <w:bCs/>
                <w:color w:val="000000"/>
                <w:sz w:val="18"/>
                <w:szCs w:val="18"/>
              </w:rPr>
              <w:t>风险预警</w:t>
            </w:r>
            <w:r w:rsidRPr="00114184">
              <w:rPr>
                <w:rFonts w:cs="思源黑体 CN" w:hint="eastAsia"/>
                <w:b/>
                <w:bCs/>
                <w:color w:val="000000"/>
                <w:sz w:val="18"/>
                <w:szCs w:val="18"/>
              </w:rPr>
              <w:t>{%endif%}</w:t>
            </w:r>
          </w:p>
          <w:p w14:paraId="6F846443"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else%}</w:t>
            </w:r>
          </w:p>
          <w:p w14:paraId="450753C1" w14:textId="11473D2D"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 xml:space="preserve">{%if </w:t>
            </w:r>
            <w:r w:rsidR="00383F77" w:rsidRPr="00383F77">
              <w:rPr>
                <w:rFonts w:cs="思源黑体 CN"/>
                <w:b/>
                <w:bCs/>
                <w:color w:val="000000"/>
                <w:sz w:val="18"/>
                <w:szCs w:val="18"/>
              </w:rPr>
              <w:t xml:space="preserve">[sample, </w:t>
            </w:r>
            <w:proofErr w:type="spellStart"/>
            <w:r w:rsidR="00383F77" w:rsidRPr="00383F77">
              <w:rPr>
                <w:rFonts w:cs="思源黑体 CN"/>
                <w:b/>
                <w:bCs/>
                <w:color w:val="000000"/>
                <w:sz w:val="18"/>
                <w:szCs w:val="18"/>
              </w:rPr>
              <w:t>lib_quality_control</w:t>
            </w:r>
            <w:proofErr w:type="spellEnd"/>
            <w:r w:rsidR="00383F77" w:rsidRPr="00383F77">
              <w:rPr>
                <w:rFonts w:cs="思源黑体 CN"/>
                <w:b/>
                <w:bCs/>
                <w:color w:val="000000"/>
                <w:sz w:val="18"/>
                <w:szCs w:val="18"/>
              </w:rPr>
              <w:t>, “</w:t>
            </w:r>
            <w:proofErr w:type="spellStart"/>
            <w:r w:rsidR="00383F77" w:rsidRPr="00383F77">
              <w:rPr>
                <w:rFonts w:cs="思源黑体 CN"/>
                <w:b/>
                <w:bCs/>
                <w:color w:val="000000"/>
                <w:sz w:val="18"/>
                <w:szCs w:val="18"/>
              </w:rPr>
              <w:t>tumor_content</w:t>
            </w:r>
            <w:proofErr w:type="spellEnd"/>
            <w:r w:rsidR="00383F77" w:rsidRPr="00383F77">
              <w:rPr>
                <w:rFonts w:cs="思源黑体 CN"/>
                <w:b/>
                <w:bCs/>
                <w:color w:val="000000"/>
                <w:sz w:val="18"/>
                <w:szCs w:val="18"/>
              </w:rPr>
              <w:t>”]|</w:t>
            </w:r>
            <w:proofErr w:type="spellStart"/>
            <w:r w:rsidR="00383F77" w:rsidRPr="00383F77">
              <w:rPr>
                <w:rFonts w:cs="思源黑体 CN"/>
                <w:b/>
                <w:bCs/>
                <w:color w:val="000000"/>
                <w:sz w:val="18"/>
                <w:szCs w:val="18"/>
              </w:rPr>
              <w:t>get_tumor_content</w:t>
            </w:r>
            <w:r w:rsidRPr="00114184">
              <w:rPr>
                <w:rFonts w:cs="思源黑体 CN" w:hint="eastAsia"/>
                <w:b/>
                <w:bCs/>
                <w:color w:val="000000"/>
                <w:sz w:val="18"/>
                <w:szCs w:val="18"/>
              </w:rPr>
              <w:t>|replace</w:t>
            </w:r>
            <w:proofErr w:type="spellEnd"/>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r w:rsidRPr="00114184">
              <w:rPr>
                <w:rFonts w:cs="思源黑体 CN" w:hint="eastAsia"/>
                <w:b/>
                <w:bCs/>
                <w:color w:val="000000"/>
                <w:sz w:val="18"/>
                <w:szCs w:val="18"/>
              </w:rPr>
              <w:t>,</w:t>
            </w:r>
            <w:proofErr w:type="gramStart"/>
            <w:r w:rsidRPr="00114184">
              <w:rPr>
                <w:rFonts w:cs="思源黑体 CN" w:hint="eastAsia"/>
                <w:b/>
                <w:bCs/>
                <w:color w:val="000000"/>
                <w:sz w:val="18"/>
                <w:szCs w:val="18"/>
              </w:rPr>
              <w:t>””</w:t>
            </w:r>
            <w:proofErr w:type="gramEnd"/>
            <w:r w:rsidRPr="00114184">
              <w:rPr>
                <w:rFonts w:cs="思源黑体 CN" w:hint="eastAsia"/>
                <w:b/>
                <w:bCs/>
                <w:color w:val="000000"/>
                <w:sz w:val="18"/>
                <w:szCs w:val="18"/>
              </w:rPr>
              <w:t>)|float &gt;= 20%}</w:t>
            </w:r>
            <w:r w:rsidRPr="00114184">
              <w:rPr>
                <w:rFonts w:cs="思源黑体 CN" w:hint="eastAsia"/>
                <w:b/>
                <w:bCs/>
                <w:color w:val="000000"/>
                <w:sz w:val="18"/>
                <w:szCs w:val="18"/>
              </w:rPr>
              <w:t>合格（</w:t>
            </w:r>
            <w:proofErr w:type="gramStart"/>
            <w:r w:rsidRPr="00114184">
              <w:rPr>
                <w:rFonts w:cs="思源黑体 CN" w:hint="eastAsia"/>
                <w:b/>
                <w:bCs/>
                <w:color w:val="000000"/>
                <w:sz w:val="18"/>
                <w:szCs w:val="18"/>
              </w:rPr>
              <w:t>质控项有</w:t>
            </w:r>
            <w:proofErr w:type="gramEnd"/>
            <w:r w:rsidRPr="00114184">
              <w:rPr>
                <w:rFonts w:cs="思源黑体 CN" w:hint="eastAsia"/>
                <w:b/>
                <w:bCs/>
                <w:color w:val="000000"/>
                <w:sz w:val="18"/>
                <w:szCs w:val="18"/>
              </w:rPr>
              <w:t>缺失，请补齐数据后自行评估）</w:t>
            </w:r>
            <w:r w:rsidRPr="00114184">
              <w:rPr>
                <w:rFonts w:cs="思源黑体 CN" w:hint="eastAsia"/>
                <w:b/>
                <w:bCs/>
                <w:color w:val="000000"/>
                <w:sz w:val="18"/>
                <w:szCs w:val="18"/>
              </w:rPr>
              <w:t>{%else%}</w:t>
            </w:r>
            <w:r w:rsidRPr="00114184">
              <w:rPr>
                <w:rFonts w:cs="思源黑体 CN" w:hint="eastAsia"/>
                <w:b/>
                <w:bCs/>
                <w:color w:val="000000"/>
                <w:sz w:val="18"/>
                <w:szCs w:val="18"/>
              </w:rPr>
              <w:t>风险预警</w:t>
            </w:r>
            <w:r w:rsidRPr="00114184">
              <w:rPr>
                <w:rFonts w:cs="思源黑体 CN" w:hint="eastAsia"/>
                <w:b/>
                <w:bCs/>
                <w:color w:val="000000"/>
                <w:sz w:val="18"/>
                <w:szCs w:val="18"/>
              </w:rPr>
              <w:t>{%endif%}</w:t>
            </w:r>
          </w:p>
          <w:p w14:paraId="4524DEDE"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endif%}</w:t>
            </w:r>
          </w:p>
          <w:p w14:paraId="3286B6A0" w14:textId="77777777" w:rsidR="00114184" w:rsidRPr="00114184" w:rsidRDefault="00114184" w:rsidP="00114184">
            <w:pPr>
              <w:spacing w:line="240" w:lineRule="auto"/>
              <w:ind w:leftChars="50" w:left="120"/>
              <w:jc w:val="center"/>
              <w:rPr>
                <w:rFonts w:cs="思源黑体 CN"/>
                <w:b/>
                <w:bCs/>
                <w:color w:val="000000"/>
                <w:sz w:val="18"/>
                <w:szCs w:val="18"/>
              </w:rPr>
            </w:pPr>
            <w:r w:rsidRPr="00425C67">
              <w:rPr>
                <w:rFonts w:cs="思源黑体 CN"/>
                <w:b/>
                <w:bCs/>
                <w:color w:val="000000"/>
                <w:sz w:val="18"/>
                <w:szCs w:val="18"/>
                <w:highlight w:val="cyan"/>
              </w:rPr>
              <w:t>{%p else%}</w:t>
            </w:r>
          </w:p>
          <w:p w14:paraId="7518F901"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 xml:space="preserve">{%p if </w:t>
            </w:r>
            <w:proofErr w:type="spellStart"/>
            <w:r w:rsidRPr="00114184">
              <w:rPr>
                <w:rFonts w:cs="思源黑体 CN"/>
                <w:b/>
                <w:bCs/>
                <w:color w:val="000000"/>
                <w:sz w:val="18"/>
                <w:szCs w:val="18"/>
              </w:rPr>
              <w:t>lib_quality_control</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lib_quality_control.lib_dna_qc.dna_qty</w:t>
            </w:r>
            <w:proofErr w:type="spellEnd"/>
            <w:r w:rsidRPr="00114184">
              <w:rPr>
                <w:rFonts w:cs="思源黑体 CN"/>
                <w:b/>
                <w:bCs/>
                <w:color w:val="000000"/>
                <w:sz w:val="18"/>
                <w:szCs w:val="18"/>
              </w:rPr>
              <w:t xml:space="preserve"> and </w:t>
            </w:r>
            <w:proofErr w:type="spellStart"/>
            <w:r w:rsidRPr="00114184">
              <w:rPr>
                <w:rFonts w:cs="思源黑体 CN"/>
                <w:b/>
                <w:bCs/>
                <w:color w:val="000000"/>
                <w:sz w:val="18"/>
                <w:szCs w:val="18"/>
              </w:rPr>
              <w:t>lib_quality_control.lib_dna_</w:t>
            </w:r>
            <w:proofErr w:type="gramStart"/>
            <w:r w:rsidRPr="00114184">
              <w:rPr>
                <w:rFonts w:cs="思源黑体 CN"/>
                <w:b/>
                <w:bCs/>
                <w:color w:val="000000"/>
                <w:sz w:val="18"/>
                <w:szCs w:val="18"/>
              </w:rPr>
              <w:t>qc.library</w:t>
            </w:r>
            <w:proofErr w:type="gramEnd"/>
            <w:r w:rsidRPr="00114184">
              <w:rPr>
                <w:rFonts w:cs="思源黑体 CN"/>
                <w:b/>
                <w:bCs/>
                <w:color w:val="000000"/>
                <w:sz w:val="18"/>
                <w:szCs w:val="18"/>
              </w:rPr>
              <w:t>_qty</w:t>
            </w:r>
            <w:proofErr w:type="spellEnd"/>
            <w:r w:rsidRPr="00114184">
              <w:rPr>
                <w:rFonts w:cs="思源黑体 CN"/>
                <w:b/>
                <w:bCs/>
                <w:color w:val="000000"/>
                <w:sz w:val="18"/>
                <w:szCs w:val="18"/>
              </w:rPr>
              <w:t>%}</w:t>
            </w:r>
          </w:p>
          <w:p w14:paraId="5A15963F"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 xml:space="preserve">{%if </w:t>
            </w:r>
            <w:proofErr w:type="spellStart"/>
            <w:r w:rsidRPr="00114184">
              <w:rPr>
                <w:rFonts w:cs="思源黑体 CN" w:hint="eastAsia"/>
                <w:b/>
                <w:bCs/>
                <w:color w:val="000000"/>
                <w:sz w:val="18"/>
                <w:szCs w:val="18"/>
              </w:rPr>
              <w:t>lib_quality_control.lib_dna_qc.dna_qty|float</w:t>
            </w:r>
            <w:proofErr w:type="spellEnd"/>
            <w:r w:rsidRPr="00114184">
              <w:rPr>
                <w:rFonts w:cs="思源黑体 CN" w:hint="eastAsia"/>
                <w:b/>
                <w:bCs/>
                <w:color w:val="000000"/>
                <w:sz w:val="18"/>
                <w:szCs w:val="18"/>
              </w:rPr>
              <w:t xml:space="preserve"> &gt;= 30 and </w:t>
            </w:r>
            <w:proofErr w:type="spellStart"/>
            <w:r w:rsidRPr="00114184">
              <w:rPr>
                <w:rFonts w:cs="思源黑体 CN" w:hint="eastAsia"/>
                <w:b/>
                <w:bCs/>
                <w:color w:val="000000"/>
                <w:sz w:val="18"/>
                <w:szCs w:val="18"/>
              </w:rPr>
              <w:t>lib_quality_control.lib_dna_qc.library_qty|float</w:t>
            </w:r>
            <w:proofErr w:type="spellEnd"/>
            <w:r w:rsidRPr="00114184">
              <w:rPr>
                <w:rFonts w:cs="思源黑体 CN" w:hint="eastAsia"/>
                <w:b/>
                <w:bCs/>
                <w:color w:val="000000"/>
                <w:sz w:val="18"/>
                <w:szCs w:val="18"/>
              </w:rPr>
              <w:t xml:space="preserve"> &gt;=150%}</w:t>
            </w:r>
            <w:r w:rsidRPr="00114184">
              <w:rPr>
                <w:rFonts w:cs="思源黑体 CN" w:hint="eastAsia"/>
                <w:b/>
                <w:bCs/>
                <w:color w:val="000000"/>
                <w:sz w:val="18"/>
                <w:szCs w:val="18"/>
              </w:rPr>
              <w:t>合格</w:t>
            </w:r>
            <w:r w:rsidRPr="00114184">
              <w:rPr>
                <w:rFonts w:cs="思源黑体 CN" w:hint="eastAsia"/>
                <w:b/>
                <w:bCs/>
                <w:color w:val="000000"/>
                <w:sz w:val="18"/>
                <w:szCs w:val="18"/>
              </w:rPr>
              <w:t>{%else%}</w:t>
            </w:r>
            <w:r w:rsidRPr="00114184">
              <w:rPr>
                <w:rFonts w:cs="思源黑体 CN" w:hint="eastAsia"/>
                <w:b/>
                <w:bCs/>
                <w:color w:val="000000"/>
                <w:sz w:val="18"/>
                <w:szCs w:val="18"/>
              </w:rPr>
              <w:t>风险预警</w:t>
            </w:r>
            <w:r w:rsidRPr="00114184">
              <w:rPr>
                <w:rFonts w:cs="思源黑体 CN" w:hint="eastAsia"/>
                <w:b/>
                <w:bCs/>
                <w:color w:val="000000"/>
                <w:sz w:val="18"/>
                <w:szCs w:val="18"/>
              </w:rPr>
              <w:t>{%endif%}</w:t>
            </w:r>
          </w:p>
          <w:p w14:paraId="0931C489"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else%}</w:t>
            </w:r>
          </w:p>
          <w:p w14:paraId="554D607C"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合格（</w:t>
            </w:r>
            <w:proofErr w:type="gramStart"/>
            <w:r w:rsidRPr="00114184">
              <w:rPr>
                <w:rFonts w:cs="思源黑体 CN" w:hint="eastAsia"/>
                <w:b/>
                <w:bCs/>
                <w:color w:val="000000"/>
                <w:sz w:val="18"/>
                <w:szCs w:val="18"/>
              </w:rPr>
              <w:t>质控项有</w:t>
            </w:r>
            <w:proofErr w:type="gramEnd"/>
            <w:r w:rsidRPr="00114184">
              <w:rPr>
                <w:rFonts w:cs="思源黑体 CN" w:hint="eastAsia"/>
                <w:b/>
                <w:bCs/>
                <w:color w:val="000000"/>
                <w:sz w:val="18"/>
                <w:szCs w:val="18"/>
              </w:rPr>
              <w:t>缺失，请补齐数据后自行评估）</w:t>
            </w:r>
          </w:p>
          <w:p w14:paraId="147B4F0A"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endif%}</w:t>
            </w:r>
          </w:p>
          <w:p w14:paraId="5993EBE0" w14:textId="77777777" w:rsidR="00114184" w:rsidRPr="00114184" w:rsidRDefault="00114184" w:rsidP="00114184">
            <w:pPr>
              <w:spacing w:line="240" w:lineRule="auto"/>
              <w:ind w:leftChars="50" w:left="120"/>
              <w:jc w:val="center"/>
              <w:rPr>
                <w:rFonts w:cs="思源黑体 CN"/>
                <w:b/>
                <w:bCs/>
                <w:color w:val="000000"/>
                <w:sz w:val="18"/>
                <w:szCs w:val="18"/>
              </w:rPr>
            </w:pPr>
            <w:r w:rsidRPr="00425C67">
              <w:rPr>
                <w:rFonts w:cs="思源黑体 CN"/>
                <w:b/>
                <w:bCs/>
                <w:color w:val="000000"/>
                <w:sz w:val="18"/>
                <w:szCs w:val="18"/>
                <w:highlight w:val="cyan"/>
              </w:rPr>
              <w:t>{%p endif%}</w:t>
            </w:r>
          </w:p>
          <w:p w14:paraId="1ACCE7E3" w14:textId="77777777" w:rsidR="00114184" w:rsidRPr="00114184" w:rsidRDefault="00114184" w:rsidP="00114184">
            <w:pPr>
              <w:spacing w:line="240" w:lineRule="auto"/>
              <w:ind w:leftChars="50" w:left="120"/>
              <w:jc w:val="center"/>
              <w:rPr>
                <w:rFonts w:cs="思源黑体 CN"/>
                <w:b/>
                <w:bCs/>
                <w:color w:val="000000"/>
                <w:sz w:val="18"/>
                <w:szCs w:val="18"/>
              </w:rPr>
            </w:pPr>
            <w:r w:rsidRPr="00425C67">
              <w:rPr>
                <w:rFonts w:cs="思源黑体 CN"/>
                <w:b/>
                <w:bCs/>
                <w:color w:val="000000"/>
                <w:sz w:val="18"/>
                <w:szCs w:val="18"/>
                <w:highlight w:val="green"/>
              </w:rPr>
              <w:lastRenderedPageBreak/>
              <w:t>{%p endif%}</w:t>
            </w:r>
          </w:p>
          <w:p w14:paraId="41E8BE71"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else%}</w:t>
            </w:r>
          </w:p>
          <w:p w14:paraId="18DEB9C3" w14:textId="77777777" w:rsidR="00114184" w:rsidRPr="00114184" w:rsidRDefault="00114184" w:rsidP="00114184">
            <w:pPr>
              <w:spacing w:line="240" w:lineRule="auto"/>
              <w:ind w:leftChars="50" w:left="120"/>
              <w:jc w:val="center"/>
              <w:rPr>
                <w:rFonts w:cs="思源黑体 CN"/>
                <w:b/>
                <w:bCs/>
                <w:color w:val="000000"/>
                <w:sz w:val="18"/>
                <w:szCs w:val="18"/>
              </w:rPr>
            </w:pPr>
            <w:r w:rsidRPr="00114184">
              <w:rPr>
                <w:rFonts w:cs="思源黑体 CN" w:hint="eastAsia"/>
                <w:b/>
                <w:bCs/>
                <w:color w:val="000000"/>
                <w:sz w:val="18"/>
                <w:szCs w:val="18"/>
              </w:rPr>
              <w:t>风险预警</w:t>
            </w:r>
          </w:p>
          <w:p w14:paraId="500202F7" w14:textId="338936F9" w:rsidR="00413680" w:rsidRDefault="00114184" w:rsidP="00114184">
            <w:pPr>
              <w:spacing w:line="240" w:lineRule="auto"/>
              <w:ind w:leftChars="50" w:left="120"/>
              <w:jc w:val="center"/>
              <w:rPr>
                <w:rFonts w:cs="思源黑体 CN"/>
                <w:b/>
                <w:bCs/>
                <w:color w:val="000000"/>
                <w:sz w:val="18"/>
                <w:szCs w:val="18"/>
              </w:rPr>
            </w:pPr>
            <w:r w:rsidRPr="00114184">
              <w:rPr>
                <w:rFonts w:cs="思源黑体 CN"/>
                <w:b/>
                <w:bCs/>
                <w:color w:val="000000"/>
                <w:sz w:val="18"/>
                <w:szCs w:val="18"/>
              </w:rPr>
              <w:t>{%p endif%}</w:t>
            </w:r>
          </w:p>
        </w:tc>
      </w:tr>
    </w:tbl>
    <w:p w14:paraId="7AB5A395" w14:textId="77777777" w:rsidR="00413680" w:rsidRDefault="00C51C1B">
      <w:pPr>
        <w:pStyle w:val="-0"/>
        <w:spacing w:after="62" w:line="240" w:lineRule="auto"/>
        <w:rPr>
          <w:rFonts w:ascii="Times New Roman" w:eastAsia="宋体" w:hAnsi="Times New Roman" w:cs="思源黑体 CN"/>
        </w:rPr>
      </w:pPr>
      <w:r>
        <w:rPr>
          <w:rFonts w:ascii="Times New Roman" w:eastAsia="宋体" w:hAnsi="Times New Roman" w:cs="思源黑体 CN" w:hint="eastAsia"/>
        </w:rPr>
        <w:lastRenderedPageBreak/>
        <w:t>备注：</w:t>
      </w:r>
    </w:p>
    <w:p w14:paraId="30328A95" w14:textId="77777777" w:rsidR="00413680" w:rsidRDefault="00C51C1B">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1. </w:t>
      </w:r>
      <w:r>
        <w:rPr>
          <w:rFonts w:ascii="Times New Roman" w:eastAsia="宋体" w:hAnsi="Times New Roman" w:cs="思源黑体 CN" w:hint="eastAsia"/>
        </w:rPr>
        <w:t>肿瘤细胞占比：</w:t>
      </w:r>
      <w:r>
        <w:rPr>
          <w:rFonts w:ascii="Times New Roman" w:eastAsia="宋体" w:hAnsi="Times New Roman" w:cs="思源黑体 CN" w:hint="eastAsia"/>
        </w:rPr>
        <w:t>HE</w:t>
      </w:r>
      <w:r>
        <w:rPr>
          <w:rFonts w:ascii="Times New Roman" w:eastAsia="宋体" w:hAnsi="Times New Roman" w:cs="思源黑体 CN" w:hint="eastAsia"/>
        </w:rPr>
        <w:t>染色评估送检样本中肿瘤细胞所占的比例。如样本未进行肿瘤细胞占比评估、样本未能够满足病理</w:t>
      </w:r>
      <w:r>
        <w:rPr>
          <w:rFonts w:ascii="Times New Roman" w:eastAsia="宋体" w:hAnsi="Times New Roman" w:cs="思源黑体 CN" w:hint="eastAsia"/>
        </w:rPr>
        <w:t>HE</w:t>
      </w:r>
      <w:r>
        <w:rPr>
          <w:rFonts w:ascii="Times New Roman" w:eastAsia="宋体" w:hAnsi="Times New Roman" w:cs="思源黑体 CN" w:hint="eastAsia"/>
        </w:rPr>
        <w:t>染色评估的送检要求（包括未浸泡福尔马林的新鲜组织；穿刺等小标本或小于</w:t>
      </w:r>
      <w:r>
        <w:rPr>
          <w:rFonts w:ascii="Times New Roman" w:eastAsia="宋体" w:hAnsi="Times New Roman" w:cs="思源黑体 CN" w:hint="eastAsia"/>
        </w:rPr>
        <w:t>0.5*0.5*0.3cm</w:t>
      </w:r>
      <w:r>
        <w:rPr>
          <w:rFonts w:ascii="Times New Roman" w:eastAsia="宋体" w:hAnsi="Times New Roman" w:cs="思源黑体 CN" w:hint="eastAsia"/>
        </w:rPr>
        <w:t>的组织；含有血凝块、粘液、脂肪的组织等），则此项显示</w:t>
      </w:r>
      <w:r>
        <w:rPr>
          <w:rFonts w:ascii="Times New Roman" w:eastAsia="宋体" w:hAnsi="Times New Roman" w:cs="思源黑体 CN" w:hint="eastAsia"/>
        </w:rPr>
        <w:t>N/A</w:t>
      </w:r>
      <w:r>
        <w:rPr>
          <w:rFonts w:ascii="Times New Roman" w:eastAsia="宋体" w:hAnsi="Times New Roman" w:cs="思源黑体 CN" w:hint="eastAsia"/>
        </w:rPr>
        <w:t>。体液、血液类样本不包括此项内容。注：</w:t>
      </w:r>
      <w:r>
        <w:rPr>
          <w:rFonts w:ascii="Times New Roman" w:eastAsia="宋体" w:hAnsi="Times New Roman" w:cs="思源黑体 CN" w:hint="eastAsia"/>
        </w:rPr>
        <w:t>HE</w:t>
      </w:r>
      <w:r>
        <w:rPr>
          <w:rFonts w:ascii="Times New Roman" w:eastAsia="宋体" w:hAnsi="Times New Roman" w:cs="思源黑体 CN" w:hint="eastAsia"/>
        </w:rPr>
        <w:t>染色结果仅用于该切片肿瘤细胞占比判断，不做其他诊断用途。</w:t>
      </w:r>
    </w:p>
    <w:p w14:paraId="12B22812" w14:textId="77777777" w:rsidR="00413680" w:rsidRDefault="00C51C1B">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2. </w:t>
      </w:r>
      <w:r>
        <w:rPr>
          <w:rFonts w:ascii="Times New Roman" w:eastAsia="宋体" w:hAnsi="Times New Roman" w:cs="思源黑体 CN" w:hint="eastAsia"/>
        </w:rPr>
        <w:t>提取总量</w:t>
      </w:r>
      <w:r>
        <w:rPr>
          <w:rFonts w:ascii="Times New Roman" w:eastAsia="宋体" w:hAnsi="Times New Roman" w:cs="思源黑体 CN" w:hint="eastAsia"/>
        </w:rPr>
        <w:t>(ng)</w:t>
      </w:r>
      <w:r>
        <w:rPr>
          <w:rFonts w:ascii="Times New Roman" w:eastAsia="宋体" w:hAnsi="Times New Roman" w:cs="思源黑体 CN" w:hint="eastAsia"/>
        </w:rPr>
        <w:t>：送检样本提取的</w:t>
      </w:r>
      <w:r>
        <w:rPr>
          <w:rFonts w:ascii="Times New Roman" w:eastAsia="宋体" w:hAnsi="Times New Roman" w:cs="思源黑体 CN" w:hint="eastAsia"/>
        </w:rPr>
        <w:t>DNA</w:t>
      </w:r>
      <w:r>
        <w:rPr>
          <w:rFonts w:ascii="Times New Roman" w:eastAsia="宋体" w:hAnsi="Times New Roman" w:cs="思源黑体 CN" w:hint="eastAsia"/>
        </w:rPr>
        <w:t>总量。</w:t>
      </w:r>
    </w:p>
    <w:p w14:paraId="2F1AEF02" w14:textId="77777777" w:rsidR="00413680" w:rsidRDefault="00C51C1B">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3. </w:t>
      </w:r>
      <w:r>
        <w:rPr>
          <w:rFonts w:ascii="Times New Roman" w:eastAsia="宋体" w:hAnsi="Times New Roman" w:cs="思源黑体 CN" w:hint="eastAsia"/>
        </w:rPr>
        <w:t>文库总量</w:t>
      </w:r>
      <w:r>
        <w:rPr>
          <w:rFonts w:ascii="Times New Roman" w:eastAsia="宋体" w:hAnsi="Times New Roman" w:cs="思源黑体 CN" w:hint="eastAsia"/>
        </w:rPr>
        <w:t>(ng)</w:t>
      </w:r>
      <w:r>
        <w:rPr>
          <w:rFonts w:ascii="Times New Roman" w:eastAsia="宋体" w:hAnsi="Times New Roman" w:cs="思源黑体 CN" w:hint="eastAsia"/>
        </w:rPr>
        <w:t>：将适当长度的</w:t>
      </w:r>
      <w:r>
        <w:rPr>
          <w:rFonts w:ascii="Times New Roman" w:eastAsia="宋体" w:hAnsi="Times New Roman" w:cs="思源黑体 CN" w:hint="eastAsia"/>
        </w:rPr>
        <w:t>DNA</w:t>
      </w:r>
      <w:r>
        <w:rPr>
          <w:rFonts w:ascii="Times New Roman" w:eastAsia="宋体" w:hAnsi="Times New Roman" w:cs="思源黑体 CN" w:hint="eastAsia"/>
        </w:rPr>
        <w:t>与接头接合后，经扩增纯化得到包含基因组中所有</w:t>
      </w:r>
      <w:r>
        <w:rPr>
          <w:rFonts w:ascii="Times New Roman" w:eastAsia="宋体" w:hAnsi="Times New Roman" w:cs="思源黑体 CN" w:hint="eastAsia"/>
        </w:rPr>
        <w:t>DNA</w:t>
      </w:r>
      <w:r>
        <w:rPr>
          <w:rFonts w:ascii="Times New Roman" w:eastAsia="宋体" w:hAnsi="Times New Roman" w:cs="思源黑体 CN" w:hint="eastAsia"/>
        </w:rPr>
        <w:t>序列的中间体的总量。</w:t>
      </w:r>
    </w:p>
    <w:p w14:paraId="2914E2F8" w14:textId="77777777" w:rsidR="00413680" w:rsidRDefault="00C51C1B">
      <w:pPr>
        <w:pStyle w:val="-0"/>
        <w:spacing w:after="62" w:line="240" w:lineRule="auto"/>
        <w:rPr>
          <w:rFonts w:ascii="Times New Roman" w:eastAsia="宋体" w:hAnsi="Times New Roman" w:cs="思源黑体 CN"/>
        </w:rPr>
      </w:pPr>
      <w:r>
        <w:rPr>
          <w:rFonts w:ascii="Times New Roman" w:eastAsia="宋体" w:hAnsi="Times New Roman" w:cs="思源黑体 CN" w:hint="eastAsia"/>
        </w:rPr>
        <w:t>4. Q30</w:t>
      </w:r>
      <w:r>
        <w:rPr>
          <w:rFonts w:ascii="Times New Roman" w:eastAsia="宋体" w:hAnsi="Times New Roman" w:cs="思源黑体 CN" w:hint="eastAsia"/>
        </w:rPr>
        <w:t>：碱基测序质量达到</w:t>
      </w:r>
      <w:r>
        <w:rPr>
          <w:rFonts w:ascii="Times New Roman" w:eastAsia="宋体" w:hAnsi="Times New Roman" w:cs="思源黑体 CN" w:hint="eastAsia"/>
        </w:rPr>
        <w:t>30</w:t>
      </w:r>
      <w:r>
        <w:rPr>
          <w:rFonts w:ascii="Times New Roman" w:eastAsia="宋体" w:hAnsi="Times New Roman" w:cs="思源黑体 CN" w:hint="eastAsia"/>
        </w:rPr>
        <w:t>（测序正确率大于</w:t>
      </w:r>
      <w:r>
        <w:rPr>
          <w:rFonts w:ascii="Times New Roman" w:eastAsia="宋体" w:hAnsi="Times New Roman" w:cs="思源黑体 CN" w:hint="eastAsia"/>
        </w:rPr>
        <w:t>99.9%</w:t>
      </w:r>
      <w:r>
        <w:rPr>
          <w:rFonts w:ascii="Times New Roman" w:eastAsia="宋体" w:hAnsi="Times New Roman" w:cs="思源黑体 CN" w:hint="eastAsia"/>
        </w:rPr>
        <w:t>）的碱基占的比例。</w:t>
      </w:r>
    </w:p>
    <w:p w14:paraId="2DA4595D" w14:textId="77777777" w:rsidR="00413680" w:rsidRPr="00BF31CC" w:rsidRDefault="00C51C1B" w:rsidP="00BF31CC">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5. </w:t>
      </w:r>
      <w:r>
        <w:rPr>
          <w:rFonts w:ascii="Times New Roman" w:eastAsia="宋体" w:hAnsi="Times New Roman" w:cs="思源黑体 CN" w:hint="eastAsia"/>
        </w:rPr>
        <w:t>平均有效测序深度</w:t>
      </w:r>
      <w:r>
        <w:rPr>
          <w:rFonts w:ascii="Times New Roman" w:eastAsia="宋体" w:hAnsi="Times New Roman" w:cs="思源黑体 CN" w:hint="eastAsia"/>
        </w:rPr>
        <w:t>(X)</w:t>
      </w:r>
      <w:r>
        <w:rPr>
          <w:rFonts w:ascii="Times New Roman" w:eastAsia="宋体" w:hAnsi="Times New Roman" w:cs="思源黑体 CN" w:hint="eastAsia"/>
        </w:rPr>
        <w:t>：去除重复序列</w:t>
      </w:r>
      <w:proofErr w:type="gramStart"/>
      <w:r>
        <w:rPr>
          <w:rFonts w:ascii="Times New Roman" w:eastAsia="宋体" w:hAnsi="Times New Roman" w:cs="思源黑体 CN" w:hint="eastAsia"/>
        </w:rPr>
        <w:t>后目标</w:t>
      </w:r>
      <w:proofErr w:type="gramEnd"/>
      <w:r>
        <w:rPr>
          <w:rFonts w:ascii="Times New Roman" w:eastAsia="宋体" w:hAnsi="Times New Roman" w:cs="思源黑体 CN" w:hint="eastAsia"/>
        </w:rPr>
        <w:t>检测区域每个碱基被测到次数的平均值</w:t>
      </w:r>
    </w:p>
    <w:p w14:paraId="47D7F525" w14:textId="77777777" w:rsidR="00413680" w:rsidRDefault="00C51C1B">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6. </w:t>
      </w:r>
      <w:r>
        <w:rPr>
          <w:rFonts w:ascii="Times New Roman" w:eastAsia="宋体" w:hAnsi="Times New Roman" w:cs="思源黑体 CN" w:hint="eastAsia"/>
        </w:rPr>
        <w:t>覆盖度：检测到的区域</w:t>
      </w:r>
      <w:proofErr w:type="gramStart"/>
      <w:r>
        <w:rPr>
          <w:rFonts w:ascii="Times New Roman" w:eastAsia="宋体" w:hAnsi="Times New Roman" w:cs="思源黑体 CN" w:hint="eastAsia"/>
        </w:rPr>
        <w:t>占目标</w:t>
      </w:r>
      <w:proofErr w:type="gramEnd"/>
      <w:r>
        <w:rPr>
          <w:rFonts w:ascii="Times New Roman" w:eastAsia="宋体" w:hAnsi="Times New Roman" w:cs="思源黑体 CN" w:hint="eastAsia"/>
        </w:rPr>
        <w:t>区域的比例。</w:t>
      </w:r>
    </w:p>
    <w:p w14:paraId="7D7100B2" w14:textId="77777777" w:rsidR="00413680" w:rsidRDefault="00C51C1B" w:rsidP="00BD42FD">
      <w:pPr>
        <w:pStyle w:val="-0"/>
        <w:spacing w:afterLines="50" w:after="156" w:line="240" w:lineRule="auto"/>
        <w:rPr>
          <w:rFonts w:cs="思源黑体 CN"/>
        </w:rPr>
      </w:pPr>
      <w:r>
        <w:rPr>
          <w:rFonts w:ascii="Times New Roman" w:eastAsia="宋体" w:hAnsi="Times New Roman" w:cs="思源黑体 CN" w:hint="eastAsia"/>
        </w:rPr>
        <w:t xml:space="preserve">7. </w:t>
      </w:r>
      <w:r>
        <w:rPr>
          <w:rFonts w:ascii="Times New Roman" w:eastAsia="宋体" w:hAnsi="Times New Roman" w:cs="思源黑体 CN" w:hint="eastAsia"/>
        </w:rPr>
        <w:t>总体质量评估：结合以上参数进行综合评估，分为合格，风险预警和不合格三个等级。当评估结果为风险预警和不合格时，可能会影响此次检测的准确性和敏感性。</w:t>
      </w:r>
    </w:p>
    <w:p w14:paraId="01BA44AD" w14:textId="420B920F" w:rsidR="00413680" w:rsidRDefault="00C51C1B">
      <w:pPr>
        <w:pStyle w:val="2"/>
        <w:spacing w:line="400" w:lineRule="exact"/>
        <w:rPr>
          <w:rFonts w:cs="思源黑体 CN"/>
        </w:rPr>
      </w:pPr>
      <w:bookmarkStart w:id="9" w:name="_Ref144912935"/>
      <w:bookmarkStart w:id="10" w:name="_Toc15335"/>
      <w:bookmarkStart w:id="11" w:name="_Toc137045273"/>
      <w:r>
        <w:rPr>
          <w:rFonts w:cs="思源黑体 CN" w:hint="eastAsia"/>
        </w:rPr>
        <w:t>检测结果总</w:t>
      </w:r>
      <w:proofErr w:type="gramStart"/>
      <w:r>
        <w:rPr>
          <w:rFonts w:cs="思源黑体 CN" w:hint="eastAsia"/>
        </w:rPr>
        <w:t>览</w:t>
      </w:r>
      <w:bookmarkEnd w:id="9"/>
      <w:bookmarkEnd w:id="10"/>
      <w:bookmarkEnd w:id="11"/>
      <w:proofErr w:type="gramEnd"/>
    </w:p>
    <w:tbl>
      <w:tblPr>
        <w:tblW w:w="10095" w:type="dxa"/>
        <w:jc w:val="center"/>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2154"/>
        <w:gridCol w:w="2949"/>
        <w:gridCol w:w="32"/>
        <w:gridCol w:w="961"/>
        <w:gridCol w:w="1158"/>
        <w:gridCol w:w="2841"/>
      </w:tblGrid>
      <w:tr w:rsidR="00413680" w14:paraId="11016411" w14:textId="77777777" w:rsidTr="00147CEC">
        <w:trPr>
          <w:trHeight w:val="193"/>
          <w:jc w:val="center"/>
        </w:trPr>
        <w:tc>
          <w:tcPr>
            <w:tcW w:w="2154" w:type="dxa"/>
            <w:vMerge w:val="restart"/>
            <w:shd w:val="clear" w:color="auto" w:fill="4F6D90"/>
            <w:tcMar>
              <w:left w:w="108" w:type="dxa"/>
              <w:right w:w="108" w:type="dxa"/>
            </w:tcMar>
            <w:vAlign w:val="center"/>
          </w:tcPr>
          <w:p w14:paraId="655DC5C9" w14:textId="77777777" w:rsidR="00413680" w:rsidRDefault="00C51C1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检测内容</w:t>
            </w:r>
          </w:p>
        </w:tc>
        <w:tc>
          <w:tcPr>
            <w:tcW w:w="3942" w:type="dxa"/>
            <w:gridSpan w:val="3"/>
            <w:shd w:val="clear" w:color="auto" w:fill="4F6D90"/>
            <w:tcMar>
              <w:left w:w="108" w:type="dxa"/>
              <w:right w:w="108" w:type="dxa"/>
            </w:tcMar>
            <w:vAlign w:val="center"/>
          </w:tcPr>
          <w:p w14:paraId="7FA7E327" w14:textId="77777777" w:rsidR="00413680" w:rsidRDefault="00C51C1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检测结果</w:t>
            </w:r>
          </w:p>
        </w:tc>
        <w:tc>
          <w:tcPr>
            <w:tcW w:w="1158" w:type="dxa"/>
            <w:vMerge w:val="restart"/>
            <w:shd w:val="clear" w:color="auto" w:fill="4F6D90"/>
            <w:tcMar>
              <w:left w:w="108" w:type="dxa"/>
              <w:right w:w="108" w:type="dxa"/>
            </w:tcMar>
            <w:vAlign w:val="center"/>
          </w:tcPr>
          <w:p w14:paraId="090D9DCE" w14:textId="77777777" w:rsidR="00413680" w:rsidRDefault="00C51C1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变异等级</w:t>
            </w:r>
          </w:p>
        </w:tc>
        <w:tc>
          <w:tcPr>
            <w:tcW w:w="2841" w:type="dxa"/>
            <w:vMerge w:val="restart"/>
            <w:shd w:val="clear" w:color="auto" w:fill="4F6D90"/>
            <w:tcMar>
              <w:left w:w="108" w:type="dxa"/>
              <w:right w:w="108" w:type="dxa"/>
            </w:tcMar>
            <w:vAlign w:val="center"/>
          </w:tcPr>
          <w:p w14:paraId="7C4257ED" w14:textId="77777777" w:rsidR="00413680" w:rsidRDefault="00C51C1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临床指导意义</w:t>
            </w:r>
          </w:p>
        </w:tc>
      </w:tr>
      <w:tr w:rsidR="00413680" w14:paraId="05749A3D" w14:textId="77777777" w:rsidTr="008D6B1B">
        <w:trPr>
          <w:trHeight w:val="340"/>
          <w:jc w:val="center"/>
        </w:trPr>
        <w:tc>
          <w:tcPr>
            <w:tcW w:w="2154" w:type="dxa"/>
            <w:vMerge/>
            <w:tcBorders>
              <w:bottom w:val="single" w:sz="4" w:space="0" w:color="7F7F7F" w:themeColor="text1" w:themeTint="80"/>
            </w:tcBorders>
            <w:shd w:val="clear" w:color="auto" w:fill="4F6D90"/>
            <w:tcMar>
              <w:left w:w="108" w:type="dxa"/>
              <w:right w:w="108" w:type="dxa"/>
            </w:tcMar>
            <w:vAlign w:val="center"/>
          </w:tcPr>
          <w:p w14:paraId="4516870E" w14:textId="77777777" w:rsidR="00413680" w:rsidRDefault="00413680">
            <w:pPr>
              <w:snapToGrid w:val="0"/>
              <w:spacing w:line="300" w:lineRule="exact"/>
              <w:jc w:val="center"/>
            </w:pPr>
          </w:p>
        </w:tc>
        <w:tc>
          <w:tcPr>
            <w:tcW w:w="2981" w:type="dxa"/>
            <w:gridSpan w:val="2"/>
            <w:tcBorders>
              <w:bottom w:val="single" w:sz="4" w:space="0" w:color="7F7F7F" w:themeColor="text1" w:themeTint="80"/>
            </w:tcBorders>
            <w:shd w:val="clear" w:color="auto" w:fill="4F6D90"/>
            <w:tcMar>
              <w:left w:w="108" w:type="dxa"/>
              <w:right w:w="108" w:type="dxa"/>
            </w:tcMar>
            <w:vAlign w:val="center"/>
          </w:tcPr>
          <w:p w14:paraId="4B511830" w14:textId="77777777" w:rsidR="00413680" w:rsidRDefault="00C51C1B">
            <w:pPr>
              <w:snapToGrid w:val="0"/>
              <w:spacing w:line="300" w:lineRule="exact"/>
              <w:jc w:val="center"/>
            </w:pPr>
            <w:r w:rsidRPr="001B5DBC">
              <w:rPr>
                <w:rFonts w:ascii="思源黑体 CN" w:eastAsia="思源黑体 CN" w:hAnsi="思源黑体 CN" w:cs="思源黑体 CN" w:hint="eastAsia"/>
                <w:b/>
                <w:bCs/>
                <w:color w:val="FFFFFF" w:themeColor="background1"/>
                <w:sz w:val="21"/>
                <w:szCs w:val="21"/>
              </w:rPr>
              <w:t>变异信息</w:t>
            </w:r>
          </w:p>
        </w:tc>
        <w:tc>
          <w:tcPr>
            <w:tcW w:w="961" w:type="dxa"/>
            <w:tcBorders>
              <w:bottom w:val="single" w:sz="4" w:space="0" w:color="7F7F7F" w:themeColor="text1" w:themeTint="80"/>
            </w:tcBorders>
            <w:shd w:val="clear" w:color="auto" w:fill="4F6D90"/>
            <w:tcMar>
              <w:left w:w="108" w:type="dxa"/>
              <w:right w:w="108" w:type="dxa"/>
            </w:tcMar>
            <w:vAlign w:val="center"/>
          </w:tcPr>
          <w:p w14:paraId="59B8E66C" w14:textId="77777777" w:rsidR="00413680" w:rsidRDefault="00C51C1B">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丰度</w:t>
            </w:r>
          </w:p>
        </w:tc>
        <w:tc>
          <w:tcPr>
            <w:tcW w:w="1158" w:type="dxa"/>
            <w:vMerge/>
            <w:tcBorders>
              <w:bottom w:val="single" w:sz="4" w:space="0" w:color="7F7F7F" w:themeColor="text1" w:themeTint="80"/>
            </w:tcBorders>
            <w:shd w:val="clear" w:color="auto" w:fill="4F6D90"/>
            <w:tcMar>
              <w:left w:w="108" w:type="dxa"/>
              <w:right w:w="108" w:type="dxa"/>
            </w:tcMar>
            <w:vAlign w:val="center"/>
          </w:tcPr>
          <w:p w14:paraId="0C9FDA8E" w14:textId="77777777" w:rsidR="00413680" w:rsidRDefault="00413680">
            <w:pPr>
              <w:snapToGrid w:val="0"/>
              <w:spacing w:line="300" w:lineRule="exact"/>
              <w:jc w:val="center"/>
              <w:rPr>
                <w:rFonts w:ascii="思源黑体 CN" w:eastAsia="思源黑体 CN" w:hAnsi="思源黑体 CN" w:cs="思源黑体 CN"/>
                <w:b/>
                <w:bCs/>
                <w:color w:val="FFFFFF" w:themeColor="background1"/>
                <w:sz w:val="21"/>
                <w:szCs w:val="21"/>
              </w:rPr>
            </w:pPr>
          </w:p>
        </w:tc>
        <w:tc>
          <w:tcPr>
            <w:tcW w:w="2841" w:type="dxa"/>
            <w:vMerge/>
            <w:tcBorders>
              <w:bottom w:val="single" w:sz="4" w:space="0" w:color="7F7F7F" w:themeColor="text1" w:themeTint="80"/>
            </w:tcBorders>
            <w:shd w:val="clear" w:color="auto" w:fill="4F6D90"/>
            <w:tcMar>
              <w:left w:w="108" w:type="dxa"/>
              <w:right w:w="108" w:type="dxa"/>
            </w:tcMar>
            <w:vAlign w:val="center"/>
          </w:tcPr>
          <w:p w14:paraId="4539D6C8" w14:textId="77777777" w:rsidR="00413680" w:rsidRDefault="00413680">
            <w:pPr>
              <w:snapToGrid w:val="0"/>
              <w:spacing w:line="300" w:lineRule="exact"/>
              <w:jc w:val="center"/>
              <w:rPr>
                <w:rFonts w:ascii="思源黑体 CN" w:eastAsia="思源黑体 CN" w:hAnsi="思源黑体 CN" w:cs="思源黑体 CN"/>
                <w:b/>
                <w:bCs/>
                <w:color w:val="FFFFFF" w:themeColor="background1"/>
                <w:sz w:val="21"/>
                <w:szCs w:val="21"/>
              </w:rPr>
            </w:pPr>
          </w:p>
        </w:tc>
      </w:tr>
      <w:tr w:rsidR="00251980" w14:paraId="200E9655" w14:textId="77777777" w:rsidTr="008D6B1B">
        <w:trPr>
          <w:trHeight w:val="397"/>
          <w:jc w:val="center"/>
        </w:trPr>
        <w:tc>
          <w:tcPr>
            <w:tcW w:w="2154" w:type="dxa"/>
            <w:tcBorders>
              <w:bottom w:val="single" w:sz="4" w:space="0" w:color="7F7F7F" w:themeColor="text1" w:themeTint="80"/>
              <w:right w:val="nil"/>
            </w:tcBorders>
            <w:shd w:val="clear" w:color="auto" w:fill="auto"/>
            <w:tcMar>
              <w:left w:w="108" w:type="dxa"/>
              <w:right w:w="108" w:type="dxa"/>
            </w:tcMar>
            <w:vAlign w:val="center"/>
          </w:tcPr>
          <w:p w14:paraId="670A93AC" w14:textId="4CAC674F" w:rsidR="00251980" w:rsidRPr="007D347B" w:rsidRDefault="00251980" w:rsidP="00251980">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子宫内膜</w:t>
            </w:r>
            <w:proofErr w:type="gramStart"/>
            <w:r>
              <w:rPr>
                <w:rFonts w:ascii="思源黑体 CN" w:eastAsia="思源黑体 CN" w:hAnsi="思源黑体 CN" w:cs="思源黑体 CN" w:hint="eastAsia"/>
                <w:sz w:val="21"/>
                <w:szCs w:val="21"/>
              </w:rPr>
              <w:t>癌分子</w:t>
            </w:r>
            <w:proofErr w:type="gramEnd"/>
            <w:r>
              <w:rPr>
                <w:rFonts w:ascii="思源黑体 CN" w:eastAsia="思源黑体 CN" w:hAnsi="思源黑体 CN" w:cs="思源黑体 CN" w:hint="eastAsia"/>
                <w:sz w:val="21"/>
                <w:szCs w:val="21"/>
              </w:rPr>
              <w:t>分型</w:t>
            </w:r>
          </w:p>
        </w:tc>
        <w:tc>
          <w:tcPr>
            <w:tcW w:w="5100" w:type="dxa"/>
            <w:gridSpan w:val="4"/>
            <w:tcBorders>
              <w:left w:val="nil"/>
              <w:bottom w:val="single" w:sz="4" w:space="0" w:color="7F7F7F" w:themeColor="text1" w:themeTint="80"/>
              <w:right w:val="nil"/>
            </w:tcBorders>
            <w:shd w:val="clear" w:color="auto" w:fill="auto"/>
            <w:tcMar>
              <w:left w:w="108" w:type="dxa"/>
              <w:right w:w="108" w:type="dxa"/>
            </w:tcMar>
            <w:vAlign w:val="center"/>
          </w:tcPr>
          <w:p w14:paraId="6D28A4D6"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color w:val="FF0000"/>
                <w:sz w:val="21"/>
                <w:szCs w:val="21"/>
              </w:rPr>
              <w:t xml:space="preserve">{%p if </w:t>
            </w:r>
            <w:proofErr w:type="spellStart"/>
            <w:r w:rsidRPr="00FB736C">
              <w:rPr>
                <w:rFonts w:ascii="思源黑体 CN" w:eastAsia="思源黑体 CN" w:hAnsi="思源黑体 CN" w:cs="思源黑体 CN"/>
                <w:color w:val="FF0000"/>
                <w:sz w:val="21"/>
                <w:szCs w:val="21"/>
              </w:rPr>
              <w:t>var.ec_type.var_id</w:t>
            </w:r>
            <w:proofErr w:type="spellEnd"/>
            <w:r w:rsidRPr="00FB736C">
              <w:rPr>
                <w:rFonts w:ascii="思源黑体 CN" w:eastAsia="思源黑体 CN" w:hAnsi="思源黑体 CN" w:cs="思源黑体 CN"/>
                <w:color w:val="FF0000"/>
                <w:sz w:val="21"/>
                <w:szCs w:val="21"/>
              </w:rPr>
              <w:t xml:space="preserve"> == “POLE-</w:t>
            </w:r>
            <w:proofErr w:type="spellStart"/>
            <w:r w:rsidRPr="00FB736C">
              <w:rPr>
                <w:rFonts w:ascii="思源黑体 CN" w:eastAsia="思源黑体 CN" w:hAnsi="思源黑体 CN" w:cs="思源黑体 CN"/>
                <w:color w:val="FF0000"/>
                <w:sz w:val="21"/>
                <w:szCs w:val="21"/>
              </w:rPr>
              <w:t>ultramutated</w:t>
            </w:r>
            <w:proofErr w:type="spellEnd"/>
            <w:r w:rsidRPr="00FB736C">
              <w:rPr>
                <w:rFonts w:ascii="思源黑体 CN" w:eastAsia="思源黑体 CN" w:hAnsi="思源黑体 CN" w:cs="思源黑体 CN"/>
                <w:color w:val="FF0000"/>
                <w:sz w:val="21"/>
                <w:szCs w:val="21"/>
              </w:rPr>
              <w:t xml:space="preserve"> type </w:t>
            </w:r>
            <w:proofErr w:type="gramStart"/>
            <w:r w:rsidRPr="00FB736C">
              <w:rPr>
                <w:rFonts w:ascii="思源黑体 CN" w:eastAsia="思源黑体 CN" w:hAnsi="思源黑体 CN" w:cs="思源黑体 CN"/>
                <w:color w:val="FF0000"/>
                <w:sz w:val="21"/>
                <w:szCs w:val="21"/>
              </w:rPr>
              <w:t>EC”%</w:t>
            </w:r>
            <w:proofErr w:type="gramEnd"/>
            <w:r w:rsidRPr="00FB736C">
              <w:rPr>
                <w:rFonts w:ascii="思源黑体 CN" w:eastAsia="思源黑体 CN" w:hAnsi="思源黑体 CN" w:cs="思源黑体 CN"/>
                <w:color w:val="FF0000"/>
                <w:sz w:val="21"/>
                <w:szCs w:val="21"/>
              </w:rPr>
              <w:t>}</w:t>
            </w:r>
          </w:p>
          <w:p w14:paraId="4B488CC5"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hint="eastAsia"/>
                <w:color w:val="FF0000"/>
                <w:sz w:val="21"/>
                <w:szCs w:val="21"/>
              </w:rPr>
              <w:t>POLE突变型（POLE mutation，POLE mut）</w:t>
            </w:r>
          </w:p>
          <w:p w14:paraId="394D321D"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color w:val="FF0000"/>
                <w:sz w:val="21"/>
                <w:szCs w:val="21"/>
              </w:rPr>
              <w:t xml:space="preserve">{%p </w:t>
            </w:r>
            <w:proofErr w:type="spellStart"/>
            <w:r w:rsidRPr="00FB736C">
              <w:rPr>
                <w:rFonts w:ascii="思源黑体 CN" w:eastAsia="思源黑体 CN" w:hAnsi="思源黑体 CN" w:cs="思源黑体 CN"/>
                <w:color w:val="FF0000"/>
                <w:sz w:val="21"/>
                <w:szCs w:val="21"/>
              </w:rPr>
              <w:t>elif</w:t>
            </w:r>
            <w:proofErr w:type="spellEnd"/>
            <w:r w:rsidRPr="00FB736C">
              <w:rPr>
                <w:rFonts w:ascii="思源黑体 CN" w:eastAsia="思源黑体 CN" w:hAnsi="思源黑体 CN" w:cs="思源黑体 CN"/>
                <w:color w:val="FF0000"/>
                <w:sz w:val="21"/>
                <w:szCs w:val="21"/>
              </w:rPr>
              <w:t xml:space="preserve"> </w:t>
            </w:r>
            <w:proofErr w:type="spellStart"/>
            <w:r w:rsidRPr="00FB736C">
              <w:rPr>
                <w:rFonts w:ascii="思源黑体 CN" w:eastAsia="思源黑体 CN" w:hAnsi="思源黑体 CN" w:cs="思源黑体 CN"/>
                <w:color w:val="FF0000"/>
                <w:sz w:val="21"/>
                <w:szCs w:val="21"/>
              </w:rPr>
              <w:t>var.ec_type.var_id</w:t>
            </w:r>
            <w:proofErr w:type="spellEnd"/>
            <w:r w:rsidRPr="00FB736C">
              <w:rPr>
                <w:rFonts w:ascii="思源黑体 CN" w:eastAsia="思源黑体 CN" w:hAnsi="思源黑体 CN" w:cs="思源黑体 CN"/>
                <w:color w:val="FF0000"/>
                <w:sz w:val="21"/>
                <w:szCs w:val="21"/>
              </w:rPr>
              <w:t xml:space="preserve"> == “MSI-H type </w:t>
            </w:r>
            <w:proofErr w:type="gramStart"/>
            <w:r w:rsidRPr="00FB736C">
              <w:rPr>
                <w:rFonts w:ascii="思源黑体 CN" w:eastAsia="思源黑体 CN" w:hAnsi="思源黑体 CN" w:cs="思源黑体 CN"/>
                <w:color w:val="FF0000"/>
                <w:sz w:val="21"/>
                <w:szCs w:val="21"/>
              </w:rPr>
              <w:t>EC”%</w:t>
            </w:r>
            <w:proofErr w:type="gramEnd"/>
            <w:r w:rsidRPr="00FB736C">
              <w:rPr>
                <w:rFonts w:ascii="思源黑体 CN" w:eastAsia="思源黑体 CN" w:hAnsi="思源黑体 CN" w:cs="思源黑体 CN"/>
                <w:color w:val="FF0000"/>
                <w:sz w:val="21"/>
                <w:szCs w:val="21"/>
              </w:rPr>
              <w:t>}</w:t>
            </w:r>
          </w:p>
          <w:p w14:paraId="6188667D"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hint="eastAsia"/>
                <w:color w:val="FF0000"/>
                <w:sz w:val="21"/>
                <w:szCs w:val="21"/>
              </w:rPr>
              <w:t>错配修复功能缺陷型（Mismatch repair deficiency，</w:t>
            </w:r>
            <w:proofErr w:type="spellStart"/>
            <w:r w:rsidRPr="00FB736C">
              <w:rPr>
                <w:rFonts w:ascii="思源黑体 CN" w:eastAsia="思源黑体 CN" w:hAnsi="思源黑体 CN" w:cs="思源黑体 CN" w:hint="eastAsia"/>
                <w:color w:val="FF0000"/>
                <w:sz w:val="21"/>
                <w:szCs w:val="21"/>
              </w:rPr>
              <w:t>MMRd</w:t>
            </w:r>
            <w:proofErr w:type="spellEnd"/>
            <w:r w:rsidRPr="00FB736C">
              <w:rPr>
                <w:rFonts w:ascii="思源黑体 CN" w:eastAsia="思源黑体 CN" w:hAnsi="思源黑体 CN" w:cs="思源黑体 CN" w:hint="eastAsia"/>
                <w:color w:val="FF0000"/>
                <w:sz w:val="21"/>
                <w:szCs w:val="21"/>
              </w:rPr>
              <w:t>）</w:t>
            </w:r>
          </w:p>
          <w:p w14:paraId="48D0AF16"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color w:val="FF0000"/>
                <w:sz w:val="21"/>
                <w:szCs w:val="21"/>
              </w:rPr>
              <w:t xml:space="preserve">{%p </w:t>
            </w:r>
            <w:proofErr w:type="spellStart"/>
            <w:r w:rsidRPr="00FB736C">
              <w:rPr>
                <w:rFonts w:ascii="思源黑体 CN" w:eastAsia="思源黑体 CN" w:hAnsi="思源黑体 CN" w:cs="思源黑体 CN"/>
                <w:color w:val="FF0000"/>
                <w:sz w:val="21"/>
                <w:szCs w:val="21"/>
              </w:rPr>
              <w:t>elif</w:t>
            </w:r>
            <w:proofErr w:type="spellEnd"/>
            <w:r w:rsidRPr="00FB736C">
              <w:rPr>
                <w:rFonts w:ascii="思源黑体 CN" w:eastAsia="思源黑体 CN" w:hAnsi="思源黑体 CN" w:cs="思源黑体 CN"/>
                <w:color w:val="FF0000"/>
                <w:sz w:val="21"/>
                <w:szCs w:val="21"/>
              </w:rPr>
              <w:t xml:space="preserve"> </w:t>
            </w:r>
            <w:proofErr w:type="spellStart"/>
            <w:r w:rsidRPr="00FB736C">
              <w:rPr>
                <w:rFonts w:ascii="思源黑体 CN" w:eastAsia="思源黑体 CN" w:hAnsi="思源黑体 CN" w:cs="思源黑体 CN"/>
                <w:color w:val="FF0000"/>
                <w:sz w:val="21"/>
                <w:szCs w:val="21"/>
              </w:rPr>
              <w:t>var.ec_type.var_id</w:t>
            </w:r>
            <w:proofErr w:type="spellEnd"/>
            <w:r w:rsidRPr="00FB736C">
              <w:rPr>
                <w:rFonts w:ascii="思源黑体 CN" w:eastAsia="思源黑体 CN" w:hAnsi="思源黑体 CN" w:cs="思源黑体 CN"/>
                <w:color w:val="FF0000"/>
                <w:sz w:val="21"/>
                <w:szCs w:val="21"/>
              </w:rPr>
              <w:t xml:space="preserve"> == “CNH type </w:t>
            </w:r>
            <w:proofErr w:type="gramStart"/>
            <w:r w:rsidRPr="00FB736C">
              <w:rPr>
                <w:rFonts w:ascii="思源黑体 CN" w:eastAsia="思源黑体 CN" w:hAnsi="思源黑体 CN" w:cs="思源黑体 CN"/>
                <w:color w:val="FF0000"/>
                <w:sz w:val="21"/>
                <w:szCs w:val="21"/>
              </w:rPr>
              <w:t>EC”%</w:t>
            </w:r>
            <w:proofErr w:type="gramEnd"/>
            <w:r w:rsidRPr="00FB736C">
              <w:rPr>
                <w:rFonts w:ascii="思源黑体 CN" w:eastAsia="思源黑体 CN" w:hAnsi="思源黑体 CN" w:cs="思源黑体 CN"/>
                <w:color w:val="FF0000"/>
                <w:sz w:val="21"/>
                <w:szCs w:val="21"/>
              </w:rPr>
              <w:t>}</w:t>
            </w:r>
          </w:p>
          <w:p w14:paraId="08D9CB7E"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hint="eastAsia"/>
                <w:color w:val="FF0000"/>
                <w:sz w:val="21"/>
                <w:szCs w:val="21"/>
              </w:rPr>
              <w:t xml:space="preserve">TP53基因突变型（p53 abnormality，p53 </w:t>
            </w:r>
            <w:proofErr w:type="spellStart"/>
            <w:r w:rsidRPr="00FB736C">
              <w:rPr>
                <w:rFonts w:ascii="思源黑体 CN" w:eastAsia="思源黑体 CN" w:hAnsi="思源黑体 CN" w:cs="思源黑体 CN" w:hint="eastAsia"/>
                <w:color w:val="FF0000"/>
                <w:sz w:val="21"/>
                <w:szCs w:val="21"/>
              </w:rPr>
              <w:t>abn</w:t>
            </w:r>
            <w:proofErr w:type="spellEnd"/>
            <w:r w:rsidRPr="00FB736C">
              <w:rPr>
                <w:rFonts w:ascii="思源黑体 CN" w:eastAsia="思源黑体 CN" w:hAnsi="思源黑体 CN" w:cs="思源黑体 CN" w:hint="eastAsia"/>
                <w:color w:val="FF0000"/>
                <w:sz w:val="21"/>
                <w:szCs w:val="21"/>
              </w:rPr>
              <w:t>）</w:t>
            </w:r>
          </w:p>
          <w:p w14:paraId="266054DA"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color w:val="FF0000"/>
                <w:sz w:val="21"/>
                <w:szCs w:val="21"/>
              </w:rPr>
              <w:t xml:space="preserve">{%p </w:t>
            </w:r>
            <w:proofErr w:type="spellStart"/>
            <w:r w:rsidRPr="00FB736C">
              <w:rPr>
                <w:rFonts w:ascii="思源黑体 CN" w:eastAsia="思源黑体 CN" w:hAnsi="思源黑体 CN" w:cs="思源黑体 CN"/>
                <w:color w:val="FF0000"/>
                <w:sz w:val="21"/>
                <w:szCs w:val="21"/>
              </w:rPr>
              <w:t>elif</w:t>
            </w:r>
            <w:proofErr w:type="spellEnd"/>
            <w:r w:rsidRPr="00FB736C">
              <w:rPr>
                <w:rFonts w:ascii="思源黑体 CN" w:eastAsia="思源黑体 CN" w:hAnsi="思源黑体 CN" w:cs="思源黑体 CN"/>
                <w:color w:val="FF0000"/>
                <w:sz w:val="21"/>
                <w:szCs w:val="21"/>
              </w:rPr>
              <w:t xml:space="preserve"> </w:t>
            </w:r>
            <w:proofErr w:type="spellStart"/>
            <w:r w:rsidRPr="00FB736C">
              <w:rPr>
                <w:rFonts w:ascii="思源黑体 CN" w:eastAsia="思源黑体 CN" w:hAnsi="思源黑体 CN" w:cs="思源黑体 CN"/>
                <w:color w:val="FF0000"/>
                <w:sz w:val="21"/>
                <w:szCs w:val="21"/>
              </w:rPr>
              <w:t>var.ec_type.var_id</w:t>
            </w:r>
            <w:proofErr w:type="spellEnd"/>
            <w:r w:rsidRPr="00FB736C">
              <w:rPr>
                <w:rFonts w:ascii="思源黑体 CN" w:eastAsia="思源黑体 CN" w:hAnsi="思源黑体 CN" w:cs="思源黑体 CN"/>
                <w:color w:val="FF0000"/>
                <w:sz w:val="21"/>
                <w:szCs w:val="21"/>
              </w:rPr>
              <w:t xml:space="preserve"> == “CNL type </w:t>
            </w:r>
            <w:proofErr w:type="gramStart"/>
            <w:r w:rsidRPr="00FB736C">
              <w:rPr>
                <w:rFonts w:ascii="思源黑体 CN" w:eastAsia="思源黑体 CN" w:hAnsi="思源黑体 CN" w:cs="思源黑体 CN"/>
                <w:color w:val="FF0000"/>
                <w:sz w:val="21"/>
                <w:szCs w:val="21"/>
              </w:rPr>
              <w:t>EC”%</w:t>
            </w:r>
            <w:proofErr w:type="gramEnd"/>
            <w:r w:rsidRPr="00FB736C">
              <w:rPr>
                <w:rFonts w:ascii="思源黑体 CN" w:eastAsia="思源黑体 CN" w:hAnsi="思源黑体 CN" w:cs="思源黑体 CN"/>
                <w:color w:val="FF0000"/>
                <w:sz w:val="21"/>
                <w:szCs w:val="21"/>
              </w:rPr>
              <w:t>}</w:t>
            </w:r>
          </w:p>
          <w:p w14:paraId="58A3EBE3" w14:textId="77777777"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hint="eastAsia"/>
                <w:color w:val="FF0000"/>
                <w:sz w:val="21"/>
                <w:szCs w:val="21"/>
              </w:rPr>
              <w:t>非特异性分子谱（Non-specific molecular profile，NSMP）</w:t>
            </w:r>
          </w:p>
          <w:p w14:paraId="1BD01377" w14:textId="239D4240" w:rsidR="00251980" w:rsidRPr="00FB736C" w:rsidRDefault="00251980" w:rsidP="00251980">
            <w:pPr>
              <w:snapToGrid w:val="0"/>
              <w:spacing w:line="300" w:lineRule="exact"/>
              <w:jc w:val="center"/>
              <w:rPr>
                <w:rFonts w:ascii="思源黑体 CN" w:eastAsia="思源黑体 CN" w:hAnsi="思源黑体 CN" w:cs="思源黑体 CN"/>
                <w:color w:val="FF0000"/>
                <w:sz w:val="21"/>
                <w:szCs w:val="21"/>
              </w:rPr>
            </w:pPr>
            <w:r w:rsidRPr="00FB736C">
              <w:rPr>
                <w:rFonts w:ascii="思源黑体 CN" w:eastAsia="思源黑体 CN" w:hAnsi="思源黑体 CN" w:cs="思源黑体 CN"/>
                <w:color w:val="FF0000"/>
                <w:sz w:val="21"/>
                <w:szCs w:val="21"/>
              </w:rPr>
              <w:t>{%p endif%}</w:t>
            </w:r>
          </w:p>
        </w:tc>
        <w:tc>
          <w:tcPr>
            <w:tcW w:w="2841" w:type="dxa"/>
            <w:tcBorders>
              <w:left w:val="nil"/>
              <w:bottom w:val="single" w:sz="4" w:space="0" w:color="7F7F7F" w:themeColor="text1" w:themeTint="80"/>
            </w:tcBorders>
            <w:shd w:val="clear" w:color="auto" w:fill="auto"/>
            <w:tcMar>
              <w:left w:w="108" w:type="dxa"/>
              <w:right w:w="108" w:type="dxa"/>
            </w:tcMar>
            <w:vAlign w:val="center"/>
          </w:tcPr>
          <w:p w14:paraId="188777E0" w14:textId="77777777" w:rsidR="00251980" w:rsidRDefault="00251980">
            <w:pPr>
              <w:snapToGrid w:val="0"/>
              <w:spacing w:line="300" w:lineRule="exact"/>
              <w:jc w:val="center"/>
              <w:rPr>
                <w:rFonts w:ascii="思源黑体 CN Normal" w:eastAsia="思源黑体 CN Normal" w:hAnsi="思源黑体 CN Normal"/>
                <w:sz w:val="17"/>
                <w:szCs w:val="17"/>
              </w:rPr>
            </w:pPr>
          </w:p>
        </w:tc>
      </w:tr>
      <w:tr w:rsidR="00251980" w14:paraId="3B8C6332" w14:textId="77777777" w:rsidTr="008D6B1B">
        <w:trPr>
          <w:trHeight w:val="397"/>
          <w:jc w:val="center"/>
        </w:trPr>
        <w:tc>
          <w:tcPr>
            <w:tcW w:w="10095" w:type="dxa"/>
            <w:gridSpan w:val="6"/>
            <w:tcBorders>
              <w:bottom w:val="single" w:sz="4" w:space="0" w:color="7F7F7F" w:themeColor="text1" w:themeTint="80"/>
            </w:tcBorders>
            <w:shd w:val="clear" w:color="auto" w:fill="auto"/>
            <w:tcMar>
              <w:left w:w="108" w:type="dxa"/>
              <w:right w:w="108" w:type="dxa"/>
            </w:tcMar>
            <w:vAlign w:val="center"/>
          </w:tcPr>
          <w:p w14:paraId="357A9AAB" w14:textId="6870E52A" w:rsidR="00251980" w:rsidRDefault="00251980" w:rsidP="00251980">
            <w:pPr>
              <w:snapToGrid w:val="0"/>
              <w:spacing w:line="300" w:lineRule="exact"/>
              <w:jc w:val="center"/>
              <w:rPr>
                <w:rFonts w:ascii="思源黑体 CN Normal" w:eastAsia="思源黑体 CN Normal" w:hAnsi="思源黑体 CN Normal"/>
                <w:sz w:val="17"/>
                <w:szCs w:val="17"/>
              </w:rPr>
            </w:pPr>
            <w:r w:rsidRPr="007D347B">
              <w:rPr>
                <w:rFonts w:ascii="思源黑体 CN Normal" w:eastAsia="思源黑体 CN Normal" w:hAnsi="思源黑体 CN Normal"/>
                <w:sz w:val="17"/>
                <w:szCs w:val="17"/>
              </w:rPr>
              <w:t>{%tr for a in</w:t>
            </w:r>
            <w:r>
              <w:rPr>
                <w:rFonts w:ascii="思源黑体 CN Normal" w:eastAsia="思源黑体 CN Normal" w:hAnsi="思源黑体 CN Normal"/>
                <w:sz w:val="17"/>
                <w:szCs w:val="17"/>
              </w:rPr>
              <w:t xml:space="preserve"> </w:t>
            </w:r>
            <w:r w:rsidRPr="007D347B">
              <w:rPr>
                <w:rFonts w:ascii="思源黑体 CN Normal" w:eastAsia="思源黑体 CN Normal" w:hAnsi="思源黑体 CN Normal"/>
                <w:sz w:val="17"/>
                <w:szCs w:val="17"/>
              </w:rPr>
              <w:t>[</w:t>
            </w:r>
            <w:proofErr w:type="spellStart"/>
            <w:r w:rsidRPr="007D347B">
              <w:rPr>
                <w:rFonts w:ascii="思源黑体 CN Normal" w:eastAsia="思源黑体 CN Normal" w:hAnsi="思源黑体 CN Normal"/>
                <w:sz w:val="17"/>
                <w:szCs w:val="17"/>
              </w:rPr>
              <w:t>msi</w:t>
            </w:r>
            <w:proofErr w:type="spellEnd"/>
            <w:r w:rsidRPr="007D347B">
              <w:rPr>
                <w:rFonts w:ascii="思源黑体 CN Normal" w:eastAsia="思源黑体 CN Normal" w:hAnsi="思源黑体 CN Normal"/>
                <w:sz w:val="17"/>
                <w:szCs w:val="17"/>
              </w:rPr>
              <w:t>] +</w:t>
            </w:r>
            <w:r>
              <w:rPr>
                <w:rFonts w:ascii="思源黑体 CN Normal" w:eastAsia="思源黑体 CN Normal" w:hAnsi="思源黑体 CN Normal"/>
                <w:sz w:val="17"/>
                <w:szCs w:val="17"/>
              </w:rPr>
              <w:t xml:space="preserve"> </w:t>
            </w:r>
            <w:proofErr w:type="spellStart"/>
            <w:r w:rsidRPr="007D347B">
              <w:rPr>
                <w:rFonts w:ascii="思源黑体 CN Normal" w:eastAsia="思源黑体 CN Normal" w:hAnsi="思源黑体 CN Normal"/>
                <w:sz w:val="17"/>
                <w:szCs w:val="17"/>
              </w:rPr>
              <w:t>var.ec_</w:t>
            </w:r>
            <w:proofErr w:type="gramStart"/>
            <w:r w:rsidRPr="007D347B">
              <w:rPr>
                <w:rFonts w:ascii="思源黑体 CN Normal" w:eastAsia="思源黑体 CN Normal" w:hAnsi="思源黑体 CN Normal"/>
                <w:sz w:val="17"/>
                <w:szCs w:val="17"/>
              </w:rPr>
              <w:t>type.</w:t>
            </w:r>
            <w:r w:rsidR="00536D0A" w:rsidRPr="00536D0A">
              <w:rPr>
                <w:rFonts w:ascii="思源黑体 CN Normal" w:eastAsia="思源黑体 CN Normal" w:hAnsi="思源黑体 CN Normal"/>
                <w:sz w:val="17"/>
                <w:szCs w:val="17"/>
              </w:rPr>
              <w:t>POLE</w:t>
            </w:r>
            <w:proofErr w:type="gramEnd"/>
            <w:r w:rsidR="00536D0A" w:rsidRPr="00536D0A">
              <w:rPr>
                <w:rFonts w:ascii="思源黑体 CN Normal" w:eastAsia="思源黑体 CN Normal" w:hAnsi="思源黑体 CN Normal"/>
                <w:sz w:val="17"/>
                <w:szCs w:val="17"/>
              </w:rPr>
              <w:t>_withEC_type</w:t>
            </w:r>
            <w:proofErr w:type="spellEnd"/>
            <w:r w:rsidRPr="007D347B">
              <w:rPr>
                <w:rFonts w:ascii="思源黑体 CN Normal" w:eastAsia="思源黑体 CN Normal" w:hAnsi="思源黑体 CN Normal"/>
                <w:sz w:val="17"/>
                <w:szCs w:val="17"/>
              </w:rPr>
              <w:t xml:space="preserve"> + var.ec_type.</w:t>
            </w:r>
            <w:r w:rsidR="00536D0A" w:rsidRPr="00536D0A">
              <w:rPr>
                <w:rFonts w:ascii="思源黑体 CN Normal" w:eastAsia="思源黑体 CN Normal" w:hAnsi="思源黑体 CN Normal"/>
                <w:sz w:val="17"/>
                <w:szCs w:val="17"/>
              </w:rPr>
              <w:t>TP53_withEC_type</w:t>
            </w:r>
            <w:r w:rsidRPr="007D347B">
              <w:rPr>
                <w:rFonts w:ascii="思源黑体 CN Normal" w:eastAsia="思源黑体 CN Normal" w:hAnsi="思源黑体 CN Normal"/>
                <w:sz w:val="17"/>
                <w:szCs w:val="17"/>
              </w:rPr>
              <w:t>%}</w:t>
            </w:r>
          </w:p>
        </w:tc>
      </w:tr>
      <w:tr w:rsidR="008D6B1B" w14:paraId="04283CE1" w14:textId="77777777" w:rsidTr="008D6B1B">
        <w:trPr>
          <w:trHeight w:val="397"/>
          <w:jc w:val="center"/>
        </w:trPr>
        <w:tc>
          <w:tcPr>
            <w:tcW w:w="2154" w:type="dxa"/>
            <w:tcBorders>
              <w:bottom w:val="single" w:sz="4" w:space="0" w:color="7F7F7F" w:themeColor="text1" w:themeTint="80"/>
              <w:right w:val="nil"/>
            </w:tcBorders>
            <w:shd w:val="clear" w:color="auto" w:fill="auto"/>
            <w:tcMar>
              <w:left w:w="108" w:type="dxa"/>
              <w:right w:w="108" w:type="dxa"/>
            </w:tcMar>
            <w:vAlign w:val="center"/>
          </w:tcPr>
          <w:p w14:paraId="7191B8D0" w14:textId="4E6B077C" w:rsidR="008D6B1B" w:rsidRPr="00BF31CC" w:rsidRDefault="008D6B1B"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sz w:val="21"/>
                <w:szCs w:val="21"/>
              </w:rPr>
              <w:t xml:space="preserve">{%p if </w:t>
            </w:r>
            <w:proofErr w:type="spellStart"/>
            <w:r w:rsidRPr="00BF31CC">
              <w:rPr>
                <w:rFonts w:ascii="思源黑体 CN" w:eastAsia="思源黑体 CN" w:hAnsi="思源黑体 CN" w:cs="思源黑体 CN"/>
                <w:sz w:val="21"/>
                <w:szCs w:val="21"/>
              </w:rPr>
              <w:t>a.var_id</w:t>
            </w:r>
            <w:proofErr w:type="spellEnd"/>
            <w:r w:rsidRPr="00BF31CC">
              <w:rPr>
                <w:rFonts w:ascii="思源黑体 CN" w:eastAsia="思源黑体 CN" w:hAnsi="思源黑体 CN" w:cs="思源黑体 CN"/>
                <w:sz w:val="21"/>
                <w:szCs w:val="21"/>
              </w:rPr>
              <w:t xml:space="preserve"> in [”MSI-H”</w:t>
            </w:r>
            <w:proofErr w:type="gramStart"/>
            <w:r w:rsidRPr="00BF31CC">
              <w:rPr>
                <w:rFonts w:ascii="思源黑体 CN" w:eastAsia="思源黑体 CN" w:hAnsi="思源黑体 CN" w:cs="思源黑体 CN"/>
                <w:sz w:val="21"/>
                <w:szCs w:val="21"/>
              </w:rPr>
              <w:t>, ”MSS</w:t>
            </w:r>
            <w:proofErr w:type="gramEnd"/>
            <w:r w:rsidRPr="00BF31CC">
              <w:rPr>
                <w:rFonts w:ascii="思源黑体 CN" w:eastAsia="思源黑体 CN" w:hAnsi="思源黑体 CN" w:cs="思源黑体 CN"/>
                <w:sz w:val="21"/>
                <w:szCs w:val="21"/>
              </w:rPr>
              <w:t>”]%}</w:t>
            </w:r>
          </w:p>
          <w:p w14:paraId="7E6BE544" w14:textId="77777777" w:rsidR="008D6B1B" w:rsidRPr="00BF31CC" w:rsidRDefault="008D6B1B"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hint="eastAsia"/>
                <w:sz w:val="21"/>
                <w:szCs w:val="21"/>
              </w:rPr>
              <w:t>微卫星不稳定状态</w:t>
            </w:r>
          </w:p>
          <w:p w14:paraId="0C475C84" w14:textId="77777777" w:rsidR="008D6B1B" w:rsidRPr="00BF31CC" w:rsidRDefault="008D6B1B"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hint="eastAsia"/>
                <w:sz w:val="21"/>
                <w:szCs w:val="21"/>
              </w:rPr>
              <w:t>{</w:t>
            </w:r>
            <w:r w:rsidRPr="00BF31CC">
              <w:rPr>
                <w:rFonts w:ascii="思源黑体 CN" w:eastAsia="思源黑体 CN" w:hAnsi="思源黑体 CN" w:cs="思源黑体 CN"/>
                <w:sz w:val="21"/>
                <w:szCs w:val="21"/>
              </w:rPr>
              <w:t>%p else%}</w:t>
            </w:r>
          </w:p>
          <w:p w14:paraId="28B4DC57" w14:textId="77777777" w:rsidR="008D6B1B" w:rsidRPr="00BF31CC" w:rsidRDefault="008D6B1B"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hint="eastAsia"/>
                <w:sz w:val="21"/>
                <w:szCs w:val="21"/>
              </w:rPr>
              <w:t>{</w:t>
            </w:r>
            <w:r w:rsidRPr="00BF31CC">
              <w:rPr>
                <w:rFonts w:ascii="思源黑体 CN" w:eastAsia="思源黑体 CN" w:hAnsi="思源黑体 CN" w:cs="思源黑体 CN"/>
                <w:sz w:val="21"/>
                <w:szCs w:val="21"/>
              </w:rPr>
              <w:t>{</w:t>
            </w:r>
            <w:proofErr w:type="spellStart"/>
            <w:r w:rsidRPr="00BF31CC">
              <w:rPr>
                <w:rFonts w:ascii="思源黑体 CN" w:eastAsia="思源黑体 CN" w:hAnsi="思源黑体 CN" w:cs="思源黑体 CN"/>
                <w:sz w:val="21"/>
                <w:szCs w:val="21"/>
              </w:rPr>
              <w:t>a.gene_symbol</w:t>
            </w:r>
            <w:proofErr w:type="spellEnd"/>
            <w:r w:rsidRPr="00BF31CC">
              <w:rPr>
                <w:rFonts w:ascii="思源黑体 CN" w:eastAsia="思源黑体 CN" w:hAnsi="思源黑体 CN" w:cs="思源黑体 CN"/>
                <w:sz w:val="21"/>
                <w:szCs w:val="21"/>
              </w:rPr>
              <w:t>}}</w:t>
            </w:r>
            <w:r w:rsidRPr="00BF31CC">
              <w:rPr>
                <w:rFonts w:ascii="思源黑体 CN" w:eastAsia="思源黑体 CN" w:hAnsi="思源黑体 CN" w:cs="思源黑体 CN" w:hint="eastAsia"/>
                <w:sz w:val="21"/>
                <w:szCs w:val="21"/>
              </w:rPr>
              <w:t>基因</w:t>
            </w:r>
          </w:p>
          <w:p w14:paraId="1757E086" w14:textId="3D75CBC6" w:rsidR="008D6B1B" w:rsidRPr="00BF31CC" w:rsidRDefault="008D6B1B"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hint="eastAsia"/>
                <w:sz w:val="21"/>
                <w:szCs w:val="21"/>
              </w:rPr>
              <w:t>{</w:t>
            </w:r>
            <w:r w:rsidRPr="00BF31CC">
              <w:rPr>
                <w:rFonts w:ascii="思源黑体 CN" w:eastAsia="思源黑体 CN" w:hAnsi="思源黑体 CN" w:cs="思源黑体 CN"/>
                <w:sz w:val="21"/>
                <w:szCs w:val="21"/>
              </w:rPr>
              <w:t>%p endif%}</w:t>
            </w:r>
          </w:p>
        </w:tc>
        <w:tc>
          <w:tcPr>
            <w:tcW w:w="2949" w:type="dxa"/>
            <w:tcBorders>
              <w:left w:val="nil"/>
              <w:bottom w:val="single" w:sz="4" w:space="0" w:color="7F7F7F" w:themeColor="text1" w:themeTint="80"/>
              <w:right w:val="nil"/>
            </w:tcBorders>
            <w:shd w:val="clear" w:color="auto" w:fill="auto"/>
            <w:tcMar>
              <w:left w:w="108" w:type="dxa"/>
              <w:right w:w="108" w:type="dxa"/>
            </w:tcMar>
            <w:vAlign w:val="center"/>
          </w:tcPr>
          <w:p w14:paraId="44F46493"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 xml:space="preserve">{%p if </w:t>
            </w:r>
            <w:proofErr w:type="spellStart"/>
            <w:r w:rsidRPr="00BF31CC">
              <w:rPr>
                <w:rFonts w:ascii="思源黑体 CN" w:eastAsia="思源黑体 CN" w:hAnsi="思源黑体 CN" w:cs="思源黑体 CN"/>
                <w:color w:val="000000" w:themeColor="text1"/>
                <w:sz w:val="21"/>
                <w:szCs w:val="21"/>
                <w:highlight w:val="green"/>
              </w:rPr>
              <w:t>a.var_id</w:t>
            </w:r>
            <w:proofErr w:type="spellEnd"/>
            <w:r w:rsidRPr="00BF31CC">
              <w:rPr>
                <w:rFonts w:ascii="思源黑体 CN" w:eastAsia="思源黑体 CN" w:hAnsi="思源黑体 CN" w:cs="思源黑体 CN"/>
                <w:color w:val="000000" w:themeColor="text1"/>
                <w:sz w:val="21"/>
                <w:szCs w:val="21"/>
                <w:highlight w:val="green"/>
              </w:rPr>
              <w:t>==”MSI-</w:t>
            </w:r>
            <w:proofErr w:type="gramStart"/>
            <w:r w:rsidRPr="00BF31CC">
              <w:rPr>
                <w:rFonts w:ascii="思源黑体 CN" w:eastAsia="思源黑体 CN" w:hAnsi="思源黑体 CN" w:cs="思源黑体 CN"/>
                <w:color w:val="000000" w:themeColor="text1"/>
                <w:sz w:val="21"/>
                <w:szCs w:val="21"/>
                <w:highlight w:val="green"/>
              </w:rPr>
              <w:t>H”%</w:t>
            </w:r>
            <w:proofErr w:type="gramEnd"/>
            <w:r w:rsidRPr="00BF31CC">
              <w:rPr>
                <w:rFonts w:ascii="思源黑体 CN" w:eastAsia="思源黑体 CN" w:hAnsi="思源黑体 CN" w:cs="思源黑体 CN"/>
                <w:color w:val="000000" w:themeColor="text1"/>
                <w:sz w:val="21"/>
                <w:szCs w:val="21"/>
                <w:highlight w:val="green"/>
              </w:rPr>
              <w:t>}</w:t>
            </w:r>
          </w:p>
          <w:p w14:paraId="6EC343A0"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hint="eastAsia"/>
                <w:color w:val="FF0000"/>
                <w:sz w:val="21"/>
                <w:szCs w:val="21"/>
              </w:rPr>
              <w:t>微卫星不稳定（MSI-H）</w:t>
            </w:r>
          </w:p>
          <w:p w14:paraId="5406445D"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 xml:space="preserve">{%p </w:t>
            </w:r>
            <w:proofErr w:type="spellStart"/>
            <w:r w:rsidRPr="00BF31CC">
              <w:rPr>
                <w:rFonts w:ascii="思源黑体 CN" w:eastAsia="思源黑体 CN" w:hAnsi="思源黑体 CN" w:cs="思源黑体 CN"/>
                <w:color w:val="000000" w:themeColor="text1"/>
                <w:sz w:val="21"/>
                <w:szCs w:val="21"/>
                <w:highlight w:val="green"/>
              </w:rPr>
              <w:t>elif</w:t>
            </w:r>
            <w:proofErr w:type="spellEnd"/>
            <w:r w:rsidRPr="00BF31CC">
              <w:rPr>
                <w:rFonts w:ascii="思源黑体 CN" w:eastAsia="思源黑体 CN" w:hAnsi="思源黑体 CN" w:cs="思源黑体 CN"/>
                <w:color w:val="000000" w:themeColor="text1"/>
                <w:sz w:val="21"/>
                <w:szCs w:val="21"/>
                <w:highlight w:val="green"/>
              </w:rPr>
              <w:t xml:space="preserve"> </w:t>
            </w:r>
            <w:proofErr w:type="spellStart"/>
            <w:r w:rsidRPr="00BF31CC">
              <w:rPr>
                <w:rFonts w:ascii="思源黑体 CN" w:eastAsia="思源黑体 CN" w:hAnsi="思源黑体 CN" w:cs="思源黑体 CN"/>
                <w:color w:val="000000" w:themeColor="text1"/>
                <w:sz w:val="21"/>
                <w:szCs w:val="21"/>
                <w:highlight w:val="green"/>
              </w:rPr>
              <w:t>a.var_id</w:t>
            </w:r>
            <w:proofErr w:type="spellEnd"/>
            <w:r w:rsidRPr="00BF31CC">
              <w:rPr>
                <w:rFonts w:ascii="思源黑体 CN" w:eastAsia="思源黑体 CN" w:hAnsi="思源黑体 CN" w:cs="思源黑体 CN"/>
                <w:color w:val="000000" w:themeColor="text1"/>
                <w:sz w:val="21"/>
                <w:szCs w:val="21"/>
                <w:highlight w:val="green"/>
              </w:rPr>
              <w:t>=</w:t>
            </w:r>
            <w:proofErr w:type="gramStart"/>
            <w:r w:rsidRPr="00BF31CC">
              <w:rPr>
                <w:rFonts w:ascii="思源黑体 CN" w:eastAsia="思源黑体 CN" w:hAnsi="思源黑体 CN" w:cs="思源黑体 CN"/>
                <w:color w:val="000000" w:themeColor="text1"/>
                <w:sz w:val="21"/>
                <w:szCs w:val="21"/>
                <w:highlight w:val="green"/>
              </w:rPr>
              <w:t>=”MSS</w:t>
            </w:r>
            <w:proofErr w:type="gramEnd"/>
            <w:r w:rsidRPr="00BF31CC">
              <w:rPr>
                <w:rFonts w:ascii="思源黑体 CN" w:eastAsia="思源黑体 CN" w:hAnsi="思源黑体 CN" w:cs="思源黑体 CN"/>
                <w:color w:val="000000" w:themeColor="text1"/>
                <w:sz w:val="21"/>
                <w:szCs w:val="21"/>
                <w:highlight w:val="green"/>
              </w:rPr>
              <w:t>”%}</w:t>
            </w:r>
          </w:p>
          <w:p w14:paraId="0F798BB7"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rPr>
              <w:t>微卫星稳定（MSS）</w:t>
            </w:r>
          </w:p>
          <w:p w14:paraId="44F19C7C"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{%p else%}</w:t>
            </w:r>
          </w:p>
          <w:p w14:paraId="040D12F3"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 xml:space="preserve">{%p if </w:t>
            </w:r>
            <w:proofErr w:type="spellStart"/>
            <w:proofErr w:type="gramStart"/>
            <w:r w:rsidRPr="00BF31CC">
              <w:rPr>
                <w:rFonts w:ascii="思源黑体 CN" w:eastAsia="思源黑体 CN" w:hAnsi="思源黑体 CN" w:cs="思源黑体 CN"/>
                <w:color w:val="000000" w:themeColor="text1"/>
                <w:sz w:val="21"/>
                <w:szCs w:val="21"/>
              </w:rPr>
              <w:t>a.result</w:t>
            </w:r>
            <w:proofErr w:type="spellEnd"/>
            <w:proofErr w:type="gramEnd"/>
            <w:r w:rsidRPr="00BF31CC">
              <w:rPr>
                <w:rFonts w:ascii="思源黑体 CN" w:eastAsia="思源黑体 CN" w:hAnsi="思源黑体 CN" w:cs="思源黑体 CN"/>
                <w:color w:val="000000" w:themeColor="text1"/>
                <w:sz w:val="21"/>
                <w:szCs w:val="21"/>
              </w:rPr>
              <w:t>==”</w:t>
            </w:r>
            <w:proofErr w:type="spellStart"/>
            <w:r w:rsidRPr="00BF31CC">
              <w:rPr>
                <w:rFonts w:ascii="思源黑体 CN" w:eastAsia="思源黑体 CN" w:hAnsi="思源黑体 CN" w:cs="思源黑体 CN"/>
                <w:color w:val="000000" w:themeColor="text1"/>
                <w:sz w:val="21"/>
                <w:szCs w:val="21"/>
              </w:rPr>
              <w:t>nofound</w:t>
            </w:r>
            <w:proofErr w:type="spellEnd"/>
            <w:r w:rsidRPr="00BF31CC">
              <w:rPr>
                <w:rFonts w:ascii="思源黑体 CN" w:eastAsia="思源黑体 CN" w:hAnsi="思源黑体 CN" w:cs="思源黑体 CN"/>
                <w:color w:val="000000" w:themeColor="text1"/>
                <w:sz w:val="21"/>
                <w:szCs w:val="21"/>
              </w:rPr>
              <w:t>”%}</w:t>
            </w:r>
          </w:p>
          <w:p w14:paraId="0CF9AAB4" w14:textId="77777777" w:rsidR="00DE52AE" w:rsidRPr="00BF31CC" w:rsidRDefault="00DE52AE"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hint="eastAsia"/>
                <w:sz w:val="21"/>
                <w:szCs w:val="21"/>
              </w:rPr>
              <w:lastRenderedPageBreak/>
              <w:t>未检测到具有临床意义的变异或临床意义不明确变异</w:t>
            </w:r>
          </w:p>
          <w:p w14:paraId="062D67B3" w14:textId="4952EA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{%p else%}</w:t>
            </w:r>
          </w:p>
          <w:p w14:paraId="30C22F6C" w14:textId="445523E6"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highlight w:val="cyan"/>
              </w:rPr>
              <w:t>{</w:t>
            </w:r>
            <w:r w:rsidRPr="00BF31CC">
              <w:rPr>
                <w:rFonts w:ascii="思源黑体 CN" w:eastAsia="思源黑体 CN" w:hAnsi="思源黑体 CN" w:cs="思源黑体 CN"/>
                <w:color w:val="000000" w:themeColor="text1"/>
                <w:sz w:val="21"/>
                <w:szCs w:val="21"/>
                <w:highlight w:val="cyan"/>
              </w:rPr>
              <w:t xml:space="preserve">%p if </w:t>
            </w:r>
            <w:proofErr w:type="spellStart"/>
            <w:proofErr w:type="gramStart"/>
            <w:r w:rsidRPr="00BF31CC">
              <w:rPr>
                <w:rFonts w:ascii="思源黑体 CN" w:eastAsia="思源黑体 CN" w:hAnsi="思源黑体 CN" w:cs="思源黑体 CN"/>
                <w:color w:val="000000" w:themeColor="text1"/>
                <w:sz w:val="21"/>
                <w:szCs w:val="21"/>
                <w:highlight w:val="cyan"/>
              </w:rPr>
              <w:t>a.clinic</w:t>
            </w:r>
            <w:proofErr w:type="gramEnd"/>
            <w:r w:rsidRPr="00BF31CC">
              <w:rPr>
                <w:rFonts w:ascii="思源黑体 CN" w:eastAsia="思源黑体 CN" w:hAnsi="思源黑体 CN" w:cs="思源黑体 CN"/>
                <w:color w:val="000000" w:themeColor="text1"/>
                <w:sz w:val="21"/>
                <w:szCs w:val="21"/>
                <w:highlight w:val="cyan"/>
              </w:rPr>
              <w:t>_num_s</w:t>
            </w:r>
            <w:proofErr w:type="spellEnd"/>
            <w:r w:rsidRPr="00BF31CC">
              <w:rPr>
                <w:rFonts w:ascii="思源黑体 CN" w:eastAsia="思源黑体 CN" w:hAnsi="思源黑体 CN" w:cs="思源黑体 CN"/>
                <w:color w:val="000000" w:themeColor="text1"/>
                <w:sz w:val="21"/>
                <w:szCs w:val="21"/>
                <w:highlight w:val="cyan"/>
              </w:rPr>
              <w:t xml:space="preserve"> in [4, 5]%</w:t>
            </w:r>
            <w:r w:rsidRPr="00BF31CC">
              <w:rPr>
                <w:rFonts w:ascii="思源黑体 CN" w:eastAsia="思源黑体 CN" w:hAnsi="思源黑体 CN" w:cs="思源黑体 CN" w:hint="eastAsia"/>
                <w:color w:val="000000" w:themeColor="text1"/>
                <w:sz w:val="21"/>
                <w:szCs w:val="21"/>
                <w:highlight w:val="cyan"/>
              </w:rPr>
              <w:t>}</w:t>
            </w:r>
          </w:p>
          <w:p w14:paraId="16EFE48B"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color w:val="FF0000"/>
                <w:sz w:val="21"/>
                <w:szCs w:val="21"/>
              </w:rPr>
              <w:t>{{</w:t>
            </w:r>
            <w:proofErr w:type="spellStart"/>
            <w:proofErr w:type="gramStart"/>
            <w:r w:rsidRPr="00BF31CC">
              <w:rPr>
                <w:rFonts w:ascii="思源黑体 CN" w:eastAsia="思源黑体 CN" w:hAnsi="思源黑体 CN" w:cs="思源黑体 CN"/>
                <w:color w:val="FF0000"/>
                <w:sz w:val="21"/>
                <w:szCs w:val="21"/>
              </w:rPr>
              <w:t>a.gene</w:t>
            </w:r>
            <w:proofErr w:type="gramEnd"/>
            <w:r w:rsidRPr="00BF31CC">
              <w:rPr>
                <w:rFonts w:ascii="思源黑体 CN" w:eastAsia="思源黑体 CN" w:hAnsi="思源黑体 CN" w:cs="思源黑体 CN"/>
                <w:color w:val="FF0000"/>
                <w:sz w:val="21"/>
                <w:szCs w:val="21"/>
              </w:rPr>
              <w:t>_region</w:t>
            </w:r>
            <w:proofErr w:type="spellEnd"/>
            <w:r w:rsidRPr="00BF31CC">
              <w:rPr>
                <w:rFonts w:ascii="思源黑体 CN" w:eastAsia="思源黑体 CN" w:hAnsi="思源黑体 CN" w:cs="思源黑体 CN"/>
                <w:color w:val="FF0000"/>
                <w:sz w:val="21"/>
                <w:szCs w:val="21"/>
              </w:rPr>
              <w:t>}} {{</w:t>
            </w:r>
            <w:proofErr w:type="spellStart"/>
            <w:r w:rsidRPr="00BF31CC">
              <w:rPr>
                <w:rFonts w:ascii="思源黑体 CN" w:eastAsia="思源黑体 CN" w:hAnsi="思源黑体 CN" w:cs="思源黑体 CN"/>
                <w:color w:val="FF0000"/>
                <w:sz w:val="21"/>
                <w:szCs w:val="21"/>
              </w:rPr>
              <w:t>a.hgvs_c</w:t>
            </w:r>
            <w:proofErr w:type="spellEnd"/>
            <w:r w:rsidRPr="00BF31CC">
              <w:rPr>
                <w:rFonts w:ascii="思源黑体 CN" w:eastAsia="思源黑体 CN" w:hAnsi="思源黑体 CN" w:cs="思源黑体 CN"/>
                <w:color w:val="FF0000"/>
                <w:sz w:val="21"/>
                <w:szCs w:val="21"/>
              </w:rPr>
              <w:t xml:space="preserve">}}{%if </w:t>
            </w:r>
            <w:proofErr w:type="spellStart"/>
            <w:r w:rsidRPr="00BF31CC">
              <w:rPr>
                <w:rFonts w:ascii="思源黑体 CN" w:eastAsia="思源黑体 CN" w:hAnsi="思源黑体 CN" w:cs="思源黑体 CN"/>
                <w:color w:val="FF0000"/>
                <w:sz w:val="21"/>
                <w:szCs w:val="21"/>
              </w:rPr>
              <w:t>a.hgvs_p</w:t>
            </w:r>
            <w:proofErr w:type="spellEnd"/>
            <w:r w:rsidRPr="00BF31CC">
              <w:rPr>
                <w:rFonts w:ascii="思源黑体 CN" w:eastAsia="思源黑体 CN" w:hAnsi="思源黑体 CN" w:cs="思源黑体 CN"/>
                <w:color w:val="FF0000"/>
                <w:sz w:val="21"/>
                <w:szCs w:val="21"/>
              </w:rPr>
              <w:t xml:space="preserve"> != “p.?”%} {{</w:t>
            </w:r>
            <w:proofErr w:type="spellStart"/>
            <w:r w:rsidRPr="00BF31CC">
              <w:rPr>
                <w:rFonts w:ascii="思源黑体 CN" w:eastAsia="思源黑体 CN" w:hAnsi="思源黑体 CN" w:cs="思源黑体 CN"/>
                <w:color w:val="FF0000"/>
                <w:sz w:val="21"/>
                <w:szCs w:val="21"/>
              </w:rPr>
              <w:t>a.hgvs_p</w:t>
            </w:r>
            <w:proofErr w:type="spellEnd"/>
            <w:r w:rsidRPr="00BF31CC">
              <w:rPr>
                <w:rFonts w:ascii="思源黑体 CN" w:eastAsia="思源黑体 CN" w:hAnsi="思源黑体 CN" w:cs="思源黑体 CN"/>
                <w:color w:val="FF0000"/>
                <w:sz w:val="21"/>
                <w:szCs w:val="21"/>
              </w:rPr>
              <w:t>}}{%endif%}</w:t>
            </w:r>
          </w:p>
          <w:p w14:paraId="0C1F69E9" w14:textId="0075D968"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color w:val="FF0000"/>
                <w:sz w:val="21"/>
                <w:szCs w:val="21"/>
              </w:rPr>
              <w:t>{{</w:t>
            </w:r>
            <w:proofErr w:type="spellStart"/>
            <w:proofErr w:type="gramStart"/>
            <w:r w:rsidRPr="00BF31CC">
              <w:rPr>
                <w:rFonts w:ascii="思源黑体 CN" w:eastAsia="思源黑体 CN" w:hAnsi="思源黑体 CN" w:cs="思源黑体 CN"/>
                <w:color w:val="FF0000"/>
                <w:sz w:val="21"/>
                <w:szCs w:val="21"/>
              </w:rPr>
              <w:t>a.transcript</w:t>
            </w:r>
            <w:proofErr w:type="gramEnd"/>
            <w:r w:rsidRPr="00BF31CC">
              <w:rPr>
                <w:rFonts w:ascii="思源黑体 CN" w:eastAsia="思源黑体 CN" w:hAnsi="思源黑体 CN" w:cs="思源黑体 CN"/>
                <w:color w:val="FF0000"/>
                <w:sz w:val="21"/>
                <w:szCs w:val="21"/>
              </w:rPr>
              <w:t>_primary</w:t>
            </w:r>
            <w:proofErr w:type="spellEnd"/>
            <w:r w:rsidRPr="00BF31CC">
              <w:rPr>
                <w:rFonts w:ascii="思源黑体 CN" w:eastAsia="思源黑体 CN" w:hAnsi="思源黑体 CN" w:cs="思源黑体 CN"/>
                <w:color w:val="FF0000"/>
                <w:sz w:val="21"/>
                <w:szCs w:val="21"/>
              </w:rPr>
              <w:t>}}</w:t>
            </w:r>
          </w:p>
          <w:p w14:paraId="442219C3" w14:textId="57578A51"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highlight w:val="cyan"/>
              </w:rPr>
            </w:pPr>
            <w:r w:rsidRPr="00BF31CC">
              <w:rPr>
                <w:rFonts w:ascii="思源黑体 CN" w:eastAsia="思源黑体 CN" w:hAnsi="思源黑体 CN" w:cs="思源黑体 CN" w:hint="eastAsia"/>
                <w:color w:val="000000" w:themeColor="text1"/>
                <w:sz w:val="21"/>
                <w:szCs w:val="21"/>
                <w:highlight w:val="cyan"/>
              </w:rPr>
              <w:t>{</w:t>
            </w:r>
            <w:r w:rsidRPr="00BF31CC">
              <w:rPr>
                <w:rFonts w:ascii="思源黑体 CN" w:eastAsia="思源黑体 CN" w:hAnsi="思源黑体 CN" w:cs="思源黑体 CN"/>
                <w:color w:val="000000" w:themeColor="text1"/>
                <w:sz w:val="21"/>
                <w:szCs w:val="21"/>
                <w:highlight w:val="cyan"/>
              </w:rPr>
              <w:t>%p else%}</w:t>
            </w:r>
          </w:p>
          <w:p w14:paraId="337D4006"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w:t>
            </w:r>
            <w:proofErr w:type="spellStart"/>
            <w:proofErr w:type="gramStart"/>
            <w:r w:rsidRPr="00BF31CC">
              <w:rPr>
                <w:rFonts w:ascii="思源黑体 CN" w:eastAsia="思源黑体 CN" w:hAnsi="思源黑体 CN" w:cs="思源黑体 CN"/>
                <w:color w:val="000000" w:themeColor="text1"/>
                <w:sz w:val="21"/>
                <w:szCs w:val="21"/>
              </w:rPr>
              <w:t>a.gene</w:t>
            </w:r>
            <w:proofErr w:type="gramEnd"/>
            <w:r w:rsidRPr="00BF31CC">
              <w:rPr>
                <w:rFonts w:ascii="思源黑体 CN" w:eastAsia="思源黑体 CN" w:hAnsi="思源黑体 CN" w:cs="思源黑体 CN"/>
                <w:color w:val="000000" w:themeColor="text1"/>
                <w:sz w:val="21"/>
                <w:szCs w:val="21"/>
              </w:rPr>
              <w:t>_region</w:t>
            </w:r>
            <w:proofErr w:type="spellEnd"/>
            <w:r w:rsidRPr="00BF31CC">
              <w:rPr>
                <w:rFonts w:ascii="思源黑体 CN" w:eastAsia="思源黑体 CN" w:hAnsi="思源黑体 CN" w:cs="思源黑体 CN"/>
                <w:color w:val="000000" w:themeColor="text1"/>
                <w:sz w:val="21"/>
                <w:szCs w:val="21"/>
              </w:rPr>
              <w:t>}} {{</w:t>
            </w:r>
            <w:proofErr w:type="spellStart"/>
            <w:r w:rsidRPr="00BF31CC">
              <w:rPr>
                <w:rFonts w:ascii="思源黑体 CN" w:eastAsia="思源黑体 CN" w:hAnsi="思源黑体 CN" w:cs="思源黑体 CN"/>
                <w:color w:val="000000" w:themeColor="text1"/>
                <w:sz w:val="21"/>
                <w:szCs w:val="21"/>
              </w:rPr>
              <w:t>a.hgvs_c</w:t>
            </w:r>
            <w:proofErr w:type="spellEnd"/>
            <w:r w:rsidRPr="00BF31CC">
              <w:rPr>
                <w:rFonts w:ascii="思源黑体 CN" w:eastAsia="思源黑体 CN" w:hAnsi="思源黑体 CN" w:cs="思源黑体 CN"/>
                <w:color w:val="000000" w:themeColor="text1"/>
                <w:sz w:val="21"/>
                <w:szCs w:val="21"/>
              </w:rPr>
              <w:t xml:space="preserve">}}{%if </w:t>
            </w:r>
            <w:proofErr w:type="spellStart"/>
            <w:r w:rsidRPr="00BF31CC">
              <w:rPr>
                <w:rFonts w:ascii="思源黑体 CN" w:eastAsia="思源黑体 CN" w:hAnsi="思源黑体 CN" w:cs="思源黑体 CN"/>
                <w:color w:val="000000" w:themeColor="text1"/>
                <w:sz w:val="21"/>
                <w:szCs w:val="21"/>
              </w:rPr>
              <w:t>a.hgvs_p</w:t>
            </w:r>
            <w:proofErr w:type="spellEnd"/>
            <w:r w:rsidRPr="00BF31CC">
              <w:rPr>
                <w:rFonts w:ascii="思源黑体 CN" w:eastAsia="思源黑体 CN" w:hAnsi="思源黑体 CN" w:cs="思源黑体 CN"/>
                <w:color w:val="000000" w:themeColor="text1"/>
                <w:sz w:val="21"/>
                <w:szCs w:val="21"/>
              </w:rPr>
              <w:t xml:space="preserve"> != “p.?”%} {{</w:t>
            </w:r>
            <w:proofErr w:type="spellStart"/>
            <w:r w:rsidRPr="00BF31CC">
              <w:rPr>
                <w:rFonts w:ascii="思源黑体 CN" w:eastAsia="思源黑体 CN" w:hAnsi="思源黑体 CN" w:cs="思源黑体 CN"/>
                <w:color w:val="000000" w:themeColor="text1"/>
                <w:sz w:val="21"/>
                <w:szCs w:val="21"/>
              </w:rPr>
              <w:t>a.hgvs_p</w:t>
            </w:r>
            <w:proofErr w:type="spellEnd"/>
            <w:r w:rsidRPr="00BF31CC">
              <w:rPr>
                <w:rFonts w:ascii="思源黑体 CN" w:eastAsia="思源黑体 CN" w:hAnsi="思源黑体 CN" w:cs="思源黑体 CN"/>
                <w:color w:val="000000" w:themeColor="text1"/>
                <w:sz w:val="21"/>
                <w:szCs w:val="21"/>
              </w:rPr>
              <w:t>}}{%endif%}</w:t>
            </w:r>
          </w:p>
          <w:p w14:paraId="670DFB26"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w:t>
            </w:r>
            <w:proofErr w:type="spellStart"/>
            <w:proofErr w:type="gramStart"/>
            <w:r w:rsidRPr="00BF31CC">
              <w:rPr>
                <w:rFonts w:ascii="思源黑体 CN" w:eastAsia="思源黑体 CN" w:hAnsi="思源黑体 CN" w:cs="思源黑体 CN"/>
                <w:color w:val="000000" w:themeColor="text1"/>
                <w:sz w:val="21"/>
                <w:szCs w:val="21"/>
              </w:rPr>
              <w:t>a.transcript</w:t>
            </w:r>
            <w:proofErr w:type="gramEnd"/>
            <w:r w:rsidRPr="00BF31CC">
              <w:rPr>
                <w:rFonts w:ascii="思源黑体 CN" w:eastAsia="思源黑体 CN" w:hAnsi="思源黑体 CN" w:cs="思源黑体 CN"/>
                <w:color w:val="000000" w:themeColor="text1"/>
                <w:sz w:val="21"/>
                <w:szCs w:val="21"/>
              </w:rPr>
              <w:t>_primary</w:t>
            </w:r>
            <w:proofErr w:type="spellEnd"/>
            <w:r w:rsidRPr="00BF31CC">
              <w:rPr>
                <w:rFonts w:ascii="思源黑体 CN" w:eastAsia="思源黑体 CN" w:hAnsi="思源黑体 CN" w:cs="思源黑体 CN"/>
                <w:color w:val="000000" w:themeColor="text1"/>
                <w:sz w:val="21"/>
                <w:szCs w:val="21"/>
              </w:rPr>
              <w:t>}}</w:t>
            </w:r>
          </w:p>
          <w:p w14:paraId="0609E30E" w14:textId="51DDEB3C"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cyan"/>
              </w:rPr>
              <w:t>{%p endif%}</w:t>
            </w:r>
          </w:p>
          <w:p w14:paraId="2C2ED913"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{%p endif%}</w:t>
            </w:r>
          </w:p>
          <w:p w14:paraId="214D4036" w14:textId="1C4A880B"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{%p endif%}</w:t>
            </w:r>
          </w:p>
        </w:tc>
        <w:tc>
          <w:tcPr>
            <w:tcW w:w="993" w:type="dxa"/>
            <w:gridSpan w:val="2"/>
            <w:tcBorders>
              <w:left w:val="nil"/>
              <w:bottom w:val="single" w:sz="4" w:space="0" w:color="7F7F7F" w:themeColor="text1" w:themeTint="80"/>
              <w:right w:val="nil"/>
            </w:tcBorders>
            <w:shd w:val="clear" w:color="auto" w:fill="auto"/>
            <w:vAlign w:val="center"/>
          </w:tcPr>
          <w:p w14:paraId="291E479D"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lastRenderedPageBreak/>
              <w:t xml:space="preserve">{%p if </w:t>
            </w:r>
            <w:proofErr w:type="spellStart"/>
            <w:r w:rsidRPr="00BF31CC">
              <w:rPr>
                <w:rFonts w:ascii="思源黑体 CN" w:eastAsia="思源黑体 CN" w:hAnsi="思源黑体 CN" w:cs="思源黑体 CN"/>
                <w:color w:val="000000" w:themeColor="text1"/>
                <w:sz w:val="21"/>
                <w:szCs w:val="21"/>
                <w:highlight w:val="green"/>
              </w:rPr>
              <w:t>a.var_id</w:t>
            </w:r>
            <w:proofErr w:type="spellEnd"/>
            <w:r w:rsidRPr="00BF31CC">
              <w:rPr>
                <w:rFonts w:ascii="思源黑体 CN" w:eastAsia="思源黑体 CN" w:hAnsi="思源黑体 CN" w:cs="思源黑体 CN"/>
                <w:color w:val="000000" w:themeColor="text1"/>
                <w:sz w:val="21"/>
                <w:szCs w:val="21"/>
                <w:highlight w:val="green"/>
              </w:rPr>
              <w:t>==”MSI-</w:t>
            </w:r>
            <w:proofErr w:type="gramStart"/>
            <w:r w:rsidRPr="00BF31CC">
              <w:rPr>
                <w:rFonts w:ascii="思源黑体 CN" w:eastAsia="思源黑体 CN" w:hAnsi="思源黑体 CN" w:cs="思源黑体 CN"/>
                <w:color w:val="000000" w:themeColor="text1"/>
                <w:sz w:val="21"/>
                <w:szCs w:val="21"/>
                <w:highlight w:val="green"/>
              </w:rPr>
              <w:t>H”%</w:t>
            </w:r>
            <w:proofErr w:type="gramEnd"/>
            <w:r w:rsidRPr="00BF31CC">
              <w:rPr>
                <w:rFonts w:ascii="思源黑体 CN" w:eastAsia="思源黑体 CN" w:hAnsi="思源黑体 CN" w:cs="思源黑体 CN"/>
                <w:color w:val="000000" w:themeColor="text1"/>
                <w:sz w:val="21"/>
                <w:szCs w:val="21"/>
                <w:highlight w:val="green"/>
              </w:rPr>
              <w:t>}</w:t>
            </w:r>
          </w:p>
          <w:p w14:paraId="09AE24FC" w14:textId="1DDA5C5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hint="eastAsia"/>
                <w:color w:val="FF0000"/>
                <w:sz w:val="21"/>
                <w:szCs w:val="21"/>
              </w:rPr>
              <w:t>-</w:t>
            </w:r>
          </w:p>
          <w:p w14:paraId="78CD8DF1"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 xml:space="preserve">{%p </w:t>
            </w:r>
            <w:proofErr w:type="spellStart"/>
            <w:r w:rsidRPr="00BF31CC">
              <w:rPr>
                <w:rFonts w:ascii="思源黑体 CN" w:eastAsia="思源黑体 CN" w:hAnsi="思源黑体 CN" w:cs="思源黑体 CN"/>
                <w:color w:val="000000" w:themeColor="text1"/>
                <w:sz w:val="21"/>
                <w:szCs w:val="21"/>
                <w:highlight w:val="green"/>
              </w:rPr>
              <w:t>elif</w:t>
            </w:r>
            <w:proofErr w:type="spellEnd"/>
            <w:r w:rsidRPr="00BF31CC">
              <w:rPr>
                <w:rFonts w:ascii="思源黑体 CN" w:eastAsia="思源黑体 CN" w:hAnsi="思源黑体 CN" w:cs="思源黑体 CN"/>
                <w:color w:val="000000" w:themeColor="text1"/>
                <w:sz w:val="21"/>
                <w:szCs w:val="21"/>
                <w:highlight w:val="green"/>
              </w:rPr>
              <w:t xml:space="preserve"> </w:t>
            </w:r>
            <w:proofErr w:type="spellStart"/>
            <w:r w:rsidRPr="00BF31CC">
              <w:rPr>
                <w:rFonts w:ascii="思源黑体 CN" w:eastAsia="思源黑体 CN" w:hAnsi="思源黑体 CN" w:cs="思源黑体 CN"/>
                <w:color w:val="000000" w:themeColor="text1"/>
                <w:sz w:val="21"/>
                <w:szCs w:val="21"/>
                <w:highlight w:val="green"/>
              </w:rPr>
              <w:t>a.var_id</w:t>
            </w:r>
            <w:proofErr w:type="spellEnd"/>
            <w:r w:rsidRPr="00BF31CC">
              <w:rPr>
                <w:rFonts w:ascii="思源黑体 CN" w:eastAsia="思源黑体 CN" w:hAnsi="思源黑体 CN" w:cs="思源黑体 CN"/>
                <w:color w:val="000000" w:themeColor="text1"/>
                <w:sz w:val="21"/>
                <w:szCs w:val="21"/>
                <w:highlight w:val="green"/>
              </w:rPr>
              <w:t>=</w:t>
            </w:r>
            <w:proofErr w:type="gramStart"/>
            <w:r w:rsidRPr="00BF31CC">
              <w:rPr>
                <w:rFonts w:ascii="思源黑体 CN" w:eastAsia="思源黑体 CN" w:hAnsi="思源黑体 CN" w:cs="思源黑体 CN"/>
                <w:color w:val="000000" w:themeColor="text1"/>
                <w:sz w:val="21"/>
                <w:szCs w:val="21"/>
                <w:highlight w:val="green"/>
              </w:rPr>
              <w:t>=”MSS</w:t>
            </w:r>
            <w:proofErr w:type="gramEnd"/>
            <w:r w:rsidRPr="00BF31CC">
              <w:rPr>
                <w:rFonts w:ascii="思源黑体 CN" w:eastAsia="思源黑体 CN" w:hAnsi="思源黑体 CN" w:cs="思源黑体 CN"/>
                <w:color w:val="000000" w:themeColor="text1"/>
                <w:sz w:val="21"/>
                <w:szCs w:val="21"/>
                <w:highlight w:val="green"/>
              </w:rPr>
              <w:t>”%}</w:t>
            </w:r>
          </w:p>
          <w:p w14:paraId="00CB51D0" w14:textId="6DCCBD64"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rPr>
              <w:lastRenderedPageBreak/>
              <w:t>-</w:t>
            </w:r>
          </w:p>
          <w:p w14:paraId="130E4466"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{%p else%}</w:t>
            </w:r>
          </w:p>
          <w:p w14:paraId="2562BA80"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 xml:space="preserve">{%p if </w:t>
            </w:r>
            <w:proofErr w:type="spellStart"/>
            <w:proofErr w:type="gramStart"/>
            <w:r w:rsidRPr="00BF31CC">
              <w:rPr>
                <w:rFonts w:ascii="思源黑体 CN" w:eastAsia="思源黑体 CN" w:hAnsi="思源黑体 CN" w:cs="思源黑体 CN"/>
                <w:color w:val="000000" w:themeColor="text1"/>
                <w:sz w:val="21"/>
                <w:szCs w:val="21"/>
              </w:rPr>
              <w:t>a.result</w:t>
            </w:r>
            <w:proofErr w:type="spellEnd"/>
            <w:proofErr w:type="gramEnd"/>
            <w:r w:rsidRPr="00BF31CC">
              <w:rPr>
                <w:rFonts w:ascii="思源黑体 CN" w:eastAsia="思源黑体 CN" w:hAnsi="思源黑体 CN" w:cs="思源黑体 CN"/>
                <w:color w:val="000000" w:themeColor="text1"/>
                <w:sz w:val="21"/>
                <w:szCs w:val="21"/>
              </w:rPr>
              <w:t>==”</w:t>
            </w:r>
            <w:proofErr w:type="spellStart"/>
            <w:r w:rsidRPr="00BF31CC">
              <w:rPr>
                <w:rFonts w:ascii="思源黑体 CN" w:eastAsia="思源黑体 CN" w:hAnsi="思源黑体 CN" w:cs="思源黑体 CN"/>
                <w:color w:val="000000" w:themeColor="text1"/>
                <w:sz w:val="21"/>
                <w:szCs w:val="21"/>
              </w:rPr>
              <w:t>nofound</w:t>
            </w:r>
            <w:proofErr w:type="spellEnd"/>
            <w:r w:rsidRPr="00BF31CC">
              <w:rPr>
                <w:rFonts w:ascii="思源黑体 CN" w:eastAsia="思源黑体 CN" w:hAnsi="思源黑体 CN" w:cs="思源黑体 CN"/>
                <w:color w:val="000000" w:themeColor="text1"/>
                <w:sz w:val="21"/>
                <w:szCs w:val="21"/>
              </w:rPr>
              <w:t>”%}</w:t>
            </w:r>
          </w:p>
          <w:p w14:paraId="57997D61" w14:textId="00003A20"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rPr>
              <w:t>-</w:t>
            </w:r>
          </w:p>
          <w:p w14:paraId="366BCF43"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{%p else%}</w:t>
            </w:r>
          </w:p>
          <w:p w14:paraId="60FB1767"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highlight w:val="cyan"/>
              </w:rPr>
              <w:t>{</w:t>
            </w:r>
            <w:r w:rsidRPr="00BF31CC">
              <w:rPr>
                <w:rFonts w:ascii="思源黑体 CN" w:eastAsia="思源黑体 CN" w:hAnsi="思源黑体 CN" w:cs="思源黑体 CN"/>
                <w:color w:val="000000" w:themeColor="text1"/>
                <w:sz w:val="21"/>
                <w:szCs w:val="21"/>
                <w:highlight w:val="cyan"/>
              </w:rPr>
              <w:t xml:space="preserve">%p if </w:t>
            </w:r>
            <w:proofErr w:type="spellStart"/>
            <w:proofErr w:type="gramStart"/>
            <w:r w:rsidRPr="00BF31CC">
              <w:rPr>
                <w:rFonts w:ascii="思源黑体 CN" w:eastAsia="思源黑体 CN" w:hAnsi="思源黑体 CN" w:cs="思源黑体 CN"/>
                <w:color w:val="000000" w:themeColor="text1"/>
                <w:sz w:val="21"/>
                <w:szCs w:val="21"/>
                <w:highlight w:val="cyan"/>
              </w:rPr>
              <w:t>a.clinic</w:t>
            </w:r>
            <w:proofErr w:type="gramEnd"/>
            <w:r w:rsidRPr="00BF31CC">
              <w:rPr>
                <w:rFonts w:ascii="思源黑体 CN" w:eastAsia="思源黑体 CN" w:hAnsi="思源黑体 CN" w:cs="思源黑体 CN"/>
                <w:color w:val="000000" w:themeColor="text1"/>
                <w:sz w:val="21"/>
                <w:szCs w:val="21"/>
                <w:highlight w:val="cyan"/>
              </w:rPr>
              <w:t>_num_s</w:t>
            </w:r>
            <w:proofErr w:type="spellEnd"/>
            <w:r w:rsidRPr="00BF31CC">
              <w:rPr>
                <w:rFonts w:ascii="思源黑体 CN" w:eastAsia="思源黑体 CN" w:hAnsi="思源黑体 CN" w:cs="思源黑体 CN"/>
                <w:color w:val="000000" w:themeColor="text1"/>
                <w:sz w:val="21"/>
                <w:szCs w:val="21"/>
                <w:highlight w:val="cyan"/>
              </w:rPr>
              <w:t xml:space="preserve"> in [4, 5]%</w:t>
            </w:r>
            <w:r w:rsidRPr="00BF31CC">
              <w:rPr>
                <w:rFonts w:ascii="思源黑体 CN" w:eastAsia="思源黑体 CN" w:hAnsi="思源黑体 CN" w:cs="思源黑体 CN" w:hint="eastAsia"/>
                <w:color w:val="000000" w:themeColor="text1"/>
                <w:sz w:val="21"/>
                <w:szCs w:val="21"/>
                <w:highlight w:val="cyan"/>
              </w:rPr>
              <w:t>}</w:t>
            </w:r>
          </w:p>
          <w:p w14:paraId="3EC9EC5C" w14:textId="7415BF65"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color w:val="FF0000"/>
                <w:sz w:val="21"/>
                <w:szCs w:val="21"/>
              </w:rPr>
              <w:t>{{</w:t>
            </w:r>
            <w:proofErr w:type="spellStart"/>
            <w:proofErr w:type="gramStart"/>
            <w:r w:rsidRPr="00BF31CC">
              <w:rPr>
                <w:rFonts w:ascii="思源黑体 CN" w:eastAsia="思源黑体 CN" w:hAnsi="思源黑体 CN" w:cs="思源黑体 CN"/>
                <w:color w:val="FF0000"/>
                <w:sz w:val="21"/>
                <w:szCs w:val="21"/>
              </w:rPr>
              <w:t>a.freq</w:t>
            </w:r>
            <w:proofErr w:type="gramEnd"/>
            <w:r w:rsidRPr="00BF31CC">
              <w:rPr>
                <w:rFonts w:ascii="思源黑体 CN" w:eastAsia="思源黑体 CN" w:hAnsi="思源黑体 CN" w:cs="思源黑体 CN"/>
                <w:color w:val="FF0000"/>
                <w:sz w:val="21"/>
                <w:szCs w:val="21"/>
              </w:rPr>
              <w:t>_str</w:t>
            </w:r>
            <w:proofErr w:type="spellEnd"/>
            <w:r w:rsidRPr="00BF31CC">
              <w:rPr>
                <w:rFonts w:ascii="思源黑体 CN" w:eastAsia="思源黑体 CN" w:hAnsi="思源黑体 CN" w:cs="思源黑体 CN"/>
                <w:color w:val="FF0000"/>
                <w:sz w:val="21"/>
                <w:szCs w:val="21"/>
              </w:rPr>
              <w:t>}}</w:t>
            </w:r>
          </w:p>
          <w:p w14:paraId="31FF901C"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highlight w:val="cyan"/>
              </w:rPr>
            </w:pPr>
            <w:r w:rsidRPr="00BF31CC">
              <w:rPr>
                <w:rFonts w:ascii="思源黑体 CN" w:eastAsia="思源黑体 CN" w:hAnsi="思源黑体 CN" w:cs="思源黑体 CN" w:hint="eastAsia"/>
                <w:color w:val="000000" w:themeColor="text1"/>
                <w:sz w:val="21"/>
                <w:szCs w:val="21"/>
                <w:highlight w:val="cyan"/>
              </w:rPr>
              <w:t>{</w:t>
            </w:r>
            <w:r w:rsidRPr="00BF31CC">
              <w:rPr>
                <w:rFonts w:ascii="思源黑体 CN" w:eastAsia="思源黑体 CN" w:hAnsi="思源黑体 CN" w:cs="思源黑体 CN"/>
                <w:color w:val="000000" w:themeColor="text1"/>
                <w:sz w:val="21"/>
                <w:szCs w:val="21"/>
                <w:highlight w:val="cyan"/>
              </w:rPr>
              <w:t>%p else%}</w:t>
            </w:r>
          </w:p>
          <w:p w14:paraId="5E81E9D5"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w:t>
            </w:r>
            <w:proofErr w:type="spellStart"/>
            <w:proofErr w:type="gramStart"/>
            <w:r w:rsidRPr="00BF31CC">
              <w:rPr>
                <w:rFonts w:ascii="思源黑体 CN" w:eastAsia="思源黑体 CN" w:hAnsi="思源黑体 CN" w:cs="思源黑体 CN"/>
                <w:color w:val="000000" w:themeColor="text1"/>
                <w:sz w:val="21"/>
                <w:szCs w:val="21"/>
              </w:rPr>
              <w:t>a.freq</w:t>
            </w:r>
            <w:proofErr w:type="gramEnd"/>
            <w:r w:rsidRPr="00BF31CC">
              <w:rPr>
                <w:rFonts w:ascii="思源黑体 CN" w:eastAsia="思源黑体 CN" w:hAnsi="思源黑体 CN" w:cs="思源黑体 CN"/>
                <w:color w:val="000000" w:themeColor="text1"/>
                <w:sz w:val="21"/>
                <w:szCs w:val="21"/>
              </w:rPr>
              <w:t>_str</w:t>
            </w:r>
            <w:proofErr w:type="spellEnd"/>
            <w:r w:rsidRPr="00BF31CC">
              <w:rPr>
                <w:rFonts w:ascii="思源黑体 CN" w:eastAsia="思源黑体 CN" w:hAnsi="思源黑体 CN" w:cs="思源黑体 CN"/>
                <w:color w:val="000000" w:themeColor="text1"/>
                <w:sz w:val="21"/>
                <w:szCs w:val="21"/>
              </w:rPr>
              <w:t>}}</w:t>
            </w:r>
          </w:p>
          <w:p w14:paraId="4B51EC33" w14:textId="6DAB44F9"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cyan"/>
              </w:rPr>
              <w:t>{%p endif%}</w:t>
            </w:r>
          </w:p>
          <w:p w14:paraId="20DF4CF3"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{%p endif%}</w:t>
            </w:r>
          </w:p>
          <w:p w14:paraId="2BA50EB1" w14:textId="3197D9C0" w:rsidR="008D6B1B" w:rsidRPr="00BF31CC" w:rsidRDefault="008D6B1B" w:rsidP="008D6B1B">
            <w:pPr>
              <w:snapToGrid w:val="0"/>
              <w:spacing w:line="300" w:lineRule="exact"/>
              <w:jc w:val="center"/>
              <w:rPr>
                <w:rFonts w:ascii="思源黑体 CN Normal" w:eastAsia="思源黑体 CN Normal" w:hAnsi="思源黑体 CN Normal"/>
                <w:sz w:val="21"/>
                <w:szCs w:val="21"/>
              </w:rPr>
            </w:pPr>
            <w:r w:rsidRPr="00BF31CC">
              <w:rPr>
                <w:rFonts w:ascii="思源黑体 CN" w:eastAsia="思源黑体 CN" w:hAnsi="思源黑体 CN" w:cs="思源黑体 CN"/>
                <w:color w:val="000000" w:themeColor="text1"/>
                <w:sz w:val="21"/>
                <w:szCs w:val="21"/>
                <w:highlight w:val="green"/>
              </w:rPr>
              <w:t>{%p endif%}</w:t>
            </w:r>
          </w:p>
        </w:tc>
        <w:tc>
          <w:tcPr>
            <w:tcW w:w="1158" w:type="dxa"/>
            <w:tcBorders>
              <w:left w:val="nil"/>
              <w:bottom w:val="single" w:sz="4" w:space="0" w:color="7F7F7F" w:themeColor="text1" w:themeTint="80"/>
              <w:right w:val="nil"/>
            </w:tcBorders>
            <w:shd w:val="clear" w:color="auto" w:fill="auto"/>
            <w:vAlign w:val="center"/>
          </w:tcPr>
          <w:p w14:paraId="2BF98658"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lastRenderedPageBreak/>
              <w:t xml:space="preserve">{%p if </w:t>
            </w:r>
            <w:proofErr w:type="spellStart"/>
            <w:r w:rsidRPr="00BF31CC">
              <w:rPr>
                <w:rFonts w:ascii="思源黑体 CN" w:eastAsia="思源黑体 CN" w:hAnsi="思源黑体 CN" w:cs="思源黑体 CN"/>
                <w:color w:val="000000" w:themeColor="text1"/>
                <w:sz w:val="21"/>
                <w:szCs w:val="21"/>
                <w:highlight w:val="green"/>
              </w:rPr>
              <w:t>a.var_id</w:t>
            </w:r>
            <w:proofErr w:type="spellEnd"/>
            <w:r w:rsidRPr="00BF31CC">
              <w:rPr>
                <w:rFonts w:ascii="思源黑体 CN" w:eastAsia="思源黑体 CN" w:hAnsi="思源黑体 CN" w:cs="思源黑体 CN"/>
                <w:color w:val="000000" w:themeColor="text1"/>
                <w:sz w:val="21"/>
                <w:szCs w:val="21"/>
                <w:highlight w:val="green"/>
              </w:rPr>
              <w:t>==”MSI-</w:t>
            </w:r>
            <w:proofErr w:type="gramStart"/>
            <w:r w:rsidRPr="00BF31CC">
              <w:rPr>
                <w:rFonts w:ascii="思源黑体 CN" w:eastAsia="思源黑体 CN" w:hAnsi="思源黑体 CN" w:cs="思源黑体 CN"/>
                <w:color w:val="000000" w:themeColor="text1"/>
                <w:sz w:val="21"/>
                <w:szCs w:val="21"/>
                <w:highlight w:val="green"/>
              </w:rPr>
              <w:t>H”%</w:t>
            </w:r>
            <w:proofErr w:type="gramEnd"/>
            <w:r w:rsidRPr="00BF31CC">
              <w:rPr>
                <w:rFonts w:ascii="思源黑体 CN" w:eastAsia="思源黑体 CN" w:hAnsi="思源黑体 CN" w:cs="思源黑体 CN"/>
                <w:color w:val="000000" w:themeColor="text1"/>
                <w:sz w:val="21"/>
                <w:szCs w:val="21"/>
                <w:highlight w:val="green"/>
              </w:rPr>
              <w:t>}</w:t>
            </w:r>
          </w:p>
          <w:p w14:paraId="1EA3A53A" w14:textId="59C029CB" w:rsidR="008D6B1B" w:rsidRPr="00BF31CC" w:rsidRDefault="00312370" w:rsidP="008D6B1B">
            <w:pPr>
              <w:snapToGrid w:val="0"/>
              <w:spacing w:line="300" w:lineRule="exact"/>
              <w:jc w:val="center"/>
              <w:rPr>
                <w:rFonts w:ascii="思源黑体 CN" w:eastAsia="思源黑体 CN" w:hAnsi="思源黑体 CN" w:cs="思源黑体 CN"/>
                <w:color w:val="FF0000"/>
                <w:sz w:val="21"/>
                <w:szCs w:val="21"/>
              </w:rPr>
            </w:pPr>
            <w:r>
              <w:rPr>
                <w:rFonts w:ascii="思源黑体 CN" w:eastAsia="思源黑体 CN" w:hAnsi="思源黑体 CN" w:cs="思源黑体 CN"/>
                <w:color w:val="FF0000"/>
                <w:sz w:val="21"/>
                <w:szCs w:val="21"/>
              </w:rPr>
              <w:t>I</w:t>
            </w:r>
            <w:r>
              <w:rPr>
                <w:rFonts w:ascii="思源黑体 CN" w:eastAsia="思源黑体 CN" w:hAnsi="思源黑体 CN" w:cs="思源黑体 CN" w:hint="eastAsia"/>
                <w:color w:val="FF0000"/>
                <w:sz w:val="21"/>
                <w:szCs w:val="21"/>
              </w:rPr>
              <w:t>类</w:t>
            </w:r>
          </w:p>
          <w:p w14:paraId="070671F3"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 xml:space="preserve">{%p </w:t>
            </w:r>
            <w:proofErr w:type="spellStart"/>
            <w:r w:rsidRPr="00BF31CC">
              <w:rPr>
                <w:rFonts w:ascii="思源黑体 CN" w:eastAsia="思源黑体 CN" w:hAnsi="思源黑体 CN" w:cs="思源黑体 CN"/>
                <w:color w:val="000000" w:themeColor="text1"/>
                <w:sz w:val="21"/>
                <w:szCs w:val="21"/>
                <w:highlight w:val="green"/>
              </w:rPr>
              <w:t>elif</w:t>
            </w:r>
            <w:proofErr w:type="spellEnd"/>
            <w:r w:rsidRPr="00BF31CC">
              <w:rPr>
                <w:rFonts w:ascii="思源黑体 CN" w:eastAsia="思源黑体 CN" w:hAnsi="思源黑体 CN" w:cs="思源黑体 CN"/>
                <w:color w:val="000000" w:themeColor="text1"/>
                <w:sz w:val="21"/>
                <w:szCs w:val="21"/>
                <w:highlight w:val="green"/>
              </w:rPr>
              <w:t xml:space="preserve"> </w:t>
            </w:r>
            <w:proofErr w:type="spellStart"/>
            <w:r w:rsidRPr="00BF31CC">
              <w:rPr>
                <w:rFonts w:ascii="思源黑体 CN" w:eastAsia="思源黑体 CN" w:hAnsi="思源黑体 CN" w:cs="思源黑体 CN"/>
                <w:color w:val="000000" w:themeColor="text1"/>
                <w:sz w:val="21"/>
                <w:szCs w:val="21"/>
                <w:highlight w:val="green"/>
              </w:rPr>
              <w:t>a.var_id</w:t>
            </w:r>
            <w:proofErr w:type="spellEnd"/>
            <w:r w:rsidRPr="00BF31CC">
              <w:rPr>
                <w:rFonts w:ascii="思源黑体 CN" w:eastAsia="思源黑体 CN" w:hAnsi="思源黑体 CN" w:cs="思源黑体 CN"/>
                <w:color w:val="000000" w:themeColor="text1"/>
                <w:sz w:val="21"/>
                <w:szCs w:val="21"/>
                <w:highlight w:val="green"/>
              </w:rPr>
              <w:t>=</w:t>
            </w:r>
            <w:proofErr w:type="gramStart"/>
            <w:r w:rsidRPr="00BF31CC">
              <w:rPr>
                <w:rFonts w:ascii="思源黑体 CN" w:eastAsia="思源黑体 CN" w:hAnsi="思源黑体 CN" w:cs="思源黑体 CN"/>
                <w:color w:val="000000" w:themeColor="text1"/>
                <w:sz w:val="21"/>
                <w:szCs w:val="21"/>
                <w:highlight w:val="green"/>
              </w:rPr>
              <w:t>=”MSS</w:t>
            </w:r>
            <w:proofErr w:type="gramEnd"/>
            <w:r w:rsidRPr="00BF31CC">
              <w:rPr>
                <w:rFonts w:ascii="思源黑体 CN" w:eastAsia="思源黑体 CN" w:hAnsi="思源黑体 CN" w:cs="思源黑体 CN"/>
                <w:color w:val="000000" w:themeColor="text1"/>
                <w:sz w:val="21"/>
                <w:szCs w:val="21"/>
                <w:highlight w:val="green"/>
              </w:rPr>
              <w:t>”%}</w:t>
            </w:r>
          </w:p>
          <w:p w14:paraId="1D4E1C85"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rPr>
              <w:t>-</w:t>
            </w:r>
          </w:p>
          <w:p w14:paraId="58A8D85B"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green"/>
              </w:rPr>
              <w:t>{%p else%}</w:t>
            </w:r>
          </w:p>
          <w:p w14:paraId="6081042E"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lastRenderedPageBreak/>
              <w:t xml:space="preserve">{%p if </w:t>
            </w:r>
            <w:proofErr w:type="spellStart"/>
            <w:proofErr w:type="gramStart"/>
            <w:r w:rsidRPr="00BF31CC">
              <w:rPr>
                <w:rFonts w:ascii="思源黑体 CN" w:eastAsia="思源黑体 CN" w:hAnsi="思源黑体 CN" w:cs="思源黑体 CN"/>
                <w:color w:val="000000" w:themeColor="text1"/>
                <w:sz w:val="21"/>
                <w:szCs w:val="21"/>
              </w:rPr>
              <w:t>a.result</w:t>
            </w:r>
            <w:proofErr w:type="spellEnd"/>
            <w:proofErr w:type="gramEnd"/>
            <w:r w:rsidRPr="00BF31CC">
              <w:rPr>
                <w:rFonts w:ascii="思源黑体 CN" w:eastAsia="思源黑体 CN" w:hAnsi="思源黑体 CN" w:cs="思源黑体 CN"/>
                <w:color w:val="000000" w:themeColor="text1"/>
                <w:sz w:val="21"/>
                <w:szCs w:val="21"/>
              </w:rPr>
              <w:t>==”</w:t>
            </w:r>
            <w:proofErr w:type="spellStart"/>
            <w:r w:rsidRPr="00BF31CC">
              <w:rPr>
                <w:rFonts w:ascii="思源黑体 CN" w:eastAsia="思源黑体 CN" w:hAnsi="思源黑体 CN" w:cs="思源黑体 CN"/>
                <w:color w:val="000000" w:themeColor="text1"/>
                <w:sz w:val="21"/>
                <w:szCs w:val="21"/>
              </w:rPr>
              <w:t>nofound</w:t>
            </w:r>
            <w:proofErr w:type="spellEnd"/>
            <w:r w:rsidRPr="00BF31CC">
              <w:rPr>
                <w:rFonts w:ascii="思源黑体 CN" w:eastAsia="思源黑体 CN" w:hAnsi="思源黑体 CN" w:cs="思源黑体 CN"/>
                <w:color w:val="000000" w:themeColor="text1"/>
                <w:sz w:val="21"/>
                <w:szCs w:val="21"/>
              </w:rPr>
              <w:t>”%}</w:t>
            </w:r>
          </w:p>
          <w:p w14:paraId="508A52D8"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rPr>
              <w:t>-</w:t>
            </w:r>
          </w:p>
          <w:p w14:paraId="65990527"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{%p else%}</w:t>
            </w:r>
          </w:p>
          <w:p w14:paraId="3A679D75"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hint="eastAsia"/>
                <w:color w:val="000000" w:themeColor="text1"/>
                <w:sz w:val="21"/>
                <w:szCs w:val="21"/>
                <w:highlight w:val="cyan"/>
              </w:rPr>
              <w:t>{</w:t>
            </w:r>
            <w:r w:rsidRPr="00BF31CC">
              <w:rPr>
                <w:rFonts w:ascii="思源黑体 CN" w:eastAsia="思源黑体 CN" w:hAnsi="思源黑体 CN" w:cs="思源黑体 CN"/>
                <w:color w:val="000000" w:themeColor="text1"/>
                <w:sz w:val="21"/>
                <w:szCs w:val="21"/>
                <w:highlight w:val="cyan"/>
              </w:rPr>
              <w:t xml:space="preserve">%p if </w:t>
            </w:r>
            <w:proofErr w:type="spellStart"/>
            <w:proofErr w:type="gramStart"/>
            <w:r w:rsidRPr="00BF31CC">
              <w:rPr>
                <w:rFonts w:ascii="思源黑体 CN" w:eastAsia="思源黑体 CN" w:hAnsi="思源黑体 CN" w:cs="思源黑体 CN"/>
                <w:color w:val="000000" w:themeColor="text1"/>
                <w:sz w:val="21"/>
                <w:szCs w:val="21"/>
                <w:highlight w:val="cyan"/>
              </w:rPr>
              <w:t>a.clinic</w:t>
            </w:r>
            <w:proofErr w:type="gramEnd"/>
            <w:r w:rsidRPr="00BF31CC">
              <w:rPr>
                <w:rFonts w:ascii="思源黑体 CN" w:eastAsia="思源黑体 CN" w:hAnsi="思源黑体 CN" w:cs="思源黑体 CN"/>
                <w:color w:val="000000" w:themeColor="text1"/>
                <w:sz w:val="21"/>
                <w:szCs w:val="21"/>
                <w:highlight w:val="cyan"/>
              </w:rPr>
              <w:t>_num_s</w:t>
            </w:r>
            <w:proofErr w:type="spellEnd"/>
            <w:r w:rsidRPr="00BF31CC">
              <w:rPr>
                <w:rFonts w:ascii="思源黑体 CN" w:eastAsia="思源黑体 CN" w:hAnsi="思源黑体 CN" w:cs="思源黑体 CN"/>
                <w:color w:val="000000" w:themeColor="text1"/>
                <w:sz w:val="21"/>
                <w:szCs w:val="21"/>
                <w:highlight w:val="cyan"/>
              </w:rPr>
              <w:t xml:space="preserve"> in [4, 5]%</w:t>
            </w:r>
            <w:r w:rsidRPr="00BF31CC">
              <w:rPr>
                <w:rFonts w:ascii="思源黑体 CN" w:eastAsia="思源黑体 CN" w:hAnsi="思源黑体 CN" w:cs="思源黑体 CN" w:hint="eastAsia"/>
                <w:color w:val="000000" w:themeColor="text1"/>
                <w:sz w:val="21"/>
                <w:szCs w:val="21"/>
                <w:highlight w:val="cyan"/>
              </w:rPr>
              <w:t>}</w:t>
            </w:r>
          </w:p>
          <w:p w14:paraId="2EB24C7B"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color w:val="FF0000"/>
                <w:sz w:val="21"/>
                <w:szCs w:val="21"/>
              </w:rPr>
              <w:t xml:space="preserve">{%p if </w:t>
            </w:r>
            <w:proofErr w:type="spellStart"/>
            <w:r w:rsidRPr="00BF31CC">
              <w:rPr>
                <w:rFonts w:ascii="思源黑体 CN" w:eastAsia="思源黑体 CN" w:hAnsi="思源黑体 CN" w:cs="思源黑体 CN"/>
                <w:color w:val="FF0000"/>
                <w:sz w:val="21"/>
                <w:szCs w:val="21"/>
              </w:rPr>
              <w:t>a.evi_sum.evi_split</w:t>
            </w:r>
            <w:proofErr w:type="spellEnd"/>
            <w:r w:rsidRPr="00BF31CC">
              <w:rPr>
                <w:rFonts w:ascii="思源黑体 CN" w:eastAsia="思源黑体 CN" w:hAnsi="思源黑体 CN" w:cs="思源黑体 CN"/>
                <w:color w:val="FF0000"/>
                <w:sz w:val="21"/>
                <w:szCs w:val="21"/>
              </w:rPr>
              <w:t xml:space="preserve"> and (</w:t>
            </w:r>
            <w:proofErr w:type="spellStart"/>
            <w:r w:rsidRPr="00BF31CC">
              <w:rPr>
                <w:rFonts w:ascii="思源黑体 CN" w:eastAsia="思源黑体 CN" w:hAnsi="思源黑体 CN" w:cs="思源黑体 CN"/>
                <w:color w:val="FF0000"/>
                <w:sz w:val="21"/>
                <w:szCs w:val="21"/>
              </w:rPr>
              <w:t>a.evi_sum.evi_</w:t>
            </w:r>
            <w:proofErr w:type="gramStart"/>
            <w:r w:rsidRPr="00BF31CC">
              <w:rPr>
                <w:rFonts w:ascii="思源黑体 CN" w:eastAsia="思源黑体 CN" w:hAnsi="思源黑体 CN" w:cs="思源黑体 CN"/>
                <w:color w:val="FF0000"/>
                <w:sz w:val="21"/>
                <w:szCs w:val="21"/>
              </w:rPr>
              <w:t>split.Predictive</w:t>
            </w:r>
            <w:proofErr w:type="spellEnd"/>
            <w:proofErr w:type="gramEnd"/>
            <w:r w:rsidRPr="00BF31CC">
              <w:rPr>
                <w:rFonts w:ascii="思源黑体 CN" w:eastAsia="思源黑体 CN" w:hAnsi="思源黑体 CN" w:cs="思源黑体 CN"/>
                <w:color w:val="FF0000"/>
                <w:sz w:val="21"/>
                <w:szCs w:val="21"/>
              </w:rPr>
              <w:t xml:space="preserve"> or </w:t>
            </w:r>
            <w:proofErr w:type="spellStart"/>
            <w:r w:rsidRPr="00BF31CC">
              <w:rPr>
                <w:rFonts w:ascii="思源黑体 CN" w:eastAsia="思源黑体 CN" w:hAnsi="思源黑体 CN" w:cs="思源黑体 CN"/>
                <w:color w:val="FF0000"/>
                <w:sz w:val="21"/>
                <w:szCs w:val="21"/>
              </w:rPr>
              <w:t>a.evi_sum.evi_split.Prognostic</w:t>
            </w:r>
            <w:proofErr w:type="spellEnd"/>
            <w:r w:rsidRPr="00BF31CC">
              <w:rPr>
                <w:rFonts w:ascii="思源黑体 CN" w:eastAsia="思源黑体 CN" w:hAnsi="思源黑体 CN" w:cs="思源黑体 CN"/>
                <w:color w:val="FF0000"/>
                <w:sz w:val="21"/>
                <w:szCs w:val="21"/>
              </w:rPr>
              <w:t xml:space="preserve"> or </w:t>
            </w:r>
            <w:proofErr w:type="spellStart"/>
            <w:r w:rsidRPr="00BF31CC">
              <w:rPr>
                <w:rFonts w:ascii="思源黑体 CN" w:eastAsia="思源黑体 CN" w:hAnsi="思源黑体 CN" w:cs="思源黑体 CN"/>
                <w:color w:val="FF0000"/>
                <w:sz w:val="21"/>
                <w:szCs w:val="21"/>
              </w:rPr>
              <w:t>a.evi_sum.evi_split.Diagnostic</w:t>
            </w:r>
            <w:proofErr w:type="spellEnd"/>
            <w:r w:rsidRPr="00BF31CC">
              <w:rPr>
                <w:rFonts w:ascii="思源黑体 CN" w:eastAsia="思源黑体 CN" w:hAnsi="思源黑体 CN" w:cs="思源黑体 CN"/>
                <w:color w:val="FF0000"/>
                <w:sz w:val="21"/>
                <w:szCs w:val="21"/>
              </w:rPr>
              <w:t>)%}</w:t>
            </w:r>
          </w:p>
          <w:p w14:paraId="092CD025"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hint="eastAsia"/>
                <w:color w:val="FF0000"/>
                <w:sz w:val="21"/>
                <w:szCs w:val="21"/>
              </w:rPr>
              <w:t xml:space="preserve">{%if </w:t>
            </w:r>
            <w:proofErr w:type="spellStart"/>
            <w:r w:rsidRPr="00BF31CC">
              <w:rPr>
                <w:rFonts w:ascii="思源黑体 CN" w:eastAsia="思源黑体 CN" w:hAnsi="思源黑体 CN" w:cs="思源黑体 CN" w:hint="eastAsia"/>
                <w:color w:val="FF0000"/>
                <w:sz w:val="21"/>
                <w:szCs w:val="21"/>
              </w:rPr>
              <w:t>a.clinic_num_s</w:t>
            </w:r>
            <w:proofErr w:type="spellEnd"/>
            <w:r w:rsidRPr="00BF31CC">
              <w:rPr>
                <w:rFonts w:ascii="思源黑体 CN" w:eastAsia="思源黑体 CN" w:hAnsi="思源黑体 CN" w:cs="思源黑体 CN" w:hint="eastAsia"/>
                <w:color w:val="FF0000"/>
                <w:sz w:val="21"/>
                <w:szCs w:val="21"/>
              </w:rPr>
              <w:t xml:space="preserve"> == 5%}I类{%else%}II类{%endif%}</w:t>
            </w:r>
          </w:p>
          <w:p w14:paraId="1739DD88"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color w:val="FF0000"/>
                <w:sz w:val="21"/>
                <w:szCs w:val="21"/>
              </w:rPr>
              <w:t>{%p else%}</w:t>
            </w:r>
          </w:p>
          <w:p w14:paraId="21F465D4"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hint="eastAsia"/>
                <w:color w:val="FF0000"/>
                <w:sz w:val="21"/>
                <w:szCs w:val="21"/>
              </w:rPr>
              <w:t>III类</w:t>
            </w:r>
          </w:p>
          <w:p w14:paraId="37F32B11"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21"/>
                <w:szCs w:val="21"/>
              </w:rPr>
            </w:pPr>
            <w:r w:rsidRPr="00BF31CC">
              <w:rPr>
                <w:rFonts w:ascii="思源黑体 CN" w:eastAsia="思源黑体 CN" w:hAnsi="思源黑体 CN" w:cs="思源黑体 CN"/>
                <w:color w:val="FF0000"/>
                <w:sz w:val="21"/>
                <w:szCs w:val="21"/>
              </w:rPr>
              <w:t>{%p endif%}</w:t>
            </w:r>
          </w:p>
          <w:p w14:paraId="7468E6D8" w14:textId="6D60428C"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highlight w:val="cyan"/>
              </w:rPr>
            </w:pPr>
            <w:r w:rsidRPr="00BF31CC">
              <w:rPr>
                <w:rFonts w:ascii="思源黑体 CN" w:eastAsia="思源黑体 CN" w:hAnsi="思源黑体 CN" w:cs="思源黑体 CN" w:hint="eastAsia"/>
                <w:color w:val="000000" w:themeColor="text1"/>
                <w:sz w:val="21"/>
                <w:szCs w:val="21"/>
                <w:highlight w:val="cyan"/>
              </w:rPr>
              <w:t>{</w:t>
            </w:r>
            <w:r w:rsidRPr="00BF31CC">
              <w:rPr>
                <w:rFonts w:ascii="思源黑体 CN" w:eastAsia="思源黑体 CN" w:hAnsi="思源黑体 CN" w:cs="思源黑体 CN"/>
                <w:color w:val="000000" w:themeColor="text1"/>
                <w:sz w:val="21"/>
                <w:szCs w:val="21"/>
                <w:highlight w:val="cyan"/>
              </w:rPr>
              <w:t>%p else%}</w:t>
            </w:r>
          </w:p>
          <w:p w14:paraId="78302AB4"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III</w:t>
            </w:r>
            <w:r w:rsidRPr="00BF31CC">
              <w:rPr>
                <w:rFonts w:ascii="思源黑体 CN" w:eastAsia="思源黑体 CN" w:hAnsi="思源黑体 CN" w:cs="思源黑体 CN" w:hint="eastAsia"/>
                <w:color w:val="000000" w:themeColor="text1"/>
                <w:sz w:val="21"/>
                <w:szCs w:val="21"/>
              </w:rPr>
              <w:t>类</w:t>
            </w:r>
          </w:p>
          <w:p w14:paraId="29950AAA"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highlight w:val="cyan"/>
              </w:rPr>
              <w:t>{%p endif%}</w:t>
            </w:r>
          </w:p>
          <w:p w14:paraId="55C6D7C6" w14:textId="77777777" w:rsidR="008D6B1B" w:rsidRPr="00BF31CC"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F31CC">
              <w:rPr>
                <w:rFonts w:ascii="思源黑体 CN" w:eastAsia="思源黑体 CN" w:hAnsi="思源黑体 CN" w:cs="思源黑体 CN"/>
                <w:color w:val="000000" w:themeColor="text1"/>
                <w:sz w:val="21"/>
                <w:szCs w:val="21"/>
              </w:rPr>
              <w:t>{%p endif%}</w:t>
            </w:r>
          </w:p>
          <w:p w14:paraId="7631632E" w14:textId="4850B3BA" w:rsidR="008D6B1B" w:rsidRPr="00BF31CC" w:rsidRDefault="008D6B1B" w:rsidP="008D6B1B">
            <w:pPr>
              <w:snapToGrid w:val="0"/>
              <w:spacing w:line="300" w:lineRule="exact"/>
              <w:jc w:val="center"/>
              <w:rPr>
                <w:rFonts w:ascii="思源黑体 CN Normal" w:eastAsia="思源黑体 CN Normal" w:hAnsi="思源黑体 CN Normal"/>
                <w:sz w:val="21"/>
                <w:szCs w:val="21"/>
              </w:rPr>
            </w:pPr>
            <w:r w:rsidRPr="00BF31CC">
              <w:rPr>
                <w:rFonts w:ascii="思源黑体 CN" w:eastAsia="思源黑体 CN" w:hAnsi="思源黑体 CN" w:cs="思源黑体 CN"/>
                <w:color w:val="000000" w:themeColor="text1"/>
                <w:sz w:val="21"/>
                <w:szCs w:val="21"/>
                <w:highlight w:val="green"/>
              </w:rPr>
              <w:t>{%p endif%}</w:t>
            </w:r>
          </w:p>
        </w:tc>
        <w:tc>
          <w:tcPr>
            <w:tcW w:w="2841" w:type="dxa"/>
            <w:tcBorders>
              <w:left w:val="nil"/>
              <w:bottom w:val="single" w:sz="4" w:space="0" w:color="7F7F7F" w:themeColor="text1" w:themeTint="80"/>
            </w:tcBorders>
            <w:shd w:val="clear" w:color="auto" w:fill="auto"/>
            <w:tcMar>
              <w:left w:w="108" w:type="dxa"/>
              <w:right w:w="108" w:type="dxa"/>
            </w:tcMar>
            <w:vAlign w:val="center"/>
          </w:tcPr>
          <w:p w14:paraId="5FB6D578" w14:textId="6055E898" w:rsidR="00D443B9" w:rsidRPr="00BF31CC" w:rsidRDefault="00D443B9" w:rsidP="008D6B1B">
            <w:pPr>
              <w:snapToGrid w:val="0"/>
              <w:spacing w:line="300" w:lineRule="exact"/>
              <w:jc w:val="center"/>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lastRenderedPageBreak/>
              <w:t>{</w:t>
            </w:r>
            <w:r>
              <w:rPr>
                <w:rFonts w:ascii="思源黑体 CN" w:eastAsia="思源黑体 CN" w:hAnsi="思源黑体 CN" w:cs="思源黑体 CN"/>
                <w:sz w:val="18"/>
                <w:szCs w:val="18"/>
              </w:rPr>
              <w:t>%</w:t>
            </w:r>
            <w:proofErr w:type="spellStart"/>
            <w:r>
              <w:rPr>
                <w:rFonts w:ascii="思源黑体 CN" w:eastAsia="思源黑体 CN" w:hAnsi="思源黑体 CN" w:cs="思源黑体 CN" w:hint="eastAsia"/>
                <w:sz w:val="18"/>
                <w:szCs w:val="18"/>
              </w:rPr>
              <w:t>vm</w:t>
            </w:r>
            <w:proofErr w:type="spellEnd"/>
            <w:r>
              <w:rPr>
                <w:rFonts w:ascii="思源黑体 CN" w:eastAsia="思源黑体 CN" w:hAnsi="思源黑体 CN" w:cs="思源黑体 CN"/>
                <w:sz w:val="18"/>
                <w:szCs w:val="18"/>
              </w:rPr>
              <w:t>%</w:t>
            </w:r>
            <w:r>
              <w:rPr>
                <w:rFonts w:ascii="思源黑体 CN" w:eastAsia="思源黑体 CN" w:hAnsi="思源黑体 CN" w:cs="思源黑体 CN" w:hint="eastAsia"/>
                <w:sz w:val="18"/>
                <w:szCs w:val="18"/>
              </w:rPr>
              <w:t>}</w:t>
            </w:r>
            <w:r w:rsidRPr="00D443B9">
              <w:rPr>
                <w:rFonts w:ascii="思源黑体 CN" w:eastAsia="思源黑体 CN" w:hAnsi="思源黑体 CN" w:cs="思源黑体 CN" w:hint="eastAsia"/>
                <w:sz w:val="18"/>
                <w:szCs w:val="18"/>
              </w:rPr>
              <w:t xml:space="preserve">根据POLE、MSI、TP53的基因检测结果，该病例的分子分型为{% if </w:t>
            </w:r>
            <w:proofErr w:type="spellStart"/>
            <w:r w:rsidRPr="00D443B9">
              <w:rPr>
                <w:rFonts w:ascii="思源黑体 CN" w:eastAsia="思源黑体 CN" w:hAnsi="思源黑体 CN" w:cs="思源黑体 CN" w:hint="eastAsia"/>
                <w:sz w:val="18"/>
                <w:szCs w:val="18"/>
              </w:rPr>
              <w:t>var.ec_type.var_id</w:t>
            </w:r>
            <w:proofErr w:type="spellEnd"/>
            <w:r w:rsidRPr="00D443B9">
              <w:rPr>
                <w:rFonts w:ascii="思源黑体 CN" w:eastAsia="思源黑体 CN" w:hAnsi="思源黑体 CN" w:cs="思源黑体 CN" w:hint="eastAsia"/>
                <w:sz w:val="18"/>
                <w:szCs w:val="18"/>
              </w:rPr>
              <w:t xml:space="preserve"> == “POLE-</w:t>
            </w:r>
            <w:proofErr w:type="spellStart"/>
            <w:r w:rsidRPr="00D443B9">
              <w:rPr>
                <w:rFonts w:ascii="思源黑体 CN" w:eastAsia="思源黑体 CN" w:hAnsi="思源黑体 CN" w:cs="思源黑体 CN" w:hint="eastAsia"/>
                <w:sz w:val="18"/>
                <w:szCs w:val="18"/>
              </w:rPr>
              <w:t>ultramutated</w:t>
            </w:r>
            <w:proofErr w:type="spellEnd"/>
            <w:r w:rsidRPr="00D443B9">
              <w:rPr>
                <w:rFonts w:ascii="思源黑体 CN" w:eastAsia="思源黑体 CN" w:hAnsi="思源黑体 CN" w:cs="思源黑体 CN" w:hint="eastAsia"/>
                <w:sz w:val="18"/>
                <w:szCs w:val="18"/>
              </w:rPr>
              <w:t xml:space="preserve"> type EC”%}POLE突变型（POLE mutation，POLE mut）</w:t>
            </w:r>
            <w:r w:rsidRPr="0047531F">
              <w:rPr>
                <w:rFonts w:ascii="思源黑体 CN" w:eastAsia="思源黑体 CN" w:hAnsi="思源黑体 CN" w:cs="思源黑体 CN" w:hint="eastAsia"/>
                <w:sz w:val="18"/>
                <w:szCs w:val="18"/>
                <w:highlight w:val="yellow"/>
              </w:rPr>
              <w:t xml:space="preserve">{% </w:t>
            </w:r>
            <w:proofErr w:type="spellStart"/>
            <w:r w:rsidRPr="0047531F">
              <w:rPr>
                <w:rFonts w:ascii="思源黑体 CN" w:eastAsia="思源黑体 CN" w:hAnsi="思源黑体 CN" w:cs="思源黑体 CN" w:hint="eastAsia"/>
                <w:sz w:val="18"/>
                <w:szCs w:val="18"/>
                <w:highlight w:val="yellow"/>
              </w:rPr>
              <w:t>elif</w:t>
            </w:r>
            <w:proofErr w:type="spellEnd"/>
            <w:r w:rsidRPr="0047531F">
              <w:rPr>
                <w:rFonts w:ascii="思源黑体 CN" w:eastAsia="思源黑体 CN" w:hAnsi="思源黑体 CN" w:cs="思源黑体 CN" w:hint="eastAsia"/>
                <w:sz w:val="18"/>
                <w:szCs w:val="18"/>
                <w:highlight w:val="yellow"/>
              </w:rPr>
              <w:t xml:space="preserve"> </w:t>
            </w:r>
            <w:proofErr w:type="spellStart"/>
            <w:r w:rsidRPr="0047531F">
              <w:rPr>
                <w:rFonts w:ascii="思源黑体 CN" w:eastAsia="思源黑体 CN" w:hAnsi="思源黑体 CN" w:cs="思源黑体 CN" w:hint="eastAsia"/>
                <w:sz w:val="18"/>
                <w:szCs w:val="18"/>
                <w:highlight w:val="yellow"/>
              </w:rPr>
              <w:t>var.ec_type.var_id</w:t>
            </w:r>
            <w:proofErr w:type="spellEnd"/>
            <w:r w:rsidRPr="0047531F">
              <w:rPr>
                <w:rFonts w:ascii="思源黑体 CN" w:eastAsia="思源黑体 CN" w:hAnsi="思源黑体 CN" w:cs="思源黑体 CN" w:hint="eastAsia"/>
                <w:sz w:val="18"/>
                <w:szCs w:val="18"/>
                <w:highlight w:val="yellow"/>
              </w:rPr>
              <w:t xml:space="preserve"> == “MSI-H type EC”%}</w:t>
            </w:r>
            <w:r w:rsidRPr="00D443B9">
              <w:rPr>
                <w:rFonts w:ascii="思源黑体 CN" w:eastAsia="思源黑体 CN" w:hAnsi="思源黑体 CN" w:cs="思源黑体 CN" w:hint="eastAsia"/>
                <w:sz w:val="18"/>
                <w:szCs w:val="18"/>
              </w:rPr>
              <w:t xml:space="preserve">错配修复功能缺陷型（Mismatch repair </w:t>
            </w:r>
            <w:r w:rsidRPr="00D443B9">
              <w:rPr>
                <w:rFonts w:ascii="思源黑体 CN" w:eastAsia="思源黑体 CN" w:hAnsi="思源黑体 CN" w:cs="思源黑体 CN" w:hint="eastAsia"/>
                <w:sz w:val="18"/>
                <w:szCs w:val="18"/>
              </w:rPr>
              <w:lastRenderedPageBreak/>
              <w:t>deficiency，</w:t>
            </w:r>
            <w:proofErr w:type="spellStart"/>
            <w:r w:rsidRPr="00D443B9">
              <w:rPr>
                <w:rFonts w:ascii="思源黑体 CN" w:eastAsia="思源黑体 CN" w:hAnsi="思源黑体 CN" w:cs="思源黑体 CN" w:hint="eastAsia"/>
                <w:sz w:val="18"/>
                <w:szCs w:val="18"/>
              </w:rPr>
              <w:t>MMRd</w:t>
            </w:r>
            <w:proofErr w:type="spellEnd"/>
            <w:r w:rsidRPr="00D443B9">
              <w:rPr>
                <w:rFonts w:ascii="思源黑体 CN" w:eastAsia="思源黑体 CN" w:hAnsi="思源黑体 CN" w:cs="思源黑体 CN" w:hint="eastAsia"/>
                <w:sz w:val="18"/>
                <w:szCs w:val="18"/>
              </w:rPr>
              <w:t>）</w:t>
            </w:r>
            <w:r w:rsidRPr="0047531F">
              <w:rPr>
                <w:rFonts w:ascii="思源黑体 CN" w:eastAsia="思源黑体 CN" w:hAnsi="思源黑体 CN" w:cs="思源黑体 CN" w:hint="eastAsia"/>
                <w:sz w:val="18"/>
                <w:szCs w:val="18"/>
                <w:highlight w:val="yellow"/>
              </w:rPr>
              <w:t xml:space="preserve">{% </w:t>
            </w:r>
            <w:proofErr w:type="spellStart"/>
            <w:r w:rsidRPr="0047531F">
              <w:rPr>
                <w:rFonts w:ascii="思源黑体 CN" w:eastAsia="思源黑体 CN" w:hAnsi="思源黑体 CN" w:cs="思源黑体 CN" w:hint="eastAsia"/>
                <w:sz w:val="18"/>
                <w:szCs w:val="18"/>
                <w:highlight w:val="yellow"/>
              </w:rPr>
              <w:t>elif</w:t>
            </w:r>
            <w:proofErr w:type="spellEnd"/>
            <w:r w:rsidRPr="0047531F">
              <w:rPr>
                <w:rFonts w:ascii="思源黑体 CN" w:eastAsia="思源黑体 CN" w:hAnsi="思源黑体 CN" w:cs="思源黑体 CN" w:hint="eastAsia"/>
                <w:sz w:val="18"/>
                <w:szCs w:val="18"/>
                <w:highlight w:val="yellow"/>
              </w:rPr>
              <w:t xml:space="preserve"> </w:t>
            </w:r>
            <w:proofErr w:type="spellStart"/>
            <w:r w:rsidRPr="0047531F">
              <w:rPr>
                <w:rFonts w:ascii="思源黑体 CN" w:eastAsia="思源黑体 CN" w:hAnsi="思源黑体 CN" w:cs="思源黑体 CN" w:hint="eastAsia"/>
                <w:sz w:val="18"/>
                <w:szCs w:val="18"/>
                <w:highlight w:val="yellow"/>
              </w:rPr>
              <w:t>var.ec_type.var_id</w:t>
            </w:r>
            <w:proofErr w:type="spellEnd"/>
            <w:r w:rsidRPr="0047531F">
              <w:rPr>
                <w:rFonts w:ascii="思源黑体 CN" w:eastAsia="思源黑体 CN" w:hAnsi="思源黑体 CN" w:cs="思源黑体 CN" w:hint="eastAsia"/>
                <w:sz w:val="18"/>
                <w:szCs w:val="18"/>
                <w:highlight w:val="yellow"/>
              </w:rPr>
              <w:t xml:space="preserve"> == “CNH type EC”%}</w:t>
            </w:r>
            <w:r w:rsidRPr="00D443B9">
              <w:rPr>
                <w:rFonts w:ascii="思源黑体 CN" w:eastAsia="思源黑体 CN" w:hAnsi="思源黑体 CN" w:cs="思源黑体 CN" w:hint="eastAsia"/>
                <w:sz w:val="18"/>
                <w:szCs w:val="18"/>
              </w:rPr>
              <w:t xml:space="preserve">TP53基因突变型（p53 abnormality，p53 </w:t>
            </w:r>
            <w:proofErr w:type="spellStart"/>
            <w:r w:rsidRPr="00D443B9">
              <w:rPr>
                <w:rFonts w:ascii="思源黑体 CN" w:eastAsia="思源黑体 CN" w:hAnsi="思源黑体 CN" w:cs="思源黑体 CN" w:hint="eastAsia"/>
                <w:sz w:val="18"/>
                <w:szCs w:val="18"/>
              </w:rPr>
              <w:t>abn</w:t>
            </w:r>
            <w:proofErr w:type="spellEnd"/>
            <w:r w:rsidRPr="00D443B9">
              <w:rPr>
                <w:rFonts w:ascii="思源黑体 CN" w:eastAsia="思源黑体 CN" w:hAnsi="思源黑体 CN" w:cs="思源黑体 CN" w:hint="eastAsia"/>
                <w:sz w:val="18"/>
                <w:szCs w:val="18"/>
              </w:rPr>
              <w:t>）</w:t>
            </w:r>
            <w:r w:rsidRPr="0047531F">
              <w:rPr>
                <w:rFonts w:ascii="思源黑体 CN" w:eastAsia="思源黑体 CN" w:hAnsi="思源黑体 CN" w:cs="思源黑体 CN" w:hint="eastAsia"/>
                <w:sz w:val="18"/>
                <w:szCs w:val="18"/>
                <w:highlight w:val="yellow"/>
              </w:rPr>
              <w:t xml:space="preserve">{% </w:t>
            </w:r>
            <w:proofErr w:type="spellStart"/>
            <w:r w:rsidRPr="0047531F">
              <w:rPr>
                <w:rFonts w:ascii="思源黑体 CN" w:eastAsia="思源黑体 CN" w:hAnsi="思源黑体 CN" w:cs="思源黑体 CN" w:hint="eastAsia"/>
                <w:sz w:val="18"/>
                <w:szCs w:val="18"/>
                <w:highlight w:val="yellow"/>
              </w:rPr>
              <w:t>elif</w:t>
            </w:r>
            <w:proofErr w:type="spellEnd"/>
            <w:r w:rsidRPr="0047531F">
              <w:rPr>
                <w:rFonts w:ascii="思源黑体 CN" w:eastAsia="思源黑体 CN" w:hAnsi="思源黑体 CN" w:cs="思源黑体 CN" w:hint="eastAsia"/>
                <w:sz w:val="18"/>
                <w:szCs w:val="18"/>
                <w:highlight w:val="yellow"/>
              </w:rPr>
              <w:t xml:space="preserve"> </w:t>
            </w:r>
            <w:proofErr w:type="spellStart"/>
            <w:r w:rsidRPr="0047531F">
              <w:rPr>
                <w:rFonts w:ascii="思源黑体 CN" w:eastAsia="思源黑体 CN" w:hAnsi="思源黑体 CN" w:cs="思源黑体 CN" w:hint="eastAsia"/>
                <w:sz w:val="18"/>
                <w:szCs w:val="18"/>
                <w:highlight w:val="yellow"/>
              </w:rPr>
              <w:t>var.ec_type.var_id</w:t>
            </w:r>
            <w:proofErr w:type="spellEnd"/>
            <w:r w:rsidRPr="0047531F">
              <w:rPr>
                <w:rFonts w:ascii="思源黑体 CN" w:eastAsia="思源黑体 CN" w:hAnsi="思源黑体 CN" w:cs="思源黑体 CN" w:hint="eastAsia"/>
                <w:sz w:val="18"/>
                <w:szCs w:val="18"/>
                <w:highlight w:val="yellow"/>
              </w:rPr>
              <w:t xml:space="preserve"> == “CNL type EC”%}</w:t>
            </w:r>
            <w:r w:rsidRPr="00D443B9">
              <w:rPr>
                <w:rFonts w:ascii="思源黑体 CN" w:eastAsia="思源黑体 CN" w:hAnsi="思源黑体 CN" w:cs="思源黑体 CN" w:hint="eastAsia"/>
                <w:sz w:val="18"/>
                <w:szCs w:val="18"/>
              </w:rPr>
              <w:t>非特异性分子谱（Non-specific molecular profile，NSMP）</w:t>
            </w:r>
            <w:r w:rsidRPr="0047531F">
              <w:rPr>
                <w:rFonts w:ascii="思源黑体 CN" w:eastAsia="思源黑体 CN" w:hAnsi="思源黑体 CN" w:cs="思源黑体 CN" w:hint="eastAsia"/>
                <w:sz w:val="18"/>
                <w:szCs w:val="18"/>
                <w:highlight w:val="yellow"/>
              </w:rPr>
              <w:t>{% endif%}</w:t>
            </w:r>
            <w:r w:rsidRPr="00D443B9">
              <w:rPr>
                <w:rFonts w:ascii="思源黑体 CN" w:eastAsia="思源黑体 CN" w:hAnsi="思源黑体 CN" w:cs="思源黑体 CN" w:hint="eastAsia"/>
                <w:sz w:val="18"/>
                <w:szCs w:val="18"/>
              </w:rPr>
              <w:t>，该分型患者预后</w:t>
            </w:r>
            <w:r w:rsidR="0047531F">
              <w:rPr>
                <w:rFonts w:ascii="思源黑体 CN" w:eastAsia="思源黑体 CN" w:hAnsi="思源黑体 CN" w:cs="思源黑体 CN" w:hint="eastAsia"/>
                <w:sz w:val="18"/>
                <w:szCs w:val="18"/>
              </w:rPr>
              <w:t>{</w:t>
            </w:r>
            <w:r w:rsidRPr="00D443B9">
              <w:rPr>
                <w:rFonts w:ascii="思源黑体 CN" w:eastAsia="思源黑体 CN" w:hAnsi="思源黑体 CN" w:cs="思源黑体 CN" w:hint="eastAsia"/>
                <w:sz w:val="18"/>
                <w:szCs w:val="18"/>
              </w:rPr>
              <w:t xml:space="preserve">%if “Better” in </w:t>
            </w:r>
            <w:proofErr w:type="spellStart"/>
            <w:r w:rsidRPr="00D443B9">
              <w:rPr>
                <w:rFonts w:ascii="思源黑体 CN" w:eastAsia="思源黑体 CN" w:hAnsi="思源黑体 CN" w:cs="思源黑体 CN" w:hint="eastAsia"/>
                <w:sz w:val="18"/>
                <w:szCs w:val="18"/>
              </w:rPr>
              <w:t>var.ec_type.clinical_significance</w:t>
            </w:r>
            <w:proofErr w:type="spellEnd"/>
            <w:r w:rsidRPr="00D443B9">
              <w:rPr>
                <w:rFonts w:ascii="思源黑体 CN" w:eastAsia="思源黑体 CN" w:hAnsi="思源黑体 CN" w:cs="思源黑体 CN" w:hint="eastAsia"/>
                <w:sz w:val="18"/>
                <w:szCs w:val="18"/>
              </w:rPr>
              <w:t>%}最好{%</w:t>
            </w:r>
            <w:proofErr w:type="spellStart"/>
            <w:r w:rsidRPr="00D443B9">
              <w:rPr>
                <w:rFonts w:ascii="思源黑体 CN" w:eastAsia="思源黑体 CN" w:hAnsi="思源黑体 CN" w:cs="思源黑体 CN" w:hint="eastAsia"/>
                <w:sz w:val="18"/>
                <w:szCs w:val="18"/>
              </w:rPr>
              <w:t>elif</w:t>
            </w:r>
            <w:proofErr w:type="spellEnd"/>
            <w:r w:rsidRPr="00D443B9">
              <w:rPr>
                <w:rFonts w:ascii="思源黑体 CN" w:eastAsia="思源黑体 CN" w:hAnsi="思源黑体 CN" w:cs="思源黑体 CN" w:hint="eastAsia"/>
                <w:sz w:val="18"/>
                <w:szCs w:val="18"/>
              </w:rPr>
              <w:t xml:space="preserve"> “Poor” in </w:t>
            </w:r>
            <w:proofErr w:type="spellStart"/>
            <w:r w:rsidRPr="00D443B9">
              <w:rPr>
                <w:rFonts w:ascii="思源黑体 CN" w:eastAsia="思源黑体 CN" w:hAnsi="思源黑体 CN" w:cs="思源黑体 CN" w:hint="eastAsia"/>
                <w:sz w:val="18"/>
                <w:szCs w:val="18"/>
              </w:rPr>
              <w:t>var.ec_type.clinical_significance</w:t>
            </w:r>
            <w:proofErr w:type="spellEnd"/>
            <w:r w:rsidRPr="00D443B9">
              <w:rPr>
                <w:rFonts w:ascii="思源黑体 CN" w:eastAsia="思源黑体 CN" w:hAnsi="思源黑体 CN" w:cs="思源黑体 CN" w:hint="eastAsia"/>
                <w:sz w:val="18"/>
                <w:szCs w:val="18"/>
              </w:rPr>
              <w:t xml:space="preserve"> %}最差{%else%}中等{%endif%}。</w:t>
            </w:r>
          </w:p>
        </w:tc>
      </w:tr>
      <w:tr w:rsidR="008D6B1B" w14:paraId="4EBBF2C5" w14:textId="77777777" w:rsidTr="004777D9">
        <w:trPr>
          <w:trHeight w:val="397"/>
          <w:jc w:val="center"/>
        </w:trPr>
        <w:tc>
          <w:tcPr>
            <w:tcW w:w="10095" w:type="dxa"/>
            <w:gridSpan w:val="6"/>
            <w:tcBorders>
              <w:top w:val="single" w:sz="4" w:space="0" w:color="7F7F7F" w:themeColor="text1" w:themeTint="80"/>
            </w:tcBorders>
            <w:shd w:val="clear" w:color="auto" w:fill="auto"/>
            <w:tcMar>
              <w:left w:w="108" w:type="dxa"/>
              <w:right w:w="108" w:type="dxa"/>
            </w:tcMar>
            <w:vAlign w:val="center"/>
          </w:tcPr>
          <w:p w14:paraId="02749D1C" w14:textId="71FAD946" w:rsidR="008D6B1B" w:rsidRDefault="008D6B1B" w:rsidP="008D6B1B">
            <w:pPr>
              <w:snapToGrid w:val="0"/>
              <w:spacing w:line="30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8D6B1B" w14:paraId="67440DC6" w14:textId="77777777" w:rsidTr="003E49A5">
        <w:trPr>
          <w:trHeight w:val="397"/>
          <w:jc w:val="center"/>
        </w:trPr>
        <w:tc>
          <w:tcPr>
            <w:tcW w:w="10095" w:type="dxa"/>
            <w:gridSpan w:val="6"/>
            <w:shd w:val="clear" w:color="auto" w:fill="auto"/>
            <w:tcMar>
              <w:left w:w="108" w:type="dxa"/>
              <w:right w:w="108" w:type="dxa"/>
            </w:tcMar>
            <w:vAlign w:val="center"/>
          </w:tcPr>
          <w:p w14:paraId="650761E9" w14:textId="0F5C5DB6" w:rsidR="008D6B1B" w:rsidRDefault="008D6B1B" w:rsidP="008D6B1B">
            <w:pPr>
              <w:snapToGrid w:val="0"/>
              <w:spacing w:line="300" w:lineRule="exact"/>
              <w:jc w:val="center"/>
              <w:rPr>
                <w:rFonts w:ascii="思源黑体 CN" w:eastAsia="思源黑体 CN" w:hAnsi="思源黑体 CN" w:cs="思源黑体 CN"/>
                <w:sz w:val="21"/>
                <w:szCs w:val="21"/>
              </w:rPr>
            </w:pPr>
            <w:r w:rsidRPr="00DA733A">
              <w:rPr>
                <w:rFonts w:ascii="思源黑体 CN" w:eastAsia="思源黑体 CN" w:hAnsi="思源黑体 CN" w:cs="思源黑体 CN"/>
                <w:sz w:val="21"/>
                <w:szCs w:val="21"/>
              </w:rPr>
              <w:t>{%tr for gene in [“</w:t>
            </w:r>
            <w:r>
              <w:rPr>
                <w:rFonts w:ascii="思源黑体 CN" w:eastAsia="思源黑体 CN" w:hAnsi="思源黑体 CN" w:cs="思源黑体 CN"/>
                <w:sz w:val="21"/>
                <w:szCs w:val="21"/>
              </w:rPr>
              <w:t>BRCA1</w:t>
            </w:r>
            <w:r w:rsidRPr="00DA733A">
              <w:rPr>
                <w:rFonts w:ascii="思源黑体 CN" w:eastAsia="思源黑体 CN" w:hAnsi="思源黑体 CN" w:cs="思源黑体 CN"/>
                <w:sz w:val="21"/>
                <w:szCs w:val="21"/>
              </w:rPr>
              <w:t>”, “</w:t>
            </w:r>
            <w:r>
              <w:rPr>
                <w:rFonts w:ascii="思源黑体 CN" w:eastAsia="思源黑体 CN" w:hAnsi="思源黑体 CN" w:cs="思源黑体 CN"/>
                <w:sz w:val="21"/>
                <w:szCs w:val="21"/>
              </w:rPr>
              <w:t>BRCA2</w:t>
            </w:r>
            <w:r w:rsidRPr="00DA733A">
              <w:rPr>
                <w:rFonts w:ascii="思源黑体 CN" w:eastAsia="思源黑体 CN" w:hAnsi="思源黑体 CN" w:cs="思源黑体 CN"/>
                <w:sz w:val="21"/>
                <w:szCs w:val="21"/>
              </w:rPr>
              <w:t>”, “CTNNB1”, “EPCAM”, “MLH1”, “MSH2”, “MSH6”, “PMS2</w:t>
            </w:r>
            <w:proofErr w:type="gramStart"/>
            <w:r w:rsidRPr="00DA733A">
              <w:rPr>
                <w:rFonts w:ascii="思源黑体 CN" w:eastAsia="思源黑体 CN" w:hAnsi="思源黑体 CN" w:cs="思源黑体 CN"/>
                <w:sz w:val="21"/>
                <w:szCs w:val="21"/>
              </w:rPr>
              <w:t>”]%</w:t>
            </w:r>
            <w:proofErr w:type="gramEnd"/>
            <w:r w:rsidRPr="00DA733A">
              <w:rPr>
                <w:rFonts w:ascii="思源黑体 CN" w:eastAsia="思源黑体 CN" w:hAnsi="思源黑体 CN" w:cs="思源黑体 CN"/>
                <w:sz w:val="21"/>
                <w:szCs w:val="21"/>
              </w:rPr>
              <w:t>}</w:t>
            </w:r>
          </w:p>
        </w:tc>
      </w:tr>
      <w:tr w:rsidR="008D6B1B" w14:paraId="7CD9343E" w14:textId="77777777" w:rsidTr="003E49A5">
        <w:trPr>
          <w:trHeight w:val="397"/>
          <w:jc w:val="center"/>
        </w:trPr>
        <w:tc>
          <w:tcPr>
            <w:tcW w:w="10095" w:type="dxa"/>
            <w:gridSpan w:val="6"/>
            <w:shd w:val="clear" w:color="auto" w:fill="auto"/>
            <w:tcMar>
              <w:left w:w="108" w:type="dxa"/>
              <w:right w:w="108" w:type="dxa"/>
            </w:tcMar>
            <w:vAlign w:val="center"/>
          </w:tcPr>
          <w:p w14:paraId="7FEE87B5" w14:textId="5AA5EFA1"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sz w:val="21"/>
                <w:szCs w:val="21"/>
              </w:rPr>
              <w:t>{%tr if [(</w:t>
            </w:r>
            <w:proofErr w:type="spellStart"/>
            <w:r w:rsidRPr="000E73CD">
              <w:rPr>
                <w:rFonts w:ascii="思源黑体 CN" w:eastAsia="思源黑体 CN" w:hAnsi="思源黑体 CN" w:cs="思源黑体 CN"/>
                <w:sz w:val="21"/>
                <w:szCs w:val="21"/>
              </w:rPr>
              <w:t>var.var_</w:t>
            </w:r>
            <w:proofErr w:type="gramStart"/>
            <w:r w:rsidRPr="000E73CD">
              <w:rPr>
                <w:rFonts w:ascii="思源黑体 CN" w:eastAsia="思源黑体 CN" w:hAnsi="思源黑体 CN" w:cs="思源黑体 CN"/>
                <w:sz w:val="21"/>
                <w:szCs w:val="21"/>
              </w:rPr>
              <w:t>somatic.level</w:t>
            </w:r>
            <w:proofErr w:type="gramEnd"/>
            <w:r w:rsidRPr="000E73CD">
              <w:rPr>
                <w:rFonts w:ascii="思源黑体 CN" w:eastAsia="思源黑体 CN" w:hAnsi="思源黑体 CN" w:cs="思源黑体 CN"/>
                <w:sz w:val="21"/>
                <w:szCs w:val="21"/>
              </w:rPr>
              <w:t>_I</w:t>
            </w:r>
            <w:proofErr w:type="spellEnd"/>
            <w:r w:rsidRPr="000E73CD">
              <w:rPr>
                <w:rFonts w:ascii="思源黑体 CN" w:eastAsia="思源黑体 CN" w:hAnsi="思源黑体 CN" w:cs="思源黑体 CN"/>
                <w:sz w:val="21"/>
                <w:szCs w:val="21"/>
              </w:rPr>
              <w:t xml:space="preserve"> + </w:t>
            </w:r>
            <w:proofErr w:type="spellStart"/>
            <w:r w:rsidRPr="000E73CD">
              <w:rPr>
                <w:rFonts w:ascii="思源黑体 CN" w:eastAsia="思源黑体 CN" w:hAnsi="思源黑体 CN" w:cs="思源黑体 CN"/>
                <w:sz w:val="21"/>
                <w:szCs w:val="21"/>
              </w:rPr>
              <w:t>var.var_somatic.level_II</w:t>
            </w:r>
            <w:proofErr w:type="spellEnd"/>
            <w:r w:rsidRPr="000E73CD">
              <w:rPr>
                <w:rFonts w:ascii="思源黑体 CN" w:eastAsia="思源黑体 CN" w:hAnsi="思源黑体 CN" w:cs="思源黑体 CN"/>
                <w:sz w:val="21"/>
                <w:szCs w:val="21"/>
              </w:rPr>
              <w:t xml:space="preserve"> + </w:t>
            </w:r>
            <w:proofErr w:type="spellStart"/>
            <w:r w:rsidRPr="000E73CD">
              <w:rPr>
                <w:rFonts w:ascii="思源黑体 CN" w:eastAsia="思源黑体 CN" w:hAnsi="思源黑体 CN" w:cs="思源黑体 CN"/>
                <w:sz w:val="21"/>
                <w:szCs w:val="21"/>
              </w:rPr>
              <w:lastRenderedPageBreak/>
              <w:t>var.var_somatic.level_onco_nodrug</w:t>
            </w:r>
            <w:proofErr w:type="spellEnd"/>
            <w:r w:rsidRPr="000E73CD">
              <w:rPr>
                <w:rFonts w:ascii="思源黑体 CN" w:eastAsia="思源黑体 CN" w:hAnsi="思源黑体 CN" w:cs="思源黑体 CN"/>
                <w:sz w:val="21"/>
                <w:szCs w:val="21"/>
              </w:rPr>
              <w:t xml:space="preserve"> + </w:t>
            </w:r>
            <w:proofErr w:type="spellStart"/>
            <w:r w:rsidRPr="000E73CD">
              <w:rPr>
                <w:rFonts w:ascii="思源黑体 CN" w:eastAsia="思源黑体 CN" w:hAnsi="思源黑体 CN" w:cs="思源黑体 CN"/>
                <w:sz w:val="21"/>
                <w:szCs w:val="21"/>
              </w:rPr>
              <w:t>var.var_somatic.level_III</w:t>
            </w:r>
            <w:proofErr w:type="spellEnd"/>
            <w:r w:rsidRPr="000E73CD">
              <w:rPr>
                <w:rFonts w:ascii="思源黑体 CN" w:eastAsia="思源黑体 CN" w:hAnsi="思源黑体 CN" w:cs="思源黑体 CN"/>
                <w:sz w:val="21"/>
                <w:szCs w:val="21"/>
              </w:rPr>
              <w:t>), gene]|cqfy_cp40_gene_var_list %}</w:t>
            </w:r>
          </w:p>
        </w:tc>
      </w:tr>
      <w:tr w:rsidR="008D6B1B" w14:paraId="6B92BD2F" w14:textId="77777777" w:rsidTr="003E49A5">
        <w:trPr>
          <w:trHeight w:val="397"/>
          <w:jc w:val="center"/>
        </w:trPr>
        <w:tc>
          <w:tcPr>
            <w:tcW w:w="10095" w:type="dxa"/>
            <w:gridSpan w:val="6"/>
            <w:shd w:val="clear" w:color="auto" w:fill="auto"/>
            <w:tcMar>
              <w:left w:w="108" w:type="dxa"/>
              <w:right w:w="108" w:type="dxa"/>
            </w:tcMar>
            <w:vAlign w:val="center"/>
          </w:tcPr>
          <w:p w14:paraId="63CA8665" w14:textId="141F9467" w:rsidR="008D6B1B" w:rsidRPr="000E73CD" w:rsidRDefault="008D6B1B" w:rsidP="001D7664">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sz w:val="21"/>
                <w:szCs w:val="21"/>
              </w:rPr>
              <w:lastRenderedPageBreak/>
              <w:t>{%tr for a in [(</w:t>
            </w:r>
            <w:proofErr w:type="spellStart"/>
            <w:r w:rsidRPr="000E73CD">
              <w:rPr>
                <w:rFonts w:ascii="思源黑体 CN" w:eastAsia="思源黑体 CN" w:hAnsi="思源黑体 CN" w:cs="思源黑体 CN"/>
                <w:sz w:val="21"/>
                <w:szCs w:val="21"/>
              </w:rPr>
              <w:t>var.var_</w:t>
            </w:r>
            <w:proofErr w:type="gramStart"/>
            <w:r w:rsidRPr="000E73CD">
              <w:rPr>
                <w:rFonts w:ascii="思源黑体 CN" w:eastAsia="思源黑体 CN" w:hAnsi="思源黑体 CN" w:cs="思源黑体 CN"/>
                <w:sz w:val="21"/>
                <w:szCs w:val="21"/>
              </w:rPr>
              <w:t>somatic.level</w:t>
            </w:r>
            <w:proofErr w:type="gramEnd"/>
            <w:r w:rsidRPr="000E73CD">
              <w:rPr>
                <w:rFonts w:ascii="思源黑体 CN" w:eastAsia="思源黑体 CN" w:hAnsi="思源黑体 CN" w:cs="思源黑体 CN"/>
                <w:sz w:val="21"/>
                <w:szCs w:val="21"/>
              </w:rPr>
              <w:t>_I</w:t>
            </w:r>
            <w:proofErr w:type="spellEnd"/>
            <w:r w:rsidRPr="000E73CD">
              <w:rPr>
                <w:rFonts w:ascii="思源黑体 CN" w:eastAsia="思源黑体 CN" w:hAnsi="思源黑体 CN" w:cs="思源黑体 CN"/>
                <w:sz w:val="21"/>
                <w:szCs w:val="21"/>
              </w:rPr>
              <w:t xml:space="preserve"> + </w:t>
            </w:r>
            <w:proofErr w:type="spellStart"/>
            <w:r w:rsidRPr="000E73CD">
              <w:rPr>
                <w:rFonts w:ascii="思源黑体 CN" w:eastAsia="思源黑体 CN" w:hAnsi="思源黑体 CN" w:cs="思源黑体 CN"/>
                <w:sz w:val="21"/>
                <w:szCs w:val="21"/>
              </w:rPr>
              <w:t>var.var_somatic.level_II</w:t>
            </w:r>
            <w:proofErr w:type="spellEnd"/>
            <w:r w:rsidRPr="000E73CD">
              <w:rPr>
                <w:rFonts w:ascii="思源黑体 CN" w:eastAsia="思源黑体 CN" w:hAnsi="思源黑体 CN" w:cs="思源黑体 CN"/>
                <w:sz w:val="21"/>
                <w:szCs w:val="21"/>
              </w:rPr>
              <w:t xml:space="preserve"> + </w:t>
            </w:r>
            <w:proofErr w:type="spellStart"/>
            <w:r w:rsidRPr="000E73CD">
              <w:rPr>
                <w:rFonts w:ascii="思源黑体 CN" w:eastAsia="思源黑体 CN" w:hAnsi="思源黑体 CN" w:cs="思源黑体 CN"/>
                <w:sz w:val="21"/>
                <w:szCs w:val="21"/>
              </w:rPr>
              <w:t>var.var_somatic.level_onco_nodrug</w:t>
            </w:r>
            <w:proofErr w:type="spellEnd"/>
            <w:r w:rsidRPr="000E73CD">
              <w:rPr>
                <w:rFonts w:ascii="思源黑体 CN" w:eastAsia="思源黑体 CN" w:hAnsi="思源黑体 CN" w:cs="思源黑体 CN"/>
                <w:sz w:val="21"/>
                <w:szCs w:val="21"/>
              </w:rPr>
              <w:t xml:space="preserve"> + </w:t>
            </w:r>
            <w:proofErr w:type="spellStart"/>
            <w:r w:rsidRPr="000E73CD">
              <w:rPr>
                <w:rFonts w:ascii="思源黑体 CN" w:eastAsia="思源黑体 CN" w:hAnsi="思源黑体 CN" w:cs="思源黑体 CN"/>
                <w:sz w:val="21"/>
                <w:szCs w:val="21"/>
              </w:rPr>
              <w:t>var.var_somatic.level_III</w:t>
            </w:r>
            <w:proofErr w:type="spellEnd"/>
            <w:r w:rsidRPr="000E73CD">
              <w:rPr>
                <w:rFonts w:ascii="思源黑体 CN" w:eastAsia="思源黑体 CN" w:hAnsi="思源黑体 CN" w:cs="思源黑体 CN"/>
                <w:sz w:val="21"/>
                <w:szCs w:val="21"/>
              </w:rPr>
              <w:t>), gene]|cqfy_cp40_gene_var_list %}</w:t>
            </w:r>
          </w:p>
        </w:tc>
      </w:tr>
      <w:tr w:rsidR="008D6B1B" w14:paraId="565132CC" w14:textId="77777777" w:rsidTr="00147CEC">
        <w:trPr>
          <w:trHeight w:val="397"/>
          <w:jc w:val="center"/>
        </w:trPr>
        <w:tc>
          <w:tcPr>
            <w:tcW w:w="2154" w:type="dxa"/>
            <w:shd w:val="clear" w:color="auto" w:fill="auto"/>
            <w:tcMar>
              <w:left w:w="108" w:type="dxa"/>
              <w:right w:w="108" w:type="dxa"/>
            </w:tcMar>
            <w:vAlign w:val="center"/>
          </w:tcPr>
          <w:p w14:paraId="46ED7AB5" w14:textId="51250C21" w:rsidR="008D6B1B" w:rsidRDefault="008D6B1B" w:rsidP="008D6B1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sz w:val="21"/>
                <w:szCs w:val="21"/>
              </w:rPr>
              <w:t>{{gene}}</w:t>
            </w:r>
            <w:r>
              <w:rPr>
                <w:rFonts w:ascii="思源黑体 CN" w:eastAsia="思源黑体 CN" w:hAnsi="思源黑体 CN" w:cs="思源黑体 CN" w:hint="eastAsia"/>
                <w:sz w:val="21"/>
                <w:szCs w:val="21"/>
              </w:rPr>
              <w:t>基因</w:t>
            </w:r>
          </w:p>
        </w:tc>
        <w:tc>
          <w:tcPr>
            <w:tcW w:w="2981" w:type="dxa"/>
            <w:gridSpan w:val="2"/>
            <w:shd w:val="clear" w:color="auto" w:fill="auto"/>
            <w:tcMar>
              <w:left w:w="108" w:type="dxa"/>
              <w:right w:w="108" w:type="dxa"/>
            </w:tcMar>
            <w:vAlign w:val="center"/>
          </w:tcPr>
          <w:p w14:paraId="76B9E4DB" w14:textId="77777777"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 xml:space="preserve">%p if </w:t>
            </w:r>
            <w:proofErr w:type="spellStart"/>
            <w:proofErr w:type="gramStart"/>
            <w:r w:rsidRPr="000E73CD">
              <w:rPr>
                <w:rFonts w:ascii="思源黑体 CN" w:eastAsia="思源黑体 CN" w:hAnsi="思源黑体 CN" w:cs="思源黑体 CN"/>
                <w:sz w:val="21"/>
                <w:szCs w:val="21"/>
                <w:highlight w:val="cyan"/>
              </w:rPr>
              <w:t>a.clinic</w:t>
            </w:r>
            <w:proofErr w:type="gramEnd"/>
            <w:r w:rsidRPr="000E73CD">
              <w:rPr>
                <w:rFonts w:ascii="思源黑体 CN" w:eastAsia="思源黑体 CN" w:hAnsi="思源黑体 CN" w:cs="思源黑体 CN"/>
                <w:sz w:val="21"/>
                <w:szCs w:val="21"/>
                <w:highlight w:val="cyan"/>
              </w:rPr>
              <w:t>_num_s</w:t>
            </w:r>
            <w:proofErr w:type="spellEnd"/>
            <w:r w:rsidRPr="000E73CD">
              <w:rPr>
                <w:rFonts w:ascii="思源黑体 CN" w:eastAsia="思源黑体 CN" w:hAnsi="思源黑体 CN" w:cs="思源黑体 CN"/>
                <w:sz w:val="21"/>
                <w:szCs w:val="21"/>
                <w:highlight w:val="cyan"/>
              </w:rPr>
              <w:t xml:space="preserve"> in [4, 5]%}</w:t>
            </w:r>
          </w:p>
          <w:p w14:paraId="57A8AA54" w14:textId="018A40D8" w:rsidR="008D6B1B" w:rsidRPr="00B42AF7" w:rsidRDefault="008D6B1B" w:rsidP="008D6B1B">
            <w:pPr>
              <w:snapToGrid w:val="0"/>
              <w:spacing w:line="300" w:lineRule="exact"/>
              <w:jc w:val="center"/>
              <w:rPr>
                <w:rFonts w:ascii="思源黑体 CN" w:eastAsia="思源黑体 CN" w:hAnsi="思源黑体 CN" w:cs="思源黑体 CN"/>
                <w:color w:val="FF0000"/>
                <w:sz w:val="21"/>
                <w:szCs w:val="21"/>
              </w:rPr>
            </w:pPr>
            <w:r w:rsidRPr="00B42AF7">
              <w:rPr>
                <w:rFonts w:ascii="思源黑体 CN" w:eastAsia="思源黑体 CN" w:hAnsi="思源黑体 CN" w:cs="思源黑体 CN"/>
                <w:color w:val="FF0000"/>
                <w:sz w:val="21"/>
                <w:szCs w:val="21"/>
              </w:rPr>
              <w:t>{{</w:t>
            </w:r>
            <w:proofErr w:type="spellStart"/>
            <w:proofErr w:type="gramStart"/>
            <w:r w:rsidRPr="00B42AF7">
              <w:rPr>
                <w:rFonts w:ascii="思源黑体 CN" w:eastAsia="思源黑体 CN" w:hAnsi="思源黑体 CN" w:cs="思源黑体 CN"/>
                <w:color w:val="FF0000"/>
                <w:sz w:val="21"/>
                <w:szCs w:val="21"/>
              </w:rPr>
              <w:t>a.gene</w:t>
            </w:r>
            <w:proofErr w:type="gramEnd"/>
            <w:r w:rsidRPr="00B42AF7">
              <w:rPr>
                <w:rFonts w:ascii="思源黑体 CN" w:eastAsia="思源黑体 CN" w:hAnsi="思源黑体 CN" w:cs="思源黑体 CN"/>
                <w:color w:val="FF0000"/>
                <w:sz w:val="21"/>
                <w:szCs w:val="21"/>
              </w:rPr>
              <w:t>_region</w:t>
            </w:r>
            <w:proofErr w:type="spellEnd"/>
            <w:r w:rsidRPr="00B42AF7">
              <w:rPr>
                <w:rFonts w:ascii="思源黑体 CN" w:eastAsia="思源黑体 CN" w:hAnsi="思源黑体 CN" w:cs="思源黑体 CN"/>
                <w:color w:val="FF0000"/>
                <w:sz w:val="21"/>
                <w:szCs w:val="21"/>
              </w:rPr>
              <w:t>}} {{</w:t>
            </w:r>
            <w:proofErr w:type="spellStart"/>
            <w:r w:rsidRPr="00B42AF7">
              <w:rPr>
                <w:rFonts w:ascii="思源黑体 CN" w:eastAsia="思源黑体 CN" w:hAnsi="思源黑体 CN" w:cs="思源黑体 CN"/>
                <w:color w:val="FF0000"/>
                <w:sz w:val="21"/>
                <w:szCs w:val="21"/>
              </w:rPr>
              <w:t>a.hgvs_c</w:t>
            </w:r>
            <w:proofErr w:type="spellEnd"/>
            <w:r w:rsidRPr="00B42AF7">
              <w:rPr>
                <w:rFonts w:ascii="思源黑体 CN" w:eastAsia="思源黑体 CN" w:hAnsi="思源黑体 CN" w:cs="思源黑体 CN"/>
                <w:color w:val="FF0000"/>
                <w:sz w:val="21"/>
                <w:szCs w:val="21"/>
              </w:rPr>
              <w:t xml:space="preserve">}}{%if </w:t>
            </w:r>
            <w:proofErr w:type="spellStart"/>
            <w:r w:rsidRPr="00B42AF7">
              <w:rPr>
                <w:rFonts w:ascii="思源黑体 CN" w:eastAsia="思源黑体 CN" w:hAnsi="思源黑体 CN" w:cs="思源黑体 CN"/>
                <w:color w:val="FF0000"/>
                <w:sz w:val="21"/>
                <w:szCs w:val="21"/>
              </w:rPr>
              <w:t>a.hgvs_p</w:t>
            </w:r>
            <w:proofErr w:type="spellEnd"/>
            <w:r w:rsidRPr="00B42AF7">
              <w:rPr>
                <w:rFonts w:ascii="思源黑体 CN" w:eastAsia="思源黑体 CN" w:hAnsi="思源黑体 CN" w:cs="思源黑体 CN"/>
                <w:color w:val="FF0000"/>
                <w:sz w:val="21"/>
                <w:szCs w:val="21"/>
              </w:rPr>
              <w:t>!=”p.?”%} {{</w:t>
            </w:r>
            <w:proofErr w:type="spellStart"/>
            <w:r w:rsidRPr="00B42AF7">
              <w:rPr>
                <w:rFonts w:ascii="思源黑体 CN" w:eastAsia="思源黑体 CN" w:hAnsi="思源黑体 CN" w:cs="思源黑体 CN"/>
                <w:color w:val="FF0000"/>
                <w:sz w:val="21"/>
                <w:szCs w:val="21"/>
              </w:rPr>
              <w:t>a.hgvs_p</w:t>
            </w:r>
            <w:proofErr w:type="spellEnd"/>
            <w:r w:rsidRPr="00B42AF7">
              <w:rPr>
                <w:rFonts w:ascii="思源黑体 CN" w:eastAsia="思源黑体 CN" w:hAnsi="思源黑体 CN" w:cs="思源黑体 CN"/>
                <w:color w:val="FF0000"/>
                <w:sz w:val="21"/>
                <w:szCs w:val="21"/>
              </w:rPr>
              <w:t>}}{%endif%} {{</w:t>
            </w:r>
            <w:proofErr w:type="spellStart"/>
            <w:r w:rsidRPr="00B42AF7">
              <w:rPr>
                <w:rFonts w:ascii="思源黑体 CN" w:eastAsia="思源黑体 CN" w:hAnsi="思源黑体 CN" w:cs="思源黑体 CN"/>
                <w:color w:val="FF0000"/>
                <w:sz w:val="21"/>
                <w:szCs w:val="21"/>
              </w:rPr>
              <w:t>a.transcript_primary</w:t>
            </w:r>
            <w:proofErr w:type="spellEnd"/>
            <w:r w:rsidRPr="00B42AF7">
              <w:rPr>
                <w:rFonts w:ascii="思源黑体 CN" w:eastAsia="思源黑体 CN" w:hAnsi="思源黑体 CN" w:cs="思源黑体 CN"/>
                <w:color w:val="FF0000"/>
                <w:sz w:val="21"/>
                <w:szCs w:val="21"/>
              </w:rPr>
              <w:t>}}</w:t>
            </w:r>
          </w:p>
          <w:p w14:paraId="12678F2C" w14:textId="77777777"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%p else%}</w:t>
            </w:r>
          </w:p>
          <w:p w14:paraId="65BC2462" w14:textId="77777777" w:rsidR="008D6B1B" w:rsidRPr="00B42AF7"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sidRPr="00B42AF7">
              <w:rPr>
                <w:rFonts w:ascii="思源黑体 CN" w:eastAsia="思源黑体 CN" w:hAnsi="思源黑体 CN" w:cs="思源黑体 CN"/>
                <w:color w:val="000000" w:themeColor="text1"/>
                <w:sz w:val="21"/>
                <w:szCs w:val="21"/>
              </w:rPr>
              <w:t>{{</w:t>
            </w:r>
            <w:proofErr w:type="spellStart"/>
            <w:proofErr w:type="gramStart"/>
            <w:r w:rsidRPr="00B42AF7">
              <w:rPr>
                <w:rFonts w:ascii="思源黑体 CN" w:eastAsia="思源黑体 CN" w:hAnsi="思源黑体 CN" w:cs="思源黑体 CN"/>
                <w:color w:val="000000" w:themeColor="text1"/>
                <w:sz w:val="21"/>
                <w:szCs w:val="21"/>
              </w:rPr>
              <w:t>a.gene</w:t>
            </w:r>
            <w:proofErr w:type="gramEnd"/>
            <w:r w:rsidRPr="00B42AF7">
              <w:rPr>
                <w:rFonts w:ascii="思源黑体 CN" w:eastAsia="思源黑体 CN" w:hAnsi="思源黑体 CN" w:cs="思源黑体 CN"/>
                <w:color w:val="000000" w:themeColor="text1"/>
                <w:sz w:val="21"/>
                <w:szCs w:val="21"/>
              </w:rPr>
              <w:t>_region</w:t>
            </w:r>
            <w:proofErr w:type="spellEnd"/>
            <w:r w:rsidRPr="00B42AF7">
              <w:rPr>
                <w:rFonts w:ascii="思源黑体 CN" w:eastAsia="思源黑体 CN" w:hAnsi="思源黑体 CN" w:cs="思源黑体 CN"/>
                <w:color w:val="000000" w:themeColor="text1"/>
                <w:sz w:val="21"/>
                <w:szCs w:val="21"/>
              </w:rPr>
              <w:t>}} {{</w:t>
            </w:r>
            <w:proofErr w:type="spellStart"/>
            <w:r w:rsidRPr="00B42AF7">
              <w:rPr>
                <w:rFonts w:ascii="思源黑体 CN" w:eastAsia="思源黑体 CN" w:hAnsi="思源黑体 CN" w:cs="思源黑体 CN"/>
                <w:color w:val="000000" w:themeColor="text1"/>
                <w:sz w:val="21"/>
                <w:szCs w:val="21"/>
              </w:rPr>
              <w:t>a.hgvs_c</w:t>
            </w:r>
            <w:proofErr w:type="spellEnd"/>
            <w:r w:rsidRPr="00B42AF7">
              <w:rPr>
                <w:rFonts w:ascii="思源黑体 CN" w:eastAsia="思源黑体 CN" w:hAnsi="思源黑体 CN" w:cs="思源黑体 CN"/>
                <w:color w:val="000000" w:themeColor="text1"/>
                <w:sz w:val="21"/>
                <w:szCs w:val="21"/>
              </w:rPr>
              <w:t xml:space="preserve">}}{%if </w:t>
            </w:r>
            <w:proofErr w:type="spellStart"/>
            <w:r w:rsidRPr="00B42AF7">
              <w:rPr>
                <w:rFonts w:ascii="思源黑体 CN" w:eastAsia="思源黑体 CN" w:hAnsi="思源黑体 CN" w:cs="思源黑体 CN"/>
                <w:color w:val="000000" w:themeColor="text1"/>
                <w:sz w:val="21"/>
                <w:szCs w:val="21"/>
              </w:rPr>
              <w:t>a.hgvs_p</w:t>
            </w:r>
            <w:proofErr w:type="spellEnd"/>
            <w:r w:rsidRPr="00B42AF7">
              <w:rPr>
                <w:rFonts w:ascii="思源黑体 CN" w:eastAsia="思源黑体 CN" w:hAnsi="思源黑体 CN" w:cs="思源黑体 CN"/>
                <w:color w:val="000000" w:themeColor="text1"/>
                <w:sz w:val="21"/>
                <w:szCs w:val="21"/>
              </w:rPr>
              <w:t>!=”p.?”%} {{</w:t>
            </w:r>
            <w:proofErr w:type="spellStart"/>
            <w:r w:rsidRPr="00B42AF7">
              <w:rPr>
                <w:rFonts w:ascii="思源黑体 CN" w:eastAsia="思源黑体 CN" w:hAnsi="思源黑体 CN" w:cs="思源黑体 CN"/>
                <w:color w:val="000000" w:themeColor="text1"/>
                <w:sz w:val="21"/>
                <w:szCs w:val="21"/>
              </w:rPr>
              <w:t>a.hgvs_p</w:t>
            </w:r>
            <w:proofErr w:type="spellEnd"/>
            <w:r w:rsidRPr="00B42AF7">
              <w:rPr>
                <w:rFonts w:ascii="思源黑体 CN" w:eastAsia="思源黑体 CN" w:hAnsi="思源黑体 CN" w:cs="思源黑体 CN"/>
                <w:color w:val="000000" w:themeColor="text1"/>
                <w:sz w:val="21"/>
                <w:szCs w:val="21"/>
              </w:rPr>
              <w:t>}}{%endif%} {{</w:t>
            </w:r>
            <w:proofErr w:type="spellStart"/>
            <w:r w:rsidRPr="00B42AF7">
              <w:rPr>
                <w:rFonts w:ascii="思源黑体 CN" w:eastAsia="思源黑体 CN" w:hAnsi="思源黑体 CN" w:cs="思源黑体 CN"/>
                <w:color w:val="000000" w:themeColor="text1"/>
                <w:sz w:val="21"/>
                <w:szCs w:val="21"/>
              </w:rPr>
              <w:t>a.transcript_primary</w:t>
            </w:r>
            <w:proofErr w:type="spellEnd"/>
            <w:r w:rsidRPr="00B42AF7">
              <w:rPr>
                <w:rFonts w:ascii="思源黑体 CN" w:eastAsia="思源黑体 CN" w:hAnsi="思源黑体 CN" w:cs="思源黑体 CN"/>
                <w:color w:val="000000" w:themeColor="text1"/>
                <w:sz w:val="21"/>
                <w:szCs w:val="21"/>
              </w:rPr>
              <w:t>}}</w:t>
            </w:r>
          </w:p>
          <w:p w14:paraId="1F895663" w14:textId="34739FB3" w:rsidR="008D6B1B" w:rsidRPr="000E73CD"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%p endif%}</w:t>
            </w:r>
          </w:p>
        </w:tc>
        <w:tc>
          <w:tcPr>
            <w:tcW w:w="961" w:type="dxa"/>
            <w:shd w:val="clear" w:color="auto" w:fill="auto"/>
            <w:tcMar>
              <w:left w:w="108" w:type="dxa"/>
              <w:right w:w="108" w:type="dxa"/>
            </w:tcMar>
            <w:vAlign w:val="center"/>
          </w:tcPr>
          <w:p w14:paraId="5FBAA84B" w14:textId="77777777"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 xml:space="preserve">%p if </w:t>
            </w:r>
            <w:proofErr w:type="spellStart"/>
            <w:proofErr w:type="gramStart"/>
            <w:r w:rsidRPr="000E73CD">
              <w:rPr>
                <w:rFonts w:ascii="思源黑体 CN" w:eastAsia="思源黑体 CN" w:hAnsi="思源黑体 CN" w:cs="思源黑体 CN"/>
                <w:sz w:val="21"/>
                <w:szCs w:val="21"/>
                <w:highlight w:val="cyan"/>
              </w:rPr>
              <w:t>a.clinic</w:t>
            </w:r>
            <w:proofErr w:type="gramEnd"/>
            <w:r w:rsidRPr="000E73CD">
              <w:rPr>
                <w:rFonts w:ascii="思源黑体 CN" w:eastAsia="思源黑体 CN" w:hAnsi="思源黑体 CN" w:cs="思源黑体 CN"/>
                <w:sz w:val="21"/>
                <w:szCs w:val="21"/>
                <w:highlight w:val="cyan"/>
              </w:rPr>
              <w:t>_num_s</w:t>
            </w:r>
            <w:proofErr w:type="spellEnd"/>
            <w:r w:rsidRPr="000E73CD">
              <w:rPr>
                <w:rFonts w:ascii="思源黑体 CN" w:eastAsia="思源黑体 CN" w:hAnsi="思源黑体 CN" w:cs="思源黑体 CN"/>
                <w:sz w:val="21"/>
                <w:szCs w:val="21"/>
                <w:highlight w:val="cyan"/>
              </w:rPr>
              <w:t xml:space="preserve"> in [4, 5]%}</w:t>
            </w:r>
          </w:p>
          <w:p w14:paraId="35C4999E" w14:textId="010D50E3" w:rsidR="008D6B1B" w:rsidRDefault="008D6B1B" w:rsidP="008D6B1B">
            <w:pPr>
              <w:snapToGrid w:val="0"/>
              <w:spacing w:line="300" w:lineRule="exact"/>
              <w:jc w:val="center"/>
              <w:rPr>
                <w:rFonts w:ascii="思源黑体 CN" w:eastAsia="思源黑体 CN" w:hAnsi="思源黑体 CN" w:cs="思源黑体 CN"/>
                <w:color w:val="FF0000"/>
                <w:sz w:val="21"/>
                <w:szCs w:val="21"/>
              </w:rPr>
            </w:pPr>
            <w:r>
              <w:rPr>
                <w:rFonts w:ascii="思源黑体 CN" w:eastAsia="思源黑体 CN" w:hAnsi="思源黑体 CN" w:cs="思源黑体 CN" w:hint="eastAsia"/>
                <w:color w:val="FF0000"/>
                <w:sz w:val="21"/>
                <w:szCs w:val="21"/>
              </w:rPr>
              <w:t>{{</w:t>
            </w:r>
            <w:proofErr w:type="spellStart"/>
            <w:proofErr w:type="gramStart"/>
            <w:r>
              <w:rPr>
                <w:rFonts w:ascii="思源黑体 CN" w:eastAsia="思源黑体 CN" w:hAnsi="思源黑体 CN" w:cs="思源黑体 CN"/>
                <w:color w:val="FF0000"/>
                <w:sz w:val="21"/>
                <w:szCs w:val="21"/>
              </w:rPr>
              <w:t>a.freq</w:t>
            </w:r>
            <w:proofErr w:type="gramEnd"/>
            <w:r>
              <w:rPr>
                <w:rFonts w:ascii="思源黑体 CN" w:eastAsia="思源黑体 CN" w:hAnsi="思源黑体 CN" w:cs="思源黑体 CN"/>
                <w:color w:val="FF0000"/>
                <w:sz w:val="21"/>
                <w:szCs w:val="21"/>
              </w:rPr>
              <w:t>_str</w:t>
            </w:r>
            <w:proofErr w:type="spellEnd"/>
            <w:r>
              <w:rPr>
                <w:rFonts w:ascii="思源黑体 CN" w:eastAsia="思源黑体 CN" w:hAnsi="思源黑体 CN" w:cs="思源黑体 CN" w:hint="eastAsia"/>
                <w:color w:val="FF0000"/>
                <w:sz w:val="21"/>
                <w:szCs w:val="21"/>
              </w:rPr>
              <w:t>}}</w:t>
            </w:r>
          </w:p>
          <w:p w14:paraId="57AAAB53" w14:textId="5FFADB86"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%p else%}</w:t>
            </w:r>
          </w:p>
          <w:p w14:paraId="497B731B" w14:textId="1FCF1674" w:rsidR="008D6B1B" w:rsidRPr="00B42AF7"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Pr>
                <w:rFonts w:ascii="思源黑体 CN" w:eastAsia="思源黑体 CN" w:hAnsi="思源黑体 CN" w:cs="思源黑体 CN"/>
                <w:color w:val="000000" w:themeColor="text1"/>
                <w:sz w:val="21"/>
                <w:szCs w:val="21"/>
              </w:rPr>
              <w:t>{{</w:t>
            </w:r>
            <w:proofErr w:type="spellStart"/>
            <w:proofErr w:type="gramStart"/>
            <w:r>
              <w:rPr>
                <w:rFonts w:ascii="思源黑体 CN" w:eastAsia="思源黑体 CN" w:hAnsi="思源黑体 CN" w:cs="思源黑体 CN"/>
                <w:color w:val="000000" w:themeColor="text1"/>
                <w:sz w:val="21"/>
                <w:szCs w:val="21"/>
              </w:rPr>
              <w:t>a.freq</w:t>
            </w:r>
            <w:proofErr w:type="gramEnd"/>
            <w:r>
              <w:rPr>
                <w:rFonts w:ascii="思源黑体 CN" w:eastAsia="思源黑体 CN" w:hAnsi="思源黑体 CN" w:cs="思源黑体 CN"/>
                <w:color w:val="000000" w:themeColor="text1"/>
                <w:sz w:val="21"/>
                <w:szCs w:val="21"/>
              </w:rPr>
              <w:t>_str</w:t>
            </w:r>
            <w:proofErr w:type="spellEnd"/>
            <w:r>
              <w:rPr>
                <w:rFonts w:ascii="思源黑体 CN" w:eastAsia="思源黑体 CN" w:hAnsi="思源黑体 CN" w:cs="思源黑体 CN"/>
                <w:color w:val="000000" w:themeColor="text1"/>
                <w:sz w:val="21"/>
                <w:szCs w:val="21"/>
              </w:rPr>
              <w:t>}}</w:t>
            </w:r>
          </w:p>
          <w:p w14:paraId="72C3C544" w14:textId="1FFBB87D"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%p endif%}</w:t>
            </w:r>
          </w:p>
        </w:tc>
        <w:tc>
          <w:tcPr>
            <w:tcW w:w="1158" w:type="dxa"/>
            <w:shd w:val="clear" w:color="auto" w:fill="auto"/>
            <w:tcMar>
              <w:left w:w="108" w:type="dxa"/>
              <w:right w:w="108" w:type="dxa"/>
            </w:tcMar>
            <w:vAlign w:val="center"/>
          </w:tcPr>
          <w:p w14:paraId="7504247E" w14:textId="77777777"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 xml:space="preserve">%p if </w:t>
            </w:r>
            <w:proofErr w:type="spellStart"/>
            <w:proofErr w:type="gramStart"/>
            <w:r w:rsidRPr="000E73CD">
              <w:rPr>
                <w:rFonts w:ascii="思源黑体 CN" w:eastAsia="思源黑体 CN" w:hAnsi="思源黑体 CN" w:cs="思源黑体 CN"/>
                <w:sz w:val="21"/>
                <w:szCs w:val="21"/>
                <w:highlight w:val="cyan"/>
              </w:rPr>
              <w:t>a.clinic</w:t>
            </w:r>
            <w:proofErr w:type="gramEnd"/>
            <w:r w:rsidRPr="000E73CD">
              <w:rPr>
                <w:rFonts w:ascii="思源黑体 CN" w:eastAsia="思源黑体 CN" w:hAnsi="思源黑体 CN" w:cs="思源黑体 CN"/>
                <w:sz w:val="21"/>
                <w:szCs w:val="21"/>
                <w:highlight w:val="cyan"/>
              </w:rPr>
              <w:t>_num_s</w:t>
            </w:r>
            <w:proofErr w:type="spellEnd"/>
            <w:r w:rsidRPr="000E73CD">
              <w:rPr>
                <w:rFonts w:ascii="思源黑体 CN" w:eastAsia="思源黑体 CN" w:hAnsi="思源黑体 CN" w:cs="思源黑体 CN"/>
                <w:sz w:val="21"/>
                <w:szCs w:val="21"/>
                <w:highlight w:val="cyan"/>
              </w:rPr>
              <w:t xml:space="preserve"> in [4, 5]%}</w:t>
            </w:r>
          </w:p>
          <w:p w14:paraId="3AF8DEE6" w14:textId="77777777" w:rsidR="008D6B1B" w:rsidRPr="003E49A5" w:rsidRDefault="008D6B1B" w:rsidP="008D6B1B">
            <w:pPr>
              <w:snapToGrid w:val="0"/>
              <w:spacing w:line="300" w:lineRule="exact"/>
              <w:jc w:val="center"/>
              <w:rPr>
                <w:rFonts w:ascii="思源黑体 CN" w:eastAsia="思源黑体 CN" w:hAnsi="思源黑体 CN" w:cs="思源黑体 CN"/>
                <w:color w:val="FF0000"/>
                <w:sz w:val="21"/>
                <w:szCs w:val="21"/>
              </w:rPr>
            </w:pPr>
            <w:r w:rsidRPr="003E49A5">
              <w:rPr>
                <w:rFonts w:ascii="思源黑体 CN" w:eastAsia="思源黑体 CN" w:hAnsi="思源黑体 CN" w:cs="思源黑体 CN"/>
                <w:color w:val="FF0000"/>
                <w:sz w:val="21"/>
                <w:szCs w:val="21"/>
              </w:rPr>
              <w:t xml:space="preserve">{%p if </w:t>
            </w:r>
            <w:proofErr w:type="spellStart"/>
            <w:r w:rsidRPr="003E49A5">
              <w:rPr>
                <w:rFonts w:ascii="思源黑体 CN" w:eastAsia="思源黑体 CN" w:hAnsi="思源黑体 CN" w:cs="思源黑体 CN"/>
                <w:color w:val="FF0000"/>
                <w:sz w:val="21"/>
                <w:szCs w:val="21"/>
              </w:rPr>
              <w:t>a.evi_sum.evi_split</w:t>
            </w:r>
            <w:proofErr w:type="spellEnd"/>
            <w:r w:rsidRPr="003E49A5">
              <w:rPr>
                <w:rFonts w:ascii="思源黑体 CN" w:eastAsia="思源黑体 CN" w:hAnsi="思源黑体 CN" w:cs="思源黑体 CN"/>
                <w:color w:val="FF0000"/>
                <w:sz w:val="21"/>
                <w:szCs w:val="21"/>
              </w:rPr>
              <w:t xml:space="preserve"> and (</w:t>
            </w:r>
            <w:proofErr w:type="spellStart"/>
            <w:r w:rsidRPr="003E49A5">
              <w:rPr>
                <w:rFonts w:ascii="思源黑体 CN" w:eastAsia="思源黑体 CN" w:hAnsi="思源黑体 CN" w:cs="思源黑体 CN"/>
                <w:color w:val="FF0000"/>
                <w:sz w:val="21"/>
                <w:szCs w:val="21"/>
              </w:rPr>
              <w:t>a.evi_sum.evi_</w:t>
            </w:r>
            <w:proofErr w:type="gramStart"/>
            <w:r w:rsidRPr="003E49A5">
              <w:rPr>
                <w:rFonts w:ascii="思源黑体 CN" w:eastAsia="思源黑体 CN" w:hAnsi="思源黑体 CN" w:cs="思源黑体 CN"/>
                <w:color w:val="FF0000"/>
                <w:sz w:val="21"/>
                <w:szCs w:val="21"/>
              </w:rPr>
              <w:t>split.Predictive</w:t>
            </w:r>
            <w:proofErr w:type="spellEnd"/>
            <w:proofErr w:type="gramEnd"/>
            <w:r w:rsidRPr="003E49A5">
              <w:rPr>
                <w:rFonts w:ascii="思源黑体 CN" w:eastAsia="思源黑体 CN" w:hAnsi="思源黑体 CN" w:cs="思源黑体 CN"/>
                <w:color w:val="FF0000"/>
                <w:sz w:val="21"/>
                <w:szCs w:val="21"/>
              </w:rPr>
              <w:t xml:space="preserve"> or </w:t>
            </w:r>
            <w:proofErr w:type="spellStart"/>
            <w:r w:rsidRPr="003E49A5">
              <w:rPr>
                <w:rFonts w:ascii="思源黑体 CN" w:eastAsia="思源黑体 CN" w:hAnsi="思源黑体 CN" w:cs="思源黑体 CN"/>
                <w:color w:val="FF0000"/>
                <w:sz w:val="21"/>
                <w:szCs w:val="21"/>
              </w:rPr>
              <w:t>a.evi_sum.evi_split.Prognostic</w:t>
            </w:r>
            <w:proofErr w:type="spellEnd"/>
            <w:r w:rsidRPr="003E49A5">
              <w:rPr>
                <w:rFonts w:ascii="思源黑体 CN" w:eastAsia="思源黑体 CN" w:hAnsi="思源黑体 CN" w:cs="思源黑体 CN"/>
                <w:color w:val="FF0000"/>
                <w:sz w:val="21"/>
                <w:szCs w:val="21"/>
              </w:rPr>
              <w:t xml:space="preserve"> or </w:t>
            </w:r>
            <w:proofErr w:type="spellStart"/>
            <w:r w:rsidRPr="003E49A5">
              <w:rPr>
                <w:rFonts w:ascii="思源黑体 CN" w:eastAsia="思源黑体 CN" w:hAnsi="思源黑体 CN" w:cs="思源黑体 CN"/>
                <w:color w:val="FF0000"/>
                <w:sz w:val="21"/>
                <w:szCs w:val="21"/>
              </w:rPr>
              <w:t>a.evi_sum.evi_split.Diagnostic</w:t>
            </w:r>
            <w:proofErr w:type="spellEnd"/>
            <w:r w:rsidRPr="003E49A5">
              <w:rPr>
                <w:rFonts w:ascii="思源黑体 CN" w:eastAsia="思源黑体 CN" w:hAnsi="思源黑体 CN" w:cs="思源黑体 CN"/>
                <w:color w:val="FF0000"/>
                <w:sz w:val="21"/>
                <w:szCs w:val="21"/>
              </w:rPr>
              <w:t>)%}</w:t>
            </w:r>
          </w:p>
          <w:p w14:paraId="788BF165" w14:textId="77777777" w:rsidR="008D6B1B" w:rsidRPr="003E49A5" w:rsidRDefault="008D6B1B" w:rsidP="008D6B1B">
            <w:pPr>
              <w:snapToGrid w:val="0"/>
              <w:spacing w:line="300" w:lineRule="exact"/>
              <w:jc w:val="center"/>
              <w:rPr>
                <w:rFonts w:ascii="思源黑体 CN" w:eastAsia="思源黑体 CN" w:hAnsi="思源黑体 CN" w:cs="思源黑体 CN"/>
                <w:color w:val="FF0000"/>
                <w:sz w:val="21"/>
                <w:szCs w:val="21"/>
              </w:rPr>
            </w:pPr>
            <w:r w:rsidRPr="003E49A5">
              <w:rPr>
                <w:rFonts w:ascii="思源黑体 CN" w:eastAsia="思源黑体 CN" w:hAnsi="思源黑体 CN" w:cs="思源黑体 CN" w:hint="eastAsia"/>
                <w:color w:val="FF0000"/>
                <w:sz w:val="21"/>
                <w:szCs w:val="21"/>
              </w:rPr>
              <w:t xml:space="preserve">{%if </w:t>
            </w:r>
            <w:proofErr w:type="spellStart"/>
            <w:r w:rsidRPr="003E49A5">
              <w:rPr>
                <w:rFonts w:ascii="思源黑体 CN" w:eastAsia="思源黑体 CN" w:hAnsi="思源黑体 CN" w:cs="思源黑体 CN" w:hint="eastAsia"/>
                <w:color w:val="FF0000"/>
                <w:sz w:val="21"/>
                <w:szCs w:val="21"/>
              </w:rPr>
              <w:t>a.clinic_num_s</w:t>
            </w:r>
            <w:proofErr w:type="spellEnd"/>
            <w:r w:rsidRPr="003E49A5">
              <w:rPr>
                <w:rFonts w:ascii="思源黑体 CN" w:eastAsia="思源黑体 CN" w:hAnsi="思源黑体 CN" w:cs="思源黑体 CN" w:hint="eastAsia"/>
                <w:color w:val="FF0000"/>
                <w:sz w:val="21"/>
                <w:szCs w:val="21"/>
              </w:rPr>
              <w:t xml:space="preserve"> == 5%}I类{%else%}II类{%endif%}</w:t>
            </w:r>
          </w:p>
          <w:p w14:paraId="2BB8B9B6" w14:textId="77777777" w:rsidR="008D6B1B" w:rsidRPr="003E49A5" w:rsidRDefault="008D6B1B" w:rsidP="008D6B1B">
            <w:pPr>
              <w:snapToGrid w:val="0"/>
              <w:spacing w:line="300" w:lineRule="exact"/>
              <w:jc w:val="center"/>
              <w:rPr>
                <w:rFonts w:ascii="思源黑体 CN" w:eastAsia="思源黑体 CN" w:hAnsi="思源黑体 CN" w:cs="思源黑体 CN"/>
                <w:color w:val="FF0000"/>
                <w:sz w:val="21"/>
                <w:szCs w:val="21"/>
              </w:rPr>
            </w:pPr>
            <w:r w:rsidRPr="003E49A5">
              <w:rPr>
                <w:rFonts w:ascii="思源黑体 CN" w:eastAsia="思源黑体 CN" w:hAnsi="思源黑体 CN" w:cs="思源黑体 CN"/>
                <w:color w:val="FF0000"/>
                <w:sz w:val="21"/>
                <w:szCs w:val="21"/>
              </w:rPr>
              <w:t>{%p else%}</w:t>
            </w:r>
          </w:p>
          <w:p w14:paraId="68B94512" w14:textId="77777777" w:rsidR="008D6B1B" w:rsidRPr="003E49A5" w:rsidRDefault="008D6B1B" w:rsidP="008D6B1B">
            <w:pPr>
              <w:snapToGrid w:val="0"/>
              <w:spacing w:line="300" w:lineRule="exact"/>
              <w:jc w:val="center"/>
              <w:rPr>
                <w:rFonts w:ascii="思源黑体 CN" w:eastAsia="思源黑体 CN" w:hAnsi="思源黑体 CN" w:cs="思源黑体 CN"/>
                <w:color w:val="FF0000"/>
                <w:sz w:val="21"/>
                <w:szCs w:val="21"/>
              </w:rPr>
            </w:pPr>
            <w:r w:rsidRPr="003E49A5">
              <w:rPr>
                <w:rFonts w:ascii="思源黑体 CN" w:eastAsia="思源黑体 CN" w:hAnsi="思源黑体 CN" w:cs="思源黑体 CN" w:hint="eastAsia"/>
                <w:color w:val="FF0000"/>
                <w:sz w:val="21"/>
                <w:szCs w:val="21"/>
              </w:rPr>
              <w:t>III类</w:t>
            </w:r>
          </w:p>
          <w:p w14:paraId="269BA818" w14:textId="77777777" w:rsidR="008D6B1B" w:rsidRDefault="008D6B1B" w:rsidP="008D6B1B">
            <w:pPr>
              <w:snapToGrid w:val="0"/>
              <w:spacing w:line="300" w:lineRule="exact"/>
              <w:jc w:val="center"/>
              <w:rPr>
                <w:rFonts w:ascii="思源黑体 CN" w:eastAsia="思源黑体 CN" w:hAnsi="思源黑体 CN" w:cs="思源黑体 CN"/>
                <w:color w:val="FF0000"/>
                <w:sz w:val="21"/>
                <w:szCs w:val="21"/>
              </w:rPr>
            </w:pPr>
            <w:r w:rsidRPr="003E49A5">
              <w:rPr>
                <w:rFonts w:ascii="思源黑体 CN" w:eastAsia="思源黑体 CN" w:hAnsi="思源黑体 CN" w:cs="思源黑体 CN"/>
                <w:color w:val="FF0000"/>
                <w:sz w:val="21"/>
                <w:szCs w:val="21"/>
              </w:rPr>
              <w:t>{%p endif%}</w:t>
            </w:r>
          </w:p>
          <w:p w14:paraId="3C8C716B" w14:textId="77777777"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lastRenderedPageBreak/>
              <w:t>{</w:t>
            </w:r>
            <w:r w:rsidRPr="000E73CD">
              <w:rPr>
                <w:rFonts w:ascii="思源黑体 CN" w:eastAsia="思源黑体 CN" w:hAnsi="思源黑体 CN" w:cs="思源黑体 CN"/>
                <w:sz w:val="21"/>
                <w:szCs w:val="21"/>
                <w:highlight w:val="cyan"/>
              </w:rPr>
              <w:t>%p else%}</w:t>
            </w:r>
          </w:p>
          <w:p w14:paraId="72E7E165" w14:textId="77777777" w:rsidR="008D6B1B" w:rsidRPr="00B42AF7" w:rsidRDefault="008D6B1B" w:rsidP="008D6B1B">
            <w:pPr>
              <w:snapToGrid w:val="0"/>
              <w:spacing w:line="300" w:lineRule="exact"/>
              <w:jc w:val="center"/>
              <w:rPr>
                <w:rFonts w:ascii="思源黑体 CN" w:eastAsia="思源黑体 CN" w:hAnsi="思源黑体 CN" w:cs="思源黑体 CN"/>
                <w:color w:val="000000" w:themeColor="text1"/>
                <w:sz w:val="21"/>
                <w:szCs w:val="21"/>
              </w:rPr>
            </w:pPr>
            <w:r>
              <w:rPr>
                <w:rFonts w:ascii="思源黑体 CN" w:eastAsia="思源黑体 CN" w:hAnsi="思源黑体 CN" w:cs="思源黑体 CN"/>
                <w:color w:val="000000" w:themeColor="text1"/>
                <w:sz w:val="21"/>
                <w:szCs w:val="21"/>
              </w:rPr>
              <w:t>III</w:t>
            </w:r>
            <w:r>
              <w:rPr>
                <w:rFonts w:ascii="思源黑体 CN" w:eastAsia="思源黑体 CN" w:hAnsi="思源黑体 CN" w:cs="思源黑体 CN" w:hint="eastAsia"/>
                <w:color w:val="000000" w:themeColor="text1"/>
                <w:sz w:val="21"/>
                <w:szCs w:val="21"/>
              </w:rPr>
              <w:t>类</w:t>
            </w:r>
          </w:p>
          <w:p w14:paraId="5B73AF79" w14:textId="44BEE37E"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hint="eastAsia"/>
                <w:sz w:val="21"/>
                <w:szCs w:val="21"/>
                <w:highlight w:val="cyan"/>
              </w:rPr>
              <w:t>{</w:t>
            </w:r>
            <w:r w:rsidRPr="000E73CD">
              <w:rPr>
                <w:rFonts w:ascii="思源黑体 CN" w:eastAsia="思源黑体 CN" w:hAnsi="思源黑体 CN" w:cs="思源黑体 CN"/>
                <w:sz w:val="21"/>
                <w:szCs w:val="21"/>
                <w:highlight w:val="cyan"/>
              </w:rPr>
              <w:t>%p endif%}</w:t>
            </w:r>
          </w:p>
        </w:tc>
        <w:tc>
          <w:tcPr>
            <w:tcW w:w="2841" w:type="dxa"/>
            <w:shd w:val="clear" w:color="auto" w:fill="auto"/>
            <w:tcMar>
              <w:left w:w="108" w:type="dxa"/>
              <w:right w:w="108" w:type="dxa"/>
            </w:tcMar>
            <w:vAlign w:val="center"/>
          </w:tcPr>
          <w:p w14:paraId="06DE3853" w14:textId="5B3A405D" w:rsidR="008D6B1B" w:rsidRPr="00BF31CC" w:rsidRDefault="008D6B1B" w:rsidP="008D6B1B">
            <w:pPr>
              <w:snapToGrid w:val="0"/>
              <w:spacing w:line="300" w:lineRule="exact"/>
              <w:jc w:val="center"/>
              <w:rPr>
                <w:rFonts w:ascii="思源黑体 CN" w:eastAsia="思源黑体 CN" w:hAnsi="思源黑体 CN" w:cs="思源黑体 CN"/>
                <w:sz w:val="18"/>
                <w:szCs w:val="18"/>
              </w:rPr>
            </w:pPr>
            <w:r w:rsidRPr="00BF31CC">
              <w:rPr>
                <w:rFonts w:ascii="思源黑体 CN" w:eastAsia="思源黑体 CN" w:hAnsi="思源黑体 CN" w:cs="思源黑体 CN"/>
                <w:sz w:val="18"/>
                <w:szCs w:val="18"/>
                <w:highlight w:val="cyan"/>
              </w:rPr>
              <w:lastRenderedPageBreak/>
              <w:t xml:space="preserve">{%p if </w:t>
            </w:r>
            <w:proofErr w:type="spellStart"/>
            <w:r w:rsidRPr="00BF31CC">
              <w:rPr>
                <w:rFonts w:ascii="思源黑体 CN" w:eastAsia="思源黑体 CN" w:hAnsi="思源黑体 CN" w:cs="思源黑体 CN"/>
                <w:sz w:val="18"/>
                <w:szCs w:val="18"/>
                <w:highlight w:val="cyan"/>
              </w:rPr>
              <w:t>a.evi_sum.evi_split</w:t>
            </w:r>
            <w:proofErr w:type="spellEnd"/>
            <w:r w:rsidRPr="00BF31CC">
              <w:rPr>
                <w:rFonts w:ascii="思源黑体 CN" w:eastAsia="思源黑体 CN" w:hAnsi="思源黑体 CN" w:cs="思源黑体 CN"/>
                <w:sz w:val="18"/>
                <w:szCs w:val="18"/>
                <w:highlight w:val="cyan"/>
              </w:rPr>
              <w:t xml:space="preserve"> and (</w:t>
            </w:r>
            <w:proofErr w:type="spellStart"/>
            <w:r w:rsidRPr="00BF31CC">
              <w:rPr>
                <w:rFonts w:ascii="思源黑体 CN" w:eastAsia="思源黑体 CN" w:hAnsi="思源黑体 CN" w:cs="思源黑体 CN"/>
                <w:sz w:val="18"/>
                <w:szCs w:val="18"/>
                <w:highlight w:val="cyan"/>
              </w:rPr>
              <w:t>a.evi_sum.evi_</w:t>
            </w:r>
            <w:proofErr w:type="gramStart"/>
            <w:r w:rsidRPr="00BF31CC">
              <w:rPr>
                <w:rFonts w:ascii="思源黑体 CN" w:eastAsia="思源黑体 CN" w:hAnsi="思源黑体 CN" w:cs="思源黑体 CN"/>
                <w:sz w:val="18"/>
                <w:szCs w:val="18"/>
                <w:highlight w:val="cyan"/>
              </w:rPr>
              <w:t>split.Predictive</w:t>
            </w:r>
            <w:proofErr w:type="spellEnd"/>
            <w:proofErr w:type="gramEnd"/>
            <w:r w:rsidRPr="00BF31CC">
              <w:rPr>
                <w:rFonts w:ascii="思源黑体 CN" w:eastAsia="思源黑体 CN" w:hAnsi="思源黑体 CN" w:cs="思源黑体 CN"/>
                <w:sz w:val="18"/>
                <w:szCs w:val="18"/>
                <w:highlight w:val="cyan"/>
              </w:rPr>
              <w:t xml:space="preserve"> or </w:t>
            </w:r>
            <w:proofErr w:type="spellStart"/>
            <w:r w:rsidRPr="00BF31CC">
              <w:rPr>
                <w:rFonts w:ascii="思源黑体 CN" w:eastAsia="思源黑体 CN" w:hAnsi="思源黑体 CN" w:cs="思源黑体 CN"/>
                <w:sz w:val="18"/>
                <w:szCs w:val="18"/>
                <w:highlight w:val="cyan"/>
              </w:rPr>
              <w:t>a.evi_sum.evi_split.Prognostic</w:t>
            </w:r>
            <w:proofErr w:type="spellEnd"/>
            <w:r w:rsidRPr="00BF31CC">
              <w:rPr>
                <w:rFonts w:ascii="思源黑体 CN" w:eastAsia="思源黑体 CN" w:hAnsi="思源黑体 CN" w:cs="思源黑体 CN"/>
                <w:sz w:val="18"/>
                <w:szCs w:val="18"/>
                <w:highlight w:val="cyan"/>
              </w:rPr>
              <w:t xml:space="preserve"> or </w:t>
            </w:r>
            <w:proofErr w:type="spellStart"/>
            <w:r w:rsidRPr="00BF31CC">
              <w:rPr>
                <w:rFonts w:ascii="思源黑体 CN" w:eastAsia="思源黑体 CN" w:hAnsi="思源黑体 CN" w:cs="思源黑体 CN"/>
                <w:sz w:val="18"/>
                <w:szCs w:val="18"/>
                <w:highlight w:val="cyan"/>
              </w:rPr>
              <w:t>a.evi_sum.evi_split.Diagnostic</w:t>
            </w:r>
            <w:proofErr w:type="spellEnd"/>
            <w:r w:rsidRPr="00BF31CC">
              <w:rPr>
                <w:rFonts w:ascii="思源黑体 CN" w:eastAsia="思源黑体 CN" w:hAnsi="思源黑体 CN" w:cs="思源黑体 CN"/>
                <w:sz w:val="18"/>
                <w:szCs w:val="18"/>
                <w:highlight w:val="cyan"/>
              </w:rPr>
              <w:t>)%}</w:t>
            </w:r>
          </w:p>
          <w:p w14:paraId="5ED0788A" w14:textId="1DEC21ED"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if </w:t>
            </w:r>
            <w:proofErr w:type="spellStart"/>
            <w:r w:rsidRPr="00BF31CC">
              <w:rPr>
                <w:rFonts w:ascii="思源黑体 CN" w:eastAsia="思源黑体 CN" w:hAnsi="思源黑体 CN" w:cs="思源黑体 CN"/>
                <w:color w:val="FF0000"/>
                <w:sz w:val="18"/>
                <w:szCs w:val="18"/>
              </w:rPr>
              <w:t>a.evi_sum.evi_</w:t>
            </w:r>
            <w:proofErr w:type="gramStart"/>
            <w:r w:rsidRPr="00BF31CC">
              <w:rPr>
                <w:rFonts w:ascii="思源黑体 CN" w:eastAsia="思源黑体 CN" w:hAnsi="思源黑体 CN" w:cs="思源黑体 CN"/>
                <w:color w:val="FF0000"/>
                <w:sz w:val="18"/>
                <w:szCs w:val="18"/>
              </w:rPr>
              <w:t>split.Predictive</w:t>
            </w:r>
            <w:proofErr w:type="spellEnd"/>
            <w:proofErr w:type="gramEnd"/>
            <w:r w:rsidRPr="00BF31CC">
              <w:rPr>
                <w:rFonts w:ascii="思源黑体 CN" w:eastAsia="思源黑体 CN" w:hAnsi="思源黑体 CN" w:cs="思源黑体 CN"/>
                <w:color w:val="FF0000"/>
                <w:sz w:val="18"/>
                <w:szCs w:val="18"/>
              </w:rPr>
              <w:t>%}</w:t>
            </w:r>
          </w:p>
          <w:p w14:paraId="7EAD2C08"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for b in </w:t>
            </w:r>
            <w:proofErr w:type="spellStart"/>
            <w:r w:rsidRPr="00BF31CC">
              <w:rPr>
                <w:rFonts w:ascii="思源黑体 CN" w:eastAsia="思源黑体 CN" w:hAnsi="思源黑体 CN" w:cs="思源黑体 CN"/>
                <w:color w:val="FF0000"/>
                <w:sz w:val="18"/>
                <w:szCs w:val="18"/>
              </w:rPr>
              <w:t>a.evi_sum.evi_</w:t>
            </w:r>
            <w:proofErr w:type="gramStart"/>
            <w:r w:rsidRPr="00BF31CC">
              <w:rPr>
                <w:rFonts w:ascii="思源黑体 CN" w:eastAsia="思源黑体 CN" w:hAnsi="思源黑体 CN" w:cs="思源黑体 CN"/>
                <w:color w:val="FF0000"/>
                <w:sz w:val="18"/>
                <w:szCs w:val="18"/>
              </w:rPr>
              <w:t>split.Predictive</w:t>
            </w:r>
            <w:proofErr w:type="spellEnd"/>
            <w:proofErr w:type="gramEnd"/>
            <w:r w:rsidRPr="00BF31CC">
              <w:rPr>
                <w:rFonts w:ascii="思源黑体 CN" w:eastAsia="思源黑体 CN" w:hAnsi="思源黑体 CN" w:cs="思源黑体 CN"/>
                <w:color w:val="FF0000"/>
                <w:sz w:val="18"/>
                <w:szCs w:val="18"/>
              </w:rPr>
              <w:t>%}</w:t>
            </w:r>
          </w:p>
          <w:p w14:paraId="547F304E"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hint="eastAsia"/>
                <w:color w:val="FF0000"/>
                <w:sz w:val="18"/>
                <w:szCs w:val="18"/>
              </w:rPr>
              <w:t>{{</w:t>
            </w:r>
            <w:proofErr w:type="spellStart"/>
            <w:r w:rsidRPr="00BF31CC">
              <w:rPr>
                <w:rFonts w:ascii="思源黑体 CN" w:eastAsia="思源黑体 CN" w:hAnsi="思源黑体 CN" w:cs="思源黑体 CN" w:hint="eastAsia"/>
                <w:color w:val="FF0000"/>
                <w:sz w:val="18"/>
                <w:szCs w:val="18"/>
              </w:rPr>
              <w:t>b.regimen_name</w:t>
            </w:r>
            <w:proofErr w:type="spellEnd"/>
            <w:r w:rsidRPr="00BF31CC">
              <w:rPr>
                <w:rFonts w:ascii="思源黑体 CN" w:eastAsia="思源黑体 CN" w:hAnsi="思源黑体 CN" w:cs="思源黑体 CN" w:hint="eastAsia"/>
                <w:color w:val="FF0000"/>
                <w:sz w:val="18"/>
                <w:szCs w:val="18"/>
              </w:rPr>
              <w:t>}}（{{</w:t>
            </w:r>
            <w:proofErr w:type="spellStart"/>
            <w:r w:rsidRPr="00BF31CC">
              <w:rPr>
                <w:rFonts w:ascii="思源黑体 CN" w:eastAsia="思源黑体 CN" w:hAnsi="思源黑体 CN" w:cs="思源黑体 CN" w:hint="eastAsia"/>
                <w:color w:val="FF0000"/>
                <w:sz w:val="18"/>
                <w:szCs w:val="18"/>
              </w:rPr>
              <w:t>b.clinical_significance_cn</w:t>
            </w:r>
            <w:proofErr w:type="spellEnd"/>
            <w:r w:rsidRPr="00BF31CC">
              <w:rPr>
                <w:rFonts w:ascii="思源黑体 CN" w:eastAsia="思源黑体 CN" w:hAnsi="思源黑体 CN" w:cs="思源黑体 CN" w:hint="eastAsia"/>
                <w:color w:val="FF0000"/>
                <w:sz w:val="18"/>
                <w:szCs w:val="18"/>
              </w:rPr>
              <w:t>}}，{{</w:t>
            </w:r>
            <w:proofErr w:type="spellStart"/>
            <w:r w:rsidRPr="00BF31CC">
              <w:rPr>
                <w:rFonts w:ascii="思源黑体 CN" w:eastAsia="思源黑体 CN" w:hAnsi="思源黑体 CN" w:cs="思源黑体 CN" w:hint="eastAsia"/>
                <w:color w:val="FF0000"/>
                <w:sz w:val="18"/>
                <w:szCs w:val="18"/>
              </w:rPr>
              <w:t>b.evi_conclusion_simple</w:t>
            </w:r>
            <w:proofErr w:type="spellEnd"/>
            <w:r w:rsidRPr="00BF31CC">
              <w:rPr>
                <w:rFonts w:ascii="思源黑体 CN" w:eastAsia="思源黑体 CN" w:hAnsi="思源黑体 CN" w:cs="思源黑体 CN" w:hint="eastAsia"/>
                <w:color w:val="FF0000"/>
                <w:sz w:val="18"/>
                <w:szCs w:val="18"/>
              </w:rPr>
              <w:t>}}级）</w:t>
            </w:r>
          </w:p>
          <w:p w14:paraId="2E6D14DA"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w:t>
            </w:r>
            <w:proofErr w:type="spellStart"/>
            <w:r w:rsidRPr="00BF31CC">
              <w:rPr>
                <w:rFonts w:ascii="思源黑体 CN" w:eastAsia="思源黑体 CN" w:hAnsi="思源黑体 CN" w:cs="思源黑体 CN"/>
                <w:color w:val="FF0000"/>
                <w:sz w:val="18"/>
                <w:szCs w:val="18"/>
              </w:rPr>
              <w:t>endfor</w:t>
            </w:r>
            <w:proofErr w:type="spellEnd"/>
            <w:r w:rsidRPr="00BF31CC">
              <w:rPr>
                <w:rFonts w:ascii="思源黑体 CN" w:eastAsia="思源黑体 CN" w:hAnsi="思源黑体 CN" w:cs="思源黑体 CN"/>
                <w:color w:val="FF0000"/>
                <w:sz w:val="18"/>
                <w:szCs w:val="18"/>
              </w:rPr>
              <w:t>%}</w:t>
            </w:r>
          </w:p>
          <w:p w14:paraId="29C5B3FB"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{%p endif%}</w:t>
            </w:r>
          </w:p>
          <w:p w14:paraId="20967449"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if </w:t>
            </w:r>
            <w:proofErr w:type="spellStart"/>
            <w:r w:rsidRPr="00BF31CC">
              <w:rPr>
                <w:rFonts w:ascii="思源黑体 CN" w:eastAsia="思源黑体 CN" w:hAnsi="思源黑体 CN" w:cs="思源黑体 CN"/>
                <w:color w:val="FF0000"/>
                <w:sz w:val="18"/>
                <w:szCs w:val="18"/>
              </w:rPr>
              <w:t>a.evi_sum.evi_</w:t>
            </w:r>
            <w:proofErr w:type="gramStart"/>
            <w:r w:rsidRPr="00BF31CC">
              <w:rPr>
                <w:rFonts w:ascii="思源黑体 CN" w:eastAsia="思源黑体 CN" w:hAnsi="思源黑体 CN" w:cs="思源黑体 CN"/>
                <w:color w:val="FF0000"/>
                <w:sz w:val="18"/>
                <w:szCs w:val="18"/>
              </w:rPr>
              <w:t>split.Prognostic</w:t>
            </w:r>
            <w:proofErr w:type="spellEnd"/>
            <w:proofErr w:type="gramEnd"/>
            <w:r w:rsidRPr="00BF31CC">
              <w:rPr>
                <w:rFonts w:ascii="思源黑体 CN" w:eastAsia="思源黑体 CN" w:hAnsi="思源黑体 CN" w:cs="思源黑体 CN"/>
                <w:color w:val="FF0000"/>
                <w:sz w:val="18"/>
                <w:szCs w:val="18"/>
              </w:rPr>
              <w:t>%}</w:t>
            </w:r>
          </w:p>
          <w:p w14:paraId="46F7CEAA"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for b in </w:t>
            </w:r>
            <w:proofErr w:type="spellStart"/>
            <w:r w:rsidRPr="00BF31CC">
              <w:rPr>
                <w:rFonts w:ascii="思源黑体 CN" w:eastAsia="思源黑体 CN" w:hAnsi="思源黑体 CN" w:cs="思源黑体 CN"/>
                <w:color w:val="FF0000"/>
                <w:sz w:val="18"/>
                <w:szCs w:val="18"/>
              </w:rPr>
              <w:t>a.evi_sum.evi_</w:t>
            </w:r>
            <w:proofErr w:type="gramStart"/>
            <w:r w:rsidRPr="00BF31CC">
              <w:rPr>
                <w:rFonts w:ascii="思源黑体 CN" w:eastAsia="思源黑体 CN" w:hAnsi="思源黑体 CN" w:cs="思源黑体 CN"/>
                <w:color w:val="FF0000"/>
                <w:sz w:val="18"/>
                <w:szCs w:val="18"/>
              </w:rPr>
              <w:t>split.Prognostic</w:t>
            </w:r>
            <w:proofErr w:type="spellEnd"/>
            <w:proofErr w:type="gramEnd"/>
            <w:r w:rsidRPr="00BF31CC">
              <w:rPr>
                <w:rFonts w:ascii="思源黑体 CN" w:eastAsia="思源黑体 CN" w:hAnsi="思源黑体 CN" w:cs="思源黑体 CN"/>
                <w:color w:val="FF0000"/>
                <w:sz w:val="18"/>
                <w:szCs w:val="18"/>
              </w:rPr>
              <w:t xml:space="preserve"> %}</w:t>
            </w:r>
          </w:p>
          <w:p w14:paraId="2BC027CD"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hint="eastAsia"/>
                <w:color w:val="FF0000"/>
                <w:sz w:val="18"/>
                <w:szCs w:val="18"/>
              </w:rPr>
              <w:t>预后{{</w:t>
            </w:r>
            <w:proofErr w:type="spellStart"/>
            <w:r w:rsidRPr="00BF31CC">
              <w:rPr>
                <w:rFonts w:ascii="思源黑体 CN" w:eastAsia="思源黑体 CN" w:hAnsi="思源黑体 CN" w:cs="思源黑体 CN" w:hint="eastAsia"/>
                <w:color w:val="FF0000"/>
                <w:sz w:val="18"/>
                <w:szCs w:val="18"/>
              </w:rPr>
              <w:t>b.clinical_significance_cn</w:t>
            </w:r>
            <w:proofErr w:type="spellEnd"/>
            <w:r w:rsidRPr="00BF31CC">
              <w:rPr>
                <w:rFonts w:ascii="思源黑体 CN" w:eastAsia="思源黑体 CN" w:hAnsi="思源黑体 CN" w:cs="思源黑体 CN" w:hint="eastAsia"/>
                <w:color w:val="FF0000"/>
                <w:sz w:val="18"/>
                <w:szCs w:val="18"/>
              </w:rPr>
              <w:t xml:space="preserve"> }}（ / ，{{</w:t>
            </w:r>
            <w:proofErr w:type="spellStart"/>
            <w:r w:rsidRPr="00BF31CC">
              <w:rPr>
                <w:rFonts w:ascii="思源黑体 CN" w:eastAsia="思源黑体 CN" w:hAnsi="思源黑体 CN" w:cs="思源黑体 CN" w:hint="eastAsia"/>
                <w:color w:val="FF0000"/>
                <w:sz w:val="18"/>
                <w:szCs w:val="18"/>
              </w:rPr>
              <w:t>b.evi_conclusion_simple</w:t>
            </w:r>
            <w:proofErr w:type="spellEnd"/>
            <w:r w:rsidRPr="00BF31CC">
              <w:rPr>
                <w:rFonts w:ascii="思源黑体 CN" w:eastAsia="思源黑体 CN" w:hAnsi="思源黑体 CN" w:cs="思源黑体 CN" w:hint="eastAsia"/>
                <w:color w:val="FF0000"/>
                <w:sz w:val="18"/>
                <w:szCs w:val="18"/>
              </w:rPr>
              <w:t xml:space="preserve"> }}级）</w:t>
            </w:r>
          </w:p>
          <w:p w14:paraId="05C3A75D"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w:t>
            </w:r>
            <w:proofErr w:type="spellStart"/>
            <w:r w:rsidRPr="00BF31CC">
              <w:rPr>
                <w:rFonts w:ascii="思源黑体 CN" w:eastAsia="思源黑体 CN" w:hAnsi="思源黑体 CN" w:cs="思源黑体 CN"/>
                <w:color w:val="FF0000"/>
                <w:sz w:val="18"/>
                <w:szCs w:val="18"/>
              </w:rPr>
              <w:t>endfor</w:t>
            </w:r>
            <w:proofErr w:type="spellEnd"/>
            <w:r w:rsidRPr="00BF31CC">
              <w:rPr>
                <w:rFonts w:ascii="思源黑体 CN" w:eastAsia="思源黑体 CN" w:hAnsi="思源黑体 CN" w:cs="思源黑体 CN"/>
                <w:color w:val="FF0000"/>
                <w:sz w:val="18"/>
                <w:szCs w:val="18"/>
              </w:rPr>
              <w:t>%}</w:t>
            </w:r>
          </w:p>
          <w:p w14:paraId="3DF83DA1"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{%p endif%}</w:t>
            </w:r>
          </w:p>
          <w:p w14:paraId="77610EB8"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if </w:t>
            </w:r>
            <w:proofErr w:type="spellStart"/>
            <w:r w:rsidRPr="00BF31CC">
              <w:rPr>
                <w:rFonts w:ascii="思源黑体 CN" w:eastAsia="思源黑体 CN" w:hAnsi="思源黑体 CN" w:cs="思源黑体 CN"/>
                <w:color w:val="FF0000"/>
                <w:sz w:val="18"/>
                <w:szCs w:val="18"/>
              </w:rPr>
              <w:t>a.evi_sum.evi_</w:t>
            </w:r>
            <w:proofErr w:type="gramStart"/>
            <w:r w:rsidRPr="00BF31CC">
              <w:rPr>
                <w:rFonts w:ascii="思源黑体 CN" w:eastAsia="思源黑体 CN" w:hAnsi="思源黑体 CN" w:cs="思源黑体 CN"/>
                <w:color w:val="FF0000"/>
                <w:sz w:val="18"/>
                <w:szCs w:val="18"/>
              </w:rPr>
              <w:t>split.Diagnostic</w:t>
            </w:r>
            <w:proofErr w:type="spellEnd"/>
            <w:proofErr w:type="gramEnd"/>
            <w:r w:rsidRPr="00BF31CC">
              <w:rPr>
                <w:rFonts w:ascii="思源黑体 CN" w:eastAsia="思源黑体 CN" w:hAnsi="思源黑体 CN" w:cs="思源黑体 CN"/>
                <w:color w:val="FF0000"/>
                <w:sz w:val="18"/>
                <w:szCs w:val="18"/>
              </w:rPr>
              <w:t>%}</w:t>
            </w:r>
          </w:p>
          <w:p w14:paraId="617EA2C0"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for b in </w:t>
            </w:r>
            <w:proofErr w:type="spellStart"/>
            <w:r w:rsidRPr="00BF31CC">
              <w:rPr>
                <w:rFonts w:ascii="思源黑体 CN" w:eastAsia="思源黑体 CN" w:hAnsi="思源黑体 CN" w:cs="思源黑体 CN"/>
                <w:color w:val="FF0000"/>
                <w:sz w:val="18"/>
                <w:szCs w:val="18"/>
              </w:rPr>
              <w:lastRenderedPageBreak/>
              <w:t>a.evi_sum.evi_</w:t>
            </w:r>
            <w:proofErr w:type="gramStart"/>
            <w:r w:rsidRPr="00BF31CC">
              <w:rPr>
                <w:rFonts w:ascii="思源黑体 CN" w:eastAsia="思源黑体 CN" w:hAnsi="思源黑体 CN" w:cs="思源黑体 CN"/>
                <w:color w:val="FF0000"/>
                <w:sz w:val="18"/>
                <w:szCs w:val="18"/>
              </w:rPr>
              <w:t>split.Diagnostic</w:t>
            </w:r>
            <w:proofErr w:type="spellEnd"/>
            <w:proofErr w:type="gramEnd"/>
            <w:r w:rsidRPr="00BF31CC">
              <w:rPr>
                <w:rFonts w:ascii="思源黑体 CN" w:eastAsia="思源黑体 CN" w:hAnsi="思源黑体 CN" w:cs="思源黑体 CN"/>
                <w:color w:val="FF0000"/>
                <w:sz w:val="18"/>
                <w:szCs w:val="18"/>
              </w:rPr>
              <w:t xml:space="preserve"> %}</w:t>
            </w:r>
          </w:p>
          <w:p w14:paraId="52368DF8"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hint="eastAsia"/>
                <w:color w:val="FF0000"/>
                <w:sz w:val="18"/>
                <w:szCs w:val="18"/>
              </w:rPr>
              <w:t>辅助诊断（ / ，{{</w:t>
            </w:r>
            <w:proofErr w:type="spellStart"/>
            <w:r w:rsidRPr="00BF31CC">
              <w:rPr>
                <w:rFonts w:ascii="思源黑体 CN" w:eastAsia="思源黑体 CN" w:hAnsi="思源黑体 CN" w:cs="思源黑体 CN" w:hint="eastAsia"/>
                <w:color w:val="FF0000"/>
                <w:sz w:val="18"/>
                <w:szCs w:val="18"/>
              </w:rPr>
              <w:t>b.evi_conclusion_simple</w:t>
            </w:r>
            <w:proofErr w:type="spellEnd"/>
            <w:r w:rsidRPr="00BF31CC">
              <w:rPr>
                <w:rFonts w:ascii="思源黑体 CN" w:eastAsia="思源黑体 CN" w:hAnsi="思源黑体 CN" w:cs="思源黑体 CN" w:hint="eastAsia"/>
                <w:color w:val="FF0000"/>
                <w:sz w:val="18"/>
                <w:szCs w:val="18"/>
              </w:rPr>
              <w:t xml:space="preserve"> }}级）</w:t>
            </w:r>
          </w:p>
          <w:p w14:paraId="11F1445B"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 xml:space="preserve">{%p </w:t>
            </w:r>
            <w:proofErr w:type="spellStart"/>
            <w:r w:rsidRPr="00BF31CC">
              <w:rPr>
                <w:rFonts w:ascii="思源黑体 CN" w:eastAsia="思源黑体 CN" w:hAnsi="思源黑体 CN" w:cs="思源黑体 CN"/>
                <w:color w:val="FF0000"/>
                <w:sz w:val="18"/>
                <w:szCs w:val="18"/>
              </w:rPr>
              <w:t>endfor</w:t>
            </w:r>
            <w:proofErr w:type="spellEnd"/>
            <w:r w:rsidRPr="00BF31CC">
              <w:rPr>
                <w:rFonts w:ascii="思源黑体 CN" w:eastAsia="思源黑体 CN" w:hAnsi="思源黑体 CN" w:cs="思源黑体 CN"/>
                <w:color w:val="FF0000"/>
                <w:sz w:val="18"/>
                <w:szCs w:val="18"/>
              </w:rPr>
              <w:t>%}</w:t>
            </w:r>
          </w:p>
          <w:p w14:paraId="5A412A03" w14:textId="77777777" w:rsidR="008D6B1B" w:rsidRPr="00BF31CC" w:rsidRDefault="008D6B1B" w:rsidP="008D6B1B">
            <w:pPr>
              <w:snapToGrid w:val="0"/>
              <w:spacing w:line="300" w:lineRule="exact"/>
              <w:jc w:val="center"/>
              <w:rPr>
                <w:rFonts w:ascii="思源黑体 CN" w:eastAsia="思源黑体 CN" w:hAnsi="思源黑体 CN" w:cs="思源黑体 CN"/>
                <w:color w:val="FF0000"/>
                <w:sz w:val="18"/>
                <w:szCs w:val="18"/>
              </w:rPr>
            </w:pPr>
            <w:r w:rsidRPr="00BF31CC">
              <w:rPr>
                <w:rFonts w:ascii="思源黑体 CN" w:eastAsia="思源黑体 CN" w:hAnsi="思源黑体 CN" w:cs="思源黑体 CN"/>
                <w:color w:val="FF0000"/>
                <w:sz w:val="18"/>
                <w:szCs w:val="18"/>
              </w:rPr>
              <w:t>{%p endif%}</w:t>
            </w:r>
          </w:p>
          <w:p w14:paraId="0AB62F11" w14:textId="7C7FBEF0" w:rsidR="008D6B1B" w:rsidRPr="00BF31CC" w:rsidRDefault="008D6B1B" w:rsidP="008D6B1B">
            <w:pPr>
              <w:snapToGrid w:val="0"/>
              <w:spacing w:line="300" w:lineRule="exact"/>
              <w:jc w:val="center"/>
              <w:rPr>
                <w:rFonts w:ascii="思源黑体 CN" w:eastAsia="思源黑体 CN" w:hAnsi="思源黑体 CN" w:cs="思源黑体 CN"/>
                <w:sz w:val="18"/>
                <w:szCs w:val="18"/>
              </w:rPr>
            </w:pPr>
            <w:r w:rsidRPr="00BF31CC">
              <w:rPr>
                <w:rFonts w:ascii="思源黑体 CN" w:eastAsia="思源黑体 CN" w:hAnsi="思源黑体 CN" w:cs="思源黑体 CN" w:hint="eastAsia"/>
                <w:sz w:val="18"/>
                <w:szCs w:val="18"/>
                <w:highlight w:val="cyan"/>
              </w:rPr>
              <w:t>{</w:t>
            </w:r>
            <w:r w:rsidRPr="00BF31CC">
              <w:rPr>
                <w:rFonts w:ascii="思源黑体 CN" w:eastAsia="思源黑体 CN" w:hAnsi="思源黑体 CN" w:cs="思源黑体 CN"/>
                <w:sz w:val="18"/>
                <w:szCs w:val="18"/>
                <w:highlight w:val="cyan"/>
              </w:rPr>
              <w:t>%p else%}</w:t>
            </w:r>
          </w:p>
          <w:p w14:paraId="4BCD0615" w14:textId="50CEB47E" w:rsidR="008D6B1B" w:rsidRPr="00BF31CC" w:rsidRDefault="008D6B1B" w:rsidP="008D6B1B">
            <w:pPr>
              <w:snapToGrid w:val="0"/>
              <w:spacing w:line="300" w:lineRule="exact"/>
              <w:jc w:val="center"/>
              <w:rPr>
                <w:rFonts w:ascii="思源黑体 CN" w:eastAsia="思源黑体 CN" w:hAnsi="思源黑体 CN" w:cs="思源黑体 CN"/>
                <w:sz w:val="21"/>
                <w:szCs w:val="21"/>
              </w:rPr>
            </w:pPr>
            <w:r w:rsidRPr="00BF31CC">
              <w:rPr>
                <w:rFonts w:ascii="思源黑体 CN" w:eastAsia="思源黑体 CN" w:hAnsi="思源黑体 CN" w:cs="思源黑体 CN" w:hint="eastAsia"/>
                <w:sz w:val="21"/>
                <w:szCs w:val="21"/>
              </w:rPr>
              <w:t>-</w:t>
            </w:r>
          </w:p>
          <w:p w14:paraId="001F92D9" w14:textId="67643AA0" w:rsidR="008D6B1B" w:rsidRPr="00BF31CC" w:rsidRDefault="008D6B1B" w:rsidP="008D6B1B">
            <w:pPr>
              <w:snapToGrid w:val="0"/>
              <w:spacing w:line="300" w:lineRule="exact"/>
              <w:jc w:val="center"/>
              <w:rPr>
                <w:rFonts w:ascii="思源黑体 CN" w:eastAsia="思源黑体 CN" w:hAnsi="思源黑体 CN" w:cs="思源黑体 CN"/>
                <w:sz w:val="18"/>
                <w:szCs w:val="18"/>
              </w:rPr>
            </w:pPr>
            <w:r w:rsidRPr="00BF31CC">
              <w:rPr>
                <w:rFonts w:ascii="思源黑体 CN" w:eastAsia="思源黑体 CN" w:hAnsi="思源黑体 CN" w:cs="思源黑体 CN" w:hint="eastAsia"/>
                <w:sz w:val="18"/>
                <w:szCs w:val="18"/>
                <w:highlight w:val="cyan"/>
              </w:rPr>
              <w:t>{</w:t>
            </w:r>
            <w:r w:rsidRPr="00BF31CC">
              <w:rPr>
                <w:rFonts w:ascii="思源黑体 CN" w:eastAsia="思源黑体 CN" w:hAnsi="思源黑体 CN" w:cs="思源黑体 CN"/>
                <w:sz w:val="18"/>
                <w:szCs w:val="18"/>
                <w:highlight w:val="cyan"/>
              </w:rPr>
              <w:t>%p endif%}</w:t>
            </w:r>
          </w:p>
        </w:tc>
      </w:tr>
      <w:tr w:rsidR="008D6B1B" w14:paraId="3155517C" w14:textId="77777777" w:rsidTr="003E49A5">
        <w:trPr>
          <w:trHeight w:val="397"/>
          <w:jc w:val="center"/>
        </w:trPr>
        <w:tc>
          <w:tcPr>
            <w:tcW w:w="10095" w:type="dxa"/>
            <w:gridSpan w:val="6"/>
            <w:shd w:val="clear" w:color="auto" w:fill="auto"/>
            <w:tcMar>
              <w:left w:w="108" w:type="dxa"/>
              <w:right w:w="108" w:type="dxa"/>
            </w:tcMar>
            <w:vAlign w:val="center"/>
          </w:tcPr>
          <w:p w14:paraId="774F1E96" w14:textId="7772E49E"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sz w:val="21"/>
                <w:szCs w:val="21"/>
              </w:rPr>
              <w:lastRenderedPageBreak/>
              <w:t xml:space="preserve">{%tr </w:t>
            </w:r>
            <w:proofErr w:type="spellStart"/>
            <w:r w:rsidRPr="000E73CD">
              <w:rPr>
                <w:rFonts w:ascii="思源黑体 CN" w:eastAsia="思源黑体 CN" w:hAnsi="思源黑体 CN" w:cs="思源黑体 CN"/>
                <w:sz w:val="21"/>
                <w:szCs w:val="21"/>
              </w:rPr>
              <w:t>endfor</w:t>
            </w:r>
            <w:proofErr w:type="spellEnd"/>
            <w:r w:rsidRPr="000E73CD">
              <w:rPr>
                <w:rFonts w:ascii="思源黑体 CN" w:eastAsia="思源黑体 CN" w:hAnsi="思源黑体 CN" w:cs="思源黑体 CN"/>
                <w:sz w:val="21"/>
                <w:szCs w:val="21"/>
              </w:rPr>
              <w:t>%}</w:t>
            </w:r>
          </w:p>
        </w:tc>
      </w:tr>
      <w:tr w:rsidR="008D6B1B" w14:paraId="5DBA59AD" w14:textId="77777777" w:rsidTr="003E49A5">
        <w:trPr>
          <w:trHeight w:val="397"/>
          <w:jc w:val="center"/>
        </w:trPr>
        <w:tc>
          <w:tcPr>
            <w:tcW w:w="10095" w:type="dxa"/>
            <w:gridSpan w:val="6"/>
            <w:shd w:val="clear" w:color="auto" w:fill="auto"/>
            <w:tcMar>
              <w:left w:w="108" w:type="dxa"/>
              <w:right w:w="108" w:type="dxa"/>
            </w:tcMar>
            <w:vAlign w:val="center"/>
          </w:tcPr>
          <w:p w14:paraId="6EE18BBA" w14:textId="2CFA8AD1" w:rsidR="008D6B1B" w:rsidRPr="000E73CD"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sz w:val="21"/>
                <w:szCs w:val="21"/>
              </w:rPr>
              <w:t>{%tr else%}</w:t>
            </w:r>
          </w:p>
        </w:tc>
      </w:tr>
      <w:tr w:rsidR="008D6B1B" w14:paraId="19E5F46F" w14:textId="77777777" w:rsidTr="00147CEC">
        <w:trPr>
          <w:trHeight w:val="397"/>
          <w:jc w:val="center"/>
        </w:trPr>
        <w:tc>
          <w:tcPr>
            <w:tcW w:w="2154" w:type="dxa"/>
            <w:shd w:val="clear" w:color="auto" w:fill="auto"/>
            <w:tcMar>
              <w:left w:w="108" w:type="dxa"/>
              <w:right w:w="108" w:type="dxa"/>
            </w:tcMar>
            <w:vAlign w:val="center"/>
          </w:tcPr>
          <w:p w14:paraId="3D22BE9A" w14:textId="13043800" w:rsidR="008D6B1B" w:rsidRDefault="008D6B1B" w:rsidP="008D6B1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sz w:val="21"/>
                <w:szCs w:val="21"/>
              </w:rPr>
              <w:t>{{gene}}</w:t>
            </w:r>
            <w:r>
              <w:rPr>
                <w:rFonts w:ascii="思源黑体 CN" w:eastAsia="思源黑体 CN" w:hAnsi="思源黑体 CN" w:cs="思源黑体 CN" w:hint="eastAsia"/>
                <w:sz w:val="21"/>
                <w:szCs w:val="21"/>
              </w:rPr>
              <w:t>基因</w:t>
            </w:r>
          </w:p>
        </w:tc>
        <w:tc>
          <w:tcPr>
            <w:tcW w:w="2981" w:type="dxa"/>
            <w:gridSpan w:val="2"/>
            <w:shd w:val="clear" w:color="auto" w:fill="auto"/>
            <w:tcMar>
              <w:left w:w="108" w:type="dxa"/>
              <w:right w:w="108" w:type="dxa"/>
            </w:tcMar>
            <w:vAlign w:val="center"/>
          </w:tcPr>
          <w:p w14:paraId="78F6FBA6" w14:textId="5922B43F" w:rsidR="008D6B1B" w:rsidRPr="005506D8" w:rsidRDefault="008D6B1B" w:rsidP="008D6B1B">
            <w:pPr>
              <w:snapToGrid w:val="0"/>
              <w:spacing w:line="300" w:lineRule="exact"/>
              <w:jc w:val="center"/>
              <w:rPr>
                <w:rFonts w:ascii="思源黑体 CN" w:eastAsia="思源黑体 CN" w:hAnsi="思源黑体 CN" w:cs="思源黑体 CN"/>
                <w:sz w:val="21"/>
                <w:szCs w:val="21"/>
              </w:rPr>
            </w:pPr>
            <w:r w:rsidRPr="005506D8">
              <w:rPr>
                <w:rFonts w:ascii="思源黑体 CN" w:eastAsia="思源黑体 CN" w:hAnsi="思源黑体 CN" w:cs="思源黑体 CN" w:hint="eastAsia"/>
                <w:sz w:val="21"/>
                <w:szCs w:val="21"/>
              </w:rPr>
              <w:t>未检测到具有临床意义的变异或临床意义不明确变异</w:t>
            </w:r>
          </w:p>
        </w:tc>
        <w:tc>
          <w:tcPr>
            <w:tcW w:w="961" w:type="dxa"/>
            <w:shd w:val="clear" w:color="auto" w:fill="auto"/>
            <w:tcMar>
              <w:left w:w="108" w:type="dxa"/>
              <w:right w:w="108" w:type="dxa"/>
            </w:tcMar>
            <w:vAlign w:val="center"/>
          </w:tcPr>
          <w:p w14:paraId="36210A1D" w14:textId="2369C1AF" w:rsidR="008D6B1B" w:rsidRDefault="008D6B1B" w:rsidP="008D6B1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tc>
        <w:tc>
          <w:tcPr>
            <w:tcW w:w="1158" w:type="dxa"/>
            <w:shd w:val="clear" w:color="auto" w:fill="auto"/>
            <w:tcMar>
              <w:left w:w="108" w:type="dxa"/>
              <w:right w:w="108" w:type="dxa"/>
            </w:tcMar>
            <w:vAlign w:val="center"/>
          </w:tcPr>
          <w:p w14:paraId="2C8DC949" w14:textId="2B382686" w:rsidR="008D6B1B" w:rsidRDefault="008D6B1B" w:rsidP="008D6B1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tc>
        <w:tc>
          <w:tcPr>
            <w:tcW w:w="2841" w:type="dxa"/>
            <w:shd w:val="clear" w:color="auto" w:fill="auto"/>
            <w:tcMar>
              <w:left w:w="108" w:type="dxa"/>
              <w:right w:w="108" w:type="dxa"/>
            </w:tcMar>
            <w:vAlign w:val="center"/>
          </w:tcPr>
          <w:p w14:paraId="566FCBB0" w14:textId="2FBB9CDB" w:rsidR="008D6B1B" w:rsidRDefault="00CF5D2F" w:rsidP="008D6B1B">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tc>
      </w:tr>
      <w:tr w:rsidR="008D6B1B" w14:paraId="6D206173" w14:textId="77777777" w:rsidTr="003E49A5">
        <w:trPr>
          <w:trHeight w:val="397"/>
          <w:jc w:val="center"/>
        </w:trPr>
        <w:tc>
          <w:tcPr>
            <w:tcW w:w="10095" w:type="dxa"/>
            <w:gridSpan w:val="6"/>
            <w:shd w:val="clear" w:color="auto" w:fill="auto"/>
            <w:tcMar>
              <w:left w:w="108" w:type="dxa"/>
              <w:right w:w="108" w:type="dxa"/>
            </w:tcMar>
            <w:vAlign w:val="center"/>
          </w:tcPr>
          <w:p w14:paraId="18E39038" w14:textId="4C73CA33" w:rsidR="008D6B1B"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sz w:val="21"/>
                <w:szCs w:val="21"/>
              </w:rPr>
              <w:t>{%tr endif%}</w:t>
            </w:r>
          </w:p>
        </w:tc>
      </w:tr>
      <w:tr w:rsidR="008D6B1B" w14:paraId="1577F9EE" w14:textId="77777777" w:rsidTr="003E49A5">
        <w:trPr>
          <w:trHeight w:val="397"/>
          <w:jc w:val="center"/>
        </w:trPr>
        <w:tc>
          <w:tcPr>
            <w:tcW w:w="10095" w:type="dxa"/>
            <w:gridSpan w:val="6"/>
            <w:shd w:val="clear" w:color="auto" w:fill="auto"/>
            <w:tcMar>
              <w:left w:w="108" w:type="dxa"/>
              <w:right w:w="108" w:type="dxa"/>
            </w:tcMar>
            <w:vAlign w:val="center"/>
          </w:tcPr>
          <w:p w14:paraId="00DF66D0" w14:textId="4CCFEE68" w:rsidR="008D6B1B" w:rsidRPr="000E73CD" w:rsidRDefault="008D6B1B" w:rsidP="008D6B1B">
            <w:pPr>
              <w:snapToGrid w:val="0"/>
              <w:spacing w:line="300" w:lineRule="exact"/>
              <w:jc w:val="center"/>
              <w:rPr>
                <w:rFonts w:ascii="思源黑体 CN" w:eastAsia="思源黑体 CN" w:hAnsi="思源黑体 CN" w:cs="思源黑体 CN"/>
                <w:sz w:val="21"/>
                <w:szCs w:val="21"/>
              </w:rPr>
            </w:pPr>
            <w:r w:rsidRPr="000E73CD">
              <w:rPr>
                <w:rFonts w:ascii="思源黑体 CN" w:eastAsia="思源黑体 CN" w:hAnsi="思源黑体 CN" w:cs="思源黑体 CN"/>
                <w:sz w:val="21"/>
                <w:szCs w:val="21"/>
              </w:rPr>
              <w:t xml:space="preserve">{%tr </w:t>
            </w:r>
            <w:proofErr w:type="spellStart"/>
            <w:r w:rsidRPr="000E73CD">
              <w:rPr>
                <w:rFonts w:ascii="思源黑体 CN" w:eastAsia="思源黑体 CN" w:hAnsi="思源黑体 CN" w:cs="思源黑体 CN"/>
                <w:sz w:val="21"/>
                <w:szCs w:val="21"/>
              </w:rPr>
              <w:t>endfor</w:t>
            </w:r>
            <w:proofErr w:type="spellEnd"/>
            <w:r w:rsidRPr="000E73CD">
              <w:rPr>
                <w:rFonts w:ascii="思源黑体 CN" w:eastAsia="思源黑体 CN" w:hAnsi="思源黑体 CN" w:cs="思源黑体 CN"/>
                <w:sz w:val="21"/>
                <w:szCs w:val="21"/>
              </w:rPr>
              <w:t>%}</w:t>
            </w:r>
          </w:p>
        </w:tc>
      </w:tr>
    </w:tbl>
    <w:p w14:paraId="07D1C5FE" w14:textId="77777777" w:rsidR="00413680" w:rsidRDefault="00413680">
      <w:pPr>
        <w:spacing w:line="40" w:lineRule="exact"/>
      </w:pPr>
    </w:p>
    <w:tbl>
      <w:tblPr>
        <w:tblStyle w:val="ae"/>
        <w:tblpPr w:leftFromText="181" w:rightFromText="181" w:vertAnchor="page" w:tblpY="14174"/>
        <w:tblOverlap w:val="never"/>
        <w:tblW w:w="0" w:type="auto"/>
        <w:tblBorders>
          <w:bottom w:val="single" w:sz="4" w:space="0" w:color="46586F"/>
        </w:tblBorders>
        <w:tblLook w:val="04A0" w:firstRow="1" w:lastRow="0" w:firstColumn="1" w:lastColumn="0" w:noHBand="0" w:noVBand="1"/>
      </w:tblPr>
      <w:tblGrid>
        <w:gridCol w:w="3227"/>
        <w:gridCol w:w="2869"/>
        <w:gridCol w:w="3656"/>
      </w:tblGrid>
      <w:tr w:rsidR="00413680" w14:paraId="088E62F1" w14:textId="77777777" w:rsidTr="00CB61A9">
        <w:tc>
          <w:tcPr>
            <w:tcW w:w="3227" w:type="dxa"/>
            <w:tcBorders>
              <w:top w:val="nil"/>
              <w:left w:val="nil"/>
              <w:bottom w:val="single" w:sz="4" w:space="0" w:color="46586F"/>
              <w:right w:val="nil"/>
            </w:tcBorders>
          </w:tcPr>
          <w:p w14:paraId="61E954D9" w14:textId="77777777" w:rsidR="00413680" w:rsidRDefault="00C51C1B">
            <w:pPr>
              <w:spacing w:line="240" w:lineRule="auto"/>
              <w:rPr>
                <w:rFonts w:ascii="思源黑体 CN" w:eastAsia="思源黑体 CN" w:hAnsi="思源黑体 CN" w:cs="思源黑体 CN"/>
                <w:b/>
                <w:bCs/>
                <w:color w:val="46586F"/>
                <w:sz w:val="21"/>
                <w:szCs w:val="21"/>
              </w:rPr>
            </w:pPr>
            <w:r>
              <w:rPr>
                <w:rFonts w:ascii="思源黑体 CN" w:eastAsia="思源黑体 CN" w:hAnsi="思源黑体 CN" w:cs="思源黑体 CN" w:hint="eastAsia"/>
                <w:b/>
                <w:bCs/>
                <w:color w:val="46586F"/>
                <w:sz w:val="21"/>
                <w:szCs w:val="21"/>
              </w:rPr>
              <w:t>检验技师：</w:t>
            </w:r>
          </w:p>
        </w:tc>
        <w:tc>
          <w:tcPr>
            <w:tcW w:w="2869" w:type="dxa"/>
            <w:tcBorders>
              <w:top w:val="nil"/>
              <w:left w:val="nil"/>
              <w:bottom w:val="single" w:sz="4" w:space="0" w:color="46586F"/>
              <w:right w:val="nil"/>
            </w:tcBorders>
          </w:tcPr>
          <w:p w14:paraId="4F68E4EC" w14:textId="77777777" w:rsidR="00413680" w:rsidRDefault="00C51C1B">
            <w:pPr>
              <w:spacing w:line="240" w:lineRule="auto"/>
              <w:rPr>
                <w:rFonts w:ascii="思源黑体 CN" w:eastAsia="思源黑体 CN" w:hAnsi="思源黑体 CN" w:cs="思源黑体 CN"/>
                <w:b/>
                <w:bCs/>
                <w:color w:val="46586F"/>
                <w:sz w:val="21"/>
                <w:szCs w:val="21"/>
              </w:rPr>
            </w:pPr>
            <w:r>
              <w:rPr>
                <w:rFonts w:ascii="思源黑体 CN" w:eastAsia="思源黑体 CN" w:hAnsi="思源黑体 CN" w:cs="思源黑体 CN" w:hint="eastAsia"/>
                <w:b/>
                <w:bCs/>
                <w:color w:val="46586F"/>
                <w:sz w:val="21"/>
                <w:szCs w:val="21"/>
              </w:rPr>
              <w:t>报告医师：</w:t>
            </w:r>
          </w:p>
        </w:tc>
        <w:tc>
          <w:tcPr>
            <w:tcW w:w="3656" w:type="dxa"/>
            <w:tcBorders>
              <w:top w:val="nil"/>
              <w:left w:val="nil"/>
              <w:bottom w:val="single" w:sz="4" w:space="0" w:color="46586F"/>
              <w:right w:val="nil"/>
            </w:tcBorders>
          </w:tcPr>
          <w:p w14:paraId="06230549" w14:textId="3645EE16" w:rsidR="00413680" w:rsidRDefault="00C51C1B">
            <w:pPr>
              <w:spacing w:line="240" w:lineRule="auto"/>
              <w:rPr>
                <w:rFonts w:ascii="思源黑体 CN" w:eastAsia="思源黑体 CN" w:hAnsi="思源黑体 CN" w:cs="思源黑体 CN"/>
                <w:b/>
                <w:bCs/>
                <w:color w:val="46586F"/>
                <w:sz w:val="21"/>
                <w:szCs w:val="21"/>
              </w:rPr>
            </w:pPr>
            <w:r>
              <w:rPr>
                <w:rFonts w:ascii="思源黑体 CN" w:eastAsia="思源黑体 CN" w:hAnsi="思源黑体 CN" w:cs="思源黑体 CN" w:hint="eastAsia"/>
                <w:b/>
                <w:bCs/>
                <w:color w:val="46586F"/>
                <w:sz w:val="21"/>
                <w:szCs w:val="21"/>
              </w:rPr>
              <w:t>报告时间：</w:t>
            </w:r>
            <w:r w:rsidR="00A309B1">
              <w:rPr>
                <w:rFonts w:ascii="思源黑体 CN" w:eastAsia="思源黑体 CN" w:hAnsi="思源黑体 CN" w:cs="思源黑体 CN"/>
                <w:b/>
                <w:bCs/>
                <w:color w:val="46586F"/>
                <w:sz w:val="21"/>
                <w:szCs w:val="21"/>
              </w:rPr>
              <w:t>{{</w:t>
            </w:r>
            <w:proofErr w:type="spellStart"/>
            <w:proofErr w:type="gramStart"/>
            <w:r w:rsidR="00A309B1">
              <w:rPr>
                <w:rFonts w:ascii="思源黑体 CN" w:eastAsia="思源黑体 CN" w:hAnsi="思源黑体 CN" w:cs="思源黑体 CN"/>
                <w:b/>
                <w:bCs/>
                <w:color w:val="46586F"/>
                <w:sz w:val="21"/>
                <w:szCs w:val="21"/>
              </w:rPr>
              <w:t>sample.report</w:t>
            </w:r>
            <w:proofErr w:type="gramEnd"/>
            <w:r w:rsidR="00A309B1">
              <w:rPr>
                <w:rFonts w:ascii="思源黑体 CN" w:eastAsia="思源黑体 CN" w:hAnsi="思源黑体 CN" w:cs="思源黑体 CN"/>
                <w:b/>
                <w:bCs/>
                <w:color w:val="46586F"/>
                <w:sz w:val="21"/>
                <w:szCs w:val="21"/>
              </w:rPr>
              <w:t>_date</w:t>
            </w:r>
            <w:proofErr w:type="spellEnd"/>
            <w:r w:rsidR="00A309B1">
              <w:rPr>
                <w:rFonts w:ascii="思源黑体 CN" w:eastAsia="思源黑体 CN" w:hAnsi="思源黑体 CN" w:cs="思源黑体 CN"/>
                <w:b/>
                <w:bCs/>
                <w:color w:val="46586F"/>
                <w:sz w:val="21"/>
                <w:szCs w:val="21"/>
              </w:rPr>
              <w:t>}}</w:t>
            </w:r>
          </w:p>
        </w:tc>
      </w:tr>
    </w:tbl>
    <w:p w14:paraId="247E8C67" w14:textId="743252E0" w:rsidR="005506D8" w:rsidRDefault="005506D8" w:rsidP="005506D8">
      <w:pPr>
        <w:pStyle w:val="-0"/>
        <w:spacing w:after="62" w:line="240" w:lineRule="auto"/>
        <w:rPr>
          <w:rFonts w:ascii="Times New Roman" w:eastAsia="宋体" w:hAnsi="Times New Roman" w:cs="思源黑体 CN"/>
        </w:rPr>
      </w:pPr>
      <w:r>
        <w:rPr>
          <w:rFonts w:ascii="Times New Roman" w:eastAsia="宋体" w:hAnsi="Times New Roman" w:cs="思源黑体 CN" w:hint="eastAsia"/>
        </w:rPr>
        <w:t>备注：</w:t>
      </w:r>
    </w:p>
    <w:p w14:paraId="49A25296" w14:textId="7ABEFABC" w:rsidR="005506D8" w:rsidRDefault="005506D8" w:rsidP="005506D8">
      <w:pPr>
        <w:pStyle w:val="-0"/>
        <w:spacing w:after="62" w:line="240" w:lineRule="auto"/>
        <w:rPr>
          <w:rFonts w:ascii="Times New Roman" w:eastAsia="宋体" w:hAnsi="Times New Roman" w:cs="思源黑体 CN"/>
        </w:rPr>
      </w:pPr>
      <w:r w:rsidRPr="005506D8">
        <w:rPr>
          <w:rFonts w:ascii="Times New Roman" w:eastAsia="宋体" w:hAnsi="Times New Roman" w:cs="思源黑体 CN" w:hint="eastAsia"/>
        </w:rPr>
        <w:t>若在肿瘤组织中检测到可疑的疾病相关变异，建议患者采用血液检测，明确变异是否来源于胚系。</w:t>
      </w:r>
    </w:p>
    <w:p w14:paraId="59766B7A" w14:textId="7E4A729B" w:rsidR="00413680" w:rsidRDefault="00C51C1B">
      <w:pPr>
        <w:widowControl/>
        <w:spacing w:line="40" w:lineRule="exact"/>
        <w:rPr>
          <w:rFonts w:eastAsia="思源黑体 CN" w:cs="思源黑体 CN"/>
          <w:b/>
          <w:bCs/>
          <w:color w:val="487EA6"/>
          <w:kern w:val="44"/>
          <w:sz w:val="36"/>
          <w:szCs w:val="44"/>
        </w:rPr>
      </w:pPr>
      <w:r>
        <w:br w:type="page"/>
      </w:r>
    </w:p>
    <w:p w14:paraId="2F05FC71" w14:textId="77777777" w:rsidR="00413680" w:rsidRDefault="00C51C1B">
      <w:pPr>
        <w:pStyle w:val="2"/>
        <w:rPr>
          <w:rFonts w:cs="思源黑体 CN"/>
        </w:rPr>
      </w:pPr>
      <w:bookmarkStart w:id="12" w:name="_Toc11876"/>
      <w:r>
        <w:rPr>
          <w:rFonts w:cs="思源黑体 CN" w:hint="eastAsia"/>
        </w:rPr>
        <w:lastRenderedPageBreak/>
        <w:t>基因变异解析</w:t>
      </w:r>
      <w:bookmarkEnd w:id="12"/>
    </w:p>
    <w:p w14:paraId="000331D8" w14:textId="77777777" w:rsidR="00413680" w:rsidRDefault="00C51C1B">
      <w:pPr>
        <w:pStyle w:val="3"/>
      </w:pPr>
      <w:r>
        <w:rPr>
          <w:rFonts w:hint="eastAsia"/>
        </w:rPr>
        <w:t>子宫内膜</w:t>
      </w:r>
      <w:proofErr w:type="gramStart"/>
      <w:r>
        <w:rPr>
          <w:rFonts w:hint="eastAsia"/>
        </w:rPr>
        <w:t>癌分子</w:t>
      </w:r>
      <w:proofErr w:type="gramEnd"/>
      <w:r>
        <w:rPr>
          <w:rFonts w:hint="eastAsia"/>
        </w:rPr>
        <w:t>分型结果</w:t>
      </w:r>
    </w:p>
    <w:tbl>
      <w:tblPr>
        <w:tblW w:w="10036"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8335"/>
      </w:tblGrid>
      <w:tr w:rsidR="00413680" w14:paraId="511BA7DB" w14:textId="77777777">
        <w:trPr>
          <w:trHeight w:val="454"/>
          <w:jc w:val="center"/>
        </w:trPr>
        <w:tc>
          <w:tcPr>
            <w:tcW w:w="10036" w:type="dxa"/>
            <w:gridSpan w:val="2"/>
            <w:shd w:val="clear" w:color="auto" w:fill="4F6D90"/>
            <w:vAlign w:val="center"/>
          </w:tcPr>
          <w:p w14:paraId="3F2807E3"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b/>
                <w:bCs/>
                <w:color w:val="FFFFFF" w:themeColor="background1"/>
                <w:sz w:val="18"/>
                <w:szCs w:val="18"/>
              </w:rPr>
              <w:t xml:space="preserve">{%p if </w:t>
            </w:r>
            <w:proofErr w:type="spellStart"/>
            <w:r w:rsidRPr="00A309B1">
              <w:rPr>
                <w:rFonts w:ascii="思源黑体 CN" w:eastAsia="思源黑体 CN" w:hAnsi="思源黑体 CN" w:cs="思源黑体 CN"/>
                <w:b/>
                <w:bCs/>
                <w:color w:val="FFFFFF" w:themeColor="background1"/>
                <w:sz w:val="18"/>
                <w:szCs w:val="18"/>
              </w:rPr>
              <w:t>var.ec_type.var_id</w:t>
            </w:r>
            <w:proofErr w:type="spellEnd"/>
            <w:r w:rsidRPr="00A309B1">
              <w:rPr>
                <w:rFonts w:ascii="思源黑体 CN" w:eastAsia="思源黑体 CN" w:hAnsi="思源黑体 CN" w:cs="思源黑体 CN"/>
                <w:b/>
                <w:bCs/>
                <w:color w:val="FFFFFF" w:themeColor="background1"/>
                <w:sz w:val="18"/>
                <w:szCs w:val="18"/>
              </w:rPr>
              <w:t xml:space="preserve"> == “POLE-</w:t>
            </w:r>
            <w:proofErr w:type="spellStart"/>
            <w:r w:rsidRPr="00A309B1">
              <w:rPr>
                <w:rFonts w:ascii="思源黑体 CN" w:eastAsia="思源黑体 CN" w:hAnsi="思源黑体 CN" w:cs="思源黑体 CN"/>
                <w:b/>
                <w:bCs/>
                <w:color w:val="FFFFFF" w:themeColor="background1"/>
                <w:sz w:val="18"/>
                <w:szCs w:val="18"/>
              </w:rPr>
              <w:t>ultramutated</w:t>
            </w:r>
            <w:proofErr w:type="spellEnd"/>
            <w:r w:rsidRPr="00A309B1">
              <w:rPr>
                <w:rFonts w:ascii="思源黑体 CN" w:eastAsia="思源黑体 CN" w:hAnsi="思源黑体 CN" w:cs="思源黑体 CN"/>
                <w:b/>
                <w:bCs/>
                <w:color w:val="FFFFFF" w:themeColor="background1"/>
                <w:sz w:val="18"/>
                <w:szCs w:val="18"/>
              </w:rPr>
              <w:t xml:space="preserve"> type </w:t>
            </w:r>
            <w:proofErr w:type="gramStart"/>
            <w:r w:rsidRPr="00A309B1">
              <w:rPr>
                <w:rFonts w:ascii="思源黑体 CN" w:eastAsia="思源黑体 CN" w:hAnsi="思源黑体 CN" w:cs="思源黑体 CN"/>
                <w:b/>
                <w:bCs/>
                <w:color w:val="FFFFFF" w:themeColor="background1"/>
                <w:sz w:val="18"/>
                <w:szCs w:val="18"/>
              </w:rPr>
              <w:t>EC”%</w:t>
            </w:r>
            <w:proofErr w:type="gramEnd"/>
            <w:r w:rsidRPr="00A309B1">
              <w:rPr>
                <w:rFonts w:ascii="思源黑体 CN" w:eastAsia="思源黑体 CN" w:hAnsi="思源黑体 CN" w:cs="思源黑体 CN"/>
                <w:b/>
                <w:bCs/>
                <w:color w:val="FFFFFF" w:themeColor="background1"/>
                <w:sz w:val="18"/>
                <w:szCs w:val="18"/>
              </w:rPr>
              <w:t>}</w:t>
            </w:r>
          </w:p>
          <w:p w14:paraId="7DC35AEA"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hint="eastAsia"/>
                <w:b/>
                <w:bCs/>
                <w:color w:val="FFFFFF" w:themeColor="background1"/>
                <w:sz w:val="18"/>
                <w:szCs w:val="18"/>
              </w:rPr>
              <w:t>POLE突变型（POLE mut）</w:t>
            </w:r>
          </w:p>
          <w:p w14:paraId="4A83BFD7"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b/>
                <w:bCs/>
                <w:color w:val="FFFFFF" w:themeColor="background1"/>
                <w:sz w:val="18"/>
                <w:szCs w:val="18"/>
              </w:rPr>
              <w:t xml:space="preserve">{%p </w:t>
            </w:r>
            <w:proofErr w:type="spellStart"/>
            <w:r w:rsidRPr="00A309B1">
              <w:rPr>
                <w:rFonts w:ascii="思源黑体 CN" w:eastAsia="思源黑体 CN" w:hAnsi="思源黑体 CN" w:cs="思源黑体 CN"/>
                <w:b/>
                <w:bCs/>
                <w:color w:val="FFFFFF" w:themeColor="background1"/>
                <w:sz w:val="18"/>
                <w:szCs w:val="18"/>
              </w:rPr>
              <w:t>elif</w:t>
            </w:r>
            <w:proofErr w:type="spellEnd"/>
            <w:r w:rsidRPr="00A309B1">
              <w:rPr>
                <w:rFonts w:ascii="思源黑体 CN" w:eastAsia="思源黑体 CN" w:hAnsi="思源黑体 CN" w:cs="思源黑体 CN"/>
                <w:b/>
                <w:bCs/>
                <w:color w:val="FFFFFF" w:themeColor="background1"/>
                <w:sz w:val="18"/>
                <w:szCs w:val="18"/>
              </w:rPr>
              <w:t xml:space="preserve"> </w:t>
            </w:r>
            <w:proofErr w:type="spellStart"/>
            <w:r w:rsidRPr="00A309B1">
              <w:rPr>
                <w:rFonts w:ascii="思源黑体 CN" w:eastAsia="思源黑体 CN" w:hAnsi="思源黑体 CN" w:cs="思源黑体 CN"/>
                <w:b/>
                <w:bCs/>
                <w:color w:val="FFFFFF" w:themeColor="background1"/>
                <w:sz w:val="18"/>
                <w:szCs w:val="18"/>
              </w:rPr>
              <w:t>var.ec_type.var_id</w:t>
            </w:r>
            <w:proofErr w:type="spellEnd"/>
            <w:r w:rsidRPr="00A309B1">
              <w:rPr>
                <w:rFonts w:ascii="思源黑体 CN" w:eastAsia="思源黑体 CN" w:hAnsi="思源黑体 CN" w:cs="思源黑体 CN"/>
                <w:b/>
                <w:bCs/>
                <w:color w:val="FFFFFF" w:themeColor="background1"/>
                <w:sz w:val="18"/>
                <w:szCs w:val="18"/>
              </w:rPr>
              <w:t xml:space="preserve"> == “MSI-H type </w:t>
            </w:r>
            <w:proofErr w:type="gramStart"/>
            <w:r w:rsidRPr="00A309B1">
              <w:rPr>
                <w:rFonts w:ascii="思源黑体 CN" w:eastAsia="思源黑体 CN" w:hAnsi="思源黑体 CN" w:cs="思源黑体 CN"/>
                <w:b/>
                <w:bCs/>
                <w:color w:val="FFFFFF" w:themeColor="background1"/>
                <w:sz w:val="18"/>
                <w:szCs w:val="18"/>
              </w:rPr>
              <w:t>EC”%</w:t>
            </w:r>
            <w:proofErr w:type="gramEnd"/>
            <w:r w:rsidRPr="00A309B1">
              <w:rPr>
                <w:rFonts w:ascii="思源黑体 CN" w:eastAsia="思源黑体 CN" w:hAnsi="思源黑体 CN" w:cs="思源黑体 CN"/>
                <w:b/>
                <w:bCs/>
                <w:color w:val="FFFFFF" w:themeColor="background1"/>
                <w:sz w:val="18"/>
                <w:szCs w:val="18"/>
              </w:rPr>
              <w:t>}</w:t>
            </w:r>
          </w:p>
          <w:p w14:paraId="3B636642"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hint="eastAsia"/>
                <w:b/>
                <w:bCs/>
                <w:color w:val="FFFFFF" w:themeColor="background1"/>
                <w:sz w:val="18"/>
                <w:szCs w:val="18"/>
              </w:rPr>
              <w:t>错配修复功能缺陷型（</w:t>
            </w:r>
            <w:proofErr w:type="spellStart"/>
            <w:r w:rsidRPr="00A309B1">
              <w:rPr>
                <w:rFonts w:ascii="思源黑体 CN" w:eastAsia="思源黑体 CN" w:hAnsi="思源黑体 CN" w:cs="思源黑体 CN" w:hint="eastAsia"/>
                <w:b/>
                <w:bCs/>
                <w:color w:val="FFFFFF" w:themeColor="background1"/>
                <w:sz w:val="18"/>
                <w:szCs w:val="18"/>
              </w:rPr>
              <w:t>MMRd</w:t>
            </w:r>
            <w:proofErr w:type="spellEnd"/>
            <w:r w:rsidRPr="00A309B1">
              <w:rPr>
                <w:rFonts w:ascii="思源黑体 CN" w:eastAsia="思源黑体 CN" w:hAnsi="思源黑体 CN" w:cs="思源黑体 CN" w:hint="eastAsia"/>
                <w:b/>
                <w:bCs/>
                <w:color w:val="FFFFFF" w:themeColor="background1"/>
                <w:sz w:val="18"/>
                <w:szCs w:val="18"/>
              </w:rPr>
              <w:t>）</w:t>
            </w:r>
          </w:p>
          <w:p w14:paraId="6F56D2EE"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b/>
                <w:bCs/>
                <w:color w:val="FFFFFF" w:themeColor="background1"/>
                <w:sz w:val="18"/>
                <w:szCs w:val="18"/>
              </w:rPr>
              <w:t xml:space="preserve">{%p </w:t>
            </w:r>
            <w:proofErr w:type="spellStart"/>
            <w:r w:rsidRPr="00A309B1">
              <w:rPr>
                <w:rFonts w:ascii="思源黑体 CN" w:eastAsia="思源黑体 CN" w:hAnsi="思源黑体 CN" w:cs="思源黑体 CN"/>
                <w:b/>
                <w:bCs/>
                <w:color w:val="FFFFFF" w:themeColor="background1"/>
                <w:sz w:val="18"/>
                <w:szCs w:val="18"/>
              </w:rPr>
              <w:t>elif</w:t>
            </w:r>
            <w:proofErr w:type="spellEnd"/>
            <w:r w:rsidRPr="00A309B1">
              <w:rPr>
                <w:rFonts w:ascii="思源黑体 CN" w:eastAsia="思源黑体 CN" w:hAnsi="思源黑体 CN" w:cs="思源黑体 CN"/>
                <w:b/>
                <w:bCs/>
                <w:color w:val="FFFFFF" w:themeColor="background1"/>
                <w:sz w:val="18"/>
                <w:szCs w:val="18"/>
              </w:rPr>
              <w:t xml:space="preserve"> </w:t>
            </w:r>
            <w:proofErr w:type="spellStart"/>
            <w:r w:rsidRPr="00A309B1">
              <w:rPr>
                <w:rFonts w:ascii="思源黑体 CN" w:eastAsia="思源黑体 CN" w:hAnsi="思源黑体 CN" w:cs="思源黑体 CN"/>
                <w:b/>
                <w:bCs/>
                <w:color w:val="FFFFFF" w:themeColor="background1"/>
                <w:sz w:val="18"/>
                <w:szCs w:val="18"/>
              </w:rPr>
              <w:t>var.ec_type.var_id</w:t>
            </w:r>
            <w:proofErr w:type="spellEnd"/>
            <w:r w:rsidRPr="00A309B1">
              <w:rPr>
                <w:rFonts w:ascii="思源黑体 CN" w:eastAsia="思源黑体 CN" w:hAnsi="思源黑体 CN" w:cs="思源黑体 CN"/>
                <w:b/>
                <w:bCs/>
                <w:color w:val="FFFFFF" w:themeColor="background1"/>
                <w:sz w:val="18"/>
                <w:szCs w:val="18"/>
              </w:rPr>
              <w:t xml:space="preserve"> == “CNH type </w:t>
            </w:r>
            <w:proofErr w:type="gramStart"/>
            <w:r w:rsidRPr="00A309B1">
              <w:rPr>
                <w:rFonts w:ascii="思源黑体 CN" w:eastAsia="思源黑体 CN" w:hAnsi="思源黑体 CN" w:cs="思源黑体 CN"/>
                <w:b/>
                <w:bCs/>
                <w:color w:val="FFFFFF" w:themeColor="background1"/>
                <w:sz w:val="18"/>
                <w:szCs w:val="18"/>
              </w:rPr>
              <w:t>EC”%</w:t>
            </w:r>
            <w:proofErr w:type="gramEnd"/>
            <w:r w:rsidRPr="00A309B1">
              <w:rPr>
                <w:rFonts w:ascii="思源黑体 CN" w:eastAsia="思源黑体 CN" w:hAnsi="思源黑体 CN" w:cs="思源黑体 CN"/>
                <w:b/>
                <w:bCs/>
                <w:color w:val="FFFFFF" w:themeColor="background1"/>
                <w:sz w:val="18"/>
                <w:szCs w:val="18"/>
              </w:rPr>
              <w:t>}</w:t>
            </w:r>
          </w:p>
          <w:p w14:paraId="70E6F64F"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hint="eastAsia"/>
                <w:b/>
                <w:bCs/>
                <w:color w:val="FFFFFF" w:themeColor="background1"/>
                <w:sz w:val="18"/>
                <w:szCs w:val="18"/>
              </w:rPr>
              <w:t xml:space="preserve">TP53基因突变型（p53 </w:t>
            </w:r>
            <w:proofErr w:type="spellStart"/>
            <w:r w:rsidRPr="00A309B1">
              <w:rPr>
                <w:rFonts w:ascii="思源黑体 CN" w:eastAsia="思源黑体 CN" w:hAnsi="思源黑体 CN" w:cs="思源黑体 CN" w:hint="eastAsia"/>
                <w:b/>
                <w:bCs/>
                <w:color w:val="FFFFFF" w:themeColor="background1"/>
                <w:sz w:val="18"/>
                <w:szCs w:val="18"/>
              </w:rPr>
              <w:t>abn</w:t>
            </w:r>
            <w:proofErr w:type="spellEnd"/>
            <w:r w:rsidRPr="00A309B1">
              <w:rPr>
                <w:rFonts w:ascii="思源黑体 CN" w:eastAsia="思源黑体 CN" w:hAnsi="思源黑体 CN" w:cs="思源黑体 CN" w:hint="eastAsia"/>
                <w:b/>
                <w:bCs/>
                <w:color w:val="FFFFFF" w:themeColor="background1"/>
                <w:sz w:val="18"/>
                <w:szCs w:val="18"/>
              </w:rPr>
              <w:t>）</w:t>
            </w:r>
          </w:p>
          <w:p w14:paraId="67842CA8"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b/>
                <w:bCs/>
                <w:color w:val="FFFFFF" w:themeColor="background1"/>
                <w:sz w:val="18"/>
                <w:szCs w:val="18"/>
              </w:rPr>
              <w:t xml:space="preserve">{%p </w:t>
            </w:r>
            <w:proofErr w:type="spellStart"/>
            <w:r w:rsidRPr="00A309B1">
              <w:rPr>
                <w:rFonts w:ascii="思源黑体 CN" w:eastAsia="思源黑体 CN" w:hAnsi="思源黑体 CN" w:cs="思源黑体 CN"/>
                <w:b/>
                <w:bCs/>
                <w:color w:val="FFFFFF" w:themeColor="background1"/>
                <w:sz w:val="18"/>
                <w:szCs w:val="18"/>
              </w:rPr>
              <w:t>elif</w:t>
            </w:r>
            <w:proofErr w:type="spellEnd"/>
            <w:r w:rsidRPr="00A309B1">
              <w:rPr>
                <w:rFonts w:ascii="思源黑体 CN" w:eastAsia="思源黑体 CN" w:hAnsi="思源黑体 CN" w:cs="思源黑体 CN"/>
                <w:b/>
                <w:bCs/>
                <w:color w:val="FFFFFF" w:themeColor="background1"/>
                <w:sz w:val="18"/>
                <w:szCs w:val="18"/>
              </w:rPr>
              <w:t xml:space="preserve"> </w:t>
            </w:r>
            <w:proofErr w:type="spellStart"/>
            <w:r w:rsidRPr="00A309B1">
              <w:rPr>
                <w:rFonts w:ascii="思源黑体 CN" w:eastAsia="思源黑体 CN" w:hAnsi="思源黑体 CN" w:cs="思源黑体 CN"/>
                <w:b/>
                <w:bCs/>
                <w:color w:val="FFFFFF" w:themeColor="background1"/>
                <w:sz w:val="18"/>
                <w:szCs w:val="18"/>
              </w:rPr>
              <w:t>var.ec_type.var_id</w:t>
            </w:r>
            <w:proofErr w:type="spellEnd"/>
            <w:r w:rsidRPr="00A309B1">
              <w:rPr>
                <w:rFonts w:ascii="思源黑体 CN" w:eastAsia="思源黑体 CN" w:hAnsi="思源黑体 CN" w:cs="思源黑体 CN"/>
                <w:b/>
                <w:bCs/>
                <w:color w:val="FFFFFF" w:themeColor="background1"/>
                <w:sz w:val="18"/>
                <w:szCs w:val="18"/>
              </w:rPr>
              <w:t xml:space="preserve"> == “CNL type </w:t>
            </w:r>
            <w:proofErr w:type="gramStart"/>
            <w:r w:rsidRPr="00A309B1">
              <w:rPr>
                <w:rFonts w:ascii="思源黑体 CN" w:eastAsia="思源黑体 CN" w:hAnsi="思源黑体 CN" w:cs="思源黑体 CN"/>
                <w:b/>
                <w:bCs/>
                <w:color w:val="FFFFFF" w:themeColor="background1"/>
                <w:sz w:val="18"/>
                <w:szCs w:val="18"/>
              </w:rPr>
              <w:t>EC”%</w:t>
            </w:r>
            <w:proofErr w:type="gramEnd"/>
            <w:r w:rsidRPr="00A309B1">
              <w:rPr>
                <w:rFonts w:ascii="思源黑体 CN" w:eastAsia="思源黑体 CN" w:hAnsi="思源黑体 CN" w:cs="思源黑体 CN"/>
                <w:b/>
                <w:bCs/>
                <w:color w:val="FFFFFF" w:themeColor="background1"/>
                <w:sz w:val="18"/>
                <w:szCs w:val="18"/>
              </w:rPr>
              <w:t>}</w:t>
            </w:r>
          </w:p>
          <w:p w14:paraId="54B221E4" w14:textId="77777777" w:rsidR="00A309B1" w:rsidRPr="00A309B1"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hint="eastAsia"/>
                <w:b/>
                <w:bCs/>
                <w:color w:val="FFFFFF" w:themeColor="background1"/>
                <w:sz w:val="18"/>
                <w:szCs w:val="18"/>
              </w:rPr>
              <w:t>非特异性分子谱（NSMP）</w:t>
            </w:r>
          </w:p>
          <w:p w14:paraId="2814C309" w14:textId="50CB0124" w:rsidR="00413680" w:rsidRDefault="00A309B1" w:rsidP="00A309B1">
            <w:pPr>
              <w:snapToGrid w:val="0"/>
              <w:spacing w:line="240" w:lineRule="auto"/>
              <w:jc w:val="center"/>
              <w:rPr>
                <w:rFonts w:ascii="思源黑体 CN" w:eastAsia="思源黑体 CN" w:hAnsi="思源黑体 CN" w:cs="思源黑体 CN"/>
                <w:b/>
                <w:bCs/>
                <w:color w:val="FFFFFF" w:themeColor="background1"/>
                <w:sz w:val="18"/>
                <w:szCs w:val="18"/>
              </w:rPr>
            </w:pPr>
            <w:r w:rsidRPr="00A309B1">
              <w:rPr>
                <w:rFonts w:ascii="思源黑体 CN" w:eastAsia="思源黑体 CN" w:hAnsi="思源黑体 CN" w:cs="思源黑体 CN"/>
                <w:b/>
                <w:bCs/>
                <w:color w:val="FFFFFF" w:themeColor="background1"/>
                <w:sz w:val="18"/>
                <w:szCs w:val="18"/>
              </w:rPr>
              <w:t>{%p endif%}</w:t>
            </w:r>
          </w:p>
        </w:tc>
      </w:tr>
      <w:tr w:rsidR="00413680" w14:paraId="7F6E99D1" w14:textId="77777777">
        <w:trPr>
          <w:trHeight w:val="454"/>
          <w:jc w:val="center"/>
        </w:trPr>
        <w:tc>
          <w:tcPr>
            <w:tcW w:w="1701" w:type="dxa"/>
            <w:shd w:val="clear" w:color="auto" w:fill="auto"/>
            <w:vAlign w:val="center"/>
          </w:tcPr>
          <w:p w14:paraId="142B9184" w14:textId="77777777" w:rsidR="00413680" w:rsidRDefault="00C51C1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背景介绍</w:t>
            </w:r>
          </w:p>
        </w:tc>
        <w:tc>
          <w:tcPr>
            <w:tcW w:w="8335" w:type="dxa"/>
            <w:shd w:val="clear" w:color="auto" w:fill="auto"/>
            <w:vAlign w:val="center"/>
          </w:tcPr>
          <w:p w14:paraId="3CF7311C" w14:textId="77777777" w:rsidR="00413680" w:rsidRDefault="00C51C1B">
            <w:pPr>
              <w:snapToGrid w:val="0"/>
              <w:spacing w:line="240" w:lineRule="auto"/>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2</w:t>
            </w:r>
            <w:r>
              <w:rPr>
                <w:rFonts w:ascii="思源黑体 CN Normal" w:eastAsia="思源黑体 CN Normal" w:hAnsi="思源黑体 CN Normal"/>
                <w:color w:val="000000"/>
                <w:sz w:val="17"/>
                <w:szCs w:val="17"/>
              </w:rPr>
              <w:t>013</w:t>
            </w:r>
            <w:r>
              <w:rPr>
                <w:rFonts w:ascii="思源黑体 CN Normal" w:eastAsia="思源黑体 CN Normal" w:hAnsi="思源黑体 CN Normal" w:hint="eastAsia"/>
                <w:color w:val="000000"/>
                <w:sz w:val="17"/>
                <w:szCs w:val="17"/>
              </w:rPr>
              <w:t>年，癌症基因组图谱（The</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Cancer</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Genome</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 xml:space="preserve">Atlas，TCGA）多组学研究（PMID: </w:t>
            </w:r>
            <w:r>
              <w:rPr>
                <w:rFonts w:ascii="思源黑体 CN Normal" w:eastAsia="思源黑体 CN Normal" w:hAnsi="思源黑体 CN Normal"/>
                <w:color w:val="000000"/>
                <w:sz w:val="17"/>
                <w:szCs w:val="17"/>
              </w:rPr>
              <w:t>23636398</w:t>
            </w:r>
            <w:r>
              <w:rPr>
                <w:rFonts w:ascii="思源黑体 CN Normal" w:eastAsia="思源黑体 CN Normal" w:hAnsi="思源黑体 CN Normal" w:hint="eastAsia"/>
                <w:color w:val="000000"/>
                <w:sz w:val="17"/>
                <w:szCs w:val="17"/>
              </w:rPr>
              <w:t>）全面揭示了子宫内膜</w:t>
            </w:r>
            <w:proofErr w:type="gramStart"/>
            <w:r>
              <w:rPr>
                <w:rFonts w:ascii="思源黑体 CN Normal" w:eastAsia="思源黑体 CN Normal" w:hAnsi="思源黑体 CN Normal" w:hint="eastAsia"/>
                <w:color w:val="000000"/>
                <w:sz w:val="17"/>
                <w:szCs w:val="17"/>
              </w:rPr>
              <w:t>癌分子</w:t>
            </w:r>
            <w:proofErr w:type="gramEnd"/>
            <w:r>
              <w:rPr>
                <w:rFonts w:ascii="思源黑体 CN Normal" w:eastAsia="思源黑体 CN Normal" w:hAnsi="思源黑体 CN Normal" w:hint="eastAsia"/>
                <w:color w:val="000000"/>
                <w:sz w:val="17"/>
                <w:szCs w:val="17"/>
              </w:rPr>
              <w:t>遗传图谱，提出新的分子分型策略，依据多组学特征和预后的关联性分为</w:t>
            </w:r>
            <w:r>
              <w:rPr>
                <w:rFonts w:ascii="思源黑体 CN Normal" w:eastAsia="思源黑体 CN Normal" w:hAnsi="思源黑体 CN Normal"/>
                <w:color w:val="000000"/>
                <w:sz w:val="17"/>
                <w:szCs w:val="17"/>
              </w:rPr>
              <w:t>4</w:t>
            </w:r>
            <w:r>
              <w:rPr>
                <w:rFonts w:ascii="思源黑体 CN Normal" w:eastAsia="思源黑体 CN Normal" w:hAnsi="思源黑体 CN Normal" w:hint="eastAsia"/>
                <w:color w:val="000000"/>
                <w:sz w:val="17"/>
                <w:szCs w:val="17"/>
              </w:rPr>
              <w:t>个亚型：POLE（</w:t>
            </w:r>
            <w:proofErr w:type="spellStart"/>
            <w:r>
              <w:rPr>
                <w:rFonts w:ascii="思源黑体 CN Normal" w:eastAsia="思源黑体 CN Normal" w:hAnsi="思源黑体 CN Normal" w:hint="eastAsia"/>
                <w:color w:val="000000"/>
                <w:sz w:val="17"/>
                <w:szCs w:val="17"/>
              </w:rPr>
              <w:t>ultramutated</w:t>
            </w:r>
            <w:proofErr w:type="spellEnd"/>
            <w:r>
              <w:rPr>
                <w:rFonts w:ascii="思源黑体 CN Normal" w:eastAsia="思源黑体 CN Normal" w:hAnsi="思源黑体 CN Normal" w:hint="eastAsia"/>
                <w:color w:val="000000"/>
                <w:sz w:val="17"/>
                <w:szCs w:val="17"/>
              </w:rPr>
              <w:t>）、MSI（hypermutated）、copy-number</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high（serous-like）和copy-number</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low（endometrioid），用于患者预后和复发风险评估；其中，POLE亚型预后最好，copy-number</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color w:val="000000"/>
                <w:sz w:val="17"/>
                <w:szCs w:val="17"/>
              </w:rPr>
              <w:t>ProMisE</w:t>
            </w:r>
            <w:proofErr w:type="spellEnd"/>
            <w:r>
              <w:rPr>
                <w:rFonts w:ascii="思源黑体 CN Normal" w:eastAsia="思源黑体 CN Normal" w:hAnsi="思源黑体 CN Normal" w:hint="eastAsia"/>
                <w:color w:val="000000"/>
                <w:sz w:val="17"/>
                <w:szCs w:val="17"/>
              </w:rPr>
              <w:t xml:space="preserve">分型（PMID: </w:t>
            </w:r>
            <w:r>
              <w:rPr>
                <w:rFonts w:ascii="思源黑体 CN Normal" w:eastAsia="思源黑体 CN Normal" w:hAnsi="思源黑体 CN Normal"/>
                <w:color w:val="000000"/>
                <w:sz w:val="17"/>
                <w:szCs w:val="17"/>
              </w:rPr>
              <w:t>26172027</w:t>
            </w:r>
            <w:r>
              <w:rPr>
                <w:rFonts w:ascii="思源黑体 CN Normal" w:eastAsia="思源黑体 CN Normal" w:hAnsi="思源黑体 CN Normal" w:hint="eastAsia"/>
                <w:color w:val="000000"/>
                <w:sz w:val="17"/>
                <w:szCs w:val="17"/>
              </w:rPr>
              <w:t>），通过错配修复（mismatch repair，MMR）蛋白、p53蛋白和POLE基因检测进行分型（4种分子分型分别为POLE</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EDM、MMR-D、p</w:t>
            </w:r>
            <w:r>
              <w:rPr>
                <w:rFonts w:ascii="思源黑体 CN Normal" w:eastAsia="思源黑体 CN Normal" w:hAnsi="思源黑体 CN Normal"/>
                <w:color w:val="000000"/>
                <w:sz w:val="17"/>
                <w:szCs w:val="17"/>
              </w:rPr>
              <w:t xml:space="preserve">53 </w:t>
            </w:r>
            <w:proofErr w:type="spellStart"/>
            <w:r>
              <w:rPr>
                <w:rFonts w:ascii="思源黑体 CN Normal" w:eastAsia="思源黑体 CN Normal" w:hAnsi="思源黑体 CN Normal" w:hint="eastAsia"/>
                <w:color w:val="000000"/>
                <w:sz w:val="17"/>
                <w:szCs w:val="17"/>
              </w:rPr>
              <w:t>wt</w:t>
            </w:r>
            <w:proofErr w:type="spellEnd"/>
            <w:r>
              <w:rPr>
                <w:rFonts w:ascii="思源黑体 CN Normal" w:eastAsia="思源黑体 CN Normal" w:hAnsi="思源黑体 CN Normal" w:hint="eastAsia"/>
                <w:color w:val="000000"/>
                <w:sz w:val="17"/>
                <w:szCs w:val="17"/>
              </w:rPr>
              <w:t>和p</w:t>
            </w:r>
            <w:r>
              <w:rPr>
                <w:rFonts w:ascii="思源黑体 CN Normal" w:eastAsia="思源黑体 CN Normal" w:hAnsi="思源黑体 CN Normal"/>
                <w:color w:val="000000"/>
                <w:sz w:val="17"/>
                <w:szCs w:val="17"/>
              </w:rPr>
              <w:t xml:space="preserve">53 </w:t>
            </w:r>
            <w:proofErr w:type="spellStart"/>
            <w:r>
              <w:rPr>
                <w:rFonts w:ascii="思源黑体 CN Normal" w:eastAsia="思源黑体 CN Normal" w:hAnsi="思源黑体 CN Normal" w:hint="eastAsia"/>
                <w:color w:val="000000"/>
                <w:sz w:val="17"/>
                <w:szCs w:val="17"/>
              </w:rPr>
              <w:t>abn</w:t>
            </w:r>
            <w:proofErr w:type="spellEnd"/>
            <w:r>
              <w:rPr>
                <w:rFonts w:ascii="思源黑体 CN Normal" w:eastAsia="思源黑体 CN Normal" w:hAnsi="思源黑体 CN Normal" w:hint="eastAsia"/>
                <w:color w:val="000000"/>
                <w:sz w:val="17"/>
                <w:szCs w:val="17"/>
              </w:rPr>
              <w:t>），与TCGA分型一致性非常高，更贴合临床实践，简单易操作，该分子分型遂逐步进入临床实践中。</w:t>
            </w:r>
          </w:p>
          <w:p w14:paraId="4AD3AE9B" w14:textId="77777777" w:rsidR="00413680" w:rsidRDefault="00C51C1B">
            <w:pPr>
              <w:snapToGrid w:val="0"/>
              <w:spacing w:line="240" w:lineRule="auto"/>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2</w:t>
            </w:r>
            <w:r>
              <w:rPr>
                <w:rFonts w:ascii="思源黑体 CN Normal" w:eastAsia="思源黑体 CN Normal" w:hAnsi="思源黑体 CN Normal"/>
                <w:color w:val="000000"/>
                <w:sz w:val="17"/>
                <w:szCs w:val="17"/>
              </w:rPr>
              <w:t>020</w:t>
            </w:r>
            <w:r>
              <w:rPr>
                <w:rFonts w:ascii="思源黑体 CN Normal" w:eastAsia="思源黑体 CN Normal" w:hAnsi="思源黑体 CN Normal" w:hint="eastAsia"/>
                <w:color w:val="000000"/>
                <w:sz w:val="17"/>
                <w:szCs w:val="17"/>
              </w:rPr>
              <w:t>年，分子分型纳入美国国立综合癌症网络（National</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Comprehensive</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Cancer</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Network，NCCN）指南和世界卫生组织（World</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Health</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Organization，WHO）女性生殖器官肿瘤分类标准（第5版）中。2</w:t>
            </w:r>
            <w:r>
              <w:rPr>
                <w:rFonts w:ascii="思源黑体 CN Normal" w:eastAsia="思源黑体 CN Normal" w:hAnsi="思源黑体 CN Normal"/>
                <w:color w:val="000000"/>
                <w:sz w:val="17"/>
                <w:szCs w:val="17"/>
              </w:rPr>
              <w:t>021</w:t>
            </w:r>
            <w:r>
              <w:rPr>
                <w:rFonts w:ascii="思源黑体 CN Normal" w:eastAsia="思源黑体 CN Normal" w:hAnsi="思源黑体 CN Normal" w:hint="eastAsia"/>
                <w:color w:val="000000"/>
                <w:sz w:val="17"/>
                <w:szCs w:val="17"/>
              </w:rPr>
              <w:t>年，基于分子分型的风险评估规则被纳入欧洲妇科肿瘤协会（European</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Society</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of</w:t>
            </w:r>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hint="eastAsia"/>
                <w:color w:val="000000"/>
                <w:sz w:val="17"/>
                <w:szCs w:val="17"/>
              </w:rPr>
              <w:t>Gynaecological</w:t>
            </w:r>
            <w:proofErr w:type="spellEnd"/>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Oncology，ESGO）指南中（</w:t>
            </w:r>
            <w:r>
              <w:rPr>
                <w:rFonts w:ascii="思源黑体 CN Normal" w:eastAsia="思源黑体 CN Normal" w:hAnsi="思源黑体 CN Normal"/>
                <w:color w:val="000000"/>
                <w:sz w:val="17"/>
                <w:szCs w:val="17"/>
              </w:rPr>
              <w:t>PMID: 33604759</w:t>
            </w:r>
            <w:r>
              <w:rPr>
                <w:rFonts w:ascii="思源黑体 CN Normal" w:eastAsia="思源黑体 CN Normal" w:hAnsi="思源黑体 CN Normal" w:hint="eastAsia"/>
                <w:color w:val="000000"/>
                <w:sz w:val="17"/>
                <w:szCs w:val="17"/>
              </w:rPr>
              <w:t>）。2</w:t>
            </w:r>
            <w:r>
              <w:rPr>
                <w:rFonts w:ascii="思源黑体 CN Normal" w:eastAsia="思源黑体 CN Normal" w:hAnsi="思源黑体 CN Normal"/>
                <w:color w:val="000000"/>
                <w:sz w:val="17"/>
                <w:szCs w:val="17"/>
              </w:rPr>
              <w:t>021</w:t>
            </w:r>
            <w:r>
              <w:rPr>
                <w:rFonts w:ascii="思源黑体 CN Normal" w:eastAsia="思源黑体 CN Normal" w:hAnsi="思源黑体 CN Normal" w:hint="eastAsia"/>
                <w:color w:val="000000"/>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6761F4E" w14:textId="77777777" w:rsidR="00413680" w:rsidRDefault="00C51C1B">
            <w:pPr>
              <w:snapToGrid w:val="0"/>
              <w:spacing w:line="240" w:lineRule="auto"/>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共识推荐所有确诊的子宫内膜癌患者进行分子分型，</w:t>
            </w:r>
            <w:r>
              <w:rPr>
                <w:rFonts w:ascii="思源黑体 CN Normal" w:eastAsia="思源黑体 CN Normal" w:hAnsi="思源黑体 CN Normal"/>
                <w:color w:val="000000"/>
                <w:sz w:val="17"/>
                <w:szCs w:val="17"/>
              </w:rPr>
              <w:t>推荐</w:t>
            </w:r>
            <w:r>
              <w:rPr>
                <w:rFonts w:ascii="思源黑体 CN Normal" w:eastAsia="思源黑体 CN Normal" w:hAnsi="思源黑体 CN Normal" w:hint="eastAsia"/>
                <w:color w:val="000000"/>
                <w:sz w:val="17"/>
                <w:szCs w:val="17"/>
              </w:rPr>
              <w:t>对符合检测标准的子宫内膜癌患者进行遗传咨询及</w:t>
            </w:r>
            <w:r>
              <w:rPr>
                <w:rFonts w:ascii="思源黑体 CN Normal" w:eastAsia="思源黑体 CN Normal" w:hAnsi="思源黑体 CN Normal"/>
                <w:color w:val="000000"/>
                <w:sz w:val="17"/>
                <w:szCs w:val="17"/>
              </w:rPr>
              <w:t>林奇综合征</w:t>
            </w:r>
            <w:r>
              <w:rPr>
                <w:rFonts w:ascii="思源黑体 CN Normal" w:eastAsia="思源黑体 CN Normal" w:hAnsi="思源黑体 CN Normal" w:hint="eastAsia"/>
                <w:color w:val="000000"/>
                <w:sz w:val="17"/>
                <w:szCs w:val="17"/>
              </w:rPr>
              <w:t>相关MMR基因胚系突变检测以确诊林奇综合征。共识推荐结合</w:t>
            </w:r>
            <w:r>
              <w:rPr>
                <w:rFonts w:ascii="思源黑体 CN Normal" w:eastAsia="思源黑体 CN Normal" w:hAnsi="思源黑体 CN Normal"/>
                <w:color w:val="000000"/>
                <w:sz w:val="17"/>
                <w:szCs w:val="17"/>
              </w:rPr>
              <w:t>POLE基因核酸外切酶结构域突变状态、MMR/MSI状态和p53状态进行</w:t>
            </w:r>
            <w:r>
              <w:rPr>
                <w:rFonts w:ascii="思源黑体 CN Normal" w:eastAsia="思源黑体 CN Normal" w:hAnsi="思源黑体 CN Normal" w:hint="eastAsia"/>
                <w:color w:val="000000"/>
                <w:sz w:val="17"/>
                <w:szCs w:val="17"/>
              </w:rPr>
              <w:t>子宫内膜</w:t>
            </w:r>
            <w:proofErr w:type="gramStart"/>
            <w:r>
              <w:rPr>
                <w:rFonts w:ascii="思源黑体 CN Normal" w:eastAsia="思源黑体 CN Normal" w:hAnsi="思源黑体 CN Normal" w:hint="eastAsia"/>
                <w:color w:val="000000"/>
                <w:sz w:val="17"/>
                <w:szCs w:val="17"/>
              </w:rPr>
              <w:t>癌分子</w:t>
            </w:r>
            <w:proofErr w:type="gramEnd"/>
            <w:r>
              <w:rPr>
                <w:rFonts w:ascii="思源黑体 CN Normal" w:eastAsia="思源黑体 CN Normal" w:hAnsi="思源黑体 CN Normal" w:hint="eastAsia"/>
                <w:color w:val="000000"/>
                <w:sz w:val="17"/>
                <w:szCs w:val="17"/>
              </w:rPr>
              <w:t>分型。根据</w:t>
            </w:r>
            <w:r>
              <w:rPr>
                <w:rFonts w:ascii="思源黑体 CN Normal" w:eastAsia="思源黑体 CN Normal" w:hAnsi="思源黑体 CN Normal"/>
                <w:color w:val="000000"/>
                <w:sz w:val="17"/>
                <w:szCs w:val="17"/>
              </w:rPr>
              <w:t>WHO女性</w:t>
            </w:r>
            <w:r>
              <w:rPr>
                <w:rFonts w:ascii="思源黑体 CN Normal" w:eastAsia="思源黑体 CN Normal" w:hAnsi="思源黑体 CN Normal" w:hint="eastAsia"/>
                <w:color w:val="000000"/>
                <w:sz w:val="17"/>
                <w:szCs w:val="17"/>
              </w:rPr>
              <w:t>生殖器官肿瘤分类（第</w:t>
            </w:r>
            <w:r>
              <w:rPr>
                <w:rFonts w:ascii="思源黑体 CN Normal" w:eastAsia="思源黑体 CN Normal" w:hAnsi="思源黑体 CN Normal"/>
                <w:color w:val="000000"/>
                <w:sz w:val="17"/>
                <w:szCs w:val="17"/>
              </w:rPr>
              <w:t>5版）</w:t>
            </w:r>
            <w:r>
              <w:rPr>
                <w:rFonts w:ascii="思源黑体 CN Normal" w:eastAsia="思源黑体 CN Normal" w:hAnsi="思源黑体 CN Normal" w:hint="eastAsia"/>
                <w:color w:val="000000"/>
                <w:sz w:val="17"/>
                <w:szCs w:val="17"/>
              </w:rPr>
              <w:t>分为4种类型：</w:t>
            </w:r>
            <w:r>
              <w:rPr>
                <w:rFonts w:ascii="思源黑体 CN Normal" w:eastAsia="思源黑体 CN Normal" w:hAnsi="思源黑体 CN Normal"/>
                <w:color w:val="000000"/>
                <w:sz w:val="17"/>
                <w:szCs w:val="17"/>
              </w:rPr>
              <w:t>POLE mut（POLE突变型</w:t>
            </w: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POLE mutation）、</w:t>
            </w:r>
            <w:proofErr w:type="spellStart"/>
            <w:r>
              <w:rPr>
                <w:rFonts w:ascii="思源黑体 CN Normal" w:eastAsia="思源黑体 CN Normal" w:hAnsi="思源黑体 CN Normal"/>
                <w:color w:val="000000"/>
                <w:sz w:val="17"/>
                <w:szCs w:val="17"/>
              </w:rPr>
              <w:t>MMRd</w:t>
            </w:r>
            <w:proofErr w:type="spellEnd"/>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错配修复功能缺陷型，</w:t>
            </w:r>
            <w:r>
              <w:rPr>
                <w:rFonts w:ascii="思源黑体 CN Normal" w:eastAsia="思源黑体 CN Normal" w:hAnsi="思源黑体 CN Normal"/>
                <w:color w:val="000000"/>
                <w:sz w:val="17"/>
                <w:szCs w:val="17"/>
              </w:rPr>
              <w:t xml:space="preserve">MMR deficiency）、p53 </w:t>
            </w:r>
            <w:proofErr w:type="spellStart"/>
            <w:r>
              <w:rPr>
                <w:rFonts w:ascii="思源黑体 CN Normal" w:eastAsia="思源黑体 CN Normal" w:hAnsi="思源黑体 CN Normal"/>
                <w:color w:val="000000"/>
                <w:sz w:val="17"/>
                <w:szCs w:val="17"/>
              </w:rPr>
              <w:t>abn</w:t>
            </w:r>
            <w:proofErr w:type="spellEnd"/>
            <w:r>
              <w:rPr>
                <w:rFonts w:ascii="思源黑体 CN Normal" w:eastAsia="思源黑体 CN Normal" w:hAnsi="思源黑体 CN Normal"/>
                <w:color w:val="000000"/>
                <w:sz w:val="17"/>
                <w:szCs w:val="17"/>
              </w:rPr>
              <w:t>（</w:t>
            </w:r>
            <w:r>
              <w:rPr>
                <w:rFonts w:ascii="思源黑体 CN Normal" w:eastAsia="思源黑体 CN Normal" w:hAnsi="思源黑体 CN Normal" w:hint="eastAsia"/>
                <w:color w:val="000000"/>
                <w:sz w:val="17"/>
                <w:szCs w:val="17"/>
              </w:rPr>
              <w:t>p</w:t>
            </w:r>
            <w:r>
              <w:rPr>
                <w:rFonts w:ascii="思源黑体 CN Normal" w:eastAsia="思源黑体 CN Normal" w:hAnsi="思源黑体 CN Normal"/>
                <w:color w:val="000000"/>
                <w:sz w:val="17"/>
                <w:szCs w:val="17"/>
              </w:rPr>
              <w:t>53</w:t>
            </w:r>
            <w:r>
              <w:rPr>
                <w:rFonts w:ascii="思源黑体 CN Normal" w:eastAsia="思源黑体 CN Normal" w:hAnsi="思源黑体 CN Normal" w:hint="eastAsia"/>
                <w:color w:val="000000"/>
                <w:sz w:val="17"/>
                <w:szCs w:val="17"/>
              </w:rPr>
              <w:t>蛋白异常/</w:t>
            </w:r>
            <w:r>
              <w:rPr>
                <w:rFonts w:ascii="思源黑体 CN Normal" w:eastAsia="思源黑体 CN Normal" w:hAnsi="思源黑体 CN Normal"/>
                <w:color w:val="000000"/>
                <w:sz w:val="17"/>
                <w:szCs w:val="17"/>
              </w:rPr>
              <w:t>TP53基因突变</w:t>
            </w:r>
            <w:r>
              <w:rPr>
                <w:rFonts w:ascii="思源黑体 CN Normal" w:eastAsia="思源黑体 CN Normal" w:hAnsi="思源黑体 CN Normal" w:hint="eastAsia"/>
                <w:color w:val="000000"/>
                <w:sz w:val="17"/>
                <w:szCs w:val="17"/>
              </w:rPr>
              <w:t>型，</w:t>
            </w:r>
            <w:r>
              <w:rPr>
                <w:rFonts w:ascii="思源黑体 CN Normal" w:eastAsia="思源黑体 CN Normal" w:hAnsi="思源黑体 CN Normal"/>
                <w:color w:val="000000"/>
                <w:sz w:val="17"/>
                <w:szCs w:val="17"/>
              </w:rPr>
              <w:t>p53 abnormality）和NSMP（</w:t>
            </w:r>
            <w:r>
              <w:rPr>
                <w:rFonts w:ascii="思源黑体 CN Normal" w:eastAsia="思源黑体 CN Normal" w:hAnsi="思源黑体 CN Normal" w:hint="eastAsia"/>
                <w:color w:val="000000"/>
                <w:sz w:val="17"/>
                <w:szCs w:val="17"/>
              </w:rPr>
              <w:t>非特异性分子谱，n</w:t>
            </w:r>
            <w:r>
              <w:rPr>
                <w:rFonts w:ascii="思源黑体 CN Normal" w:eastAsia="思源黑体 CN Normal" w:hAnsi="思源黑体 CN Normal"/>
                <w:color w:val="000000"/>
                <w:sz w:val="17"/>
                <w:szCs w:val="17"/>
              </w:rPr>
              <w:t>on-specific molecular profile）</w:t>
            </w:r>
            <w:r>
              <w:rPr>
                <w:rFonts w:ascii="思源黑体 CN Normal" w:eastAsia="思源黑体 CN Normal" w:hAnsi="思源黑体 CN Normal" w:hint="eastAsia"/>
                <w:color w:val="000000"/>
                <w:sz w:val="17"/>
                <w:szCs w:val="17"/>
              </w:rPr>
              <w:t>。可选推荐的分子分型检测方案为采用高通量测序方法检测POLE基因突变、MSI状态和TP</w:t>
            </w:r>
            <w:r>
              <w:rPr>
                <w:rFonts w:ascii="思源黑体 CN Normal" w:eastAsia="思源黑体 CN Normal" w:hAnsi="思源黑体 CN Normal"/>
                <w:color w:val="000000"/>
                <w:sz w:val="17"/>
                <w:szCs w:val="17"/>
              </w:rPr>
              <w:t>53</w:t>
            </w:r>
            <w:r>
              <w:rPr>
                <w:rFonts w:ascii="思源黑体 CN Normal" w:eastAsia="思源黑体 CN Normal" w:hAnsi="思源黑体 CN Normal" w:hint="eastAsia"/>
                <w:color w:val="000000"/>
                <w:sz w:val="17"/>
                <w:szCs w:val="17"/>
              </w:rPr>
              <w:t>基因突变。按照下图的判断顺序进行分子分型。</w:t>
            </w:r>
          </w:p>
          <w:p w14:paraId="72F880AA" w14:textId="77777777" w:rsidR="00413680" w:rsidRDefault="00C51C1B">
            <w:pPr>
              <w:snapToGrid w:val="0"/>
              <w:spacing w:line="240" w:lineRule="auto"/>
              <w:jc w:val="center"/>
            </w:pPr>
            <w:r>
              <w:rPr>
                <w:noProof/>
              </w:rPr>
              <w:drawing>
                <wp:inline distT="0" distB="0" distL="0" distR="0" wp14:anchorId="643FE789" wp14:editId="02A270CE">
                  <wp:extent cx="3779520" cy="1517650"/>
                  <wp:effectExtent l="0" t="0" r="5080" b="6350"/>
                  <wp:docPr id="1373387268"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87268" name="Picture 1016"/>
                          <pic:cNvPicPr>
                            <a:picLocks noChangeAspect="1"/>
                          </pic:cNvPicPr>
                        </pic:nvPicPr>
                        <pic:blipFill>
                          <a:blip r:embed="rId12"/>
                          <a:stretch>
                            <a:fillRect/>
                          </a:stretch>
                        </pic:blipFill>
                        <pic:spPr>
                          <a:xfrm>
                            <a:off x="0" y="0"/>
                            <a:ext cx="3780000" cy="1517953"/>
                          </a:xfrm>
                          <a:prstGeom prst="rect">
                            <a:avLst/>
                          </a:prstGeom>
                        </pic:spPr>
                      </pic:pic>
                    </a:graphicData>
                  </a:graphic>
                </wp:inline>
              </w:drawing>
            </w:r>
          </w:p>
          <w:p w14:paraId="089E7CAF" w14:textId="77777777" w:rsidR="00413680" w:rsidRDefault="00C51C1B">
            <w:pPr>
              <w:snapToGrid w:val="0"/>
              <w:spacing w:line="240" w:lineRule="auto"/>
              <w:jc w:val="left"/>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413680" w14:paraId="34B2A092" w14:textId="77777777">
        <w:trPr>
          <w:trHeight w:val="454"/>
          <w:jc w:val="center"/>
        </w:trPr>
        <w:tc>
          <w:tcPr>
            <w:tcW w:w="1701" w:type="dxa"/>
            <w:shd w:val="clear" w:color="auto" w:fill="auto"/>
            <w:vAlign w:val="center"/>
          </w:tcPr>
          <w:p w14:paraId="4EDF7E49" w14:textId="77777777" w:rsidR="00413680" w:rsidRDefault="00C51C1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临床预后</w:t>
            </w:r>
          </w:p>
        </w:tc>
        <w:tc>
          <w:tcPr>
            <w:tcW w:w="8335" w:type="dxa"/>
            <w:shd w:val="clear" w:color="auto" w:fill="auto"/>
            <w:vAlign w:val="center"/>
          </w:tcPr>
          <w:p w14:paraId="4CB2A0AD" w14:textId="19C3B4C8" w:rsidR="00413680" w:rsidRDefault="00A309B1" w:rsidP="00A309B1">
            <w:pPr>
              <w:snapToGrid w:val="0"/>
              <w:spacing w:line="240" w:lineRule="auto"/>
              <w:rPr>
                <w:rFonts w:ascii="思源黑体 CN Normal" w:eastAsia="思源黑体 CN Normal" w:hAnsi="思源黑体 CN Normal"/>
                <w:color w:val="000000"/>
                <w:sz w:val="17"/>
                <w:szCs w:val="17"/>
              </w:rPr>
            </w:pPr>
            <w:r w:rsidRPr="00A309B1">
              <w:rPr>
                <w:rFonts w:ascii="思源黑体 CN Normal" w:eastAsia="思源黑体 CN Normal" w:hAnsi="思源黑体 CN Normal" w:hint="eastAsia"/>
                <w:sz w:val="17"/>
                <w:szCs w:val="17"/>
              </w:rPr>
              <w:t>本次检测结果显示患者的子宫内膜</w:t>
            </w:r>
            <w:proofErr w:type="gramStart"/>
            <w:r w:rsidRPr="00A309B1">
              <w:rPr>
                <w:rFonts w:ascii="思源黑体 CN Normal" w:eastAsia="思源黑体 CN Normal" w:hAnsi="思源黑体 CN Normal" w:hint="eastAsia"/>
                <w:sz w:val="17"/>
                <w:szCs w:val="17"/>
              </w:rPr>
              <w:t>癌分子</w:t>
            </w:r>
            <w:proofErr w:type="gramEnd"/>
            <w:r w:rsidRPr="00A309B1">
              <w:rPr>
                <w:rFonts w:ascii="思源黑体 CN Normal" w:eastAsia="思源黑体 CN Normal" w:hAnsi="思源黑体 CN Normal" w:hint="eastAsia"/>
                <w:sz w:val="17"/>
                <w:szCs w:val="17"/>
              </w:rPr>
              <w:t xml:space="preserve">分型为{%if </w:t>
            </w:r>
            <w:proofErr w:type="spellStart"/>
            <w:r w:rsidRPr="00A309B1">
              <w:rPr>
                <w:rFonts w:ascii="思源黑体 CN Normal" w:eastAsia="思源黑体 CN Normal" w:hAnsi="思源黑体 CN Normal" w:hint="eastAsia"/>
                <w:sz w:val="17"/>
                <w:szCs w:val="17"/>
              </w:rPr>
              <w:t>var.ec_type.var_id</w:t>
            </w:r>
            <w:proofErr w:type="spellEnd"/>
            <w:r w:rsidRPr="00A309B1">
              <w:rPr>
                <w:rFonts w:ascii="思源黑体 CN Normal" w:eastAsia="思源黑体 CN Normal" w:hAnsi="思源黑体 CN Normal" w:hint="eastAsia"/>
                <w:sz w:val="17"/>
                <w:szCs w:val="17"/>
              </w:rPr>
              <w:t xml:space="preserve"> == “POLE-</w:t>
            </w:r>
            <w:proofErr w:type="spellStart"/>
            <w:r w:rsidRPr="00A309B1">
              <w:rPr>
                <w:rFonts w:ascii="思源黑体 CN Normal" w:eastAsia="思源黑体 CN Normal" w:hAnsi="思源黑体 CN Normal" w:hint="eastAsia"/>
                <w:sz w:val="17"/>
                <w:szCs w:val="17"/>
              </w:rPr>
              <w:t>ultramutated</w:t>
            </w:r>
            <w:proofErr w:type="spellEnd"/>
            <w:r w:rsidRPr="00A309B1">
              <w:rPr>
                <w:rFonts w:ascii="思源黑体 CN Normal" w:eastAsia="思源黑体 CN Normal" w:hAnsi="思源黑体 CN Normal" w:hint="eastAsia"/>
                <w:sz w:val="17"/>
                <w:szCs w:val="17"/>
              </w:rPr>
              <w:t xml:space="preserve"> type </w:t>
            </w:r>
            <w:r w:rsidRPr="00A309B1">
              <w:rPr>
                <w:rFonts w:ascii="思源黑体 CN Normal" w:eastAsia="思源黑体 CN Normal" w:hAnsi="思源黑体 CN Normal" w:hint="eastAsia"/>
                <w:sz w:val="17"/>
                <w:szCs w:val="17"/>
              </w:rPr>
              <w:lastRenderedPageBreak/>
              <w:t>EC”%}POLE突变型（POLE mut）{%</w:t>
            </w:r>
            <w:proofErr w:type="spellStart"/>
            <w:r w:rsidRPr="00A309B1">
              <w:rPr>
                <w:rFonts w:ascii="思源黑体 CN Normal" w:eastAsia="思源黑体 CN Normal" w:hAnsi="思源黑体 CN Normal" w:hint="eastAsia"/>
                <w:sz w:val="17"/>
                <w:szCs w:val="17"/>
              </w:rPr>
              <w:t>elif</w:t>
            </w:r>
            <w:proofErr w:type="spellEnd"/>
            <w:r w:rsidRPr="00A309B1">
              <w:rPr>
                <w:rFonts w:ascii="思源黑体 CN Normal" w:eastAsia="思源黑体 CN Normal" w:hAnsi="思源黑体 CN Normal" w:hint="eastAsia"/>
                <w:sz w:val="17"/>
                <w:szCs w:val="17"/>
              </w:rPr>
              <w:t xml:space="preserve"> </w:t>
            </w:r>
            <w:proofErr w:type="spellStart"/>
            <w:r w:rsidRPr="00A309B1">
              <w:rPr>
                <w:rFonts w:ascii="思源黑体 CN Normal" w:eastAsia="思源黑体 CN Normal" w:hAnsi="思源黑体 CN Normal" w:hint="eastAsia"/>
                <w:sz w:val="17"/>
                <w:szCs w:val="17"/>
              </w:rPr>
              <w:t>var.ec_type.var_id</w:t>
            </w:r>
            <w:proofErr w:type="spellEnd"/>
            <w:r w:rsidRPr="00A309B1">
              <w:rPr>
                <w:rFonts w:ascii="思源黑体 CN Normal" w:eastAsia="思源黑体 CN Normal" w:hAnsi="思源黑体 CN Normal" w:hint="eastAsia"/>
                <w:sz w:val="17"/>
                <w:szCs w:val="17"/>
              </w:rPr>
              <w:t xml:space="preserve"> == “MSI-H type EC”%}错配修复功能缺陷型（</w:t>
            </w:r>
            <w:proofErr w:type="spellStart"/>
            <w:r w:rsidRPr="00A309B1">
              <w:rPr>
                <w:rFonts w:ascii="思源黑体 CN Normal" w:eastAsia="思源黑体 CN Normal" w:hAnsi="思源黑体 CN Normal" w:hint="eastAsia"/>
                <w:sz w:val="17"/>
                <w:szCs w:val="17"/>
              </w:rPr>
              <w:t>MMRd</w:t>
            </w:r>
            <w:proofErr w:type="spellEnd"/>
            <w:r w:rsidRPr="00A309B1">
              <w:rPr>
                <w:rFonts w:ascii="思源黑体 CN Normal" w:eastAsia="思源黑体 CN Normal" w:hAnsi="思源黑体 CN Normal" w:hint="eastAsia"/>
                <w:sz w:val="17"/>
                <w:szCs w:val="17"/>
              </w:rPr>
              <w:t>）{%</w:t>
            </w:r>
            <w:proofErr w:type="spellStart"/>
            <w:r w:rsidRPr="00A309B1">
              <w:rPr>
                <w:rFonts w:ascii="思源黑体 CN Normal" w:eastAsia="思源黑体 CN Normal" w:hAnsi="思源黑体 CN Normal" w:hint="eastAsia"/>
                <w:sz w:val="17"/>
                <w:szCs w:val="17"/>
              </w:rPr>
              <w:t>elif</w:t>
            </w:r>
            <w:proofErr w:type="spellEnd"/>
            <w:r w:rsidRPr="00A309B1">
              <w:rPr>
                <w:rFonts w:ascii="思源黑体 CN Normal" w:eastAsia="思源黑体 CN Normal" w:hAnsi="思源黑体 CN Normal" w:hint="eastAsia"/>
                <w:sz w:val="17"/>
                <w:szCs w:val="17"/>
              </w:rPr>
              <w:t xml:space="preserve"> </w:t>
            </w:r>
            <w:proofErr w:type="spellStart"/>
            <w:r w:rsidRPr="00A309B1">
              <w:rPr>
                <w:rFonts w:ascii="思源黑体 CN Normal" w:eastAsia="思源黑体 CN Normal" w:hAnsi="思源黑体 CN Normal" w:hint="eastAsia"/>
                <w:sz w:val="17"/>
                <w:szCs w:val="17"/>
              </w:rPr>
              <w:t>var.ec_type.var_id</w:t>
            </w:r>
            <w:proofErr w:type="spellEnd"/>
            <w:r w:rsidRPr="00A309B1">
              <w:rPr>
                <w:rFonts w:ascii="思源黑体 CN Normal" w:eastAsia="思源黑体 CN Normal" w:hAnsi="思源黑体 CN Normal" w:hint="eastAsia"/>
                <w:sz w:val="17"/>
                <w:szCs w:val="17"/>
              </w:rPr>
              <w:t xml:space="preserve"> == “CNH type EC”%}TP53基因突变型（p53 </w:t>
            </w:r>
            <w:proofErr w:type="spellStart"/>
            <w:r w:rsidRPr="00A309B1">
              <w:rPr>
                <w:rFonts w:ascii="思源黑体 CN Normal" w:eastAsia="思源黑体 CN Normal" w:hAnsi="思源黑体 CN Normal" w:hint="eastAsia"/>
                <w:sz w:val="17"/>
                <w:szCs w:val="17"/>
              </w:rPr>
              <w:t>abn</w:t>
            </w:r>
            <w:proofErr w:type="spellEnd"/>
            <w:r w:rsidRPr="00A309B1">
              <w:rPr>
                <w:rFonts w:ascii="思源黑体 CN Normal" w:eastAsia="思源黑体 CN Normal" w:hAnsi="思源黑体 CN Normal" w:hint="eastAsia"/>
                <w:sz w:val="17"/>
                <w:szCs w:val="17"/>
              </w:rPr>
              <w:t>）{%</w:t>
            </w:r>
            <w:proofErr w:type="spellStart"/>
            <w:r w:rsidRPr="00A309B1">
              <w:rPr>
                <w:rFonts w:ascii="思源黑体 CN Normal" w:eastAsia="思源黑体 CN Normal" w:hAnsi="思源黑体 CN Normal" w:hint="eastAsia"/>
                <w:sz w:val="17"/>
                <w:szCs w:val="17"/>
              </w:rPr>
              <w:t>elif</w:t>
            </w:r>
            <w:proofErr w:type="spellEnd"/>
            <w:r w:rsidRPr="00A309B1">
              <w:rPr>
                <w:rFonts w:ascii="思源黑体 CN Normal" w:eastAsia="思源黑体 CN Normal" w:hAnsi="思源黑体 CN Normal" w:hint="eastAsia"/>
                <w:sz w:val="17"/>
                <w:szCs w:val="17"/>
              </w:rPr>
              <w:t xml:space="preserve"> </w:t>
            </w:r>
            <w:proofErr w:type="spellStart"/>
            <w:r w:rsidRPr="00A309B1">
              <w:rPr>
                <w:rFonts w:ascii="思源黑体 CN Normal" w:eastAsia="思源黑体 CN Normal" w:hAnsi="思源黑体 CN Normal" w:hint="eastAsia"/>
                <w:sz w:val="17"/>
                <w:szCs w:val="17"/>
              </w:rPr>
              <w:t>var.ec_type.var_id</w:t>
            </w:r>
            <w:proofErr w:type="spellEnd"/>
            <w:r w:rsidRPr="00A309B1">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A309B1">
              <w:rPr>
                <w:rFonts w:ascii="思源黑体 CN Normal" w:eastAsia="思源黑体 CN Normal" w:hAnsi="思源黑体 CN Normal" w:hint="eastAsia"/>
                <w:sz w:val="17"/>
                <w:szCs w:val="17"/>
              </w:rPr>
              <w:t>var.ec_type.clinical_significance</w:t>
            </w:r>
            <w:proofErr w:type="spellEnd"/>
            <w:r w:rsidRPr="00A309B1">
              <w:rPr>
                <w:rFonts w:ascii="思源黑体 CN Normal" w:eastAsia="思源黑体 CN Normal" w:hAnsi="思源黑体 CN Normal" w:hint="eastAsia"/>
                <w:sz w:val="17"/>
                <w:szCs w:val="17"/>
              </w:rPr>
              <w:t>%}最好{%</w:t>
            </w:r>
            <w:proofErr w:type="spellStart"/>
            <w:r w:rsidRPr="00A309B1">
              <w:rPr>
                <w:rFonts w:ascii="思源黑体 CN Normal" w:eastAsia="思源黑体 CN Normal" w:hAnsi="思源黑体 CN Normal" w:hint="eastAsia"/>
                <w:sz w:val="17"/>
                <w:szCs w:val="17"/>
              </w:rPr>
              <w:t>elif</w:t>
            </w:r>
            <w:proofErr w:type="spellEnd"/>
            <w:r w:rsidRPr="00A309B1">
              <w:rPr>
                <w:rFonts w:ascii="思源黑体 CN Normal" w:eastAsia="思源黑体 CN Normal" w:hAnsi="思源黑体 CN Normal" w:hint="eastAsia"/>
                <w:sz w:val="17"/>
                <w:szCs w:val="17"/>
              </w:rPr>
              <w:t xml:space="preserve"> “Poor” in </w:t>
            </w:r>
            <w:proofErr w:type="spellStart"/>
            <w:r w:rsidRPr="00A309B1">
              <w:rPr>
                <w:rFonts w:ascii="思源黑体 CN Normal" w:eastAsia="思源黑体 CN Normal" w:hAnsi="思源黑体 CN Normal" w:hint="eastAsia"/>
                <w:sz w:val="17"/>
                <w:szCs w:val="17"/>
              </w:rPr>
              <w:t>var.ec_type.clinical_significance</w:t>
            </w:r>
            <w:proofErr w:type="spellEnd"/>
            <w:r w:rsidRPr="00A309B1">
              <w:rPr>
                <w:rFonts w:ascii="思源黑体 CN Normal" w:eastAsia="思源黑体 CN Normal" w:hAnsi="思源黑体 CN Normal" w:hint="eastAsia"/>
                <w:sz w:val="17"/>
                <w:szCs w:val="17"/>
              </w:rPr>
              <w:t xml:space="preserve"> %}最差{%else%}中等{%endif%}。</w:t>
            </w:r>
          </w:p>
        </w:tc>
      </w:tr>
      <w:tr w:rsidR="00413680" w14:paraId="4BBB48E6" w14:textId="77777777">
        <w:trPr>
          <w:trHeight w:val="454"/>
          <w:jc w:val="center"/>
        </w:trPr>
        <w:tc>
          <w:tcPr>
            <w:tcW w:w="1701" w:type="dxa"/>
            <w:shd w:val="clear" w:color="auto" w:fill="auto"/>
            <w:vAlign w:val="center"/>
          </w:tcPr>
          <w:p w14:paraId="43C6E2F8" w14:textId="77777777" w:rsidR="00413680" w:rsidRDefault="00C51C1B">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lastRenderedPageBreak/>
              <w:t>临床辅助治疗决策参考</w:t>
            </w:r>
          </w:p>
        </w:tc>
        <w:tc>
          <w:tcPr>
            <w:tcW w:w="8335" w:type="dxa"/>
            <w:shd w:val="clear" w:color="auto" w:fill="auto"/>
            <w:vAlign w:val="center"/>
          </w:tcPr>
          <w:p w14:paraId="6F9C8240"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w:t>
            </w:r>
            <w:proofErr w:type="spellStart"/>
            <w:r w:rsidRPr="00F66474">
              <w:rPr>
                <w:rFonts w:ascii="思源黑体 CN Normal" w:eastAsia="思源黑体 CN Normal" w:hAnsi="思源黑体 CN Normal"/>
                <w:color w:val="000000"/>
                <w:sz w:val="17"/>
                <w:szCs w:val="17"/>
              </w:rPr>
              <w:t>var.ec_</w:t>
            </w:r>
            <w:proofErr w:type="gramStart"/>
            <w:r w:rsidRPr="00F66474">
              <w:rPr>
                <w:rFonts w:ascii="思源黑体 CN Normal" w:eastAsia="思源黑体 CN Normal" w:hAnsi="思源黑体 CN Normal"/>
                <w:color w:val="000000"/>
                <w:sz w:val="17"/>
                <w:szCs w:val="17"/>
              </w:rPr>
              <w:t>type.variant</w:t>
            </w:r>
            <w:proofErr w:type="gramEnd"/>
            <w:r w:rsidRPr="00F66474">
              <w:rPr>
                <w:rFonts w:ascii="思源黑体 CN Normal" w:eastAsia="思源黑体 CN Normal" w:hAnsi="思源黑体 CN Normal"/>
                <w:color w:val="000000"/>
                <w:sz w:val="17"/>
                <w:szCs w:val="17"/>
              </w:rPr>
              <w:t>_desc_cn|e</w:t>
            </w:r>
            <w:proofErr w:type="spellEnd"/>
            <w:r w:rsidRPr="00F66474">
              <w:rPr>
                <w:rFonts w:ascii="思源黑体 CN Normal" w:eastAsia="思源黑体 CN Normal" w:hAnsi="思源黑体 CN Normal"/>
                <w:color w:val="000000"/>
                <w:sz w:val="17"/>
                <w:szCs w:val="17"/>
              </w:rPr>
              <w:t>}}</w:t>
            </w:r>
          </w:p>
          <w:p w14:paraId="623DCAC8"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 xml:space="preserve">{%p if </w:t>
            </w:r>
            <w:proofErr w:type="spellStart"/>
            <w:r w:rsidRPr="00F66474">
              <w:rPr>
                <w:rFonts w:ascii="思源黑体 CN Normal" w:eastAsia="思源黑体 CN Normal" w:hAnsi="思源黑体 CN Normal"/>
                <w:color w:val="000000"/>
                <w:sz w:val="17"/>
                <w:szCs w:val="17"/>
              </w:rPr>
              <w:t>var.ec_type.evi_interpretation_dia</w:t>
            </w:r>
            <w:proofErr w:type="spellEnd"/>
            <w:r w:rsidRPr="00F66474">
              <w:rPr>
                <w:rFonts w:ascii="思源黑体 CN Normal" w:eastAsia="思源黑体 CN Normal" w:hAnsi="思源黑体 CN Normal"/>
                <w:color w:val="000000"/>
                <w:sz w:val="17"/>
                <w:szCs w:val="17"/>
              </w:rPr>
              <w:t xml:space="preserve"> %}</w:t>
            </w:r>
          </w:p>
          <w:p w14:paraId="77994C78"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proofErr w:type="gramStart"/>
            <w:r w:rsidRPr="00F66474">
              <w:rPr>
                <w:rFonts w:ascii="思源黑体 CN Normal" w:eastAsia="思源黑体 CN Normal" w:hAnsi="思源黑体 CN Normal"/>
                <w:color w:val="000000"/>
                <w:sz w:val="17"/>
                <w:szCs w:val="17"/>
              </w:rPr>
              <w:t xml:space="preserve">{{ </w:t>
            </w:r>
            <w:proofErr w:type="spellStart"/>
            <w:r w:rsidRPr="00F66474">
              <w:rPr>
                <w:rFonts w:ascii="思源黑体 CN Normal" w:eastAsia="思源黑体 CN Normal" w:hAnsi="思源黑体 CN Normal"/>
                <w:color w:val="000000"/>
                <w:sz w:val="17"/>
                <w:szCs w:val="17"/>
              </w:rPr>
              <w:t>var.ec_type.evi</w:t>
            </w:r>
            <w:proofErr w:type="gramEnd"/>
            <w:r w:rsidRPr="00F66474">
              <w:rPr>
                <w:rFonts w:ascii="思源黑体 CN Normal" w:eastAsia="思源黑体 CN Normal" w:hAnsi="思源黑体 CN Normal"/>
                <w:color w:val="000000"/>
                <w:sz w:val="17"/>
                <w:szCs w:val="17"/>
              </w:rPr>
              <w:t>_interpretation_dia|e</w:t>
            </w:r>
            <w:proofErr w:type="spellEnd"/>
            <w:r w:rsidRPr="00F66474">
              <w:rPr>
                <w:rFonts w:ascii="思源黑体 CN Normal" w:eastAsia="思源黑体 CN Normal" w:hAnsi="思源黑体 CN Normal"/>
                <w:color w:val="000000"/>
                <w:sz w:val="17"/>
                <w:szCs w:val="17"/>
              </w:rPr>
              <w:t xml:space="preserve"> }}</w:t>
            </w:r>
          </w:p>
          <w:p w14:paraId="4F17946C"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{%p endif%}</w:t>
            </w:r>
          </w:p>
          <w:p w14:paraId="56A5E4C0"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 xml:space="preserve">{%p if </w:t>
            </w:r>
            <w:proofErr w:type="spellStart"/>
            <w:r w:rsidRPr="00F66474">
              <w:rPr>
                <w:rFonts w:ascii="思源黑体 CN Normal" w:eastAsia="思源黑体 CN Normal" w:hAnsi="思源黑体 CN Normal"/>
                <w:color w:val="000000"/>
                <w:sz w:val="17"/>
                <w:szCs w:val="17"/>
              </w:rPr>
              <w:t>var.ec_type.evi_interpretation</w:t>
            </w:r>
            <w:proofErr w:type="spellEnd"/>
            <w:r w:rsidRPr="00F66474">
              <w:rPr>
                <w:rFonts w:ascii="思源黑体 CN Normal" w:eastAsia="思源黑体 CN Normal" w:hAnsi="思源黑体 CN Normal"/>
                <w:color w:val="000000"/>
                <w:sz w:val="17"/>
                <w:szCs w:val="17"/>
              </w:rPr>
              <w:t xml:space="preserve"> %}</w:t>
            </w:r>
          </w:p>
          <w:p w14:paraId="35457AB5"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w:t>
            </w:r>
            <w:proofErr w:type="spellStart"/>
            <w:r w:rsidRPr="00F66474">
              <w:rPr>
                <w:rFonts w:ascii="思源黑体 CN Normal" w:eastAsia="思源黑体 CN Normal" w:hAnsi="思源黑体 CN Normal"/>
                <w:color w:val="000000"/>
                <w:sz w:val="17"/>
                <w:szCs w:val="17"/>
              </w:rPr>
              <w:t>var.ec_type.evi_interpretation|e</w:t>
            </w:r>
            <w:proofErr w:type="spellEnd"/>
            <w:r w:rsidRPr="00F66474">
              <w:rPr>
                <w:rFonts w:ascii="思源黑体 CN Normal" w:eastAsia="思源黑体 CN Normal" w:hAnsi="思源黑体 CN Normal"/>
                <w:color w:val="000000"/>
                <w:sz w:val="17"/>
                <w:szCs w:val="17"/>
              </w:rPr>
              <w:t>}}</w:t>
            </w:r>
          </w:p>
          <w:p w14:paraId="45814D3E" w14:textId="77777777" w:rsidR="00F66474" w:rsidRPr="00F66474"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{%p else%}</w:t>
            </w:r>
          </w:p>
          <w:p w14:paraId="0C7D150D" w14:textId="77777777" w:rsidR="00F66474" w:rsidRPr="00F66474" w:rsidRDefault="00F66474" w:rsidP="00F66474">
            <w:pPr>
              <w:snapToGrid w:val="0"/>
              <w:spacing w:line="240" w:lineRule="auto"/>
              <w:rPr>
                <w:rFonts w:ascii="思源黑体 CN Normal" w:eastAsia="思源黑体 CN Normal" w:hAnsi="思源黑体 CN Normal"/>
                <w:color w:val="FF0000"/>
                <w:sz w:val="17"/>
                <w:szCs w:val="17"/>
              </w:rPr>
            </w:pPr>
            <w:r w:rsidRPr="00F66474">
              <w:rPr>
                <w:rFonts w:ascii="思源黑体 CN Normal" w:eastAsia="思源黑体 CN Normal" w:hAnsi="思源黑体 CN Normal" w:hint="eastAsia"/>
                <w:color w:val="FF0000"/>
                <w:sz w:val="17"/>
                <w:szCs w:val="17"/>
              </w:rPr>
              <w:t>未返回预后证据，请检查证据匹配情况！</w:t>
            </w:r>
          </w:p>
          <w:p w14:paraId="1C75AAA8" w14:textId="359D38D0" w:rsidR="00795B5C" w:rsidRPr="00795B5C" w:rsidRDefault="00F66474" w:rsidP="00F66474">
            <w:pPr>
              <w:snapToGrid w:val="0"/>
              <w:spacing w:line="240" w:lineRule="auto"/>
              <w:rPr>
                <w:rFonts w:ascii="思源黑体 CN Normal" w:eastAsia="思源黑体 CN Normal" w:hAnsi="思源黑体 CN Normal"/>
                <w:color w:val="000000"/>
                <w:sz w:val="17"/>
                <w:szCs w:val="17"/>
              </w:rPr>
            </w:pPr>
            <w:r w:rsidRPr="00F66474">
              <w:rPr>
                <w:rFonts w:ascii="思源黑体 CN Normal" w:eastAsia="思源黑体 CN Normal" w:hAnsi="思源黑体 CN Normal"/>
                <w:color w:val="000000"/>
                <w:sz w:val="17"/>
                <w:szCs w:val="17"/>
              </w:rPr>
              <w:t>{%p endif%}</w:t>
            </w:r>
          </w:p>
        </w:tc>
      </w:tr>
    </w:tbl>
    <w:p w14:paraId="03CFE723" w14:textId="54020ED4" w:rsidR="00A309B1" w:rsidRDefault="00A309B1" w:rsidP="00A309B1">
      <w:r w:rsidRPr="00DB59E0">
        <w:rPr>
          <w:highlight w:val="green"/>
        </w:rPr>
        <w:t xml:space="preserve">{%p </w:t>
      </w:r>
      <w:r w:rsidRPr="00DB59E0">
        <w:rPr>
          <w:rFonts w:hint="eastAsia"/>
          <w:highlight w:val="green"/>
        </w:rPr>
        <w:t>if</w:t>
      </w:r>
      <w:r w:rsidRPr="00DB59E0">
        <w:rPr>
          <w:highlight w:val="green"/>
        </w:rPr>
        <w:t xml:space="preserve"> </w:t>
      </w:r>
      <w:proofErr w:type="spellStart"/>
      <w:r w:rsidRPr="00DB59E0">
        <w:rPr>
          <w:highlight w:val="green"/>
        </w:rPr>
        <w:t>var.var_</w:t>
      </w:r>
      <w:proofErr w:type="gramStart"/>
      <w:r w:rsidRPr="00DB59E0">
        <w:rPr>
          <w:highlight w:val="green"/>
        </w:rPr>
        <w:t>somatic.level</w:t>
      </w:r>
      <w:proofErr w:type="gramEnd"/>
      <w:r w:rsidRPr="00DB59E0">
        <w:rPr>
          <w:highlight w:val="green"/>
        </w:rPr>
        <w:t>_I</w:t>
      </w:r>
      <w:proofErr w:type="spellEnd"/>
      <w:r w:rsidRPr="00DB59E0">
        <w:rPr>
          <w:highlight w:val="green"/>
        </w:rPr>
        <w:t xml:space="preserve">+ </w:t>
      </w:r>
      <w:proofErr w:type="spellStart"/>
      <w:r w:rsidRPr="00DB59E0">
        <w:rPr>
          <w:highlight w:val="green"/>
        </w:rPr>
        <w:t>var.var_somatic.level_II</w:t>
      </w:r>
      <w:proofErr w:type="spellEnd"/>
      <w:r w:rsidRPr="00DB59E0">
        <w:rPr>
          <w:highlight w:val="green"/>
        </w:rPr>
        <w:t xml:space="preserve"> </w:t>
      </w:r>
      <w:r w:rsidRPr="00DB59E0">
        <w:rPr>
          <w:rFonts w:hint="eastAsia"/>
          <w:highlight w:val="green"/>
        </w:rPr>
        <w:t>or</w:t>
      </w:r>
      <w:r w:rsidRPr="00DB59E0">
        <w:rPr>
          <w:highlight w:val="green"/>
        </w:rPr>
        <w:t xml:space="preserve"> </w:t>
      </w:r>
      <w:proofErr w:type="spellStart"/>
      <w:r w:rsidRPr="00DB59E0">
        <w:rPr>
          <w:highlight w:val="green"/>
        </w:rPr>
        <w:t>msi.var_id</w:t>
      </w:r>
      <w:proofErr w:type="spellEnd"/>
      <w:r w:rsidRPr="00DB59E0">
        <w:rPr>
          <w:highlight w:val="green"/>
        </w:rPr>
        <w:t xml:space="preserve"> == “MSI-H” %}</w:t>
      </w:r>
    </w:p>
    <w:p w14:paraId="28B4B051" w14:textId="7D781BD0" w:rsidR="00413680" w:rsidRDefault="00C51C1B">
      <w:pPr>
        <w:pStyle w:val="3"/>
      </w:pPr>
      <w:r>
        <w:rPr>
          <w:rFonts w:hint="eastAsia"/>
        </w:rPr>
        <w:t>靶向和免疫治疗相关标志物检测结果</w:t>
      </w:r>
    </w:p>
    <w:tbl>
      <w:tblPr>
        <w:tblW w:w="10036"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8335"/>
      </w:tblGrid>
      <w:tr w:rsidR="00A309B1" w14:paraId="15E7123D" w14:textId="77777777" w:rsidTr="004403C8">
        <w:trPr>
          <w:trHeight w:val="454"/>
          <w:jc w:val="center"/>
        </w:trPr>
        <w:tc>
          <w:tcPr>
            <w:tcW w:w="10036" w:type="dxa"/>
            <w:gridSpan w:val="2"/>
            <w:shd w:val="clear" w:color="auto" w:fill="auto"/>
            <w:vAlign w:val="center"/>
          </w:tcPr>
          <w:p w14:paraId="05A7EACB" w14:textId="77777777" w:rsidR="00A309B1" w:rsidRDefault="00A309B1" w:rsidP="004403C8">
            <w:pPr>
              <w:snapToGrid w:val="0"/>
              <w:spacing w:line="240" w:lineRule="auto"/>
              <w:jc w:val="center"/>
              <w:rPr>
                <w:rFonts w:ascii="思源黑体 CN" w:eastAsia="思源黑体 CN" w:hAnsi="思源黑体 CN" w:cs="思源黑体 CN"/>
                <w:b/>
                <w:bCs/>
                <w:color w:val="FFFFFF" w:themeColor="background1"/>
                <w:sz w:val="18"/>
                <w:szCs w:val="18"/>
              </w:rPr>
            </w:pPr>
            <w:r w:rsidRPr="00DB59E0">
              <w:rPr>
                <w:rFonts w:ascii="思源黑体 CN" w:eastAsia="思源黑体 CN" w:hAnsi="思源黑体 CN" w:cs="思源黑体 CN" w:hint="eastAsia"/>
                <w:b/>
                <w:bCs/>
                <w:color w:val="000000" w:themeColor="text1"/>
                <w:sz w:val="18"/>
                <w:szCs w:val="18"/>
              </w:rPr>
              <w:t>{</w:t>
            </w:r>
            <w:r>
              <w:rPr>
                <w:rFonts w:ascii="思源黑体 CN" w:eastAsia="思源黑体 CN" w:hAnsi="思源黑体 CN" w:cs="思源黑体 CN"/>
                <w:b/>
                <w:bCs/>
                <w:color w:val="000000" w:themeColor="text1"/>
                <w:sz w:val="18"/>
                <w:szCs w:val="18"/>
              </w:rPr>
              <w:t xml:space="preserve">%tr if </w:t>
            </w:r>
            <w:proofErr w:type="spellStart"/>
            <w:r>
              <w:rPr>
                <w:rFonts w:ascii="思源黑体 CN" w:eastAsia="思源黑体 CN" w:hAnsi="思源黑体 CN" w:cs="思源黑体 CN"/>
                <w:b/>
                <w:bCs/>
                <w:color w:val="000000" w:themeColor="text1"/>
                <w:sz w:val="18"/>
                <w:szCs w:val="18"/>
              </w:rPr>
              <w:t>msi.var_id</w:t>
            </w:r>
            <w:proofErr w:type="spellEnd"/>
            <w:r>
              <w:rPr>
                <w:rFonts w:ascii="思源黑体 CN" w:eastAsia="思源黑体 CN" w:hAnsi="思源黑体 CN" w:cs="思源黑体 CN"/>
                <w:b/>
                <w:bCs/>
                <w:color w:val="000000" w:themeColor="text1"/>
                <w:sz w:val="18"/>
                <w:szCs w:val="18"/>
              </w:rPr>
              <w:t xml:space="preserve"> == “MSI-</w:t>
            </w:r>
            <w:proofErr w:type="gramStart"/>
            <w:r>
              <w:rPr>
                <w:rFonts w:ascii="思源黑体 CN" w:eastAsia="思源黑体 CN" w:hAnsi="思源黑体 CN" w:cs="思源黑体 CN"/>
                <w:b/>
                <w:bCs/>
                <w:color w:val="000000" w:themeColor="text1"/>
                <w:sz w:val="18"/>
                <w:szCs w:val="18"/>
              </w:rPr>
              <w:t>H”%</w:t>
            </w:r>
            <w:proofErr w:type="gramEnd"/>
            <w:r w:rsidRPr="00DB59E0">
              <w:rPr>
                <w:rFonts w:ascii="思源黑体 CN" w:eastAsia="思源黑体 CN" w:hAnsi="思源黑体 CN" w:cs="思源黑体 CN"/>
                <w:b/>
                <w:bCs/>
                <w:color w:val="000000" w:themeColor="text1"/>
                <w:sz w:val="18"/>
                <w:szCs w:val="18"/>
              </w:rPr>
              <w:t>}</w:t>
            </w:r>
          </w:p>
        </w:tc>
      </w:tr>
      <w:tr w:rsidR="00A309B1" w14:paraId="6B58FD7E" w14:textId="77777777" w:rsidTr="004403C8">
        <w:trPr>
          <w:trHeight w:val="454"/>
          <w:jc w:val="center"/>
        </w:trPr>
        <w:tc>
          <w:tcPr>
            <w:tcW w:w="10036" w:type="dxa"/>
            <w:gridSpan w:val="2"/>
            <w:shd w:val="clear" w:color="auto" w:fill="4F6D90"/>
            <w:vAlign w:val="center"/>
          </w:tcPr>
          <w:p w14:paraId="5CB3733E" w14:textId="77777777" w:rsidR="00A309B1" w:rsidRDefault="00A309B1" w:rsidP="004403C8">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微卫星不稳定（MSI-H）</w:t>
            </w:r>
          </w:p>
        </w:tc>
      </w:tr>
      <w:tr w:rsidR="00A309B1" w14:paraId="5E954D7C" w14:textId="77777777" w:rsidTr="004403C8">
        <w:trPr>
          <w:trHeight w:val="454"/>
          <w:jc w:val="center"/>
        </w:trPr>
        <w:tc>
          <w:tcPr>
            <w:tcW w:w="1701" w:type="dxa"/>
            <w:shd w:val="clear" w:color="auto" w:fill="auto"/>
            <w:vAlign w:val="center"/>
          </w:tcPr>
          <w:p w14:paraId="5001C129" w14:textId="77777777" w:rsidR="00A309B1" w:rsidRDefault="00A309B1" w:rsidP="004403C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背景介绍</w:t>
            </w:r>
          </w:p>
        </w:tc>
        <w:tc>
          <w:tcPr>
            <w:tcW w:w="8335" w:type="dxa"/>
            <w:shd w:val="clear" w:color="auto" w:fill="auto"/>
            <w:vAlign w:val="center"/>
          </w:tcPr>
          <w:p w14:paraId="6E5C1B6E" w14:textId="77777777" w:rsidR="00A309B1" w:rsidRDefault="00A309B1" w:rsidP="00DD1F68">
            <w:pPr>
              <w:snapToGrid w:val="0"/>
              <w:spacing w:line="240" w:lineRule="auto"/>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A309B1" w14:paraId="00390D7E" w14:textId="77777777" w:rsidTr="004403C8">
        <w:trPr>
          <w:trHeight w:val="454"/>
          <w:jc w:val="center"/>
        </w:trPr>
        <w:tc>
          <w:tcPr>
            <w:tcW w:w="1701" w:type="dxa"/>
            <w:shd w:val="clear" w:color="auto" w:fill="auto"/>
            <w:vAlign w:val="center"/>
          </w:tcPr>
          <w:p w14:paraId="20CA7813" w14:textId="77777777" w:rsidR="00A309B1" w:rsidRDefault="00A309B1" w:rsidP="004403C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结果解读</w:t>
            </w:r>
          </w:p>
        </w:tc>
        <w:tc>
          <w:tcPr>
            <w:tcW w:w="8335" w:type="dxa"/>
            <w:shd w:val="clear" w:color="auto" w:fill="auto"/>
            <w:vAlign w:val="center"/>
          </w:tcPr>
          <w:p w14:paraId="126D2535" w14:textId="77777777" w:rsidR="00A309B1" w:rsidRDefault="00A309B1" w:rsidP="00DD1F68">
            <w:pPr>
              <w:snapToGrid w:val="0"/>
              <w:spacing w:line="240" w:lineRule="auto"/>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MSI-H发生率较高的实体瘤包括子宫内膜癌、胃癌和结直肠癌等。子宫内膜癌</w:t>
            </w:r>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dMMR</w:t>
            </w:r>
            <w:proofErr w:type="spellEnd"/>
            <w:r>
              <w:rPr>
                <w:rFonts w:ascii="思源黑体 CN Normal" w:eastAsia="思源黑体 CN Normal" w:hAnsi="思源黑体 CN Normal"/>
                <w:color w:val="000000"/>
                <w:sz w:val="17"/>
                <w:szCs w:val="17"/>
              </w:rPr>
              <w:t xml:space="preserve"> 发生比例为17%~33%</w:t>
            </w: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《子宫内膜癌分子检测中国专家共识》</w:t>
            </w:r>
            <w:r>
              <w:rPr>
                <w:rFonts w:ascii="思源黑体 CN Normal" w:eastAsia="思源黑体 CN Normal" w:hAnsi="思源黑体 CN Normal" w:hint="eastAsia"/>
                <w:color w:val="000000"/>
                <w:sz w:val="17"/>
                <w:szCs w:val="17"/>
              </w:rPr>
              <w:t>推荐</w:t>
            </w:r>
            <w:r>
              <w:rPr>
                <w:rFonts w:ascii="思源黑体 CN Normal" w:eastAsia="思源黑体 CN Normal" w:hAnsi="思源黑体 CN Normal"/>
                <w:color w:val="000000"/>
                <w:sz w:val="17"/>
                <w:szCs w:val="17"/>
              </w:rPr>
              <w:t>结合POLE基因核酸外切酶结构域突变状态、MMR/MSI状态和p53状态进行子宫内膜</w:t>
            </w:r>
            <w:proofErr w:type="gramStart"/>
            <w:r>
              <w:rPr>
                <w:rFonts w:ascii="思源黑体 CN Normal" w:eastAsia="思源黑体 CN Normal" w:hAnsi="思源黑体 CN Normal"/>
                <w:color w:val="000000"/>
                <w:sz w:val="17"/>
                <w:szCs w:val="17"/>
              </w:rPr>
              <w:t>癌分子</w:t>
            </w:r>
            <w:proofErr w:type="gramEnd"/>
            <w:r>
              <w:rPr>
                <w:rFonts w:ascii="思源黑体 CN Normal" w:eastAsia="思源黑体 CN Normal" w:hAnsi="思源黑体 CN Normal"/>
                <w:color w:val="000000"/>
                <w:sz w:val="17"/>
                <w:szCs w:val="17"/>
              </w:rPr>
              <w:t>分型。根据WHO女性生殖器官肿瘤分类（第5版）分为4种类型：POLE mut（POLE突变型，POLE mutation）、</w:t>
            </w:r>
            <w:proofErr w:type="spellStart"/>
            <w:r>
              <w:rPr>
                <w:rFonts w:ascii="思源黑体 CN Normal" w:eastAsia="思源黑体 CN Normal" w:hAnsi="思源黑体 CN Normal"/>
                <w:color w:val="000000"/>
                <w:sz w:val="17"/>
                <w:szCs w:val="17"/>
              </w:rPr>
              <w:t>MMRd</w:t>
            </w:r>
            <w:proofErr w:type="spellEnd"/>
            <w:r>
              <w:rPr>
                <w:rFonts w:ascii="思源黑体 CN Normal" w:eastAsia="思源黑体 CN Normal" w:hAnsi="思源黑体 CN Normal"/>
                <w:color w:val="000000"/>
                <w:sz w:val="17"/>
                <w:szCs w:val="17"/>
              </w:rPr>
              <w:t xml:space="preserve">（错配修复功能缺陷型，MMR deficiency）、p53 </w:t>
            </w:r>
            <w:proofErr w:type="spellStart"/>
            <w:r>
              <w:rPr>
                <w:rFonts w:ascii="思源黑体 CN Normal" w:eastAsia="思源黑体 CN Normal" w:hAnsi="思源黑体 CN Normal"/>
                <w:color w:val="000000"/>
                <w:sz w:val="17"/>
                <w:szCs w:val="17"/>
              </w:rPr>
              <w:t>abn</w:t>
            </w:r>
            <w:proofErr w:type="spellEnd"/>
            <w:r>
              <w:rPr>
                <w:rFonts w:ascii="思源黑体 CN Normal" w:eastAsia="思源黑体 CN Normal" w:hAnsi="思源黑体 CN Normal"/>
                <w:color w:val="000000"/>
                <w:sz w:val="17"/>
                <w:szCs w:val="17"/>
              </w:rPr>
              <w:t>（p53蛋白异常/TP53基因突变型，p53 abnormality）和NSMP（非特异性分子谱，non-specific molecular profile）。</w:t>
            </w:r>
          </w:p>
        </w:tc>
      </w:tr>
      <w:tr w:rsidR="00A309B1" w14:paraId="5723126C" w14:textId="77777777" w:rsidTr="004403C8">
        <w:trPr>
          <w:trHeight w:val="454"/>
          <w:jc w:val="center"/>
        </w:trPr>
        <w:tc>
          <w:tcPr>
            <w:tcW w:w="1701" w:type="dxa"/>
            <w:tcBorders>
              <w:bottom w:val="single" w:sz="4" w:space="0" w:color="808080" w:themeColor="text1" w:themeTint="7F"/>
            </w:tcBorders>
            <w:shd w:val="clear" w:color="auto" w:fill="auto"/>
            <w:vAlign w:val="center"/>
          </w:tcPr>
          <w:p w14:paraId="27C746D5" w14:textId="77777777" w:rsidR="00A309B1" w:rsidRDefault="00A309B1" w:rsidP="004403C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决策参考</w:t>
            </w:r>
          </w:p>
        </w:tc>
        <w:tc>
          <w:tcPr>
            <w:tcW w:w="8335" w:type="dxa"/>
            <w:tcBorders>
              <w:bottom w:val="single" w:sz="4" w:space="0" w:color="808080" w:themeColor="text1" w:themeTint="7F"/>
            </w:tcBorders>
            <w:shd w:val="clear" w:color="auto" w:fill="auto"/>
            <w:vAlign w:val="center"/>
          </w:tcPr>
          <w:p w14:paraId="22F52BBB" w14:textId="77777777" w:rsidR="00A309B1" w:rsidRPr="00305F8D" w:rsidRDefault="00A309B1" w:rsidP="00DD1F68">
            <w:pPr>
              <w:snapToGrid w:val="0"/>
              <w:spacing w:line="240" w:lineRule="auto"/>
              <w:rPr>
                <w:rFonts w:ascii="思源黑体 CN Normal" w:eastAsia="思源黑体 CN Normal" w:hAnsi="思源黑体 CN Normal"/>
                <w:color w:val="000000"/>
                <w:sz w:val="17"/>
                <w:szCs w:val="17"/>
              </w:rPr>
            </w:pPr>
            <w:r w:rsidRPr="00305F8D">
              <w:rPr>
                <w:rFonts w:ascii="思源黑体 CN Normal" w:eastAsia="思源黑体 CN Normal" w:hAnsi="思源黑体 CN Normal"/>
                <w:color w:val="000000"/>
                <w:sz w:val="17"/>
                <w:szCs w:val="17"/>
              </w:rPr>
              <w:t xml:space="preserve">{%p for b in </w:t>
            </w:r>
            <w:proofErr w:type="spellStart"/>
            <w:r w:rsidRPr="00305F8D">
              <w:rPr>
                <w:rFonts w:ascii="思源黑体 CN Normal" w:eastAsia="思源黑体 CN Normal" w:hAnsi="思源黑体 CN Normal"/>
                <w:color w:val="000000"/>
                <w:sz w:val="17"/>
                <w:szCs w:val="17"/>
              </w:rPr>
              <w:t>msi.evi_sum|evi_sum</w:t>
            </w:r>
            <w:proofErr w:type="spellEnd"/>
            <w:r w:rsidRPr="00305F8D">
              <w:rPr>
                <w:rFonts w:ascii="思源黑体 CN Normal" w:eastAsia="思源黑体 CN Normal" w:hAnsi="思源黑体 CN Normal"/>
                <w:color w:val="000000"/>
                <w:sz w:val="17"/>
                <w:szCs w:val="17"/>
              </w:rPr>
              <w:t>%}</w:t>
            </w:r>
          </w:p>
          <w:p w14:paraId="329B5856" w14:textId="77777777" w:rsidR="00A309B1" w:rsidRPr="00305F8D" w:rsidRDefault="00A309B1" w:rsidP="00DD1F68">
            <w:pPr>
              <w:snapToGrid w:val="0"/>
              <w:spacing w:line="240" w:lineRule="auto"/>
              <w:rPr>
                <w:rFonts w:ascii="思源黑体 CN Normal" w:eastAsia="思源黑体 CN Normal" w:hAnsi="思源黑体 CN Normal"/>
                <w:color w:val="000000"/>
                <w:sz w:val="17"/>
                <w:szCs w:val="17"/>
              </w:rPr>
            </w:pPr>
            <w:r w:rsidRPr="00305F8D">
              <w:rPr>
                <w:rFonts w:ascii="思源黑体 CN Normal" w:eastAsia="思源黑体 CN Normal" w:hAnsi="思源黑体 CN Normal" w:hint="eastAsia"/>
                <w:color w:val="000000"/>
                <w:sz w:val="17"/>
                <w:szCs w:val="17"/>
              </w:rPr>
              <w:t xml:space="preserve">{%if </w:t>
            </w:r>
            <w:proofErr w:type="spellStart"/>
            <w:r w:rsidRPr="00305F8D">
              <w:rPr>
                <w:rFonts w:ascii="思源黑体 CN Normal" w:eastAsia="思源黑体 CN Normal" w:hAnsi="思源黑体 CN Normal" w:hint="eastAsia"/>
                <w:color w:val="000000"/>
                <w:sz w:val="17"/>
                <w:szCs w:val="17"/>
              </w:rPr>
              <w:t>b.regimen</w:t>
            </w:r>
            <w:proofErr w:type="spellEnd"/>
            <w:r w:rsidRPr="00305F8D">
              <w:rPr>
                <w:rFonts w:ascii="思源黑体 CN Normal" w:eastAsia="思源黑体 CN Normal" w:hAnsi="思源黑体 CN Normal" w:hint="eastAsia"/>
                <w:color w:val="000000"/>
                <w:sz w:val="17"/>
                <w:szCs w:val="17"/>
              </w:rPr>
              <w:t>%}</w:t>
            </w:r>
            <w:r w:rsidRPr="00305F8D">
              <w:rPr>
                <w:rFonts w:ascii="思源黑体 CN Normal" w:eastAsia="思源黑体 CN Normal" w:hAnsi="思源黑体 CN Normal" w:hint="eastAsia"/>
                <w:b/>
                <w:bCs/>
                <w:color w:val="0000FF"/>
                <w:sz w:val="17"/>
                <w:szCs w:val="17"/>
              </w:rPr>
              <w:t>{{</w:t>
            </w:r>
            <w:proofErr w:type="spellStart"/>
            <w:r w:rsidRPr="00305F8D">
              <w:rPr>
                <w:rFonts w:ascii="思源黑体 CN Normal" w:eastAsia="思源黑体 CN Normal" w:hAnsi="思源黑体 CN Normal" w:hint="eastAsia"/>
                <w:b/>
                <w:bCs/>
                <w:color w:val="0000FF"/>
                <w:sz w:val="17"/>
                <w:szCs w:val="17"/>
              </w:rPr>
              <w:t>b.regimen</w:t>
            </w:r>
            <w:proofErr w:type="spellEnd"/>
            <w:r w:rsidRPr="00305F8D">
              <w:rPr>
                <w:rFonts w:ascii="思源黑体 CN Normal" w:eastAsia="思源黑体 CN Normal" w:hAnsi="思源黑体 CN Normal" w:hint="eastAsia"/>
                <w:b/>
                <w:bCs/>
                <w:color w:val="0000FF"/>
                <w:sz w:val="17"/>
                <w:szCs w:val="17"/>
              </w:rPr>
              <w:t>}}：</w:t>
            </w:r>
            <w:r w:rsidRPr="00305F8D">
              <w:rPr>
                <w:rFonts w:ascii="思源黑体 CN Normal" w:eastAsia="思源黑体 CN Normal" w:hAnsi="思源黑体 CN Normal" w:hint="eastAsia"/>
                <w:color w:val="000000"/>
                <w:sz w:val="17"/>
                <w:szCs w:val="17"/>
              </w:rPr>
              <w:t>{%endif</w:t>
            </w:r>
            <w:proofErr w:type="gramStart"/>
            <w:r w:rsidRPr="00305F8D">
              <w:rPr>
                <w:rFonts w:ascii="思源黑体 CN Normal" w:eastAsia="思源黑体 CN Normal" w:hAnsi="思源黑体 CN Normal" w:hint="eastAsia"/>
                <w:color w:val="000000"/>
                <w:sz w:val="17"/>
                <w:szCs w:val="17"/>
              </w:rPr>
              <w:t>%}{</w:t>
            </w:r>
            <w:proofErr w:type="gramEnd"/>
            <w:r w:rsidRPr="00305F8D">
              <w:rPr>
                <w:rFonts w:ascii="思源黑体 CN Normal" w:eastAsia="思源黑体 CN Normal" w:hAnsi="思源黑体 CN Normal" w:hint="eastAsia"/>
                <w:color w:val="000000"/>
                <w:sz w:val="17"/>
                <w:szCs w:val="17"/>
              </w:rPr>
              <w:t>{</w:t>
            </w:r>
            <w:proofErr w:type="spellStart"/>
            <w:r w:rsidRPr="00305F8D">
              <w:rPr>
                <w:rFonts w:ascii="思源黑体 CN Normal" w:eastAsia="思源黑体 CN Normal" w:hAnsi="思源黑体 CN Normal" w:hint="eastAsia"/>
                <w:color w:val="000000"/>
                <w:sz w:val="17"/>
                <w:szCs w:val="17"/>
              </w:rPr>
              <w:t>b.inter|e</w:t>
            </w:r>
            <w:proofErr w:type="spellEnd"/>
            <w:r w:rsidRPr="00305F8D">
              <w:rPr>
                <w:rFonts w:ascii="思源黑体 CN Normal" w:eastAsia="思源黑体 CN Normal" w:hAnsi="思源黑体 CN Normal" w:hint="eastAsia"/>
                <w:color w:val="000000"/>
                <w:sz w:val="17"/>
                <w:szCs w:val="17"/>
              </w:rPr>
              <w:t>}}</w:t>
            </w:r>
          </w:p>
          <w:p w14:paraId="0C98A5F3" w14:textId="77777777" w:rsidR="00A309B1" w:rsidRDefault="00A309B1" w:rsidP="00DD1F68">
            <w:pPr>
              <w:snapToGrid w:val="0"/>
              <w:spacing w:line="240" w:lineRule="auto"/>
              <w:rPr>
                <w:rFonts w:ascii="思源黑体 CN Normal" w:eastAsia="思源黑体 CN Normal" w:hAnsi="思源黑体 CN Normal"/>
                <w:color w:val="000000"/>
                <w:sz w:val="17"/>
                <w:szCs w:val="17"/>
              </w:rPr>
            </w:pPr>
            <w:r w:rsidRPr="00305F8D">
              <w:rPr>
                <w:rFonts w:ascii="思源黑体 CN Normal" w:eastAsia="思源黑体 CN Normal" w:hAnsi="思源黑体 CN Normal"/>
                <w:color w:val="000000"/>
                <w:sz w:val="17"/>
                <w:szCs w:val="17"/>
              </w:rPr>
              <w:t xml:space="preserve">{%p </w:t>
            </w:r>
            <w:proofErr w:type="spellStart"/>
            <w:r w:rsidRPr="00305F8D">
              <w:rPr>
                <w:rFonts w:ascii="思源黑体 CN Normal" w:eastAsia="思源黑体 CN Normal" w:hAnsi="思源黑体 CN Normal"/>
                <w:color w:val="000000"/>
                <w:sz w:val="17"/>
                <w:szCs w:val="17"/>
              </w:rPr>
              <w:t>endfor</w:t>
            </w:r>
            <w:proofErr w:type="spellEnd"/>
            <w:r w:rsidRPr="00305F8D">
              <w:rPr>
                <w:rFonts w:ascii="思源黑体 CN Normal" w:eastAsia="思源黑体 CN Normal" w:hAnsi="思源黑体 CN Normal"/>
                <w:color w:val="000000"/>
                <w:sz w:val="17"/>
                <w:szCs w:val="17"/>
              </w:rPr>
              <w:t>%}</w:t>
            </w:r>
          </w:p>
        </w:tc>
      </w:tr>
      <w:tr w:rsidR="00A309B1" w14:paraId="04B8E40E" w14:textId="77777777" w:rsidTr="004403C8">
        <w:trPr>
          <w:trHeight w:val="454"/>
          <w:jc w:val="center"/>
        </w:trPr>
        <w:tc>
          <w:tcPr>
            <w:tcW w:w="10036" w:type="dxa"/>
            <w:gridSpan w:val="2"/>
            <w:tcBorders>
              <w:bottom w:val="single" w:sz="4" w:space="0" w:color="808080" w:themeColor="text1" w:themeTint="7F"/>
            </w:tcBorders>
            <w:shd w:val="clear" w:color="auto" w:fill="auto"/>
            <w:vAlign w:val="center"/>
          </w:tcPr>
          <w:p w14:paraId="7786AD72" w14:textId="77777777" w:rsidR="00A309B1" w:rsidRDefault="00A309B1" w:rsidP="004403C8">
            <w:pPr>
              <w:snapToGrid w:val="0"/>
              <w:spacing w:line="240" w:lineRule="auto"/>
              <w:jc w:val="center"/>
              <w:rPr>
                <w:rFonts w:ascii="思源黑体 CN Normal" w:eastAsia="思源黑体 CN Normal" w:hAnsi="思源黑体 CN Normal"/>
                <w:b/>
                <w:bCs/>
                <w:color w:val="0000FF"/>
                <w:sz w:val="17"/>
                <w:szCs w:val="17"/>
              </w:rPr>
            </w:pPr>
            <w:r w:rsidRPr="00DB59E0">
              <w:rPr>
                <w:rFonts w:ascii="思源黑体 CN" w:eastAsia="思源黑体 CN" w:hAnsi="思源黑体 CN" w:cs="思源黑体 CN" w:hint="eastAsia"/>
                <w:b/>
                <w:bCs/>
                <w:color w:val="000000" w:themeColor="text1"/>
                <w:sz w:val="18"/>
                <w:szCs w:val="18"/>
              </w:rPr>
              <w:t>{</w:t>
            </w:r>
            <w:r w:rsidRPr="00DB59E0">
              <w:rPr>
                <w:rFonts w:ascii="思源黑体 CN" w:eastAsia="思源黑体 CN" w:hAnsi="思源黑体 CN" w:cs="思源黑体 CN"/>
                <w:b/>
                <w:bCs/>
                <w:color w:val="000000" w:themeColor="text1"/>
                <w:sz w:val="18"/>
                <w:szCs w:val="18"/>
              </w:rPr>
              <w:t>%tr endif%}</w:t>
            </w:r>
          </w:p>
        </w:tc>
      </w:tr>
      <w:tr w:rsidR="00A309B1" w14:paraId="7451FA15" w14:textId="77777777" w:rsidTr="004403C8">
        <w:trPr>
          <w:trHeight w:val="454"/>
          <w:jc w:val="center"/>
        </w:trPr>
        <w:tc>
          <w:tcPr>
            <w:tcW w:w="10036" w:type="dxa"/>
            <w:gridSpan w:val="2"/>
            <w:tcBorders>
              <w:bottom w:val="single" w:sz="4" w:space="0" w:color="808080" w:themeColor="text1" w:themeTint="7F"/>
            </w:tcBorders>
            <w:shd w:val="clear" w:color="auto" w:fill="auto"/>
            <w:vAlign w:val="center"/>
          </w:tcPr>
          <w:p w14:paraId="4411A775" w14:textId="77777777" w:rsidR="00A309B1" w:rsidRPr="00DB59E0" w:rsidRDefault="00A309B1" w:rsidP="004403C8">
            <w:pPr>
              <w:snapToGrid w:val="0"/>
              <w:spacing w:line="240" w:lineRule="auto"/>
              <w:jc w:val="center"/>
              <w:rPr>
                <w:rFonts w:ascii="思源黑体 CN" w:eastAsia="思源黑体 CN" w:hAnsi="思源黑体 CN" w:cs="思源黑体 CN"/>
                <w:b/>
                <w:bCs/>
                <w:color w:val="000000" w:themeColor="text1"/>
                <w:sz w:val="18"/>
                <w:szCs w:val="18"/>
              </w:rPr>
            </w:pPr>
            <w:r w:rsidRPr="007A24B3">
              <w:rPr>
                <w:rFonts w:ascii="思源黑体 CN" w:eastAsia="思源黑体 CN" w:hAnsi="思源黑体 CN" w:cs="思源黑体 CN"/>
                <w:b/>
                <w:bCs/>
                <w:color w:val="000000" w:themeColor="text1"/>
                <w:sz w:val="18"/>
                <w:szCs w:val="18"/>
              </w:rPr>
              <w:t>{%</w:t>
            </w:r>
            <w:r>
              <w:rPr>
                <w:rFonts w:ascii="思源黑体 CN" w:eastAsia="思源黑体 CN" w:hAnsi="思源黑体 CN" w:cs="思源黑体 CN"/>
                <w:b/>
                <w:bCs/>
                <w:color w:val="000000" w:themeColor="text1"/>
                <w:sz w:val="18"/>
                <w:szCs w:val="18"/>
              </w:rPr>
              <w:t>tr</w:t>
            </w:r>
            <w:r w:rsidRPr="007A24B3">
              <w:rPr>
                <w:rFonts w:ascii="思源黑体 CN" w:eastAsia="思源黑体 CN" w:hAnsi="思源黑体 CN" w:cs="思源黑体 CN"/>
                <w:b/>
                <w:bCs/>
                <w:color w:val="000000" w:themeColor="text1"/>
                <w:sz w:val="18"/>
                <w:szCs w:val="18"/>
              </w:rPr>
              <w:t xml:space="preserve"> for a in </w:t>
            </w:r>
            <w:proofErr w:type="spellStart"/>
            <w:r w:rsidRPr="007A24B3">
              <w:rPr>
                <w:rFonts w:ascii="思源黑体 CN" w:eastAsia="思源黑体 CN" w:hAnsi="思源黑体 CN" w:cs="思源黑体 CN"/>
                <w:b/>
                <w:bCs/>
                <w:color w:val="000000" w:themeColor="text1"/>
                <w:sz w:val="18"/>
                <w:szCs w:val="18"/>
              </w:rPr>
              <w:t>var.var_</w:t>
            </w:r>
            <w:proofErr w:type="gramStart"/>
            <w:r w:rsidRPr="007A24B3">
              <w:rPr>
                <w:rFonts w:ascii="思源黑体 CN" w:eastAsia="思源黑体 CN" w:hAnsi="思源黑体 CN" w:cs="思源黑体 CN"/>
                <w:b/>
                <w:bCs/>
                <w:color w:val="000000" w:themeColor="text1"/>
                <w:sz w:val="18"/>
                <w:szCs w:val="18"/>
              </w:rPr>
              <w:t>somatic.level</w:t>
            </w:r>
            <w:proofErr w:type="gramEnd"/>
            <w:r w:rsidRPr="007A24B3">
              <w:rPr>
                <w:rFonts w:ascii="思源黑体 CN" w:eastAsia="思源黑体 CN" w:hAnsi="思源黑体 CN" w:cs="思源黑体 CN"/>
                <w:b/>
                <w:bCs/>
                <w:color w:val="000000" w:themeColor="text1"/>
                <w:sz w:val="18"/>
                <w:szCs w:val="18"/>
              </w:rPr>
              <w:t>_I</w:t>
            </w:r>
            <w:proofErr w:type="spellEnd"/>
            <w:r w:rsidRPr="007A24B3">
              <w:rPr>
                <w:rFonts w:ascii="思源黑体 CN" w:eastAsia="思源黑体 CN" w:hAnsi="思源黑体 CN" w:cs="思源黑体 CN"/>
                <w:b/>
                <w:bCs/>
                <w:color w:val="000000" w:themeColor="text1"/>
                <w:sz w:val="18"/>
                <w:szCs w:val="18"/>
              </w:rPr>
              <w:t xml:space="preserve">+ </w:t>
            </w:r>
            <w:proofErr w:type="spellStart"/>
            <w:r w:rsidRPr="007A24B3">
              <w:rPr>
                <w:rFonts w:ascii="思源黑体 CN" w:eastAsia="思源黑体 CN" w:hAnsi="思源黑体 CN" w:cs="思源黑体 CN"/>
                <w:b/>
                <w:bCs/>
                <w:color w:val="000000" w:themeColor="text1"/>
                <w:sz w:val="18"/>
                <w:szCs w:val="18"/>
              </w:rPr>
              <w:t>var.var_somatic.level_II</w:t>
            </w:r>
            <w:proofErr w:type="spellEnd"/>
            <w:r w:rsidRPr="007A24B3">
              <w:rPr>
                <w:rFonts w:ascii="思源黑体 CN" w:eastAsia="思源黑体 CN" w:hAnsi="思源黑体 CN" w:cs="思源黑体 CN"/>
                <w:b/>
                <w:bCs/>
                <w:color w:val="000000" w:themeColor="text1"/>
                <w:sz w:val="18"/>
                <w:szCs w:val="18"/>
              </w:rPr>
              <w:t xml:space="preserve"> %}</w:t>
            </w:r>
          </w:p>
        </w:tc>
      </w:tr>
      <w:tr w:rsidR="00A309B1" w14:paraId="3612B125" w14:textId="77777777" w:rsidTr="004403C8">
        <w:trPr>
          <w:trHeight w:val="454"/>
          <w:jc w:val="center"/>
        </w:trPr>
        <w:tc>
          <w:tcPr>
            <w:tcW w:w="10036" w:type="dxa"/>
            <w:gridSpan w:val="2"/>
            <w:shd w:val="clear" w:color="auto" w:fill="4F6D90"/>
            <w:vAlign w:val="center"/>
          </w:tcPr>
          <w:p w14:paraId="07F3FBE2" w14:textId="77777777" w:rsidR="00A309B1" w:rsidRDefault="00A309B1" w:rsidP="004403C8">
            <w:pPr>
              <w:snapToGrid w:val="0"/>
              <w:spacing w:line="240" w:lineRule="auto"/>
              <w:jc w:val="center"/>
              <w:rPr>
                <w:rFonts w:ascii="思源黑体 CN Normal" w:eastAsia="思源黑体 CN Normal" w:hAnsi="思源黑体 CN Normal"/>
                <w:b/>
                <w:bCs/>
                <w:color w:val="0000FF"/>
                <w:sz w:val="17"/>
                <w:szCs w:val="17"/>
              </w:rPr>
            </w:pPr>
            <w:r w:rsidRPr="007A24B3">
              <w:rPr>
                <w:rFonts w:ascii="思源黑体 CN Bold" w:eastAsia="思源黑体 CN Bold" w:hAnsi="思源黑体 CN Bold"/>
                <w:i/>
                <w:iCs/>
                <w:color w:val="FFFFFF" w:themeColor="background1"/>
                <w:sz w:val="18"/>
                <w:szCs w:val="18"/>
              </w:rPr>
              <w:t>{{</w:t>
            </w:r>
            <w:proofErr w:type="spellStart"/>
            <w:proofErr w:type="gramStart"/>
            <w:r w:rsidRPr="007A24B3">
              <w:rPr>
                <w:rFonts w:ascii="思源黑体 CN Bold" w:eastAsia="思源黑体 CN Bold" w:hAnsi="思源黑体 CN Bold"/>
                <w:i/>
                <w:iCs/>
                <w:color w:val="FFFFFF" w:themeColor="background1"/>
                <w:sz w:val="18"/>
                <w:szCs w:val="18"/>
              </w:rPr>
              <w:t>a.gene</w:t>
            </w:r>
            <w:proofErr w:type="gramEnd"/>
            <w:r w:rsidRPr="007A24B3">
              <w:rPr>
                <w:rFonts w:ascii="思源黑体 CN Bold" w:eastAsia="思源黑体 CN Bold" w:hAnsi="思源黑体 CN Bold"/>
                <w:i/>
                <w:iCs/>
                <w:color w:val="FFFFFF" w:themeColor="background1"/>
                <w:sz w:val="18"/>
                <w:szCs w:val="18"/>
              </w:rPr>
              <w:t>_symbol</w:t>
            </w:r>
            <w:proofErr w:type="spellEnd"/>
            <w:r w:rsidRPr="007A24B3">
              <w:rPr>
                <w:rFonts w:ascii="思源黑体 CN Bold" w:eastAsia="思源黑体 CN Bold" w:hAnsi="思源黑体 CN Bold"/>
                <w:i/>
                <w:iCs/>
                <w:color w:val="FFFFFF" w:themeColor="background1"/>
                <w:sz w:val="18"/>
                <w:szCs w:val="18"/>
              </w:rPr>
              <w:t xml:space="preserve">}} </w:t>
            </w:r>
            <w:r w:rsidRPr="007A24B3">
              <w:rPr>
                <w:rFonts w:ascii="思源黑体 CN Bold" w:eastAsia="思源黑体 CN Bold" w:hAnsi="思源黑体 CN Bold"/>
                <w:color w:val="FFFFFF" w:themeColor="background1"/>
                <w:sz w:val="18"/>
                <w:szCs w:val="18"/>
              </w:rPr>
              <w:t>{{</w:t>
            </w:r>
            <w:proofErr w:type="spellStart"/>
            <w:r w:rsidRPr="007A24B3">
              <w:rPr>
                <w:rFonts w:ascii="思源黑体 CN Bold" w:eastAsia="思源黑体 CN Bold" w:hAnsi="思源黑体 CN Bold"/>
                <w:color w:val="FFFFFF" w:themeColor="background1"/>
                <w:sz w:val="18"/>
                <w:szCs w:val="18"/>
              </w:rPr>
              <w:t>a.gene_region</w:t>
            </w:r>
            <w:proofErr w:type="spellEnd"/>
            <w:r w:rsidRPr="007A24B3">
              <w:rPr>
                <w:rFonts w:ascii="思源黑体 CN Bold" w:eastAsia="思源黑体 CN Bold" w:hAnsi="思源黑体 CN Bold"/>
                <w:color w:val="FFFFFF" w:themeColor="background1"/>
                <w:sz w:val="18"/>
                <w:szCs w:val="18"/>
              </w:rPr>
              <w:t>}} {{</w:t>
            </w:r>
            <w:proofErr w:type="spellStart"/>
            <w:r w:rsidRPr="007A24B3">
              <w:rPr>
                <w:rFonts w:ascii="思源黑体 CN Bold" w:eastAsia="思源黑体 CN Bold" w:hAnsi="思源黑体 CN Bold"/>
                <w:color w:val="FFFFFF" w:themeColor="background1"/>
                <w:sz w:val="18"/>
                <w:szCs w:val="18"/>
              </w:rPr>
              <w:t>a.hgvs_c</w:t>
            </w:r>
            <w:proofErr w:type="spellEnd"/>
            <w:r w:rsidRPr="007A24B3">
              <w:rPr>
                <w:rFonts w:ascii="思源黑体 CN Bold" w:eastAsia="思源黑体 CN Bold" w:hAnsi="思源黑体 CN Bold"/>
                <w:color w:val="FFFFFF" w:themeColor="background1"/>
                <w:sz w:val="18"/>
                <w:szCs w:val="18"/>
              </w:rPr>
              <w:t xml:space="preserve">}}{%if </w:t>
            </w:r>
            <w:proofErr w:type="spellStart"/>
            <w:r w:rsidRPr="007A24B3">
              <w:rPr>
                <w:rFonts w:ascii="思源黑体 CN Bold" w:eastAsia="思源黑体 CN Bold" w:hAnsi="思源黑体 CN Bold"/>
                <w:color w:val="FFFFFF" w:themeColor="background1"/>
                <w:sz w:val="18"/>
                <w:szCs w:val="18"/>
              </w:rPr>
              <w:t>a.hgvs_p</w:t>
            </w:r>
            <w:proofErr w:type="spellEnd"/>
            <w:r w:rsidRPr="007A24B3">
              <w:rPr>
                <w:rFonts w:ascii="思源黑体 CN Bold" w:eastAsia="思源黑体 CN Bold" w:hAnsi="思源黑体 CN Bold"/>
                <w:color w:val="FFFFFF" w:themeColor="background1"/>
                <w:sz w:val="18"/>
                <w:szCs w:val="18"/>
              </w:rPr>
              <w:t>!=”p.?”%} {{</w:t>
            </w:r>
            <w:proofErr w:type="spellStart"/>
            <w:r w:rsidRPr="007A24B3">
              <w:rPr>
                <w:rFonts w:ascii="思源黑体 CN Bold" w:eastAsia="思源黑体 CN Bold" w:hAnsi="思源黑体 CN Bold"/>
                <w:color w:val="FFFFFF" w:themeColor="background1"/>
                <w:sz w:val="18"/>
                <w:szCs w:val="18"/>
              </w:rPr>
              <w:t>a.hgvs_p</w:t>
            </w:r>
            <w:proofErr w:type="spellEnd"/>
            <w:r w:rsidRPr="007A24B3">
              <w:rPr>
                <w:rFonts w:ascii="思源黑体 CN Bold" w:eastAsia="思源黑体 CN Bold" w:hAnsi="思源黑体 CN Bold"/>
                <w:color w:val="FFFFFF" w:themeColor="background1"/>
                <w:sz w:val="18"/>
                <w:szCs w:val="18"/>
              </w:rPr>
              <w:t>}}{%endif%}</w:t>
            </w:r>
          </w:p>
        </w:tc>
      </w:tr>
      <w:tr w:rsidR="00A309B1" w14:paraId="0D9214B9" w14:textId="77777777" w:rsidTr="004403C8">
        <w:trPr>
          <w:trHeight w:val="454"/>
          <w:jc w:val="center"/>
        </w:trPr>
        <w:tc>
          <w:tcPr>
            <w:tcW w:w="1701" w:type="dxa"/>
            <w:shd w:val="clear" w:color="auto" w:fill="auto"/>
            <w:vAlign w:val="center"/>
          </w:tcPr>
          <w:p w14:paraId="06229A15" w14:textId="77777777" w:rsidR="00A309B1" w:rsidRDefault="00A309B1" w:rsidP="004403C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lastRenderedPageBreak/>
              <w:t>基因介绍</w:t>
            </w:r>
          </w:p>
        </w:tc>
        <w:tc>
          <w:tcPr>
            <w:tcW w:w="8335" w:type="dxa"/>
            <w:shd w:val="clear" w:color="auto" w:fill="auto"/>
            <w:vAlign w:val="center"/>
          </w:tcPr>
          <w:p w14:paraId="787DCF99" w14:textId="77777777" w:rsidR="00A309B1" w:rsidRDefault="00A309B1" w:rsidP="004403C8">
            <w:pPr>
              <w:snapToGrid w:val="0"/>
              <w:spacing w:line="240" w:lineRule="auto"/>
              <w:rPr>
                <w:rFonts w:ascii="思源黑体 CN Normal" w:eastAsia="思源黑体 CN Normal" w:hAnsi="思源黑体 CN Normal"/>
                <w:b/>
                <w:bCs/>
                <w:color w:val="0000FF"/>
                <w:sz w:val="17"/>
                <w:szCs w:val="17"/>
              </w:rPr>
            </w:pPr>
            <w:r w:rsidRPr="007A24B3">
              <w:rPr>
                <w:rFonts w:ascii="思源黑体 CN Normal" w:eastAsia="思源黑体 CN Normal" w:hAnsi="思源黑体 CN Normal"/>
                <w:sz w:val="17"/>
                <w:szCs w:val="17"/>
              </w:rPr>
              <w:t>{{</w:t>
            </w:r>
            <w:proofErr w:type="spellStart"/>
            <w:proofErr w:type="gramStart"/>
            <w:r w:rsidRPr="007A24B3">
              <w:rPr>
                <w:rFonts w:ascii="思源黑体 CN Normal" w:eastAsia="思源黑体 CN Normal" w:hAnsi="思源黑体 CN Normal"/>
                <w:sz w:val="17"/>
                <w:szCs w:val="17"/>
              </w:rPr>
              <w:t>a.gene</w:t>
            </w:r>
            <w:proofErr w:type="gramEnd"/>
            <w:r w:rsidRPr="007A24B3">
              <w:rPr>
                <w:rFonts w:ascii="思源黑体 CN Normal" w:eastAsia="思源黑体 CN Normal" w:hAnsi="思源黑体 CN Normal"/>
                <w:sz w:val="17"/>
                <w:szCs w:val="17"/>
              </w:rPr>
              <w:t>_function|e</w:t>
            </w:r>
            <w:proofErr w:type="spellEnd"/>
            <w:r w:rsidRPr="007A24B3">
              <w:rPr>
                <w:rFonts w:ascii="思源黑体 CN Normal" w:eastAsia="思源黑体 CN Normal" w:hAnsi="思源黑体 CN Normal"/>
                <w:sz w:val="17"/>
                <w:szCs w:val="17"/>
              </w:rPr>
              <w:t>}}</w:t>
            </w:r>
          </w:p>
        </w:tc>
      </w:tr>
      <w:tr w:rsidR="00A309B1" w14:paraId="7EDE4AA9" w14:textId="77777777" w:rsidTr="004403C8">
        <w:trPr>
          <w:trHeight w:val="454"/>
          <w:jc w:val="center"/>
        </w:trPr>
        <w:tc>
          <w:tcPr>
            <w:tcW w:w="1701" w:type="dxa"/>
            <w:shd w:val="clear" w:color="auto" w:fill="auto"/>
            <w:vAlign w:val="center"/>
          </w:tcPr>
          <w:p w14:paraId="3831C5AA" w14:textId="77777777" w:rsidR="00A309B1" w:rsidRDefault="00A309B1" w:rsidP="004403C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变异解读</w:t>
            </w:r>
          </w:p>
        </w:tc>
        <w:tc>
          <w:tcPr>
            <w:tcW w:w="8335" w:type="dxa"/>
            <w:shd w:val="clear" w:color="auto" w:fill="auto"/>
            <w:vAlign w:val="center"/>
          </w:tcPr>
          <w:p w14:paraId="6878D708" w14:textId="77777777" w:rsidR="00A309B1" w:rsidRDefault="00A309B1" w:rsidP="004403C8">
            <w:pPr>
              <w:snapToGrid w:val="0"/>
              <w:spacing w:line="240" w:lineRule="auto"/>
              <w:rPr>
                <w:rFonts w:ascii="思源黑体 CN Normal" w:eastAsia="思源黑体 CN Normal" w:hAnsi="思源黑体 CN Normal"/>
                <w:sz w:val="17"/>
                <w:szCs w:val="17"/>
              </w:rPr>
            </w:pPr>
            <w:r w:rsidRPr="007A24B3">
              <w:rPr>
                <w:rFonts w:ascii="思源黑体 CN Normal" w:eastAsia="思源黑体 CN Normal" w:hAnsi="思源黑体 CN Normal"/>
                <w:sz w:val="17"/>
                <w:szCs w:val="17"/>
              </w:rPr>
              <w:t>{{</w:t>
            </w:r>
            <w:proofErr w:type="spellStart"/>
            <w:proofErr w:type="gramStart"/>
            <w:r w:rsidRPr="007A24B3">
              <w:rPr>
                <w:rFonts w:ascii="思源黑体 CN Normal" w:eastAsia="思源黑体 CN Normal" w:hAnsi="思源黑体 CN Normal"/>
                <w:sz w:val="17"/>
                <w:szCs w:val="17"/>
              </w:rPr>
              <w:t>a.variant</w:t>
            </w:r>
            <w:proofErr w:type="gramEnd"/>
            <w:r w:rsidRPr="007A24B3">
              <w:rPr>
                <w:rFonts w:ascii="思源黑体 CN Normal" w:eastAsia="思源黑体 CN Normal" w:hAnsi="思源黑体 CN Normal"/>
                <w:sz w:val="17"/>
                <w:szCs w:val="17"/>
              </w:rPr>
              <w:t>_desc_cn|e</w:t>
            </w:r>
            <w:proofErr w:type="spellEnd"/>
            <w:r w:rsidRPr="007A24B3">
              <w:rPr>
                <w:rFonts w:ascii="思源黑体 CN Normal" w:eastAsia="思源黑体 CN Normal" w:hAnsi="思源黑体 CN Normal"/>
                <w:sz w:val="17"/>
                <w:szCs w:val="17"/>
              </w:rPr>
              <w:t>}}{{</w:t>
            </w:r>
            <w:proofErr w:type="spellStart"/>
            <w:r w:rsidRPr="007A24B3">
              <w:rPr>
                <w:rFonts w:ascii="思源黑体 CN Normal" w:eastAsia="思源黑体 CN Normal" w:hAnsi="思源黑体 CN Normal"/>
                <w:sz w:val="17"/>
                <w:szCs w:val="17"/>
              </w:rPr>
              <w:t>a.variant_interpret_cn|e</w:t>
            </w:r>
            <w:proofErr w:type="spellEnd"/>
            <w:r w:rsidRPr="007A24B3">
              <w:rPr>
                <w:rFonts w:ascii="思源黑体 CN Normal" w:eastAsia="思源黑体 CN Normal" w:hAnsi="思源黑体 CN Normal"/>
                <w:sz w:val="17"/>
                <w:szCs w:val="17"/>
              </w:rPr>
              <w:t>}}</w:t>
            </w:r>
          </w:p>
        </w:tc>
      </w:tr>
      <w:tr w:rsidR="00A309B1" w14:paraId="432ECF3B" w14:textId="77777777" w:rsidTr="004403C8">
        <w:trPr>
          <w:trHeight w:val="454"/>
          <w:jc w:val="center"/>
        </w:trPr>
        <w:tc>
          <w:tcPr>
            <w:tcW w:w="1701" w:type="dxa"/>
            <w:shd w:val="clear" w:color="auto" w:fill="auto"/>
            <w:vAlign w:val="center"/>
          </w:tcPr>
          <w:p w14:paraId="30E31FCB" w14:textId="77777777" w:rsidR="00A309B1" w:rsidRDefault="00A309B1" w:rsidP="004403C8">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治疗决策</w:t>
            </w:r>
          </w:p>
        </w:tc>
        <w:tc>
          <w:tcPr>
            <w:tcW w:w="8335" w:type="dxa"/>
            <w:shd w:val="clear" w:color="auto" w:fill="auto"/>
            <w:vAlign w:val="center"/>
          </w:tcPr>
          <w:p w14:paraId="144785E4" w14:textId="77777777" w:rsidR="00A309B1" w:rsidRPr="007A24B3" w:rsidRDefault="00A309B1" w:rsidP="004403C8">
            <w:pPr>
              <w:snapToGrid w:val="0"/>
              <w:spacing w:line="240" w:lineRule="auto"/>
              <w:rPr>
                <w:rFonts w:ascii="思源黑体 CN Normal" w:eastAsia="思源黑体 CN Normal" w:hAnsi="思源黑体 CN Normal"/>
                <w:sz w:val="17"/>
                <w:szCs w:val="17"/>
              </w:rPr>
            </w:pPr>
            <w:r w:rsidRPr="007A24B3">
              <w:rPr>
                <w:rFonts w:ascii="思源黑体 CN Normal" w:eastAsia="思源黑体 CN Normal" w:hAnsi="思源黑体 CN Normal"/>
                <w:sz w:val="17"/>
                <w:szCs w:val="17"/>
              </w:rPr>
              <w:t xml:space="preserve">{%p for b in </w:t>
            </w:r>
            <w:proofErr w:type="spellStart"/>
            <w:r w:rsidRPr="007A24B3">
              <w:rPr>
                <w:rFonts w:ascii="思源黑体 CN Normal" w:eastAsia="思源黑体 CN Normal" w:hAnsi="思源黑体 CN Normal"/>
                <w:sz w:val="17"/>
                <w:szCs w:val="17"/>
              </w:rPr>
              <w:t>a.evi_sum|evi_sum</w:t>
            </w:r>
            <w:proofErr w:type="spellEnd"/>
            <w:r w:rsidRPr="007A24B3">
              <w:rPr>
                <w:rFonts w:ascii="思源黑体 CN Normal" w:eastAsia="思源黑体 CN Normal" w:hAnsi="思源黑体 CN Normal"/>
                <w:sz w:val="17"/>
                <w:szCs w:val="17"/>
              </w:rPr>
              <w:t>%}</w:t>
            </w:r>
          </w:p>
          <w:p w14:paraId="16E838D3" w14:textId="77777777" w:rsidR="00A309B1" w:rsidRPr="007A24B3" w:rsidRDefault="00A309B1" w:rsidP="004403C8">
            <w:pPr>
              <w:snapToGrid w:val="0"/>
              <w:spacing w:line="240" w:lineRule="auto"/>
              <w:rPr>
                <w:rFonts w:ascii="思源黑体 CN Normal" w:eastAsia="思源黑体 CN Normal" w:hAnsi="思源黑体 CN Normal"/>
                <w:sz w:val="17"/>
                <w:szCs w:val="17"/>
              </w:rPr>
            </w:pPr>
            <w:r w:rsidRPr="007A24B3">
              <w:rPr>
                <w:rFonts w:ascii="思源黑体 CN Normal" w:eastAsia="思源黑体 CN Normal" w:hAnsi="思源黑体 CN Normal" w:hint="eastAsia"/>
                <w:sz w:val="17"/>
                <w:szCs w:val="17"/>
              </w:rPr>
              <w:t xml:space="preserve">{%if </w:t>
            </w:r>
            <w:proofErr w:type="spellStart"/>
            <w:r w:rsidRPr="007A24B3">
              <w:rPr>
                <w:rFonts w:ascii="思源黑体 CN Normal" w:eastAsia="思源黑体 CN Normal" w:hAnsi="思源黑体 CN Normal" w:hint="eastAsia"/>
                <w:sz w:val="17"/>
                <w:szCs w:val="17"/>
              </w:rPr>
              <w:t>b.regimen</w:t>
            </w:r>
            <w:proofErr w:type="spellEnd"/>
            <w:r w:rsidRPr="007A24B3">
              <w:rPr>
                <w:rFonts w:ascii="思源黑体 CN Normal" w:eastAsia="思源黑体 CN Normal" w:hAnsi="思源黑体 CN Normal" w:hint="eastAsia"/>
                <w:sz w:val="17"/>
                <w:szCs w:val="17"/>
              </w:rPr>
              <w:t>%}</w:t>
            </w:r>
            <w:r w:rsidRPr="007A24B3">
              <w:rPr>
                <w:rFonts w:ascii="思源黑体 CN Normal" w:eastAsia="思源黑体 CN Normal" w:hAnsi="思源黑体 CN Normal" w:hint="eastAsia"/>
                <w:b/>
                <w:bCs/>
                <w:color w:val="0000FF"/>
                <w:sz w:val="17"/>
                <w:szCs w:val="17"/>
              </w:rPr>
              <w:t>{{</w:t>
            </w:r>
            <w:proofErr w:type="spellStart"/>
            <w:r w:rsidRPr="007A24B3">
              <w:rPr>
                <w:rFonts w:ascii="思源黑体 CN Normal" w:eastAsia="思源黑体 CN Normal" w:hAnsi="思源黑体 CN Normal" w:hint="eastAsia"/>
                <w:b/>
                <w:bCs/>
                <w:color w:val="0000FF"/>
                <w:sz w:val="17"/>
                <w:szCs w:val="17"/>
              </w:rPr>
              <w:t>b.regimen</w:t>
            </w:r>
            <w:proofErr w:type="spellEnd"/>
            <w:r w:rsidRPr="007A24B3">
              <w:rPr>
                <w:rFonts w:ascii="思源黑体 CN Normal" w:eastAsia="思源黑体 CN Normal" w:hAnsi="思源黑体 CN Normal" w:hint="eastAsia"/>
                <w:b/>
                <w:bCs/>
                <w:color w:val="0000FF"/>
                <w:sz w:val="17"/>
                <w:szCs w:val="17"/>
              </w:rPr>
              <w:t>}}：</w:t>
            </w:r>
            <w:r w:rsidRPr="007A24B3">
              <w:rPr>
                <w:rFonts w:ascii="思源黑体 CN Normal" w:eastAsia="思源黑体 CN Normal" w:hAnsi="思源黑体 CN Normal" w:hint="eastAsia"/>
                <w:sz w:val="17"/>
                <w:szCs w:val="17"/>
              </w:rPr>
              <w:t>{%endif</w:t>
            </w:r>
            <w:proofErr w:type="gramStart"/>
            <w:r w:rsidRPr="007A24B3">
              <w:rPr>
                <w:rFonts w:ascii="思源黑体 CN Normal" w:eastAsia="思源黑体 CN Normal" w:hAnsi="思源黑体 CN Normal" w:hint="eastAsia"/>
                <w:sz w:val="17"/>
                <w:szCs w:val="17"/>
              </w:rPr>
              <w:t>%}{</w:t>
            </w:r>
            <w:proofErr w:type="gramEnd"/>
            <w:r w:rsidRPr="007A24B3">
              <w:rPr>
                <w:rFonts w:ascii="思源黑体 CN Normal" w:eastAsia="思源黑体 CN Normal" w:hAnsi="思源黑体 CN Normal" w:hint="eastAsia"/>
                <w:sz w:val="17"/>
                <w:szCs w:val="17"/>
              </w:rPr>
              <w:t>{</w:t>
            </w:r>
            <w:proofErr w:type="spellStart"/>
            <w:r w:rsidRPr="007A24B3">
              <w:rPr>
                <w:rFonts w:ascii="思源黑体 CN Normal" w:eastAsia="思源黑体 CN Normal" w:hAnsi="思源黑体 CN Normal" w:hint="eastAsia"/>
                <w:sz w:val="17"/>
                <w:szCs w:val="17"/>
              </w:rPr>
              <w:t>b.inter|e</w:t>
            </w:r>
            <w:proofErr w:type="spellEnd"/>
            <w:r w:rsidRPr="007A24B3">
              <w:rPr>
                <w:rFonts w:ascii="思源黑体 CN Normal" w:eastAsia="思源黑体 CN Normal" w:hAnsi="思源黑体 CN Normal" w:hint="eastAsia"/>
                <w:sz w:val="17"/>
                <w:szCs w:val="17"/>
              </w:rPr>
              <w:t>}}</w:t>
            </w:r>
          </w:p>
          <w:p w14:paraId="65D8A495" w14:textId="77777777" w:rsidR="00A309B1" w:rsidRDefault="00A309B1" w:rsidP="004403C8">
            <w:pPr>
              <w:snapToGrid w:val="0"/>
              <w:spacing w:line="240" w:lineRule="auto"/>
              <w:rPr>
                <w:rFonts w:ascii="思源黑体 CN Normal" w:eastAsia="思源黑体 CN Normal" w:hAnsi="思源黑体 CN Normal"/>
                <w:sz w:val="17"/>
                <w:szCs w:val="17"/>
              </w:rPr>
            </w:pPr>
            <w:r w:rsidRPr="007A24B3">
              <w:rPr>
                <w:rFonts w:ascii="思源黑体 CN Normal" w:eastAsia="思源黑体 CN Normal" w:hAnsi="思源黑体 CN Normal"/>
                <w:sz w:val="17"/>
                <w:szCs w:val="17"/>
              </w:rPr>
              <w:t xml:space="preserve">{%p </w:t>
            </w:r>
            <w:proofErr w:type="spellStart"/>
            <w:r w:rsidRPr="007A24B3">
              <w:rPr>
                <w:rFonts w:ascii="思源黑体 CN Normal" w:eastAsia="思源黑体 CN Normal" w:hAnsi="思源黑体 CN Normal"/>
                <w:sz w:val="17"/>
                <w:szCs w:val="17"/>
              </w:rPr>
              <w:t>endfor</w:t>
            </w:r>
            <w:proofErr w:type="spellEnd"/>
            <w:r w:rsidRPr="007A24B3">
              <w:rPr>
                <w:rFonts w:ascii="思源黑体 CN Normal" w:eastAsia="思源黑体 CN Normal" w:hAnsi="思源黑体 CN Normal"/>
                <w:sz w:val="17"/>
                <w:szCs w:val="17"/>
              </w:rPr>
              <w:t>%}</w:t>
            </w:r>
          </w:p>
        </w:tc>
      </w:tr>
      <w:tr w:rsidR="00A309B1" w14:paraId="6976273D" w14:textId="77777777" w:rsidTr="004403C8">
        <w:trPr>
          <w:trHeight w:val="454"/>
          <w:jc w:val="center"/>
        </w:trPr>
        <w:tc>
          <w:tcPr>
            <w:tcW w:w="10036" w:type="dxa"/>
            <w:gridSpan w:val="2"/>
            <w:shd w:val="clear" w:color="auto" w:fill="auto"/>
            <w:vAlign w:val="center"/>
          </w:tcPr>
          <w:p w14:paraId="75D0E1DF" w14:textId="77777777" w:rsidR="00A309B1" w:rsidRDefault="00A309B1" w:rsidP="004403C8">
            <w:pPr>
              <w:snapToGrid w:val="0"/>
              <w:spacing w:line="240" w:lineRule="auto"/>
              <w:jc w:val="center"/>
              <w:rPr>
                <w:rFonts w:ascii="思源黑体 CN Normal" w:eastAsia="思源黑体 CN Normal" w:hAnsi="思源黑体 CN Normal"/>
                <w:b/>
                <w:bCs/>
                <w:color w:val="0000FF"/>
                <w:sz w:val="17"/>
                <w:szCs w:val="17"/>
              </w:rPr>
            </w:pPr>
            <w:r w:rsidRPr="007A24B3">
              <w:rPr>
                <w:rFonts w:ascii="思源黑体 CN" w:eastAsia="思源黑体 CN" w:hAnsi="思源黑体 CN" w:cs="思源黑体 CN" w:hint="eastAsia"/>
                <w:b/>
                <w:bCs/>
                <w:color w:val="000000" w:themeColor="text1"/>
                <w:sz w:val="18"/>
                <w:szCs w:val="18"/>
              </w:rPr>
              <w:t>{</w:t>
            </w:r>
            <w:r w:rsidRPr="007A24B3">
              <w:rPr>
                <w:rFonts w:ascii="思源黑体 CN" w:eastAsia="思源黑体 CN" w:hAnsi="思源黑体 CN" w:cs="思源黑体 CN"/>
                <w:b/>
                <w:bCs/>
                <w:color w:val="000000" w:themeColor="text1"/>
                <w:sz w:val="18"/>
                <w:szCs w:val="18"/>
              </w:rPr>
              <w:t xml:space="preserve">%tr </w:t>
            </w:r>
            <w:proofErr w:type="spellStart"/>
            <w:r w:rsidRPr="007A24B3">
              <w:rPr>
                <w:rFonts w:ascii="思源黑体 CN" w:eastAsia="思源黑体 CN" w:hAnsi="思源黑体 CN" w:cs="思源黑体 CN"/>
                <w:b/>
                <w:bCs/>
                <w:color w:val="000000" w:themeColor="text1"/>
                <w:sz w:val="18"/>
                <w:szCs w:val="18"/>
              </w:rPr>
              <w:t>endfor</w:t>
            </w:r>
            <w:proofErr w:type="spellEnd"/>
            <w:r w:rsidRPr="007A24B3">
              <w:rPr>
                <w:rFonts w:ascii="思源黑体 CN" w:eastAsia="思源黑体 CN" w:hAnsi="思源黑体 CN" w:cs="思源黑体 CN"/>
                <w:b/>
                <w:bCs/>
                <w:color w:val="000000" w:themeColor="text1"/>
                <w:sz w:val="18"/>
                <w:szCs w:val="18"/>
              </w:rPr>
              <w:t>%}</w:t>
            </w:r>
          </w:p>
        </w:tc>
      </w:tr>
    </w:tbl>
    <w:p w14:paraId="0D02F145" w14:textId="77777777" w:rsidR="00413680" w:rsidRDefault="00C51C1B">
      <w:pPr>
        <w:rPr>
          <w:rFonts w:ascii="思源黑体 CN" w:eastAsia="思源黑体 CN" w:hAnsi="思源黑体 CN" w:cs="思源黑体 CN"/>
          <w:color w:val="595959" w:themeColor="text1" w:themeTint="A6"/>
          <w:sz w:val="16"/>
          <w:szCs w:val="16"/>
        </w:rPr>
      </w:pPr>
      <w:r>
        <w:rPr>
          <w:rFonts w:ascii="思源黑体 CN" w:eastAsia="思源黑体 CN" w:hAnsi="思源黑体 CN" w:cs="思源黑体 CN" w:hint="eastAsia"/>
          <w:color w:val="595959" w:themeColor="text1" w:themeTint="A6"/>
          <w:sz w:val="16"/>
          <w:szCs w:val="16"/>
        </w:rPr>
        <w:t>注：本部分仅对解读为I类-强临床意义、II类-潜在临床意义的变异进行详细解读。</w:t>
      </w:r>
    </w:p>
    <w:p w14:paraId="18770ADD" w14:textId="77777777" w:rsidR="00A309B1" w:rsidRDefault="00A309B1" w:rsidP="00A309B1">
      <w:r w:rsidRPr="00DB59E0">
        <w:rPr>
          <w:rFonts w:hint="eastAsia"/>
          <w:highlight w:val="green"/>
        </w:rPr>
        <w:t>{</w:t>
      </w:r>
      <w:r w:rsidRPr="00DB59E0">
        <w:rPr>
          <w:highlight w:val="green"/>
        </w:rPr>
        <w:t>%p endif%}</w:t>
      </w:r>
    </w:p>
    <w:p w14:paraId="3F0D6A1F" w14:textId="77777777" w:rsidR="00A309B1" w:rsidRDefault="00A309B1"/>
    <w:p w14:paraId="7D12B346" w14:textId="77777777" w:rsidR="00413680" w:rsidRDefault="00C51C1B">
      <w:pPr>
        <w:pStyle w:val="af2"/>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51747EA3" w14:textId="77777777" w:rsidR="00413680" w:rsidRDefault="00C51C1B">
      <w:pPr>
        <w:pStyle w:val="af2"/>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本报告使用的样本类型为肿瘤组织样本，无法判断变异来源。</w:t>
      </w:r>
    </w:p>
    <w:p w14:paraId="7D2B16F1" w14:textId="1F7F20B9" w:rsidR="00413680" w:rsidRDefault="00C51C1B">
      <w:pPr>
        <w:pStyle w:val="af2"/>
        <w:numPr>
          <w:ilvl w:val="0"/>
          <w:numId w:val="1"/>
        </w:numPr>
        <w:adjustRightInd w:val="0"/>
        <w:spacing w:afterLines="30" w:after="93" w:line="240" w:lineRule="exact"/>
        <w:ind w:left="278" w:hanging="278"/>
      </w:pPr>
      <w:r>
        <w:rPr>
          <w:rFonts w:ascii="思源黑体 CN" w:hAnsi="思源黑体 CN" w:cs="思源黑体 CN" w:hint="eastAsia"/>
          <w:color w:val="595959" w:themeColor="text1" w:themeTint="A6"/>
          <w:sz w:val="16"/>
          <w:szCs w:val="16"/>
        </w:rPr>
        <w:t>本报告中变异的解读遵循</w:t>
      </w:r>
      <w:r w:rsidR="00605904" w:rsidRPr="00605904">
        <w:rPr>
          <w:rFonts w:ascii="思源黑体 CN" w:hAnsi="思源黑体 CN" w:cs="思源黑体 CN"/>
          <w:color w:val="595959" w:themeColor="text1" w:themeTint="A6"/>
          <w:sz w:val="16"/>
          <w:szCs w:val="16"/>
        </w:rPr>
        <w:t>{{</w:t>
      </w:r>
      <w:proofErr w:type="spellStart"/>
      <w:r w:rsidR="00605904" w:rsidRPr="00605904">
        <w:rPr>
          <w:rFonts w:ascii="思源黑体 CN" w:hAnsi="思源黑体 CN" w:cs="思源黑体 CN"/>
          <w:color w:val="595959" w:themeColor="text1" w:themeTint="A6"/>
          <w:sz w:val="16"/>
          <w:szCs w:val="16"/>
        </w:rPr>
        <w:t>sample.association.AMP_cn</w:t>
      </w:r>
      <w:proofErr w:type="spellEnd"/>
      <w:r w:rsidR="00605904" w:rsidRPr="00605904">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（AMP）、</w:t>
      </w:r>
      <w:r w:rsidR="00605904" w:rsidRPr="00605904">
        <w:rPr>
          <w:rFonts w:ascii="思源黑体 CN" w:hAnsi="思源黑体 CN" w:cs="思源黑体 CN"/>
          <w:color w:val="595959" w:themeColor="text1" w:themeTint="A6"/>
          <w:sz w:val="16"/>
          <w:szCs w:val="16"/>
        </w:rPr>
        <w:t>{{</w:t>
      </w:r>
      <w:proofErr w:type="spellStart"/>
      <w:r w:rsidR="00605904" w:rsidRPr="00605904">
        <w:rPr>
          <w:rFonts w:ascii="思源黑体 CN" w:hAnsi="思源黑体 CN" w:cs="思源黑体 CN"/>
          <w:color w:val="595959" w:themeColor="text1" w:themeTint="A6"/>
          <w:sz w:val="16"/>
          <w:szCs w:val="16"/>
        </w:rPr>
        <w:t>sample.association.ASCO_cn</w:t>
      </w:r>
      <w:proofErr w:type="spellEnd"/>
      <w:r w:rsidR="00605904" w:rsidRPr="00605904">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（ASCO）和</w:t>
      </w:r>
      <w:r w:rsidR="00605904" w:rsidRPr="00605904">
        <w:rPr>
          <w:rFonts w:ascii="思源黑体 CN" w:hAnsi="思源黑体 CN" w:cs="思源黑体 CN"/>
          <w:color w:val="595959" w:themeColor="text1" w:themeTint="A6"/>
          <w:sz w:val="16"/>
          <w:szCs w:val="16"/>
        </w:rPr>
        <w:t>{{</w:t>
      </w:r>
      <w:proofErr w:type="spellStart"/>
      <w:r w:rsidR="00605904" w:rsidRPr="00605904">
        <w:rPr>
          <w:rFonts w:ascii="思源黑体 CN" w:hAnsi="思源黑体 CN" w:cs="思源黑体 CN"/>
          <w:color w:val="595959" w:themeColor="text1" w:themeTint="A6"/>
          <w:sz w:val="16"/>
          <w:szCs w:val="16"/>
        </w:rPr>
        <w:t>sample.association.CAP_cn</w:t>
      </w:r>
      <w:proofErr w:type="spellEnd"/>
      <w:r w:rsidR="00605904" w:rsidRPr="00605904">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（CAP）共同参与制定的</w:t>
      </w:r>
      <w:r w:rsidR="00605904" w:rsidRPr="00605904">
        <w:rPr>
          <w:rFonts w:ascii="思源黑体 CN" w:hAnsi="思源黑体 CN" w:cs="思源黑体 CN"/>
          <w:color w:val="595959" w:themeColor="text1" w:themeTint="A6"/>
          <w:sz w:val="16"/>
          <w:szCs w:val="16"/>
        </w:rPr>
        <w:t>{{</w:t>
      </w:r>
      <w:proofErr w:type="spellStart"/>
      <w:r w:rsidR="00605904" w:rsidRPr="00605904">
        <w:rPr>
          <w:rFonts w:ascii="思源黑体 CN" w:hAnsi="思源黑体 CN" w:cs="思源黑体 CN"/>
          <w:color w:val="595959" w:themeColor="text1" w:themeTint="A6"/>
          <w:sz w:val="16"/>
          <w:szCs w:val="16"/>
        </w:rPr>
        <w:t>sample.guideline.tumor_var</w:t>
      </w:r>
      <w:proofErr w:type="spellEnd"/>
      <w:r w:rsidR="00605904" w:rsidRPr="00605904">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（PMID: 27993330）与中国专家共识</w:t>
      </w:r>
      <w:r w:rsidR="00605904" w:rsidRPr="00605904">
        <w:rPr>
          <w:rFonts w:ascii="思源黑体 CN" w:hAnsi="思源黑体 CN" w:cs="思源黑体 CN"/>
          <w:color w:val="595959" w:themeColor="text1" w:themeTint="A6"/>
          <w:sz w:val="16"/>
          <w:szCs w:val="16"/>
        </w:rPr>
        <w:t>{{</w:t>
      </w:r>
      <w:proofErr w:type="spellStart"/>
      <w:r w:rsidR="00605904" w:rsidRPr="00605904">
        <w:rPr>
          <w:rFonts w:ascii="思源黑体 CN" w:hAnsi="思源黑体 CN" w:cs="思源黑体 CN"/>
          <w:color w:val="595959" w:themeColor="text1" w:themeTint="A6"/>
          <w:sz w:val="16"/>
          <w:szCs w:val="16"/>
        </w:rPr>
        <w:t>sample.guideline.ngs_clinic_report_inter</w:t>
      </w:r>
      <w:proofErr w:type="spellEnd"/>
      <w:r w:rsidR="00605904" w:rsidRPr="00605904">
        <w:rPr>
          <w:rFonts w:ascii="思源黑体 CN" w:hAnsi="思源黑体 CN" w:cs="思源黑体 CN"/>
          <w:color w:val="595959" w:themeColor="text1" w:themeTint="A6"/>
          <w:sz w:val="16"/>
          <w:szCs w:val="16"/>
        </w:rPr>
        <w:t>}}</w:t>
      </w:r>
      <w:r>
        <w:rPr>
          <w:rFonts w:ascii="思源黑体 CN" w:hAnsi="思源黑体 CN" w:cs="思源黑体 CN" w:hint="eastAsia"/>
          <w:color w:val="595959" w:themeColor="text1" w:themeTint="A6"/>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C7BEAEC" w14:textId="77777777" w:rsidR="00413680" w:rsidRDefault="00C51C1B">
      <w:pPr>
        <w:pStyle w:val="af2"/>
        <w:numPr>
          <w:ilvl w:val="0"/>
          <w:numId w:val="1"/>
        </w:numPr>
        <w:adjustRightInd w:val="0"/>
        <w:spacing w:afterLines="30" w:after="93" w:line="240" w:lineRule="exact"/>
        <w:ind w:left="278" w:hanging="278"/>
        <w:rPr>
          <w:rFonts w:ascii="思源黑体 CN" w:hAnsi="思源黑体 CN" w:cs="思源黑体 CN"/>
          <w:color w:val="595959" w:themeColor="text1" w:themeTint="A6"/>
          <w:sz w:val="16"/>
          <w:szCs w:val="16"/>
        </w:rPr>
      </w:pPr>
      <w:r>
        <w:rPr>
          <w:rFonts w:ascii="思源黑体 CN" w:hAnsi="思源黑体 CN" w:cs="思源黑体 CN" w:hint="eastAsia"/>
          <w:color w:val="595959" w:themeColor="text1" w:themeTint="A6"/>
          <w:sz w:val="16"/>
          <w:szCs w:val="16"/>
        </w:rPr>
        <w:t>在报告出具时基于当前已发表的文献、指南、公共数据库及临床研究结果对变异进行解读，随着研究的发展，变异解读结果可能发生变化。</w:t>
      </w:r>
    </w:p>
    <w:p w14:paraId="41A14582" w14:textId="77777777" w:rsidR="00413680" w:rsidRDefault="00413680">
      <w:pPr>
        <w:spacing w:line="20" w:lineRule="exact"/>
        <w:rPr>
          <w:rFonts w:ascii="思源黑体 CN" w:eastAsia="思源黑体 CN" w:hAnsi="思源黑体 CN" w:cs="思源黑体 CN"/>
        </w:rPr>
      </w:pPr>
    </w:p>
    <w:p w14:paraId="19770C9E" w14:textId="77777777" w:rsidR="00413680" w:rsidRDefault="00C51C1B">
      <w:pPr>
        <w:pStyle w:val="1"/>
        <w:pageBreakBefore/>
        <w:spacing w:line="579" w:lineRule="auto"/>
        <w:rPr>
          <w:lang w:val="zh-CN"/>
        </w:rPr>
      </w:pPr>
      <w:bookmarkStart w:id="13" w:name="_Toc8096"/>
      <w:r>
        <w:rPr>
          <w:rFonts w:hint="eastAsia"/>
          <w:lang w:val="zh-CN"/>
        </w:rPr>
        <w:lastRenderedPageBreak/>
        <w:t>附录</w:t>
      </w:r>
      <w:bookmarkEnd w:id="13"/>
    </w:p>
    <w:p w14:paraId="60348E19" w14:textId="77777777" w:rsidR="00413680" w:rsidRDefault="00C51C1B">
      <w:pPr>
        <w:pStyle w:val="2"/>
        <w:rPr>
          <w:rFonts w:ascii="思源黑体 CN Normal" w:eastAsia="思源黑体 CN Normal" w:hAnsi="思源黑体 CN Normal"/>
          <w:sz w:val="16"/>
          <w:szCs w:val="16"/>
        </w:rPr>
      </w:pPr>
      <w:bookmarkStart w:id="14" w:name="_Toc1183"/>
      <w:r>
        <w:rPr>
          <w:rFonts w:cs="思源黑体 CN" w:hint="eastAsia"/>
        </w:rPr>
        <w:t>参考文献</w:t>
      </w:r>
      <w:bookmarkEnd w:id="14"/>
    </w:p>
    <w:p w14:paraId="5B3C3464" w14:textId="77777777" w:rsidR="00413680" w:rsidRDefault="00C51C1B">
      <w:pPr>
        <w:pStyle w:val="af5"/>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FB2BBF7" w14:textId="77777777" w:rsidR="00413680" w:rsidRDefault="00C51C1B">
      <w:pPr>
        <w:pStyle w:val="af5"/>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6E1D230" w14:textId="77777777" w:rsidR="00413680" w:rsidRDefault="00C51C1B">
      <w:pPr>
        <w:pStyle w:val="af5"/>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496503" w14:textId="77777777" w:rsidR="00413680" w:rsidRDefault="00C51C1B">
      <w:pPr>
        <w:pStyle w:val="af5"/>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5EC1E0A" w14:textId="22ABF6FA" w:rsidR="00A309B1" w:rsidRPr="00B908FA" w:rsidRDefault="00A309B1" w:rsidP="00A309B1">
      <w:pPr>
        <w:pStyle w:val="af5"/>
        <w:numPr>
          <w:ilvl w:val="0"/>
          <w:numId w:val="2"/>
        </w:numPr>
        <w:rPr>
          <w:rFonts w:ascii="思源黑体 CN Normal" w:eastAsia="思源黑体 CN Normal" w:hAnsi="思源黑体 CN Normal"/>
          <w:sz w:val="16"/>
          <w:szCs w:val="16"/>
        </w:rPr>
      </w:pPr>
      <w:r w:rsidRPr="00B908FA">
        <w:rPr>
          <w:rFonts w:ascii="思源黑体 CN Normal" w:eastAsia="思源黑体 CN Normal" w:hAnsi="思源黑体 CN Normal"/>
          <w:sz w:val="16"/>
          <w:szCs w:val="16"/>
        </w:rPr>
        <w:t>{%p for a in (</w:t>
      </w:r>
      <w:proofErr w:type="spellStart"/>
      <w:proofErr w:type="gramStart"/>
      <w:r w:rsidRPr="00B908FA">
        <w:rPr>
          <w:rFonts w:ascii="思源黑体 CN Normal" w:eastAsia="思源黑体 CN Normal" w:hAnsi="思源黑体 CN Normal"/>
          <w:sz w:val="16"/>
          <w:szCs w:val="16"/>
        </w:rPr>
        <w:t>refer.fixed</w:t>
      </w:r>
      <w:proofErr w:type="spellEnd"/>
      <w:proofErr w:type="gramEnd"/>
      <w:r w:rsidRPr="00B908FA">
        <w:rPr>
          <w:rFonts w:ascii="思源黑体 CN Normal" w:eastAsia="思源黑体 CN Normal" w:hAnsi="思源黑体 CN Normal"/>
          <w:sz w:val="16"/>
          <w:szCs w:val="16"/>
        </w:rPr>
        <w:t xml:space="preserve"> + refer.dynamic.s_var12 + refer.dynamic.msi + </w:t>
      </w:r>
      <w:proofErr w:type="spellStart"/>
      <w:r w:rsidRPr="00B908FA">
        <w:rPr>
          <w:rFonts w:ascii="思源黑体 CN Normal" w:eastAsia="思源黑体 CN Normal" w:hAnsi="思源黑体 CN Normal"/>
          <w:sz w:val="16"/>
          <w:szCs w:val="16"/>
        </w:rPr>
        <w:t>refer.dynamic.ec_type</w:t>
      </w:r>
      <w:proofErr w:type="spellEnd"/>
      <w:r w:rsidRPr="00B908FA">
        <w:rPr>
          <w:rFonts w:ascii="思源黑体 CN Normal" w:eastAsia="思源黑体 CN Normal" w:hAnsi="思源黑体 CN Normal"/>
          <w:sz w:val="16"/>
          <w:szCs w:val="16"/>
        </w:rPr>
        <w:t>)|unique%}</w:t>
      </w:r>
    </w:p>
    <w:p w14:paraId="6E4919A1" w14:textId="77777777" w:rsidR="00A309B1" w:rsidRPr="00B908FA" w:rsidRDefault="00A309B1" w:rsidP="00A309B1">
      <w:pPr>
        <w:pStyle w:val="af5"/>
        <w:numPr>
          <w:ilvl w:val="0"/>
          <w:numId w:val="2"/>
        </w:numPr>
        <w:rPr>
          <w:rFonts w:ascii="思源黑体 CN Normal" w:eastAsia="思源黑体 CN Normal" w:hAnsi="思源黑体 CN Normal"/>
          <w:sz w:val="16"/>
          <w:szCs w:val="16"/>
        </w:rPr>
      </w:pPr>
      <w:r w:rsidRPr="00B908FA">
        <w:rPr>
          <w:rFonts w:ascii="思源黑体 CN Normal" w:eastAsia="思源黑体 CN Normal" w:hAnsi="思源黑体 CN Normal"/>
          <w:sz w:val="16"/>
          <w:szCs w:val="16"/>
        </w:rPr>
        <w:t>{{a}}</w:t>
      </w:r>
    </w:p>
    <w:p w14:paraId="056937F1" w14:textId="77777777" w:rsidR="00A309B1" w:rsidRPr="00B908FA" w:rsidRDefault="00A309B1" w:rsidP="00A309B1">
      <w:pPr>
        <w:pStyle w:val="af5"/>
        <w:numPr>
          <w:ilvl w:val="0"/>
          <w:numId w:val="2"/>
        </w:numPr>
        <w:rPr>
          <w:rFonts w:ascii="思源黑体 CN Normal" w:eastAsia="思源黑体 CN Normal" w:hAnsi="思源黑体 CN Normal"/>
          <w:sz w:val="16"/>
          <w:szCs w:val="16"/>
        </w:rPr>
      </w:pPr>
      <w:r w:rsidRPr="00B908FA">
        <w:rPr>
          <w:rFonts w:ascii="思源黑体 CN Normal" w:eastAsia="思源黑体 CN Normal" w:hAnsi="思源黑体 CN Normal"/>
          <w:sz w:val="16"/>
          <w:szCs w:val="16"/>
        </w:rPr>
        <w:t xml:space="preserve">{%p </w:t>
      </w:r>
      <w:proofErr w:type="spellStart"/>
      <w:r w:rsidRPr="00B908FA">
        <w:rPr>
          <w:rFonts w:ascii="思源黑体 CN Normal" w:eastAsia="思源黑体 CN Normal" w:hAnsi="思源黑体 CN Normal"/>
          <w:sz w:val="16"/>
          <w:szCs w:val="16"/>
        </w:rPr>
        <w:t>endfor</w:t>
      </w:r>
      <w:proofErr w:type="spellEnd"/>
      <w:r w:rsidRPr="00B908FA">
        <w:rPr>
          <w:rFonts w:ascii="思源黑体 CN Normal" w:eastAsia="思源黑体 CN Normal" w:hAnsi="思源黑体 CN Normal"/>
          <w:sz w:val="16"/>
          <w:szCs w:val="16"/>
        </w:rPr>
        <w:t>%}</w:t>
      </w:r>
    </w:p>
    <w:p w14:paraId="2A638E65" w14:textId="77777777" w:rsidR="00413680" w:rsidRDefault="00C51C1B">
      <w:pPr>
        <w:widowControl/>
        <w:spacing w:line="240" w:lineRule="auto"/>
        <w:jc w:val="left"/>
        <w:rPr>
          <w:rStyle w:val="fontstyle21"/>
          <w:rFonts w:ascii="思源黑体 CN" w:eastAsia="思源黑体 CN" w:hAnsi="思源黑体 CN" w:cs="思源黑体 CN"/>
          <w:color w:val="000000" w:themeColor="text1"/>
          <w:sz w:val="18"/>
          <w:szCs w:val="18"/>
        </w:rPr>
      </w:pPr>
      <w:r>
        <w:rPr>
          <w:rStyle w:val="fontstyle21"/>
          <w:rFonts w:ascii="思源黑体 CN" w:eastAsia="思源黑体 CN" w:hAnsi="思源黑体 CN" w:cs="思源黑体 CN" w:hint="eastAsia"/>
          <w:color w:val="000000" w:themeColor="text1"/>
          <w:sz w:val="18"/>
          <w:szCs w:val="18"/>
        </w:rPr>
        <w:br w:type="page"/>
      </w:r>
    </w:p>
    <w:p w14:paraId="787E03C1" w14:textId="77777777" w:rsidR="00413680" w:rsidRDefault="00C51C1B">
      <w:pPr>
        <w:pStyle w:val="2"/>
        <w:pageBreakBefore/>
        <w:rPr>
          <w:rFonts w:cs="思源黑体 CN"/>
        </w:rPr>
      </w:pPr>
      <w:bookmarkStart w:id="15" w:name="_Toc7465"/>
      <w:r>
        <w:rPr>
          <w:rFonts w:cs="思源黑体 CN" w:hint="eastAsia"/>
        </w:rPr>
        <w:lastRenderedPageBreak/>
        <w:t>基因变异检测范围</w:t>
      </w:r>
      <w:bookmarkEnd w:id="15"/>
    </w:p>
    <w:tbl>
      <w:tblPr>
        <w:tblW w:w="522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7"/>
        <w:gridCol w:w="5613"/>
        <w:gridCol w:w="3593"/>
      </w:tblGrid>
      <w:tr w:rsidR="00413680" w14:paraId="5E63A34E" w14:textId="77777777">
        <w:trPr>
          <w:trHeight w:val="454"/>
          <w:tblHeader/>
        </w:trPr>
        <w:tc>
          <w:tcPr>
            <w:tcW w:w="475" w:type="pct"/>
            <w:shd w:val="clear" w:color="auto" w:fill="4F6D90"/>
            <w:vAlign w:val="center"/>
          </w:tcPr>
          <w:p w14:paraId="1562F96E" w14:textId="77777777" w:rsidR="00413680" w:rsidRDefault="00C51C1B">
            <w:pPr>
              <w:pStyle w:val="af1"/>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基因</w:t>
            </w:r>
          </w:p>
        </w:tc>
        <w:tc>
          <w:tcPr>
            <w:tcW w:w="2759" w:type="pct"/>
            <w:shd w:val="clear" w:color="auto" w:fill="4F6D90"/>
            <w:vAlign w:val="center"/>
          </w:tcPr>
          <w:p w14:paraId="11079D3F" w14:textId="77777777" w:rsidR="00413680" w:rsidRDefault="00C51C1B">
            <w:pPr>
              <w:pStyle w:val="af1"/>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覆盖范围</w:t>
            </w:r>
          </w:p>
        </w:tc>
        <w:tc>
          <w:tcPr>
            <w:tcW w:w="1764" w:type="pct"/>
            <w:shd w:val="clear" w:color="auto" w:fill="4F6D90"/>
            <w:vAlign w:val="center"/>
          </w:tcPr>
          <w:p w14:paraId="6C283AC6" w14:textId="77777777" w:rsidR="00413680" w:rsidRDefault="00C51C1B">
            <w:pPr>
              <w:pStyle w:val="af1"/>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检测类型</w:t>
            </w:r>
          </w:p>
        </w:tc>
      </w:tr>
      <w:tr w:rsidR="00413680" w14:paraId="14E15890" w14:textId="77777777">
        <w:trPr>
          <w:trHeight w:val="454"/>
        </w:trPr>
        <w:tc>
          <w:tcPr>
            <w:tcW w:w="475" w:type="pct"/>
            <w:vAlign w:val="center"/>
          </w:tcPr>
          <w:p w14:paraId="2F7CDE66" w14:textId="77777777" w:rsidR="00413680" w:rsidRDefault="00C51C1B">
            <w:pPr>
              <w:pStyle w:val="af1"/>
              <w:spacing w:line="320" w:lineRule="exact"/>
              <w:rPr>
                <w:rFonts w:ascii="思源黑体 CN" w:hAnsi="思源黑体 CN" w:cs="思源黑体 CN"/>
                <w:b/>
                <w:bCs/>
              </w:rPr>
            </w:pPr>
            <w:r>
              <w:rPr>
                <w:rFonts w:ascii="思源黑体 CN" w:hAnsi="思源黑体 CN" w:cs="思源黑体 CN" w:hint="eastAsia"/>
                <w:b/>
                <w:bCs/>
                <w:szCs w:val="18"/>
              </w:rPr>
              <w:t>BRCA1</w:t>
            </w:r>
          </w:p>
        </w:tc>
        <w:tc>
          <w:tcPr>
            <w:tcW w:w="2759" w:type="pct"/>
            <w:vAlign w:val="center"/>
          </w:tcPr>
          <w:p w14:paraId="646CBA95"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全编码区，外显子-内含子连接区（±20bp），部分内含子，UTR区</w:t>
            </w:r>
          </w:p>
        </w:tc>
        <w:tc>
          <w:tcPr>
            <w:tcW w:w="1764" w:type="pct"/>
            <w:vAlign w:val="center"/>
          </w:tcPr>
          <w:p w14:paraId="3A3EC391"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szCs w:val="18"/>
              </w:rPr>
              <w:t>点突变、插入/缺失突变、大片段重排（仅限血液样本）</w:t>
            </w:r>
          </w:p>
        </w:tc>
      </w:tr>
      <w:tr w:rsidR="00413680" w14:paraId="642A592E" w14:textId="77777777">
        <w:trPr>
          <w:trHeight w:val="454"/>
        </w:trPr>
        <w:tc>
          <w:tcPr>
            <w:tcW w:w="475" w:type="pct"/>
            <w:vAlign w:val="center"/>
          </w:tcPr>
          <w:p w14:paraId="240F3959" w14:textId="77777777" w:rsidR="00413680" w:rsidRDefault="00C51C1B">
            <w:pPr>
              <w:pStyle w:val="af1"/>
              <w:spacing w:line="320" w:lineRule="exact"/>
              <w:rPr>
                <w:rFonts w:ascii="思源黑体 CN" w:hAnsi="思源黑体 CN" w:cs="思源黑体 CN"/>
                <w:b/>
                <w:bCs/>
              </w:rPr>
            </w:pPr>
            <w:r>
              <w:rPr>
                <w:rFonts w:ascii="思源黑体 CN" w:hAnsi="思源黑体 CN" w:cs="思源黑体 CN" w:hint="eastAsia"/>
                <w:b/>
                <w:bCs/>
                <w:szCs w:val="18"/>
              </w:rPr>
              <w:t>BRCA2</w:t>
            </w:r>
          </w:p>
        </w:tc>
        <w:tc>
          <w:tcPr>
            <w:tcW w:w="2759" w:type="pct"/>
            <w:vAlign w:val="center"/>
          </w:tcPr>
          <w:p w14:paraId="7717C52C"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全编码区，外显子-内含子连接区（±20bp），部分内含子，UTR区</w:t>
            </w:r>
          </w:p>
        </w:tc>
        <w:tc>
          <w:tcPr>
            <w:tcW w:w="1764" w:type="pct"/>
            <w:vAlign w:val="center"/>
          </w:tcPr>
          <w:p w14:paraId="65F431E0"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szCs w:val="18"/>
              </w:rPr>
              <w:t>点突变、插入/缺失突变、大片段重排（仅限血液样本）</w:t>
            </w:r>
          </w:p>
        </w:tc>
      </w:tr>
      <w:tr w:rsidR="00413680" w14:paraId="4FDE35DD" w14:textId="77777777">
        <w:trPr>
          <w:trHeight w:val="454"/>
        </w:trPr>
        <w:tc>
          <w:tcPr>
            <w:tcW w:w="475" w:type="pct"/>
            <w:vAlign w:val="center"/>
          </w:tcPr>
          <w:p w14:paraId="5CCB7646"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CTNNB1</w:t>
            </w:r>
          </w:p>
        </w:tc>
        <w:tc>
          <w:tcPr>
            <w:tcW w:w="2759" w:type="pct"/>
            <w:vAlign w:val="center"/>
          </w:tcPr>
          <w:p w14:paraId="4C110F3A"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Exon3</w:t>
            </w:r>
          </w:p>
        </w:tc>
        <w:tc>
          <w:tcPr>
            <w:tcW w:w="1764" w:type="pct"/>
            <w:vAlign w:val="center"/>
          </w:tcPr>
          <w:p w14:paraId="55E80451"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13A637BF" w14:textId="77777777">
        <w:trPr>
          <w:trHeight w:val="454"/>
        </w:trPr>
        <w:tc>
          <w:tcPr>
            <w:tcW w:w="475" w:type="pct"/>
            <w:vAlign w:val="center"/>
          </w:tcPr>
          <w:p w14:paraId="7C1DB50D"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EPCAM</w:t>
            </w:r>
          </w:p>
        </w:tc>
        <w:tc>
          <w:tcPr>
            <w:tcW w:w="2759" w:type="pct"/>
            <w:vAlign w:val="center"/>
          </w:tcPr>
          <w:p w14:paraId="646E79D0"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4" w:type="pct"/>
            <w:vAlign w:val="center"/>
          </w:tcPr>
          <w:p w14:paraId="065893AB"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65FBDC01" w14:textId="77777777">
        <w:trPr>
          <w:trHeight w:val="454"/>
        </w:trPr>
        <w:tc>
          <w:tcPr>
            <w:tcW w:w="475" w:type="pct"/>
            <w:vAlign w:val="center"/>
          </w:tcPr>
          <w:p w14:paraId="174A83FB"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MLH1</w:t>
            </w:r>
          </w:p>
        </w:tc>
        <w:tc>
          <w:tcPr>
            <w:tcW w:w="2759" w:type="pct"/>
            <w:vAlign w:val="center"/>
          </w:tcPr>
          <w:p w14:paraId="6AF9F33F"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4" w:type="pct"/>
            <w:vAlign w:val="center"/>
          </w:tcPr>
          <w:p w14:paraId="5EE76CD1"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1950D5D1" w14:textId="77777777">
        <w:trPr>
          <w:trHeight w:val="454"/>
        </w:trPr>
        <w:tc>
          <w:tcPr>
            <w:tcW w:w="475" w:type="pct"/>
            <w:vAlign w:val="center"/>
          </w:tcPr>
          <w:p w14:paraId="30DF99D1"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MSH2</w:t>
            </w:r>
          </w:p>
        </w:tc>
        <w:tc>
          <w:tcPr>
            <w:tcW w:w="2759" w:type="pct"/>
            <w:vAlign w:val="center"/>
          </w:tcPr>
          <w:p w14:paraId="1E33322A"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4" w:type="pct"/>
            <w:vAlign w:val="center"/>
          </w:tcPr>
          <w:p w14:paraId="0D8D2A34"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20DF9C02" w14:textId="77777777">
        <w:trPr>
          <w:trHeight w:val="454"/>
        </w:trPr>
        <w:tc>
          <w:tcPr>
            <w:tcW w:w="475" w:type="pct"/>
            <w:vAlign w:val="center"/>
          </w:tcPr>
          <w:p w14:paraId="13903198"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MSH6</w:t>
            </w:r>
          </w:p>
        </w:tc>
        <w:tc>
          <w:tcPr>
            <w:tcW w:w="2759" w:type="pct"/>
            <w:vAlign w:val="center"/>
          </w:tcPr>
          <w:p w14:paraId="52B1A5C6"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4" w:type="pct"/>
            <w:vAlign w:val="center"/>
          </w:tcPr>
          <w:p w14:paraId="6333FA2D"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7F921BC0" w14:textId="77777777">
        <w:trPr>
          <w:trHeight w:val="454"/>
        </w:trPr>
        <w:tc>
          <w:tcPr>
            <w:tcW w:w="475" w:type="pct"/>
            <w:vAlign w:val="center"/>
          </w:tcPr>
          <w:p w14:paraId="0ADBA67E"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PMS2</w:t>
            </w:r>
          </w:p>
        </w:tc>
        <w:tc>
          <w:tcPr>
            <w:tcW w:w="2759" w:type="pct"/>
            <w:vAlign w:val="center"/>
          </w:tcPr>
          <w:p w14:paraId="793AADC4"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4" w:type="pct"/>
            <w:vAlign w:val="center"/>
          </w:tcPr>
          <w:p w14:paraId="76289291"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30EEA65E" w14:textId="77777777">
        <w:trPr>
          <w:trHeight w:val="454"/>
        </w:trPr>
        <w:tc>
          <w:tcPr>
            <w:tcW w:w="475" w:type="pct"/>
            <w:vAlign w:val="center"/>
          </w:tcPr>
          <w:p w14:paraId="4300CABB"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POLE</w:t>
            </w:r>
          </w:p>
        </w:tc>
        <w:tc>
          <w:tcPr>
            <w:tcW w:w="2759" w:type="pct"/>
            <w:vAlign w:val="center"/>
          </w:tcPr>
          <w:p w14:paraId="56168164"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外切酶结构域（Exon3-14）和Exon19部分区域</w:t>
            </w:r>
          </w:p>
        </w:tc>
        <w:tc>
          <w:tcPr>
            <w:tcW w:w="1764" w:type="pct"/>
            <w:vAlign w:val="center"/>
          </w:tcPr>
          <w:p w14:paraId="490DC9E3"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484F7139" w14:textId="77777777">
        <w:trPr>
          <w:trHeight w:val="454"/>
        </w:trPr>
        <w:tc>
          <w:tcPr>
            <w:tcW w:w="475" w:type="pct"/>
            <w:vAlign w:val="center"/>
          </w:tcPr>
          <w:p w14:paraId="59F5BC88"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TP53</w:t>
            </w:r>
          </w:p>
        </w:tc>
        <w:tc>
          <w:tcPr>
            <w:tcW w:w="2759" w:type="pct"/>
            <w:vAlign w:val="center"/>
          </w:tcPr>
          <w:p w14:paraId="15C30354"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全编码区</w:t>
            </w:r>
          </w:p>
        </w:tc>
        <w:tc>
          <w:tcPr>
            <w:tcW w:w="1764" w:type="pct"/>
            <w:vAlign w:val="center"/>
          </w:tcPr>
          <w:p w14:paraId="6F19678F"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413680" w14:paraId="23ACC6F7" w14:textId="77777777">
        <w:trPr>
          <w:trHeight w:val="454"/>
        </w:trPr>
        <w:tc>
          <w:tcPr>
            <w:tcW w:w="475" w:type="pct"/>
            <w:vAlign w:val="center"/>
          </w:tcPr>
          <w:p w14:paraId="6078D4A1" w14:textId="77777777" w:rsidR="00413680" w:rsidRDefault="00C51C1B">
            <w:pPr>
              <w:pStyle w:val="af1"/>
              <w:spacing w:line="320" w:lineRule="exact"/>
              <w:rPr>
                <w:rFonts w:ascii="思源黑体 CN" w:hAnsi="思源黑体 CN" w:cs="思源黑体 CN"/>
                <w:b/>
                <w:bCs/>
                <w:szCs w:val="18"/>
              </w:rPr>
            </w:pPr>
            <w:r>
              <w:rPr>
                <w:rFonts w:ascii="思源黑体 CN" w:hAnsi="思源黑体 CN" w:cs="思源黑体 CN" w:hint="eastAsia"/>
                <w:b/>
                <w:bCs/>
                <w:szCs w:val="18"/>
              </w:rPr>
              <w:t>/</w:t>
            </w:r>
          </w:p>
        </w:tc>
        <w:tc>
          <w:tcPr>
            <w:tcW w:w="2759" w:type="pct"/>
            <w:vAlign w:val="center"/>
          </w:tcPr>
          <w:p w14:paraId="7BD66F81" w14:textId="77777777" w:rsidR="00413680" w:rsidRDefault="00C51C1B">
            <w:pPr>
              <w:pStyle w:val="af1"/>
              <w:spacing w:line="320" w:lineRule="exact"/>
              <w:rPr>
                <w:rFonts w:ascii="思源黑体 CN" w:hAnsi="思源黑体 CN" w:cs="思源黑体 CN"/>
                <w:szCs w:val="18"/>
              </w:rPr>
            </w:pPr>
            <w:r>
              <w:rPr>
                <w:rFonts w:ascii="思源黑体 CN" w:hAnsi="思源黑体 CN" w:cs="思源黑体 CN" w:hint="eastAsia"/>
                <w:szCs w:val="18"/>
              </w:rPr>
              <w:t>55个微卫星位点</w:t>
            </w:r>
          </w:p>
        </w:tc>
        <w:tc>
          <w:tcPr>
            <w:tcW w:w="1764" w:type="pct"/>
            <w:vAlign w:val="center"/>
          </w:tcPr>
          <w:p w14:paraId="4434819C"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MSI</w:t>
            </w:r>
          </w:p>
        </w:tc>
      </w:tr>
      <w:tr w:rsidR="00413680" w14:paraId="0363F839" w14:textId="77777777">
        <w:trPr>
          <w:trHeight w:val="454"/>
        </w:trPr>
        <w:tc>
          <w:tcPr>
            <w:tcW w:w="5000" w:type="pct"/>
            <w:gridSpan w:val="3"/>
            <w:vAlign w:val="center"/>
          </w:tcPr>
          <w:p w14:paraId="3412B0B3"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备注：因基因组中同源序列的干扰，以下区段不包含在检测范围内：</w:t>
            </w:r>
          </w:p>
          <w:p w14:paraId="45418DE7"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MSH2 chr2:47630413-47630462区段（50bp）</w:t>
            </w:r>
          </w:p>
          <w:p w14:paraId="3779315F"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MSH6 chr2:48010518-48010642区段（125bp）</w:t>
            </w:r>
          </w:p>
          <w:p w14:paraId="29B2A9A5"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PMS2 chr7:6013019-6013183区段（165bp）</w:t>
            </w:r>
          </w:p>
          <w:p w14:paraId="09992D24"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PMS2 chr7:6022522-6022632区段（111bp）</w:t>
            </w:r>
          </w:p>
          <w:p w14:paraId="71C769D5" w14:textId="77777777" w:rsidR="00413680" w:rsidRDefault="00C51C1B">
            <w:pPr>
              <w:pStyle w:val="af1"/>
              <w:spacing w:line="320" w:lineRule="exact"/>
              <w:jc w:val="left"/>
              <w:rPr>
                <w:rFonts w:ascii="思源黑体 CN" w:hAnsi="思源黑体 CN" w:cs="思源黑体 CN"/>
                <w:szCs w:val="18"/>
              </w:rPr>
            </w:pPr>
            <w:r>
              <w:rPr>
                <w:rFonts w:ascii="思源黑体 CN" w:hAnsi="思源黑体 CN" w:cs="思源黑体 CN" w:hint="eastAsia"/>
                <w:szCs w:val="18"/>
              </w:rPr>
              <w:t>PMS2 chr7:6026379-6027261区段（883bp）</w:t>
            </w:r>
          </w:p>
        </w:tc>
      </w:tr>
    </w:tbl>
    <w:p w14:paraId="094ACD8B" w14:textId="77777777" w:rsidR="00413680" w:rsidRDefault="00413680">
      <w:pPr>
        <w:spacing w:line="20" w:lineRule="exact"/>
        <w:rPr>
          <w:rFonts w:ascii="思源黑体 CN" w:eastAsia="思源黑体 CN" w:hAnsi="思源黑体 CN" w:cs="思源黑体 CN"/>
          <w:sz w:val="18"/>
          <w:szCs w:val="18"/>
        </w:rPr>
      </w:pPr>
    </w:p>
    <w:p w14:paraId="5B6A25E4" w14:textId="77777777" w:rsidR="00413680" w:rsidRDefault="00C51C1B">
      <w:pPr>
        <w:rPr>
          <w:rFonts w:ascii="思源黑体 CN" w:eastAsia="思源黑体 CN" w:hAnsi="思源黑体 CN" w:cs="思源黑体 CN"/>
        </w:rPr>
      </w:pPr>
      <w:bookmarkStart w:id="16" w:name="_Hlk169707740"/>
      <w:r>
        <w:rPr>
          <w:rFonts w:ascii="思源黑体 CN" w:eastAsia="思源黑体 CN" w:hAnsi="思源黑体 CN" w:cs="思源黑体 CN"/>
        </w:rPr>
        <w:br w:type="page"/>
      </w:r>
    </w:p>
    <w:p w14:paraId="123C7EF6" w14:textId="77777777" w:rsidR="00413680" w:rsidRDefault="00C51C1B">
      <w:pPr>
        <w:pStyle w:val="2"/>
        <w:rPr>
          <w:rFonts w:cs="思源黑体 CN"/>
        </w:rPr>
      </w:pPr>
      <w:bookmarkStart w:id="17" w:name="_Toc8133"/>
      <w:bookmarkEnd w:id="16"/>
      <w:r>
        <w:rPr>
          <w:rFonts w:cs="思源黑体 CN" w:hint="eastAsia"/>
        </w:rPr>
        <w:lastRenderedPageBreak/>
        <w:t>局限性说明</w:t>
      </w:r>
      <w:bookmarkEnd w:id="17"/>
    </w:p>
    <w:p w14:paraId="35DF62C2"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1.  本检测只针对目标基因（见“基因变异检测范围”），不排除罕见变异以及胚系变异存在的可能性。该报告仅适用于本次送检样本。</w:t>
      </w:r>
    </w:p>
    <w:p w14:paraId="55DC7994"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2.  肿瘤细胞占比是指HE染色评估送检样本中肿瘤细胞所占的比例。</w:t>
      </w:r>
    </w:p>
    <w:p w14:paraId="0630F916"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3.  本报告中所列出的相关参考药物可能在不同患者身上会产生不同程度的疗效，具体治疗方案需由主治医生结合患者的临床信息综合决策，本报告仅供参考。</w:t>
      </w:r>
    </w:p>
    <w:p w14:paraId="1FD07E10"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4.  本检测结果的临床意义基于已经发表的文献和公开的数据库，随着科学研究的发展和数据库的更新，临床意义可能会随之发生变更。</w:t>
      </w:r>
    </w:p>
    <w:p w14:paraId="1C80E0B7"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5.  本次报告结果只对本次送检样本负责，结果仅供医生参考。请妥善保管该报告，由于个人原因造成信息外泄，本实验室概不负责。</w:t>
      </w:r>
    </w:p>
    <w:p w14:paraId="1739891A"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6.  若因采样过程中的操作失误或个人原因导致标本质检不合格，无法进行下一步检测或结果无法分析，请重新送样。</w:t>
      </w:r>
    </w:p>
    <w:p w14:paraId="154D5BE7"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7.  本检测报告仅针对检测基因列表中的基因进行分析，并未涵盖其它基因及突变位点。因此当本次检测结果为阴性时，并不能完全排除受检者带有其它基因突变位点。随着科技的发展和研究的深入，将有更全面的基因位点检测服务应用于临床，从而更好地为广大群众及患者服务。</w:t>
      </w:r>
    </w:p>
    <w:p w14:paraId="5287FBBC" w14:textId="77777777" w:rsidR="00413680" w:rsidRDefault="00C51C1B">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8.  对检测报告有任何疑问，请在收到结果后7个工作日内与我们联系。</w:t>
      </w:r>
    </w:p>
    <w:sectPr w:rsidR="00413680">
      <w:headerReference w:type="default" r:id="rId13"/>
      <w:footerReference w:type="default" r:id="rId14"/>
      <w:pgSz w:w="11906" w:h="16838"/>
      <w:pgMar w:top="1304" w:right="1077" w:bottom="1701"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8FEE7" w14:textId="77777777" w:rsidR="00D3608F" w:rsidRDefault="00D3608F">
      <w:pPr>
        <w:spacing w:line="240" w:lineRule="auto"/>
      </w:pPr>
      <w:r>
        <w:separator/>
      </w:r>
    </w:p>
  </w:endnote>
  <w:endnote w:type="continuationSeparator" w:id="0">
    <w:p w14:paraId="29BF912D" w14:textId="77777777" w:rsidR="00D3608F" w:rsidRDefault="00D360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黑体"/>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Lohit Devanagari">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850E2" w14:textId="29058382" w:rsidR="00413680" w:rsidRDefault="00C51C1B">
    <w:pPr>
      <w:pStyle w:val="a7"/>
      <w:rPr>
        <w:rFonts w:ascii="思源黑体 CN" w:eastAsia="思源黑体 CN" w:hAnsi="思源黑体 CN"/>
      </w:rPr>
    </w:pPr>
    <w:r>
      <w:rPr>
        <w:noProof/>
      </w:rPr>
      <mc:AlternateContent>
        <mc:Choice Requires="wps">
          <w:drawing>
            <wp:anchor distT="0" distB="0" distL="114300" distR="114300" simplePos="0" relativeHeight="251661312" behindDoc="0" locked="0" layoutInCell="1" allowOverlap="1" wp14:anchorId="08F2C2C1" wp14:editId="642624FA">
              <wp:simplePos x="0" y="0"/>
              <wp:positionH relativeFrom="margin">
                <wp:posOffset>5647690</wp:posOffset>
              </wp:positionH>
              <wp:positionV relativeFrom="paragraph">
                <wp:posOffset>0</wp:posOffset>
              </wp:positionV>
              <wp:extent cx="54102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5410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DF1514" w14:textId="491075C2" w:rsidR="00413680" w:rsidRDefault="00C51C1B">
                          <w:pPr>
                            <w:pStyle w:val="a7"/>
                          </w:pPr>
                          <w:r>
                            <w:fldChar w:fldCharType="begin"/>
                          </w:r>
                          <w:r>
                            <w:instrText xml:space="preserve"> PAGE  \* MERGEFORMAT </w:instrText>
                          </w:r>
                          <w:r>
                            <w:fldChar w:fldCharType="separate"/>
                          </w:r>
                          <w:r>
                            <w:t>1</w:t>
                          </w:r>
                          <w:r>
                            <w:fldChar w:fldCharType="end"/>
                          </w:r>
                          <w:r>
                            <w:t xml:space="preserve"> / </w:t>
                          </w:r>
                          <w:r w:rsidR="00D3608F">
                            <w:fldChar w:fldCharType="begin"/>
                          </w:r>
                          <w:r w:rsidR="00D3608F">
                            <w:instrText xml:space="preserve"> SECTIONPAGES </w:instrText>
                          </w:r>
                          <w:r w:rsidR="00D3608F">
                            <w:fldChar w:fldCharType="separate"/>
                          </w:r>
                          <w:r w:rsidR="00605904">
                            <w:rPr>
                              <w:noProof/>
                            </w:rPr>
                            <w:t>13</w:t>
                          </w:r>
                          <w:r w:rsidR="00D3608F">
                            <w:rPr>
                              <w:noProof/>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8F2C2C1" id="_x0000_t202" coordsize="21600,21600" o:spt="202" path="m,l,21600r21600,l21600,xe">
              <v:stroke joinstyle="miter"/>
              <v:path gradientshapeok="t" o:connecttype="rect"/>
            </v:shapetype>
            <v:shape id="文本框 14" o:spid="_x0000_s1034" type="#_x0000_t202" style="position:absolute;margin-left:444.7pt;margin-top:0;width:42.6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" filled="f" stroked="f" strokeweight=".5pt">
              <v:textbox style="mso-fit-shape-to-text:t" inset="0,0,0,0">
                <w:txbxContent>
                  <w:p w14:paraId="19DF1514" w14:textId="491075C2" w:rsidR="00413680" w:rsidRDefault="00C51C1B">
                    <w:pPr>
                      <w:pStyle w:val="a7"/>
                    </w:pPr>
                    <w:r>
                      <w:fldChar w:fldCharType="begin"/>
                    </w:r>
                    <w:r>
                      <w:instrText xml:space="preserve"> PAGE  \* MERGEFORMAT </w:instrText>
                    </w:r>
                    <w:r>
                      <w:fldChar w:fldCharType="separate"/>
                    </w:r>
                    <w:r>
                      <w:t>1</w:t>
                    </w:r>
                    <w:r>
                      <w:fldChar w:fldCharType="end"/>
                    </w:r>
                    <w:r>
                      <w:t xml:space="preserve"> / </w:t>
                    </w:r>
                    <w:r w:rsidR="00D3608F">
                      <w:fldChar w:fldCharType="begin"/>
                    </w:r>
                    <w:r w:rsidR="00D3608F">
                      <w:instrText xml:space="preserve"> SECTIONPAGES </w:instrText>
                    </w:r>
                    <w:r w:rsidR="00D3608F">
                      <w:fldChar w:fldCharType="separate"/>
                    </w:r>
                    <w:r w:rsidR="00605904">
                      <w:rPr>
                        <w:noProof/>
                      </w:rPr>
                      <w:t>13</w:t>
                    </w:r>
                    <w:r w:rsidR="00D3608F">
                      <w:rPr>
                        <w:noProof/>
                      </w:rPr>
                      <w:fldChar w:fldCharType="end"/>
                    </w:r>
                  </w:p>
                </w:txbxContent>
              </v:textbox>
              <w10:wrap anchorx="margin"/>
            </v:shape>
          </w:pict>
        </mc:Fallback>
      </mc:AlternateContent>
    </w:r>
    <w:r>
      <w:rPr>
        <w:rFonts w:ascii="思源黑体 CN" w:eastAsia="思源黑体 CN" w:hAnsi="思源黑体 CN" w:hint="eastAsia"/>
      </w:rPr>
      <w:t>报告日期：</w:t>
    </w:r>
    <w:r w:rsidR="000506C1" w:rsidRPr="000506C1">
      <w:rPr>
        <w:rFonts w:ascii="思源黑体 CN" w:eastAsia="思源黑体 CN" w:hAnsi="思源黑体 CN"/>
      </w:rPr>
      <w:t>{{</w:t>
    </w:r>
    <w:proofErr w:type="spellStart"/>
    <w:r w:rsidR="000506C1" w:rsidRPr="000506C1">
      <w:rPr>
        <w:rFonts w:ascii="思源黑体 CN" w:eastAsia="思源黑体 CN" w:hAnsi="思源黑体 CN"/>
      </w:rPr>
      <w:t>sample.report_date</w:t>
    </w:r>
    <w:proofErr w:type="spellEnd"/>
    <w:r w:rsidR="000506C1" w:rsidRPr="000506C1">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0506C1" w:rsidRPr="000506C1">
      <w:rPr>
        <w:rFonts w:ascii="思源黑体 CN" w:eastAsia="思源黑体 CN" w:hAnsi="思源黑体 CN"/>
      </w:rPr>
      <w:t>{{</w:t>
    </w:r>
    <w:proofErr w:type="spellStart"/>
    <w:proofErr w:type="gramStart"/>
    <w:r w:rsidR="000506C1" w:rsidRPr="000506C1">
      <w:rPr>
        <w:rFonts w:ascii="思源黑体 CN" w:eastAsia="思源黑体 CN" w:hAnsi="思源黑体 CN"/>
      </w:rPr>
      <w:t>sample.patient</w:t>
    </w:r>
    <w:proofErr w:type="gramEnd"/>
    <w:r w:rsidR="000506C1" w:rsidRPr="000506C1">
      <w:rPr>
        <w:rFonts w:ascii="思源黑体 CN" w:eastAsia="思源黑体 CN" w:hAnsi="思源黑体 CN"/>
      </w:rPr>
      <w:t>_name</w:t>
    </w:r>
    <w:proofErr w:type="spellEnd"/>
    <w:r w:rsidR="000506C1" w:rsidRPr="000506C1">
      <w:rPr>
        <w:rFonts w:ascii="思源黑体 CN" w:eastAsia="思源黑体 CN" w:hAnsi="思源黑体 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34860" w14:textId="77777777" w:rsidR="00D3608F" w:rsidRDefault="00D3608F">
      <w:pPr>
        <w:spacing w:line="240" w:lineRule="auto"/>
      </w:pPr>
      <w:r>
        <w:separator/>
      </w:r>
    </w:p>
  </w:footnote>
  <w:footnote w:type="continuationSeparator" w:id="0">
    <w:p w14:paraId="79CAD88F" w14:textId="77777777" w:rsidR="00D3608F" w:rsidRDefault="00D360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528C3" w14:textId="77777777" w:rsidR="00413680" w:rsidRDefault="00C51C1B">
    <w:pPr>
      <w:pStyle w:val="a8"/>
      <w:jc w:val="left"/>
    </w:pPr>
    <w:r>
      <w:rPr>
        <w:noProof/>
      </w:rPr>
      <w:drawing>
        <wp:inline distT="0" distB="0" distL="0" distR="0" wp14:anchorId="2CCE2FE1" wp14:editId="7D0FA88C">
          <wp:extent cx="4067175" cy="749300"/>
          <wp:effectExtent l="0" t="0" r="9525" b="0"/>
          <wp:docPr id="33531518"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518"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67175" cy="749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A1D4B" w14:textId="77777777" w:rsidR="00413680" w:rsidRDefault="00413680">
    <w:pPr>
      <w:pStyle w:val="a8"/>
      <w:pBdr>
        <w:bottom w:val="single" w:sz="4" w:space="1" w:color="46586F"/>
        <w:right w:val="none" w:sz="0" w:space="8" w:color="auto"/>
      </w:pBdr>
      <w:wordWrap w:val="0"/>
      <w:ind w:right="150"/>
      <w:rPr>
        <w:rFonts w:ascii="思源黑体 CN" w:eastAsia="微软雅黑" w:hAnsi="思源黑体 CN" w:cs="微软雅黑"/>
        <w:color w:val="46586F"/>
        <w:sz w:val="21"/>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624C7" w14:textId="77777777" w:rsidR="00413680" w:rsidRDefault="00C51C1B">
    <w:pPr>
      <w:pStyle w:val="a8"/>
      <w:pBdr>
        <w:bottom w:val="single" w:sz="4" w:space="1" w:color="46586F"/>
        <w:right w:val="none" w:sz="0" w:space="8" w:color="auto"/>
      </w:pBdr>
      <w:wordWrap w:val="0"/>
      <w:ind w:right="150"/>
      <w:rPr>
        <w:rFonts w:ascii="思源黑体 CN" w:eastAsia="微软雅黑" w:hAnsi="思源黑体 CN" w:cs="微软雅黑"/>
        <w:color w:val="46586F"/>
        <w:sz w:val="21"/>
        <w:szCs w:val="32"/>
      </w:rPr>
    </w:pPr>
    <w:r>
      <w:rPr>
        <w:noProof/>
      </w:rPr>
      <w:drawing>
        <wp:inline distT="0" distB="0" distL="0" distR="0" wp14:anchorId="5CC20396" wp14:editId="1A106DBB">
          <wp:extent cx="4221480" cy="798830"/>
          <wp:effectExtent l="0" t="0" r="7620" b="1270"/>
          <wp:docPr id="10"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21480" cy="798830"/>
                  </a:xfrm>
                  <a:prstGeom prst="rect">
                    <a:avLst/>
                  </a:prstGeom>
                  <a:noFill/>
                  <a:ln>
                    <a:noFill/>
                  </a:ln>
                </pic:spPr>
              </pic:pic>
            </a:graphicData>
          </a:graphic>
        </wp:inline>
      </w:drawing>
    </w:r>
    <w:r>
      <w:rPr>
        <w:rFonts w:hint="eastAsia"/>
      </w:rPr>
      <w:t xml:space="preserve">                   </w:t>
    </w:r>
    <w:r>
      <w:rPr>
        <w:noProof/>
        <w:color w:val="46586F"/>
      </w:rPr>
      <mc:AlternateContent>
        <mc:Choice Requires="wpg">
          <w:drawing>
            <wp:inline distT="0" distB="0" distL="114300" distR="114300" wp14:anchorId="034E696B" wp14:editId="722ED01C">
              <wp:extent cx="149225" cy="479425"/>
              <wp:effectExtent l="635" t="0" r="2540" b="3175"/>
              <wp:docPr id="11" name="组合 11"/>
              <wp:cNvGraphicFramePr/>
              <a:graphic xmlns:a="http://schemas.openxmlformats.org/drawingml/2006/main">
                <a:graphicData uri="http://schemas.microsoft.com/office/word/2010/wordprocessingGroup">
                  <wpg:wgp>
                    <wpg:cNvGrpSpPr/>
                    <wpg:grpSpPr>
                      <a:xfrm flipH="1">
                        <a:off x="0" y="0"/>
                        <a:ext cx="149229" cy="479676"/>
                        <a:chOff x="1603" y="18331"/>
                        <a:chExt cx="233" cy="454"/>
                      </a:xfrm>
                      <a:solidFill>
                        <a:srgbClr val="4F6D90"/>
                      </a:solidFill>
                    </wpg:grpSpPr>
                    <wps:wsp>
                      <wps:cNvPr id="12" name="Freeform 11"/>
                      <wps:cNvSpPr/>
                      <wps:spPr bwMode="auto">
                        <a:xfrm rot="10800000" flipV="1">
                          <a:off x="1603" y="18331"/>
                          <a:ext cx="144" cy="455"/>
                        </a:xfrm>
                        <a:prstGeom prst="rect">
                          <a:avLst/>
                        </a:prstGeom>
                        <a:grpFill/>
                        <a:ln>
                          <a:noFill/>
                        </a:ln>
                      </wps:spPr>
                      <wps:bodyPr vert="horz" wrap="square" lIns="91440" tIns="45720" rIns="91440" bIns="45720" numCol="1" anchor="t" anchorCtr="0" compatLnSpc="1"/>
                    </wps:wsp>
                    <wps:wsp>
                      <wps:cNvPr id="13" name="Freeform 11"/>
                      <wps:cNvSpPr/>
                      <wps:spPr bwMode="auto">
                        <a:xfrm rot="10800000" flipV="1">
                          <a:off x="1780" y="18331"/>
                          <a:ext cx="57" cy="455"/>
                        </a:xfrm>
                        <a:prstGeom prst="rect">
                          <a:avLst/>
                        </a:prstGeom>
                        <a:grpFill/>
                        <a:ln>
                          <a:noFill/>
                        </a:ln>
                      </wps:spPr>
                      <wps:bodyPr vert="horz" wrap="square" lIns="91440" tIns="45720" rIns="91440" bIns="45720" numCol="1" anchor="t" anchorCtr="0" compatLnSpc="1"/>
                    </wps:wsp>
                  </wpg:wgp>
                </a:graphicData>
              </a:graphic>
            </wp:inline>
          </w:drawing>
        </mc:Choice>
        <mc:Fallback xmlns:wpsCustomData="http://www.wps.cn/officeDocument/2013/wpsCustomData">
          <w:pict>
            <v:group id="_x0000_s1026" o:spid="_x0000_s1026" o:spt="203" style="flip:x;height:37.75pt;width:11.75pt;" coordorigin="1603,18331" coordsize="233,454" o:gfxdata="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MqeSk/UAAAAAwEAAA8AAAAAAAAAAQAgAAAAIgAAAGRycy9kb3ducmV2LnhtbFBLAQIUABQA&#10;AAAIAIdO4kAlFz2ZnwIAAD8HAAAOAAAAAAAAAAEAIAAAACMBAABkcnMvZTJvRG9jLnhtbFBLBQYA&#10;AAAABgAGAFkBAAA0BgAAAAA=&#10;">
              <o:lock v:ext="edit" aspectratio="f"/>
              <v:rect id="Freeform 11" o:spid="_x0000_s1026" o:spt="1" style="position:absolute;left:1603;top:18331;flip:y;height:455;width:144;rotation:11796480f;" filled="t" stroked="f" coordsize="21600,21600" o:gfxdata="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sY+o25AAAA2wAA&#10;AA8AAAAAAAAAAQAgAAAAIgAAAGRycy9kb3ducmV2LnhtbFBLAQIUABQAAAAIAIdO4kAzLwWeOwAA&#10;ADkAAAAQAAAAAAAAAAEAIAAAAAgBAABkcnMvc2hhcGV4bWwueG1sUEsFBgAAAAAGAAYAWwEAALID&#10;AAAAAA==&#10;">
                <v:fill on="t" focussize="0,0"/>
                <v:stroke on="f"/>
                <v:imagedata o:title=""/>
                <o:lock v:ext="edit" aspectratio="f"/>
              </v:rect>
              <v:rect id="Freeform 11" o:spid="_x0000_s1026" o:spt="1" style="position:absolute;left:1780;top:18331;flip:y;height:455;width:57;rotation:11796480f;" filled="t" stroked="f" coordsize="21600,21600" o:gfxdata="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UXxa5AAAA2wAA&#10;AA8AAAAAAAAAAQAgAAAAIgAAAGRycy9kb3ducmV2LnhtbFBLAQIUABQAAAAIAIdO4kAzLwWeOwAA&#10;ADkAAAAQAAAAAAAAAAEAIAAAAAgBAABkcnMvc2hhcGV4bWwueG1sUEsFBgAAAAAGAAYAWwEAALID&#10;AAAAAA==&#10;">
                <v:fill on="t" focussize="0,0"/>
                <v:stroke on="f"/>
                <v:imagedata o:title=""/>
                <o:lock v:ext="edit" aspectratio="f"/>
              </v:rect>
              <w10:wrap type="none"/>
              <w10:anchorlock/>
            </v:group>
          </w:pict>
        </mc:Fallback>
      </mc:AlternateContent>
    </w:r>
    <w:r>
      <w:rPr>
        <w:rFonts w:hint="eastAsia"/>
        <w:color w:val="46586F"/>
      </w:rPr>
      <w:t xml:space="preserve"> </w:t>
    </w:r>
    <w:r>
      <w:rPr>
        <w:rFonts w:ascii="微软雅黑" w:eastAsia="微软雅黑" w:hAnsi="微软雅黑" w:cs="微软雅黑" w:hint="eastAsia"/>
        <w:color w:val="46586F"/>
        <w:position w:val="17"/>
        <w:sz w:val="21"/>
        <w:szCs w:val="32"/>
      </w:rPr>
      <w:t>报告概述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5NmYxZTIxYjE1Y2E4MGU2NjMxNzJmNDY5YzhkOWMifQ=="/>
  </w:docVars>
  <w:rsids>
    <w:rsidRoot w:val="3FCB29B4"/>
    <w:rsid w:val="000013EB"/>
    <w:rsid w:val="00023190"/>
    <w:rsid w:val="000506C1"/>
    <w:rsid w:val="0005654D"/>
    <w:rsid w:val="00072DF0"/>
    <w:rsid w:val="00077C94"/>
    <w:rsid w:val="000A4BE6"/>
    <w:rsid w:val="000B4FF4"/>
    <w:rsid w:val="000C4548"/>
    <w:rsid w:val="000C67AF"/>
    <w:rsid w:val="000C687B"/>
    <w:rsid w:val="000E08F0"/>
    <w:rsid w:val="000E73CD"/>
    <w:rsid w:val="00102689"/>
    <w:rsid w:val="00103D27"/>
    <w:rsid w:val="00114184"/>
    <w:rsid w:val="00147CEC"/>
    <w:rsid w:val="001B5DBC"/>
    <w:rsid w:val="001C627B"/>
    <w:rsid w:val="001D6AD5"/>
    <w:rsid w:val="001D7664"/>
    <w:rsid w:val="001F7209"/>
    <w:rsid w:val="001F7A49"/>
    <w:rsid w:val="00200374"/>
    <w:rsid w:val="00250758"/>
    <w:rsid w:val="00251980"/>
    <w:rsid w:val="002740FC"/>
    <w:rsid w:val="00290D59"/>
    <w:rsid w:val="0029296B"/>
    <w:rsid w:val="002D0CD6"/>
    <w:rsid w:val="002F49A3"/>
    <w:rsid w:val="00312370"/>
    <w:rsid w:val="00316F5B"/>
    <w:rsid w:val="00327261"/>
    <w:rsid w:val="003335F8"/>
    <w:rsid w:val="00355722"/>
    <w:rsid w:val="00366333"/>
    <w:rsid w:val="00367053"/>
    <w:rsid w:val="0037302F"/>
    <w:rsid w:val="00376F19"/>
    <w:rsid w:val="00383F77"/>
    <w:rsid w:val="0039319A"/>
    <w:rsid w:val="003A2891"/>
    <w:rsid w:val="003D2C95"/>
    <w:rsid w:val="003E2D5F"/>
    <w:rsid w:val="003E49A5"/>
    <w:rsid w:val="003E5D55"/>
    <w:rsid w:val="003F7E1B"/>
    <w:rsid w:val="00413680"/>
    <w:rsid w:val="00420675"/>
    <w:rsid w:val="00423B7C"/>
    <w:rsid w:val="00425C67"/>
    <w:rsid w:val="0043481C"/>
    <w:rsid w:val="00467859"/>
    <w:rsid w:val="00474BCE"/>
    <w:rsid w:val="0047531F"/>
    <w:rsid w:val="00476767"/>
    <w:rsid w:val="004D63C0"/>
    <w:rsid w:val="00520BBB"/>
    <w:rsid w:val="0053447E"/>
    <w:rsid w:val="00536D0A"/>
    <w:rsid w:val="00545851"/>
    <w:rsid w:val="005506D8"/>
    <w:rsid w:val="00582C9D"/>
    <w:rsid w:val="005B603C"/>
    <w:rsid w:val="005B60CB"/>
    <w:rsid w:val="005C5193"/>
    <w:rsid w:val="005D694C"/>
    <w:rsid w:val="005D79FA"/>
    <w:rsid w:val="005E4821"/>
    <w:rsid w:val="005E6191"/>
    <w:rsid w:val="005F422A"/>
    <w:rsid w:val="00605904"/>
    <w:rsid w:val="006623A1"/>
    <w:rsid w:val="0067135A"/>
    <w:rsid w:val="006718F0"/>
    <w:rsid w:val="0069382B"/>
    <w:rsid w:val="006A2103"/>
    <w:rsid w:val="006A6465"/>
    <w:rsid w:val="006C5989"/>
    <w:rsid w:val="006C6C9C"/>
    <w:rsid w:val="006D590B"/>
    <w:rsid w:val="006E6F5C"/>
    <w:rsid w:val="006E7408"/>
    <w:rsid w:val="006E7A61"/>
    <w:rsid w:val="006F5160"/>
    <w:rsid w:val="00714CBA"/>
    <w:rsid w:val="00734689"/>
    <w:rsid w:val="00777696"/>
    <w:rsid w:val="00786370"/>
    <w:rsid w:val="007933B8"/>
    <w:rsid w:val="00795B5C"/>
    <w:rsid w:val="007B1B62"/>
    <w:rsid w:val="007C1B55"/>
    <w:rsid w:val="007D1E75"/>
    <w:rsid w:val="007D347B"/>
    <w:rsid w:val="008071FA"/>
    <w:rsid w:val="00816D0E"/>
    <w:rsid w:val="0083548F"/>
    <w:rsid w:val="00837ECA"/>
    <w:rsid w:val="00841517"/>
    <w:rsid w:val="00867664"/>
    <w:rsid w:val="008732FC"/>
    <w:rsid w:val="008A7A5E"/>
    <w:rsid w:val="008B3918"/>
    <w:rsid w:val="008C64CE"/>
    <w:rsid w:val="008D6B1B"/>
    <w:rsid w:val="008F64C8"/>
    <w:rsid w:val="009224D4"/>
    <w:rsid w:val="00923631"/>
    <w:rsid w:val="00934004"/>
    <w:rsid w:val="00942153"/>
    <w:rsid w:val="00953F60"/>
    <w:rsid w:val="00956AEA"/>
    <w:rsid w:val="00957C35"/>
    <w:rsid w:val="00960B49"/>
    <w:rsid w:val="009632EE"/>
    <w:rsid w:val="00971094"/>
    <w:rsid w:val="00981BC9"/>
    <w:rsid w:val="00987A1F"/>
    <w:rsid w:val="0099443B"/>
    <w:rsid w:val="009E6D28"/>
    <w:rsid w:val="009F0523"/>
    <w:rsid w:val="009F4136"/>
    <w:rsid w:val="00A12086"/>
    <w:rsid w:val="00A12ED0"/>
    <w:rsid w:val="00A309B1"/>
    <w:rsid w:val="00A36518"/>
    <w:rsid w:val="00A43BE2"/>
    <w:rsid w:val="00A531E4"/>
    <w:rsid w:val="00A63029"/>
    <w:rsid w:val="00A74FED"/>
    <w:rsid w:val="00A9665D"/>
    <w:rsid w:val="00AA238A"/>
    <w:rsid w:val="00AF5DF9"/>
    <w:rsid w:val="00B0295B"/>
    <w:rsid w:val="00B36F71"/>
    <w:rsid w:val="00B42AF7"/>
    <w:rsid w:val="00B45387"/>
    <w:rsid w:val="00B47F22"/>
    <w:rsid w:val="00B51B44"/>
    <w:rsid w:val="00B61CE2"/>
    <w:rsid w:val="00B730A8"/>
    <w:rsid w:val="00BB3991"/>
    <w:rsid w:val="00BC0D27"/>
    <w:rsid w:val="00BC32BE"/>
    <w:rsid w:val="00BC4949"/>
    <w:rsid w:val="00BD42FD"/>
    <w:rsid w:val="00BF31CC"/>
    <w:rsid w:val="00C2555E"/>
    <w:rsid w:val="00C41CE0"/>
    <w:rsid w:val="00C427F2"/>
    <w:rsid w:val="00C46860"/>
    <w:rsid w:val="00C51C1B"/>
    <w:rsid w:val="00C55A5B"/>
    <w:rsid w:val="00C65CB6"/>
    <w:rsid w:val="00C933B6"/>
    <w:rsid w:val="00C97E0E"/>
    <w:rsid w:val="00CB0A62"/>
    <w:rsid w:val="00CB61A9"/>
    <w:rsid w:val="00CD256A"/>
    <w:rsid w:val="00CE4020"/>
    <w:rsid w:val="00CF5D2F"/>
    <w:rsid w:val="00D353FE"/>
    <w:rsid w:val="00D3608F"/>
    <w:rsid w:val="00D443B9"/>
    <w:rsid w:val="00D54826"/>
    <w:rsid w:val="00D60268"/>
    <w:rsid w:val="00D6333B"/>
    <w:rsid w:val="00D67B29"/>
    <w:rsid w:val="00DA733A"/>
    <w:rsid w:val="00DB7CEA"/>
    <w:rsid w:val="00DC306F"/>
    <w:rsid w:val="00DD1F68"/>
    <w:rsid w:val="00DE52AE"/>
    <w:rsid w:val="00E34AA7"/>
    <w:rsid w:val="00E74FE3"/>
    <w:rsid w:val="00E92602"/>
    <w:rsid w:val="00E93744"/>
    <w:rsid w:val="00EA1B74"/>
    <w:rsid w:val="00EB01DF"/>
    <w:rsid w:val="00EE4F71"/>
    <w:rsid w:val="00EF299E"/>
    <w:rsid w:val="00F03AF6"/>
    <w:rsid w:val="00F04B41"/>
    <w:rsid w:val="00F07D6C"/>
    <w:rsid w:val="00F10D06"/>
    <w:rsid w:val="00F1437F"/>
    <w:rsid w:val="00F25EB6"/>
    <w:rsid w:val="00F66474"/>
    <w:rsid w:val="00F66E2A"/>
    <w:rsid w:val="00F70585"/>
    <w:rsid w:val="00FA54C7"/>
    <w:rsid w:val="00FB736C"/>
    <w:rsid w:val="00FD7F99"/>
    <w:rsid w:val="00FF022B"/>
    <w:rsid w:val="00FF67CF"/>
    <w:rsid w:val="017C5A94"/>
    <w:rsid w:val="018C1643"/>
    <w:rsid w:val="02792048"/>
    <w:rsid w:val="04DD36F6"/>
    <w:rsid w:val="053242B0"/>
    <w:rsid w:val="05461B09"/>
    <w:rsid w:val="06F3181D"/>
    <w:rsid w:val="07D17DB0"/>
    <w:rsid w:val="08D12032"/>
    <w:rsid w:val="09D26061"/>
    <w:rsid w:val="09D56219"/>
    <w:rsid w:val="0AC7549A"/>
    <w:rsid w:val="0AFF2E86"/>
    <w:rsid w:val="0B543195"/>
    <w:rsid w:val="0BC33EB3"/>
    <w:rsid w:val="0CA830A9"/>
    <w:rsid w:val="0D915CB8"/>
    <w:rsid w:val="0DDB3899"/>
    <w:rsid w:val="0E1C78AB"/>
    <w:rsid w:val="0E216CB2"/>
    <w:rsid w:val="10D80E81"/>
    <w:rsid w:val="110034B4"/>
    <w:rsid w:val="11733C86"/>
    <w:rsid w:val="117D02A6"/>
    <w:rsid w:val="12B0191D"/>
    <w:rsid w:val="15437E13"/>
    <w:rsid w:val="156F1C6A"/>
    <w:rsid w:val="15703DCC"/>
    <w:rsid w:val="160F461C"/>
    <w:rsid w:val="16DD63B5"/>
    <w:rsid w:val="175768E4"/>
    <w:rsid w:val="17DA0D5E"/>
    <w:rsid w:val="186E33F9"/>
    <w:rsid w:val="19772BD0"/>
    <w:rsid w:val="19D96F98"/>
    <w:rsid w:val="19F94F44"/>
    <w:rsid w:val="1A3C7DC0"/>
    <w:rsid w:val="1AF000F5"/>
    <w:rsid w:val="1D652436"/>
    <w:rsid w:val="1E6C03DB"/>
    <w:rsid w:val="1E731769"/>
    <w:rsid w:val="21817CF9"/>
    <w:rsid w:val="22833F45"/>
    <w:rsid w:val="265956E8"/>
    <w:rsid w:val="276500BD"/>
    <w:rsid w:val="27823E4D"/>
    <w:rsid w:val="29C4731D"/>
    <w:rsid w:val="2B035785"/>
    <w:rsid w:val="2B2A7653"/>
    <w:rsid w:val="2BBE52BC"/>
    <w:rsid w:val="2D8F379E"/>
    <w:rsid w:val="2DCD42C6"/>
    <w:rsid w:val="2E0979F4"/>
    <w:rsid w:val="2EA94D33"/>
    <w:rsid w:val="301461DC"/>
    <w:rsid w:val="30901D07"/>
    <w:rsid w:val="336456CD"/>
    <w:rsid w:val="339C09C3"/>
    <w:rsid w:val="34034EE6"/>
    <w:rsid w:val="34E76A04"/>
    <w:rsid w:val="36D861B6"/>
    <w:rsid w:val="38271882"/>
    <w:rsid w:val="387168C2"/>
    <w:rsid w:val="389228E5"/>
    <w:rsid w:val="38AA3B82"/>
    <w:rsid w:val="39535FC7"/>
    <w:rsid w:val="396401D4"/>
    <w:rsid w:val="397D27F8"/>
    <w:rsid w:val="3E8D6758"/>
    <w:rsid w:val="3F275F2C"/>
    <w:rsid w:val="3F607DA8"/>
    <w:rsid w:val="3F6E3B5B"/>
    <w:rsid w:val="3FCB29B4"/>
    <w:rsid w:val="409C5B35"/>
    <w:rsid w:val="429C278D"/>
    <w:rsid w:val="42B54F72"/>
    <w:rsid w:val="48CF053E"/>
    <w:rsid w:val="48E21116"/>
    <w:rsid w:val="4A3C527D"/>
    <w:rsid w:val="4A4C2CEB"/>
    <w:rsid w:val="4AAB4F26"/>
    <w:rsid w:val="4C303F46"/>
    <w:rsid w:val="4C667968"/>
    <w:rsid w:val="4CAC181F"/>
    <w:rsid w:val="4CDB0515"/>
    <w:rsid w:val="4E557C94"/>
    <w:rsid w:val="4FA74664"/>
    <w:rsid w:val="52EC506B"/>
    <w:rsid w:val="53B132C9"/>
    <w:rsid w:val="552705DC"/>
    <w:rsid w:val="556E620B"/>
    <w:rsid w:val="567F61F6"/>
    <w:rsid w:val="57D4431F"/>
    <w:rsid w:val="59C22253"/>
    <w:rsid w:val="5A33357F"/>
    <w:rsid w:val="5A6A2EBB"/>
    <w:rsid w:val="5B3920FD"/>
    <w:rsid w:val="5B8D5302"/>
    <w:rsid w:val="5C3D6937"/>
    <w:rsid w:val="5CF039A9"/>
    <w:rsid w:val="60215693"/>
    <w:rsid w:val="60793CB6"/>
    <w:rsid w:val="62F56C18"/>
    <w:rsid w:val="660D737A"/>
    <w:rsid w:val="66D71736"/>
    <w:rsid w:val="66EC6F90"/>
    <w:rsid w:val="67346B89"/>
    <w:rsid w:val="694C01BA"/>
    <w:rsid w:val="69A41DA4"/>
    <w:rsid w:val="6B5C4D4F"/>
    <w:rsid w:val="6C88775B"/>
    <w:rsid w:val="6D2A2AC7"/>
    <w:rsid w:val="6E115EF1"/>
    <w:rsid w:val="6E2F5FDE"/>
    <w:rsid w:val="6EE175F6"/>
    <w:rsid w:val="704A4D27"/>
    <w:rsid w:val="705362D1"/>
    <w:rsid w:val="70860455"/>
    <w:rsid w:val="70974410"/>
    <w:rsid w:val="71EF202A"/>
    <w:rsid w:val="722F68CA"/>
    <w:rsid w:val="72452C57"/>
    <w:rsid w:val="739F5803"/>
    <w:rsid w:val="749A21B6"/>
    <w:rsid w:val="759F7908"/>
    <w:rsid w:val="75B368E6"/>
    <w:rsid w:val="77E23A48"/>
    <w:rsid w:val="77F31C75"/>
    <w:rsid w:val="7AE91D0C"/>
    <w:rsid w:val="7E5E26C6"/>
    <w:rsid w:val="7F7B7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EC48E0D"/>
  <w15:docId w15:val="{DB395A11-B1AF-48F0-B373-4B44402A7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iPriority="9"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uiPriority="39" w:qFormat="1"/>
    <w:lsdException w:name="annotation text" w:qFormat="1"/>
    <w:lsdException w:name="header" w:qFormat="1"/>
    <w:lsdException w:name="footer" w:qFormat="1"/>
    <w:lsdException w:name="caption" w:qFormat="1"/>
    <w:lsdException w:name="annotation reference"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rFonts w:ascii="Times New Roman" w:eastAsia="宋体" w:hAnsi="Times New Roman" w:cs="Times New Roman"/>
      <w:kern w:val="2"/>
      <w:sz w:val="24"/>
      <w:szCs w:val="24"/>
    </w:rPr>
  </w:style>
  <w:style w:type="paragraph" w:styleId="1">
    <w:name w:val="heading 1"/>
    <w:basedOn w:val="a"/>
    <w:next w:val="a"/>
    <w:link w:val="10"/>
    <w:qFormat/>
    <w:pPr>
      <w:keepNext/>
      <w:keepLines/>
      <w:spacing w:before="340" w:after="330" w:line="578" w:lineRule="auto"/>
      <w:jc w:val="center"/>
      <w:outlineLvl w:val="0"/>
    </w:pPr>
    <w:rPr>
      <w:rFonts w:eastAsia="思源黑体 CN" w:cs="思源黑体 CN"/>
      <w:b/>
      <w:bCs/>
      <w:color w:val="487EA6"/>
      <w:kern w:val="44"/>
      <w:sz w:val="36"/>
      <w:szCs w:val="44"/>
    </w:rPr>
  </w:style>
  <w:style w:type="paragraph" w:styleId="2">
    <w:name w:val="heading 2"/>
    <w:basedOn w:val="a"/>
    <w:next w:val="a"/>
    <w:link w:val="20"/>
    <w:unhideWhenUsed/>
    <w:qFormat/>
    <w:pPr>
      <w:keepNext/>
      <w:keepLines/>
      <w:spacing w:line="240" w:lineRule="auto"/>
      <w:outlineLvl w:val="1"/>
    </w:pPr>
    <w:rPr>
      <w:rFonts w:eastAsia="思源黑体 CN" w:cstheme="majorBidi"/>
      <w:b/>
      <w:bCs/>
      <w:color w:val="487EA6"/>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iPriority w:val="9"/>
    <w:unhideWhenUsed/>
    <w:qFormat/>
    <w:pPr>
      <w:keepNext/>
      <w:keepLines/>
      <w:spacing w:before="40"/>
      <w:outlineLvl w:val="3"/>
    </w:pPr>
    <w:rPr>
      <w:rFonts w:asciiTheme="majorHAnsi" w:eastAsiaTheme="majorEastAsia" w:hAnsiTheme="majorHAnsi" w:cstheme="majorBidi"/>
      <w:i/>
      <w:iCs/>
      <w:color w:val="2D53A0" w:themeColor="accent1" w:themeShade="BF"/>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D53A0"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tabs>
        <w:tab w:val="left" w:pos="4320"/>
      </w:tabs>
      <w:ind w:leftChars="1900" w:left="4560"/>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annotation text"/>
    <w:basedOn w:val="a"/>
    <w:link w:val="a5"/>
    <w:qFormat/>
    <w:pPr>
      <w:jc w:val="left"/>
    </w:pPr>
  </w:style>
  <w:style w:type="paragraph" w:styleId="a6">
    <w:name w:val="Body Text"/>
    <w:basedOn w:val="a"/>
    <w:qFormat/>
    <w:pPr>
      <w:spacing w:after="120"/>
    </w:p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link w:val="a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qFormat/>
    <w:pPr>
      <w:ind w:leftChars="1000" w:left="2400"/>
    </w:pPr>
    <w:rPr>
      <w:rFonts w:eastAsia="思源黑体 CN"/>
      <w:b/>
      <w:color w:val="487EA6"/>
    </w:rPr>
  </w:style>
  <w:style w:type="paragraph" w:styleId="aa">
    <w:name w:val="Subtitle"/>
    <w:basedOn w:val="a"/>
    <w:next w:val="a"/>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b">
    <w:name w:val="List"/>
    <w:basedOn w:val="a6"/>
    <w:qFormat/>
    <w:rPr>
      <w:rFonts w:cs="Lohit Devanagari"/>
    </w:rPr>
  </w:style>
  <w:style w:type="paragraph" w:styleId="TOC2">
    <w:name w:val="toc 2"/>
    <w:basedOn w:val="a"/>
    <w:next w:val="a"/>
    <w:qFormat/>
    <w:pPr>
      <w:ind w:leftChars="1500" w:left="3600"/>
    </w:pPr>
    <w:rPr>
      <w:rFonts w:eastAsia="思源黑体 CN"/>
      <w:b/>
    </w:rPr>
  </w:style>
  <w:style w:type="paragraph" w:styleId="HTML">
    <w:name w:val="HTML Preformatted"/>
    <w:basedOn w:val="a"/>
    <w:uiPriority w:val="99"/>
    <w:unhideWhenUsed/>
    <w:qFormat/>
    <w:pPr>
      <w:widowControl/>
      <w:jc w:val="left"/>
    </w:pPr>
    <w:rPr>
      <w:rFonts w:ascii="宋体" w:hAnsi="宋体" w:cs="宋体"/>
      <w:kern w:val="0"/>
    </w:rPr>
  </w:style>
  <w:style w:type="paragraph" w:styleId="ac">
    <w:name w:val="Normal (Web)"/>
    <w:basedOn w:val="a"/>
    <w:qFormat/>
  </w:style>
  <w:style w:type="paragraph" w:styleId="ad">
    <w:name w:val="Title"/>
    <w:basedOn w:val="Heading"/>
    <w:next w:val="a6"/>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uiPriority w:val="99"/>
    <w:unhideWhenUsed/>
    <w:qFormat/>
    <w:rPr>
      <w:color w:val="0026E5" w:themeColor="hyperlink"/>
      <w:u w:val="single"/>
    </w:rPr>
  </w:style>
  <w:style w:type="character" w:styleId="af0">
    <w:name w:val="annotation reference"/>
    <w:basedOn w:val="a0"/>
    <w:qFormat/>
    <w:rPr>
      <w:sz w:val="21"/>
      <w:szCs w:val="21"/>
    </w:rPr>
  </w:style>
  <w:style w:type="paragraph" w:customStyle="1" w:styleId="31">
    <w:name w:val="样式3"/>
    <w:basedOn w:val="a"/>
    <w:next w:val="a"/>
    <w:qFormat/>
    <w:pPr>
      <w:autoSpaceDE w:val="0"/>
      <w:autoSpaceDN w:val="0"/>
      <w:spacing w:line="600" w:lineRule="exact"/>
      <w:jc w:val="left"/>
      <w:outlineLvl w:val="0"/>
    </w:pPr>
    <w:rPr>
      <w:rFonts w:eastAsia="思源黑体 CN" w:hint="eastAsia"/>
      <w:b/>
      <w:color w:val="773975"/>
      <w:kern w:val="0"/>
      <w:sz w:val="28"/>
      <w:szCs w:val="28"/>
      <w:lang w:eastAsia="en-US"/>
    </w:rPr>
  </w:style>
  <w:style w:type="character" w:customStyle="1" w:styleId="20">
    <w:name w:val="标题 2 字符"/>
    <w:basedOn w:val="a0"/>
    <w:link w:val="2"/>
    <w:uiPriority w:val="9"/>
    <w:qFormat/>
    <w:rPr>
      <w:rFonts w:ascii="Times New Roman" w:eastAsia="思源黑体 CN" w:hAnsi="Times New Roman" w:cstheme="majorBidi"/>
      <w:b/>
      <w:bCs/>
      <w:color w:val="487EA6"/>
      <w:sz w:val="24"/>
      <w:szCs w:val="24"/>
    </w:rPr>
  </w:style>
  <w:style w:type="character" w:customStyle="1" w:styleId="10">
    <w:name w:val="标题 1 字符"/>
    <w:basedOn w:val="a0"/>
    <w:link w:val="1"/>
    <w:uiPriority w:val="9"/>
    <w:qFormat/>
    <w:rPr>
      <w:rFonts w:ascii="Times New Roman" w:eastAsia="思源黑体 CN" w:hAnsi="Times New Roman" w:cs="思源黑体 CN"/>
      <w:b/>
      <w:bCs/>
      <w:color w:val="487EA6"/>
      <w:kern w:val="44"/>
      <w:sz w:val="36"/>
      <w:szCs w:val="44"/>
    </w:rPr>
  </w:style>
  <w:style w:type="table" w:customStyle="1" w:styleId="11">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af1">
    <w:name w:val="表格内段落"/>
    <w:basedOn w:val="a"/>
    <w:qFormat/>
    <w:pPr>
      <w:snapToGrid w:val="0"/>
      <w:spacing w:line="360" w:lineRule="exact"/>
      <w:jc w:val="center"/>
    </w:pPr>
    <w:rPr>
      <w:rFonts w:eastAsia="思源黑体 CN"/>
      <w:sz w:val="18"/>
      <w:szCs w:val="22"/>
    </w:rPr>
  </w:style>
  <w:style w:type="paragraph" w:customStyle="1" w:styleId="af2">
    <w:name w:val="备注"/>
    <w:basedOn w:val="a"/>
    <w:next w:val="a"/>
    <w:qFormat/>
    <w:pPr>
      <w:widowControl/>
      <w:snapToGrid w:val="0"/>
      <w:spacing w:line="360" w:lineRule="exact"/>
    </w:pPr>
    <w:rPr>
      <w:rFonts w:eastAsia="思源黑体 CN"/>
      <w:sz w:val="18"/>
      <w:szCs w:val="22"/>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0">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paragraph" w:customStyle="1" w:styleId="-2">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character" w:customStyle="1" w:styleId="fontstyle01">
    <w:name w:val="fontstyle01"/>
    <w:basedOn w:val="a0"/>
    <w:qFormat/>
    <w:rPr>
      <w:rFonts w:ascii="宋体" w:eastAsia="宋体" w:hAnsi="宋体" w:cs="宋体" w:hint="eastAsia"/>
      <w:color w:val="666666"/>
      <w:sz w:val="16"/>
      <w:szCs w:val="16"/>
    </w:rPr>
  </w:style>
  <w:style w:type="paragraph" w:customStyle="1" w:styleId="12">
    <w:name w:val="样式1"/>
    <w:basedOn w:val="a"/>
    <w:qFormat/>
    <w:pPr>
      <w:spacing w:line="240" w:lineRule="auto"/>
    </w:pPr>
    <w:rPr>
      <w:rFonts w:ascii="微软雅黑" w:eastAsia="微软雅黑" w:hAnsi="微软雅黑" w:cs="微软雅黑" w:hint="eastAsia"/>
      <w:b/>
      <w:bCs/>
      <w:color w:val="4F6D90"/>
      <w:sz w:val="28"/>
      <w:szCs w:val="28"/>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20">
    <w:name w:val="TOC 标题2"/>
    <w:basedOn w:val="1"/>
    <w:next w:val="a"/>
    <w:uiPriority w:val="39"/>
    <w:unhideWhenUsed/>
    <w:qFormat/>
    <w:pPr>
      <w:spacing w:line="578" w:lineRule="atLeast"/>
      <w:jc w:val="both"/>
      <w:outlineLvl w:val="9"/>
    </w:pPr>
    <w:rPr>
      <w:rFonts w:eastAsia="宋体"/>
      <w:color w:val="auto"/>
      <w:sz w:val="44"/>
    </w:rPr>
  </w:style>
  <w:style w:type="paragraph" w:customStyle="1" w:styleId="WPSOffice3">
    <w:name w:val="WPSOffice手动目录 3"/>
    <w:qFormat/>
    <w:pPr>
      <w:ind w:leftChars="400" w:left="400"/>
    </w:pPr>
  </w:style>
  <w:style w:type="paragraph" w:styleId="af3">
    <w:name w:val="Quote"/>
    <w:basedOn w:val="a"/>
    <w:next w:val="a"/>
    <w:link w:val="af4"/>
    <w:uiPriority w:val="29"/>
    <w:qFormat/>
    <w:pPr>
      <w:spacing w:before="200"/>
      <w:ind w:left="864" w:right="864"/>
      <w:jc w:val="center"/>
    </w:pPr>
    <w:rPr>
      <w:i/>
      <w:iCs/>
      <w:color w:val="404040" w:themeColor="text1" w:themeTint="BF"/>
    </w:rPr>
  </w:style>
  <w:style w:type="character" w:customStyle="1" w:styleId="af4">
    <w:name w:val="引用 字符"/>
    <w:link w:val="af3"/>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3">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paragraph" w:styleId="af5">
    <w:name w:val="List Paragraph"/>
    <w:basedOn w:val="a"/>
    <w:uiPriority w:val="34"/>
    <w:qFormat/>
    <w:pPr>
      <w:ind w:left="720"/>
      <w:contextualSpacing/>
    </w:pPr>
  </w:style>
  <w:style w:type="character" w:customStyle="1" w:styleId="Heading1Car">
    <w:name w:val="Heading 1 Car"/>
    <w:uiPriority w:val="9"/>
    <w:qFormat/>
    <w:rPr>
      <w:rFonts w:asciiTheme="majorHAnsi" w:eastAsiaTheme="majorEastAsia" w:hAnsiTheme="majorHAnsi" w:cstheme="majorBidi"/>
      <w:color w:val="2D53A0"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D53A0" w:themeColor="accent1" w:themeShade="BF"/>
      <w:sz w:val="26"/>
      <w:szCs w:val="26"/>
    </w:rPr>
  </w:style>
  <w:style w:type="character" w:customStyle="1" w:styleId="30">
    <w:name w:val="标题 3 字符"/>
    <w:link w:val="3"/>
    <w:uiPriority w:val="9"/>
    <w:qFormat/>
    <w:rPr>
      <w:rFonts w:asciiTheme="majorHAnsi" w:eastAsiaTheme="majorEastAsia" w:hAnsiTheme="majorHAnsi" w:cstheme="majorBidi"/>
      <w:color w:val="1E386B" w:themeColor="accent1" w:themeShade="80"/>
      <w:sz w:val="24"/>
      <w:szCs w:val="24"/>
    </w:rPr>
  </w:style>
  <w:style w:type="character" w:customStyle="1" w:styleId="40">
    <w:name w:val="标题 4 字符"/>
    <w:link w:val="4"/>
    <w:uiPriority w:val="9"/>
    <w:qFormat/>
    <w:rPr>
      <w:rFonts w:asciiTheme="majorHAnsi" w:eastAsiaTheme="majorEastAsia" w:hAnsiTheme="majorHAnsi" w:cstheme="majorBidi"/>
      <w:i/>
      <w:iCs/>
      <w:color w:val="2D53A0"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D53A0"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9">
    <w:name w:val="页眉 字符"/>
    <w:basedOn w:val="a0"/>
    <w:link w:val="a8"/>
    <w:qFormat/>
    <w:rPr>
      <w:rFonts w:ascii="Times New Roman" w:eastAsia="宋体" w:hAnsi="Times New Roman" w:cs="Times New Roman"/>
      <w:kern w:val="2"/>
      <w:sz w:val="18"/>
      <w:szCs w:val="24"/>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6">
    <w:name w:val="annotation subject"/>
    <w:basedOn w:val="a4"/>
    <w:next w:val="a4"/>
    <w:link w:val="af7"/>
    <w:rsid w:val="00E74FE3"/>
    <w:rPr>
      <w:b/>
      <w:bCs/>
    </w:rPr>
  </w:style>
  <w:style w:type="character" w:customStyle="1" w:styleId="a5">
    <w:name w:val="批注文字 字符"/>
    <w:basedOn w:val="a0"/>
    <w:link w:val="a4"/>
    <w:rsid w:val="00E74FE3"/>
    <w:rPr>
      <w:rFonts w:ascii="Times New Roman" w:eastAsia="宋体" w:hAnsi="Times New Roman" w:cs="Times New Roman"/>
      <w:kern w:val="2"/>
      <w:sz w:val="24"/>
      <w:szCs w:val="24"/>
    </w:rPr>
  </w:style>
  <w:style w:type="character" w:customStyle="1" w:styleId="af7">
    <w:name w:val="批注主题 字符"/>
    <w:basedOn w:val="a5"/>
    <w:link w:val="af6"/>
    <w:rsid w:val="00E74FE3"/>
    <w:rPr>
      <w:rFonts w:ascii="Times New Roman" w:eastAsia="宋体" w:hAnsi="Times New Roman" w:cs="Times New Roman"/>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D72976C-9B26-4030-A93D-83C8249827C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15</Pages>
  <Words>2310</Words>
  <Characters>13171</Characters>
  <Application>Microsoft Office Word</Application>
  <DocSecurity>0</DocSecurity>
  <Lines>109</Lines>
  <Paragraphs>30</Paragraphs>
  <ScaleCrop>false</ScaleCrop>
  <Company/>
  <LinksUpToDate>false</LinksUpToDate>
  <CharactersWithSpaces>15451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maosheng</dc:creator>
  <cp:lastModifiedBy>刘炜芬</cp:lastModifiedBy>
  <cp:revision>57</cp:revision>
  <cp:lastPrinted>2024-06-19T01:15:00Z</cp:lastPrinted>
  <dcterms:created xsi:type="dcterms:W3CDTF">2024-10-25T07:52:00Z</dcterms:created>
  <dcterms:modified xsi:type="dcterms:W3CDTF">2026-06-23T07:59:00Z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97A79F6FECB841BC86871B37A6AF829F_13</vt:lpwstr>
  </property>
</Properties>
</file>