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AC2E7" w14:textId="77777777" w:rsidR="00AD2A65" w:rsidRDefault="007A460A">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279FC8D7" wp14:editId="37E895E8">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09871" cy="10614991"/>
                    </a:xfrm>
                    <a:prstGeom prst="rect">
                      <a:avLst/>
                    </a:prstGeom>
                  </pic:spPr>
                </pic:pic>
              </a:graphicData>
            </a:graphic>
          </wp:anchor>
        </w:drawing>
      </w:r>
    </w:p>
    <w:p w14:paraId="67241A11" w14:textId="77777777" w:rsidR="00AD2A65" w:rsidRDefault="00AD2A65">
      <w:pPr>
        <w:rPr>
          <w:rFonts w:ascii="Menlo" w:hAnsi="Menlo" w:cs="Menlo"/>
          <w:snapToGrid w:val="0"/>
          <w:color w:val="404040"/>
          <w:szCs w:val="18"/>
        </w:rPr>
      </w:pPr>
    </w:p>
    <w:p w14:paraId="6F08EBA5" w14:textId="77777777" w:rsidR="00AD2A65" w:rsidRDefault="00AD2A65">
      <w:pPr>
        <w:rPr>
          <w:rFonts w:hAnsi="思源黑体"/>
          <w:snapToGrid w:val="0"/>
          <w:sz w:val="10"/>
          <w:szCs w:val="10"/>
        </w:rPr>
      </w:pPr>
    </w:p>
    <w:p w14:paraId="4445013E" w14:textId="77777777" w:rsidR="00AD2A65" w:rsidRDefault="007A460A">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264D7B5F" w14:textId="77777777" w:rsidR="00AD2A65" w:rsidRDefault="00AD2A65">
      <w:pPr>
        <w:rPr>
          <w:rFonts w:hAnsi="思源黑体"/>
          <w:snapToGrid w:val="0"/>
          <w:sz w:val="20"/>
          <w:szCs w:val="20"/>
        </w:rPr>
      </w:pPr>
    </w:p>
    <w:p w14:paraId="0582A8CF" w14:textId="77777777" w:rsidR="00AD2A65" w:rsidRDefault="00AD2A65">
      <w:pPr>
        <w:rPr>
          <w:rFonts w:hAnsi="思源黑体"/>
          <w:snapToGrid w:val="0"/>
          <w:color w:val="595959" w:themeColor="text1" w:themeTint="A6"/>
          <w:sz w:val="16"/>
          <w:szCs w:val="16"/>
        </w:rPr>
      </w:pPr>
      <w:bookmarkStart w:id="0" w:name="ImprintMainBody"/>
      <w:bookmarkEnd w:id="0"/>
    </w:p>
    <w:p w14:paraId="0092B0A5" w14:textId="77777777" w:rsidR="00AD2A65" w:rsidRDefault="00AD2A65">
      <w:pPr>
        <w:rPr>
          <w:rFonts w:hAnsi="思源黑体"/>
          <w:snapToGrid w:val="0"/>
          <w:color w:val="595959" w:themeColor="text1" w:themeTint="A6"/>
          <w:sz w:val="16"/>
          <w:szCs w:val="16"/>
        </w:rPr>
      </w:pPr>
    </w:p>
    <w:p w14:paraId="168F5A33" w14:textId="77777777" w:rsidR="00AD2A65" w:rsidRDefault="00AD2A65">
      <w:pPr>
        <w:rPr>
          <w:rFonts w:hAnsi="思源黑体"/>
          <w:snapToGrid w:val="0"/>
          <w:color w:val="595959" w:themeColor="text1" w:themeTint="A6"/>
          <w:sz w:val="16"/>
          <w:szCs w:val="16"/>
        </w:rPr>
      </w:pPr>
    </w:p>
    <w:p w14:paraId="1484091C" w14:textId="77777777" w:rsidR="00AD2A65" w:rsidRDefault="00AD2A65">
      <w:pPr>
        <w:rPr>
          <w:rFonts w:hAnsi="思源黑体"/>
          <w:snapToGrid w:val="0"/>
        </w:rPr>
      </w:pPr>
    </w:p>
    <w:p w14:paraId="285E2717" w14:textId="77777777" w:rsidR="00AD2A65" w:rsidRDefault="00AD2A65">
      <w:pPr>
        <w:rPr>
          <w:rFonts w:hAnsi="思源黑体"/>
          <w:snapToGrid w:val="0"/>
        </w:rPr>
      </w:pPr>
    </w:p>
    <w:p w14:paraId="3F0E6A1F" w14:textId="77777777" w:rsidR="00AD2A65" w:rsidRDefault="00AD2A65">
      <w:pPr>
        <w:rPr>
          <w:rFonts w:hAnsi="思源黑体"/>
          <w:snapToGrid w:val="0"/>
        </w:rPr>
      </w:pPr>
    </w:p>
    <w:p w14:paraId="2709F168" w14:textId="77777777" w:rsidR="00AD2A65" w:rsidRDefault="00AD2A65">
      <w:pPr>
        <w:rPr>
          <w:rFonts w:hAnsi="思源黑体"/>
          <w:snapToGrid w:val="0"/>
        </w:rPr>
      </w:pPr>
    </w:p>
    <w:p w14:paraId="437EDF2C" w14:textId="77777777" w:rsidR="00AD2A65" w:rsidRDefault="00AD2A65">
      <w:pPr>
        <w:rPr>
          <w:rFonts w:hAnsi="思源黑体"/>
          <w:snapToGrid w:val="0"/>
        </w:rPr>
      </w:pPr>
    </w:p>
    <w:p w14:paraId="75448441" w14:textId="77777777" w:rsidR="00AD2A65" w:rsidRDefault="00AD2A65">
      <w:pPr>
        <w:rPr>
          <w:rFonts w:hAnsi="思源黑体"/>
          <w:snapToGrid w:val="0"/>
        </w:rPr>
      </w:pPr>
    </w:p>
    <w:p w14:paraId="6092B9AE" w14:textId="77777777" w:rsidR="00AD2A65" w:rsidRDefault="007A460A">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70CBA8CA" wp14:editId="50174079">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AD2A65" w14:paraId="68D3D9FE" w14:textId="77777777">
                              <w:trPr>
                                <w:trHeight w:hRule="exact" w:val="4956"/>
                              </w:trPr>
                              <w:tc>
                                <w:tcPr>
                                  <w:tcW w:w="7162" w:type="dxa"/>
                                </w:tcPr>
                                <w:p w14:paraId="7EF43EB0" w14:textId="61CD23DE" w:rsidR="00AD2A65" w:rsidRDefault="007A460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3273D" w:rsidRPr="00AE2B6D">
                                    <w:rPr>
                                      <w:rFonts w:eastAsia="微软雅黑"/>
                                      <w:b/>
                                      <w:sz w:val="40"/>
                                      <w:szCs w:val="40"/>
                                    </w:rPr>
                                    <w:t>{{</w:t>
                                  </w:r>
                                  <w:proofErr w:type="spellStart"/>
                                  <w:proofErr w:type="gramStart"/>
                                  <w:r w:rsidR="00A3273D" w:rsidRPr="00AE2B6D">
                                    <w:rPr>
                                      <w:rFonts w:eastAsia="微软雅黑"/>
                                      <w:b/>
                                      <w:sz w:val="40"/>
                                      <w:szCs w:val="40"/>
                                    </w:rPr>
                                    <w:t>sample.patient</w:t>
                                  </w:r>
                                  <w:proofErr w:type="gramEnd"/>
                                  <w:r w:rsidR="00A3273D" w:rsidRPr="00AE2B6D">
                                    <w:rPr>
                                      <w:rFonts w:eastAsia="微软雅黑"/>
                                      <w:b/>
                                      <w:sz w:val="40"/>
                                      <w:szCs w:val="40"/>
                                    </w:rPr>
                                    <w:t>_name</w:t>
                                  </w:r>
                                  <w:proofErr w:type="spellEnd"/>
                                  <w:r w:rsidR="00A3273D" w:rsidRPr="00AE2B6D">
                                    <w:rPr>
                                      <w:rFonts w:eastAsia="微软雅黑"/>
                                      <w:b/>
                                      <w:sz w:val="40"/>
                                      <w:szCs w:val="40"/>
                                    </w:rPr>
                                    <w:t>}}</w:t>
                                  </w:r>
                                </w:p>
                                <w:p w14:paraId="7B15D4FA" w14:textId="45778061" w:rsidR="00AD2A65" w:rsidRDefault="007A460A">
                                  <w:pPr>
                                    <w:rPr>
                                      <w:rFonts w:eastAsia="微软雅黑" w:cs="Times New Roman (正文 CS 字体)"/>
                                      <w:b/>
                                      <w:bCs/>
                                      <w:snapToGrid w:val="0"/>
                                      <w:spacing w:val="6"/>
                                      <w:sz w:val="40"/>
                                      <w:szCs w:val="40"/>
                                    </w:rPr>
                                  </w:pPr>
                                  <w:r>
                                    <w:rPr>
                                      <w:rFonts w:eastAsia="微软雅黑" w:hint="eastAsia"/>
                                      <w:b/>
                                      <w:sz w:val="40"/>
                                      <w:szCs w:val="40"/>
                                    </w:rPr>
                                    <w:t>住院号：</w:t>
                                  </w:r>
                                  <w:r w:rsidR="00A3273D" w:rsidRPr="00AE2B6D">
                                    <w:rPr>
                                      <w:rFonts w:eastAsia="微软雅黑"/>
                                      <w:b/>
                                      <w:sz w:val="40"/>
                                      <w:szCs w:val="40"/>
                                    </w:rPr>
                                    <w:t>{{</w:t>
                                  </w:r>
                                  <w:proofErr w:type="spellStart"/>
                                  <w:proofErr w:type="gramStart"/>
                                  <w:r w:rsidR="00A3273D" w:rsidRPr="00AE2B6D">
                                    <w:rPr>
                                      <w:rFonts w:eastAsia="微软雅黑"/>
                                      <w:b/>
                                      <w:sz w:val="40"/>
                                      <w:szCs w:val="40"/>
                                    </w:rPr>
                                    <w:t>sample.hospitalization</w:t>
                                  </w:r>
                                  <w:proofErr w:type="gramEnd"/>
                                  <w:r w:rsidR="00A3273D" w:rsidRPr="00AE2B6D">
                                    <w:rPr>
                                      <w:rFonts w:eastAsia="微软雅黑"/>
                                      <w:b/>
                                      <w:sz w:val="40"/>
                                      <w:szCs w:val="40"/>
                                    </w:rPr>
                                    <w:t>_no</w:t>
                                  </w:r>
                                  <w:proofErr w:type="spellEnd"/>
                                  <w:r w:rsidR="00A3273D" w:rsidRPr="00AE2B6D">
                                    <w:rPr>
                                      <w:rFonts w:eastAsia="微软雅黑"/>
                                      <w:b/>
                                      <w:sz w:val="40"/>
                                      <w:szCs w:val="40"/>
                                    </w:rPr>
                                    <w:t>}}</w:t>
                                  </w:r>
                                </w:p>
                                <w:p w14:paraId="0F988285" w14:textId="29E56100" w:rsidR="00AD2A65" w:rsidRDefault="007A460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3273D" w:rsidRPr="00AE2B6D">
                                    <w:rPr>
                                      <w:rFonts w:eastAsia="微软雅黑" w:cs="Times New Roman (正文 CS 字体)"/>
                                      <w:b/>
                                      <w:bCs/>
                                      <w:snapToGrid w:val="0"/>
                                      <w:spacing w:val="6"/>
                                      <w:sz w:val="40"/>
                                      <w:szCs w:val="40"/>
                                    </w:rPr>
                                    <w:t>{{</w:t>
                                  </w:r>
                                  <w:proofErr w:type="spellStart"/>
                                  <w:proofErr w:type="gramStart"/>
                                  <w:r w:rsidR="00A3273D" w:rsidRPr="00AE2B6D">
                                    <w:rPr>
                                      <w:rFonts w:eastAsia="微软雅黑" w:cs="Times New Roman (正文 CS 字体)"/>
                                      <w:b/>
                                      <w:bCs/>
                                      <w:snapToGrid w:val="0"/>
                                      <w:spacing w:val="6"/>
                                      <w:sz w:val="40"/>
                                      <w:szCs w:val="40"/>
                                    </w:rPr>
                                    <w:t>sample.pathological</w:t>
                                  </w:r>
                                  <w:proofErr w:type="gramEnd"/>
                                  <w:r w:rsidR="00A3273D" w:rsidRPr="00AE2B6D">
                                    <w:rPr>
                                      <w:rFonts w:eastAsia="微软雅黑" w:cs="Times New Roman (正文 CS 字体)"/>
                                      <w:b/>
                                      <w:bCs/>
                                      <w:snapToGrid w:val="0"/>
                                      <w:spacing w:val="6"/>
                                      <w:sz w:val="40"/>
                                      <w:szCs w:val="40"/>
                                    </w:rPr>
                                    <w:t>_id</w:t>
                                  </w:r>
                                  <w:proofErr w:type="spellEnd"/>
                                  <w:r w:rsidR="00A3273D" w:rsidRPr="00AE2B6D">
                                    <w:rPr>
                                      <w:rFonts w:eastAsia="微软雅黑" w:cs="Times New Roman (正文 CS 字体)"/>
                                      <w:b/>
                                      <w:bCs/>
                                      <w:snapToGrid w:val="0"/>
                                      <w:spacing w:val="6"/>
                                      <w:sz w:val="40"/>
                                      <w:szCs w:val="40"/>
                                    </w:rPr>
                                    <w:t>}}</w:t>
                                  </w:r>
                                </w:p>
                              </w:tc>
                            </w:tr>
                          </w:tbl>
                          <w:p w14:paraId="225ECF86" w14:textId="77777777" w:rsidR="00AD2A65" w:rsidRDefault="00AD2A65"/>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70CBA8CA"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AD2A65" w14:paraId="68D3D9FE" w14:textId="77777777">
                        <w:trPr>
                          <w:trHeight w:hRule="exact" w:val="4956"/>
                        </w:trPr>
                        <w:tc>
                          <w:tcPr>
                            <w:tcW w:w="7162" w:type="dxa"/>
                          </w:tcPr>
                          <w:p w14:paraId="7EF43EB0" w14:textId="61CD23DE" w:rsidR="00AD2A65" w:rsidRDefault="007A460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3273D" w:rsidRPr="00AE2B6D">
                              <w:rPr>
                                <w:rFonts w:eastAsia="微软雅黑"/>
                                <w:b/>
                                <w:sz w:val="40"/>
                                <w:szCs w:val="40"/>
                              </w:rPr>
                              <w:t>{{</w:t>
                            </w:r>
                            <w:proofErr w:type="spellStart"/>
                            <w:proofErr w:type="gramStart"/>
                            <w:r w:rsidR="00A3273D" w:rsidRPr="00AE2B6D">
                              <w:rPr>
                                <w:rFonts w:eastAsia="微软雅黑"/>
                                <w:b/>
                                <w:sz w:val="40"/>
                                <w:szCs w:val="40"/>
                              </w:rPr>
                              <w:t>sample.patient</w:t>
                            </w:r>
                            <w:proofErr w:type="gramEnd"/>
                            <w:r w:rsidR="00A3273D" w:rsidRPr="00AE2B6D">
                              <w:rPr>
                                <w:rFonts w:eastAsia="微软雅黑"/>
                                <w:b/>
                                <w:sz w:val="40"/>
                                <w:szCs w:val="40"/>
                              </w:rPr>
                              <w:t>_name</w:t>
                            </w:r>
                            <w:proofErr w:type="spellEnd"/>
                            <w:r w:rsidR="00A3273D" w:rsidRPr="00AE2B6D">
                              <w:rPr>
                                <w:rFonts w:eastAsia="微软雅黑"/>
                                <w:b/>
                                <w:sz w:val="40"/>
                                <w:szCs w:val="40"/>
                              </w:rPr>
                              <w:t>}}</w:t>
                            </w:r>
                          </w:p>
                          <w:p w14:paraId="7B15D4FA" w14:textId="45778061" w:rsidR="00AD2A65" w:rsidRDefault="007A460A">
                            <w:pPr>
                              <w:rPr>
                                <w:rFonts w:eastAsia="微软雅黑" w:cs="Times New Roman (正文 CS 字体)"/>
                                <w:b/>
                                <w:bCs/>
                                <w:snapToGrid w:val="0"/>
                                <w:spacing w:val="6"/>
                                <w:sz w:val="40"/>
                                <w:szCs w:val="40"/>
                              </w:rPr>
                            </w:pPr>
                            <w:r>
                              <w:rPr>
                                <w:rFonts w:eastAsia="微软雅黑" w:hint="eastAsia"/>
                                <w:b/>
                                <w:sz w:val="40"/>
                                <w:szCs w:val="40"/>
                              </w:rPr>
                              <w:t>住院号：</w:t>
                            </w:r>
                            <w:r w:rsidR="00A3273D" w:rsidRPr="00AE2B6D">
                              <w:rPr>
                                <w:rFonts w:eastAsia="微软雅黑"/>
                                <w:b/>
                                <w:sz w:val="40"/>
                                <w:szCs w:val="40"/>
                              </w:rPr>
                              <w:t>{{</w:t>
                            </w:r>
                            <w:proofErr w:type="spellStart"/>
                            <w:proofErr w:type="gramStart"/>
                            <w:r w:rsidR="00A3273D" w:rsidRPr="00AE2B6D">
                              <w:rPr>
                                <w:rFonts w:eastAsia="微软雅黑"/>
                                <w:b/>
                                <w:sz w:val="40"/>
                                <w:szCs w:val="40"/>
                              </w:rPr>
                              <w:t>sample.hospitalization</w:t>
                            </w:r>
                            <w:proofErr w:type="gramEnd"/>
                            <w:r w:rsidR="00A3273D" w:rsidRPr="00AE2B6D">
                              <w:rPr>
                                <w:rFonts w:eastAsia="微软雅黑"/>
                                <w:b/>
                                <w:sz w:val="40"/>
                                <w:szCs w:val="40"/>
                              </w:rPr>
                              <w:t>_no</w:t>
                            </w:r>
                            <w:proofErr w:type="spellEnd"/>
                            <w:r w:rsidR="00A3273D" w:rsidRPr="00AE2B6D">
                              <w:rPr>
                                <w:rFonts w:eastAsia="微软雅黑"/>
                                <w:b/>
                                <w:sz w:val="40"/>
                                <w:szCs w:val="40"/>
                              </w:rPr>
                              <w:t>}}</w:t>
                            </w:r>
                          </w:p>
                          <w:p w14:paraId="0F988285" w14:textId="29E56100" w:rsidR="00AD2A65" w:rsidRDefault="007A460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3273D" w:rsidRPr="00AE2B6D">
                              <w:rPr>
                                <w:rFonts w:eastAsia="微软雅黑" w:cs="Times New Roman (正文 CS 字体)"/>
                                <w:b/>
                                <w:bCs/>
                                <w:snapToGrid w:val="0"/>
                                <w:spacing w:val="6"/>
                                <w:sz w:val="40"/>
                                <w:szCs w:val="40"/>
                              </w:rPr>
                              <w:t>{{</w:t>
                            </w:r>
                            <w:proofErr w:type="spellStart"/>
                            <w:proofErr w:type="gramStart"/>
                            <w:r w:rsidR="00A3273D" w:rsidRPr="00AE2B6D">
                              <w:rPr>
                                <w:rFonts w:eastAsia="微软雅黑" w:cs="Times New Roman (正文 CS 字体)"/>
                                <w:b/>
                                <w:bCs/>
                                <w:snapToGrid w:val="0"/>
                                <w:spacing w:val="6"/>
                                <w:sz w:val="40"/>
                                <w:szCs w:val="40"/>
                              </w:rPr>
                              <w:t>sample.pathological</w:t>
                            </w:r>
                            <w:proofErr w:type="gramEnd"/>
                            <w:r w:rsidR="00A3273D" w:rsidRPr="00AE2B6D">
                              <w:rPr>
                                <w:rFonts w:eastAsia="微软雅黑" w:cs="Times New Roman (正文 CS 字体)"/>
                                <w:b/>
                                <w:bCs/>
                                <w:snapToGrid w:val="0"/>
                                <w:spacing w:val="6"/>
                                <w:sz w:val="40"/>
                                <w:szCs w:val="40"/>
                              </w:rPr>
                              <w:t>_id</w:t>
                            </w:r>
                            <w:proofErr w:type="spellEnd"/>
                            <w:r w:rsidR="00A3273D" w:rsidRPr="00AE2B6D">
                              <w:rPr>
                                <w:rFonts w:eastAsia="微软雅黑" w:cs="Times New Roman (正文 CS 字体)"/>
                                <w:b/>
                                <w:bCs/>
                                <w:snapToGrid w:val="0"/>
                                <w:spacing w:val="6"/>
                                <w:sz w:val="40"/>
                                <w:szCs w:val="40"/>
                              </w:rPr>
                              <w:t>}}</w:t>
                            </w:r>
                          </w:p>
                        </w:tc>
                      </w:tr>
                    </w:tbl>
                    <w:p w14:paraId="225ECF86" w14:textId="77777777" w:rsidR="00AD2A65" w:rsidRDefault="00AD2A65"/>
                  </w:txbxContent>
                </v:textbox>
                <w10:wrap anchorx="page" anchory="page"/>
              </v:shape>
            </w:pict>
          </mc:Fallback>
        </mc:AlternateContent>
      </w:r>
    </w:p>
    <w:p w14:paraId="77EA4304" w14:textId="77777777" w:rsidR="00AD2A65" w:rsidRDefault="00AD2A65">
      <w:pPr>
        <w:rPr>
          <w:rFonts w:hAnsi="思源黑体"/>
          <w:snapToGrid w:val="0"/>
        </w:rPr>
      </w:pPr>
    </w:p>
    <w:p w14:paraId="7119E57D" w14:textId="77777777" w:rsidR="00AD2A65" w:rsidRDefault="00AD2A65">
      <w:pPr>
        <w:rPr>
          <w:rFonts w:hAnsi="思源黑体"/>
          <w:snapToGrid w:val="0"/>
        </w:rPr>
      </w:pPr>
    </w:p>
    <w:p w14:paraId="0985E220" w14:textId="77777777" w:rsidR="00AD2A65" w:rsidRDefault="00AD2A65">
      <w:pPr>
        <w:rPr>
          <w:rFonts w:hAnsi="思源黑体"/>
          <w:snapToGrid w:val="0"/>
        </w:rPr>
      </w:pPr>
    </w:p>
    <w:p w14:paraId="7040A6E3" w14:textId="77777777" w:rsidR="00AD2A65" w:rsidRDefault="00AD2A65">
      <w:pPr>
        <w:rPr>
          <w:rFonts w:hAnsi="思源黑体"/>
          <w:snapToGrid w:val="0"/>
        </w:rPr>
      </w:pPr>
    </w:p>
    <w:p w14:paraId="7B4F3451" w14:textId="77777777" w:rsidR="00AD2A65" w:rsidRDefault="00AD2A65">
      <w:pPr>
        <w:rPr>
          <w:rFonts w:hAnsi="思源黑体"/>
          <w:snapToGrid w:val="0"/>
        </w:rPr>
      </w:pPr>
    </w:p>
    <w:p w14:paraId="28971052" w14:textId="77777777" w:rsidR="00AD2A65" w:rsidRDefault="00AD2A65">
      <w:pPr>
        <w:rPr>
          <w:rFonts w:hAnsi="思源黑体"/>
          <w:snapToGrid w:val="0"/>
        </w:rPr>
      </w:pPr>
    </w:p>
    <w:p w14:paraId="4659EE3C" w14:textId="77777777" w:rsidR="00AD2A65" w:rsidRDefault="00AD2A65">
      <w:pPr>
        <w:rPr>
          <w:rFonts w:hAnsi="思源黑体"/>
          <w:snapToGrid w:val="0"/>
        </w:rPr>
      </w:pPr>
    </w:p>
    <w:p w14:paraId="0315427A" w14:textId="77777777" w:rsidR="00AD2A65" w:rsidRDefault="00AD2A65">
      <w:pPr>
        <w:rPr>
          <w:rFonts w:hAnsi="思源黑体"/>
          <w:snapToGrid w:val="0"/>
        </w:rPr>
      </w:pPr>
    </w:p>
    <w:p w14:paraId="61A3EB28" w14:textId="77777777" w:rsidR="00AD2A65" w:rsidRDefault="00AD2A65">
      <w:pPr>
        <w:rPr>
          <w:rFonts w:hAnsi="思源黑体"/>
          <w:snapToGrid w:val="0"/>
        </w:rPr>
      </w:pPr>
    </w:p>
    <w:p w14:paraId="68813725" w14:textId="77777777" w:rsidR="00AD2A65" w:rsidRDefault="00AD2A65">
      <w:pPr>
        <w:rPr>
          <w:rFonts w:hAnsi="思源黑体"/>
          <w:snapToGrid w:val="0"/>
        </w:rPr>
      </w:pPr>
    </w:p>
    <w:p w14:paraId="402D8093" w14:textId="77777777" w:rsidR="00AD2A65" w:rsidRDefault="007A460A">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AD2A65" w14:paraId="531B6466" w14:textId="77777777">
        <w:tc>
          <w:tcPr>
            <w:tcW w:w="3227" w:type="dxa"/>
            <w:shd w:val="clear" w:color="auto" w:fill="auto"/>
          </w:tcPr>
          <w:p w14:paraId="2CAA6417" w14:textId="77777777" w:rsidR="00AD2A65" w:rsidRDefault="007A460A">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1FCE9448" w14:textId="77777777" w:rsidR="00AD2A65" w:rsidRDefault="007A460A">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5CE77984" w14:textId="77777777" w:rsidR="00AD2A65" w:rsidRDefault="00AD2A65">
      <w:pPr>
        <w:rPr>
          <w:rFonts w:hAnsi="思源黑体"/>
          <w:snapToGrid w:val="0"/>
        </w:rPr>
      </w:pPr>
    </w:p>
    <w:p w14:paraId="372D9C56" w14:textId="77777777" w:rsidR="00AD2A65" w:rsidRDefault="00AD2A65">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AD2A65" w14:paraId="13DF04BD" w14:textId="77777777">
        <w:trPr>
          <w:trHeight w:hRule="exact" w:val="567"/>
        </w:trPr>
        <w:tc>
          <w:tcPr>
            <w:tcW w:w="830" w:type="dxa"/>
          </w:tcPr>
          <w:p w14:paraId="6BD371D8"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9C36D2C" w14:textId="77777777" w:rsidR="00AD2A65" w:rsidRDefault="007A460A">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493FF4A5" w14:textId="77777777" w:rsidR="00AD2A65" w:rsidRDefault="007A460A">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3599389B" w14:textId="77777777" w:rsidR="00AD2A65" w:rsidRDefault="007A460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521D63E8" w14:textId="77777777" w:rsidR="00AD2A65" w:rsidRDefault="007A460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4C8E8DB4" w14:textId="77777777" w:rsidR="00AD2A65" w:rsidRDefault="00AD2A65">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AD2A65" w14:paraId="2D67C6D7" w14:textId="77777777">
        <w:trPr>
          <w:trHeight w:val="560"/>
        </w:trPr>
        <w:tc>
          <w:tcPr>
            <w:tcW w:w="830" w:type="dxa"/>
          </w:tcPr>
          <w:p w14:paraId="6DC59209" w14:textId="77777777" w:rsidR="00AD2A65" w:rsidRDefault="00AD2A65">
            <w:pPr>
              <w:spacing w:line="400" w:lineRule="exact"/>
              <w:jc w:val="right"/>
              <w:rPr>
                <w:rFonts w:hAnsi="思源黑体" w:cs="Arial"/>
                <w:b/>
                <w:snapToGrid w:val="0"/>
                <w:color w:val="000000" w:themeColor="text1"/>
              </w:rPr>
            </w:pPr>
          </w:p>
        </w:tc>
        <w:tc>
          <w:tcPr>
            <w:tcW w:w="2426" w:type="dxa"/>
            <w:vMerge/>
          </w:tcPr>
          <w:p w14:paraId="4F805922" w14:textId="77777777" w:rsidR="00AD2A65" w:rsidRDefault="00AD2A65">
            <w:pPr>
              <w:adjustRightInd w:val="0"/>
              <w:snapToGrid w:val="0"/>
              <w:spacing w:line="400" w:lineRule="exact"/>
              <w:rPr>
                <w:rFonts w:hAnsi="思源黑体" w:cs="Times New Roman"/>
                <w:b/>
                <w:snapToGrid w:val="0"/>
                <w:color w:val="000000" w:themeColor="text1"/>
                <w:spacing w:val="10"/>
              </w:rPr>
            </w:pPr>
          </w:p>
        </w:tc>
        <w:tc>
          <w:tcPr>
            <w:tcW w:w="6950" w:type="dxa"/>
            <w:vMerge/>
          </w:tcPr>
          <w:p w14:paraId="09E83C8E" w14:textId="77777777" w:rsidR="00AD2A65" w:rsidRDefault="00AD2A65">
            <w:pPr>
              <w:adjustRightInd w:val="0"/>
              <w:snapToGrid w:val="0"/>
              <w:spacing w:after="100" w:line="400" w:lineRule="exact"/>
              <w:rPr>
                <w:rFonts w:hAnsi="思源黑体" w:cs="Times New Roman"/>
                <w:snapToGrid w:val="0"/>
                <w:color w:val="000000" w:themeColor="text1"/>
                <w:szCs w:val="18"/>
              </w:rPr>
            </w:pPr>
          </w:p>
        </w:tc>
      </w:tr>
      <w:tr w:rsidR="00AD2A65" w14:paraId="210FE84E" w14:textId="77777777">
        <w:trPr>
          <w:trHeight w:hRule="exact" w:val="737"/>
        </w:trPr>
        <w:tc>
          <w:tcPr>
            <w:tcW w:w="830" w:type="dxa"/>
          </w:tcPr>
          <w:p w14:paraId="0143E2E0"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4636AC4" w14:textId="77777777" w:rsidR="00AD2A65" w:rsidRDefault="007A460A">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1503AE4F" w14:textId="77777777" w:rsidR="00AD2A65" w:rsidRDefault="007A460A">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4942C828" w14:textId="77777777" w:rsidR="00AD2A65" w:rsidRDefault="00AD2A65">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22057240" w14:textId="77777777" w:rsidR="00AD2A65" w:rsidRDefault="007A460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snapToGrid w:val="0"/>
                <w:color w:val="000000" w:themeColor="text1"/>
                <w:spacing w:val="10"/>
                <w:szCs w:val="18"/>
              </w:rPr>
              <w:t>基因变异及解读</w:t>
            </w:r>
          </w:p>
          <w:p w14:paraId="45FCB699"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具有强临床意义的变异（I类）及解读</w:t>
            </w:r>
          </w:p>
          <w:p w14:paraId="0AF5F203"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具有潜在临床意义的变异（II类）及解读</w:t>
            </w:r>
          </w:p>
          <w:p w14:paraId="18521C2F"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临床意义不明的变异（III类）结果列表</w:t>
            </w:r>
          </w:p>
        </w:tc>
      </w:tr>
      <w:tr w:rsidR="00AD2A65" w14:paraId="0EFB299E" w14:textId="77777777">
        <w:trPr>
          <w:trHeight w:val="1296"/>
        </w:trPr>
        <w:tc>
          <w:tcPr>
            <w:tcW w:w="830" w:type="dxa"/>
          </w:tcPr>
          <w:p w14:paraId="7A4FB8C5" w14:textId="77777777" w:rsidR="00AD2A65" w:rsidRDefault="00AD2A65">
            <w:pPr>
              <w:spacing w:line="400" w:lineRule="exact"/>
              <w:jc w:val="right"/>
              <w:rPr>
                <w:rFonts w:hAnsi="思源黑体" w:cs="Arial"/>
                <w:b/>
                <w:snapToGrid w:val="0"/>
                <w:color w:val="000000" w:themeColor="text1"/>
              </w:rPr>
            </w:pPr>
          </w:p>
        </w:tc>
        <w:tc>
          <w:tcPr>
            <w:tcW w:w="2426" w:type="dxa"/>
            <w:vMerge/>
          </w:tcPr>
          <w:p w14:paraId="5F7065DC" w14:textId="77777777" w:rsidR="00AD2A65" w:rsidRDefault="00AD2A65">
            <w:pPr>
              <w:spacing w:line="400" w:lineRule="exact"/>
              <w:rPr>
                <w:rFonts w:hAnsi="思源黑体"/>
                <w:b/>
                <w:snapToGrid w:val="0"/>
                <w:color w:val="000000" w:themeColor="text1"/>
                <w:spacing w:val="10"/>
              </w:rPr>
            </w:pPr>
          </w:p>
        </w:tc>
        <w:tc>
          <w:tcPr>
            <w:tcW w:w="6950" w:type="dxa"/>
            <w:vMerge/>
          </w:tcPr>
          <w:p w14:paraId="76009258" w14:textId="77777777" w:rsidR="00AD2A65" w:rsidRDefault="00AD2A65">
            <w:pPr>
              <w:spacing w:line="400" w:lineRule="exact"/>
              <w:rPr>
                <w:rFonts w:hAnsi="思源黑体" w:cs="Times New Roman (正文 CS 字体)"/>
                <w:snapToGrid w:val="0"/>
                <w:color w:val="000000" w:themeColor="text1"/>
                <w:spacing w:val="10"/>
                <w:szCs w:val="18"/>
              </w:rPr>
            </w:pPr>
          </w:p>
        </w:tc>
      </w:tr>
      <w:tr w:rsidR="00AD2A65" w14:paraId="6720BF77" w14:textId="77777777">
        <w:trPr>
          <w:trHeight w:hRule="exact" w:val="567"/>
        </w:trPr>
        <w:tc>
          <w:tcPr>
            <w:tcW w:w="830" w:type="dxa"/>
          </w:tcPr>
          <w:p w14:paraId="54783863"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3180B54" w14:textId="77777777" w:rsidR="00AD2A65" w:rsidRDefault="007A460A">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6C77556D" w14:textId="77777777" w:rsidR="00AD2A65" w:rsidRDefault="00AD2A65">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3915347A"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7D8B0C26"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5A5E1A38"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AD2A65" w14:paraId="46758D37" w14:textId="77777777">
        <w:trPr>
          <w:trHeight w:val="1472"/>
        </w:trPr>
        <w:tc>
          <w:tcPr>
            <w:tcW w:w="830" w:type="dxa"/>
          </w:tcPr>
          <w:p w14:paraId="6E5E325C" w14:textId="77777777" w:rsidR="00AD2A65" w:rsidRDefault="00AD2A65">
            <w:pPr>
              <w:spacing w:line="400" w:lineRule="exact"/>
              <w:jc w:val="right"/>
              <w:rPr>
                <w:rFonts w:hAnsi="思源黑体" w:cs="Arial"/>
                <w:b/>
                <w:snapToGrid w:val="0"/>
                <w:color w:val="000000" w:themeColor="text1"/>
              </w:rPr>
            </w:pPr>
          </w:p>
        </w:tc>
        <w:tc>
          <w:tcPr>
            <w:tcW w:w="2426" w:type="dxa"/>
            <w:vMerge/>
          </w:tcPr>
          <w:p w14:paraId="2EBEF679" w14:textId="77777777" w:rsidR="00AD2A65" w:rsidRDefault="00AD2A65">
            <w:pPr>
              <w:spacing w:line="400" w:lineRule="exact"/>
              <w:rPr>
                <w:rFonts w:hAnsi="思源黑体" w:cs="Times New Roman"/>
                <w:b/>
                <w:snapToGrid w:val="0"/>
                <w:color w:val="000000" w:themeColor="text1"/>
                <w:spacing w:val="10"/>
              </w:rPr>
            </w:pPr>
          </w:p>
        </w:tc>
        <w:tc>
          <w:tcPr>
            <w:tcW w:w="6950" w:type="dxa"/>
            <w:vMerge/>
          </w:tcPr>
          <w:p w14:paraId="6F024DF4" w14:textId="77777777" w:rsidR="00AD2A65" w:rsidRDefault="00AD2A65">
            <w:pPr>
              <w:spacing w:line="400" w:lineRule="exact"/>
              <w:rPr>
                <w:rFonts w:hAnsi="思源黑体"/>
                <w:snapToGrid w:val="0"/>
                <w:color w:val="000000" w:themeColor="text1"/>
                <w:szCs w:val="18"/>
              </w:rPr>
            </w:pPr>
          </w:p>
        </w:tc>
      </w:tr>
    </w:tbl>
    <w:p w14:paraId="26B74F53" w14:textId="77777777" w:rsidR="00AD2A65" w:rsidRDefault="00AD2A65">
      <w:pPr>
        <w:rPr>
          <w:rFonts w:hAnsi="思源黑体"/>
          <w:snapToGrid w:val="0"/>
        </w:rPr>
        <w:sectPr w:rsidR="00AD2A65">
          <w:footerReference w:type="default" r:id="rId10"/>
          <w:footerReference w:type="first" r:id="rId11"/>
          <w:pgSz w:w="11901" w:h="16817"/>
          <w:pgMar w:top="567" w:right="851" w:bottom="567" w:left="851" w:header="567" w:footer="567" w:gutter="0"/>
          <w:pgNumType w:start="1"/>
          <w:cols w:space="425"/>
          <w:docGrid w:type="lines" w:linePitch="326"/>
        </w:sectPr>
      </w:pPr>
    </w:p>
    <w:p w14:paraId="616ADC8C" w14:textId="77777777" w:rsidR="00AD2A65" w:rsidRDefault="00AD2A65">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AD2A65" w14:paraId="2C30F4C4" w14:textId="77777777">
        <w:tc>
          <w:tcPr>
            <w:tcW w:w="113" w:type="dxa"/>
            <w:shd w:val="clear" w:color="auto" w:fill="auto"/>
            <w:tcMar>
              <w:left w:w="0" w:type="dxa"/>
              <w:right w:w="0" w:type="dxa"/>
            </w:tcMar>
          </w:tcPr>
          <w:p w14:paraId="5B9BC5F1"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02059BA7"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6D2AC54A" w14:textId="77777777" w:rsidR="00AD2A65" w:rsidRDefault="00AD2A65">
      <w:pPr>
        <w:spacing w:line="320" w:lineRule="exact"/>
        <w:jc w:val="both"/>
        <w:rPr>
          <w:rFonts w:ascii="Marion" w:hAnsi="Marion"/>
          <w:snapToGrid w:val="0"/>
        </w:rPr>
      </w:pPr>
    </w:p>
    <w:tbl>
      <w:tblPr>
        <w:tblStyle w:val="afffd"/>
        <w:tblW w:w="10208" w:type="dxa"/>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A3273D" w14:paraId="78A4031A" w14:textId="77777777">
        <w:trPr>
          <w:trHeight w:val="397"/>
        </w:trPr>
        <w:tc>
          <w:tcPr>
            <w:tcW w:w="692" w:type="pct"/>
            <w:shd w:val="clear" w:color="auto" w:fill="auto"/>
            <w:tcMar>
              <w:top w:w="28" w:type="dxa"/>
              <w:left w:w="85" w:type="dxa"/>
              <w:bottom w:w="28" w:type="dxa"/>
              <w:right w:w="85" w:type="dxa"/>
            </w:tcMar>
            <w:vAlign w:val="center"/>
          </w:tcPr>
          <w:p w14:paraId="1CDFA0AB"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976" w:type="pct"/>
            <w:shd w:val="clear" w:color="auto" w:fill="auto"/>
            <w:tcMar>
              <w:top w:w="28" w:type="dxa"/>
              <w:left w:w="85" w:type="dxa"/>
              <w:bottom w:w="28" w:type="dxa"/>
              <w:right w:w="85" w:type="dxa"/>
            </w:tcMar>
            <w:vAlign w:val="center"/>
          </w:tcPr>
          <w:p w14:paraId="4A239278" w14:textId="51BBF4A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sample.patient</w:t>
            </w:r>
            <w:proofErr w:type="gramEnd"/>
            <w:r w:rsidRPr="00684614">
              <w:rPr>
                <w:rFonts w:hAnsi="思源黑体" w:cs="Times New Roman (正文 CS 字体)"/>
                <w:snapToGrid w:val="0"/>
                <w:spacing w:val="6"/>
                <w:szCs w:val="18"/>
              </w:rPr>
              <w:t>_name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51B6D0F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996" w:type="pct"/>
            <w:shd w:val="clear" w:color="auto" w:fill="auto"/>
            <w:tcMar>
              <w:top w:w="28" w:type="dxa"/>
              <w:left w:w="85" w:type="dxa"/>
              <w:bottom w:w="28" w:type="dxa"/>
              <w:right w:w="85" w:type="dxa"/>
            </w:tcMar>
            <w:vAlign w:val="center"/>
          </w:tcPr>
          <w:p w14:paraId="6D7BAFF4" w14:textId="03738E26"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3D1A1921"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1017" w:type="pct"/>
            <w:shd w:val="clear" w:color="auto" w:fill="auto"/>
            <w:tcMar>
              <w:top w:w="28" w:type="dxa"/>
              <w:left w:w="85" w:type="dxa"/>
              <w:bottom w:w="28" w:type="dxa"/>
              <w:right w:w="85" w:type="dxa"/>
            </w:tcMar>
            <w:vAlign w:val="center"/>
          </w:tcPr>
          <w:p w14:paraId="2D42D9A3" w14:textId="5EF688F8"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sample.pathological</w:t>
            </w:r>
            <w:proofErr w:type="gramEnd"/>
            <w:r w:rsidRPr="00684614">
              <w:rPr>
                <w:rFonts w:hAnsi="思源黑体" w:cs="Times New Roman (正文 CS 字体)"/>
                <w:snapToGrid w:val="0"/>
                <w:spacing w:val="6"/>
                <w:szCs w:val="18"/>
              </w:rPr>
              <w:t>_id</w:t>
            </w:r>
            <w:proofErr w:type="spellEnd"/>
            <w:r w:rsidRPr="00684614">
              <w:rPr>
                <w:rFonts w:hAnsi="思源黑体" w:cs="Times New Roman (正文 CS 字体)"/>
                <w:snapToGrid w:val="0"/>
                <w:spacing w:val="6"/>
                <w:szCs w:val="18"/>
              </w:rPr>
              <w:t>}}</w:t>
            </w:r>
          </w:p>
        </w:tc>
      </w:tr>
      <w:tr w:rsidR="00A3273D" w14:paraId="4E112011" w14:textId="77777777">
        <w:trPr>
          <w:trHeight w:val="397"/>
        </w:trPr>
        <w:tc>
          <w:tcPr>
            <w:tcW w:w="692" w:type="pct"/>
            <w:shd w:val="clear" w:color="auto" w:fill="auto"/>
            <w:tcMar>
              <w:top w:w="28" w:type="dxa"/>
              <w:left w:w="85" w:type="dxa"/>
              <w:bottom w:w="28" w:type="dxa"/>
              <w:right w:w="85" w:type="dxa"/>
            </w:tcMar>
            <w:vAlign w:val="center"/>
          </w:tcPr>
          <w:p w14:paraId="4717E1D3"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976" w:type="pct"/>
            <w:shd w:val="clear" w:color="auto" w:fill="auto"/>
            <w:tcMar>
              <w:top w:w="28" w:type="dxa"/>
              <w:left w:w="85" w:type="dxa"/>
              <w:bottom w:w="28" w:type="dxa"/>
              <w:right w:w="85" w:type="dxa"/>
            </w:tcMar>
            <w:vAlign w:val="center"/>
          </w:tcPr>
          <w:p w14:paraId="7A3F2C59" w14:textId="32A6028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sample.gender</w:t>
            </w:r>
            <w:proofErr w:type="spellEnd"/>
            <w:proofErr w:type="gram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495443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4D671C24" w14:textId="20F6461E"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sample.sample_type</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07AF7E54"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1017" w:type="pct"/>
            <w:shd w:val="clear" w:color="auto" w:fill="auto"/>
            <w:tcMar>
              <w:top w:w="28" w:type="dxa"/>
              <w:left w:w="85" w:type="dxa"/>
              <w:bottom w:w="28" w:type="dxa"/>
              <w:right w:w="85" w:type="dxa"/>
            </w:tcMar>
            <w:vAlign w:val="center"/>
          </w:tcPr>
          <w:p w14:paraId="728E098B" w14:textId="775E3810"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w:t>
            </w:r>
            <w:proofErr w:type="gramEnd"/>
            <w:r w:rsidRPr="00C47B64">
              <w:rPr>
                <w:rFonts w:hAnsi="思源黑体" w:cs="Times New Roman (正文 CS 字体)"/>
                <w:snapToGrid w:val="0"/>
                <w:spacing w:val="6"/>
                <w:szCs w:val="18"/>
              </w:rPr>
              <w:t>_date</w:t>
            </w:r>
            <w:r>
              <w:rPr>
                <w:rFonts w:hAnsi="思源黑体" w:cs="Times New Roman (正文 CS 字体)"/>
                <w:snapToGrid w:val="0"/>
                <w:spacing w:val="6"/>
                <w:szCs w:val="18"/>
              </w:rPr>
              <w:t>|replace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A3273D" w14:paraId="73BA2D11" w14:textId="77777777">
        <w:trPr>
          <w:trHeight w:val="397"/>
        </w:trPr>
        <w:tc>
          <w:tcPr>
            <w:tcW w:w="692" w:type="pct"/>
            <w:shd w:val="clear" w:color="auto" w:fill="auto"/>
            <w:tcMar>
              <w:top w:w="28" w:type="dxa"/>
              <w:left w:w="85" w:type="dxa"/>
              <w:bottom w:w="28" w:type="dxa"/>
              <w:right w:w="85" w:type="dxa"/>
            </w:tcMar>
            <w:vAlign w:val="center"/>
          </w:tcPr>
          <w:p w14:paraId="02080EB6"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976" w:type="pct"/>
            <w:shd w:val="clear" w:color="auto" w:fill="auto"/>
            <w:tcMar>
              <w:top w:w="28" w:type="dxa"/>
              <w:left w:w="85" w:type="dxa"/>
              <w:bottom w:w="28" w:type="dxa"/>
              <w:right w:w="85" w:type="dxa"/>
            </w:tcMar>
            <w:vAlign w:val="center"/>
          </w:tcPr>
          <w:p w14:paraId="0A290A20" w14:textId="25BC3E61"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sample.age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3763555"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48E8E831" w14:textId="22ECB97B"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proofErr w:type="gramEnd"/>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2A20870E"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1017" w:type="pct"/>
            <w:shd w:val="clear" w:color="auto" w:fill="auto"/>
            <w:tcMar>
              <w:top w:w="28" w:type="dxa"/>
              <w:left w:w="85" w:type="dxa"/>
              <w:bottom w:w="28" w:type="dxa"/>
              <w:right w:w="85" w:type="dxa"/>
            </w:tcMar>
            <w:vAlign w:val="center"/>
          </w:tcPr>
          <w:p w14:paraId="3CE9E31A" w14:textId="48357B8C"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w:t>
            </w:r>
            <w:proofErr w:type="gramEnd"/>
            <w:r>
              <w:rPr>
                <w:rFonts w:hAnsi="思源黑体" w:cs="Times New Roman (正文 CS 字体)"/>
                <w:snapToGrid w:val="0"/>
                <w:spacing w:val="6"/>
                <w:szCs w:val="18"/>
              </w:rPr>
              <w:t>_date|replace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A3273D" w14:paraId="5C5555C2" w14:textId="77777777">
        <w:trPr>
          <w:trHeight w:val="397"/>
        </w:trPr>
        <w:tc>
          <w:tcPr>
            <w:tcW w:w="692" w:type="pct"/>
            <w:shd w:val="clear" w:color="auto" w:fill="auto"/>
            <w:tcMar>
              <w:top w:w="28" w:type="dxa"/>
              <w:left w:w="85" w:type="dxa"/>
              <w:bottom w:w="28" w:type="dxa"/>
              <w:right w:w="85" w:type="dxa"/>
            </w:tcMar>
            <w:vAlign w:val="center"/>
          </w:tcPr>
          <w:p w14:paraId="485FD01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976" w:type="pct"/>
            <w:shd w:val="clear" w:color="auto" w:fill="auto"/>
            <w:tcMar>
              <w:top w:w="28" w:type="dxa"/>
              <w:left w:w="85" w:type="dxa"/>
              <w:bottom w:w="28" w:type="dxa"/>
              <w:right w:w="85" w:type="dxa"/>
            </w:tcMar>
            <w:vAlign w:val="center"/>
          </w:tcPr>
          <w:p w14:paraId="1EBF30B7" w14:textId="41B1C556"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w:t>
            </w:r>
            <w:proofErr w:type="gramEnd"/>
            <w:r w:rsidRPr="006A5E8B">
              <w:rPr>
                <w:rFonts w:hAnsi="思源黑体" w:cs="Times New Roman (正文 CS 字体)"/>
                <w:snapToGrid w:val="0"/>
                <w:spacing w:val="6"/>
                <w:szCs w:val="18"/>
              </w:rPr>
              <w:t>_hospitalization_no</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27BCA9F5"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0BD0EECE" w14:textId="6E946039"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6965FD4C" w14:textId="77777777" w:rsidR="00A3273D" w:rsidRDefault="00A3273D" w:rsidP="00A3273D">
            <w:pPr>
              <w:spacing w:line="240" w:lineRule="exact"/>
              <w:rPr>
                <w:rFonts w:hAnsi="思源黑体" w:cs="Times New Roman (正文 CS 字体)"/>
                <w:b/>
                <w:snapToGrid w:val="0"/>
                <w:spacing w:val="6"/>
                <w:szCs w:val="18"/>
              </w:rPr>
            </w:pPr>
          </w:p>
        </w:tc>
        <w:tc>
          <w:tcPr>
            <w:tcW w:w="1017" w:type="pct"/>
            <w:shd w:val="clear" w:color="auto" w:fill="auto"/>
            <w:tcMar>
              <w:top w:w="28" w:type="dxa"/>
              <w:left w:w="85" w:type="dxa"/>
              <w:bottom w:w="28" w:type="dxa"/>
              <w:right w:w="85" w:type="dxa"/>
            </w:tcMar>
            <w:vAlign w:val="center"/>
          </w:tcPr>
          <w:p w14:paraId="08B329C0" w14:textId="77777777" w:rsidR="00A3273D" w:rsidRDefault="00A3273D" w:rsidP="00A3273D">
            <w:pPr>
              <w:spacing w:line="240" w:lineRule="exact"/>
              <w:rPr>
                <w:rFonts w:hAnsi="思源黑体" w:cs="Times New Roman (正文 CS 字体)"/>
                <w:snapToGrid w:val="0"/>
                <w:spacing w:val="6"/>
                <w:szCs w:val="18"/>
              </w:rPr>
            </w:pPr>
          </w:p>
        </w:tc>
      </w:tr>
      <w:tr w:rsidR="00A3273D" w14:paraId="59DF4045" w14:textId="77777777">
        <w:trPr>
          <w:trHeight w:val="454"/>
        </w:trPr>
        <w:tc>
          <w:tcPr>
            <w:tcW w:w="692" w:type="pct"/>
            <w:shd w:val="clear" w:color="auto" w:fill="auto"/>
            <w:tcMar>
              <w:top w:w="28" w:type="dxa"/>
              <w:left w:w="85" w:type="dxa"/>
              <w:bottom w:w="28" w:type="dxa"/>
              <w:right w:w="85" w:type="dxa"/>
            </w:tcMar>
            <w:vAlign w:val="center"/>
          </w:tcPr>
          <w:p w14:paraId="50C7D75B"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976" w:type="pct"/>
            <w:shd w:val="clear" w:color="auto" w:fill="auto"/>
            <w:tcMar>
              <w:top w:w="28" w:type="dxa"/>
              <w:left w:w="85" w:type="dxa"/>
              <w:bottom w:w="28" w:type="dxa"/>
              <w:right w:w="85" w:type="dxa"/>
            </w:tcMar>
            <w:vAlign w:val="center"/>
          </w:tcPr>
          <w:p w14:paraId="1D9D9CC5" w14:textId="5BEC53A0"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w:t>
            </w:r>
            <w:proofErr w:type="gramEnd"/>
            <w:r w:rsidRPr="00684614">
              <w:rPr>
                <w:rFonts w:hAnsi="思源黑体" w:cs="Times New Roman (正文 CS 字体)"/>
                <w:snapToGrid w:val="0"/>
                <w:spacing w:val="6"/>
                <w:szCs w:val="18"/>
              </w:rPr>
              <w:t>_diagn</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293FBD2"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2662" w:type="pct"/>
            <w:gridSpan w:val="3"/>
            <w:shd w:val="clear" w:color="auto" w:fill="auto"/>
            <w:tcMar>
              <w:top w:w="28" w:type="dxa"/>
              <w:left w:w="85" w:type="dxa"/>
              <w:bottom w:w="28" w:type="dxa"/>
              <w:right w:w="85" w:type="dxa"/>
            </w:tcMar>
            <w:vAlign w:val="center"/>
          </w:tcPr>
          <w:p w14:paraId="4230815A" w14:textId="34919CA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proofErr w:type="spellEnd"/>
            <w:proofErr w:type="gramEnd"/>
            <w:r w:rsidRPr="00684614">
              <w:rPr>
                <w:rFonts w:hAnsi="思源黑体" w:cs="Times New Roman (正文 CS 字体)"/>
                <w:snapToGrid w:val="0"/>
                <w:spacing w:val="6"/>
                <w:szCs w:val="18"/>
              </w:rPr>
              <w:t>}}</w:t>
            </w:r>
          </w:p>
        </w:tc>
      </w:tr>
      <w:tr w:rsidR="00A3273D" w14:paraId="0E6487C0" w14:textId="77777777">
        <w:trPr>
          <w:trHeight w:val="397"/>
        </w:trPr>
        <w:tc>
          <w:tcPr>
            <w:tcW w:w="692" w:type="pct"/>
            <w:shd w:val="clear" w:color="auto" w:fill="auto"/>
            <w:tcMar>
              <w:top w:w="28" w:type="dxa"/>
              <w:left w:w="85" w:type="dxa"/>
              <w:bottom w:w="28" w:type="dxa"/>
              <w:right w:w="85" w:type="dxa"/>
            </w:tcMar>
            <w:vAlign w:val="center"/>
          </w:tcPr>
          <w:p w14:paraId="64B18A74"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4308" w:type="pct"/>
            <w:gridSpan w:val="5"/>
            <w:shd w:val="clear" w:color="auto" w:fill="auto"/>
            <w:tcMar>
              <w:top w:w="28" w:type="dxa"/>
              <w:left w:w="85" w:type="dxa"/>
              <w:bottom w:w="28" w:type="dxa"/>
              <w:right w:w="85" w:type="dxa"/>
            </w:tcMar>
            <w:vAlign w:val="center"/>
          </w:tcPr>
          <w:p w14:paraId="0A1979DB" w14:textId="6EDD7C56" w:rsidR="00A3273D" w:rsidRDefault="00A3273D" w:rsidP="00A3273D">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w:t>
            </w:r>
            <w:proofErr w:type="gramEnd"/>
            <w:r w:rsidRPr="007D607D">
              <w:rPr>
                <w:rFonts w:hAnsi="思源黑体" w:cs="Times New Roman (正文 CS 字体)"/>
                <w:snapToGrid w:val="0"/>
                <w:spacing w:val="6"/>
                <w:szCs w:val="18"/>
              </w:rPr>
              <w:t>_diagnosis</w:t>
            </w:r>
            <w:proofErr w:type="spellEnd"/>
            <w:r w:rsidRPr="00684614">
              <w:rPr>
                <w:rFonts w:hAnsi="思源黑体" w:cs="Times New Roman (正文 CS 字体)"/>
                <w:snapToGrid w:val="0"/>
                <w:spacing w:val="6"/>
                <w:szCs w:val="18"/>
              </w:rPr>
              <w:t>}}</w:t>
            </w:r>
          </w:p>
        </w:tc>
      </w:tr>
    </w:tbl>
    <w:p w14:paraId="41B88546" w14:textId="77777777" w:rsidR="00AD2A65" w:rsidRDefault="007A460A">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5EDDB4EE" w14:textId="77777777" w:rsidR="00AD2A65" w:rsidRDefault="007A460A">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27113BCC" wp14:editId="5B2FD2C8">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3099B3" w14:textId="77777777" w:rsidR="00AD2A65" w:rsidRDefault="00AD2A6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113BCC"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433099B3" w14:textId="77777777" w:rsidR="00AD2A65" w:rsidRDefault="00AD2A65"/>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AD2A65" w14:paraId="76375F5D" w14:textId="77777777">
        <w:tc>
          <w:tcPr>
            <w:tcW w:w="113" w:type="dxa"/>
            <w:shd w:val="clear" w:color="auto" w:fill="auto"/>
            <w:tcMar>
              <w:left w:w="0" w:type="dxa"/>
              <w:right w:w="0" w:type="dxa"/>
            </w:tcMar>
          </w:tcPr>
          <w:p w14:paraId="7A72FAE1"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280F8393"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45525F22" w14:textId="77777777" w:rsidR="00AD2A65" w:rsidRDefault="00AD2A65">
      <w:pPr>
        <w:spacing w:line="320" w:lineRule="exact"/>
        <w:rPr>
          <w:rFonts w:hAnsi="思源黑体" w:cs="Times New Roman (正文 CS 字体)"/>
          <w:snapToGrid w:val="0"/>
          <w:spacing w:val="6"/>
          <w:sz w:val="16"/>
          <w:szCs w:val="16"/>
        </w:rPr>
      </w:pPr>
      <w:bookmarkStart w:id="7" w:name="Detection_Content_Table_info"/>
      <w:bookmarkEnd w:id="7"/>
    </w:p>
    <w:p w14:paraId="04186802" w14:textId="52DD5980" w:rsidR="00AD2A65" w:rsidRDefault="007A460A">
      <w:pPr>
        <w:spacing w:line="320" w:lineRule="exact"/>
        <w:ind w:firstLineChars="200" w:firstLine="360"/>
        <w:rPr>
          <w:snapToGrid w:val="0"/>
        </w:rPr>
      </w:pPr>
      <w:bookmarkStart w:id="8" w:name="_Hlk210987554"/>
      <w:r>
        <w:rPr>
          <w:rFonts w:hAnsi="思源黑体" w:cs="思源黑体" w:hint="eastAsia"/>
          <w:szCs w:val="18"/>
        </w:rPr>
        <w:t>通过高通量测序技术</w:t>
      </w:r>
      <w:r w:rsidR="006E5967" w:rsidRPr="006E5967">
        <w:rPr>
          <w:rFonts w:hAnsi="思源黑体" w:cs="思源黑体"/>
          <w:szCs w:val="18"/>
        </w:rPr>
        <w:t>检测BRCA1和BRCA2基因全编码区（包括BRCA1基因（NM_007294.3）外显子2、3、5~24，BRCA2基因（NM_000059.3）外显子2-27）、外显子-内含子连接区、UTR区（非翻译区）和启动子区域的单核苷酸变异（SNV）、小片段插入/缺失变异（</w:t>
      </w:r>
      <w:proofErr w:type="spellStart"/>
      <w:r w:rsidR="006E5967" w:rsidRPr="006E5967">
        <w:rPr>
          <w:rFonts w:hAnsi="思源黑体" w:cs="思源黑体"/>
          <w:szCs w:val="18"/>
        </w:rPr>
        <w:t>InDel</w:t>
      </w:r>
      <w:proofErr w:type="spellEnd"/>
      <w:r w:rsidR="006E5967" w:rsidRPr="006E5967">
        <w:rPr>
          <w:rFonts w:hAnsi="思源黑体" w:cs="思源黑体"/>
          <w:szCs w:val="18"/>
        </w:rPr>
        <w:t>），大片段重排（仅限血液样本）。</w:t>
      </w:r>
      <w:bookmarkEnd w:id="8"/>
    </w:p>
    <w:p w14:paraId="375AC13C" w14:textId="77777777" w:rsidR="00AD2A65" w:rsidRDefault="00AD2A65">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AD2A65" w14:paraId="177EA1C3" w14:textId="77777777">
        <w:tc>
          <w:tcPr>
            <w:tcW w:w="113" w:type="dxa"/>
            <w:shd w:val="clear" w:color="auto" w:fill="auto"/>
            <w:tcMar>
              <w:left w:w="0" w:type="dxa"/>
              <w:right w:w="0" w:type="dxa"/>
            </w:tcMar>
          </w:tcPr>
          <w:p w14:paraId="2FB3F097"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2521A9DF"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70106FD5" w14:textId="77777777" w:rsidR="00AD2A65" w:rsidRDefault="00AD2A65">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AD2A65" w14:paraId="117BB3B2" w14:textId="77777777">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419F2ED9" w14:textId="77777777" w:rsidR="00AD2A65" w:rsidRDefault="007A460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12D5070A" w14:textId="77777777" w:rsidR="00AD2A65" w:rsidRDefault="007A460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AD2A65" w14:paraId="10C245F7" w14:textId="77777777" w:rsidTr="00E25C69">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1A97BD2"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具有强临床意义的变异（I类）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44E7EAF" w14:textId="08738F20" w:rsidR="0081362C" w:rsidRDefault="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2689E474" w14:textId="343107AE"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54467266" w14:textId="2285AEDF"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07F8E19A" w14:textId="1B089CDD"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347688ED" w14:textId="0FB60234"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547F4541" w14:textId="71409C54"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DFFFE0E" w14:textId="216563E6" w:rsidR="00AD2A65"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81362C" w14:paraId="19ED6D67" w14:textId="77777777" w:rsidTr="00E25C69">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0802D758" w14:textId="77777777" w:rsidR="0081362C" w:rsidRDefault="0081362C" w:rsidP="0081362C">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具有</w:t>
            </w:r>
            <w:r>
              <w:rPr>
                <w:rFonts w:hAnsi="思源黑体" w:cs="Times New Roman (正文 CS 字体)"/>
                <w:b/>
                <w:snapToGrid w:val="0"/>
                <w:spacing w:val="6"/>
                <w:szCs w:val="18"/>
              </w:rPr>
              <w:t>潜在</w:t>
            </w:r>
            <w:r>
              <w:rPr>
                <w:rFonts w:hAnsi="思源黑体" w:cs="Times New Roman (正文 CS 字体)" w:hint="eastAsia"/>
                <w:b/>
                <w:snapToGrid w:val="0"/>
                <w:spacing w:val="6"/>
                <w:szCs w:val="18"/>
              </w:rPr>
              <w:t>临床意义的变异（II类）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6B9D2BA" w14:textId="236668D3"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21D5E571" w14:textId="5A4064DE"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25CFD88C" w14:textId="484A239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31B34B0D"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4653038B"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79BBD2D2"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00C10CD" w14:textId="3593AEA3"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AD2A65" w14:paraId="6AF36F0F" w14:textId="77777777" w:rsidTr="00E25C69">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48AD5AB"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临床意义不明的变异（III类）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821D2A8" w14:textId="74CE03C6" w:rsidR="0081362C" w:rsidRDefault="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_onco_nodrug</w:t>
            </w:r>
            <w:proofErr w:type="spellEnd"/>
            <w:r w:rsidRPr="0081362C">
              <w:rPr>
                <w:rFonts w:hAnsi="思源黑体" w:cs="Times New Roman (正文 CS 字体)"/>
                <w:snapToGrid w:val="0"/>
                <w:spacing w:val="6"/>
                <w:szCs w:val="18"/>
              </w:rPr>
              <w:t xml:space="preserve"> + </w:t>
            </w:r>
            <w:proofErr w:type="spellStart"/>
            <w:r w:rsidRPr="0081362C">
              <w:rPr>
                <w:rFonts w:hAnsi="思源黑体" w:cs="Times New Roman (正文 CS 字体)"/>
                <w:snapToGrid w:val="0"/>
                <w:spacing w:val="6"/>
                <w:szCs w:val="18"/>
              </w:rPr>
              <w:t>var.var_somatic.level_III</w:t>
            </w:r>
            <w:proofErr w:type="spellEnd"/>
            <w:r w:rsidRPr="0081362C">
              <w:rPr>
                <w:rFonts w:hAnsi="思源黑体" w:cs="Times New Roman (正文 CS 字体)"/>
                <w:snapToGrid w:val="0"/>
                <w:spacing w:val="6"/>
                <w:szCs w:val="18"/>
              </w:rPr>
              <w:t xml:space="preserve"> %}</w:t>
            </w:r>
          </w:p>
          <w:p w14:paraId="4424159F" w14:textId="36B4B2C7" w:rsidR="00AD2A65" w:rsidRDefault="008C42DB">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r>
              <w:t xml:space="preserve"> </w:t>
            </w:r>
            <w:proofErr w:type="spellStart"/>
            <w:r w:rsidRPr="008C42DB">
              <w:rPr>
                <w:rFonts w:hAnsi="思源黑体" w:cs="Times New Roman (正文 CS 字体)"/>
                <w:snapToGrid w:val="0"/>
                <w:spacing w:val="6"/>
                <w:szCs w:val="18"/>
              </w:rPr>
              <w:t>var.var_somatic.level_onco_nodrug</w:t>
            </w:r>
            <w:proofErr w:type="spellEnd"/>
            <w:r w:rsidRPr="008C42DB">
              <w:rPr>
                <w:rFonts w:hAnsi="思源黑体" w:cs="Times New Roman (正文 CS 字体)"/>
                <w:snapToGrid w:val="0"/>
                <w:spacing w:val="6"/>
                <w:szCs w:val="18"/>
              </w:rPr>
              <w:t xml:space="preserve"> + </w:t>
            </w:r>
            <w:proofErr w:type="spellStart"/>
            <w:r w:rsidRPr="008C42DB">
              <w:rPr>
                <w:rFonts w:hAnsi="思源黑体" w:cs="Times New Roman (正文 CS 字体)"/>
                <w:snapToGrid w:val="0"/>
                <w:spacing w:val="6"/>
                <w:szCs w:val="18"/>
              </w:rPr>
              <w:t>var.var_somatic.level_III</w:t>
            </w:r>
            <w:proofErr w:type="spellEnd"/>
            <w:r>
              <w:rPr>
                <w:rFonts w:hAnsi="思源黑体" w:cs="Times New Roman (正文 CS 字体)"/>
                <w:snapToGrid w:val="0"/>
                <w:spacing w:val="6"/>
                <w:szCs w:val="18"/>
              </w:rPr>
              <w:t>)|count}}</w:t>
            </w:r>
            <w:proofErr w:type="gramStart"/>
            <w:r w:rsidR="007A460A">
              <w:rPr>
                <w:rFonts w:hAnsi="思源黑体" w:cs="Times New Roman (正文 CS 字体)" w:hint="eastAsia"/>
                <w:snapToGrid w:val="0"/>
                <w:spacing w:val="6"/>
                <w:szCs w:val="18"/>
              </w:rPr>
              <w:lastRenderedPageBreak/>
              <w:t>个</w:t>
            </w:r>
            <w:proofErr w:type="gramEnd"/>
            <w:r w:rsidR="007A460A">
              <w:rPr>
                <w:rFonts w:hAnsi="思源黑体" w:cs="Times New Roman (正文 CS 字体)" w:hint="eastAsia"/>
                <w:snapToGrid w:val="0"/>
                <w:spacing w:val="6"/>
                <w:szCs w:val="18"/>
              </w:rPr>
              <w:t>，详见变异列表</w:t>
            </w:r>
          </w:p>
          <w:p w14:paraId="6812F87C" w14:textId="7777777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247CD2C2" w14:textId="7777777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D33E561" w14:textId="5F658C4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r>
              <w:rPr>
                <w:rFonts w:hAnsi="思源黑体" w:cs="Times New Roman (正文 CS 字体)" w:hint="eastAsia"/>
                <w:snapToGrid w:val="0"/>
                <w:spacing w:val="6"/>
                <w:szCs w:val="18"/>
              </w:rPr>
              <w:t>}</w:t>
            </w:r>
          </w:p>
        </w:tc>
      </w:tr>
      <w:tr w:rsidR="00AD2A65" w14:paraId="57D7FBD3" w14:textId="77777777" w:rsidTr="00E25C69">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7F894D4"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lastRenderedPageBreak/>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04BAB94A"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if qc.dna_data_</w:t>
            </w:r>
            <w:proofErr w:type="gramStart"/>
            <w:r w:rsidRPr="00865B38">
              <w:rPr>
                <w:rFonts w:hAnsi="思源黑体" w:cs="Times New Roman (正文 CS 字体)"/>
                <w:snapToGrid w:val="0"/>
                <w:spacing w:val="6"/>
                <w:szCs w:val="18"/>
              </w:rPr>
              <w:t>qc.cleandata</w:t>
            </w:r>
            <w:proofErr w:type="gramEnd"/>
            <w:r w:rsidRPr="00865B38">
              <w:rPr>
                <w:rFonts w:hAnsi="思源黑体" w:cs="Times New Roman (正文 CS 字体)"/>
                <w:snapToGrid w:val="0"/>
                <w:spacing w:val="6"/>
                <w:szCs w:val="18"/>
              </w:rPr>
              <w:t xml:space="preserve">_q30_num&gt;=0.75 and </w:t>
            </w:r>
            <w:proofErr w:type="spellStart"/>
            <w:r w:rsidRPr="00865B38">
              <w:rPr>
                <w:rFonts w:hAnsi="思源黑体" w:cs="Times New Roman (正文 CS 字体)"/>
                <w:snapToGrid w:val="0"/>
                <w:spacing w:val="6"/>
                <w:szCs w:val="18"/>
              </w:rPr>
              <w:t>qc.dna_data_qc.depth_ssbc_num</w:t>
            </w:r>
            <w:proofErr w:type="spellEnd"/>
            <w:r w:rsidRPr="00865B38">
              <w:rPr>
                <w:rFonts w:hAnsi="思源黑体" w:cs="Times New Roman (正文 CS 字体)"/>
                <w:snapToGrid w:val="0"/>
                <w:spacing w:val="6"/>
                <w:szCs w:val="18"/>
              </w:rPr>
              <w:t>&gt;=300%}</w:t>
            </w:r>
          </w:p>
          <w:p w14:paraId="0A6311B8"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{%p 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w:t>
            </w:r>
            <w:proofErr w:type="spellStart"/>
            <w:r w:rsidRPr="00865B38">
              <w:rPr>
                <w:rFonts w:hAnsi="思源黑体" w:cs="Times New Roman (正文 CS 字体)"/>
                <w:snapToGrid w:val="0"/>
                <w:spacing w:val="6"/>
                <w:szCs w:val="18"/>
              </w:rPr>
              <w:t>tumor_content_macrodissection_performed</w:t>
            </w:r>
            <w:proofErr w:type="spellEnd"/>
            <w:proofErr w:type="gramStart"/>
            <w:r w:rsidRPr="00865B38">
              <w:rPr>
                <w:rFonts w:hAnsi="思源黑体" w:cs="Times New Roman (正文 CS 字体)"/>
                <w:snapToGrid w:val="0"/>
                <w:spacing w:val="6"/>
                <w:szCs w:val="18"/>
              </w:rPr>
              <w:t>”]|</w:t>
            </w:r>
            <w:proofErr w:type="spellStart"/>
            <w:proofErr w:type="gramEnd"/>
            <w:r w:rsidRPr="00865B38">
              <w:rPr>
                <w:rFonts w:hAnsi="思源黑体" w:cs="Times New Roman (正文 CS 字体)"/>
                <w:snapToGrid w:val="0"/>
                <w:spacing w:val="6"/>
                <w:szCs w:val="18"/>
              </w:rPr>
              <w:t>get_tumor_content</w:t>
            </w:r>
            <w:proofErr w:type="spellEnd"/>
            <w:r w:rsidRPr="00865B38">
              <w:rPr>
                <w:rFonts w:hAnsi="思源黑体" w:cs="Times New Roman (正文 CS 字体)"/>
                <w:snapToGrid w:val="0"/>
                <w:spacing w:val="6"/>
                <w:szCs w:val="18"/>
              </w:rPr>
              <w:t>%}</w:t>
            </w:r>
          </w:p>
          <w:p w14:paraId="15AB7E69"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{%p if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lib_quality_control.lib_dna_qc.dna_qty</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w:t>
            </w:r>
            <w:proofErr w:type="gramStart"/>
            <w:r w:rsidRPr="00865B38">
              <w:rPr>
                <w:rFonts w:hAnsi="思源黑体" w:cs="Times New Roman (正文 CS 字体)"/>
                <w:snapToGrid w:val="0"/>
                <w:spacing w:val="6"/>
                <w:szCs w:val="18"/>
              </w:rPr>
              <w:t>qc.library</w:t>
            </w:r>
            <w:proofErr w:type="gramEnd"/>
            <w:r w:rsidRPr="00865B38">
              <w:rPr>
                <w:rFonts w:hAnsi="思源黑体" w:cs="Times New Roman (正文 CS 字体)"/>
                <w:snapToGrid w:val="0"/>
                <w:spacing w:val="6"/>
                <w:szCs w:val="18"/>
              </w:rPr>
              <w:t>_qty</w:t>
            </w:r>
            <w:proofErr w:type="spellEnd"/>
            <w:r w:rsidRPr="00865B38">
              <w:rPr>
                <w:rFonts w:hAnsi="思源黑体" w:cs="Times New Roman (正文 CS 字体)"/>
                <w:snapToGrid w:val="0"/>
                <w:spacing w:val="6"/>
                <w:szCs w:val="18"/>
              </w:rPr>
              <w:t>%}</w:t>
            </w:r>
          </w:p>
          <w:p w14:paraId="6F1D4F51"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“tumor_content_macrodissection_performed”]|get_tumor_content|replace(“%”,</w:t>
            </w:r>
            <w:proofErr w:type="gramStart"/>
            <w:r w:rsidRPr="00865B38">
              <w:rPr>
                <w:rFonts w:hAnsi="思源黑体" w:cs="Times New Roman (正文 CS 字体)"/>
                <w:snapToGrid w:val="0"/>
                <w:spacing w:val="6"/>
                <w:szCs w:val="18"/>
              </w:rPr>
              <w:t>””</w:t>
            </w:r>
            <w:proofErr w:type="gramEnd"/>
            <w:r w:rsidRPr="00865B38">
              <w:rPr>
                <w:rFonts w:hAnsi="思源黑体" w:cs="Times New Roman (正文 CS 字体)"/>
                <w:snapToGrid w:val="0"/>
                <w:spacing w:val="6"/>
                <w:szCs w:val="18"/>
              </w:rPr>
              <w:t xml:space="preserve">)|float &gt;= 20 and </w:t>
            </w:r>
            <w:proofErr w:type="spellStart"/>
            <w:r w:rsidRPr="00865B38">
              <w:rPr>
                <w:rFonts w:hAnsi="思源黑体" w:cs="Times New Roman (正文 CS 字体)"/>
                <w:snapToGrid w:val="0"/>
                <w:spacing w:val="6"/>
                <w:szCs w:val="18"/>
              </w:rPr>
              <w:t>lib_quality_control.lib_dna_qc.dna_qty|float</w:t>
            </w:r>
            <w:proofErr w:type="spellEnd"/>
            <w:r w:rsidRPr="00865B38">
              <w:rPr>
                <w:rFonts w:hAnsi="思源黑体" w:cs="Times New Roman (正文 CS 字体)"/>
                <w:snapToGrid w:val="0"/>
                <w:spacing w:val="6"/>
                <w:szCs w:val="18"/>
              </w:rPr>
              <w:t xml:space="preserve"> &gt;= 30 and </w:t>
            </w:r>
            <w:proofErr w:type="spellStart"/>
            <w:r w:rsidRPr="00865B38">
              <w:rPr>
                <w:rFonts w:hAnsi="思源黑体" w:cs="Times New Roman (正文 CS 字体)"/>
                <w:snapToGrid w:val="0"/>
                <w:spacing w:val="6"/>
                <w:szCs w:val="18"/>
              </w:rPr>
              <w:t>lib_quality_control.lib_dna_qc.library_qty|float</w:t>
            </w:r>
            <w:proofErr w:type="spellEnd"/>
            <w:r w:rsidRPr="00865B38">
              <w:rPr>
                <w:rFonts w:hAnsi="思源黑体" w:cs="Times New Roman (正文 CS 字体)"/>
                <w:snapToGrid w:val="0"/>
                <w:spacing w:val="6"/>
                <w:szCs w:val="18"/>
              </w:rPr>
              <w:t xml:space="preserve"> &gt;=300%}合格{%else%}警戒{%endif%}</w:t>
            </w:r>
          </w:p>
          <w:p w14:paraId="5278DA13"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0152EA4A"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“tumor_content_macrodissection_performed”]|get_tumor_content|replace(“%”,</w:t>
            </w:r>
            <w:proofErr w:type="gramStart"/>
            <w:r w:rsidRPr="00865B38">
              <w:rPr>
                <w:rFonts w:hAnsi="思源黑体" w:cs="Times New Roman (正文 CS 字体)"/>
                <w:snapToGrid w:val="0"/>
                <w:spacing w:val="6"/>
                <w:szCs w:val="18"/>
              </w:rPr>
              <w:t>””</w:t>
            </w:r>
            <w:proofErr w:type="gramEnd"/>
            <w:r w:rsidRPr="00865B38">
              <w:rPr>
                <w:rFonts w:hAnsi="思源黑体" w:cs="Times New Roman (正文 CS 字体)"/>
                <w:snapToGrid w:val="0"/>
                <w:spacing w:val="6"/>
                <w:szCs w:val="18"/>
              </w:rPr>
              <w:t>)|float &gt;= 20%}合格（</w:t>
            </w:r>
            <w:proofErr w:type="gramStart"/>
            <w:r w:rsidRPr="00865B38">
              <w:rPr>
                <w:rFonts w:hAnsi="思源黑体" w:cs="Times New Roman (正文 CS 字体)"/>
                <w:snapToGrid w:val="0"/>
                <w:spacing w:val="6"/>
                <w:szCs w:val="18"/>
              </w:rPr>
              <w:t>质控项有</w:t>
            </w:r>
            <w:proofErr w:type="gramEnd"/>
            <w:r w:rsidRPr="00865B38">
              <w:rPr>
                <w:rFonts w:hAnsi="思源黑体" w:cs="Times New Roman (正文 CS 字体)"/>
                <w:snapToGrid w:val="0"/>
                <w:spacing w:val="6"/>
                <w:szCs w:val="18"/>
              </w:rPr>
              <w:t>缺失，请补齐数据后自行评估）{%else%}警戒{%endif%}</w:t>
            </w:r>
          </w:p>
          <w:p w14:paraId="64F2D520"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p w14:paraId="52E707F7"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04295DC9"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{%p 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w:t>
            </w:r>
            <w:proofErr w:type="spellStart"/>
            <w:r w:rsidRPr="00865B38">
              <w:rPr>
                <w:rFonts w:hAnsi="思源黑体" w:cs="Times New Roman (正文 CS 字体)"/>
                <w:snapToGrid w:val="0"/>
                <w:spacing w:val="6"/>
                <w:szCs w:val="18"/>
              </w:rPr>
              <w:t>tumor_content</w:t>
            </w:r>
            <w:proofErr w:type="spellEnd"/>
            <w:proofErr w:type="gramStart"/>
            <w:r w:rsidRPr="00865B38">
              <w:rPr>
                <w:rFonts w:hAnsi="思源黑体" w:cs="Times New Roman (正文 CS 字体)"/>
                <w:snapToGrid w:val="0"/>
                <w:spacing w:val="6"/>
                <w:szCs w:val="18"/>
              </w:rPr>
              <w:t>”]|</w:t>
            </w:r>
            <w:proofErr w:type="spellStart"/>
            <w:proofErr w:type="gramEnd"/>
            <w:r w:rsidRPr="00865B38">
              <w:rPr>
                <w:rFonts w:hAnsi="思源黑体" w:cs="Times New Roman (正文 CS 字体)"/>
                <w:snapToGrid w:val="0"/>
                <w:spacing w:val="6"/>
                <w:szCs w:val="18"/>
              </w:rPr>
              <w:t>get_tumor_content</w:t>
            </w:r>
            <w:proofErr w:type="spellEnd"/>
            <w:r w:rsidRPr="00865B38">
              <w:rPr>
                <w:rFonts w:hAnsi="思源黑体" w:cs="Times New Roman (正文 CS 字体)"/>
                <w:snapToGrid w:val="0"/>
                <w:spacing w:val="6"/>
                <w:szCs w:val="18"/>
              </w:rPr>
              <w:t>%}</w:t>
            </w:r>
          </w:p>
          <w:p w14:paraId="41FF8D56"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{%p if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lib_quality_control.lib_dna_qc.dna_qty</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w:t>
            </w:r>
            <w:proofErr w:type="gramStart"/>
            <w:r w:rsidRPr="00865B38">
              <w:rPr>
                <w:rFonts w:hAnsi="思源黑体" w:cs="Times New Roman (正文 CS 字体)"/>
                <w:snapToGrid w:val="0"/>
                <w:spacing w:val="6"/>
                <w:szCs w:val="18"/>
              </w:rPr>
              <w:t>qc.library</w:t>
            </w:r>
            <w:proofErr w:type="gramEnd"/>
            <w:r w:rsidRPr="00865B38">
              <w:rPr>
                <w:rFonts w:hAnsi="思源黑体" w:cs="Times New Roman (正文 CS 字体)"/>
                <w:snapToGrid w:val="0"/>
                <w:spacing w:val="6"/>
                <w:szCs w:val="18"/>
              </w:rPr>
              <w:t>_qty</w:t>
            </w:r>
            <w:proofErr w:type="spellEnd"/>
            <w:r w:rsidRPr="00865B38">
              <w:rPr>
                <w:rFonts w:hAnsi="思源黑体" w:cs="Times New Roman (正文 CS 字体)"/>
                <w:snapToGrid w:val="0"/>
                <w:spacing w:val="6"/>
                <w:szCs w:val="18"/>
              </w:rPr>
              <w:t>%}</w:t>
            </w:r>
          </w:p>
          <w:p w14:paraId="03DDE141"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w:t>
            </w:r>
            <w:proofErr w:type="spellStart"/>
            <w:r w:rsidRPr="00865B38">
              <w:rPr>
                <w:rFonts w:hAnsi="思源黑体" w:cs="Times New Roman (正文 CS 字体)"/>
                <w:snapToGrid w:val="0"/>
                <w:spacing w:val="6"/>
                <w:szCs w:val="18"/>
              </w:rPr>
              <w:t>tumor_content</w:t>
            </w:r>
            <w:proofErr w:type="spellEnd"/>
            <w:r w:rsidRPr="00865B38">
              <w:rPr>
                <w:rFonts w:hAnsi="思源黑体" w:cs="Times New Roman (正文 CS 字体)"/>
                <w:snapToGrid w:val="0"/>
                <w:spacing w:val="6"/>
                <w:szCs w:val="18"/>
              </w:rPr>
              <w:t>”]|</w:t>
            </w:r>
            <w:proofErr w:type="spellStart"/>
            <w:r w:rsidRPr="00865B38">
              <w:rPr>
                <w:rFonts w:hAnsi="思源黑体" w:cs="Times New Roman (正文 CS 字体)"/>
                <w:snapToGrid w:val="0"/>
                <w:spacing w:val="6"/>
                <w:szCs w:val="18"/>
              </w:rPr>
              <w:t>get_tumor_content|replace</w:t>
            </w:r>
            <w:proofErr w:type="spellEnd"/>
            <w:r w:rsidRPr="00865B38">
              <w:rPr>
                <w:rFonts w:hAnsi="思源黑体" w:cs="Times New Roman (正文 CS 字体)"/>
                <w:snapToGrid w:val="0"/>
                <w:spacing w:val="6"/>
                <w:szCs w:val="18"/>
              </w:rPr>
              <w:t>(“%”,</w:t>
            </w:r>
            <w:proofErr w:type="gramStart"/>
            <w:r w:rsidRPr="00865B38">
              <w:rPr>
                <w:rFonts w:hAnsi="思源黑体" w:cs="Times New Roman (正文 CS 字体)"/>
                <w:snapToGrid w:val="0"/>
                <w:spacing w:val="6"/>
                <w:szCs w:val="18"/>
              </w:rPr>
              <w:t>””</w:t>
            </w:r>
            <w:proofErr w:type="gramEnd"/>
            <w:r w:rsidRPr="00865B38">
              <w:rPr>
                <w:rFonts w:hAnsi="思源黑体" w:cs="Times New Roman (正文 CS 字体)"/>
                <w:snapToGrid w:val="0"/>
                <w:spacing w:val="6"/>
                <w:szCs w:val="18"/>
              </w:rPr>
              <w:t xml:space="preserve">)|float &gt;= 20 and </w:t>
            </w:r>
            <w:proofErr w:type="spellStart"/>
            <w:r w:rsidRPr="00865B38">
              <w:rPr>
                <w:rFonts w:hAnsi="思源黑体" w:cs="Times New Roman (正文 CS 字体)"/>
                <w:snapToGrid w:val="0"/>
                <w:spacing w:val="6"/>
                <w:szCs w:val="18"/>
              </w:rPr>
              <w:t>lib_quality_control.lib_dna_qc.dna_qty|float</w:t>
            </w:r>
            <w:proofErr w:type="spellEnd"/>
            <w:r w:rsidRPr="00865B38">
              <w:rPr>
                <w:rFonts w:hAnsi="思源黑体" w:cs="Times New Roman (正文 CS 字体)"/>
                <w:snapToGrid w:val="0"/>
                <w:spacing w:val="6"/>
                <w:szCs w:val="18"/>
              </w:rPr>
              <w:t xml:space="preserve"> &gt;= 30 and </w:t>
            </w:r>
            <w:proofErr w:type="spellStart"/>
            <w:r w:rsidRPr="00865B38">
              <w:rPr>
                <w:rFonts w:hAnsi="思源黑体" w:cs="Times New Roman (正文 CS 字体)"/>
                <w:snapToGrid w:val="0"/>
                <w:spacing w:val="6"/>
                <w:szCs w:val="18"/>
              </w:rPr>
              <w:t>lib_quality_control.lib_dna_qc.library_qty|float</w:t>
            </w:r>
            <w:proofErr w:type="spellEnd"/>
            <w:r w:rsidRPr="00865B38">
              <w:rPr>
                <w:rFonts w:hAnsi="思源黑体" w:cs="Times New Roman (正文 CS 字体)"/>
                <w:snapToGrid w:val="0"/>
                <w:spacing w:val="6"/>
                <w:szCs w:val="18"/>
              </w:rPr>
              <w:t xml:space="preserve"> &gt;=300%}合格{%else%}警戒{%endif%}</w:t>
            </w:r>
          </w:p>
          <w:p w14:paraId="72173940"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7FFC46C1"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{%if [sample,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w:t>
            </w:r>
            <w:proofErr w:type="spellStart"/>
            <w:r w:rsidRPr="00865B38">
              <w:rPr>
                <w:rFonts w:hAnsi="思源黑体" w:cs="Times New Roman (正文 CS 字体)"/>
                <w:snapToGrid w:val="0"/>
                <w:spacing w:val="6"/>
                <w:szCs w:val="18"/>
              </w:rPr>
              <w:t>tumor_content</w:t>
            </w:r>
            <w:proofErr w:type="spellEnd"/>
            <w:r w:rsidRPr="00865B38">
              <w:rPr>
                <w:rFonts w:hAnsi="思源黑体" w:cs="Times New Roman (正文 CS 字体)"/>
                <w:snapToGrid w:val="0"/>
                <w:spacing w:val="6"/>
                <w:szCs w:val="18"/>
              </w:rPr>
              <w:t>”]|</w:t>
            </w:r>
            <w:proofErr w:type="spellStart"/>
            <w:r w:rsidRPr="00865B38">
              <w:rPr>
                <w:rFonts w:hAnsi="思源黑体" w:cs="Times New Roman (正文 CS 字体)"/>
                <w:snapToGrid w:val="0"/>
                <w:spacing w:val="6"/>
                <w:szCs w:val="18"/>
              </w:rPr>
              <w:t>get_tumor_content|replace</w:t>
            </w:r>
            <w:proofErr w:type="spellEnd"/>
            <w:r w:rsidRPr="00865B38">
              <w:rPr>
                <w:rFonts w:hAnsi="思源黑体" w:cs="Times New Roman (正文 CS 字体)"/>
                <w:snapToGrid w:val="0"/>
                <w:spacing w:val="6"/>
                <w:szCs w:val="18"/>
              </w:rPr>
              <w:t>(“%”,</w:t>
            </w:r>
            <w:proofErr w:type="gramStart"/>
            <w:r w:rsidRPr="00865B38">
              <w:rPr>
                <w:rFonts w:hAnsi="思源黑体" w:cs="Times New Roman (正文 CS 字体)"/>
                <w:snapToGrid w:val="0"/>
                <w:spacing w:val="6"/>
                <w:szCs w:val="18"/>
              </w:rPr>
              <w:t>””</w:t>
            </w:r>
            <w:proofErr w:type="gramEnd"/>
            <w:r w:rsidRPr="00865B38">
              <w:rPr>
                <w:rFonts w:hAnsi="思源黑体" w:cs="Times New Roman (正文 CS 字体)"/>
                <w:snapToGrid w:val="0"/>
                <w:spacing w:val="6"/>
                <w:szCs w:val="18"/>
              </w:rPr>
              <w:t>)|float &gt;= 20%}合格（</w:t>
            </w:r>
            <w:proofErr w:type="gramStart"/>
            <w:r w:rsidRPr="00865B38">
              <w:rPr>
                <w:rFonts w:hAnsi="思源黑体" w:cs="Times New Roman (正文 CS 字体)"/>
                <w:snapToGrid w:val="0"/>
                <w:spacing w:val="6"/>
                <w:szCs w:val="18"/>
              </w:rPr>
              <w:t>质控项有</w:t>
            </w:r>
            <w:proofErr w:type="gramEnd"/>
            <w:r w:rsidRPr="00865B38">
              <w:rPr>
                <w:rFonts w:hAnsi="思源黑体" w:cs="Times New Roman (正文 CS 字体)"/>
                <w:snapToGrid w:val="0"/>
                <w:spacing w:val="6"/>
                <w:szCs w:val="18"/>
              </w:rPr>
              <w:t>缺失，请补齐数据后自行评估）{%else%}警戒{%endif%}</w:t>
            </w:r>
          </w:p>
          <w:p w14:paraId="0C3359B8"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p w14:paraId="2905A835"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5912D437"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{%p if </w:t>
            </w:r>
            <w:proofErr w:type="spellStart"/>
            <w:r w:rsidRPr="00865B38">
              <w:rPr>
                <w:rFonts w:hAnsi="思源黑体" w:cs="Times New Roman (正文 CS 字体)"/>
                <w:snapToGrid w:val="0"/>
                <w:spacing w:val="6"/>
                <w:szCs w:val="18"/>
              </w:rPr>
              <w:t>lib_quality_control</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lib_quality_control.lib_dna_qc.dna_qty</w:t>
            </w:r>
            <w:proofErr w:type="spellEnd"/>
            <w:r w:rsidRPr="00865B38">
              <w:rPr>
                <w:rFonts w:hAnsi="思源黑体" w:cs="Times New Roman (正文 CS 字体)"/>
                <w:snapToGrid w:val="0"/>
                <w:spacing w:val="6"/>
                <w:szCs w:val="18"/>
              </w:rPr>
              <w:t xml:space="preserve"> and </w:t>
            </w:r>
            <w:proofErr w:type="spellStart"/>
            <w:r w:rsidRPr="00865B38">
              <w:rPr>
                <w:rFonts w:hAnsi="思源黑体" w:cs="Times New Roman (正文 CS 字体)"/>
                <w:snapToGrid w:val="0"/>
                <w:spacing w:val="6"/>
                <w:szCs w:val="18"/>
              </w:rPr>
              <w:t>lib_quality_control.lib_dna_</w:t>
            </w:r>
            <w:proofErr w:type="gramStart"/>
            <w:r w:rsidRPr="00865B38">
              <w:rPr>
                <w:rFonts w:hAnsi="思源黑体" w:cs="Times New Roman (正文 CS 字体)"/>
                <w:snapToGrid w:val="0"/>
                <w:spacing w:val="6"/>
                <w:szCs w:val="18"/>
              </w:rPr>
              <w:t>qc.library</w:t>
            </w:r>
            <w:proofErr w:type="gramEnd"/>
            <w:r w:rsidRPr="00865B38">
              <w:rPr>
                <w:rFonts w:hAnsi="思源黑体" w:cs="Times New Roman (正文 CS 字体)"/>
                <w:snapToGrid w:val="0"/>
                <w:spacing w:val="6"/>
                <w:szCs w:val="18"/>
              </w:rPr>
              <w:t>_qty</w:t>
            </w:r>
            <w:proofErr w:type="spellEnd"/>
            <w:r w:rsidRPr="00865B38">
              <w:rPr>
                <w:rFonts w:hAnsi="思源黑体" w:cs="Times New Roman (正文 CS 字体)"/>
                <w:snapToGrid w:val="0"/>
                <w:spacing w:val="6"/>
                <w:szCs w:val="18"/>
              </w:rPr>
              <w:t>%}</w:t>
            </w:r>
          </w:p>
          <w:p w14:paraId="42642F73"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 xml:space="preserve">{%if </w:t>
            </w:r>
            <w:proofErr w:type="spellStart"/>
            <w:r w:rsidRPr="00865B38">
              <w:rPr>
                <w:rFonts w:hAnsi="思源黑体" w:cs="Times New Roman (正文 CS 字体)"/>
                <w:snapToGrid w:val="0"/>
                <w:spacing w:val="6"/>
                <w:szCs w:val="18"/>
              </w:rPr>
              <w:t>lib_quality_control.lib_dna_qc.dna_qty|float</w:t>
            </w:r>
            <w:proofErr w:type="spellEnd"/>
            <w:r w:rsidRPr="00865B38">
              <w:rPr>
                <w:rFonts w:hAnsi="思源黑体" w:cs="Times New Roman (正文 CS 字体)"/>
                <w:snapToGrid w:val="0"/>
                <w:spacing w:val="6"/>
                <w:szCs w:val="18"/>
              </w:rPr>
              <w:t xml:space="preserve"> &gt;= 30 and </w:t>
            </w:r>
            <w:proofErr w:type="spellStart"/>
            <w:r w:rsidRPr="00865B38">
              <w:rPr>
                <w:rFonts w:hAnsi="思源黑体" w:cs="Times New Roman (正文 CS 字体)"/>
                <w:snapToGrid w:val="0"/>
                <w:spacing w:val="6"/>
                <w:szCs w:val="18"/>
              </w:rPr>
              <w:t>lib_quality_control.lib_dna_qc.library_qty|float</w:t>
            </w:r>
            <w:proofErr w:type="spellEnd"/>
            <w:r w:rsidRPr="00865B38">
              <w:rPr>
                <w:rFonts w:hAnsi="思源黑体" w:cs="Times New Roman (正文 CS 字体)"/>
                <w:snapToGrid w:val="0"/>
                <w:spacing w:val="6"/>
                <w:szCs w:val="18"/>
              </w:rPr>
              <w:t xml:space="preserve"> &gt;=300%}合格{%else%}警戒{%endif%}</w:t>
            </w:r>
          </w:p>
          <w:p w14:paraId="187D3715"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16B6CE1D"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合格（</w:t>
            </w:r>
            <w:proofErr w:type="gramStart"/>
            <w:r w:rsidRPr="00865B38">
              <w:rPr>
                <w:rFonts w:hAnsi="思源黑体" w:cs="Times New Roman (正文 CS 字体)"/>
                <w:snapToGrid w:val="0"/>
                <w:spacing w:val="6"/>
                <w:szCs w:val="18"/>
              </w:rPr>
              <w:t>质控项有</w:t>
            </w:r>
            <w:proofErr w:type="gramEnd"/>
            <w:r w:rsidRPr="00865B38">
              <w:rPr>
                <w:rFonts w:hAnsi="思源黑体" w:cs="Times New Roman (正文 CS 字体)"/>
                <w:snapToGrid w:val="0"/>
                <w:spacing w:val="6"/>
                <w:szCs w:val="18"/>
              </w:rPr>
              <w:t>缺失，请补齐数据后自行评估）</w:t>
            </w:r>
          </w:p>
          <w:p w14:paraId="7E0DEBD3"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p w14:paraId="771CEDD1"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p w14:paraId="2BDC67FC"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p w14:paraId="418DE82B"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else%}</w:t>
            </w:r>
          </w:p>
          <w:p w14:paraId="7C10873E" w14:textId="77777777" w:rsidR="00865B38" w:rsidRPr="00865B38"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警戒</w:t>
            </w:r>
          </w:p>
          <w:p w14:paraId="36723E97" w14:textId="21215C9F" w:rsidR="00AD2A65" w:rsidRDefault="00865B38" w:rsidP="00865B38">
            <w:pPr>
              <w:adjustRightInd w:val="0"/>
              <w:snapToGrid w:val="0"/>
              <w:rPr>
                <w:rFonts w:hAnsi="思源黑体" w:cs="Times New Roman (正文 CS 字体)"/>
                <w:snapToGrid w:val="0"/>
                <w:spacing w:val="6"/>
                <w:szCs w:val="18"/>
              </w:rPr>
            </w:pPr>
            <w:r w:rsidRPr="00865B38">
              <w:rPr>
                <w:rFonts w:hAnsi="思源黑体" w:cs="Times New Roman (正文 CS 字体)"/>
                <w:snapToGrid w:val="0"/>
                <w:spacing w:val="6"/>
                <w:szCs w:val="18"/>
              </w:rPr>
              <w:t>{%p endif%}</w:t>
            </w:r>
          </w:p>
        </w:tc>
      </w:tr>
    </w:tbl>
    <w:p w14:paraId="13E4A6BF" w14:textId="77777777" w:rsidR="00AD2A65" w:rsidRDefault="00AD2A65">
      <w:pPr>
        <w:spacing w:line="0" w:lineRule="atLeast"/>
        <w:rPr>
          <w:rFonts w:hAnsi="思源黑体"/>
          <w:snapToGrid w:val="0"/>
          <w:sz w:val="10"/>
          <w:szCs w:val="10"/>
        </w:rPr>
      </w:pPr>
    </w:p>
    <w:p w14:paraId="45DD9FBD" w14:textId="77777777" w:rsidR="00AD2A65" w:rsidRDefault="007A460A">
      <w:pPr>
        <w:spacing w:line="0" w:lineRule="atLeast"/>
        <w:rPr>
          <w:rFonts w:hAnsi="思源黑体" w:cs="Times New Roman (正文 CS 字体)"/>
          <w:snapToGrid w:val="0"/>
          <w:spacing w:val="6"/>
          <w:szCs w:val="18"/>
        </w:rPr>
      </w:pPr>
      <w:r>
        <w:rPr>
          <w:rFonts w:ascii="微软雅黑" w:eastAsia="微软雅黑" w:hAnsi="微软雅黑"/>
          <w:noProof/>
          <w:sz w:val="20"/>
          <w:szCs w:val="20"/>
        </w:rPr>
        <mc:AlternateContent>
          <mc:Choice Requires="wps">
            <w:drawing>
              <wp:anchor distT="0" distB="0" distL="114300" distR="114300" simplePos="0" relativeHeight="251664384" behindDoc="1" locked="0" layoutInCell="0" allowOverlap="0" wp14:anchorId="54B61C0B" wp14:editId="695EC695">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AD2A65" w14:paraId="5298BBF2" w14:textId="77777777">
                              <w:tc>
                                <w:tcPr>
                                  <w:tcW w:w="3652" w:type="dxa"/>
                                  <w:vAlign w:val="center"/>
                                </w:tcPr>
                                <w:p w14:paraId="244B3E30" w14:textId="77777777" w:rsidR="00AD2A65" w:rsidRDefault="007A460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9" w:name="DetectionPerson"/>
                                  <w:bookmarkEnd w:id="9"/>
                                </w:p>
                              </w:tc>
                              <w:tc>
                                <w:tcPr>
                                  <w:tcW w:w="1701" w:type="dxa"/>
                                  <w:vAlign w:val="center"/>
                                </w:tcPr>
                                <w:p w14:paraId="759D6B5C" w14:textId="77777777" w:rsidR="00AD2A65" w:rsidRDefault="00AD2A65">
                                  <w:pPr>
                                    <w:rPr>
                                      <w:rFonts w:asciiTheme="minorEastAsia" w:hAnsiTheme="minorEastAsia"/>
                                      <w:b/>
                                      <w:color w:val="000000" w:themeColor="text1"/>
                                      <w:sz w:val="36"/>
                                      <w:szCs w:val="36"/>
                                    </w:rPr>
                                  </w:pPr>
                                </w:p>
                              </w:tc>
                              <w:tc>
                                <w:tcPr>
                                  <w:tcW w:w="4286" w:type="dxa"/>
                                  <w:vAlign w:val="center"/>
                                </w:tcPr>
                                <w:p w14:paraId="332CA3E8" w14:textId="77777777" w:rsidR="00AD2A65" w:rsidRDefault="007A460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0" w:name="ReportReviewer"/>
                                  <w:bookmarkEnd w:id="10"/>
                                </w:p>
                              </w:tc>
                            </w:tr>
                          </w:tbl>
                          <w:p w14:paraId="486F0363" w14:textId="77777777" w:rsidR="00AD2A65" w:rsidRDefault="00AD2A65">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B61C0B"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AD2A65" w14:paraId="5298BBF2" w14:textId="77777777">
                        <w:tc>
                          <w:tcPr>
                            <w:tcW w:w="3652" w:type="dxa"/>
                            <w:vAlign w:val="center"/>
                          </w:tcPr>
                          <w:p w14:paraId="244B3E30" w14:textId="77777777" w:rsidR="00AD2A65" w:rsidRDefault="007A460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1" w:name="DetectionPerson"/>
                            <w:bookmarkEnd w:id="11"/>
                          </w:p>
                        </w:tc>
                        <w:tc>
                          <w:tcPr>
                            <w:tcW w:w="1701" w:type="dxa"/>
                            <w:vAlign w:val="center"/>
                          </w:tcPr>
                          <w:p w14:paraId="759D6B5C" w14:textId="77777777" w:rsidR="00AD2A65" w:rsidRDefault="00AD2A65">
                            <w:pPr>
                              <w:rPr>
                                <w:rFonts w:asciiTheme="minorEastAsia" w:hAnsiTheme="minorEastAsia"/>
                                <w:b/>
                                <w:color w:val="000000" w:themeColor="text1"/>
                                <w:sz w:val="36"/>
                                <w:szCs w:val="36"/>
                              </w:rPr>
                            </w:pPr>
                          </w:p>
                        </w:tc>
                        <w:tc>
                          <w:tcPr>
                            <w:tcW w:w="4286" w:type="dxa"/>
                            <w:vAlign w:val="center"/>
                          </w:tcPr>
                          <w:p w14:paraId="332CA3E8" w14:textId="77777777" w:rsidR="00AD2A65" w:rsidRDefault="007A460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2" w:name="ReportReviewer"/>
                            <w:bookmarkEnd w:id="12"/>
                          </w:p>
                        </w:tc>
                      </w:tr>
                    </w:tbl>
                    <w:p w14:paraId="486F0363" w14:textId="77777777" w:rsidR="00AD2A65" w:rsidRDefault="00AD2A65">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73F5343E" wp14:editId="20E220DE">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220D5914" w14:textId="77777777" w:rsidR="00AD2A65" w:rsidRDefault="00AD2A65">
                            <w:bookmarkStart w:id="13" w:name="SealPicture"/>
                            <w:bookmarkEnd w:id="1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F5343E"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220D5914" w14:textId="77777777" w:rsidR="00AD2A65" w:rsidRDefault="00AD2A65">
                      <w:bookmarkStart w:id="14" w:name="SealPicture"/>
                      <w:bookmarkEnd w:id="14"/>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1E139F52" wp14:editId="71D3C8E1">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363624" w14:textId="77777777" w:rsidR="00AD2A65" w:rsidRDefault="00AD2A65">
                            <w:bookmarkStart w:id="15" w:name="ReviewedByPic2"/>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139F52"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45363624" w14:textId="77777777" w:rsidR="00AD2A65" w:rsidRDefault="00AD2A65">
                      <w:bookmarkStart w:id="16" w:name="ReviewedByPic2"/>
                      <w:bookmarkEnd w:id="16"/>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AD2A65" w14:paraId="19DC54E1" w14:textId="77777777">
        <w:tc>
          <w:tcPr>
            <w:tcW w:w="113" w:type="dxa"/>
            <w:shd w:val="clear" w:color="auto" w:fill="auto"/>
            <w:tcMar>
              <w:left w:w="0" w:type="dxa"/>
              <w:right w:w="0" w:type="dxa"/>
            </w:tcMar>
          </w:tcPr>
          <w:p w14:paraId="6245F1E5"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305DCF09"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基因变异及解读</w:t>
            </w:r>
          </w:p>
        </w:tc>
      </w:tr>
    </w:tbl>
    <w:p w14:paraId="34B0EF97" w14:textId="77777777"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AD2A65" w14:paraId="675770B0"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02E44202" w14:textId="77777777" w:rsidR="00AD2A65" w:rsidRDefault="007A460A">
            <w:pPr>
              <w:snapToGrid w:val="0"/>
              <w:rPr>
                <w:rFonts w:hAnsi="思源黑体" w:cs="Times New Roman (正文 CS 字体)"/>
                <w:b/>
                <w:snapToGrid w:val="0"/>
                <w:spacing w:val="6"/>
                <w:sz w:val="19"/>
                <w:szCs w:val="19"/>
              </w:rPr>
            </w:pPr>
            <w:bookmarkStart w:id="17" w:name="Somatic_Variants_Table1"/>
            <w:r>
              <w:rPr>
                <w:rFonts w:hAnsi="思源黑体" w:cs="Times New Roman (正文 CS 字体)" w:hint="eastAsia"/>
                <w:b/>
                <w:snapToGrid w:val="0"/>
                <w:spacing w:val="6"/>
                <w:sz w:val="19"/>
                <w:szCs w:val="19"/>
              </w:rPr>
              <w:t>具有强临床意义的</w:t>
            </w:r>
            <w:r>
              <w:rPr>
                <w:rFonts w:hAnsi="思源黑体" w:cs="Times New Roman (正文 CS 字体)"/>
                <w:b/>
                <w:snapToGrid w:val="0"/>
                <w:spacing w:val="6"/>
                <w:sz w:val="19"/>
                <w:szCs w:val="19"/>
              </w:rPr>
              <w:t>变异解读（Ⅰ类变异）</w:t>
            </w:r>
          </w:p>
        </w:tc>
        <w:tc>
          <w:tcPr>
            <w:tcW w:w="2665" w:type="dxa"/>
            <w:tcBorders>
              <w:bottom w:val="single" w:sz="4" w:space="0" w:color="BFBFBF" w:themeColor="background1" w:themeShade="BF"/>
            </w:tcBorders>
            <w:shd w:val="clear" w:color="auto" w:fill="F2F2F2"/>
            <w:vAlign w:val="center"/>
          </w:tcPr>
          <w:p w14:paraId="09C50B84" w14:textId="77777777" w:rsidR="00AD2A65" w:rsidRDefault="00AD2A65">
            <w:pPr>
              <w:adjustRightInd w:val="0"/>
              <w:snapToGrid w:val="0"/>
              <w:rPr>
                <w:rFonts w:hAnsi="思源黑体" w:cs="Times New Roman (正文 CS 字体)"/>
                <w:b/>
                <w:snapToGrid w:val="0"/>
                <w:color w:val="000000" w:themeColor="text1"/>
                <w:spacing w:val="10"/>
                <w:sz w:val="21"/>
                <w:szCs w:val="21"/>
              </w:rPr>
            </w:pPr>
          </w:p>
        </w:tc>
      </w:tr>
      <w:tr w:rsidR="00AD2A65" w14:paraId="5948D8BC"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08B0771" w14:textId="77777777" w:rsidR="00AD2A65" w:rsidRDefault="007A460A">
            <w:pPr>
              <w:snapToGrid w:val="0"/>
              <w:jc w:val="center"/>
              <w:rPr>
                <w:rFonts w:hAnsi="思源黑体" w:cs="Times New Roman (正文 CS 字体)"/>
                <w:b/>
                <w:snapToGrid w:val="0"/>
                <w:spacing w:val="6"/>
                <w:szCs w:val="18"/>
              </w:rPr>
            </w:pPr>
            <w:bookmarkStart w:id="18" w:name="Somatic_Variants_title1"/>
            <w:bookmarkEnd w:id="18"/>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0A939BE" w14:textId="77777777" w:rsidR="00AD2A65" w:rsidRDefault="007A460A">
            <w:pPr>
              <w:snapToGrid w:val="0"/>
              <w:jc w:val="center"/>
              <w:rPr>
                <w:rFonts w:hAnsi="思源黑体" w:cs="Times New Roman (正文 CS 字体)"/>
                <w:b/>
                <w:snapToGrid w:val="0"/>
                <w:spacing w:val="6"/>
                <w:szCs w:val="18"/>
              </w:rPr>
            </w:pPr>
            <w:bookmarkStart w:id="19" w:name="Somatic_Variants_title2"/>
            <w:bookmarkEnd w:id="19"/>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718F0A2" w14:textId="77777777" w:rsidR="00AD2A65" w:rsidRDefault="007A460A">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D4630D" w14:textId="77777777" w:rsidR="00AD2A65" w:rsidRDefault="007A460A">
            <w:pPr>
              <w:snapToGrid w:val="0"/>
              <w:jc w:val="center"/>
              <w:rPr>
                <w:rFonts w:hAnsi="思源黑体" w:cs="Times New Roman (正文 CS 字体)"/>
                <w:b/>
                <w:snapToGrid w:val="0"/>
                <w:spacing w:val="6"/>
                <w:szCs w:val="18"/>
              </w:rPr>
            </w:pPr>
            <w:bookmarkStart w:id="20" w:name="Somatic_Variants_title3"/>
            <w:bookmarkEnd w:id="20"/>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8E8A84A" w14:textId="77777777" w:rsidR="00AD2A65" w:rsidRDefault="007A460A">
            <w:pPr>
              <w:snapToGrid w:val="0"/>
              <w:jc w:val="center"/>
              <w:rPr>
                <w:rFonts w:hAnsi="思源黑体" w:cs="Times New Roman (正文 CS 字体)"/>
                <w:b/>
                <w:snapToGrid w:val="0"/>
                <w:spacing w:val="6"/>
                <w:szCs w:val="18"/>
              </w:rPr>
            </w:pPr>
            <w:bookmarkStart w:id="21" w:name="Somatic_Variants_title4"/>
            <w:bookmarkEnd w:id="21"/>
            <w:r>
              <w:rPr>
                <w:rFonts w:hAnsi="思源黑体" w:cs="Times New Roman (正文 CS 字体)"/>
                <w:b/>
                <w:snapToGrid w:val="0"/>
                <w:spacing w:val="6"/>
                <w:szCs w:val="18"/>
              </w:rPr>
              <w:t>靶向药物</w:t>
            </w:r>
          </w:p>
          <w:p w14:paraId="208CEC10" w14:textId="77777777" w:rsidR="00AD2A65" w:rsidRDefault="007A460A">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4B3928" w14:paraId="76688393" w14:textId="77777777" w:rsidTr="00FC6D9B">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17C835" w14:textId="6F4A2D42" w:rsidR="004B3928" w:rsidRDefault="004B3928">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4B3928" w14:paraId="4F40FCA5" w14:textId="77777777" w:rsidTr="00FC6D9B">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A6E8E1" w14:textId="5E9418CE" w:rsidR="004B3928" w:rsidRPr="004B3928" w:rsidRDefault="004B3928">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4B3928" w14:paraId="56F8B733"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31C3506" w14:textId="1B26DA69" w:rsidR="004B3928" w:rsidRDefault="004B3928">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812C4D" w14:textId="50C4FC05" w:rsidR="004B3928" w:rsidRPr="004B3928" w:rsidRDefault="004B3928" w:rsidP="004B3928">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3C2ADBEE" w14:textId="2F8D2BF6" w:rsidR="004B3928" w:rsidRDefault="004B3928" w:rsidP="004B3928">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440E81" w14:textId="0E007ABC" w:rsidR="004B3928" w:rsidRDefault="004B3928">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ED4AEB" w14:textId="3844E3AF"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hint="eastAsia"/>
                <w:bCs/>
                <w:iCs/>
                <w:sz w:val="17"/>
                <w:szCs w:val="17"/>
              </w:rPr>
              <w:t>待定</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01AC921"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5EA2C0DE"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24CDF93D"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0CDF64EB"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712F30FC"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3A77146E"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4E601454" w14:textId="0557948F" w:rsid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4B3928" w14:paraId="49607C39"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53A115" w14:textId="4BE36360"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04D87D3" w14:textId="05778303" w:rsidR="004B3928" w:rsidRDefault="004B3928" w:rsidP="004B3928">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4B3928" w14:paraId="22E36825"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396E9E" w14:textId="4FAC1B23"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5577D9" w14:textId="6DC6BD19" w:rsidR="004B3928" w:rsidRDefault="004B3928" w:rsidP="004B3928">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1E4CAD" w14:paraId="3880760E"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4762F3" w14:textId="64C4F3B4" w:rsidR="001E4CAD" w:rsidRDefault="001E4CAD" w:rsidP="001E4CA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1874E3"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2948F365"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0CABDE6B" w14:textId="6EAE35BE" w:rsidR="001E4CAD"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4B3928" w14:paraId="5DC207B7"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AD1F44D" w14:textId="3647CB54"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96081C" w14:textId="7B502ADB" w:rsidR="004B3928" w:rsidRDefault="004B3928" w:rsidP="004B3928">
            <w:pPr>
              <w:snapToGrid w:val="0"/>
              <w:jc w:val="both"/>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r w:rsidR="004B3928" w14:paraId="4544873A" w14:textId="77777777" w:rsidTr="00856D1D">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5C8419" w14:textId="22E68983" w:rsid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4B3928" w14:paraId="1CD81700" w14:textId="77777777" w:rsidTr="00856D1D">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DABA4A4" w14:textId="774FC3D4"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4B3928" w14:paraId="57B40179"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EF51A3" w14:textId="34D8C8A8"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C1BBFBD" w14:textId="5FFC6FF6" w:rsidR="004B3928" w:rsidRDefault="004B3928" w:rsidP="004B3928">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97BA95" w14:textId="234035C3" w:rsidR="004B3928" w:rsidRDefault="004B3928" w:rsidP="004B3928">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DDC8F7" w14:textId="5B82ACFC" w:rsidR="004B3928" w:rsidRDefault="004B3928" w:rsidP="004B3928">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734F3E" w14:textId="78C8D591"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4B3928" w14:paraId="1284E76C"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28C94F1"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3AA2D1" w14:textId="24286958"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4B3928" w14:paraId="5818964F"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AED641"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15E420C" w14:textId="355320BB"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4B3928" w14:paraId="58AF152D"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4B2745"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5696E09" w14:textId="056DFCCC" w:rsidR="004B3928" w:rsidRPr="004B3928" w:rsidRDefault="004B3928" w:rsidP="004B392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3928" w14:paraId="2E7F9336" w14:textId="77777777" w:rsidTr="004B3928">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CC4B3E"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6F78F1" w14:textId="0C41D069" w:rsidR="004B3928" w:rsidRDefault="004B3928" w:rsidP="004B3928">
            <w:pPr>
              <w:snapToGrid w:val="0"/>
              <w:jc w:val="center"/>
              <w:rPr>
                <w:rFonts w:hAnsi="思源黑体" w:cs="Times New Roman (正文 CS 字体)"/>
                <w:snapToGrid w:val="0"/>
                <w:spacing w:val="6"/>
                <w:szCs w:val="18"/>
              </w:rPr>
            </w:pPr>
            <w:r>
              <w:rPr>
                <w:rFonts w:ascii="思源黑体 CN Normal" w:eastAsia="思源黑体 CN Normal" w:hAnsi="思源黑体 CN Normal"/>
                <w:sz w:val="17"/>
                <w:szCs w:val="17"/>
              </w:rPr>
              <w:t>-</w:t>
            </w:r>
          </w:p>
        </w:tc>
      </w:tr>
      <w:tr w:rsidR="004B3928" w14:paraId="18E286C7" w14:textId="77777777" w:rsidTr="00034C13">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727B1F4" w14:textId="7C365A38" w:rsidR="004B3928" w:rsidRDefault="004B3928" w:rsidP="004B3928">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bookmarkEnd w:id="17"/>
    </w:tbl>
    <w:p w14:paraId="64319055" w14:textId="28B03864"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E86711" w14:paraId="2517351C"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6D31F275" w14:textId="6B2A4793" w:rsidR="00E86711" w:rsidRDefault="00E86711" w:rsidP="00CE34F0">
            <w:pPr>
              <w:snapToGrid w:val="0"/>
              <w:rPr>
                <w:rFonts w:hAnsi="思源黑体" w:cs="Times New Roman (正文 CS 字体)"/>
                <w:b/>
                <w:snapToGrid w:val="0"/>
                <w:spacing w:val="6"/>
                <w:sz w:val="19"/>
                <w:szCs w:val="19"/>
              </w:rPr>
            </w:pPr>
            <w:r>
              <w:rPr>
                <w:rFonts w:hAnsi="思源黑体" w:cs="Times New Roman (正文 CS 字体)"/>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302F63DF" w14:textId="77777777" w:rsidR="00E86711" w:rsidRDefault="00E86711" w:rsidP="00CE34F0">
            <w:pPr>
              <w:adjustRightInd w:val="0"/>
              <w:snapToGrid w:val="0"/>
              <w:rPr>
                <w:rFonts w:hAnsi="思源黑体" w:cs="Times New Roman (正文 CS 字体)"/>
                <w:b/>
                <w:snapToGrid w:val="0"/>
                <w:color w:val="000000" w:themeColor="text1"/>
                <w:spacing w:val="10"/>
                <w:sz w:val="21"/>
                <w:szCs w:val="21"/>
              </w:rPr>
            </w:pPr>
          </w:p>
        </w:tc>
      </w:tr>
      <w:tr w:rsidR="00E86711" w14:paraId="03CD9137"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65D3783"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12742E1"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A3D849D"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152A77"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0AF03E"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36AF72A2"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E86711" w14:paraId="7A981B55"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0488EBA" w14:textId="1BC823AD" w:rsidR="00E86711" w:rsidRDefault="00E8671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E86711" w14:paraId="7538FFC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5D7AB3" w14:textId="4509E85D" w:rsidR="00E86711" w:rsidRPr="004B3928" w:rsidRDefault="00E8671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E86711" w14:paraId="1406C729"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6B8DAC5" w14:textId="77777777" w:rsidR="00E86711" w:rsidRDefault="00E8671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AD8605" w14:textId="53EE40DC" w:rsidR="00E86711" w:rsidRPr="004B3928" w:rsidRDefault="00E8671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47FB281C" w14:textId="77777777" w:rsidR="00E86711" w:rsidRDefault="00E8671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3EA027" w14:textId="77777777" w:rsidR="00E86711" w:rsidRDefault="00E8671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92B3D0"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hint="eastAsia"/>
                <w:bCs/>
                <w:iCs/>
                <w:sz w:val="17"/>
                <w:szCs w:val="17"/>
              </w:rPr>
              <w:t>待定</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08FC85"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20CC3882"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55A0A3EC"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0EBD86A1"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17E28590"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682AAC31"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481CCD8F"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E86711" w14:paraId="77C170C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132C0F"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8E362E"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E86711" w14:paraId="0A3F12D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107C0D"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73DF02"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1E4CAD" w14:paraId="7D7A944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C37889" w14:textId="77777777" w:rsidR="001E4CAD" w:rsidRDefault="001E4CAD" w:rsidP="001E4CA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FC92CD1"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23C91CD4"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574B43F3" w14:textId="7563AEC1" w:rsidR="001E4CAD"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E86711" w14:paraId="285E109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2980B56"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F7D973"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r w:rsidR="00E86711" w14:paraId="6523DF3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AFDFA7"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E86711" w14:paraId="7849942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37EB46"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E86711" w14:paraId="41B6361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C66195"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9A65E0" w14:textId="77777777" w:rsidR="00E86711" w:rsidRDefault="00E8671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43068F" w14:textId="77777777" w:rsidR="00E86711" w:rsidRDefault="00E8671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5F8108" w14:textId="77777777" w:rsidR="00E86711" w:rsidRDefault="00E8671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E5C4A9"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E86711" w14:paraId="23738CF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4556F7"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D25EFF6"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E86711" w14:paraId="2B1EEE2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2F44025"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4D7F72"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E86711" w14:paraId="55EF5D2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A2979E"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F7F9C" w14:textId="77777777" w:rsidR="00E86711" w:rsidRPr="004B3928" w:rsidRDefault="00E8671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86711" w14:paraId="2B63D62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D4DCE8"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2B9E47" w14:textId="77777777" w:rsidR="00E86711" w:rsidRDefault="00E86711" w:rsidP="00CE34F0">
            <w:pPr>
              <w:snapToGrid w:val="0"/>
              <w:jc w:val="center"/>
              <w:rPr>
                <w:rFonts w:hAnsi="思源黑体" w:cs="Times New Roman (正文 CS 字体)"/>
                <w:snapToGrid w:val="0"/>
                <w:spacing w:val="6"/>
                <w:szCs w:val="18"/>
              </w:rPr>
            </w:pPr>
            <w:r>
              <w:rPr>
                <w:rFonts w:ascii="思源黑体 CN Normal" w:eastAsia="思源黑体 CN Normal" w:hAnsi="思源黑体 CN Normal"/>
                <w:sz w:val="17"/>
                <w:szCs w:val="17"/>
              </w:rPr>
              <w:t>-</w:t>
            </w:r>
          </w:p>
        </w:tc>
      </w:tr>
      <w:tr w:rsidR="00E86711" w14:paraId="1CAC6CC1"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1B26CE" w14:textId="77777777" w:rsidR="00E86711" w:rsidRDefault="00E8671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C7AF314" w14:textId="77777777"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221"/>
        <w:gridCol w:w="1222"/>
        <w:gridCol w:w="964"/>
        <w:gridCol w:w="1701"/>
        <w:gridCol w:w="764"/>
        <w:gridCol w:w="1504"/>
        <w:gridCol w:w="1271"/>
      </w:tblGrid>
      <w:tr w:rsidR="00AD2A65" w14:paraId="12AB2ECE" w14:textId="77777777">
        <w:trPr>
          <w:trHeight w:hRule="exact" w:val="454"/>
        </w:trPr>
        <w:tc>
          <w:tcPr>
            <w:tcW w:w="7568" w:type="dxa"/>
            <w:gridSpan w:val="6"/>
            <w:tcBorders>
              <w:bottom w:val="single" w:sz="2" w:space="0" w:color="BFBFBF" w:themeColor="background1" w:themeShade="BF"/>
            </w:tcBorders>
            <w:shd w:val="clear" w:color="auto" w:fill="F2F2F2"/>
            <w:vAlign w:val="center"/>
          </w:tcPr>
          <w:p w14:paraId="73CC3D2D" w14:textId="77777777" w:rsidR="00AD2A65" w:rsidRDefault="007A460A">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10"/>
                <w:sz w:val="19"/>
                <w:szCs w:val="19"/>
              </w:rPr>
              <w:t>临床意义不明的变异</w:t>
            </w:r>
            <w:r>
              <w:rPr>
                <w:rFonts w:hAnsi="思源黑体" w:cs="Times New Roman (正文 CS 字体)"/>
                <w:b/>
                <w:snapToGrid w:val="0"/>
                <w:spacing w:val="10"/>
                <w:sz w:val="19"/>
                <w:szCs w:val="19"/>
              </w:rPr>
              <w:t>列表（Ⅲ类变异）</w:t>
            </w:r>
          </w:p>
        </w:tc>
        <w:tc>
          <w:tcPr>
            <w:tcW w:w="2775" w:type="dxa"/>
            <w:gridSpan w:val="2"/>
            <w:tcBorders>
              <w:bottom w:val="single" w:sz="2" w:space="0" w:color="BFBFBF" w:themeColor="background1" w:themeShade="BF"/>
            </w:tcBorders>
            <w:shd w:val="clear" w:color="auto" w:fill="F2F2F2"/>
            <w:vAlign w:val="center"/>
          </w:tcPr>
          <w:p w14:paraId="7D53CB4C" w14:textId="77777777" w:rsidR="00AD2A65" w:rsidRDefault="00AD2A65">
            <w:pPr>
              <w:adjustRightInd w:val="0"/>
              <w:snapToGrid w:val="0"/>
              <w:rPr>
                <w:rFonts w:hAnsi="思源黑体" w:cs="Times New Roman (正文 CS 字体)"/>
                <w:b/>
                <w:snapToGrid w:val="0"/>
                <w:color w:val="000000" w:themeColor="text1"/>
                <w:spacing w:val="10"/>
                <w:sz w:val="21"/>
                <w:szCs w:val="21"/>
              </w:rPr>
            </w:pPr>
          </w:p>
        </w:tc>
      </w:tr>
      <w:tr w:rsidR="00AD2A65" w14:paraId="607A75D0" w14:textId="77777777">
        <w:trPr>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C2F429E" w14:textId="77777777" w:rsidR="00AD2A65" w:rsidRDefault="007A460A">
            <w:pPr>
              <w:snapToGrid w:val="0"/>
              <w:spacing w:line="320" w:lineRule="exact"/>
              <w:jc w:val="center"/>
              <w:rPr>
                <w:rFonts w:hAnsi="思源黑体"/>
                <w:b/>
                <w:snapToGrid w:val="0"/>
                <w:szCs w:val="18"/>
              </w:rPr>
            </w:pPr>
            <w:bookmarkStart w:id="22" w:name="Somatic_Variants_Table3"/>
            <w:r>
              <w:rPr>
                <w:rFonts w:hAnsi="思源黑体"/>
                <w:b/>
                <w:snapToGrid w:val="0"/>
                <w:szCs w:val="18"/>
              </w:rPr>
              <w:t>基因</w:t>
            </w:r>
          </w:p>
        </w:tc>
        <w:tc>
          <w:tcPr>
            <w:tcW w:w="122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C1B8090" w14:textId="77777777" w:rsidR="00AD2A65" w:rsidRDefault="007A460A">
            <w:pPr>
              <w:snapToGrid w:val="0"/>
              <w:spacing w:line="320" w:lineRule="exact"/>
              <w:jc w:val="center"/>
              <w:rPr>
                <w:rFonts w:hAnsi="思源黑体"/>
                <w:b/>
                <w:snapToGrid w:val="0"/>
                <w:szCs w:val="18"/>
              </w:rPr>
            </w:pPr>
            <w:r>
              <w:rPr>
                <w:rFonts w:hAnsi="思源黑体" w:hint="eastAsia"/>
                <w:b/>
                <w:snapToGrid w:val="0"/>
                <w:szCs w:val="18"/>
              </w:rPr>
              <w:t>变异来源</w:t>
            </w:r>
          </w:p>
        </w:tc>
        <w:tc>
          <w:tcPr>
            <w:tcW w:w="1222"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561FF3FF" w14:textId="77777777" w:rsidR="00AD2A65" w:rsidRDefault="007A460A">
            <w:pPr>
              <w:snapToGrid w:val="0"/>
              <w:spacing w:line="320" w:lineRule="exact"/>
              <w:jc w:val="center"/>
              <w:rPr>
                <w:rFonts w:hAnsi="思源黑体"/>
                <w:b/>
                <w:snapToGrid w:val="0"/>
                <w:szCs w:val="18"/>
              </w:rPr>
            </w:pPr>
            <w:r>
              <w:rPr>
                <w:rFonts w:hAnsi="思源黑体"/>
                <w:b/>
                <w:snapToGrid w:val="0"/>
                <w:szCs w:val="18"/>
              </w:rPr>
              <w:t>变异类型</w:t>
            </w:r>
          </w:p>
        </w:tc>
        <w:tc>
          <w:tcPr>
            <w:tcW w:w="96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22E055C1" w14:textId="77777777" w:rsidR="00AD2A65" w:rsidRDefault="007A460A">
            <w:pPr>
              <w:snapToGrid w:val="0"/>
              <w:spacing w:line="320" w:lineRule="exact"/>
              <w:jc w:val="center"/>
              <w:rPr>
                <w:rFonts w:hAnsi="思源黑体"/>
                <w:b/>
                <w:snapToGrid w:val="0"/>
                <w:szCs w:val="18"/>
              </w:rPr>
            </w:pPr>
            <w:r>
              <w:rPr>
                <w:rFonts w:hAnsi="思源黑体"/>
                <w:b/>
                <w:snapToGrid w:val="0"/>
                <w:szCs w:val="18"/>
              </w:rPr>
              <w:t>外显子</w:t>
            </w:r>
          </w:p>
        </w:tc>
        <w:tc>
          <w:tcPr>
            <w:tcW w:w="170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34697F8" w14:textId="77777777" w:rsidR="00AD2A65" w:rsidRDefault="007A460A">
            <w:pPr>
              <w:snapToGrid w:val="0"/>
              <w:spacing w:line="320" w:lineRule="exact"/>
              <w:jc w:val="center"/>
              <w:rPr>
                <w:rFonts w:hAnsi="思源黑体"/>
                <w:b/>
                <w:snapToGrid w:val="0"/>
                <w:szCs w:val="18"/>
              </w:rPr>
            </w:pPr>
            <w:r>
              <w:rPr>
                <w:rFonts w:hAnsi="思源黑体"/>
                <w:b/>
                <w:snapToGrid w:val="0"/>
                <w:szCs w:val="18"/>
              </w:rPr>
              <w:t>cDNA 改变</w:t>
            </w:r>
          </w:p>
        </w:tc>
        <w:tc>
          <w:tcPr>
            <w:tcW w:w="2268"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640CA2E" w14:textId="77777777" w:rsidR="00AD2A65" w:rsidRDefault="007A460A">
            <w:pPr>
              <w:snapToGrid w:val="0"/>
              <w:spacing w:line="320" w:lineRule="exact"/>
              <w:jc w:val="center"/>
              <w:rPr>
                <w:rFonts w:hAnsi="思源黑体"/>
                <w:b/>
                <w:snapToGrid w:val="0"/>
                <w:szCs w:val="18"/>
              </w:rPr>
            </w:pPr>
            <w:r>
              <w:rPr>
                <w:rFonts w:hAnsi="思源黑体"/>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E990C52" w14:textId="77777777" w:rsidR="00AD2A65" w:rsidRDefault="007A460A">
            <w:pPr>
              <w:snapToGrid w:val="0"/>
              <w:spacing w:line="320" w:lineRule="exact"/>
              <w:jc w:val="center"/>
              <w:rPr>
                <w:rFonts w:hAnsi="思源黑体"/>
                <w:b/>
                <w:snapToGrid w:val="0"/>
                <w:szCs w:val="18"/>
              </w:rPr>
            </w:pPr>
            <w:r>
              <w:rPr>
                <w:rFonts w:hAnsi="思源黑体"/>
                <w:b/>
                <w:snapToGrid w:val="0"/>
                <w:szCs w:val="18"/>
              </w:rPr>
              <w:t>丰度</w:t>
            </w:r>
          </w:p>
        </w:tc>
      </w:tr>
      <w:tr w:rsidR="00E86711" w14:paraId="672170BB" w14:textId="77777777" w:rsidTr="0084224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36C91C8" w14:textId="59598531" w:rsidR="00E86711" w:rsidRDefault="00E86711">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if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E86711" w14:paraId="2A7858D4" w14:textId="77777777" w:rsidTr="0084224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A46D57A" w14:textId="583C1021" w:rsidR="00E86711" w:rsidRPr="00E86711" w:rsidRDefault="00E86711">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w:t>
            </w:r>
            <w:r>
              <w:rPr>
                <w:rFonts w:hAnsi="思源黑体"/>
                <w:snapToGrid w:val="0"/>
                <w:szCs w:val="18"/>
              </w:rPr>
              <w:t>for a in</w:t>
            </w:r>
            <w:r w:rsidRPr="00E86711">
              <w:rPr>
                <w:rFonts w:hAnsi="思源黑体"/>
                <w:snapToGrid w:val="0"/>
                <w:szCs w:val="18"/>
              </w:rPr>
              <w:t xml:space="preserve">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E86711" w14:paraId="55F69B41" w14:textId="77777777">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2BDFF9" w14:textId="5CB88E7A"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03C2D00" w14:textId="097294C9" w:rsidR="00E86711" w:rsidRDefault="00E86711">
            <w:pPr>
              <w:snapToGrid w:val="0"/>
              <w:spacing w:line="320" w:lineRule="exact"/>
              <w:jc w:val="center"/>
              <w:rPr>
                <w:rFonts w:hAnsi="思源黑体"/>
                <w:snapToGrid w:val="0"/>
                <w:szCs w:val="18"/>
              </w:rPr>
            </w:pPr>
            <w:r>
              <w:rPr>
                <w:rFonts w:hAnsi="思源黑体" w:hint="eastAsia"/>
                <w:snapToGrid w:val="0"/>
                <w:szCs w:val="18"/>
              </w:rPr>
              <w:t>待定</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824E918"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 xml:space="preserve">{%p if </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7B0F0679"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0A78381C"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else%}</w:t>
            </w:r>
          </w:p>
          <w:p w14:paraId="410D503B"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r w:rsidRPr="00E86711">
              <w:rPr>
                <w:rFonts w:hAnsi="思源黑体" w:cs="Times New Roman (正文 CS 字体)"/>
                <w:snapToGrid w:val="0"/>
                <w:spacing w:val="6"/>
                <w:szCs w:val="18"/>
              </w:rPr>
              <w:t>a.type|replace</w:t>
            </w:r>
            <w:proofErr w:type="spellEnd"/>
            <w:r w:rsidRPr="00E86711">
              <w:rPr>
                <w:rFonts w:hAnsi="思源黑体" w:cs="Times New Roman (正文 CS 字体)"/>
                <w:snapToGrid w:val="0"/>
                <w:spacing w:val="6"/>
                <w:szCs w:val="18"/>
              </w:rPr>
              <w:t>(“3'UTR”, “3'UTR区突变”)|replace(“5'UTR”, “5'UTR区突变”)|replace(“Intronic”,</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内含子区突变</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)|replace(“FlankingRegion3”,</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)|replace(“FlankingRegion5”,</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w:t>
            </w:r>
          </w:p>
          <w:p w14:paraId="6F970ECC" w14:textId="36CBBAE8" w:rsid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endif%}</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11F91FC" w14:textId="6F6B7204"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_region|replace</w:t>
            </w:r>
            <w:proofErr w:type="spellEnd"/>
            <w:r>
              <w:rPr>
                <w:rFonts w:hAnsi="思源黑体" w:cs="Times New Roman (正文 CS 字体)"/>
                <w:snapToGrid w:val="0"/>
                <w:spacing w:val="6"/>
                <w:szCs w:val="18"/>
              </w:rPr>
              <w:t>(“exon”, “”)}}</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3303D5A" w14:textId="59CB1A7A"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a.hgvs</w:t>
            </w:r>
            <w:proofErr w:type="gramEnd"/>
            <w:r>
              <w:rPr>
                <w:rFonts w:hAnsi="思源黑体" w:cs="Times New Roman (正文 CS 字体)"/>
                <w:snapToGrid w:val="0"/>
                <w:spacing w:val="6"/>
                <w:szCs w:val="18"/>
              </w:rPr>
              <w:t>_c</w:t>
            </w:r>
            <w:proofErr w:type="spellEnd"/>
            <w:r>
              <w:rPr>
                <w:rFonts w:hAnsi="思源黑体" w:cs="Times New Roman (正文 CS 字体)"/>
                <w:snapToGrid w:val="0"/>
                <w:spacing w:val="6"/>
                <w:szCs w:val="18"/>
              </w:rPr>
              <w:t>}</w:t>
            </w: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CAE6023" w14:textId="6235D8A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%if </w:t>
            </w:r>
            <w:proofErr w:type="spellStart"/>
            <w:proofErr w:type="gramStart"/>
            <w:r>
              <w:rPr>
                <w:rFonts w:hAnsi="思源黑体" w:cs="Times New Roman (正文 CS 字体)"/>
                <w:snapToGrid w:val="0"/>
                <w:spacing w:val="6"/>
                <w:szCs w:val="18"/>
              </w:rPr>
              <w:t>a.</w:t>
            </w:r>
            <w:r w:rsidR="00736623" w:rsidRPr="00736623">
              <w:rPr>
                <w:rFonts w:hAnsi="思源黑体" w:cs="Times New Roman (正文 CS 字体)"/>
                <w:snapToGrid w:val="0"/>
                <w:spacing w:val="6"/>
                <w:szCs w:val="18"/>
              </w:rPr>
              <w:t>hgvs</w:t>
            </w:r>
            <w:proofErr w:type="gramEnd"/>
            <w:r w:rsidR="00736623" w:rsidRPr="00736623">
              <w:rPr>
                <w:rFonts w:hAnsi="思源黑体" w:cs="Times New Roman (正文 CS 字体)"/>
                <w:snapToGrid w:val="0"/>
                <w:spacing w:val="6"/>
                <w:szCs w:val="18"/>
              </w:rPr>
              <w:t>_p_abbr_delete_bracket</w:t>
            </w:r>
            <w:proofErr w:type="spellEnd"/>
            <w:r>
              <w:rPr>
                <w:rFonts w:hAnsi="思源黑体" w:cs="Times New Roman (正文 CS 字体)"/>
                <w:snapToGrid w:val="0"/>
                <w:spacing w:val="6"/>
                <w:szCs w:val="18"/>
              </w:rPr>
              <w:t xml:space="preserve"> != “p.?”%}{{</w:t>
            </w:r>
            <w:proofErr w:type="spellStart"/>
            <w:r>
              <w:rPr>
                <w:rFonts w:hAnsi="思源黑体" w:cs="Times New Roman (正文 CS 字体)"/>
                <w:snapToGrid w:val="0"/>
                <w:spacing w:val="6"/>
                <w:szCs w:val="18"/>
              </w:rPr>
              <w:t>a.</w:t>
            </w:r>
            <w:r w:rsidR="00736623" w:rsidRPr="00736623">
              <w:rPr>
                <w:rFonts w:hAnsi="思源黑体" w:cs="Times New Roman (正文 CS 字体)"/>
                <w:snapToGrid w:val="0"/>
                <w:spacing w:val="6"/>
                <w:szCs w:val="18"/>
              </w:rPr>
              <w:t>hgvs_p_abbr_delete_bracket</w:t>
            </w:r>
            <w:proofErr w:type="spellEnd"/>
            <w:r w:rsidR="00736623" w:rsidRPr="00736623">
              <w:rPr>
                <w:rFonts w:hAnsi="思源黑体" w:cs="Times New Roman (正文 CS 字体)"/>
                <w:snapToGrid w:val="0"/>
                <w:spacing w:val="6"/>
                <w:szCs w:val="18"/>
              </w:rPr>
              <w:t xml:space="preserve"> </w:t>
            </w:r>
            <w:r>
              <w:rPr>
                <w:rFonts w:hAnsi="思源黑体" w:cs="Times New Roman (正文 CS 字体)"/>
                <w:snapToGrid w:val="0"/>
                <w:spacing w:val="6"/>
                <w:szCs w:val="18"/>
              </w:rPr>
              <w:t>}}{%else%}-{%endif%}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8AB12A1" w14:textId="4BBE76EA" w:rsidR="00E86711" w:rsidRP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a.freq</w:t>
            </w:r>
            <w:proofErr w:type="gramEnd"/>
            <w:r>
              <w:rPr>
                <w:rFonts w:hAnsi="思源黑体" w:cs="Times New Roman (正文 CS 字体)"/>
                <w:snapToGrid w:val="0"/>
                <w:spacing w:val="6"/>
                <w:szCs w:val="18"/>
              </w:rPr>
              <w:t>_str</w:t>
            </w:r>
            <w:proofErr w:type="spellEnd"/>
            <w:r>
              <w:rPr>
                <w:rFonts w:hAnsi="思源黑体" w:cs="Times New Roman (正文 CS 字体)"/>
                <w:snapToGrid w:val="0"/>
                <w:spacing w:val="6"/>
                <w:szCs w:val="18"/>
              </w:rPr>
              <w:t>}}</w:t>
            </w:r>
          </w:p>
        </w:tc>
      </w:tr>
      <w:tr w:rsidR="00E86711" w14:paraId="7EB31879" w14:textId="77777777" w:rsidTr="00600073">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1A76AA5" w14:textId="7CC61A7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%tr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tc>
      </w:tr>
      <w:tr w:rsidR="00E86711" w14:paraId="337D3E49" w14:textId="77777777" w:rsidTr="00600073">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9BD0533" w14:textId="58FFD842"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else%}</w:t>
            </w:r>
          </w:p>
        </w:tc>
      </w:tr>
      <w:tr w:rsidR="00E86711" w14:paraId="57951288" w14:textId="77777777">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D60D38E" w14:textId="01E65C7D"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6A0B145" w14:textId="114B8861" w:rsidR="00E86711" w:rsidRDefault="00E86711">
            <w:pPr>
              <w:snapToGrid w:val="0"/>
              <w:spacing w:line="320" w:lineRule="exact"/>
              <w:jc w:val="center"/>
              <w:rPr>
                <w:rFonts w:hAnsi="思源黑体"/>
                <w:snapToGrid w:val="0"/>
                <w:szCs w:val="18"/>
              </w:rPr>
            </w:pPr>
            <w:r>
              <w:rPr>
                <w:rFonts w:hAnsi="思源黑体" w:hint="eastAsia"/>
                <w:snapToGrid w:val="0"/>
                <w:szCs w:val="18"/>
              </w:rPr>
              <w:t>-</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DBD973C" w14:textId="2E7D06E9"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D5F9351" w14:textId="244B3B51"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6A35EF3" w14:textId="0C0560E5"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47E3F8F" w14:textId="2C3200B9"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591C07" w14:textId="5303EA3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E86711" w14:paraId="1CF64453" w14:textId="77777777" w:rsidTr="0051609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1ED7033" w14:textId="7637E736"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w:t>
            </w:r>
            <w:r>
              <w:rPr>
                <w:rFonts w:hAnsi="思源黑体" w:cs="Times New Roman (正文 CS 字体)"/>
                <w:snapToGrid w:val="0"/>
                <w:spacing w:val="6"/>
                <w:szCs w:val="18"/>
              </w:rPr>
              <w:t>%tr endif%}</w:t>
            </w:r>
          </w:p>
        </w:tc>
      </w:tr>
    </w:tbl>
    <w:bookmarkEnd w:id="22"/>
    <w:p w14:paraId="08EEB64A" w14:textId="77777777" w:rsidR="00AD2A65" w:rsidRDefault="007A460A">
      <w:pPr>
        <w:adjustRightInd w:val="0"/>
        <w:snapToGrid w:val="0"/>
        <w:spacing w:before="60" w:after="120" w:line="300" w:lineRule="exact"/>
        <w:ind w:left="402" w:hangingChars="250" w:hanging="402"/>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48D3EE21"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05633924"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本报告使用的样本类型为肿瘤组织样本，无法判断变异来源。</w:t>
      </w:r>
    </w:p>
    <w:p w14:paraId="4A93C2B0" w14:textId="642DB00B"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本报告中变异的解读遵循</w:t>
      </w:r>
      <w:r w:rsidR="0032698E" w:rsidRPr="0032698E">
        <w:rPr>
          <w:rFonts w:hAnsi="思源黑体"/>
          <w:snapToGrid w:val="0"/>
          <w:color w:val="000000" w:themeColor="text1"/>
          <w:sz w:val="16"/>
          <w:szCs w:val="16"/>
        </w:rPr>
        <w:t>{{</w:t>
      </w:r>
      <w:proofErr w:type="spellStart"/>
      <w:r w:rsidR="0032698E" w:rsidRPr="0032698E">
        <w:rPr>
          <w:rFonts w:hAnsi="思源黑体"/>
          <w:snapToGrid w:val="0"/>
          <w:color w:val="000000" w:themeColor="text1"/>
          <w:sz w:val="16"/>
          <w:szCs w:val="16"/>
        </w:rPr>
        <w:t>sample.association.AMP_cn</w:t>
      </w:r>
      <w:proofErr w:type="spellEnd"/>
      <w:r w:rsidR="0032698E" w:rsidRPr="0032698E">
        <w:rPr>
          <w:rFonts w:hAnsi="思源黑体"/>
          <w:snapToGrid w:val="0"/>
          <w:color w:val="000000" w:themeColor="text1"/>
          <w:sz w:val="16"/>
          <w:szCs w:val="16"/>
        </w:rPr>
        <w:t>}}</w:t>
      </w:r>
      <w:r>
        <w:rPr>
          <w:rFonts w:hAnsi="思源黑体" w:hint="eastAsia"/>
          <w:snapToGrid w:val="0"/>
          <w:color w:val="000000" w:themeColor="text1"/>
          <w:sz w:val="16"/>
          <w:szCs w:val="16"/>
        </w:rPr>
        <w:t>（AMP）、</w:t>
      </w:r>
      <w:r w:rsidR="0032698E" w:rsidRPr="0032698E">
        <w:rPr>
          <w:rFonts w:hAnsi="思源黑体"/>
          <w:snapToGrid w:val="0"/>
          <w:color w:val="000000" w:themeColor="text1"/>
          <w:sz w:val="16"/>
          <w:szCs w:val="16"/>
        </w:rPr>
        <w:t>{{</w:t>
      </w:r>
      <w:proofErr w:type="spellStart"/>
      <w:r w:rsidR="0032698E" w:rsidRPr="0032698E">
        <w:rPr>
          <w:rFonts w:hAnsi="思源黑体"/>
          <w:snapToGrid w:val="0"/>
          <w:color w:val="000000" w:themeColor="text1"/>
          <w:sz w:val="16"/>
          <w:szCs w:val="16"/>
        </w:rPr>
        <w:t>sample.association.ASCO_cn</w:t>
      </w:r>
      <w:proofErr w:type="spellEnd"/>
      <w:r w:rsidR="0032698E" w:rsidRPr="0032698E">
        <w:rPr>
          <w:rFonts w:hAnsi="思源黑体"/>
          <w:snapToGrid w:val="0"/>
          <w:color w:val="000000" w:themeColor="text1"/>
          <w:sz w:val="16"/>
          <w:szCs w:val="16"/>
        </w:rPr>
        <w:t>}}</w:t>
      </w:r>
      <w:r>
        <w:rPr>
          <w:rFonts w:hAnsi="思源黑体" w:hint="eastAsia"/>
          <w:snapToGrid w:val="0"/>
          <w:color w:val="000000" w:themeColor="text1"/>
          <w:sz w:val="16"/>
          <w:szCs w:val="16"/>
        </w:rPr>
        <w:t>（ASCO）和</w:t>
      </w:r>
      <w:r w:rsidR="0032698E" w:rsidRPr="0032698E">
        <w:rPr>
          <w:rFonts w:hAnsi="思源黑体"/>
          <w:snapToGrid w:val="0"/>
          <w:color w:val="000000" w:themeColor="text1"/>
          <w:sz w:val="16"/>
          <w:szCs w:val="16"/>
        </w:rPr>
        <w:t>{{</w:t>
      </w:r>
      <w:proofErr w:type="spellStart"/>
      <w:r w:rsidR="0032698E" w:rsidRPr="0032698E">
        <w:rPr>
          <w:rFonts w:hAnsi="思源黑体"/>
          <w:snapToGrid w:val="0"/>
          <w:color w:val="000000" w:themeColor="text1"/>
          <w:sz w:val="16"/>
          <w:szCs w:val="16"/>
        </w:rPr>
        <w:t>sample.association.CAP_cn</w:t>
      </w:r>
      <w:proofErr w:type="spellEnd"/>
      <w:r w:rsidR="0032698E" w:rsidRPr="0032698E">
        <w:rPr>
          <w:rFonts w:hAnsi="思源黑体"/>
          <w:snapToGrid w:val="0"/>
          <w:color w:val="000000" w:themeColor="text1"/>
          <w:sz w:val="16"/>
          <w:szCs w:val="16"/>
        </w:rPr>
        <w:t>}}</w:t>
      </w:r>
      <w:r>
        <w:rPr>
          <w:rFonts w:hAnsi="思源黑体" w:hint="eastAsia"/>
          <w:snapToGrid w:val="0"/>
          <w:color w:val="000000" w:themeColor="text1"/>
          <w:sz w:val="16"/>
          <w:szCs w:val="16"/>
        </w:rPr>
        <w:t>（CAP）共同参与制定的</w:t>
      </w:r>
      <w:r w:rsidR="0032698E" w:rsidRPr="0032698E">
        <w:rPr>
          <w:rFonts w:hAnsi="思源黑体"/>
          <w:snapToGrid w:val="0"/>
          <w:color w:val="000000" w:themeColor="text1"/>
          <w:sz w:val="16"/>
          <w:szCs w:val="16"/>
        </w:rPr>
        <w:t>{{</w:t>
      </w:r>
      <w:proofErr w:type="spellStart"/>
      <w:r w:rsidR="0032698E" w:rsidRPr="0032698E">
        <w:rPr>
          <w:rFonts w:hAnsi="思源黑体"/>
          <w:snapToGrid w:val="0"/>
          <w:color w:val="000000" w:themeColor="text1"/>
          <w:sz w:val="16"/>
          <w:szCs w:val="16"/>
        </w:rPr>
        <w:t>sample.guideline.tumor_var</w:t>
      </w:r>
      <w:proofErr w:type="spellEnd"/>
      <w:r w:rsidR="0032698E" w:rsidRPr="0032698E">
        <w:rPr>
          <w:rFonts w:hAnsi="思源黑体"/>
          <w:snapToGrid w:val="0"/>
          <w:color w:val="000000" w:themeColor="text1"/>
          <w:sz w:val="16"/>
          <w:szCs w:val="16"/>
        </w:rPr>
        <w:t>}}</w:t>
      </w:r>
      <w:r>
        <w:rPr>
          <w:rFonts w:hAnsi="思源黑体" w:hint="eastAsia"/>
          <w:snapToGrid w:val="0"/>
          <w:color w:val="000000" w:themeColor="text1"/>
          <w:sz w:val="16"/>
          <w:szCs w:val="16"/>
        </w:rPr>
        <w:t>与中国专家共识</w:t>
      </w:r>
      <w:r w:rsidR="0032698E" w:rsidRPr="0032698E">
        <w:rPr>
          <w:rFonts w:hAnsi="思源黑体"/>
          <w:snapToGrid w:val="0"/>
          <w:color w:val="000000" w:themeColor="text1"/>
          <w:sz w:val="16"/>
          <w:szCs w:val="16"/>
        </w:rPr>
        <w:t>{{</w:t>
      </w:r>
      <w:proofErr w:type="spellStart"/>
      <w:r w:rsidR="0032698E" w:rsidRPr="0032698E">
        <w:rPr>
          <w:rFonts w:hAnsi="思源黑体"/>
          <w:snapToGrid w:val="0"/>
          <w:color w:val="000000" w:themeColor="text1"/>
          <w:sz w:val="16"/>
          <w:szCs w:val="16"/>
        </w:rPr>
        <w:t>sample.guideline.ngs_clinic_report_inter</w:t>
      </w:r>
      <w:proofErr w:type="spellEnd"/>
      <w:r w:rsidR="0032698E" w:rsidRPr="0032698E">
        <w:rPr>
          <w:rFonts w:hAnsi="思源黑体"/>
          <w:snapToGrid w:val="0"/>
          <w:color w:val="000000" w:themeColor="text1"/>
          <w:sz w:val="16"/>
          <w:szCs w:val="16"/>
        </w:rPr>
        <w:t>}}</w:t>
      </w:r>
      <w:r>
        <w:rPr>
          <w:rFonts w:hAnsi="思源黑体" w:hint="eastAsia"/>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1A0C503"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A级：NMPA/FDA等批准/NCCN等指南共识推荐该生物标志物用于预测药物在该癌种中的应答/敏感性。</w:t>
      </w:r>
    </w:p>
    <w:p w14:paraId="2FB2CD39"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7977C1F8" w14:textId="77777777" w:rsidR="00AD2A65" w:rsidRDefault="007A460A">
      <w:pPr>
        <w:adjustRightInd w:val="0"/>
        <w:snapToGrid w:val="0"/>
        <w:spacing w:before="60" w:after="120" w:line="300" w:lineRule="exact"/>
        <w:ind w:leftChars="200" w:left="720" w:hangingChars="225" w:hanging="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02594521"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35BDA42F"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本报告仅列出解读为I类-强临床意义、II类-潜在临床意义、III类-临床意义不明的变异。</w:t>
      </w:r>
    </w:p>
    <w:p w14:paraId="47506476"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本报告仅对解读为I类-强临床意义、II类-潜在临床意义的变异进行详细解读。</w:t>
      </w:r>
    </w:p>
    <w:p w14:paraId="7039CABE" w14:textId="6F60EC3B" w:rsidR="00AD2A65" w:rsidRPr="004346A3" w:rsidRDefault="007A460A" w:rsidP="004346A3">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4346A3">
        <w:rPr>
          <w:rFonts w:hAnsi="思源黑体"/>
          <w:snapToGrid w:val="0"/>
        </w:rPr>
        <w:br w:type="page"/>
      </w:r>
      <w:bookmarkStart w:id="23" w:name="Dme_Snp_Summary_title1"/>
      <w:bookmarkEnd w:id="23"/>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AD2A65" w14:paraId="40D1F44C" w14:textId="77777777">
        <w:tc>
          <w:tcPr>
            <w:tcW w:w="113" w:type="dxa"/>
            <w:shd w:val="clear" w:color="auto" w:fill="auto"/>
            <w:tcMar>
              <w:left w:w="0" w:type="dxa"/>
              <w:right w:w="0" w:type="dxa"/>
            </w:tcMar>
          </w:tcPr>
          <w:p w14:paraId="7423DD52"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1EEE8E33"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5195E32C" w14:textId="77777777" w:rsidR="00AD2A65" w:rsidRDefault="00AD2A65">
      <w:pPr>
        <w:snapToGrid w:val="0"/>
        <w:spacing w:line="60" w:lineRule="exact"/>
        <w:rPr>
          <w:rFonts w:hAnsi="思源黑体"/>
          <w:snapToGrid w:val="0"/>
          <w:color w:val="404040" w:themeColor="text1" w:themeTint="BF"/>
          <w:sz w:val="16"/>
          <w:szCs w:val="16"/>
        </w:rPr>
      </w:pPr>
    </w:p>
    <w:p w14:paraId="7E38E779" w14:textId="77777777" w:rsidR="00AD2A65" w:rsidRDefault="00AD2A65">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AD2A65" w14:paraId="67082351"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6814FAA6" w14:textId="77777777" w:rsidR="00AD2A65" w:rsidRDefault="007A460A">
            <w:pPr>
              <w:spacing w:line="240" w:lineRule="exact"/>
              <w:jc w:val="center"/>
              <w:rPr>
                <w:rFonts w:hAnsi="思源黑体"/>
                <w:b/>
                <w:snapToGrid w:val="0"/>
                <w:spacing w:val="6"/>
                <w:szCs w:val="18"/>
              </w:rPr>
            </w:pPr>
            <w:bookmarkStart w:id="24" w:name="Sample_Main_Qc_table"/>
            <w:r>
              <w:rPr>
                <w:rFonts w:hAnsi="思源黑体" w:hint="eastAsia"/>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07E0AF83"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51B9FC12" w14:textId="77777777" w:rsidR="00AD2A65" w:rsidRDefault="007A460A">
            <w:pPr>
              <w:spacing w:line="240" w:lineRule="exact"/>
              <w:jc w:val="center"/>
              <w:rPr>
                <w:rFonts w:hAnsi="思源黑体"/>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r>
      <w:tr w:rsidR="00AD2A65" w14:paraId="2F01EB26" w14:textId="77777777">
        <w:trPr>
          <w:trHeight w:val="170"/>
        </w:trPr>
        <w:tc>
          <w:tcPr>
            <w:tcW w:w="1985" w:type="dxa"/>
            <w:tcBorders>
              <w:top w:val="single" w:sz="4"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E3FC007" w14:textId="77777777" w:rsidR="00AD2A65" w:rsidRDefault="007A460A">
            <w:pPr>
              <w:adjustRightInd w:val="0"/>
              <w:snapToGrid w:val="0"/>
              <w:jc w:val="center"/>
              <w:rPr>
                <w:rFonts w:hAnsi="思源黑体"/>
                <w:b/>
                <w:snapToGrid w:val="0"/>
                <w:spacing w:val="6"/>
                <w:szCs w:val="18"/>
              </w:rPr>
            </w:pPr>
            <w:r>
              <w:rPr>
                <w:rFonts w:hAnsi="思源黑体" w:hint="eastAsia"/>
                <w:b/>
                <w:snapToGrid w:val="0"/>
                <w:spacing w:val="6"/>
                <w:szCs w:val="18"/>
              </w:rPr>
              <w:t>病理评估</w:t>
            </w:r>
          </w:p>
        </w:tc>
        <w:tc>
          <w:tcPr>
            <w:tcW w:w="3349"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B6B212" w14:textId="77777777" w:rsidR="00AD2A65" w:rsidRDefault="007A460A">
            <w:pPr>
              <w:shd w:val="clear" w:color="auto" w:fill="FFFFFE"/>
              <w:adjustRightInd w:val="0"/>
              <w:snapToGrid w:val="0"/>
              <w:jc w:val="center"/>
              <w:rPr>
                <w:rFonts w:ascii="Menlo" w:hAnsi="Menlo" w:cs="Menlo"/>
                <w:snapToGrid w:val="0"/>
                <w:color w:val="000000"/>
                <w:szCs w:val="18"/>
              </w:rPr>
            </w:pPr>
            <w:bookmarkStart w:id="25" w:name="QC_TumorPercent"/>
            <w:bookmarkEnd w:id="25"/>
            <w:r>
              <w:rPr>
                <w:rFonts w:hAnsi="思源黑体" w:hint="eastAsia"/>
                <w:snapToGrid w:val="0"/>
                <w:spacing w:val="6"/>
                <w:szCs w:val="18"/>
              </w:rPr>
              <w:t>恶性肿瘤细胞占比</w:t>
            </w:r>
            <w:r>
              <w:rPr>
                <w:rFonts w:hAnsi="思源黑体"/>
                <w:snapToGrid w:val="0"/>
                <w:spacing w:val="6"/>
                <w:szCs w:val="18"/>
              </w:rPr>
              <w:t>(%)</w:t>
            </w:r>
            <w:r>
              <w:rPr>
                <w:rFonts w:hAnsi="思源黑体"/>
                <w:snapToGrid w:val="0"/>
                <w:spacing w:val="6"/>
                <w:szCs w:val="18"/>
                <w:vertAlign w:val="superscript"/>
              </w:rPr>
              <w:t>1</w:t>
            </w:r>
          </w:p>
        </w:tc>
        <w:tc>
          <w:tcPr>
            <w:tcW w:w="2288"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37C81B8"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 xml:space="preserve">{%p if [sample,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w:t>
            </w:r>
            <w:proofErr w:type="spellStart"/>
            <w:r w:rsidRPr="006D0F4D">
              <w:rPr>
                <w:rFonts w:hAnsi="思源黑体"/>
                <w:snapToGrid w:val="0"/>
                <w:spacing w:val="6"/>
                <w:szCs w:val="18"/>
              </w:rPr>
              <w:t>tumor_content</w:t>
            </w:r>
            <w:proofErr w:type="spellEnd"/>
            <w:proofErr w:type="gramStart"/>
            <w:r w:rsidRPr="006D0F4D">
              <w:rPr>
                <w:rFonts w:hAnsi="思源黑体"/>
                <w:snapToGrid w:val="0"/>
                <w:spacing w:val="6"/>
                <w:szCs w:val="18"/>
              </w:rPr>
              <w:t>”]|</w:t>
            </w:r>
            <w:proofErr w:type="spellStart"/>
            <w:proofErr w:type="gramEnd"/>
            <w:r w:rsidRPr="006D0F4D">
              <w:rPr>
                <w:rFonts w:hAnsi="思源黑体"/>
                <w:snapToGrid w:val="0"/>
                <w:spacing w:val="6"/>
                <w:szCs w:val="18"/>
              </w:rPr>
              <w:t>get_tumor_content</w:t>
            </w:r>
            <w:proofErr w:type="spellEnd"/>
            <w:r w:rsidRPr="006D0F4D">
              <w:rPr>
                <w:rFonts w:hAnsi="思源黑体"/>
                <w:snapToGrid w:val="0"/>
                <w:spacing w:val="6"/>
                <w:szCs w:val="18"/>
              </w:rPr>
              <w:t>%}</w:t>
            </w:r>
          </w:p>
          <w:p w14:paraId="0A895BAB" w14:textId="14F9E01E"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 xml:space="preserve">{{[sample,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w:t>
            </w:r>
            <w:proofErr w:type="spellStart"/>
            <w:r w:rsidRPr="006D0F4D">
              <w:rPr>
                <w:rFonts w:hAnsi="思源黑体"/>
                <w:snapToGrid w:val="0"/>
                <w:spacing w:val="6"/>
                <w:szCs w:val="18"/>
              </w:rPr>
              <w:t>tumor_content</w:t>
            </w:r>
            <w:proofErr w:type="spellEnd"/>
            <w:proofErr w:type="gramStart"/>
            <w:r w:rsidRPr="006D0F4D">
              <w:rPr>
                <w:rFonts w:hAnsi="思源黑体"/>
                <w:snapToGrid w:val="0"/>
                <w:spacing w:val="6"/>
                <w:szCs w:val="18"/>
              </w:rPr>
              <w:t>”]|</w:t>
            </w:r>
            <w:proofErr w:type="spellStart"/>
            <w:proofErr w:type="gramEnd"/>
            <w:r w:rsidRPr="006D0F4D">
              <w:rPr>
                <w:rFonts w:hAnsi="思源黑体"/>
                <w:snapToGrid w:val="0"/>
                <w:spacing w:val="6"/>
                <w:szCs w:val="18"/>
              </w:rPr>
              <w:t>get_tumor_content</w:t>
            </w:r>
            <w:r>
              <w:rPr>
                <w:rFonts w:hAnsi="思源黑体"/>
                <w:snapToGrid w:val="0"/>
                <w:spacing w:val="6"/>
                <w:szCs w:val="18"/>
              </w:rPr>
              <w:t>|replace</w:t>
            </w:r>
            <w:proofErr w:type="spellEnd"/>
            <w:r>
              <w:rPr>
                <w:rFonts w:hAnsi="思源黑体"/>
                <w:snapToGrid w:val="0"/>
                <w:spacing w:val="6"/>
                <w:szCs w:val="18"/>
              </w:rPr>
              <w:t>(“%”, “”)</w:t>
            </w:r>
            <w:r w:rsidRPr="006D0F4D">
              <w:rPr>
                <w:rFonts w:hAnsi="思源黑体"/>
                <w:snapToGrid w:val="0"/>
                <w:spacing w:val="6"/>
                <w:szCs w:val="18"/>
              </w:rPr>
              <w:t>}}</w:t>
            </w:r>
          </w:p>
          <w:p w14:paraId="528E7148"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{%p endif%}</w:t>
            </w:r>
          </w:p>
          <w:p w14:paraId="3D9CBFE8"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 xml:space="preserve">{%p if [sample,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w:t>
            </w:r>
            <w:proofErr w:type="spellStart"/>
            <w:r w:rsidRPr="006D0F4D">
              <w:rPr>
                <w:rFonts w:hAnsi="思源黑体"/>
                <w:snapToGrid w:val="0"/>
                <w:spacing w:val="6"/>
                <w:szCs w:val="18"/>
              </w:rPr>
              <w:t>tumor_content_macrodissection_performed</w:t>
            </w:r>
            <w:proofErr w:type="spellEnd"/>
            <w:proofErr w:type="gramStart"/>
            <w:r w:rsidRPr="006D0F4D">
              <w:rPr>
                <w:rFonts w:hAnsi="思源黑体"/>
                <w:snapToGrid w:val="0"/>
                <w:spacing w:val="6"/>
                <w:szCs w:val="18"/>
              </w:rPr>
              <w:t>”]|</w:t>
            </w:r>
            <w:proofErr w:type="spellStart"/>
            <w:proofErr w:type="gramEnd"/>
            <w:r w:rsidRPr="006D0F4D">
              <w:rPr>
                <w:rFonts w:hAnsi="思源黑体"/>
                <w:snapToGrid w:val="0"/>
                <w:spacing w:val="6"/>
                <w:szCs w:val="18"/>
              </w:rPr>
              <w:t>get_tumor_content</w:t>
            </w:r>
            <w:proofErr w:type="spellEnd"/>
            <w:r w:rsidRPr="006D0F4D">
              <w:rPr>
                <w:rFonts w:hAnsi="思源黑体"/>
                <w:snapToGrid w:val="0"/>
                <w:spacing w:val="6"/>
                <w:szCs w:val="18"/>
              </w:rPr>
              <w:t>%}</w:t>
            </w:r>
          </w:p>
          <w:p w14:paraId="417AFE93" w14:textId="25A673A1"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 xml:space="preserve">富集检测：{{[sample,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“tumor_content_macrodissection_performed</w:t>
            </w:r>
            <w:proofErr w:type="gramStart"/>
            <w:r w:rsidRPr="006D0F4D">
              <w:rPr>
                <w:rFonts w:hAnsi="思源黑体"/>
                <w:snapToGrid w:val="0"/>
                <w:spacing w:val="6"/>
                <w:szCs w:val="18"/>
              </w:rPr>
              <w:t>”]|</w:t>
            </w:r>
            <w:proofErr w:type="gramEnd"/>
            <w:r w:rsidRPr="006D0F4D">
              <w:rPr>
                <w:rFonts w:hAnsi="思源黑体"/>
                <w:snapToGrid w:val="0"/>
                <w:spacing w:val="6"/>
                <w:szCs w:val="18"/>
              </w:rPr>
              <w:t>get_tumor_content</w:t>
            </w:r>
            <w:r>
              <w:rPr>
                <w:rFonts w:hAnsi="思源黑体"/>
                <w:snapToGrid w:val="0"/>
                <w:spacing w:val="6"/>
                <w:szCs w:val="18"/>
              </w:rPr>
              <w:t>|replace(“%”, “”)</w:t>
            </w:r>
            <w:r w:rsidRPr="006D0F4D">
              <w:rPr>
                <w:rFonts w:hAnsi="思源黑体"/>
                <w:snapToGrid w:val="0"/>
                <w:spacing w:val="6"/>
                <w:szCs w:val="18"/>
              </w:rPr>
              <w:t>}}</w:t>
            </w:r>
          </w:p>
          <w:p w14:paraId="26851855"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{%p endif%}</w:t>
            </w:r>
          </w:p>
          <w:p w14:paraId="5B0340EE"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 xml:space="preserve">{%p if not [sample,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w:t>
            </w:r>
            <w:proofErr w:type="spellStart"/>
            <w:r w:rsidRPr="006D0F4D">
              <w:rPr>
                <w:rFonts w:hAnsi="思源黑体"/>
                <w:snapToGrid w:val="0"/>
                <w:spacing w:val="6"/>
                <w:szCs w:val="18"/>
              </w:rPr>
              <w:t>tumor_content</w:t>
            </w:r>
            <w:proofErr w:type="spellEnd"/>
            <w:proofErr w:type="gramStart"/>
            <w:r w:rsidRPr="006D0F4D">
              <w:rPr>
                <w:rFonts w:hAnsi="思源黑体"/>
                <w:snapToGrid w:val="0"/>
                <w:spacing w:val="6"/>
                <w:szCs w:val="18"/>
              </w:rPr>
              <w:t>”]|</w:t>
            </w:r>
            <w:proofErr w:type="spellStart"/>
            <w:proofErr w:type="gramEnd"/>
            <w:r w:rsidRPr="006D0F4D">
              <w:rPr>
                <w:rFonts w:hAnsi="思源黑体"/>
                <w:snapToGrid w:val="0"/>
                <w:spacing w:val="6"/>
                <w:szCs w:val="18"/>
              </w:rPr>
              <w:t>get_tumor_content</w:t>
            </w:r>
            <w:proofErr w:type="spellEnd"/>
            <w:r w:rsidRPr="006D0F4D">
              <w:rPr>
                <w:rFonts w:hAnsi="思源黑体"/>
                <w:snapToGrid w:val="0"/>
                <w:spacing w:val="6"/>
                <w:szCs w:val="18"/>
              </w:rPr>
              <w:t xml:space="preserve"> and not [sample, </w:t>
            </w:r>
            <w:proofErr w:type="spellStart"/>
            <w:r w:rsidRPr="006D0F4D">
              <w:rPr>
                <w:rFonts w:hAnsi="思源黑体"/>
                <w:snapToGrid w:val="0"/>
                <w:spacing w:val="6"/>
                <w:szCs w:val="18"/>
              </w:rPr>
              <w:t>lib_quality_control</w:t>
            </w:r>
            <w:proofErr w:type="spellEnd"/>
            <w:r w:rsidRPr="006D0F4D">
              <w:rPr>
                <w:rFonts w:hAnsi="思源黑体"/>
                <w:snapToGrid w:val="0"/>
                <w:spacing w:val="6"/>
                <w:szCs w:val="18"/>
              </w:rPr>
              <w:t>, “</w:t>
            </w:r>
            <w:proofErr w:type="spellStart"/>
            <w:r w:rsidRPr="006D0F4D">
              <w:rPr>
                <w:rFonts w:hAnsi="思源黑体"/>
                <w:snapToGrid w:val="0"/>
                <w:spacing w:val="6"/>
                <w:szCs w:val="18"/>
              </w:rPr>
              <w:t>tumor_content_macrodissection_performed</w:t>
            </w:r>
            <w:proofErr w:type="spellEnd"/>
            <w:r w:rsidRPr="006D0F4D">
              <w:rPr>
                <w:rFonts w:hAnsi="思源黑体"/>
                <w:snapToGrid w:val="0"/>
                <w:spacing w:val="6"/>
                <w:szCs w:val="18"/>
              </w:rPr>
              <w:t>”]|</w:t>
            </w:r>
            <w:proofErr w:type="spellStart"/>
            <w:r w:rsidRPr="006D0F4D">
              <w:rPr>
                <w:rFonts w:hAnsi="思源黑体"/>
                <w:snapToGrid w:val="0"/>
                <w:spacing w:val="6"/>
                <w:szCs w:val="18"/>
              </w:rPr>
              <w:t>get_tumor_content</w:t>
            </w:r>
            <w:proofErr w:type="spellEnd"/>
            <w:r w:rsidRPr="006D0F4D">
              <w:rPr>
                <w:rFonts w:hAnsi="思源黑体"/>
                <w:snapToGrid w:val="0"/>
                <w:spacing w:val="6"/>
                <w:szCs w:val="18"/>
              </w:rPr>
              <w:t>%}</w:t>
            </w:r>
          </w:p>
          <w:p w14:paraId="26DED250" w14:textId="77777777" w:rsidR="006D0F4D" w:rsidRPr="006D0F4D" w:rsidRDefault="006D0F4D" w:rsidP="006D0F4D">
            <w:pPr>
              <w:adjustRightInd w:val="0"/>
              <w:snapToGrid w:val="0"/>
              <w:jc w:val="center"/>
              <w:rPr>
                <w:rFonts w:hAnsi="思源黑体"/>
                <w:snapToGrid w:val="0"/>
                <w:spacing w:val="6"/>
                <w:szCs w:val="18"/>
              </w:rPr>
            </w:pPr>
            <w:r w:rsidRPr="006D0F4D">
              <w:rPr>
                <w:rFonts w:hAnsi="思源黑体"/>
                <w:snapToGrid w:val="0"/>
                <w:spacing w:val="6"/>
                <w:szCs w:val="18"/>
              </w:rPr>
              <w:t>/</w:t>
            </w:r>
          </w:p>
          <w:p w14:paraId="31DA3B1A" w14:textId="4D371776" w:rsidR="006D0F4D" w:rsidRDefault="006D0F4D" w:rsidP="006D0F4D">
            <w:pPr>
              <w:adjustRightInd w:val="0"/>
              <w:snapToGrid w:val="0"/>
              <w:jc w:val="center"/>
              <w:rPr>
                <w:rFonts w:hAnsi="思源黑体" w:hint="eastAsia"/>
                <w:snapToGrid w:val="0"/>
                <w:spacing w:val="6"/>
                <w:szCs w:val="18"/>
              </w:rPr>
            </w:pPr>
            <w:r w:rsidRPr="006D0F4D">
              <w:rPr>
                <w:rFonts w:hAnsi="思源黑体"/>
                <w:snapToGrid w:val="0"/>
                <w:spacing w:val="6"/>
                <w:szCs w:val="18"/>
              </w:rPr>
              <w:t>{%p endif%}</w:t>
            </w:r>
          </w:p>
        </w:tc>
        <w:tc>
          <w:tcPr>
            <w:tcW w:w="2579" w:type="dxa"/>
            <w:tcBorders>
              <w:top w:val="single" w:sz="4"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1A10C4" w14:textId="77777777" w:rsidR="00AD2A65" w:rsidRDefault="007A460A">
            <w:pPr>
              <w:adjustRightInd w:val="0"/>
              <w:snapToGrid w:val="0"/>
              <w:jc w:val="center"/>
              <w:rPr>
                <w:rFonts w:hAnsi="思源黑体"/>
                <w:snapToGrid w:val="0"/>
                <w:spacing w:val="6"/>
                <w:szCs w:val="18"/>
              </w:rPr>
            </w:pPr>
            <w:r>
              <w:rPr>
                <w:rFonts w:hAnsi="思源黑体"/>
                <w:snapToGrid w:val="0"/>
                <w:spacing w:val="6"/>
                <w:szCs w:val="18"/>
              </w:rPr>
              <w:t>≥</w:t>
            </w:r>
            <w:r>
              <w:rPr>
                <w:rFonts w:hAnsi="思源黑体" w:hint="eastAsia"/>
                <w:snapToGrid w:val="0"/>
                <w:spacing w:val="6"/>
                <w:szCs w:val="18"/>
              </w:rPr>
              <w:t>2</w:t>
            </w:r>
            <w:r>
              <w:rPr>
                <w:rFonts w:hAnsi="思源黑体"/>
                <w:snapToGrid w:val="0"/>
                <w:spacing w:val="6"/>
                <w:szCs w:val="18"/>
              </w:rPr>
              <w:t>0</w:t>
            </w:r>
          </w:p>
        </w:tc>
      </w:tr>
      <w:tr w:rsidR="00AD2A65" w14:paraId="5686F44C"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7A6D044"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590BB23" w14:textId="77777777" w:rsidR="00AD2A65" w:rsidRDefault="007A460A">
            <w:pPr>
              <w:spacing w:line="240" w:lineRule="exact"/>
              <w:jc w:val="center"/>
              <w:rPr>
                <w:rFonts w:hAnsi="思源黑体"/>
                <w:snapToGrid w:val="0"/>
                <w:spacing w:val="6"/>
                <w:szCs w:val="18"/>
              </w:rPr>
            </w:pPr>
            <w:bookmarkStart w:id="26" w:name="QC_DNAVol"/>
            <w:bookmarkEnd w:id="26"/>
            <w:r>
              <w:rPr>
                <w:rFonts w:hAnsi="思源黑体"/>
                <w:snapToGrid w:val="0"/>
                <w:spacing w:val="6"/>
                <w:szCs w:val="18"/>
              </w:rPr>
              <w:t>DNA总量(ng)</w:t>
            </w:r>
            <w:r>
              <w:rPr>
                <w:rFonts w:hAnsi="思源黑体"/>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C680010" w14:textId="4BBB18B4"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lib_quality_control.lib_dna_qc.dna_qty</w:t>
            </w:r>
            <w:proofErr w:type="gramStart"/>
            <w:r w:rsidRPr="00E25C69">
              <w:rPr>
                <w:rFonts w:hAnsi="思源黑体"/>
                <w:snapToGrid w:val="0"/>
                <w:spacing w:val="6"/>
                <w:szCs w:val="18"/>
              </w:rPr>
              <w:t>%}{</w:t>
            </w:r>
            <w:proofErr w:type="gramEnd"/>
            <w:r w:rsidRPr="00E25C69">
              <w:rPr>
                <w:rFonts w:hAnsi="思源黑体"/>
                <w:snapToGrid w:val="0"/>
                <w:spacing w:val="6"/>
                <w:szCs w:val="18"/>
              </w:rPr>
              <w:t>{lib_quality_control.lib_dna_qc.dna_qty|replace(“.00”,””)}}{%else%}{%endif%}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D73131" w14:textId="77777777" w:rsidR="00AD2A65" w:rsidRDefault="007A460A">
            <w:pPr>
              <w:spacing w:line="240" w:lineRule="exact"/>
              <w:jc w:val="center"/>
              <w:rPr>
                <w:rFonts w:hAnsi="思源黑体"/>
                <w:snapToGrid w:val="0"/>
                <w:spacing w:val="6"/>
                <w:szCs w:val="18"/>
              </w:rPr>
            </w:pPr>
            <w:r>
              <w:rPr>
                <w:rFonts w:hAnsi="思源黑体"/>
                <w:snapToGrid w:val="0"/>
                <w:spacing w:val="6"/>
                <w:szCs w:val="18"/>
              </w:rPr>
              <w:t>≥30</w:t>
            </w:r>
          </w:p>
        </w:tc>
      </w:tr>
      <w:tr w:rsidR="00AD2A65" w14:paraId="4BAE11B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256FD1A" w14:textId="77777777" w:rsidR="00AD2A65" w:rsidRDefault="00AD2A65">
            <w:pPr>
              <w:spacing w:line="240" w:lineRule="exact"/>
              <w:jc w:val="center"/>
              <w:rPr>
                <w:rFonts w:hAnsi="思源黑体"/>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387ABB" w14:textId="77777777" w:rsidR="00AD2A65" w:rsidRDefault="007A460A">
            <w:pPr>
              <w:spacing w:line="240" w:lineRule="exact"/>
              <w:jc w:val="center"/>
              <w:rPr>
                <w:rFonts w:hAnsi="思源黑体"/>
                <w:snapToGrid w:val="0"/>
                <w:spacing w:val="6"/>
                <w:szCs w:val="18"/>
              </w:rPr>
            </w:pPr>
            <w:bookmarkStart w:id="27" w:name="QC_AMP_Total_Qty"/>
            <w:bookmarkEnd w:id="27"/>
            <w:r>
              <w:rPr>
                <w:rFonts w:hAnsi="思源黑体"/>
                <w:snapToGrid w:val="0"/>
                <w:spacing w:val="6"/>
                <w:szCs w:val="18"/>
              </w:rPr>
              <w:t>文库总量(ng)</w:t>
            </w:r>
            <w:r>
              <w:rPr>
                <w:rFonts w:hAnsi="思源黑体" w:hint="eastAsia"/>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7C918D2" w14:textId="024FD2FD"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w:t>
            </w:r>
            <w:proofErr w:type="gramStart"/>
            <w:r w:rsidRPr="00E25C69">
              <w:rPr>
                <w:rFonts w:hAnsi="思源黑体"/>
                <w:snapToGrid w:val="0"/>
                <w:spacing w:val="6"/>
                <w:szCs w:val="18"/>
              </w:rPr>
              <w:t>qc.library</w:t>
            </w:r>
            <w:proofErr w:type="gramEnd"/>
            <w:r w:rsidRPr="00E25C69">
              <w:rPr>
                <w:rFonts w:hAnsi="思源黑体"/>
                <w:snapToGrid w:val="0"/>
                <w:spacing w:val="6"/>
                <w:szCs w:val="18"/>
              </w:rPr>
              <w:t>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8CA15AC"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≥300</w:t>
            </w:r>
          </w:p>
        </w:tc>
      </w:tr>
      <w:tr w:rsidR="00AD2A65" w14:paraId="25F6410A"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FEB90F2"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lastRenderedPageBreak/>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B247579" w14:textId="77777777" w:rsidR="00AD2A65" w:rsidRDefault="007A460A">
            <w:pPr>
              <w:spacing w:line="240" w:lineRule="exact"/>
              <w:jc w:val="center"/>
              <w:rPr>
                <w:rFonts w:hAnsi="思源黑体"/>
                <w:snapToGrid w:val="0"/>
                <w:spacing w:val="6"/>
                <w:szCs w:val="18"/>
              </w:rPr>
            </w:pPr>
            <w:bookmarkStart w:id="28" w:name="QC_MEAN_DP"/>
            <w:bookmarkEnd w:id="28"/>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0BB699E" w14:textId="6818458C"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qc.cleandata</w:t>
            </w:r>
            <w:proofErr w:type="gramEnd"/>
            <w:r w:rsidRPr="00E25C69">
              <w:rPr>
                <w:rFonts w:hAnsi="思源黑体"/>
                <w:snapToGrid w:val="0"/>
                <w:spacing w:val="6"/>
                <w:szCs w:val="18"/>
              </w:rPr>
              <w:t>_q30</w:t>
            </w:r>
            <w:r w:rsidR="0037397A">
              <w:rPr>
                <w:rFonts w:hAnsi="思源黑体"/>
                <w:snapToGrid w:val="0"/>
                <w:spacing w:val="6"/>
                <w:szCs w:val="18"/>
              </w:rPr>
              <w:t>|replace(“</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CF90E4"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AD2A65" w14:paraId="660233CD"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329E32D"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FD22EF" w14:textId="77777777" w:rsidR="00AD2A65" w:rsidRDefault="007A460A">
            <w:pPr>
              <w:spacing w:line="240" w:lineRule="exact"/>
              <w:jc w:val="center"/>
              <w:rPr>
                <w:rFonts w:hAnsi="思源黑体"/>
                <w:snapToGrid w:val="0"/>
                <w:spacing w:val="6"/>
                <w:szCs w:val="18"/>
              </w:rPr>
            </w:pPr>
            <w:bookmarkStart w:id="29" w:name="QC_LIB_COMP"/>
            <w:bookmarkEnd w:id="29"/>
            <w:r>
              <w:rPr>
                <w:rFonts w:hAnsi="思源黑体" w:hint="eastAsia"/>
                <w:snapToGrid w:val="0"/>
                <w:spacing w:val="6"/>
                <w:szCs w:val="18"/>
              </w:rPr>
              <w:t>比对率(%)</w:t>
            </w:r>
            <w:r>
              <w:rPr>
                <w:rFonts w:hAnsi="思源黑体" w:hint="eastAsia"/>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231E426" w14:textId="3A2038D6"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qc.mapping</w:t>
            </w:r>
            <w:proofErr w:type="gramEnd"/>
            <w:r w:rsidRPr="00E25C69">
              <w:rPr>
                <w:rFonts w:hAnsi="思源黑体"/>
                <w:snapToGrid w:val="0"/>
                <w:spacing w:val="6"/>
                <w:szCs w:val="18"/>
              </w:rPr>
              <w:t>_ratio</w:t>
            </w:r>
            <w:r w:rsidR="0037397A">
              <w:rPr>
                <w:rFonts w:hAnsi="思源黑体"/>
                <w:snapToGrid w:val="0"/>
                <w:spacing w:val="6"/>
                <w:szCs w:val="18"/>
              </w:rPr>
              <w:t>|replace</w:t>
            </w:r>
            <w:proofErr w:type="spellEnd"/>
            <w:r w:rsidR="0037397A">
              <w:rPr>
                <w:rFonts w:hAnsi="思源黑体"/>
                <w:snapToGrid w:val="0"/>
                <w:spacing w:val="6"/>
                <w:szCs w:val="18"/>
              </w:rPr>
              <w:t>(“</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F0A378F"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p>
        </w:tc>
      </w:tr>
      <w:tr w:rsidR="00AD2A65" w14:paraId="042E469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D8A2AEB"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89D6558" w14:textId="77777777" w:rsidR="00AD2A65" w:rsidRDefault="007A460A">
            <w:pPr>
              <w:spacing w:line="240" w:lineRule="exact"/>
              <w:jc w:val="center"/>
              <w:rPr>
                <w:rFonts w:hAnsi="思源黑体"/>
                <w:snapToGrid w:val="0"/>
                <w:spacing w:val="6"/>
                <w:szCs w:val="18"/>
              </w:rPr>
            </w:pPr>
            <w:bookmarkStart w:id="30" w:name="QC_DP_GE_20_PCT"/>
            <w:bookmarkEnd w:id="30"/>
            <w:r>
              <w:rPr>
                <w:rFonts w:hAnsi="思源黑体" w:hint="eastAsia"/>
                <w:snapToGrid w:val="0"/>
                <w:spacing w:val="6"/>
                <w:szCs w:val="18"/>
              </w:rPr>
              <w:t>覆盖度(%)</w:t>
            </w:r>
            <w:r>
              <w:rPr>
                <w:rFonts w:hAnsi="思源黑体" w:hint="eastAsia"/>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945B112" w14:textId="50AAE823"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qc.cover</w:t>
            </w:r>
            <w:proofErr w:type="gramEnd"/>
            <w:r w:rsidRPr="00E25C69">
              <w:rPr>
                <w:rFonts w:hAnsi="思源黑体"/>
                <w:snapToGrid w:val="0"/>
                <w:spacing w:val="6"/>
                <w:szCs w:val="18"/>
              </w:rPr>
              <w:t>_ratio</w:t>
            </w:r>
            <w:r w:rsidR="0037397A">
              <w:rPr>
                <w:rFonts w:hAnsi="思源黑体"/>
                <w:snapToGrid w:val="0"/>
                <w:spacing w:val="6"/>
                <w:szCs w:val="18"/>
              </w:rPr>
              <w:t>|replace</w:t>
            </w:r>
            <w:proofErr w:type="spellEnd"/>
            <w:r w:rsidR="0037397A">
              <w:rPr>
                <w:rFonts w:hAnsi="思源黑体"/>
                <w:snapToGrid w:val="0"/>
                <w:spacing w:val="6"/>
                <w:szCs w:val="18"/>
              </w:rPr>
              <w:t>(“</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A6B9AF" w14:textId="77777777" w:rsidR="00AD2A65" w:rsidRDefault="007A460A">
            <w:pPr>
              <w:spacing w:line="240" w:lineRule="exact"/>
              <w:jc w:val="center"/>
              <w:rPr>
                <w:rFonts w:hAnsi="思源黑体"/>
                <w:snapToGrid w:val="0"/>
                <w:spacing w:val="6"/>
                <w:szCs w:val="18"/>
              </w:rPr>
            </w:pPr>
            <w:r>
              <w:rPr>
                <w:rFonts w:hAnsi="思源黑体"/>
                <w:snapToGrid w:val="0"/>
                <w:spacing w:val="6"/>
                <w:szCs w:val="18"/>
              </w:rPr>
              <w:t>/</w:t>
            </w:r>
          </w:p>
        </w:tc>
      </w:tr>
      <w:tr w:rsidR="00AD2A65" w14:paraId="001EFB47"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E57DF48"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C1DBCBA" w14:textId="77777777" w:rsidR="00AD2A65" w:rsidRDefault="007A460A">
            <w:pPr>
              <w:spacing w:line="240" w:lineRule="exact"/>
              <w:jc w:val="center"/>
              <w:rPr>
                <w:rFonts w:hAnsi="思源黑体"/>
                <w:snapToGrid w:val="0"/>
                <w:spacing w:val="6"/>
                <w:szCs w:val="18"/>
              </w:rPr>
            </w:pPr>
            <w:bookmarkStart w:id="31" w:name="QC_MappingPercent"/>
            <w:bookmarkEnd w:id="31"/>
            <w:r>
              <w:rPr>
                <w:rFonts w:hAnsi="思源黑体" w:hint="eastAsia"/>
                <w:snapToGrid w:val="0"/>
                <w:spacing w:val="6"/>
                <w:szCs w:val="18"/>
              </w:rPr>
              <w:t>均</w:t>
            </w:r>
            <w:proofErr w:type="gramStart"/>
            <w:r>
              <w:rPr>
                <w:rFonts w:hAnsi="思源黑体" w:hint="eastAsia"/>
                <w:snapToGrid w:val="0"/>
                <w:spacing w:val="6"/>
                <w:szCs w:val="18"/>
              </w:rPr>
              <w:t>一</w:t>
            </w:r>
            <w:proofErr w:type="gramEnd"/>
            <w:r>
              <w:rPr>
                <w:rFonts w:hAnsi="思源黑体" w:hint="eastAsia"/>
                <w:snapToGrid w:val="0"/>
                <w:spacing w:val="6"/>
                <w:szCs w:val="18"/>
              </w:rPr>
              <w:t>性(%)</w:t>
            </w:r>
            <w:r>
              <w:rPr>
                <w:rFonts w:hAnsi="思源黑体" w:hint="eastAsia"/>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BDDF0E0" w14:textId="14CA1C25"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qc.uni</w:t>
            </w:r>
            <w:proofErr w:type="gramEnd"/>
            <w:r w:rsidRPr="00E25C69">
              <w:rPr>
                <w:rFonts w:hAnsi="思源黑体"/>
                <w:snapToGrid w:val="0"/>
                <w:spacing w:val="6"/>
                <w:szCs w:val="18"/>
              </w:rPr>
              <w:t>20</w:t>
            </w:r>
            <w:r w:rsidR="0037397A">
              <w:rPr>
                <w:rFonts w:hAnsi="思源黑体"/>
                <w:snapToGrid w:val="0"/>
                <w:spacing w:val="6"/>
                <w:szCs w:val="18"/>
              </w:rPr>
              <w:t>|replace(“</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C6EC241"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p>
        </w:tc>
      </w:tr>
      <w:tr w:rsidR="00AD2A65" w14:paraId="1A5A5C19"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F9A8718"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63D7552" w14:textId="77777777" w:rsidR="00AD2A65" w:rsidRDefault="007A460A">
            <w:pPr>
              <w:spacing w:line="240" w:lineRule="exact"/>
              <w:jc w:val="center"/>
              <w:rPr>
                <w:rFonts w:hAnsi="思源黑体"/>
                <w:snapToGrid w:val="0"/>
                <w:spacing w:val="6"/>
                <w:szCs w:val="18"/>
              </w:rPr>
            </w:pPr>
            <w:bookmarkStart w:id="32" w:name="QC_Q30"/>
            <w:bookmarkEnd w:id="32"/>
            <w:r>
              <w:rPr>
                <w:rFonts w:hAnsi="思源黑体" w:hint="eastAsia"/>
                <w:snapToGrid w:val="0"/>
                <w:spacing w:val="6"/>
                <w:szCs w:val="18"/>
              </w:rPr>
              <w:t>平均测序深度（×）</w:t>
            </w:r>
            <w:r>
              <w:rPr>
                <w:rFonts w:hAnsi="思源黑体" w:hint="eastAsia"/>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ECA853C" w14:textId="7F429BF2"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_mean|replace</w:t>
            </w:r>
            <w:proofErr w:type="spellEnd"/>
            <w:r w:rsidRPr="00E25C69">
              <w:rPr>
                <w:rFonts w:hAnsi="思源黑体"/>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661C59"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p>
        </w:tc>
      </w:tr>
      <w:tr w:rsidR="00AD2A65" w14:paraId="283836C8"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78BF5CA"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F60FD87" w14:textId="77777777" w:rsidR="00AD2A65" w:rsidRDefault="007A460A">
            <w:pPr>
              <w:spacing w:line="240" w:lineRule="exact"/>
              <w:jc w:val="center"/>
              <w:rPr>
                <w:rFonts w:hAnsi="思源黑体"/>
                <w:snapToGrid w:val="0"/>
                <w:spacing w:val="6"/>
                <w:szCs w:val="18"/>
              </w:rPr>
            </w:pPr>
            <w:bookmarkStart w:id="33" w:name="QC_PAIRED_COR"/>
            <w:bookmarkEnd w:id="33"/>
            <w:r>
              <w:rPr>
                <w:rFonts w:hAnsi="思源黑体" w:hint="eastAsia"/>
                <w:snapToGrid w:val="0"/>
                <w:spacing w:val="6"/>
                <w:szCs w:val="18"/>
              </w:rPr>
              <w:t>平均有效深度（×）</w:t>
            </w:r>
            <w:r>
              <w:rPr>
                <w:rFonts w:hAnsi="思源黑体" w:hint="eastAsia"/>
                <w:snapToGrid w:val="0"/>
                <w:spacing w:val="6"/>
                <w:szCs w:val="18"/>
                <w:vertAlign w:val="superscript"/>
              </w:rPr>
              <w:t>9</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6EB1841" w14:textId="0E5AD5FA"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_ssbc|replace</w:t>
            </w:r>
            <w:proofErr w:type="spellEnd"/>
            <w:r w:rsidRPr="00E25C69">
              <w:rPr>
                <w:rFonts w:hAnsi="思源黑体"/>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0E6B54"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300</w:t>
            </w:r>
          </w:p>
        </w:tc>
      </w:tr>
      <w:tr w:rsidR="00AD2A65" w14:paraId="0F801DE0"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0F9A5227" w14:textId="77777777" w:rsidR="00AD2A65" w:rsidRDefault="007A460A">
            <w:pPr>
              <w:spacing w:line="240" w:lineRule="exact"/>
              <w:jc w:val="center"/>
              <w:rPr>
                <w:rFonts w:hAnsi="思源黑体"/>
                <w:b/>
                <w:snapToGrid w:val="0"/>
                <w:spacing w:val="10"/>
                <w:szCs w:val="18"/>
              </w:rPr>
            </w:pPr>
            <w:bookmarkStart w:id="34" w:name="QC_QCResult"/>
            <w:bookmarkEnd w:id="34"/>
            <w:r>
              <w:rPr>
                <w:rFonts w:hAnsi="思源黑体"/>
                <w:b/>
                <w:snapToGrid w:val="0"/>
                <w:spacing w:val="10"/>
                <w:szCs w:val="18"/>
              </w:rPr>
              <w:t>总体质量评估</w:t>
            </w:r>
            <w:r>
              <w:rPr>
                <w:rFonts w:hAnsi="思源黑体" w:hint="eastAsia"/>
                <w:b/>
                <w:snapToGrid w:val="0"/>
                <w:spacing w:val="10"/>
                <w:szCs w:val="18"/>
                <w:vertAlign w:val="superscript"/>
              </w:rPr>
              <w:t>10</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799A7EC1"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yellow"/>
              </w:rPr>
              <w:t>{%p if qc.dna_data_</w:t>
            </w:r>
            <w:proofErr w:type="gramStart"/>
            <w:r w:rsidRPr="005C56F3">
              <w:rPr>
                <w:rFonts w:hAnsi="思源黑体"/>
                <w:b/>
                <w:snapToGrid w:val="0"/>
                <w:spacing w:val="10"/>
                <w:szCs w:val="18"/>
                <w:highlight w:val="yellow"/>
              </w:rPr>
              <w:t>qc.cleandata</w:t>
            </w:r>
            <w:proofErr w:type="gramEnd"/>
            <w:r w:rsidRPr="005C56F3">
              <w:rPr>
                <w:rFonts w:hAnsi="思源黑体"/>
                <w:b/>
                <w:snapToGrid w:val="0"/>
                <w:spacing w:val="10"/>
                <w:szCs w:val="18"/>
                <w:highlight w:val="yellow"/>
              </w:rPr>
              <w:t xml:space="preserve">_q30_num&gt;=0.75 and </w:t>
            </w:r>
            <w:proofErr w:type="spellStart"/>
            <w:r w:rsidRPr="005C56F3">
              <w:rPr>
                <w:rFonts w:hAnsi="思源黑体"/>
                <w:b/>
                <w:snapToGrid w:val="0"/>
                <w:spacing w:val="10"/>
                <w:szCs w:val="18"/>
                <w:highlight w:val="yellow"/>
              </w:rPr>
              <w:t>qc.dna_data_qc.depth_ssbc_num</w:t>
            </w:r>
            <w:proofErr w:type="spellEnd"/>
            <w:r w:rsidRPr="005C56F3">
              <w:rPr>
                <w:rFonts w:hAnsi="思源黑体"/>
                <w:b/>
                <w:snapToGrid w:val="0"/>
                <w:spacing w:val="10"/>
                <w:szCs w:val="18"/>
                <w:highlight w:val="yellow"/>
              </w:rPr>
              <w:t>&gt;=300%}</w:t>
            </w:r>
          </w:p>
          <w:p w14:paraId="76103F79" w14:textId="77777777" w:rsidR="00C91D5C" w:rsidRDefault="00C91D5C" w:rsidP="00E25C69">
            <w:pPr>
              <w:spacing w:line="240" w:lineRule="exact"/>
              <w:jc w:val="center"/>
              <w:rPr>
                <w:rFonts w:hAnsi="思源黑体"/>
                <w:b/>
                <w:snapToGrid w:val="0"/>
                <w:spacing w:val="10"/>
                <w:szCs w:val="18"/>
              </w:rPr>
            </w:pPr>
            <w:r w:rsidRPr="00C91D5C">
              <w:rPr>
                <w:rFonts w:hAnsi="思源黑体"/>
                <w:b/>
                <w:snapToGrid w:val="0"/>
                <w:spacing w:val="10"/>
                <w:szCs w:val="18"/>
                <w:highlight w:val="green"/>
              </w:rPr>
              <w:t xml:space="preserve">{%p if [sample, </w:t>
            </w:r>
            <w:proofErr w:type="spellStart"/>
            <w:r w:rsidRPr="00C91D5C">
              <w:rPr>
                <w:rFonts w:hAnsi="思源黑体"/>
                <w:b/>
                <w:snapToGrid w:val="0"/>
                <w:spacing w:val="10"/>
                <w:szCs w:val="18"/>
                <w:highlight w:val="green"/>
              </w:rPr>
              <w:t>lib_quality_control</w:t>
            </w:r>
            <w:proofErr w:type="spellEnd"/>
            <w:r w:rsidRPr="00C91D5C">
              <w:rPr>
                <w:rFonts w:hAnsi="思源黑体"/>
                <w:b/>
                <w:snapToGrid w:val="0"/>
                <w:spacing w:val="10"/>
                <w:szCs w:val="18"/>
                <w:highlight w:val="green"/>
              </w:rPr>
              <w:t>, “tumor_content_macrodissection_performed</w:t>
            </w:r>
            <w:proofErr w:type="gramStart"/>
            <w:r w:rsidRPr="00C91D5C">
              <w:rPr>
                <w:rFonts w:hAnsi="思源黑体"/>
                <w:b/>
                <w:snapToGrid w:val="0"/>
                <w:spacing w:val="10"/>
                <w:szCs w:val="18"/>
                <w:highlight w:val="green"/>
              </w:rPr>
              <w:t>”]|</w:t>
            </w:r>
            <w:proofErr w:type="gramEnd"/>
            <w:r w:rsidRPr="00C91D5C">
              <w:rPr>
                <w:rFonts w:hAnsi="思源黑体"/>
                <w:b/>
                <w:snapToGrid w:val="0"/>
                <w:spacing w:val="10"/>
                <w:szCs w:val="18"/>
                <w:highlight w:val="green"/>
              </w:rPr>
              <w:t>get_tumor_content%}</w:t>
            </w:r>
          </w:p>
          <w:p w14:paraId="3D78018E" w14:textId="5C20EC25"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 xml:space="preserve">{%p if </w:t>
            </w:r>
            <w:proofErr w:type="spellStart"/>
            <w:r w:rsidRPr="00FE6FE5">
              <w:rPr>
                <w:rFonts w:hAnsi="思源黑体"/>
                <w:b/>
                <w:snapToGrid w:val="0"/>
                <w:spacing w:val="10"/>
                <w:szCs w:val="18"/>
                <w:highlight w:val="magenta"/>
              </w:rPr>
              <w:t>lib_quality_control</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lib_quality_control.lib_dna_qc.dna_qty</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w:t>
            </w:r>
            <w:proofErr w:type="gramStart"/>
            <w:r w:rsidRPr="00FE6FE5">
              <w:rPr>
                <w:rFonts w:hAnsi="思源黑体"/>
                <w:b/>
                <w:snapToGrid w:val="0"/>
                <w:spacing w:val="10"/>
                <w:szCs w:val="18"/>
                <w:highlight w:val="magenta"/>
              </w:rPr>
              <w:t>qc.library</w:t>
            </w:r>
            <w:proofErr w:type="gramEnd"/>
            <w:r w:rsidRPr="00FE6FE5">
              <w:rPr>
                <w:rFonts w:hAnsi="思源黑体"/>
                <w:b/>
                <w:snapToGrid w:val="0"/>
                <w:spacing w:val="10"/>
                <w:szCs w:val="18"/>
                <w:highlight w:val="magenta"/>
              </w:rPr>
              <w:t>_qty</w:t>
            </w:r>
            <w:proofErr w:type="spellEnd"/>
            <w:r w:rsidRPr="00FE6FE5">
              <w:rPr>
                <w:rFonts w:hAnsi="思源黑体"/>
                <w:b/>
                <w:snapToGrid w:val="0"/>
                <w:spacing w:val="10"/>
                <w:szCs w:val="18"/>
                <w:highlight w:val="magenta"/>
              </w:rPr>
              <w:t>%}</w:t>
            </w:r>
          </w:p>
          <w:p w14:paraId="3FE07F8D" w14:textId="00135185"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C91D5C" w:rsidRPr="00C91D5C">
              <w:rPr>
                <w:rFonts w:hAnsi="思源黑体"/>
                <w:b/>
                <w:snapToGrid w:val="0"/>
                <w:spacing w:val="10"/>
                <w:szCs w:val="18"/>
              </w:rPr>
              <w:t xml:space="preserve">[sample, </w:t>
            </w:r>
            <w:proofErr w:type="spellStart"/>
            <w:r w:rsidR="00C91D5C" w:rsidRPr="00C91D5C">
              <w:rPr>
                <w:rFonts w:hAnsi="思源黑体"/>
                <w:b/>
                <w:snapToGrid w:val="0"/>
                <w:spacing w:val="10"/>
                <w:szCs w:val="18"/>
              </w:rPr>
              <w:t>lib_quality_control</w:t>
            </w:r>
            <w:proofErr w:type="spellEnd"/>
            <w:r w:rsidR="00C91D5C" w:rsidRPr="00C91D5C">
              <w:rPr>
                <w:rFonts w:hAnsi="思源黑体"/>
                <w:b/>
                <w:snapToGrid w:val="0"/>
                <w:spacing w:val="10"/>
                <w:szCs w:val="18"/>
              </w:rPr>
              <w:t>, “tumor_content_macrodissection_performed”]|get_tumor_content|replace(“%”,</w:t>
            </w:r>
            <w:proofErr w:type="gramStart"/>
            <w:r w:rsidR="00C91D5C" w:rsidRPr="00C91D5C">
              <w:rPr>
                <w:rFonts w:hAnsi="思源黑体"/>
                <w:b/>
                <w:snapToGrid w:val="0"/>
                <w:spacing w:val="10"/>
                <w:szCs w:val="18"/>
              </w:rPr>
              <w:t>””</w:t>
            </w:r>
            <w:proofErr w:type="gramEnd"/>
            <w:r w:rsidR="00C91D5C" w:rsidRPr="00C91D5C">
              <w:rPr>
                <w:rFonts w:hAnsi="思源黑体"/>
                <w:b/>
                <w:snapToGrid w:val="0"/>
                <w:spacing w:val="10"/>
                <w:szCs w:val="18"/>
              </w:rPr>
              <w:t>)|float &gt;= 20</w:t>
            </w:r>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t>{%endif%}</w:t>
            </w:r>
          </w:p>
          <w:p w14:paraId="228A0B55"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else%}</w:t>
            </w:r>
          </w:p>
          <w:p w14:paraId="24E17DD1" w14:textId="3C2B6BDF"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C91D5C" w:rsidRPr="00C91D5C">
              <w:rPr>
                <w:rFonts w:hAnsi="思源黑体"/>
                <w:b/>
                <w:snapToGrid w:val="0"/>
                <w:spacing w:val="10"/>
                <w:szCs w:val="18"/>
              </w:rPr>
              <w:t xml:space="preserve">[sample, </w:t>
            </w:r>
            <w:proofErr w:type="spellStart"/>
            <w:r w:rsidR="00C91D5C" w:rsidRPr="00C91D5C">
              <w:rPr>
                <w:rFonts w:hAnsi="思源黑体"/>
                <w:b/>
                <w:snapToGrid w:val="0"/>
                <w:spacing w:val="10"/>
                <w:szCs w:val="18"/>
              </w:rPr>
              <w:t>lib_quality_control</w:t>
            </w:r>
            <w:proofErr w:type="spellEnd"/>
            <w:r w:rsidR="00C91D5C" w:rsidRPr="00C91D5C">
              <w:rPr>
                <w:rFonts w:hAnsi="思源黑体"/>
                <w:b/>
                <w:snapToGrid w:val="0"/>
                <w:spacing w:val="10"/>
                <w:szCs w:val="18"/>
              </w:rPr>
              <w:t>, “tumor_content_macrodissection_performed”]|get_tumor_content|replace(“%”,</w:t>
            </w:r>
            <w:proofErr w:type="gramStart"/>
            <w:r w:rsidR="00C91D5C" w:rsidRPr="00C91D5C">
              <w:rPr>
                <w:rFonts w:hAnsi="思源黑体"/>
                <w:b/>
                <w:snapToGrid w:val="0"/>
                <w:spacing w:val="10"/>
                <w:szCs w:val="18"/>
              </w:rPr>
              <w:t>””</w:t>
            </w:r>
            <w:proofErr w:type="gramEnd"/>
            <w:r w:rsidR="00C91D5C" w:rsidRPr="00C91D5C">
              <w:rPr>
                <w:rFonts w:hAnsi="思源黑体"/>
                <w:b/>
                <w:snapToGrid w:val="0"/>
                <w:spacing w:val="10"/>
                <w:szCs w:val="18"/>
              </w:rPr>
              <w:t>)|float &gt;= 20</w:t>
            </w: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79A48EC4"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endif%}</w:t>
            </w:r>
          </w:p>
          <w:p w14:paraId="3905FF39"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green"/>
              </w:rPr>
              <w:t>{%p else%}</w:t>
            </w:r>
          </w:p>
          <w:p w14:paraId="32790C61" w14:textId="77777777" w:rsidR="00C91D5C" w:rsidRDefault="00C91D5C" w:rsidP="00E25C69">
            <w:pPr>
              <w:spacing w:line="240" w:lineRule="exact"/>
              <w:jc w:val="center"/>
              <w:rPr>
                <w:rFonts w:hAnsi="思源黑体"/>
                <w:b/>
                <w:snapToGrid w:val="0"/>
                <w:spacing w:val="10"/>
                <w:szCs w:val="18"/>
              </w:rPr>
            </w:pPr>
            <w:r w:rsidRPr="00C91D5C">
              <w:rPr>
                <w:rFonts w:hAnsi="思源黑体"/>
                <w:b/>
                <w:snapToGrid w:val="0"/>
                <w:spacing w:val="10"/>
                <w:szCs w:val="18"/>
                <w:highlight w:val="cyan"/>
              </w:rPr>
              <w:t xml:space="preserve">{%p if [sample, </w:t>
            </w:r>
            <w:proofErr w:type="spellStart"/>
            <w:r w:rsidRPr="00C91D5C">
              <w:rPr>
                <w:rFonts w:hAnsi="思源黑体"/>
                <w:b/>
                <w:snapToGrid w:val="0"/>
                <w:spacing w:val="10"/>
                <w:szCs w:val="18"/>
                <w:highlight w:val="cyan"/>
              </w:rPr>
              <w:t>lib_quality_control</w:t>
            </w:r>
            <w:proofErr w:type="spellEnd"/>
            <w:r w:rsidRPr="00C91D5C">
              <w:rPr>
                <w:rFonts w:hAnsi="思源黑体"/>
                <w:b/>
                <w:snapToGrid w:val="0"/>
                <w:spacing w:val="10"/>
                <w:szCs w:val="18"/>
                <w:highlight w:val="cyan"/>
              </w:rPr>
              <w:t>, “</w:t>
            </w:r>
            <w:proofErr w:type="spellStart"/>
            <w:r w:rsidRPr="00C91D5C">
              <w:rPr>
                <w:rFonts w:hAnsi="思源黑体"/>
                <w:b/>
                <w:snapToGrid w:val="0"/>
                <w:spacing w:val="10"/>
                <w:szCs w:val="18"/>
                <w:highlight w:val="cyan"/>
              </w:rPr>
              <w:t>tumor_content</w:t>
            </w:r>
            <w:proofErr w:type="spellEnd"/>
            <w:proofErr w:type="gramStart"/>
            <w:r w:rsidRPr="00C91D5C">
              <w:rPr>
                <w:rFonts w:hAnsi="思源黑体"/>
                <w:b/>
                <w:snapToGrid w:val="0"/>
                <w:spacing w:val="10"/>
                <w:szCs w:val="18"/>
                <w:highlight w:val="cyan"/>
              </w:rPr>
              <w:t>”]|</w:t>
            </w:r>
            <w:proofErr w:type="spellStart"/>
            <w:proofErr w:type="gramEnd"/>
            <w:r w:rsidRPr="00C91D5C">
              <w:rPr>
                <w:rFonts w:hAnsi="思源黑体"/>
                <w:b/>
                <w:snapToGrid w:val="0"/>
                <w:spacing w:val="10"/>
                <w:szCs w:val="18"/>
                <w:highlight w:val="cyan"/>
              </w:rPr>
              <w:t>get_tumor_content</w:t>
            </w:r>
            <w:proofErr w:type="spellEnd"/>
            <w:r w:rsidRPr="00C91D5C">
              <w:rPr>
                <w:rFonts w:hAnsi="思源黑体"/>
                <w:b/>
                <w:snapToGrid w:val="0"/>
                <w:spacing w:val="10"/>
                <w:szCs w:val="18"/>
                <w:highlight w:val="cyan"/>
              </w:rPr>
              <w:t>%}</w:t>
            </w:r>
          </w:p>
          <w:p w14:paraId="1055F2F4" w14:textId="03DF8EE1"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 xml:space="preserve">{%p if </w:t>
            </w:r>
            <w:proofErr w:type="spellStart"/>
            <w:r w:rsidRPr="00FE6FE5">
              <w:rPr>
                <w:rFonts w:hAnsi="思源黑体"/>
                <w:b/>
                <w:snapToGrid w:val="0"/>
                <w:spacing w:val="10"/>
                <w:szCs w:val="18"/>
                <w:highlight w:val="magenta"/>
              </w:rPr>
              <w:t>lib_quality_control</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lib_quality_control.lib_dna_qc.dna_qty</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w:t>
            </w:r>
            <w:proofErr w:type="gramStart"/>
            <w:r w:rsidRPr="00FE6FE5">
              <w:rPr>
                <w:rFonts w:hAnsi="思源黑体"/>
                <w:b/>
                <w:snapToGrid w:val="0"/>
                <w:spacing w:val="10"/>
                <w:szCs w:val="18"/>
                <w:highlight w:val="magenta"/>
              </w:rPr>
              <w:t>qc.library</w:t>
            </w:r>
            <w:proofErr w:type="gramEnd"/>
            <w:r w:rsidRPr="00FE6FE5">
              <w:rPr>
                <w:rFonts w:hAnsi="思源黑体"/>
                <w:b/>
                <w:snapToGrid w:val="0"/>
                <w:spacing w:val="10"/>
                <w:szCs w:val="18"/>
                <w:highlight w:val="magenta"/>
              </w:rPr>
              <w:t>_qty</w:t>
            </w:r>
            <w:proofErr w:type="spellEnd"/>
            <w:r w:rsidRPr="00FE6FE5">
              <w:rPr>
                <w:rFonts w:hAnsi="思源黑体"/>
                <w:b/>
                <w:snapToGrid w:val="0"/>
                <w:spacing w:val="10"/>
                <w:szCs w:val="18"/>
                <w:highlight w:val="magenta"/>
              </w:rPr>
              <w:t>%}</w:t>
            </w:r>
          </w:p>
          <w:p w14:paraId="4C5624FA" w14:textId="06397D70"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C91D5C" w:rsidRPr="00C91D5C">
              <w:rPr>
                <w:rFonts w:hAnsi="思源黑体"/>
                <w:b/>
                <w:snapToGrid w:val="0"/>
                <w:spacing w:val="10"/>
                <w:szCs w:val="18"/>
              </w:rPr>
              <w:t xml:space="preserve">[sample, </w:t>
            </w:r>
            <w:proofErr w:type="spellStart"/>
            <w:r w:rsidR="00C91D5C" w:rsidRPr="00C91D5C">
              <w:rPr>
                <w:rFonts w:hAnsi="思源黑体"/>
                <w:b/>
                <w:snapToGrid w:val="0"/>
                <w:spacing w:val="10"/>
                <w:szCs w:val="18"/>
              </w:rPr>
              <w:t>lib_quality_control</w:t>
            </w:r>
            <w:proofErr w:type="spellEnd"/>
            <w:r w:rsidR="00C91D5C" w:rsidRPr="00C91D5C">
              <w:rPr>
                <w:rFonts w:hAnsi="思源黑体"/>
                <w:b/>
                <w:snapToGrid w:val="0"/>
                <w:spacing w:val="10"/>
                <w:szCs w:val="18"/>
              </w:rPr>
              <w:t>, “</w:t>
            </w:r>
            <w:proofErr w:type="spellStart"/>
            <w:r w:rsidR="00C91D5C" w:rsidRPr="00C91D5C">
              <w:rPr>
                <w:rFonts w:hAnsi="思源黑体"/>
                <w:b/>
                <w:snapToGrid w:val="0"/>
                <w:spacing w:val="10"/>
                <w:szCs w:val="18"/>
              </w:rPr>
              <w:t>tumor_content</w:t>
            </w:r>
            <w:proofErr w:type="spellEnd"/>
            <w:r w:rsidR="00C91D5C" w:rsidRPr="00C91D5C">
              <w:rPr>
                <w:rFonts w:hAnsi="思源黑体"/>
                <w:b/>
                <w:snapToGrid w:val="0"/>
                <w:spacing w:val="10"/>
                <w:szCs w:val="18"/>
              </w:rPr>
              <w:t>”]|</w:t>
            </w:r>
            <w:proofErr w:type="spellStart"/>
            <w:r w:rsidR="00C91D5C" w:rsidRPr="00C91D5C">
              <w:rPr>
                <w:rFonts w:hAnsi="思源黑体"/>
                <w:b/>
                <w:snapToGrid w:val="0"/>
                <w:spacing w:val="10"/>
                <w:szCs w:val="18"/>
              </w:rPr>
              <w:t>get_tumor_content|replace</w:t>
            </w:r>
            <w:proofErr w:type="spellEnd"/>
            <w:r w:rsidR="00C91D5C" w:rsidRPr="00C91D5C">
              <w:rPr>
                <w:rFonts w:hAnsi="思源黑体"/>
                <w:b/>
                <w:snapToGrid w:val="0"/>
                <w:spacing w:val="10"/>
                <w:szCs w:val="18"/>
              </w:rPr>
              <w:t>(“%”,</w:t>
            </w:r>
            <w:proofErr w:type="gramStart"/>
            <w:r w:rsidR="00C91D5C" w:rsidRPr="00C91D5C">
              <w:rPr>
                <w:rFonts w:hAnsi="思源黑体"/>
                <w:b/>
                <w:snapToGrid w:val="0"/>
                <w:spacing w:val="10"/>
                <w:szCs w:val="18"/>
              </w:rPr>
              <w:t>””</w:t>
            </w:r>
            <w:proofErr w:type="gramEnd"/>
            <w:r w:rsidR="00C91D5C" w:rsidRPr="00C91D5C">
              <w:rPr>
                <w:rFonts w:hAnsi="思源黑体"/>
                <w:b/>
                <w:snapToGrid w:val="0"/>
                <w:spacing w:val="10"/>
                <w:szCs w:val="18"/>
              </w:rPr>
              <w:t>)|float &gt;= 20</w:t>
            </w:r>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t>{%endif%}</w:t>
            </w:r>
          </w:p>
          <w:p w14:paraId="1FD5565A"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else%}</w:t>
            </w:r>
          </w:p>
          <w:p w14:paraId="565E71C4" w14:textId="7C706480"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C91D5C" w:rsidRPr="00C91D5C">
              <w:rPr>
                <w:rFonts w:hAnsi="思源黑体"/>
                <w:b/>
                <w:snapToGrid w:val="0"/>
                <w:spacing w:val="10"/>
                <w:szCs w:val="18"/>
              </w:rPr>
              <w:t xml:space="preserve">[sample, </w:t>
            </w:r>
            <w:proofErr w:type="spellStart"/>
            <w:r w:rsidR="00C91D5C" w:rsidRPr="00C91D5C">
              <w:rPr>
                <w:rFonts w:hAnsi="思源黑体"/>
                <w:b/>
                <w:snapToGrid w:val="0"/>
                <w:spacing w:val="10"/>
                <w:szCs w:val="18"/>
              </w:rPr>
              <w:t>lib_quality_control</w:t>
            </w:r>
            <w:proofErr w:type="spellEnd"/>
            <w:r w:rsidR="00C91D5C" w:rsidRPr="00C91D5C">
              <w:rPr>
                <w:rFonts w:hAnsi="思源黑体"/>
                <w:b/>
                <w:snapToGrid w:val="0"/>
                <w:spacing w:val="10"/>
                <w:szCs w:val="18"/>
              </w:rPr>
              <w:t>, “</w:t>
            </w:r>
            <w:proofErr w:type="spellStart"/>
            <w:r w:rsidR="00C91D5C" w:rsidRPr="00C91D5C">
              <w:rPr>
                <w:rFonts w:hAnsi="思源黑体"/>
                <w:b/>
                <w:snapToGrid w:val="0"/>
                <w:spacing w:val="10"/>
                <w:szCs w:val="18"/>
              </w:rPr>
              <w:t>tumor_content</w:t>
            </w:r>
            <w:proofErr w:type="spellEnd"/>
            <w:r w:rsidR="00C91D5C" w:rsidRPr="00C91D5C">
              <w:rPr>
                <w:rFonts w:hAnsi="思源黑体"/>
                <w:b/>
                <w:snapToGrid w:val="0"/>
                <w:spacing w:val="10"/>
                <w:szCs w:val="18"/>
              </w:rPr>
              <w:t>”]|</w:t>
            </w:r>
            <w:proofErr w:type="spellStart"/>
            <w:r w:rsidR="00C91D5C" w:rsidRPr="00C91D5C">
              <w:rPr>
                <w:rFonts w:hAnsi="思源黑体"/>
                <w:b/>
                <w:snapToGrid w:val="0"/>
                <w:spacing w:val="10"/>
                <w:szCs w:val="18"/>
              </w:rPr>
              <w:t>get_tumor_content|replace</w:t>
            </w:r>
            <w:proofErr w:type="spellEnd"/>
            <w:r w:rsidR="00C91D5C" w:rsidRPr="00C91D5C">
              <w:rPr>
                <w:rFonts w:hAnsi="思源黑体"/>
                <w:b/>
                <w:snapToGrid w:val="0"/>
                <w:spacing w:val="10"/>
                <w:szCs w:val="18"/>
              </w:rPr>
              <w:t>(“%”,</w:t>
            </w:r>
            <w:proofErr w:type="gramStart"/>
            <w:r w:rsidR="00C91D5C" w:rsidRPr="00C91D5C">
              <w:rPr>
                <w:rFonts w:hAnsi="思源黑体"/>
                <w:b/>
                <w:snapToGrid w:val="0"/>
                <w:spacing w:val="10"/>
                <w:szCs w:val="18"/>
              </w:rPr>
              <w:t>””</w:t>
            </w:r>
            <w:proofErr w:type="gramEnd"/>
            <w:r w:rsidR="00C91D5C" w:rsidRPr="00C91D5C">
              <w:rPr>
                <w:rFonts w:hAnsi="思源黑体"/>
                <w:b/>
                <w:snapToGrid w:val="0"/>
                <w:spacing w:val="10"/>
                <w:szCs w:val="18"/>
              </w:rPr>
              <w:t>)|float &gt;= 20</w:t>
            </w: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003F5974"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endif%}</w:t>
            </w:r>
          </w:p>
          <w:p w14:paraId="1957642D"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cyan"/>
              </w:rPr>
              <w:t>{%p else%}</w:t>
            </w:r>
          </w:p>
          <w:p w14:paraId="48AACC32"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 xml:space="preserve">{%p if </w:t>
            </w:r>
            <w:proofErr w:type="spellStart"/>
            <w:r w:rsidRPr="00FE6FE5">
              <w:rPr>
                <w:rFonts w:hAnsi="思源黑体"/>
                <w:b/>
                <w:snapToGrid w:val="0"/>
                <w:spacing w:val="10"/>
                <w:szCs w:val="18"/>
                <w:highlight w:val="magenta"/>
              </w:rPr>
              <w:t>lib_quality_control</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lib_quality_control.lib_dna_qc.dna_qty</w:t>
            </w:r>
            <w:proofErr w:type="spellEnd"/>
            <w:r w:rsidRPr="00FE6FE5">
              <w:rPr>
                <w:rFonts w:hAnsi="思源黑体"/>
                <w:b/>
                <w:snapToGrid w:val="0"/>
                <w:spacing w:val="10"/>
                <w:szCs w:val="18"/>
                <w:highlight w:val="magenta"/>
              </w:rPr>
              <w:t xml:space="preserve"> and </w:t>
            </w:r>
            <w:proofErr w:type="spellStart"/>
            <w:r w:rsidRPr="00FE6FE5">
              <w:rPr>
                <w:rFonts w:hAnsi="思源黑体"/>
                <w:b/>
                <w:snapToGrid w:val="0"/>
                <w:spacing w:val="10"/>
                <w:szCs w:val="18"/>
                <w:highlight w:val="magenta"/>
              </w:rPr>
              <w:t>lib_quality_control.lib_dna_</w:t>
            </w:r>
            <w:proofErr w:type="gramStart"/>
            <w:r w:rsidRPr="00FE6FE5">
              <w:rPr>
                <w:rFonts w:hAnsi="思源黑体"/>
                <w:b/>
                <w:snapToGrid w:val="0"/>
                <w:spacing w:val="10"/>
                <w:szCs w:val="18"/>
                <w:highlight w:val="magenta"/>
              </w:rPr>
              <w:t>qc.library</w:t>
            </w:r>
            <w:proofErr w:type="gramEnd"/>
            <w:r w:rsidRPr="00FE6FE5">
              <w:rPr>
                <w:rFonts w:hAnsi="思源黑体"/>
                <w:b/>
                <w:snapToGrid w:val="0"/>
                <w:spacing w:val="10"/>
                <w:szCs w:val="18"/>
                <w:highlight w:val="magenta"/>
              </w:rPr>
              <w:t>_qty</w:t>
            </w:r>
            <w:proofErr w:type="spellEnd"/>
            <w:r w:rsidRPr="00FE6FE5">
              <w:rPr>
                <w:rFonts w:hAnsi="思源黑体"/>
                <w:b/>
                <w:snapToGrid w:val="0"/>
                <w:spacing w:val="10"/>
                <w:szCs w:val="18"/>
                <w:highlight w:val="magenta"/>
              </w:rPr>
              <w:t>%}</w:t>
            </w:r>
          </w:p>
          <w:p w14:paraId="5B6864B3" w14:textId="7743022C"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lastRenderedPageBreak/>
              <w:t>{%endif%}</w:t>
            </w:r>
          </w:p>
          <w:p w14:paraId="4EEBFE78"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else%}</w:t>
            </w:r>
          </w:p>
          <w:p w14:paraId="4E8E1A75"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w:t>
            </w:r>
          </w:p>
          <w:p w14:paraId="3C99E4AE" w14:textId="77777777" w:rsidR="00E25C69" w:rsidRPr="00E25C69" w:rsidRDefault="00E25C69" w:rsidP="00E25C69">
            <w:pPr>
              <w:spacing w:line="240" w:lineRule="exact"/>
              <w:jc w:val="center"/>
              <w:rPr>
                <w:rFonts w:hAnsi="思源黑体"/>
                <w:b/>
                <w:snapToGrid w:val="0"/>
                <w:spacing w:val="10"/>
                <w:szCs w:val="18"/>
              </w:rPr>
            </w:pPr>
            <w:r w:rsidRPr="00FE6FE5">
              <w:rPr>
                <w:rFonts w:hAnsi="思源黑体"/>
                <w:b/>
                <w:snapToGrid w:val="0"/>
                <w:spacing w:val="10"/>
                <w:szCs w:val="18"/>
                <w:highlight w:val="magenta"/>
              </w:rPr>
              <w:t>{%p endif%}</w:t>
            </w:r>
          </w:p>
          <w:p w14:paraId="76E6A972"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cyan"/>
              </w:rPr>
              <w:t>{%p endif%}</w:t>
            </w:r>
          </w:p>
          <w:p w14:paraId="09FF6A23"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green"/>
              </w:rPr>
              <w:t>{%p endif%}</w:t>
            </w:r>
          </w:p>
          <w:p w14:paraId="26976D99" w14:textId="77777777" w:rsidR="00E25C69" w:rsidRPr="00E25C69"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yellow"/>
              </w:rPr>
              <w:t>{%p else%}</w:t>
            </w:r>
          </w:p>
          <w:p w14:paraId="1A5458DB" w14:textId="60C5F470" w:rsidR="00E25C69" w:rsidRPr="00E25C69" w:rsidRDefault="00E25C69" w:rsidP="00E25C69">
            <w:pPr>
              <w:spacing w:line="240" w:lineRule="exact"/>
              <w:jc w:val="center"/>
              <w:rPr>
                <w:rFonts w:hAnsi="思源黑体"/>
                <w:b/>
                <w:snapToGrid w:val="0"/>
                <w:spacing w:val="10"/>
                <w:szCs w:val="18"/>
              </w:rPr>
            </w:pPr>
            <w:r>
              <w:rPr>
                <w:rFonts w:hAnsi="思源黑体" w:hint="eastAsia"/>
                <w:b/>
                <w:snapToGrid w:val="0"/>
                <w:spacing w:val="10"/>
                <w:szCs w:val="18"/>
              </w:rPr>
              <w:t>警戒</w:t>
            </w:r>
          </w:p>
          <w:p w14:paraId="2E4E5E30" w14:textId="30E18DF8" w:rsidR="00AD2A65" w:rsidRDefault="00E25C69" w:rsidP="00E25C69">
            <w:pPr>
              <w:spacing w:line="240" w:lineRule="exact"/>
              <w:jc w:val="center"/>
              <w:rPr>
                <w:rFonts w:hAnsi="思源黑体"/>
                <w:b/>
                <w:snapToGrid w:val="0"/>
                <w:spacing w:val="10"/>
                <w:szCs w:val="18"/>
              </w:rPr>
            </w:pPr>
            <w:r w:rsidRPr="005C56F3">
              <w:rPr>
                <w:rFonts w:hAnsi="思源黑体"/>
                <w:b/>
                <w:snapToGrid w:val="0"/>
                <w:spacing w:val="10"/>
                <w:szCs w:val="18"/>
                <w:highlight w:val="yellow"/>
              </w:rPr>
              <w:t>{%p endif%}</w:t>
            </w:r>
          </w:p>
        </w:tc>
      </w:tr>
    </w:tbl>
    <w:bookmarkEnd w:id="24"/>
    <w:p w14:paraId="4106C3F6" w14:textId="77777777" w:rsidR="00AD2A65" w:rsidRDefault="007A460A">
      <w:pPr>
        <w:pStyle w:val="NT"/>
        <w:spacing w:before="60" w:after="120" w:line="280" w:lineRule="exact"/>
        <w:ind w:left="432" w:hanging="432"/>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lastRenderedPageBreak/>
        <w:t>注：</w:t>
      </w:r>
      <w:r>
        <w:rPr>
          <w:rFonts w:ascii="思源黑体" w:eastAsia="思源黑体" w:hAnsi="思源黑体" w:cs="Times New Roman"/>
          <w:snapToGrid w:val="0"/>
          <w:spacing w:val="6"/>
          <w:sz w:val="16"/>
          <w:szCs w:val="16"/>
        </w:rPr>
        <w:t xml:space="preserve"> </w:t>
      </w:r>
      <w:bookmarkStart w:id="35" w:name="Sample_Main_Qc_footnote"/>
      <w:bookmarkEnd w:id="35"/>
    </w:p>
    <w:p w14:paraId="3B9886F0"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cs="Times New Roman" w:hint="eastAsia"/>
          <w:snapToGrid w:val="0"/>
          <w:color w:val="auto"/>
          <w:spacing w:val="6"/>
          <w:sz w:val="16"/>
          <w:szCs w:val="16"/>
        </w:rPr>
        <w:t>恶性肿瘤细胞占比：经HE染色评估，该样本中恶性肿瘤细胞占比，仅送检样本类型包含石蜡</w:t>
      </w:r>
      <w:proofErr w:type="gramStart"/>
      <w:r>
        <w:rPr>
          <w:rFonts w:ascii="思源黑体" w:eastAsia="思源黑体" w:hAnsi="思源黑体" w:cs="Times New Roman" w:hint="eastAsia"/>
          <w:snapToGrid w:val="0"/>
          <w:color w:val="auto"/>
          <w:spacing w:val="6"/>
          <w:sz w:val="16"/>
          <w:szCs w:val="16"/>
        </w:rPr>
        <w:t>玻</w:t>
      </w:r>
      <w:proofErr w:type="gramEnd"/>
      <w:r>
        <w:rPr>
          <w:rFonts w:ascii="思源黑体" w:eastAsia="思源黑体" w:hAnsi="思源黑体" w:cs="Times New Roman" w:hint="eastAsia"/>
          <w:snapToGrid w:val="0"/>
          <w:color w:val="auto"/>
          <w:spacing w:val="6"/>
          <w:sz w:val="16"/>
          <w:szCs w:val="16"/>
        </w:rPr>
        <w:t>片时可进行此项评估；全血及对照样本不做此项评估。</w:t>
      </w:r>
    </w:p>
    <w:p w14:paraId="657D857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1B76361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210606F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7F46202C"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404D2E26"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w:t>
      </w:r>
      <w:proofErr w:type="gramStart"/>
      <w:r>
        <w:rPr>
          <w:rFonts w:ascii="思源黑体" w:eastAsia="思源黑体" w:hAnsi="思源黑体" w:hint="eastAsia"/>
          <w:snapToGrid w:val="0"/>
          <w:color w:val="000000"/>
          <w:spacing w:val="6"/>
          <w:sz w:val="16"/>
        </w:rPr>
        <w:t>占目标</w:t>
      </w:r>
      <w:proofErr w:type="gramEnd"/>
      <w:r>
        <w:rPr>
          <w:rFonts w:ascii="思源黑体" w:eastAsia="思源黑体" w:hAnsi="思源黑体" w:hint="eastAsia"/>
          <w:snapToGrid w:val="0"/>
          <w:color w:val="000000"/>
          <w:spacing w:val="6"/>
          <w:sz w:val="16"/>
        </w:rPr>
        <w:t>区域的比例。</w:t>
      </w:r>
    </w:p>
    <w:p w14:paraId="6BF02C83"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均</w:t>
      </w:r>
      <w:proofErr w:type="gramStart"/>
      <w:r>
        <w:rPr>
          <w:rFonts w:ascii="思源黑体" w:eastAsia="思源黑体" w:hAnsi="思源黑体" w:hint="eastAsia"/>
          <w:snapToGrid w:val="0"/>
          <w:color w:val="000000"/>
          <w:spacing w:val="6"/>
          <w:sz w:val="16"/>
        </w:rPr>
        <w:t>一</w:t>
      </w:r>
      <w:proofErr w:type="gramEnd"/>
      <w:r>
        <w:rPr>
          <w:rFonts w:ascii="思源黑体" w:eastAsia="思源黑体" w:hAnsi="思源黑体" w:hint="eastAsia"/>
          <w:snapToGrid w:val="0"/>
          <w:color w:val="000000"/>
          <w:spacing w:val="6"/>
          <w:sz w:val="16"/>
        </w:rPr>
        <w:t>性：整体目标区域中，测序深度超过平均深度*20%的区域的占比。</w:t>
      </w:r>
    </w:p>
    <w:p w14:paraId="77E88D14"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2F794342"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平均有效深度：通过分子标签校正后的平均测序深度。</w:t>
      </w:r>
    </w:p>
    <w:p w14:paraId="1BD8EB39" w14:textId="2B3476C9" w:rsidR="00AD2A65" w:rsidRPr="00591AD5" w:rsidRDefault="007A460A" w:rsidP="00591AD5">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591AD5">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AD2A65" w14:paraId="6FC3D5FE" w14:textId="77777777">
        <w:tc>
          <w:tcPr>
            <w:tcW w:w="113" w:type="dxa"/>
            <w:shd w:val="clear" w:color="auto" w:fill="auto"/>
            <w:tcMar>
              <w:left w:w="0" w:type="dxa"/>
              <w:right w:w="0" w:type="dxa"/>
            </w:tcMar>
          </w:tcPr>
          <w:p w14:paraId="6BC49D08"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70C92601"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46F56530" w14:textId="77777777" w:rsidR="00AD2A65" w:rsidRDefault="00AD2A65">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D2A65" w14:paraId="0A90CBA0" w14:textId="77777777">
        <w:trPr>
          <w:trHeight w:val="454"/>
        </w:trPr>
        <w:tc>
          <w:tcPr>
            <w:tcW w:w="9072" w:type="dxa"/>
            <w:shd w:val="clear" w:color="auto" w:fill="F2F2F2"/>
            <w:vAlign w:val="center"/>
          </w:tcPr>
          <w:p w14:paraId="4F37BC47" w14:textId="77777777" w:rsidR="00AD2A65" w:rsidRDefault="007A460A">
            <w:pPr>
              <w:spacing w:line="240" w:lineRule="exact"/>
              <w:rPr>
                <w:rFonts w:hAnsi="思源黑体" w:cs="Times New Roman (正文 CS 字体)"/>
                <w:b/>
                <w:snapToGrid w:val="0"/>
                <w:spacing w:val="10"/>
                <w:sz w:val="19"/>
                <w:szCs w:val="19"/>
              </w:rPr>
            </w:pPr>
            <w:bookmarkStart w:id="36" w:name="Detaction_Declaration_Table1_name"/>
            <w:bookmarkStart w:id="37" w:name="Detaction_Declaration_Table1"/>
            <w:bookmarkEnd w:id="36"/>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283EC177" w14:textId="77777777" w:rsidR="00AD2A65" w:rsidRDefault="00AD2A65">
            <w:pPr>
              <w:rPr>
                <w:rFonts w:hAnsi="思源黑体" w:cs="Times New Roman (正文 CS 字体)"/>
                <w:snapToGrid w:val="0"/>
                <w:spacing w:val="10"/>
              </w:rPr>
            </w:pPr>
          </w:p>
        </w:tc>
      </w:tr>
    </w:tbl>
    <w:p w14:paraId="6FE060FC" w14:textId="77777777" w:rsidR="00AD2A65" w:rsidRDefault="007A460A">
      <w:pPr>
        <w:adjustRightInd w:val="0"/>
        <w:snapToGrid w:val="0"/>
        <w:spacing w:before="60" w:after="120" w:line="300" w:lineRule="exact"/>
        <w:ind w:firstLine="425"/>
        <w:rPr>
          <w:rFonts w:hAnsi="思源黑体"/>
          <w:snapToGrid w:val="0"/>
          <w:spacing w:val="6"/>
          <w:szCs w:val="18"/>
        </w:rPr>
      </w:pPr>
      <w:bookmarkStart w:id="38" w:name="Detaction_Declaration_val1"/>
      <w:bookmarkEnd w:id="37"/>
      <w:bookmarkEnd w:id="38"/>
      <w:r>
        <w:rPr>
          <w:rFonts w:hAnsi="思源黑体" w:hint="eastAsia"/>
          <w:snapToGrid w:val="0"/>
          <w:spacing w:val="6"/>
          <w:szCs w:val="18"/>
        </w:rPr>
        <w:t>本次检测是基于二代高通量测序技术（NGS）对样本进行检测。</w:t>
      </w:r>
    </w:p>
    <w:p w14:paraId="0DF595AB" w14:textId="77777777" w:rsidR="00AD2A65" w:rsidRDefault="007A460A">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Ansi="思源黑体" w:hint="eastAsia"/>
          <w:snapToGrid w:val="0"/>
          <w:spacing w:val="6"/>
          <w:szCs w:val="18"/>
        </w:rPr>
        <w:t>InDel</w:t>
      </w:r>
      <w:proofErr w:type="spellEnd"/>
      <w:r>
        <w:rPr>
          <w:rFonts w:hAnsi="思源黑体" w:hint="eastAsia"/>
          <w:snapToGrid w:val="0"/>
          <w:spacing w:val="6"/>
          <w:szCs w:val="18"/>
        </w:rPr>
        <w:t>），大片段重排（仅限血液样本）。</w:t>
      </w:r>
    </w:p>
    <w:p w14:paraId="217B66D0" w14:textId="77777777" w:rsidR="00AD2A65" w:rsidRDefault="00AD2A65">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D2A65" w14:paraId="57EF6547" w14:textId="77777777">
        <w:trPr>
          <w:trHeight w:val="454"/>
        </w:trPr>
        <w:tc>
          <w:tcPr>
            <w:tcW w:w="9072" w:type="dxa"/>
            <w:shd w:val="clear" w:color="auto" w:fill="F2F2F2"/>
            <w:vAlign w:val="center"/>
          </w:tcPr>
          <w:p w14:paraId="1623FB0D" w14:textId="77777777" w:rsidR="00AD2A65" w:rsidRDefault="007A460A">
            <w:pPr>
              <w:spacing w:line="240" w:lineRule="exact"/>
              <w:rPr>
                <w:rFonts w:hAnsi="思源黑体" w:cs="Times New Roman (正文 CS 字体)"/>
                <w:b/>
                <w:snapToGrid w:val="0"/>
                <w:spacing w:val="10"/>
                <w:sz w:val="19"/>
                <w:szCs w:val="19"/>
              </w:rPr>
            </w:pPr>
            <w:bookmarkStart w:id="39" w:name="Detaction_Declaration_Table2_name"/>
            <w:bookmarkEnd w:id="39"/>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D62F21E" w14:textId="77777777" w:rsidR="00AD2A65" w:rsidRDefault="00AD2A65">
            <w:pPr>
              <w:rPr>
                <w:rFonts w:hAnsi="思源黑体" w:cs="Times New Roman (正文 CS 字体)"/>
                <w:snapToGrid w:val="0"/>
                <w:spacing w:val="10"/>
              </w:rPr>
            </w:pPr>
          </w:p>
        </w:tc>
      </w:tr>
    </w:tbl>
    <w:p w14:paraId="160D42B7"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为临床诊断及治疗决策提供参考和辅助。临床诊断及治疗决策应由临床医生结合受检者的全面临床信息进行综合判断。</w:t>
      </w:r>
    </w:p>
    <w:p w14:paraId="15C52BDE"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48309EC4"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0C47AB1C"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347C05D9"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14F923E9"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34E35F76"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11D20617"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本检测不能排除由于染色体多倍体导致的CNV。CNV的检测敏感性受到组织样本中肿瘤细胞占比的影响。当组织中肿瘤细胞占比&lt;20%时，CNV的检测敏感性受限。</w:t>
      </w:r>
    </w:p>
    <w:p w14:paraId="5CCE5930" w14:textId="5FE07F25" w:rsidR="00AD2A65" w:rsidRPr="005845B7" w:rsidRDefault="007A460A" w:rsidP="005845B7">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包括肿瘤组织样本，未包括对照样本。变异结果中不排除存在罕见胚系突变来源的可能性。</w:t>
      </w:r>
      <w:r w:rsidRPr="005845B7">
        <w:rPr>
          <w:rFonts w:hAnsi="思源黑体" w:cs="Times New Roman"/>
          <w:b/>
          <w:snapToGrid w:val="0"/>
          <w:color w:val="FF6600"/>
          <w:spacing w:val="6"/>
          <w:sz w:val="16"/>
          <w:szCs w:val="16"/>
        </w:rPr>
        <w:br w:type="page"/>
      </w:r>
      <w:bookmarkStart w:id="40" w:name="Gene_List_Table_remove"/>
    </w:p>
    <w:bookmarkEnd w:id="40"/>
    <w:p w14:paraId="73405EED" w14:textId="77777777" w:rsidR="00AD2A65" w:rsidRDefault="00AD2A65">
      <w:pPr>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AD2A65" w14:paraId="54CDF156" w14:textId="77777777">
        <w:tc>
          <w:tcPr>
            <w:tcW w:w="113" w:type="dxa"/>
            <w:shd w:val="clear" w:color="auto" w:fill="auto"/>
            <w:tcMar>
              <w:left w:w="0" w:type="dxa"/>
              <w:right w:w="0" w:type="dxa"/>
            </w:tcMar>
          </w:tcPr>
          <w:p w14:paraId="078697CC" w14:textId="77777777" w:rsidR="00AD2A65" w:rsidRDefault="00AD2A65">
            <w:pPr>
              <w:rPr>
                <w:rFonts w:asciiTheme="minorEastAsia" w:eastAsiaTheme="minorEastAsia" w:hAnsiTheme="minorEastAsia"/>
                <w:b/>
                <w:bCs/>
                <w:snapToGrid w:val="0"/>
                <w:color w:val="000000" w:themeColor="text1"/>
                <w:spacing w:val="10"/>
                <w:sz w:val="32"/>
                <w:szCs w:val="32"/>
              </w:rPr>
            </w:pPr>
            <w:bookmarkStart w:id="41" w:name="Reference_remove"/>
          </w:p>
        </w:tc>
        <w:tc>
          <w:tcPr>
            <w:tcW w:w="5699" w:type="dxa"/>
            <w:shd w:val="clear" w:color="auto" w:fill="auto"/>
            <w:tcMar>
              <w:top w:w="57" w:type="dxa"/>
              <w:left w:w="240" w:type="dxa"/>
              <w:bottom w:w="57" w:type="dxa"/>
              <w:right w:w="360" w:type="dxa"/>
            </w:tcMar>
            <w:vAlign w:val="center"/>
          </w:tcPr>
          <w:p w14:paraId="517A1D96" w14:textId="77777777" w:rsidR="00AD2A65" w:rsidRDefault="007A460A">
            <w:pPr>
              <w:rPr>
                <w:rFonts w:asciiTheme="minorEastAsia" w:eastAsiaTheme="minorEastAsia" w:hAnsiTheme="minorEastAsia"/>
                <w:b/>
                <w:bCs/>
                <w:snapToGrid w:val="0"/>
                <w:color w:val="000000" w:themeColor="text1"/>
                <w:spacing w:val="10"/>
                <w:sz w:val="32"/>
                <w:szCs w:val="32"/>
              </w:rPr>
            </w:pPr>
            <w:bookmarkStart w:id="42" w:name="Reference_title"/>
            <w:r>
              <w:rPr>
                <w:rFonts w:asciiTheme="minorEastAsia" w:eastAsiaTheme="minorEastAsia" w:hAnsiTheme="minorEastAsia" w:hint="eastAsia"/>
                <w:b/>
                <w:bCs/>
                <w:snapToGrid w:val="0"/>
                <w:color w:val="000000" w:themeColor="text1"/>
                <w:spacing w:val="10"/>
                <w:sz w:val="32"/>
                <w:szCs w:val="32"/>
              </w:rPr>
              <w:t>附录</w:t>
            </w:r>
            <w:bookmarkEnd w:id="42"/>
            <w:r>
              <w:rPr>
                <w:rFonts w:asciiTheme="minorEastAsia" w:eastAsiaTheme="minorEastAsia" w:hAnsiTheme="minorEastAsia" w:hint="eastAsia"/>
                <w:b/>
                <w:bCs/>
                <w:snapToGrid w:val="0"/>
                <w:color w:val="000000" w:themeColor="text1"/>
                <w:spacing w:val="10"/>
                <w:sz w:val="32"/>
                <w:szCs w:val="32"/>
              </w:rPr>
              <w:t>3：参考文献</w:t>
            </w:r>
          </w:p>
        </w:tc>
      </w:tr>
      <w:bookmarkEnd w:id="41"/>
    </w:tbl>
    <w:p w14:paraId="7BB05504" w14:textId="77777777" w:rsidR="00AD2A65" w:rsidRDefault="00AD2A65">
      <w:pPr>
        <w:snapToGrid w:val="0"/>
        <w:rPr>
          <w:rFonts w:hAnsi="思源黑体"/>
          <w:snapToGrid w:val="0"/>
          <w:color w:val="595959" w:themeColor="text1" w:themeTint="A6"/>
          <w:sz w:val="10"/>
          <w:szCs w:val="10"/>
        </w:rPr>
      </w:pPr>
    </w:p>
    <w:p w14:paraId="1FBB136C"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66E4C9EF"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223BC66"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5FFF8871"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69224CC3"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63E7BC64"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Oncology-Genetic/Familial High-Risk Assessment: Breast, Ovarian, and Pancreatic. (version </w:t>
      </w:r>
      <w:proofErr w:type="gramStart"/>
      <w:r w:rsidRPr="00D7257E">
        <w:rPr>
          <w:rFonts w:ascii="思源黑体" w:eastAsia="思源黑体" w:hAnsi="思源黑体" w:cs="宋体"/>
          <w:snapToGrid w:val="0"/>
          <w:spacing w:val="6"/>
          <w:sz w:val="18"/>
          <w:szCs w:val="18"/>
          <w:lang w:eastAsia="zh-CN"/>
        </w:rPr>
        <w:t>2.2024)[</w:t>
      </w:r>
      <w:proofErr w:type="gramEnd"/>
      <w:r w:rsidRPr="00D7257E">
        <w:rPr>
          <w:rFonts w:ascii="思源黑体" w:eastAsia="思源黑体" w:hAnsi="思源黑体" w:cs="宋体"/>
          <w:snapToGrid w:val="0"/>
          <w:spacing w:val="6"/>
          <w:sz w:val="18"/>
          <w:szCs w:val="18"/>
          <w:lang w:eastAsia="zh-CN"/>
        </w:rPr>
        <w:t>EB/OL]. http://www.nccn.org</w:t>
      </w:r>
    </w:p>
    <w:p w14:paraId="4C332337"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Oncology-Breast Cancer Risk Reduction. (version </w:t>
      </w:r>
      <w:proofErr w:type="gramStart"/>
      <w:r w:rsidRPr="00D7257E">
        <w:rPr>
          <w:rFonts w:ascii="思源黑体" w:eastAsia="思源黑体" w:hAnsi="思源黑体" w:cs="宋体"/>
          <w:snapToGrid w:val="0"/>
          <w:spacing w:val="6"/>
          <w:sz w:val="18"/>
          <w:szCs w:val="18"/>
          <w:lang w:eastAsia="zh-CN"/>
        </w:rPr>
        <w:t>1.2024)[</w:t>
      </w:r>
      <w:proofErr w:type="gramEnd"/>
      <w:r w:rsidRPr="00D7257E">
        <w:rPr>
          <w:rFonts w:ascii="思源黑体" w:eastAsia="思源黑体" w:hAnsi="思源黑体" w:cs="宋体"/>
          <w:snapToGrid w:val="0"/>
          <w:spacing w:val="6"/>
          <w:sz w:val="18"/>
          <w:szCs w:val="18"/>
          <w:lang w:eastAsia="zh-CN"/>
        </w:rPr>
        <w:t>EB/OL]. http://www.nccn.org</w:t>
      </w:r>
    </w:p>
    <w:p w14:paraId="60DADB7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Oncology-Ovarian Cancer Including Fallopian Tube Cancer and Primary Peritoneal Cancer. (version </w:t>
      </w:r>
      <w:proofErr w:type="gramStart"/>
      <w:r w:rsidRPr="00D7257E">
        <w:rPr>
          <w:rFonts w:ascii="思源黑体" w:eastAsia="思源黑体" w:hAnsi="思源黑体" w:cs="宋体"/>
          <w:snapToGrid w:val="0"/>
          <w:spacing w:val="6"/>
          <w:sz w:val="18"/>
          <w:szCs w:val="18"/>
          <w:lang w:eastAsia="zh-CN"/>
        </w:rPr>
        <w:t>2.2023)[</w:t>
      </w:r>
      <w:proofErr w:type="gramEnd"/>
      <w:r w:rsidRPr="00D7257E">
        <w:rPr>
          <w:rFonts w:ascii="思源黑体" w:eastAsia="思源黑体" w:hAnsi="思源黑体" w:cs="宋体"/>
          <w:snapToGrid w:val="0"/>
          <w:spacing w:val="6"/>
          <w:sz w:val="18"/>
          <w:szCs w:val="18"/>
          <w:lang w:eastAsia="zh-CN"/>
        </w:rPr>
        <w:t>EB/OL]. http://www.nccn.org</w:t>
      </w:r>
    </w:p>
    <w:p w14:paraId="4722EA1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Oncology-Breast Cancer. (version </w:t>
      </w:r>
      <w:proofErr w:type="gramStart"/>
      <w:r w:rsidRPr="00D7257E">
        <w:rPr>
          <w:rFonts w:ascii="思源黑体" w:eastAsia="思源黑体" w:hAnsi="思源黑体" w:cs="宋体"/>
          <w:snapToGrid w:val="0"/>
          <w:spacing w:val="6"/>
          <w:sz w:val="18"/>
          <w:szCs w:val="18"/>
          <w:lang w:eastAsia="zh-CN"/>
        </w:rPr>
        <w:t>4.2023)[</w:t>
      </w:r>
      <w:proofErr w:type="gramEnd"/>
      <w:r w:rsidRPr="00D7257E">
        <w:rPr>
          <w:rFonts w:ascii="思源黑体" w:eastAsia="思源黑体" w:hAnsi="思源黑体" w:cs="宋体"/>
          <w:snapToGrid w:val="0"/>
          <w:spacing w:val="6"/>
          <w:sz w:val="18"/>
          <w:szCs w:val="18"/>
          <w:lang w:eastAsia="zh-CN"/>
        </w:rPr>
        <w:t>EB/OL]. http://www.nccn.org</w:t>
      </w:r>
    </w:p>
    <w:p w14:paraId="217BE148"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Oncology-Prostate Cancer. (version </w:t>
      </w:r>
      <w:proofErr w:type="gramStart"/>
      <w:r w:rsidRPr="00D7257E">
        <w:rPr>
          <w:rFonts w:ascii="思源黑体" w:eastAsia="思源黑体" w:hAnsi="思源黑体" w:cs="宋体"/>
          <w:snapToGrid w:val="0"/>
          <w:spacing w:val="6"/>
          <w:sz w:val="18"/>
          <w:szCs w:val="18"/>
          <w:lang w:eastAsia="zh-CN"/>
        </w:rPr>
        <w:t>4.2023)[</w:t>
      </w:r>
      <w:proofErr w:type="gramEnd"/>
      <w:r w:rsidRPr="00D7257E">
        <w:rPr>
          <w:rFonts w:ascii="思源黑体" w:eastAsia="思源黑体" w:hAnsi="思源黑体" w:cs="宋体"/>
          <w:snapToGrid w:val="0"/>
          <w:spacing w:val="6"/>
          <w:sz w:val="18"/>
          <w:szCs w:val="18"/>
          <w:lang w:eastAsia="zh-CN"/>
        </w:rPr>
        <w:t>EB/OL]. http://www.nccn.org</w:t>
      </w:r>
    </w:p>
    <w:p w14:paraId="287E47F9"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Oncology-Pancreatic Adenocarcinoma. (version </w:t>
      </w:r>
      <w:proofErr w:type="gramStart"/>
      <w:r w:rsidRPr="00D7257E">
        <w:rPr>
          <w:rFonts w:ascii="思源黑体" w:eastAsia="思源黑体" w:hAnsi="思源黑体" w:cs="宋体"/>
          <w:snapToGrid w:val="0"/>
          <w:spacing w:val="6"/>
          <w:sz w:val="18"/>
          <w:szCs w:val="18"/>
          <w:lang w:eastAsia="zh-CN"/>
        </w:rPr>
        <w:t>2.2023)[</w:t>
      </w:r>
      <w:proofErr w:type="gramEnd"/>
      <w:r w:rsidRPr="00D7257E">
        <w:rPr>
          <w:rFonts w:ascii="思源黑体" w:eastAsia="思源黑体" w:hAnsi="思源黑体" w:cs="宋体"/>
          <w:snapToGrid w:val="0"/>
          <w:spacing w:val="6"/>
          <w:sz w:val="18"/>
          <w:szCs w:val="18"/>
          <w:lang w:eastAsia="zh-CN"/>
        </w:rPr>
        <w:t>EB/OL]. http://www.nccn.org</w:t>
      </w:r>
    </w:p>
    <w:p w14:paraId="0F9BD382"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80DD09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王秋菊, 沈亦平, 邬玲仟, 陈少科, 陈子江, 方向东, </w:t>
      </w:r>
      <w:proofErr w:type="gramStart"/>
      <w:r w:rsidRPr="00D7257E">
        <w:rPr>
          <w:rFonts w:ascii="思源黑体" w:eastAsia="思源黑体" w:hAnsi="思源黑体" w:cs="宋体"/>
          <w:snapToGrid w:val="0"/>
          <w:spacing w:val="6"/>
          <w:sz w:val="18"/>
          <w:szCs w:val="18"/>
          <w:lang w:eastAsia="zh-CN"/>
        </w:rPr>
        <w:t>傅松滨</w:t>
      </w:r>
      <w:proofErr w:type="gramEnd"/>
      <w:r w:rsidRPr="00D7257E">
        <w:rPr>
          <w:rFonts w:ascii="思源黑体" w:eastAsia="思源黑体" w:hAnsi="思源黑体" w:cs="宋体"/>
          <w:snapToGrid w:val="0"/>
          <w:spacing w:val="6"/>
          <w:sz w:val="18"/>
          <w:szCs w:val="18"/>
          <w:lang w:eastAsia="zh-CN"/>
        </w:rPr>
        <w:t xml:space="preserve">, 龚瑶琴, 黄国英, </w:t>
      </w:r>
      <w:proofErr w:type="gramStart"/>
      <w:r w:rsidRPr="00D7257E">
        <w:rPr>
          <w:rFonts w:ascii="思源黑体" w:eastAsia="思源黑体" w:hAnsi="思源黑体" w:cs="宋体"/>
          <w:snapToGrid w:val="0"/>
          <w:spacing w:val="6"/>
          <w:sz w:val="18"/>
          <w:szCs w:val="18"/>
          <w:lang w:eastAsia="zh-CN"/>
        </w:rPr>
        <w:t>黄国宁</w:t>
      </w:r>
      <w:proofErr w:type="gramEnd"/>
      <w:r w:rsidRPr="00D7257E">
        <w:rPr>
          <w:rFonts w:ascii="思源黑体" w:eastAsia="思源黑体" w:hAnsi="思源黑体" w:cs="宋体"/>
          <w:snapToGrid w:val="0"/>
          <w:spacing w:val="6"/>
          <w:sz w:val="18"/>
          <w:szCs w:val="18"/>
          <w:lang w:eastAsia="zh-CN"/>
        </w:rPr>
        <w:t xml:space="preserve">, </w:t>
      </w:r>
      <w:proofErr w:type="gramStart"/>
      <w:r w:rsidRPr="00D7257E">
        <w:rPr>
          <w:rFonts w:ascii="思源黑体" w:eastAsia="思源黑体" w:hAnsi="思源黑体" w:cs="宋体"/>
          <w:snapToGrid w:val="0"/>
          <w:spacing w:val="6"/>
          <w:sz w:val="18"/>
          <w:szCs w:val="18"/>
          <w:lang w:eastAsia="zh-CN"/>
        </w:rPr>
        <w:t>黄荷凤</w:t>
      </w:r>
      <w:proofErr w:type="gramEnd"/>
      <w:r w:rsidRPr="00D7257E">
        <w:rPr>
          <w:rFonts w:ascii="思源黑体" w:eastAsia="思源黑体" w:hAnsi="思源黑体" w:cs="宋体"/>
          <w:snapToGrid w:val="0"/>
          <w:spacing w:val="6"/>
          <w:sz w:val="18"/>
          <w:szCs w:val="18"/>
          <w:lang w:eastAsia="zh-CN"/>
        </w:rPr>
        <w:t xml:space="preserve">, 黄山, 郝晓柯 12, 冀小平, 李红, 梁波, 廖灿, </w:t>
      </w:r>
      <w:proofErr w:type="gramStart"/>
      <w:r w:rsidRPr="00D7257E">
        <w:rPr>
          <w:rFonts w:ascii="思源黑体" w:eastAsia="思源黑体" w:hAnsi="思源黑体" w:cs="宋体"/>
          <w:snapToGrid w:val="0"/>
          <w:spacing w:val="6"/>
          <w:sz w:val="18"/>
          <w:szCs w:val="18"/>
          <w:lang w:eastAsia="zh-CN"/>
        </w:rPr>
        <w:t>乔杰</w:t>
      </w:r>
      <w:proofErr w:type="gramEnd"/>
      <w:r w:rsidRPr="00D7257E">
        <w:rPr>
          <w:rFonts w:ascii="思源黑体" w:eastAsia="思源黑体" w:hAnsi="思源黑体" w:cs="宋体"/>
          <w:snapToGrid w:val="0"/>
          <w:spacing w:val="6"/>
          <w:sz w:val="18"/>
          <w:szCs w:val="18"/>
          <w:lang w:eastAsia="zh-CN"/>
        </w:rPr>
        <w:t xml:space="preserve">, </w:t>
      </w:r>
      <w:proofErr w:type="gramStart"/>
      <w:r w:rsidRPr="00D7257E">
        <w:rPr>
          <w:rFonts w:ascii="思源黑体" w:eastAsia="思源黑体" w:hAnsi="思源黑体" w:cs="宋体"/>
          <w:snapToGrid w:val="0"/>
          <w:spacing w:val="6"/>
          <w:sz w:val="18"/>
          <w:szCs w:val="18"/>
          <w:lang w:eastAsia="zh-CN"/>
        </w:rPr>
        <w:t>苏海翔</w:t>
      </w:r>
      <w:proofErr w:type="gramEnd"/>
      <w:r w:rsidRPr="00D7257E">
        <w:rPr>
          <w:rFonts w:ascii="思源黑体" w:eastAsia="思源黑体" w:hAnsi="思源黑体" w:cs="宋体"/>
          <w:snapToGrid w:val="0"/>
          <w:spacing w:val="6"/>
          <w:sz w:val="18"/>
          <w:szCs w:val="18"/>
          <w:lang w:eastAsia="zh-CN"/>
        </w:rPr>
        <w:t>, 魏军, 王磊, 王树玉, 王晓红, 邢清和, 徐湘民, 袁慧军, 杨正林, 周从容, 周文</w:t>
      </w:r>
      <w:proofErr w:type="gramStart"/>
      <w:r w:rsidRPr="00D7257E">
        <w:rPr>
          <w:rFonts w:ascii="思源黑体" w:eastAsia="思源黑体" w:hAnsi="思源黑体" w:cs="宋体"/>
          <w:snapToGrid w:val="0"/>
          <w:spacing w:val="6"/>
          <w:sz w:val="18"/>
          <w:szCs w:val="18"/>
          <w:lang w:eastAsia="zh-CN"/>
        </w:rPr>
        <w:t>浩</w:t>
      </w:r>
      <w:proofErr w:type="gramEnd"/>
      <w:r w:rsidRPr="00D7257E">
        <w:rPr>
          <w:rFonts w:ascii="思源黑体" w:eastAsia="思源黑体" w:hAnsi="思源黑体" w:cs="宋体"/>
          <w:snapToGrid w:val="0"/>
          <w:spacing w:val="6"/>
          <w:sz w:val="18"/>
          <w:szCs w:val="18"/>
          <w:lang w:eastAsia="zh-CN"/>
        </w:rPr>
        <w:t xml:space="preserve">, 曾勇, 张学军, </w:t>
      </w:r>
      <w:proofErr w:type="gramStart"/>
      <w:r w:rsidRPr="00D7257E">
        <w:rPr>
          <w:rFonts w:ascii="思源黑体" w:eastAsia="思源黑体" w:hAnsi="思源黑体" w:cs="宋体"/>
          <w:snapToGrid w:val="0"/>
          <w:spacing w:val="6"/>
          <w:sz w:val="18"/>
          <w:szCs w:val="18"/>
          <w:lang w:eastAsia="zh-CN"/>
        </w:rPr>
        <w:t>黄涛生</w:t>
      </w:r>
      <w:proofErr w:type="gramEnd"/>
      <w:r w:rsidRPr="00D7257E">
        <w:rPr>
          <w:rFonts w:ascii="思源黑体" w:eastAsia="思源黑体" w:hAnsi="思源黑体" w:cs="宋体"/>
          <w:snapToGrid w:val="0"/>
          <w:spacing w:val="6"/>
          <w:sz w:val="18"/>
          <w:szCs w:val="18"/>
          <w:lang w:eastAsia="zh-CN"/>
        </w:rPr>
        <w:t xml:space="preserve">, 郑茜, </w:t>
      </w:r>
      <w:proofErr w:type="gramStart"/>
      <w:r w:rsidRPr="00D7257E">
        <w:rPr>
          <w:rFonts w:ascii="思源黑体" w:eastAsia="思源黑体" w:hAnsi="思源黑体" w:cs="宋体"/>
          <w:snapToGrid w:val="0"/>
          <w:spacing w:val="6"/>
          <w:sz w:val="18"/>
          <w:szCs w:val="18"/>
          <w:lang w:eastAsia="zh-CN"/>
        </w:rPr>
        <w:t>秦胜营</w:t>
      </w:r>
      <w:proofErr w:type="gramEnd"/>
      <w:r w:rsidRPr="00D7257E">
        <w:rPr>
          <w:rFonts w:ascii="思源黑体" w:eastAsia="思源黑体" w:hAnsi="思源黑体" w:cs="宋体"/>
          <w:snapToGrid w:val="0"/>
          <w:spacing w:val="6"/>
          <w:sz w:val="18"/>
          <w:szCs w:val="18"/>
          <w:lang w:eastAsia="zh-CN"/>
        </w:rPr>
        <w:t>, 于</w:t>
      </w:r>
      <w:proofErr w:type="gramStart"/>
      <w:r w:rsidRPr="00D7257E">
        <w:rPr>
          <w:rFonts w:ascii="思源黑体" w:eastAsia="思源黑体" w:hAnsi="思源黑体" w:cs="宋体"/>
          <w:snapToGrid w:val="0"/>
          <w:spacing w:val="6"/>
          <w:sz w:val="18"/>
          <w:szCs w:val="18"/>
          <w:lang w:eastAsia="zh-CN"/>
        </w:rPr>
        <w:t>世</w:t>
      </w:r>
      <w:proofErr w:type="gramEnd"/>
      <w:r w:rsidRPr="00D7257E">
        <w:rPr>
          <w:rFonts w:ascii="思源黑体" w:eastAsia="思源黑体" w:hAnsi="思源黑体" w:cs="宋体"/>
          <w:snapToGrid w:val="0"/>
          <w:spacing w:val="6"/>
          <w:sz w:val="18"/>
          <w:szCs w:val="18"/>
          <w:lang w:eastAsia="zh-CN"/>
        </w:rPr>
        <w:t xml:space="preserve">辉, 关静, 王洪阳, 王大勇, 赵立东, 王慧君, </w:t>
      </w:r>
      <w:proofErr w:type="gramStart"/>
      <w:r w:rsidRPr="00D7257E">
        <w:rPr>
          <w:rFonts w:ascii="思源黑体" w:eastAsia="思源黑体" w:hAnsi="思源黑体" w:cs="宋体"/>
          <w:snapToGrid w:val="0"/>
          <w:spacing w:val="6"/>
          <w:sz w:val="18"/>
          <w:szCs w:val="18"/>
          <w:lang w:eastAsia="zh-CN"/>
        </w:rPr>
        <w:t>孔令印</w:t>
      </w:r>
      <w:proofErr w:type="gramEnd"/>
      <w:r w:rsidRPr="00D7257E">
        <w:rPr>
          <w:rFonts w:ascii="思源黑体" w:eastAsia="思源黑体" w:hAnsi="思源黑体" w:cs="宋体"/>
          <w:snapToGrid w:val="0"/>
          <w:spacing w:val="6"/>
          <w:sz w:val="18"/>
          <w:szCs w:val="18"/>
          <w:lang w:eastAsia="zh-CN"/>
        </w:rPr>
        <w:t xml:space="preserve">, 宣黎明, </w:t>
      </w:r>
      <w:proofErr w:type="gramStart"/>
      <w:r w:rsidRPr="00D7257E">
        <w:rPr>
          <w:rFonts w:ascii="思源黑体" w:eastAsia="思源黑体" w:hAnsi="思源黑体" w:cs="宋体"/>
          <w:snapToGrid w:val="0"/>
          <w:spacing w:val="6"/>
          <w:sz w:val="18"/>
          <w:szCs w:val="18"/>
          <w:lang w:eastAsia="zh-CN"/>
        </w:rPr>
        <w:t>冒燕</w:t>
      </w:r>
      <w:proofErr w:type="gramEnd"/>
      <w:r w:rsidRPr="00D7257E">
        <w:rPr>
          <w:rFonts w:ascii="思源黑体" w:eastAsia="思源黑体" w:hAnsi="思源黑体" w:cs="宋体"/>
          <w:snapToGrid w:val="0"/>
          <w:spacing w:val="6"/>
          <w:sz w:val="18"/>
          <w:szCs w:val="18"/>
          <w:lang w:eastAsia="zh-CN"/>
        </w:rPr>
        <w:t xml:space="preserve">, 祝轶君, </w:t>
      </w:r>
      <w:proofErr w:type="gramStart"/>
      <w:r w:rsidRPr="00D7257E">
        <w:rPr>
          <w:rFonts w:ascii="思源黑体" w:eastAsia="思源黑体" w:hAnsi="思源黑体" w:cs="宋体"/>
          <w:snapToGrid w:val="0"/>
          <w:spacing w:val="6"/>
          <w:sz w:val="18"/>
          <w:szCs w:val="18"/>
          <w:lang w:eastAsia="zh-CN"/>
        </w:rPr>
        <w:t>徐君玲</w:t>
      </w:r>
      <w:proofErr w:type="gramEnd"/>
      <w:r w:rsidRPr="00D7257E">
        <w:rPr>
          <w:rFonts w:ascii="思源黑体" w:eastAsia="思源黑体" w:hAnsi="思源黑体" w:cs="宋体"/>
          <w:snapToGrid w:val="0"/>
          <w:spacing w:val="6"/>
          <w:sz w:val="18"/>
          <w:szCs w:val="18"/>
          <w:lang w:eastAsia="zh-CN"/>
        </w:rPr>
        <w:t>, 王剑青, 王莉, 赵婷, 秦</w:t>
      </w:r>
      <w:proofErr w:type="gramStart"/>
      <w:r w:rsidRPr="00D7257E">
        <w:rPr>
          <w:rFonts w:ascii="思源黑体" w:eastAsia="思源黑体" w:hAnsi="思源黑体" w:cs="宋体"/>
          <w:snapToGrid w:val="0"/>
          <w:spacing w:val="6"/>
          <w:sz w:val="18"/>
          <w:szCs w:val="18"/>
          <w:lang w:eastAsia="zh-CN"/>
        </w:rPr>
        <w:t>一</w:t>
      </w:r>
      <w:proofErr w:type="gramEnd"/>
      <w:r w:rsidRPr="00D7257E">
        <w:rPr>
          <w:rFonts w:ascii="思源黑体" w:eastAsia="思源黑体" w:hAnsi="思源黑体" w:cs="宋体"/>
          <w:snapToGrid w:val="0"/>
          <w:spacing w:val="6"/>
          <w:sz w:val="18"/>
          <w:szCs w:val="18"/>
          <w:lang w:eastAsia="zh-CN"/>
        </w:rPr>
        <w:t>丁, 夏滢颖, 樊丽霞, 赵丁丁, 邱浩, 贺林.  遗传变异分类标准与指南[J]. 中国科学：生命科学, 2017, 47(6): 668-688.</w:t>
      </w:r>
    </w:p>
    <w:p w14:paraId="7508B4D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Li MM, Datto M, </w:t>
      </w:r>
      <w:proofErr w:type="spellStart"/>
      <w:r w:rsidRPr="00D7257E">
        <w:rPr>
          <w:rFonts w:ascii="思源黑体" w:eastAsia="思源黑体" w:hAnsi="思源黑体" w:cs="宋体"/>
          <w:snapToGrid w:val="0"/>
          <w:spacing w:val="6"/>
          <w:sz w:val="18"/>
          <w:szCs w:val="18"/>
          <w:lang w:eastAsia="zh-CN"/>
        </w:rPr>
        <w:t>Duncavage</w:t>
      </w:r>
      <w:proofErr w:type="spellEnd"/>
      <w:r w:rsidRPr="00D7257E">
        <w:rPr>
          <w:rFonts w:ascii="思源黑体" w:eastAsia="思源黑体" w:hAnsi="思源黑体" w:cs="宋体"/>
          <w:snapToGrid w:val="0"/>
          <w:spacing w:val="6"/>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A0F1AA2" w14:textId="00B99142"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202030FE"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{%p for a </w:t>
      </w:r>
      <w:proofErr w:type="spellStart"/>
      <w:r w:rsidRPr="00D7257E">
        <w:rPr>
          <w:rFonts w:ascii="思源黑体" w:eastAsia="思源黑体" w:hAnsi="思源黑体" w:cs="宋体"/>
          <w:snapToGrid w:val="0"/>
          <w:spacing w:val="6"/>
          <w:sz w:val="18"/>
          <w:szCs w:val="18"/>
          <w:lang w:eastAsia="zh-CN"/>
        </w:rPr>
        <w:t>in</w:t>
      </w:r>
      <w:proofErr w:type="spellEnd"/>
      <w:r w:rsidRPr="00D7257E">
        <w:rPr>
          <w:rFonts w:ascii="思源黑体" w:eastAsia="思源黑体" w:hAnsi="思源黑体" w:cs="宋体"/>
          <w:snapToGrid w:val="0"/>
          <w:spacing w:val="6"/>
          <w:sz w:val="18"/>
          <w:szCs w:val="18"/>
          <w:lang w:eastAsia="zh-CN"/>
        </w:rPr>
        <w:t xml:space="preserve"> (var_brca.refer.var+var_</w:t>
      </w:r>
      <w:proofErr w:type="gramStart"/>
      <w:r w:rsidRPr="00D7257E">
        <w:rPr>
          <w:rFonts w:ascii="思源黑体" w:eastAsia="思源黑体" w:hAnsi="思源黑体" w:cs="宋体"/>
          <w:snapToGrid w:val="0"/>
          <w:spacing w:val="6"/>
          <w:sz w:val="18"/>
          <w:szCs w:val="18"/>
          <w:lang w:eastAsia="zh-CN"/>
        </w:rPr>
        <w:t>brca.refer</w:t>
      </w:r>
      <w:proofErr w:type="gramEnd"/>
      <w:r w:rsidRPr="00D7257E">
        <w:rPr>
          <w:rFonts w:ascii="思源黑体" w:eastAsia="思源黑体" w:hAnsi="思源黑体" w:cs="宋体"/>
          <w:snapToGrid w:val="0"/>
          <w:spacing w:val="6"/>
          <w:sz w:val="18"/>
          <w:szCs w:val="18"/>
          <w:lang w:eastAsia="zh-CN"/>
        </w:rPr>
        <w:t>.gene+var_brca.refer.evi)|unique %}</w:t>
      </w:r>
    </w:p>
    <w:p w14:paraId="0E043AB9"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{{a}}</w:t>
      </w:r>
    </w:p>
    <w:p w14:paraId="56FF9FBC" w14:textId="490C4D4B" w:rsidR="00AD2A65"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lastRenderedPageBreak/>
        <w:t xml:space="preserve">{%p </w:t>
      </w:r>
      <w:proofErr w:type="spellStart"/>
      <w:r w:rsidRPr="00D7257E">
        <w:rPr>
          <w:rFonts w:ascii="思源黑体" w:eastAsia="思源黑体" w:hAnsi="思源黑体" w:cs="宋体"/>
          <w:snapToGrid w:val="0"/>
          <w:spacing w:val="6"/>
          <w:sz w:val="18"/>
          <w:szCs w:val="18"/>
          <w:lang w:eastAsia="zh-CN"/>
        </w:rPr>
        <w:t>endfor</w:t>
      </w:r>
      <w:proofErr w:type="spellEnd"/>
      <w:r w:rsidRPr="00D7257E">
        <w:rPr>
          <w:rFonts w:ascii="思源黑体" w:eastAsia="思源黑体" w:hAnsi="思源黑体" w:cs="宋体"/>
          <w:snapToGrid w:val="0"/>
          <w:spacing w:val="6"/>
          <w:sz w:val="18"/>
          <w:szCs w:val="18"/>
          <w:lang w:eastAsia="zh-CN"/>
        </w:rPr>
        <w:t>%}</w:t>
      </w:r>
    </w:p>
    <w:sectPr w:rsidR="00AD2A65" w:rsidRPr="00D7257E">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84C7F" w14:textId="77777777" w:rsidR="0093190C" w:rsidRDefault="0093190C">
      <w:r>
        <w:separator/>
      </w:r>
    </w:p>
  </w:endnote>
  <w:endnote w:type="continuationSeparator" w:id="0">
    <w:p w14:paraId="6B470CB4" w14:textId="77777777" w:rsidR="0093190C" w:rsidRDefault="00931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1D79" w14:textId="77777777" w:rsidR="00AD2A65" w:rsidRDefault="007A460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7D38" w14:textId="77777777" w:rsidR="00AD2A65" w:rsidRDefault="00AD2A6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5C8B6" w14:textId="4E64401D" w:rsidR="00AD2A65" w:rsidRDefault="007A460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65B38">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59041" w14:textId="77777777" w:rsidR="0093190C" w:rsidRDefault="0093190C">
      <w:r>
        <w:separator/>
      </w:r>
    </w:p>
  </w:footnote>
  <w:footnote w:type="continuationSeparator" w:id="0">
    <w:p w14:paraId="42FC3ED4" w14:textId="77777777" w:rsidR="0093190C" w:rsidRDefault="00931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AD2A65" w14:paraId="004EEC75" w14:textId="77777777" w:rsidTr="00A3273D">
      <w:trPr>
        <w:trHeight w:hRule="exact" w:val="397"/>
      </w:trPr>
      <w:tc>
        <w:tcPr>
          <w:tcW w:w="2753" w:type="dxa"/>
          <w:vMerge w:val="restart"/>
          <w:shd w:val="clear" w:color="auto" w:fill="auto"/>
        </w:tcPr>
        <w:p w14:paraId="07B92740" w14:textId="77777777" w:rsidR="00AD2A65" w:rsidRDefault="007A460A">
          <w:pPr>
            <w:snapToGrid w:val="0"/>
            <w:rPr>
              <w:rFonts w:hAnsi="思源黑体"/>
            </w:rPr>
          </w:pPr>
          <w:r>
            <w:rPr>
              <w:noProof/>
            </w:rPr>
            <w:drawing>
              <wp:inline distT="0" distB="0" distL="0" distR="0" wp14:anchorId="7E30E2AB" wp14:editId="3474C69D">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65236B75" w14:textId="77777777" w:rsidR="00AD2A65" w:rsidRDefault="007A460A">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1ADE63F6" w14:textId="77777777" w:rsidR="00AD2A65" w:rsidRDefault="007A460A">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60ADA2E4" w14:textId="77777777" w:rsidR="00AD2A65" w:rsidRDefault="007A460A">
          <w:pPr>
            <w:adjustRightInd w:val="0"/>
            <w:snapToGrid w:val="0"/>
            <w:rPr>
              <w:rFonts w:hAnsi="思源黑体"/>
              <w:sz w:val="16"/>
              <w:szCs w:val="16"/>
            </w:rPr>
          </w:pPr>
          <w:r>
            <w:rPr>
              <w:rFonts w:hAnsi="思源黑体" w:hint="eastAsia"/>
              <w:sz w:val="16"/>
              <w:szCs w:val="16"/>
            </w:rPr>
            <w:t>检测产品</w:t>
          </w:r>
        </w:p>
      </w:tc>
    </w:tr>
    <w:tr w:rsidR="00AD2A65" w14:paraId="01B59900" w14:textId="77777777" w:rsidTr="00A3273D">
      <w:trPr>
        <w:trHeight w:hRule="exact" w:val="397"/>
      </w:trPr>
      <w:tc>
        <w:tcPr>
          <w:tcW w:w="2753" w:type="dxa"/>
          <w:vMerge/>
          <w:shd w:val="clear" w:color="auto" w:fill="auto"/>
        </w:tcPr>
        <w:p w14:paraId="6ED1FFFF" w14:textId="77777777" w:rsidR="00AD2A65" w:rsidRDefault="00AD2A65">
          <w:pPr>
            <w:snapToGrid w:val="0"/>
            <w:rPr>
              <w:rFonts w:hAnsi="思源黑体"/>
            </w:rPr>
          </w:pPr>
        </w:p>
      </w:tc>
      <w:tc>
        <w:tcPr>
          <w:tcW w:w="2234" w:type="dxa"/>
          <w:tcMar>
            <w:top w:w="60" w:type="dxa"/>
            <w:bottom w:w="60" w:type="dxa"/>
          </w:tcMar>
        </w:tcPr>
        <w:p w14:paraId="0956BC06" w14:textId="288BDFE7" w:rsidR="00AD2A65" w:rsidRDefault="00A3273D">
          <w:pPr>
            <w:adjustRightInd w:val="0"/>
            <w:snapToGrid w:val="0"/>
            <w:rPr>
              <w:rFonts w:hAnsi="思源黑体"/>
              <w:sz w:val="16"/>
              <w:szCs w:val="16"/>
            </w:rPr>
          </w:pPr>
          <w:r w:rsidRPr="006007FB">
            <w:rPr>
              <w:rFonts w:hAnsi="思源黑体"/>
              <w:sz w:val="16"/>
              <w:szCs w:val="16"/>
            </w:rPr>
            <w:t>{{</w:t>
          </w:r>
          <w:proofErr w:type="spellStart"/>
          <w:proofErr w:type="gramStart"/>
          <w:r w:rsidRPr="006007FB">
            <w:rPr>
              <w:rFonts w:hAnsi="思源黑体"/>
              <w:sz w:val="16"/>
              <w:szCs w:val="16"/>
            </w:rPr>
            <w:t>sample.patient</w:t>
          </w:r>
          <w:proofErr w:type="gramEnd"/>
          <w:r w:rsidRPr="006007FB">
            <w:rPr>
              <w:rFonts w:hAnsi="思源黑体"/>
              <w:sz w:val="16"/>
              <w:szCs w:val="16"/>
            </w:rPr>
            <w:t>_name</w:t>
          </w:r>
          <w:proofErr w:type="spellEnd"/>
          <w:r w:rsidRPr="006007FB">
            <w:rPr>
              <w:rFonts w:hAnsi="思源黑体"/>
              <w:sz w:val="16"/>
              <w:szCs w:val="16"/>
            </w:rPr>
            <w:t>}}</w:t>
          </w:r>
        </w:p>
      </w:tc>
      <w:tc>
        <w:tcPr>
          <w:tcW w:w="1940" w:type="dxa"/>
          <w:tcMar>
            <w:top w:w="60" w:type="dxa"/>
            <w:bottom w:w="60" w:type="dxa"/>
          </w:tcMar>
        </w:tcPr>
        <w:p w14:paraId="5F77E0B5" w14:textId="649A0AFE" w:rsidR="00AD2A65" w:rsidRDefault="00A3273D">
          <w:pPr>
            <w:adjustRightInd w:val="0"/>
            <w:snapToGrid w:val="0"/>
            <w:rPr>
              <w:rFonts w:hAnsi="思源黑体"/>
              <w:sz w:val="16"/>
              <w:szCs w:val="16"/>
            </w:rPr>
          </w:pPr>
          <w:r w:rsidRPr="00A3273D">
            <w:rPr>
              <w:rFonts w:hAnsi="思源黑体"/>
              <w:sz w:val="16"/>
              <w:szCs w:val="16"/>
            </w:rPr>
            <w:t>{{</w:t>
          </w:r>
          <w:proofErr w:type="spellStart"/>
          <w:proofErr w:type="gramStart"/>
          <w:r w:rsidRPr="00A3273D">
            <w:rPr>
              <w:rFonts w:hAnsi="思源黑体"/>
              <w:sz w:val="16"/>
              <w:szCs w:val="16"/>
            </w:rPr>
            <w:t>sample.report</w:t>
          </w:r>
          <w:proofErr w:type="gramEnd"/>
          <w:r w:rsidRPr="00A3273D">
            <w:rPr>
              <w:rFonts w:hAnsi="思源黑体"/>
              <w:sz w:val="16"/>
              <w:szCs w:val="16"/>
            </w:rPr>
            <w:t>_date|replace</w:t>
          </w:r>
          <w:proofErr w:type="spellEnd"/>
          <w:r w:rsidRPr="00A3273D">
            <w:rPr>
              <w:rFonts w:hAnsi="思源黑体"/>
              <w:sz w:val="16"/>
              <w:szCs w:val="16"/>
            </w:rPr>
            <w:t>(“-”, “/”)}}</w:t>
          </w:r>
        </w:p>
      </w:tc>
      <w:tc>
        <w:tcPr>
          <w:tcW w:w="3279" w:type="dxa"/>
          <w:tcMar>
            <w:top w:w="60" w:type="dxa"/>
            <w:bottom w:w="60" w:type="dxa"/>
          </w:tcMar>
        </w:tcPr>
        <w:p w14:paraId="14F4783E" w14:textId="77777777" w:rsidR="00AD2A65" w:rsidRDefault="007A460A">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2EBB4A80" w14:textId="77777777" w:rsidR="00AD2A65" w:rsidRDefault="00AD2A65">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5589"/>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1874"/>
    <w:rsid w:val="001A1B29"/>
    <w:rsid w:val="001A293C"/>
    <w:rsid w:val="001A3842"/>
    <w:rsid w:val="001A40F7"/>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4CAD"/>
    <w:rsid w:val="001E5D03"/>
    <w:rsid w:val="001E65C1"/>
    <w:rsid w:val="001E67B9"/>
    <w:rsid w:val="001E6FCE"/>
    <w:rsid w:val="001F0762"/>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47E9C"/>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2C7A"/>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27A"/>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57D"/>
    <w:rsid w:val="00315277"/>
    <w:rsid w:val="003157F4"/>
    <w:rsid w:val="00317B8B"/>
    <w:rsid w:val="003215B3"/>
    <w:rsid w:val="00321E41"/>
    <w:rsid w:val="00322EFF"/>
    <w:rsid w:val="003230FA"/>
    <w:rsid w:val="003231ED"/>
    <w:rsid w:val="00323A39"/>
    <w:rsid w:val="00323D62"/>
    <w:rsid w:val="00323EB9"/>
    <w:rsid w:val="00324F08"/>
    <w:rsid w:val="0032698E"/>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97A"/>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DB1"/>
    <w:rsid w:val="004155D1"/>
    <w:rsid w:val="004220BA"/>
    <w:rsid w:val="00423807"/>
    <w:rsid w:val="00423C0D"/>
    <w:rsid w:val="00425317"/>
    <w:rsid w:val="004266F6"/>
    <w:rsid w:val="00426AED"/>
    <w:rsid w:val="004272BF"/>
    <w:rsid w:val="004314CF"/>
    <w:rsid w:val="00431B8B"/>
    <w:rsid w:val="00431DC6"/>
    <w:rsid w:val="004346A3"/>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210B"/>
    <w:rsid w:val="004A29A3"/>
    <w:rsid w:val="004A6378"/>
    <w:rsid w:val="004A6452"/>
    <w:rsid w:val="004A69EE"/>
    <w:rsid w:val="004A77B3"/>
    <w:rsid w:val="004A7C44"/>
    <w:rsid w:val="004B012C"/>
    <w:rsid w:val="004B0270"/>
    <w:rsid w:val="004B17E1"/>
    <w:rsid w:val="004B3531"/>
    <w:rsid w:val="004B3928"/>
    <w:rsid w:val="004B3BAC"/>
    <w:rsid w:val="004B4136"/>
    <w:rsid w:val="004B450B"/>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3BD7"/>
    <w:rsid w:val="005845B7"/>
    <w:rsid w:val="0058490F"/>
    <w:rsid w:val="00585398"/>
    <w:rsid w:val="005856CA"/>
    <w:rsid w:val="005859FF"/>
    <w:rsid w:val="00587978"/>
    <w:rsid w:val="00587DB0"/>
    <w:rsid w:val="005903EA"/>
    <w:rsid w:val="00590708"/>
    <w:rsid w:val="00590DC8"/>
    <w:rsid w:val="00591AD5"/>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6F3"/>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0F4D"/>
    <w:rsid w:val="006D3180"/>
    <w:rsid w:val="006D3222"/>
    <w:rsid w:val="006D3E68"/>
    <w:rsid w:val="006D502A"/>
    <w:rsid w:val="006D57EF"/>
    <w:rsid w:val="006D5E68"/>
    <w:rsid w:val="006D764D"/>
    <w:rsid w:val="006E00A5"/>
    <w:rsid w:val="006E1994"/>
    <w:rsid w:val="006E19EB"/>
    <w:rsid w:val="006E51ED"/>
    <w:rsid w:val="006E5967"/>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62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5FCA"/>
    <w:rsid w:val="00786E46"/>
    <w:rsid w:val="007904F6"/>
    <w:rsid w:val="007913CD"/>
    <w:rsid w:val="00791C4F"/>
    <w:rsid w:val="007A0773"/>
    <w:rsid w:val="007A13A0"/>
    <w:rsid w:val="007A1ACD"/>
    <w:rsid w:val="007A30C5"/>
    <w:rsid w:val="007A31C2"/>
    <w:rsid w:val="007A32E1"/>
    <w:rsid w:val="007A41CE"/>
    <w:rsid w:val="007A42A5"/>
    <w:rsid w:val="007A460A"/>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362C"/>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1777"/>
    <w:rsid w:val="008329CD"/>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65B38"/>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2DB"/>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4B2"/>
    <w:rsid w:val="00921DC3"/>
    <w:rsid w:val="009236F2"/>
    <w:rsid w:val="0092475C"/>
    <w:rsid w:val="00924DF1"/>
    <w:rsid w:val="009261A0"/>
    <w:rsid w:val="00926A7D"/>
    <w:rsid w:val="0093147A"/>
    <w:rsid w:val="009315FE"/>
    <w:rsid w:val="0093190C"/>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C06FB"/>
    <w:rsid w:val="009C0E3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0943"/>
    <w:rsid w:val="00A02090"/>
    <w:rsid w:val="00A035F8"/>
    <w:rsid w:val="00A06313"/>
    <w:rsid w:val="00A1094B"/>
    <w:rsid w:val="00A10A73"/>
    <w:rsid w:val="00A10B06"/>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73D"/>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A65"/>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51BE"/>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04EC"/>
    <w:rsid w:val="00BB14D8"/>
    <w:rsid w:val="00BB3430"/>
    <w:rsid w:val="00BB3815"/>
    <w:rsid w:val="00BB428B"/>
    <w:rsid w:val="00BB53BF"/>
    <w:rsid w:val="00BB5F3A"/>
    <w:rsid w:val="00BB6037"/>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5CB3"/>
    <w:rsid w:val="00BF6115"/>
    <w:rsid w:val="00BF6B35"/>
    <w:rsid w:val="00C005AA"/>
    <w:rsid w:val="00C0165C"/>
    <w:rsid w:val="00C017C3"/>
    <w:rsid w:val="00C029D5"/>
    <w:rsid w:val="00C038CA"/>
    <w:rsid w:val="00C03D99"/>
    <w:rsid w:val="00C03E29"/>
    <w:rsid w:val="00C05E0A"/>
    <w:rsid w:val="00C06157"/>
    <w:rsid w:val="00C101E1"/>
    <w:rsid w:val="00C10FF9"/>
    <w:rsid w:val="00C131A0"/>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1B21"/>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2F92"/>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1D5C"/>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C25"/>
    <w:rsid w:val="00CD7FF9"/>
    <w:rsid w:val="00CE08B9"/>
    <w:rsid w:val="00CE3DAA"/>
    <w:rsid w:val="00CE51E8"/>
    <w:rsid w:val="00CE6F34"/>
    <w:rsid w:val="00CE7E5A"/>
    <w:rsid w:val="00CF0E29"/>
    <w:rsid w:val="00CF108F"/>
    <w:rsid w:val="00CF2C29"/>
    <w:rsid w:val="00CF3D4F"/>
    <w:rsid w:val="00CF4D61"/>
    <w:rsid w:val="00CF5387"/>
    <w:rsid w:val="00D00BB9"/>
    <w:rsid w:val="00D00BC7"/>
    <w:rsid w:val="00D01982"/>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257E"/>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156"/>
    <w:rsid w:val="00D96248"/>
    <w:rsid w:val="00D9650C"/>
    <w:rsid w:val="00D974F9"/>
    <w:rsid w:val="00DA0A7C"/>
    <w:rsid w:val="00DA11F1"/>
    <w:rsid w:val="00DA18AB"/>
    <w:rsid w:val="00DA4AC2"/>
    <w:rsid w:val="00DA581D"/>
    <w:rsid w:val="00DA73E3"/>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5C69"/>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86711"/>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2E92"/>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559F"/>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31B"/>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6FE5"/>
    <w:rsid w:val="00FE74F0"/>
    <w:rsid w:val="00FE763A"/>
    <w:rsid w:val="00FE7B37"/>
    <w:rsid w:val="00FF09C5"/>
    <w:rsid w:val="00FF22D6"/>
    <w:rsid w:val="00FF252A"/>
    <w:rsid w:val="00FF400C"/>
    <w:rsid w:val="00FF537D"/>
    <w:rsid w:val="00FF648C"/>
    <w:rsid w:val="1FE178BD"/>
    <w:rsid w:val="2C3C2AEC"/>
    <w:rsid w:val="366A123A"/>
    <w:rsid w:val="54AA1EF6"/>
    <w:rsid w:val="601F3FAD"/>
    <w:rsid w:val="786E5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DFA0D7C"/>
  <w15:docId w15:val="{EE416A1E-6D09-4278-A3FF-09064443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lsdException w:name="HTML Definition" w:semiHidden="1"/>
    <w:lsdException w:name="HTML Keyboard" w:semiHidden="1"/>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qFormat/>
  </w:style>
  <w:style w:type="table" w:customStyle="1" w:styleId="1fb">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41</cp:revision>
  <cp:lastPrinted>2021-04-19T09:15:00Z</cp:lastPrinted>
  <dcterms:created xsi:type="dcterms:W3CDTF">2025-10-09T02:30:00Z</dcterms:created>
  <dcterms:modified xsi:type="dcterms:W3CDTF">2026-08-11T08:52:00Z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6C8AE26C5E18412083BFBB76051185F8_13</vt:lpwstr>
  </property>
</Properties>
</file>