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D021D" w14:textId="77777777" w:rsidR="000F2BF4" w:rsidRDefault="000A5F92">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0768" behindDoc="1" locked="0" layoutInCell="1" allowOverlap="1" wp14:anchorId="5A6A1884" wp14:editId="333B6302">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24A7125D" w14:textId="77777777" w:rsidR="000F2BF4" w:rsidRDefault="000A5F92" w:rsidP="00977390">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F2BF4" w14:paraId="515DB047" w14:textId="77777777" w:rsidTr="000F2BF4">
        <w:tc>
          <w:tcPr>
            <w:tcW w:w="4673" w:type="dxa"/>
          </w:tcPr>
          <w:p w14:paraId="38784EFB" w14:textId="102532EB" w:rsidR="000F2BF4" w:rsidRPr="001A6EA0"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79744" behindDoc="1" locked="0" layoutInCell="1" allowOverlap="1" wp14:anchorId="08522284" wp14:editId="5202CCD0">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A6EA0">
              <w:rPr>
                <w:rFonts w:ascii="思源黑体 CN Bold" w:eastAsia="思源黑体 CN Bold" w:hAnsi="思源黑体 CN Bold"/>
                <w:b/>
                <w:bCs/>
                <w:sz w:val="28"/>
                <w:szCs w:val="28"/>
              </w:rPr>
              <w:t xml:space="preserve"> </w:t>
            </w:r>
          </w:p>
        </w:tc>
        <w:tc>
          <w:tcPr>
            <w:tcW w:w="5659" w:type="dxa"/>
          </w:tcPr>
          <w:p w14:paraId="7A7ABAD0"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50781D81" wp14:editId="2B10C4D1">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240713B" w14:textId="77777777" w:rsidR="000F2BF4" w:rsidRDefault="000A5F9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0F2BF4" w14:paraId="5E6D15D2" w14:textId="77777777">
        <w:trPr>
          <w:trHeight w:hRule="exact" w:val="369"/>
          <w:jc w:val="center"/>
        </w:trPr>
        <w:tc>
          <w:tcPr>
            <w:tcW w:w="10342" w:type="dxa"/>
            <w:gridSpan w:val="5"/>
            <w:shd w:val="clear" w:color="auto" w:fill="1E7648"/>
            <w:vAlign w:val="center"/>
          </w:tcPr>
          <w:p w14:paraId="4D44AB51" w14:textId="77777777" w:rsidR="000F2BF4" w:rsidRDefault="000A5F92">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95A0B" w14:paraId="11CD7D9B"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AF980"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6725FAA" w14:textId="421A288E"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sample.pathological_id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CCF77D"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F647A"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FE9602" w14:textId="13836544"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E95A0B" w14:paraId="07CC9A1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58639A"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0F1B894" w14:textId="00929C8B"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sample.patient_name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442D0FF"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588832"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96DE3E4" w14:textId="32D0A643"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sample.gender</w:t>
            </w:r>
            <w:proofErr w:type="spellEnd"/>
            <w:r w:rsidRPr="00117679">
              <w:rPr>
                <w:rFonts w:ascii="思源黑体 CN Normal" w:eastAsia="思源黑体 CN Normal" w:hAnsi="思源黑体 CN Normal"/>
                <w:color w:val="000000" w:themeColor="text1"/>
                <w:sz w:val="17"/>
                <w:szCs w:val="17"/>
              </w:rPr>
              <w:t>}}</w:t>
            </w:r>
          </w:p>
        </w:tc>
      </w:tr>
      <w:tr w:rsidR="00E95A0B" w14:paraId="00B2777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402C5C"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BF2B49D" w14:textId="138C2284" w:rsidR="00E95A0B" w:rsidRDefault="00E95A0B" w:rsidP="00E95A0B">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907DA27"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48F265"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287D992" w14:textId="098739E6" w:rsidR="00E95A0B" w:rsidRDefault="00E95A0B" w:rsidP="00E95A0B">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proofErr w:type="spellEnd"/>
            <w:r w:rsidRPr="00117679">
              <w:rPr>
                <w:rFonts w:ascii="思源黑体 CN Normal" w:eastAsia="思源黑体 CN Normal" w:hAnsi="思源黑体 CN Normal"/>
                <w:color w:val="000000" w:themeColor="text1"/>
                <w:sz w:val="17"/>
                <w:szCs w:val="17"/>
              </w:rPr>
              <w:t>}}</w:t>
            </w:r>
          </w:p>
        </w:tc>
      </w:tr>
      <w:tr w:rsidR="00E95A0B" w14:paraId="1A3E21E4"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9D6692"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674C92F" w14:textId="0214E744"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4956BC5B"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F84D650" w14:textId="77777777" w:rsidR="00E95A0B" w:rsidRDefault="00E95A0B" w:rsidP="00E95A0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61E7A14" w14:textId="23C4F310" w:rsidR="00E95A0B" w:rsidRDefault="00E95A0B" w:rsidP="00E95A0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E95A0B" w14:paraId="04F9DAE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5CA6EC63"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AC77386" w14:textId="76F8DB5A" w:rsidR="00E95A0B" w:rsidRDefault="00E95A0B" w:rsidP="00E95A0B">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20A7A230" w14:textId="77777777" w:rsidR="00E95A0B" w:rsidRDefault="00E95A0B" w:rsidP="00E95A0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05E25A"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2EC98B83" w14:textId="55AD83BA"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E95A0B" w14:paraId="40D1B0D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EF615"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0433F45" w14:textId="4404045F"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sample.receive_data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EDF2A62" w14:textId="77777777" w:rsidR="00E95A0B" w:rsidRDefault="00E95A0B" w:rsidP="00E95A0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9E49E"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745445" w14:textId="7CA36B61"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proofErr w:type="spellEnd"/>
            <w:r w:rsidRPr="00E12BB5">
              <w:rPr>
                <w:rFonts w:ascii="思源黑体 CN Normal" w:eastAsia="思源黑体 CN Normal" w:hAnsi="思源黑体 CN Normal"/>
                <w:sz w:val="17"/>
                <w:szCs w:val="17"/>
              </w:rPr>
              <w:t>}}</w:t>
            </w:r>
          </w:p>
        </w:tc>
      </w:tr>
      <w:tr w:rsidR="00E95A0B" w14:paraId="4971AA9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77AC0F0"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B4888EF" w14:textId="69287C43" w:rsidR="00E95A0B" w:rsidRDefault="00E95A0B" w:rsidP="00E95A0B">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r w:rsidRPr="00E12BB5">
              <w:rPr>
                <w:rFonts w:ascii="思源黑体 CN Normal" w:eastAsia="思源黑体 CN Normal" w:hAnsi="思源黑体 CN Normal"/>
                <w:color w:val="000000" w:themeColor="text1"/>
                <w:sz w:val="17"/>
                <w:szCs w:val="17"/>
              </w:rPr>
              <w:t>sample.company</w:t>
            </w:r>
            <w:proofErr w:type="spell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38BA192F" w14:textId="77777777" w:rsidR="00E95A0B" w:rsidRDefault="00E95A0B" w:rsidP="00E95A0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64EA2D"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878B2D6" w14:textId="245B6F43" w:rsidR="00E95A0B" w:rsidRDefault="00E95A0B" w:rsidP="00E95A0B">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proofErr w:type="spellEnd"/>
            <w:r w:rsidRPr="00E12BB5">
              <w:rPr>
                <w:rFonts w:ascii="思源黑体 CN Normal" w:eastAsia="思源黑体 CN Normal" w:hAnsi="思源黑体 CN Normal"/>
                <w:sz w:val="17"/>
                <w:szCs w:val="17"/>
              </w:rPr>
              <w:t>}}</w:t>
            </w:r>
          </w:p>
        </w:tc>
      </w:tr>
      <w:bookmarkEnd w:id="0"/>
    </w:tbl>
    <w:p w14:paraId="123BB8AD" w14:textId="77777777" w:rsidR="000F2BF4" w:rsidRDefault="000F2BF4">
      <w:pPr>
        <w:pStyle w:val="2"/>
        <w:spacing w:before="0" w:after="0" w:line="240" w:lineRule="auto"/>
        <w:rPr>
          <w:rFonts w:ascii="思源黑体 CN Bold" w:eastAsia="思源黑体 CN Bold" w:hAnsi="思源黑体 CN Bold"/>
          <w:color w:val="1E7648"/>
          <w:sz w:val="24"/>
          <w:szCs w:val="24"/>
        </w:rPr>
      </w:pPr>
    </w:p>
    <w:p w14:paraId="1828855D" w14:textId="7777777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F2BF4" w14:paraId="3B3FF081" w14:textId="77777777" w:rsidTr="00977390">
        <w:trPr>
          <w:trHeight w:val="497"/>
        </w:trPr>
        <w:tc>
          <w:tcPr>
            <w:tcW w:w="0" w:type="pct"/>
            <w:tcBorders>
              <w:top w:val="single" w:sz="4" w:space="0" w:color="1E7648"/>
              <w:bottom w:val="single" w:sz="4" w:space="0" w:color="FFFFFF" w:themeColor="background1"/>
              <w:right w:val="nil"/>
            </w:tcBorders>
            <w:shd w:val="clear" w:color="auto" w:fill="1E7648"/>
            <w:vAlign w:val="center"/>
          </w:tcPr>
          <w:p w14:paraId="65910352" w14:textId="77777777" w:rsidR="000F2BF4" w:rsidRDefault="000A5F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0" w:type="pct"/>
            <w:tcBorders>
              <w:top w:val="single" w:sz="4" w:space="0" w:color="1E7648"/>
              <w:left w:val="nil"/>
              <w:right w:val="nil"/>
            </w:tcBorders>
            <w:vAlign w:val="center"/>
          </w:tcPr>
          <w:p w14:paraId="07394605"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0F2BF4" w14:paraId="38C3D33A" w14:textId="77777777" w:rsidTr="00977390">
        <w:trPr>
          <w:trHeight w:val="343"/>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1EFA51AB" w14:textId="77777777" w:rsidR="000F2BF4" w:rsidRDefault="000A5F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0" w:type="pct"/>
            <w:tcBorders>
              <w:left w:val="nil"/>
              <w:right w:val="nil"/>
            </w:tcBorders>
            <w:shd w:val="clear" w:color="auto" w:fill="F2F2F2" w:themeFill="background1" w:themeFillShade="F2"/>
            <w:vAlign w:val="center"/>
          </w:tcPr>
          <w:p w14:paraId="041BC792" w14:textId="02FB601E"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0F2BF4" w14:paraId="1AA1ECF3" w14:textId="77777777" w:rsidTr="00977390">
        <w:trPr>
          <w:trHeight w:val="554"/>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4B8B31D6"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0" w:type="pct"/>
            <w:tcBorders>
              <w:left w:val="nil"/>
              <w:right w:val="nil"/>
            </w:tcBorders>
            <w:vAlign w:val="center"/>
          </w:tcPr>
          <w:p w14:paraId="3603A972" w14:textId="77777777" w:rsidR="000F2BF4" w:rsidRDefault="000A5F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458857ED"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0F2BF4" w14:paraId="43F077D8" w14:textId="77777777" w:rsidTr="00977390">
        <w:trPr>
          <w:trHeight w:val="518"/>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510BF58D"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0" w:type="pct"/>
            <w:tcBorders>
              <w:left w:val="nil"/>
              <w:right w:val="nil"/>
            </w:tcBorders>
            <w:shd w:val="clear" w:color="auto" w:fill="F2F2F2" w:themeFill="background1" w:themeFillShade="F2"/>
            <w:vAlign w:val="center"/>
          </w:tcPr>
          <w:p w14:paraId="52D802CE"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0F2BF4" w14:paraId="667AF3F5" w14:textId="77777777" w:rsidTr="000F2BF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327F98"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5B55DA29"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79F3F20"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345552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5E0077E"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4E8C363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74085A08"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F72C962"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71A4A4C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5451F042" w14:textId="77777777" w:rsidR="000F2BF4" w:rsidRDefault="000A5F92">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5EDF1FF" w14:textId="77777777" w:rsidR="000F2BF4" w:rsidRDefault="000A5F92">
      <w:pPr>
        <w:rPr>
          <w:rFonts w:ascii="思源黑体 CN Light" w:eastAsia="思源黑体 CN Light" w:hAnsi="思源黑体 CN Light"/>
          <w:color w:val="595959" w:themeColor="text1" w:themeTint="A6"/>
          <w:sz w:val="13"/>
          <w:szCs w:val="13"/>
        </w:rPr>
      </w:pPr>
      <w:r>
        <w:br w:type="page"/>
      </w:r>
    </w:p>
    <w:p w14:paraId="64697E01" w14:textId="7777777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E13D94F" w14:textId="77777777" w:rsidR="000F2BF4" w:rsidRDefault="000A5F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1A848996" w14:textId="77777777" w:rsidR="000F2BF4" w:rsidRDefault="000F2BF4"/>
    <w:p w14:paraId="6A047E2A" w14:textId="77777777" w:rsidR="001A6EA0"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0FFB56CA" w14:textId="77777777" w:rsidR="000F2BF4" w:rsidRDefault="000F2BF4">
      <w:pPr>
        <w:widowControl/>
        <w:jc w:val="left"/>
        <w:rPr>
          <w:rFonts w:ascii="思源黑体 CN Normal" w:eastAsia="思源黑体 CN Normal" w:hAnsi="思源黑体 CN Normal"/>
          <w:sz w:val="16"/>
          <w:szCs w:val="16"/>
        </w:rPr>
      </w:pPr>
    </w:p>
    <w:p w14:paraId="383D2B2C" w14:textId="77777777" w:rsidR="000F2BF4" w:rsidRDefault="000A5F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DADFBC5" w14:textId="77777777" w:rsidR="000F2BF4" w:rsidRDefault="000F2BF4">
      <w:pPr>
        <w:rPr>
          <w:rFonts w:ascii="思源黑体 CN Normal" w:eastAsia="思源黑体 CN Normal" w:hAnsi="思源黑体 CN Normal"/>
          <w:sz w:val="16"/>
          <w:szCs w:val="16"/>
        </w:rPr>
      </w:pPr>
    </w:p>
    <w:p w14:paraId="26F11173" w14:textId="77777777" w:rsidR="001A6EA0" w:rsidRPr="00E26347"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8D8967E" w14:textId="77777777" w:rsidR="000F2BF4" w:rsidRDefault="000A5F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8120FF3" w14:textId="01B8685B"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w:t>
      </w:r>
      <w:r w:rsidRPr="00977390">
        <w:rPr>
          <w:rFonts w:ascii="思源黑体 CN Normal" w:eastAsia="思源黑体 CN Normal" w:hAnsi="思源黑体 CN Normal" w:hint="eastAsia"/>
          <w:sz w:val="16"/>
          <w:szCs w:val="16"/>
        </w:rPr>
        <w:t>检测</w:t>
      </w:r>
      <w:r w:rsidRPr="00977390">
        <w:rPr>
          <w:rFonts w:ascii="思源黑体 CN Normal" w:eastAsia="思源黑体 CN Normal" w:hAnsi="思源黑体 CN Normal"/>
          <w:sz w:val="16"/>
          <w:szCs w:val="16"/>
        </w:rPr>
        <w:t>BRCA1基因和BRCA2基因全编码区及外显子-内含子连接区、部分UTR区（非翻译区）和内含子区热点变异；</w:t>
      </w:r>
      <w:r w:rsidRPr="00977390">
        <w:rPr>
          <w:rFonts w:ascii="思源黑体 CN Normal" w:eastAsia="思源黑体 CN Normal" w:hAnsi="思源黑体 CN Normal" w:hint="eastAsia"/>
          <w:sz w:val="16"/>
          <w:szCs w:val="16"/>
        </w:rPr>
        <w:t>检测突变类型为点突变、插入</w:t>
      </w:r>
      <w:r w:rsidRPr="00977390">
        <w:rPr>
          <w:rFonts w:ascii="思源黑体 CN Normal" w:eastAsia="思源黑体 CN Normal" w:hAnsi="思源黑体 CN Normal"/>
          <w:sz w:val="16"/>
          <w:szCs w:val="16"/>
        </w:rPr>
        <w:t>/缺失突变、大片段重排（仅限血液样本）</w:t>
      </w:r>
      <w:r w:rsidRPr="00977390">
        <w:rPr>
          <w:rFonts w:ascii="思源黑体 CN Normal" w:eastAsia="思源黑体 CN Normal" w:hAnsi="思源黑体 CN Normal" w:hint="eastAsia"/>
          <w:sz w:val="16"/>
          <w:szCs w:val="16"/>
        </w:rPr>
        <w:t>。基于产</w:t>
      </w:r>
      <w:r>
        <w:rPr>
          <w:rFonts w:ascii="思源黑体 CN Normal" w:eastAsia="思源黑体 CN Normal" w:hAnsi="思源黑体 CN Normal" w:hint="eastAsia"/>
          <w:color w:val="000000" w:themeColor="text1"/>
          <w:sz w:val="16"/>
          <w:szCs w:val="16"/>
        </w:rPr>
        <w:t>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CE1B716" w14:textId="1A88220F" w:rsidR="000F2BF4" w:rsidRDefault="000A5F92" w:rsidP="00977390">
      <w:pPr>
        <w:pStyle w:val="ad"/>
        <w:numPr>
          <w:ilvl w:val="0"/>
          <w:numId w:val="3"/>
        </w:numPr>
        <w:ind w:firstLineChars="0"/>
        <w:rPr>
          <w:rFonts w:ascii="思源黑体 CN Normal" w:eastAsia="思源黑体 CN Normal" w:hAnsi="思源黑体 CN Normal"/>
          <w:color w:val="7030A0"/>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r w:rsidRPr="00977390">
        <w:rPr>
          <w:rFonts w:ascii="思源黑体 CN Normal" w:eastAsia="思源黑体 CN Normal" w:hAnsi="思源黑体 CN Normal" w:hint="eastAsia"/>
          <w:sz w:val="16"/>
          <w:szCs w:val="16"/>
        </w:rPr>
        <w:t>本方法基于二代高通量测序技术（</w:t>
      </w:r>
      <w:r w:rsidRPr="00977390">
        <w:rPr>
          <w:rFonts w:ascii="思源黑体 CN Normal" w:eastAsia="思源黑体 CN Normal" w:hAnsi="思源黑体 CN Normal"/>
          <w:sz w:val="16"/>
          <w:szCs w:val="16"/>
        </w:rPr>
        <w:t>NGS），有效测序深度为300X以上，经自定义的生物信息分析方法进行突变变异识别</w:t>
      </w:r>
      <w:r w:rsidRPr="00977390">
        <w:rPr>
          <w:rFonts w:ascii="思源黑体 CN Normal" w:eastAsia="思源黑体 CN Normal" w:hAnsi="思源黑体 CN Normal" w:hint="eastAsia"/>
          <w:sz w:val="16"/>
          <w:szCs w:val="16"/>
        </w:rPr>
        <w:t>，此结果仅对本次送检样本采用该检测方法的结果负责。</w:t>
      </w:r>
    </w:p>
    <w:p w14:paraId="2DBC957F" w14:textId="68B98160"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sidRPr="00977390">
        <w:rPr>
          <w:rFonts w:ascii="思源黑体 CN Normal" w:eastAsia="思源黑体 CN Normal" w:hAnsi="思源黑体 CN Normal" w:hint="eastAsia"/>
          <w:color w:val="000000" w:themeColor="text1"/>
          <w:sz w:val="16"/>
          <w:szCs w:val="16"/>
        </w:rPr>
        <w:t>本报告中变异的解读遵循</w:t>
      </w:r>
      <w:r w:rsidR="002D0187" w:rsidRPr="002D0187">
        <w:rPr>
          <w:rFonts w:ascii="思源黑体 CN Normal" w:eastAsia="思源黑体 CN Normal" w:hAnsi="思源黑体 CN Normal"/>
          <w:color w:val="000000" w:themeColor="text1"/>
          <w:sz w:val="16"/>
          <w:szCs w:val="16"/>
        </w:rPr>
        <w:t>{{</w:t>
      </w:r>
      <w:proofErr w:type="spellStart"/>
      <w:r w:rsidR="002D0187" w:rsidRPr="002D0187">
        <w:rPr>
          <w:rFonts w:ascii="思源黑体 CN Normal" w:eastAsia="思源黑体 CN Normal" w:hAnsi="思源黑体 CN Normal"/>
          <w:color w:val="000000" w:themeColor="text1"/>
          <w:sz w:val="16"/>
          <w:szCs w:val="16"/>
        </w:rPr>
        <w:t>sample.association.AMP_cn</w:t>
      </w:r>
      <w:proofErr w:type="spellEnd"/>
      <w:r w:rsidR="002D0187" w:rsidRPr="002D0187">
        <w:rPr>
          <w:rFonts w:ascii="思源黑体 CN Normal" w:eastAsia="思源黑体 CN Normal" w:hAnsi="思源黑体 CN Normal"/>
          <w:color w:val="000000" w:themeColor="text1"/>
          <w:sz w:val="16"/>
          <w:szCs w:val="16"/>
        </w:rPr>
        <w:t>}}</w:t>
      </w:r>
      <w:r w:rsidRPr="00977390">
        <w:rPr>
          <w:rFonts w:ascii="思源黑体 CN Normal" w:eastAsia="思源黑体 CN Normal" w:hAnsi="思源黑体 CN Normal" w:hint="eastAsia"/>
          <w:color w:val="000000" w:themeColor="text1"/>
          <w:sz w:val="16"/>
          <w:szCs w:val="16"/>
        </w:rPr>
        <w:t>（</w:t>
      </w:r>
      <w:r w:rsidRPr="00977390">
        <w:rPr>
          <w:rFonts w:ascii="思源黑体 CN Normal" w:eastAsia="思源黑体 CN Normal" w:hAnsi="思源黑体 CN Normal"/>
          <w:color w:val="000000" w:themeColor="text1"/>
          <w:sz w:val="16"/>
          <w:szCs w:val="16"/>
        </w:rPr>
        <w:t>AMP</w:t>
      </w:r>
      <w:r w:rsidRPr="00977390">
        <w:rPr>
          <w:rFonts w:ascii="思源黑体 CN Normal" w:eastAsia="思源黑体 CN Normal" w:hAnsi="思源黑体 CN Normal" w:hint="eastAsia"/>
          <w:color w:val="000000" w:themeColor="text1"/>
          <w:sz w:val="16"/>
          <w:szCs w:val="16"/>
        </w:rPr>
        <w:t>）、</w:t>
      </w:r>
      <w:r w:rsidR="002D0187" w:rsidRPr="002D0187">
        <w:rPr>
          <w:rFonts w:ascii="思源黑体 CN Normal" w:eastAsia="思源黑体 CN Normal" w:hAnsi="思源黑体 CN Normal"/>
          <w:color w:val="000000" w:themeColor="text1"/>
          <w:sz w:val="16"/>
          <w:szCs w:val="16"/>
        </w:rPr>
        <w:t>{{</w:t>
      </w:r>
      <w:proofErr w:type="spellStart"/>
      <w:r w:rsidR="002D0187" w:rsidRPr="002D0187">
        <w:rPr>
          <w:rFonts w:ascii="思源黑体 CN Normal" w:eastAsia="思源黑体 CN Normal" w:hAnsi="思源黑体 CN Normal"/>
          <w:color w:val="000000" w:themeColor="text1"/>
          <w:sz w:val="16"/>
          <w:szCs w:val="16"/>
        </w:rPr>
        <w:t>sample.association.ASCO_cn</w:t>
      </w:r>
      <w:proofErr w:type="spellEnd"/>
      <w:r w:rsidR="002D0187" w:rsidRPr="002D0187">
        <w:rPr>
          <w:rFonts w:ascii="思源黑体 CN Normal" w:eastAsia="思源黑体 CN Normal" w:hAnsi="思源黑体 CN Normal"/>
          <w:color w:val="000000" w:themeColor="text1"/>
          <w:sz w:val="16"/>
          <w:szCs w:val="16"/>
        </w:rPr>
        <w:t>}}</w:t>
      </w:r>
      <w:r w:rsidRPr="00977390">
        <w:rPr>
          <w:rFonts w:ascii="思源黑体 CN Normal" w:eastAsia="思源黑体 CN Normal" w:hAnsi="思源黑体 CN Normal" w:hint="eastAsia"/>
          <w:color w:val="000000" w:themeColor="text1"/>
          <w:sz w:val="16"/>
          <w:szCs w:val="16"/>
        </w:rPr>
        <w:t>（</w:t>
      </w:r>
      <w:r w:rsidRPr="00977390">
        <w:rPr>
          <w:rFonts w:ascii="思源黑体 CN Normal" w:eastAsia="思源黑体 CN Normal" w:hAnsi="思源黑体 CN Normal"/>
          <w:color w:val="000000" w:themeColor="text1"/>
          <w:sz w:val="16"/>
          <w:szCs w:val="16"/>
        </w:rPr>
        <w:t>ASCO</w:t>
      </w:r>
      <w:r w:rsidRPr="00977390">
        <w:rPr>
          <w:rFonts w:ascii="思源黑体 CN Normal" w:eastAsia="思源黑体 CN Normal" w:hAnsi="思源黑体 CN Normal" w:hint="eastAsia"/>
          <w:color w:val="000000" w:themeColor="text1"/>
          <w:sz w:val="16"/>
          <w:szCs w:val="16"/>
        </w:rPr>
        <w:t>）和</w:t>
      </w:r>
      <w:r w:rsidR="002D0187" w:rsidRPr="002D0187">
        <w:rPr>
          <w:rFonts w:ascii="思源黑体 CN Normal" w:eastAsia="思源黑体 CN Normal" w:hAnsi="思源黑体 CN Normal"/>
          <w:color w:val="000000" w:themeColor="text1"/>
          <w:sz w:val="16"/>
          <w:szCs w:val="16"/>
        </w:rPr>
        <w:t>{{</w:t>
      </w:r>
      <w:proofErr w:type="spellStart"/>
      <w:r w:rsidR="002D0187" w:rsidRPr="002D0187">
        <w:rPr>
          <w:rFonts w:ascii="思源黑体 CN Normal" w:eastAsia="思源黑体 CN Normal" w:hAnsi="思源黑体 CN Normal"/>
          <w:color w:val="000000" w:themeColor="text1"/>
          <w:sz w:val="16"/>
          <w:szCs w:val="16"/>
        </w:rPr>
        <w:t>sample.association.CAP_cn</w:t>
      </w:r>
      <w:proofErr w:type="spellEnd"/>
      <w:r w:rsidR="002D0187" w:rsidRPr="002D0187">
        <w:rPr>
          <w:rFonts w:ascii="思源黑体 CN Normal" w:eastAsia="思源黑体 CN Normal" w:hAnsi="思源黑体 CN Normal"/>
          <w:color w:val="000000" w:themeColor="text1"/>
          <w:sz w:val="16"/>
          <w:szCs w:val="16"/>
        </w:rPr>
        <w:t>}}</w:t>
      </w:r>
      <w:r w:rsidRPr="00977390">
        <w:rPr>
          <w:rFonts w:ascii="思源黑体 CN Normal" w:eastAsia="思源黑体 CN Normal" w:hAnsi="思源黑体 CN Normal" w:hint="eastAsia"/>
          <w:color w:val="000000" w:themeColor="text1"/>
          <w:sz w:val="16"/>
          <w:szCs w:val="16"/>
        </w:rPr>
        <w:t>（</w:t>
      </w:r>
      <w:r w:rsidRPr="00977390">
        <w:rPr>
          <w:rFonts w:ascii="思源黑体 CN Normal" w:eastAsia="思源黑体 CN Normal" w:hAnsi="思源黑体 CN Normal"/>
          <w:color w:val="000000" w:themeColor="text1"/>
          <w:sz w:val="16"/>
          <w:szCs w:val="16"/>
        </w:rPr>
        <w:t>CAP</w:t>
      </w:r>
      <w:r w:rsidRPr="00977390">
        <w:rPr>
          <w:rFonts w:ascii="思源黑体 CN Normal" w:eastAsia="思源黑体 CN Normal" w:hAnsi="思源黑体 CN Normal" w:hint="eastAsia"/>
          <w:color w:val="000000" w:themeColor="text1"/>
          <w:sz w:val="16"/>
          <w:szCs w:val="16"/>
        </w:rPr>
        <w:t>）共同参与制定的</w:t>
      </w:r>
      <w:r w:rsidR="002D0187" w:rsidRPr="002D0187">
        <w:rPr>
          <w:rFonts w:ascii="思源黑体 CN Normal" w:eastAsia="思源黑体 CN Normal" w:hAnsi="思源黑体 CN Normal"/>
          <w:color w:val="000000" w:themeColor="text1"/>
          <w:sz w:val="16"/>
          <w:szCs w:val="16"/>
        </w:rPr>
        <w:t>{{</w:t>
      </w:r>
      <w:proofErr w:type="spellStart"/>
      <w:r w:rsidR="002D0187" w:rsidRPr="002D0187">
        <w:rPr>
          <w:rFonts w:ascii="思源黑体 CN Normal" w:eastAsia="思源黑体 CN Normal" w:hAnsi="思源黑体 CN Normal"/>
          <w:color w:val="000000" w:themeColor="text1"/>
          <w:sz w:val="16"/>
          <w:szCs w:val="16"/>
        </w:rPr>
        <w:t>sample.guideline.tumor_var</w:t>
      </w:r>
      <w:proofErr w:type="spellEnd"/>
      <w:r w:rsidR="002D0187" w:rsidRPr="002D0187">
        <w:rPr>
          <w:rFonts w:ascii="思源黑体 CN Normal" w:eastAsia="思源黑体 CN Normal" w:hAnsi="思源黑体 CN Normal"/>
          <w:color w:val="000000" w:themeColor="text1"/>
          <w:sz w:val="16"/>
          <w:szCs w:val="16"/>
        </w:rPr>
        <w:t>}}</w:t>
      </w:r>
      <w:r w:rsidRPr="00977390">
        <w:rPr>
          <w:rFonts w:ascii="思源黑体 CN Normal" w:eastAsia="思源黑体 CN Normal" w:hAnsi="思源黑体 CN Normal" w:hint="eastAsia"/>
          <w:color w:val="000000" w:themeColor="text1"/>
          <w:sz w:val="16"/>
          <w:szCs w:val="16"/>
        </w:rPr>
        <w:t>与中国专家共识</w:t>
      </w:r>
      <w:r w:rsidR="002D0187" w:rsidRPr="002D0187">
        <w:rPr>
          <w:rFonts w:ascii="思源黑体 CN Normal" w:eastAsia="思源黑体 CN Normal" w:hAnsi="思源黑体 CN Normal"/>
          <w:color w:val="000000" w:themeColor="text1"/>
          <w:sz w:val="16"/>
          <w:szCs w:val="16"/>
        </w:rPr>
        <w:t>{{</w:t>
      </w:r>
      <w:proofErr w:type="spellStart"/>
      <w:r w:rsidR="002D0187" w:rsidRPr="002D0187">
        <w:rPr>
          <w:rFonts w:ascii="思源黑体 CN Normal" w:eastAsia="思源黑体 CN Normal" w:hAnsi="思源黑体 CN Normal"/>
          <w:color w:val="000000" w:themeColor="text1"/>
          <w:sz w:val="16"/>
          <w:szCs w:val="16"/>
        </w:rPr>
        <w:t>sample.guideline.ngs_clinic_report_inter</w:t>
      </w:r>
      <w:proofErr w:type="spellEnd"/>
      <w:r w:rsidR="002D0187" w:rsidRPr="002D0187">
        <w:rPr>
          <w:rFonts w:ascii="思源黑体 CN Normal" w:eastAsia="思源黑体 CN Normal" w:hAnsi="思源黑体 CN Normal"/>
          <w:color w:val="000000" w:themeColor="text1"/>
          <w:sz w:val="16"/>
          <w:szCs w:val="16"/>
        </w:rPr>
        <w:t>}}</w:t>
      </w:r>
      <w:r w:rsidRPr="00977390">
        <w:rPr>
          <w:rFonts w:ascii="思源黑体 CN Normal" w:eastAsia="思源黑体 CN Normal" w:hAnsi="思源黑体 CN Normal" w:hint="eastAsia"/>
          <w:color w:val="000000" w:themeColor="text1"/>
          <w:sz w:val="16"/>
          <w:szCs w:val="16"/>
        </w:rPr>
        <w:t>。根据变异在不同癌种中对应的药物敏感性、诊断及预后证据分为四个等级：</w:t>
      </w:r>
      <w:r w:rsidRPr="00977390">
        <w:rPr>
          <w:rFonts w:ascii="思源黑体 CN Normal" w:eastAsia="思源黑体 CN Normal" w:hAnsi="思源黑体 CN Normal"/>
          <w:color w:val="000000" w:themeColor="text1"/>
          <w:sz w:val="16"/>
          <w:szCs w:val="16"/>
        </w:rPr>
        <w:t>A</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B</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C</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D</w:t>
      </w:r>
      <w:r w:rsidRPr="00977390">
        <w:rPr>
          <w:rFonts w:ascii="思源黑体 CN Normal" w:eastAsia="思源黑体 CN Normal" w:hAnsi="思源黑体 CN Normal" w:hint="eastAsia"/>
          <w:color w:val="000000" w:themeColor="text1"/>
          <w:sz w:val="16"/>
          <w:szCs w:val="16"/>
        </w:rPr>
        <w:t>级（详见“产品声明”部分的“变异命名与解读”）。基因变异按照其临床意义的重要性分为四个等级：</w:t>
      </w:r>
      <w:r w:rsidRPr="00977390">
        <w:rPr>
          <w:rFonts w:ascii="思源黑体 CN Normal" w:eastAsia="思源黑体 CN Normal" w:hAnsi="思源黑体 CN Normal"/>
          <w:color w:val="000000" w:themeColor="text1"/>
          <w:sz w:val="16"/>
          <w:szCs w:val="16"/>
        </w:rPr>
        <w:t>I</w:t>
      </w:r>
      <w:r w:rsidRPr="00977390">
        <w:rPr>
          <w:rFonts w:ascii="思源黑体 CN Normal" w:eastAsia="思源黑体 CN Normal" w:hAnsi="思源黑体 CN Normal" w:hint="eastAsia"/>
          <w:color w:val="000000" w:themeColor="text1"/>
          <w:sz w:val="16"/>
          <w:szCs w:val="16"/>
        </w:rPr>
        <w:t>类变异（具有强临床意义，具有</w:t>
      </w:r>
      <w:r w:rsidRPr="00977390">
        <w:rPr>
          <w:rFonts w:ascii="思源黑体 CN Normal" w:eastAsia="思源黑体 CN Normal" w:hAnsi="思源黑体 CN Normal"/>
          <w:color w:val="000000" w:themeColor="text1"/>
          <w:sz w:val="16"/>
          <w:szCs w:val="16"/>
        </w:rPr>
        <w:t>A</w:t>
      </w:r>
      <w:r w:rsidRPr="00977390">
        <w:rPr>
          <w:rFonts w:ascii="思源黑体 CN Normal" w:eastAsia="思源黑体 CN Normal" w:hAnsi="思源黑体 CN Normal" w:hint="eastAsia"/>
          <w:color w:val="000000" w:themeColor="text1"/>
          <w:sz w:val="16"/>
          <w:szCs w:val="16"/>
        </w:rPr>
        <w:t>或</w:t>
      </w:r>
      <w:r w:rsidRPr="00977390">
        <w:rPr>
          <w:rFonts w:ascii="思源黑体 CN Normal" w:eastAsia="思源黑体 CN Normal" w:hAnsi="思源黑体 CN Normal"/>
          <w:color w:val="000000" w:themeColor="text1"/>
          <w:sz w:val="16"/>
          <w:szCs w:val="16"/>
        </w:rPr>
        <w:t>B</w:t>
      </w:r>
      <w:r w:rsidRPr="00977390">
        <w:rPr>
          <w:rFonts w:ascii="思源黑体 CN Normal" w:eastAsia="思源黑体 CN Normal" w:hAnsi="思源黑体 CN Normal" w:hint="eastAsia"/>
          <w:color w:val="000000" w:themeColor="text1"/>
          <w:sz w:val="16"/>
          <w:szCs w:val="16"/>
        </w:rPr>
        <w:t>级证据）、</w:t>
      </w:r>
      <w:r w:rsidRPr="00977390">
        <w:rPr>
          <w:rFonts w:ascii="思源黑体 CN Normal" w:eastAsia="思源黑体 CN Normal" w:hAnsi="思源黑体 CN Normal"/>
          <w:color w:val="000000" w:themeColor="text1"/>
          <w:sz w:val="16"/>
          <w:szCs w:val="16"/>
        </w:rPr>
        <w:t>II</w:t>
      </w:r>
      <w:r w:rsidRPr="00977390">
        <w:rPr>
          <w:rFonts w:ascii="思源黑体 CN Normal" w:eastAsia="思源黑体 CN Normal" w:hAnsi="思源黑体 CN Normal" w:hint="eastAsia"/>
          <w:color w:val="000000" w:themeColor="text1"/>
          <w:sz w:val="16"/>
          <w:szCs w:val="16"/>
        </w:rPr>
        <w:t>类变异（具有潜在临床意义，具有</w:t>
      </w:r>
      <w:r w:rsidRPr="00977390">
        <w:rPr>
          <w:rFonts w:ascii="思源黑体 CN Normal" w:eastAsia="思源黑体 CN Normal" w:hAnsi="思源黑体 CN Normal"/>
          <w:color w:val="000000" w:themeColor="text1"/>
          <w:sz w:val="16"/>
          <w:szCs w:val="16"/>
        </w:rPr>
        <w:t>C</w:t>
      </w:r>
      <w:r w:rsidRPr="00977390">
        <w:rPr>
          <w:rFonts w:ascii="思源黑体 CN Normal" w:eastAsia="思源黑体 CN Normal" w:hAnsi="思源黑体 CN Normal" w:hint="eastAsia"/>
          <w:color w:val="000000" w:themeColor="text1"/>
          <w:sz w:val="16"/>
          <w:szCs w:val="16"/>
        </w:rPr>
        <w:t>或</w:t>
      </w:r>
      <w:r w:rsidRPr="00977390">
        <w:rPr>
          <w:rFonts w:ascii="思源黑体 CN Normal" w:eastAsia="思源黑体 CN Normal" w:hAnsi="思源黑体 CN Normal"/>
          <w:color w:val="000000" w:themeColor="text1"/>
          <w:sz w:val="16"/>
          <w:szCs w:val="16"/>
        </w:rPr>
        <w:t>D</w:t>
      </w:r>
      <w:r w:rsidRPr="00977390">
        <w:rPr>
          <w:rFonts w:ascii="思源黑体 CN Normal" w:eastAsia="思源黑体 CN Normal" w:hAnsi="思源黑体 CN Normal" w:hint="eastAsia"/>
          <w:color w:val="000000" w:themeColor="text1"/>
          <w:sz w:val="16"/>
          <w:szCs w:val="16"/>
        </w:rPr>
        <w:t>级证据）、</w:t>
      </w:r>
      <w:r w:rsidRPr="00977390">
        <w:rPr>
          <w:rFonts w:ascii="思源黑体 CN Normal" w:eastAsia="思源黑体 CN Normal" w:hAnsi="思源黑体 CN Normal"/>
          <w:color w:val="000000" w:themeColor="text1"/>
          <w:sz w:val="16"/>
          <w:szCs w:val="16"/>
        </w:rPr>
        <w:t>III</w:t>
      </w:r>
      <w:r w:rsidRPr="00977390">
        <w:rPr>
          <w:rFonts w:ascii="思源黑体 CN Normal" w:eastAsia="思源黑体 CN Normal" w:hAnsi="思源黑体 CN Normal" w:hint="eastAsia"/>
          <w:color w:val="000000" w:themeColor="text1"/>
          <w:sz w:val="16"/>
          <w:szCs w:val="16"/>
        </w:rPr>
        <w:t>类变异（临床意义不明）和</w:t>
      </w:r>
      <w:r w:rsidRPr="00977390">
        <w:rPr>
          <w:rFonts w:ascii="思源黑体 CN Normal" w:eastAsia="思源黑体 CN Normal" w:hAnsi="思源黑体 CN Normal"/>
          <w:color w:val="000000" w:themeColor="text1"/>
          <w:sz w:val="16"/>
          <w:szCs w:val="16"/>
        </w:rPr>
        <w:t>IV</w:t>
      </w:r>
      <w:r w:rsidRPr="00977390">
        <w:rPr>
          <w:rFonts w:ascii="思源黑体 CN Normal" w:eastAsia="思源黑体 CN Normal" w:hAnsi="思源黑体 CN Normal" w:hint="eastAsia"/>
          <w:color w:val="000000" w:themeColor="text1"/>
          <w:sz w:val="16"/>
          <w:szCs w:val="16"/>
        </w:rPr>
        <w:t>类变异（良性和可能良性变异，已知无临床意义）。</w:t>
      </w:r>
    </w:p>
    <w:p w14:paraId="51774EDA" w14:textId="46236700"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检测结果小结仅列出解读为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7A7DAF98" w14:textId="0D5DD656" w:rsidR="000F2BF4" w:rsidRDefault="000A5F9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1A6EA0" w:rsidRPr="00A7669A">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A6EA0" w:rsidRPr="00A7669A">
        <w:rPr>
          <w:rFonts w:ascii="思源黑体 CN Light" w:eastAsia="思源黑体 CN Light" w:hAnsi="思源黑体 CN Light" w:hint="eastAsia"/>
          <w:color w:val="595959" w:themeColor="text1" w:themeTint="A6"/>
          <w:sz w:val="13"/>
          <w:szCs w:val="13"/>
          <w:highlight w:val="magenta"/>
        </w:rPr>
        <w:t>page_break</w:t>
      </w:r>
      <w:proofErr w:type="spellEnd"/>
      <w:r w:rsidR="001A6EA0" w:rsidRPr="00A7669A">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F2BF4" w14:paraId="220B2FD2" w14:textId="77777777" w:rsidTr="000F2BF4">
        <w:tc>
          <w:tcPr>
            <w:tcW w:w="4253" w:type="dxa"/>
          </w:tcPr>
          <w:bookmarkStart w:id="7" w:name="_Hlk106357845"/>
          <w:p w14:paraId="12AD18B0" w14:textId="78AC9EA9"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100D325" wp14:editId="67B0FDB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902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1598CD5D"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C0350EC" wp14:editId="76441A9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004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2364643" w14:textId="69D7602D"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7541CAA9" w14:textId="77777777" w:rsidR="001A6EA0" w:rsidRPr="002605EA"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35BB648"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F2BF4" w14:paraId="631876E4" w14:textId="77777777" w:rsidTr="000F2BF4">
        <w:tc>
          <w:tcPr>
            <w:tcW w:w="4395" w:type="dxa"/>
          </w:tcPr>
          <w:p w14:paraId="790448CE" w14:textId="1EFB46C9"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DBDF1AC" wp14:editId="6AED180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697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346A0A43"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4C03F8E" wp14:editId="7E52F13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800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C95FEC4" w14:textId="6959114F" w:rsidR="000F2BF4" w:rsidRDefault="000F2BF4">
      <w:pPr>
        <w:rPr>
          <w:rFonts w:ascii="思源黑体 CN Normal" w:eastAsia="思源黑体 CN Normal" w:hAnsi="思源黑体 CN Normal"/>
          <w:sz w:val="16"/>
          <w:szCs w:val="16"/>
        </w:rPr>
      </w:pPr>
    </w:p>
    <w:p w14:paraId="484C9F6C" w14:textId="77777777" w:rsidR="001A6EA0" w:rsidRPr="00E26347"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8FF07D4"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F2BF4" w14:paraId="153A8474" w14:textId="77777777" w:rsidTr="000F2BF4">
        <w:tc>
          <w:tcPr>
            <w:tcW w:w="4111" w:type="dxa"/>
          </w:tcPr>
          <w:p w14:paraId="4B21D61B" w14:textId="6AD11AF3"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4EFDBC60" wp14:editId="77309B9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4928;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6C1FA645"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ECE0591" wp14:editId="60B83C2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595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0F81276" w14:textId="51D755BD" w:rsidR="000F2BF4" w:rsidRDefault="000F2BF4"/>
    <w:p w14:paraId="3FA01472" w14:textId="77777777" w:rsidR="001A6EA0"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6D657C"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1F6A875" w14:textId="77777777" w:rsidR="001A6EA0" w:rsidRPr="00DB50D7" w:rsidRDefault="001A6EA0" w:rsidP="001A6EA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F2BF4" w14:paraId="256119EB" w14:textId="77777777" w:rsidTr="000F2BF4">
        <w:tc>
          <w:tcPr>
            <w:tcW w:w="4673" w:type="dxa"/>
          </w:tcPr>
          <w:p w14:paraId="29AF62F4" w14:textId="7B8D11DB"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16E89204" wp14:editId="733661DE">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48740142"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08556741" wp14:editId="4F66E7C7">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6D614076" w14:textId="77777777" w:rsidR="001A6EA0" w:rsidRPr="00583E1C"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B5E9AC9"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8E722D" w14:textId="26FAC677" w:rsidR="001A6EA0" w:rsidRPr="00DB50D7" w:rsidRDefault="001A6EA0" w:rsidP="001A6EA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7C66B51D" w14:textId="77777777" w:rsidTr="000F2BF4">
        <w:tc>
          <w:tcPr>
            <w:tcW w:w="4815" w:type="dxa"/>
          </w:tcPr>
          <w:p w14:paraId="16C0EF45" w14:textId="6834CC36"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C975FAE" wp14:editId="163E7C0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2A7DA19" w14:textId="77777777"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6295FB3" wp14:editId="2C494E9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3F170C" w14:textId="77777777" w:rsidR="000F2BF4" w:rsidRDefault="000F2B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F2BF4" w14:paraId="063941F8" w14:textId="77777777" w:rsidTr="000F2BF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63D4FE"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EEDF81"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501196D"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A6EA0" w14:paraId="4D93F0EE" w14:textId="77777777" w:rsidTr="000F2BF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DA472A0"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CE526C"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4EE4FD"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 xml:space="preserve">{%p if [sample, </w:t>
            </w:r>
            <w:proofErr w:type="spellStart"/>
            <w:r w:rsidRPr="008E7D51">
              <w:rPr>
                <w:rFonts w:ascii="思源黑体 CN Normal" w:eastAsia="思源黑体 CN Normal" w:hAnsi="思源黑体 CN Normal" w:cs="思源黑体 CN Light"/>
                <w:kern w:val="0"/>
                <w:sz w:val="17"/>
                <w:szCs w:val="17"/>
                <w:lang w:bidi="ar"/>
              </w:rPr>
              <w:t>lib_quality_control</w:t>
            </w:r>
            <w:proofErr w:type="spellEnd"/>
            <w:r w:rsidRPr="008E7D51">
              <w:rPr>
                <w:rFonts w:ascii="思源黑体 CN Normal" w:eastAsia="思源黑体 CN Normal" w:hAnsi="思源黑体 CN Normal" w:cs="思源黑体 CN Light"/>
                <w:kern w:val="0"/>
                <w:sz w:val="17"/>
                <w:szCs w:val="17"/>
                <w:lang w:bidi="ar"/>
              </w:rPr>
              <w:t>, “</w:t>
            </w:r>
            <w:proofErr w:type="spellStart"/>
            <w:r w:rsidRPr="008E7D51">
              <w:rPr>
                <w:rFonts w:ascii="思源黑体 CN Normal" w:eastAsia="思源黑体 CN Normal" w:hAnsi="思源黑体 CN Normal" w:cs="思源黑体 CN Light"/>
                <w:kern w:val="0"/>
                <w:sz w:val="17"/>
                <w:szCs w:val="17"/>
                <w:lang w:bidi="ar"/>
              </w:rPr>
              <w:t>tumor_content</w:t>
            </w:r>
            <w:proofErr w:type="spellEnd"/>
            <w:r w:rsidRPr="008E7D51">
              <w:rPr>
                <w:rFonts w:ascii="思源黑体 CN Normal" w:eastAsia="思源黑体 CN Normal" w:hAnsi="思源黑体 CN Normal" w:cs="思源黑体 CN Light"/>
                <w:kern w:val="0"/>
                <w:sz w:val="17"/>
                <w:szCs w:val="17"/>
                <w:lang w:bidi="ar"/>
              </w:rPr>
              <w:t>”]|</w:t>
            </w:r>
            <w:proofErr w:type="spellStart"/>
            <w:r w:rsidRPr="008E7D51">
              <w:rPr>
                <w:rFonts w:ascii="思源黑体 CN Normal" w:eastAsia="思源黑体 CN Normal" w:hAnsi="思源黑体 CN Normal" w:cs="思源黑体 CN Light"/>
                <w:kern w:val="0"/>
                <w:sz w:val="17"/>
                <w:szCs w:val="17"/>
                <w:lang w:bidi="ar"/>
              </w:rPr>
              <w:t>get_tumor_content</w:t>
            </w:r>
            <w:proofErr w:type="spellEnd"/>
            <w:r w:rsidRPr="008E7D51">
              <w:rPr>
                <w:rFonts w:ascii="思源黑体 CN Normal" w:eastAsia="思源黑体 CN Normal" w:hAnsi="思源黑体 CN Normal" w:cs="思源黑体 CN Light"/>
                <w:kern w:val="0"/>
                <w:sz w:val="17"/>
                <w:szCs w:val="17"/>
                <w:lang w:bidi="ar"/>
              </w:rPr>
              <w:t>%}</w:t>
            </w:r>
          </w:p>
          <w:p w14:paraId="78B37CEC"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 xml:space="preserve">{{[sample, </w:t>
            </w:r>
            <w:proofErr w:type="spellStart"/>
            <w:r w:rsidRPr="008E7D51">
              <w:rPr>
                <w:rFonts w:ascii="思源黑体 CN Normal" w:eastAsia="思源黑体 CN Normal" w:hAnsi="思源黑体 CN Normal" w:cs="思源黑体 CN Light"/>
                <w:kern w:val="0"/>
                <w:sz w:val="17"/>
                <w:szCs w:val="17"/>
                <w:lang w:bidi="ar"/>
              </w:rPr>
              <w:t>lib_quality_control</w:t>
            </w:r>
            <w:proofErr w:type="spellEnd"/>
            <w:r w:rsidRPr="008E7D51">
              <w:rPr>
                <w:rFonts w:ascii="思源黑体 CN Normal" w:eastAsia="思源黑体 CN Normal" w:hAnsi="思源黑体 CN Normal" w:cs="思源黑体 CN Light"/>
                <w:kern w:val="0"/>
                <w:sz w:val="17"/>
                <w:szCs w:val="17"/>
                <w:lang w:bidi="ar"/>
              </w:rPr>
              <w:t>, “</w:t>
            </w:r>
            <w:proofErr w:type="spellStart"/>
            <w:r w:rsidRPr="008E7D51">
              <w:rPr>
                <w:rFonts w:ascii="思源黑体 CN Normal" w:eastAsia="思源黑体 CN Normal" w:hAnsi="思源黑体 CN Normal" w:cs="思源黑体 CN Light"/>
                <w:kern w:val="0"/>
                <w:sz w:val="17"/>
                <w:szCs w:val="17"/>
                <w:lang w:bidi="ar"/>
              </w:rPr>
              <w:t>tumor_content</w:t>
            </w:r>
            <w:proofErr w:type="spellEnd"/>
            <w:r w:rsidRPr="008E7D51">
              <w:rPr>
                <w:rFonts w:ascii="思源黑体 CN Normal" w:eastAsia="思源黑体 CN Normal" w:hAnsi="思源黑体 CN Normal" w:cs="思源黑体 CN Light"/>
                <w:kern w:val="0"/>
                <w:sz w:val="17"/>
                <w:szCs w:val="17"/>
                <w:lang w:bidi="ar"/>
              </w:rPr>
              <w:t>”]|</w:t>
            </w:r>
            <w:proofErr w:type="spellStart"/>
            <w:r w:rsidRPr="008E7D51">
              <w:rPr>
                <w:rFonts w:ascii="思源黑体 CN Normal" w:eastAsia="思源黑体 CN Normal" w:hAnsi="思源黑体 CN Normal" w:cs="思源黑体 CN Light"/>
                <w:kern w:val="0"/>
                <w:sz w:val="17"/>
                <w:szCs w:val="17"/>
                <w:lang w:bidi="ar"/>
              </w:rPr>
              <w:t>get_tumor_content</w:t>
            </w:r>
            <w:proofErr w:type="spellEnd"/>
            <w:r w:rsidRPr="008E7D51">
              <w:rPr>
                <w:rFonts w:ascii="思源黑体 CN Normal" w:eastAsia="思源黑体 CN Normal" w:hAnsi="思源黑体 CN Normal" w:cs="思源黑体 CN Light"/>
                <w:kern w:val="0"/>
                <w:sz w:val="17"/>
                <w:szCs w:val="17"/>
                <w:lang w:bidi="ar"/>
              </w:rPr>
              <w:t>}}</w:t>
            </w:r>
          </w:p>
          <w:p w14:paraId="18CC60B9"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{%p endif%}</w:t>
            </w:r>
          </w:p>
          <w:p w14:paraId="73A75DC3"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 xml:space="preserve">{%p if [sample, </w:t>
            </w:r>
            <w:proofErr w:type="spellStart"/>
            <w:r w:rsidRPr="008E7D51">
              <w:rPr>
                <w:rFonts w:ascii="思源黑体 CN Normal" w:eastAsia="思源黑体 CN Normal" w:hAnsi="思源黑体 CN Normal" w:cs="思源黑体 CN Light"/>
                <w:kern w:val="0"/>
                <w:sz w:val="17"/>
                <w:szCs w:val="17"/>
                <w:lang w:bidi="ar"/>
              </w:rPr>
              <w:t>lib_quality_control</w:t>
            </w:r>
            <w:proofErr w:type="spellEnd"/>
            <w:r w:rsidRPr="008E7D51">
              <w:rPr>
                <w:rFonts w:ascii="思源黑体 CN Normal" w:eastAsia="思源黑体 CN Normal" w:hAnsi="思源黑体 CN Normal" w:cs="思源黑体 CN Light"/>
                <w:kern w:val="0"/>
                <w:sz w:val="17"/>
                <w:szCs w:val="17"/>
                <w:lang w:bidi="ar"/>
              </w:rPr>
              <w:t>, “</w:t>
            </w:r>
            <w:proofErr w:type="spellStart"/>
            <w:r w:rsidRPr="008E7D51">
              <w:rPr>
                <w:rFonts w:ascii="思源黑体 CN Normal" w:eastAsia="思源黑体 CN Normal" w:hAnsi="思源黑体 CN Normal" w:cs="思源黑体 CN Light"/>
                <w:kern w:val="0"/>
                <w:sz w:val="17"/>
                <w:szCs w:val="17"/>
                <w:lang w:bidi="ar"/>
              </w:rPr>
              <w:t>tumor_content_macrodissection_performed</w:t>
            </w:r>
            <w:proofErr w:type="spellEnd"/>
            <w:r w:rsidRPr="008E7D51">
              <w:rPr>
                <w:rFonts w:ascii="思源黑体 CN Normal" w:eastAsia="思源黑体 CN Normal" w:hAnsi="思源黑体 CN Normal" w:cs="思源黑体 CN Light"/>
                <w:kern w:val="0"/>
                <w:sz w:val="17"/>
                <w:szCs w:val="17"/>
                <w:lang w:bidi="ar"/>
              </w:rPr>
              <w:t>”]|</w:t>
            </w:r>
            <w:proofErr w:type="spellStart"/>
            <w:r w:rsidRPr="008E7D51">
              <w:rPr>
                <w:rFonts w:ascii="思源黑体 CN Normal" w:eastAsia="思源黑体 CN Normal" w:hAnsi="思源黑体 CN Normal" w:cs="思源黑体 CN Light"/>
                <w:kern w:val="0"/>
                <w:sz w:val="17"/>
                <w:szCs w:val="17"/>
                <w:lang w:bidi="ar"/>
              </w:rPr>
              <w:t>get_tumor_content</w:t>
            </w:r>
            <w:proofErr w:type="spellEnd"/>
            <w:r w:rsidRPr="008E7D51">
              <w:rPr>
                <w:rFonts w:ascii="思源黑体 CN Normal" w:eastAsia="思源黑体 CN Normal" w:hAnsi="思源黑体 CN Normal" w:cs="思源黑体 CN Light"/>
                <w:kern w:val="0"/>
                <w:sz w:val="17"/>
                <w:szCs w:val="17"/>
                <w:lang w:bidi="ar"/>
              </w:rPr>
              <w:t>%}</w:t>
            </w:r>
          </w:p>
          <w:p w14:paraId="76C509C2"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hint="eastAsia"/>
                <w:kern w:val="0"/>
                <w:sz w:val="17"/>
                <w:szCs w:val="17"/>
                <w:lang w:bidi="ar"/>
              </w:rPr>
              <w:t>富集检测：</w:t>
            </w:r>
            <w:r w:rsidRPr="008E7D51">
              <w:rPr>
                <w:rFonts w:ascii="思源黑体 CN Normal" w:eastAsia="思源黑体 CN Normal" w:hAnsi="思源黑体 CN Normal" w:cs="思源黑体 CN Light"/>
                <w:kern w:val="0"/>
                <w:sz w:val="17"/>
                <w:szCs w:val="17"/>
                <w:lang w:bidi="ar"/>
              </w:rPr>
              <w:t xml:space="preserve">{{[sample, </w:t>
            </w:r>
            <w:proofErr w:type="spellStart"/>
            <w:r w:rsidRPr="008E7D51">
              <w:rPr>
                <w:rFonts w:ascii="思源黑体 CN Normal" w:eastAsia="思源黑体 CN Normal" w:hAnsi="思源黑体 CN Normal" w:cs="思源黑体 CN Light"/>
                <w:kern w:val="0"/>
                <w:sz w:val="17"/>
                <w:szCs w:val="17"/>
                <w:lang w:bidi="ar"/>
              </w:rPr>
              <w:t>lib_quality_control</w:t>
            </w:r>
            <w:proofErr w:type="spellEnd"/>
            <w:r w:rsidRPr="008E7D51">
              <w:rPr>
                <w:rFonts w:ascii="思源黑体 CN Normal" w:eastAsia="思源黑体 CN Normal" w:hAnsi="思源黑体 CN Normal" w:cs="思源黑体 CN Light"/>
                <w:kern w:val="0"/>
                <w:sz w:val="17"/>
                <w:szCs w:val="17"/>
                <w:lang w:bidi="ar"/>
              </w:rPr>
              <w:t>, “</w:t>
            </w:r>
            <w:proofErr w:type="spellStart"/>
            <w:r w:rsidRPr="008E7D51">
              <w:rPr>
                <w:rFonts w:ascii="思源黑体 CN Normal" w:eastAsia="思源黑体 CN Normal" w:hAnsi="思源黑体 CN Normal" w:cs="思源黑体 CN Light"/>
                <w:kern w:val="0"/>
                <w:sz w:val="17"/>
                <w:szCs w:val="17"/>
                <w:lang w:bidi="ar"/>
              </w:rPr>
              <w:t>tumor_content_macrodissection_performed</w:t>
            </w:r>
            <w:proofErr w:type="spellEnd"/>
            <w:r w:rsidRPr="008E7D51">
              <w:rPr>
                <w:rFonts w:ascii="思源黑体 CN Normal" w:eastAsia="思源黑体 CN Normal" w:hAnsi="思源黑体 CN Normal" w:cs="思源黑体 CN Light"/>
                <w:kern w:val="0"/>
                <w:sz w:val="17"/>
                <w:szCs w:val="17"/>
                <w:lang w:bidi="ar"/>
              </w:rPr>
              <w:t>”]|</w:t>
            </w:r>
            <w:proofErr w:type="spellStart"/>
            <w:r w:rsidRPr="008E7D51">
              <w:rPr>
                <w:rFonts w:ascii="思源黑体 CN Normal" w:eastAsia="思源黑体 CN Normal" w:hAnsi="思源黑体 CN Normal" w:cs="思源黑体 CN Light"/>
                <w:kern w:val="0"/>
                <w:sz w:val="17"/>
                <w:szCs w:val="17"/>
                <w:lang w:bidi="ar"/>
              </w:rPr>
              <w:t>get_tumor_content</w:t>
            </w:r>
            <w:proofErr w:type="spellEnd"/>
            <w:r w:rsidRPr="008E7D51">
              <w:rPr>
                <w:rFonts w:ascii="思源黑体 CN Normal" w:eastAsia="思源黑体 CN Normal" w:hAnsi="思源黑体 CN Normal" w:cs="思源黑体 CN Light"/>
                <w:kern w:val="0"/>
                <w:sz w:val="17"/>
                <w:szCs w:val="17"/>
                <w:lang w:bidi="ar"/>
              </w:rPr>
              <w:t>}}</w:t>
            </w:r>
          </w:p>
          <w:p w14:paraId="00144480"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{%p endif%}</w:t>
            </w:r>
          </w:p>
          <w:p w14:paraId="2494A111"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 xml:space="preserve">{%p if not [sample, </w:t>
            </w:r>
            <w:proofErr w:type="spellStart"/>
            <w:r w:rsidRPr="008E7D51">
              <w:rPr>
                <w:rFonts w:ascii="思源黑体 CN Normal" w:eastAsia="思源黑体 CN Normal" w:hAnsi="思源黑体 CN Normal" w:cs="思源黑体 CN Light"/>
                <w:kern w:val="0"/>
                <w:sz w:val="17"/>
                <w:szCs w:val="17"/>
                <w:lang w:bidi="ar"/>
              </w:rPr>
              <w:t>lib_quality_control</w:t>
            </w:r>
            <w:proofErr w:type="spellEnd"/>
            <w:r w:rsidRPr="008E7D51">
              <w:rPr>
                <w:rFonts w:ascii="思源黑体 CN Normal" w:eastAsia="思源黑体 CN Normal" w:hAnsi="思源黑体 CN Normal" w:cs="思源黑体 CN Light"/>
                <w:kern w:val="0"/>
                <w:sz w:val="17"/>
                <w:szCs w:val="17"/>
                <w:lang w:bidi="ar"/>
              </w:rPr>
              <w:t>, “</w:t>
            </w:r>
            <w:proofErr w:type="spellStart"/>
            <w:r w:rsidRPr="008E7D51">
              <w:rPr>
                <w:rFonts w:ascii="思源黑体 CN Normal" w:eastAsia="思源黑体 CN Normal" w:hAnsi="思源黑体 CN Normal" w:cs="思源黑体 CN Light"/>
                <w:kern w:val="0"/>
                <w:sz w:val="17"/>
                <w:szCs w:val="17"/>
                <w:lang w:bidi="ar"/>
              </w:rPr>
              <w:t>tumor_content</w:t>
            </w:r>
            <w:proofErr w:type="spellEnd"/>
            <w:r w:rsidRPr="008E7D51">
              <w:rPr>
                <w:rFonts w:ascii="思源黑体 CN Normal" w:eastAsia="思源黑体 CN Normal" w:hAnsi="思源黑体 CN Normal" w:cs="思源黑体 CN Light"/>
                <w:kern w:val="0"/>
                <w:sz w:val="17"/>
                <w:szCs w:val="17"/>
                <w:lang w:bidi="ar"/>
              </w:rPr>
              <w:t>”]|</w:t>
            </w:r>
            <w:proofErr w:type="spellStart"/>
            <w:r w:rsidRPr="008E7D51">
              <w:rPr>
                <w:rFonts w:ascii="思源黑体 CN Normal" w:eastAsia="思源黑体 CN Normal" w:hAnsi="思源黑体 CN Normal" w:cs="思源黑体 CN Light"/>
                <w:kern w:val="0"/>
                <w:sz w:val="17"/>
                <w:szCs w:val="17"/>
                <w:lang w:bidi="ar"/>
              </w:rPr>
              <w:t>get_tumor_content</w:t>
            </w:r>
            <w:proofErr w:type="spellEnd"/>
            <w:r w:rsidRPr="008E7D51">
              <w:rPr>
                <w:rFonts w:ascii="思源黑体 CN Normal" w:eastAsia="思源黑体 CN Normal" w:hAnsi="思源黑体 CN Normal" w:cs="思源黑体 CN Light"/>
                <w:kern w:val="0"/>
                <w:sz w:val="17"/>
                <w:szCs w:val="17"/>
                <w:lang w:bidi="ar"/>
              </w:rPr>
              <w:t xml:space="preserve"> and not [sample, </w:t>
            </w:r>
            <w:proofErr w:type="spellStart"/>
            <w:r w:rsidRPr="008E7D51">
              <w:rPr>
                <w:rFonts w:ascii="思源黑体 CN Normal" w:eastAsia="思源黑体 CN Normal" w:hAnsi="思源黑体 CN Normal" w:cs="思源黑体 CN Light"/>
                <w:kern w:val="0"/>
                <w:sz w:val="17"/>
                <w:szCs w:val="17"/>
                <w:lang w:bidi="ar"/>
              </w:rPr>
              <w:t>lib_quality_control</w:t>
            </w:r>
            <w:proofErr w:type="spellEnd"/>
            <w:r w:rsidRPr="008E7D51">
              <w:rPr>
                <w:rFonts w:ascii="思源黑体 CN Normal" w:eastAsia="思源黑体 CN Normal" w:hAnsi="思源黑体 CN Normal" w:cs="思源黑体 CN Light"/>
                <w:kern w:val="0"/>
                <w:sz w:val="17"/>
                <w:szCs w:val="17"/>
                <w:lang w:bidi="ar"/>
              </w:rPr>
              <w:t>, “</w:t>
            </w:r>
            <w:proofErr w:type="spellStart"/>
            <w:r w:rsidRPr="008E7D51">
              <w:rPr>
                <w:rFonts w:ascii="思源黑体 CN Normal" w:eastAsia="思源黑体 CN Normal" w:hAnsi="思源黑体 CN Normal" w:cs="思源黑体 CN Light"/>
                <w:kern w:val="0"/>
                <w:sz w:val="17"/>
                <w:szCs w:val="17"/>
                <w:lang w:bidi="ar"/>
              </w:rPr>
              <w:t>tumor_content_macrodissection_performed</w:t>
            </w:r>
            <w:proofErr w:type="spellEnd"/>
            <w:r w:rsidRPr="008E7D51">
              <w:rPr>
                <w:rFonts w:ascii="思源黑体 CN Normal" w:eastAsia="思源黑体 CN Normal" w:hAnsi="思源黑体 CN Normal" w:cs="思源黑体 CN Light"/>
                <w:kern w:val="0"/>
                <w:sz w:val="17"/>
                <w:szCs w:val="17"/>
                <w:lang w:bidi="ar"/>
              </w:rPr>
              <w:t>”]|</w:t>
            </w:r>
            <w:proofErr w:type="spellStart"/>
            <w:r w:rsidRPr="008E7D51">
              <w:rPr>
                <w:rFonts w:ascii="思源黑体 CN Normal" w:eastAsia="思源黑体 CN Normal" w:hAnsi="思源黑体 CN Normal" w:cs="思源黑体 CN Light"/>
                <w:kern w:val="0"/>
                <w:sz w:val="17"/>
                <w:szCs w:val="17"/>
                <w:lang w:bidi="ar"/>
              </w:rPr>
              <w:t>get_tumor_content</w:t>
            </w:r>
            <w:proofErr w:type="spellEnd"/>
            <w:r w:rsidRPr="008E7D51">
              <w:rPr>
                <w:rFonts w:ascii="思源黑体 CN Normal" w:eastAsia="思源黑体 CN Normal" w:hAnsi="思源黑体 CN Normal" w:cs="思源黑体 CN Light"/>
                <w:kern w:val="0"/>
                <w:sz w:val="17"/>
                <w:szCs w:val="17"/>
                <w:lang w:bidi="ar"/>
              </w:rPr>
              <w:t>%}</w:t>
            </w:r>
          </w:p>
          <w:p w14:paraId="74F3D65A" w14:textId="77777777" w:rsidR="008E7D51" w:rsidRPr="008E7D51"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w:t>
            </w:r>
          </w:p>
          <w:p w14:paraId="6E3CBB18" w14:textId="4973259E" w:rsidR="001A6EA0" w:rsidRDefault="008E7D51" w:rsidP="008E7D51">
            <w:pPr>
              <w:pStyle w:val="ad"/>
              <w:ind w:firstLineChars="0" w:firstLine="0"/>
              <w:jc w:val="center"/>
              <w:rPr>
                <w:rFonts w:ascii="思源黑体 CN Normal" w:eastAsia="思源黑体 CN Normal" w:hAnsi="思源黑体 CN Normal" w:cs="思源黑体 CN Light"/>
                <w:kern w:val="0"/>
                <w:sz w:val="17"/>
                <w:szCs w:val="17"/>
                <w:lang w:bidi="ar"/>
              </w:rPr>
            </w:pPr>
            <w:r w:rsidRPr="008E7D5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AE27AF6"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A6EA0" w14:paraId="7BC4B962" w14:textId="77777777" w:rsidTr="000F2BF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8EB1D4"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48E3E9"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5C4FF0" w14:textId="5AD8216A"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w:t>
            </w:r>
            <w:r>
              <w:rPr>
                <w:rFonts w:ascii="思源黑体 CN Normal" w:eastAsia="思源黑体 CN Normal" w:hAnsi="思源黑体 CN Normal" w:cs="思源黑体 CN Light"/>
                <w:kern w:val="0"/>
                <w:sz w:val="17"/>
                <w:szCs w:val="17"/>
                <w:lang w:bidi="ar"/>
              </w:rPr>
              <w:lastRenderedPageBreak/>
              <w:t>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73926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1A6EA0" w14:paraId="73E00AC9" w14:textId="77777777" w:rsidTr="000F2B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08CC61" w14:textId="77777777" w:rsidR="001A6EA0" w:rsidRDefault="001A6EA0" w:rsidP="001A6EA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956EBD"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C65021" w14:textId="3ECB971D"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FCEB6A"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A6EA0" w14:paraId="58B39A2B" w14:textId="77777777" w:rsidTr="000F2BF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0AB395"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850FE"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67EF7A" w14:textId="404F2DC0"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5ACE93"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A6EA0" w14:paraId="73BE0376"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2E495F"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1B4F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8B136" w14:textId="2ABB7BF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C34F18"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3B7243D"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B97CB77"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6568F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790301" w14:textId="3EA0C32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752272"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A6EA0" w14:paraId="0DAF7D68"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F6142C"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0B7ED"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4CADB4" w14:textId="331A944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B0AB7B"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07D84BE"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6AAB97"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58B2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86C6E" w14:textId="39E54A61"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464D8"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22608A2" w14:textId="77777777" w:rsidTr="000F2B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5A486F" w14:textId="77777777" w:rsidR="001A6EA0" w:rsidRDefault="001A6EA0" w:rsidP="001A6EA0">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99BB3D"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B1092C" w14:textId="739DCD21"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AB9BA1F"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82612BC" w14:textId="77777777" w:rsidR="000F2BF4" w:rsidRDefault="000F2BF4">
      <w:pPr>
        <w:rPr>
          <w:rFonts w:ascii="思源黑体 CN Normal" w:eastAsia="思源黑体 CN Normal" w:hAnsi="思源黑体 CN Normal"/>
          <w:sz w:val="16"/>
          <w:szCs w:val="16"/>
        </w:rPr>
      </w:pPr>
    </w:p>
    <w:p w14:paraId="07A96EA6" w14:textId="77777777" w:rsidR="000F2BF4" w:rsidRDefault="000A5F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A067A33"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58AAA3B"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3B159A6"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65C90254"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6B6B463A"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D7206A0"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A74DCCC"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2047728D"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70024909"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2B8D8DB"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28640354" w14:textId="77777777" w:rsidR="000F2BF4" w:rsidRDefault="000F2BF4">
      <w:pPr>
        <w:rPr>
          <w:rFonts w:ascii="思源黑体 CN Normal" w:eastAsia="思源黑体 CN Normal" w:hAnsi="思源黑体 CN Normal"/>
          <w:sz w:val="16"/>
          <w:szCs w:val="16"/>
        </w:rPr>
      </w:pPr>
    </w:p>
    <w:p w14:paraId="1FE08915" w14:textId="77777777" w:rsidR="000F2BF4" w:rsidRDefault="000F2BF4">
      <w:pPr>
        <w:rPr>
          <w:rFonts w:ascii="思源黑体 CN Normal" w:eastAsia="思源黑体 CN Normal" w:hAnsi="思源黑体 CN Normal"/>
          <w:sz w:val="16"/>
          <w:szCs w:val="16"/>
        </w:rPr>
      </w:pPr>
    </w:p>
    <w:p w14:paraId="03F79CC3" w14:textId="77777777" w:rsidR="000F2BF4" w:rsidRDefault="000F2BF4">
      <w:pPr>
        <w:rPr>
          <w:rFonts w:ascii="思源黑体 CN Normal" w:eastAsia="思源黑体 CN Normal" w:hAnsi="思源黑体 CN Normal"/>
          <w:sz w:val="16"/>
          <w:szCs w:val="16"/>
        </w:rPr>
      </w:pPr>
    </w:p>
    <w:p w14:paraId="4D4585CF" w14:textId="77777777" w:rsidR="000F2BF4" w:rsidRDefault="000F2BF4">
      <w:pPr>
        <w:rPr>
          <w:rFonts w:ascii="思源黑体 CN Normal" w:eastAsia="思源黑体 CN Normal" w:hAnsi="思源黑体 CN Normal"/>
          <w:sz w:val="16"/>
          <w:szCs w:val="16"/>
        </w:rPr>
      </w:pPr>
    </w:p>
    <w:p w14:paraId="7F2B2D0A" w14:textId="77777777" w:rsidR="000F2BF4" w:rsidRDefault="000F2BF4">
      <w:pPr>
        <w:rPr>
          <w:rFonts w:ascii="思源黑体 CN Normal" w:eastAsia="思源黑体 CN Normal" w:hAnsi="思源黑体 CN Normal"/>
          <w:sz w:val="16"/>
          <w:szCs w:val="16"/>
        </w:rPr>
      </w:pPr>
    </w:p>
    <w:p w14:paraId="366BC67B" w14:textId="77777777" w:rsidR="000F2BF4" w:rsidRDefault="000F2BF4">
      <w:pPr>
        <w:rPr>
          <w:rFonts w:ascii="思源黑体 CN Normal" w:eastAsia="思源黑体 CN Normal" w:hAnsi="思源黑体 CN Normal"/>
          <w:sz w:val="16"/>
          <w:szCs w:val="16"/>
        </w:rPr>
      </w:pPr>
    </w:p>
    <w:p w14:paraId="5FAA1B3F" w14:textId="77777777" w:rsidR="000F2BF4" w:rsidRDefault="000F2BF4">
      <w:pPr>
        <w:rPr>
          <w:rFonts w:ascii="思源黑体 CN Normal" w:eastAsia="思源黑体 CN Normal" w:hAnsi="思源黑体 CN Normal"/>
          <w:sz w:val="16"/>
          <w:szCs w:val="16"/>
        </w:rPr>
      </w:pPr>
    </w:p>
    <w:p w14:paraId="1BE4336E" w14:textId="77777777" w:rsidR="000F2BF4" w:rsidRDefault="000F2BF4">
      <w:pPr>
        <w:rPr>
          <w:rFonts w:ascii="思源黑体 CN Normal" w:eastAsia="思源黑体 CN Normal" w:hAnsi="思源黑体 CN Normal"/>
          <w:sz w:val="16"/>
          <w:szCs w:val="16"/>
        </w:rPr>
      </w:pPr>
    </w:p>
    <w:p w14:paraId="1C95B9E3" w14:textId="77777777" w:rsidR="000F2BF4" w:rsidRDefault="000F2BF4">
      <w:pPr>
        <w:rPr>
          <w:rFonts w:ascii="思源黑体 CN Normal" w:eastAsia="思源黑体 CN Normal" w:hAnsi="思源黑体 CN Normal"/>
          <w:sz w:val="16"/>
          <w:szCs w:val="16"/>
        </w:rPr>
      </w:pPr>
    </w:p>
    <w:p w14:paraId="3708F269" w14:textId="77777777" w:rsidR="000F2BF4" w:rsidRDefault="000F2BF4">
      <w:pPr>
        <w:rPr>
          <w:rFonts w:ascii="思源黑体 CN Normal" w:eastAsia="思源黑体 CN Normal" w:hAnsi="思源黑体 CN Normal"/>
          <w:sz w:val="16"/>
          <w:szCs w:val="16"/>
        </w:rPr>
      </w:pPr>
    </w:p>
    <w:p w14:paraId="6D4881C8" w14:textId="77777777" w:rsidR="000F2BF4" w:rsidRDefault="000F2BF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F2BF4" w14:paraId="1D243412" w14:textId="77777777" w:rsidTr="000F2BF4">
        <w:trPr>
          <w:trHeight w:val="680"/>
        </w:trPr>
        <w:tc>
          <w:tcPr>
            <w:tcW w:w="3444" w:type="dxa"/>
            <w:shd w:val="clear" w:color="auto" w:fill="F2F2F2" w:themeFill="background1" w:themeFillShade="F2"/>
            <w:vAlign w:val="center"/>
          </w:tcPr>
          <w:p w14:paraId="11A7B51E" w14:textId="3F0C1035"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lastRenderedPageBreak/>
              <w:t>检测者：</w:t>
            </w:r>
          </w:p>
        </w:tc>
        <w:tc>
          <w:tcPr>
            <w:tcW w:w="3444" w:type="dxa"/>
            <w:shd w:val="clear" w:color="auto" w:fill="F2F2F2" w:themeFill="background1" w:themeFillShade="F2"/>
            <w:vAlign w:val="center"/>
          </w:tcPr>
          <w:p w14:paraId="69DC0342" w14:textId="4CD6A49C"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3875E021" w14:textId="6175C8F7"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10EE6777" w14:textId="77777777" w:rsidR="000F2BF4" w:rsidRDefault="000A5F9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161AED5E" w14:textId="77777777" w:rsidTr="000F2BF4">
        <w:tc>
          <w:tcPr>
            <w:tcW w:w="4815" w:type="dxa"/>
          </w:tcPr>
          <w:p w14:paraId="2503FA4D" w14:textId="0E5E63EB"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1358B460" wp14:editId="4D0C7F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083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4A62D0C" w14:textId="7EAB92D4"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737977F5" wp14:editId="15FBF26F">
                      <wp:simplePos x="0" y="0"/>
                      <wp:positionH relativeFrom="margin">
                        <wp:posOffset>-72390</wp:posOffset>
                      </wp:positionH>
                      <wp:positionV relativeFrom="paragraph">
                        <wp:posOffset>41275</wp:posOffset>
                      </wp:positionV>
                      <wp:extent cx="593090" cy="321310"/>
                      <wp:effectExtent l="15875" t="15875" r="76835" b="74295"/>
                      <wp:wrapNone/>
                      <wp:docPr id="3" name="矩形: 圆角 12"/>
                      <wp:cNvGraphicFramePr/>
                      <a:graphic xmlns:a="http://schemas.openxmlformats.org/drawingml/2006/main">
                        <a:graphicData uri="http://schemas.microsoft.com/office/word/2010/wordprocessingShape">
                          <wps:wsp>
                            <wps:cNvSpPr/>
                            <wps:spPr>
                              <a:xfrm>
                                <a:off x="0" y="0"/>
                                <a:ext cx="59309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6.7pt;mso-position-horizontal-relative:margin;z-index:-251641856;v-text-anchor:middle;mso-width-relative:page;mso-height-relative:page;" fillcolor="#F2F2F2 [3052]" filled="t" stroked="f" coordsize="21600,21600" arcsize="0.166666666666667" o:gfxdata="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Yn9BzdUAAAAHAQAADwAAAAAAAAABACAAAAAiAAAAZHJzL2Rvd25yZXYu&#10;eG1sUEsBAhQAFAAAAAgAh07iQPloTQviAgAArwUAAA4AAAAAAAAAAQAgAAAAJA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10F7FB" w14:textId="57D9E98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A6EA0" w:rsidRPr="001A6EA0">
        <w:rPr>
          <w:rFonts w:ascii="思源黑体 CN Bold" w:eastAsia="思源黑体 CN Bold" w:hAnsi="思源黑体 CN Bold"/>
          <w:color w:val="1E7648"/>
          <w:sz w:val="24"/>
          <w:szCs w:val="24"/>
        </w:rPr>
        <w:t>{% if var_brca.snv_s.B1_L5 + var_brca.snv_s.B2_L5+ var_brca.snv_s.B1_L4 + var_brca.snv_s.B2_L4 %}</w:t>
      </w:r>
      <w:r>
        <w:rPr>
          <w:rFonts w:ascii="思源黑体 CN Bold" w:eastAsia="思源黑体 CN Bold" w:hAnsi="思源黑体 CN Bold" w:hint="eastAsia"/>
          <w:color w:val="1E7648"/>
          <w:sz w:val="24"/>
          <w:szCs w:val="24"/>
        </w:rPr>
        <w:t>7</w:t>
      </w:r>
      <w:r w:rsidR="001A6EA0">
        <w:rPr>
          <w:rFonts w:ascii="思源黑体 CN Bold" w:eastAsia="思源黑体 CN Bold" w:hAnsi="思源黑体 CN Bold"/>
          <w:color w:val="1E7648"/>
          <w:sz w:val="24"/>
          <w:szCs w:val="24"/>
        </w:rPr>
        <w:t>{%else%}6{%endif%}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000620F1" w14:textId="3BD56B19"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062A7F57"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63F284" w14:textId="057A67D1"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405B8524"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0F9FE1"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C75407E"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9382619"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A1A5E88" w14:textId="6F9ACDE6"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0A94BE5"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D1446B" w14:textId="77262FC5" w:rsidR="000F2BF4" w:rsidRDefault="000A5F92">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sample.association.ACMG</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sample.association.AMP</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sample.association.CAP</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sample.guideline.germline_var</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C3A8781" w14:textId="3DDCECCD"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sample.association.AMP_cn</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sample.association.ASCO_cn</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sample.association.CAP_cn</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sample.guideline.tumor_var</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9B5BDC" w:rsidRPr="009B5BDC">
        <w:rPr>
          <w:rFonts w:ascii="思源黑体 CN Normal" w:eastAsia="思源黑体 CN Normal" w:hAnsi="思源黑体 CN Normal"/>
          <w:sz w:val="18"/>
          <w:szCs w:val="18"/>
        </w:rPr>
        <w:t>{{</w:t>
      </w:r>
      <w:proofErr w:type="spellStart"/>
      <w:r w:rsidR="009B5BDC" w:rsidRPr="009B5BDC">
        <w:rPr>
          <w:rFonts w:ascii="思源黑体 CN Normal" w:eastAsia="思源黑体 CN Normal" w:hAnsi="思源黑体 CN Normal"/>
          <w:sz w:val="18"/>
          <w:szCs w:val="18"/>
        </w:rPr>
        <w:t>sample.guideline.ngs_clinic_report_inter</w:t>
      </w:r>
      <w:proofErr w:type="spellEnd"/>
      <w:r w:rsidR="009B5BDC" w:rsidRPr="009B5BD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F2BF4" w14:paraId="2F01CB61" w14:textId="77777777">
        <w:trPr>
          <w:trHeight w:val="397"/>
        </w:trPr>
        <w:tc>
          <w:tcPr>
            <w:tcW w:w="1980" w:type="dxa"/>
            <w:shd w:val="clear" w:color="auto" w:fill="1E7648"/>
            <w:vAlign w:val="center"/>
          </w:tcPr>
          <w:bookmarkEnd w:id="8"/>
          <w:p w14:paraId="3C6D100B"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F0D47F8"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B8EC3FD"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F2BF4" w14:paraId="65C9AAF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2E4157D"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31940AA"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D29518"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AEA3AB"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0F2BF4" w14:paraId="77AD74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B0A964"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F04C6"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6D02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F2BF4" w14:paraId="2E3DA33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8883B"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9F240F"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37517A"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F2BF4" w14:paraId="6731250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AC46E9"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2913C4"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E805BE"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F2BF4" w14:paraId="310DF70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7A4E3"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2D7CA6"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139A29"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F2BF4" w14:paraId="0FAA411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FCAA31A"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BE01B4D"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842060"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DB070D"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0F2BF4" w14:paraId="6924588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FA7C9"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485BD"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2B7495"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F2BF4" w14:paraId="56400AA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65D63"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1966F9"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90274A"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F2BF4" w14:paraId="1A356F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4F75D"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2970E"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9E00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F2BF4" w14:paraId="6A5BBC2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052E5F"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0A430"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7AFA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0F2BF4" w14:paraId="498FCA3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4D9CAC"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806C65"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CB2679"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F2BF4" w14:paraId="36B9284E"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4EA802"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60901563"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916DCE"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2E2E75"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F2BF4" w14:paraId="411587E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4BFE17"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5FBCAF"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D630A8"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F2BF4" w14:paraId="68949BB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0A9D79"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C4829E3"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BB7EB"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4B6CAB"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F2BF4" w14:paraId="459BCE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75D4E"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3351AE"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1399C" w14:textId="77777777" w:rsidR="000F2BF4" w:rsidRDefault="000A5F9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549BF6D" w14:textId="6008017C"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417E0E"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608DC789" w14:textId="325D4250"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A2CB4B4" w14:textId="43ED6636"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01D2060"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86FEB8C" w14:textId="449BAEB9"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AC508B"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5D7B6DE6" w14:textId="77777777" w:rsidR="000F2BF4" w:rsidRDefault="000A5F92">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4A51A5A3" w14:textId="77777777" w:rsidTr="000F2BF4">
        <w:tc>
          <w:tcPr>
            <w:tcW w:w="4815" w:type="dxa"/>
          </w:tcPr>
          <w:p w14:paraId="6333F033" w14:textId="370C933F"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7D904CAF" wp14:editId="23DAD6E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878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A92BC60" w14:textId="77777777"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D73232D" wp14:editId="6519453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4C343C" w14:textId="77777777" w:rsidR="000F2BF4" w:rsidRDefault="000F2BF4">
      <w:pPr>
        <w:rPr>
          <w:rFonts w:ascii="思源黑体 CN Normal" w:eastAsia="思源黑体 CN Normal" w:hAnsi="思源黑体 CN Normal"/>
          <w:sz w:val="16"/>
          <w:szCs w:val="16"/>
        </w:rPr>
      </w:pPr>
    </w:p>
    <w:p w14:paraId="3B7CA95B"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879CD71"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3CB498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8D0CC50"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D3ACDBD"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3F399BC"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35DA57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1AA20D9E"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55F1272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1F77412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3D0B7466"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7B7D30DD"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CC876E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85ABD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1D6A77" w14:textId="6048F8AB"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26CAF09" w14:textId="77777777" w:rsid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0E83B6FA" w14:textId="77777777" w:rsid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E67AD24" w14:textId="05C96508" w:rsidR="000F2BF4" w:rsidRP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0F2BF4" w:rsidRPr="00F33D85">
      <w:headerReference w:type="default" r:id="rId10"/>
      <w:footerReference w:type="default" r:id="rId11"/>
      <w:pgSz w:w="11906" w:h="16838"/>
      <w:pgMar w:top="1361" w:right="782" w:bottom="567" w:left="782" w:header="567"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B719E" w14:textId="77777777" w:rsidR="00D64102" w:rsidRDefault="00D64102">
      <w:r>
        <w:separator/>
      </w:r>
    </w:p>
  </w:endnote>
  <w:endnote w:type="continuationSeparator" w:id="0">
    <w:p w14:paraId="0B1CD1A2" w14:textId="77777777" w:rsidR="00D64102" w:rsidRDefault="00D64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7E6A1" w14:textId="29ABC515" w:rsidR="000F2BF4" w:rsidRPr="00977390" w:rsidRDefault="00E95A0B">
    <w:pPr>
      <w:pStyle w:val="a5"/>
      <w:pBdr>
        <w:top w:val="single" w:sz="4" w:space="0" w:color="D9D9D9" w:themeColor="background1" w:themeShade="D9"/>
      </w:pBdr>
      <w:ind w:right="180"/>
      <w:rPr>
        <w:rFonts w:ascii="微软雅黑" w:eastAsia="微软雅黑" w:hAnsi="微软雅黑" w:cs="微软雅黑"/>
      </w:rPr>
    </w:pPr>
    <w:r w:rsidRPr="00977390">
      <w:rPr>
        <w:rFonts w:ascii="微软雅黑" w:eastAsia="微软雅黑" w:hAnsi="微软雅黑" w:cs="微软雅黑"/>
        <w:noProof/>
      </w:rPr>
      <mc:AlternateContent>
        <mc:Choice Requires="wps">
          <w:drawing>
            <wp:anchor distT="0" distB="0" distL="114300" distR="114300" simplePos="0" relativeHeight="251661312" behindDoc="0" locked="0" layoutInCell="1" allowOverlap="1" wp14:anchorId="1782756B" wp14:editId="2B9CD2BA">
              <wp:simplePos x="0" y="0"/>
              <wp:positionH relativeFrom="margin">
                <wp:posOffset>6151880</wp:posOffset>
              </wp:positionH>
              <wp:positionV relativeFrom="paragraph">
                <wp:posOffset>79375</wp:posOffset>
              </wp:positionV>
              <wp:extent cx="514350" cy="2095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143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348EF7" w14:textId="77777777" w:rsidR="000F2BF4" w:rsidRDefault="000A5F92">
                          <w:pPr>
                            <w:pStyle w:val="a5"/>
                          </w:pPr>
                          <w:r>
                            <w:fldChar w:fldCharType="begin"/>
                          </w:r>
                          <w:r>
                            <w:instrText xml:space="preserve"> PAGE  \* MERGEFORMAT </w:instrText>
                          </w:r>
                          <w:r>
                            <w:fldChar w:fldCharType="separate"/>
                          </w:r>
                          <w:r>
                            <w:t>1</w:t>
                          </w:r>
                          <w:r>
                            <w:fldChar w:fldCharType="end"/>
                          </w:r>
                          <w:r>
                            <w:t xml:space="preserve"> / </w:t>
                          </w:r>
                          <w:r w:rsidR="00D64102">
                            <w:fldChar w:fldCharType="begin"/>
                          </w:r>
                          <w:r w:rsidR="00D64102">
                            <w:instrText xml:space="preserve"> NUMPAGES  \* MERGEFORMAT </w:instrText>
                          </w:r>
                          <w:r w:rsidR="00D64102">
                            <w:fldChar w:fldCharType="separate"/>
                          </w:r>
                          <w:r>
                            <w:t>19</w:t>
                          </w:r>
                          <w:r w:rsidR="00D64102">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782756B" id="_x0000_t202" coordsize="21600,21600" o:spt="202" path="m,l,21600r21600,l21600,xe">
              <v:stroke joinstyle="miter"/>
              <v:path gradientshapeok="t" o:connecttype="rect"/>
            </v:shapetype>
            <v:shape id="文本框 8" o:spid="_x0000_s1026" type="#_x0000_t202" style="position:absolute;margin-left:484.4pt;margin-top:6.25pt;width:40.5pt;height:1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" filled="f" stroked="f" strokeweight=".5pt">
              <v:textbox inset="0,0,0,0">
                <w:txbxContent>
                  <w:p w14:paraId="23348EF7" w14:textId="77777777" w:rsidR="000F2BF4" w:rsidRDefault="000A5F92">
                    <w:pPr>
                      <w:pStyle w:val="a5"/>
                    </w:pPr>
                    <w:r>
                      <w:fldChar w:fldCharType="begin"/>
                    </w:r>
                    <w:r>
                      <w:instrText xml:space="preserve"> PAGE  \* MERGEFORMAT </w:instrText>
                    </w:r>
                    <w:r>
                      <w:fldChar w:fldCharType="separate"/>
                    </w:r>
                    <w:r>
                      <w:t>1</w:t>
                    </w:r>
                    <w:r>
                      <w:fldChar w:fldCharType="end"/>
                    </w:r>
                    <w:r>
                      <w:t xml:space="preserve"> / </w:t>
                    </w:r>
                    <w:fldSimple w:instr=" NUMPAGES  \* MERGEFORMAT ">
                      <w:r>
                        <w:t>19</w:t>
                      </w:r>
                    </w:fldSimple>
                  </w:p>
                </w:txbxContent>
              </v:textbox>
              <w10:wrap anchorx="margin"/>
            </v:shape>
          </w:pict>
        </mc:Fallback>
      </mc:AlternateContent>
    </w:r>
    <w:r w:rsidR="000A5F92" w:rsidRPr="00977390">
      <w:rPr>
        <w:rFonts w:ascii="微软雅黑" w:eastAsia="微软雅黑" w:hAnsi="微软雅黑" w:cs="微软雅黑" w:hint="eastAsia"/>
      </w:rPr>
      <w:t>此报告经病理科医生签字方可生效，涂改无效。如对此报告有任何疑问，请立即与病理科联系</w:t>
    </w:r>
    <w:r w:rsidR="00517E2E" w:rsidRPr="00517E2E">
      <w:rPr>
        <w:rFonts w:ascii="微软雅黑" w:eastAsia="微软雅黑" w:hAnsi="微软雅黑" w:cs="微软雅黑" w:hint="eastAsia"/>
      </w:rPr>
      <w:t>（</w:t>
    </w:r>
    <w:r w:rsidR="00517E2E" w:rsidRPr="00517E2E">
      <w:rPr>
        <w:rFonts w:ascii="微软雅黑" w:eastAsia="微软雅黑" w:hAnsi="微软雅黑" w:cs="微软雅黑"/>
      </w:rPr>
      <w:t>029-84777744）</w:t>
    </w:r>
    <w:r w:rsidR="000A5F92" w:rsidRPr="00977390">
      <w:rPr>
        <w:rFonts w:ascii="微软雅黑" w:eastAsia="微软雅黑" w:hAnsi="微软雅黑" w:cs="微软雅黑" w:hint="eastAsia"/>
      </w:rPr>
      <w:t>。</w:t>
    </w:r>
  </w:p>
  <w:p w14:paraId="50DB1FDA" w14:textId="7A8B55FA" w:rsidR="000F2BF4" w:rsidRDefault="000A5F92">
    <w:pPr>
      <w:pStyle w:val="a5"/>
      <w:pBdr>
        <w:top w:val="single" w:sz="4" w:space="0" w:color="D9D9D9" w:themeColor="background1" w:themeShade="D9"/>
      </w:pBdr>
      <w:ind w:right="180"/>
      <w:rPr>
        <w:rFonts w:ascii="思源黑体 CN Light" w:eastAsia="思源黑体 CN Light" w:hAnsi="思源黑体 CN Light"/>
        <w:b/>
        <w:bCs/>
      </w:rPr>
    </w:pPr>
    <w:r w:rsidRPr="00977390">
      <w:rPr>
        <w:rFonts w:ascii="微软雅黑" w:eastAsia="微软雅黑" w:hAnsi="微软雅黑" w:cs="微软雅黑" w:hint="eastAsia"/>
      </w:rPr>
      <w:t>此报告仅此一份，请妥善保管，遗失不补</w:t>
    </w:r>
    <w:r>
      <w:rPr>
        <w:rFonts w:ascii="微软雅黑" w:eastAsia="微软雅黑" w:hAnsi="微软雅黑" w:cs="微软雅黑" w:hint="eastAsia"/>
      </w:rPr>
      <w:t>。</w:t>
    </w:r>
    <w:r>
      <w:rPr>
        <w:rFonts w:hint="eastAsia"/>
      </w:rPr>
      <w:t xml:space="preserve">                                                    </w:t>
    </w:r>
    <w:r>
      <w:rPr>
        <w:noProof/>
      </w:rPr>
      <mc:AlternateContent>
        <mc:Choice Requires="wps">
          <w:drawing>
            <wp:anchor distT="0" distB="0" distL="114300" distR="114300" simplePos="0" relativeHeight="251660288" behindDoc="0" locked="0" layoutInCell="1" allowOverlap="1" wp14:anchorId="49584FF8" wp14:editId="5C00BBE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63016" w14:textId="77777777" w:rsidR="000F2BF4" w:rsidRDefault="000A5F9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9584FF8" id="文本框 7"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I4ZAIAABEFAAAOAAAAZHJzL2Uyb0RvYy54bWysVM2O0zAQviPxDpbvNOkidqu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jaAjhkAgAAEQUAAA4AAAAAAAAAAAAAAAAALgIAAGRycy9lMm9Eb2Mu&#10;eG1sUEsBAi0AFAAGAAgAAAAhAHGq0bnXAAAABQEAAA8AAAAAAAAAAAAAAAAAvgQAAGRycy9kb3du&#10;cmV2LnhtbFBLBQYAAAAABAAEAPMAAADCBQAAAAA=&#10;" filled="f" stroked="f" strokeweight=".5pt">
              <v:textbox style="mso-fit-shape-to-text:t" inset="0,0,0,0">
                <w:txbxContent>
                  <w:p w14:paraId="44363016" w14:textId="77777777" w:rsidR="000F2BF4" w:rsidRDefault="000A5F9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7FE2D" w14:textId="77777777" w:rsidR="00D64102" w:rsidRDefault="00D64102">
      <w:r>
        <w:separator/>
      </w:r>
    </w:p>
  </w:footnote>
  <w:footnote w:type="continuationSeparator" w:id="0">
    <w:p w14:paraId="5A363F69" w14:textId="77777777" w:rsidR="00D64102" w:rsidRDefault="00D64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45617" w14:textId="04465FB4" w:rsidR="000F2BF4" w:rsidRDefault="000A5F92" w:rsidP="00977390">
    <w:pPr>
      <w:pStyle w:val="a7"/>
      <w:pBdr>
        <w:bottom w:val="none" w:sz="0" w:space="1" w:color="auto"/>
      </w:pBdr>
      <w:wordWrap w:val="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p>
  <w:p w14:paraId="36779A4E" w14:textId="1E5DE3CB" w:rsidR="000F2BF4" w:rsidRDefault="000A5F92" w:rsidP="00E95A0B">
    <w:pPr>
      <w:pStyle w:val="a7"/>
      <w:pBdr>
        <w:bottom w:val="none" w:sz="0" w:space="1" w:color="auto"/>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r w:rsidR="00E95A0B">
      <w:rPr>
        <w:rFonts w:ascii="思源黑体 CN Normal" w:eastAsia="思源黑体 CN Normal" w:hAnsi="思源黑体 CN Normal" w:hint="eastAsia"/>
        <w:sz w:val="16"/>
        <w:szCs w:val="16"/>
      </w:rPr>
      <w:t>病理号</w:t>
    </w:r>
    <w:r w:rsidR="00E95A0B">
      <w:rPr>
        <w:rFonts w:ascii="思源黑体 CN Normal" w:eastAsia="思源黑体 CN Normal" w:hAnsi="思源黑体 CN Normal"/>
        <w:sz w:val="16"/>
        <w:szCs w:val="16"/>
      </w:rPr>
      <w:t>：</w:t>
    </w:r>
    <w:r w:rsidR="00E95A0B" w:rsidRPr="000C1B2E">
      <w:rPr>
        <w:rFonts w:ascii="思源黑体 CN Normal" w:eastAsia="思源黑体 CN Normal" w:hAnsi="思源黑体 CN Normal"/>
        <w:sz w:val="16"/>
        <w:szCs w:val="16"/>
      </w:rPr>
      <w:t>{{</w:t>
    </w:r>
    <w:proofErr w:type="spellStart"/>
    <w:r w:rsidR="00E95A0B" w:rsidRPr="000C1B2E">
      <w:rPr>
        <w:rFonts w:ascii="思源黑体 CN Normal" w:eastAsia="思源黑体 CN Normal" w:hAnsi="思源黑体 CN Normal"/>
        <w:sz w:val="16"/>
        <w:szCs w:val="16"/>
      </w:rPr>
      <w:t>sample.pathological_id</w:t>
    </w:r>
    <w:proofErr w:type="spellEnd"/>
    <w:r w:rsidR="00E95A0B" w:rsidRPr="000C1B2E">
      <w:rPr>
        <w:rFonts w:ascii="思源黑体 CN Normal" w:eastAsia="思源黑体 CN Normal" w:hAnsi="思源黑体 CN Normal"/>
        <w:sz w:val="16"/>
        <w:szCs w:val="16"/>
      </w:rPr>
      <w:t>}}</w:t>
    </w:r>
    <w:r w:rsidR="00E95A0B">
      <w:rPr>
        <w:rFonts w:ascii="思源黑体 CN Normal" w:eastAsia="思源黑体 CN Normal" w:hAnsi="思源黑体 CN Normal"/>
        <w:sz w:val="16"/>
        <w:szCs w:val="16"/>
      </w:rPr>
      <w:t xml:space="preserve">      </w:t>
    </w:r>
    <w:r w:rsidR="00E95A0B">
      <w:rPr>
        <w:rFonts w:ascii="思源黑体 CN Normal" w:eastAsia="思源黑体 CN Normal" w:hAnsi="思源黑体 CN Normal" w:hint="eastAsia"/>
        <w:sz w:val="16"/>
        <w:szCs w:val="16"/>
      </w:rPr>
      <w:t>姓名：</w:t>
    </w:r>
    <w:r w:rsidR="00E95A0B" w:rsidRPr="000C1B2E">
      <w:rPr>
        <w:rFonts w:ascii="思源黑体 CN Normal" w:eastAsia="思源黑体 CN Normal" w:hAnsi="思源黑体 CN Normal"/>
        <w:sz w:val="16"/>
        <w:szCs w:val="16"/>
      </w:rPr>
      <w:t>{{</w:t>
    </w:r>
    <w:proofErr w:type="spellStart"/>
    <w:r w:rsidR="00E95A0B" w:rsidRPr="000C1B2E">
      <w:rPr>
        <w:rFonts w:ascii="思源黑体 CN Normal" w:eastAsia="思源黑体 CN Normal" w:hAnsi="思源黑体 CN Normal"/>
        <w:sz w:val="16"/>
        <w:szCs w:val="16"/>
      </w:rPr>
      <w:t>sample.patient_name</w:t>
    </w:r>
    <w:proofErr w:type="spellEnd"/>
    <w:r w:rsidR="00E95A0B" w:rsidRPr="000C1B2E">
      <w:rPr>
        <w:rFonts w:ascii="思源黑体 CN Normal" w:eastAsia="思源黑体 CN Normal" w:hAnsi="思源黑体 CN Normal"/>
        <w:sz w:val="16"/>
        <w:szCs w:val="16"/>
      </w:rPr>
      <w:t>}}</w:t>
    </w:r>
    <w:r w:rsidR="00E95A0B">
      <w:rPr>
        <w:rFonts w:ascii="思源黑体 CN Normal" w:eastAsia="思源黑体 CN Normal" w:hAnsi="思源黑体 CN Normal"/>
        <w:sz w:val="16"/>
        <w:szCs w:val="16"/>
      </w:rPr>
      <w:t xml:space="preserve">      报告日期：</w:t>
    </w:r>
    <w:r w:rsidR="00E95A0B" w:rsidRPr="000C1B2E">
      <w:rPr>
        <w:rFonts w:ascii="思源黑体 CN Normal" w:eastAsia="思源黑体 CN Normal" w:hAnsi="思源黑体 CN Normal"/>
        <w:sz w:val="16"/>
        <w:szCs w:val="16"/>
      </w:rPr>
      <w:t>{{</w:t>
    </w:r>
    <w:proofErr w:type="spellStart"/>
    <w:r w:rsidR="00E95A0B" w:rsidRPr="000C1B2E">
      <w:rPr>
        <w:rFonts w:ascii="思源黑体 CN Normal" w:eastAsia="思源黑体 CN Normal" w:hAnsi="思源黑体 CN Normal"/>
        <w:sz w:val="16"/>
        <w:szCs w:val="16"/>
      </w:rPr>
      <w:t>sample.report_date</w:t>
    </w:r>
    <w:proofErr w:type="spellEnd"/>
    <w:r w:rsidR="00E95A0B"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color w:val="auto"/>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F83397"/>
    <w:multiLevelType w:val="hybridMultilevel"/>
    <w:tmpl w:val="6E701D8A"/>
    <w:lvl w:ilvl="0" w:tplc="9CC0E2C0">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3627F"/>
    <w:rsid w:val="00041E2C"/>
    <w:rsid w:val="0004421F"/>
    <w:rsid w:val="00047D18"/>
    <w:rsid w:val="000503F7"/>
    <w:rsid w:val="00053BB0"/>
    <w:rsid w:val="000566AA"/>
    <w:rsid w:val="00064E0F"/>
    <w:rsid w:val="00071C70"/>
    <w:rsid w:val="00073C3B"/>
    <w:rsid w:val="0007644F"/>
    <w:rsid w:val="00076DD9"/>
    <w:rsid w:val="000914FF"/>
    <w:rsid w:val="00092509"/>
    <w:rsid w:val="00097265"/>
    <w:rsid w:val="000976F6"/>
    <w:rsid w:val="00097D8B"/>
    <w:rsid w:val="000A0443"/>
    <w:rsid w:val="000A0B00"/>
    <w:rsid w:val="000A34FF"/>
    <w:rsid w:val="000A5F92"/>
    <w:rsid w:val="000A6718"/>
    <w:rsid w:val="000B1031"/>
    <w:rsid w:val="000B53BE"/>
    <w:rsid w:val="000B5AF2"/>
    <w:rsid w:val="000B7274"/>
    <w:rsid w:val="000C461A"/>
    <w:rsid w:val="000C6D49"/>
    <w:rsid w:val="000E0135"/>
    <w:rsid w:val="000E0EF7"/>
    <w:rsid w:val="000E3E03"/>
    <w:rsid w:val="000E7749"/>
    <w:rsid w:val="000F2BF4"/>
    <w:rsid w:val="001003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36250"/>
    <w:rsid w:val="00140579"/>
    <w:rsid w:val="001412D0"/>
    <w:rsid w:val="00142446"/>
    <w:rsid w:val="00142D74"/>
    <w:rsid w:val="0015128D"/>
    <w:rsid w:val="0015237F"/>
    <w:rsid w:val="001525A6"/>
    <w:rsid w:val="00153141"/>
    <w:rsid w:val="00155351"/>
    <w:rsid w:val="001567D6"/>
    <w:rsid w:val="001621AF"/>
    <w:rsid w:val="00167FDC"/>
    <w:rsid w:val="0017145E"/>
    <w:rsid w:val="00172C4A"/>
    <w:rsid w:val="001851C2"/>
    <w:rsid w:val="001919D3"/>
    <w:rsid w:val="00192B1D"/>
    <w:rsid w:val="00193EC4"/>
    <w:rsid w:val="00197635"/>
    <w:rsid w:val="001A6EA0"/>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85DC9"/>
    <w:rsid w:val="002A0E19"/>
    <w:rsid w:val="002A1DF6"/>
    <w:rsid w:val="002B0D4C"/>
    <w:rsid w:val="002B2FCB"/>
    <w:rsid w:val="002C2A2A"/>
    <w:rsid w:val="002C3B79"/>
    <w:rsid w:val="002C605F"/>
    <w:rsid w:val="002C7498"/>
    <w:rsid w:val="002D0187"/>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4818"/>
    <w:rsid w:val="003474E1"/>
    <w:rsid w:val="00354065"/>
    <w:rsid w:val="00354271"/>
    <w:rsid w:val="003567B2"/>
    <w:rsid w:val="003614C1"/>
    <w:rsid w:val="00362513"/>
    <w:rsid w:val="0036668F"/>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17E2E"/>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23E6B"/>
    <w:rsid w:val="00835B5C"/>
    <w:rsid w:val="00851303"/>
    <w:rsid w:val="00853109"/>
    <w:rsid w:val="00856E2C"/>
    <w:rsid w:val="00860D4C"/>
    <w:rsid w:val="0086183D"/>
    <w:rsid w:val="00867DF1"/>
    <w:rsid w:val="00872E0F"/>
    <w:rsid w:val="00873043"/>
    <w:rsid w:val="00873A74"/>
    <w:rsid w:val="008810A7"/>
    <w:rsid w:val="00883985"/>
    <w:rsid w:val="00885677"/>
    <w:rsid w:val="00887C22"/>
    <w:rsid w:val="008A4AC8"/>
    <w:rsid w:val="008A5A1B"/>
    <w:rsid w:val="008B292C"/>
    <w:rsid w:val="008B2A9A"/>
    <w:rsid w:val="008C0CBA"/>
    <w:rsid w:val="008C0CDD"/>
    <w:rsid w:val="008C1CAC"/>
    <w:rsid w:val="008C64BA"/>
    <w:rsid w:val="008C6E4E"/>
    <w:rsid w:val="008D1C3A"/>
    <w:rsid w:val="008D6ECF"/>
    <w:rsid w:val="008E4FF4"/>
    <w:rsid w:val="008E5025"/>
    <w:rsid w:val="008E65BA"/>
    <w:rsid w:val="008E7D51"/>
    <w:rsid w:val="008F0F46"/>
    <w:rsid w:val="008F3384"/>
    <w:rsid w:val="008F3B69"/>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BA0"/>
    <w:rsid w:val="00960C4B"/>
    <w:rsid w:val="009724E5"/>
    <w:rsid w:val="00973F33"/>
    <w:rsid w:val="00974556"/>
    <w:rsid w:val="00974787"/>
    <w:rsid w:val="009756E2"/>
    <w:rsid w:val="00977390"/>
    <w:rsid w:val="00985323"/>
    <w:rsid w:val="009A0427"/>
    <w:rsid w:val="009A13BF"/>
    <w:rsid w:val="009B2EC6"/>
    <w:rsid w:val="009B5BDC"/>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05C1E"/>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3DDF"/>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4D35"/>
    <w:rsid w:val="00CF5839"/>
    <w:rsid w:val="00D05705"/>
    <w:rsid w:val="00D170AC"/>
    <w:rsid w:val="00D217BE"/>
    <w:rsid w:val="00D2333D"/>
    <w:rsid w:val="00D25560"/>
    <w:rsid w:val="00D27141"/>
    <w:rsid w:val="00D30B64"/>
    <w:rsid w:val="00D324DB"/>
    <w:rsid w:val="00D3343F"/>
    <w:rsid w:val="00D459E6"/>
    <w:rsid w:val="00D51841"/>
    <w:rsid w:val="00D52D24"/>
    <w:rsid w:val="00D566E8"/>
    <w:rsid w:val="00D6169C"/>
    <w:rsid w:val="00D64102"/>
    <w:rsid w:val="00D6766F"/>
    <w:rsid w:val="00D77622"/>
    <w:rsid w:val="00D817FB"/>
    <w:rsid w:val="00D84BC4"/>
    <w:rsid w:val="00D84C4D"/>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0BD4"/>
    <w:rsid w:val="00E84909"/>
    <w:rsid w:val="00E922F3"/>
    <w:rsid w:val="00E93309"/>
    <w:rsid w:val="00E945E0"/>
    <w:rsid w:val="00E95638"/>
    <w:rsid w:val="00E95A0B"/>
    <w:rsid w:val="00E96099"/>
    <w:rsid w:val="00E96DE2"/>
    <w:rsid w:val="00EA1FE3"/>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33D85"/>
    <w:rsid w:val="00F41F29"/>
    <w:rsid w:val="00F46576"/>
    <w:rsid w:val="00F501BD"/>
    <w:rsid w:val="00F5034E"/>
    <w:rsid w:val="00F518E3"/>
    <w:rsid w:val="00F52A8D"/>
    <w:rsid w:val="00F63988"/>
    <w:rsid w:val="00F65B66"/>
    <w:rsid w:val="00F67389"/>
    <w:rsid w:val="00F67A4B"/>
    <w:rsid w:val="00F766FA"/>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01D84888"/>
    <w:rsid w:val="03190CB5"/>
    <w:rsid w:val="045F303F"/>
    <w:rsid w:val="05A351AD"/>
    <w:rsid w:val="0636392C"/>
    <w:rsid w:val="077A3CEC"/>
    <w:rsid w:val="087846CF"/>
    <w:rsid w:val="0891753F"/>
    <w:rsid w:val="08AA23AF"/>
    <w:rsid w:val="09E35B78"/>
    <w:rsid w:val="0A402FCB"/>
    <w:rsid w:val="0AAF1EFF"/>
    <w:rsid w:val="0B304DED"/>
    <w:rsid w:val="0B7A42BB"/>
    <w:rsid w:val="0D0429D6"/>
    <w:rsid w:val="0EDB1514"/>
    <w:rsid w:val="108D2CE2"/>
    <w:rsid w:val="10B22749"/>
    <w:rsid w:val="114809B7"/>
    <w:rsid w:val="14956609"/>
    <w:rsid w:val="15475B55"/>
    <w:rsid w:val="15853F88"/>
    <w:rsid w:val="161C0D90"/>
    <w:rsid w:val="17EB0A88"/>
    <w:rsid w:val="19173A91"/>
    <w:rsid w:val="19A60971"/>
    <w:rsid w:val="1D6628F1"/>
    <w:rsid w:val="20FA3A7C"/>
    <w:rsid w:val="211508B6"/>
    <w:rsid w:val="220B1CB9"/>
    <w:rsid w:val="221922E6"/>
    <w:rsid w:val="222F1E4B"/>
    <w:rsid w:val="227B6E3E"/>
    <w:rsid w:val="22B45EAC"/>
    <w:rsid w:val="242A0B1C"/>
    <w:rsid w:val="25201F1F"/>
    <w:rsid w:val="25B06DFF"/>
    <w:rsid w:val="26BE72FA"/>
    <w:rsid w:val="26D703BB"/>
    <w:rsid w:val="27A42B27"/>
    <w:rsid w:val="27B23302"/>
    <w:rsid w:val="2879797C"/>
    <w:rsid w:val="29622B06"/>
    <w:rsid w:val="298309EF"/>
    <w:rsid w:val="2A3003C4"/>
    <w:rsid w:val="2A9036A3"/>
    <w:rsid w:val="2B797C93"/>
    <w:rsid w:val="2B9A1DB4"/>
    <w:rsid w:val="2C161986"/>
    <w:rsid w:val="2D40315E"/>
    <w:rsid w:val="2D4744ED"/>
    <w:rsid w:val="2D5C5ABE"/>
    <w:rsid w:val="2EA119DB"/>
    <w:rsid w:val="2EAA4777"/>
    <w:rsid w:val="2F1F19F6"/>
    <w:rsid w:val="30574929"/>
    <w:rsid w:val="31140B8A"/>
    <w:rsid w:val="32E26A66"/>
    <w:rsid w:val="337551E4"/>
    <w:rsid w:val="35246EC1"/>
    <w:rsid w:val="3882287D"/>
    <w:rsid w:val="3962620A"/>
    <w:rsid w:val="3B3D7039"/>
    <w:rsid w:val="3D485717"/>
    <w:rsid w:val="3DE9514C"/>
    <w:rsid w:val="3E42660A"/>
    <w:rsid w:val="3EC62D97"/>
    <w:rsid w:val="4142704D"/>
    <w:rsid w:val="432E715D"/>
    <w:rsid w:val="43E3619A"/>
    <w:rsid w:val="43F65ECD"/>
    <w:rsid w:val="44625310"/>
    <w:rsid w:val="457E43CC"/>
    <w:rsid w:val="468F77A4"/>
    <w:rsid w:val="4AFA3CA6"/>
    <w:rsid w:val="4CA87F80"/>
    <w:rsid w:val="4D023B34"/>
    <w:rsid w:val="4D40640B"/>
    <w:rsid w:val="4E0D453F"/>
    <w:rsid w:val="4EB90223"/>
    <w:rsid w:val="4EE01C53"/>
    <w:rsid w:val="4F9547EC"/>
    <w:rsid w:val="50DB26D2"/>
    <w:rsid w:val="5151508A"/>
    <w:rsid w:val="52021EE1"/>
    <w:rsid w:val="52395066"/>
    <w:rsid w:val="546D5D37"/>
    <w:rsid w:val="55006BAB"/>
    <w:rsid w:val="55D911AB"/>
    <w:rsid w:val="561F5757"/>
    <w:rsid w:val="579E08FE"/>
    <w:rsid w:val="58226E39"/>
    <w:rsid w:val="58584F50"/>
    <w:rsid w:val="59084281"/>
    <w:rsid w:val="59413C36"/>
    <w:rsid w:val="59875AED"/>
    <w:rsid w:val="59F82547"/>
    <w:rsid w:val="5AD36B10"/>
    <w:rsid w:val="5CB0535B"/>
    <w:rsid w:val="5DB04EE7"/>
    <w:rsid w:val="5E2C6C63"/>
    <w:rsid w:val="5E532442"/>
    <w:rsid w:val="5F047298"/>
    <w:rsid w:val="60AD570E"/>
    <w:rsid w:val="61802104"/>
    <w:rsid w:val="61A905CB"/>
    <w:rsid w:val="64D771FD"/>
    <w:rsid w:val="688558EE"/>
    <w:rsid w:val="6AD246EE"/>
    <w:rsid w:val="6BC02799"/>
    <w:rsid w:val="6C1F5711"/>
    <w:rsid w:val="6C847C6A"/>
    <w:rsid w:val="71175551"/>
    <w:rsid w:val="72133F6A"/>
    <w:rsid w:val="7353230F"/>
    <w:rsid w:val="73691968"/>
    <w:rsid w:val="74D629DE"/>
    <w:rsid w:val="75BF3AC1"/>
    <w:rsid w:val="75D21A46"/>
    <w:rsid w:val="75D237F5"/>
    <w:rsid w:val="760F67F7"/>
    <w:rsid w:val="767945B8"/>
    <w:rsid w:val="76CD220E"/>
    <w:rsid w:val="7819395D"/>
    <w:rsid w:val="79CB0C87"/>
    <w:rsid w:val="7A150154"/>
    <w:rsid w:val="7C0B7A60"/>
    <w:rsid w:val="7D511DEB"/>
    <w:rsid w:val="7DB0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0E2D439"/>
  <w15:docId w15:val="{473E551F-4357-4589-A933-6723BADC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Revision"/>
    <w:hidden/>
    <w:uiPriority w:val="99"/>
    <w:semiHidden/>
    <w:rsid w:val="0034481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7ED22B4-B270-4720-AED0-5E414E90446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1447</Words>
  <Characters>8248</Characters>
  <Application>Microsoft Office Word</Application>
  <DocSecurity>0</DocSecurity>
  <Lines>68</Lines>
  <Paragraphs>19</Paragraphs>
  <ScaleCrop>false</ScaleCrop>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13</cp:revision>
  <cp:lastPrinted>2025-03-26T06:42:00Z</cp:lastPrinted>
  <dcterms:created xsi:type="dcterms:W3CDTF">2025-07-10T08:07:00Z</dcterms:created>
  <dcterms:modified xsi:type="dcterms:W3CDTF">2026-08-12T02:31:00Z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A0E8ACC600F541A0881AD16FC3235FF0</vt:lpwstr>
  </property>
  <property fmtid="{D5CDD505-2E9C-101B-9397-08002B2CF9AE}" pid="4" name="KSOTemplateDocerSaveRecord">
    <vt:lpwstr>eyJoZGlkIjoiMGI2N2VlOThjNmFkZWEzMDkwOTYxNzFkYWQ0NWY0ZjUiLCJ1c2VySWQiOiI1NDYxNTYyNDEifQ==</vt:lpwstr>
  </property>
</Properties>
</file>