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微软雅黑" w:eastAsia="微软雅黑" w:hAnsi="微软雅黑"/>
          <w:color w:val="5B9BD5" w:themeColor="accent1"/>
        </w:rPr>
        <w:id w:val="1199519162"/>
        <w:docPartObj>
          <w:docPartGallery w:val="AutoText"/>
        </w:docPartObj>
      </w:sdtPr>
      <w:sdtEndPr>
        <w:rPr>
          <w:rStyle w:val="fontstyle01"/>
          <w:color w:val="333333"/>
          <w:sz w:val="23"/>
          <w:szCs w:val="23"/>
        </w:rPr>
      </w:sdtEndPr>
      <w:sdtContent>
        <w:p w14:paraId="5061F67E" w14:textId="77777777" w:rsidR="00A31006" w:rsidRPr="000537A5" w:rsidRDefault="00932BDF">
          <w:pPr>
            <w:rPr>
              <w:rFonts w:ascii="微软雅黑" w:eastAsia="微软雅黑" w:hAnsi="微软雅黑"/>
              <w:b/>
              <w:bCs/>
            </w:rPr>
          </w:pPr>
          <w:r w:rsidRPr="000537A5">
            <w:rPr>
              <w:rFonts w:ascii="微软雅黑" w:eastAsia="微软雅黑" w:hAnsi="微软雅黑"/>
              <w:noProof/>
            </w:rPr>
            <w:drawing>
              <wp:anchor distT="0" distB="0" distL="114300" distR="114300" simplePos="0" relativeHeight="251660288" behindDoc="0" locked="0" layoutInCell="1" allowOverlap="1" wp14:anchorId="1FECAAB0" wp14:editId="4F34E2CF">
                <wp:simplePos x="0" y="0"/>
                <wp:positionH relativeFrom="column">
                  <wp:posOffset>-530860</wp:posOffset>
                </wp:positionH>
                <wp:positionV relativeFrom="paragraph">
                  <wp:posOffset>-904840</wp:posOffset>
                </wp:positionV>
                <wp:extent cx="7556500" cy="10914945"/>
                <wp:effectExtent l="0" t="0" r="6350" b="1270"/>
                <wp:wrapNone/>
                <wp:docPr id="118" name="_x0000_s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_x0000_s120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56500" cy="10914945"/>
                        </a:xfrm>
                        <a:prstGeom prst="rect">
                          <a:avLst/>
                        </a:prstGeom>
                      </pic:spPr>
                    </pic:pic>
                  </a:graphicData>
                </a:graphic>
              </wp:anchor>
            </w:drawing>
          </w:r>
          <w:r w:rsidRPr="000537A5">
            <w:rPr>
              <w:rFonts w:ascii="微软雅黑" w:eastAsia="微软雅黑" w:hAnsi="微软雅黑"/>
              <w:b/>
              <w:bCs/>
              <w:noProof/>
            </w:rPr>
            <mc:AlternateContent>
              <mc:Choice Requires="wps">
                <w:drawing>
                  <wp:anchor distT="0" distB="0" distL="114300" distR="114300" simplePos="0" relativeHeight="251659264" behindDoc="0" locked="0" layoutInCell="1" allowOverlap="1" wp14:anchorId="67E0F93E" wp14:editId="3CC6B77C">
                    <wp:simplePos x="0" y="0"/>
                    <wp:positionH relativeFrom="column">
                      <wp:posOffset>-531495</wp:posOffset>
                    </wp:positionH>
                    <wp:positionV relativeFrom="paragraph">
                      <wp:posOffset>5784215</wp:posOffset>
                    </wp:positionV>
                    <wp:extent cx="7623175" cy="2487930"/>
                    <wp:effectExtent l="0" t="0" r="0" b="7620"/>
                    <wp:wrapNone/>
                    <wp:docPr id="5" name="矩形 5"/>
                    <wp:cNvGraphicFramePr/>
                    <a:graphic xmlns:a="http://schemas.openxmlformats.org/drawingml/2006/main">
                      <a:graphicData uri="http://schemas.microsoft.com/office/word/2010/wordprocessingShape">
                        <wps:wsp>
                          <wps:cNvSpPr/>
                          <wps:spPr>
                            <a:xfrm>
                              <a:off x="0" y="0"/>
                              <a:ext cx="7623470" cy="2488019"/>
                            </a:xfrm>
                            <a:prstGeom prst="rect">
                              <a:avLst/>
                            </a:prstGeom>
                            <a:gradFill flip="none" rotWithShape="1">
                              <a:gsLst>
                                <a:gs pos="0">
                                  <a:schemeClr val="bg1">
                                    <a:alpha val="0"/>
                                  </a:schemeClr>
                                </a:gs>
                                <a:gs pos="10000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AADCAC9" id="矩形 5" o:spid="_x0000_s1026" style="position:absolute;left:0;text-align:left;margin-left:-41.85pt;margin-top:455.45pt;width:600.25pt;height:19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" fillcolor="white [3212]" stroked="f" strokeweight="1pt">
                    <v:fill opacity="0" color2="white [3212]" rotate="t" angle="180" focus="100%" type="gradient"/>
                  </v:rect>
                </w:pict>
              </mc:Fallback>
            </mc:AlternateContent>
          </w:r>
        </w:p>
        <w:p w14:paraId="593A24ED" w14:textId="77777777" w:rsidR="00A31006" w:rsidRPr="000537A5" w:rsidRDefault="00A31006">
          <w:pPr>
            <w:spacing w:before="156" w:after="156"/>
            <w:rPr>
              <w:rFonts w:ascii="微软雅黑" w:eastAsia="微软雅黑" w:hAnsi="微软雅黑"/>
            </w:rPr>
          </w:pPr>
        </w:p>
        <w:p w14:paraId="26A77A2E" w14:textId="77777777" w:rsidR="00A31006" w:rsidRPr="000537A5" w:rsidRDefault="00A31006">
          <w:pPr>
            <w:spacing w:before="156" w:after="156"/>
            <w:rPr>
              <w:rFonts w:ascii="微软雅黑" w:eastAsia="微软雅黑" w:hAnsi="微软雅黑"/>
            </w:rPr>
          </w:pPr>
        </w:p>
        <w:p w14:paraId="020707A3" w14:textId="77777777" w:rsidR="00A31006" w:rsidRPr="000537A5" w:rsidRDefault="00A31006">
          <w:pPr>
            <w:spacing w:before="156" w:after="156"/>
            <w:rPr>
              <w:rFonts w:ascii="微软雅黑" w:eastAsia="微软雅黑" w:hAnsi="微软雅黑"/>
            </w:rPr>
          </w:pPr>
        </w:p>
        <w:p w14:paraId="62BCB248" w14:textId="77777777" w:rsidR="00A31006" w:rsidRPr="000537A5" w:rsidRDefault="00A31006">
          <w:pPr>
            <w:spacing w:before="156" w:after="156"/>
            <w:rPr>
              <w:rFonts w:ascii="微软雅黑" w:eastAsia="微软雅黑" w:hAnsi="微软雅黑"/>
            </w:rPr>
          </w:pPr>
        </w:p>
        <w:p w14:paraId="7C106B97" w14:textId="77777777" w:rsidR="00A31006" w:rsidRPr="000537A5" w:rsidRDefault="00A31006">
          <w:pPr>
            <w:spacing w:before="156" w:after="156"/>
            <w:rPr>
              <w:rFonts w:ascii="微软雅黑" w:eastAsia="微软雅黑" w:hAnsi="微软雅黑"/>
            </w:rPr>
          </w:pPr>
        </w:p>
        <w:p w14:paraId="1CFC853B" w14:textId="77777777" w:rsidR="00A31006" w:rsidRPr="000537A5" w:rsidRDefault="00A31006">
          <w:pPr>
            <w:spacing w:before="156" w:after="156"/>
            <w:rPr>
              <w:rFonts w:ascii="微软雅黑" w:eastAsia="微软雅黑" w:hAnsi="微软雅黑"/>
            </w:rPr>
          </w:pPr>
        </w:p>
        <w:p w14:paraId="1E8FE833" w14:textId="77777777" w:rsidR="00A31006" w:rsidRPr="000537A5" w:rsidRDefault="00A31006">
          <w:pPr>
            <w:spacing w:before="156" w:after="156"/>
            <w:rPr>
              <w:rFonts w:ascii="微软雅黑" w:eastAsia="微软雅黑" w:hAnsi="微软雅黑"/>
            </w:rPr>
          </w:pPr>
        </w:p>
        <w:p w14:paraId="11CBB61C" w14:textId="77777777" w:rsidR="00A31006" w:rsidRPr="000537A5" w:rsidRDefault="00A31006">
          <w:pPr>
            <w:spacing w:before="156" w:after="156"/>
            <w:rPr>
              <w:rFonts w:ascii="微软雅黑" w:eastAsia="微软雅黑" w:hAnsi="微软雅黑"/>
            </w:rPr>
          </w:pPr>
        </w:p>
        <w:p w14:paraId="4F1611E2" w14:textId="77777777" w:rsidR="00A31006" w:rsidRPr="000537A5" w:rsidRDefault="00A31006">
          <w:pPr>
            <w:spacing w:before="156" w:after="156"/>
            <w:rPr>
              <w:rFonts w:ascii="微软雅黑" w:eastAsia="微软雅黑" w:hAnsi="微软雅黑"/>
            </w:rPr>
          </w:pPr>
        </w:p>
        <w:p w14:paraId="1CB8F068" w14:textId="77777777" w:rsidR="00A31006" w:rsidRPr="000537A5" w:rsidRDefault="00F22351">
          <w:pPr>
            <w:tabs>
              <w:tab w:val="left" w:pos="4449"/>
            </w:tabs>
            <w:spacing w:before="156" w:after="156"/>
            <w:jc w:val="center"/>
            <w:rPr>
              <w:rStyle w:val="fontstyle01"/>
              <w:rFonts w:ascii="微软雅黑" w:eastAsia="微软雅黑" w:hAnsi="微软雅黑" w:hint="default"/>
              <w:color w:val="auto"/>
              <w:sz w:val="44"/>
              <w:szCs w:val="48"/>
            </w:rPr>
          </w:pPr>
        </w:p>
      </w:sdtContent>
    </w:sdt>
    <w:p w14:paraId="7DEB8F6F" w14:textId="77777777" w:rsidR="00A31006" w:rsidRPr="000537A5" w:rsidRDefault="00A31006" w:rsidP="00B67F01">
      <w:pPr>
        <w:widowControl/>
        <w:tabs>
          <w:tab w:val="center" w:pos="5386"/>
          <w:tab w:val="left" w:pos="8858"/>
        </w:tabs>
        <w:spacing w:line="360" w:lineRule="auto"/>
        <w:rPr>
          <w:rStyle w:val="fontstyle01"/>
          <w:rFonts w:ascii="微软雅黑" w:eastAsia="微软雅黑" w:hAnsi="微软雅黑" w:hint="default"/>
          <w:color w:val="333333"/>
          <w:sz w:val="23"/>
          <w:szCs w:val="23"/>
        </w:rPr>
        <w:sectPr w:rsidR="00A31006" w:rsidRPr="000537A5">
          <w:headerReference w:type="first" r:id="rId10"/>
          <w:pgSz w:w="11906" w:h="16838"/>
          <w:pgMar w:top="1440" w:right="851" w:bottom="1440" w:left="851" w:header="851" w:footer="992" w:gutter="0"/>
          <w:pgNumType w:start="0"/>
          <w:cols w:space="425"/>
          <w:docGrid w:type="lines" w:linePitch="312"/>
        </w:sectPr>
      </w:pPr>
    </w:p>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p>
    <w:tbl>
      <w:tblPr>
        <w:tblW w:w="5000" w:type="pct"/>
        <w:tblBorders>
          <w:top w:val="single" w:sz="18" w:space="0" w:color="auto"/>
          <w:bottom w:val="single" w:sz="18" w:space="0" w:color="auto"/>
        </w:tblBorders>
        <w:shd w:val="clear" w:color="auto" w:fill="DEEAF6" w:themeFill="accent1" w:themeFillTint="33"/>
        <w:tblLook w:val="04A0" w:firstRow="1" w:lastRow="0" w:firstColumn="1" w:lastColumn="0" w:noHBand="0" w:noVBand="1"/>
      </w:tblPr>
      <w:tblGrid>
        <w:gridCol w:w="3402"/>
        <w:gridCol w:w="1700"/>
        <w:gridCol w:w="1702"/>
        <w:gridCol w:w="3400"/>
      </w:tblGrid>
      <w:tr w:rsidR="007234AF" w:rsidRPr="000537A5" w14:paraId="6C14DB87" w14:textId="77777777" w:rsidTr="00F80F15">
        <w:trPr>
          <w:trHeight w:val="454"/>
        </w:trPr>
        <w:tc>
          <w:tcPr>
            <w:tcW w:w="1667" w:type="pct"/>
            <w:shd w:val="clear" w:color="auto" w:fill="DEEAF6" w:themeFill="accent1" w:themeFillTint="33"/>
            <w:vAlign w:val="center"/>
          </w:tcPr>
          <w:p w14:paraId="268EFF0C" w14:textId="1FFF3263" w:rsidR="007234AF" w:rsidRPr="00F80F15" w:rsidRDefault="007234AF" w:rsidP="003D53DC">
            <w:pPr>
              <w:widowControl/>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姓名：</w:t>
            </w:r>
            <w:r w:rsidR="00F80F15" w:rsidRPr="00F745FE">
              <w:rPr>
                <w:rStyle w:val="fontstyle01"/>
                <w:rFonts w:ascii="微软雅黑" w:eastAsia="微软雅黑" w:hAnsi="微软雅黑" w:cs="Times New Roman" w:hint="default"/>
                <w:color w:val="333333"/>
                <w:sz w:val="22"/>
                <w:szCs w:val="22"/>
              </w:rPr>
              <w:t>{{</w:t>
            </w:r>
            <w:proofErr w:type="spellStart"/>
            <w:r w:rsidR="00F80F15" w:rsidRPr="00F745FE">
              <w:rPr>
                <w:rStyle w:val="fontstyle01"/>
                <w:rFonts w:ascii="微软雅黑" w:eastAsia="微软雅黑" w:hAnsi="微软雅黑" w:cs="Times New Roman" w:hint="default"/>
                <w:color w:val="333333"/>
                <w:sz w:val="22"/>
                <w:szCs w:val="22"/>
              </w:rPr>
              <w:t>sample.patient_name</w:t>
            </w:r>
            <w:proofErr w:type="spellEnd"/>
            <w:r w:rsidR="00F80F15" w:rsidRPr="00F745FE">
              <w:rPr>
                <w:rStyle w:val="fontstyle01"/>
                <w:rFonts w:ascii="微软雅黑" w:eastAsia="微软雅黑" w:hAnsi="微软雅黑" w:cs="Times New Roman" w:hint="default"/>
                <w:color w:val="333333"/>
                <w:sz w:val="22"/>
                <w:szCs w:val="22"/>
              </w:rPr>
              <w:t>}}</w:t>
            </w:r>
          </w:p>
        </w:tc>
        <w:tc>
          <w:tcPr>
            <w:tcW w:w="1667" w:type="pct"/>
            <w:gridSpan w:val="2"/>
            <w:shd w:val="clear" w:color="auto" w:fill="DEEAF6" w:themeFill="accent1" w:themeFillTint="33"/>
            <w:vAlign w:val="center"/>
          </w:tcPr>
          <w:p w14:paraId="56DB3438" w14:textId="55A5114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病理号：</w:t>
            </w:r>
            <w:r w:rsidR="00F80F15" w:rsidRPr="005F50CB">
              <w:rPr>
                <w:rStyle w:val="fontstyle01"/>
                <w:rFonts w:ascii="微软雅黑" w:eastAsia="微软雅黑" w:hAnsi="微软雅黑" w:cs="Times New Roman" w:hint="default"/>
                <w:color w:val="333333"/>
                <w:sz w:val="22"/>
                <w:szCs w:val="22"/>
              </w:rPr>
              <w:t>{{</w:t>
            </w:r>
            <w:proofErr w:type="spellStart"/>
            <w:r w:rsidR="00F80F15" w:rsidRPr="005F50CB">
              <w:rPr>
                <w:rStyle w:val="fontstyle01"/>
                <w:rFonts w:ascii="微软雅黑" w:eastAsia="微软雅黑" w:hAnsi="微软雅黑" w:cs="Times New Roman" w:hint="default"/>
                <w:color w:val="333333"/>
                <w:sz w:val="22"/>
                <w:szCs w:val="22"/>
              </w:rPr>
              <w:t>sample.pathological_id</w:t>
            </w:r>
            <w:proofErr w:type="spellEnd"/>
            <w:r w:rsidR="00F80F15" w:rsidRPr="005F50CB">
              <w:rPr>
                <w:rStyle w:val="fontstyle01"/>
                <w:rFonts w:ascii="微软雅黑" w:eastAsia="微软雅黑" w:hAnsi="微软雅黑" w:cs="Times New Roman" w:hint="default"/>
                <w:color w:val="333333"/>
                <w:sz w:val="22"/>
                <w:szCs w:val="22"/>
              </w:rPr>
              <w:t>}}</w:t>
            </w:r>
          </w:p>
        </w:tc>
        <w:tc>
          <w:tcPr>
            <w:tcW w:w="1666" w:type="pct"/>
            <w:shd w:val="clear" w:color="auto" w:fill="DEEAF6" w:themeFill="accent1" w:themeFillTint="33"/>
            <w:vAlign w:val="center"/>
          </w:tcPr>
          <w:p w14:paraId="326F1F69" w14:textId="2EB4FC39" w:rsidR="007234AF" w:rsidRPr="00F80F15" w:rsidRDefault="007234AF" w:rsidP="00CC05F0">
            <w:pPr>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送检科室：</w:t>
            </w:r>
            <w:r w:rsidR="00F80F15" w:rsidRPr="005F50CB">
              <w:rPr>
                <w:rStyle w:val="fontstyle01"/>
                <w:rFonts w:ascii="微软雅黑" w:eastAsia="微软雅黑" w:hAnsi="微软雅黑" w:cs="Times New Roman" w:hint="default"/>
                <w:color w:val="333333"/>
                <w:sz w:val="22"/>
                <w:szCs w:val="22"/>
              </w:rPr>
              <w:t>{{</w:t>
            </w:r>
            <w:proofErr w:type="spellStart"/>
            <w:r w:rsidR="00F80F15" w:rsidRPr="005F50CB">
              <w:rPr>
                <w:rStyle w:val="fontstyle01"/>
                <w:rFonts w:ascii="微软雅黑" w:eastAsia="微软雅黑" w:hAnsi="微软雅黑" w:cs="Times New Roman" w:hint="default"/>
                <w:color w:val="333333"/>
                <w:sz w:val="22"/>
                <w:szCs w:val="22"/>
              </w:rPr>
              <w:t>sample.hosp_depart</w:t>
            </w:r>
            <w:proofErr w:type="spellEnd"/>
            <w:r w:rsidR="00F80F15" w:rsidRPr="005F50CB">
              <w:rPr>
                <w:rStyle w:val="fontstyle01"/>
                <w:rFonts w:ascii="微软雅黑" w:eastAsia="微软雅黑" w:hAnsi="微软雅黑" w:cs="Times New Roman" w:hint="default"/>
                <w:color w:val="333333"/>
                <w:sz w:val="22"/>
                <w:szCs w:val="22"/>
              </w:rPr>
              <w:t>}}</w:t>
            </w:r>
          </w:p>
        </w:tc>
      </w:tr>
      <w:tr w:rsidR="007234AF" w:rsidRPr="000537A5" w14:paraId="5F8652D9" w14:textId="77777777" w:rsidTr="00F80F15">
        <w:trPr>
          <w:trHeight w:val="454"/>
        </w:trPr>
        <w:tc>
          <w:tcPr>
            <w:tcW w:w="1667" w:type="pct"/>
            <w:shd w:val="clear" w:color="auto" w:fill="DEEAF6" w:themeFill="accent1" w:themeFillTint="33"/>
            <w:vAlign w:val="center"/>
          </w:tcPr>
          <w:p w14:paraId="7736C8D2" w14:textId="6B10A94C" w:rsidR="007234AF" w:rsidRPr="000537A5" w:rsidRDefault="003D53DC"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样本编号：</w:t>
            </w:r>
            <w:r w:rsidR="00F80F15" w:rsidRPr="005F50CB">
              <w:rPr>
                <w:rStyle w:val="fontstyle01"/>
                <w:rFonts w:ascii="微软雅黑" w:eastAsia="微软雅黑" w:hAnsi="微软雅黑" w:cs="Times New Roman" w:hint="default"/>
                <w:color w:val="333333"/>
                <w:sz w:val="22"/>
                <w:szCs w:val="22"/>
              </w:rPr>
              <w:t>{{</w:t>
            </w:r>
            <w:proofErr w:type="spellStart"/>
            <w:r w:rsidR="00F80F15" w:rsidRPr="005F50CB">
              <w:rPr>
                <w:rStyle w:val="fontstyle01"/>
                <w:rFonts w:ascii="微软雅黑" w:eastAsia="微软雅黑" w:hAnsi="微软雅黑" w:cs="Times New Roman" w:hint="default"/>
                <w:color w:val="333333"/>
                <w:sz w:val="22"/>
                <w:szCs w:val="22"/>
              </w:rPr>
              <w:t>sample.sample_id</w:t>
            </w:r>
            <w:proofErr w:type="spellEnd"/>
            <w:r w:rsidR="00F80F15" w:rsidRPr="005F50CB">
              <w:rPr>
                <w:rStyle w:val="fontstyle01"/>
                <w:rFonts w:ascii="微软雅黑" w:eastAsia="微软雅黑" w:hAnsi="微软雅黑" w:cs="Times New Roman" w:hint="default"/>
                <w:color w:val="333333"/>
                <w:sz w:val="22"/>
                <w:szCs w:val="22"/>
              </w:rPr>
              <w:t>}}</w:t>
            </w:r>
          </w:p>
        </w:tc>
        <w:tc>
          <w:tcPr>
            <w:tcW w:w="1667" w:type="pct"/>
            <w:gridSpan w:val="2"/>
            <w:shd w:val="clear" w:color="auto" w:fill="DEEAF6" w:themeFill="accent1" w:themeFillTint="33"/>
            <w:vAlign w:val="center"/>
          </w:tcPr>
          <w:p w14:paraId="0BC30705" w14:textId="55AB978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样本类型：</w:t>
            </w:r>
            <w:r w:rsidR="00F80F15" w:rsidRPr="005F50CB">
              <w:rPr>
                <w:rStyle w:val="fontstyle01"/>
                <w:rFonts w:ascii="微软雅黑" w:eastAsia="微软雅黑" w:hAnsi="微软雅黑" w:cs="Times New Roman" w:hint="default"/>
                <w:color w:val="333333"/>
                <w:sz w:val="22"/>
                <w:szCs w:val="22"/>
              </w:rPr>
              <w:t>{{</w:t>
            </w:r>
            <w:proofErr w:type="spellStart"/>
            <w:r w:rsidR="00F80F15" w:rsidRPr="005F50CB">
              <w:rPr>
                <w:rStyle w:val="fontstyle01"/>
                <w:rFonts w:ascii="微软雅黑" w:eastAsia="微软雅黑" w:hAnsi="微软雅黑" w:cs="Times New Roman" w:hint="default"/>
                <w:color w:val="333333"/>
                <w:sz w:val="22"/>
                <w:szCs w:val="22"/>
              </w:rPr>
              <w:t>sample.sample_type</w:t>
            </w:r>
            <w:proofErr w:type="spellEnd"/>
            <w:r w:rsidR="00F80F15" w:rsidRPr="005F50CB">
              <w:rPr>
                <w:rStyle w:val="fontstyle01"/>
                <w:rFonts w:ascii="微软雅黑" w:eastAsia="微软雅黑" w:hAnsi="微软雅黑" w:cs="Times New Roman" w:hint="default"/>
                <w:color w:val="333333"/>
                <w:sz w:val="22"/>
                <w:szCs w:val="22"/>
              </w:rPr>
              <w:t>}}</w:t>
            </w:r>
          </w:p>
        </w:tc>
        <w:tc>
          <w:tcPr>
            <w:tcW w:w="1666" w:type="pct"/>
            <w:shd w:val="clear" w:color="auto" w:fill="DEEAF6" w:themeFill="accent1" w:themeFillTint="33"/>
            <w:vAlign w:val="center"/>
          </w:tcPr>
          <w:p w14:paraId="53F0FF7D" w14:textId="3350EAE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送检医生：</w:t>
            </w:r>
          </w:p>
        </w:tc>
      </w:tr>
      <w:tr w:rsidR="007234AF" w:rsidRPr="000537A5" w14:paraId="7694A2F0" w14:textId="77777777" w:rsidTr="004A7B89">
        <w:trPr>
          <w:trHeight w:hRule="exact" w:val="802"/>
        </w:trPr>
        <w:tc>
          <w:tcPr>
            <w:tcW w:w="1667" w:type="pct"/>
            <w:shd w:val="clear" w:color="auto" w:fill="DEEAF6" w:themeFill="accent1" w:themeFillTint="33"/>
            <w:vAlign w:val="center"/>
          </w:tcPr>
          <w:p w14:paraId="3F253303" w14:textId="3B2FBA0D"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年龄：</w:t>
            </w:r>
            <w:r w:rsidR="00F80F15" w:rsidRPr="005F50CB">
              <w:rPr>
                <w:rStyle w:val="fontstyle01"/>
                <w:rFonts w:ascii="微软雅黑" w:eastAsia="微软雅黑" w:hAnsi="微软雅黑" w:cs="Times New Roman" w:hint="default"/>
                <w:color w:val="333333"/>
                <w:sz w:val="22"/>
                <w:szCs w:val="22"/>
              </w:rPr>
              <w:t>{{</w:t>
            </w:r>
            <w:proofErr w:type="spellStart"/>
            <w:r w:rsidR="00F80F15" w:rsidRPr="005F50CB">
              <w:rPr>
                <w:rStyle w:val="fontstyle01"/>
                <w:rFonts w:ascii="微软雅黑" w:eastAsia="微软雅黑" w:hAnsi="微软雅黑" w:cs="Times New Roman" w:hint="default"/>
                <w:color w:val="333333"/>
                <w:sz w:val="22"/>
                <w:szCs w:val="22"/>
              </w:rPr>
              <w:t>sample.age</w:t>
            </w:r>
            <w:proofErr w:type="spellEnd"/>
            <w:r w:rsidR="00F80F15" w:rsidRPr="005F50CB">
              <w:rPr>
                <w:rStyle w:val="fontstyle01"/>
                <w:rFonts w:ascii="微软雅黑" w:eastAsia="微软雅黑" w:hAnsi="微软雅黑" w:cs="Times New Roman" w:hint="default"/>
                <w:color w:val="333333"/>
                <w:sz w:val="22"/>
                <w:szCs w:val="22"/>
              </w:rPr>
              <w:t>}}</w:t>
            </w:r>
          </w:p>
        </w:tc>
        <w:tc>
          <w:tcPr>
            <w:tcW w:w="1667" w:type="pct"/>
            <w:gridSpan w:val="2"/>
            <w:shd w:val="clear" w:color="auto" w:fill="DEEAF6" w:themeFill="accent1" w:themeFillTint="33"/>
            <w:vAlign w:val="center"/>
          </w:tcPr>
          <w:p w14:paraId="1122CE50" w14:textId="7FBCC9A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送检项目：</w:t>
            </w:r>
            <w:r w:rsidR="00F722E0" w:rsidRPr="000537A5">
              <w:rPr>
                <w:rStyle w:val="fontstyle01"/>
                <w:rFonts w:ascii="微软雅黑" w:eastAsia="微软雅黑" w:hAnsi="微软雅黑" w:cs="Times New Roman" w:hint="default"/>
                <w:color w:val="333333"/>
                <w:sz w:val="22"/>
                <w:szCs w:val="22"/>
              </w:rPr>
              <w:t>肿瘤基因变异高通量测序</w:t>
            </w:r>
          </w:p>
        </w:tc>
        <w:tc>
          <w:tcPr>
            <w:tcW w:w="1666" w:type="pct"/>
            <w:shd w:val="clear" w:color="auto" w:fill="DEEAF6" w:themeFill="accent1" w:themeFillTint="33"/>
            <w:vAlign w:val="center"/>
          </w:tcPr>
          <w:p w14:paraId="7F518CD4" w14:textId="0B0E2FB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送检时间：</w:t>
            </w:r>
            <w:r w:rsidR="00F80F15" w:rsidRPr="005F50CB">
              <w:rPr>
                <w:rStyle w:val="fontstyle01"/>
                <w:rFonts w:ascii="微软雅黑" w:eastAsia="微软雅黑" w:hAnsi="微软雅黑" w:cs="Times New Roman" w:hint="default"/>
                <w:color w:val="333333"/>
                <w:sz w:val="22"/>
                <w:szCs w:val="22"/>
              </w:rPr>
              <w:t>{{</w:t>
            </w:r>
            <w:proofErr w:type="spellStart"/>
            <w:r w:rsidR="00F80F15" w:rsidRPr="005F50CB">
              <w:rPr>
                <w:rStyle w:val="fontstyle01"/>
                <w:rFonts w:ascii="微软雅黑" w:eastAsia="微软雅黑" w:hAnsi="微软雅黑" w:cs="Times New Roman" w:hint="default"/>
                <w:color w:val="333333"/>
                <w:sz w:val="22"/>
                <w:szCs w:val="22"/>
              </w:rPr>
              <w:t>sample.receive_data</w:t>
            </w:r>
            <w:proofErr w:type="spellEnd"/>
            <w:r w:rsidR="00F80F15" w:rsidRPr="005F50CB">
              <w:rPr>
                <w:rStyle w:val="fontstyle01"/>
                <w:rFonts w:ascii="微软雅黑" w:eastAsia="微软雅黑" w:hAnsi="微软雅黑" w:cs="Times New Roman" w:hint="default"/>
                <w:color w:val="333333"/>
                <w:sz w:val="22"/>
                <w:szCs w:val="22"/>
              </w:rPr>
              <w:t>}}</w:t>
            </w:r>
          </w:p>
        </w:tc>
      </w:tr>
      <w:tr w:rsidR="007234AF" w:rsidRPr="000537A5" w14:paraId="4CDBD959" w14:textId="77777777" w:rsidTr="003D53DC">
        <w:trPr>
          <w:trHeight w:hRule="exact" w:val="454"/>
        </w:trPr>
        <w:tc>
          <w:tcPr>
            <w:tcW w:w="1667" w:type="pct"/>
            <w:shd w:val="clear" w:color="auto" w:fill="DEEAF6" w:themeFill="accent1" w:themeFillTint="33"/>
            <w:vAlign w:val="center"/>
          </w:tcPr>
          <w:p w14:paraId="3F3BD031" w14:textId="1E921436"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性别</w:t>
            </w:r>
            <w:r w:rsidR="00F80F15">
              <w:rPr>
                <w:rStyle w:val="fontstyle01"/>
                <w:rFonts w:ascii="微软雅黑" w:eastAsia="微软雅黑" w:hAnsi="微软雅黑" w:cs="Times New Roman" w:hint="default"/>
                <w:color w:val="333333"/>
                <w:sz w:val="22"/>
                <w:szCs w:val="22"/>
              </w:rPr>
              <w:t>：</w:t>
            </w:r>
            <w:r w:rsidR="00F80F15" w:rsidRPr="005F50CB">
              <w:rPr>
                <w:rStyle w:val="fontstyle01"/>
                <w:rFonts w:ascii="微软雅黑" w:eastAsia="微软雅黑" w:hAnsi="微软雅黑" w:cs="Times New Roman" w:hint="default"/>
                <w:color w:val="333333"/>
                <w:sz w:val="22"/>
                <w:szCs w:val="22"/>
              </w:rPr>
              <w:t>{{</w:t>
            </w:r>
            <w:proofErr w:type="spellStart"/>
            <w:r w:rsidR="00F80F15" w:rsidRPr="005F50CB">
              <w:rPr>
                <w:rStyle w:val="fontstyle01"/>
                <w:rFonts w:ascii="微软雅黑" w:eastAsia="微软雅黑" w:hAnsi="微软雅黑" w:cs="Times New Roman" w:hint="default"/>
                <w:color w:val="333333"/>
                <w:sz w:val="22"/>
                <w:szCs w:val="22"/>
              </w:rPr>
              <w:t>sample.gender</w:t>
            </w:r>
            <w:proofErr w:type="spellEnd"/>
            <w:r w:rsidR="00F80F15" w:rsidRPr="005F50CB">
              <w:rPr>
                <w:rStyle w:val="fontstyle01"/>
                <w:rFonts w:ascii="微软雅黑" w:eastAsia="微软雅黑" w:hAnsi="微软雅黑" w:cs="Times New Roman" w:hint="default"/>
                <w:color w:val="333333"/>
                <w:sz w:val="22"/>
                <w:szCs w:val="22"/>
              </w:rPr>
              <w:t>}}</w:t>
            </w:r>
          </w:p>
        </w:tc>
        <w:tc>
          <w:tcPr>
            <w:tcW w:w="1667" w:type="pct"/>
            <w:gridSpan w:val="2"/>
            <w:shd w:val="clear" w:color="auto" w:fill="DEEAF6" w:themeFill="accent1" w:themeFillTint="33"/>
            <w:vAlign w:val="center"/>
          </w:tcPr>
          <w:p w14:paraId="74AEBD24" w14:textId="283BD46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检测方法：</w:t>
            </w:r>
            <w:r w:rsidR="00FF5FC3" w:rsidRPr="00FF5FC3">
              <w:rPr>
                <w:rStyle w:val="fontstyle01"/>
                <w:rFonts w:ascii="微软雅黑" w:eastAsia="微软雅黑" w:hAnsi="微软雅黑" w:cs="Times New Roman" w:hint="default"/>
                <w:color w:val="333333"/>
                <w:sz w:val="22"/>
                <w:szCs w:val="22"/>
              </w:rPr>
              <w:t>高通量测序技术</w:t>
            </w:r>
          </w:p>
        </w:tc>
        <w:tc>
          <w:tcPr>
            <w:tcW w:w="1666" w:type="pct"/>
            <w:shd w:val="clear" w:color="auto" w:fill="DEEAF6" w:themeFill="accent1" w:themeFillTint="33"/>
            <w:vAlign w:val="center"/>
          </w:tcPr>
          <w:p w14:paraId="6E9B0A02" w14:textId="129BFB53"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检测时间：</w:t>
            </w:r>
          </w:p>
        </w:tc>
      </w:tr>
      <w:tr w:rsidR="00476EF0" w:rsidRPr="000537A5" w14:paraId="101E26F0" w14:textId="77777777" w:rsidTr="00476EF0">
        <w:trPr>
          <w:trHeight w:hRule="exact" w:val="454"/>
        </w:trPr>
        <w:tc>
          <w:tcPr>
            <w:tcW w:w="2500" w:type="pct"/>
            <w:gridSpan w:val="2"/>
            <w:shd w:val="clear" w:color="auto" w:fill="DEEAF6" w:themeFill="accent1" w:themeFillTint="33"/>
            <w:vAlign w:val="center"/>
          </w:tcPr>
          <w:p w14:paraId="4119B281" w14:textId="7E418036"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临床诊断</w:t>
            </w:r>
            <w:r w:rsidR="00E075BA" w:rsidRPr="000537A5">
              <w:rPr>
                <w:rStyle w:val="fontstyle01"/>
                <w:rFonts w:ascii="微软雅黑" w:eastAsia="微软雅黑" w:hAnsi="微软雅黑" w:cs="Times New Roman" w:hint="default"/>
                <w:color w:val="333333"/>
                <w:sz w:val="22"/>
                <w:szCs w:val="22"/>
              </w:rPr>
              <w:t>：</w:t>
            </w:r>
            <w:r w:rsidR="00F80F15" w:rsidRPr="005F50CB">
              <w:rPr>
                <w:rStyle w:val="fontstyle01"/>
                <w:rFonts w:ascii="微软雅黑" w:eastAsia="微软雅黑" w:hAnsi="微软雅黑" w:cs="Times New Roman" w:hint="default"/>
                <w:color w:val="333333"/>
                <w:sz w:val="22"/>
                <w:szCs w:val="22"/>
              </w:rPr>
              <w:t>{{</w:t>
            </w:r>
            <w:proofErr w:type="spellStart"/>
            <w:r w:rsidR="00F80F15" w:rsidRPr="005F50CB">
              <w:rPr>
                <w:rStyle w:val="fontstyle01"/>
                <w:rFonts w:ascii="微软雅黑" w:eastAsia="微软雅黑" w:hAnsi="微软雅黑" w:cs="Times New Roman" w:hint="default"/>
                <w:color w:val="333333"/>
                <w:sz w:val="22"/>
                <w:szCs w:val="22"/>
              </w:rPr>
              <w:t>sample.pathol_diagn</w:t>
            </w:r>
            <w:proofErr w:type="spellEnd"/>
            <w:r w:rsidR="00F80F15" w:rsidRPr="005F50CB">
              <w:rPr>
                <w:rStyle w:val="fontstyle01"/>
                <w:rFonts w:ascii="微软雅黑" w:eastAsia="微软雅黑" w:hAnsi="微软雅黑" w:cs="Times New Roman" w:hint="default"/>
                <w:color w:val="333333"/>
                <w:sz w:val="22"/>
                <w:szCs w:val="22"/>
              </w:rPr>
              <w:t>}}</w:t>
            </w:r>
          </w:p>
        </w:tc>
        <w:tc>
          <w:tcPr>
            <w:tcW w:w="2500" w:type="pct"/>
            <w:gridSpan w:val="2"/>
            <w:shd w:val="clear" w:color="auto" w:fill="DEEAF6" w:themeFill="accent1" w:themeFillTint="33"/>
            <w:vAlign w:val="center"/>
          </w:tcPr>
          <w:p w14:paraId="77B905BD" w14:textId="209374FA"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检测部位：</w:t>
            </w:r>
          </w:p>
        </w:tc>
      </w:tr>
      <w:tr w:rsidR="00476EF0" w:rsidRPr="000537A5" w14:paraId="1B45BF12" w14:textId="77777777" w:rsidTr="00476EF0">
        <w:trPr>
          <w:trHeight w:hRule="exact" w:val="454"/>
        </w:trPr>
        <w:tc>
          <w:tcPr>
            <w:tcW w:w="5000" w:type="pct"/>
            <w:gridSpan w:val="4"/>
            <w:shd w:val="clear" w:color="auto" w:fill="DEEAF6" w:themeFill="accent1" w:themeFillTint="33"/>
            <w:vAlign w:val="center"/>
          </w:tcPr>
          <w:p w14:paraId="25286F62" w14:textId="794C9B6C"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病理学诊断：</w:t>
            </w:r>
            <w:r w:rsidR="00F80F15">
              <w:rPr>
                <w:rStyle w:val="fontstyle01"/>
                <w:rFonts w:ascii="微软雅黑" w:eastAsia="微软雅黑" w:hAnsi="微软雅黑" w:cs="Times New Roman" w:hint="default"/>
                <w:color w:val="333333"/>
                <w:sz w:val="22"/>
                <w:szCs w:val="22"/>
              </w:rPr>
              <w:t>-</w:t>
            </w:r>
          </w:p>
        </w:tc>
      </w:tr>
      <w:tr w:rsidR="00476EF0" w:rsidRPr="000537A5" w14:paraId="14D1117C" w14:textId="77777777" w:rsidTr="00856B2B">
        <w:trPr>
          <w:trHeight w:hRule="exact" w:val="1060"/>
        </w:trPr>
        <w:tc>
          <w:tcPr>
            <w:tcW w:w="5000" w:type="pct"/>
            <w:gridSpan w:val="4"/>
            <w:shd w:val="clear" w:color="auto" w:fill="DEEAF6" w:themeFill="accent1" w:themeFillTint="33"/>
            <w:vAlign w:val="center"/>
          </w:tcPr>
          <w:p w14:paraId="79E65829" w14:textId="57E4AE1C"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既往检测：</w:t>
            </w:r>
            <w:r w:rsidR="00F80F15">
              <w:rPr>
                <w:rStyle w:val="fontstyle01"/>
                <w:rFonts w:ascii="微软雅黑" w:eastAsia="微软雅黑" w:hAnsi="微软雅黑" w:cs="Times New Roman" w:hint="default"/>
                <w:color w:val="333333"/>
                <w:sz w:val="22"/>
                <w:szCs w:val="22"/>
              </w:rPr>
              <w:t>-</w:t>
            </w:r>
          </w:p>
        </w:tc>
      </w:tr>
    </w:tbl>
    <w:p w14:paraId="13E00115" w14:textId="5FA8DA0E" w:rsidR="005C3C8B" w:rsidRPr="000537A5" w:rsidRDefault="000B493D" w:rsidP="0070506D">
      <w:pPr>
        <w:pStyle w:val="1"/>
        <w:spacing w:before="61" w:after="0" w:line="480" w:lineRule="auto"/>
        <w:rPr>
          <w:rFonts w:ascii="微软雅黑" w:eastAsia="微软雅黑" w:hAnsi="微软雅黑" w:cs="宋体"/>
          <w:kern w:val="0"/>
          <w:sz w:val="28"/>
          <w:szCs w:val="28"/>
        </w:rPr>
      </w:pPr>
      <w:bookmarkStart w:id="1" w:name="_Toc93330684"/>
      <w:r w:rsidRPr="00E718C2">
        <w:rPr>
          <w:rStyle w:val="fontstyle01"/>
          <w:rFonts w:ascii="微软雅黑" w:eastAsia="微软雅黑" w:hAnsi="微软雅黑" w:hint="default"/>
          <w:color w:val="auto"/>
          <w:sz w:val="28"/>
          <w:szCs w:val="28"/>
        </w:rPr>
        <w:t>二</w:t>
      </w:r>
      <w:r w:rsidR="000147F9" w:rsidRPr="00E718C2">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总览及临床意义</w:t>
      </w:r>
      <w:bookmarkEnd w:id="1"/>
    </w:p>
    <w:p w14:paraId="55E643C9" w14:textId="29E8F1CD" w:rsidR="00E238A9" w:rsidRPr="000537A5" w:rsidRDefault="00E238A9" w:rsidP="00E238A9">
      <w:pPr>
        <w:autoSpaceDE w:val="0"/>
        <w:autoSpaceDN w:val="0"/>
        <w:spacing w:line="480" w:lineRule="auto"/>
        <w:jc w:val="left"/>
        <w:outlineLvl w:val="1"/>
        <w:rPr>
          <w:rFonts w:ascii="微软雅黑" w:eastAsia="微软雅黑" w:hAnsi="微软雅黑" w:cstheme="majorBidi"/>
          <w:b/>
          <w:bCs/>
          <w:sz w:val="24"/>
          <w:szCs w:val="24"/>
        </w:rPr>
      </w:pPr>
      <w:bookmarkStart w:id="2" w:name="_Toc93330685"/>
      <w:r w:rsidRPr="000537A5">
        <w:rPr>
          <w:rFonts w:ascii="微软雅黑" w:eastAsia="微软雅黑" w:hAnsi="微软雅黑" w:cs="宋体"/>
          <w:b/>
          <w:bCs/>
          <w:kern w:val="0"/>
          <w:sz w:val="24"/>
          <w:szCs w:val="24"/>
        </w:rPr>
        <w:t>1</w:t>
      </w:r>
      <w:r w:rsidRPr="000537A5">
        <w:rPr>
          <w:rFonts w:ascii="微软雅黑" w:eastAsia="微软雅黑" w:hAnsi="微软雅黑" w:cs="宋体" w:hint="eastAsia"/>
          <w:b/>
          <w:bCs/>
          <w:kern w:val="0"/>
          <w:sz w:val="24"/>
          <w:szCs w:val="24"/>
        </w:rPr>
        <w:t>．</w:t>
      </w:r>
      <w:bookmarkEnd w:id="2"/>
      <w:r w:rsidR="00E27885" w:rsidRPr="000537A5">
        <w:rPr>
          <w:rFonts w:ascii="微软雅黑" w:eastAsia="微软雅黑" w:hAnsi="微软雅黑" w:cstheme="majorBidi"/>
          <w:b/>
          <w:bCs/>
          <w:sz w:val="24"/>
          <w:szCs w:val="24"/>
        </w:rPr>
        <w:t xml:space="preserve"> </w:t>
      </w:r>
      <w:r w:rsidR="00E27885" w:rsidRPr="000537A5">
        <w:rPr>
          <w:rFonts w:ascii="微软雅黑" w:eastAsia="微软雅黑" w:hAnsi="微软雅黑" w:cstheme="majorBidi" w:hint="eastAsia"/>
          <w:b/>
          <w:bCs/>
          <w:sz w:val="24"/>
          <w:szCs w:val="24"/>
        </w:rPr>
        <w:t>检测结果</w:t>
      </w:r>
    </w:p>
    <w:p w14:paraId="080106B1" w14:textId="64FB17F3" w:rsidR="000F7A8D" w:rsidRDefault="00E27885" w:rsidP="0003501C">
      <w:pPr>
        <w:rPr>
          <w:rFonts w:ascii="微软雅黑" w:eastAsia="微软雅黑" w:hAnsi="微软雅黑"/>
        </w:rPr>
      </w:pPr>
      <w:r w:rsidRPr="000537A5">
        <w:rPr>
          <w:rFonts w:ascii="微软雅黑" w:eastAsia="微软雅黑" w:hAnsi="微软雅黑" w:hint="eastAsia"/>
        </w:rPr>
        <w:t>基于</w:t>
      </w:r>
      <w:r w:rsidRPr="000537A5">
        <w:rPr>
          <w:rFonts w:ascii="微软雅黑" w:eastAsia="微软雅黑" w:hAnsi="微软雅黑"/>
        </w:rPr>
        <w:t>Illumina平台的新一代高通量测序技术（NGS）</w:t>
      </w:r>
      <w:r w:rsidRPr="000537A5">
        <w:rPr>
          <w:rFonts w:ascii="微软雅黑" w:eastAsia="微软雅黑" w:hAnsi="微软雅黑" w:hint="eastAsia"/>
        </w:rPr>
        <w:t>，检测</w:t>
      </w:r>
      <w:r w:rsidRPr="000537A5">
        <w:rPr>
          <w:rFonts w:ascii="微软雅黑" w:eastAsia="微软雅黑" w:hAnsi="微软雅黑"/>
        </w:rPr>
        <w:t>BRCA1基因和BRCA2基因全编码区及外显子-内含子连接区、部分UTR区（非翻译区）和内含子区热点变异</w:t>
      </w:r>
      <w:r w:rsidRPr="000537A5">
        <w:rPr>
          <w:rFonts w:ascii="微软雅黑" w:eastAsia="微软雅黑" w:hAnsi="微软雅黑" w:hint="eastAsia"/>
        </w:rPr>
        <w:t>。</w:t>
      </w:r>
    </w:p>
    <w:tbl>
      <w:tblPr>
        <w:tblStyle w:val="-BRCA-1"/>
        <w:tblW w:w="10490" w:type="dxa"/>
        <w:tblLayout w:type="fixed"/>
        <w:tblLook w:val="04A0" w:firstRow="1" w:lastRow="0" w:firstColumn="1" w:lastColumn="0" w:noHBand="0" w:noVBand="1"/>
      </w:tblPr>
      <w:tblGrid>
        <w:gridCol w:w="851"/>
        <w:gridCol w:w="1134"/>
        <w:gridCol w:w="3827"/>
        <w:gridCol w:w="1276"/>
        <w:gridCol w:w="1276"/>
        <w:gridCol w:w="2126"/>
      </w:tblGrid>
      <w:tr w:rsidR="00EB5EEC" w:rsidRPr="00EB5EEC" w14:paraId="124FEC4B" w14:textId="77777777" w:rsidTr="007C1C2A">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058391B0"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编号</w:t>
            </w:r>
          </w:p>
        </w:tc>
        <w:tc>
          <w:tcPr>
            <w:tcW w:w="1134" w:type="dxa"/>
            <w:tcBorders>
              <w:left w:val="nil"/>
              <w:bottom w:val="nil"/>
              <w:right w:val="nil"/>
            </w:tcBorders>
            <w:noWrap/>
          </w:tcPr>
          <w:p w14:paraId="2378BEB1"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基因</w:t>
            </w:r>
          </w:p>
        </w:tc>
        <w:tc>
          <w:tcPr>
            <w:tcW w:w="3827" w:type="dxa"/>
            <w:tcBorders>
              <w:left w:val="nil"/>
              <w:bottom w:val="nil"/>
              <w:right w:val="nil"/>
            </w:tcBorders>
          </w:tcPr>
          <w:p w14:paraId="6A385727"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检测结果</w:t>
            </w:r>
          </w:p>
        </w:tc>
        <w:tc>
          <w:tcPr>
            <w:tcW w:w="1276" w:type="dxa"/>
            <w:tcBorders>
              <w:left w:val="nil"/>
              <w:bottom w:val="nil"/>
              <w:right w:val="nil"/>
            </w:tcBorders>
          </w:tcPr>
          <w:p w14:paraId="0E745E9E"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变异来源</w:t>
            </w:r>
          </w:p>
        </w:tc>
        <w:tc>
          <w:tcPr>
            <w:tcW w:w="1276" w:type="dxa"/>
            <w:tcBorders>
              <w:left w:val="nil"/>
              <w:bottom w:val="nil"/>
              <w:right w:val="nil"/>
            </w:tcBorders>
          </w:tcPr>
          <w:p w14:paraId="215E9902"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变异丰度</w:t>
            </w:r>
          </w:p>
        </w:tc>
        <w:tc>
          <w:tcPr>
            <w:tcW w:w="2126" w:type="dxa"/>
            <w:tcBorders>
              <w:left w:val="nil"/>
              <w:bottom w:val="nil"/>
            </w:tcBorders>
          </w:tcPr>
          <w:p w14:paraId="4520B1C0"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变异解读</w:t>
            </w:r>
          </w:p>
        </w:tc>
      </w:tr>
      <w:tr w:rsidR="00EB5EEC" w:rsidRPr="00EB5EEC" w14:paraId="76D022DE" w14:textId="77777777" w:rsidTr="0024657E">
        <w:trPr>
          <w:trHeight w:val="590"/>
        </w:trPr>
        <w:tc>
          <w:tcPr>
            <w:tcW w:w="10490" w:type="dxa"/>
            <w:gridSpan w:val="6"/>
            <w:tcBorders>
              <w:top w:val="nil"/>
            </w:tcBorders>
            <w:noWrap/>
          </w:tcPr>
          <w:p w14:paraId="1F28AF0C" w14:textId="4E0C762F"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bCs/>
                <w:color w:val="000000" w:themeColor="text1"/>
                <w:sz w:val="22"/>
                <w:highlight w:val="green"/>
              </w:rPr>
              <w:t>{%tr if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w:t>
            </w:r>
            <w:r w:rsidRPr="00EB5EEC">
              <w:rPr>
                <w:rFonts w:ascii="微软雅黑" w:eastAsia="微软雅黑" w:hAnsi="微软雅黑" w:cstheme="minorBidi" w:hint="eastAsia"/>
                <w:bCs/>
                <w:color w:val="000000" w:themeColor="text1"/>
                <w:sz w:val="22"/>
                <w:highlight w:val="green"/>
              </w:rPr>
              <w:t>s</w:t>
            </w:r>
            <w:r w:rsidRPr="00EB5EEC">
              <w:rPr>
                <w:rFonts w:ascii="微软雅黑" w:eastAsia="微软雅黑" w:hAnsi="微软雅黑" w:cstheme="minorBidi"/>
                <w:bCs/>
                <w:color w:val="000000" w:themeColor="text1"/>
                <w:sz w:val="22"/>
                <w:highlight w:val="green"/>
              </w:rPr>
              <w:t>.B1_L5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w:t>
            </w:r>
            <w:r w:rsidRPr="00EB5EEC">
              <w:rPr>
                <w:rFonts w:ascii="微软雅黑" w:eastAsia="微软雅黑" w:hAnsi="微软雅黑" w:cstheme="minorBidi" w:hint="eastAsia"/>
                <w:bCs/>
                <w:color w:val="000000" w:themeColor="text1"/>
                <w:sz w:val="22"/>
                <w:highlight w:val="green"/>
              </w:rPr>
              <w:t>s</w:t>
            </w:r>
            <w:r w:rsidRPr="00EB5EEC">
              <w:rPr>
                <w:rFonts w:ascii="微软雅黑" w:eastAsia="微软雅黑" w:hAnsi="微软雅黑" w:cstheme="minorBidi"/>
                <w:bCs/>
                <w:color w:val="000000" w:themeColor="text1"/>
                <w:sz w:val="22"/>
                <w:highlight w:val="green"/>
              </w:rPr>
              <w:t>.B1_L4%}</w:t>
            </w:r>
          </w:p>
        </w:tc>
      </w:tr>
      <w:tr w:rsidR="00EB5EEC" w:rsidRPr="00EB5EEC" w14:paraId="27A1D980" w14:textId="77777777" w:rsidTr="0024657E">
        <w:trPr>
          <w:trHeight w:val="590"/>
        </w:trPr>
        <w:tc>
          <w:tcPr>
            <w:tcW w:w="10490" w:type="dxa"/>
            <w:gridSpan w:val="6"/>
            <w:noWrap/>
          </w:tcPr>
          <w:p w14:paraId="29D691BD" w14:textId="39B9415E"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bCs/>
                <w:color w:val="000000" w:themeColor="text1"/>
                <w:sz w:val="22"/>
                <w:highlight w:val="green"/>
              </w:rPr>
              <w:t>{%tr for a in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w:t>
            </w:r>
            <w:r w:rsidRPr="00EB5EEC">
              <w:rPr>
                <w:rFonts w:ascii="微软雅黑" w:eastAsia="微软雅黑" w:hAnsi="微软雅黑" w:cstheme="minorBidi" w:hint="eastAsia"/>
                <w:bCs/>
                <w:color w:val="000000" w:themeColor="text1"/>
                <w:sz w:val="22"/>
                <w:highlight w:val="green"/>
              </w:rPr>
              <w:t>s</w:t>
            </w:r>
            <w:r w:rsidRPr="00EB5EEC">
              <w:rPr>
                <w:rFonts w:ascii="微软雅黑" w:eastAsia="微软雅黑" w:hAnsi="微软雅黑" w:cstheme="minorBidi"/>
                <w:bCs/>
                <w:color w:val="000000" w:themeColor="text1"/>
                <w:sz w:val="22"/>
                <w:highlight w:val="green"/>
              </w:rPr>
              <w:t>.B1_L5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snv_s.B1_L4 %}</w:t>
            </w:r>
          </w:p>
        </w:tc>
      </w:tr>
      <w:tr w:rsidR="00EB5EEC" w:rsidRPr="00EB5EEC" w14:paraId="4C5584E8" w14:textId="77777777" w:rsidTr="007C1C2A">
        <w:trPr>
          <w:trHeight w:val="590"/>
        </w:trPr>
        <w:tc>
          <w:tcPr>
            <w:tcW w:w="851" w:type="dxa"/>
            <w:noWrap/>
          </w:tcPr>
          <w:p w14:paraId="0721D52D" w14:textId="77777777" w:rsidR="00EB5EEC" w:rsidRPr="00EB5EEC" w:rsidRDefault="00EB5EEC" w:rsidP="00EB5EEC">
            <w:pPr>
              <w:numPr>
                <w:ilvl w:val="0"/>
                <w:numId w:val="22"/>
              </w:numPr>
              <w:spacing w:line="240" w:lineRule="exact"/>
              <w:ind w:left="0" w:firstLine="0"/>
              <w:jc w:val="center"/>
              <w:rPr>
                <w:rFonts w:ascii="微软雅黑" w:eastAsia="微软雅黑" w:hAnsi="微软雅黑" w:cstheme="minorBidi"/>
                <w:b/>
                <w:color w:val="FF0000"/>
                <w:sz w:val="22"/>
              </w:rPr>
            </w:pPr>
          </w:p>
        </w:tc>
        <w:tc>
          <w:tcPr>
            <w:tcW w:w="1134" w:type="dxa"/>
            <w:noWrap/>
          </w:tcPr>
          <w:p w14:paraId="37FBD260" w14:textId="77777777" w:rsidR="00EB5EEC" w:rsidRPr="00EB5EEC" w:rsidRDefault="00EB5EEC" w:rsidP="00EB5EEC">
            <w:pPr>
              <w:widowControl/>
              <w:spacing w:line="240" w:lineRule="exact"/>
              <w:jc w:val="center"/>
              <w:rPr>
                <w:rFonts w:ascii="微软雅黑" w:eastAsia="微软雅黑" w:hAnsi="微软雅黑" w:cstheme="minorBidi"/>
                <w:b/>
                <w:i/>
                <w:color w:val="FF0000"/>
                <w:sz w:val="22"/>
              </w:rPr>
            </w:pPr>
            <w:r w:rsidRPr="00EB5EEC">
              <w:rPr>
                <w:rFonts w:ascii="微软雅黑" w:eastAsia="微软雅黑" w:hAnsi="微软雅黑" w:cstheme="minorBidi" w:hint="eastAsia"/>
                <w:b/>
                <w:i/>
                <w:color w:val="FF0000"/>
                <w:sz w:val="22"/>
              </w:rPr>
              <w:t>{</w:t>
            </w:r>
            <w:r w:rsidRPr="00EB5EEC">
              <w:rPr>
                <w:rFonts w:ascii="微软雅黑" w:eastAsia="微软雅黑" w:hAnsi="微软雅黑" w:cstheme="minorBidi"/>
                <w:b/>
                <w:i/>
                <w:color w:val="FF0000"/>
                <w:sz w:val="22"/>
              </w:rPr>
              <w:t>{</w:t>
            </w:r>
            <w:proofErr w:type="spellStart"/>
            <w:r w:rsidRPr="00EB5EEC">
              <w:rPr>
                <w:rFonts w:ascii="微软雅黑" w:eastAsia="微软雅黑" w:hAnsi="微软雅黑" w:cstheme="minorBidi"/>
                <w:b/>
                <w:i/>
                <w:color w:val="FF0000"/>
                <w:sz w:val="22"/>
              </w:rPr>
              <w:t>a.gene_symbol</w:t>
            </w:r>
            <w:proofErr w:type="spellEnd"/>
            <w:r w:rsidRPr="00EB5EEC">
              <w:rPr>
                <w:rFonts w:ascii="微软雅黑" w:eastAsia="微软雅黑" w:hAnsi="微软雅黑" w:cstheme="minorBidi"/>
                <w:b/>
                <w:i/>
                <w:color w:val="FF0000"/>
                <w:sz w:val="22"/>
              </w:rPr>
              <w:t>}}</w:t>
            </w:r>
          </w:p>
        </w:tc>
        <w:tc>
          <w:tcPr>
            <w:tcW w:w="3827" w:type="dxa"/>
          </w:tcPr>
          <w:p w14:paraId="52C27B19" w14:textId="5CA13531" w:rsidR="00EB5EEC" w:rsidRPr="00EB5EEC" w:rsidRDefault="00EB5EEC" w:rsidP="00EB5EEC">
            <w:pPr>
              <w:spacing w:line="240" w:lineRule="exact"/>
              <w:jc w:val="center"/>
              <w:rPr>
                <w:rFonts w:ascii="微软雅黑" w:eastAsia="微软雅黑" w:hAnsi="微软雅黑" w:cstheme="minorBidi"/>
                <w:b/>
                <w:color w:val="FF0000"/>
                <w:sz w:val="22"/>
              </w:rPr>
            </w:pPr>
            <w:r w:rsidRPr="00EB5EEC">
              <w:rPr>
                <w:rFonts w:ascii="微软雅黑" w:eastAsia="微软雅黑" w:hAnsi="微软雅黑" w:cstheme="minorBidi" w:hint="eastAsia"/>
                <w:b/>
                <w:color w:val="FF0000"/>
                <w:sz w:val="22"/>
                <w:highlight w:val="green"/>
              </w:rPr>
              <w:t>{</w:t>
            </w:r>
            <w:r w:rsidRPr="00EB5EEC">
              <w:rPr>
                <w:rFonts w:ascii="微软雅黑" w:eastAsia="微软雅黑" w:hAnsi="微软雅黑" w:cstheme="minorBidi"/>
                <w:b/>
                <w:color w:val="FF0000"/>
                <w:sz w:val="22"/>
                <w:highlight w:val="green"/>
              </w:rPr>
              <w:t xml:space="preserve">%if </w:t>
            </w:r>
            <w:proofErr w:type="spellStart"/>
            <w:r w:rsidRPr="00EB5EEC">
              <w:rPr>
                <w:rFonts w:ascii="微软雅黑" w:eastAsia="微软雅黑" w:hAnsi="微软雅黑" w:cstheme="minorBidi"/>
                <w:b/>
                <w:color w:val="FF0000"/>
                <w:sz w:val="22"/>
                <w:highlight w:val="green"/>
              </w:rPr>
              <w:t>a.hgvs_p</w:t>
            </w:r>
            <w:proofErr w:type="spellEnd"/>
            <w:r w:rsidRPr="00EB5EEC">
              <w:rPr>
                <w:rFonts w:ascii="微软雅黑" w:eastAsia="微软雅黑" w:hAnsi="微软雅黑" w:cstheme="minorBidi"/>
                <w:b/>
                <w:color w:val="FF0000"/>
                <w:sz w:val="22"/>
                <w:highlight w:val="green"/>
              </w:rPr>
              <w:t>!=”p.?”%}</w:t>
            </w:r>
            <w:r w:rsidRPr="00EB5EEC">
              <w:rPr>
                <w:rFonts w:ascii="微软雅黑" w:eastAsia="微软雅黑" w:hAnsi="微软雅黑" w:cstheme="minorBidi" w:hint="eastAsia"/>
                <w:b/>
                <w:color w:val="FF0000"/>
                <w:sz w:val="22"/>
              </w:rPr>
              <w:t>{{</w:t>
            </w:r>
            <w:proofErr w:type="spellStart"/>
            <w:r w:rsidRPr="00EB5EEC">
              <w:rPr>
                <w:rFonts w:ascii="微软雅黑" w:eastAsia="微软雅黑" w:hAnsi="微软雅黑" w:cstheme="minorBidi" w:hint="eastAsia"/>
                <w:b/>
                <w:color w:val="FF0000"/>
                <w:sz w:val="22"/>
              </w:rPr>
              <w:t>a.hgvs_c</w:t>
            </w:r>
            <w:proofErr w:type="spellEnd"/>
            <w:r w:rsidRPr="00EB5EEC">
              <w:rPr>
                <w:rFonts w:ascii="微软雅黑" w:eastAsia="微软雅黑" w:hAnsi="微软雅黑" w:cstheme="minorBidi" w:hint="eastAsia"/>
                <w:b/>
                <w:color w:val="FF0000"/>
                <w:sz w:val="22"/>
              </w:rPr>
              <w:t>}}</w:t>
            </w:r>
            <w:r w:rsidRPr="00EB5EEC">
              <w:rPr>
                <w:rFonts w:ascii="微软雅黑" w:eastAsia="微软雅黑" w:hAnsi="微软雅黑" w:cstheme="minorBidi"/>
                <w:b/>
                <w:color w:val="FF0000"/>
                <w:sz w:val="22"/>
              </w:rPr>
              <w:t xml:space="preserve"> ({{</w:t>
            </w:r>
            <w:proofErr w:type="spellStart"/>
            <w:r w:rsidRPr="00EB5EEC">
              <w:rPr>
                <w:rFonts w:ascii="微软雅黑" w:eastAsia="微软雅黑" w:hAnsi="微软雅黑" w:cstheme="minorBidi"/>
                <w:b/>
                <w:color w:val="FF0000"/>
                <w:sz w:val="22"/>
              </w:rPr>
              <w:t>a.hgvs_p</w:t>
            </w:r>
            <w:proofErr w:type="spellEnd"/>
            <w:r w:rsidRPr="00EB5EEC">
              <w:rPr>
                <w:rFonts w:ascii="微软雅黑" w:eastAsia="微软雅黑" w:hAnsi="微软雅黑" w:cstheme="minorBidi"/>
                <w:b/>
                <w:color w:val="FF0000"/>
                <w:sz w:val="22"/>
              </w:rPr>
              <w:t>}})</w:t>
            </w:r>
            <w:r w:rsidRPr="00EB5EEC">
              <w:rPr>
                <w:rFonts w:ascii="微软雅黑" w:eastAsia="微软雅黑" w:hAnsi="微软雅黑" w:cstheme="minorBidi"/>
                <w:b/>
                <w:color w:val="FF0000"/>
                <w:sz w:val="22"/>
                <w:highlight w:val="green"/>
              </w:rPr>
              <w:t>{%else%}</w:t>
            </w:r>
            <w:r w:rsidRPr="00EB5EEC">
              <w:rPr>
                <w:rFonts w:ascii="微软雅黑" w:eastAsia="微软雅黑" w:hAnsi="微软雅黑" w:cstheme="minorBidi"/>
                <w:b/>
                <w:color w:val="FF0000"/>
                <w:sz w:val="22"/>
              </w:rPr>
              <w:t>{{</w:t>
            </w:r>
            <w:proofErr w:type="spellStart"/>
            <w:r w:rsidRPr="00EB5EEC">
              <w:rPr>
                <w:rFonts w:ascii="微软雅黑" w:eastAsia="微软雅黑" w:hAnsi="微软雅黑" w:cstheme="minorBidi"/>
                <w:b/>
                <w:color w:val="FF0000"/>
                <w:sz w:val="22"/>
              </w:rPr>
              <w:t>a.hgvs_c</w:t>
            </w:r>
            <w:proofErr w:type="spellEnd"/>
            <w:r w:rsidRPr="00EB5EEC">
              <w:rPr>
                <w:rFonts w:ascii="微软雅黑" w:eastAsia="微软雅黑" w:hAnsi="微软雅黑" w:cstheme="minorBidi"/>
                <w:b/>
                <w:color w:val="FF0000"/>
                <w:sz w:val="22"/>
              </w:rPr>
              <w:t>}}</w:t>
            </w:r>
            <w:r w:rsidRPr="00EB5EEC">
              <w:rPr>
                <w:rFonts w:ascii="微软雅黑" w:eastAsia="微软雅黑" w:hAnsi="微软雅黑" w:cstheme="minorBidi" w:hint="eastAsia"/>
                <w:b/>
                <w:color w:val="FF0000"/>
                <w:sz w:val="22"/>
                <w:highlight w:val="green"/>
              </w:rPr>
              <w:t>{%endif%}</w:t>
            </w:r>
          </w:p>
        </w:tc>
        <w:tc>
          <w:tcPr>
            <w:tcW w:w="1276" w:type="dxa"/>
          </w:tcPr>
          <w:p w14:paraId="09F96034" w14:textId="002355F6" w:rsidR="00EB5EEC" w:rsidRPr="00EB5EEC" w:rsidRDefault="00EB5EEC" w:rsidP="00EB5EEC">
            <w:pPr>
              <w:spacing w:line="240" w:lineRule="exact"/>
              <w:jc w:val="center"/>
              <w:rPr>
                <w:rFonts w:ascii="微软雅黑" w:eastAsia="微软雅黑" w:hAnsi="微软雅黑" w:cstheme="minorBidi"/>
                <w:b/>
                <w:color w:val="FF0000"/>
                <w:sz w:val="22"/>
              </w:rPr>
            </w:pPr>
            <w:r>
              <w:rPr>
                <w:rFonts w:ascii="微软雅黑" w:eastAsia="微软雅黑" w:hAnsi="微软雅黑" w:cstheme="minorBidi" w:hint="eastAsia"/>
                <w:b/>
                <w:color w:val="FF0000"/>
                <w:sz w:val="22"/>
              </w:rPr>
              <w:t>待定</w:t>
            </w:r>
          </w:p>
        </w:tc>
        <w:tc>
          <w:tcPr>
            <w:tcW w:w="1276" w:type="dxa"/>
          </w:tcPr>
          <w:p w14:paraId="3EEC5081" w14:textId="23AE5462" w:rsidR="00EB5EEC" w:rsidRPr="00EB5EEC" w:rsidRDefault="00EB5EEC" w:rsidP="00EB5EEC">
            <w:pPr>
              <w:spacing w:line="240" w:lineRule="exact"/>
              <w:jc w:val="center"/>
              <w:rPr>
                <w:rFonts w:ascii="微软雅黑" w:eastAsia="微软雅黑" w:hAnsi="微软雅黑" w:cstheme="minorBidi"/>
                <w:b/>
                <w:color w:val="FF0000"/>
                <w:sz w:val="22"/>
              </w:rPr>
            </w:pPr>
            <w:r>
              <w:rPr>
                <w:rFonts w:ascii="微软雅黑" w:eastAsia="微软雅黑" w:hAnsi="微软雅黑" w:cstheme="minorBidi" w:hint="eastAsia"/>
                <w:b/>
                <w:color w:val="FF0000"/>
                <w:sz w:val="22"/>
              </w:rPr>
              <w:t>{{</w:t>
            </w:r>
            <w:proofErr w:type="spellStart"/>
            <w:r>
              <w:rPr>
                <w:rFonts w:ascii="微软雅黑" w:eastAsia="微软雅黑" w:hAnsi="微软雅黑" w:cstheme="minorBidi"/>
                <w:b/>
                <w:color w:val="FF0000"/>
                <w:sz w:val="22"/>
              </w:rPr>
              <w:t>a.freq_str</w:t>
            </w:r>
            <w:proofErr w:type="spellEnd"/>
            <w:r>
              <w:rPr>
                <w:rFonts w:ascii="微软雅黑" w:eastAsia="微软雅黑" w:hAnsi="微软雅黑" w:cstheme="minorBidi" w:hint="eastAsia"/>
                <w:b/>
                <w:color w:val="FF0000"/>
                <w:sz w:val="22"/>
              </w:rPr>
              <w:t>}}</w:t>
            </w:r>
          </w:p>
        </w:tc>
        <w:tc>
          <w:tcPr>
            <w:tcW w:w="2126" w:type="dxa"/>
          </w:tcPr>
          <w:p w14:paraId="0AD945C0" w14:textId="04D2BA54" w:rsidR="00EB5EEC" w:rsidRPr="00EB5EEC" w:rsidRDefault="00EB5EEC" w:rsidP="00EB5EEC">
            <w:pPr>
              <w:spacing w:line="240" w:lineRule="exact"/>
              <w:jc w:val="center"/>
              <w:rPr>
                <w:rFonts w:ascii="微软雅黑" w:eastAsia="微软雅黑" w:hAnsi="微软雅黑" w:cstheme="minorBidi"/>
                <w:b/>
                <w:color w:val="FF0000"/>
                <w:sz w:val="22"/>
              </w:rPr>
            </w:pPr>
            <w:r w:rsidRPr="00EB5EEC">
              <w:rPr>
                <w:rFonts w:ascii="微软雅黑" w:eastAsia="微软雅黑" w:hAnsi="微软雅黑" w:cstheme="minorBidi" w:hint="eastAsia"/>
                <w:b/>
                <w:color w:val="FF0000"/>
                <w:sz w:val="22"/>
              </w:rPr>
              <w:t xml:space="preserve">{%if </w:t>
            </w:r>
            <w:proofErr w:type="spellStart"/>
            <w:r w:rsidRPr="00EB5EEC">
              <w:rPr>
                <w:rFonts w:ascii="微软雅黑" w:eastAsia="微软雅黑" w:hAnsi="微软雅黑" w:cstheme="minorBidi" w:hint="eastAsia"/>
                <w:b/>
                <w:color w:val="FF0000"/>
                <w:sz w:val="22"/>
              </w:rPr>
              <w:t>a.clinic_num_</w:t>
            </w:r>
            <w:r>
              <w:rPr>
                <w:rFonts w:ascii="微软雅黑" w:eastAsia="微软雅黑" w:hAnsi="微软雅黑" w:cstheme="minorBidi"/>
                <w:b/>
                <w:color w:val="FF0000"/>
                <w:sz w:val="22"/>
              </w:rPr>
              <w:t>s</w:t>
            </w:r>
            <w:proofErr w:type="spellEnd"/>
            <w:r w:rsidRPr="00EB5EEC">
              <w:rPr>
                <w:rFonts w:ascii="微软雅黑" w:eastAsia="微软雅黑" w:hAnsi="微软雅黑" w:cstheme="minorBidi" w:hint="eastAsia"/>
                <w:b/>
                <w:color w:val="FF0000"/>
                <w:sz w:val="22"/>
              </w:rPr>
              <w:t>==5%}</w:t>
            </w:r>
            <w:r>
              <w:rPr>
                <w:rFonts w:ascii="微软雅黑" w:eastAsia="微软雅黑" w:hAnsi="微软雅黑" w:cstheme="minorBidi" w:hint="eastAsia"/>
                <w:b/>
                <w:color w:val="FF0000"/>
                <w:sz w:val="22"/>
              </w:rPr>
              <w:t>有较强的临床意义</w:t>
            </w:r>
            <w:r w:rsidRPr="00EB5EEC">
              <w:rPr>
                <w:rFonts w:ascii="微软雅黑" w:eastAsia="微软雅黑" w:hAnsi="微软雅黑" w:cstheme="minorBidi" w:hint="eastAsia"/>
                <w:b/>
                <w:color w:val="FF0000"/>
                <w:sz w:val="22"/>
              </w:rPr>
              <w:t>{%</w:t>
            </w:r>
            <w:proofErr w:type="spellStart"/>
            <w:r w:rsidRPr="00EB5EEC">
              <w:rPr>
                <w:rFonts w:ascii="微软雅黑" w:eastAsia="微软雅黑" w:hAnsi="微软雅黑" w:cstheme="minorBidi" w:hint="eastAsia"/>
                <w:b/>
                <w:color w:val="FF0000"/>
                <w:sz w:val="22"/>
              </w:rPr>
              <w:t>elif</w:t>
            </w:r>
            <w:proofErr w:type="spellEnd"/>
            <w:r w:rsidRPr="00EB5EEC">
              <w:rPr>
                <w:rFonts w:ascii="微软雅黑" w:eastAsia="微软雅黑" w:hAnsi="微软雅黑" w:cstheme="minorBidi" w:hint="eastAsia"/>
                <w:b/>
                <w:color w:val="FF0000"/>
                <w:sz w:val="22"/>
              </w:rPr>
              <w:t xml:space="preserve"> </w:t>
            </w:r>
            <w:proofErr w:type="spellStart"/>
            <w:r w:rsidRPr="00EB5EEC">
              <w:rPr>
                <w:rFonts w:ascii="微软雅黑" w:eastAsia="微软雅黑" w:hAnsi="微软雅黑" w:cstheme="minorBidi" w:hint="eastAsia"/>
                <w:b/>
                <w:color w:val="FF0000"/>
                <w:sz w:val="22"/>
              </w:rPr>
              <w:t>a.clinic_num_</w:t>
            </w:r>
            <w:r>
              <w:rPr>
                <w:rFonts w:ascii="微软雅黑" w:eastAsia="微软雅黑" w:hAnsi="微软雅黑" w:cstheme="minorBidi"/>
                <w:b/>
                <w:color w:val="FF0000"/>
                <w:sz w:val="22"/>
              </w:rPr>
              <w:t>s</w:t>
            </w:r>
            <w:proofErr w:type="spellEnd"/>
            <w:r w:rsidRPr="00EB5EEC">
              <w:rPr>
                <w:rFonts w:ascii="微软雅黑" w:eastAsia="微软雅黑" w:hAnsi="微软雅黑" w:cstheme="minorBidi" w:hint="eastAsia"/>
                <w:b/>
                <w:color w:val="FF0000"/>
                <w:sz w:val="22"/>
              </w:rPr>
              <w:t>==4%}</w:t>
            </w:r>
            <w:r>
              <w:rPr>
                <w:rFonts w:ascii="微软雅黑" w:eastAsia="微软雅黑" w:hAnsi="微软雅黑" w:cstheme="minorBidi" w:hint="eastAsia"/>
                <w:b/>
                <w:color w:val="FF0000"/>
                <w:sz w:val="22"/>
              </w:rPr>
              <w:t>潜在临床意义</w:t>
            </w:r>
            <w:r w:rsidRPr="00EB5EEC">
              <w:rPr>
                <w:rFonts w:ascii="微软雅黑" w:eastAsia="微软雅黑" w:hAnsi="微软雅黑" w:cstheme="minorBidi" w:hint="eastAsia"/>
                <w:b/>
                <w:color w:val="FF0000"/>
                <w:sz w:val="22"/>
              </w:rPr>
              <w:t>{%else%}{%endif%}</w:t>
            </w:r>
          </w:p>
        </w:tc>
      </w:tr>
      <w:tr w:rsidR="00EB5EEC" w:rsidRPr="00EB5EEC" w14:paraId="19C9882E" w14:textId="77777777" w:rsidTr="0024657E">
        <w:trPr>
          <w:trHeight w:val="590"/>
        </w:trPr>
        <w:tc>
          <w:tcPr>
            <w:tcW w:w="10490" w:type="dxa"/>
            <w:gridSpan w:val="6"/>
            <w:noWrap/>
          </w:tcPr>
          <w:p w14:paraId="07D88DEE"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highlight w:val="yellow"/>
              </w:rPr>
              <w:t>{%</w:t>
            </w:r>
            <w:r w:rsidRPr="00EB5EEC">
              <w:rPr>
                <w:rFonts w:ascii="微软雅黑" w:eastAsia="微软雅黑" w:hAnsi="微软雅黑" w:cstheme="minorBidi"/>
                <w:bCs/>
                <w:color w:val="000000" w:themeColor="text1"/>
                <w:sz w:val="22"/>
                <w:highlight w:val="yellow"/>
              </w:rPr>
              <w:t xml:space="preserve">tr </w:t>
            </w:r>
            <w:proofErr w:type="spellStart"/>
            <w:r w:rsidRPr="00EB5EEC">
              <w:rPr>
                <w:rFonts w:ascii="微软雅黑" w:eastAsia="微软雅黑" w:hAnsi="微软雅黑" w:cstheme="minorBidi"/>
                <w:bCs/>
                <w:color w:val="000000" w:themeColor="text1"/>
                <w:sz w:val="22"/>
                <w:highlight w:val="yellow"/>
              </w:rPr>
              <w:t>endfor</w:t>
            </w:r>
            <w:proofErr w:type="spellEnd"/>
            <w:r w:rsidRPr="00EB5EEC">
              <w:rPr>
                <w:rFonts w:ascii="微软雅黑" w:eastAsia="微软雅黑" w:hAnsi="微软雅黑" w:cstheme="minorBidi" w:hint="eastAsia"/>
                <w:bCs/>
                <w:color w:val="000000" w:themeColor="text1"/>
                <w:sz w:val="22"/>
                <w:highlight w:val="yellow"/>
              </w:rPr>
              <w:t>%}</w:t>
            </w:r>
          </w:p>
        </w:tc>
      </w:tr>
      <w:tr w:rsidR="00EB5EEC" w:rsidRPr="00EB5EEC" w14:paraId="5A6BC2D9" w14:textId="77777777" w:rsidTr="0024657E">
        <w:trPr>
          <w:trHeight w:val="590"/>
        </w:trPr>
        <w:tc>
          <w:tcPr>
            <w:tcW w:w="10490" w:type="dxa"/>
            <w:gridSpan w:val="6"/>
            <w:noWrap/>
          </w:tcPr>
          <w:p w14:paraId="637A0056" w14:textId="34D56F5A"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w:t>
            </w:r>
            <w:r w:rsidRPr="00EB5EEC">
              <w:rPr>
                <w:rFonts w:ascii="微软雅黑" w:eastAsia="微软雅黑" w:hAnsi="微软雅黑" w:cstheme="minorBidi" w:hint="eastAsia"/>
                <w:bCs/>
                <w:color w:val="000000" w:themeColor="text1"/>
                <w:sz w:val="22"/>
                <w:highlight w:val="green"/>
              </w:rPr>
              <w:t>tr</w:t>
            </w:r>
            <w:r w:rsidRPr="00EB5EEC">
              <w:rPr>
                <w:rFonts w:ascii="微软雅黑" w:eastAsia="微软雅黑" w:hAnsi="微软雅黑" w:cstheme="minorBidi"/>
                <w:bCs/>
                <w:color w:val="000000" w:themeColor="text1"/>
                <w:sz w:val="22"/>
                <w:highlight w:val="green"/>
              </w:rPr>
              <w:t xml:space="preserve"> e</w:t>
            </w:r>
            <w:r w:rsidR="007D1263">
              <w:rPr>
                <w:rFonts w:ascii="微软雅黑" w:eastAsia="微软雅黑" w:hAnsi="微软雅黑" w:cstheme="minorBidi" w:hint="eastAsia"/>
                <w:bCs/>
                <w:color w:val="000000" w:themeColor="text1"/>
                <w:sz w:val="22"/>
                <w:highlight w:val="green"/>
              </w:rPr>
              <w:t>lse</w:t>
            </w:r>
            <w:r w:rsidRPr="00EB5EEC">
              <w:rPr>
                <w:rFonts w:ascii="微软雅黑" w:eastAsia="微软雅黑" w:hAnsi="微软雅黑" w:cstheme="minorBidi"/>
                <w:bCs/>
                <w:color w:val="000000" w:themeColor="text1"/>
                <w:sz w:val="22"/>
                <w:highlight w:val="green"/>
              </w:rPr>
              <w:t>%}</w:t>
            </w:r>
          </w:p>
        </w:tc>
      </w:tr>
      <w:tr w:rsidR="007D1263" w:rsidRPr="00EB5EEC" w14:paraId="057FB20C" w14:textId="77777777" w:rsidTr="007C1C2A">
        <w:trPr>
          <w:trHeight w:val="590"/>
        </w:trPr>
        <w:tc>
          <w:tcPr>
            <w:tcW w:w="851" w:type="dxa"/>
            <w:noWrap/>
          </w:tcPr>
          <w:p w14:paraId="476A9651" w14:textId="77777777" w:rsidR="007D1263" w:rsidRPr="00EB5EEC" w:rsidRDefault="007D1263" w:rsidP="007D1263">
            <w:pPr>
              <w:numPr>
                <w:ilvl w:val="0"/>
                <w:numId w:val="22"/>
              </w:numPr>
              <w:spacing w:line="240" w:lineRule="exact"/>
              <w:ind w:left="0" w:firstLine="0"/>
              <w:jc w:val="center"/>
              <w:rPr>
                <w:rFonts w:ascii="微软雅黑" w:eastAsia="微软雅黑" w:hAnsi="微软雅黑" w:cstheme="minorBidi"/>
                <w:bCs/>
                <w:color w:val="000000" w:themeColor="text1"/>
                <w:sz w:val="22"/>
              </w:rPr>
            </w:pPr>
          </w:p>
        </w:tc>
        <w:tc>
          <w:tcPr>
            <w:tcW w:w="1134" w:type="dxa"/>
            <w:noWrap/>
          </w:tcPr>
          <w:p w14:paraId="5F156BFA" w14:textId="77777777" w:rsidR="007D1263" w:rsidRPr="00EB5EEC" w:rsidRDefault="007D1263" w:rsidP="007D1263">
            <w:pPr>
              <w:widowControl/>
              <w:spacing w:line="240" w:lineRule="exact"/>
              <w:jc w:val="center"/>
              <w:rPr>
                <w:rFonts w:ascii="微软雅黑" w:eastAsia="微软雅黑" w:hAnsi="微软雅黑" w:cstheme="minorBidi"/>
                <w:bCs/>
                <w:i/>
                <w:color w:val="000000" w:themeColor="text1"/>
                <w:sz w:val="22"/>
              </w:rPr>
            </w:pPr>
            <w:r w:rsidRPr="00EB5EEC">
              <w:rPr>
                <w:rFonts w:ascii="微软雅黑" w:eastAsia="微软雅黑" w:hAnsi="微软雅黑" w:cstheme="minorBidi"/>
                <w:bCs/>
                <w:i/>
                <w:color w:val="000000" w:themeColor="text1"/>
                <w:sz w:val="22"/>
              </w:rPr>
              <w:t>BRCA1</w:t>
            </w:r>
          </w:p>
        </w:tc>
        <w:tc>
          <w:tcPr>
            <w:tcW w:w="3827" w:type="dxa"/>
          </w:tcPr>
          <w:p w14:paraId="53DC4BC2" w14:textId="68CFE03E" w:rsidR="007D1263" w:rsidRPr="00EB5EEC" w:rsidRDefault="007D1263" w:rsidP="007D1263">
            <w:pPr>
              <w:spacing w:line="240" w:lineRule="exact"/>
              <w:jc w:val="center"/>
              <w:rPr>
                <w:rFonts w:ascii="微软雅黑" w:eastAsia="微软雅黑" w:hAnsi="微软雅黑" w:cstheme="minorBidi"/>
                <w:bCs/>
                <w:color w:val="000000" w:themeColor="text1"/>
                <w:sz w:val="22"/>
              </w:rPr>
            </w:pPr>
            <w:r w:rsidRPr="00E27885">
              <w:rPr>
                <w:rFonts w:ascii="微软雅黑" w:eastAsia="微软雅黑" w:hAnsi="微软雅黑" w:hint="eastAsia"/>
                <w:bCs/>
                <w:color w:val="000000"/>
                <w:sz w:val="22"/>
              </w:rPr>
              <w:t>未检测到具有临床意义的变异</w:t>
            </w:r>
          </w:p>
        </w:tc>
        <w:tc>
          <w:tcPr>
            <w:tcW w:w="1276" w:type="dxa"/>
          </w:tcPr>
          <w:p w14:paraId="45532792" w14:textId="23590451" w:rsidR="007D1263" w:rsidRPr="00EB5EEC" w:rsidRDefault="007D1263" w:rsidP="007D1263">
            <w:pPr>
              <w:spacing w:line="240" w:lineRule="exact"/>
              <w:jc w:val="center"/>
              <w:rPr>
                <w:rFonts w:ascii="微软雅黑" w:eastAsia="微软雅黑" w:hAnsi="微软雅黑" w:cstheme="minorBidi"/>
                <w:bCs/>
                <w:color w:val="000000" w:themeColor="text1"/>
                <w:sz w:val="22"/>
              </w:rPr>
            </w:pPr>
            <w:r w:rsidRPr="00E27885">
              <w:rPr>
                <w:rFonts w:ascii="微软雅黑" w:eastAsia="微软雅黑" w:hAnsi="微软雅黑" w:hint="eastAsia"/>
                <w:bCs/>
                <w:color w:val="000000"/>
                <w:sz w:val="22"/>
              </w:rPr>
              <w:t>/</w:t>
            </w:r>
          </w:p>
        </w:tc>
        <w:tc>
          <w:tcPr>
            <w:tcW w:w="1276" w:type="dxa"/>
          </w:tcPr>
          <w:p w14:paraId="2221DA91" w14:textId="77777777" w:rsidR="007D1263" w:rsidRPr="00EB5EEC" w:rsidRDefault="007D1263" w:rsidP="007D1263">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c>
          <w:tcPr>
            <w:tcW w:w="2126" w:type="dxa"/>
          </w:tcPr>
          <w:p w14:paraId="07CAADF1" w14:textId="77777777" w:rsidR="007D1263" w:rsidRPr="00EB5EEC" w:rsidRDefault="007D1263" w:rsidP="007D1263">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r>
      <w:tr w:rsidR="00EB5EEC" w:rsidRPr="00EB5EEC" w14:paraId="7D3F79AB" w14:textId="77777777" w:rsidTr="0024657E">
        <w:trPr>
          <w:trHeight w:val="590"/>
        </w:trPr>
        <w:tc>
          <w:tcPr>
            <w:tcW w:w="10490" w:type="dxa"/>
            <w:gridSpan w:val="6"/>
            <w:noWrap/>
          </w:tcPr>
          <w:p w14:paraId="0EDE3261"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highlight w:val="green"/>
              </w:rPr>
              <w:lastRenderedPageBreak/>
              <w:t>{%</w:t>
            </w:r>
            <w:r w:rsidRPr="00EB5EEC">
              <w:rPr>
                <w:rFonts w:ascii="微软雅黑" w:eastAsia="微软雅黑" w:hAnsi="微软雅黑" w:cstheme="minorBidi"/>
                <w:bCs/>
                <w:color w:val="000000" w:themeColor="text1"/>
                <w:sz w:val="22"/>
                <w:highlight w:val="green"/>
              </w:rPr>
              <w:t>tr endif</w:t>
            </w:r>
            <w:r w:rsidRPr="00EB5EEC">
              <w:rPr>
                <w:rFonts w:ascii="微软雅黑" w:eastAsia="微软雅黑" w:hAnsi="微软雅黑" w:cstheme="minorBidi" w:hint="eastAsia"/>
                <w:bCs/>
                <w:color w:val="000000" w:themeColor="text1"/>
                <w:sz w:val="22"/>
                <w:highlight w:val="green"/>
              </w:rPr>
              <w:t>%}</w:t>
            </w:r>
          </w:p>
        </w:tc>
      </w:tr>
      <w:tr w:rsidR="00EB5EEC" w:rsidRPr="00EB5EEC" w14:paraId="2C90F3F9" w14:textId="77777777" w:rsidTr="0024657E">
        <w:trPr>
          <w:trHeight w:val="590"/>
        </w:trPr>
        <w:tc>
          <w:tcPr>
            <w:tcW w:w="10490" w:type="dxa"/>
            <w:gridSpan w:val="6"/>
            <w:noWrap/>
          </w:tcPr>
          <w:p w14:paraId="072B8B70" w14:textId="33E40AB0"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bCs/>
                <w:color w:val="000000" w:themeColor="text1"/>
                <w:sz w:val="22"/>
                <w:highlight w:val="green"/>
              </w:rPr>
              <w:t>{%tr if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snv_s.B2_L5</w:t>
            </w:r>
            <w:r w:rsidR="00897BD6" w:rsidRPr="00EB5EEC">
              <w:rPr>
                <w:rFonts w:ascii="微软雅黑" w:eastAsia="微软雅黑" w:hAnsi="微软雅黑" w:cstheme="minorBidi"/>
                <w:bCs/>
                <w:color w:val="000000" w:themeColor="text1"/>
                <w:sz w:val="22"/>
                <w:highlight w:val="green"/>
              </w:rPr>
              <w:t xml:space="preserve"> </w:t>
            </w:r>
            <w:r w:rsidRPr="00EB5EEC">
              <w:rPr>
                <w:rFonts w:ascii="微软雅黑" w:eastAsia="微软雅黑" w:hAnsi="微软雅黑" w:cstheme="minorBidi"/>
                <w:bCs/>
                <w:color w:val="000000" w:themeColor="text1"/>
                <w:sz w:val="22"/>
                <w:highlight w:val="green"/>
              </w:rPr>
              <w:t>+var_brca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snv_s.B2_L4%}</w:t>
            </w:r>
          </w:p>
        </w:tc>
      </w:tr>
      <w:tr w:rsidR="00EB5EEC" w:rsidRPr="00EB5EEC" w14:paraId="39060D59" w14:textId="77777777" w:rsidTr="0024657E">
        <w:trPr>
          <w:trHeight w:val="590"/>
        </w:trPr>
        <w:tc>
          <w:tcPr>
            <w:tcW w:w="10490" w:type="dxa"/>
            <w:gridSpan w:val="6"/>
            <w:noWrap/>
          </w:tcPr>
          <w:p w14:paraId="4FEC5858" w14:textId="1B128CE4"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bCs/>
                <w:color w:val="000000" w:themeColor="text1"/>
                <w:sz w:val="22"/>
                <w:highlight w:val="green"/>
              </w:rPr>
              <w:t>{%tr for a in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snv_s.B2_L5</w:t>
            </w:r>
            <w:r w:rsidR="00897BD6" w:rsidRPr="00EB5EEC">
              <w:rPr>
                <w:rFonts w:ascii="微软雅黑" w:eastAsia="微软雅黑" w:hAnsi="微软雅黑" w:cstheme="minorBidi"/>
                <w:bCs/>
                <w:color w:val="000000" w:themeColor="text1"/>
                <w:sz w:val="22"/>
                <w:highlight w:val="green"/>
              </w:rPr>
              <w:t xml:space="preserve"> </w:t>
            </w:r>
            <w:r w:rsidRPr="00EB5EEC">
              <w:rPr>
                <w:rFonts w:ascii="微软雅黑" w:eastAsia="微软雅黑" w:hAnsi="微软雅黑" w:cstheme="minorBidi"/>
                <w:bCs/>
                <w:color w:val="000000" w:themeColor="text1"/>
                <w:sz w:val="22"/>
                <w:highlight w:val="green"/>
              </w:rPr>
              <w:t>+var_brca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snv_s.B2_L4 %}</w:t>
            </w:r>
          </w:p>
        </w:tc>
      </w:tr>
      <w:tr w:rsidR="00897BD6" w:rsidRPr="00EB5EEC" w14:paraId="17EB3A8C" w14:textId="77777777" w:rsidTr="007C1C2A">
        <w:trPr>
          <w:trHeight w:val="590"/>
        </w:trPr>
        <w:tc>
          <w:tcPr>
            <w:tcW w:w="851" w:type="dxa"/>
            <w:noWrap/>
          </w:tcPr>
          <w:p w14:paraId="383ADFF5" w14:textId="77777777" w:rsidR="00897BD6" w:rsidRPr="00EB5EEC" w:rsidRDefault="00897BD6" w:rsidP="00897BD6">
            <w:pPr>
              <w:numPr>
                <w:ilvl w:val="0"/>
                <w:numId w:val="22"/>
              </w:numPr>
              <w:spacing w:line="240" w:lineRule="exact"/>
              <w:ind w:left="0" w:firstLine="0"/>
              <w:jc w:val="center"/>
              <w:rPr>
                <w:rFonts w:ascii="微软雅黑" w:eastAsia="微软雅黑" w:hAnsi="微软雅黑" w:cstheme="minorBidi"/>
                <w:b/>
                <w:color w:val="FF0000"/>
                <w:sz w:val="22"/>
              </w:rPr>
            </w:pPr>
          </w:p>
        </w:tc>
        <w:tc>
          <w:tcPr>
            <w:tcW w:w="1134" w:type="dxa"/>
            <w:noWrap/>
          </w:tcPr>
          <w:p w14:paraId="45AE7E90" w14:textId="711498F4" w:rsidR="00897BD6" w:rsidRPr="00EB5EEC" w:rsidRDefault="00897BD6" w:rsidP="00897BD6">
            <w:pPr>
              <w:widowControl/>
              <w:spacing w:line="240" w:lineRule="exact"/>
              <w:jc w:val="center"/>
              <w:rPr>
                <w:rFonts w:ascii="微软雅黑" w:eastAsia="微软雅黑" w:hAnsi="微软雅黑" w:cstheme="minorBidi"/>
                <w:b/>
                <w:i/>
                <w:color w:val="FF0000"/>
                <w:sz w:val="22"/>
              </w:rPr>
            </w:pPr>
            <w:r w:rsidRPr="00EB5EEC">
              <w:rPr>
                <w:rFonts w:ascii="微软雅黑" w:eastAsia="微软雅黑" w:hAnsi="微软雅黑" w:cstheme="minorBidi" w:hint="eastAsia"/>
                <w:b/>
                <w:i/>
                <w:color w:val="FF0000"/>
                <w:sz w:val="22"/>
              </w:rPr>
              <w:t>{</w:t>
            </w:r>
            <w:r w:rsidRPr="00EB5EEC">
              <w:rPr>
                <w:rFonts w:ascii="微软雅黑" w:eastAsia="微软雅黑" w:hAnsi="微软雅黑" w:cstheme="minorBidi"/>
                <w:b/>
                <w:i/>
                <w:color w:val="FF0000"/>
                <w:sz w:val="22"/>
              </w:rPr>
              <w:t>{</w:t>
            </w:r>
            <w:proofErr w:type="spellStart"/>
            <w:r w:rsidRPr="00EB5EEC">
              <w:rPr>
                <w:rFonts w:ascii="微软雅黑" w:eastAsia="微软雅黑" w:hAnsi="微软雅黑" w:cstheme="minorBidi"/>
                <w:b/>
                <w:i/>
                <w:color w:val="FF0000"/>
                <w:sz w:val="22"/>
              </w:rPr>
              <w:t>a.gene_symbol</w:t>
            </w:r>
            <w:proofErr w:type="spellEnd"/>
            <w:r w:rsidRPr="00EB5EEC">
              <w:rPr>
                <w:rFonts w:ascii="微软雅黑" w:eastAsia="微软雅黑" w:hAnsi="微软雅黑" w:cstheme="minorBidi"/>
                <w:b/>
                <w:i/>
                <w:color w:val="FF0000"/>
                <w:sz w:val="22"/>
              </w:rPr>
              <w:t>}}</w:t>
            </w:r>
          </w:p>
        </w:tc>
        <w:tc>
          <w:tcPr>
            <w:tcW w:w="3827" w:type="dxa"/>
          </w:tcPr>
          <w:p w14:paraId="523A3BDE" w14:textId="3945E26E" w:rsidR="00897BD6" w:rsidRPr="00EB5EEC" w:rsidRDefault="00897BD6" w:rsidP="00897BD6">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
                <w:color w:val="FF0000"/>
                <w:sz w:val="22"/>
                <w:highlight w:val="green"/>
              </w:rPr>
              <w:t>{</w:t>
            </w:r>
            <w:r w:rsidRPr="00EB5EEC">
              <w:rPr>
                <w:rFonts w:ascii="微软雅黑" w:eastAsia="微软雅黑" w:hAnsi="微软雅黑" w:cstheme="minorBidi"/>
                <w:b/>
                <w:color w:val="FF0000"/>
                <w:sz w:val="22"/>
                <w:highlight w:val="green"/>
              </w:rPr>
              <w:t xml:space="preserve">%if </w:t>
            </w:r>
            <w:proofErr w:type="spellStart"/>
            <w:r w:rsidRPr="00EB5EEC">
              <w:rPr>
                <w:rFonts w:ascii="微软雅黑" w:eastAsia="微软雅黑" w:hAnsi="微软雅黑" w:cstheme="minorBidi"/>
                <w:b/>
                <w:color w:val="FF0000"/>
                <w:sz w:val="22"/>
                <w:highlight w:val="green"/>
              </w:rPr>
              <w:t>a.hgvs_p</w:t>
            </w:r>
            <w:proofErr w:type="spellEnd"/>
            <w:r w:rsidRPr="00EB5EEC">
              <w:rPr>
                <w:rFonts w:ascii="微软雅黑" w:eastAsia="微软雅黑" w:hAnsi="微软雅黑" w:cstheme="minorBidi"/>
                <w:b/>
                <w:color w:val="FF0000"/>
                <w:sz w:val="22"/>
                <w:highlight w:val="green"/>
              </w:rPr>
              <w:t>!=”p.?”%}</w:t>
            </w:r>
            <w:r w:rsidRPr="00EB5EEC">
              <w:rPr>
                <w:rFonts w:ascii="微软雅黑" w:eastAsia="微软雅黑" w:hAnsi="微软雅黑" w:cstheme="minorBidi" w:hint="eastAsia"/>
                <w:b/>
                <w:color w:val="FF0000"/>
                <w:sz w:val="22"/>
              </w:rPr>
              <w:t>{{</w:t>
            </w:r>
            <w:proofErr w:type="spellStart"/>
            <w:r w:rsidRPr="00EB5EEC">
              <w:rPr>
                <w:rFonts w:ascii="微软雅黑" w:eastAsia="微软雅黑" w:hAnsi="微软雅黑" w:cstheme="minorBidi" w:hint="eastAsia"/>
                <w:b/>
                <w:color w:val="FF0000"/>
                <w:sz w:val="22"/>
              </w:rPr>
              <w:t>a.hgvs_c</w:t>
            </w:r>
            <w:proofErr w:type="spellEnd"/>
            <w:r w:rsidRPr="00EB5EEC">
              <w:rPr>
                <w:rFonts w:ascii="微软雅黑" w:eastAsia="微软雅黑" w:hAnsi="微软雅黑" w:cstheme="minorBidi" w:hint="eastAsia"/>
                <w:b/>
                <w:color w:val="FF0000"/>
                <w:sz w:val="22"/>
              </w:rPr>
              <w:t>}}</w:t>
            </w:r>
            <w:r w:rsidRPr="00EB5EEC">
              <w:rPr>
                <w:rFonts w:ascii="微软雅黑" w:eastAsia="微软雅黑" w:hAnsi="微软雅黑" w:cstheme="minorBidi"/>
                <w:b/>
                <w:color w:val="FF0000"/>
                <w:sz w:val="22"/>
              </w:rPr>
              <w:t xml:space="preserve"> ({{</w:t>
            </w:r>
            <w:proofErr w:type="spellStart"/>
            <w:r w:rsidRPr="00EB5EEC">
              <w:rPr>
                <w:rFonts w:ascii="微软雅黑" w:eastAsia="微软雅黑" w:hAnsi="微软雅黑" w:cstheme="minorBidi"/>
                <w:b/>
                <w:color w:val="FF0000"/>
                <w:sz w:val="22"/>
              </w:rPr>
              <w:t>a.hgvs_p</w:t>
            </w:r>
            <w:proofErr w:type="spellEnd"/>
            <w:r w:rsidRPr="00EB5EEC">
              <w:rPr>
                <w:rFonts w:ascii="微软雅黑" w:eastAsia="微软雅黑" w:hAnsi="微软雅黑" w:cstheme="minorBidi"/>
                <w:b/>
                <w:color w:val="FF0000"/>
                <w:sz w:val="22"/>
              </w:rPr>
              <w:t>}})</w:t>
            </w:r>
            <w:r w:rsidRPr="00EB5EEC">
              <w:rPr>
                <w:rFonts w:ascii="微软雅黑" w:eastAsia="微软雅黑" w:hAnsi="微软雅黑" w:cstheme="minorBidi"/>
                <w:b/>
                <w:color w:val="FF0000"/>
                <w:sz w:val="22"/>
                <w:highlight w:val="green"/>
              </w:rPr>
              <w:t>{%else%}</w:t>
            </w:r>
            <w:r w:rsidRPr="00EB5EEC">
              <w:rPr>
                <w:rFonts w:ascii="微软雅黑" w:eastAsia="微软雅黑" w:hAnsi="微软雅黑" w:cstheme="minorBidi"/>
                <w:b/>
                <w:color w:val="FF0000"/>
                <w:sz w:val="22"/>
              </w:rPr>
              <w:t>{{</w:t>
            </w:r>
            <w:proofErr w:type="spellStart"/>
            <w:r w:rsidRPr="00EB5EEC">
              <w:rPr>
                <w:rFonts w:ascii="微软雅黑" w:eastAsia="微软雅黑" w:hAnsi="微软雅黑" w:cstheme="minorBidi"/>
                <w:b/>
                <w:color w:val="FF0000"/>
                <w:sz w:val="22"/>
              </w:rPr>
              <w:t>a.hgvs_c</w:t>
            </w:r>
            <w:proofErr w:type="spellEnd"/>
            <w:r w:rsidRPr="00EB5EEC">
              <w:rPr>
                <w:rFonts w:ascii="微软雅黑" w:eastAsia="微软雅黑" w:hAnsi="微软雅黑" w:cstheme="minorBidi"/>
                <w:b/>
                <w:color w:val="FF0000"/>
                <w:sz w:val="22"/>
              </w:rPr>
              <w:t>}}</w:t>
            </w:r>
            <w:r w:rsidRPr="00EB5EEC">
              <w:rPr>
                <w:rFonts w:ascii="微软雅黑" w:eastAsia="微软雅黑" w:hAnsi="微软雅黑" w:cstheme="minorBidi" w:hint="eastAsia"/>
                <w:b/>
                <w:color w:val="FF0000"/>
                <w:sz w:val="22"/>
                <w:highlight w:val="green"/>
              </w:rPr>
              <w:t>{%endif%}</w:t>
            </w:r>
          </w:p>
        </w:tc>
        <w:tc>
          <w:tcPr>
            <w:tcW w:w="1276" w:type="dxa"/>
          </w:tcPr>
          <w:p w14:paraId="1F17A086" w14:textId="7DD37583" w:rsidR="00897BD6" w:rsidRPr="00EB5EEC" w:rsidRDefault="00897BD6" w:rsidP="00897BD6">
            <w:pPr>
              <w:spacing w:line="240" w:lineRule="exact"/>
              <w:jc w:val="center"/>
              <w:rPr>
                <w:rFonts w:ascii="微软雅黑" w:eastAsia="微软雅黑" w:hAnsi="微软雅黑" w:cstheme="minorBidi"/>
                <w:bCs/>
                <w:color w:val="000000" w:themeColor="text1"/>
                <w:sz w:val="22"/>
              </w:rPr>
            </w:pPr>
            <w:r>
              <w:rPr>
                <w:rFonts w:ascii="微软雅黑" w:eastAsia="微软雅黑" w:hAnsi="微软雅黑" w:cstheme="minorBidi" w:hint="eastAsia"/>
                <w:b/>
                <w:color w:val="FF0000"/>
                <w:sz w:val="22"/>
              </w:rPr>
              <w:t>待定</w:t>
            </w:r>
          </w:p>
        </w:tc>
        <w:tc>
          <w:tcPr>
            <w:tcW w:w="1276" w:type="dxa"/>
          </w:tcPr>
          <w:p w14:paraId="6875E53B" w14:textId="7F510E90" w:rsidR="00897BD6" w:rsidRPr="00EB5EEC" w:rsidRDefault="00897BD6" w:rsidP="00897BD6">
            <w:pPr>
              <w:spacing w:line="240" w:lineRule="exact"/>
              <w:jc w:val="center"/>
              <w:rPr>
                <w:rFonts w:ascii="微软雅黑" w:eastAsia="微软雅黑" w:hAnsi="微软雅黑" w:cstheme="minorBidi"/>
                <w:bCs/>
                <w:color w:val="000000" w:themeColor="text1"/>
                <w:sz w:val="22"/>
              </w:rPr>
            </w:pPr>
            <w:r>
              <w:rPr>
                <w:rFonts w:ascii="微软雅黑" w:eastAsia="微软雅黑" w:hAnsi="微软雅黑" w:cstheme="minorBidi" w:hint="eastAsia"/>
                <w:b/>
                <w:color w:val="FF0000"/>
                <w:sz w:val="22"/>
              </w:rPr>
              <w:t>{{</w:t>
            </w:r>
            <w:proofErr w:type="spellStart"/>
            <w:r>
              <w:rPr>
                <w:rFonts w:ascii="微软雅黑" w:eastAsia="微软雅黑" w:hAnsi="微软雅黑" w:cstheme="minorBidi"/>
                <w:b/>
                <w:color w:val="FF0000"/>
                <w:sz w:val="22"/>
              </w:rPr>
              <w:t>a.freq_str</w:t>
            </w:r>
            <w:proofErr w:type="spellEnd"/>
            <w:r>
              <w:rPr>
                <w:rFonts w:ascii="微软雅黑" w:eastAsia="微软雅黑" w:hAnsi="微软雅黑" w:cstheme="minorBidi" w:hint="eastAsia"/>
                <w:b/>
                <w:color w:val="FF0000"/>
                <w:sz w:val="22"/>
              </w:rPr>
              <w:t>}}</w:t>
            </w:r>
          </w:p>
        </w:tc>
        <w:tc>
          <w:tcPr>
            <w:tcW w:w="2126" w:type="dxa"/>
          </w:tcPr>
          <w:p w14:paraId="0DE7FD40" w14:textId="59E16D6B" w:rsidR="00897BD6" w:rsidRPr="00EB5EEC" w:rsidRDefault="00897BD6" w:rsidP="00897BD6">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
                <w:color w:val="FF0000"/>
                <w:sz w:val="22"/>
              </w:rPr>
              <w:t xml:space="preserve">{%if </w:t>
            </w:r>
            <w:proofErr w:type="spellStart"/>
            <w:r w:rsidRPr="00EB5EEC">
              <w:rPr>
                <w:rFonts w:ascii="微软雅黑" w:eastAsia="微软雅黑" w:hAnsi="微软雅黑" w:cstheme="minorBidi" w:hint="eastAsia"/>
                <w:b/>
                <w:color w:val="FF0000"/>
                <w:sz w:val="22"/>
              </w:rPr>
              <w:t>a.clinic_num_</w:t>
            </w:r>
            <w:r>
              <w:rPr>
                <w:rFonts w:ascii="微软雅黑" w:eastAsia="微软雅黑" w:hAnsi="微软雅黑" w:cstheme="minorBidi"/>
                <w:b/>
                <w:color w:val="FF0000"/>
                <w:sz w:val="22"/>
              </w:rPr>
              <w:t>s</w:t>
            </w:r>
            <w:proofErr w:type="spellEnd"/>
            <w:r w:rsidRPr="00EB5EEC">
              <w:rPr>
                <w:rFonts w:ascii="微软雅黑" w:eastAsia="微软雅黑" w:hAnsi="微软雅黑" w:cstheme="minorBidi" w:hint="eastAsia"/>
                <w:b/>
                <w:color w:val="FF0000"/>
                <w:sz w:val="22"/>
              </w:rPr>
              <w:t>==5%}</w:t>
            </w:r>
            <w:r>
              <w:rPr>
                <w:rFonts w:ascii="微软雅黑" w:eastAsia="微软雅黑" w:hAnsi="微软雅黑" w:cstheme="minorBidi" w:hint="eastAsia"/>
                <w:b/>
                <w:color w:val="FF0000"/>
                <w:sz w:val="22"/>
              </w:rPr>
              <w:t>有较强的临床意义</w:t>
            </w:r>
            <w:r w:rsidRPr="00EB5EEC">
              <w:rPr>
                <w:rFonts w:ascii="微软雅黑" w:eastAsia="微软雅黑" w:hAnsi="微软雅黑" w:cstheme="minorBidi" w:hint="eastAsia"/>
                <w:b/>
                <w:color w:val="FF0000"/>
                <w:sz w:val="22"/>
              </w:rPr>
              <w:t>{%</w:t>
            </w:r>
            <w:proofErr w:type="spellStart"/>
            <w:r w:rsidRPr="00EB5EEC">
              <w:rPr>
                <w:rFonts w:ascii="微软雅黑" w:eastAsia="微软雅黑" w:hAnsi="微软雅黑" w:cstheme="minorBidi" w:hint="eastAsia"/>
                <w:b/>
                <w:color w:val="FF0000"/>
                <w:sz w:val="22"/>
              </w:rPr>
              <w:t>elif</w:t>
            </w:r>
            <w:proofErr w:type="spellEnd"/>
            <w:r w:rsidRPr="00EB5EEC">
              <w:rPr>
                <w:rFonts w:ascii="微软雅黑" w:eastAsia="微软雅黑" w:hAnsi="微软雅黑" w:cstheme="minorBidi" w:hint="eastAsia"/>
                <w:b/>
                <w:color w:val="FF0000"/>
                <w:sz w:val="22"/>
              </w:rPr>
              <w:t xml:space="preserve"> </w:t>
            </w:r>
            <w:proofErr w:type="spellStart"/>
            <w:r w:rsidRPr="00EB5EEC">
              <w:rPr>
                <w:rFonts w:ascii="微软雅黑" w:eastAsia="微软雅黑" w:hAnsi="微软雅黑" w:cstheme="minorBidi" w:hint="eastAsia"/>
                <w:b/>
                <w:color w:val="FF0000"/>
                <w:sz w:val="22"/>
              </w:rPr>
              <w:t>a.clinic_num_</w:t>
            </w:r>
            <w:r>
              <w:rPr>
                <w:rFonts w:ascii="微软雅黑" w:eastAsia="微软雅黑" w:hAnsi="微软雅黑" w:cstheme="minorBidi"/>
                <w:b/>
                <w:color w:val="FF0000"/>
                <w:sz w:val="22"/>
              </w:rPr>
              <w:t>s</w:t>
            </w:r>
            <w:proofErr w:type="spellEnd"/>
            <w:r w:rsidRPr="00EB5EEC">
              <w:rPr>
                <w:rFonts w:ascii="微软雅黑" w:eastAsia="微软雅黑" w:hAnsi="微软雅黑" w:cstheme="minorBidi" w:hint="eastAsia"/>
                <w:b/>
                <w:color w:val="FF0000"/>
                <w:sz w:val="22"/>
              </w:rPr>
              <w:t>==4%}</w:t>
            </w:r>
            <w:r>
              <w:rPr>
                <w:rFonts w:ascii="微软雅黑" w:eastAsia="微软雅黑" w:hAnsi="微软雅黑" w:cstheme="minorBidi" w:hint="eastAsia"/>
                <w:b/>
                <w:color w:val="FF0000"/>
                <w:sz w:val="22"/>
              </w:rPr>
              <w:t>潜在临床意义</w:t>
            </w:r>
            <w:r w:rsidRPr="00EB5EEC">
              <w:rPr>
                <w:rFonts w:ascii="微软雅黑" w:eastAsia="微软雅黑" w:hAnsi="微软雅黑" w:cstheme="minorBidi" w:hint="eastAsia"/>
                <w:b/>
                <w:color w:val="FF0000"/>
                <w:sz w:val="22"/>
              </w:rPr>
              <w:t>{%else%}{%endif%}</w:t>
            </w:r>
          </w:p>
        </w:tc>
      </w:tr>
      <w:tr w:rsidR="00EB5EEC" w:rsidRPr="00EB5EEC" w14:paraId="2F7E1FF7" w14:textId="77777777" w:rsidTr="0024657E">
        <w:trPr>
          <w:trHeight w:val="590"/>
        </w:trPr>
        <w:tc>
          <w:tcPr>
            <w:tcW w:w="10490" w:type="dxa"/>
            <w:gridSpan w:val="6"/>
            <w:noWrap/>
          </w:tcPr>
          <w:p w14:paraId="3631CC79"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r w:rsidRPr="00EB5EEC">
              <w:rPr>
                <w:rFonts w:ascii="微软雅黑" w:eastAsia="微软雅黑" w:hAnsi="微软雅黑" w:cstheme="minorBidi"/>
                <w:bCs/>
                <w:color w:val="000000" w:themeColor="text1"/>
                <w:sz w:val="22"/>
              </w:rPr>
              <w:t xml:space="preserve">tr </w:t>
            </w:r>
            <w:proofErr w:type="spellStart"/>
            <w:r w:rsidRPr="00EB5EEC">
              <w:rPr>
                <w:rFonts w:ascii="微软雅黑" w:eastAsia="微软雅黑" w:hAnsi="微软雅黑" w:cstheme="minorBidi"/>
                <w:bCs/>
                <w:color w:val="000000" w:themeColor="text1"/>
                <w:sz w:val="22"/>
              </w:rPr>
              <w:t>endfor</w:t>
            </w:r>
            <w:proofErr w:type="spellEnd"/>
            <w:r w:rsidRPr="00EB5EEC">
              <w:rPr>
                <w:rFonts w:ascii="微软雅黑" w:eastAsia="微软雅黑" w:hAnsi="微软雅黑" w:cstheme="minorBidi" w:hint="eastAsia"/>
                <w:bCs/>
                <w:color w:val="000000" w:themeColor="text1"/>
                <w:sz w:val="22"/>
              </w:rPr>
              <w:t>%}</w:t>
            </w:r>
          </w:p>
        </w:tc>
      </w:tr>
      <w:tr w:rsidR="00EB5EEC" w:rsidRPr="00EB5EEC" w14:paraId="6895EE20" w14:textId="77777777" w:rsidTr="0024657E">
        <w:trPr>
          <w:trHeight w:val="590"/>
        </w:trPr>
        <w:tc>
          <w:tcPr>
            <w:tcW w:w="10490" w:type="dxa"/>
            <w:gridSpan w:val="6"/>
            <w:noWrap/>
          </w:tcPr>
          <w:p w14:paraId="149D10B0" w14:textId="79BFE3FA"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r w:rsidRPr="00EB5EEC">
              <w:rPr>
                <w:rFonts w:ascii="微软雅黑" w:eastAsia="微软雅黑" w:hAnsi="微软雅黑" w:cstheme="minorBidi"/>
                <w:bCs/>
                <w:color w:val="000000" w:themeColor="text1"/>
                <w:sz w:val="22"/>
              </w:rPr>
              <w:t>%</w:t>
            </w:r>
            <w:r w:rsidRPr="00EB5EEC">
              <w:rPr>
                <w:rFonts w:ascii="微软雅黑" w:eastAsia="微软雅黑" w:hAnsi="微软雅黑" w:cstheme="minorBidi" w:hint="eastAsia"/>
                <w:bCs/>
                <w:color w:val="000000" w:themeColor="text1"/>
                <w:sz w:val="22"/>
              </w:rPr>
              <w:t>tr</w:t>
            </w:r>
            <w:r w:rsidRPr="00EB5EEC">
              <w:rPr>
                <w:rFonts w:ascii="微软雅黑" w:eastAsia="微软雅黑" w:hAnsi="微软雅黑" w:cstheme="minorBidi"/>
                <w:bCs/>
                <w:color w:val="000000" w:themeColor="text1"/>
                <w:sz w:val="22"/>
              </w:rPr>
              <w:t xml:space="preserve"> e</w:t>
            </w:r>
            <w:r w:rsidR="00897BD6">
              <w:rPr>
                <w:rFonts w:ascii="微软雅黑" w:eastAsia="微软雅黑" w:hAnsi="微软雅黑" w:cstheme="minorBidi" w:hint="eastAsia"/>
                <w:bCs/>
                <w:color w:val="000000" w:themeColor="text1"/>
                <w:sz w:val="22"/>
              </w:rPr>
              <w:t>lse</w:t>
            </w:r>
            <w:r w:rsidRPr="00EB5EEC">
              <w:rPr>
                <w:rFonts w:ascii="微软雅黑" w:eastAsia="微软雅黑" w:hAnsi="微软雅黑" w:cstheme="minorBidi"/>
                <w:bCs/>
                <w:color w:val="000000" w:themeColor="text1"/>
                <w:sz w:val="22"/>
              </w:rPr>
              <w:t>%}</w:t>
            </w:r>
          </w:p>
        </w:tc>
      </w:tr>
      <w:tr w:rsidR="00EB5EEC" w:rsidRPr="00EB5EEC" w14:paraId="3C2DEE7B" w14:textId="77777777" w:rsidTr="007C1C2A">
        <w:trPr>
          <w:trHeight w:val="590"/>
        </w:trPr>
        <w:tc>
          <w:tcPr>
            <w:tcW w:w="851" w:type="dxa"/>
            <w:noWrap/>
          </w:tcPr>
          <w:p w14:paraId="24E144A0" w14:textId="77777777" w:rsidR="00EB5EEC" w:rsidRPr="00EB5EEC" w:rsidRDefault="00EB5EEC" w:rsidP="00EB5EEC">
            <w:pPr>
              <w:numPr>
                <w:ilvl w:val="0"/>
                <w:numId w:val="22"/>
              </w:numPr>
              <w:spacing w:line="240" w:lineRule="exact"/>
              <w:ind w:left="0" w:firstLine="0"/>
              <w:jc w:val="center"/>
              <w:rPr>
                <w:rFonts w:ascii="微软雅黑" w:eastAsia="微软雅黑" w:hAnsi="微软雅黑" w:cstheme="minorBidi"/>
                <w:bCs/>
                <w:color w:val="000000" w:themeColor="text1"/>
                <w:sz w:val="22"/>
              </w:rPr>
            </w:pPr>
          </w:p>
        </w:tc>
        <w:tc>
          <w:tcPr>
            <w:tcW w:w="1134" w:type="dxa"/>
            <w:noWrap/>
          </w:tcPr>
          <w:p w14:paraId="71128005" w14:textId="77777777" w:rsidR="00EB5EEC" w:rsidRPr="00EB5EEC" w:rsidRDefault="00EB5EEC" w:rsidP="00EB5EEC">
            <w:pPr>
              <w:widowControl/>
              <w:spacing w:line="240" w:lineRule="exact"/>
              <w:jc w:val="center"/>
              <w:rPr>
                <w:rFonts w:ascii="微软雅黑" w:eastAsia="微软雅黑" w:hAnsi="微软雅黑" w:cstheme="minorBidi"/>
                <w:bCs/>
                <w:i/>
                <w:color w:val="000000" w:themeColor="text1"/>
                <w:sz w:val="22"/>
              </w:rPr>
            </w:pPr>
            <w:r w:rsidRPr="00EB5EEC">
              <w:rPr>
                <w:rFonts w:ascii="微软雅黑" w:eastAsia="微软雅黑" w:hAnsi="微软雅黑" w:cstheme="minorBidi"/>
                <w:bCs/>
                <w:i/>
                <w:color w:val="000000" w:themeColor="text1"/>
                <w:sz w:val="22"/>
              </w:rPr>
              <w:t>BRCA2</w:t>
            </w:r>
          </w:p>
        </w:tc>
        <w:tc>
          <w:tcPr>
            <w:tcW w:w="3827" w:type="dxa"/>
          </w:tcPr>
          <w:p w14:paraId="6DC62E1C" w14:textId="004B10BF" w:rsidR="00EB5EEC" w:rsidRPr="00EB5EEC" w:rsidRDefault="00897BD6" w:rsidP="00EB5EEC">
            <w:pPr>
              <w:spacing w:line="240" w:lineRule="exact"/>
              <w:jc w:val="center"/>
              <w:rPr>
                <w:rFonts w:ascii="微软雅黑" w:eastAsia="微软雅黑" w:hAnsi="微软雅黑" w:cstheme="minorBidi"/>
                <w:bCs/>
                <w:color w:val="000000" w:themeColor="text1"/>
                <w:sz w:val="22"/>
              </w:rPr>
            </w:pPr>
            <w:r w:rsidRPr="00E27885">
              <w:rPr>
                <w:rFonts w:ascii="微软雅黑" w:eastAsia="微软雅黑" w:hAnsi="微软雅黑" w:hint="eastAsia"/>
                <w:bCs/>
                <w:color w:val="000000"/>
                <w:sz w:val="22"/>
              </w:rPr>
              <w:t>未检测到具有临床意义的变异</w:t>
            </w:r>
          </w:p>
        </w:tc>
        <w:tc>
          <w:tcPr>
            <w:tcW w:w="1276" w:type="dxa"/>
          </w:tcPr>
          <w:p w14:paraId="66E3D065"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c>
          <w:tcPr>
            <w:tcW w:w="1276" w:type="dxa"/>
          </w:tcPr>
          <w:p w14:paraId="4CBEA601"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c>
          <w:tcPr>
            <w:tcW w:w="2126" w:type="dxa"/>
          </w:tcPr>
          <w:p w14:paraId="48F3631B"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r>
      <w:tr w:rsidR="00EB5EEC" w:rsidRPr="00EB5EEC" w14:paraId="550DCB30" w14:textId="77777777" w:rsidTr="0024657E">
        <w:trPr>
          <w:trHeight w:val="590"/>
        </w:trPr>
        <w:tc>
          <w:tcPr>
            <w:tcW w:w="10490" w:type="dxa"/>
            <w:gridSpan w:val="6"/>
            <w:noWrap/>
          </w:tcPr>
          <w:p w14:paraId="4922BF32"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r w:rsidRPr="00EB5EEC">
              <w:rPr>
                <w:rFonts w:ascii="微软雅黑" w:eastAsia="微软雅黑" w:hAnsi="微软雅黑" w:cstheme="minorBidi"/>
                <w:bCs/>
                <w:color w:val="000000" w:themeColor="text1"/>
                <w:sz w:val="22"/>
              </w:rPr>
              <w:t>%tr endif%}</w:t>
            </w:r>
          </w:p>
        </w:tc>
      </w:tr>
    </w:tbl>
    <w:p w14:paraId="597DE384" w14:textId="1AF0756F" w:rsidR="003D6556" w:rsidRPr="000537A5" w:rsidRDefault="003D6556" w:rsidP="00E27885">
      <w:pPr>
        <w:spacing w:line="400" w:lineRule="exact"/>
        <w:rPr>
          <w:rFonts w:ascii="微软雅黑" w:eastAsia="微软雅黑" w:hAnsi="微软雅黑" w:cs="Times New Roman"/>
          <w:b/>
          <w:bCs/>
          <w:sz w:val="24"/>
          <w:szCs w:val="24"/>
        </w:rPr>
      </w:pPr>
      <w:r w:rsidRPr="000537A5">
        <w:rPr>
          <w:rFonts w:ascii="微软雅黑" w:eastAsia="微软雅黑" w:hAnsi="微软雅黑" w:cs="Times New Roman" w:hint="eastAsia"/>
          <w:b/>
          <w:bCs/>
          <w:sz w:val="24"/>
          <w:szCs w:val="24"/>
        </w:rPr>
        <w:t>结果说明：</w:t>
      </w:r>
    </w:p>
    <w:p w14:paraId="5B009560" w14:textId="18465229" w:rsidR="00787F93" w:rsidRDefault="00787F93" w:rsidP="00787F93">
      <w:pPr>
        <w:numPr>
          <w:ilvl w:val="0"/>
          <w:numId w:val="23"/>
        </w:numPr>
        <w:autoSpaceDE w:val="0"/>
        <w:autoSpaceDN w:val="0"/>
        <w:adjustRightInd w:val="0"/>
        <w:spacing w:line="480" w:lineRule="exact"/>
        <w:rPr>
          <w:rFonts w:ascii="微软雅黑" w:eastAsia="微软雅黑" w:hAnsi="微软雅黑"/>
          <w:szCs w:val="21"/>
        </w:rPr>
      </w:pPr>
      <w:r w:rsidRPr="00E70BA8">
        <w:rPr>
          <w:rFonts w:ascii="微软雅黑" w:eastAsia="微软雅黑" w:hAnsi="微软雅黑"/>
          <w:szCs w:val="21"/>
        </w:rPr>
        <w:t>{%p if var_brca.snv_s.B1_L5 or var_brca.snv_s.B1_L4 or var_brca.snv_s.B2_L5 or var_brca.snv_s.B2_L4 %}</w:t>
      </w:r>
    </w:p>
    <w:p w14:paraId="300466D0" w14:textId="7D00DD01" w:rsidR="00787F93" w:rsidRDefault="00787F93" w:rsidP="00787F93">
      <w:pPr>
        <w:numPr>
          <w:ilvl w:val="0"/>
          <w:numId w:val="23"/>
        </w:numPr>
        <w:autoSpaceDE w:val="0"/>
        <w:autoSpaceDN w:val="0"/>
        <w:adjustRightInd w:val="0"/>
        <w:spacing w:line="480" w:lineRule="exact"/>
        <w:rPr>
          <w:rFonts w:ascii="微软雅黑" w:eastAsia="微软雅黑" w:hAnsi="微软雅黑"/>
          <w:szCs w:val="21"/>
        </w:rPr>
      </w:pPr>
      <w:r w:rsidRPr="00E70BA8">
        <w:rPr>
          <w:rFonts w:ascii="微软雅黑" w:eastAsia="微软雅黑" w:hAnsi="微软雅黑"/>
          <w:szCs w:val="21"/>
        </w:rPr>
        <w:t>{%p for a in var_brca.snv_s.B1_L5+var_brca.snv_s.B2_L5+var_brca.snv_s.B1_L4+ var_brca.snv_s.B2_L4%}</w:t>
      </w:r>
    </w:p>
    <w:p w14:paraId="5CCAB83F" w14:textId="06FC588D" w:rsidR="00787F93" w:rsidRPr="00E70BA8" w:rsidRDefault="00787F93" w:rsidP="00787F93">
      <w:pPr>
        <w:numPr>
          <w:ilvl w:val="0"/>
          <w:numId w:val="23"/>
        </w:numPr>
        <w:autoSpaceDE w:val="0"/>
        <w:autoSpaceDN w:val="0"/>
        <w:adjustRightInd w:val="0"/>
        <w:spacing w:line="480" w:lineRule="exact"/>
        <w:rPr>
          <w:rFonts w:ascii="微软雅黑" w:eastAsia="微软雅黑" w:hAnsi="微软雅黑"/>
          <w:szCs w:val="21"/>
        </w:rPr>
      </w:pPr>
      <w:r w:rsidRPr="00E70BA8">
        <w:rPr>
          <w:rFonts w:ascii="微软雅黑" w:eastAsia="微软雅黑" w:hAnsi="微软雅黑"/>
          <w:szCs w:val="21"/>
        </w:rPr>
        <w:t>本次实验检测到{{</w:t>
      </w:r>
      <w:proofErr w:type="spellStart"/>
      <w:r w:rsidRPr="00E70BA8">
        <w:rPr>
          <w:rFonts w:ascii="微软雅黑" w:eastAsia="微软雅黑" w:hAnsi="微软雅黑"/>
          <w:szCs w:val="21"/>
        </w:rPr>
        <w:t>a.gene_symbol</w:t>
      </w:r>
      <w:proofErr w:type="spellEnd"/>
      <w:r w:rsidRPr="00E70BA8">
        <w:rPr>
          <w:rFonts w:ascii="微软雅黑" w:eastAsia="微软雅黑" w:hAnsi="微软雅黑"/>
          <w:szCs w:val="21"/>
        </w:rPr>
        <w:t>}}基因的{{</w:t>
      </w:r>
      <w:proofErr w:type="spellStart"/>
      <w:r w:rsidRPr="00E70BA8">
        <w:rPr>
          <w:rFonts w:ascii="微软雅黑" w:eastAsia="微软雅黑" w:hAnsi="微软雅黑"/>
          <w:szCs w:val="21"/>
        </w:rPr>
        <w:t>a.hgvs_c</w:t>
      </w:r>
      <w:proofErr w:type="spellEnd"/>
      <w:r w:rsidRPr="00E70BA8">
        <w:rPr>
          <w:rFonts w:ascii="微软雅黑" w:eastAsia="微软雅黑" w:hAnsi="微软雅黑"/>
          <w:szCs w:val="21"/>
        </w:rPr>
        <w:t>}}</w:t>
      </w:r>
      <w:r>
        <w:rPr>
          <w:rFonts w:ascii="微软雅黑" w:eastAsia="微软雅黑" w:hAnsi="微软雅黑" w:hint="eastAsia"/>
          <w:szCs w:val="21"/>
        </w:rPr>
        <w:t>突变</w:t>
      </w:r>
      <w:r w:rsidRPr="00E70BA8">
        <w:rPr>
          <w:rFonts w:ascii="微软雅黑" w:eastAsia="微软雅黑" w:hAnsi="微软雅黑"/>
          <w:szCs w:val="21"/>
        </w:rPr>
        <w:t>，{{</w:t>
      </w:r>
      <w:proofErr w:type="spellStart"/>
      <w:r w:rsidRPr="00E70BA8">
        <w:rPr>
          <w:rFonts w:ascii="微软雅黑" w:eastAsia="微软雅黑" w:hAnsi="微软雅黑"/>
          <w:szCs w:val="21"/>
        </w:rPr>
        <w:t>a.variant_desc_cn</w:t>
      </w:r>
      <w:proofErr w:type="spellEnd"/>
      <w:r w:rsidRPr="00E70BA8">
        <w:rPr>
          <w:rFonts w:ascii="微软雅黑" w:eastAsia="微软雅黑" w:hAnsi="微软雅黑"/>
          <w:szCs w:val="21"/>
        </w:rPr>
        <w:t>}}{{</w:t>
      </w:r>
      <w:proofErr w:type="spellStart"/>
      <w:r w:rsidRPr="00E70BA8">
        <w:rPr>
          <w:rFonts w:ascii="微软雅黑" w:eastAsia="微软雅黑" w:hAnsi="微软雅黑"/>
          <w:szCs w:val="21"/>
        </w:rPr>
        <w:t>a.variant_interpret_cn|e</w:t>
      </w:r>
      <w:proofErr w:type="spellEnd"/>
      <w:r w:rsidRPr="00E70BA8">
        <w:rPr>
          <w:rFonts w:ascii="微软雅黑" w:eastAsia="微软雅黑" w:hAnsi="微软雅黑"/>
          <w:szCs w:val="21"/>
        </w:rPr>
        <w:t>}}</w:t>
      </w:r>
    </w:p>
    <w:p w14:paraId="7EE92E37" w14:textId="19E31739" w:rsidR="00787F93" w:rsidRPr="00787F93" w:rsidRDefault="00787F93" w:rsidP="00787F93">
      <w:pPr>
        <w:pStyle w:val="ab"/>
        <w:numPr>
          <w:ilvl w:val="0"/>
          <w:numId w:val="23"/>
        </w:numPr>
        <w:spacing w:line="400" w:lineRule="exact"/>
        <w:ind w:firstLineChars="0"/>
        <w:rPr>
          <w:rFonts w:ascii="微软雅黑" w:eastAsia="微软雅黑" w:hAnsi="微软雅黑" w:cs="Times New Roman"/>
          <w:szCs w:val="21"/>
        </w:rPr>
      </w:pPr>
      <w:r>
        <w:rPr>
          <w:rFonts w:ascii="微软雅黑" w:eastAsia="微软雅黑" w:hAnsi="微软雅黑" w:cs="Times New Roman" w:hint="eastAsia"/>
          <w:szCs w:val="21"/>
        </w:rPr>
        <w:t>{%p</w:t>
      </w:r>
      <w:r>
        <w:rPr>
          <w:rFonts w:ascii="微软雅黑" w:eastAsia="微软雅黑" w:hAnsi="微软雅黑" w:cs="Times New Roman"/>
          <w:szCs w:val="21"/>
        </w:rPr>
        <w:t xml:space="preserve"> </w:t>
      </w:r>
      <w:proofErr w:type="spellStart"/>
      <w:r>
        <w:rPr>
          <w:rFonts w:ascii="微软雅黑" w:eastAsia="微软雅黑" w:hAnsi="微软雅黑" w:cs="Times New Roman"/>
          <w:szCs w:val="21"/>
        </w:rPr>
        <w:t>endfor</w:t>
      </w:r>
      <w:proofErr w:type="spellEnd"/>
      <w:r>
        <w:rPr>
          <w:rFonts w:ascii="微软雅黑" w:eastAsia="微软雅黑" w:hAnsi="微软雅黑" w:cs="Times New Roman" w:hint="eastAsia"/>
          <w:szCs w:val="21"/>
        </w:rPr>
        <w:t>%}</w:t>
      </w:r>
    </w:p>
    <w:p w14:paraId="7F2A29EE" w14:textId="71440765" w:rsidR="00787F93" w:rsidRPr="00787F93" w:rsidRDefault="00EB1020" w:rsidP="00787F93">
      <w:pPr>
        <w:pStyle w:val="ab"/>
        <w:numPr>
          <w:ilvl w:val="0"/>
          <w:numId w:val="23"/>
        </w:numPr>
        <w:spacing w:line="400" w:lineRule="exact"/>
        <w:ind w:firstLineChars="0"/>
        <w:rPr>
          <w:rFonts w:ascii="微软雅黑" w:eastAsia="微软雅黑" w:hAnsi="微软雅黑" w:cs="Times New Roman"/>
          <w:szCs w:val="21"/>
        </w:rPr>
      </w:pPr>
      <w:r w:rsidRPr="00787F93">
        <w:rPr>
          <w:rFonts w:ascii="微软雅黑" w:eastAsia="微软雅黑" w:hAnsi="微软雅黑" w:cs="Times New Roman"/>
          <w:szCs w:val="21"/>
        </w:rPr>
        <w:t>携带BRCA1基因或BRCA2基因致病性或疑似致病性变异的患者能够更好的从PARP抑制剂的治疗中获益。</w:t>
      </w:r>
      <w:r w:rsidRPr="00787F93">
        <w:rPr>
          <w:rFonts w:ascii="微软雅黑" w:eastAsia="微软雅黑" w:hAnsi="微软雅黑" w:cs="Times New Roman" w:hint="eastAsia"/>
          <w:szCs w:val="21"/>
        </w:rPr>
        <w:t>目前，</w:t>
      </w:r>
      <w:r w:rsidRPr="00787F93">
        <w:rPr>
          <w:rFonts w:ascii="微软雅黑" w:eastAsia="微软雅黑" w:hAnsi="微软雅黑" w:cs="Times New Roman"/>
          <w:szCs w:val="21"/>
        </w:rPr>
        <w:t>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75ABD4FE" w14:textId="6D5D314F" w:rsidR="00787F93" w:rsidRDefault="00EB1020" w:rsidP="00EB1020">
      <w:pPr>
        <w:pStyle w:val="ab"/>
        <w:numPr>
          <w:ilvl w:val="0"/>
          <w:numId w:val="23"/>
        </w:numPr>
        <w:spacing w:line="400" w:lineRule="exact"/>
        <w:ind w:firstLineChars="0"/>
        <w:rPr>
          <w:rFonts w:ascii="微软雅黑" w:eastAsia="微软雅黑" w:hAnsi="微软雅黑" w:cs="Times New Roman"/>
          <w:szCs w:val="21"/>
        </w:rPr>
      </w:pPr>
      <w:r w:rsidRPr="00787F93">
        <w:rPr>
          <w:rFonts w:ascii="微软雅黑" w:eastAsia="微软雅黑" w:hAnsi="微软雅黑" w:cs="Times New Roman"/>
          <w:szCs w:val="21"/>
        </w:rPr>
        <w:t>本次送检样品类型为组织，无法确定该突变是否为胚系突变。由于BRCA1/BRCA2基因胚系致病性或疑似致病性突变与乳腺癌、卵巢癌、胰腺癌、前列腺癌等患病风险高度相关，建议您送检胚系样品（如外周血）进一步验证该位点是否为胚系突变，以利于个人/家庭遗传风险管理。</w:t>
      </w:r>
    </w:p>
    <w:p w14:paraId="2A7B6B77" w14:textId="567746AF" w:rsidR="00787F93" w:rsidRDefault="00787F93" w:rsidP="00787F93">
      <w:pPr>
        <w:pStyle w:val="ab"/>
        <w:numPr>
          <w:ilvl w:val="0"/>
          <w:numId w:val="23"/>
        </w:numPr>
        <w:spacing w:line="400" w:lineRule="exact"/>
        <w:ind w:firstLineChars="0"/>
        <w:rPr>
          <w:rFonts w:ascii="微软雅黑" w:eastAsia="微软雅黑" w:hAnsi="微软雅黑" w:cs="Times New Roman"/>
          <w:szCs w:val="21"/>
        </w:rPr>
      </w:pPr>
      <w:r>
        <w:rPr>
          <w:rFonts w:ascii="微软雅黑" w:eastAsia="微软雅黑" w:hAnsi="微软雅黑" w:cs="Times New Roman" w:hint="eastAsia"/>
          <w:szCs w:val="21"/>
        </w:rPr>
        <w:t>{</w:t>
      </w:r>
      <w:r>
        <w:rPr>
          <w:rFonts w:ascii="微软雅黑" w:eastAsia="微软雅黑" w:hAnsi="微软雅黑" w:cs="Times New Roman"/>
          <w:szCs w:val="21"/>
        </w:rPr>
        <w:t>%p else%}</w:t>
      </w:r>
    </w:p>
    <w:p w14:paraId="38DF94AC" w14:textId="1F7DBB54" w:rsidR="00996A46" w:rsidRPr="00996A46" w:rsidRDefault="00996A46" w:rsidP="00996A46">
      <w:pPr>
        <w:spacing w:line="400" w:lineRule="exact"/>
        <w:rPr>
          <w:rFonts w:ascii="微软雅黑" w:eastAsia="微软雅黑" w:hAnsi="微软雅黑" w:cs="Times New Roman"/>
          <w:b/>
          <w:bCs/>
          <w:sz w:val="24"/>
          <w:szCs w:val="24"/>
        </w:rPr>
      </w:pPr>
      <w:r w:rsidRPr="00996A46">
        <w:rPr>
          <w:rFonts w:ascii="微软雅黑" w:eastAsia="微软雅黑" w:hAnsi="微软雅黑" w:cs="Times New Roman" w:hint="eastAsia"/>
          <w:sz w:val="24"/>
          <w:szCs w:val="24"/>
        </w:rPr>
        <w:t>肿瘤的发生发展与多种因素相关，本检测未检测到</w:t>
      </w:r>
      <w:r w:rsidRPr="00996A46">
        <w:rPr>
          <w:rFonts w:ascii="微软雅黑" w:eastAsia="微软雅黑" w:hAnsi="微软雅黑" w:cs="Times New Roman"/>
          <w:sz w:val="24"/>
          <w:szCs w:val="24"/>
        </w:rPr>
        <w:t>BRCA1基因或BRCA2基因中存在具有临床意</w:t>
      </w:r>
      <w:r w:rsidRPr="00996A46">
        <w:rPr>
          <w:rFonts w:ascii="微软雅黑" w:eastAsia="微软雅黑" w:hAnsi="微软雅黑" w:cs="Times New Roman"/>
          <w:sz w:val="24"/>
          <w:szCs w:val="24"/>
        </w:rPr>
        <w:lastRenderedPageBreak/>
        <w:t>义的变异，仅说明患者肿瘤的发生发展可能与所检测的目标区域内的基因变异无关。如需进一步检测，建议检测包含更多与该疾病相关的基因的项目。</w:t>
      </w:r>
    </w:p>
    <w:p w14:paraId="5BECB53F" w14:textId="7AF1F887" w:rsidR="00787F93" w:rsidRPr="00787F93" w:rsidRDefault="00787F93" w:rsidP="00787F93">
      <w:pPr>
        <w:pStyle w:val="ab"/>
        <w:numPr>
          <w:ilvl w:val="0"/>
          <w:numId w:val="23"/>
        </w:numPr>
        <w:spacing w:line="400" w:lineRule="exact"/>
        <w:ind w:firstLineChars="0"/>
        <w:rPr>
          <w:rFonts w:ascii="微软雅黑" w:eastAsia="微软雅黑" w:hAnsi="微软雅黑" w:cs="Times New Roman"/>
          <w:szCs w:val="21"/>
        </w:rPr>
      </w:pPr>
      <w:r>
        <w:rPr>
          <w:rFonts w:ascii="微软雅黑" w:eastAsia="微软雅黑" w:hAnsi="微软雅黑" w:cs="Times New Roman" w:hint="eastAsia"/>
          <w:szCs w:val="21"/>
        </w:rPr>
        <w:t>{</w:t>
      </w:r>
      <w:r>
        <w:rPr>
          <w:rFonts w:ascii="微软雅黑" w:eastAsia="微软雅黑" w:hAnsi="微软雅黑" w:cs="Times New Roman"/>
          <w:szCs w:val="21"/>
        </w:rPr>
        <w:t>%p endif%}</w:t>
      </w:r>
    </w:p>
    <w:p w14:paraId="53B4E5FF" w14:textId="544404AB" w:rsidR="00E27885" w:rsidRPr="00E27885" w:rsidRDefault="00E27885" w:rsidP="00EB1020">
      <w:pPr>
        <w:spacing w:line="400" w:lineRule="exact"/>
        <w:rPr>
          <w:rFonts w:ascii="微软雅黑" w:eastAsia="微软雅黑" w:hAnsi="微软雅黑" w:cs="Times New Roman"/>
          <w:sz w:val="16"/>
          <w:szCs w:val="16"/>
        </w:rPr>
      </w:pPr>
      <w:r w:rsidRPr="00E27885">
        <w:rPr>
          <w:rFonts w:ascii="微软雅黑" w:eastAsia="微软雅黑" w:hAnsi="微软雅黑" w:cs="Times New Roman" w:hint="eastAsia"/>
          <w:sz w:val="16"/>
          <w:szCs w:val="16"/>
        </w:rPr>
        <w:t>注：</w:t>
      </w:r>
    </w:p>
    <w:p w14:paraId="5DE85674"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 xml:space="preserve">本检测项目中使用的参考基因组版本为hg19，报告中的变异命名遵从人类基因组变异协会(Human Genome Variation </w:t>
      </w:r>
      <w:proofErr w:type="spellStart"/>
      <w:r w:rsidRPr="00E27885">
        <w:rPr>
          <w:rFonts w:ascii="微软雅黑" w:eastAsia="微软雅黑" w:hAnsi="微软雅黑" w:cs="微软雅黑" w:hint="eastAsia"/>
          <w:sz w:val="16"/>
          <w:szCs w:val="16"/>
        </w:rPr>
        <w:t>Society,HGVS</w:t>
      </w:r>
      <w:proofErr w:type="spellEnd"/>
      <w:r w:rsidRPr="00E27885">
        <w:rPr>
          <w:rFonts w:ascii="微软雅黑" w:eastAsia="微软雅黑" w:hAnsi="微软雅黑" w:cs="微软雅黑" w:hint="eastAsia"/>
          <w:sz w:val="16"/>
          <w:szCs w:val="16"/>
        </w:rPr>
        <w:t>)指南中的相关规定进行命名。其中，</w:t>
      </w:r>
      <w:r w:rsidRPr="00E27885">
        <w:rPr>
          <w:rFonts w:ascii="微软雅黑" w:eastAsia="微软雅黑" w:hAnsi="微软雅黑" w:cs="微软雅黑" w:hint="eastAsia"/>
          <w:i/>
          <w:iCs/>
          <w:sz w:val="16"/>
          <w:szCs w:val="16"/>
        </w:rPr>
        <w:t>BRCA1</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007294，</w:t>
      </w:r>
      <w:r w:rsidRPr="00E27885">
        <w:rPr>
          <w:rFonts w:ascii="微软雅黑" w:eastAsia="微软雅黑" w:hAnsi="微软雅黑" w:cs="微软雅黑" w:hint="eastAsia"/>
          <w:i/>
          <w:iCs/>
          <w:sz w:val="16"/>
          <w:szCs w:val="16"/>
        </w:rPr>
        <w:t>BRCA2</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000059。</w:t>
      </w:r>
    </w:p>
    <w:p w14:paraId="354992C8" w14:textId="3CAB6A20" w:rsidR="00E27885" w:rsidRPr="00E27885" w:rsidRDefault="00E27885" w:rsidP="00E27885">
      <w:pPr>
        <w:numPr>
          <w:ilvl w:val="0"/>
          <w:numId w:val="21"/>
        </w:numPr>
        <w:spacing w:line="400" w:lineRule="exact"/>
        <w:rPr>
          <w:rFonts w:ascii="微软雅黑" w:eastAsia="微软雅黑" w:hAnsi="微软雅黑" w:cs="Times New Roman"/>
          <w:sz w:val="16"/>
          <w:szCs w:val="16"/>
        </w:rPr>
      </w:pPr>
      <w:r w:rsidRPr="00E27885">
        <w:rPr>
          <w:rFonts w:ascii="微软雅黑" w:eastAsia="微软雅黑" w:hAnsi="微软雅黑" w:cs="微软雅黑" w:hint="eastAsia"/>
          <w:sz w:val="16"/>
          <w:szCs w:val="16"/>
        </w:rPr>
        <w:t>根据</w:t>
      </w:r>
      <w:r w:rsidR="00903415" w:rsidRPr="00903415">
        <w:rPr>
          <w:rFonts w:ascii="微软雅黑" w:eastAsia="微软雅黑" w:hAnsi="微软雅黑" w:cs="微软雅黑"/>
          <w:sz w:val="16"/>
          <w:szCs w:val="16"/>
        </w:rPr>
        <w:t>{{</w:t>
      </w:r>
      <w:proofErr w:type="spellStart"/>
      <w:r w:rsidR="00903415" w:rsidRPr="00903415">
        <w:rPr>
          <w:rFonts w:ascii="微软雅黑" w:eastAsia="微软雅黑" w:hAnsi="微软雅黑" w:cs="微软雅黑"/>
          <w:sz w:val="16"/>
          <w:szCs w:val="16"/>
        </w:rPr>
        <w:t>sample.association.IARC</w:t>
      </w:r>
      <w:proofErr w:type="spellEnd"/>
      <w:r w:rsidR="00903415" w:rsidRPr="00903415">
        <w:rPr>
          <w:rFonts w:ascii="微软雅黑" w:eastAsia="微软雅黑" w:hAnsi="微软雅黑" w:cs="微软雅黑"/>
          <w:sz w:val="16"/>
          <w:szCs w:val="16"/>
        </w:rPr>
        <w:t>}}</w:t>
      </w:r>
      <w:r w:rsidRPr="00E27885">
        <w:rPr>
          <w:rFonts w:ascii="微软雅黑" w:eastAsia="微软雅黑" w:hAnsi="微软雅黑" w:cs="微软雅黑" w:hint="eastAsia"/>
          <w:sz w:val="16"/>
          <w:szCs w:val="16"/>
        </w:rPr>
        <w:t>和</w:t>
      </w:r>
      <w:r w:rsidR="00903415" w:rsidRPr="00903415">
        <w:rPr>
          <w:rFonts w:ascii="微软雅黑" w:eastAsia="微软雅黑" w:hAnsi="微软雅黑" w:cs="微软雅黑"/>
          <w:sz w:val="16"/>
          <w:szCs w:val="16"/>
        </w:rPr>
        <w:t>{{</w:t>
      </w:r>
      <w:proofErr w:type="spellStart"/>
      <w:r w:rsidR="00903415" w:rsidRPr="00903415">
        <w:rPr>
          <w:rFonts w:ascii="微软雅黑" w:eastAsia="微软雅黑" w:hAnsi="微软雅黑" w:cs="微软雅黑"/>
          <w:sz w:val="16"/>
          <w:szCs w:val="16"/>
        </w:rPr>
        <w:t>sample.association.ACMG</w:t>
      </w:r>
      <w:proofErr w:type="spellEnd"/>
      <w:r w:rsidR="00903415" w:rsidRPr="00903415">
        <w:rPr>
          <w:rFonts w:ascii="微软雅黑" w:eastAsia="微软雅黑" w:hAnsi="微软雅黑" w:cs="微软雅黑"/>
          <w:sz w:val="16"/>
          <w:szCs w:val="16"/>
        </w:rPr>
        <w:t>}}</w:t>
      </w:r>
      <w:r w:rsidRPr="00E27885">
        <w:rPr>
          <w:rFonts w:ascii="微软雅黑" w:eastAsia="微软雅黑" w:hAnsi="微软雅黑" w:cs="微软雅黑" w:hint="eastAsia"/>
          <w:sz w:val="16"/>
          <w:szCs w:val="16"/>
        </w:rPr>
        <w:t>的分类标准，</w:t>
      </w:r>
      <w:r w:rsidRPr="00E27885">
        <w:rPr>
          <w:rFonts w:ascii="微软雅黑" w:eastAsia="微软雅黑" w:hAnsi="微软雅黑" w:cs="微软雅黑" w:hint="eastAsia"/>
          <w:i/>
          <w:sz w:val="16"/>
          <w:szCs w:val="16"/>
        </w:rPr>
        <w:t>BRCA1</w:t>
      </w:r>
      <w:r w:rsidRPr="00E27885">
        <w:rPr>
          <w:rFonts w:ascii="微软雅黑" w:eastAsia="微软雅黑" w:hAnsi="微软雅黑" w:cs="微软雅黑" w:hint="eastAsia"/>
          <w:sz w:val="16"/>
          <w:szCs w:val="16"/>
        </w:rPr>
        <w:t>基因和</w:t>
      </w:r>
      <w:r w:rsidRPr="00E27885">
        <w:rPr>
          <w:rFonts w:ascii="微软雅黑" w:eastAsia="微软雅黑" w:hAnsi="微软雅黑" w:cs="微软雅黑" w:hint="eastAsia"/>
          <w:i/>
          <w:sz w:val="16"/>
          <w:szCs w:val="16"/>
        </w:rPr>
        <w:t>BRCA2</w:t>
      </w:r>
      <w:r w:rsidRPr="00E27885">
        <w:rPr>
          <w:rFonts w:ascii="微软雅黑" w:eastAsia="微软雅黑" w:hAnsi="微软雅黑" w:cs="微软雅黑" w:hint="eastAsia"/>
          <w:sz w:val="16"/>
          <w:szCs w:val="16"/>
        </w:rPr>
        <w:t>基因胚系变异可分为：致病性变异/疑似致病性变异/意义不明确变异/疑似良性变异/良性变异。上表中，胚系</w:t>
      </w:r>
      <w:r w:rsidRPr="00E27885">
        <w:rPr>
          <w:rFonts w:ascii="微软雅黑" w:eastAsia="微软雅黑" w:hAnsi="微软雅黑" w:cs="Times New Roman" w:hint="eastAsia"/>
          <w:sz w:val="16"/>
          <w:szCs w:val="16"/>
        </w:rPr>
        <w:t>变异仅列出致病性或疑似致病性变异。</w:t>
      </w:r>
    </w:p>
    <w:p w14:paraId="6290D90C" w14:textId="0DFAA6C3"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对于体细胞变异，根据其在治疗/诊断/预后等方面的证据，参照</w:t>
      </w:r>
      <w:r w:rsidR="00903415" w:rsidRPr="00903415">
        <w:rPr>
          <w:rFonts w:ascii="微软雅黑" w:eastAsia="微软雅黑" w:hAnsi="微软雅黑" w:cs="微软雅黑"/>
          <w:sz w:val="16"/>
          <w:szCs w:val="16"/>
        </w:rPr>
        <w:t>{{sample.association.AMP}}</w:t>
      </w:r>
      <w:r w:rsidRPr="00E27885">
        <w:rPr>
          <w:rFonts w:ascii="微软雅黑" w:eastAsia="微软雅黑" w:hAnsi="微软雅黑" w:cs="微软雅黑" w:hint="eastAsia"/>
          <w:sz w:val="16"/>
          <w:szCs w:val="16"/>
        </w:rPr>
        <w:t>/</w:t>
      </w:r>
      <w:r w:rsidR="00903415" w:rsidRPr="00903415">
        <w:rPr>
          <w:rFonts w:ascii="微软雅黑" w:eastAsia="微软雅黑" w:hAnsi="微软雅黑" w:cs="微软雅黑"/>
          <w:sz w:val="16"/>
          <w:szCs w:val="16"/>
        </w:rPr>
        <w:t>{{sample.association.ASCO}}</w:t>
      </w:r>
      <w:r w:rsidRPr="00E27885">
        <w:rPr>
          <w:rFonts w:ascii="微软雅黑" w:eastAsia="微软雅黑" w:hAnsi="微软雅黑" w:cs="微软雅黑" w:hint="eastAsia"/>
          <w:sz w:val="16"/>
          <w:szCs w:val="16"/>
        </w:rPr>
        <w:t>/</w:t>
      </w:r>
      <w:r w:rsidR="00903415" w:rsidRPr="00903415">
        <w:rPr>
          <w:rFonts w:ascii="微软雅黑" w:eastAsia="微软雅黑" w:hAnsi="微软雅黑" w:cs="微软雅黑"/>
          <w:sz w:val="16"/>
          <w:szCs w:val="16"/>
        </w:rPr>
        <w:t>{{sample.association.CAP}}</w:t>
      </w:r>
      <w:r w:rsidRPr="00E27885">
        <w:rPr>
          <w:rFonts w:ascii="微软雅黑" w:eastAsia="微软雅黑" w:hAnsi="微软雅黑" w:cs="微软雅黑" w:hint="eastAsia"/>
          <w:sz w:val="16"/>
          <w:szCs w:val="16"/>
        </w:rPr>
        <w:t>联合发布的</w:t>
      </w:r>
      <w:r w:rsidR="00903415" w:rsidRPr="00903415">
        <w:rPr>
          <w:rFonts w:ascii="微软雅黑" w:eastAsia="微软雅黑" w:hAnsi="微软雅黑" w:cs="微软雅黑"/>
          <w:sz w:val="16"/>
          <w:szCs w:val="16"/>
        </w:rPr>
        <w:t>{{</w:t>
      </w:r>
      <w:proofErr w:type="spellStart"/>
      <w:r w:rsidR="00903415" w:rsidRPr="00903415">
        <w:rPr>
          <w:rFonts w:ascii="微软雅黑" w:eastAsia="微软雅黑" w:hAnsi="微软雅黑" w:cs="微软雅黑"/>
          <w:sz w:val="16"/>
          <w:szCs w:val="16"/>
        </w:rPr>
        <w:t>sample.guideline.tumor_var</w:t>
      </w:r>
      <w:proofErr w:type="spellEnd"/>
      <w:r w:rsidR="00903415" w:rsidRPr="00903415">
        <w:rPr>
          <w:rFonts w:ascii="微软雅黑" w:eastAsia="微软雅黑" w:hAnsi="微软雅黑" w:cs="微软雅黑"/>
          <w:sz w:val="16"/>
          <w:szCs w:val="16"/>
        </w:rPr>
        <w:t>}}</w:t>
      </w:r>
      <w:r w:rsidRPr="00E27885">
        <w:rPr>
          <w:rFonts w:ascii="微软雅黑" w:eastAsia="微软雅黑" w:hAnsi="微软雅黑" w:cs="微软雅黑" w:hint="eastAsia"/>
          <w:sz w:val="16"/>
          <w:szCs w:val="16"/>
        </w:rPr>
        <w:t>中的变异分类方法，将体细胞变异分为4类：有较强的临床意义、潜在临床意义、临床意义不明、良性/疑似良性，上表仅列出有较强的临床意义和潜在临床意义的体细胞变异结果。</w:t>
      </w:r>
    </w:p>
    <w:p w14:paraId="69E38BC1" w14:textId="143DDBA7" w:rsidR="00E27885" w:rsidRPr="00FB0B70"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Times New Roman" w:hint="eastAsia"/>
          <w:sz w:val="16"/>
          <w:szCs w:val="16"/>
        </w:rPr>
        <w:t>变异来源为胚系时，其变异丰度处填写杂合/纯合分别表示丰度在5</w:t>
      </w:r>
      <w:r w:rsidRPr="00E27885">
        <w:rPr>
          <w:rFonts w:ascii="微软雅黑" w:eastAsia="微软雅黑" w:hAnsi="微软雅黑" w:cs="Times New Roman"/>
          <w:sz w:val="16"/>
          <w:szCs w:val="16"/>
        </w:rPr>
        <w:t>0</w:t>
      </w:r>
      <w:r w:rsidRPr="00E27885">
        <w:rPr>
          <w:rFonts w:ascii="微软雅黑" w:eastAsia="微软雅黑" w:hAnsi="微软雅黑" w:cs="Times New Roman" w:hint="eastAsia"/>
          <w:sz w:val="16"/>
          <w:szCs w:val="16"/>
        </w:rPr>
        <w:t>％和1</w:t>
      </w:r>
      <w:r w:rsidRPr="00E27885">
        <w:rPr>
          <w:rFonts w:ascii="微软雅黑" w:eastAsia="微软雅黑" w:hAnsi="微软雅黑" w:cs="Times New Roman"/>
          <w:sz w:val="16"/>
          <w:szCs w:val="16"/>
        </w:rPr>
        <w:t>00</w:t>
      </w:r>
      <w:r w:rsidRPr="00E27885">
        <w:rPr>
          <w:rFonts w:ascii="微软雅黑" w:eastAsia="微软雅黑" w:hAnsi="微软雅黑" w:cs="Times New Roman" w:hint="eastAsia"/>
          <w:sz w:val="16"/>
          <w:szCs w:val="16"/>
        </w:rPr>
        <w:t>％左右；变异来源为体细胞时，其变异丰度处填写变异的百分比，表示在所检测的肿瘤组织D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中变异的D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所占的比例。</w:t>
      </w:r>
    </w:p>
    <w:p w14:paraId="446B68BE" w14:textId="77777777" w:rsidR="00E36F2C" w:rsidRPr="00E36F2C" w:rsidRDefault="00E36F2C" w:rsidP="00E36F2C">
      <w:pPr>
        <w:spacing w:line="400" w:lineRule="exact"/>
        <w:rPr>
          <w:rFonts w:ascii="微软雅黑" w:eastAsia="微软雅黑" w:hAnsi="微软雅黑" w:cs="微软雅黑"/>
          <w:sz w:val="16"/>
          <w:szCs w:val="16"/>
        </w:rPr>
      </w:pPr>
    </w:p>
    <w:p w14:paraId="679E170A" w14:textId="77777777" w:rsidR="00E36F2C" w:rsidRPr="00E36F2C" w:rsidRDefault="00E36F2C" w:rsidP="00E36F2C">
      <w:pPr>
        <w:spacing w:line="400" w:lineRule="exact"/>
        <w:rPr>
          <w:rFonts w:ascii="微软雅黑" w:eastAsia="微软雅黑" w:hAnsi="微软雅黑" w:cs="微软雅黑"/>
          <w:sz w:val="18"/>
          <w:szCs w:val="18"/>
        </w:rPr>
      </w:pPr>
    </w:p>
    <w:p w14:paraId="36E6C88E" w14:textId="77777777" w:rsidR="00E36F2C" w:rsidRPr="00E36F2C" w:rsidRDefault="00E36F2C" w:rsidP="00E36F2C">
      <w:pPr>
        <w:autoSpaceDE w:val="0"/>
        <w:autoSpaceDN w:val="0"/>
        <w:spacing w:line="480" w:lineRule="auto"/>
        <w:jc w:val="left"/>
        <w:outlineLvl w:val="1"/>
        <w:rPr>
          <w:rFonts w:ascii="微软雅黑" w:eastAsia="微软雅黑" w:hAnsi="微软雅黑" w:cs="宋体"/>
          <w:b/>
          <w:bCs/>
          <w:kern w:val="0"/>
          <w:sz w:val="24"/>
          <w:szCs w:val="24"/>
        </w:rPr>
      </w:pPr>
      <w:r w:rsidRPr="00E36F2C">
        <w:rPr>
          <w:rFonts w:ascii="微软雅黑" w:eastAsia="微软雅黑" w:hAnsi="微软雅黑" w:cs="宋体" w:hint="eastAsia"/>
          <w:b/>
          <w:bCs/>
          <w:kern w:val="0"/>
          <w:sz w:val="24"/>
          <w:szCs w:val="24"/>
        </w:rPr>
        <w:t>2</w:t>
      </w:r>
      <w:r w:rsidRPr="00E36F2C">
        <w:rPr>
          <w:rFonts w:ascii="微软雅黑" w:eastAsia="微软雅黑" w:hAnsi="微软雅黑" w:cs="宋体"/>
          <w:b/>
          <w:bCs/>
          <w:kern w:val="0"/>
          <w:sz w:val="24"/>
          <w:szCs w:val="24"/>
        </w:rPr>
        <w:t>.</w:t>
      </w:r>
      <w:r w:rsidRPr="00E36F2C">
        <w:rPr>
          <w:rFonts w:ascii="微软雅黑" w:eastAsia="微软雅黑" w:hAnsi="微软雅黑" w:cs="宋体" w:hint="eastAsia"/>
          <w:b/>
          <w:bCs/>
          <w:kern w:val="0"/>
          <w:sz w:val="24"/>
          <w:szCs w:val="24"/>
        </w:rPr>
        <w:t>数据主要质控</w:t>
      </w:r>
    </w:p>
    <w:tbl>
      <w:tblPr>
        <w:tblpPr w:leftFromText="180" w:rightFromText="180" w:vertAnchor="text" w:horzAnchor="margin" w:tblpY="118"/>
        <w:tblW w:w="10256"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340"/>
        <w:gridCol w:w="2474"/>
        <w:gridCol w:w="2221"/>
        <w:gridCol w:w="2221"/>
      </w:tblGrid>
      <w:tr w:rsidR="00E36F2C" w:rsidRPr="000537A5" w14:paraId="4BC5EFF3" w14:textId="77777777" w:rsidTr="0024657E">
        <w:trPr>
          <w:trHeight w:val="456"/>
        </w:trPr>
        <w:tc>
          <w:tcPr>
            <w:tcW w:w="3340" w:type="dxa"/>
            <w:shd w:val="clear" w:color="auto" w:fill="DEEAF6" w:themeFill="accent1" w:themeFillTint="33"/>
            <w:noWrap/>
            <w:tcMar>
              <w:top w:w="10" w:type="dxa"/>
              <w:left w:w="10" w:type="dxa"/>
              <w:right w:w="10" w:type="dxa"/>
            </w:tcMar>
            <w:vAlign w:val="center"/>
          </w:tcPr>
          <w:p w14:paraId="4EA8B4F8" w14:textId="77777777" w:rsidR="00E36F2C" w:rsidRPr="003D6556" w:rsidRDefault="00E36F2C" w:rsidP="0024657E">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主要参数</w:t>
            </w:r>
          </w:p>
        </w:tc>
        <w:tc>
          <w:tcPr>
            <w:tcW w:w="2474" w:type="dxa"/>
            <w:shd w:val="clear" w:color="auto" w:fill="DEEAF6" w:themeFill="accent1" w:themeFillTint="33"/>
            <w:noWrap/>
            <w:tcMar>
              <w:top w:w="10" w:type="dxa"/>
              <w:left w:w="10" w:type="dxa"/>
              <w:right w:w="10" w:type="dxa"/>
            </w:tcMar>
            <w:vAlign w:val="center"/>
          </w:tcPr>
          <w:p w14:paraId="39336F94" w14:textId="77777777" w:rsidR="00E36F2C" w:rsidRPr="003D6556" w:rsidRDefault="00E36F2C" w:rsidP="0024657E">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检测样本</w:t>
            </w:r>
          </w:p>
        </w:tc>
        <w:tc>
          <w:tcPr>
            <w:tcW w:w="2221" w:type="dxa"/>
            <w:shd w:val="clear" w:color="auto" w:fill="DEEAF6" w:themeFill="accent1" w:themeFillTint="33"/>
            <w:noWrap/>
            <w:tcMar>
              <w:top w:w="10" w:type="dxa"/>
              <w:left w:w="10" w:type="dxa"/>
              <w:right w:w="10" w:type="dxa"/>
            </w:tcMar>
            <w:vAlign w:val="center"/>
          </w:tcPr>
          <w:p w14:paraId="054C404F" w14:textId="77777777" w:rsidR="00E36F2C" w:rsidRPr="003D6556" w:rsidRDefault="00E36F2C" w:rsidP="0024657E">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质控标准</w:t>
            </w:r>
          </w:p>
        </w:tc>
        <w:tc>
          <w:tcPr>
            <w:tcW w:w="2221" w:type="dxa"/>
            <w:shd w:val="clear" w:color="auto" w:fill="DEEAF6" w:themeFill="accent1" w:themeFillTint="33"/>
            <w:vAlign w:val="center"/>
          </w:tcPr>
          <w:p w14:paraId="594BCB5F" w14:textId="77777777" w:rsidR="00E36F2C" w:rsidRPr="003D6556" w:rsidRDefault="00E36F2C" w:rsidP="0024657E">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hint="eastAsia"/>
                <w:b/>
                <w:bCs/>
                <w:color w:val="000000" w:themeColor="text1"/>
                <w:sz w:val="18"/>
                <w:szCs w:val="18"/>
              </w:rPr>
              <w:t>是否合格</w:t>
            </w:r>
          </w:p>
        </w:tc>
      </w:tr>
      <w:tr w:rsidR="00E36F2C" w:rsidRPr="000537A5" w14:paraId="0F2B591D" w14:textId="77777777" w:rsidTr="0024657E">
        <w:trPr>
          <w:trHeight w:val="456"/>
        </w:trPr>
        <w:tc>
          <w:tcPr>
            <w:tcW w:w="3340" w:type="dxa"/>
            <w:shd w:val="clear" w:color="auto" w:fill="FFFFFF" w:themeFill="background1"/>
            <w:noWrap/>
            <w:tcMar>
              <w:top w:w="10" w:type="dxa"/>
              <w:left w:w="10" w:type="dxa"/>
              <w:right w:w="10" w:type="dxa"/>
            </w:tcMar>
            <w:vAlign w:val="center"/>
          </w:tcPr>
          <w:p w14:paraId="03932176" w14:textId="77777777" w:rsidR="00E36F2C" w:rsidRPr="003D6556" w:rsidRDefault="00E36F2C" w:rsidP="0024657E">
            <w:pPr>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肿瘤细胞含量</w:t>
            </w:r>
          </w:p>
        </w:tc>
        <w:tc>
          <w:tcPr>
            <w:tcW w:w="2474" w:type="dxa"/>
            <w:shd w:val="clear" w:color="auto" w:fill="FFFFFF" w:themeFill="background1"/>
            <w:noWrap/>
            <w:tcMar>
              <w:top w:w="10" w:type="dxa"/>
              <w:left w:w="10" w:type="dxa"/>
              <w:right w:w="10" w:type="dxa"/>
            </w:tcMar>
            <w:vAlign w:val="center"/>
          </w:tcPr>
          <w:p w14:paraId="0D627C5B" w14:textId="77777777" w:rsidR="00781AB7" w:rsidRPr="00781AB7" w:rsidRDefault="00781AB7" w:rsidP="00781AB7">
            <w:pPr>
              <w:jc w:val="center"/>
              <w:rPr>
                <w:rFonts w:ascii="微软雅黑" w:eastAsia="微软雅黑" w:hAnsi="微软雅黑" w:cs="Times New Roman"/>
                <w:sz w:val="18"/>
                <w:szCs w:val="18"/>
              </w:rPr>
            </w:pPr>
            <w:r w:rsidRPr="00781AB7">
              <w:rPr>
                <w:rFonts w:ascii="微软雅黑" w:eastAsia="微软雅黑" w:hAnsi="微软雅黑" w:cs="Times New Roman"/>
                <w:sz w:val="18"/>
                <w:szCs w:val="18"/>
              </w:rPr>
              <w:t xml:space="preserve">{%p if [sample, </w:t>
            </w:r>
            <w:proofErr w:type="spellStart"/>
            <w:r w:rsidRPr="00781AB7">
              <w:rPr>
                <w:rFonts w:ascii="微软雅黑" w:eastAsia="微软雅黑" w:hAnsi="微软雅黑" w:cs="Times New Roman"/>
                <w:sz w:val="18"/>
                <w:szCs w:val="18"/>
              </w:rPr>
              <w:t>lib_quality_control</w:t>
            </w:r>
            <w:proofErr w:type="spellEnd"/>
            <w:r w:rsidRPr="00781AB7">
              <w:rPr>
                <w:rFonts w:ascii="微软雅黑" w:eastAsia="微软雅黑" w:hAnsi="微软雅黑" w:cs="Times New Roman"/>
                <w:sz w:val="18"/>
                <w:szCs w:val="18"/>
              </w:rPr>
              <w:t>, “</w:t>
            </w:r>
            <w:proofErr w:type="spellStart"/>
            <w:r w:rsidRPr="00781AB7">
              <w:rPr>
                <w:rFonts w:ascii="微软雅黑" w:eastAsia="微软雅黑" w:hAnsi="微软雅黑" w:cs="Times New Roman"/>
                <w:sz w:val="18"/>
                <w:szCs w:val="18"/>
              </w:rPr>
              <w:t>tumor_content</w:t>
            </w:r>
            <w:proofErr w:type="spellEnd"/>
            <w:r w:rsidRPr="00781AB7">
              <w:rPr>
                <w:rFonts w:ascii="微软雅黑" w:eastAsia="微软雅黑" w:hAnsi="微软雅黑" w:cs="Times New Roman"/>
                <w:sz w:val="18"/>
                <w:szCs w:val="18"/>
              </w:rPr>
              <w:t>”]|</w:t>
            </w:r>
            <w:proofErr w:type="spellStart"/>
            <w:r w:rsidRPr="00781AB7">
              <w:rPr>
                <w:rFonts w:ascii="微软雅黑" w:eastAsia="微软雅黑" w:hAnsi="微软雅黑" w:cs="Times New Roman"/>
                <w:sz w:val="18"/>
                <w:szCs w:val="18"/>
              </w:rPr>
              <w:t>get_tumor_content</w:t>
            </w:r>
            <w:proofErr w:type="spellEnd"/>
            <w:r w:rsidRPr="00781AB7">
              <w:rPr>
                <w:rFonts w:ascii="微软雅黑" w:eastAsia="微软雅黑" w:hAnsi="微软雅黑" w:cs="Times New Roman"/>
                <w:sz w:val="18"/>
                <w:szCs w:val="18"/>
              </w:rPr>
              <w:t>%}</w:t>
            </w:r>
          </w:p>
          <w:p w14:paraId="16496FF3" w14:textId="77777777" w:rsidR="00781AB7" w:rsidRPr="00781AB7" w:rsidRDefault="00781AB7" w:rsidP="00781AB7">
            <w:pPr>
              <w:jc w:val="center"/>
              <w:rPr>
                <w:rFonts w:ascii="微软雅黑" w:eastAsia="微软雅黑" w:hAnsi="微软雅黑" w:cs="Times New Roman"/>
                <w:sz w:val="18"/>
                <w:szCs w:val="18"/>
              </w:rPr>
            </w:pPr>
            <w:r w:rsidRPr="00781AB7">
              <w:rPr>
                <w:rFonts w:ascii="微软雅黑" w:eastAsia="微软雅黑" w:hAnsi="微软雅黑" w:cs="Times New Roman"/>
                <w:sz w:val="18"/>
                <w:szCs w:val="18"/>
              </w:rPr>
              <w:t xml:space="preserve">{{[sample, </w:t>
            </w:r>
            <w:proofErr w:type="spellStart"/>
            <w:r w:rsidRPr="00781AB7">
              <w:rPr>
                <w:rFonts w:ascii="微软雅黑" w:eastAsia="微软雅黑" w:hAnsi="微软雅黑" w:cs="Times New Roman"/>
                <w:sz w:val="18"/>
                <w:szCs w:val="18"/>
              </w:rPr>
              <w:t>lib_quality_control</w:t>
            </w:r>
            <w:proofErr w:type="spellEnd"/>
            <w:r w:rsidRPr="00781AB7">
              <w:rPr>
                <w:rFonts w:ascii="微软雅黑" w:eastAsia="微软雅黑" w:hAnsi="微软雅黑" w:cs="Times New Roman"/>
                <w:sz w:val="18"/>
                <w:szCs w:val="18"/>
              </w:rPr>
              <w:t>, “</w:t>
            </w:r>
            <w:proofErr w:type="spellStart"/>
            <w:r w:rsidRPr="00781AB7">
              <w:rPr>
                <w:rFonts w:ascii="微软雅黑" w:eastAsia="微软雅黑" w:hAnsi="微软雅黑" w:cs="Times New Roman"/>
                <w:sz w:val="18"/>
                <w:szCs w:val="18"/>
              </w:rPr>
              <w:t>tumor_content</w:t>
            </w:r>
            <w:proofErr w:type="spellEnd"/>
            <w:r w:rsidRPr="00781AB7">
              <w:rPr>
                <w:rFonts w:ascii="微软雅黑" w:eastAsia="微软雅黑" w:hAnsi="微软雅黑" w:cs="Times New Roman"/>
                <w:sz w:val="18"/>
                <w:szCs w:val="18"/>
              </w:rPr>
              <w:t>”]|</w:t>
            </w:r>
            <w:proofErr w:type="spellStart"/>
            <w:r w:rsidRPr="00781AB7">
              <w:rPr>
                <w:rFonts w:ascii="微软雅黑" w:eastAsia="微软雅黑" w:hAnsi="微软雅黑" w:cs="Times New Roman"/>
                <w:sz w:val="18"/>
                <w:szCs w:val="18"/>
              </w:rPr>
              <w:t>get_tumor_content</w:t>
            </w:r>
            <w:proofErr w:type="spellEnd"/>
            <w:r w:rsidRPr="00781AB7">
              <w:rPr>
                <w:rFonts w:ascii="微软雅黑" w:eastAsia="微软雅黑" w:hAnsi="微软雅黑" w:cs="Times New Roman"/>
                <w:sz w:val="18"/>
                <w:szCs w:val="18"/>
              </w:rPr>
              <w:t>}}</w:t>
            </w:r>
          </w:p>
          <w:p w14:paraId="1A587C4B" w14:textId="77777777" w:rsidR="00781AB7" w:rsidRPr="00781AB7" w:rsidRDefault="00781AB7" w:rsidP="00781AB7">
            <w:pPr>
              <w:jc w:val="center"/>
              <w:rPr>
                <w:rFonts w:ascii="微软雅黑" w:eastAsia="微软雅黑" w:hAnsi="微软雅黑" w:cs="Times New Roman"/>
                <w:sz w:val="18"/>
                <w:szCs w:val="18"/>
              </w:rPr>
            </w:pPr>
            <w:r w:rsidRPr="00781AB7">
              <w:rPr>
                <w:rFonts w:ascii="微软雅黑" w:eastAsia="微软雅黑" w:hAnsi="微软雅黑" w:cs="Times New Roman"/>
                <w:sz w:val="18"/>
                <w:szCs w:val="18"/>
              </w:rPr>
              <w:t>{%p endif%}</w:t>
            </w:r>
          </w:p>
          <w:p w14:paraId="4FA519DE" w14:textId="77777777" w:rsidR="00781AB7" w:rsidRPr="00781AB7" w:rsidRDefault="00781AB7" w:rsidP="00781AB7">
            <w:pPr>
              <w:jc w:val="center"/>
              <w:rPr>
                <w:rFonts w:ascii="微软雅黑" w:eastAsia="微软雅黑" w:hAnsi="微软雅黑" w:cs="Times New Roman"/>
                <w:sz w:val="18"/>
                <w:szCs w:val="18"/>
              </w:rPr>
            </w:pPr>
            <w:r w:rsidRPr="00781AB7">
              <w:rPr>
                <w:rFonts w:ascii="微软雅黑" w:eastAsia="微软雅黑" w:hAnsi="微软雅黑" w:cs="Times New Roman"/>
                <w:sz w:val="18"/>
                <w:szCs w:val="18"/>
              </w:rPr>
              <w:t xml:space="preserve">{%p if [sample, </w:t>
            </w:r>
            <w:proofErr w:type="spellStart"/>
            <w:r w:rsidRPr="00781AB7">
              <w:rPr>
                <w:rFonts w:ascii="微软雅黑" w:eastAsia="微软雅黑" w:hAnsi="微软雅黑" w:cs="Times New Roman"/>
                <w:sz w:val="18"/>
                <w:szCs w:val="18"/>
              </w:rPr>
              <w:t>lib_quality_control</w:t>
            </w:r>
            <w:proofErr w:type="spellEnd"/>
            <w:r w:rsidRPr="00781AB7">
              <w:rPr>
                <w:rFonts w:ascii="微软雅黑" w:eastAsia="微软雅黑" w:hAnsi="微软雅黑" w:cs="Times New Roman"/>
                <w:sz w:val="18"/>
                <w:szCs w:val="18"/>
              </w:rPr>
              <w:t>, “</w:t>
            </w:r>
            <w:proofErr w:type="spellStart"/>
            <w:r w:rsidRPr="00781AB7">
              <w:rPr>
                <w:rFonts w:ascii="微软雅黑" w:eastAsia="微软雅黑" w:hAnsi="微软雅黑" w:cs="Times New Roman"/>
                <w:sz w:val="18"/>
                <w:szCs w:val="18"/>
              </w:rPr>
              <w:t>tumor_content_macrodissection_performed</w:t>
            </w:r>
            <w:proofErr w:type="spellEnd"/>
            <w:r w:rsidRPr="00781AB7">
              <w:rPr>
                <w:rFonts w:ascii="微软雅黑" w:eastAsia="微软雅黑" w:hAnsi="微软雅黑" w:cs="Times New Roman"/>
                <w:sz w:val="18"/>
                <w:szCs w:val="18"/>
              </w:rPr>
              <w:t>”]|</w:t>
            </w:r>
            <w:proofErr w:type="spellStart"/>
            <w:r w:rsidRPr="00781AB7">
              <w:rPr>
                <w:rFonts w:ascii="微软雅黑" w:eastAsia="微软雅黑" w:hAnsi="微软雅黑" w:cs="Times New Roman"/>
                <w:sz w:val="18"/>
                <w:szCs w:val="18"/>
              </w:rPr>
              <w:t>get_tumor_content</w:t>
            </w:r>
            <w:proofErr w:type="spellEnd"/>
            <w:r w:rsidRPr="00781AB7">
              <w:rPr>
                <w:rFonts w:ascii="微软雅黑" w:eastAsia="微软雅黑" w:hAnsi="微软雅黑" w:cs="Times New Roman"/>
                <w:sz w:val="18"/>
                <w:szCs w:val="18"/>
              </w:rPr>
              <w:t>%}</w:t>
            </w:r>
          </w:p>
          <w:p w14:paraId="0BDE4493" w14:textId="77777777" w:rsidR="00781AB7" w:rsidRPr="00781AB7" w:rsidRDefault="00781AB7" w:rsidP="00781AB7">
            <w:pPr>
              <w:jc w:val="center"/>
              <w:rPr>
                <w:rFonts w:ascii="微软雅黑" w:eastAsia="微软雅黑" w:hAnsi="微软雅黑" w:cs="Times New Roman"/>
                <w:sz w:val="18"/>
                <w:szCs w:val="18"/>
              </w:rPr>
            </w:pPr>
            <w:r w:rsidRPr="00781AB7">
              <w:rPr>
                <w:rFonts w:ascii="微软雅黑" w:eastAsia="微软雅黑" w:hAnsi="微软雅黑" w:cs="Times New Roman" w:hint="eastAsia"/>
                <w:sz w:val="18"/>
                <w:szCs w:val="18"/>
              </w:rPr>
              <w:t>富集检测：</w:t>
            </w:r>
            <w:r w:rsidRPr="00781AB7">
              <w:rPr>
                <w:rFonts w:ascii="微软雅黑" w:eastAsia="微软雅黑" w:hAnsi="微软雅黑" w:cs="Times New Roman"/>
                <w:sz w:val="18"/>
                <w:szCs w:val="18"/>
              </w:rPr>
              <w:t xml:space="preserve">{{[sample, </w:t>
            </w:r>
            <w:proofErr w:type="spellStart"/>
            <w:r w:rsidRPr="00781AB7">
              <w:rPr>
                <w:rFonts w:ascii="微软雅黑" w:eastAsia="微软雅黑" w:hAnsi="微软雅黑" w:cs="Times New Roman"/>
                <w:sz w:val="18"/>
                <w:szCs w:val="18"/>
              </w:rPr>
              <w:t>lib_quality_control</w:t>
            </w:r>
            <w:proofErr w:type="spellEnd"/>
            <w:r w:rsidRPr="00781AB7">
              <w:rPr>
                <w:rFonts w:ascii="微软雅黑" w:eastAsia="微软雅黑" w:hAnsi="微软雅黑" w:cs="Times New Roman"/>
                <w:sz w:val="18"/>
                <w:szCs w:val="18"/>
              </w:rPr>
              <w:t>, “</w:t>
            </w:r>
            <w:proofErr w:type="spellStart"/>
            <w:r w:rsidRPr="00781AB7">
              <w:rPr>
                <w:rFonts w:ascii="微软雅黑" w:eastAsia="微软雅黑" w:hAnsi="微软雅黑" w:cs="Times New Roman"/>
                <w:sz w:val="18"/>
                <w:szCs w:val="18"/>
              </w:rPr>
              <w:t>tumor_content_macrodissection_performed</w:t>
            </w:r>
            <w:proofErr w:type="spellEnd"/>
            <w:r w:rsidRPr="00781AB7">
              <w:rPr>
                <w:rFonts w:ascii="微软雅黑" w:eastAsia="微软雅黑" w:hAnsi="微软雅黑" w:cs="Times New Roman"/>
                <w:sz w:val="18"/>
                <w:szCs w:val="18"/>
              </w:rPr>
              <w:t>”]|</w:t>
            </w:r>
            <w:proofErr w:type="spellStart"/>
            <w:r w:rsidRPr="00781AB7">
              <w:rPr>
                <w:rFonts w:ascii="微软雅黑" w:eastAsia="微软雅黑" w:hAnsi="微软雅黑" w:cs="Times New Roman"/>
                <w:sz w:val="18"/>
                <w:szCs w:val="18"/>
              </w:rPr>
              <w:t>get_tumor_content</w:t>
            </w:r>
            <w:proofErr w:type="spellEnd"/>
            <w:r w:rsidRPr="00781AB7">
              <w:rPr>
                <w:rFonts w:ascii="微软雅黑" w:eastAsia="微软雅黑" w:hAnsi="微软雅黑" w:cs="Times New Roman"/>
                <w:sz w:val="18"/>
                <w:szCs w:val="18"/>
              </w:rPr>
              <w:t>}}</w:t>
            </w:r>
          </w:p>
          <w:p w14:paraId="68F97698" w14:textId="77777777" w:rsidR="00781AB7" w:rsidRPr="00781AB7" w:rsidRDefault="00781AB7" w:rsidP="00781AB7">
            <w:pPr>
              <w:jc w:val="center"/>
              <w:rPr>
                <w:rFonts w:ascii="微软雅黑" w:eastAsia="微软雅黑" w:hAnsi="微软雅黑" w:cs="Times New Roman"/>
                <w:sz w:val="18"/>
                <w:szCs w:val="18"/>
              </w:rPr>
            </w:pPr>
            <w:r w:rsidRPr="00781AB7">
              <w:rPr>
                <w:rFonts w:ascii="微软雅黑" w:eastAsia="微软雅黑" w:hAnsi="微软雅黑" w:cs="Times New Roman"/>
                <w:sz w:val="18"/>
                <w:szCs w:val="18"/>
              </w:rPr>
              <w:t>{%p endif%}</w:t>
            </w:r>
          </w:p>
          <w:p w14:paraId="45479217" w14:textId="77777777" w:rsidR="00781AB7" w:rsidRPr="00781AB7" w:rsidRDefault="00781AB7" w:rsidP="00781AB7">
            <w:pPr>
              <w:jc w:val="center"/>
              <w:rPr>
                <w:rFonts w:ascii="微软雅黑" w:eastAsia="微软雅黑" w:hAnsi="微软雅黑" w:cs="Times New Roman"/>
                <w:sz w:val="18"/>
                <w:szCs w:val="18"/>
              </w:rPr>
            </w:pPr>
            <w:r w:rsidRPr="00781AB7">
              <w:rPr>
                <w:rFonts w:ascii="微软雅黑" w:eastAsia="微软雅黑" w:hAnsi="微软雅黑" w:cs="Times New Roman"/>
                <w:sz w:val="18"/>
                <w:szCs w:val="18"/>
              </w:rPr>
              <w:lastRenderedPageBreak/>
              <w:t xml:space="preserve">{%p if not [sample, </w:t>
            </w:r>
            <w:proofErr w:type="spellStart"/>
            <w:r w:rsidRPr="00781AB7">
              <w:rPr>
                <w:rFonts w:ascii="微软雅黑" w:eastAsia="微软雅黑" w:hAnsi="微软雅黑" w:cs="Times New Roman"/>
                <w:sz w:val="18"/>
                <w:szCs w:val="18"/>
              </w:rPr>
              <w:t>lib_quality_control</w:t>
            </w:r>
            <w:proofErr w:type="spellEnd"/>
            <w:r w:rsidRPr="00781AB7">
              <w:rPr>
                <w:rFonts w:ascii="微软雅黑" w:eastAsia="微软雅黑" w:hAnsi="微软雅黑" w:cs="Times New Roman"/>
                <w:sz w:val="18"/>
                <w:szCs w:val="18"/>
              </w:rPr>
              <w:t>, “</w:t>
            </w:r>
            <w:proofErr w:type="spellStart"/>
            <w:r w:rsidRPr="00781AB7">
              <w:rPr>
                <w:rFonts w:ascii="微软雅黑" w:eastAsia="微软雅黑" w:hAnsi="微软雅黑" w:cs="Times New Roman"/>
                <w:sz w:val="18"/>
                <w:szCs w:val="18"/>
              </w:rPr>
              <w:t>tumor_content</w:t>
            </w:r>
            <w:proofErr w:type="spellEnd"/>
            <w:r w:rsidRPr="00781AB7">
              <w:rPr>
                <w:rFonts w:ascii="微软雅黑" w:eastAsia="微软雅黑" w:hAnsi="微软雅黑" w:cs="Times New Roman"/>
                <w:sz w:val="18"/>
                <w:szCs w:val="18"/>
              </w:rPr>
              <w:t>”]|</w:t>
            </w:r>
            <w:proofErr w:type="spellStart"/>
            <w:r w:rsidRPr="00781AB7">
              <w:rPr>
                <w:rFonts w:ascii="微软雅黑" w:eastAsia="微软雅黑" w:hAnsi="微软雅黑" w:cs="Times New Roman"/>
                <w:sz w:val="18"/>
                <w:szCs w:val="18"/>
              </w:rPr>
              <w:t>get_tumor_content</w:t>
            </w:r>
            <w:proofErr w:type="spellEnd"/>
            <w:r w:rsidRPr="00781AB7">
              <w:rPr>
                <w:rFonts w:ascii="微软雅黑" w:eastAsia="微软雅黑" w:hAnsi="微软雅黑" w:cs="Times New Roman"/>
                <w:sz w:val="18"/>
                <w:szCs w:val="18"/>
              </w:rPr>
              <w:t xml:space="preserve"> and not [sample, </w:t>
            </w:r>
            <w:proofErr w:type="spellStart"/>
            <w:r w:rsidRPr="00781AB7">
              <w:rPr>
                <w:rFonts w:ascii="微软雅黑" w:eastAsia="微软雅黑" w:hAnsi="微软雅黑" w:cs="Times New Roman"/>
                <w:sz w:val="18"/>
                <w:szCs w:val="18"/>
              </w:rPr>
              <w:t>lib_quality_control</w:t>
            </w:r>
            <w:proofErr w:type="spellEnd"/>
            <w:r w:rsidRPr="00781AB7">
              <w:rPr>
                <w:rFonts w:ascii="微软雅黑" w:eastAsia="微软雅黑" w:hAnsi="微软雅黑" w:cs="Times New Roman"/>
                <w:sz w:val="18"/>
                <w:szCs w:val="18"/>
              </w:rPr>
              <w:t>, “</w:t>
            </w:r>
            <w:proofErr w:type="spellStart"/>
            <w:r w:rsidRPr="00781AB7">
              <w:rPr>
                <w:rFonts w:ascii="微软雅黑" w:eastAsia="微软雅黑" w:hAnsi="微软雅黑" w:cs="Times New Roman"/>
                <w:sz w:val="18"/>
                <w:szCs w:val="18"/>
              </w:rPr>
              <w:t>tumor_content_macrodissection_performed</w:t>
            </w:r>
            <w:proofErr w:type="spellEnd"/>
            <w:r w:rsidRPr="00781AB7">
              <w:rPr>
                <w:rFonts w:ascii="微软雅黑" w:eastAsia="微软雅黑" w:hAnsi="微软雅黑" w:cs="Times New Roman"/>
                <w:sz w:val="18"/>
                <w:szCs w:val="18"/>
              </w:rPr>
              <w:t>”]|</w:t>
            </w:r>
            <w:proofErr w:type="spellStart"/>
            <w:r w:rsidRPr="00781AB7">
              <w:rPr>
                <w:rFonts w:ascii="微软雅黑" w:eastAsia="微软雅黑" w:hAnsi="微软雅黑" w:cs="Times New Roman"/>
                <w:sz w:val="18"/>
                <w:szCs w:val="18"/>
              </w:rPr>
              <w:t>get_tumor_content</w:t>
            </w:r>
            <w:proofErr w:type="spellEnd"/>
            <w:r w:rsidRPr="00781AB7">
              <w:rPr>
                <w:rFonts w:ascii="微软雅黑" w:eastAsia="微软雅黑" w:hAnsi="微软雅黑" w:cs="Times New Roman"/>
                <w:sz w:val="18"/>
                <w:szCs w:val="18"/>
              </w:rPr>
              <w:t>%}</w:t>
            </w:r>
          </w:p>
          <w:p w14:paraId="65BC5345" w14:textId="77777777" w:rsidR="00781AB7" w:rsidRPr="00781AB7" w:rsidRDefault="00781AB7" w:rsidP="00781AB7">
            <w:pPr>
              <w:jc w:val="center"/>
              <w:rPr>
                <w:rFonts w:ascii="微软雅黑" w:eastAsia="微软雅黑" w:hAnsi="微软雅黑" w:cs="Times New Roman"/>
                <w:sz w:val="18"/>
                <w:szCs w:val="18"/>
              </w:rPr>
            </w:pPr>
            <w:r w:rsidRPr="00781AB7">
              <w:rPr>
                <w:rFonts w:ascii="微软雅黑" w:eastAsia="微软雅黑" w:hAnsi="微软雅黑" w:cs="Times New Roman"/>
                <w:sz w:val="18"/>
                <w:szCs w:val="18"/>
              </w:rPr>
              <w:t>/</w:t>
            </w:r>
          </w:p>
          <w:p w14:paraId="3E7759B9" w14:textId="04D372E2" w:rsidR="00E36F2C" w:rsidRPr="00707DAA" w:rsidRDefault="00781AB7" w:rsidP="00781AB7">
            <w:pPr>
              <w:jc w:val="center"/>
              <w:rPr>
                <w:rFonts w:ascii="微软雅黑" w:eastAsia="微软雅黑" w:hAnsi="微软雅黑" w:cs="Times New Roman"/>
                <w:sz w:val="18"/>
                <w:szCs w:val="18"/>
              </w:rPr>
            </w:pPr>
            <w:r w:rsidRPr="00781AB7">
              <w:rPr>
                <w:rFonts w:ascii="微软雅黑" w:eastAsia="微软雅黑" w:hAnsi="微软雅黑" w:cs="Times New Roman"/>
                <w:sz w:val="18"/>
                <w:szCs w:val="18"/>
              </w:rPr>
              <w:t>{%p endif%}</w:t>
            </w:r>
          </w:p>
        </w:tc>
        <w:tc>
          <w:tcPr>
            <w:tcW w:w="2221" w:type="dxa"/>
            <w:shd w:val="clear" w:color="auto" w:fill="FFFFFF" w:themeFill="background1"/>
            <w:noWrap/>
            <w:tcMar>
              <w:top w:w="10" w:type="dxa"/>
              <w:left w:w="10" w:type="dxa"/>
              <w:right w:w="10" w:type="dxa"/>
            </w:tcMar>
            <w:vAlign w:val="center"/>
          </w:tcPr>
          <w:p w14:paraId="03B9EE58" w14:textId="77777777" w:rsidR="00E36F2C" w:rsidRPr="003D6556" w:rsidRDefault="00E36F2C" w:rsidP="0024657E">
            <w:pPr>
              <w:jc w:val="center"/>
              <w:rPr>
                <w:rFonts w:ascii="微软雅黑" w:eastAsia="微软雅黑" w:hAnsi="微软雅黑" w:cs="Times New Roman"/>
                <w:sz w:val="18"/>
                <w:szCs w:val="18"/>
              </w:rPr>
            </w:pPr>
            <w:r w:rsidRPr="007B27D5">
              <w:rPr>
                <w:rFonts w:ascii="微软雅黑" w:eastAsia="微软雅黑" w:hAnsi="微软雅黑" w:cs="Times New Roman" w:hint="eastAsia"/>
                <w:sz w:val="18"/>
                <w:szCs w:val="18"/>
              </w:rPr>
              <w:lastRenderedPageBreak/>
              <w:t>≥</w:t>
            </w:r>
            <w:r>
              <w:rPr>
                <w:rFonts w:ascii="微软雅黑" w:eastAsia="微软雅黑" w:hAnsi="微软雅黑" w:cs="Times New Roman" w:hint="eastAsia"/>
                <w:sz w:val="18"/>
                <w:szCs w:val="18"/>
              </w:rPr>
              <w:t>2</w:t>
            </w:r>
            <w:r>
              <w:rPr>
                <w:rFonts w:ascii="微软雅黑" w:eastAsia="微软雅黑" w:hAnsi="微软雅黑" w:cs="Times New Roman"/>
                <w:sz w:val="18"/>
                <w:szCs w:val="18"/>
              </w:rPr>
              <w:t>0%</w:t>
            </w:r>
          </w:p>
        </w:tc>
        <w:tc>
          <w:tcPr>
            <w:tcW w:w="2221" w:type="dxa"/>
            <w:shd w:val="clear" w:color="auto" w:fill="FFFFFF" w:themeFill="background1"/>
            <w:vAlign w:val="center"/>
          </w:tcPr>
          <w:p w14:paraId="60A3B3EB" w14:textId="77777777" w:rsidR="00D142F8" w:rsidRPr="00D142F8" w:rsidRDefault="00D142F8" w:rsidP="00D142F8">
            <w:pPr>
              <w:jc w:val="center"/>
              <w:rPr>
                <w:rFonts w:ascii="微软雅黑" w:eastAsia="微软雅黑" w:hAnsi="微软雅黑" w:cs="Times New Roman"/>
                <w:sz w:val="18"/>
                <w:szCs w:val="18"/>
              </w:rPr>
            </w:pPr>
            <w:r w:rsidRPr="00D142F8">
              <w:rPr>
                <w:rFonts w:ascii="微软雅黑" w:eastAsia="微软雅黑" w:hAnsi="微软雅黑" w:cs="Times New Roman"/>
                <w:sz w:val="18"/>
                <w:szCs w:val="18"/>
              </w:rPr>
              <w:t xml:space="preserve">{%p if [sample, </w:t>
            </w:r>
            <w:proofErr w:type="spellStart"/>
            <w:r w:rsidRPr="00D142F8">
              <w:rPr>
                <w:rFonts w:ascii="微软雅黑" w:eastAsia="微软雅黑" w:hAnsi="微软雅黑" w:cs="Times New Roman"/>
                <w:sz w:val="18"/>
                <w:szCs w:val="18"/>
              </w:rPr>
              <w:t>lib_quality_control</w:t>
            </w:r>
            <w:proofErr w:type="spellEnd"/>
            <w:r w:rsidRPr="00D142F8">
              <w:rPr>
                <w:rFonts w:ascii="微软雅黑" w:eastAsia="微软雅黑" w:hAnsi="微软雅黑" w:cs="Times New Roman"/>
                <w:sz w:val="18"/>
                <w:szCs w:val="18"/>
              </w:rPr>
              <w:t>, “</w:t>
            </w:r>
            <w:proofErr w:type="spellStart"/>
            <w:r w:rsidRPr="00D142F8">
              <w:rPr>
                <w:rFonts w:ascii="微软雅黑" w:eastAsia="微软雅黑" w:hAnsi="微软雅黑" w:cs="Times New Roman"/>
                <w:sz w:val="18"/>
                <w:szCs w:val="18"/>
              </w:rPr>
              <w:t>tumor_content_macrodissection_performed</w:t>
            </w:r>
            <w:proofErr w:type="spellEnd"/>
            <w:r w:rsidRPr="00D142F8">
              <w:rPr>
                <w:rFonts w:ascii="微软雅黑" w:eastAsia="微软雅黑" w:hAnsi="微软雅黑" w:cs="Times New Roman"/>
                <w:sz w:val="18"/>
                <w:szCs w:val="18"/>
              </w:rPr>
              <w:t>”]|</w:t>
            </w:r>
            <w:proofErr w:type="spellStart"/>
            <w:r w:rsidRPr="00D142F8">
              <w:rPr>
                <w:rFonts w:ascii="微软雅黑" w:eastAsia="微软雅黑" w:hAnsi="微软雅黑" w:cs="Times New Roman"/>
                <w:sz w:val="18"/>
                <w:szCs w:val="18"/>
              </w:rPr>
              <w:t>get_tumor_content</w:t>
            </w:r>
            <w:proofErr w:type="spellEnd"/>
            <w:r w:rsidRPr="00D142F8">
              <w:rPr>
                <w:rFonts w:ascii="微软雅黑" w:eastAsia="微软雅黑" w:hAnsi="微软雅黑" w:cs="Times New Roman"/>
                <w:sz w:val="18"/>
                <w:szCs w:val="18"/>
              </w:rPr>
              <w:t>%}</w:t>
            </w:r>
          </w:p>
          <w:p w14:paraId="033A1B70" w14:textId="77777777" w:rsidR="00D142F8" w:rsidRPr="00D142F8" w:rsidRDefault="00D142F8" w:rsidP="00D142F8">
            <w:pPr>
              <w:jc w:val="center"/>
              <w:rPr>
                <w:rFonts w:ascii="微软雅黑" w:eastAsia="微软雅黑" w:hAnsi="微软雅黑" w:cs="Times New Roman"/>
                <w:sz w:val="18"/>
                <w:szCs w:val="18"/>
              </w:rPr>
            </w:pPr>
            <w:r w:rsidRPr="00D142F8">
              <w:rPr>
                <w:rFonts w:ascii="微软雅黑" w:eastAsia="微软雅黑" w:hAnsi="微软雅黑" w:cs="Times New Roman"/>
                <w:sz w:val="18"/>
                <w:szCs w:val="18"/>
              </w:rPr>
              <w:t xml:space="preserve">{%if [sample, </w:t>
            </w:r>
            <w:proofErr w:type="spellStart"/>
            <w:r w:rsidRPr="00D142F8">
              <w:rPr>
                <w:rFonts w:ascii="微软雅黑" w:eastAsia="微软雅黑" w:hAnsi="微软雅黑" w:cs="Times New Roman"/>
                <w:sz w:val="18"/>
                <w:szCs w:val="18"/>
              </w:rPr>
              <w:t>lib_quality_control</w:t>
            </w:r>
            <w:proofErr w:type="spellEnd"/>
            <w:r w:rsidRPr="00D142F8">
              <w:rPr>
                <w:rFonts w:ascii="微软雅黑" w:eastAsia="微软雅黑" w:hAnsi="微软雅黑" w:cs="Times New Roman"/>
                <w:sz w:val="18"/>
                <w:szCs w:val="18"/>
              </w:rPr>
              <w:t>, “tumor_content_macrodissection_performed”]|get_tumor_content|replace(“%”,””)|float &gt;= 20%}合格{%else%}风险{%endif%}</w:t>
            </w:r>
          </w:p>
          <w:p w14:paraId="673B3BBA" w14:textId="77777777" w:rsidR="00D142F8" w:rsidRPr="00D142F8" w:rsidRDefault="00D142F8" w:rsidP="00D142F8">
            <w:pPr>
              <w:jc w:val="center"/>
              <w:rPr>
                <w:rFonts w:ascii="微软雅黑" w:eastAsia="微软雅黑" w:hAnsi="微软雅黑" w:cs="Times New Roman"/>
                <w:sz w:val="18"/>
                <w:szCs w:val="18"/>
              </w:rPr>
            </w:pPr>
            <w:r w:rsidRPr="00D142F8">
              <w:rPr>
                <w:rFonts w:ascii="微软雅黑" w:eastAsia="微软雅黑" w:hAnsi="微软雅黑" w:cs="Times New Roman"/>
                <w:sz w:val="18"/>
                <w:szCs w:val="18"/>
              </w:rPr>
              <w:t xml:space="preserve">{%p </w:t>
            </w:r>
            <w:proofErr w:type="spellStart"/>
            <w:r w:rsidRPr="00D142F8">
              <w:rPr>
                <w:rFonts w:ascii="微软雅黑" w:eastAsia="微软雅黑" w:hAnsi="微软雅黑" w:cs="Times New Roman"/>
                <w:sz w:val="18"/>
                <w:szCs w:val="18"/>
              </w:rPr>
              <w:t>elif</w:t>
            </w:r>
            <w:proofErr w:type="spellEnd"/>
            <w:r w:rsidRPr="00D142F8">
              <w:rPr>
                <w:rFonts w:ascii="微软雅黑" w:eastAsia="微软雅黑" w:hAnsi="微软雅黑" w:cs="Times New Roman"/>
                <w:sz w:val="18"/>
                <w:szCs w:val="18"/>
              </w:rPr>
              <w:t xml:space="preserve"> [sample, </w:t>
            </w:r>
            <w:proofErr w:type="spellStart"/>
            <w:r w:rsidRPr="00D142F8">
              <w:rPr>
                <w:rFonts w:ascii="微软雅黑" w:eastAsia="微软雅黑" w:hAnsi="微软雅黑" w:cs="Times New Roman"/>
                <w:sz w:val="18"/>
                <w:szCs w:val="18"/>
              </w:rPr>
              <w:t>lib_quality_control</w:t>
            </w:r>
            <w:proofErr w:type="spellEnd"/>
            <w:r w:rsidRPr="00D142F8">
              <w:rPr>
                <w:rFonts w:ascii="微软雅黑" w:eastAsia="微软雅黑" w:hAnsi="微软雅黑" w:cs="Times New Roman"/>
                <w:sz w:val="18"/>
                <w:szCs w:val="18"/>
              </w:rPr>
              <w:t>, “</w:t>
            </w:r>
            <w:proofErr w:type="spellStart"/>
            <w:r w:rsidRPr="00D142F8">
              <w:rPr>
                <w:rFonts w:ascii="微软雅黑" w:eastAsia="微软雅黑" w:hAnsi="微软雅黑" w:cs="Times New Roman"/>
                <w:sz w:val="18"/>
                <w:szCs w:val="18"/>
              </w:rPr>
              <w:t>tumor_content</w:t>
            </w:r>
            <w:proofErr w:type="spellEnd"/>
            <w:r w:rsidRPr="00D142F8">
              <w:rPr>
                <w:rFonts w:ascii="微软雅黑" w:eastAsia="微软雅黑" w:hAnsi="微软雅黑" w:cs="Times New Roman"/>
                <w:sz w:val="18"/>
                <w:szCs w:val="18"/>
              </w:rPr>
              <w:t>”]|</w:t>
            </w:r>
            <w:proofErr w:type="spellStart"/>
            <w:r w:rsidRPr="00D142F8">
              <w:rPr>
                <w:rFonts w:ascii="微软雅黑" w:eastAsia="微软雅黑" w:hAnsi="微软雅黑" w:cs="Times New Roman"/>
                <w:sz w:val="18"/>
                <w:szCs w:val="18"/>
              </w:rPr>
              <w:t>get_tumor_content</w:t>
            </w:r>
            <w:proofErr w:type="spellEnd"/>
            <w:r w:rsidRPr="00D142F8">
              <w:rPr>
                <w:rFonts w:ascii="微软雅黑" w:eastAsia="微软雅黑" w:hAnsi="微软雅黑" w:cs="Times New Roman"/>
                <w:sz w:val="18"/>
                <w:szCs w:val="18"/>
              </w:rPr>
              <w:t>%}</w:t>
            </w:r>
          </w:p>
          <w:p w14:paraId="666F3692" w14:textId="77777777" w:rsidR="00D142F8" w:rsidRPr="00D142F8" w:rsidRDefault="00D142F8" w:rsidP="00D142F8">
            <w:pPr>
              <w:jc w:val="center"/>
              <w:rPr>
                <w:rFonts w:ascii="微软雅黑" w:eastAsia="微软雅黑" w:hAnsi="微软雅黑" w:cs="Times New Roman"/>
                <w:sz w:val="18"/>
                <w:szCs w:val="18"/>
              </w:rPr>
            </w:pPr>
            <w:r w:rsidRPr="00D142F8">
              <w:rPr>
                <w:rFonts w:ascii="微软雅黑" w:eastAsia="微软雅黑" w:hAnsi="微软雅黑" w:cs="Times New Roman"/>
                <w:sz w:val="18"/>
                <w:szCs w:val="18"/>
              </w:rPr>
              <w:t xml:space="preserve">{%if [sample, </w:t>
            </w:r>
            <w:proofErr w:type="spellStart"/>
            <w:r w:rsidRPr="00D142F8">
              <w:rPr>
                <w:rFonts w:ascii="微软雅黑" w:eastAsia="微软雅黑" w:hAnsi="微软雅黑" w:cs="Times New Roman"/>
                <w:sz w:val="18"/>
                <w:szCs w:val="18"/>
              </w:rPr>
              <w:t>lib_quality_control</w:t>
            </w:r>
            <w:proofErr w:type="spellEnd"/>
            <w:r w:rsidRPr="00D142F8">
              <w:rPr>
                <w:rFonts w:ascii="微软雅黑" w:eastAsia="微软雅黑" w:hAnsi="微软雅黑" w:cs="Times New Roman"/>
                <w:sz w:val="18"/>
                <w:szCs w:val="18"/>
              </w:rPr>
              <w:t>, “</w:t>
            </w:r>
            <w:proofErr w:type="spellStart"/>
            <w:r w:rsidRPr="00D142F8">
              <w:rPr>
                <w:rFonts w:ascii="微软雅黑" w:eastAsia="微软雅黑" w:hAnsi="微软雅黑" w:cs="Times New Roman"/>
                <w:sz w:val="18"/>
                <w:szCs w:val="18"/>
              </w:rPr>
              <w:t>tumor_content</w:t>
            </w:r>
            <w:proofErr w:type="spellEnd"/>
            <w:r w:rsidRPr="00D142F8">
              <w:rPr>
                <w:rFonts w:ascii="微软雅黑" w:eastAsia="微软雅黑" w:hAnsi="微软雅黑" w:cs="Times New Roman"/>
                <w:sz w:val="18"/>
                <w:szCs w:val="18"/>
              </w:rPr>
              <w:t>”]|</w:t>
            </w:r>
            <w:proofErr w:type="spellStart"/>
            <w:r w:rsidRPr="00D142F8">
              <w:rPr>
                <w:rFonts w:ascii="微软雅黑" w:eastAsia="微软雅黑" w:hAnsi="微软雅黑" w:cs="Times New Roman"/>
                <w:sz w:val="18"/>
                <w:szCs w:val="18"/>
              </w:rPr>
              <w:t>get_t</w:t>
            </w:r>
            <w:r w:rsidRPr="00D142F8">
              <w:rPr>
                <w:rFonts w:ascii="微软雅黑" w:eastAsia="微软雅黑" w:hAnsi="微软雅黑" w:cs="Times New Roman"/>
                <w:sz w:val="18"/>
                <w:szCs w:val="18"/>
              </w:rPr>
              <w:lastRenderedPageBreak/>
              <w:t>umor_content|replace</w:t>
            </w:r>
            <w:proofErr w:type="spellEnd"/>
            <w:r w:rsidRPr="00D142F8">
              <w:rPr>
                <w:rFonts w:ascii="微软雅黑" w:eastAsia="微软雅黑" w:hAnsi="微软雅黑" w:cs="Times New Roman"/>
                <w:sz w:val="18"/>
                <w:szCs w:val="18"/>
              </w:rPr>
              <w:t>(“%”,””)|float &gt;= 20 %}合格{%else%}风险{%endif%}</w:t>
            </w:r>
          </w:p>
          <w:p w14:paraId="538D7460" w14:textId="77777777" w:rsidR="00D142F8" w:rsidRPr="00D142F8" w:rsidRDefault="00D142F8" w:rsidP="00D142F8">
            <w:pPr>
              <w:jc w:val="center"/>
              <w:rPr>
                <w:rFonts w:ascii="微软雅黑" w:eastAsia="微软雅黑" w:hAnsi="微软雅黑" w:cs="Times New Roman"/>
                <w:sz w:val="18"/>
                <w:szCs w:val="18"/>
              </w:rPr>
            </w:pPr>
            <w:r w:rsidRPr="00D142F8">
              <w:rPr>
                <w:rFonts w:ascii="微软雅黑" w:eastAsia="微软雅黑" w:hAnsi="微软雅黑" w:cs="Times New Roman"/>
                <w:sz w:val="18"/>
                <w:szCs w:val="18"/>
              </w:rPr>
              <w:t>{%p else%}</w:t>
            </w:r>
          </w:p>
          <w:p w14:paraId="74B671F2" w14:textId="77777777" w:rsidR="00D142F8" w:rsidRPr="00D142F8" w:rsidRDefault="00D142F8" w:rsidP="00D142F8">
            <w:pPr>
              <w:jc w:val="center"/>
              <w:rPr>
                <w:rFonts w:ascii="微软雅黑" w:eastAsia="微软雅黑" w:hAnsi="微软雅黑" w:cs="Times New Roman"/>
                <w:sz w:val="18"/>
                <w:szCs w:val="18"/>
              </w:rPr>
            </w:pPr>
            <w:r w:rsidRPr="00D142F8">
              <w:rPr>
                <w:rFonts w:ascii="微软雅黑" w:eastAsia="微软雅黑" w:hAnsi="微软雅黑" w:cs="Times New Roman"/>
                <w:sz w:val="18"/>
                <w:szCs w:val="18"/>
              </w:rPr>
              <w:t>-</w:t>
            </w:r>
          </w:p>
          <w:p w14:paraId="0EF95B2C" w14:textId="163E4069" w:rsidR="00E36F2C" w:rsidRPr="003D6556" w:rsidRDefault="00D142F8" w:rsidP="00D142F8">
            <w:pPr>
              <w:jc w:val="center"/>
              <w:rPr>
                <w:rFonts w:ascii="微软雅黑" w:eastAsia="微软雅黑" w:hAnsi="微软雅黑" w:cs="Times New Roman"/>
                <w:sz w:val="18"/>
                <w:szCs w:val="18"/>
              </w:rPr>
            </w:pPr>
            <w:r w:rsidRPr="00D142F8">
              <w:rPr>
                <w:rFonts w:ascii="微软雅黑" w:eastAsia="微软雅黑" w:hAnsi="微软雅黑" w:cs="Times New Roman"/>
                <w:sz w:val="18"/>
                <w:szCs w:val="18"/>
              </w:rPr>
              <w:t>{%p endif%}</w:t>
            </w:r>
          </w:p>
        </w:tc>
      </w:tr>
      <w:tr w:rsidR="008533D8" w:rsidRPr="000537A5" w14:paraId="19F0A7EF" w14:textId="77777777" w:rsidTr="0024657E">
        <w:trPr>
          <w:trHeight w:val="456"/>
        </w:trPr>
        <w:tc>
          <w:tcPr>
            <w:tcW w:w="3340" w:type="dxa"/>
            <w:shd w:val="clear" w:color="auto" w:fill="FFFFFF" w:themeFill="background1"/>
            <w:noWrap/>
            <w:tcMar>
              <w:top w:w="10" w:type="dxa"/>
              <w:left w:w="10" w:type="dxa"/>
              <w:right w:w="10" w:type="dxa"/>
            </w:tcMar>
            <w:vAlign w:val="center"/>
          </w:tcPr>
          <w:p w14:paraId="0D0674DF"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lastRenderedPageBreak/>
              <w:t>覆盖度</w:t>
            </w:r>
            <w:r w:rsidRPr="003D6556">
              <w:rPr>
                <w:rFonts w:ascii="微软雅黑" w:eastAsia="微软雅黑" w:hAnsi="微软雅黑" w:cs="Times New Roman" w:hint="eastAsia"/>
                <w:sz w:val="18"/>
                <w:szCs w:val="18"/>
                <w:vertAlign w:val="superscript"/>
              </w:rPr>
              <w:t>a</w:t>
            </w:r>
          </w:p>
        </w:tc>
        <w:tc>
          <w:tcPr>
            <w:tcW w:w="2474" w:type="dxa"/>
            <w:shd w:val="clear" w:color="auto" w:fill="FFFFFF" w:themeFill="background1"/>
            <w:noWrap/>
            <w:tcMar>
              <w:top w:w="10" w:type="dxa"/>
              <w:left w:w="10" w:type="dxa"/>
              <w:right w:w="10" w:type="dxa"/>
            </w:tcMar>
            <w:vAlign w:val="center"/>
          </w:tcPr>
          <w:p w14:paraId="4BBE3F7D" w14:textId="0123A75C"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w:t>
            </w:r>
            <w:proofErr w:type="spellStart"/>
            <w:r w:rsidRPr="007E7B74">
              <w:rPr>
                <w:rFonts w:ascii="微软雅黑" w:eastAsia="微软雅黑" w:hAnsi="微软雅黑" w:cs="Times New Roman"/>
                <w:sz w:val="18"/>
                <w:szCs w:val="18"/>
              </w:rPr>
              <w:t>qc.dna_data_qc.cover_ratio</w:t>
            </w:r>
            <w:proofErr w:type="spellEnd"/>
            <w:r w:rsidRPr="007E7B74">
              <w:rPr>
                <w:rFonts w:ascii="微软雅黑" w:eastAsia="微软雅黑" w:hAnsi="微软雅黑" w:cs="Times New Roman"/>
                <w:sz w:val="18"/>
                <w:szCs w:val="18"/>
              </w:rPr>
              <w:t>}}</w:t>
            </w:r>
          </w:p>
        </w:tc>
        <w:tc>
          <w:tcPr>
            <w:tcW w:w="2221" w:type="dxa"/>
            <w:shd w:val="clear" w:color="auto" w:fill="FFFFFF" w:themeFill="background1"/>
            <w:noWrap/>
            <w:tcMar>
              <w:top w:w="10" w:type="dxa"/>
              <w:left w:w="10" w:type="dxa"/>
              <w:right w:w="10" w:type="dxa"/>
            </w:tcMar>
            <w:vAlign w:val="center"/>
          </w:tcPr>
          <w:p w14:paraId="5C968C41"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100%</w:t>
            </w:r>
          </w:p>
        </w:tc>
        <w:tc>
          <w:tcPr>
            <w:tcW w:w="2221" w:type="dxa"/>
            <w:shd w:val="clear" w:color="auto" w:fill="FFFFFF" w:themeFill="background1"/>
            <w:vAlign w:val="center"/>
          </w:tcPr>
          <w:p w14:paraId="168F7E65" w14:textId="19CD9095"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 xml:space="preserve">{%if </w:t>
            </w:r>
            <w:proofErr w:type="spellStart"/>
            <w:r w:rsidRPr="007E7B74">
              <w:rPr>
                <w:rFonts w:ascii="微软雅黑" w:eastAsia="微软雅黑" w:hAnsi="微软雅黑" w:cs="Times New Roman"/>
                <w:sz w:val="18"/>
                <w:szCs w:val="18"/>
              </w:rPr>
              <w:t>qc.dna_data_qc.cover_ratio_num</w:t>
            </w:r>
            <w:proofErr w:type="spellEnd"/>
            <w:r w:rsidRPr="007E7B74">
              <w:rPr>
                <w:rFonts w:ascii="微软雅黑" w:eastAsia="微软雅黑" w:hAnsi="微软雅黑" w:cs="Times New Roman"/>
                <w:sz w:val="18"/>
                <w:szCs w:val="18"/>
              </w:rPr>
              <w:t>==1%}合格{%else%}风险{%endif%}</w:t>
            </w:r>
          </w:p>
        </w:tc>
      </w:tr>
      <w:tr w:rsidR="008533D8" w:rsidRPr="000537A5" w14:paraId="0ABD2521" w14:textId="77777777" w:rsidTr="0024657E">
        <w:trPr>
          <w:trHeight w:val="456"/>
        </w:trPr>
        <w:tc>
          <w:tcPr>
            <w:tcW w:w="3340" w:type="dxa"/>
            <w:shd w:val="clear" w:color="auto" w:fill="FFFFFF" w:themeFill="background1"/>
            <w:noWrap/>
            <w:tcMar>
              <w:top w:w="10" w:type="dxa"/>
              <w:left w:w="10" w:type="dxa"/>
              <w:right w:w="10" w:type="dxa"/>
            </w:tcMar>
            <w:vAlign w:val="center"/>
          </w:tcPr>
          <w:p w14:paraId="40673AFD"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t>平均有效深度</w:t>
            </w:r>
            <w:r w:rsidRPr="003D6556">
              <w:rPr>
                <w:rFonts w:ascii="微软雅黑" w:eastAsia="微软雅黑" w:hAnsi="微软雅黑" w:cs="Times New Roman" w:hint="eastAsia"/>
                <w:sz w:val="18"/>
                <w:szCs w:val="18"/>
                <w:vertAlign w:val="superscript"/>
              </w:rPr>
              <w:t>b</w:t>
            </w:r>
          </w:p>
        </w:tc>
        <w:tc>
          <w:tcPr>
            <w:tcW w:w="2474" w:type="dxa"/>
            <w:shd w:val="clear" w:color="auto" w:fill="FFFFFF" w:themeFill="background1"/>
            <w:noWrap/>
            <w:tcMar>
              <w:top w:w="10" w:type="dxa"/>
              <w:left w:w="10" w:type="dxa"/>
              <w:right w:w="10" w:type="dxa"/>
            </w:tcMar>
            <w:vAlign w:val="center"/>
          </w:tcPr>
          <w:p w14:paraId="534EDA78" w14:textId="52527379"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w:t>
            </w:r>
            <w:proofErr w:type="spellStart"/>
            <w:r w:rsidRPr="007E7B74">
              <w:rPr>
                <w:rFonts w:ascii="微软雅黑" w:eastAsia="微软雅黑" w:hAnsi="微软雅黑" w:cs="Times New Roman"/>
                <w:sz w:val="18"/>
                <w:szCs w:val="18"/>
              </w:rPr>
              <w:t>qc.dna_data_qc.depth_</w:t>
            </w:r>
            <w:r>
              <w:rPr>
                <w:rFonts w:ascii="微软雅黑" w:eastAsia="微软雅黑" w:hAnsi="微软雅黑" w:cs="Times New Roman"/>
                <w:sz w:val="18"/>
                <w:szCs w:val="18"/>
              </w:rPr>
              <w:t>ssbc</w:t>
            </w:r>
            <w:r w:rsidRPr="007E7B74">
              <w:rPr>
                <w:rFonts w:ascii="微软雅黑" w:eastAsia="微软雅黑" w:hAnsi="微软雅黑" w:cs="Times New Roman"/>
                <w:sz w:val="18"/>
                <w:szCs w:val="18"/>
              </w:rPr>
              <w:t>|replace</w:t>
            </w:r>
            <w:proofErr w:type="spellEnd"/>
            <w:r w:rsidRPr="007E7B74">
              <w:rPr>
                <w:rFonts w:ascii="微软雅黑" w:eastAsia="微软雅黑" w:hAnsi="微软雅黑" w:cs="Times New Roman"/>
                <w:sz w:val="18"/>
                <w:szCs w:val="18"/>
              </w:rPr>
              <w:t>(“.00”,””)}}</w:t>
            </w:r>
          </w:p>
        </w:tc>
        <w:tc>
          <w:tcPr>
            <w:tcW w:w="2221" w:type="dxa"/>
            <w:shd w:val="clear" w:color="auto" w:fill="FFFFFF" w:themeFill="background1"/>
            <w:noWrap/>
            <w:tcMar>
              <w:top w:w="10" w:type="dxa"/>
              <w:left w:w="10" w:type="dxa"/>
              <w:right w:w="10" w:type="dxa"/>
            </w:tcMar>
            <w:vAlign w:val="center"/>
          </w:tcPr>
          <w:p w14:paraId="13201047"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3</w:t>
            </w:r>
            <w:r w:rsidRPr="003D6556">
              <w:rPr>
                <w:rFonts w:ascii="微软雅黑" w:eastAsia="微软雅黑" w:hAnsi="微软雅黑" w:cs="Times New Roman"/>
                <w:sz w:val="18"/>
                <w:szCs w:val="18"/>
              </w:rPr>
              <w:t>00×</w:t>
            </w:r>
          </w:p>
        </w:tc>
        <w:tc>
          <w:tcPr>
            <w:tcW w:w="2221" w:type="dxa"/>
            <w:shd w:val="clear" w:color="auto" w:fill="FFFFFF" w:themeFill="background1"/>
            <w:vAlign w:val="center"/>
          </w:tcPr>
          <w:p w14:paraId="501D2FBC" w14:textId="4CEC1EAD" w:rsidR="008533D8" w:rsidRPr="003D6556" w:rsidRDefault="008533D8" w:rsidP="008533D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 xml:space="preserve">{%if </w:t>
            </w:r>
            <w:proofErr w:type="spellStart"/>
            <w:r w:rsidRPr="00E34326">
              <w:rPr>
                <w:rFonts w:ascii="微软雅黑" w:eastAsia="微软雅黑" w:hAnsi="微软雅黑" w:cs="Times New Roman"/>
                <w:sz w:val="18"/>
                <w:szCs w:val="18"/>
              </w:rPr>
              <w:t>qc.dna_data_qc.depth_</w:t>
            </w:r>
            <w:r>
              <w:rPr>
                <w:rFonts w:ascii="微软雅黑" w:eastAsia="微软雅黑" w:hAnsi="微软雅黑" w:cs="Times New Roman"/>
                <w:sz w:val="18"/>
                <w:szCs w:val="18"/>
              </w:rPr>
              <w:t>ssbc</w:t>
            </w:r>
            <w:r w:rsidRPr="00E34326">
              <w:rPr>
                <w:rFonts w:ascii="微软雅黑" w:eastAsia="微软雅黑" w:hAnsi="微软雅黑" w:cs="Times New Roman"/>
                <w:sz w:val="18"/>
                <w:szCs w:val="18"/>
              </w:rPr>
              <w:t>_num</w:t>
            </w:r>
            <w:proofErr w:type="spellEnd"/>
            <w:r w:rsidRPr="00E34326">
              <w:rPr>
                <w:rFonts w:ascii="微软雅黑" w:eastAsia="微软雅黑" w:hAnsi="微软雅黑" w:cs="Times New Roman"/>
                <w:sz w:val="18"/>
                <w:szCs w:val="18"/>
              </w:rPr>
              <w:t>&gt;=</w:t>
            </w:r>
            <w:r>
              <w:rPr>
                <w:rFonts w:ascii="微软雅黑" w:eastAsia="微软雅黑" w:hAnsi="微软雅黑" w:cs="Times New Roman"/>
                <w:sz w:val="18"/>
                <w:szCs w:val="18"/>
              </w:rPr>
              <w:t>30</w:t>
            </w:r>
            <w:r w:rsidRPr="00E34326">
              <w:rPr>
                <w:rFonts w:ascii="微软雅黑" w:eastAsia="微软雅黑" w:hAnsi="微软雅黑" w:cs="Times New Roman"/>
                <w:sz w:val="18"/>
                <w:szCs w:val="18"/>
              </w:rPr>
              <w:t>0%}合格{%else%}风险{%endif%}</w:t>
            </w:r>
          </w:p>
        </w:tc>
      </w:tr>
      <w:tr w:rsidR="008533D8" w:rsidRPr="000537A5" w14:paraId="6595BF6F" w14:textId="77777777" w:rsidTr="0024657E">
        <w:trPr>
          <w:trHeight w:val="456"/>
        </w:trPr>
        <w:tc>
          <w:tcPr>
            <w:tcW w:w="3340" w:type="dxa"/>
            <w:shd w:val="clear" w:color="auto" w:fill="FFFFFF" w:themeFill="background1"/>
            <w:noWrap/>
            <w:tcMar>
              <w:top w:w="10" w:type="dxa"/>
              <w:left w:w="10" w:type="dxa"/>
              <w:right w:w="10" w:type="dxa"/>
            </w:tcMar>
            <w:vAlign w:val="center"/>
          </w:tcPr>
          <w:p w14:paraId="154610B3"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Q30</w:t>
            </w:r>
            <w:r w:rsidRPr="003D6556">
              <w:rPr>
                <w:rFonts w:ascii="微软雅黑" w:eastAsia="微软雅黑" w:hAnsi="微软雅黑" w:cs="Times New Roman" w:hint="eastAsia"/>
                <w:sz w:val="18"/>
                <w:szCs w:val="18"/>
              </w:rPr>
              <w:t>占比</w:t>
            </w:r>
            <w:r w:rsidRPr="003D6556">
              <w:rPr>
                <w:rFonts w:ascii="微软雅黑" w:eastAsia="微软雅黑" w:hAnsi="微软雅黑" w:cs="Times New Roman" w:hint="eastAsia"/>
                <w:sz w:val="18"/>
                <w:szCs w:val="18"/>
                <w:vertAlign w:val="superscript"/>
              </w:rPr>
              <w:t>c</w:t>
            </w:r>
          </w:p>
        </w:tc>
        <w:tc>
          <w:tcPr>
            <w:tcW w:w="2474" w:type="dxa"/>
            <w:shd w:val="clear" w:color="auto" w:fill="FFFFFF" w:themeFill="background1"/>
            <w:noWrap/>
            <w:tcMar>
              <w:top w:w="10" w:type="dxa"/>
              <w:left w:w="10" w:type="dxa"/>
              <w:right w:w="10" w:type="dxa"/>
            </w:tcMar>
            <w:vAlign w:val="center"/>
          </w:tcPr>
          <w:p w14:paraId="3BFB4EDC" w14:textId="5C462D84"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{{qc.dna_data_qc.cleandata_q30}}</w:t>
            </w:r>
          </w:p>
        </w:tc>
        <w:tc>
          <w:tcPr>
            <w:tcW w:w="2221" w:type="dxa"/>
            <w:shd w:val="clear" w:color="auto" w:fill="FFFFFF" w:themeFill="background1"/>
            <w:noWrap/>
            <w:tcMar>
              <w:top w:w="10" w:type="dxa"/>
              <w:left w:w="10" w:type="dxa"/>
              <w:right w:w="10" w:type="dxa"/>
            </w:tcMar>
            <w:vAlign w:val="center"/>
          </w:tcPr>
          <w:p w14:paraId="330D31BA"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≥75%</w:t>
            </w:r>
          </w:p>
        </w:tc>
        <w:tc>
          <w:tcPr>
            <w:tcW w:w="2221" w:type="dxa"/>
            <w:shd w:val="clear" w:color="auto" w:fill="FFFFFF" w:themeFill="background1"/>
            <w:vAlign w:val="center"/>
          </w:tcPr>
          <w:p w14:paraId="1C398450" w14:textId="5B5C1616" w:rsidR="008533D8" w:rsidRPr="003D6556" w:rsidRDefault="008533D8" w:rsidP="008533D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qc.dna_data_qc.cleandata_q30_num&gt;=0.75%}合格{%else%}风险{%endif%}</w:t>
            </w:r>
          </w:p>
        </w:tc>
      </w:tr>
      <w:tr w:rsidR="008533D8" w:rsidRPr="000537A5" w14:paraId="34EE7453" w14:textId="77777777" w:rsidTr="0024657E">
        <w:trPr>
          <w:trHeight w:val="456"/>
        </w:trPr>
        <w:tc>
          <w:tcPr>
            <w:tcW w:w="3340" w:type="dxa"/>
            <w:shd w:val="clear" w:color="auto" w:fill="FFFFFF" w:themeFill="background1"/>
            <w:noWrap/>
            <w:tcMar>
              <w:top w:w="10" w:type="dxa"/>
              <w:left w:w="10" w:type="dxa"/>
              <w:right w:w="10" w:type="dxa"/>
            </w:tcMar>
            <w:vAlign w:val="center"/>
          </w:tcPr>
          <w:p w14:paraId="3CDE0561"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t>比对率</w:t>
            </w:r>
            <w:r w:rsidRPr="003D6556">
              <w:rPr>
                <w:rFonts w:ascii="微软雅黑" w:eastAsia="微软雅黑" w:hAnsi="微软雅黑" w:cs="Times New Roman" w:hint="eastAsia"/>
                <w:sz w:val="18"/>
                <w:szCs w:val="18"/>
                <w:vertAlign w:val="superscript"/>
              </w:rPr>
              <w:t>d</w:t>
            </w:r>
          </w:p>
        </w:tc>
        <w:tc>
          <w:tcPr>
            <w:tcW w:w="2474" w:type="dxa"/>
            <w:shd w:val="clear" w:color="auto" w:fill="FFFFFF" w:themeFill="background1"/>
            <w:noWrap/>
            <w:tcMar>
              <w:top w:w="10" w:type="dxa"/>
              <w:left w:w="10" w:type="dxa"/>
              <w:right w:w="10" w:type="dxa"/>
            </w:tcMar>
            <w:vAlign w:val="center"/>
          </w:tcPr>
          <w:p w14:paraId="2C811DFA" w14:textId="263AAD05"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w:t>
            </w:r>
            <w:proofErr w:type="spellStart"/>
            <w:r w:rsidRPr="007E7B74">
              <w:rPr>
                <w:rFonts w:ascii="微软雅黑" w:eastAsia="微软雅黑" w:hAnsi="微软雅黑" w:cs="Times New Roman"/>
                <w:sz w:val="18"/>
                <w:szCs w:val="18"/>
              </w:rPr>
              <w:t>qc.dna_data_qc.mapping_ratio</w:t>
            </w:r>
            <w:proofErr w:type="spellEnd"/>
            <w:r w:rsidRPr="007E7B74">
              <w:rPr>
                <w:rFonts w:ascii="微软雅黑" w:eastAsia="微软雅黑" w:hAnsi="微软雅黑" w:cs="Times New Roman"/>
                <w:sz w:val="18"/>
                <w:szCs w:val="18"/>
              </w:rPr>
              <w:t>}}</w:t>
            </w:r>
          </w:p>
        </w:tc>
        <w:tc>
          <w:tcPr>
            <w:tcW w:w="2221" w:type="dxa"/>
            <w:shd w:val="clear" w:color="auto" w:fill="FFFFFF" w:themeFill="background1"/>
            <w:noWrap/>
            <w:tcMar>
              <w:top w:w="10" w:type="dxa"/>
              <w:left w:w="10" w:type="dxa"/>
              <w:right w:w="10" w:type="dxa"/>
            </w:tcMar>
            <w:vAlign w:val="center"/>
          </w:tcPr>
          <w:p w14:paraId="7067BB16"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8</w:t>
            </w:r>
            <w:r w:rsidRPr="003D6556">
              <w:rPr>
                <w:rFonts w:ascii="微软雅黑" w:eastAsia="微软雅黑" w:hAnsi="微软雅黑" w:cs="Times New Roman"/>
                <w:sz w:val="18"/>
                <w:szCs w:val="18"/>
              </w:rPr>
              <w:t>5%</w:t>
            </w:r>
          </w:p>
        </w:tc>
        <w:tc>
          <w:tcPr>
            <w:tcW w:w="2221" w:type="dxa"/>
            <w:shd w:val="clear" w:color="auto" w:fill="FFFFFF" w:themeFill="background1"/>
            <w:vAlign w:val="center"/>
          </w:tcPr>
          <w:p w14:paraId="56812ED5" w14:textId="7A6C0D82" w:rsidR="008533D8" w:rsidRPr="003D6556" w:rsidRDefault="008533D8" w:rsidP="008533D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 xml:space="preserve">{%if </w:t>
            </w:r>
            <w:proofErr w:type="spellStart"/>
            <w:r w:rsidRPr="00E34326">
              <w:rPr>
                <w:rFonts w:ascii="微软雅黑" w:eastAsia="微软雅黑" w:hAnsi="微软雅黑" w:cs="Times New Roman"/>
                <w:sz w:val="18"/>
                <w:szCs w:val="18"/>
              </w:rPr>
              <w:t>qc.dna_data_qc.mapping_ratio_num</w:t>
            </w:r>
            <w:proofErr w:type="spellEnd"/>
            <w:r w:rsidRPr="00E34326">
              <w:rPr>
                <w:rFonts w:ascii="微软雅黑" w:eastAsia="微软雅黑" w:hAnsi="微软雅黑" w:cs="Times New Roman"/>
                <w:sz w:val="18"/>
                <w:szCs w:val="18"/>
              </w:rPr>
              <w:t>&gt;=0.85%}合格{%else%}风险{%endif%}</w:t>
            </w:r>
          </w:p>
        </w:tc>
      </w:tr>
    </w:tbl>
    <w:p w14:paraId="2317483C" w14:textId="77777777" w:rsidR="00FE7C8A" w:rsidRDefault="00FE7C8A" w:rsidP="00E36F2C">
      <w:pPr>
        <w:tabs>
          <w:tab w:val="left" w:pos="2295"/>
        </w:tabs>
        <w:rPr>
          <w:rFonts w:ascii="微软雅黑" w:eastAsia="微软雅黑" w:hAnsi="微软雅黑"/>
          <w:b/>
          <w:bCs/>
          <w:szCs w:val="21"/>
        </w:rPr>
      </w:pPr>
      <w:r w:rsidRPr="00FE7C8A">
        <w:rPr>
          <w:rFonts w:ascii="微软雅黑" w:eastAsia="微软雅黑" w:hAnsi="微软雅黑"/>
          <w:b/>
          <w:bCs/>
          <w:szCs w:val="21"/>
          <w:highlight w:val="yellow"/>
        </w:rPr>
        <w:t xml:space="preserve">{%p if [sample, </w:t>
      </w:r>
      <w:proofErr w:type="spellStart"/>
      <w:r w:rsidRPr="00FE7C8A">
        <w:rPr>
          <w:rFonts w:ascii="微软雅黑" w:eastAsia="微软雅黑" w:hAnsi="微软雅黑"/>
          <w:b/>
          <w:bCs/>
          <w:szCs w:val="21"/>
          <w:highlight w:val="yellow"/>
        </w:rPr>
        <w:t>lib_quality_control</w:t>
      </w:r>
      <w:proofErr w:type="spellEnd"/>
      <w:r w:rsidRPr="00FE7C8A">
        <w:rPr>
          <w:rFonts w:ascii="微软雅黑" w:eastAsia="微软雅黑" w:hAnsi="微软雅黑"/>
          <w:b/>
          <w:bCs/>
          <w:szCs w:val="21"/>
          <w:highlight w:val="yellow"/>
        </w:rPr>
        <w:t>, “</w:t>
      </w:r>
      <w:proofErr w:type="spellStart"/>
      <w:r w:rsidRPr="00FE7C8A">
        <w:rPr>
          <w:rFonts w:ascii="微软雅黑" w:eastAsia="微软雅黑" w:hAnsi="微软雅黑"/>
          <w:b/>
          <w:bCs/>
          <w:szCs w:val="21"/>
          <w:highlight w:val="yellow"/>
        </w:rPr>
        <w:t>tumor_content_macrodissection_performed</w:t>
      </w:r>
      <w:proofErr w:type="spellEnd"/>
      <w:r w:rsidRPr="00FE7C8A">
        <w:rPr>
          <w:rFonts w:ascii="微软雅黑" w:eastAsia="微软雅黑" w:hAnsi="微软雅黑"/>
          <w:b/>
          <w:bCs/>
          <w:szCs w:val="21"/>
          <w:highlight w:val="yellow"/>
        </w:rPr>
        <w:t>”]|</w:t>
      </w:r>
      <w:proofErr w:type="spellStart"/>
      <w:r w:rsidRPr="00FE7C8A">
        <w:rPr>
          <w:rFonts w:ascii="微软雅黑" w:eastAsia="微软雅黑" w:hAnsi="微软雅黑"/>
          <w:b/>
          <w:bCs/>
          <w:szCs w:val="21"/>
          <w:highlight w:val="yellow"/>
        </w:rPr>
        <w:t>get_tumor_content</w:t>
      </w:r>
      <w:proofErr w:type="spellEnd"/>
      <w:r w:rsidRPr="00FE7C8A">
        <w:rPr>
          <w:rFonts w:ascii="微软雅黑" w:eastAsia="微软雅黑" w:hAnsi="微软雅黑"/>
          <w:b/>
          <w:bCs/>
          <w:szCs w:val="21"/>
          <w:highlight w:val="yellow"/>
        </w:rPr>
        <w:t>%}</w:t>
      </w:r>
    </w:p>
    <w:p w14:paraId="684E8EAD" w14:textId="1554F36B" w:rsidR="00A13324" w:rsidRPr="00A13324" w:rsidRDefault="00A13324" w:rsidP="00E36F2C">
      <w:pPr>
        <w:tabs>
          <w:tab w:val="left" w:pos="2295"/>
        </w:tabs>
        <w:rPr>
          <w:rFonts w:ascii="微软雅黑" w:eastAsia="微软雅黑" w:hAnsi="微软雅黑"/>
          <w:b/>
          <w:bCs/>
          <w:szCs w:val="21"/>
        </w:rPr>
      </w:pPr>
      <w:r w:rsidRPr="00E36F2C">
        <w:rPr>
          <w:rFonts w:ascii="微软雅黑" w:eastAsia="微软雅黑" w:hAnsi="微软雅黑" w:hint="eastAsia"/>
          <w:b/>
          <w:bCs/>
          <w:szCs w:val="21"/>
        </w:rPr>
        <w:t>总结：经检测，该样品质控</w:t>
      </w:r>
      <w:r>
        <w:rPr>
          <w:rFonts w:ascii="微软雅黑" w:eastAsia="微软雅黑" w:hAnsi="微软雅黑" w:hint="eastAsia"/>
          <w:b/>
          <w:bCs/>
          <w:szCs w:val="21"/>
        </w:rPr>
        <w:t>{</w:t>
      </w:r>
      <w:r>
        <w:rPr>
          <w:rFonts w:ascii="微软雅黑" w:eastAsia="微软雅黑" w:hAnsi="微软雅黑"/>
          <w:b/>
          <w:bCs/>
          <w:szCs w:val="21"/>
        </w:rPr>
        <w:t xml:space="preserve">%if </w:t>
      </w:r>
      <w:proofErr w:type="spellStart"/>
      <w:r w:rsidRPr="00D932A1">
        <w:rPr>
          <w:rFonts w:ascii="微软雅黑" w:eastAsia="微软雅黑" w:hAnsi="微软雅黑"/>
          <w:b/>
          <w:bCs/>
          <w:szCs w:val="21"/>
        </w:rPr>
        <w:t>qc.dna_data_qc.cover_ratio_num</w:t>
      </w:r>
      <w:proofErr w:type="spellEnd"/>
      <w:r w:rsidRPr="00D932A1">
        <w:rPr>
          <w:rFonts w:ascii="微软雅黑" w:eastAsia="微软雅黑" w:hAnsi="微软雅黑"/>
          <w:b/>
          <w:bCs/>
          <w:szCs w:val="21"/>
        </w:rPr>
        <w:t>==1</w:t>
      </w:r>
      <w:r>
        <w:rPr>
          <w:rFonts w:ascii="微软雅黑" w:eastAsia="微软雅黑" w:hAnsi="微软雅黑"/>
          <w:b/>
          <w:bCs/>
          <w:szCs w:val="21"/>
        </w:rPr>
        <w:t xml:space="preserve"> and </w:t>
      </w:r>
      <w:proofErr w:type="spellStart"/>
      <w:r w:rsidRPr="00D932A1">
        <w:rPr>
          <w:rFonts w:ascii="微软雅黑" w:eastAsia="微软雅黑" w:hAnsi="微软雅黑"/>
          <w:b/>
          <w:bCs/>
          <w:szCs w:val="21"/>
        </w:rPr>
        <w:t>qc.dna_data_qc.depth_</w:t>
      </w:r>
      <w:r>
        <w:rPr>
          <w:rFonts w:ascii="微软雅黑" w:eastAsia="微软雅黑" w:hAnsi="微软雅黑"/>
          <w:b/>
          <w:bCs/>
          <w:szCs w:val="21"/>
        </w:rPr>
        <w:t>ssbc</w:t>
      </w:r>
      <w:r w:rsidRPr="00D932A1">
        <w:rPr>
          <w:rFonts w:ascii="微软雅黑" w:eastAsia="微软雅黑" w:hAnsi="微软雅黑"/>
          <w:b/>
          <w:bCs/>
          <w:szCs w:val="21"/>
        </w:rPr>
        <w:t>_num</w:t>
      </w:r>
      <w:proofErr w:type="spellEnd"/>
      <w:r w:rsidRPr="00D932A1">
        <w:rPr>
          <w:rFonts w:ascii="微软雅黑" w:eastAsia="微软雅黑" w:hAnsi="微软雅黑"/>
          <w:b/>
          <w:bCs/>
          <w:szCs w:val="21"/>
        </w:rPr>
        <w:t>&gt;=</w:t>
      </w:r>
      <w:r>
        <w:rPr>
          <w:rFonts w:ascii="微软雅黑" w:eastAsia="微软雅黑" w:hAnsi="微软雅黑"/>
          <w:b/>
          <w:bCs/>
          <w:szCs w:val="21"/>
        </w:rPr>
        <w:t>30</w:t>
      </w:r>
      <w:r w:rsidRPr="00D932A1">
        <w:rPr>
          <w:rFonts w:ascii="微软雅黑" w:eastAsia="微软雅黑" w:hAnsi="微软雅黑"/>
          <w:b/>
          <w:bCs/>
          <w:szCs w:val="21"/>
        </w:rPr>
        <w:t>0</w:t>
      </w:r>
      <w:r>
        <w:rPr>
          <w:rFonts w:ascii="微软雅黑" w:eastAsia="微软雅黑" w:hAnsi="微软雅黑"/>
          <w:b/>
          <w:bCs/>
          <w:szCs w:val="21"/>
        </w:rPr>
        <w:t xml:space="preserve"> and </w:t>
      </w:r>
      <w:r w:rsidRPr="00D932A1">
        <w:rPr>
          <w:rFonts w:ascii="微软雅黑" w:eastAsia="微软雅黑" w:hAnsi="微软雅黑"/>
          <w:b/>
          <w:bCs/>
          <w:szCs w:val="21"/>
        </w:rPr>
        <w:t>qc.dna_data_qc.cleandata_q30_num&gt;=0.75</w:t>
      </w:r>
      <w:r>
        <w:rPr>
          <w:rFonts w:ascii="微软雅黑" w:eastAsia="微软雅黑" w:hAnsi="微软雅黑"/>
          <w:b/>
          <w:bCs/>
          <w:szCs w:val="21"/>
        </w:rPr>
        <w:t xml:space="preserve"> and </w:t>
      </w:r>
      <w:proofErr w:type="spellStart"/>
      <w:r w:rsidRPr="00D932A1">
        <w:rPr>
          <w:rFonts w:ascii="微软雅黑" w:eastAsia="微软雅黑" w:hAnsi="微软雅黑"/>
          <w:b/>
          <w:bCs/>
          <w:szCs w:val="21"/>
        </w:rPr>
        <w:t>qc.dna_data_qc.mapping_ratio_num</w:t>
      </w:r>
      <w:proofErr w:type="spellEnd"/>
      <w:r w:rsidRPr="00D932A1">
        <w:rPr>
          <w:rFonts w:ascii="微软雅黑" w:eastAsia="微软雅黑" w:hAnsi="微软雅黑"/>
          <w:b/>
          <w:bCs/>
          <w:szCs w:val="21"/>
        </w:rPr>
        <w:t>&gt;=0.85</w:t>
      </w:r>
      <w:r>
        <w:rPr>
          <w:rFonts w:ascii="微软雅黑" w:eastAsia="微软雅黑" w:hAnsi="微软雅黑"/>
          <w:b/>
          <w:bCs/>
          <w:szCs w:val="21"/>
        </w:rPr>
        <w:t xml:space="preserve"> and </w:t>
      </w:r>
      <w:r w:rsidR="00FE7C8A" w:rsidRPr="00FE7C8A">
        <w:rPr>
          <w:rFonts w:ascii="微软雅黑" w:eastAsia="微软雅黑" w:hAnsi="微软雅黑"/>
          <w:b/>
          <w:bCs/>
          <w:szCs w:val="21"/>
        </w:rPr>
        <w:t xml:space="preserve">[sample, </w:t>
      </w:r>
      <w:proofErr w:type="spellStart"/>
      <w:r w:rsidR="00FE7C8A" w:rsidRPr="00FE7C8A">
        <w:rPr>
          <w:rFonts w:ascii="微软雅黑" w:eastAsia="微软雅黑" w:hAnsi="微软雅黑"/>
          <w:b/>
          <w:bCs/>
          <w:szCs w:val="21"/>
        </w:rPr>
        <w:t>lib_quality_control</w:t>
      </w:r>
      <w:proofErr w:type="spellEnd"/>
      <w:r w:rsidR="00FE7C8A" w:rsidRPr="00FE7C8A">
        <w:rPr>
          <w:rFonts w:ascii="微软雅黑" w:eastAsia="微软雅黑" w:hAnsi="微软雅黑"/>
          <w:b/>
          <w:bCs/>
          <w:szCs w:val="21"/>
        </w:rPr>
        <w:t>, “tumor_content_macrodissection_performed”]|get_tumor_content|replace(“%”,””)|float &gt;= 20</w:t>
      </w:r>
      <w:r>
        <w:rPr>
          <w:rFonts w:ascii="微软雅黑" w:eastAsia="微软雅黑" w:hAnsi="微软雅黑"/>
          <w:b/>
          <w:bCs/>
          <w:szCs w:val="21"/>
        </w:rPr>
        <w:t>%}</w:t>
      </w:r>
      <w:r w:rsidRPr="00BD7E71">
        <w:rPr>
          <w:rFonts w:ascii="微软雅黑" w:eastAsia="微软雅黑" w:hAnsi="微软雅黑" w:hint="eastAsia"/>
          <w:b/>
          <w:bCs/>
          <w:szCs w:val="21"/>
        </w:rPr>
        <w:t>合格</w:t>
      </w:r>
      <w:r>
        <w:rPr>
          <w:rFonts w:ascii="微软雅黑" w:eastAsia="微软雅黑" w:hAnsi="微软雅黑" w:hint="eastAsia"/>
          <w:b/>
          <w:bCs/>
          <w:szCs w:val="21"/>
        </w:rPr>
        <w:t>{</w:t>
      </w:r>
      <w:r>
        <w:rPr>
          <w:rFonts w:ascii="微软雅黑" w:eastAsia="微软雅黑" w:hAnsi="微软雅黑"/>
          <w:b/>
          <w:bCs/>
          <w:szCs w:val="21"/>
        </w:rPr>
        <w:t>%else%}</w:t>
      </w:r>
      <w:r>
        <w:rPr>
          <w:rFonts w:ascii="微软雅黑" w:eastAsia="微软雅黑" w:hAnsi="微软雅黑" w:hint="eastAsia"/>
          <w:b/>
          <w:bCs/>
          <w:szCs w:val="21"/>
        </w:rPr>
        <w:t>风险{%endif%}</w:t>
      </w:r>
      <w:r w:rsidRPr="00E36F2C">
        <w:rPr>
          <w:rFonts w:ascii="微软雅黑" w:eastAsia="微软雅黑" w:hAnsi="微软雅黑" w:hint="eastAsia"/>
          <w:b/>
          <w:bCs/>
          <w:szCs w:val="21"/>
        </w:rPr>
        <w:t>。</w:t>
      </w:r>
    </w:p>
    <w:p w14:paraId="5E84A99A" w14:textId="66BF20C5" w:rsidR="00A13324" w:rsidRDefault="00A13324" w:rsidP="00E36F2C">
      <w:pPr>
        <w:tabs>
          <w:tab w:val="left" w:pos="2295"/>
        </w:tabs>
        <w:rPr>
          <w:rFonts w:ascii="微软雅黑" w:eastAsia="微软雅黑" w:hAnsi="微软雅黑"/>
          <w:b/>
          <w:bCs/>
          <w:szCs w:val="21"/>
        </w:rPr>
      </w:pPr>
      <w:r w:rsidRPr="00FE7C8A">
        <w:rPr>
          <w:rFonts w:ascii="微软雅黑" w:eastAsia="微软雅黑" w:hAnsi="微软雅黑" w:hint="eastAsia"/>
          <w:b/>
          <w:bCs/>
          <w:szCs w:val="21"/>
          <w:highlight w:val="yellow"/>
        </w:rPr>
        <w:t>{%p</w:t>
      </w:r>
      <w:r w:rsidRPr="00FE7C8A">
        <w:rPr>
          <w:rFonts w:ascii="微软雅黑" w:eastAsia="微软雅黑" w:hAnsi="微软雅黑"/>
          <w:b/>
          <w:bCs/>
          <w:szCs w:val="21"/>
          <w:highlight w:val="yellow"/>
        </w:rPr>
        <w:t xml:space="preserve"> else</w:t>
      </w:r>
      <w:r w:rsidRPr="00FE7C8A">
        <w:rPr>
          <w:rFonts w:ascii="微软雅黑" w:eastAsia="微软雅黑" w:hAnsi="微软雅黑" w:hint="eastAsia"/>
          <w:b/>
          <w:bCs/>
          <w:szCs w:val="21"/>
          <w:highlight w:val="yellow"/>
        </w:rPr>
        <w:t>%}</w:t>
      </w:r>
    </w:p>
    <w:p w14:paraId="4D59150F" w14:textId="0B61F04B" w:rsidR="00722A94" w:rsidRDefault="00217974" w:rsidP="00E36F2C">
      <w:pPr>
        <w:tabs>
          <w:tab w:val="left" w:pos="2295"/>
        </w:tabs>
        <w:rPr>
          <w:rFonts w:ascii="微软雅黑" w:eastAsia="微软雅黑" w:hAnsi="微软雅黑"/>
          <w:b/>
          <w:bCs/>
          <w:szCs w:val="21"/>
        </w:rPr>
      </w:pPr>
      <w:r w:rsidRPr="00217974">
        <w:rPr>
          <w:rFonts w:ascii="微软雅黑" w:eastAsia="微软雅黑" w:hAnsi="微软雅黑"/>
          <w:b/>
          <w:bCs/>
          <w:szCs w:val="21"/>
          <w:highlight w:val="green"/>
        </w:rPr>
        <w:t xml:space="preserve">{%p if [sample, </w:t>
      </w:r>
      <w:proofErr w:type="spellStart"/>
      <w:r w:rsidRPr="00217974">
        <w:rPr>
          <w:rFonts w:ascii="微软雅黑" w:eastAsia="微软雅黑" w:hAnsi="微软雅黑"/>
          <w:b/>
          <w:bCs/>
          <w:szCs w:val="21"/>
          <w:highlight w:val="green"/>
        </w:rPr>
        <w:t>lib_quality_control</w:t>
      </w:r>
      <w:proofErr w:type="spellEnd"/>
      <w:r w:rsidRPr="00217974">
        <w:rPr>
          <w:rFonts w:ascii="微软雅黑" w:eastAsia="微软雅黑" w:hAnsi="微软雅黑"/>
          <w:b/>
          <w:bCs/>
          <w:szCs w:val="21"/>
          <w:highlight w:val="green"/>
        </w:rPr>
        <w:t>, “</w:t>
      </w:r>
      <w:proofErr w:type="spellStart"/>
      <w:r w:rsidRPr="00217974">
        <w:rPr>
          <w:rFonts w:ascii="微软雅黑" w:eastAsia="微软雅黑" w:hAnsi="微软雅黑"/>
          <w:b/>
          <w:bCs/>
          <w:szCs w:val="21"/>
          <w:highlight w:val="green"/>
        </w:rPr>
        <w:t>tumor_content</w:t>
      </w:r>
      <w:proofErr w:type="spellEnd"/>
      <w:r w:rsidRPr="00217974">
        <w:rPr>
          <w:rFonts w:ascii="微软雅黑" w:eastAsia="微软雅黑" w:hAnsi="微软雅黑"/>
          <w:b/>
          <w:bCs/>
          <w:szCs w:val="21"/>
          <w:highlight w:val="green"/>
        </w:rPr>
        <w:t>”]|</w:t>
      </w:r>
      <w:proofErr w:type="spellStart"/>
      <w:r w:rsidRPr="00217974">
        <w:rPr>
          <w:rFonts w:ascii="微软雅黑" w:eastAsia="微软雅黑" w:hAnsi="微软雅黑"/>
          <w:b/>
          <w:bCs/>
          <w:szCs w:val="21"/>
          <w:highlight w:val="green"/>
        </w:rPr>
        <w:t>get_tumor_content</w:t>
      </w:r>
      <w:proofErr w:type="spellEnd"/>
      <w:r w:rsidRPr="00217974">
        <w:rPr>
          <w:rFonts w:ascii="微软雅黑" w:eastAsia="微软雅黑" w:hAnsi="微软雅黑"/>
          <w:b/>
          <w:bCs/>
          <w:szCs w:val="21"/>
          <w:highlight w:val="green"/>
        </w:rPr>
        <w:t>%}</w:t>
      </w:r>
    </w:p>
    <w:p w14:paraId="4FFE6192" w14:textId="0FC01A23" w:rsidR="00F63055" w:rsidRPr="00F63055" w:rsidRDefault="00F63055" w:rsidP="00E36F2C">
      <w:pPr>
        <w:tabs>
          <w:tab w:val="left" w:pos="2295"/>
        </w:tabs>
        <w:rPr>
          <w:rFonts w:ascii="微软雅黑" w:eastAsia="微软雅黑" w:hAnsi="微软雅黑"/>
          <w:b/>
          <w:bCs/>
          <w:szCs w:val="21"/>
        </w:rPr>
      </w:pPr>
      <w:r w:rsidRPr="00E36F2C">
        <w:rPr>
          <w:rFonts w:ascii="微软雅黑" w:eastAsia="微软雅黑" w:hAnsi="微软雅黑" w:hint="eastAsia"/>
          <w:b/>
          <w:bCs/>
          <w:szCs w:val="21"/>
        </w:rPr>
        <w:lastRenderedPageBreak/>
        <w:t>总结：经检测，该样品质控</w:t>
      </w:r>
      <w:r>
        <w:rPr>
          <w:rFonts w:ascii="微软雅黑" w:eastAsia="微软雅黑" w:hAnsi="微软雅黑" w:hint="eastAsia"/>
          <w:b/>
          <w:bCs/>
          <w:szCs w:val="21"/>
        </w:rPr>
        <w:t>{</w:t>
      </w:r>
      <w:r>
        <w:rPr>
          <w:rFonts w:ascii="微软雅黑" w:eastAsia="微软雅黑" w:hAnsi="微软雅黑"/>
          <w:b/>
          <w:bCs/>
          <w:szCs w:val="21"/>
        </w:rPr>
        <w:t xml:space="preserve">%if </w:t>
      </w:r>
      <w:proofErr w:type="spellStart"/>
      <w:r w:rsidRPr="00D932A1">
        <w:rPr>
          <w:rFonts w:ascii="微软雅黑" w:eastAsia="微软雅黑" w:hAnsi="微软雅黑"/>
          <w:b/>
          <w:bCs/>
          <w:szCs w:val="21"/>
        </w:rPr>
        <w:t>qc.dna_data_qc.cover_ratio_num</w:t>
      </w:r>
      <w:proofErr w:type="spellEnd"/>
      <w:r w:rsidRPr="00D932A1">
        <w:rPr>
          <w:rFonts w:ascii="微软雅黑" w:eastAsia="微软雅黑" w:hAnsi="微软雅黑"/>
          <w:b/>
          <w:bCs/>
          <w:szCs w:val="21"/>
        </w:rPr>
        <w:t>==1</w:t>
      </w:r>
      <w:r>
        <w:rPr>
          <w:rFonts w:ascii="微软雅黑" w:eastAsia="微软雅黑" w:hAnsi="微软雅黑"/>
          <w:b/>
          <w:bCs/>
          <w:szCs w:val="21"/>
        </w:rPr>
        <w:t xml:space="preserve"> and </w:t>
      </w:r>
      <w:proofErr w:type="spellStart"/>
      <w:r w:rsidRPr="00D932A1">
        <w:rPr>
          <w:rFonts w:ascii="微软雅黑" w:eastAsia="微软雅黑" w:hAnsi="微软雅黑"/>
          <w:b/>
          <w:bCs/>
          <w:szCs w:val="21"/>
        </w:rPr>
        <w:t>qc.dna_data_qc.depth_</w:t>
      </w:r>
      <w:r>
        <w:rPr>
          <w:rFonts w:ascii="微软雅黑" w:eastAsia="微软雅黑" w:hAnsi="微软雅黑"/>
          <w:b/>
          <w:bCs/>
          <w:szCs w:val="21"/>
        </w:rPr>
        <w:t>ssbc</w:t>
      </w:r>
      <w:r w:rsidRPr="00D932A1">
        <w:rPr>
          <w:rFonts w:ascii="微软雅黑" w:eastAsia="微软雅黑" w:hAnsi="微软雅黑"/>
          <w:b/>
          <w:bCs/>
          <w:szCs w:val="21"/>
        </w:rPr>
        <w:t>_num</w:t>
      </w:r>
      <w:proofErr w:type="spellEnd"/>
      <w:r w:rsidRPr="00D932A1">
        <w:rPr>
          <w:rFonts w:ascii="微软雅黑" w:eastAsia="微软雅黑" w:hAnsi="微软雅黑"/>
          <w:b/>
          <w:bCs/>
          <w:szCs w:val="21"/>
        </w:rPr>
        <w:t>&gt;=</w:t>
      </w:r>
      <w:r>
        <w:rPr>
          <w:rFonts w:ascii="微软雅黑" w:eastAsia="微软雅黑" w:hAnsi="微软雅黑"/>
          <w:b/>
          <w:bCs/>
          <w:szCs w:val="21"/>
        </w:rPr>
        <w:t>30</w:t>
      </w:r>
      <w:r w:rsidRPr="00D932A1">
        <w:rPr>
          <w:rFonts w:ascii="微软雅黑" w:eastAsia="微软雅黑" w:hAnsi="微软雅黑"/>
          <w:b/>
          <w:bCs/>
          <w:szCs w:val="21"/>
        </w:rPr>
        <w:t>0</w:t>
      </w:r>
      <w:r>
        <w:rPr>
          <w:rFonts w:ascii="微软雅黑" w:eastAsia="微软雅黑" w:hAnsi="微软雅黑"/>
          <w:b/>
          <w:bCs/>
          <w:szCs w:val="21"/>
        </w:rPr>
        <w:t xml:space="preserve"> and </w:t>
      </w:r>
      <w:r w:rsidRPr="00D932A1">
        <w:rPr>
          <w:rFonts w:ascii="微软雅黑" w:eastAsia="微软雅黑" w:hAnsi="微软雅黑"/>
          <w:b/>
          <w:bCs/>
          <w:szCs w:val="21"/>
        </w:rPr>
        <w:t>qc.dna_data_qc.cleandata_q30_num&gt;=0.75</w:t>
      </w:r>
      <w:r>
        <w:rPr>
          <w:rFonts w:ascii="微软雅黑" w:eastAsia="微软雅黑" w:hAnsi="微软雅黑"/>
          <w:b/>
          <w:bCs/>
          <w:szCs w:val="21"/>
        </w:rPr>
        <w:t xml:space="preserve"> and </w:t>
      </w:r>
      <w:proofErr w:type="spellStart"/>
      <w:r w:rsidRPr="00D932A1">
        <w:rPr>
          <w:rFonts w:ascii="微软雅黑" w:eastAsia="微软雅黑" w:hAnsi="微软雅黑"/>
          <w:b/>
          <w:bCs/>
          <w:szCs w:val="21"/>
        </w:rPr>
        <w:t>qc.dna_data_qc.mapping_ratio_num</w:t>
      </w:r>
      <w:proofErr w:type="spellEnd"/>
      <w:r w:rsidRPr="00D932A1">
        <w:rPr>
          <w:rFonts w:ascii="微软雅黑" w:eastAsia="微软雅黑" w:hAnsi="微软雅黑"/>
          <w:b/>
          <w:bCs/>
          <w:szCs w:val="21"/>
        </w:rPr>
        <w:t>&gt;=0.85</w:t>
      </w:r>
      <w:r>
        <w:rPr>
          <w:rFonts w:ascii="微软雅黑" w:eastAsia="微软雅黑" w:hAnsi="微软雅黑"/>
          <w:b/>
          <w:bCs/>
          <w:szCs w:val="21"/>
        </w:rPr>
        <w:t xml:space="preserve"> and </w:t>
      </w:r>
      <w:r w:rsidR="00217974" w:rsidRPr="00217974">
        <w:rPr>
          <w:rFonts w:ascii="微软雅黑" w:eastAsia="微软雅黑" w:hAnsi="微软雅黑"/>
          <w:b/>
          <w:bCs/>
          <w:szCs w:val="21"/>
        </w:rPr>
        <w:t xml:space="preserve">[sample, </w:t>
      </w:r>
      <w:proofErr w:type="spellStart"/>
      <w:r w:rsidR="00217974" w:rsidRPr="00217974">
        <w:rPr>
          <w:rFonts w:ascii="微软雅黑" w:eastAsia="微软雅黑" w:hAnsi="微软雅黑"/>
          <w:b/>
          <w:bCs/>
          <w:szCs w:val="21"/>
        </w:rPr>
        <w:t>lib_quality_control</w:t>
      </w:r>
      <w:proofErr w:type="spellEnd"/>
      <w:r w:rsidR="00217974" w:rsidRPr="00217974">
        <w:rPr>
          <w:rFonts w:ascii="微软雅黑" w:eastAsia="微软雅黑" w:hAnsi="微软雅黑"/>
          <w:b/>
          <w:bCs/>
          <w:szCs w:val="21"/>
        </w:rPr>
        <w:t>, “</w:t>
      </w:r>
      <w:proofErr w:type="spellStart"/>
      <w:r w:rsidR="00217974" w:rsidRPr="00217974">
        <w:rPr>
          <w:rFonts w:ascii="微软雅黑" w:eastAsia="微软雅黑" w:hAnsi="微软雅黑"/>
          <w:b/>
          <w:bCs/>
          <w:szCs w:val="21"/>
        </w:rPr>
        <w:t>tumor_content</w:t>
      </w:r>
      <w:proofErr w:type="spellEnd"/>
      <w:r w:rsidR="00217974" w:rsidRPr="00217974">
        <w:rPr>
          <w:rFonts w:ascii="微软雅黑" w:eastAsia="微软雅黑" w:hAnsi="微软雅黑"/>
          <w:b/>
          <w:bCs/>
          <w:szCs w:val="21"/>
        </w:rPr>
        <w:t>”]|</w:t>
      </w:r>
      <w:proofErr w:type="spellStart"/>
      <w:r w:rsidR="00217974" w:rsidRPr="00217974">
        <w:rPr>
          <w:rFonts w:ascii="微软雅黑" w:eastAsia="微软雅黑" w:hAnsi="微软雅黑"/>
          <w:b/>
          <w:bCs/>
          <w:szCs w:val="21"/>
        </w:rPr>
        <w:t>get_tumor_content|replace</w:t>
      </w:r>
      <w:proofErr w:type="spellEnd"/>
      <w:r w:rsidR="00217974" w:rsidRPr="00217974">
        <w:rPr>
          <w:rFonts w:ascii="微软雅黑" w:eastAsia="微软雅黑" w:hAnsi="微软雅黑"/>
          <w:b/>
          <w:bCs/>
          <w:szCs w:val="21"/>
        </w:rPr>
        <w:t>(“%”,””)|float &gt;= 20</w:t>
      </w:r>
      <w:r>
        <w:rPr>
          <w:rFonts w:ascii="微软雅黑" w:eastAsia="微软雅黑" w:hAnsi="微软雅黑"/>
          <w:b/>
          <w:bCs/>
          <w:szCs w:val="21"/>
        </w:rPr>
        <w:t>%}</w:t>
      </w:r>
      <w:r w:rsidRPr="00BD7E71">
        <w:rPr>
          <w:rFonts w:ascii="微软雅黑" w:eastAsia="微软雅黑" w:hAnsi="微软雅黑" w:hint="eastAsia"/>
          <w:b/>
          <w:bCs/>
          <w:szCs w:val="21"/>
        </w:rPr>
        <w:t>合格</w:t>
      </w:r>
      <w:r>
        <w:rPr>
          <w:rFonts w:ascii="微软雅黑" w:eastAsia="微软雅黑" w:hAnsi="微软雅黑" w:hint="eastAsia"/>
          <w:b/>
          <w:bCs/>
          <w:szCs w:val="21"/>
        </w:rPr>
        <w:t>{</w:t>
      </w:r>
      <w:r>
        <w:rPr>
          <w:rFonts w:ascii="微软雅黑" w:eastAsia="微软雅黑" w:hAnsi="微软雅黑"/>
          <w:b/>
          <w:bCs/>
          <w:szCs w:val="21"/>
        </w:rPr>
        <w:t>%else%}</w:t>
      </w:r>
      <w:r>
        <w:rPr>
          <w:rFonts w:ascii="微软雅黑" w:eastAsia="微软雅黑" w:hAnsi="微软雅黑" w:hint="eastAsia"/>
          <w:b/>
          <w:bCs/>
          <w:szCs w:val="21"/>
        </w:rPr>
        <w:t>风险{%endif%}</w:t>
      </w:r>
      <w:r w:rsidRPr="00E36F2C">
        <w:rPr>
          <w:rFonts w:ascii="微软雅黑" w:eastAsia="微软雅黑" w:hAnsi="微软雅黑" w:hint="eastAsia"/>
          <w:b/>
          <w:bCs/>
          <w:szCs w:val="21"/>
        </w:rPr>
        <w:t>。</w:t>
      </w:r>
    </w:p>
    <w:p w14:paraId="1FC128F1" w14:textId="47AACBEF" w:rsidR="00722A94" w:rsidRDefault="00722A94" w:rsidP="00E36F2C">
      <w:pPr>
        <w:tabs>
          <w:tab w:val="left" w:pos="2295"/>
        </w:tabs>
        <w:rPr>
          <w:rFonts w:ascii="微软雅黑" w:eastAsia="微软雅黑" w:hAnsi="微软雅黑"/>
          <w:b/>
          <w:bCs/>
          <w:szCs w:val="21"/>
        </w:rPr>
      </w:pPr>
      <w:r w:rsidRPr="00FE7C8A">
        <w:rPr>
          <w:rFonts w:ascii="微软雅黑" w:eastAsia="微软雅黑" w:hAnsi="微软雅黑" w:hint="eastAsia"/>
          <w:b/>
          <w:bCs/>
          <w:szCs w:val="21"/>
          <w:highlight w:val="green"/>
        </w:rPr>
        <w:t>{%p</w:t>
      </w:r>
      <w:r w:rsidRPr="00FE7C8A">
        <w:rPr>
          <w:rFonts w:ascii="微软雅黑" w:eastAsia="微软雅黑" w:hAnsi="微软雅黑"/>
          <w:b/>
          <w:bCs/>
          <w:szCs w:val="21"/>
          <w:highlight w:val="green"/>
        </w:rPr>
        <w:t xml:space="preserve"> else</w:t>
      </w:r>
      <w:r w:rsidRPr="00FE7C8A">
        <w:rPr>
          <w:rFonts w:ascii="微软雅黑" w:eastAsia="微软雅黑" w:hAnsi="微软雅黑" w:hint="eastAsia"/>
          <w:b/>
          <w:bCs/>
          <w:szCs w:val="21"/>
          <w:highlight w:val="green"/>
        </w:rPr>
        <w:t>%}</w:t>
      </w:r>
    </w:p>
    <w:p w14:paraId="3AF170EA" w14:textId="1245C42B" w:rsidR="00E36F2C" w:rsidRDefault="00E36F2C" w:rsidP="00E36F2C">
      <w:pPr>
        <w:tabs>
          <w:tab w:val="left" w:pos="2295"/>
        </w:tabs>
        <w:rPr>
          <w:rFonts w:ascii="微软雅黑" w:eastAsia="微软雅黑" w:hAnsi="微软雅黑"/>
          <w:b/>
          <w:bCs/>
          <w:szCs w:val="21"/>
        </w:rPr>
      </w:pPr>
      <w:r w:rsidRPr="00E36F2C">
        <w:rPr>
          <w:rFonts w:ascii="微软雅黑" w:eastAsia="微软雅黑" w:hAnsi="微软雅黑" w:hint="eastAsia"/>
          <w:b/>
          <w:bCs/>
          <w:szCs w:val="21"/>
        </w:rPr>
        <w:t>总结：经检测，该样品质控</w:t>
      </w:r>
      <w:r w:rsidR="00C269B9">
        <w:rPr>
          <w:rFonts w:ascii="微软雅黑" w:eastAsia="微软雅黑" w:hAnsi="微软雅黑" w:hint="eastAsia"/>
          <w:b/>
          <w:bCs/>
          <w:szCs w:val="21"/>
        </w:rPr>
        <w:t>{</w:t>
      </w:r>
      <w:r w:rsidR="00C269B9">
        <w:rPr>
          <w:rFonts w:ascii="微软雅黑" w:eastAsia="微软雅黑" w:hAnsi="微软雅黑"/>
          <w:b/>
          <w:bCs/>
          <w:szCs w:val="21"/>
        </w:rPr>
        <w:t xml:space="preserve">%if </w:t>
      </w:r>
      <w:proofErr w:type="spellStart"/>
      <w:r w:rsidR="00C269B9" w:rsidRPr="00D932A1">
        <w:rPr>
          <w:rFonts w:ascii="微软雅黑" w:eastAsia="微软雅黑" w:hAnsi="微软雅黑"/>
          <w:b/>
          <w:bCs/>
          <w:szCs w:val="21"/>
        </w:rPr>
        <w:t>qc.dna_data_qc.cover_ratio_num</w:t>
      </w:r>
      <w:proofErr w:type="spellEnd"/>
      <w:r w:rsidR="00C269B9" w:rsidRPr="00D932A1">
        <w:rPr>
          <w:rFonts w:ascii="微软雅黑" w:eastAsia="微软雅黑" w:hAnsi="微软雅黑"/>
          <w:b/>
          <w:bCs/>
          <w:szCs w:val="21"/>
        </w:rPr>
        <w:t>==1</w:t>
      </w:r>
      <w:r w:rsidR="00C269B9">
        <w:rPr>
          <w:rFonts w:ascii="微软雅黑" w:eastAsia="微软雅黑" w:hAnsi="微软雅黑"/>
          <w:b/>
          <w:bCs/>
          <w:szCs w:val="21"/>
        </w:rPr>
        <w:t xml:space="preserve"> and </w:t>
      </w:r>
      <w:proofErr w:type="spellStart"/>
      <w:r w:rsidR="00C269B9" w:rsidRPr="00D932A1">
        <w:rPr>
          <w:rFonts w:ascii="微软雅黑" w:eastAsia="微软雅黑" w:hAnsi="微软雅黑"/>
          <w:b/>
          <w:bCs/>
          <w:szCs w:val="21"/>
        </w:rPr>
        <w:t>qc.dna_data_qc.depth_</w:t>
      </w:r>
      <w:r w:rsidR="00C269B9">
        <w:rPr>
          <w:rFonts w:ascii="微软雅黑" w:eastAsia="微软雅黑" w:hAnsi="微软雅黑"/>
          <w:b/>
          <w:bCs/>
          <w:szCs w:val="21"/>
        </w:rPr>
        <w:t>ssbc</w:t>
      </w:r>
      <w:r w:rsidR="00C269B9" w:rsidRPr="00D932A1">
        <w:rPr>
          <w:rFonts w:ascii="微软雅黑" w:eastAsia="微软雅黑" w:hAnsi="微软雅黑"/>
          <w:b/>
          <w:bCs/>
          <w:szCs w:val="21"/>
        </w:rPr>
        <w:t>_num</w:t>
      </w:r>
      <w:proofErr w:type="spellEnd"/>
      <w:r w:rsidR="00C269B9" w:rsidRPr="00D932A1">
        <w:rPr>
          <w:rFonts w:ascii="微软雅黑" w:eastAsia="微软雅黑" w:hAnsi="微软雅黑"/>
          <w:b/>
          <w:bCs/>
          <w:szCs w:val="21"/>
        </w:rPr>
        <w:t>&gt;=</w:t>
      </w:r>
      <w:r w:rsidR="00C269B9">
        <w:rPr>
          <w:rFonts w:ascii="微软雅黑" w:eastAsia="微软雅黑" w:hAnsi="微软雅黑"/>
          <w:b/>
          <w:bCs/>
          <w:szCs w:val="21"/>
        </w:rPr>
        <w:t>30</w:t>
      </w:r>
      <w:r w:rsidR="00C269B9" w:rsidRPr="00D932A1">
        <w:rPr>
          <w:rFonts w:ascii="微软雅黑" w:eastAsia="微软雅黑" w:hAnsi="微软雅黑"/>
          <w:b/>
          <w:bCs/>
          <w:szCs w:val="21"/>
        </w:rPr>
        <w:t>0</w:t>
      </w:r>
      <w:r w:rsidR="00C269B9">
        <w:rPr>
          <w:rFonts w:ascii="微软雅黑" w:eastAsia="微软雅黑" w:hAnsi="微软雅黑"/>
          <w:b/>
          <w:bCs/>
          <w:szCs w:val="21"/>
        </w:rPr>
        <w:t xml:space="preserve"> and </w:t>
      </w:r>
      <w:r w:rsidR="00C269B9" w:rsidRPr="00D932A1">
        <w:rPr>
          <w:rFonts w:ascii="微软雅黑" w:eastAsia="微软雅黑" w:hAnsi="微软雅黑"/>
          <w:b/>
          <w:bCs/>
          <w:szCs w:val="21"/>
        </w:rPr>
        <w:t>qc.dna_data_qc.cleandata_q30_num&gt;=0.75</w:t>
      </w:r>
      <w:r w:rsidR="00C269B9">
        <w:rPr>
          <w:rFonts w:ascii="微软雅黑" w:eastAsia="微软雅黑" w:hAnsi="微软雅黑"/>
          <w:b/>
          <w:bCs/>
          <w:szCs w:val="21"/>
        </w:rPr>
        <w:t xml:space="preserve"> and </w:t>
      </w:r>
      <w:proofErr w:type="spellStart"/>
      <w:r w:rsidR="00C269B9" w:rsidRPr="00D932A1">
        <w:rPr>
          <w:rFonts w:ascii="微软雅黑" w:eastAsia="微软雅黑" w:hAnsi="微软雅黑"/>
          <w:b/>
          <w:bCs/>
          <w:szCs w:val="21"/>
        </w:rPr>
        <w:t>qc.dna_data_qc.mapping_ratio_num</w:t>
      </w:r>
      <w:proofErr w:type="spellEnd"/>
      <w:r w:rsidR="00C269B9" w:rsidRPr="00D932A1">
        <w:rPr>
          <w:rFonts w:ascii="微软雅黑" w:eastAsia="微软雅黑" w:hAnsi="微软雅黑"/>
          <w:b/>
          <w:bCs/>
          <w:szCs w:val="21"/>
        </w:rPr>
        <w:t>&gt;=0.85</w:t>
      </w:r>
      <w:r w:rsidR="00C269B9">
        <w:rPr>
          <w:rFonts w:ascii="微软雅黑" w:eastAsia="微软雅黑" w:hAnsi="微软雅黑"/>
          <w:b/>
          <w:bCs/>
          <w:szCs w:val="21"/>
        </w:rPr>
        <w:t>%}</w:t>
      </w:r>
      <w:r w:rsidR="00C269B9" w:rsidRPr="00BD7E71">
        <w:rPr>
          <w:rFonts w:ascii="微软雅黑" w:eastAsia="微软雅黑" w:hAnsi="微软雅黑" w:hint="eastAsia"/>
          <w:b/>
          <w:bCs/>
          <w:szCs w:val="21"/>
        </w:rPr>
        <w:t>合格</w:t>
      </w:r>
      <w:r w:rsidR="00C269B9">
        <w:rPr>
          <w:rFonts w:ascii="微软雅黑" w:eastAsia="微软雅黑" w:hAnsi="微软雅黑" w:hint="eastAsia"/>
          <w:b/>
          <w:bCs/>
          <w:szCs w:val="21"/>
        </w:rPr>
        <w:t>{</w:t>
      </w:r>
      <w:r w:rsidR="00C269B9">
        <w:rPr>
          <w:rFonts w:ascii="微软雅黑" w:eastAsia="微软雅黑" w:hAnsi="微软雅黑"/>
          <w:b/>
          <w:bCs/>
          <w:szCs w:val="21"/>
        </w:rPr>
        <w:t>%else%}</w:t>
      </w:r>
      <w:r w:rsidR="00C269B9">
        <w:rPr>
          <w:rFonts w:ascii="微软雅黑" w:eastAsia="微软雅黑" w:hAnsi="微软雅黑" w:hint="eastAsia"/>
          <w:b/>
          <w:bCs/>
          <w:szCs w:val="21"/>
        </w:rPr>
        <w:t>风险{%endif%}</w:t>
      </w:r>
      <w:r w:rsidRPr="00E36F2C">
        <w:rPr>
          <w:rFonts w:ascii="微软雅黑" w:eastAsia="微软雅黑" w:hAnsi="微软雅黑" w:hint="eastAsia"/>
          <w:b/>
          <w:bCs/>
          <w:szCs w:val="21"/>
        </w:rPr>
        <w:t>。</w:t>
      </w:r>
    </w:p>
    <w:p w14:paraId="19835FEB" w14:textId="05D66984" w:rsidR="00A13324" w:rsidRDefault="00A13324" w:rsidP="00E36F2C">
      <w:pPr>
        <w:tabs>
          <w:tab w:val="left" w:pos="2295"/>
        </w:tabs>
        <w:rPr>
          <w:rFonts w:ascii="微软雅黑" w:eastAsia="微软雅黑" w:hAnsi="微软雅黑"/>
          <w:b/>
          <w:bCs/>
          <w:szCs w:val="21"/>
        </w:rPr>
      </w:pPr>
      <w:r w:rsidRPr="00FE7C8A">
        <w:rPr>
          <w:rFonts w:ascii="微软雅黑" w:eastAsia="微软雅黑" w:hAnsi="微软雅黑" w:hint="eastAsia"/>
          <w:b/>
          <w:bCs/>
          <w:szCs w:val="21"/>
          <w:highlight w:val="green"/>
        </w:rPr>
        <w:t>{</w:t>
      </w:r>
      <w:r w:rsidRPr="00FE7C8A">
        <w:rPr>
          <w:rFonts w:ascii="微软雅黑" w:eastAsia="微软雅黑" w:hAnsi="微软雅黑"/>
          <w:b/>
          <w:bCs/>
          <w:szCs w:val="21"/>
          <w:highlight w:val="green"/>
        </w:rPr>
        <w:t>%p endif%}</w:t>
      </w:r>
    </w:p>
    <w:p w14:paraId="0D9A9232" w14:textId="2A55E359" w:rsidR="00722A94" w:rsidRPr="00E36F2C" w:rsidRDefault="00722A94" w:rsidP="00E36F2C">
      <w:pPr>
        <w:tabs>
          <w:tab w:val="left" w:pos="2295"/>
        </w:tabs>
        <w:rPr>
          <w:rFonts w:ascii="微软雅黑" w:eastAsia="微软雅黑" w:hAnsi="微软雅黑"/>
          <w:b/>
          <w:bCs/>
          <w:szCs w:val="21"/>
        </w:rPr>
      </w:pPr>
      <w:r w:rsidRPr="00FE7C8A">
        <w:rPr>
          <w:rFonts w:ascii="微软雅黑" w:eastAsia="微软雅黑" w:hAnsi="微软雅黑" w:hint="eastAsia"/>
          <w:b/>
          <w:bCs/>
          <w:szCs w:val="21"/>
          <w:highlight w:val="yellow"/>
        </w:rPr>
        <w:t>{</w:t>
      </w:r>
      <w:r w:rsidRPr="00FE7C8A">
        <w:rPr>
          <w:rFonts w:ascii="微软雅黑" w:eastAsia="微软雅黑" w:hAnsi="微软雅黑"/>
          <w:b/>
          <w:bCs/>
          <w:szCs w:val="21"/>
          <w:highlight w:val="yellow"/>
        </w:rPr>
        <w:t>%p endif%}</w:t>
      </w:r>
    </w:p>
    <w:p w14:paraId="5B8595E6" w14:textId="77777777" w:rsidR="00E36F2C"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hint="eastAsia"/>
          <w:sz w:val="16"/>
          <w:szCs w:val="16"/>
        </w:rPr>
        <w:t>注：</w:t>
      </w:r>
    </w:p>
    <w:p w14:paraId="2ED4910A" w14:textId="77777777" w:rsidR="00E36F2C"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sz w:val="16"/>
          <w:szCs w:val="16"/>
        </w:rPr>
        <w:t>a. 覆盖度是指检测到的区域占</w:t>
      </w:r>
      <w:r w:rsidRPr="00E36F2C">
        <w:rPr>
          <w:rFonts w:ascii="微软雅黑" w:eastAsia="微软雅黑" w:hAnsi="微软雅黑" w:hint="eastAsia"/>
          <w:sz w:val="16"/>
          <w:szCs w:val="16"/>
        </w:rPr>
        <w:t>⽬标区域的⽐例，覆盖度过低意味着有较多的目标区域没有被检测到。</w:t>
      </w:r>
    </w:p>
    <w:tbl>
      <w:tblPr>
        <w:tblpPr w:leftFromText="181" w:rightFromText="181" w:vertAnchor="page" w:horzAnchor="margin" w:tblpY="12921"/>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E36F2C" w:rsidRPr="000537A5" w14:paraId="63E46C26" w14:textId="77777777" w:rsidTr="0024657E">
        <w:trPr>
          <w:cantSplit/>
          <w:trHeight w:val="229"/>
        </w:trPr>
        <w:tc>
          <w:tcPr>
            <w:tcW w:w="3261" w:type="dxa"/>
            <w:shd w:val="clear" w:color="auto" w:fill="auto"/>
            <w:tcMar>
              <w:top w:w="28" w:type="dxa"/>
              <w:left w:w="108" w:type="dxa"/>
              <w:bottom w:w="28" w:type="dxa"/>
              <w:right w:w="108" w:type="dxa"/>
            </w:tcMar>
          </w:tcPr>
          <w:p w14:paraId="2BCD0978" w14:textId="77777777" w:rsidR="00E36F2C" w:rsidRPr="000537A5" w:rsidRDefault="00E36F2C" w:rsidP="0024657E">
            <w:pPr>
              <w:rPr>
                <w:rFonts w:ascii="微软雅黑" w:eastAsia="微软雅黑" w:hAnsi="微软雅黑"/>
              </w:rPr>
            </w:pPr>
            <w:r w:rsidRPr="000537A5">
              <w:rPr>
                <w:rFonts w:ascii="微软雅黑" w:eastAsia="微软雅黑" w:hAnsi="微软雅黑" w:hint="eastAsia"/>
              </w:rPr>
              <w:t>检测技术员：</w:t>
            </w:r>
          </w:p>
        </w:tc>
        <w:tc>
          <w:tcPr>
            <w:tcW w:w="3402" w:type="dxa"/>
            <w:shd w:val="clear" w:color="auto" w:fill="auto"/>
          </w:tcPr>
          <w:p w14:paraId="73F11C74" w14:textId="77777777" w:rsidR="00E36F2C" w:rsidRPr="000537A5" w:rsidRDefault="00E36F2C" w:rsidP="0024657E">
            <w:pPr>
              <w:rPr>
                <w:rFonts w:ascii="微软雅黑" w:eastAsia="微软雅黑" w:hAnsi="微软雅黑"/>
              </w:rPr>
            </w:pPr>
            <w:r w:rsidRPr="000537A5">
              <w:rPr>
                <w:rFonts w:ascii="微软雅黑" w:eastAsia="微软雅黑" w:hAnsi="微软雅黑" w:hint="eastAsia"/>
              </w:rPr>
              <w:t>数据分析员：</w:t>
            </w:r>
          </w:p>
        </w:tc>
        <w:tc>
          <w:tcPr>
            <w:tcW w:w="3541" w:type="dxa"/>
            <w:shd w:val="clear" w:color="auto" w:fill="auto"/>
            <w:tcMar>
              <w:top w:w="28" w:type="dxa"/>
              <w:left w:w="108" w:type="dxa"/>
              <w:bottom w:w="28" w:type="dxa"/>
              <w:right w:w="108" w:type="dxa"/>
            </w:tcMar>
          </w:tcPr>
          <w:p w14:paraId="03DD8282" w14:textId="77777777" w:rsidR="00E36F2C" w:rsidRPr="000537A5" w:rsidRDefault="00E36F2C" w:rsidP="0024657E">
            <w:pPr>
              <w:rPr>
                <w:rFonts w:ascii="微软雅黑" w:eastAsia="微软雅黑" w:hAnsi="微软雅黑"/>
              </w:rPr>
            </w:pPr>
            <w:r w:rsidRPr="000537A5">
              <w:rPr>
                <w:rFonts w:ascii="微软雅黑" w:eastAsia="微软雅黑" w:hAnsi="微软雅黑" w:hint="eastAsia"/>
              </w:rPr>
              <w:t>审核医师：</w:t>
            </w:r>
          </w:p>
        </w:tc>
      </w:tr>
      <w:tr w:rsidR="00E36F2C" w:rsidRPr="000537A5" w14:paraId="586AAD2C" w14:textId="77777777" w:rsidTr="0024657E">
        <w:trPr>
          <w:cantSplit/>
          <w:trHeight w:val="229"/>
        </w:trPr>
        <w:tc>
          <w:tcPr>
            <w:tcW w:w="10204" w:type="dxa"/>
            <w:gridSpan w:val="3"/>
            <w:shd w:val="clear" w:color="auto" w:fill="auto"/>
            <w:tcMar>
              <w:top w:w="28" w:type="dxa"/>
              <w:left w:w="108" w:type="dxa"/>
              <w:bottom w:w="28" w:type="dxa"/>
              <w:right w:w="108" w:type="dxa"/>
            </w:tcMar>
          </w:tcPr>
          <w:p w14:paraId="4D15CD1D" w14:textId="4B0052E4" w:rsidR="00E36F2C" w:rsidRPr="000537A5" w:rsidRDefault="00E36F2C" w:rsidP="0024657E">
            <w:pPr>
              <w:keepLines/>
              <w:rPr>
                <w:rFonts w:ascii="微软雅黑" w:eastAsia="微软雅黑" w:hAnsi="微软雅黑"/>
              </w:rPr>
            </w:pPr>
            <w:r w:rsidRPr="000537A5">
              <w:rPr>
                <w:rFonts w:ascii="微软雅黑" w:eastAsia="微软雅黑" w:hAnsi="微软雅黑" w:hint="eastAsia"/>
              </w:rPr>
              <w:t>报告时间：</w:t>
            </w:r>
            <w:r w:rsidR="00525C95" w:rsidRPr="007E7B74">
              <w:rPr>
                <w:rFonts w:ascii="微软雅黑" w:eastAsia="微软雅黑" w:hAnsi="微软雅黑"/>
              </w:rPr>
              <w:t>{{</w:t>
            </w:r>
            <w:proofErr w:type="spellStart"/>
            <w:r w:rsidR="00525C95" w:rsidRPr="007E7B74">
              <w:rPr>
                <w:rFonts w:ascii="微软雅黑" w:eastAsia="微软雅黑" w:hAnsi="微软雅黑"/>
              </w:rPr>
              <w:t>sample.report_date</w:t>
            </w:r>
            <w:proofErr w:type="spellEnd"/>
            <w:r w:rsidR="00525C95" w:rsidRPr="007E7B74">
              <w:rPr>
                <w:rFonts w:ascii="微软雅黑" w:eastAsia="微软雅黑" w:hAnsi="微软雅黑"/>
              </w:rPr>
              <w:t>}}</w:t>
            </w:r>
          </w:p>
        </w:tc>
      </w:tr>
      <w:tr w:rsidR="00E36F2C" w:rsidRPr="000537A5" w14:paraId="1554E8A1" w14:textId="77777777" w:rsidTr="0024657E">
        <w:trPr>
          <w:cantSplit/>
          <w:trHeight w:val="20"/>
        </w:trPr>
        <w:tc>
          <w:tcPr>
            <w:tcW w:w="10204" w:type="dxa"/>
            <w:gridSpan w:val="3"/>
            <w:shd w:val="clear" w:color="auto" w:fill="auto"/>
            <w:tcMar>
              <w:top w:w="28" w:type="dxa"/>
              <w:left w:w="108" w:type="dxa"/>
              <w:bottom w:w="28" w:type="dxa"/>
              <w:right w:w="108" w:type="dxa"/>
            </w:tcMar>
          </w:tcPr>
          <w:p w14:paraId="0F825072" w14:textId="77777777" w:rsidR="00E36F2C" w:rsidRPr="000537A5" w:rsidRDefault="00E36F2C" w:rsidP="0024657E">
            <w:pPr>
              <w:adjustRightInd w:val="0"/>
              <w:snapToGrid w:val="0"/>
              <w:jc w:val="left"/>
              <w:rPr>
                <w:rFonts w:ascii="微软雅黑" w:eastAsia="微软雅黑" w:hAnsi="微软雅黑" w:cs="Times New Roman"/>
                <w:color w:val="262626"/>
                <w:sz w:val="20"/>
              </w:rPr>
            </w:pPr>
            <w:r w:rsidRPr="000537A5">
              <w:rPr>
                <w:rFonts w:ascii="微软雅黑" w:eastAsia="微软雅黑" w:hAnsi="微软雅黑" w:cs="Times New Roman" w:hint="eastAsia"/>
                <w:color w:val="262626"/>
                <w:sz w:val="20"/>
              </w:rPr>
              <w:t>地址：南方医科大学南方医院门诊楼</w:t>
            </w:r>
            <w:r w:rsidRPr="000537A5">
              <w:rPr>
                <w:rFonts w:ascii="微软雅黑" w:eastAsia="微软雅黑" w:hAnsi="微软雅黑" w:cs="Times New Roman"/>
                <w:color w:val="262626"/>
                <w:sz w:val="20"/>
              </w:rPr>
              <w:t>11楼</w:t>
            </w:r>
            <w:r w:rsidRPr="000537A5">
              <w:rPr>
                <w:rFonts w:ascii="微软雅黑" w:eastAsia="微软雅黑" w:hAnsi="微软雅黑" w:cs="Times New Roman" w:hint="eastAsia"/>
                <w:color w:val="262626"/>
                <w:sz w:val="20"/>
              </w:rPr>
              <w:t>分子病理诊断中心</w:t>
            </w:r>
            <w:r w:rsidRPr="000537A5">
              <w:rPr>
                <w:rFonts w:ascii="微软雅黑" w:eastAsia="微软雅黑" w:hAnsi="微软雅黑" w:cs="Times New Roman"/>
                <w:color w:val="262626"/>
                <w:sz w:val="20"/>
              </w:rPr>
              <w:tab/>
              <w:t xml:space="preserve"> 邮编：510515</w:t>
            </w:r>
            <w:r w:rsidRPr="000537A5">
              <w:rPr>
                <w:rFonts w:ascii="微软雅黑" w:eastAsia="微软雅黑" w:hAnsi="微软雅黑" w:cs="Times New Roman"/>
                <w:color w:val="262626"/>
                <w:sz w:val="20"/>
              </w:rPr>
              <w:tab/>
              <w:t>联系电话：020-6278</w:t>
            </w:r>
            <w:r>
              <w:rPr>
                <w:rFonts w:ascii="微软雅黑" w:eastAsia="微软雅黑" w:hAnsi="微软雅黑" w:cs="Times New Roman"/>
                <w:color w:val="262626"/>
                <w:sz w:val="20"/>
              </w:rPr>
              <w:t>6635</w:t>
            </w:r>
          </w:p>
        </w:tc>
      </w:tr>
    </w:tbl>
    <w:p w14:paraId="756D1957" w14:textId="77777777" w:rsidR="00E36F2C"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sz w:val="16"/>
          <w:szCs w:val="16"/>
        </w:rPr>
        <w:t>b. 平均有效深度是指通过分子标签校正后的平均测序深度。</w:t>
      </w:r>
    </w:p>
    <w:p w14:paraId="757208ED" w14:textId="77777777" w:rsidR="00E36F2C"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sz w:val="16"/>
          <w:szCs w:val="16"/>
        </w:rPr>
        <w:t>c. Q30占比是指测序数据中碱基质量值在Q30以上的占比（Q30是指测序错误概率在千分之一以下）。</w:t>
      </w:r>
    </w:p>
    <w:p w14:paraId="3B77E533" w14:textId="67C5BA56" w:rsidR="0091773D"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sz w:val="16"/>
          <w:szCs w:val="16"/>
        </w:rPr>
        <w:t>d. 比对率是指可以</w:t>
      </w:r>
      <w:r w:rsidRPr="00E36F2C">
        <w:rPr>
          <w:rFonts w:ascii="微软雅黑" w:eastAsia="微软雅黑" w:hAnsi="微软雅黑" w:hint="eastAsia"/>
          <w:sz w:val="16"/>
          <w:szCs w:val="16"/>
        </w:rPr>
        <w:t>⽐对⾄参考基因组上的</w:t>
      </w:r>
      <w:r w:rsidRPr="00E36F2C">
        <w:rPr>
          <w:rFonts w:ascii="微软雅黑" w:eastAsia="微软雅黑" w:hAnsi="微软雅黑"/>
          <w:sz w:val="16"/>
          <w:szCs w:val="16"/>
        </w:rPr>
        <w:t>reads的</w:t>
      </w:r>
      <w:r w:rsidRPr="00E36F2C">
        <w:rPr>
          <w:rFonts w:ascii="微软雅黑" w:eastAsia="微软雅黑" w:hAnsi="微软雅黑" w:hint="eastAsia"/>
          <w:sz w:val="16"/>
          <w:szCs w:val="16"/>
        </w:rPr>
        <w:t>⽐例。</w:t>
      </w:r>
    </w:p>
    <w:sectPr w:rsidR="0091773D" w:rsidRPr="00E36F2C">
      <w:headerReference w:type="default" r:id="rId11"/>
      <w:footerReference w:type="default" r:id="rId12"/>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ABFBB" w14:textId="77777777" w:rsidR="00F22351" w:rsidRDefault="00F22351">
      <w:r>
        <w:separator/>
      </w:r>
    </w:p>
  </w:endnote>
  <w:endnote w:type="continuationSeparator" w:id="0">
    <w:p w14:paraId="558E6B21" w14:textId="77777777" w:rsidR="00F22351" w:rsidRDefault="00F22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D2464161-B7ED-4023-8372-A862933D6FCB}"/>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embedRegular r:id="rId2" w:subsetted="1" w:fontKey="{05153924-F91B-4A48-A5FA-53DC16DB6647}"/>
    <w:embedBold r:id="rId3" w:subsetted="1" w:fontKey="{45ED4614-B6F4-4B06-A068-85275A8C45C7}"/>
    <w:embedItalic r:id="rId4" w:subsetted="1" w:fontKey="{8F1820CE-15F8-4F78-86A7-026C49C6DC68}"/>
    <w:embedBoldItalic r:id="rId5" w:subsetted="1" w:fontKey="{12C988D1-43F0-44FA-A52D-7738FB07A1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220237A9" w:rsidR="00FE66DD" w:rsidRDefault="00F22351">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r>
          <w:fldChar w:fldCharType="begin"/>
        </w:r>
        <w:r>
          <w:instrText xml:space="preserve"> SECTIONPAGES  \* Arabic  \* MERGEFORMAT </w:instrText>
        </w:r>
        <w:r>
          <w:fldChar w:fldCharType="separate"/>
        </w:r>
        <w:r w:rsidR="00217974" w:rsidRPr="00217974">
          <w:rPr>
            <w:noProof/>
            <w:color w:val="404040"/>
            <w:sz w:val="16"/>
            <w:szCs w:val="16"/>
            <w:lang w:val="zh-CN"/>
          </w:rPr>
          <w:t>5</w:t>
        </w:r>
        <w:r>
          <w:rPr>
            <w:noProof/>
            <w:color w:val="404040"/>
            <w:sz w:val="16"/>
            <w:szCs w:val="16"/>
            <w:lang w:val="zh-CN"/>
          </w:rPr>
          <w:fldChar w:fldCharType="end"/>
        </w:r>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A420A" w14:textId="77777777" w:rsidR="00F22351" w:rsidRDefault="00F22351">
      <w:r>
        <w:separator/>
      </w:r>
    </w:p>
  </w:footnote>
  <w:footnote w:type="continuationSeparator" w:id="0">
    <w:p w14:paraId="75D2326C" w14:textId="77777777" w:rsidR="00F22351" w:rsidRDefault="00F22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4656" w14:textId="77777777" w:rsidR="00FE66DD" w:rsidRDefault="00FE66DD">
    <w:pPr>
      <w:pStyle w:val="a7"/>
      <w:pBdr>
        <w:bottom w:val="none" w:sz="0" w:space="0" w:color="auto"/>
      </w:pBd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99F9" w14:textId="77777777" w:rsidR="004027F2" w:rsidRPr="00A03124" w:rsidRDefault="004027F2"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sidRPr="00A03124">
      <w:rPr>
        <w:rFonts w:ascii="微软雅黑" w:eastAsia="微软雅黑" w:hAnsi="微软雅黑" w:hint="eastAsia"/>
        <w:u w:val="single"/>
      </w:rPr>
      <w:t>南方医科大学南方医院病理科</w:t>
    </w:r>
    <w:r w:rsidRPr="00A03124">
      <w:rPr>
        <w:rFonts w:ascii="微软雅黑" w:eastAsia="微软雅黑" w:hAnsi="微软雅黑"/>
        <w:u w:val="single"/>
      </w:rPr>
      <w:t xml:space="preserve">  </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8"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1"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4E295387"/>
    <w:multiLevelType w:val="hybridMultilevel"/>
    <w:tmpl w:val="6F684BE2"/>
    <w:lvl w:ilvl="0" w:tplc="CCE289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17"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8"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0"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1" w15:restartNumberingAfterBreak="0">
    <w:nsid w:val="67CE1787"/>
    <w:multiLevelType w:val="hybridMultilevel"/>
    <w:tmpl w:val="3BC45F2C"/>
    <w:lvl w:ilvl="0" w:tplc="B52A97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1"/>
  </w:num>
  <w:num w:numId="3">
    <w:abstractNumId w:val="12"/>
  </w:num>
  <w:num w:numId="4">
    <w:abstractNumId w:val="20"/>
  </w:num>
  <w:num w:numId="5">
    <w:abstractNumId w:val="2"/>
  </w:num>
  <w:num w:numId="6">
    <w:abstractNumId w:val="0"/>
  </w:num>
  <w:num w:numId="7">
    <w:abstractNumId w:val="8"/>
  </w:num>
  <w:num w:numId="8">
    <w:abstractNumId w:val="4"/>
  </w:num>
  <w:num w:numId="9">
    <w:abstractNumId w:val="5"/>
  </w:num>
  <w:num w:numId="10">
    <w:abstractNumId w:val="19"/>
  </w:num>
  <w:num w:numId="11">
    <w:abstractNumId w:val="17"/>
  </w:num>
  <w:num w:numId="12">
    <w:abstractNumId w:val="7"/>
  </w:num>
  <w:num w:numId="13">
    <w:abstractNumId w:val="3"/>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6"/>
  </w:num>
  <w:num w:numId="17">
    <w:abstractNumId w:val="11"/>
  </w:num>
  <w:num w:numId="18">
    <w:abstractNumId w:val="10"/>
  </w:num>
  <w:num w:numId="19">
    <w:abstractNumId w:val="16"/>
  </w:num>
  <w:num w:numId="20">
    <w:abstractNumId w:val="23"/>
    <w:lvlOverride w:ilvl="0">
      <w:startOverride w:val="1"/>
    </w:lvlOverride>
  </w:num>
  <w:num w:numId="21">
    <w:abstractNumId w:val="22"/>
  </w:num>
  <w:num w:numId="22">
    <w:abstractNumId w:val="9"/>
  </w:num>
  <w:num w:numId="23">
    <w:abstractNumId w:val="1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251D"/>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736D"/>
    <w:rsid w:val="00067411"/>
    <w:rsid w:val="00070818"/>
    <w:rsid w:val="00071DC7"/>
    <w:rsid w:val="00074E91"/>
    <w:rsid w:val="000752E6"/>
    <w:rsid w:val="00076FE6"/>
    <w:rsid w:val="000777F8"/>
    <w:rsid w:val="00081515"/>
    <w:rsid w:val="000823EF"/>
    <w:rsid w:val="000830C5"/>
    <w:rsid w:val="000838F4"/>
    <w:rsid w:val="00086201"/>
    <w:rsid w:val="00090682"/>
    <w:rsid w:val="00092212"/>
    <w:rsid w:val="00092C7D"/>
    <w:rsid w:val="00093DBA"/>
    <w:rsid w:val="00095393"/>
    <w:rsid w:val="0009601F"/>
    <w:rsid w:val="0009654B"/>
    <w:rsid w:val="000A0292"/>
    <w:rsid w:val="000A034C"/>
    <w:rsid w:val="000A11D6"/>
    <w:rsid w:val="000A128B"/>
    <w:rsid w:val="000A2F63"/>
    <w:rsid w:val="000A3259"/>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665D"/>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49F"/>
    <w:rsid w:val="001220FB"/>
    <w:rsid w:val="00122274"/>
    <w:rsid w:val="0012282A"/>
    <w:rsid w:val="001253EB"/>
    <w:rsid w:val="00125727"/>
    <w:rsid w:val="0012600D"/>
    <w:rsid w:val="001261DE"/>
    <w:rsid w:val="001267B5"/>
    <w:rsid w:val="00126C89"/>
    <w:rsid w:val="0013023E"/>
    <w:rsid w:val="001304B2"/>
    <w:rsid w:val="00130CA9"/>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47320"/>
    <w:rsid w:val="00150C37"/>
    <w:rsid w:val="00151E9F"/>
    <w:rsid w:val="00152C44"/>
    <w:rsid w:val="00152C90"/>
    <w:rsid w:val="0015374D"/>
    <w:rsid w:val="0015393F"/>
    <w:rsid w:val="00153975"/>
    <w:rsid w:val="00160CAA"/>
    <w:rsid w:val="00160CCA"/>
    <w:rsid w:val="001615E6"/>
    <w:rsid w:val="00161ABF"/>
    <w:rsid w:val="00162058"/>
    <w:rsid w:val="00164D43"/>
    <w:rsid w:val="0016675E"/>
    <w:rsid w:val="00166EFF"/>
    <w:rsid w:val="00167200"/>
    <w:rsid w:val="00170953"/>
    <w:rsid w:val="00172CE2"/>
    <w:rsid w:val="00173E60"/>
    <w:rsid w:val="00176499"/>
    <w:rsid w:val="001773EE"/>
    <w:rsid w:val="00177C77"/>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4114"/>
    <w:rsid w:val="00194E6F"/>
    <w:rsid w:val="0019702C"/>
    <w:rsid w:val="0019747C"/>
    <w:rsid w:val="00197739"/>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FA0"/>
    <w:rsid w:val="001E0391"/>
    <w:rsid w:val="001E0ABE"/>
    <w:rsid w:val="001E2CB4"/>
    <w:rsid w:val="001E33AB"/>
    <w:rsid w:val="001E3928"/>
    <w:rsid w:val="001E44F6"/>
    <w:rsid w:val="001E5B2F"/>
    <w:rsid w:val="001E7646"/>
    <w:rsid w:val="001F0340"/>
    <w:rsid w:val="001F117A"/>
    <w:rsid w:val="001F166F"/>
    <w:rsid w:val="001F1A36"/>
    <w:rsid w:val="001F1E5E"/>
    <w:rsid w:val="001F20FC"/>
    <w:rsid w:val="001F2535"/>
    <w:rsid w:val="001F320B"/>
    <w:rsid w:val="001F3EFF"/>
    <w:rsid w:val="001F513E"/>
    <w:rsid w:val="001F54FF"/>
    <w:rsid w:val="001F5FB2"/>
    <w:rsid w:val="001F740C"/>
    <w:rsid w:val="00200C04"/>
    <w:rsid w:val="00202F4C"/>
    <w:rsid w:val="0020339D"/>
    <w:rsid w:val="00203840"/>
    <w:rsid w:val="00204B86"/>
    <w:rsid w:val="00205175"/>
    <w:rsid w:val="00205854"/>
    <w:rsid w:val="00207E48"/>
    <w:rsid w:val="00210505"/>
    <w:rsid w:val="00214D2A"/>
    <w:rsid w:val="00214D56"/>
    <w:rsid w:val="00215FDB"/>
    <w:rsid w:val="0021618A"/>
    <w:rsid w:val="002174EB"/>
    <w:rsid w:val="00217974"/>
    <w:rsid w:val="00217986"/>
    <w:rsid w:val="002205BD"/>
    <w:rsid w:val="00220633"/>
    <w:rsid w:val="00220796"/>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907B2"/>
    <w:rsid w:val="002912D4"/>
    <w:rsid w:val="0029273B"/>
    <w:rsid w:val="0029489E"/>
    <w:rsid w:val="00294B71"/>
    <w:rsid w:val="00297507"/>
    <w:rsid w:val="0029757F"/>
    <w:rsid w:val="002A28D4"/>
    <w:rsid w:val="002A392F"/>
    <w:rsid w:val="002A5B91"/>
    <w:rsid w:val="002A643C"/>
    <w:rsid w:val="002A6488"/>
    <w:rsid w:val="002A713D"/>
    <w:rsid w:val="002A7AFE"/>
    <w:rsid w:val="002B1085"/>
    <w:rsid w:val="002B1345"/>
    <w:rsid w:val="002B1E12"/>
    <w:rsid w:val="002B27A0"/>
    <w:rsid w:val="002B4794"/>
    <w:rsid w:val="002B50BB"/>
    <w:rsid w:val="002B7B5A"/>
    <w:rsid w:val="002C01D8"/>
    <w:rsid w:val="002C09BE"/>
    <w:rsid w:val="002C1297"/>
    <w:rsid w:val="002C1B9B"/>
    <w:rsid w:val="002C3423"/>
    <w:rsid w:val="002C41C8"/>
    <w:rsid w:val="002C7B91"/>
    <w:rsid w:val="002D07D2"/>
    <w:rsid w:val="002D1974"/>
    <w:rsid w:val="002D1B09"/>
    <w:rsid w:val="002D337A"/>
    <w:rsid w:val="002D5F43"/>
    <w:rsid w:val="002D6348"/>
    <w:rsid w:val="002D67D8"/>
    <w:rsid w:val="002E0B43"/>
    <w:rsid w:val="002E0D87"/>
    <w:rsid w:val="002E150B"/>
    <w:rsid w:val="002E1DDE"/>
    <w:rsid w:val="002E4BF2"/>
    <w:rsid w:val="002E5ACB"/>
    <w:rsid w:val="002F08BB"/>
    <w:rsid w:val="002F25D3"/>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7ED"/>
    <w:rsid w:val="003449BA"/>
    <w:rsid w:val="00344A4D"/>
    <w:rsid w:val="003467C9"/>
    <w:rsid w:val="0034748C"/>
    <w:rsid w:val="003505D9"/>
    <w:rsid w:val="00351938"/>
    <w:rsid w:val="00352852"/>
    <w:rsid w:val="00352ACA"/>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17F3"/>
    <w:rsid w:val="003D28C6"/>
    <w:rsid w:val="003D4BD5"/>
    <w:rsid w:val="003D53DC"/>
    <w:rsid w:val="003D6556"/>
    <w:rsid w:val="003D66D1"/>
    <w:rsid w:val="003D6737"/>
    <w:rsid w:val="003D6A2D"/>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27F2"/>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771"/>
    <w:rsid w:val="00424DB1"/>
    <w:rsid w:val="00426CCC"/>
    <w:rsid w:val="00427944"/>
    <w:rsid w:val="00432E78"/>
    <w:rsid w:val="00433365"/>
    <w:rsid w:val="00434514"/>
    <w:rsid w:val="00435942"/>
    <w:rsid w:val="00435C02"/>
    <w:rsid w:val="00443005"/>
    <w:rsid w:val="00444662"/>
    <w:rsid w:val="00446482"/>
    <w:rsid w:val="00446EA3"/>
    <w:rsid w:val="0044745E"/>
    <w:rsid w:val="00450399"/>
    <w:rsid w:val="00450975"/>
    <w:rsid w:val="0045335A"/>
    <w:rsid w:val="00453520"/>
    <w:rsid w:val="00456583"/>
    <w:rsid w:val="00456FBD"/>
    <w:rsid w:val="00460798"/>
    <w:rsid w:val="0046126E"/>
    <w:rsid w:val="00463177"/>
    <w:rsid w:val="00465018"/>
    <w:rsid w:val="0046692E"/>
    <w:rsid w:val="00467779"/>
    <w:rsid w:val="004723C7"/>
    <w:rsid w:val="00472F72"/>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3E6"/>
    <w:rsid w:val="004B0C03"/>
    <w:rsid w:val="004B1E06"/>
    <w:rsid w:val="004B21D9"/>
    <w:rsid w:val="004B47D3"/>
    <w:rsid w:val="004B58FB"/>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581"/>
    <w:rsid w:val="004F319A"/>
    <w:rsid w:val="004F3914"/>
    <w:rsid w:val="004F3C4B"/>
    <w:rsid w:val="004F4FF4"/>
    <w:rsid w:val="004F5C26"/>
    <w:rsid w:val="004F7E22"/>
    <w:rsid w:val="005047DE"/>
    <w:rsid w:val="00505AF6"/>
    <w:rsid w:val="00505F2A"/>
    <w:rsid w:val="005065DA"/>
    <w:rsid w:val="0050753C"/>
    <w:rsid w:val="005079CA"/>
    <w:rsid w:val="00507AB7"/>
    <w:rsid w:val="00510242"/>
    <w:rsid w:val="005135AF"/>
    <w:rsid w:val="0051601D"/>
    <w:rsid w:val="00516413"/>
    <w:rsid w:val="005178E7"/>
    <w:rsid w:val="00524F82"/>
    <w:rsid w:val="00525C95"/>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DA6"/>
    <w:rsid w:val="005440E4"/>
    <w:rsid w:val="00544C9B"/>
    <w:rsid w:val="00544F9B"/>
    <w:rsid w:val="005470F7"/>
    <w:rsid w:val="0055015B"/>
    <w:rsid w:val="005506D7"/>
    <w:rsid w:val="005524FA"/>
    <w:rsid w:val="00553119"/>
    <w:rsid w:val="005537D2"/>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3B38"/>
    <w:rsid w:val="00587C92"/>
    <w:rsid w:val="00587F10"/>
    <w:rsid w:val="0059002C"/>
    <w:rsid w:val="00590785"/>
    <w:rsid w:val="005908AD"/>
    <w:rsid w:val="00593F0E"/>
    <w:rsid w:val="005947DA"/>
    <w:rsid w:val="00594AE6"/>
    <w:rsid w:val="00594C3A"/>
    <w:rsid w:val="005A283A"/>
    <w:rsid w:val="005A2D03"/>
    <w:rsid w:val="005A31C8"/>
    <w:rsid w:val="005A330C"/>
    <w:rsid w:val="005A336B"/>
    <w:rsid w:val="005A3B84"/>
    <w:rsid w:val="005A4407"/>
    <w:rsid w:val="005A6531"/>
    <w:rsid w:val="005A7071"/>
    <w:rsid w:val="005A7623"/>
    <w:rsid w:val="005A79F5"/>
    <w:rsid w:val="005B3BA1"/>
    <w:rsid w:val="005B4B93"/>
    <w:rsid w:val="005B6826"/>
    <w:rsid w:val="005B7B2A"/>
    <w:rsid w:val="005C089F"/>
    <w:rsid w:val="005C0CDA"/>
    <w:rsid w:val="005C34BA"/>
    <w:rsid w:val="005C3623"/>
    <w:rsid w:val="005C3C8B"/>
    <w:rsid w:val="005C4B27"/>
    <w:rsid w:val="005C6453"/>
    <w:rsid w:val="005C6B27"/>
    <w:rsid w:val="005C7701"/>
    <w:rsid w:val="005C7C5D"/>
    <w:rsid w:val="005D1B92"/>
    <w:rsid w:val="005D2F6F"/>
    <w:rsid w:val="005D3B57"/>
    <w:rsid w:val="005D655E"/>
    <w:rsid w:val="005E00CA"/>
    <w:rsid w:val="005E0E31"/>
    <w:rsid w:val="005E23B3"/>
    <w:rsid w:val="005E293F"/>
    <w:rsid w:val="005E4252"/>
    <w:rsid w:val="005E647F"/>
    <w:rsid w:val="005E6BE9"/>
    <w:rsid w:val="005E78BF"/>
    <w:rsid w:val="005E7E75"/>
    <w:rsid w:val="005F0087"/>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49CD"/>
    <w:rsid w:val="00625A04"/>
    <w:rsid w:val="00625C8F"/>
    <w:rsid w:val="00627DD1"/>
    <w:rsid w:val="0063150C"/>
    <w:rsid w:val="00631B99"/>
    <w:rsid w:val="00631C6B"/>
    <w:rsid w:val="00633DDD"/>
    <w:rsid w:val="00634154"/>
    <w:rsid w:val="00634DD9"/>
    <w:rsid w:val="00635504"/>
    <w:rsid w:val="00636D4B"/>
    <w:rsid w:val="00641415"/>
    <w:rsid w:val="00641904"/>
    <w:rsid w:val="00641A21"/>
    <w:rsid w:val="006426FC"/>
    <w:rsid w:val="00644596"/>
    <w:rsid w:val="006457CF"/>
    <w:rsid w:val="00645A26"/>
    <w:rsid w:val="00647802"/>
    <w:rsid w:val="00650206"/>
    <w:rsid w:val="00650226"/>
    <w:rsid w:val="006514DE"/>
    <w:rsid w:val="00651E73"/>
    <w:rsid w:val="00653063"/>
    <w:rsid w:val="006534BB"/>
    <w:rsid w:val="00654A55"/>
    <w:rsid w:val="00656857"/>
    <w:rsid w:val="00657EE0"/>
    <w:rsid w:val="00660638"/>
    <w:rsid w:val="006610AB"/>
    <w:rsid w:val="00663521"/>
    <w:rsid w:val="00664862"/>
    <w:rsid w:val="00664EED"/>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9F5"/>
    <w:rsid w:val="00691127"/>
    <w:rsid w:val="0069425A"/>
    <w:rsid w:val="006952EF"/>
    <w:rsid w:val="00696AE6"/>
    <w:rsid w:val="00696E8E"/>
    <w:rsid w:val="006A0222"/>
    <w:rsid w:val="006A19D7"/>
    <w:rsid w:val="006A7287"/>
    <w:rsid w:val="006A7A5A"/>
    <w:rsid w:val="006B186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30E4"/>
    <w:rsid w:val="006E3B3D"/>
    <w:rsid w:val="006E4DD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07DAA"/>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2A94"/>
    <w:rsid w:val="007234AF"/>
    <w:rsid w:val="00723F4E"/>
    <w:rsid w:val="00724117"/>
    <w:rsid w:val="00724B85"/>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90C"/>
    <w:rsid w:val="00781AB7"/>
    <w:rsid w:val="00781FF4"/>
    <w:rsid w:val="0078205B"/>
    <w:rsid w:val="00784B03"/>
    <w:rsid w:val="007854F4"/>
    <w:rsid w:val="007866A2"/>
    <w:rsid w:val="00786D26"/>
    <w:rsid w:val="00787F93"/>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B028B"/>
    <w:rsid w:val="007B08CD"/>
    <w:rsid w:val="007B0B86"/>
    <w:rsid w:val="007B1564"/>
    <w:rsid w:val="007B1713"/>
    <w:rsid w:val="007B27D5"/>
    <w:rsid w:val="007B460E"/>
    <w:rsid w:val="007B5501"/>
    <w:rsid w:val="007B64D2"/>
    <w:rsid w:val="007C0667"/>
    <w:rsid w:val="007C0C0A"/>
    <w:rsid w:val="007C0D6F"/>
    <w:rsid w:val="007C1C2A"/>
    <w:rsid w:val="007C1FED"/>
    <w:rsid w:val="007C2B01"/>
    <w:rsid w:val="007C4D04"/>
    <w:rsid w:val="007C554E"/>
    <w:rsid w:val="007C6829"/>
    <w:rsid w:val="007C6FFD"/>
    <w:rsid w:val="007C739C"/>
    <w:rsid w:val="007C7912"/>
    <w:rsid w:val="007D0C5A"/>
    <w:rsid w:val="007D0D6C"/>
    <w:rsid w:val="007D1263"/>
    <w:rsid w:val="007D156E"/>
    <w:rsid w:val="007D1D1E"/>
    <w:rsid w:val="007D2066"/>
    <w:rsid w:val="007D294F"/>
    <w:rsid w:val="007D3BF1"/>
    <w:rsid w:val="007D4DE9"/>
    <w:rsid w:val="007D4EBD"/>
    <w:rsid w:val="007D6263"/>
    <w:rsid w:val="007D655C"/>
    <w:rsid w:val="007D76CC"/>
    <w:rsid w:val="007E343E"/>
    <w:rsid w:val="007E3CC8"/>
    <w:rsid w:val="007E3E4D"/>
    <w:rsid w:val="007E5838"/>
    <w:rsid w:val="007E6D64"/>
    <w:rsid w:val="007E7079"/>
    <w:rsid w:val="007E7DEC"/>
    <w:rsid w:val="007F19AA"/>
    <w:rsid w:val="007F226C"/>
    <w:rsid w:val="007F3B71"/>
    <w:rsid w:val="007F537E"/>
    <w:rsid w:val="007F5C77"/>
    <w:rsid w:val="007F68D2"/>
    <w:rsid w:val="007F6C2D"/>
    <w:rsid w:val="0080022A"/>
    <w:rsid w:val="00801EE9"/>
    <w:rsid w:val="00801F45"/>
    <w:rsid w:val="008047D8"/>
    <w:rsid w:val="00804DF1"/>
    <w:rsid w:val="008079E9"/>
    <w:rsid w:val="00811D21"/>
    <w:rsid w:val="00812454"/>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33D8"/>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39B"/>
    <w:rsid w:val="00896674"/>
    <w:rsid w:val="00897BD6"/>
    <w:rsid w:val="008A1BD6"/>
    <w:rsid w:val="008A22EE"/>
    <w:rsid w:val="008A2F89"/>
    <w:rsid w:val="008A4FD3"/>
    <w:rsid w:val="008B2104"/>
    <w:rsid w:val="008B25F0"/>
    <w:rsid w:val="008B2696"/>
    <w:rsid w:val="008B5B4D"/>
    <w:rsid w:val="008B6B1C"/>
    <w:rsid w:val="008B720C"/>
    <w:rsid w:val="008B74EF"/>
    <w:rsid w:val="008C1836"/>
    <w:rsid w:val="008C37F0"/>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3415"/>
    <w:rsid w:val="009041D1"/>
    <w:rsid w:val="00904EEF"/>
    <w:rsid w:val="0090654E"/>
    <w:rsid w:val="00906785"/>
    <w:rsid w:val="00906BFD"/>
    <w:rsid w:val="00911AAA"/>
    <w:rsid w:val="00911F7F"/>
    <w:rsid w:val="00912DAF"/>
    <w:rsid w:val="00913A36"/>
    <w:rsid w:val="009166B4"/>
    <w:rsid w:val="0091773D"/>
    <w:rsid w:val="00921897"/>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50773"/>
    <w:rsid w:val="0095240B"/>
    <w:rsid w:val="0095264E"/>
    <w:rsid w:val="0095383A"/>
    <w:rsid w:val="00954446"/>
    <w:rsid w:val="009545E5"/>
    <w:rsid w:val="00954F65"/>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255"/>
    <w:rsid w:val="009906AA"/>
    <w:rsid w:val="009908A0"/>
    <w:rsid w:val="00994B3E"/>
    <w:rsid w:val="009957B6"/>
    <w:rsid w:val="00996A46"/>
    <w:rsid w:val="00996C04"/>
    <w:rsid w:val="009977A4"/>
    <w:rsid w:val="009A0CA2"/>
    <w:rsid w:val="009A13D7"/>
    <w:rsid w:val="009A1FE7"/>
    <w:rsid w:val="009A2237"/>
    <w:rsid w:val="009A246F"/>
    <w:rsid w:val="009A5035"/>
    <w:rsid w:val="009B0079"/>
    <w:rsid w:val="009B00FD"/>
    <w:rsid w:val="009B02BA"/>
    <w:rsid w:val="009B1349"/>
    <w:rsid w:val="009B509A"/>
    <w:rsid w:val="009B6355"/>
    <w:rsid w:val="009B66AD"/>
    <w:rsid w:val="009C0002"/>
    <w:rsid w:val="009C03BA"/>
    <w:rsid w:val="009C0AAF"/>
    <w:rsid w:val="009C0C9F"/>
    <w:rsid w:val="009C12DF"/>
    <w:rsid w:val="009C18F5"/>
    <w:rsid w:val="009C203C"/>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4657"/>
    <w:rsid w:val="00A04695"/>
    <w:rsid w:val="00A0513F"/>
    <w:rsid w:val="00A05323"/>
    <w:rsid w:val="00A06856"/>
    <w:rsid w:val="00A070B3"/>
    <w:rsid w:val="00A07C78"/>
    <w:rsid w:val="00A10557"/>
    <w:rsid w:val="00A126B3"/>
    <w:rsid w:val="00A13324"/>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1DB4"/>
    <w:rsid w:val="00A33A5A"/>
    <w:rsid w:val="00A3601D"/>
    <w:rsid w:val="00A36886"/>
    <w:rsid w:val="00A37A6F"/>
    <w:rsid w:val="00A40E45"/>
    <w:rsid w:val="00A42DFC"/>
    <w:rsid w:val="00A4330A"/>
    <w:rsid w:val="00A44B48"/>
    <w:rsid w:val="00A4769B"/>
    <w:rsid w:val="00A47F14"/>
    <w:rsid w:val="00A507A7"/>
    <w:rsid w:val="00A533A6"/>
    <w:rsid w:val="00A54BD2"/>
    <w:rsid w:val="00A55440"/>
    <w:rsid w:val="00A558C7"/>
    <w:rsid w:val="00A55B50"/>
    <w:rsid w:val="00A56533"/>
    <w:rsid w:val="00A57CC9"/>
    <w:rsid w:val="00A60820"/>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3A9A"/>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67F01"/>
    <w:rsid w:val="00B7162E"/>
    <w:rsid w:val="00B7165E"/>
    <w:rsid w:val="00B717C6"/>
    <w:rsid w:val="00B71E56"/>
    <w:rsid w:val="00B742AF"/>
    <w:rsid w:val="00B74C00"/>
    <w:rsid w:val="00B764EA"/>
    <w:rsid w:val="00B76C21"/>
    <w:rsid w:val="00B80FF5"/>
    <w:rsid w:val="00B81221"/>
    <w:rsid w:val="00B839F8"/>
    <w:rsid w:val="00B857A1"/>
    <w:rsid w:val="00B86006"/>
    <w:rsid w:val="00B868F2"/>
    <w:rsid w:val="00B86D31"/>
    <w:rsid w:val="00B90B9C"/>
    <w:rsid w:val="00B94C2B"/>
    <w:rsid w:val="00B968F5"/>
    <w:rsid w:val="00BA1599"/>
    <w:rsid w:val="00BA24A5"/>
    <w:rsid w:val="00BA4873"/>
    <w:rsid w:val="00BA65EE"/>
    <w:rsid w:val="00BB013A"/>
    <w:rsid w:val="00BB0959"/>
    <w:rsid w:val="00BB255D"/>
    <w:rsid w:val="00BB3922"/>
    <w:rsid w:val="00BB48D7"/>
    <w:rsid w:val="00BB4BB7"/>
    <w:rsid w:val="00BB72F2"/>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6748"/>
    <w:rsid w:val="00BF79EE"/>
    <w:rsid w:val="00C00430"/>
    <w:rsid w:val="00C0055B"/>
    <w:rsid w:val="00C02B02"/>
    <w:rsid w:val="00C04A04"/>
    <w:rsid w:val="00C04FFA"/>
    <w:rsid w:val="00C060A7"/>
    <w:rsid w:val="00C0664B"/>
    <w:rsid w:val="00C078CE"/>
    <w:rsid w:val="00C11FC3"/>
    <w:rsid w:val="00C13DD7"/>
    <w:rsid w:val="00C14A2A"/>
    <w:rsid w:val="00C20A2B"/>
    <w:rsid w:val="00C22083"/>
    <w:rsid w:val="00C22A45"/>
    <w:rsid w:val="00C24B55"/>
    <w:rsid w:val="00C24D9F"/>
    <w:rsid w:val="00C257F0"/>
    <w:rsid w:val="00C265EE"/>
    <w:rsid w:val="00C269B9"/>
    <w:rsid w:val="00C26CC0"/>
    <w:rsid w:val="00C27836"/>
    <w:rsid w:val="00C2787A"/>
    <w:rsid w:val="00C27EC2"/>
    <w:rsid w:val="00C3257C"/>
    <w:rsid w:val="00C32DBB"/>
    <w:rsid w:val="00C32E65"/>
    <w:rsid w:val="00C339FB"/>
    <w:rsid w:val="00C34F69"/>
    <w:rsid w:val="00C35F3E"/>
    <w:rsid w:val="00C406A1"/>
    <w:rsid w:val="00C410F7"/>
    <w:rsid w:val="00C41D44"/>
    <w:rsid w:val="00C42370"/>
    <w:rsid w:val="00C43B71"/>
    <w:rsid w:val="00C4561C"/>
    <w:rsid w:val="00C46365"/>
    <w:rsid w:val="00C4653F"/>
    <w:rsid w:val="00C46D1E"/>
    <w:rsid w:val="00C47E1B"/>
    <w:rsid w:val="00C50385"/>
    <w:rsid w:val="00C52B5F"/>
    <w:rsid w:val="00C54328"/>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77C55"/>
    <w:rsid w:val="00C80FF8"/>
    <w:rsid w:val="00C82C66"/>
    <w:rsid w:val="00C8592F"/>
    <w:rsid w:val="00C86A3B"/>
    <w:rsid w:val="00C8739E"/>
    <w:rsid w:val="00C901A2"/>
    <w:rsid w:val="00C90B9C"/>
    <w:rsid w:val="00C95BD1"/>
    <w:rsid w:val="00C977D2"/>
    <w:rsid w:val="00C97CDD"/>
    <w:rsid w:val="00C97E22"/>
    <w:rsid w:val="00C97F68"/>
    <w:rsid w:val="00CA0625"/>
    <w:rsid w:val="00CA0F79"/>
    <w:rsid w:val="00CA1AC2"/>
    <w:rsid w:val="00CA2A7B"/>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22D2"/>
    <w:rsid w:val="00CD2A63"/>
    <w:rsid w:val="00CD2ADA"/>
    <w:rsid w:val="00CD31F6"/>
    <w:rsid w:val="00CD3FFE"/>
    <w:rsid w:val="00CD5EBC"/>
    <w:rsid w:val="00CD6C17"/>
    <w:rsid w:val="00CD7013"/>
    <w:rsid w:val="00CE0355"/>
    <w:rsid w:val="00CE165E"/>
    <w:rsid w:val="00CE1F5B"/>
    <w:rsid w:val="00CE2010"/>
    <w:rsid w:val="00CE32AF"/>
    <w:rsid w:val="00CE3D5A"/>
    <w:rsid w:val="00CE558F"/>
    <w:rsid w:val="00CF0583"/>
    <w:rsid w:val="00CF17EB"/>
    <w:rsid w:val="00CF28C0"/>
    <w:rsid w:val="00CF6DA3"/>
    <w:rsid w:val="00CF76B5"/>
    <w:rsid w:val="00D01E57"/>
    <w:rsid w:val="00D02152"/>
    <w:rsid w:val="00D0316E"/>
    <w:rsid w:val="00D0525E"/>
    <w:rsid w:val="00D06181"/>
    <w:rsid w:val="00D06E97"/>
    <w:rsid w:val="00D0730B"/>
    <w:rsid w:val="00D07E9A"/>
    <w:rsid w:val="00D07FF9"/>
    <w:rsid w:val="00D10D0D"/>
    <w:rsid w:val="00D11161"/>
    <w:rsid w:val="00D11FF8"/>
    <w:rsid w:val="00D12644"/>
    <w:rsid w:val="00D133B3"/>
    <w:rsid w:val="00D1360E"/>
    <w:rsid w:val="00D142F8"/>
    <w:rsid w:val="00D155E3"/>
    <w:rsid w:val="00D15A8C"/>
    <w:rsid w:val="00D15C8A"/>
    <w:rsid w:val="00D15D99"/>
    <w:rsid w:val="00D15E49"/>
    <w:rsid w:val="00D15F78"/>
    <w:rsid w:val="00D20AAA"/>
    <w:rsid w:val="00D222F3"/>
    <w:rsid w:val="00D2394D"/>
    <w:rsid w:val="00D24FCB"/>
    <w:rsid w:val="00D256FE"/>
    <w:rsid w:val="00D26668"/>
    <w:rsid w:val="00D26CDF"/>
    <w:rsid w:val="00D26D8F"/>
    <w:rsid w:val="00D30BAC"/>
    <w:rsid w:val="00D314BB"/>
    <w:rsid w:val="00D31DEB"/>
    <w:rsid w:val="00D328EC"/>
    <w:rsid w:val="00D3561B"/>
    <w:rsid w:val="00D35DA8"/>
    <w:rsid w:val="00D37936"/>
    <w:rsid w:val="00D37B52"/>
    <w:rsid w:val="00D416B7"/>
    <w:rsid w:val="00D4184B"/>
    <w:rsid w:val="00D41D2D"/>
    <w:rsid w:val="00D44653"/>
    <w:rsid w:val="00D4488D"/>
    <w:rsid w:val="00D44EF8"/>
    <w:rsid w:val="00D45BED"/>
    <w:rsid w:val="00D479B9"/>
    <w:rsid w:val="00D506D0"/>
    <w:rsid w:val="00D51D1B"/>
    <w:rsid w:val="00D544A5"/>
    <w:rsid w:val="00D54709"/>
    <w:rsid w:val="00D6102C"/>
    <w:rsid w:val="00D623EC"/>
    <w:rsid w:val="00D63C62"/>
    <w:rsid w:val="00D6652C"/>
    <w:rsid w:val="00D70DE4"/>
    <w:rsid w:val="00D7140A"/>
    <w:rsid w:val="00D71472"/>
    <w:rsid w:val="00D71BF4"/>
    <w:rsid w:val="00D71FC1"/>
    <w:rsid w:val="00D73DAB"/>
    <w:rsid w:val="00D75240"/>
    <w:rsid w:val="00D75666"/>
    <w:rsid w:val="00D775AD"/>
    <w:rsid w:val="00D77DEC"/>
    <w:rsid w:val="00D77F78"/>
    <w:rsid w:val="00D80C37"/>
    <w:rsid w:val="00D82AF3"/>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6A19"/>
    <w:rsid w:val="00DA6BB3"/>
    <w:rsid w:val="00DA713E"/>
    <w:rsid w:val="00DB0A85"/>
    <w:rsid w:val="00DB2DA7"/>
    <w:rsid w:val="00DB39AB"/>
    <w:rsid w:val="00DB5730"/>
    <w:rsid w:val="00DB5F3C"/>
    <w:rsid w:val="00DB67E0"/>
    <w:rsid w:val="00DB6CF1"/>
    <w:rsid w:val="00DC0073"/>
    <w:rsid w:val="00DC0DFD"/>
    <w:rsid w:val="00DC2A38"/>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6FE1"/>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6F2C"/>
    <w:rsid w:val="00E37A39"/>
    <w:rsid w:val="00E4010B"/>
    <w:rsid w:val="00E40428"/>
    <w:rsid w:val="00E417CE"/>
    <w:rsid w:val="00E425BA"/>
    <w:rsid w:val="00E4346E"/>
    <w:rsid w:val="00E43FA4"/>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18C2"/>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020"/>
    <w:rsid w:val="00EB1F32"/>
    <w:rsid w:val="00EB4764"/>
    <w:rsid w:val="00EB4CDE"/>
    <w:rsid w:val="00EB5BBB"/>
    <w:rsid w:val="00EB5EEC"/>
    <w:rsid w:val="00EB60D2"/>
    <w:rsid w:val="00EB6543"/>
    <w:rsid w:val="00EB6CDD"/>
    <w:rsid w:val="00EB7034"/>
    <w:rsid w:val="00EB709A"/>
    <w:rsid w:val="00EB7165"/>
    <w:rsid w:val="00EC08C8"/>
    <w:rsid w:val="00EC1925"/>
    <w:rsid w:val="00EC3332"/>
    <w:rsid w:val="00EC368C"/>
    <w:rsid w:val="00EC36A4"/>
    <w:rsid w:val="00EC3E73"/>
    <w:rsid w:val="00EC49BF"/>
    <w:rsid w:val="00EC6682"/>
    <w:rsid w:val="00ED0CB5"/>
    <w:rsid w:val="00ED21C6"/>
    <w:rsid w:val="00ED2EB1"/>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76E7"/>
    <w:rsid w:val="00F103DF"/>
    <w:rsid w:val="00F10852"/>
    <w:rsid w:val="00F11F14"/>
    <w:rsid w:val="00F1452C"/>
    <w:rsid w:val="00F15EAB"/>
    <w:rsid w:val="00F16B22"/>
    <w:rsid w:val="00F17014"/>
    <w:rsid w:val="00F20BA9"/>
    <w:rsid w:val="00F22351"/>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055"/>
    <w:rsid w:val="00F6384D"/>
    <w:rsid w:val="00F63D9C"/>
    <w:rsid w:val="00F64623"/>
    <w:rsid w:val="00F65A5B"/>
    <w:rsid w:val="00F6632C"/>
    <w:rsid w:val="00F66ADB"/>
    <w:rsid w:val="00F706D1"/>
    <w:rsid w:val="00F722E0"/>
    <w:rsid w:val="00F74483"/>
    <w:rsid w:val="00F765AE"/>
    <w:rsid w:val="00F8066F"/>
    <w:rsid w:val="00F80F15"/>
    <w:rsid w:val="00F81213"/>
    <w:rsid w:val="00F82117"/>
    <w:rsid w:val="00F845F1"/>
    <w:rsid w:val="00F84AD6"/>
    <w:rsid w:val="00F84F67"/>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B70"/>
    <w:rsid w:val="00FB0E8D"/>
    <w:rsid w:val="00FB2BBF"/>
    <w:rsid w:val="00FC1E68"/>
    <w:rsid w:val="00FC39EB"/>
    <w:rsid w:val="00FC3AA7"/>
    <w:rsid w:val="00FC3D66"/>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E7C8A"/>
    <w:rsid w:val="00FF01B7"/>
    <w:rsid w:val="00FF2779"/>
    <w:rsid w:val="00FF3250"/>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8A9"/>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1"/>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1">
    <w:name w:val="入院项目-BRCA-结果小结表格1"/>
    <w:basedOn w:val="a1"/>
    <w:uiPriority w:val="99"/>
    <w:rsid w:val="00EB5EEC"/>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tcBorders>
          <w:top w:val="single" w:sz="4" w:space="0" w:color="auto"/>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392584741">
      <w:bodyDiv w:val="1"/>
      <w:marLeft w:val="0"/>
      <w:marRight w:val="0"/>
      <w:marTop w:val="0"/>
      <w:marBottom w:val="0"/>
      <w:divBdr>
        <w:top w:val="none" w:sz="0" w:space="0" w:color="auto"/>
        <w:left w:val="none" w:sz="0" w:space="0" w:color="auto"/>
        <w:bottom w:val="none" w:sz="0" w:space="0" w:color="auto"/>
        <w:right w:val="none" w:sz="0" w:space="0" w:color="auto"/>
      </w:divBdr>
    </w:div>
    <w:div w:id="547913439">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9646">
      <w:bodyDiv w:val="1"/>
      <w:marLeft w:val="0"/>
      <w:marRight w:val="0"/>
      <w:marTop w:val="0"/>
      <w:marBottom w:val="0"/>
      <w:divBdr>
        <w:top w:val="none" w:sz="0" w:space="0" w:color="auto"/>
        <w:left w:val="none" w:sz="0" w:space="0" w:color="auto"/>
        <w:bottom w:val="none" w:sz="0" w:space="0" w:color="auto"/>
        <w:right w:val="none" w:sz="0" w:space="0" w:color="auto"/>
      </w:divBdr>
    </w:div>
    <w:div w:id="909845627">
      <w:bodyDiv w:val="1"/>
      <w:marLeft w:val="0"/>
      <w:marRight w:val="0"/>
      <w:marTop w:val="0"/>
      <w:marBottom w:val="0"/>
      <w:divBdr>
        <w:top w:val="none" w:sz="0" w:space="0" w:color="auto"/>
        <w:left w:val="none" w:sz="0" w:space="0" w:color="auto"/>
        <w:bottom w:val="none" w:sz="0" w:space="0" w:color="auto"/>
        <w:right w:val="none" w:sz="0" w:space="0" w:color="auto"/>
      </w:divBdr>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74670518">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4197">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7169">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596790956">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18160838">
      <w:bodyDiv w:val="1"/>
      <w:marLeft w:val="0"/>
      <w:marRight w:val="0"/>
      <w:marTop w:val="0"/>
      <w:marBottom w:val="0"/>
      <w:divBdr>
        <w:top w:val="none" w:sz="0" w:space="0" w:color="auto"/>
        <w:left w:val="none" w:sz="0" w:space="0" w:color="auto"/>
        <w:bottom w:val="none" w:sz="0" w:space="0" w:color="auto"/>
        <w:right w:val="none" w:sz="0" w:space="0" w:color="auto"/>
      </w:divBdr>
    </w:div>
    <w:div w:id="1729525421">
      <w:bodyDiv w:val="1"/>
      <w:marLeft w:val="0"/>
      <w:marRight w:val="0"/>
      <w:marTop w:val="0"/>
      <w:marBottom w:val="0"/>
      <w:divBdr>
        <w:top w:val="none" w:sz="0" w:space="0" w:color="auto"/>
        <w:left w:val="none" w:sz="0" w:space="0" w:color="auto"/>
        <w:bottom w:val="none" w:sz="0" w:space="0" w:color="auto"/>
        <w:right w:val="none" w:sz="0" w:space="0" w:color="auto"/>
      </w:divBdr>
    </w:div>
    <w:div w:id="1878081745">
      <w:bodyDiv w:val="1"/>
      <w:marLeft w:val="0"/>
      <w:marRight w:val="0"/>
      <w:marTop w:val="0"/>
      <w:marBottom w:val="0"/>
      <w:divBdr>
        <w:top w:val="none" w:sz="0" w:space="0" w:color="auto"/>
        <w:left w:val="none" w:sz="0" w:space="0" w:color="auto"/>
        <w:bottom w:val="none" w:sz="0" w:space="0" w:color="auto"/>
        <w:right w:val="none" w:sz="0" w:space="0" w:color="auto"/>
      </w:divBdr>
    </w:div>
    <w:div w:id="2003198987">
      <w:bodyDiv w:val="1"/>
      <w:marLeft w:val="0"/>
      <w:marRight w:val="0"/>
      <w:marTop w:val="0"/>
      <w:marBottom w:val="0"/>
      <w:divBdr>
        <w:top w:val="none" w:sz="0" w:space="0" w:color="auto"/>
        <w:left w:val="none" w:sz="0" w:space="0" w:color="auto"/>
        <w:bottom w:val="none" w:sz="0" w:space="0" w:color="auto"/>
        <w:right w:val="none" w:sz="0" w:space="0" w:color="auto"/>
      </w:divBdr>
    </w:div>
    <w:div w:id="2097171788">
      <w:bodyDiv w:val="1"/>
      <w:marLeft w:val="0"/>
      <w:marRight w:val="0"/>
      <w:marTop w:val="0"/>
      <w:marBottom w:val="0"/>
      <w:divBdr>
        <w:top w:val="none" w:sz="0" w:space="0" w:color="auto"/>
        <w:left w:val="none" w:sz="0" w:space="0" w:color="auto"/>
        <w:bottom w:val="none" w:sz="0" w:space="0" w:color="auto"/>
        <w:right w:val="none" w:sz="0" w:space="0" w:color="auto"/>
      </w:divBdr>
    </w:div>
    <w:div w:id="2126264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29</cp:revision>
  <cp:lastPrinted>2021-12-15T07:02:00Z</cp:lastPrinted>
  <dcterms:created xsi:type="dcterms:W3CDTF">2022-08-02T02:29:00Z</dcterms:created>
  <dcterms:modified xsi:type="dcterms:W3CDTF">2026-08-12T05:25:00Z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