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47ECB" w14:textId="019CB25B" w:rsidR="00876793" w:rsidRPr="00540EE0" w:rsidRDefault="00120E4C"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bookmarkStart w:id="0" w:name="_Toc42102363"/>
      <w:r>
        <w:rPr>
          <w:rFonts w:ascii="Arial" w:eastAsia="微软雅黑" w:hAnsi="Arial" w:hint="eastAsia"/>
          <w:sz w:val="24"/>
          <w:szCs w:val="24"/>
        </w:rPr>
        <w:t>三</w:t>
      </w:r>
      <w:r w:rsidRPr="00B35311">
        <w:rPr>
          <w:rFonts w:ascii="Arial" w:eastAsia="微软雅黑" w:hAnsi="Arial" w:hint="eastAsia"/>
          <w:sz w:val="24"/>
          <w:szCs w:val="24"/>
        </w:rPr>
        <w:t>、检测结果小结</w:t>
      </w:r>
      <w:r w:rsidR="00540EE0">
        <w:rPr>
          <w:rFonts w:ascii="Arial" w:eastAsia="微软雅黑" w:hAnsi="Arial" w:hint="eastAsia"/>
          <w:sz w:val="24"/>
          <w:szCs w:val="24"/>
        </w:rPr>
        <w:t>（检测编号：</w:t>
      </w:r>
      <w:r w:rsidR="00540EE0" w:rsidRPr="00540EE0">
        <w:rPr>
          <w:rFonts w:ascii="Arial" w:eastAsia="微软雅黑" w:hAnsi="Arial"/>
          <w:sz w:val="24"/>
          <w:szCs w:val="24"/>
          <w:u w:val="single"/>
        </w:rPr>
        <w:t>{{sample.pathological_id}}</w:t>
      </w:r>
      <w:r w:rsidR="00540EE0">
        <w:rPr>
          <w:rFonts w:ascii="Arial" w:eastAsia="微软雅黑" w:hAnsi="Arial" w:hint="eastAsia"/>
          <w:sz w:val="24"/>
          <w:szCs w:val="24"/>
        </w:rPr>
        <w:t>）</w:t>
      </w:r>
    </w:p>
    <w:tbl>
      <w:tblPr>
        <w:tblStyle w:val="MasterIVD-v3"/>
        <w:tblW w:w="0" w:type="auto"/>
        <w:tblBorders>
          <w:top w:val="single" w:sz="4" w:space="0" w:color="auto"/>
          <w:bottom w:val="single" w:sz="4" w:space="0" w:color="auto"/>
          <w:insideH w:val="single" w:sz="4" w:space="0" w:color="auto"/>
          <w:insideV w:val="none" w:sz="0" w:space="0" w:color="auto"/>
        </w:tblBorders>
        <w:tblLayout w:type="fixed"/>
        <w:tblLook w:val="04A0" w:firstRow="1" w:lastRow="0" w:firstColumn="1" w:lastColumn="0" w:noHBand="0" w:noVBand="1"/>
      </w:tblPr>
      <w:tblGrid>
        <w:gridCol w:w="2268"/>
        <w:gridCol w:w="3686"/>
        <w:gridCol w:w="2126"/>
        <w:gridCol w:w="2260"/>
      </w:tblGrid>
      <w:tr w:rsidR="00805667" w:rsidRPr="00B35311" w14:paraId="39DC3569" w14:textId="77777777" w:rsidTr="008F12F4">
        <w:trPr>
          <w:cnfStyle w:val="100000000000" w:firstRow="1" w:lastRow="0" w:firstColumn="0" w:lastColumn="0" w:oddVBand="0" w:evenVBand="0" w:oddHBand="0" w:evenHBand="0" w:firstRowFirstColumn="0" w:firstRowLastColumn="0" w:lastRowFirstColumn="0" w:lastRowLastColumn="0"/>
          <w:trHeight w:val="340"/>
        </w:trPr>
        <w:tc>
          <w:tcPr>
            <w:tcW w:w="10340" w:type="dxa"/>
            <w:gridSpan w:val="4"/>
            <w:tcBorders>
              <w:top w:val="single" w:sz="12" w:space="0" w:color="auto"/>
              <w:bottom w:val="single" w:sz="12" w:space="0" w:color="auto"/>
            </w:tcBorders>
            <w:shd w:val="clear" w:color="auto" w:fill="D8D8D8" w:themeFill="background1" w:themeFillShade="D8"/>
          </w:tcPr>
          <w:p w14:paraId="1D329DCB" w14:textId="77777777" w:rsidR="00805667" w:rsidRDefault="00805667"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变异检测结果</w:t>
            </w:r>
          </w:p>
        </w:tc>
      </w:tr>
      <w:tr w:rsidR="00805667" w:rsidRPr="00B35311" w14:paraId="3D520363" w14:textId="77777777" w:rsidTr="008F12F4">
        <w:trPr>
          <w:trHeight w:val="340"/>
        </w:trPr>
        <w:tc>
          <w:tcPr>
            <w:tcW w:w="10340" w:type="dxa"/>
            <w:gridSpan w:val="4"/>
            <w:tcBorders>
              <w:top w:val="single" w:sz="12" w:space="0" w:color="auto"/>
              <w:bottom w:val="single" w:sz="12" w:space="0" w:color="000000" w:themeColor="text1"/>
            </w:tcBorders>
            <w:shd w:val="clear" w:color="auto" w:fill="auto"/>
          </w:tcPr>
          <w:p w14:paraId="4FF9CD9E" w14:textId="11E8220D" w:rsidR="00805667" w:rsidRPr="00805667" w:rsidRDefault="007C72A0"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color w:val="FF0000"/>
                <w:sz w:val="18"/>
                <w:szCs w:val="18"/>
              </w:rPr>
            </w:pPr>
            <w:r w:rsidRPr="00252BF8">
              <w:rPr>
                <w:rFonts w:ascii="Arial" w:eastAsia="微软雅黑" w:hAnsi="Arial"/>
                <w:iCs/>
                <w:sz w:val="18"/>
                <w:szCs w:val="18"/>
                <w:highlight w:val="yellow"/>
              </w:rPr>
              <w:t>{%tr if var.special.var_sort_301_2.somatic %}</w:t>
            </w:r>
          </w:p>
        </w:tc>
      </w:tr>
      <w:tr w:rsidR="007C72A0" w:rsidRPr="00B35311" w14:paraId="1DBEC59D" w14:textId="77777777" w:rsidTr="008F12F4">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12" w:space="0" w:color="auto"/>
              <w:bottom w:val="single" w:sz="12" w:space="0" w:color="000000" w:themeColor="text1"/>
            </w:tcBorders>
            <w:shd w:val="clear" w:color="auto" w:fill="auto"/>
          </w:tcPr>
          <w:p w14:paraId="6F294812" w14:textId="4FECC4A3" w:rsidR="007C72A0" w:rsidRPr="004A2811" w:rsidRDefault="007C72A0"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4A2811">
              <w:rPr>
                <w:rFonts w:ascii="Arial" w:eastAsia="微软雅黑" w:hAnsi="Arial" w:hint="eastAsia"/>
                <w:sz w:val="18"/>
                <w:szCs w:val="18"/>
              </w:rPr>
              <w:t>检出</w:t>
            </w:r>
            <w:r w:rsidR="00A370C6" w:rsidRPr="00A370C6">
              <w:rPr>
                <w:rFonts w:ascii="Arial" w:eastAsia="微软雅黑" w:hAnsi="Arial"/>
                <w:sz w:val="18"/>
                <w:szCs w:val="18"/>
              </w:rPr>
              <w:t>{{(var.var_somatic.level_I + var.var_somatic.level_II + var.var_somatic.level_III + var.var_somatic.level_onco_nodrug)|count}}</w:t>
            </w:r>
            <w:r w:rsidRPr="004A2811">
              <w:rPr>
                <w:rFonts w:ascii="Arial" w:eastAsia="微软雅黑" w:hAnsi="Arial" w:hint="eastAsia"/>
                <w:sz w:val="18"/>
                <w:szCs w:val="18"/>
              </w:rPr>
              <w:t>个</w:t>
            </w:r>
            <w:r>
              <w:rPr>
                <w:rFonts w:ascii="Arial" w:eastAsia="微软雅黑" w:hAnsi="Arial" w:hint="eastAsia"/>
                <w:sz w:val="18"/>
                <w:szCs w:val="18"/>
              </w:rPr>
              <w:t>基因组</w:t>
            </w:r>
            <w:r w:rsidRPr="004A2811">
              <w:rPr>
                <w:rFonts w:ascii="Arial" w:eastAsia="微软雅黑" w:hAnsi="Arial" w:hint="eastAsia"/>
                <w:sz w:val="18"/>
                <w:szCs w:val="18"/>
              </w:rPr>
              <w:t>变异，其中具有临床意义的变异有</w:t>
            </w:r>
            <w:r w:rsidR="00A370C6" w:rsidRPr="00A370C6">
              <w:rPr>
                <w:rFonts w:ascii="Arial" w:eastAsia="微软雅黑" w:hAnsi="Arial"/>
                <w:sz w:val="18"/>
                <w:szCs w:val="18"/>
              </w:rPr>
              <w:t>{{(var.var_somatic.level_I + var.var_somatic.level_II)|count}}</w:t>
            </w:r>
            <w:r w:rsidRPr="004A2811">
              <w:rPr>
                <w:rFonts w:ascii="Arial" w:eastAsia="微软雅黑" w:hAnsi="Arial" w:hint="eastAsia"/>
                <w:sz w:val="18"/>
                <w:szCs w:val="18"/>
              </w:rPr>
              <w:t>个</w:t>
            </w:r>
            <w:r w:rsidR="00D759F0">
              <w:rPr>
                <w:rFonts w:ascii="Arial" w:eastAsia="微软雅黑" w:hAnsi="Arial" w:hint="eastAsia"/>
                <w:sz w:val="18"/>
                <w:szCs w:val="18"/>
              </w:rPr>
              <w:t>{%</w:t>
            </w:r>
            <w:r w:rsidR="00D759F0">
              <w:rPr>
                <w:rFonts w:ascii="Arial" w:eastAsia="微软雅黑" w:hAnsi="Arial"/>
                <w:sz w:val="18"/>
                <w:szCs w:val="18"/>
              </w:rPr>
              <w:t>if var.var_somatic.level_onco_nodrug</w:t>
            </w:r>
            <w:r w:rsidR="00D759F0">
              <w:rPr>
                <w:rFonts w:ascii="Arial" w:eastAsia="微软雅黑" w:hAnsi="Arial" w:hint="eastAsia"/>
                <w:sz w:val="18"/>
                <w:szCs w:val="18"/>
              </w:rPr>
              <w:t>%}</w:t>
            </w:r>
            <w:r w:rsidR="00D759F0">
              <w:rPr>
                <w:rFonts w:ascii="Arial" w:eastAsia="微软雅黑" w:hAnsi="Arial" w:hint="eastAsia"/>
                <w:sz w:val="18"/>
                <w:szCs w:val="18"/>
              </w:rPr>
              <w:t>，可能与肿瘤发生发展相关的变异有</w:t>
            </w:r>
            <w:r w:rsidR="00D759F0">
              <w:rPr>
                <w:rFonts w:ascii="Arial" w:eastAsia="微软雅黑" w:hAnsi="Arial" w:hint="eastAsia"/>
                <w:sz w:val="18"/>
                <w:szCs w:val="18"/>
              </w:rPr>
              <w:t>{{</w:t>
            </w:r>
            <w:r w:rsidR="00D759F0">
              <w:rPr>
                <w:rFonts w:ascii="Arial" w:eastAsia="微软雅黑" w:hAnsi="Arial"/>
                <w:sz w:val="18"/>
                <w:szCs w:val="18"/>
              </w:rPr>
              <w:t>var.var_somatic.level_onco_nodrug</w:t>
            </w:r>
            <w:r w:rsidR="00F7462C">
              <w:rPr>
                <w:rFonts w:ascii="Arial" w:eastAsia="微软雅黑" w:hAnsi="Arial"/>
                <w:sz w:val="18"/>
                <w:szCs w:val="18"/>
              </w:rPr>
              <w:t>|count</w:t>
            </w:r>
            <w:r w:rsidR="00D759F0">
              <w:rPr>
                <w:rFonts w:ascii="Arial" w:eastAsia="微软雅黑" w:hAnsi="Arial" w:hint="eastAsia"/>
                <w:sz w:val="18"/>
                <w:szCs w:val="18"/>
              </w:rPr>
              <w:t>}}</w:t>
            </w:r>
            <w:r w:rsidR="00D759F0">
              <w:rPr>
                <w:rFonts w:ascii="Arial" w:eastAsia="微软雅黑" w:hAnsi="Arial" w:hint="eastAsia"/>
                <w:sz w:val="18"/>
                <w:szCs w:val="18"/>
              </w:rPr>
              <w:t>个</w:t>
            </w:r>
            <w:r w:rsidR="00D759F0">
              <w:rPr>
                <w:rFonts w:ascii="Arial" w:eastAsia="微软雅黑" w:hAnsi="Arial"/>
                <w:sz w:val="18"/>
                <w:szCs w:val="18"/>
              </w:rPr>
              <w:t>{%endif%}</w:t>
            </w:r>
          </w:p>
        </w:tc>
      </w:tr>
      <w:tr w:rsidR="00805667" w:rsidRPr="00B35311" w14:paraId="61B5B34A" w14:textId="77777777" w:rsidTr="008F12F4">
        <w:trPr>
          <w:trHeight w:val="340"/>
        </w:trPr>
        <w:tc>
          <w:tcPr>
            <w:tcW w:w="2268" w:type="dxa"/>
            <w:tcBorders>
              <w:top w:val="single" w:sz="12" w:space="0" w:color="000000" w:themeColor="text1"/>
              <w:bottom w:val="single" w:sz="12" w:space="0" w:color="000000" w:themeColor="text1"/>
              <w:right w:val="nil"/>
            </w:tcBorders>
            <w:shd w:val="clear" w:color="auto" w:fill="auto"/>
          </w:tcPr>
          <w:p w14:paraId="0E58B067" w14:textId="77777777" w:rsidR="00805667" w:rsidRPr="00F4756E" w:rsidRDefault="00805667"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F4756E">
              <w:rPr>
                <w:rFonts w:ascii="Arial" w:eastAsia="微软雅黑" w:hAnsi="Arial" w:hint="eastAsia"/>
                <w:b/>
                <w:bCs/>
                <w:sz w:val="18"/>
                <w:szCs w:val="18"/>
              </w:rPr>
              <w:t>基因</w:t>
            </w:r>
          </w:p>
        </w:tc>
        <w:tc>
          <w:tcPr>
            <w:tcW w:w="3686" w:type="dxa"/>
            <w:tcBorders>
              <w:top w:val="single" w:sz="12" w:space="0" w:color="000000" w:themeColor="text1"/>
              <w:left w:val="nil"/>
              <w:bottom w:val="single" w:sz="12" w:space="0" w:color="000000" w:themeColor="text1"/>
              <w:right w:val="nil"/>
            </w:tcBorders>
            <w:shd w:val="clear" w:color="auto" w:fill="auto"/>
          </w:tcPr>
          <w:p w14:paraId="7B74252C" w14:textId="77777777" w:rsidR="00805667" w:rsidRPr="00B35311" w:rsidRDefault="00805667"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结果</w:t>
            </w:r>
          </w:p>
        </w:tc>
        <w:tc>
          <w:tcPr>
            <w:tcW w:w="2126" w:type="dxa"/>
            <w:tcBorders>
              <w:top w:val="single" w:sz="12" w:space="0" w:color="000000" w:themeColor="text1"/>
              <w:left w:val="nil"/>
              <w:bottom w:val="single" w:sz="12" w:space="0" w:color="000000" w:themeColor="text1"/>
              <w:right w:val="nil"/>
            </w:tcBorders>
            <w:shd w:val="clear" w:color="auto" w:fill="auto"/>
          </w:tcPr>
          <w:p w14:paraId="31C30D4F" w14:textId="73091B37" w:rsidR="00805667" w:rsidRPr="00B35311" w:rsidRDefault="00805667"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hint="eastAsia"/>
                <w:b/>
                <w:sz w:val="18"/>
                <w:szCs w:val="18"/>
              </w:rPr>
              <w:t>变异</w:t>
            </w:r>
            <w:r w:rsidRPr="00B35311">
              <w:rPr>
                <w:rFonts w:ascii="Arial" w:eastAsia="微软雅黑" w:hAnsi="Arial"/>
                <w:b/>
                <w:sz w:val="18"/>
                <w:szCs w:val="18"/>
              </w:rPr>
              <w:t>丰度</w:t>
            </w:r>
          </w:p>
        </w:tc>
        <w:tc>
          <w:tcPr>
            <w:tcW w:w="2260" w:type="dxa"/>
            <w:tcBorders>
              <w:top w:val="single" w:sz="12" w:space="0" w:color="000000" w:themeColor="text1"/>
              <w:left w:val="nil"/>
              <w:bottom w:val="single" w:sz="12" w:space="0" w:color="000000" w:themeColor="text1"/>
            </w:tcBorders>
            <w:shd w:val="clear" w:color="auto" w:fill="auto"/>
          </w:tcPr>
          <w:p w14:paraId="22E26126" w14:textId="77777777" w:rsidR="00805667" w:rsidRPr="00B35311" w:rsidRDefault="00805667"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分类</w:t>
            </w:r>
          </w:p>
        </w:tc>
      </w:tr>
      <w:tr w:rsidR="00FA42B2" w:rsidRPr="00B35311" w14:paraId="1D38C457" w14:textId="77777777" w:rsidTr="00915A8D">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4" w:space="0" w:color="000000" w:themeColor="text1"/>
              <w:bottom w:val="single" w:sz="4" w:space="0" w:color="000000" w:themeColor="text1"/>
            </w:tcBorders>
            <w:shd w:val="clear" w:color="auto" w:fill="auto"/>
          </w:tcPr>
          <w:p w14:paraId="7D4D656B" w14:textId="2403C49D" w:rsidR="00FA42B2" w:rsidRPr="00805667" w:rsidRDefault="00FA42B2" w:rsidP="00B5169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A42B2">
              <w:rPr>
                <w:rFonts w:ascii="Arial" w:eastAsia="微软雅黑" w:hAnsi="Arial"/>
                <w:iCs/>
                <w:sz w:val="18"/>
                <w:szCs w:val="18"/>
                <w:highlight w:val="cyan"/>
              </w:rPr>
              <w:t>{%tr for a in var.special.var_sort_301_2.somatic %}</w:t>
            </w:r>
          </w:p>
        </w:tc>
      </w:tr>
      <w:tr w:rsidR="00FA42B2" w:rsidRPr="00B35311" w14:paraId="0AF8CB96" w14:textId="77777777" w:rsidTr="008F12F4">
        <w:trPr>
          <w:trHeight w:val="340"/>
        </w:trPr>
        <w:tc>
          <w:tcPr>
            <w:tcW w:w="2268" w:type="dxa"/>
            <w:tcBorders>
              <w:top w:val="single" w:sz="4" w:space="0" w:color="000000" w:themeColor="text1"/>
              <w:bottom w:val="single" w:sz="4" w:space="0" w:color="000000" w:themeColor="text1"/>
              <w:right w:val="nil"/>
            </w:tcBorders>
            <w:shd w:val="clear" w:color="auto" w:fill="auto"/>
          </w:tcPr>
          <w:p w14:paraId="322B1F1F" w14:textId="21416FE1" w:rsidR="00FA42B2" w:rsidRDefault="000E72A9" w:rsidP="00B5169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0E72A9">
              <w:rPr>
                <w:rFonts w:ascii="Arial" w:eastAsia="微软雅黑" w:hAnsi="Arial"/>
                <w:b/>
                <w:bCs/>
                <w:i/>
                <w:iCs/>
                <w:sz w:val="18"/>
                <w:szCs w:val="18"/>
              </w:rPr>
              <w:t>{{a.gene_symbol}}</w:t>
            </w:r>
          </w:p>
        </w:tc>
        <w:tc>
          <w:tcPr>
            <w:tcW w:w="3686" w:type="dxa"/>
            <w:tcBorders>
              <w:top w:val="single" w:sz="4" w:space="0" w:color="000000" w:themeColor="text1"/>
              <w:left w:val="nil"/>
              <w:bottom w:val="single" w:sz="4" w:space="0" w:color="000000" w:themeColor="text1"/>
              <w:right w:val="nil"/>
            </w:tcBorders>
            <w:shd w:val="clear" w:color="auto" w:fill="auto"/>
          </w:tcPr>
          <w:p w14:paraId="2ED77523" w14:textId="77777777" w:rsidR="000E72A9" w:rsidRPr="000E72A9" w:rsidRDefault="000E72A9" w:rsidP="000E72A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iCs/>
                <w:sz w:val="18"/>
                <w:szCs w:val="18"/>
              </w:rPr>
              <w:t>{{a.gene_region}} {{a.hgvs_c}}{%if a.hgvs_p!=”p.?”%} {{a.hgvs_p}}{%endif%}</w:t>
            </w:r>
          </w:p>
          <w:p w14:paraId="3B55C420" w14:textId="1AB59A75" w:rsidR="00FA42B2" w:rsidRPr="00805667" w:rsidRDefault="000E72A9" w:rsidP="000E72A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iCs/>
                <w:sz w:val="18"/>
                <w:szCs w:val="18"/>
              </w:rPr>
              <w:t>{{a.transcript_primary}}</w:t>
            </w:r>
          </w:p>
        </w:tc>
        <w:tc>
          <w:tcPr>
            <w:tcW w:w="2126" w:type="dxa"/>
            <w:tcBorders>
              <w:top w:val="single" w:sz="4" w:space="0" w:color="000000" w:themeColor="text1"/>
              <w:left w:val="nil"/>
              <w:bottom w:val="single" w:sz="4" w:space="0" w:color="000000" w:themeColor="text1"/>
              <w:right w:val="nil"/>
            </w:tcBorders>
            <w:shd w:val="clear" w:color="auto" w:fill="auto"/>
          </w:tcPr>
          <w:p w14:paraId="6451CDA0" w14:textId="6A92F6F5" w:rsidR="00FA42B2" w:rsidRPr="00B51691" w:rsidRDefault="000E72A9" w:rsidP="00B5169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iCs/>
                <w:sz w:val="18"/>
                <w:szCs w:val="18"/>
              </w:rPr>
              <w:t>{{a.freq_str}}</w:t>
            </w:r>
          </w:p>
        </w:tc>
        <w:tc>
          <w:tcPr>
            <w:tcW w:w="2260" w:type="dxa"/>
            <w:tcBorders>
              <w:top w:val="single" w:sz="4" w:space="0" w:color="000000" w:themeColor="text1"/>
              <w:left w:val="nil"/>
              <w:bottom w:val="single" w:sz="4" w:space="0" w:color="000000" w:themeColor="text1"/>
            </w:tcBorders>
            <w:shd w:val="clear" w:color="auto" w:fill="auto"/>
          </w:tcPr>
          <w:p w14:paraId="57A8FB18" w14:textId="77777777" w:rsidR="000E72A9" w:rsidRPr="000E72A9" w:rsidRDefault="000E72A9" w:rsidP="000E72A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iCs/>
                <w:sz w:val="18"/>
                <w:szCs w:val="18"/>
              </w:rPr>
              <w:t>{%p if a.s_level == 5%}</w:t>
            </w:r>
          </w:p>
          <w:p w14:paraId="08B5BA70" w14:textId="77777777" w:rsidR="000E72A9" w:rsidRPr="000E72A9" w:rsidRDefault="000E72A9" w:rsidP="000E72A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hint="eastAsia"/>
                <w:iCs/>
                <w:sz w:val="18"/>
                <w:szCs w:val="18"/>
              </w:rPr>
              <w:t>I</w:t>
            </w:r>
            <w:r w:rsidRPr="000E72A9">
              <w:rPr>
                <w:rFonts w:ascii="Arial" w:eastAsia="微软雅黑" w:hAnsi="Arial" w:hint="eastAsia"/>
                <w:iCs/>
                <w:sz w:val="18"/>
                <w:szCs w:val="18"/>
              </w:rPr>
              <w:t>类</w:t>
            </w:r>
          </w:p>
          <w:p w14:paraId="3EBE11AF" w14:textId="77777777" w:rsidR="000E72A9" w:rsidRPr="000E72A9" w:rsidRDefault="000E72A9" w:rsidP="000E72A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iCs/>
                <w:sz w:val="18"/>
                <w:szCs w:val="18"/>
              </w:rPr>
              <w:t>{%p elif a.s_level == 4%}</w:t>
            </w:r>
          </w:p>
          <w:p w14:paraId="1CB94CDB" w14:textId="77777777" w:rsidR="000E72A9" w:rsidRPr="000E72A9" w:rsidRDefault="000E72A9" w:rsidP="000E72A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hint="eastAsia"/>
                <w:iCs/>
                <w:sz w:val="18"/>
                <w:szCs w:val="18"/>
              </w:rPr>
              <w:t>II</w:t>
            </w:r>
            <w:r w:rsidRPr="000E72A9">
              <w:rPr>
                <w:rFonts w:ascii="Arial" w:eastAsia="微软雅黑" w:hAnsi="Arial" w:hint="eastAsia"/>
                <w:iCs/>
                <w:sz w:val="18"/>
                <w:szCs w:val="18"/>
              </w:rPr>
              <w:t>类</w:t>
            </w:r>
          </w:p>
          <w:p w14:paraId="0BC61EB7" w14:textId="77777777" w:rsidR="000E72A9" w:rsidRPr="000E72A9" w:rsidRDefault="000E72A9" w:rsidP="000E72A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iCs/>
                <w:sz w:val="18"/>
                <w:szCs w:val="18"/>
              </w:rPr>
              <w:t>{%p else%}</w:t>
            </w:r>
          </w:p>
          <w:p w14:paraId="4A950BF3" w14:textId="77777777" w:rsidR="000E72A9" w:rsidRPr="000E72A9" w:rsidRDefault="000E72A9" w:rsidP="000E72A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hint="eastAsia"/>
                <w:iCs/>
                <w:sz w:val="18"/>
                <w:szCs w:val="18"/>
              </w:rPr>
              <w:t>III</w:t>
            </w:r>
            <w:r w:rsidRPr="000E72A9">
              <w:rPr>
                <w:rFonts w:ascii="Arial" w:eastAsia="微软雅黑" w:hAnsi="Arial" w:hint="eastAsia"/>
                <w:iCs/>
                <w:sz w:val="18"/>
                <w:szCs w:val="18"/>
              </w:rPr>
              <w:t>类</w:t>
            </w:r>
          </w:p>
          <w:p w14:paraId="314A5056" w14:textId="52F84F54" w:rsidR="00FA42B2" w:rsidRPr="00B51691" w:rsidRDefault="000E72A9" w:rsidP="000E72A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iCs/>
                <w:sz w:val="18"/>
                <w:szCs w:val="18"/>
              </w:rPr>
              <w:t>{%p endif%}</w:t>
            </w:r>
          </w:p>
        </w:tc>
      </w:tr>
      <w:tr w:rsidR="00FA42B2" w:rsidRPr="00B35311" w14:paraId="467E8C35" w14:textId="77777777" w:rsidTr="00CB4F19">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4" w:space="0" w:color="000000" w:themeColor="text1"/>
              <w:bottom w:val="single" w:sz="4" w:space="0" w:color="000000" w:themeColor="text1"/>
            </w:tcBorders>
            <w:shd w:val="clear" w:color="auto" w:fill="auto"/>
          </w:tcPr>
          <w:p w14:paraId="2AC44457" w14:textId="6028404E" w:rsidR="00FA42B2" w:rsidRPr="00B51691" w:rsidRDefault="00FA42B2" w:rsidP="00FA42B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A42B2">
              <w:rPr>
                <w:rFonts w:ascii="Arial" w:eastAsia="微软雅黑" w:hAnsi="Arial" w:hint="eastAsia"/>
                <w:iCs/>
                <w:sz w:val="18"/>
                <w:szCs w:val="18"/>
                <w:highlight w:val="cyan"/>
              </w:rPr>
              <w:t>{</w:t>
            </w:r>
            <w:r w:rsidRPr="00FA42B2">
              <w:rPr>
                <w:rFonts w:ascii="Arial" w:eastAsia="微软雅黑" w:hAnsi="Arial"/>
                <w:iCs/>
                <w:sz w:val="18"/>
                <w:szCs w:val="18"/>
                <w:highlight w:val="cyan"/>
              </w:rPr>
              <w:t>%tr endfor%}</w:t>
            </w:r>
          </w:p>
        </w:tc>
      </w:tr>
      <w:tr w:rsidR="00FA42B2" w:rsidRPr="00B35311" w14:paraId="2FC1CC84" w14:textId="77777777" w:rsidTr="007C72A0">
        <w:trPr>
          <w:trHeight w:val="340"/>
        </w:trPr>
        <w:tc>
          <w:tcPr>
            <w:tcW w:w="10340" w:type="dxa"/>
            <w:gridSpan w:val="4"/>
            <w:tcBorders>
              <w:top w:val="single" w:sz="4" w:space="0" w:color="000000" w:themeColor="text1"/>
              <w:bottom w:val="single" w:sz="12" w:space="0" w:color="000000" w:themeColor="text1"/>
            </w:tcBorders>
            <w:shd w:val="clear" w:color="auto" w:fill="auto"/>
          </w:tcPr>
          <w:p w14:paraId="0C262E10" w14:textId="50B051BF" w:rsidR="00FA42B2" w:rsidRPr="00B51691" w:rsidRDefault="00FA42B2" w:rsidP="00FA42B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252BF8">
              <w:rPr>
                <w:rFonts w:ascii="Arial" w:eastAsia="微软雅黑" w:hAnsi="Arial" w:hint="eastAsia"/>
                <w:iCs/>
                <w:sz w:val="18"/>
                <w:szCs w:val="18"/>
                <w:highlight w:val="yellow"/>
              </w:rPr>
              <w:t>{</w:t>
            </w:r>
            <w:r w:rsidRPr="00252BF8">
              <w:rPr>
                <w:rFonts w:ascii="Arial" w:eastAsia="微软雅黑" w:hAnsi="Arial"/>
                <w:iCs/>
                <w:sz w:val="18"/>
                <w:szCs w:val="18"/>
                <w:highlight w:val="yellow"/>
              </w:rPr>
              <w:t>%tr else%}</w:t>
            </w:r>
          </w:p>
        </w:tc>
      </w:tr>
      <w:tr w:rsidR="00FA42B2" w:rsidRPr="00B35311" w14:paraId="7D246297" w14:textId="77777777" w:rsidTr="007C72A0">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12" w:space="0" w:color="000000" w:themeColor="text1"/>
              <w:bottom w:val="single" w:sz="12" w:space="0" w:color="000000" w:themeColor="text1"/>
            </w:tcBorders>
            <w:shd w:val="clear" w:color="auto" w:fill="auto"/>
          </w:tcPr>
          <w:p w14:paraId="71F5C8C7" w14:textId="34598A89" w:rsidR="00FA42B2" w:rsidRPr="007C72A0" w:rsidRDefault="00FA42B2" w:rsidP="00FA42B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C72A0">
              <w:rPr>
                <w:rFonts w:ascii="Arial" w:eastAsia="微软雅黑" w:hAnsi="Arial" w:hint="eastAsia"/>
                <w:b/>
                <w:color w:val="000000" w:themeColor="text1"/>
                <w:sz w:val="18"/>
                <w:szCs w:val="18"/>
              </w:rPr>
              <w:t>未检测到具有临床意义的（</w:t>
            </w:r>
            <w:r w:rsidRPr="007C72A0">
              <w:rPr>
                <w:rFonts w:ascii="Arial" w:eastAsia="微软雅黑" w:hAnsi="Arial"/>
                <w:b/>
                <w:i/>
                <w:iCs/>
                <w:color w:val="000000" w:themeColor="text1"/>
                <w:sz w:val="18"/>
                <w:szCs w:val="18"/>
              </w:rPr>
              <w:t>BRCA/HRR</w:t>
            </w:r>
            <w:r w:rsidRPr="007C72A0">
              <w:rPr>
                <w:rFonts w:ascii="Arial" w:eastAsia="微软雅黑" w:hAnsi="Arial" w:hint="eastAsia"/>
                <w:b/>
                <w:color w:val="000000" w:themeColor="text1"/>
                <w:sz w:val="18"/>
                <w:szCs w:val="18"/>
              </w:rPr>
              <w:t>）变异</w:t>
            </w:r>
          </w:p>
        </w:tc>
      </w:tr>
      <w:tr w:rsidR="00FA42B2" w:rsidRPr="00B35311" w14:paraId="692B0E0C" w14:textId="77777777" w:rsidTr="007C72A0">
        <w:trPr>
          <w:trHeight w:val="340"/>
        </w:trPr>
        <w:tc>
          <w:tcPr>
            <w:tcW w:w="10340" w:type="dxa"/>
            <w:gridSpan w:val="4"/>
            <w:tcBorders>
              <w:top w:val="single" w:sz="12" w:space="0" w:color="000000" w:themeColor="text1"/>
              <w:bottom w:val="single" w:sz="4" w:space="0" w:color="000000" w:themeColor="text1"/>
            </w:tcBorders>
            <w:shd w:val="clear" w:color="auto" w:fill="auto"/>
          </w:tcPr>
          <w:p w14:paraId="1F3C58E5" w14:textId="008E599E" w:rsidR="00FA42B2" w:rsidRPr="00B51691" w:rsidRDefault="00FA42B2" w:rsidP="00FA42B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252BF8">
              <w:rPr>
                <w:rFonts w:ascii="Arial" w:eastAsia="微软雅黑" w:hAnsi="Arial" w:hint="eastAsia"/>
                <w:iCs/>
                <w:sz w:val="18"/>
                <w:szCs w:val="18"/>
                <w:highlight w:val="yellow"/>
              </w:rPr>
              <w:t>{</w:t>
            </w:r>
            <w:r w:rsidRPr="00252BF8">
              <w:rPr>
                <w:rFonts w:ascii="Arial" w:eastAsia="微软雅黑" w:hAnsi="Arial"/>
                <w:iCs/>
                <w:sz w:val="18"/>
                <w:szCs w:val="18"/>
                <w:highlight w:val="yellow"/>
              </w:rPr>
              <w:t>%tr endif%}</w:t>
            </w:r>
          </w:p>
        </w:tc>
      </w:tr>
    </w:tbl>
    <w:p w14:paraId="6ADF7EB0" w14:textId="77777777" w:rsidR="00BA6AEC" w:rsidRDefault="00BA6AEC" w:rsidP="00BA6AEC">
      <w:pPr>
        <w:adjustRightInd w:val="0"/>
        <w:snapToGrid w:val="0"/>
        <w:spacing w:line="340" w:lineRule="exact"/>
        <w:jc w:val="left"/>
        <w:rPr>
          <w:rFonts w:ascii="Arial" w:eastAsia="微软雅黑" w:hAnsi="Arial" w:cs="思源黑体 CN Light"/>
          <w:kern w:val="0"/>
          <w:sz w:val="18"/>
          <w:szCs w:val="18"/>
        </w:rPr>
      </w:pPr>
      <w:r>
        <w:rPr>
          <w:rFonts w:ascii="Arial" w:eastAsia="微软雅黑" w:hAnsi="Arial" w:cs="思源黑体 CN Light" w:hint="eastAsia"/>
          <w:sz w:val="18"/>
          <w:szCs w:val="18"/>
        </w:rPr>
        <w:t>*</w:t>
      </w:r>
      <w:r>
        <w:rPr>
          <w:rFonts w:ascii="Arial" w:eastAsia="微软雅黑" w:hAnsi="Arial" w:cs="思源黑体 CN Light" w:hint="eastAsia"/>
          <w:sz w:val="18"/>
          <w:szCs w:val="18"/>
        </w:rPr>
        <w:t>变异分类</w:t>
      </w:r>
      <w:r>
        <w:rPr>
          <w:rFonts w:ascii="Arial" w:eastAsia="微软雅黑" w:hAnsi="Arial" w:cs="思源黑体 CN Light"/>
          <w:sz w:val="18"/>
          <w:szCs w:val="18"/>
        </w:rPr>
        <w:t>:</w:t>
      </w:r>
      <w:r>
        <w:rPr>
          <w:rFonts w:ascii="Arial" w:eastAsia="微软雅黑" w:hAnsi="Arial" w:cs="思源黑体 CN Light" w:hint="eastAsia"/>
          <w:sz w:val="18"/>
          <w:szCs w:val="18"/>
        </w:rPr>
        <w:t>综合变异在治疗、诊断和预后方面相关研究证据，将变异分为</w:t>
      </w:r>
      <w:r>
        <w:rPr>
          <w:rFonts w:ascii="Arial" w:eastAsia="微软雅黑" w:hAnsi="Arial" w:cs="思源黑体 CN Light"/>
          <w:sz w:val="18"/>
          <w:szCs w:val="18"/>
        </w:rPr>
        <w:t>4</w:t>
      </w:r>
      <w:r>
        <w:rPr>
          <w:rFonts w:ascii="Arial" w:eastAsia="微软雅黑" w:hAnsi="Arial" w:cs="思源黑体 CN Light" w:hint="eastAsia"/>
          <w:sz w:val="18"/>
          <w:szCs w:val="18"/>
        </w:rPr>
        <w:t>类：</w:t>
      </w:r>
      <w:r>
        <w:rPr>
          <w:rFonts w:ascii="Arial" w:eastAsia="微软雅黑" w:hAnsi="Arial" w:cs="思源黑体 CN Light"/>
          <w:sz w:val="18"/>
          <w:szCs w:val="18"/>
        </w:rPr>
        <w:t>I</w:t>
      </w:r>
      <w:r>
        <w:rPr>
          <w:rFonts w:ascii="Arial" w:eastAsia="微软雅黑" w:hAnsi="Arial" w:cs="思源黑体 CN Light" w:hint="eastAsia"/>
          <w:sz w:val="18"/>
          <w:szCs w:val="18"/>
        </w:rPr>
        <w:t>类为强临床意义；</w:t>
      </w:r>
      <w:r>
        <w:rPr>
          <w:rFonts w:ascii="Arial" w:eastAsia="微软雅黑" w:hAnsi="Arial" w:cs="思源黑体 CN Light"/>
          <w:sz w:val="18"/>
          <w:szCs w:val="18"/>
        </w:rPr>
        <w:t>II</w:t>
      </w:r>
      <w:r>
        <w:rPr>
          <w:rFonts w:ascii="Arial" w:eastAsia="微软雅黑" w:hAnsi="Arial" w:cs="思源黑体 CN Light" w:hint="eastAsia"/>
          <w:sz w:val="18"/>
          <w:szCs w:val="18"/>
        </w:rPr>
        <w:t>类为潜在临床意义；</w:t>
      </w:r>
      <w:r>
        <w:rPr>
          <w:rFonts w:ascii="Arial" w:eastAsia="微软雅黑" w:hAnsi="Arial" w:cs="思源黑体 CN Light"/>
          <w:sz w:val="18"/>
          <w:szCs w:val="18"/>
        </w:rPr>
        <w:t>III</w:t>
      </w:r>
      <w:r>
        <w:rPr>
          <w:rFonts w:ascii="Arial" w:eastAsia="微软雅黑" w:hAnsi="Arial" w:cs="思源黑体 CN Light" w:hint="eastAsia"/>
          <w:sz w:val="18"/>
          <w:szCs w:val="18"/>
        </w:rPr>
        <w:t>类为临床意义不明；</w:t>
      </w:r>
      <w:r>
        <w:rPr>
          <w:rFonts w:ascii="Arial" w:eastAsia="微软雅黑" w:hAnsi="Arial" w:cs="思源黑体 CN Light"/>
          <w:sz w:val="18"/>
          <w:szCs w:val="18"/>
        </w:rPr>
        <w:t>IV</w:t>
      </w:r>
      <w:r>
        <w:rPr>
          <w:rFonts w:ascii="Arial" w:eastAsia="微软雅黑" w:hAnsi="Arial" w:cs="思源黑体 CN Light" w:hint="eastAsia"/>
          <w:sz w:val="18"/>
          <w:szCs w:val="18"/>
        </w:rPr>
        <w:t>类为良性</w:t>
      </w:r>
      <w:r>
        <w:rPr>
          <w:rFonts w:ascii="Arial" w:eastAsia="微软雅黑" w:hAnsi="Arial" w:cs="思源黑体 CN Light"/>
          <w:sz w:val="18"/>
          <w:szCs w:val="18"/>
        </w:rPr>
        <w:t>/</w:t>
      </w:r>
      <w:r>
        <w:rPr>
          <w:rFonts w:ascii="Arial" w:eastAsia="微软雅黑" w:hAnsi="Arial" w:cs="思源黑体 CN Light" w:hint="eastAsia"/>
          <w:sz w:val="18"/>
          <w:szCs w:val="18"/>
        </w:rPr>
        <w:t>可能良性。本报告中仅列出</w:t>
      </w:r>
      <w:r>
        <w:rPr>
          <w:rFonts w:ascii="Arial" w:eastAsia="微软雅黑" w:hAnsi="Arial" w:cs="思源黑体 CN Light"/>
          <w:sz w:val="18"/>
          <w:szCs w:val="18"/>
        </w:rPr>
        <w:t>I-III</w:t>
      </w:r>
      <w:r>
        <w:rPr>
          <w:rFonts w:ascii="Arial" w:eastAsia="微软雅黑" w:hAnsi="Arial" w:cs="思源黑体 CN Light" w:hint="eastAsia"/>
          <w:sz w:val="18"/>
          <w:szCs w:val="18"/>
        </w:rPr>
        <w:t>类变异。</w:t>
      </w:r>
    </w:p>
    <w:p w14:paraId="0FC06827" w14:textId="77777777" w:rsidR="00B51691" w:rsidRPr="004A44D2" w:rsidRDefault="00B51691"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p>
    <w:p w14:paraId="07D22778" w14:textId="2911BBD3" w:rsidR="00876793" w:rsidRPr="00B35311" w:rsidRDefault="00120E4C"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四</w:t>
      </w:r>
      <w:r w:rsidRPr="00B35311">
        <w:rPr>
          <w:rFonts w:ascii="Arial" w:eastAsia="微软雅黑" w:hAnsi="Arial" w:hint="eastAsia"/>
          <w:sz w:val="24"/>
          <w:szCs w:val="24"/>
        </w:rPr>
        <w:t>、检测详细结果</w:t>
      </w:r>
    </w:p>
    <w:p w14:paraId="2440CA1D" w14:textId="77777777" w:rsidR="00876793" w:rsidRPr="00B35311" w:rsidRDefault="00B5024B"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B35311">
        <w:rPr>
          <w:rFonts w:ascii="Arial" w:eastAsia="微软雅黑" w:hAnsi="Arial" w:cstheme="minorBidi" w:hint="eastAsia"/>
          <w:color w:val="auto"/>
          <w:sz w:val="21"/>
          <w:szCs w:val="21"/>
          <w:lang w:val="en-US" w:eastAsia="zh-CN" w:bidi="ar-SA"/>
        </w:rPr>
        <w:t>1</w:t>
      </w:r>
      <w:r w:rsidRPr="00B35311">
        <w:rPr>
          <w:rFonts w:ascii="Arial" w:eastAsia="微软雅黑" w:hAnsi="Arial" w:cstheme="minorBidi" w:hint="eastAsia"/>
          <w:color w:val="auto"/>
          <w:sz w:val="21"/>
          <w:szCs w:val="21"/>
          <w:lang w:val="en-US" w:eastAsia="zh-CN" w:bidi="ar-SA"/>
        </w:rPr>
        <w:t>、检出变异的临床意义提示</w:t>
      </w:r>
    </w:p>
    <w:tbl>
      <w:tblPr>
        <w:tblStyle w:val="MasterIVD-v3"/>
        <w:tblW w:w="0" w:type="auto"/>
        <w:tblBorders>
          <w:top w:val="single" w:sz="4" w:space="0" w:color="auto"/>
          <w:bottom w:val="single" w:sz="4" w:space="0" w:color="auto"/>
          <w:insideH w:val="single" w:sz="4" w:space="0" w:color="auto"/>
          <w:insideV w:val="none" w:sz="0" w:space="0" w:color="auto"/>
        </w:tblBorders>
        <w:tblLayout w:type="fixed"/>
        <w:tblLook w:val="04A0" w:firstRow="1" w:lastRow="0" w:firstColumn="1" w:lastColumn="0" w:noHBand="0" w:noVBand="1"/>
      </w:tblPr>
      <w:tblGrid>
        <w:gridCol w:w="1418"/>
        <w:gridCol w:w="2835"/>
        <w:gridCol w:w="1276"/>
        <w:gridCol w:w="992"/>
        <w:gridCol w:w="3807"/>
      </w:tblGrid>
      <w:tr w:rsidR="00E831EB" w:rsidRPr="00B35311" w14:paraId="10B37CFF" w14:textId="77777777" w:rsidTr="00431FB2">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auto"/>
              <w:bottom w:val="single" w:sz="12" w:space="0" w:color="auto"/>
            </w:tcBorders>
            <w:shd w:val="clear" w:color="auto" w:fill="D8D8D8" w:themeFill="background1" w:themeFillShade="D8"/>
          </w:tcPr>
          <w:p w14:paraId="649671C1" w14:textId="77777777" w:rsidR="00876793" w:rsidRPr="00B35311" w:rsidRDefault="00B5024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基因</w:t>
            </w:r>
          </w:p>
        </w:tc>
        <w:tc>
          <w:tcPr>
            <w:tcW w:w="2835" w:type="dxa"/>
            <w:tcBorders>
              <w:top w:val="single" w:sz="12" w:space="0" w:color="auto"/>
              <w:bottom w:val="single" w:sz="12" w:space="0" w:color="auto"/>
            </w:tcBorders>
            <w:shd w:val="clear" w:color="auto" w:fill="D8D8D8" w:themeFill="background1" w:themeFillShade="D8"/>
          </w:tcPr>
          <w:p w14:paraId="7A96F44B" w14:textId="77777777" w:rsidR="00876793" w:rsidRPr="00B35311" w:rsidRDefault="00B5024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sidRPr="00B35311">
              <w:rPr>
                <w:rFonts w:ascii="Arial" w:eastAsia="微软雅黑" w:hAnsi="Arial" w:hint="eastAsia"/>
                <w:b/>
                <w:bCs/>
                <w:sz w:val="18"/>
                <w:szCs w:val="18"/>
              </w:rPr>
              <w:t>检测结果</w:t>
            </w:r>
          </w:p>
        </w:tc>
        <w:tc>
          <w:tcPr>
            <w:tcW w:w="1276" w:type="dxa"/>
            <w:tcBorders>
              <w:top w:val="single" w:sz="12" w:space="0" w:color="auto"/>
              <w:bottom w:val="single" w:sz="12" w:space="0" w:color="auto"/>
            </w:tcBorders>
            <w:shd w:val="clear" w:color="auto" w:fill="D8D8D8" w:themeFill="background1" w:themeFillShade="D8"/>
          </w:tcPr>
          <w:p w14:paraId="0C26D2C4" w14:textId="11FD0783" w:rsidR="00876793" w:rsidRPr="00B35311" w:rsidRDefault="001B055F"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kern w:val="0"/>
                <w:sz w:val="18"/>
                <w:szCs w:val="18"/>
              </w:rPr>
            </w:pPr>
            <w:r>
              <w:rPr>
                <w:rFonts w:ascii="Arial" w:eastAsia="微软雅黑" w:hAnsi="Arial" w:hint="eastAsia"/>
                <w:b/>
                <w:bCs/>
                <w:sz w:val="18"/>
                <w:szCs w:val="18"/>
              </w:rPr>
              <w:t>变异</w:t>
            </w:r>
            <w:r w:rsidRPr="00B35311">
              <w:rPr>
                <w:rFonts w:ascii="Arial" w:eastAsia="微软雅黑" w:hAnsi="Arial" w:hint="eastAsia"/>
                <w:b/>
                <w:bCs/>
                <w:sz w:val="18"/>
                <w:szCs w:val="18"/>
              </w:rPr>
              <w:t>丰度</w:t>
            </w:r>
          </w:p>
        </w:tc>
        <w:tc>
          <w:tcPr>
            <w:tcW w:w="992" w:type="dxa"/>
            <w:tcBorders>
              <w:top w:val="single" w:sz="12" w:space="0" w:color="auto"/>
              <w:bottom w:val="single" w:sz="12" w:space="0" w:color="auto"/>
            </w:tcBorders>
            <w:shd w:val="clear" w:color="auto" w:fill="D8D8D8" w:themeFill="background1" w:themeFillShade="D8"/>
          </w:tcPr>
          <w:p w14:paraId="487063DF" w14:textId="77777777" w:rsidR="00876793" w:rsidRPr="00B35311" w:rsidRDefault="00B5024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B35311">
              <w:rPr>
                <w:rFonts w:ascii="Arial" w:eastAsia="微软雅黑" w:hAnsi="Arial" w:hint="eastAsia"/>
                <w:b/>
                <w:bCs/>
                <w:sz w:val="18"/>
                <w:szCs w:val="18"/>
              </w:rPr>
              <w:t>变异分类</w:t>
            </w:r>
          </w:p>
        </w:tc>
        <w:tc>
          <w:tcPr>
            <w:tcW w:w="3807" w:type="dxa"/>
            <w:tcBorders>
              <w:top w:val="single" w:sz="12" w:space="0" w:color="auto"/>
              <w:bottom w:val="single" w:sz="12" w:space="0" w:color="auto"/>
            </w:tcBorders>
            <w:shd w:val="clear" w:color="auto" w:fill="D8D8D8" w:themeFill="background1" w:themeFillShade="D8"/>
          </w:tcPr>
          <w:p w14:paraId="1AB44478" w14:textId="77777777" w:rsidR="00876793" w:rsidRPr="00B35311" w:rsidRDefault="00B5024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35311">
              <w:rPr>
                <w:rFonts w:ascii="Arial" w:eastAsia="微软雅黑" w:hAnsi="Arial" w:hint="eastAsia"/>
                <w:b/>
                <w:sz w:val="18"/>
                <w:szCs w:val="18"/>
              </w:rPr>
              <w:t>临床提示</w:t>
            </w:r>
            <w:r w:rsidRPr="00B35311">
              <w:rPr>
                <w:rFonts w:ascii="Arial" w:eastAsia="微软雅黑" w:hAnsi="Arial"/>
                <w:b/>
                <w:sz w:val="18"/>
                <w:szCs w:val="18"/>
              </w:rPr>
              <w:t>（敏感性，证据等级）</w:t>
            </w:r>
          </w:p>
        </w:tc>
      </w:tr>
      <w:tr w:rsidR="00431FB2" w:rsidRPr="00B35311" w14:paraId="398462D7" w14:textId="77777777" w:rsidTr="00AC04FB">
        <w:trPr>
          <w:trHeight w:val="397"/>
        </w:trPr>
        <w:tc>
          <w:tcPr>
            <w:tcW w:w="10328" w:type="dxa"/>
            <w:gridSpan w:val="5"/>
            <w:tcBorders>
              <w:top w:val="single" w:sz="12" w:space="0" w:color="auto"/>
              <w:bottom w:val="single" w:sz="4" w:space="0" w:color="auto"/>
            </w:tcBorders>
            <w:shd w:val="clear" w:color="auto" w:fill="auto"/>
          </w:tcPr>
          <w:p w14:paraId="6CE21D21" w14:textId="65D83C8F" w:rsidR="00431FB2" w:rsidRPr="00FC4FC2" w:rsidRDefault="00431FB2" w:rsidP="00FC4FC2">
            <w:pPr>
              <w:adjustRightInd w:val="0"/>
              <w:snapToGrid w:val="0"/>
              <w:jc w:val="center"/>
              <w:rPr>
                <w:rFonts w:ascii="Arial" w:eastAsia="微软雅黑" w:hAnsi="Arial"/>
                <w:iCs/>
                <w:sz w:val="18"/>
                <w:szCs w:val="18"/>
              </w:rPr>
            </w:pPr>
            <w:r w:rsidRPr="00431FB2">
              <w:rPr>
                <w:rFonts w:ascii="Arial" w:eastAsia="微软雅黑" w:hAnsi="Arial"/>
                <w:iCs/>
                <w:sz w:val="18"/>
                <w:szCs w:val="18"/>
              </w:rPr>
              <w:t>{%tr if var.special.var_sort_301_2.somatic%}</w:t>
            </w:r>
          </w:p>
        </w:tc>
      </w:tr>
      <w:tr w:rsidR="00431FB2" w:rsidRPr="00B35311" w14:paraId="0D32A09F" w14:textId="77777777" w:rsidTr="00AC04FB">
        <w:trPr>
          <w:cnfStyle w:val="000000010000" w:firstRow="0" w:lastRow="0" w:firstColumn="0" w:lastColumn="0" w:oddVBand="0" w:evenVBand="0" w:oddHBand="0" w:evenHBand="1" w:firstRowFirstColumn="0" w:firstRowLastColumn="0" w:lastRowFirstColumn="0" w:lastRowLastColumn="0"/>
          <w:trHeight w:val="397"/>
        </w:trPr>
        <w:tc>
          <w:tcPr>
            <w:tcW w:w="10328" w:type="dxa"/>
            <w:gridSpan w:val="5"/>
            <w:shd w:val="clear" w:color="auto" w:fill="auto"/>
          </w:tcPr>
          <w:p w14:paraId="51217FDA" w14:textId="04E7BC1B" w:rsidR="00431FB2" w:rsidRPr="00FC4FC2" w:rsidRDefault="00431FB2" w:rsidP="00FC4FC2">
            <w:pPr>
              <w:adjustRightInd w:val="0"/>
              <w:snapToGrid w:val="0"/>
              <w:jc w:val="center"/>
              <w:rPr>
                <w:rFonts w:ascii="Arial" w:eastAsia="微软雅黑" w:hAnsi="Arial"/>
                <w:iCs/>
                <w:sz w:val="18"/>
                <w:szCs w:val="18"/>
              </w:rPr>
            </w:pPr>
            <w:r w:rsidRPr="00431FB2">
              <w:rPr>
                <w:rFonts w:ascii="Arial" w:eastAsia="微软雅黑" w:hAnsi="Arial"/>
                <w:iCs/>
                <w:sz w:val="18"/>
                <w:szCs w:val="18"/>
              </w:rPr>
              <w:t>{%tr for a in var.special.var_sort_301_2.somatic%}</w:t>
            </w:r>
          </w:p>
        </w:tc>
      </w:tr>
      <w:tr w:rsidR="00FC4FC2" w:rsidRPr="00B35311" w14:paraId="7269A1A9" w14:textId="77777777" w:rsidTr="00360B25">
        <w:trPr>
          <w:trHeight w:val="624"/>
        </w:trPr>
        <w:tc>
          <w:tcPr>
            <w:tcW w:w="1418" w:type="dxa"/>
            <w:tcBorders>
              <w:right w:val="nil"/>
            </w:tcBorders>
            <w:shd w:val="clear" w:color="auto" w:fill="F2F2F2" w:themeFill="background1" w:themeFillShade="F2"/>
          </w:tcPr>
          <w:p w14:paraId="50CF0E77" w14:textId="311E2EB6" w:rsidR="00FC4FC2" w:rsidRPr="00AA224F" w:rsidRDefault="009C30CA" w:rsidP="00FC4FC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9C30CA">
              <w:rPr>
                <w:rFonts w:ascii="Arial" w:eastAsia="微软雅黑" w:hAnsi="Arial"/>
                <w:b/>
                <w:bCs/>
                <w:i/>
                <w:iCs/>
                <w:sz w:val="18"/>
                <w:szCs w:val="18"/>
              </w:rPr>
              <w:t>{{a.gene_symbol}}</w:t>
            </w:r>
          </w:p>
        </w:tc>
        <w:tc>
          <w:tcPr>
            <w:tcW w:w="2835" w:type="dxa"/>
            <w:tcBorders>
              <w:left w:val="nil"/>
              <w:right w:val="nil"/>
            </w:tcBorders>
            <w:shd w:val="clear" w:color="auto" w:fill="F2F2F2" w:themeFill="background1" w:themeFillShade="F2"/>
          </w:tcPr>
          <w:p w14:paraId="160A42CD" w14:textId="77777777" w:rsidR="00FC4FC2" w:rsidRDefault="009C30CA"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C30CA">
              <w:rPr>
                <w:rFonts w:ascii="Arial" w:eastAsia="微软雅黑" w:hAnsi="Arial"/>
                <w:iCs/>
                <w:sz w:val="18"/>
                <w:szCs w:val="18"/>
              </w:rPr>
              <w:t>{{a.gene_region}} {{a.hgvs_c}}</w:t>
            </w:r>
            <w:r w:rsidRPr="00F872CE">
              <w:rPr>
                <w:rFonts w:ascii="Arial" w:eastAsia="微软雅黑" w:hAnsi="Arial"/>
                <w:iCs/>
                <w:sz w:val="18"/>
                <w:szCs w:val="18"/>
              </w:rPr>
              <w:t>{%if a.hgvs_p!=”p.?”%}</w:t>
            </w:r>
            <w:r>
              <w:rPr>
                <w:rFonts w:ascii="Arial" w:eastAsia="微软雅黑" w:hAnsi="Arial"/>
                <w:iCs/>
                <w:sz w:val="18"/>
                <w:szCs w:val="18"/>
              </w:rPr>
              <w:t xml:space="preserve"> </w:t>
            </w:r>
            <w:r w:rsidRPr="009C30CA">
              <w:rPr>
                <w:rFonts w:ascii="Arial" w:eastAsia="微软雅黑" w:hAnsi="Arial"/>
                <w:iCs/>
                <w:sz w:val="18"/>
                <w:szCs w:val="18"/>
              </w:rPr>
              <w:t>{{a.hgvs_p}}</w:t>
            </w:r>
            <w:r>
              <w:rPr>
                <w:rFonts w:ascii="Arial" w:eastAsia="微软雅黑" w:hAnsi="Arial"/>
                <w:iCs/>
                <w:sz w:val="18"/>
                <w:szCs w:val="18"/>
              </w:rPr>
              <w:t>{%endif%}</w:t>
            </w:r>
          </w:p>
          <w:p w14:paraId="440EA11C" w14:textId="3A77A102" w:rsidR="009C30CA" w:rsidRPr="009C30CA" w:rsidRDefault="009C30CA"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tc>
        <w:tc>
          <w:tcPr>
            <w:tcW w:w="1276" w:type="dxa"/>
            <w:tcBorders>
              <w:left w:val="nil"/>
              <w:right w:val="nil"/>
            </w:tcBorders>
            <w:shd w:val="clear" w:color="auto" w:fill="F2F2F2" w:themeFill="background1" w:themeFillShade="F2"/>
          </w:tcPr>
          <w:p w14:paraId="00478412" w14:textId="262814CF" w:rsidR="00FC4FC2" w:rsidRPr="00A708A4" w:rsidRDefault="009C30CA"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tc>
        <w:tc>
          <w:tcPr>
            <w:tcW w:w="992" w:type="dxa"/>
            <w:tcBorders>
              <w:left w:val="nil"/>
              <w:right w:val="nil"/>
            </w:tcBorders>
            <w:shd w:val="clear" w:color="auto" w:fill="F2F2F2" w:themeFill="background1" w:themeFillShade="F2"/>
          </w:tcPr>
          <w:p w14:paraId="62FD95AD" w14:textId="3E81A8DC" w:rsidR="009C30CA" w:rsidRDefault="009C30CA"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{%p if a.s_level == 5%}</w:t>
            </w:r>
          </w:p>
          <w:p w14:paraId="72246661" w14:textId="77777777" w:rsidR="00FC4FC2" w:rsidRDefault="00FC4FC2"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51691">
              <w:rPr>
                <w:rFonts w:ascii="Arial" w:eastAsia="微软雅黑" w:hAnsi="Arial" w:hint="eastAsia"/>
                <w:iCs/>
                <w:sz w:val="18"/>
                <w:szCs w:val="18"/>
              </w:rPr>
              <w:t>I</w:t>
            </w:r>
            <w:r w:rsidRPr="00B51691">
              <w:rPr>
                <w:rFonts w:ascii="Arial" w:eastAsia="微软雅黑" w:hAnsi="Arial" w:hint="eastAsia"/>
                <w:iCs/>
                <w:sz w:val="18"/>
                <w:szCs w:val="18"/>
              </w:rPr>
              <w:t>类</w:t>
            </w:r>
          </w:p>
          <w:p w14:paraId="08ACE834" w14:textId="77777777" w:rsidR="009C30CA" w:rsidRDefault="009C30CA"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elif a.s_level == 4%}</w:t>
            </w:r>
          </w:p>
          <w:p w14:paraId="7164F37D" w14:textId="77777777" w:rsidR="009C30CA" w:rsidRDefault="009C30CA"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II</w:t>
            </w:r>
            <w:r>
              <w:rPr>
                <w:rFonts w:ascii="Arial" w:eastAsia="微软雅黑" w:hAnsi="Arial" w:hint="eastAsia"/>
                <w:iCs/>
                <w:sz w:val="18"/>
                <w:szCs w:val="18"/>
              </w:rPr>
              <w:t>类</w:t>
            </w:r>
          </w:p>
          <w:p w14:paraId="05EAA7B8" w14:textId="77777777" w:rsidR="009C30CA" w:rsidRDefault="009C30CA"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{%p</w:t>
            </w:r>
            <w:r>
              <w:rPr>
                <w:rFonts w:ascii="Arial" w:eastAsia="微软雅黑" w:hAnsi="Arial"/>
                <w:iCs/>
                <w:sz w:val="18"/>
                <w:szCs w:val="18"/>
              </w:rPr>
              <w:t xml:space="preserve"> else</w:t>
            </w:r>
            <w:r>
              <w:rPr>
                <w:rFonts w:ascii="Arial" w:eastAsia="微软雅黑" w:hAnsi="Arial" w:hint="eastAsia"/>
                <w:iCs/>
                <w:sz w:val="18"/>
                <w:szCs w:val="18"/>
              </w:rPr>
              <w:t>%}</w:t>
            </w:r>
          </w:p>
          <w:p w14:paraId="2DDDAD4E" w14:textId="77777777" w:rsidR="009C30CA" w:rsidRDefault="009C30CA"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I</w:t>
            </w:r>
            <w:r>
              <w:rPr>
                <w:rFonts w:ascii="Arial" w:eastAsia="微软雅黑" w:hAnsi="Arial"/>
                <w:iCs/>
                <w:sz w:val="18"/>
                <w:szCs w:val="18"/>
              </w:rPr>
              <w:t>II</w:t>
            </w:r>
            <w:r>
              <w:rPr>
                <w:rFonts w:ascii="Arial" w:eastAsia="微软雅黑" w:hAnsi="Arial" w:hint="eastAsia"/>
                <w:iCs/>
                <w:sz w:val="18"/>
                <w:szCs w:val="18"/>
              </w:rPr>
              <w:t>类</w:t>
            </w:r>
          </w:p>
          <w:p w14:paraId="52A2524C" w14:textId="18BE89A9" w:rsidR="009C30CA" w:rsidRPr="009C30CA" w:rsidRDefault="009C30CA"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hint="eastAsia"/>
                <w:iCs/>
                <w:sz w:val="18"/>
                <w:szCs w:val="18"/>
              </w:rPr>
              <w:t>{</w:t>
            </w:r>
            <w:r>
              <w:rPr>
                <w:rFonts w:ascii="Arial" w:eastAsia="微软雅黑" w:hAnsi="Arial"/>
                <w:iCs/>
                <w:sz w:val="18"/>
                <w:szCs w:val="18"/>
              </w:rPr>
              <w:t>%p endif%</w:t>
            </w:r>
            <w:r>
              <w:rPr>
                <w:rFonts w:ascii="Arial" w:eastAsia="微软雅黑" w:hAnsi="Arial" w:hint="eastAsia"/>
                <w:iCs/>
                <w:sz w:val="18"/>
                <w:szCs w:val="18"/>
              </w:rPr>
              <w:t>}</w:t>
            </w:r>
          </w:p>
        </w:tc>
        <w:tc>
          <w:tcPr>
            <w:tcW w:w="3807" w:type="dxa"/>
            <w:tcBorders>
              <w:left w:val="nil"/>
            </w:tcBorders>
            <w:shd w:val="clear" w:color="auto" w:fill="F2F2F2" w:themeFill="background1" w:themeFillShade="F2"/>
          </w:tcPr>
          <w:p w14:paraId="696B19B1"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if a.clinic_num_s==5 and a.evi_sum.evi_split and (a.evi_sum.evi_split.Predictive or a.evi_sum.evi_split.Prognostic or a.evi_sum.evi_split.Diagnostic)%}</w:t>
            </w:r>
          </w:p>
          <w:p w14:paraId="4CC58579"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if a.evi_sum.evi_split.Predictive%}</w:t>
            </w:r>
          </w:p>
          <w:p w14:paraId="509E5B8E"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for b in a.evi_sum.evi_split.Predictive%}</w:t>
            </w:r>
          </w:p>
          <w:p w14:paraId="662B464D"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if b.evi_conclusion_simple in [“A”, “B”]%}</w:t>
            </w:r>
          </w:p>
          <w:p w14:paraId="2534F182"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hint="eastAsia"/>
                <w:iCs/>
                <w:sz w:val="18"/>
                <w:szCs w:val="18"/>
              </w:rPr>
              <w:t>{{b.regimen_name}}</w:t>
            </w:r>
            <w:r w:rsidRPr="00822DED">
              <w:rPr>
                <w:rFonts w:ascii="Arial" w:eastAsia="微软雅黑" w:hAnsi="Arial" w:hint="eastAsia"/>
                <w:iCs/>
                <w:sz w:val="18"/>
                <w:szCs w:val="18"/>
              </w:rPr>
              <w:t>（</w:t>
            </w:r>
            <w:r w:rsidRPr="00822DED">
              <w:rPr>
                <w:rFonts w:ascii="Arial" w:eastAsia="微软雅黑" w:hAnsi="Arial" w:hint="eastAsia"/>
                <w:iCs/>
                <w:sz w:val="18"/>
                <w:szCs w:val="18"/>
              </w:rPr>
              <w:t>{{b.clinical_significance_cn}}</w:t>
            </w:r>
            <w:r w:rsidRPr="00822DED">
              <w:rPr>
                <w:rFonts w:ascii="Arial" w:eastAsia="微软雅黑" w:hAnsi="Arial" w:hint="eastAsia"/>
                <w:iCs/>
                <w:sz w:val="18"/>
                <w:szCs w:val="18"/>
              </w:rPr>
              <w:t>，</w:t>
            </w:r>
            <w:r w:rsidRPr="00822DED">
              <w:rPr>
                <w:rFonts w:ascii="Arial" w:eastAsia="微软雅黑" w:hAnsi="Arial" w:hint="eastAsia"/>
                <w:iCs/>
                <w:sz w:val="18"/>
                <w:szCs w:val="18"/>
              </w:rPr>
              <w:t>{{b.evi_conclusion_simple}}</w:t>
            </w:r>
            <w:r w:rsidRPr="00822DED">
              <w:rPr>
                <w:rFonts w:ascii="Arial" w:eastAsia="微软雅黑" w:hAnsi="Arial" w:hint="eastAsia"/>
                <w:iCs/>
                <w:sz w:val="18"/>
                <w:szCs w:val="18"/>
              </w:rPr>
              <w:t>级）</w:t>
            </w:r>
          </w:p>
          <w:p w14:paraId="7B21D387"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endif%}</w:t>
            </w:r>
          </w:p>
          <w:p w14:paraId="5BBCD0EF"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endfor%}</w:t>
            </w:r>
          </w:p>
          <w:p w14:paraId="75A85A6E"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p w14:paraId="56A22698"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if a.evi_sum.evi_split.Prognostic%}</w:t>
            </w:r>
          </w:p>
          <w:p w14:paraId="25AF8025"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for b in a.evi_sum.evi_split.Prognostic %}</w:t>
            </w:r>
          </w:p>
          <w:p w14:paraId="58D3C6A2"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if b.evi_conclusion_simple in [“A”, “B”]%}</w:t>
            </w:r>
          </w:p>
          <w:p w14:paraId="4F7821B9"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hint="eastAsia"/>
                <w:iCs/>
                <w:sz w:val="18"/>
                <w:szCs w:val="18"/>
              </w:rPr>
              <w:t>预后</w:t>
            </w:r>
            <w:r w:rsidRPr="00822DED">
              <w:rPr>
                <w:rFonts w:ascii="Arial" w:eastAsia="微软雅黑" w:hAnsi="Arial" w:hint="eastAsia"/>
                <w:iCs/>
                <w:sz w:val="18"/>
                <w:szCs w:val="18"/>
              </w:rPr>
              <w:t>{{b.clinical_significance_cn }}</w:t>
            </w:r>
            <w:r w:rsidRPr="00822DED">
              <w:rPr>
                <w:rFonts w:ascii="Arial" w:eastAsia="微软雅黑" w:hAnsi="Arial" w:hint="eastAsia"/>
                <w:iCs/>
                <w:sz w:val="18"/>
                <w:szCs w:val="18"/>
              </w:rPr>
              <w:t>（</w:t>
            </w:r>
            <w:r w:rsidRPr="00822DED">
              <w:rPr>
                <w:rFonts w:ascii="Arial" w:eastAsia="微软雅黑" w:hAnsi="Arial" w:hint="eastAsia"/>
                <w:iCs/>
                <w:sz w:val="18"/>
                <w:szCs w:val="18"/>
              </w:rPr>
              <w:t xml:space="preserve"> / </w:t>
            </w:r>
            <w:r w:rsidRPr="00822DED">
              <w:rPr>
                <w:rFonts w:ascii="Arial" w:eastAsia="微软雅黑" w:hAnsi="Arial" w:hint="eastAsia"/>
                <w:iCs/>
                <w:sz w:val="18"/>
                <w:szCs w:val="18"/>
              </w:rPr>
              <w:t>，</w:t>
            </w:r>
            <w:r w:rsidRPr="00822DED">
              <w:rPr>
                <w:rFonts w:ascii="Arial" w:eastAsia="微软雅黑" w:hAnsi="Arial" w:hint="eastAsia"/>
                <w:iCs/>
                <w:sz w:val="18"/>
                <w:szCs w:val="18"/>
              </w:rPr>
              <w:lastRenderedPageBreak/>
              <w:t>{{b.evi_conclusion_simple }}</w:t>
            </w:r>
            <w:r w:rsidRPr="00822DED">
              <w:rPr>
                <w:rFonts w:ascii="Arial" w:eastAsia="微软雅黑" w:hAnsi="Arial" w:hint="eastAsia"/>
                <w:iCs/>
                <w:sz w:val="18"/>
                <w:szCs w:val="18"/>
              </w:rPr>
              <w:t>级）</w:t>
            </w:r>
          </w:p>
          <w:p w14:paraId="4EB28D20"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endif%}</w:t>
            </w:r>
          </w:p>
          <w:p w14:paraId="32DCD313"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endfor%}</w:t>
            </w:r>
          </w:p>
          <w:p w14:paraId="5C9A608F"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p w14:paraId="297733EE"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if a.evi_sum.evi_split.Diagnostic%}</w:t>
            </w:r>
          </w:p>
          <w:p w14:paraId="5D0FED1A"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for b in a.evi_sum.evi_split.Diagnostic %}</w:t>
            </w:r>
          </w:p>
          <w:p w14:paraId="4707EEC3"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if b.evi_conclusion_simple in [“A”, “B”]%}</w:t>
            </w:r>
          </w:p>
          <w:p w14:paraId="165F9365"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hint="eastAsia"/>
                <w:iCs/>
                <w:sz w:val="18"/>
                <w:szCs w:val="18"/>
              </w:rPr>
              <w:t>辅助诊断（</w:t>
            </w:r>
            <w:r w:rsidRPr="00822DED">
              <w:rPr>
                <w:rFonts w:ascii="Arial" w:eastAsia="微软雅黑" w:hAnsi="Arial" w:hint="eastAsia"/>
                <w:iCs/>
                <w:sz w:val="18"/>
                <w:szCs w:val="18"/>
              </w:rPr>
              <w:t xml:space="preserve"> / </w:t>
            </w:r>
            <w:r w:rsidRPr="00822DED">
              <w:rPr>
                <w:rFonts w:ascii="Arial" w:eastAsia="微软雅黑" w:hAnsi="Arial" w:hint="eastAsia"/>
                <w:iCs/>
                <w:sz w:val="18"/>
                <w:szCs w:val="18"/>
              </w:rPr>
              <w:t>，</w:t>
            </w:r>
            <w:r w:rsidRPr="00822DED">
              <w:rPr>
                <w:rFonts w:ascii="Arial" w:eastAsia="微软雅黑" w:hAnsi="Arial" w:hint="eastAsia"/>
                <w:iCs/>
                <w:sz w:val="18"/>
                <w:szCs w:val="18"/>
              </w:rPr>
              <w:t>{{b.evi_conclusion_simple }}</w:t>
            </w:r>
            <w:r w:rsidRPr="00822DED">
              <w:rPr>
                <w:rFonts w:ascii="Arial" w:eastAsia="微软雅黑" w:hAnsi="Arial" w:hint="eastAsia"/>
                <w:iCs/>
                <w:sz w:val="18"/>
                <w:szCs w:val="18"/>
              </w:rPr>
              <w:t>级）</w:t>
            </w:r>
          </w:p>
          <w:p w14:paraId="6BA65A63"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endif%}</w:t>
            </w:r>
          </w:p>
          <w:p w14:paraId="67E679DB"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endfor%}</w:t>
            </w:r>
          </w:p>
          <w:p w14:paraId="0FDDA3FF"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p w14:paraId="44E93485"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else%}</w:t>
            </w:r>
          </w:p>
          <w:p w14:paraId="4190A5B6"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w:t>
            </w:r>
          </w:p>
          <w:p w14:paraId="383C0A73" w14:textId="65321753" w:rsidR="00FC4FC2"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tc>
      </w:tr>
      <w:tr w:rsidR="00E831EB" w:rsidRPr="00B35311" w14:paraId="22965626"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596BBFF6" w14:textId="77777777" w:rsidR="00876793" w:rsidRPr="00426227" w:rsidRDefault="00B5024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lastRenderedPageBreak/>
              <w:t>基因简介</w:t>
            </w:r>
          </w:p>
        </w:tc>
        <w:tc>
          <w:tcPr>
            <w:tcW w:w="8910" w:type="dxa"/>
            <w:gridSpan w:val="4"/>
            <w:tcBorders>
              <w:left w:val="nil"/>
            </w:tcBorders>
            <w:shd w:val="clear" w:color="auto" w:fill="auto"/>
          </w:tcPr>
          <w:p w14:paraId="15B02C0B" w14:textId="1C0F193A" w:rsidR="00876793" w:rsidRPr="00F149BC" w:rsidRDefault="000965E3"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7"/>
                <w:szCs w:val="17"/>
              </w:rPr>
            </w:pPr>
            <w:r w:rsidRPr="00F149BC">
              <w:rPr>
                <w:rFonts w:ascii="Times New Roman" w:eastAsia="思源黑体 CN Normal" w:hAnsi="Times New Roman"/>
                <w:sz w:val="17"/>
                <w:szCs w:val="17"/>
              </w:rPr>
              <w:t>{{a.gene_function|e}}</w:t>
            </w:r>
          </w:p>
        </w:tc>
      </w:tr>
      <w:tr w:rsidR="00E831EB" w:rsidRPr="00B35311" w14:paraId="324D40F0" w14:textId="77777777" w:rsidTr="00431FB2">
        <w:trPr>
          <w:trHeight w:val="624"/>
        </w:trPr>
        <w:tc>
          <w:tcPr>
            <w:tcW w:w="1418" w:type="dxa"/>
            <w:tcBorders>
              <w:bottom w:val="single" w:sz="4" w:space="0" w:color="auto"/>
              <w:right w:val="nil"/>
            </w:tcBorders>
            <w:shd w:val="clear" w:color="auto" w:fill="auto"/>
          </w:tcPr>
          <w:p w14:paraId="7C73B376" w14:textId="77777777" w:rsidR="00876793" w:rsidRPr="00426227" w:rsidRDefault="00B5024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变异解读</w:t>
            </w:r>
          </w:p>
        </w:tc>
        <w:tc>
          <w:tcPr>
            <w:tcW w:w="8910" w:type="dxa"/>
            <w:gridSpan w:val="4"/>
            <w:tcBorders>
              <w:left w:val="nil"/>
              <w:bottom w:val="single" w:sz="4" w:space="0" w:color="auto"/>
            </w:tcBorders>
            <w:shd w:val="clear" w:color="auto" w:fill="auto"/>
          </w:tcPr>
          <w:p w14:paraId="7DB8B6E4" w14:textId="4BE22774" w:rsidR="00876793" w:rsidRPr="00F149BC" w:rsidRDefault="000965E3"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7"/>
                <w:szCs w:val="17"/>
                <w:highlight w:val="green"/>
              </w:rPr>
            </w:pPr>
            <w:r w:rsidRPr="00F149BC">
              <w:rPr>
                <w:rFonts w:ascii="Times New Roman" w:eastAsia="思源黑体 CN Normal" w:hAnsi="Times New Roman"/>
                <w:sz w:val="17"/>
                <w:szCs w:val="17"/>
              </w:rPr>
              <w:t>{{a.variant_desc_cn|e|trim}}{{a.variant_interpret_cn|e|trim}}</w:t>
            </w:r>
          </w:p>
        </w:tc>
      </w:tr>
      <w:tr w:rsidR="00431FB2" w:rsidRPr="00B35311" w14:paraId="589344E1" w14:textId="77777777" w:rsidTr="00AC04FB">
        <w:trPr>
          <w:cnfStyle w:val="000000010000" w:firstRow="0" w:lastRow="0" w:firstColumn="0" w:lastColumn="0" w:oddVBand="0" w:evenVBand="0" w:oddHBand="0" w:evenHBand="1" w:firstRowFirstColumn="0" w:firstRowLastColumn="0" w:lastRowFirstColumn="0" w:lastRowLastColumn="0"/>
          <w:trHeight w:val="397"/>
        </w:trPr>
        <w:tc>
          <w:tcPr>
            <w:tcW w:w="10328" w:type="dxa"/>
            <w:gridSpan w:val="5"/>
            <w:shd w:val="clear" w:color="auto" w:fill="auto"/>
          </w:tcPr>
          <w:p w14:paraId="74400F2E" w14:textId="3063CEF4" w:rsidR="00431FB2" w:rsidRDefault="00431FB2" w:rsidP="00FC4FC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endfor%}</w:t>
            </w:r>
          </w:p>
        </w:tc>
      </w:tr>
      <w:tr w:rsidR="00431FB2" w:rsidRPr="00B35311" w14:paraId="078D8699" w14:textId="77777777" w:rsidTr="00AC04FB">
        <w:trPr>
          <w:trHeight w:val="397"/>
        </w:trPr>
        <w:tc>
          <w:tcPr>
            <w:tcW w:w="10328" w:type="dxa"/>
            <w:gridSpan w:val="5"/>
            <w:shd w:val="clear" w:color="auto" w:fill="auto"/>
          </w:tcPr>
          <w:p w14:paraId="77FB8796" w14:textId="20B9F08C" w:rsidR="00431FB2" w:rsidRDefault="00431FB2" w:rsidP="00FC4FC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else%}</w:t>
            </w:r>
          </w:p>
        </w:tc>
      </w:tr>
      <w:tr w:rsidR="00FC4FC2" w:rsidRPr="00B35311" w14:paraId="2EB96BF5"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F2F2F2" w:themeFill="background1" w:themeFillShade="F2"/>
          </w:tcPr>
          <w:p w14:paraId="58C1179E" w14:textId="688B112D" w:rsidR="00FC4FC2" w:rsidRPr="00431FB2" w:rsidRDefault="00431FB2" w:rsidP="00FC4FC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Pr>
                <w:rFonts w:ascii="Arial" w:eastAsia="微软雅黑" w:hAnsi="Arial"/>
                <w:b/>
                <w:bCs/>
                <w:sz w:val="18"/>
                <w:szCs w:val="18"/>
              </w:rPr>
              <w:t>-</w:t>
            </w:r>
          </w:p>
        </w:tc>
        <w:tc>
          <w:tcPr>
            <w:tcW w:w="2835" w:type="dxa"/>
            <w:tcBorders>
              <w:left w:val="nil"/>
              <w:right w:val="nil"/>
            </w:tcBorders>
            <w:shd w:val="clear" w:color="auto" w:fill="F2F2F2" w:themeFill="background1" w:themeFillShade="F2"/>
          </w:tcPr>
          <w:p w14:paraId="4E6A7CBF" w14:textId="3FF17116" w:rsidR="00FC4FC2" w:rsidRPr="00F872CE" w:rsidRDefault="00431FB2" w:rsidP="00FC4FC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w:t>
            </w:r>
          </w:p>
        </w:tc>
        <w:tc>
          <w:tcPr>
            <w:tcW w:w="1276" w:type="dxa"/>
            <w:tcBorders>
              <w:left w:val="nil"/>
              <w:right w:val="nil"/>
            </w:tcBorders>
            <w:shd w:val="clear" w:color="auto" w:fill="F2F2F2" w:themeFill="background1" w:themeFillShade="F2"/>
          </w:tcPr>
          <w:p w14:paraId="66409A95" w14:textId="4C9BD344" w:rsidR="00FC4FC2" w:rsidRPr="00A708A4" w:rsidRDefault="00431FB2" w:rsidP="00FC4FC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iCs/>
                <w:sz w:val="18"/>
                <w:szCs w:val="18"/>
              </w:rPr>
              <w:t>-</w:t>
            </w:r>
          </w:p>
        </w:tc>
        <w:tc>
          <w:tcPr>
            <w:tcW w:w="992" w:type="dxa"/>
            <w:tcBorders>
              <w:left w:val="nil"/>
              <w:right w:val="nil"/>
            </w:tcBorders>
            <w:shd w:val="clear" w:color="auto" w:fill="F2F2F2" w:themeFill="background1" w:themeFillShade="F2"/>
          </w:tcPr>
          <w:p w14:paraId="577725E3" w14:textId="1BC0FEEF" w:rsidR="00FC4FC2" w:rsidRPr="00154C18" w:rsidRDefault="00431FB2" w:rsidP="00FC4FC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iCs/>
                <w:sz w:val="18"/>
                <w:szCs w:val="18"/>
              </w:rPr>
              <w:t>-</w:t>
            </w:r>
          </w:p>
        </w:tc>
        <w:tc>
          <w:tcPr>
            <w:tcW w:w="3807" w:type="dxa"/>
            <w:tcBorders>
              <w:left w:val="nil"/>
            </w:tcBorders>
            <w:shd w:val="clear" w:color="auto" w:fill="F2F2F2" w:themeFill="background1" w:themeFillShade="F2"/>
          </w:tcPr>
          <w:p w14:paraId="10F5548D" w14:textId="77777777" w:rsidR="00FC4FC2" w:rsidRDefault="00FC4FC2" w:rsidP="00FC4FC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tc>
      </w:tr>
      <w:tr w:rsidR="00E831EB" w:rsidRPr="00B35311" w14:paraId="5C3D5335" w14:textId="77777777" w:rsidTr="00360B25">
        <w:trPr>
          <w:trHeight w:val="624"/>
        </w:trPr>
        <w:tc>
          <w:tcPr>
            <w:tcW w:w="1418" w:type="dxa"/>
            <w:tcBorders>
              <w:right w:val="nil"/>
            </w:tcBorders>
            <w:shd w:val="clear" w:color="auto" w:fill="auto"/>
          </w:tcPr>
          <w:p w14:paraId="1A6F5B77" w14:textId="77777777" w:rsidR="00876793" w:rsidRPr="00426227" w:rsidRDefault="00B5024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基因简介</w:t>
            </w:r>
          </w:p>
        </w:tc>
        <w:tc>
          <w:tcPr>
            <w:tcW w:w="8910" w:type="dxa"/>
            <w:gridSpan w:val="4"/>
            <w:tcBorders>
              <w:left w:val="nil"/>
            </w:tcBorders>
            <w:shd w:val="clear" w:color="auto" w:fill="auto"/>
          </w:tcPr>
          <w:p w14:paraId="3D14A651" w14:textId="144DDFDE" w:rsidR="00876793" w:rsidRPr="00F149BC" w:rsidRDefault="00431FB2"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7"/>
                <w:szCs w:val="17"/>
              </w:rPr>
            </w:pPr>
            <w:r w:rsidRPr="00F149BC">
              <w:rPr>
                <w:rFonts w:ascii="Times New Roman" w:eastAsia="思源黑体 CN Normal" w:hAnsi="Times New Roman"/>
                <w:sz w:val="17"/>
                <w:szCs w:val="17"/>
              </w:rPr>
              <w:t>-</w:t>
            </w:r>
          </w:p>
        </w:tc>
      </w:tr>
      <w:tr w:rsidR="00E831EB" w:rsidRPr="00B35311" w14:paraId="1CD2096D"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37ADF3AB" w14:textId="77777777" w:rsidR="00876793" w:rsidRPr="00426227" w:rsidRDefault="00B5024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2769B1AD" w14:textId="73584FBC" w:rsidR="00876793" w:rsidRPr="00F149BC" w:rsidRDefault="00431FB2"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7"/>
                <w:szCs w:val="17"/>
                <w:highlight w:val="green"/>
              </w:rPr>
            </w:pPr>
            <w:r w:rsidRPr="00F149BC">
              <w:rPr>
                <w:rFonts w:ascii="Times New Roman" w:eastAsia="思源黑体 CN Normal" w:hAnsi="Times New Roman" w:hint="eastAsia"/>
                <w:sz w:val="17"/>
                <w:szCs w:val="17"/>
              </w:rPr>
              <w:t>-</w:t>
            </w:r>
          </w:p>
        </w:tc>
      </w:tr>
      <w:tr w:rsidR="00431FB2" w:rsidRPr="00B35311" w14:paraId="74464A0D" w14:textId="77777777" w:rsidTr="00AC04FB">
        <w:trPr>
          <w:trHeight w:val="397"/>
        </w:trPr>
        <w:tc>
          <w:tcPr>
            <w:tcW w:w="10328" w:type="dxa"/>
            <w:gridSpan w:val="5"/>
            <w:shd w:val="clear" w:color="auto" w:fill="auto"/>
          </w:tcPr>
          <w:p w14:paraId="749ADE12" w14:textId="3E4E766D" w:rsidR="00431FB2" w:rsidRPr="00884FF1" w:rsidRDefault="00431FB2" w:rsidP="00431FB2">
            <w:pPr>
              <w:pBdr>
                <w:top w:val="none" w:sz="0" w:space="1" w:color="auto"/>
                <w:left w:val="none" w:sz="0" w:space="4" w:color="auto"/>
                <w:bottom w:val="none" w:sz="0" w:space="1" w:color="auto"/>
                <w:right w:val="none" w:sz="0" w:space="4" w:color="auto"/>
              </w:pBdr>
              <w:adjustRightInd w:val="0"/>
              <w:snapToGrid w:val="0"/>
              <w:jc w:val="center"/>
              <w:rPr>
                <w:rFonts w:ascii="Times New Roman" w:eastAsia="思源黑体 CN Normal" w:hAnsi="Times New Roman"/>
                <w:sz w:val="17"/>
                <w:szCs w:val="17"/>
              </w:rPr>
            </w:pPr>
            <w:r w:rsidRPr="00431FB2">
              <w:rPr>
                <w:rFonts w:ascii="Arial" w:eastAsia="微软雅黑" w:hAnsi="Arial" w:hint="eastAsia"/>
                <w:iCs/>
                <w:sz w:val="18"/>
                <w:szCs w:val="18"/>
              </w:rPr>
              <w:t>{</w:t>
            </w:r>
            <w:r w:rsidRPr="00431FB2">
              <w:rPr>
                <w:rFonts w:ascii="Arial" w:eastAsia="微软雅黑" w:hAnsi="Arial"/>
                <w:iCs/>
                <w:sz w:val="18"/>
                <w:szCs w:val="18"/>
              </w:rPr>
              <w:t>%tr endif%}</w:t>
            </w:r>
          </w:p>
        </w:tc>
      </w:tr>
    </w:tbl>
    <w:p w14:paraId="72C982D0" w14:textId="77777777" w:rsidR="00FC4FC2" w:rsidRPr="00E942CA" w:rsidRDefault="00FC4FC2" w:rsidP="00FC4FC2">
      <w:pPr>
        <w:adjustRightInd w:val="0"/>
        <w:snapToGrid w:val="0"/>
        <w:ind w:rightChars="130" w:right="273"/>
        <w:jc w:val="left"/>
        <w:rPr>
          <w:rFonts w:ascii="微软雅黑" w:eastAsia="微软雅黑" w:hAnsi="微软雅黑" w:cs="思源黑体 CN Light"/>
          <w:kern w:val="0"/>
          <w:sz w:val="18"/>
          <w:szCs w:val="18"/>
        </w:rPr>
      </w:pPr>
      <w:r w:rsidRPr="00E942CA">
        <w:rPr>
          <w:rFonts w:ascii="微软雅黑" w:eastAsia="微软雅黑" w:hAnsi="微软雅黑" w:cs="思源黑体 CN Light" w:hint="eastAsia"/>
          <w:kern w:val="0"/>
          <w:sz w:val="18"/>
          <w:szCs w:val="18"/>
        </w:rPr>
        <w:t>*检测结果中仅列出与临床意义相关性的证据水平分为</w:t>
      </w:r>
      <w:r w:rsidRPr="00E942CA">
        <w:rPr>
          <w:rFonts w:ascii="微软雅黑" w:eastAsia="微软雅黑" w:hAnsi="微软雅黑" w:cs="思源黑体 CN Light"/>
          <w:kern w:val="0"/>
          <w:sz w:val="18"/>
          <w:szCs w:val="18"/>
        </w:rPr>
        <w:t>A</w:t>
      </w:r>
      <w:r w:rsidRPr="00E942CA">
        <w:rPr>
          <w:rFonts w:ascii="微软雅黑" w:eastAsia="微软雅黑" w:hAnsi="微软雅黑" w:cs="思源黑体 CN Light" w:hint="eastAsia"/>
          <w:kern w:val="0"/>
          <w:sz w:val="18"/>
          <w:szCs w:val="18"/>
        </w:rPr>
        <w:t>级、</w:t>
      </w:r>
      <w:r w:rsidRPr="00E942CA">
        <w:rPr>
          <w:rFonts w:ascii="微软雅黑" w:eastAsia="微软雅黑" w:hAnsi="微软雅黑" w:cs="思源黑体 CN Light"/>
          <w:kern w:val="0"/>
          <w:sz w:val="18"/>
          <w:szCs w:val="18"/>
        </w:rPr>
        <w:t>B</w:t>
      </w:r>
      <w:r w:rsidRPr="00E942CA">
        <w:rPr>
          <w:rFonts w:ascii="微软雅黑" w:eastAsia="微软雅黑" w:hAnsi="微软雅黑" w:cs="思源黑体 CN Light" w:hint="eastAsia"/>
          <w:kern w:val="0"/>
          <w:sz w:val="18"/>
          <w:szCs w:val="18"/>
        </w:rPr>
        <w:t>级的用药指导。</w:t>
      </w:r>
      <w:r w:rsidRPr="00E942CA">
        <w:rPr>
          <w:rFonts w:ascii="微软雅黑" w:eastAsia="微软雅黑" w:hAnsi="微软雅黑" w:cs="思源黑体 CN Light"/>
          <w:kern w:val="0"/>
          <w:sz w:val="18"/>
          <w:szCs w:val="18"/>
        </w:rPr>
        <w:t>A</w:t>
      </w:r>
      <w:r w:rsidRPr="00E942CA">
        <w:rPr>
          <w:rFonts w:ascii="微软雅黑" w:eastAsia="微软雅黑" w:hAnsi="微软雅黑" w:cs="思源黑体 CN Light" w:hint="eastAsia"/>
          <w:kern w:val="0"/>
          <w:sz w:val="18"/>
          <w:szCs w:val="18"/>
        </w:rPr>
        <w:t>级：对应癌种中</w:t>
      </w:r>
      <w:r w:rsidRPr="00E942CA">
        <w:rPr>
          <w:rFonts w:ascii="微软雅黑" w:eastAsia="微软雅黑" w:hAnsi="微软雅黑" w:cs="思源黑体 CN Light"/>
          <w:kern w:val="0"/>
          <w:sz w:val="18"/>
          <w:szCs w:val="18"/>
        </w:rPr>
        <w:t>FDA/NMPA</w:t>
      </w:r>
      <w:r w:rsidRPr="00E942CA">
        <w:rPr>
          <w:rFonts w:ascii="微软雅黑" w:eastAsia="微软雅黑" w:hAnsi="微软雅黑" w:cs="思源黑体 CN Light" w:hint="eastAsia"/>
          <w:kern w:val="0"/>
          <w:sz w:val="18"/>
          <w:szCs w:val="18"/>
        </w:rPr>
        <w:t>批准或指南推荐的治疗、诊断和（或）预后的相关标志物</w:t>
      </w:r>
      <w:r w:rsidRPr="00E942CA">
        <w:rPr>
          <w:rFonts w:ascii="微软雅黑" w:eastAsia="微软雅黑" w:hAnsi="微软雅黑" w:cs="思源黑体 CN Light"/>
          <w:kern w:val="0"/>
          <w:sz w:val="18"/>
          <w:szCs w:val="18"/>
        </w:rPr>
        <w:t>; B</w:t>
      </w:r>
      <w:r w:rsidRPr="00E942CA">
        <w:rPr>
          <w:rFonts w:ascii="微软雅黑" w:eastAsia="微软雅黑" w:hAnsi="微软雅黑" w:cs="思源黑体 CN Light" w:hint="eastAsia"/>
          <w:kern w:val="0"/>
          <w:sz w:val="18"/>
          <w:szCs w:val="18"/>
        </w:rPr>
        <w:t>级：专家共识或</w:t>
      </w:r>
      <w:r w:rsidRPr="00E942CA">
        <w:rPr>
          <w:rFonts w:ascii="微软雅黑" w:eastAsia="微软雅黑" w:hAnsi="微软雅黑" w:cs="思源黑体 CN Light"/>
          <w:kern w:val="0"/>
          <w:sz w:val="18"/>
          <w:szCs w:val="18"/>
        </w:rPr>
        <w:t>III/IV</w:t>
      </w:r>
      <w:r w:rsidRPr="00E942CA">
        <w:rPr>
          <w:rFonts w:ascii="微软雅黑" w:eastAsia="微软雅黑" w:hAnsi="微软雅黑" w:cs="思源黑体 CN Light" w:hint="eastAsia"/>
          <w:kern w:val="0"/>
          <w:sz w:val="18"/>
          <w:szCs w:val="18"/>
        </w:rPr>
        <w:t>期临床试验研究表明对患者肿瘤治疗有敏感或耐药、或具有诊断、预后意义的生物标志物。</w:t>
      </w:r>
    </w:p>
    <w:p w14:paraId="74604FBD" w14:textId="77777777" w:rsidR="00876793" w:rsidRPr="00FC4FC2" w:rsidRDefault="00876793" w:rsidP="00E831EB">
      <w:pPr>
        <w:pBdr>
          <w:top w:val="none" w:sz="0" w:space="1" w:color="auto"/>
          <w:left w:val="none" w:sz="0" w:space="4" w:color="auto"/>
          <w:bottom w:val="none" w:sz="0" w:space="1" w:color="auto"/>
          <w:right w:val="none" w:sz="0" w:space="4" w:color="auto"/>
        </w:pBdr>
        <w:adjustRightInd w:val="0"/>
        <w:snapToGrid w:val="0"/>
        <w:rPr>
          <w:rFonts w:ascii="Arial" w:eastAsia="微软雅黑" w:hAnsi="Arial"/>
          <w:b/>
          <w:bCs/>
          <w:sz w:val="11"/>
          <w:szCs w:val="11"/>
        </w:rPr>
      </w:pPr>
    </w:p>
    <w:p w14:paraId="2DDFEA97" w14:textId="77777777" w:rsidR="00876793" w:rsidRPr="00F3573F" w:rsidRDefault="00B5024B"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Pr>
          <w:rFonts w:ascii="Arial" w:eastAsia="微软雅黑" w:hAnsi="Arial" w:cstheme="minorBidi"/>
          <w:color w:val="auto"/>
          <w:sz w:val="21"/>
          <w:szCs w:val="21"/>
          <w:lang w:val="en-US" w:eastAsia="zh-CN" w:bidi="ar-SA"/>
        </w:rPr>
        <w:t>2</w:t>
      </w:r>
      <w:r>
        <w:rPr>
          <w:rFonts w:ascii="Arial" w:eastAsia="微软雅黑" w:hAnsi="Arial" w:cstheme="minorBidi" w:hint="eastAsia"/>
          <w:color w:val="auto"/>
          <w:sz w:val="21"/>
          <w:szCs w:val="21"/>
          <w:lang w:val="en-US" w:eastAsia="zh-CN" w:bidi="ar-SA"/>
        </w:rPr>
        <w:t>、意义未明变异</w:t>
      </w:r>
    </w:p>
    <w:tbl>
      <w:tblPr>
        <w:tblStyle w:val="40"/>
        <w:tblW w:w="0" w:type="auto"/>
        <w:tblLayout w:type="fixed"/>
        <w:tblLook w:val="04A0" w:firstRow="1" w:lastRow="0" w:firstColumn="1" w:lastColumn="0" w:noHBand="0" w:noVBand="1"/>
      </w:tblPr>
      <w:tblGrid>
        <w:gridCol w:w="1985"/>
        <w:gridCol w:w="3186"/>
        <w:gridCol w:w="1917"/>
        <w:gridCol w:w="3254"/>
      </w:tblGrid>
      <w:tr w:rsidR="00666E50" w14:paraId="77940B1B" w14:textId="77777777" w:rsidTr="00BA38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AC156F2" w14:textId="77777777" w:rsidR="00666E50" w:rsidRDefault="00666E50" w:rsidP="00BA38E0">
            <w:pPr>
              <w:pStyle w:val="13"/>
              <w:widowControl w:val="0"/>
              <w:adjustRightInd w:val="0"/>
              <w:snapToGrid w:val="0"/>
              <w:spacing w:before="0" w:after="0" w:line="240" w:lineRule="auto"/>
              <w:ind w:firstLineChars="0" w:firstLine="0"/>
              <w:jc w:val="center"/>
              <w:rPr>
                <w:rFonts w:ascii="Arial" w:eastAsia="微软雅黑" w:hAnsi="Arial" w:cs="思源黑体 CN Light"/>
                <w:color w:val="000000" w:themeColor="text1"/>
                <w:sz w:val="18"/>
                <w:szCs w:val="18"/>
                <w:lang w:eastAsia="zh-CN"/>
              </w:rPr>
            </w:pPr>
            <w:bookmarkStart w:id="1" w:name="_Hlk126848624"/>
            <w:bookmarkEnd w:id="0"/>
            <w:r w:rsidRPr="009C749C">
              <w:rPr>
                <w:rFonts w:ascii="Arial" w:eastAsia="微软雅黑" w:hAnsi="Arial" w:hint="eastAsia"/>
                <w:sz w:val="18"/>
                <w:szCs w:val="18"/>
              </w:rPr>
              <w:t>基因</w:t>
            </w:r>
          </w:p>
        </w:tc>
        <w:tc>
          <w:tcPr>
            <w:tcW w:w="3186" w:type="dxa"/>
            <w:tcBorders>
              <w:right w:val="double" w:sz="4" w:space="0" w:color="000000" w:themeColor="text1"/>
            </w:tcBorders>
          </w:tcPr>
          <w:p w14:paraId="063154A4" w14:textId="77777777" w:rsidR="00666E50" w:rsidRDefault="00666E50" w:rsidP="00BA38E0">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检测结果</w:t>
            </w:r>
          </w:p>
        </w:tc>
        <w:tc>
          <w:tcPr>
            <w:tcW w:w="1917" w:type="dxa"/>
            <w:tcBorders>
              <w:left w:val="double" w:sz="4" w:space="0" w:color="000000" w:themeColor="text1"/>
            </w:tcBorders>
          </w:tcPr>
          <w:p w14:paraId="2D88B913" w14:textId="77777777" w:rsidR="00666E50" w:rsidRDefault="00666E50" w:rsidP="00BA38E0">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基因</w:t>
            </w:r>
          </w:p>
        </w:tc>
        <w:tc>
          <w:tcPr>
            <w:tcW w:w="3254" w:type="dxa"/>
          </w:tcPr>
          <w:p w14:paraId="7130C8CB" w14:textId="77777777" w:rsidR="00666E50" w:rsidRDefault="00666E50" w:rsidP="00BA38E0">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检测结果</w:t>
            </w:r>
          </w:p>
        </w:tc>
      </w:tr>
      <w:tr w:rsidR="00666E50" w14:paraId="58ADAE83" w14:textId="77777777" w:rsidTr="00BA38E0">
        <w:tc>
          <w:tcPr>
            <w:cnfStyle w:val="001000000000" w:firstRow="0" w:lastRow="0" w:firstColumn="1" w:lastColumn="0" w:oddVBand="0" w:evenVBand="0" w:oddHBand="0" w:evenHBand="0" w:firstRowFirstColumn="0" w:firstRowLastColumn="0" w:lastRowFirstColumn="0" w:lastRowLastColumn="0"/>
            <w:tcW w:w="10342" w:type="dxa"/>
            <w:gridSpan w:val="4"/>
          </w:tcPr>
          <w:p w14:paraId="057AF24A" w14:textId="77777777" w:rsidR="00666E50" w:rsidRPr="00E0028A" w:rsidRDefault="00666E50" w:rsidP="00BA38E0">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b w:val="0"/>
                <w:bCs w:val="0"/>
                <w:iCs/>
                <w:color w:val="000000" w:themeColor="text1"/>
                <w:sz w:val="17"/>
                <w:szCs w:val="17"/>
              </w:rPr>
              <w:t>{%tr if var.var_somatic.level_III%}</w:t>
            </w:r>
          </w:p>
        </w:tc>
      </w:tr>
      <w:tr w:rsidR="00666E50" w14:paraId="778ED1A2" w14:textId="77777777" w:rsidTr="00BA38E0">
        <w:tc>
          <w:tcPr>
            <w:cnfStyle w:val="001000000000" w:firstRow="0" w:lastRow="0" w:firstColumn="1" w:lastColumn="0" w:oddVBand="0" w:evenVBand="0" w:oddHBand="0" w:evenHBand="0" w:firstRowFirstColumn="0" w:firstRowLastColumn="0" w:lastRowFirstColumn="0" w:lastRowLastColumn="0"/>
            <w:tcW w:w="10342" w:type="dxa"/>
            <w:gridSpan w:val="4"/>
          </w:tcPr>
          <w:p w14:paraId="1A0CC92F" w14:textId="77777777" w:rsidR="00666E50" w:rsidRPr="00E0028A" w:rsidRDefault="00666E50" w:rsidP="00BA38E0">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rPr>
            </w:pPr>
            <w:r w:rsidRPr="00E0028A">
              <w:rPr>
                <w:rFonts w:ascii="Arial" w:eastAsia="微软雅黑" w:hAnsi="Arial"/>
                <w:b w:val="0"/>
                <w:bCs w:val="0"/>
                <w:iCs/>
                <w:color w:val="000000" w:themeColor="text1"/>
                <w:sz w:val="17"/>
                <w:szCs w:val="17"/>
              </w:rPr>
              <w:t>{%tr for a in var.special.varS3_301 %}</w:t>
            </w:r>
          </w:p>
        </w:tc>
      </w:tr>
      <w:tr w:rsidR="00666E50" w14:paraId="27A4BFBB" w14:textId="77777777" w:rsidTr="00BA38E0">
        <w:trPr>
          <w:trHeight w:val="227"/>
        </w:trPr>
        <w:tc>
          <w:tcPr>
            <w:cnfStyle w:val="001000000000" w:firstRow="0" w:lastRow="0" w:firstColumn="1" w:lastColumn="0" w:oddVBand="0" w:evenVBand="0" w:oddHBand="0" w:evenHBand="0" w:firstRowFirstColumn="0" w:firstRowLastColumn="0" w:lastRowFirstColumn="0" w:lastRowLastColumn="0"/>
            <w:tcW w:w="1985" w:type="dxa"/>
          </w:tcPr>
          <w:p w14:paraId="3D0D3195" w14:textId="77777777" w:rsidR="00666E50" w:rsidRPr="00636CD4" w:rsidRDefault="00666E50" w:rsidP="00666E50">
            <w:pPr>
              <w:adjustRightInd w:val="0"/>
              <w:snapToGrid w:val="0"/>
              <w:spacing w:line="240" w:lineRule="exact"/>
              <w:jc w:val="center"/>
              <w:rPr>
                <w:rFonts w:ascii="Arial" w:eastAsia="微软雅黑" w:hAnsi="Arial" w:cs="思源黑体 CN Light"/>
                <w:b w:val="0"/>
                <w:sz w:val="17"/>
                <w:szCs w:val="17"/>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if a.var1%}</w:t>
            </w:r>
          </w:p>
          <w:p w14:paraId="4AF77F6B" w14:textId="77777777" w:rsidR="00666E50" w:rsidRPr="00F64C57" w:rsidRDefault="00666E50" w:rsidP="00666E50">
            <w:pPr>
              <w:adjustRightInd w:val="0"/>
              <w:snapToGrid w:val="0"/>
              <w:spacing w:line="240" w:lineRule="exact"/>
              <w:jc w:val="center"/>
              <w:rPr>
                <w:rFonts w:ascii="Arial" w:eastAsia="微软雅黑" w:hAnsi="Arial" w:cs="思源黑体 CN Light"/>
                <w:i/>
                <w:iCs/>
                <w:sz w:val="17"/>
                <w:szCs w:val="17"/>
              </w:rPr>
            </w:pPr>
            <w:r w:rsidRPr="00F64C57">
              <w:rPr>
                <w:rFonts w:ascii="Arial" w:eastAsia="微软雅黑" w:hAnsi="Arial" w:cs="思源黑体 CN Light"/>
                <w:i/>
                <w:iCs/>
                <w:sz w:val="17"/>
                <w:szCs w:val="17"/>
              </w:rPr>
              <w:t>{{a.var1.gene_symbol}}</w:t>
            </w:r>
          </w:p>
          <w:p w14:paraId="159279EB" w14:textId="77777777" w:rsidR="00666E50" w:rsidRDefault="00666E50" w:rsidP="00666E50">
            <w:pPr>
              <w:adjustRightInd w:val="0"/>
              <w:snapToGrid w:val="0"/>
              <w:spacing w:line="240" w:lineRule="exact"/>
              <w:jc w:val="center"/>
              <w:rPr>
                <w:rFonts w:ascii="Arial" w:eastAsia="微软雅黑" w:hAnsi="Arial" w:cs="思源黑体 CN Light"/>
                <w:b w:val="0"/>
                <w:sz w:val="17"/>
                <w:szCs w:val="17"/>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else%}</w:t>
            </w:r>
          </w:p>
          <w:p w14:paraId="2F5BF833" w14:textId="77777777" w:rsidR="00666E50" w:rsidRDefault="00666E50" w:rsidP="00666E50">
            <w:pPr>
              <w:adjustRightInd w:val="0"/>
              <w:snapToGrid w:val="0"/>
              <w:spacing w:line="240" w:lineRule="exact"/>
              <w:jc w:val="center"/>
              <w:rPr>
                <w:rFonts w:ascii="Arial" w:eastAsia="微软雅黑" w:hAnsi="Arial" w:cs="思源黑体 CN Light"/>
                <w:b w:val="0"/>
                <w:sz w:val="17"/>
                <w:szCs w:val="17"/>
              </w:rPr>
            </w:pPr>
            <w:r>
              <w:rPr>
                <w:rFonts w:ascii="Arial" w:eastAsia="微软雅黑" w:hAnsi="Arial" w:cs="思源黑体 CN Light" w:hint="eastAsia"/>
                <w:sz w:val="17"/>
                <w:szCs w:val="17"/>
              </w:rPr>
              <w:t>-</w:t>
            </w:r>
          </w:p>
          <w:p w14:paraId="764D8F78" w14:textId="77777777" w:rsidR="00666E50" w:rsidRDefault="00666E50" w:rsidP="00666E50">
            <w:pPr>
              <w:pStyle w:val="13"/>
              <w:widowControl w:val="0"/>
              <w:adjustRightInd w:val="0"/>
              <w:snapToGrid w:val="0"/>
              <w:spacing w:before="0" w:after="0" w:line="240" w:lineRule="auto"/>
              <w:ind w:firstLineChars="0" w:firstLine="0"/>
              <w:jc w:val="center"/>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endif%}</w:t>
            </w:r>
          </w:p>
        </w:tc>
        <w:tc>
          <w:tcPr>
            <w:tcW w:w="3186" w:type="dxa"/>
            <w:tcBorders>
              <w:top w:val="single" w:sz="4" w:space="0" w:color="000000" w:themeColor="text1"/>
              <w:right w:val="double" w:sz="4" w:space="0" w:color="000000" w:themeColor="text1"/>
            </w:tcBorders>
          </w:tcPr>
          <w:p w14:paraId="1885F1B9" w14:textId="77777777" w:rsidR="00666E50" w:rsidRPr="002078CA" w:rsidRDefault="00666E50" w:rsidP="00666E5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if a.var1%}</w:t>
            </w:r>
          </w:p>
          <w:p w14:paraId="0DA64505" w14:textId="3BB4F1C1" w:rsidR="00666E50" w:rsidRPr="00666E50" w:rsidRDefault="00666E50" w:rsidP="00666E50">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hgvs_c}}</w:t>
            </w:r>
            <w:r w:rsidRPr="00666E50">
              <w:rPr>
                <w:rFonts w:ascii="Arial" w:eastAsia="微软雅黑" w:hAnsi="Arial"/>
                <w:bCs/>
                <w:iCs/>
                <w:color w:val="000000" w:themeColor="text1"/>
                <w:sz w:val="17"/>
                <w:szCs w:val="17"/>
              </w:rPr>
              <w:t>{%if a.var1.hgvs_p!=”p.?”%}</w:t>
            </w:r>
            <w:r w:rsidRPr="002078CA">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hgvs_p}}</w:t>
            </w:r>
            <w:r>
              <w:rPr>
                <w:rFonts w:ascii="Arial" w:eastAsia="微软雅黑" w:hAnsi="Arial"/>
                <w:bCs/>
                <w:iCs/>
                <w:color w:val="000000" w:themeColor="text1"/>
                <w:sz w:val="17"/>
                <w:szCs w:val="17"/>
              </w:rPr>
              <w:t>{%endif%}</w:t>
            </w:r>
          </w:p>
          <w:p w14:paraId="2C76E0A8" w14:textId="7CF46F06" w:rsidR="00666E50" w:rsidRDefault="00666E50" w:rsidP="00666E50">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transcript_primary}}</w:t>
            </w:r>
          </w:p>
          <w:p w14:paraId="48543B08" w14:textId="3AF2C398" w:rsidR="00666E50" w:rsidRPr="002078CA" w:rsidRDefault="00666E50" w:rsidP="00666E50">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freq_str}}</w:t>
            </w:r>
          </w:p>
          <w:p w14:paraId="417B9C8F" w14:textId="77777777" w:rsidR="00666E50" w:rsidRDefault="00666E50" w:rsidP="00666E5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3E31F2AA" w14:textId="77777777" w:rsidR="00666E50" w:rsidRDefault="00666E50" w:rsidP="00666E50">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1D373FFF" w14:textId="77777777" w:rsidR="00666E50" w:rsidRDefault="00666E50" w:rsidP="00666E50">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c>
          <w:tcPr>
            <w:tcW w:w="1917" w:type="dxa"/>
            <w:tcBorders>
              <w:top w:val="single" w:sz="4" w:space="0" w:color="000000" w:themeColor="text1"/>
              <w:left w:val="double" w:sz="4" w:space="0" w:color="000000" w:themeColor="text1"/>
            </w:tcBorders>
          </w:tcPr>
          <w:p w14:paraId="6B9EE41D" w14:textId="77777777" w:rsidR="00666E50" w:rsidRPr="00636CD4" w:rsidRDefault="00666E50" w:rsidP="00666E5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if a.var</w:t>
            </w:r>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6B16A236" w14:textId="77777777" w:rsidR="00666E50" w:rsidRPr="00F64C57" w:rsidRDefault="00666E50" w:rsidP="00666E5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i/>
                <w:iCs/>
                <w:sz w:val="17"/>
                <w:szCs w:val="17"/>
              </w:rPr>
            </w:pPr>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.gene_symbol}}</w:t>
            </w:r>
          </w:p>
          <w:p w14:paraId="36C95EC0" w14:textId="77777777" w:rsidR="00666E50" w:rsidRDefault="00666E50" w:rsidP="00666E5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6644B2A1" w14:textId="77777777" w:rsidR="00666E50" w:rsidRDefault="00666E50" w:rsidP="00666E5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Pr>
                <w:rFonts w:ascii="Arial" w:eastAsia="微软雅黑" w:hAnsi="Arial" w:cs="思源黑体 CN Light" w:hint="eastAsia"/>
                <w:b/>
                <w:sz w:val="17"/>
                <w:szCs w:val="17"/>
              </w:rPr>
              <w:t>-</w:t>
            </w:r>
          </w:p>
          <w:p w14:paraId="7485C43E" w14:textId="77777777" w:rsidR="00666E50" w:rsidRDefault="00666E50" w:rsidP="00666E50">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c>
          <w:tcPr>
            <w:tcW w:w="3254" w:type="dxa"/>
          </w:tcPr>
          <w:p w14:paraId="4AC68518" w14:textId="77777777" w:rsidR="00666E50" w:rsidRPr="002078CA" w:rsidRDefault="00666E50" w:rsidP="00666E5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if a.var</w:t>
            </w:r>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22B3A678" w14:textId="13EF243F" w:rsidR="00666E50" w:rsidRPr="002078CA" w:rsidRDefault="00666E50" w:rsidP="00666E50">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hgvs_c}}</w:t>
            </w:r>
            <w:r w:rsidR="00CB591A" w:rsidRPr="002078CA">
              <w:rPr>
                <w:rFonts w:ascii="Arial" w:eastAsia="微软雅黑" w:hAnsi="Arial"/>
                <w:bCs/>
                <w:iCs/>
                <w:color w:val="000000" w:themeColor="text1"/>
                <w:sz w:val="17"/>
                <w:szCs w:val="17"/>
              </w:rPr>
              <w:t>{%if a.</w:t>
            </w:r>
            <w:r w:rsidR="00CB591A">
              <w:rPr>
                <w:rFonts w:ascii="Arial" w:eastAsia="微软雅黑" w:hAnsi="Arial"/>
                <w:bCs/>
                <w:iCs/>
                <w:color w:val="000000" w:themeColor="text1"/>
                <w:sz w:val="17"/>
                <w:szCs w:val="17"/>
              </w:rPr>
              <w:t>var2.</w:t>
            </w:r>
            <w:r w:rsidR="00CB591A" w:rsidRPr="002078CA">
              <w:rPr>
                <w:rFonts w:ascii="Arial" w:eastAsia="微软雅黑" w:hAnsi="Arial"/>
                <w:bCs/>
                <w:iCs/>
                <w:color w:val="000000" w:themeColor="text1"/>
                <w:sz w:val="17"/>
                <w:szCs w:val="17"/>
              </w:rPr>
              <w:t>hgvs_p!=”p.?”%}</w:t>
            </w:r>
            <w:r w:rsidRPr="002078CA">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hgvs_p}}</w:t>
            </w:r>
            <w:r w:rsidR="00CB591A">
              <w:rPr>
                <w:rFonts w:ascii="Arial" w:eastAsia="微软雅黑" w:hAnsi="Arial"/>
                <w:bCs/>
                <w:iCs/>
                <w:color w:val="000000" w:themeColor="text1"/>
                <w:sz w:val="17"/>
                <w:szCs w:val="17"/>
              </w:rPr>
              <w:t>{%endif%}</w:t>
            </w:r>
          </w:p>
          <w:p w14:paraId="50886320" w14:textId="778EA84E" w:rsidR="00666E50" w:rsidRDefault="00666E50" w:rsidP="00666E50">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transcript_primary}}</w:t>
            </w:r>
          </w:p>
          <w:p w14:paraId="36DBA2E3" w14:textId="065A456A" w:rsidR="00CB591A" w:rsidRPr="002078CA" w:rsidRDefault="00CB591A" w:rsidP="00CB591A">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freq_str}}</w:t>
            </w:r>
          </w:p>
          <w:p w14:paraId="032E8EEB" w14:textId="77777777" w:rsidR="00666E50" w:rsidRDefault="00666E50" w:rsidP="00666E5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2C2D8B7D" w14:textId="77777777" w:rsidR="00666E50" w:rsidRDefault="00666E50" w:rsidP="00666E50">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6A4D0424" w14:textId="77777777" w:rsidR="00666E50" w:rsidRDefault="00666E50" w:rsidP="00666E50">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r>
      <w:tr w:rsidR="00666E50" w14:paraId="4B9A41B0" w14:textId="77777777" w:rsidTr="00BA38E0">
        <w:tc>
          <w:tcPr>
            <w:cnfStyle w:val="001000000000" w:firstRow="0" w:lastRow="0" w:firstColumn="1" w:lastColumn="0" w:oddVBand="0" w:evenVBand="0" w:oddHBand="0" w:evenHBand="0" w:firstRowFirstColumn="0" w:firstRowLastColumn="0" w:lastRowFirstColumn="0" w:lastRowLastColumn="0"/>
            <w:tcW w:w="10342" w:type="dxa"/>
            <w:gridSpan w:val="4"/>
          </w:tcPr>
          <w:p w14:paraId="765C3CED" w14:textId="77777777" w:rsidR="00666E50" w:rsidRPr="00E0028A" w:rsidRDefault="00666E50" w:rsidP="00BA38E0">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hint="eastAsia"/>
                <w:b w:val="0"/>
                <w:bCs w:val="0"/>
                <w:iCs/>
                <w:color w:val="000000" w:themeColor="text1"/>
                <w:sz w:val="17"/>
                <w:szCs w:val="17"/>
              </w:rPr>
              <w:t>{</w:t>
            </w:r>
            <w:r w:rsidRPr="00E0028A">
              <w:rPr>
                <w:rFonts w:ascii="Arial" w:eastAsia="微软雅黑" w:hAnsi="Arial"/>
                <w:b w:val="0"/>
                <w:bCs w:val="0"/>
                <w:iCs/>
                <w:color w:val="000000" w:themeColor="text1"/>
                <w:sz w:val="17"/>
                <w:szCs w:val="17"/>
              </w:rPr>
              <w:t>%tr endfor%}</w:t>
            </w:r>
          </w:p>
        </w:tc>
      </w:tr>
      <w:tr w:rsidR="00666E50" w14:paraId="0A16C9A8" w14:textId="77777777" w:rsidTr="00BA38E0">
        <w:tc>
          <w:tcPr>
            <w:cnfStyle w:val="001000000000" w:firstRow="0" w:lastRow="0" w:firstColumn="1" w:lastColumn="0" w:oddVBand="0" w:evenVBand="0" w:oddHBand="0" w:evenHBand="0" w:firstRowFirstColumn="0" w:firstRowLastColumn="0" w:lastRowFirstColumn="0" w:lastRowLastColumn="0"/>
            <w:tcW w:w="10342" w:type="dxa"/>
            <w:gridSpan w:val="4"/>
          </w:tcPr>
          <w:p w14:paraId="77D6E4DC" w14:textId="77777777" w:rsidR="00666E50" w:rsidRPr="00E0028A" w:rsidRDefault="00666E50" w:rsidP="00BA38E0">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lang w:eastAsia="zh-CN"/>
              </w:rPr>
            </w:pPr>
            <w:r w:rsidRPr="00E0028A">
              <w:rPr>
                <w:rFonts w:ascii="Arial" w:eastAsia="微软雅黑" w:hAnsi="Arial" w:hint="eastAsia"/>
                <w:b w:val="0"/>
                <w:bCs w:val="0"/>
                <w:iCs/>
                <w:color w:val="000000" w:themeColor="text1"/>
                <w:sz w:val="17"/>
                <w:szCs w:val="17"/>
                <w:lang w:eastAsia="zh-CN"/>
              </w:rPr>
              <w:t>{</w:t>
            </w:r>
            <w:r w:rsidRPr="00E0028A">
              <w:rPr>
                <w:rFonts w:ascii="Arial" w:eastAsia="微软雅黑" w:hAnsi="Arial"/>
                <w:b w:val="0"/>
                <w:bCs w:val="0"/>
                <w:iCs/>
                <w:color w:val="000000" w:themeColor="text1"/>
                <w:sz w:val="17"/>
                <w:szCs w:val="17"/>
                <w:lang w:eastAsia="zh-CN"/>
              </w:rPr>
              <w:t>%tr else%}</w:t>
            </w:r>
          </w:p>
        </w:tc>
      </w:tr>
      <w:tr w:rsidR="00666E50" w14:paraId="4B408B59" w14:textId="77777777" w:rsidTr="00BA38E0">
        <w:trPr>
          <w:trHeight w:val="644"/>
        </w:trPr>
        <w:tc>
          <w:tcPr>
            <w:cnfStyle w:val="001000000000" w:firstRow="0" w:lastRow="0" w:firstColumn="1" w:lastColumn="0" w:oddVBand="0" w:evenVBand="0" w:oddHBand="0" w:evenHBand="0" w:firstRowFirstColumn="0" w:firstRowLastColumn="0" w:lastRowFirstColumn="0" w:lastRowLastColumn="0"/>
            <w:tcW w:w="10342" w:type="dxa"/>
            <w:gridSpan w:val="4"/>
          </w:tcPr>
          <w:p w14:paraId="2742DDB7" w14:textId="77777777" w:rsidR="00666E50" w:rsidRPr="00A74E88" w:rsidRDefault="00666E50" w:rsidP="00BA38E0">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lang w:eastAsia="zh-CN"/>
              </w:rPr>
            </w:pPr>
            <w:r w:rsidRPr="00A74E88">
              <w:rPr>
                <w:rFonts w:ascii="Arial" w:eastAsia="微软雅黑" w:hAnsi="Arial" w:hint="eastAsia"/>
                <w:b w:val="0"/>
                <w:bCs w:val="0"/>
                <w:iCs/>
                <w:color w:val="000000" w:themeColor="text1"/>
                <w:sz w:val="17"/>
                <w:szCs w:val="17"/>
                <w:lang w:eastAsia="zh-CN"/>
              </w:rPr>
              <w:t>未检测到相关变异</w:t>
            </w:r>
          </w:p>
        </w:tc>
      </w:tr>
      <w:tr w:rsidR="00666E50" w14:paraId="48EEB20D" w14:textId="77777777" w:rsidTr="00BA38E0">
        <w:tc>
          <w:tcPr>
            <w:cnfStyle w:val="001000000000" w:firstRow="0" w:lastRow="0" w:firstColumn="1" w:lastColumn="0" w:oddVBand="0" w:evenVBand="0" w:oddHBand="0" w:evenHBand="0" w:firstRowFirstColumn="0" w:firstRowLastColumn="0" w:lastRowFirstColumn="0" w:lastRowLastColumn="0"/>
            <w:tcW w:w="10342" w:type="dxa"/>
            <w:gridSpan w:val="4"/>
          </w:tcPr>
          <w:p w14:paraId="062EB552" w14:textId="77777777" w:rsidR="00666E50" w:rsidRPr="00E0028A" w:rsidRDefault="00666E50" w:rsidP="00BA38E0">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hint="eastAsia"/>
                <w:b w:val="0"/>
                <w:bCs w:val="0"/>
                <w:iCs/>
                <w:color w:val="000000" w:themeColor="text1"/>
                <w:sz w:val="17"/>
                <w:szCs w:val="17"/>
              </w:rPr>
              <w:t>{</w:t>
            </w:r>
            <w:r w:rsidRPr="00E0028A">
              <w:rPr>
                <w:rFonts w:ascii="Arial" w:eastAsia="微软雅黑" w:hAnsi="Arial"/>
                <w:b w:val="0"/>
                <w:bCs w:val="0"/>
                <w:iCs/>
                <w:color w:val="000000" w:themeColor="text1"/>
                <w:sz w:val="17"/>
                <w:szCs w:val="17"/>
              </w:rPr>
              <w:t>%tr endif%}</w:t>
            </w:r>
          </w:p>
        </w:tc>
      </w:tr>
    </w:tbl>
    <w:p w14:paraId="5D24E475" w14:textId="2FF8D896" w:rsidR="00876793" w:rsidRPr="007D4822" w:rsidRDefault="007D4822" w:rsidP="007D4822">
      <w:pPr>
        <w:adjustRightInd w:val="0"/>
        <w:snapToGrid w:val="0"/>
        <w:ind w:rightChars="130" w:right="273"/>
        <w:jc w:val="left"/>
        <w:rPr>
          <w:rFonts w:ascii="微软雅黑" w:eastAsia="微软雅黑" w:hAnsi="微软雅黑" w:cs="思源黑体 CN Light"/>
          <w:kern w:val="0"/>
          <w:sz w:val="18"/>
          <w:szCs w:val="18"/>
        </w:rPr>
      </w:pPr>
      <w:r w:rsidRPr="00E942CA">
        <w:rPr>
          <w:rFonts w:ascii="微软雅黑" w:eastAsia="微软雅黑" w:hAnsi="微软雅黑" w:cs="思源黑体 CN Light" w:hint="eastAsia"/>
          <w:kern w:val="0"/>
          <w:sz w:val="18"/>
          <w:szCs w:val="18"/>
        </w:rPr>
        <w:lastRenderedPageBreak/>
        <w:t>*</w:t>
      </w:r>
      <w:r w:rsidRPr="007D4822">
        <w:rPr>
          <w:rFonts w:ascii="微软雅黑" w:eastAsia="微软雅黑" w:hAnsi="微软雅黑" w:cs="思源黑体 CN Light" w:hint="eastAsia"/>
          <w:kern w:val="0"/>
          <w:sz w:val="18"/>
          <w:szCs w:val="18"/>
        </w:rPr>
        <w:t>上表所列变异为意义未明的变异 ，根据现阶段可及的参考资料，无此类变异的功能学和临床研究证据，不排除随着研究进展此类变异的功能学或临床意义的改变。</w:t>
      </w:r>
    </w:p>
    <w:p w14:paraId="0AE66393" w14:textId="77777777" w:rsidR="00540EE0" w:rsidRDefault="00540EE0" w:rsidP="00540EE0">
      <w:pPr>
        <w:pStyle w:val="13"/>
        <w:widowControl w:val="0"/>
        <w:pBdr>
          <w:top w:val="none" w:sz="0" w:space="1" w:color="auto"/>
          <w:left w:val="none" w:sz="0" w:space="4" w:color="auto"/>
          <w:bottom w:val="none" w:sz="0" w:space="1" w:color="auto"/>
          <w:right w:val="none" w:sz="0" w:space="4" w:color="auto"/>
        </w:pBdr>
        <w:adjustRightInd w:val="0"/>
        <w:snapToGrid w:val="0"/>
        <w:spacing w:before="0" w:after="0" w:line="240" w:lineRule="auto"/>
        <w:ind w:firstLineChars="0" w:firstLine="0"/>
        <w:rPr>
          <w:rFonts w:ascii="Arial" w:eastAsia="微软雅黑" w:hAnsi="Arial" w:cs="思源黑体 CN Light"/>
          <w:color w:val="000000" w:themeColor="text1"/>
          <w:sz w:val="18"/>
          <w:szCs w:val="18"/>
          <w:lang w:eastAsia="zh-CN"/>
        </w:rPr>
      </w:pPr>
    </w:p>
    <w:p w14:paraId="558718C0" w14:textId="1C92FB6B" w:rsidR="00540EE0" w:rsidRPr="00B35311" w:rsidRDefault="00120E4C" w:rsidP="00540EE0">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五</w:t>
      </w:r>
      <w:r w:rsidR="00540EE0" w:rsidRPr="00B35311">
        <w:rPr>
          <w:rFonts w:ascii="Arial" w:eastAsia="微软雅黑" w:hAnsi="Arial" w:hint="eastAsia"/>
          <w:sz w:val="24"/>
          <w:szCs w:val="24"/>
        </w:rPr>
        <w:t>、</w:t>
      </w:r>
      <w:r w:rsidR="00540EE0" w:rsidRPr="00E00AC5">
        <w:rPr>
          <w:rFonts w:ascii="Arial" w:eastAsia="微软雅黑" w:hAnsi="Arial" w:hint="eastAsia"/>
          <w:sz w:val="24"/>
          <w:szCs w:val="24"/>
        </w:rPr>
        <w:t>检测质控参数</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2"/>
        <w:gridCol w:w="3729"/>
        <w:gridCol w:w="2298"/>
        <w:gridCol w:w="2303"/>
      </w:tblGrid>
      <w:tr w:rsidR="00540EE0" w:rsidRPr="00745C92" w14:paraId="224F3489" w14:textId="77777777" w:rsidTr="00881818">
        <w:trPr>
          <w:trHeight w:val="224"/>
          <w:jc w:val="center"/>
        </w:trPr>
        <w:tc>
          <w:tcPr>
            <w:tcW w:w="2012" w:type="dxa"/>
            <w:tcBorders>
              <w:top w:val="single" w:sz="4" w:space="0" w:color="auto"/>
              <w:bottom w:val="single" w:sz="2" w:space="0" w:color="auto"/>
            </w:tcBorders>
            <w:tcMar>
              <w:top w:w="60" w:type="dxa"/>
              <w:bottom w:w="60" w:type="dxa"/>
            </w:tcMar>
            <w:vAlign w:val="center"/>
          </w:tcPr>
          <w:p w14:paraId="1855F9A0" w14:textId="77777777" w:rsidR="00540EE0" w:rsidRPr="00745C92" w:rsidRDefault="00540EE0" w:rsidP="00881818">
            <w:pPr>
              <w:adjustRightInd w:val="0"/>
              <w:snapToGrid w:val="0"/>
              <w:jc w:val="center"/>
              <w:rPr>
                <w:rFonts w:ascii="Arial" w:eastAsia="微软雅黑" w:hAnsi="Arial"/>
                <w:b/>
                <w:color w:val="000000"/>
                <w:kern w:val="0"/>
                <w:sz w:val="18"/>
                <w:szCs w:val="18"/>
              </w:rPr>
            </w:pPr>
          </w:p>
        </w:tc>
        <w:tc>
          <w:tcPr>
            <w:tcW w:w="3729" w:type="dxa"/>
            <w:tcBorders>
              <w:top w:val="single" w:sz="4" w:space="0" w:color="auto"/>
              <w:bottom w:val="single" w:sz="2" w:space="0" w:color="auto"/>
            </w:tcBorders>
            <w:tcMar>
              <w:top w:w="60" w:type="dxa"/>
              <w:bottom w:w="60" w:type="dxa"/>
            </w:tcMar>
            <w:vAlign w:val="center"/>
          </w:tcPr>
          <w:p w14:paraId="35561B2F" w14:textId="77777777" w:rsidR="00540EE0" w:rsidRPr="00745C92" w:rsidRDefault="00540EE0" w:rsidP="00881818">
            <w:pPr>
              <w:adjustRightInd w:val="0"/>
              <w:snapToGrid w:val="0"/>
              <w:jc w:val="center"/>
              <w:rPr>
                <w:rFonts w:ascii="Arial" w:eastAsia="微软雅黑" w:hAnsi="Arial"/>
                <w:b/>
                <w:color w:val="000000"/>
                <w:kern w:val="0"/>
                <w:sz w:val="18"/>
                <w:szCs w:val="18"/>
              </w:rPr>
            </w:pPr>
            <w:r w:rsidRPr="00745C92">
              <w:rPr>
                <w:rFonts w:ascii="Arial" w:eastAsia="微软雅黑" w:hAnsi="Arial" w:hint="eastAsia"/>
                <w:b/>
                <w:color w:val="000000"/>
                <w:kern w:val="0"/>
                <w:sz w:val="18"/>
                <w:szCs w:val="18"/>
              </w:rPr>
              <w:t>质控参数</w:t>
            </w:r>
          </w:p>
        </w:tc>
        <w:tc>
          <w:tcPr>
            <w:tcW w:w="2298" w:type="dxa"/>
            <w:tcBorders>
              <w:top w:val="single" w:sz="4" w:space="0" w:color="auto"/>
              <w:bottom w:val="single" w:sz="2" w:space="0" w:color="auto"/>
            </w:tcBorders>
            <w:tcMar>
              <w:top w:w="60" w:type="dxa"/>
              <w:bottom w:w="60" w:type="dxa"/>
            </w:tcMar>
            <w:vAlign w:val="center"/>
          </w:tcPr>
          <w:p w14:paraId="435DAC6C" w14:textId="77777777" w:rsidR="00540EE0" w:rsidRPr="00745C92" w:rsidRDefault="00540EE0" w:rsidP="00881818">
            <w:pPr>
              <w:adjustRightInd w:val="0"/>
              <w:snapToGrid w:val="0"/>
              <w:jc w:val="center"/>
              <w:rPr>
                <w:rFonts w:ascii="Arial" w:eastAsia="微软雅黑" w:hAnsi="Arial"/>
                <w:b/>
                <w:color w:val="000000"/>
                <w:kern w:val="0"/>
                <w:sz w:val="18"/>
                <w:szCs w:val="18"/>
              </w:rPr>
            </w:pPr>
            <w:r w:rsidRPr="00745C92">
              <w:rPr>
                <w:rFonts w:ascii="Arial" w:eastAsia="微软雅黑" w:hAnsi="Arial" w:hint="eastAsia"/>
                <w:b/>
                <w:color w:val="000000"/>
                <w:kern w:val="0"/>
                <w:sz w:val="18"/>
                <w:szCs w:val="18"/>
              </w:rPr>
              <w:t>数值</w:t>
            </w:r>
          </w:p>
        </w:tc>
        <w:tc>
          <w:tcPr>
            <w:tcW w:w="2303" w:type="dxa"/>
            <w:tcBorders>
              <w:top w:val="single" w:sz="4" w:space="0" w:color="auto"/>
              <w:bottom w:val="single" w:sz="2" w:space="0" w:color="auto"/>
            </w:tcBorders>
            <w:tcMar>
              <w:top w:w="60" w:type="dxa"/>
              <w:bottom w:w="60" w:type="dxa"/>
            </w:tcMar>
            <w:vAlign w:val="center"/>
          </w:tcPr>
          <w:p w14:paraId="7BAC769C" w14:textId="77777777" w:rsidR="00540EE0" w:rsidRPr="00745C92" w:rsidRDefault="00540EE0" w:rsidP="00881818">
            <w:pPr>
              <w:adjustRightInd w:val="0"/>
              <w:snapToGrid w:val="0"/>
              <w:jc w:val="center"/>
              <w:rPr>
                <w:rFonts w:ascii="Arial" w:eastAsia="微软雅黑" w:hAnsi="Arial"/>
                <w:b/>
                <w:color w:val="000000"/>
                <w:kern w:val="0"/>
                <w:sz w:val="18"/>
                <w:szCs w:val="18"/>
              </w:rPr>
            </w:pPr>
            <w:r w:rsidRPr="00745C92">
              <w:rPr>
                <w:rFonts w:ascii="Arial" w:eastAsia="微软雅黑" w:hAnsi="Arial" w:hint="eastAsia"/>
                <w:b/>
                <w:color w:val="000000"/>
                <w:kern w:val="0"/>
                <w:sz w:val="18"/>
                <w:szCs w:val="18"/>
              </w:rPr>
              <w:t>质控标准</w:t>
            </w:r>
          </w:p>
        </w:tc>
      </w:tr>
      <w:tr w:rsidR="00540EE0" w:rsidRPr="00745C92" w14:paraId="6EA670A8" w14:textId="77777777" w:rsidTr="00881818">
        <w:trPr>
          <w:trHeight w:val="57"/>
          <w:jc w:val="center"/>
        </w:trPr>
        <w:tc>
          <w:tcPr>
            <w:tcW w:w="2012" w:type="dxa"/>
            <w:tcBorders>
              <w:top w:val="single" w:sz="2" w:space="0" w:color="auto"/>
              <w:right w:val="dotted" w:sz="2" w:space="0" w:color="D8D8D8"/>
            </w:tcBorders>
            <w:tcMar>
              <w:top w:w="113" w:type="dxa"/>
              <w:bottom w:w="113" w:type="dxa"/>
            </w:tcMar>
            <w:vAlign w:val="center"/>
          </w:tcPr>
          <w:p w14:paraId="539F3AF8" w14:textId="77777777" w:rsidR="00540EE0" w:rsidRPr="00745C92" w:rsidRDefault="00540EE0" w:rsidP="00881818">
            <w:pPr>
              <w:adjustRightInd w:val="0"/>
              <w:snapToGrid w:val="0"/>
              <w:jc w:val="center"/>
              <w:rPr>
                <w:rFonts w:ascii="Arial" w:eastAsia="微软雅黑" w:hAnsi="Arial" w:cs="思源黑体 CN Light"/>
                <w:color w:val="000000"/>
                <w:sz w:val="18"/>
                <w:szCs w:val="18"/>
              </w:rPr>
            </w:pPr>
            <w:r w:rsidRPr="00745C92">
              <w:rPr>
                <w:rFonts w:ascii="Arial" w:eastAsia="微软雅黑" w:hAnsi="Arial" w:cs="思源黑体 CN Light" w:hint="eastAsia"/>
                <w:color w:val="000000"/>
                <w:sz w:val="18"/>
                <w:szCs w:val="18"/>
              </w:rPr>
              <w:t>样本质量评估</w:t>
            </w:r>
          </w:p>
        </w:tc>
        <w:tc>
          <w:tcPr>
            <w:tcW w:w="3729" w:type="dxa"/>
            <w:tcBorders>
              <w:top w:val="single" w:sz="2" w:space="0" w:color="auto"/>
              <w:left w:val="dotted" w:sz="2" w:space="0" w:color="D8D8D8"/>
              <w:bottom w:val="dotted" w:sz="2" w:space="0" w:color="BEBEBE"/>
              <w:right w:val="dotted" w:sz="4" w:space="0" w:color="D8D8D8"/>
            </w:tcBorders>
            <w:tcMar>
              <w:top w:w="113" w:type="dxa"/>
              <w:bottom w:w="113" w:type="dxa"/>
            </w:tcMar>
            <w:vAlign w:val="center"/>
          </w:tcPr>
          <w:p w14:paraId="1EA615B6"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hint="eastAsia"/>
                <w:kern w:val="0"/>
                <w:sz w:val="18"/>
                <w:szCs w:val="18"/>
              </w:rPr>
              <w:t>恶性肿瘤细胞占比</w:t>
            </w:r>
            <w:r w:rsidRPr="00745C92">
              <w:rPr>
                <w:rFonts w:ascii="Arial" w:eastAsia="微软雅黑" w:hAnsi="Arial" w:cs="思源黑体 CN Light"/>
                <w:kern w:val="0"/>
                <w:sz w:val="18"/>
                <w:szCs w:val="18"/>
              </w:rPr>
              <w:t>(%)</w:t>
            </w:r>
          </w:p>
        </w:tc>
        <w:tc>
          <w:tcPr>
            <w:tcW w:w="2298" w:type="dxa"/>
            <w:tcBorders>
              <w:top w:val="single" w:sz="2" w:space="0" w:color="auto"/>
              <w:left w:val="dotted" w:sz="4" w:space="0" w:color="D8D8D8"/>
              <w:bottom w:val="dotted" w:sz="2" w:space="0" w:color="BEBEBE"/>
              <w:right w:val="dotted" w:sz="2" w:space="0" w:color="BEBEBE"/>
            </w:tcBorders>
            <w:tcMar>
              <w:top w:w="113" w:type="dxa"/>
              <w:bottom w:w="113" w:type="dxa"/>
            </w:tcMar>
            <w:vAlign w:val="center"/>
          </w:tcPr>
          <w:p w14:paraId="78B07CB9" w14:textId="77777777" w:rsidR="00171AFA" w:rsidRPr="00171AFA" w:rsidRDefault="00171AFA" w:rsidP="00171AFA">
            <w:pPr>
              <w:adjustRightInd w:val="0"/>
              <w:snapToGrid w:val="0"/>
              <w:jc w:val="center"/>
              <w:rPr>
                <w:rFonts w:ascii="Arial" w:eastAsia="微软雅黑" w:hAnsi="Arial" w:cs="思源黑体 CN Light"/>
                <w:kern w:val="0"/>
                <w:sz w:val="18"/>
                <w:szCs w:val="18"/>
              </w:rPr>
            </w:pPr>
            <w:r w:rsidRPr="00171AFA">
              <w:rPr>
                <w:rFonts w:ascii="Arial" w:eastAsia="微软雅黑" w:hAnsi="Arial" w:cs="思源黑体 CN Light"/>
                <w:kern w:val="0"/>
                <w:sz w:val="18"/>
                <w:szCs w:val="18"/>
              </w:rPr>
              <w:t>{%p if [sample, lib_quality_control, “tumor_content”]|get_tumor_content%}</w:t>
            </w:r>
          </w:p>
          <w:p w14:paraId="25ADAC8A" w14:textId="77777777" w:rsidR="00171AFA" w:rsidRPr="00171AFA" w:rsidRDefault="00171AFA" w:rsidP="00171AFA">
            <w:pPr>
              <w:adjustRightInd w:val="0"/>
              <w:snapToGrid w:val="0"/>
              <w:jc w:val="center"/>
              <w:rPr>
                <w:rFonts w:ascii="Arial" w:eastAsia="微软雅黑" w:hAnsi="Arial" w:cs="思源黑体 CN Light"/>
                <w:kern w:val="0"/>
                <w:sz w:val="18"/>
                <w:szCs w:val="18"/>
              </w:rPr>
            </w:pPr>
            <w:r w:rsidRPr="00171AFA">
              <w:rPr>
                <w:rFonts w:ascii="Arial" w:eastAsia="微软雅黑" w:hAnsi="Arial" w:cs="思源黑体 CN Light"/>
                <w:kern w:val="0"/>
                <w:sz w:val="18"/>
                <w:szCs w:val="18"/>
              </w:rPr>
              <w:t>{{[sample, lib_quality_control, “tumor_content”]|get_tumor_content}}</w:t>
            </w:r>
          </w:p>
          <w:p w14:paraId="12C0E0C2" w14:textId="77777777" w:rsidR="00171AFA" w:rsidRPr="00171AFA" w:rsidRDefault="00171AFA" w:rsidP="00171AFA">
            <w:pPr>
              <w:adjustRightInd w:val="0"/>
              <w:snapToGrid w:val="0"/>
              <w:jc w:val="center"/>
              <w:rPr>
                <w:rFonts w:ascii="Arial" w:eastAsia="微软雅黑" w:hAnsi="Arial" w:cs="思源黑体 CN Light"/>
                <w:kern w:val="0"/>
                <w:sz w:val="18"/>
                <w:szCs w:val="18"/>
              </w:rPr>
            </w:pPr>
            <w:r w:rsidRPr="00171AFA">
              <w:rPr>
                <w:rFonts w:ascii="Arial" w:eastAsia="微软雅黑" w:hAnsi="Arial" w:cs="思源黑体 CN Light"/>
                <w:kern w:val="0"/>
                <w:sz w:val="18"/>
                <w:szCs w:val="18"/>
              </w:rPr>
              <w:t>{%p endif%}</w:t>
            </w:r>
          </w:p>
          <w:p w14:paraId="0C7B35EA" w14:textId="77777777" w:rsidR="00171AFA" w:rsidRPr="00171AFA" w:rsidRDefault="00171AFA" w:rsidP="00171AFA">
            <w:pPr>
              <w:adjustRightInd w:val="0"/>
              <w:snapToGrid w:val="0"/>
              <w:jc w:val="center"/>
              <w:rPr>
                <w:rFonts w:ascii="Arial" w:eastAsia="微软雅黑" w:hAnsi="Arial" w:cs="思源黑体 CN Light"/>
                <w:kern w:val="0"/>
                <w:sz w:val="18"/>
                <w:szCs w:val="18"/>
              </w:rPr>
            </w:pPr>
            <w:r w:rsidRPr="00171AFA">
              <w:rPr>
                <w:rFonts w:ascii="Arial" w:eastAsia="微软雅黑" w:hAnsi="Arial" w:cs="思源黑体 CN Light"/>
                <w:kern w:val="0"/>
                <w:sz w:val="18"/>
                <w:szCs w:val="18"/>
              </w:rPr>
              <w:t>{%p if [sample, lib_quality_control, “tumor_content_macrodissection_performed”]|get_tumor_content%}</w:t>
            </w:r>
          </w:p>
          <w:p w14:paraId="6DD017C3" w14:textId="77777777" w:rsidR="00171AFA" w:rsidRPr="00171AFA" w:rsidRDefault="00171AFA" w:rsidP="00171AFA">
            <w:pPr>
              <w:adjustRightInd w:val="0"/>
              <w:snapToGrid w:val="0"/>
              <w:jc w:val="center"/>
              <w:rPr>
                <w:rFonts w:ascii="Arial" w:eastAsia="微软雅黑" w:hAnsi="Arial" w:cs="思源黑体 CN Light"/>
                <w:kern w:val="0"/>
                <w:sz w:val="18"/>
                <w:szCs w:val="18"/>
              </w:rPr>
            </w:pPr>
            <w:r w:rsidRPr="00171AFA">
              <w:rPr>
                <w:rFonts w:ascii="Arial" w:eastAsia="微软雅黑" w:hAnsi="Arial" w:cs="思源黑体 CN Light" w:hint="eastAsia"/>
                <w:kern w:val="0"/>
                <w:sz w:val="18"/>
                <w:szCs w:val="18"/>
              </w:rPr>
              <w:t>富集检测：</w:t>
            </w:r>
            <w:r w:rsidRPr="00171AFA">
              <w:rPr>
                <w:rFonts w:ascii="Arial" w:eastAsia="微软雅黑" w:hAnsi="Arial" w:cs="思源黑体 CN Light" w:hint="eastAsia"/>
                <w:kern w:val="0"/>
                <w:sz w:val="18"/>
                <w:szCs w:val="18"/>
              </w:rPr>
              <w:t xml:space="preserve">{{[sample, lib_quality_control, </w:t>
            </w:r>
            <w:r w:rsidRPr="00171AFA">
              <w:rPr>
                <w:rFonts w:ascii="Arial" w:eastAsia="微软雅黑" w:hAnsi="Arial" w:cs="思源黑体 CN Light" w:hint="eastAsia"/>
                <w:kern w:val="0"/>
                <w:sz w:val="18"/>
                <w:szCs w:val="18"/>
              </w:rPr>
              <w:t>“</w:t>
            </w:r>
            <w:r w:rsidRPr="00171AFA">
              <w:rPr>
                <w:rFonts w:ascii="Arial" w:eastAsia="微软雅黑" w:hAnsi="Arial" w:cs="思源黑体 CN Light" w:hint="eastAsia"/>
                <w:kern w:val="0"/>
                <w:sz w:val="18"/>
                <w:szCs w:val="18"/>
              </w:rPr>
              <w:t>tumor_content_macrodissection_performed</w:t>
            </w:r>
            <w:r w:rsidRPr="00171AFA">
              <w:rPr>
                <w:rFonts w:ascii="Arial" w:eastAsia="微软雅黑" w:hAnsi="Arial" w:cs="思源黑体 CN Light" w:hint="eastAsia"/>
                <w:kern w:val="0"/>
                <w:sz w:val="18"/>
                <w:szCs w:val="18"/>
              </w:rPr>
              <w:t>”</w:t>
            </w:r>
            <w:r w:rsidRPr="00171AFA">
              <w:rPr>
                <w:rFonts w:ascii="Arial" w:eastAsia="微软雅黑" w:hAnsi="Arial" w:cs="思源黑体 CN Light" w:hint="eastAsia"/>
                <w:kern w:val="0"/>
                <w:sz w:val="18"/>
                <w:szCs w:val="18"/>
              </w:rPr>
              <w:t>]|get_tumor_content}}</w:t>
            </w:r>
          </w:p>
          <w:p w14:paraId="632C9829" w14:textId="77777777" w:rsidR="00171AFA" w:rsidRPr="00171AFA" w:rsidRDefault="00171AFA" w:rsidP="00171AFA">
            <w:pPr>
              <w:adjustRightInd w:val="0"/>
              <w:snapToGrid w:val="0"/>
              <w:jc w:val="center"/>
              <w:rPr>
                <w:rFonts w:ascii="Arial" w:eastAsia="微软雅黑" w:hAnsi="Arial" w:cs="思源黑体 CN Light"/>
                <w:kern w:val="0"/>
                <w:sz w:val="18"/>
                <w:szCs w:val="18"/>
              </w:rPr>
            </w:pPr>
            <w:r w:rsidRPr="00171AFA">
              <w:rPr>
                <w:rFonts w:ascii="Arial" w:eastAsia="微软雅黑" w:hAnsi="Arial" w:cs="思源黑体 CN Light"/>
                <w:kern w:val="0"/>
                <w:sz w:val="18"/>
                <w:szCs w:val="18"/>
              </w:rPr>
              <w:t>{%p endif%}</w:t>
            </w:r>
          </w:p>
          <w:p w14:paraId="40D654B5" w14:textId="77777777" w:rsidR="00171AFA" w:rsidRPr="00171AFA" w:rsidRDefault="00171AFA" w:rsidP="00171AFA">
            <w:pPr>
              <w:adjustRightInd w:val="0"/>
              <w:snapToGrid w:val="0"/>
              <w:jc w:val="center"/>
              <w:rPr>
                <w:rFonts w:ascii="Arial" w:eastAsia="微软雅黑" w:hAnsi="Arial" w:cs="思源黑体 CN Light"/>
                <w:kern w:val="0"/>
                <w:sz w:val="18"/>
                <w:szCs w:val="18"/>
              </w:rPr>
            </w:pPr>
            <w:r w:rsidRPr="00171AFA">
              <w:rPr>
                <w:rFonts w:ascii="Arial" w:eastAsia="微软雅黑" w:hAnsi="Arial" w:cs="思源黑体 CN Light"/>
                <w:kern w:val="0"/>
                <w:sz w:val="18"/>
                <w:szCs w:val="18"/>
              </w:rPr>
              <w:t>{%p if not [sample, lib_quality_control, “tumor_content”]|get_tumor_content and not [sample, lib_quality_control, “tumor_content_macrodissection_performed”]|get_tumor_content%}</w:t>
            </w:r>
          </w:p>
          <w:p w14:paraId="797C683C" w14:textId="77777777" w:rsidR="00171AFA" w:rsidRPr="00171AFA" w:rsidRDefault="00171AFA" w:rsidP="00171AFA">
            <w:pPr>
              <w:adjustRightInd w:val="0"/>
              <w:snapToGrid w:val="0"/>
              <w:jc w:val="center"/>
              <w:rPr>
                <w:rFonts w:ascii="Arial" w:eastAsia="微软雅黑" w:hAnsi="Arial" w:cs="思源黑体 CN Light"/>
                <w:kern w:val="0"/>
                <w:sz w:val="18"/>
                <w:szCs w:val="18"/>
              </w:rPr>
            </w:pPr>
            <w:r w:rsidRPr="00171AFA">
              <w:rPr>
                <w:rFonts w:ascii="Arial" w:eastAsia="微软雅黑" w:hAnsi="Arial" w:cs="思源黑体 CN Light"/>
                <w:kern w:val="0"/>
                <w:sz w:val="18"/>
                <w:szCs w:val="18"/>
              </w:rPr>
              <w:t>/</w:t>
            </w:r>
          </w:p>
          <w:p w14:paraId="649BA3E2" w14:textId="34B7C6C0" w:rsidR="00540EE0" w:rsidRPr="00745C92" w:rsidRDefault="00171AFA" w:rsidP="00171AFA">
            <w:pPr>
              <w:adjustRightInd w:val="0"/>
              <w:snapToGrid w:val="0"/>
              <w:jc w:val="center"/>
              <w:rPr>
                <w:rFonts w:ascii="Arial" w:eastAsia="微软雅黑" w:hAnsi="Arial" w:cs="思源黑体 CN Light"/>
                <w:kern w:val="0"/>
                <w:sz w:val="18"/>
                <w:szCs w:val="18"/>
              </w:rPr>
            </w:pPr>
            <w:r w:rsidRPr="00171AFA">
              <w:rPr>
                <w:rFonts w:ascii="Arial" w:eastAsia="微软雅黑" w:hAnsi="Arial" w:cs="思源黑体 CN Light"/>
                <w:kern w:val="0"/>
                <w:sz w:val="18"/>
                <w:szCs w:val="18"/>
              </w:rPr>
              <w:t>{%p endif%}</w:t>
            </w:r>
          </w:p>
        </w:tc>
        <w:tc>
          <w:tcPr>
            <w:tcW w:w="2303" w:type="dxa"/>
            <w:tcBorders>
              <w:top w:val="single" w:sz="2" w:space="0" w:color="auto"/>
              <w:left w:val="dotted" w:sz="2" w:space="0" w:color="BEBEBE"/>
              <w:bottom w:val="dotted" w:sz="2" w:space="0" w:color="BEBEBE"/>
            </w:tcBorders>
            <w:tcMar>
              <w:top w:w="113" w:type="dxa"/>
              <w:bottom w:w="113" w:type="dxa"/>
            </w:tcMar>
            <w:vAlign w:val="center"/>
          </w:tcPr>
          <w:p w14:paraId="41EAFADB"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≥20</w:t>
            </w:r>
            <w:r w:rsidRPr="00745C92">
              <w:rPr>
                <w:rFonts w:ascii="Arial" w:eastAsia="微软雅黑" w:hAnsi="Arial" w:cs="思源黑体 CN Light" w:hint="eastAsia"/>
                <w:kern w:val="0"/>
                <w:sz w:val="18"/>
                <w:szCs w:val="18"/>
              </w:rPr>
              <w:t>％</w:t>
            </w:r>
          </w:p>
        </w:tc>
      </w:tr>
      <w:tr w:rsidR="00540EE0" w:rsidRPr="00745C92" w14:paraId="2275DE82" w14:textId="77777777" w:rsidTr="00881818">
        <w:trPr>
          <w:trHeight w:val="57"/>
          <w:jc w:val="center"/>
        </w:trPr>
        <w:tc>
          <w:tcPr>
            <w:tcW w:w="2012" w:type="dxa"/>
            <w:vMerge w:val="restart"/>
            <w:tcBorders>
              <w:top w:val="dotted" w:sz="2" w:space="0" w:color="D8D8D8"/>
              <w:right w:val="dotted" w:sz="2" w:space="0" w:color="D8D8D8"/>
            </w:tcBorders>
            <w:tcMar>
              <w:top w:w="113" w:type="dxa"/>
              <w:bottom w:w="113" w:type="dxa"/>
            </w:tcMar>
            <w:vAlign w:val="center"/>
          </w:tcPr>
          <w:p w14:paraId="023CD9B7" w14:textId="77777777" w:rsidR="00540EE0" w:rsidRPr="00745C92" w:rsidRDefault="00540EE0" w:rsidP="00881818">
            <w:pPr>
              <w:adjustRightInd w:val="0"/>
              <w:snapToGrid w:val="0"/>
              <w:jc w:val="center"/>
              <w:rPr>
                <w:rFonts w:ascii="Arial" w:eastAsia="微软雅黑" w:hAnsi="Arial" w:cs="思源黑体 CN Light"/>
                <w:color w:val="000000"/>
                <w:sz w:val="18"/>
                <w:szCs w:val="18"/>
              </w:rPr>
            </w:pPr>
            <w:r w:rsidRPr="00745C92">
              <w:rPr>
                <w:rFonts w:ascii="Arial" w:eastAsia="微软雅黑" w:hAnsi="Arial" w:cs="思源黑体 CN Light" w:hint="eastAsia"/>
                <w:color w:val="000000"/>
                <w:sz w:val="18"/>
                <w:szCs w:val="18"/>
              </w:rPr>
              <w:t>测序质量评估</w:t>
            </w: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7378FE8B"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Q30</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03CA1C21"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{{qc.dna_data_qc.cleandata_q30}}</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7BA5CB51"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≥75%</w:t>
            </w:r>
          </w:p>
        </w:tc>
      </w:tr>
      <w:tr w:rsidR="00540EE0" w:rsidRPr="00745C92" w14:paraId="33658013" w14:textId="77777777" w:rsidTr="00881818">
        <w:trPr>
          <w:trHeight w:val="57"/>
          <w:jc w:val="center"/>
        </w:trPr>
        <w:tc>
          <w:tcPr>
            <w:tcW w:w="2012" w:type="dxa"/>
            <w:vMerge/>
            <w:tcBorders>
              <w:right w:val="dotted" w:sz="2" w:space="0" w:color="D8D8D8"/>
            </w:tcBorders>
            <w:tcMar>
              <w:top w:w="113" w:type="dxa"/>
              <w:bottom w:w="113" w:type="dxa"/>
            </w:tcMar>
            <w:vAlign w:val="center"/>
          </w:tcPr>
          <w:p w14:paraId="1EE5F346" w14:textId="77777777" w:rsidR="00540EE0" w:rsidRPr="00745C92" w:rsidRDefault="00540EE0" w:rsidP="0088181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76B29A4B"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比对率</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3CD63598"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{{qc.dna_data_qc.mapping_ratio}}</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00D2D5EC"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≥95%</w:t>
            </w:r>
          </w:p>
        </w:tc>
      </w:tr>
      <w:tr w:rsidR="00540EE0" w:rsidRPr="00745C92" w14:paraId="1DDF94DF" w14:textId="77777777" w:rsidTr="00881818">
        <w:trPr>
          <w:trHeight w:val="57"/>
          <w:jc w:val="center"/>
        </w:trPr>
        <w:tc>
          <w:tcPr>
            <w:tcW w:w="2012" w:type="dxa"/>
            <w:vMerge/>
            <w:tcBorders>
              <w:right w:val="dotted" w:sz="2" w:space="0" w:color="D8D8D8"/>
            </w:tcBorders>
            <w:tcMar>
              <w:top w:w="113" w:type="dxa"/>
              <w:bottom w:w="113" w:type="dxa"/>
            </w:tcMar>
            <w:vAlign w:val="center"/>
          </w:tcPr>
          <w:p w14:paraId="57EF1B5D" w14:textId="77777777" w:rsidR="00540EE0" w:rsidRPr="00745C92" w:rsidRDefault="00540EE0" w:rsidP="0088181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0AF9A88D"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覆盖度</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26C3D848"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{{qc.dna_data_qc.cover_ratio}}</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424CF854"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≥95%</w:t>
            </w:r>
          </w:p>
        </w:tc>
      </w:tr>
      <w:tr w:rsidR="00540EE0" w:rsidRPr="00745C92" w14:paraId="30FFAAA1" w14:textId="77777777" w:rsidTr="00881818">
        <w:trPr>
          <w:trHeight w:val="57"/>
          <w:jc w:val="center"/>
        </w:trPr>
        <w:tc>
          <w:tcPr>
            <w:tcW w:w="2012" w:type="dxa"/>
            <w:vMerge/>
            <w:tcBorders>
              <w:right w:val="dotted" w:sz="2" w:space="0" w:color="D8D8D8"/>
            </w:tcBorders>
            <w:tcMar>
              <w:top w:w="113" w:type="dxa"/>
              <w:bottom w:w="113" w:type="dxa"/>
            </w:tcMar>
            <w:vAlign w:val="center"/>
          </w:tcPr>
          <w:p w14:paraId="255EE723" w14:textId="77777777" w:rsidR="00540EE0" w:rsidRPr="00745C92" w:rsidRDefault="00540EE0" w:rsidP="0088181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44D5DF10"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均一性</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5BDB4F3D"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{{qc.dna_data_qc.uni20}}</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077BBC9E"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≥90</w:t>
            </w:r>
            <w:r w:rsidRPr="00745C92">
              <w:rPr>
                <w:rFonts w:ascii="Arial" w:eastAsia="微软雅黑" w:hAnsi="Arial" w:cs="思源黑体 CN Light"/>
                <w:kern w:val="0"/>
                <w:sz w:val="18"/>
                <w:szCs w:val="18"/>
              </w:rPr>
              <w:t>％</w:t>
            </w:r>
          </w:p>
        </w:tc>
      </w:tr>
      <w:tr w:rsidR="00540EE0" w:rsidRPr="00745C92" w14:paraId="6147B6D2" w14:textId="77777777" w:rsidTr="00881818">
        <w:trPr>
          <w:trHeight w:val="57"/>
          <w:jc w:val="center"/>
        </w:trPr>
        <w:tc>
          <w:tcPr>
            <w:tcW w:w="2012" w:type="dxa"/>
            <w:vMerge/>
            <w:tcBorders>
              <w:right w:val="dotted" w:sz="2" w:space="0" w:color="D8D8D8"/>
            </w:tcBorders>
            <w:tcMar>
              <w:top w:w="113" w:type="dxa"/>
              <w:bottom w:w="113" w:type="dxa"/>
            </w:tcMar>
            <w:vAlign w:val="center"/>
          </w:tcPr>
          <w:p w14:paraId="5B41A2ED" w14:textId="77777777" w:rsidR="00540EE0" w:rsidRPr="00745C92" w:rsidRDefault="00540EE0" w:rsidP="0088181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00144008"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hint="eastAsia"/>
                <w:kern w:val="0"/>
                <w:sz w:val="18"/>
                <w:szCs w:val="18"/>
              </w:rPr>
              <w:t>平均测序深度</w:t>
            </w:r>
            <w:r w:rsidRPr="00745C92">
              <w:rPr>
                <w:rFonts w:ascii="Arial" w:eastAsia="微软雅黑" w:hAnsi="Arial" w:cs="思源黑体 CN Light" w:hint="eastAsia"/>
                <w:kern w:val="0"/>
                <w:sz w:val="18"/>
                <w:szCs w:val="18"/>
              </w:rPr>
              <w:t>-</w:t>
            </w:r>
            <w:r w:rsidRPr="00745C92">
              <w:rPr>
                <w:rFonts w:ascii="Arial" w:eastAsia="微软雅黑" w:hAnsi="Arial" w:cs="思源黑体 CN Light" w:hint="eastAsia"/>
                <w:kern w:val="0"/>
                <w:sz w:val="18"/>
                <w:szCs w:val="18"/>
              </w:rPr>
              <w:t>组织</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23E935E5"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{{qc.dna_data_qc.depth_mean|replace(“.00”,””)}}</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44C55481"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w:t>
            </w:r>
            <w:r w:rsidRPr="00745C92">
              <w:rPr>
                <w:rFonts w:ascii="思源黑体 CN Normal" w:eastAsia="思源黑体 CN Normal" w:hAnsi="思源黑体 CN Normal" w:cs="思源黑体 CN Light" w:hint="eastAsia"/>
                <w:sz w:val="18"/>
                <w:szCs w:val="18"/>
                <w:lang w:bidi="ar"/>
              </w:rPr>
              <w:t>1500</w:t>
            </w:r>
          </w:p>
        </w:tc>
      </w:tr>
      <w:tr w:rsidR="00540EE0" w:rsidRPr="00745C92" w14:paraId="4C48F580" w14:textId="77777777" w:rsidTr="00881818">
        <w:trPr>
          <w:trHeight w:val="57"/>
          <w:jc w:val="center"/>
        </w:trPr>
        <w:tc>
          <w:tcPr>
            <w:tcW w:w="2012" w:type="dxa"/>
            <w:vMerge/>
            <w:tcBorders>
              <w:right w:val="dotted" w:sz="2" w:space="0" w:color="D8D8D8"/>
            </w:tcBorders>
            <w:tcMar>
              <w:top w:w="113" w:type="dxa"/>
              <w:bottom w:w="113" w:type="dxa"/>
            </w:tcMar>
            <w:vAlign w:val="center"/>
          </w:tcPr>
          <w:p w14:paraId="173D8DF4" w14:textId="77777777" w:rsidR="00540EE0" w:rsidRPr="00745C92" w:rsidRDefault="00540EE0" w:rsidP="0088181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2F7B8031"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平均有效深度</w:t>
            </w:r>
            <w:r w:rsidRPr="00745C92">
              <w:rPr>
                <w:rFonts w:ascii="Arial" w:eastAsia="微软雅黑" w:hAnsi="Arial" w:cs="思源黑体 CN Light"/>
                <w:kern w:val="0"/>
                <w:sz w:val="18"/>
                <w:szCs w:val="18"/>
              </w:rPr>
              <w:t>-</w:t>
            </w:r>
            <w:r w:rsidRPr="00745C92">
              <w:rPr>
                <w:rFonts w:ascii="Arial" w:eastAsia="微软雅黑" w:hAnsi="Arial" w:cs="思源黑体 CN Light"/>
                <w:kern w:val="0"/>
                <w:sz w:val="18"/>
                <w:szCs w:val="18"/>
              </w:rPr>
              <w:t>组织</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2FF19445"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{{qc.dna_data_qc.depth_ssbc|replace(“.00”,””)}}</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61D1E4F2"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≥300</w:t>
            </w:r>
          </w:p>
        </w:tc>
      </w:tr>
      <w:tr w:rsidR="00540EE0" w:rsidRPr="00745C92" w14:paraId="15922475" w14:textId="77777777" w:rsidTr="00881818">
        <w:trPr>
          <w:trHeight w:val="57"/>
          <w:jc w:val="center"/>
        </w:trPr>
        <w:tc>
          <w:tcPr>
            <w:tcW w:w="2012" w:type="dxa"/>
            <w:tcBorders>
              <w:top w:val="single" w:sz="2" w:space="0" w:color="auto"/>
              <w:bottom w:val="single" w:sz="4" w:space="0" w:color="auto"/>
            </w:tcBorders>
            <w:shd w:val="clear" w:color="auto" w:fill="auto"/>
            <w:tcMar>
              <w:top w:w="28" w:type="dxa"/>
              <w:bottom w:w="28" w:type="dxa"/>
            </w:tcMar>
            <w:vAlign w:val="center"/>
          </w:tcPr>
          <w:p w14:paraId="25FF0452" w14:textId="77777777" w:rsidR="00540EE0" w:rsidRPr="00745C92" w:rsidRDefault="00540EE0" w:rsidP="00881818">
            <w:pPr>
              <w:adjustRightInd w:val="0"/>
              <w:snapToGrid w:val="0"/>
              <w:jc w:val="center"/>
              <w:rPr>
                <w:rFonts w:ascii="Arial" w:eastAsia="微软雅黑" w:hAnsi="Arial" w:cs="思源黑体 CN Light"/>
                <w:color w:val="000000"/>
                <w:sz w:val="18"/>
                <w:szCs w:val="18"/>
              </w:rPr>
            </w:pPr>
            <w:r w:rsidRPr="00745C92">
              <w:rPr>
                <w:rFonts w:ascii="Arial" w:eastAsia="微软雅黑" w:hAnsi="Arial" w:cs="思源黑体 CN Light"/>
                <w:color w:val="000000"/>
                <w:sz w:val="18"/>
                <w:szCs w:val="18"/>
              </w:rPr>
              <w:t>总体质量评估</w:t>
            </w:r>
          </w:p>
        </w:tc>
        <w:tc>
          <w:tcPr>
            <w:tcW w:w="8330" w:type="dxa"/>
            <w:gridSpan w:val="3"/>
            <w:tcBorders>
              <w:top w:val="single" w:sz="2" w:space="0" w:color="auto"/>
              <w:bottom w:val="single" w:sz="4" w:space="0" w:color="auto"/>
            </w:tcBorders>
            <w:shd w:val="clear" w:color="auto" w:fill="FFFFFF"/>
            <w:tcMar>
              <w:top w:w="28" w:type="dxa"/>
              <w:bottom w:w="28" w:type="dxa"/>
            </w:tcMar>
            <w:vAlign w:val="center"/>
          </w:tcPr>
          <w:p w14:paraId="435588F1"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yellow"/>
              </w:rPr>
              <w:t xml:space="preserve">{%p if qc.dna_data_qc.cleandata_q30_num&gt;=0.75 and qc.dna_data_qc.mapping_ratio_num &gt;= 0.95 and qc.dna_data_qc.cover_ratio_num &gt;= 0.95 and qc.dna_data_qc.uni20_num &gt;= 0.9 and qc.dna_data_qc.depth_mean_num &gt;= 1500 </w:t>
            </w:r>
            <w:r w:rsidRPr="00745C92">
              <w:rPr>
                <w:rFonts w:ascii="微软雅黑" w:eastAsia="微软雅黑" w:hAnsi="微软雅黑" w:hint="eastAsia"/>
                <w:b/>
                <w:spacing w:val="10"/>
                <w:sz w:val="18"/>
                <w:szCs w:val="18"/>
                <w:highlight w:val="yellow"/>
              </w:rPr>
              <w:t>and</w:t>
            </w:r>
            <w:r w:rsidRPr="00745C92">
              <w:rPr>
                <w:rFonts w:ascii="微软雅黑" w:eastAsia="微软雅黑" w:hAnsi="微软雅黑"/>
                <w:b/>
                <w:spacing w:val="10"/>
                <w:sz w:val="18"/>
                <w:szCs w:val="18"/>
                <w:highlight w:val="yellow"/>
              </w:rPr>
              <w:t xml:space="preserve"> qc.dna_data_qc.depth_ssbc_num&gt;=300%}</w:t>
            </w:r>
          </w:p>
          <w:p w14:paraId="61BA6DC7" w14:textId="77777777" w:rsidR="00CB099E" w:rsidRDefault="00CB099E" w:rsidP="00881818">
            <w:pPr>
              <w:snapToGrid w:val="0"/>
              <w:jc w:val="center"/>
              <w:rPr>
                <w:rFonts w:ascii="微软雅黑" w:eastAsia="微软雅黑" w:hAnsi="微软雅黑"/>
                <w:b/>
                <w:spacing w:val="10"/>
                <w:sz w:val="18"/>
                <w:szCs w:val="18"/>
              </w:rPr>
            </w:pPr>
            <w:r w:rsidRPr="00CB099E">
              <w:rPr>
                <w:rFonts w:ascii="微软雅黑" w:eastAsia="微软雅黑" w:hAnsi="微软雅黑"/>
                <w:b/>
                <w:spacing w:val="10"/>
                <w:sz w:val="18"/>
                <w:szCs w:val="18"/>
                <w:highlight w:val="green"/>
              </w:rPr>
              <w:lastRenderedPageBreak/>
              <w:t>{%p if [sample, lib_quality_control, “tumor_content_macrodissection_performed”]|get_tumor_content%}</w:t>
            </w:r>
          </w:p>
          <w:p w14:paraId="3D3064B7" w14:textId="1CB51162"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hint="eastAsia"/>
                <w:b/>
                <w:spacing w:val="10"/>
                <w:sz w:val="18"/>
                <w:szCs w:val="18"/>
              </w:rPr>
              <w:t xml:space="preserve">{%if </w:t>
            </w:r>
            <w:r w:rsidR="00CB099E" w:rsidRPr="00CB099E">
              <w:rPr>
                <w:rFonts w:ascii="微软雅黑" w:eastAsia="微软雅黑" w:hAnsi="微软雅黑"/>
                <w:b/>
                <w:spacing w:val="10"/>
                <w:sz w:val="18"/>
                <w:szCs w:val="18"/>
              </w:rPr>
              <w:t>[sample, lib_quality_control, “tumor_content_macrodissection_performed”]|get_tumor_content</w:t>
            </w:r>
            <w:r w:rsidRPr="00745C92">
              <w:rPr>
                <w:rFonts w:ascii="微软雅黑" w:eastAsia="微软雅黑" w:hAnsi="微软雅黑" w:hint="eastAsia"/>
                <w:b/>
                <w:spacing w:val="10"/>
                <w:sz w:val="18"/>
                <w:szCs w:val="18"/>
              </w:rPr>
              <w:t>|replace(“%”,””)|float &gt;= 20%}合格{%else%}风险{%endif%}</w:t>
            </w:r>
          </w:p>
          <w:p w14:paraId="04949202"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green"/>
              </w:rPr>
              <w:t>{%p else%}</w:t>
            </w:r>
          </w:p>
          <w:p w14:paraId="1F366031" w14:textId="77777777" w:rsidR="00CB099E" w:rsidRDefault="00CB099E" w:rsidP="00881818">
            <w:pPr>
              <w:snapToGrid w:val="0"/>
              <w:jc w:val="center"/>
              <w:rPr>
                <w:rFonts w:ascii="微软雅黑" w:eastAsia="微软雅黑" w:hAnsi="微软雅黑"/>
                <w:b/>
                <w:spacing w:val="10"/>
                <w:sz w:val="18"/>
                <w:szCs w:val="18"/>
              </w:rPr>
            </w:pPr>
            <w:r w:rsidRPr="00CB099E">
              <w:rPr>
                <w:rFonts w:ascii="微软雅黑" w:eastAsia="微软雅黑" w:hAnsi="微软雅黑"/>
                <w:b/>
                <w:spacing w:val="10"/>
                <w:sz w:val="18"/>
                <w:szCs w:val="18"/>
                <w:highlight w:val="cyan"/>
              </w:rPr>
              <w:t>{%p if [sample, lib_quality_control, “tumor_content”]|get_tumor_content%}</w:t>
            </w:r>
          </w:p>
          <w:p w14:paraId="11165765" w14:textId="37ABF5B1"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hint="eastAsia"/>
                <w:b/>
                <w:spacing w:val="10"/>
                <w:sz w:val="18"/>
                <w:szCs w:val="18"/>
              </w:rPr>
              <w:t xml:space="preserve">{%if </w:t>
            </w:r>
            <w:r w:rsidR="00CB099E" w:rsidRPr="00CB099E">
              <w:rPr>
                <w:rFonts w:ascii="微软雅黑" w:eastAsia="微软雅黑" w:hAnsi="微软雅黑"/>
                <w:b/>
                <w:spacing w:val="10"/>
                <w:sz w:val="18"/>
                <w:szCs w:val="18"/>
              </w:rPr>
              <w:t>[sample, lib_quality_control, “tumor_content”]|get_tumor_content</w:t>
            </w:r>
            <w:r w:rsidRPr="00745C92">
              <w:rPr>
                <w:rFonts w:ascii="微软雅黑" w:eastAsia="微软雅黑" w:hAnsi="微软雅黑" w:hint="eastAsia"/>
                <w:b/>
                <w:spacing w:val="10"/>
                <w:sz w:val="18"/>
                <w:szCs w:val="18"/>
              </w:rPr>
              <w:t>|replace(“%”,””)|float &gt;= 20 %}合格{%else%}风险{%endif%}</w:t>
            </w:r>
          </w:p>
          <w:p w14:paraId="212388B2"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cyan"/>
              </w:rPr>
              <w:t>{%p else%}</w:t>
            </w:r>
          </w:p>
          <w:p w14:paraId="6B3FE7AF"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hint="eastAsia"/>
                <w:b/>
                <w:spacing w:val="10"/>
                <w:sz w:val="18"/>
                <w:szCs w:val="18"/>
              </w:rPr>
              <w:t>合格</w:t>
            </w:r>
          </w:p>
          <w:p w14:paraId="0DA8084F"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cyan"/>
              </w:rPr>
              <w:t>{%p endif%}</w:t>
            </w:r>
          </w:p>
          <w:p w14:paraId="02536930"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green"/>
              </w:rPr>
              <w:t>{%p endif%}</w:t>
            </w:r>
          </w:p>
          <w:p w14:paraId="54F7098A"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yellow"/>
              </w:rPr>
              <w:t>{%p else%}</w:t>
            </w:r>
          </w:p>
          <w:p w14:paraId="2435C855"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hint="eastAsia"/>
                <w:b/>
                <w:spacing w:val="10"/>
                <w:sz w:val="18"/>
                <w:szCs w:val="18"/>
              </w:rPr>
              <w:t>风险</w:t>
            </w:r>
          </w:p>
          <w:p w14:paraId="3E531D27"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yellow"/>
              </w:rPr>
              <w:t>{%p endif%}</w:t>
            </w:r>
          </w:p>
        </w:tc>
      </w:tr>
    </w:tbl>
    <w:p w14:paraId="228D5454" w14:textId="77777777" w:rsidR="00540EE0" w:rsidRPr="00590D46" w:rsidRDefault="00540EE0" w:rsidP="00540EE0">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kern w:val="0"/>
          <w:sz w:val="18"/>
          <w:szCs w:val="18"/>
        </w:rPr>
        <w:lastRenderedPageBreak/>
        <w:t>仅</w:t>
      </w:r>
      <w:r w:rsidRPr="00590D46">
        <w:rPr>
          <w:rFonts w:ascii="微软雅黑" w:eastAsia="微软雅黑" w:hAnsi="微软雅黑" w:hint="eastAsia"/>
          <w:kern w:val="0"/>
          <w:sz w:val="18"/>
          <w:szCs w:val="18"/>
        </w:rPr>
        <w:t>当送检的样品中含有石蜡玻片时才能进行病理质控</w:t>
      </w:r>
    </w:p>
    <w:p w14:paraId="22E8DA5B" w14:textId="77777777" w:rsidR="00540EE0" w:rsidRPr="00590D46" w:rsidRDefault="00540EE0" w:rsidP="00540EE0">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kern w:val="0"/>
          <w:sz w:val="18"/>
          <w:szCs w:val="18"/>
        </w:rPr>
        <w:t>Q30：测序的准确率</w:t>
      </w:r>
      <w:r w:rsidRPr="00590D46">
        <w:rPr>
          <w:rFonts w:ascii="微软雅黑" w:eastAsia="微软雅黑" w:hAnsi="微软雅黑" w:hint="eastAsia"/>
          <w:kern w:val="0"/>
          <w:sz w:val="18"/>
          <w:szCs w:val="18"/>
        </w:rPr>
        <w:t>大</w:t>
      </w:r>
      <w:r w:rsidRPr="00590D46">
        <w:rPr>
          <w:rFonts w:ascii="微软雅黑" w:eastAsia="微软雅黑" w:hAnsi="微软雅黑"/>
          <w:kern w:val="0"/>
          <w:sz w:val="18"/>
          <w:szCs w:val="18"/>
        </w:rPr>
        <w:t>于99.9%的碱基的</w:t>
      </w:r>
      <w:r w:rsidRPr="00590D46">
        <w:rPr>
          <w:rFonts w:ascii="微软雅黑" w:eastAsia="微软雅黑" w:hAnsi="微软雅黑" w:hint="eastAsia"/>
          <w:kern w:val="0"/>
          <w:sz w:val="18"/>
          <w:szCs w:val="18"/>
        </w:rPr>
        <w:t>比</w:t>
      </w:r>
      <w:r w:rsidRPr="00590D46">
        <w:rPr>
          <w:rFonts w:ascii="微软雅黑" w:eastAsia="微软雅黑" w:hAnsi="微软雅黑"/>
          <w:kern w:val="0"/>
          <w:sz w:val="18"/>
          <w:szCs w:val="18"/>
        </w:rPr>
        <w:t>例</w:t>
      </w:r>
    </w:p>
    <w:p w14:paraId="5A0DA59B" w14:textId="77777777" w:rsidR="00540EE0" w:rsidRPr="00590D46" w:rsidRDefault="00540EE0" w:rsidP="00540EE0">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hint="eastAsia"/>
          <w:kern w:val="0"/>
          <w:sz w:val="18"/>
          <w:szCs w:val="18"/>
        </w:rPr>
        <w:t>比</w:t>
      </w:r>
      <w:r w:rsidRPr="00590D46">
        <w:rPr>
          <w:rFonts w:ascii="微软雅黑" w:eastAsia="微软雅黑" w:hAnsi="微软雅黑"/>
          <w:kern w:val="0"/>
          <w:sz w:val="18"/>
          <w:szCs w:val="18"/>
        </w:rPr>
        <w:t>对率：</w:t>
      </w:r>
      <w:r w:rsidRPr="00590D46">
        <w:rPr>
          <w:rFonts w:ascii="微软雅黑" w:eastAsia="微软雅黑" w:hAnsi="微软雅黑" w:cs="思源黑体 CN Light" w:hint="eastAsia"/>
          <w:kern w:val="0"/>
          <w:sz w:val="18"/>
          <w:szCs w:val="18"/>
        </w:rPr>
        <w:t>可以比对至参考序列上的</w:t>
      </w:r>
      <w:r w:rsidRPr="00590D46">
        <w:rPr>
          <w:rFonts w:ascii="微软雅黑" w:eastAsia="微软雅黑" w:hAnsi="微软雅黑" w:cs="思源黑体 CN Light"/>
          <w:kern w:val="0"/>
          <w:sz w:val="18"/>
          <w:szCs w:val="18"/>
        </w:rPr>
        <w:t>reads</w:t>
      </w:r>
      <w:r w:rsidRPr="00590D46">
        <w:rPr>
          <w:rFonts w:ascii="微软雅黑" w:eastAsia="微软雅黑" w:hAnsi="微软雅黑" w:cs="思源黑体 CN Light" w:hint="eastAsia"/>
          <w:kern w:val="0"/>
          <w:sz w:val="18"/>
          <w:szCs w:val="18"/>
        </w:rPr>
        <w:t>的比例</w:t>
      </w:r>
    </w:p>
    <w:p w14:paraId="58970F43" w14:textId="77777777" w:rsidR="00540EE0" w:rsidRPr="00590D46" w:rsidRDefault="00540EE0" w:rsidP="00540EE0">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kern w:val="0"/>
          <w:sz w:val="18"/>
          <w:szCs w:val="18"/>
        </w:rPr>
        <w:t>覆盖度：</w:t>
      </w:r>
      <w:r w:rsidRPr="00590D46">
        <w:rPr>
          <w:rFonts w:ascii="微软雅黑" w:eastAsia="微软雅黑" w:hAnsi="微软雅黑" w:cs="思源黑体 CN Light" w:hint="eastAsia"/>
          <w:kern w:val="0"/>
          <w:sz w:val="18"/>
          <w:szCs w:val="18"/>
        </w:rPr>
        <w:t>检测到的区域占目标区域的比例</w:t>
      </w:r>
    </w:p>
    <w:p w14:paraId="36316305" w14:textId="77777777" w:rsidR="00540EE0" w:rsidRDefault="00540EE0" w:rsidP="00540EE0">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kern w:val="0"/>
          <w:sz w:val="18"/>
          <w:szCs w:val="18"/>
        </w:rPr>
        <w:t>均一性：各目标区域的测序深度超过平均深度20%的比例</w:t>
      </w:r>
    </w:p>
    <w:p w14:paraId="1FB07CF4" w14:textId="77777777" w:rsidR="00540EE0" w:rsidRPr="001B055F" w:rsidRDefault="00540EE0" w:rsidP="00540EE0">
      <w:pPr>
        <w:pStyle w:val="aa"/>
        <w:widowControl/>
        <w:numPr>
          <w:ilvl w:val="0"/>
          <w:numId w:val="1"/>
        </w:numPr>
        <w:spacing w:line="360" w:lineRule="exact"/>
        <w:ind w:firstLineChars="0"/>
        <w:jc w:val="left"/>
        <w:rPr>
          <w:rFonts w:ascii="微软雅黑" w:eastAsia="微软雅黑" w:hAnsi="微软雅黑"/>
          <w:kern w:val="0"/>
          <w:sz w:val="18"/>
          <w:szCs w:val="18"/>
        </w:rPr>
      </w:pPr>
      <w:r w:rsidRPr="001B055F">
        <w:rPr>
          <w:rFonts w:ascii="微软雅黑" w:eastAsia="微软雅黑" w:hAnsi="微软雅黑" w:hint="eastAsia"/>
          <w:kern w:val="0"/>
          <w:sz w:val="18"/>
          <w:szCs w:val="18"/>
        </w:rPr>
        <w:t>平均测序深度：目标区域内每个碱基的平均深度</w:t>
      </w:r>
    </w:p>
    <w:p w14:paraId="50B650B7" w14:textId="77777777" w:rsidR="00540EE0" w:rsidRPr="00590D46" w:rsidRDefault="00540EE0" w:rsidP="00540EE0">
      <w:pPr>
        <w:pStyle w:val="aa"/>
        <w:widowControl/>
        <w:numPr>
          <w:ilvl w:val="0"/>
          <w:numId w:val="1"/>
        </w:numPr>
        <w:spacing w:line="360" w:lineRule="exact"/>
        <w:ind w:firstLineChars="0"/>
        <w:jc w:val="left"/>
        <w:rPr>
          <w:rFonts w:ascii="微软雅黑" w:eastAsia="微软雅黑" w:hAnsi="微软雅黑" w:cs="思源黑体 CN Light"/>
          <w:kern w:val="0"/>
          <w:sz w:val="18"/>
          <w:szCs w:val="18"/>
        </w:rPr>
      </w:pPr>
      <w:r w:rsidRPr="00590D46">
        <w:rPr>
          <w:rFonts w:ascii="微软雅黑" w:eastAsia="微软雅黑" w:hAnsi="微软雅黑" w:cs="思源黑体 CN Light" w:hint="eastAsia"/>
          <w:kern w:val="0"/>
          <w:sz w:val="18"/>
          <w:szCs w:val="18"/>
        </w:rPr>
        <w:t>平均有效深度：校正后目标区域每个碱基被覆盖到的次数的平均值</w:t>
      </w:r>
    </w:p>
    <w:p w14:paraId="259FD3E3" w14:textId="77777777" w:rsidR="00540EE0" w:rsidRPr="00D60F84" w:rsidRDefault="00540EE0" w:rsidP="00540EE0">
      <w:pPr>
        <w:pStyle w:val="13"/>
        <w:widowControl w:val="0"/>
        <w:pBdr>
          <w:top w:val="none" w:sz="0" w:space="1" w:color="auto"/>
          <w:left w:val="none" w:sz="0" w:space="4" w:color="auto"/>
          <w:bottom w:val="none" w:sz="0" w:space="1" w:color="auto"/>
          <w:right w:val="none" w:sz="0" w:space="4" w:color="auto"/>
        </w:pBdr>
        <w:adjustRightInd w:val="0"/>
        <w:snapToGrid w:val="0"/>
        <w:spacing w:before="0" w:after="0" w:line="240" w:lineRule="auto"/>
        <w:ind w:firstLineChars="0" w:firstLine="0"/>
        <w:rPr>
          <w:rFonts w:ascii="Arial" w:eastAsia="微软雅黑" w:hAnsi="Arial" w:cs="思源黑体 CN Light"/>
          <w:color w:val="000000" w:themeColor="text1"/>
          <w:sz w:val="18"/>
          <w:szCs w:val="18"/>
          <w:lang w:eastAsia="zh-CN"/>
        </w:rPr>
      </w:pPr>
    </w:p>
    <w:p w14:paraId="600E7485" w14:textId="7096403A" w:rsidR="00540EE0" w:rsidRDefault="00540EE0" w:rsidP="00540EE0">
      <w:pPr>
        <w:adjustRightInd w:val="0"/>
        <w:snapToGrid w:val="0"/>
        <w:spacing w:line="340" w:lineRule="exact"/>
        <w:jc w:val="left"/>
        <w:rPr>
          <w:rFonts w:ascii="微软雅黑" w:eastAsia="微软雅黑" w:hAnsi="微软雅黑"/>
          <w:b/>
          <w:sz w:val="24"/>
          <w:szCs w:val="24"/>
        </w:rPr>
      </w:pPr>
      <w:r w:rsidRPr="00E00AC5">
        <w:rPr>
          <w:rFonts w:ascii="微软雅黑" w:eastAsia="微软雅黑" w:hAnsi="微软雅黑" w:hint="eastAsia"/>
          <w:b/>
          <w:sz w:val="24"/>
          <w:szCs w:val="24"/>
        </w:rPr>
        <w:t>附录. HRR相关基因检测列表</w:t>
      </w:r>
    </w:p>
    <w:p w14:paraId="4F2ADB18" w14:textId="1BE18214" w:rsidR="00B43254" w:rsidRDefault="00B43254" w:rsidP="00B43254">
      <w:pPr>
        <w:rPr>
          <w:rFonts w:ascii="思源黑体 CN Normal" w:eastAsia="思源黑体 CN Normal" w:hAnsi="思源黑体 CN Normal"/>
          <w:sz w:val="18"/>
          <w:szCs w:val="18"/>
        </w:rPr>
      </w:pPr>
      <w:bookmarkStart w:id="2" w:name="_Hlk224647698"/>
      <w:r>
        <w:rPr>
          <w:rFonts w:ascii="思源黑体 CN Normal" w:eastAsia="思源黑体 CN Normal" w:hAnsi="思源黑体 CN Normal" w:hint="eastAsia"/>
          <w:sz w:val="18"/>
          <w:szCs w:val="18"/>
          <w:highlight w:val="yellow"/>
        </w:rPr>
        <w:t>{%p if [sample.json_batch_name, “v1.</w:t>
      </w:r>
      <w:r>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.0”]|judge_version%}</w:t>
      </w:r>
    </w:p>
    <w:tbl>
      <w:tblPr>
        <w:tblW w:w="10435" w:type="dxa"/>
        <w:tblInd w:w="-20" w:type="dxa"/>
        <w:tblLayout w:type="fixed"/>
        <w:tblLook w:val="04A0" w:firstRow="1" w:lastRow="0" w:firstColumn="1" w:lastColumn="0" w:noHBand="0" w:noVBand="1"/>
      </w:tblPr>
      <w:tblGrid>
        <w:gridCol w:w="582"/>
        <w:gridCol w:w="1040"/>
        <w:gridCol w:w="1588"/>
        <w:gridCol w:w="5310"/>
        <w:gridCol w:w="1915"/>
      </w:tblGrid>
      <w:tr w:rsidR="00B43254" w:rsidRPr="00590D46" w14:paraId="78AE1FF4" w14:textId="77777777" w:rsidTr="00B43254">
        <w:trPr>
          <w:trHeight w:val="340"/>
        </w:trPr>
        <w:tc>
          <w:tcPr>
            <w:tcW w:w="582" w:type="dxa"/>
            <w:tcBorders>
              <w:top w:val="single" w:sz="4" w:space="0" w:color="auto"/>
              <w:left w:val="single" w:sz="4" w:space="0" w:color="auto"/>
              <w:bottom w:val="single" w:sz="4" w:space="0" w:color="auto"/>
              <w:right w:val="single" w:sz="4" w:space="0" w:color="auto"/>
            </w:tcBorders>
            <w:noWrap/>
            <w:vAlign w:val="center"/>
          </w:tcPr>
          <w:p w14:paraId="6EF210A7" w14:textId="77777777" w:rsidR="00B43254" w:rsidRPr="00590D46" w:rsidRDefault="00B43254" w:rsidP="00731CFB">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序号</w:t>
            </w:r>
          </w:p>
        </w:tc>
        <w:tc>
          <w:tcPr>
            <w:tcW w:w="1040" w:type="dxa"/>
            <w:tcBorders>
              <w:top w:val="single" w:sz="4" w:space="0" w:color="auto"/>
              <w:left w:val="nil"/>
              <w:bottom w:val="single" w:sz="4" w:space="0" w:color="auto"/>
              <w:right w:val="single" w:sz="4" w:space="0" w:color="auto"/>
            </w:tcBorders>
            <w:vAlign w:val="center"/>
          </w:tcPr>
          <w:p w14:paraId="5775BAD9" w14:textId="77777777" w:rsidR="00B43254" w:rsidRPr="00590D46" w:rsidRDefault="00B43254" w:rsidP="00731CFB">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基因</w:t>
            </w:r>
          </w:p>
        </w:tc>
        <w:tc>
          <w:tcPr>
            <w:tcW w:w="1588" w:type="dxa"/>
            <w:tcBorders>
              <w:top w:val="single" w:sz="4" w:space="0" w:color="auto"/>
              <w:left w:val="nil"/>
              <w:bottom w:val="single" w:sz="4" w:space="0" w:color="auto"/>
              <w:right w:val="single" w:sz="4" w:space="0" w:color="auto"/>
            </w:tcBorders>
            <w:vAlign w:val="center"/>
          </w:tcPr>
          <w:p w14:paraId="5A8DEB20" w14:textId="77777777" w:rsidR="00B43254" w:rsidRPr="00590D46" w:rsidRDefault="00B43254" w:rsidP="00731CFB">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转录本</w:t>
            </w:r>
          </w:p>
        </w:tc>
        <w:tc>
          <w:tcPr>
            <w:tcW w:w="5310" w:type="dxa"/>
            <w:tcBorders>
              <w:top w:val="single" w:sz="4" w:space="0" w:color="auto"/>
              <w:left w:val="nil"/>
              <w:bottom w:val="single" w:sz="4" w:space="0" w:color="auto"/>
              <w:right w:val="single" w:sz="4" w:space="0" w:color="auto"/>
            </w:tcBorders>
            <w:noWrap/>
            <w:vAlign w:val="center"/>
          </w:tcPr>
          <w:p w14:paraId="118211BB" w14:textId="77777777" w:rsidR="00B43254" w:rsidRPr="00590D46" w:rsidRDefault="00B43254" w:rsidP="00731CFB">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检测区域</w:t>
            </w:r>
          </w:p>
        </w:tc>
        <w:tc>
          <w:tcPr>
            <w:tcW w:w="1915" w:type="dxa"/>
            <w:tcBorders>
              <w:top w:val="single" w:sz="4" w:space="0" w:color="auto"/>
              <w:left w:val="nil"/>
              <w:bottom w:val="single" w:sz="4" w:space="0" w:color="auto"/>
              <w:right w:val="single" w:sz="4" w:space="0" w:color="auto"/>
            </w:tcBorders>
            <w:noWrap/>
            <w:vAlign w:val="center"/>
          </w:tcPr>
          <w:p w14:paraId="45EEE403" w14:textId="77777777" w:rsidR="00B43254" w:rsidRPr="00590D46" w:rsidRDefault="00B43254" w:rsidP="00731CFB">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检测变异类型</w:t>
            </w:r>
          </w:p>
        </w:tc>
      </w:tr>
      <w:tr w:rsidR="00B43254" w:rsidRPr="00590D46" w14:paraId="79CEB4D8"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4B0CBDD0"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1</w:t>
            </w:r>
          </w:p>
        </w:tc>
        <w:tc>
          <w:tcPr>
            <w:tcW w:w="1040" w:type="dxa"/>
            <w:tcBorders>
              <w:top w:val="nil"/>
              <w:left w:val="nil"/>
              <w:bottom w:val="single" w:sz="4" w:space="0" w:color="auto"/>
              <w:right w:val="single" w:sz="4" w:space="0" w:color="auto"/>
            </w:tcBorders>
            <w:noWrap/>
            <w:vAlign w:val="center"/>
          </w:tcPr>
          <w:p w14:paraId="42DABD3D" w14:textId="0E7EFD97"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AKT1</w:t>
            </w:r>
          </w:p>
        </w:tc>
        <w:tc>
          <w:tcPr>
            <w:tcW w:w="1588" w:type="dxa"/>
            <w:tcBorders>
              <w:top w:val="nil"/>
              <w:left w:val="nil"/>
              <w:bottom w:val="single" w:sz="4" w:space="0" w:color="auto"/>
              <w:right w:val="single" w:sz="4" w:space="0" w:color="auto"/>
            </w:tcBorders>
            <w:noWrap/>
            <w:vAlign w:val="center"/>
          </w:tcPr>
          <w:p w14:paraId="5C9A9D7B" w14:textId="1B6EB158"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NM_001382430</w:t>
            </w:r>
          </w:p>
        </w:tc>
        <w:tc>
          <w:tcPr>
            <w:tcW w:w="5310" w:type="dxa"/>
            <w:tcBorders>
              <w:top w:val="nil"/>
              <w:left w:val="nil"/>
              <w:bottom w:val="single" w:sz="4" w:space="0" w:color="auto"/>
              <w:right w:val="single" w:sz="4" w:space="0" w:color="auto"/>
            </w:tcBorders>
            <w:noWrap/>
            <w:vAlign w:val="center"/>
          </w:tcPr>
          <w:p w14:paraId="32986D19" w14:textId="090F591D"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3~Exon 5、Exon 11~Exon 12、外显子-内含子</w:t>
            </w:r>
            <w:r w:rsidRPr="00B53316">
              <w:rPr>
                <w:rFonts w:ascii="微软雅黑" w:eastAsia="微软雅黑" w:hAnsi="微软雅黑" w:hint="eastAsia"/>
                <w:color w:val="000000"/>
                <w:sz w:val="18"/>
                <w:szCs w:val="18"/>
              </w:rPr>
              <w:t>连接区</w:t>
            </w:r>
          </w:p>
        </w:tc>
        <w:tc>
          <w:tcPr>
            <w:tcW w:w="1915" w:type="dxa"/>
            <w:tcBorders>
              <w:top w:val="nil"/>
              <w:left w:val="nil"/>
              <w:bottom w:val="single" w:sz="4" w:space="0" w:color="auto"/>
              <w:right w:val="single" w:sz="4" w:space="0" w:color="auto"/>
            </w:tcBorders>
            <w:noWrap/>
            <w:vAlign w:val="center"/>
          </w:tcPr>
          <w:p w14:paraId="1C9E23C3" w14:textId="63DB6870"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5BBF6F4C"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09FCCDD7"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2</w:t>
            </w:r>
          </w:p>
        </w:tc>
        <w:tc>
          <w:tcPr>
            <w:tcW w:w="1040" w:type="dxa"/>
            <w:tcBorders>
              <w:top w:val="nil"/>
              <w:left w:val="nil"/>
              <w:bottom w:val="single" w:sz="4" w:space="0" w:color="auto"/>
              <w:right w:val="single" w:sz="4" w:space="0" w:color="auto"/>
            </w:tcBorders>
            <w:noWrap/>
            <w:vAlign w:val="center"/>
          </w:tcPr>
          <w:p w14:paraId="42715EE3" w14:textId="55DB1044"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AR</w:t>
            </w:r>
          </w:p>
        </w:tc>
        <w:tc>
          <w:tcPr>
            <w:tcW w:w="1588" w:type="dxa"/>
            <w:tcBorders>
              <w:top w:val="nil"/>
              <w:left w:val="nil"/>
              <w:bottom w:val="single" w:sz="4" w:space="0" w:color="auto"/>
              <w:right w:val="single" w:sz="4" w:space="0" w:color="auto"/>
            </w:tcBorders>
            <w:noWrap/>
            <w:vAlign w:val="center"/>
          </w:tcPr>
          <w:p w14:paraId="125203A2" w14:textId="7369C58B"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NM_000044</w:t>
            </w:r>
          </w:p>
        </w:tc>
        <w:tc>
          <w:tcPr>
            <w:tcW w:w="5310" w:type="dxa"/>
            <w:tcBorders>
              <w:top w:val="nil"/>
              <w:left w:val="nil"/>
              <w:bottom w:val="single" w:sz="4" w:space="0" w:color="auto"/>
              <w:right w:val="single" w:sz="4" w:space="0" w:color="auto"/>
            </w:tcBorders>
            <w:noWrap/>
            <w:vAlign w:val="center"/>
          </w:tcPr>
          <w:p w14:paraId="6F62172B" w14:textId="2BBBB644"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1~Exon 8、外显子-内含子</w:t>
            </w:r>
            <w:r w:rsidRPr="00B53316">
              <w:rPr>
                <w:rFonts w:ascii="微软雅黑" w:eastAsia="微软雅黑" w:hAnsi="微软雅黑" w:hint="eastAsia"/>
                <w:color w:val="000000"/>
                <w:sz w:val="18"/>
                <w:szCs w:val="18"/>
              </w:rPr>
              <w:t>连接区</w:t>
            </w:r>
          </w:p>
        </w:tc>
        <w:tc>
          <w:tcPr>
            <w:tcW w:w="1915" w:type="dxa"/>
            <w:tcBorders>
              <w:top w:val="nil"/>
              <w:left w:val="nil"/>
              <w:bottom w:val="single" w:sz="4" w:space="0" w:color="auto"/>
              <w:right w:val="single" w:sz="4" w:space="0" w:color="auto"/>
            </w:tcBorders>
            <w:noWrap/>
            <w:vAlign w:val="center"/>
          </w:tcPr>
          <w:p w14:paraId="211FCB1A" w14:textId="696B9CA7"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57D88E7B"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5A1DA20E"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3</w:t>
            </w:r>
          </w:p>
        </w:tc>
        <w:tc>
          <w:tcPr>
            <w:tcW w:w="1040" w:type="dxa"/>
            <w:tcBorders>
              <w:top w:val="nil"/>
              <w:left w:val="nil"/>
              <w:bottom w:val="single" w:sz="4" w:space="0" w:color="auto"/>
              <w:right w:val="single" w:sz="4" w:space="0" w:color="auto"/>
            </w:tcBorders>
            <w:noWrap/>
            <w:vAlign w:val="center"/>
          </w:tcPr>
          <w:p w14:paraId="3DDEDF0F" w14:textId="37CE2F38"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ATM</w:t>
            </w:r>
          </w:p>
        </w:tc>
        <w:tc>
          <w:tcPr>
            <w:tcW w:w="1588" w:type="dxa"/>
            <w:tcBorders>
              <w:top w:val="nil"/>
              <w:left w:val="nil"/>
              <w:bottom w:val="single" w:sz="4" w:space="0" w:color="auto"/>
              <w:right w:val="single" w:sz="4" w:space="0" w:color="auto"/>
            </w:tcBorders>
            <w:noWrap/>
            <w:vAlign w:val="center"/>
          </w:tcPr>
          <w:p w14:paraId="2A201279" w14:textId="34084493"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NM_000051</w:t>
            </w:r>
          </w:p>
        </w:tc>
        <w:tc>
          <w:tcPr>
            <w:tcW w:w="5310" w:type="dxa"/>
            <w:tcBorders>
              <w:top w:val="nil"/>
              <w:left w:val="nil"/>
              <w:bottom w:val="single" w:sz="4" w:space="0" w:color="auto"/>
              <w:right w:val="single" w:sz="4" w:space="0" w:color="auto"/>
            </w:tcBorders>
            <w:noWrap/>
            <w:vAlign w:val="center"/>
          </w:tcPr>
          <w:p w14:paraId="2B71857F" w14:textId="52C1DAC0"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2~Exon 63、外显子-内含子</w:t>
            </w:r>
            <w:r w:rsidRPr="00B53316">
              <w:rPr>
                <w:rFonts w:ascii="微软雅黑" w:eastAsia="微软雅黑" w:hAnsi="微软雅黑" w:hint="eastAsia"/>
                <w:color w:val="000000"/>
                <w:sz w:val="18"/>
                <w:szCs w:val="18"/>
              </w:rPr>
              <w:t>连接区</w:t>
            </w:r>
          </w:p>
        </w:tc>
        <w:tc>
          <w:tcPr>
            <w:tcW w:w="1915" w:type="dxa"/>
            <w:tcBorders>
              <w:top w:val="nil"/>
              <w:left w:val="nil"/>
              <w:bottom w:val="single" w:sz="4" w:space="0" w:color="auto"/>
              <w:right w:val="single" w:sz="4" w:space="0" w:color="auto"/>
            </w:tcBorders>
            <w:noWrap/>
            <w:vAlign w:val="center"/>
          </w:tcPr>
          <w:p w14:paraId="3D1B354D" w14:textId="24B3F7E7"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5FCC7287"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29DEF7C6"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4</w:t>
            </w:r>
          </w:p>
        </w:tc>
        <w:tc>
          <w:tcPr>
            <w:tcW w:w="1040" w:type="dxa"/>
            <w:tcBorders>
              <w:top w:val="nil"/>
              <w:left w:val="nil"/>
              <w:bottom w:val="single" w:sz="4" w:space="0" w:color="auto"/>
              <w:right w:val="single" w:sz="4" w:space="0" w:color="auto"/>
            </w:tcBorders>
            <w:noWrap/>
            <w:vAlign w:val="center"/>
          </w:tcPr>
          <w:p w14:paraId="69D440C4" w14:textId="7A47C15C"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ATR</w:t>
            </w:r>
          </w:p>
        </w:tc>
        <w:tc>
          <w:tcPr>
            <w:tcW w:w="1588" w:type="dxa"/>
            <w:tcBorders>
              <w:top w:val="nil"/>
              <w:left w:val="nil"/>
              <w:bottom w:val="single" w:sz="4" w:space="0" w:color="auto"/>
              <w:right w:val="single" w:sz="4" w:space="0" w:color="auto"/>
            </w:tcBorders>
            <w:noWrap/>
            <w:vAlign w:val="center"/>
          </w:tcPr>
          <w:p w14:paraId="0EC5973E" w14:textId="65D1B92B"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NM_001184</w:t>
            </w:r>
          </w:p>
        </w:tc>
        <w:tc>
          <w:tcPr>
            <w:tcW w:w="5310" w:type="dxa"/>
            <w:tcBorders>
              <w:top w:val="nil"/>
              <w:left w:val="nil"/>
              <w:bottom w:val="single" w:sz="4" w:space="0" w:color="auto"/>
              <w:right w:val="single" w:sz="4" w:space="0" w:color="auto"/>
            </w:tcBorders>
            <w:noWrap/>
            <w:vAlign w:val="center"/>
          </w:tcPr>
          <w:p w14:paraId="4D47D88D" w14:textId="709D2B65"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1~Exon 47、外显子-内含子</w:t>
            </w:r>
            <w:r w:rsidRPr="00B53316">
              <w:rPr>
                <w:rFonts w:ascii="微软雅黑" w:eastAsia="微软雅黑" w:hAnsi="微软雅黑" w:hint="eastAsia"/>
                <w:color w:val="000000"/>
                <w:sz w:val="18"/>
                <w:szCs w:val="18"/>
              </w:rPr>
              <w:t>连接区</w:t>
            </w:r>
          </w:p>
        </w:tc>
        <w:tc>
          <w:tcPr>
            <w:tcW w:w="1915" w:type="dxa"/>
            <w:tcBorders>
              <w:top w:val="nil"/>
              <w:left w:val="nil"/>
              <w:bottom w:val="single" w:sz="4" w:space="0" w:color="auto"/>
              <w:right w:val="single" w:sz="4" w:space="0" w:color="auto"/>
            </w:tcBorders>
            <w:noWrap/>
            <w:vAlign w:val="center"/>
          </w:tcPr>
          <w:p w14:paraId="584B6772" w14:textId="383CD558"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0627BA96"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41529762"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5</w:t>
            </w:r>
          </w:p>
        </w:tc>
        <w:tc>
          <w:tcPr>
            <w:tcW w:w="1040" w:type="dxa"/>
            <w:tcBorders>
              <w:top w:val="nil"/>
              <w:left w:val="nil"/>
              <w:bottom w:val="single" w:sz="4" w:space="0" w:color="auto"/>
              <w:right w:val="single" w:sz="4" w:space="0" w:color="auto"/>
            </w:tcBorders>
            <w:noWrap/>
            <w:vAlign w:val="center"/>
          </w:tcPr>
          <w:p w14:paraId="18866B7D" w14:textId="49666220"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BARD1</w:t>
            </w:r>
          </w:p>
        </w:tc>
        <w:tc>
          <w:tcPr>
            <w:tcW w:w="1588" w:type="dxa"/>
            <w:tcBorders>
              <w:top w:val="nil"/>
              <w:left w:val="nil"/>
              <w:bottom w:val="single" w:sz="4" w:space="0" w:color="auto"/>
              <w:right w:val="single" w:sz="4" w:space="0" w:color="auto"/>
            </w:tcBorders>
            <w:noWrap/>
            <w:vAlign w:val="center"/>
          </w:tcPr>
          <w:p w14:paraId="77D64890" w14:textId="663B18F5"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NM_000465</w:t>
            </w:r>
          </w:p>
        </w:tc>
        <w:tc>
          <w:tcPr>
            <w:tcW w:w="5310" w:type="dxa"/>
            <w:tcBorders>
              <w:top w:val="nil"/>
              <w:left w:val="nil"/>
              <w:bottom w:val="single" w:sz="4" w:space="0" w:color="auto"/>
              <w:right w:val="single" w:sz="4" w:space="0" w:color="auto"/>
            </w:tcBorders>
            <w:noWrap/>
            <w:vAlign w:val="center"/>
          </w:tcPr>
          <w:p w14:paraId="72AAB851" w14:textId="78049F13"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1~Exon 11、外显子-内含子</w:t>
            </w:r>
            <w:r w:rsidRPr="00B53316">
              <w:rPr>
                <w:rFonts w:ascii="微软雅黑" w:eastAsia="微软雅黑" w:hAnsi="微软雅黑" w:hint="eastAsia"/>
                <w:color w:val="000000"/>
                <w:sz w:val="18"/>
                <w:szCs w:val="18"/>
              </w:rPr>
              <w:t>连接区</w:t>
            </w:r>
          </w:p>
        </w:tc>
        <w:tc>
          <w:tcPr>
            <w:tcW w:w="1915" w:type="dxa"/>
            <w:tcBorders>
              <w:top w:val="nil"/>
              <w:left w:val="nil"/>
              <w:bottom w:val="single" w:sz="4" w:space="0" w:color="auto"/>
              <w:right w:val="single" w:sz="4" w:space="0" w:color="auto"/>
            </w:tcBorders>
            <w:noWrap/>
            <w:vAlign w:val="center"/>
          </w:tcPr>
          <w:p w14:paraId="1A6DECF2" w14:textId="6D7841B7"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E942CA" w14:paraId="1230DBD8"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3D2DC896"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6</w:t>
            </w:r>
          </w:p>
        </w:tc>
        <w:tc>
          <w:tcPr>
            <w:tcW w:w="1040" w:type="dxa"/>
            <w:tcBorders>
              <w:top w:val="nil"/>
              <w:left w:val="nil"/>
              <w:bottom w:val="single" w:sz="4" w:space="0" w:color="auto"/>
              <w:right w:val="single" w:sz="4" w:space="0" w:color="auto"/>
            </w:tcBorders>
            <w:noWrap/>
            <w:vAlign w:val="center"/>
          </w:tcPr>
          <w:p w14:paraId="2074EFE5" w14:textId="2E6F67FD"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BRAF</w:t>
            </w:r>
          </w:p>
        </w:tc>
        <w:tc>
          <w:tcPr>
            <w:tcW w:w="1588" w:type="dxa"/>
            <w:tcBorders>
              <w:top w:val="nil"/>
              <w:left w:val="nil"/>
              <w:bottom w:val="single" w:sz="4" w:space="0" w:color="auto"/>
              <w:right w:val="single" w:sz="4" w:space="0" w:color="auto"/>
            </w:tcBorders>
            <w:noWrap/>
            <w:vAlign w:val="center"/>
          </w:tcPr>
          <w:p w14:paraId="4123F005" w14:textId="0EF61CA1"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NM_004333</w:t>
            </w:r>
          </w:p>
        </w:tc>
        <w:tc>
          <w:tcPr>
            <w:tcW w:w="5310" w:type="dxa"/>
            <w:tcBorders>
              <w:top w:val="nil"/>
              <w:left w:val="nil"/>
              <w:bottom w:val="single" w:sz="4" w:space="0" w:color="auto"/>
              <w:right w:val="single" w:sz="4" w:space="0" w:color="auto"/>
            </w:tcBorders>
            <w:noWrap/>
            <w:vAlign w:val="center"/>
          </w:tcPr>
          <w:p w14:paraId="1ABBC2C4" w14:textId="4CB70385"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11/12/15/18热点区域</w:t>
            </w:r>
          </w:p>
        </w:tc>
        <w:tc>
          <w:tcPr>
            <w:tcW w:w="1915" w:type="dxa"/>
            <w:tcBorders>
              <w:top w:val="nil"/>
              <w:left w:val="nil"/>
              <w:bottom w:val="single" w:sz="4" w:space="0" w:color="auto"/>
              <w:right w:val="single" w:sz="4" w:space="0" w:color="auto"/>
            </w:tcBorders>
            <w:noWrap/>
            <w:vAlign w:val="center"/>
          </w:tcPr>
          <w:p w14:paraId="302B8F9A" w14:textId="5B23E5F1"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E942CA" w14:paraId="659C11E2"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776E9939" w14:textId="77777777" w:rsidR="00B43254" w:rsidRPr="00915A4E" w:rsidRDefault="00B43254" w:rsidP="00B43254">
            <w:pPr>
              <w:jc w:val="center"/>
              <w:rPr>
                <w:rFonts w:ascii="微软雅黑" w:eastAsia="微软雅黑" w:hAnsi="微软雅黑"/>
                <w:kern w:val="0"/>
                <w:sz w:val="18"/>
                <w:szCs w:val="18"/>
              </w:rPr>
            </w:pPr>
            <w:r w:rsidRPr="00915A4E">
              <w:rPr>
                <w:rFonts w:ascii="微软雅黑" w:eastAsia="微软雅黑" w:hAnsi="微软雅黑"/>
                <w:kern w:val="0"/>
                <w:sz w:val="18"/>
                <w:szCs w:val="18"/>
              </w:rPr>
              <w:t>7</w:t>
            </w:r>
          </w:p>
        </w:tc>
        <w:tc>
          <w:tcPr>
            <w:tcW w:w="1040" w:type="dxa"/>
            <w:tcBorders>
              <w:top w:val="nil"/>
              <w:left w:val="nil"/>
              <w:bottom w:val="single" w:sz="4" w:space="0" w:color="auto"/>
              <w:right w:val="single" w:sz="4" w:space="0" w:color="auto"/>
            </w:tcBorders>
            <w:noWrap/>
            <w:vAlign w:val="center"/>
          </w:tcPr>
          <w:p w14:paraId="68F922E8" w14:textId="2DD77315"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BRCA1</w:t>
            </w:r>
          </w:p>
        </w:tc>
        <w:tc>
          <w:tcPr>
            <w:tcW w:w="1588" w:type="dxa"/>
            <w:tcBorders>
              <w:top w:val="nil"/>
              <w:left w:val="nil"/>
              <w:bottom w:val="single" w:sz="4" w:space="0" w:color="auto"/>
              <w:right w:val="single" w:sz="4" w:space="0" w:color="auto"/>
            </w:tcBorders>
            <w:noWrap/>
            <w:vAlign w:val="center"/>
          </w:tcPr>
          <w:p w14:paraId="38BCFA38" w14:textId="2AC1BC4D"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NM_007294</w:t>
            </w:r>
          </w:p>
        </w:tc>
        <w:tc>
          <w:tcPr>
            <w:tcW w:w="5310" w:type="dxa"/>
            <w:tcBorders>
              <w:top w:val="nil"/>
              <w:left w:val="nil"/>
              <w:bottom w:val="single" w:sz="4" w:space="0" w:color="auto"/>
              <w:right w:val="single" w:sz="4" w:space="0" w:color="auto"/>
            </w:tcBorders>
            <w:noWrap/>
            <w:vAlign w:val="center"/>
          </w:tcPr>
          <w:p w14:paraId="44D80B50" w14:textId="0B3FF7B7"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2~Exon 3、Exon 5~Exon 24、外显子-内含子连接区、部分内含子和UTR区</w:t>
            </w:r>
          </w:p>
        </w:tc>
        <w:tc>
          <w:tcPr>
            <w:tcW w:w="1915" w:type="dxa"/>
            <w:tcBorders>
              <w:top w:val="nil"/>
              <w:left w:val="nil"/>
              <w:bottom w:val="single" w:sz="4" w:space="0" w:color="auto"/>
              <w:right w:val="single" w:sz="4" w:space="0" w:color="auto"/>
            </w:tcBorders>
            <w:noWrap/>
            <w:vAlign w:val="center"/>
          </w:tcPr>
          <w:p w14:paraId="2F36D527" w14:textId="219101D8"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29554120"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2F66E757"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8</w:t>
            </w:r>
          </w:p>
        </w:tc>
        <w:tc>
          <w:tcPr>
            <w:tcW w:w="1040" w:type="dxa"/>
            <w:tcBorders>
              <w:top w:val="nil"/>
              <w:left w:val="nil"/>
              <w:bottom w:val="single" w:sz="4" w:space="0" w:color="auto"/>
              <w:right w:val="single" w:sz="4" w:space="0" w:color="auto"/>
            </w:tcBorders>
            <w:noWrap/>
            <w:vAlign w:val="center"/>
          </w:tcPr>
          <w:p w14:paraId="19C5BF16" w14:textId="6012E680"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BRCA2</w:t>
            </w:r>
          </w:p>
        </w:tc>
        <w:tc>
          <w:tcPr>
            <w:tcW w:w="1588" w:type="dxa"/>
            <w:tcBorders>
              <w:top w:val="nil"/>
              <w:left w:val="nil"/>
              <w:bottom w:val="single" w:sz="4" w:space="0" w:color="auto"/>
              <w:right w:val="single" w:sz="4" w:space="0" w:color="auto"/>
            </w:tcBorders>
            <w:noWrap/>
            <w:vAlign w:val="center"/>
          </w:tcPr>
          <w:p w14:paraId="52407799" w14:textId="361AFC0D"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NM_000059</w:t>
            </w:r>
          </w:p>
        </w:tc>
        <w:tc>
          <w:tcPr>
            <w:tcW w:w="5310" w:type="dxa"/>
            <w:tcBorders>
              <w:top w:val="nil"/>
              <w:left w:val="nil"/>
              <w:bottom w:val="single" w:sz="4" w:space="0" w:color="auto"/>
              <w:right w:val="single" w:sz="4" w:space="0" w:color="auto"/>
            </w:tcBorders>
            <w:noWrap/>
            <w:vAlign w:val="center"/>
          </w:tcPr>
          <w:p w14:paraId="0E3902CD" w14:textId="60C609A6"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2~Exon 27、外显子-内含子连接区、部分内含子和UTR区</w:t>
            </w:r>
          </w:p>
        </w:tc>
        <w:tc>
          <w:tcPr>
            <w:tcW w:w="1915" w:type="dxa"/>
            <w:tcBorders>
              <w:top w:val="nil"/>
              <w:left w:val="nil"/>
              <w:bottom w:val="single" w:sz="4" w:space="0" w:color="auto"/>
              <w:right w:val="single" w:sz="4" w:space="0" w:color="auto"/>
            </w:tcBorders>
            <w:noWrap/>
            <w:vAlign w:val="center"/>
          </w:tcPr>
          <w:p w14:paraId="3C2D1A43" w14:textId="53007BAE"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4D93513A"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46B038B9"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9</w:t>
            </w:r>
          </w:p>
        </w:tc>
        <w:tc>
          <w:tcPr>
            <w:tcW w:w="1040" w:type="dxa"/>
            <w:tcBorders>
              <w:top w:val="nil"/>
              <w:left w:val="nil"/>
              <w:bottom w:val="single" w:sz="4" w:space="0" w:color="auto"/>
              <w:right w:val="single" w:sz="4" w:space="0" w:color="auto"/>
            </w:tcBorders>
            <w:noWrap/>
            <w:vAlign w:val="center"/>
          </w:tcPr>
          <w:p w14:paraId="717CF1B6" w14:textId="188FB8DD"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BRIP1</w:t>
            </w:r>
          </w:p>
        </w:tc>
        <w:tc>
          <w:tcPr>
            <w:tcW w:w="1588" w:type="dxa"/>
            <w:tcBorders>
              <w:top w:val="nil"/>
              <w:left w:val="nil"/>
              <w:bottom w:val="single" w:sz="4" w:space="0" w:color="auto"/>
              <w:right w:val="single" w:sz="4" w:space="0" w:color="auto"/>
            </w:tcBorders>
            <w:noWrap/>
            <w:vAlign w:val="center"/>
          </w:tcPr>
          <w:p w14:paraId="6151D185" w14:textId="7584187D"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NM_032043</w:t>
            </w:r>
          </w:p>
        </w:tc>
        <w:tc>
          <w:tcPr>
            <w:tcW w:w="5310" w:type="dxa"/>
            <w:tcBorders>
              <w:top w:val="nil"/>
              <w:left w:val="nil"/>
              <w:bottom w:val="single" w:sz="4" w:space="0" w:color="auto"/>
              <w:right w:val="single" w:sz="4" w:space="0" w:color="auto"/>
            </w:tcBorders>
            <w:noWrap/>
            <w:vAlign w:val="center"/>
          </w:tcPr>
          <w:p w14:paraId="1ADFC5A4" w14:textId="6155F7FC"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2~Exon 20、外显子-内含子</w:t>
            </w:r>
            <w:r w:rsidRPr="00B53316">
              <w:rPr>
                <w:rFonts w:ascii="微软雅黑" w:eastAsia="微软雅黑" w:hAnsi="微软雅黑" w:hint="eastAsia"/>
                <w:color w:val="000000"/>
                <w:sz w:val="18"/>
                <w:szCs w:val="18"/>
              </w:rPr>
              <w:t>连接区</w:t>
            </w:r>
          </w:p>
        </w:tc>
        <w:tc>
          <w:tcPr>
            <w:tcW w:w="1915" w:type="dxa"/>
            <w:tcBorders>
              <w:top w:val="nil"/>
              <w:left w:val="nil"/>
              <w:bottom w:val="single" w:sz="4" w:space="0" w:color="auto"/>
              <w:right w:val="single" w:sz="4" w:space="0" w:color="auto"/>
            </w:tcBorders>
            <w:noWrap/>
            <w:vAlign w:val="center"/>
          </w:tcPr>
          <w:p w14:paraId="15ADF4C1" w14:textId="2A0394D6"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5852EE1A"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279FF1FE"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10</w:t>
            </w:r>
          </w:p>
        </w:tc>
        <w:tc>
          <w:tcPr>
            <w:tcW w:w="1040" w:type="dxa"/>
            <w:tcBorders>
              <w:top w:val="nil"/>
              <w:left w:val="nil"/>
              <w:bottom w:val="single" w:sz="4" w:space="0" w:color="auto"/>
              <w:right w:val="single" w:sz="4" w:space="0" w:color="auto"/>
            </w:tcBorders>
            <w:noWrap/>
            <w:vAlign w:val="center"/>
          </w:tcPr>
          <w:p w14:paraId="3E136189" w14:textId="2E8CE54A"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CDH1</w:t>
            </w:r>
          </w:p>
        </w:tc>
        <w:tc>
          <w:tcPr>
            <w:tcW w:w="1588" w:type="dxa"/>
            <w:tcBorders>
              <w:top w:val="nil"/>
              <w:left w:val="nil"/>
              <w:bottom w:val="single" w:sz="4" w:space="0" w:color="auto"/>
              <w:right w:val="single" w:sz="4" w:space="0" w:color="auto"/>
            </w:tcBorders>
            <w:noWrap/>
            <w:vAlign w:val="center"/>
          </w:tcPr>
          <w:p w14:paraId="08918A75" w14:textId="6CD54BC2"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NM_004360</w:t>
            </w:r>
          </w:p>
        </w:tc>
        <w:tc>
          <w:tcPr>
            <w:tcW w:w="5310" w:type="dxa"/>
            <w:tcBorders>
              <w:top w:val="nil"/>
              <w:left w:val="nil"/>
              <w:bottom w:val="single" w:sz="4" w:space="0" w:color="auto"/>
              <w:right w:val="single" w:sz="4" w:space="0" w:color="auto"/>
            </w:tcBorders>
            <w:noWrap/>
            <w:vAlign w:val="center"/>
          </w:tcPr>
          <w:p w14:paraId="52795B22" w14:textId="23F46EE2"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1~Exon 16、外显子-内含子</w:t>
            </w:r>
            <w:r w:rsidRPr="00B53316">
              <w:rPr>
                <w:rFonts w:ascii="微软雅黑" w:eastAsia="微软雅黑" w:hAnsi="微软雅黑" w:hint="eastAsia"/>
                <w:color w:val="000000"/>
                <w:sz w:val="18"/>
                <w:szCs w:val="18"/>
              </w:rPr>
              <w:t>连接区</w:t>
            </w:r>
          </w:p>
        </w:tc>
        <w:tc>
          <w:tcPr>
            <w:tcW w:w="1915" w:type="dxa"/>
            <w:tcBorders>
              <w:top w:val="nil"/>
              <w:left w:val="nil"/>
              <w:bottom w:val="single" w:sz="4" w:space="0" w:color="auto"/>
              <w:right w:val="single" w:sz="4" w:space="0" w:color="auto"/>
            </w:tcBorders>
            <w:noWrap/>
            <w:vAlign w:val="center"/>
          </w:tcPr>
          <w:p w14:paraId="14A9FCC6" w14:textId="2DE9B932"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36B2E0BD"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008541CD"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11</w:t>
            </w:r>
          </w:p>
        </w:tc>
        <w:tc>
          <w:tcPr>
            <w:tcW w:w="1040" w:type="dxa"/>
            <w:tcBorders>
              <w:top w:val="nil"/>
              <w:left w:val="nil"/>
              <w:bottom w:val="single" w:sz="4" w:space="0" w:color="auto"/>
              <w:right w:val="single" w:sz="4" w:space="0" w:color="auto"/>
            </w:tcBorders>
            <w:noWrap/>
            <w:vAlign w:val="center"/>
          </w:tcPr>
          <w:p w14:paraId="133A0D99" w14:textId="1810EB9B"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CDK12</w:t>
            </w:r>
          </w:p>
        </w:tc>
        <w:tc>
          <w:tcPr>
            <w:tcW w:w="1588" w:type="dxa"/>
            <w:tcBorders>
              <w:top w:val="nil"/>
              <w:left w:val="nil"/>
              <w:bottom w:val="single" w:sz="4" w:space="0" w:color="auto"/>
              <w:right w:val="single" w:sz="4" w:space="0" w:color="auto"/>
            </w:tcBorders>
            <w:noWrap/>
            <w:vAlign w:val="center"/>
          </w:tcPr>
          <w:p w14:paraId="53D78D5B" w14:textId="38EB6C42"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NM_016507</w:t>
            </w:r>
          </w:p>
        </w:tc>
        <w:tc>
          <w:tcPr>
            <w:tcW w:w="5310" w:type="dxa"/>
            <w:tcBorders>
              <w:top w:val="nil"/>
              <w:left w:val="nil"/>
              <w:bottom w:val="single" w:sz="4" w:space="0" w:color="auto"/>
              <w:right w:val="single" w:sz="4" w:space="0" w:color="auto"/>
            </w:tcBorders>
            <w:noWrap/>
            <w:vAlign w:val="center"/>
          </w:tcPr>
          <w:p w14:paraId="0F56CFC0" w14:textId="74D31883"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1~Exon 14、外显子-内含子</w:t>
            </w:r>
            <w:r w:rsidRPr="00B53316">
              <w:rPr>
                <w:rFonts w:ascii="微软雅黑" w:eastAsia="微软雅黑" w:hAnsi="微软雅黑" w:hint="eastAsia"/>
                <w:color w:val="000000"/>
                <w:sz w:val="18"/>
                <w:szCs w:val="18"/>
              </w:rPr>
              <w:t>连接区</w:t>
            </w:r>
          </w:p>
        </w:tc>
        <w:tc>
          <w:tcPr>
            <w:tcW w:w="1915" w:type="dxa"/>
            <w:tcBorders>
              <w:top w:val="nil"/>
              <w:left w:val="nil"/>
              <w:bottom w:val="single" w:sz="4" w:space="0" w:color="auto"/>
              <w:right w:val="single" w:sz="4" w:space="0" w:color="auto"/>
            </w:tcBorders>
            <w:noWrap/>
            <w:vAlign w:val="center"/>
          </w:tcPr>
          <w:p w14:paraId="106CBD9D" w14:textId="7AA8BA21"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2934EA53"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07648F0D"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12</w:t>
            </w:r>
          </w:p>
        </w:tc>
        <w:tc>
          <w:tcPr>
            <w:tcW w:w="1040" w:type="dxa"/>
            <w:tcBorders>
              <w:top w:val="nil"/>
              <w:left w:val="nil"/>
              <w:bottom w:val="single" w:sz="4" w:space="0" w:color="auto"/>
              <w:right w:val="single" w:sz="4" w:space="0" w:color="auto"/>
            </w:tcBorders>
            <w:noWrap/>
            <w:vAlign w:val="center"/>
          </w:tcPr>
          <w:p w14:paraId="37D097C7" w14:textId="4236E79E"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CHEK1</w:t>
            </w:r>
          </w:p>
        </w:tc>
        <w:tc>
          <w:tcPr>
            <w:tcW w:w="1588" w:type="dxa"/>
            <w:tcBorders>
              <w:top w:val="nil"/>
              <w:left w:val="nil"/>
              <w:bottom w:val="single" w:sz="4" w:space="0" w:color="auto"/>
              <w:right w:val="single" w:sz="4" w:space="0" w:color="auto"/>
            </w:tcBorders>
            <w:noWrap/>
            <w:vAlign w:val="center"/>
          </w:tcPr>
          <w:p w14:paraId="585B6DA8" w14:textId="41170AD3"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NM_001114122</w:t>
            </w:r>
          </w:p>
        </w:tc>
        <w:tc>
          <w:tcPr>
            <w:tcW w:w="5310" w:type="dxa"/>
            <w:tcBorders>
              <w:top w:val="nil"/>
              <w:left w:val="nil"/>
              <w:bottom w:val="single" w:sz="4" w:space="0" w:color="auto"/>
              <w:right w:val="single" w:sz="4" w:space="0" w:color="auto"/>
            </w:tcBorders>
            <w:noWrap/>
            <w:vAlign w:val="center"/>
          </w:tcPr>
          <w:p w14:paraId="468AA0FE" w14:textId="60DCF312"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2~Exon 13、外显子-内含子</w:t>
            </w:r>
            <w:r w:rsidRPr="00B53316">
              <w:rPr>
                <w:rFonts w:ascii="微软雅黑" w:eastAsia="微软雅黑" w:hAnsi="微软雅黑" w:hint="eastAsia"/>
                <w:color w:val="000000"/>
                <w:sz w:val="18"/>
                <w:szCs w:val="18"/>
              </w:rPr>
              <w:t>连接区</w:t>
            </w:r>
          </w:p>
        </w:tc>
        <w:tc>
          <w:tcPr>
            <w:tcW w:w="1915" w:type="dxa"/>
            <w:tcBorders>
              <w:top w:val="nil"/>
              <w:left w:val="nil"/>
              <w:bottom w:val="single" w:sz="4" w:space="0" w:color="auto"/>
              <w:right w:val="single" w:sz="4" w:space="0" w:color="auto"/>
            </w:tcBorders>
            <w:noWrap/>
            <w:vAlign w:val="center"/>
          </w:tcPr>
          <w:p w14:paraId="4F4F1DBE" w14:textId="62CD7F55"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4BB44EC9"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6E0E45FF"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13</w:t>
            </w:r>
          </w:p>
        </w:tc>
        <w:tc>
          <w:tcPr>
            <w:tcW w:w="1040" w:type="dxa"/>
            <w:tcBorders>
              <w:top w:val="nil"/>
              <w:left w:val="nil"/>
              <w:bottom w:val="single" w:sz="4" w:space="0" w:color="auto"/>
              <w:right w:val="single" w:sz="4" w:space="0" w:color="auto"/>
            </w:tcBorders>
            <w:noWrap/>
            <w:vAlign w:val="center"/>
          </w:tcPr>
          <w:p w14:paraId="34A02B4B" w14:textId="4DBEF7E4"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CHEK2</w:t>
            </w:r>
          </w:p>
        </w:tc>
        <w:tc>
          <w:tcPr>
            <w:tcW w:w="1588" w:type="dxa"/>
            <w:tcBorders>
              <w:top w:val="nil"/>
              <w:left w:val="nil"/>
              <w:bottom w:val="single" w:sz="4" w:space="0" w:color="auto"/>
              <w:right w:val="single" w:sz="4" w:space="0" w:color="auto"/>
            </w:tcBorders>
            <w:noWrap/>
            <w:vAlign w:val="center"/>
          </w:tcPr>
          <w:p w14:paraId="7FA9A632" w14:textId="46741C61"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NM_007194</w:t>
            </w:r>
          </w:p>
        </w:tc>
        <w:tc>
          <w:tcPr>
            <w:tcW w:w="5310" w:type="dxa"/>
            <w:tcBorders>
              <w:top w:val="nil"/>
              <w:left w:val="nil"/>
              <w:bottom w:val="single" w:sz="4" w:space="0" w:color="auto"/>
              <w:right w:val="single" w:sz="4" w:space="0" w:color="auto"/>
            </w:tcBorders>
            <w:noWrap/>
            <w:vAlign w:val="center"/>
          </w:tcPr>
          <w:p w14:paraId="2A59D715" w14:textId="081BC27A"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2~Exon 15、外显子-内含子</w:t>
            </w:r>
            <w:r w:rsidRPr="00B53316">
              <w:rPr>
                <w:rFonts w:ascii="微软雅黑" w:eastAsia="微软雅黑" w:hAnsi="微软雅黑" w:hint="eastAsia"/>
                <w:color w:val="000000"/>
                <w:sz w:val="18"/>
                <w:szCs w:val="18"/>
              </w:rPr>
              <w:t>连接区</w:t>
            </w:r>
          </w:p>
        </w:tc>
        <w:tc>
          <w:tcPr>
            <w:tcW w:w="1915" w:type="dxa"/>
            <w:tcBorders>
              <w:top w:val="nil"/>
              <w:left w:val="nil"/>
              <w:bottom w:val="single" w:sz="4" w:space="0" w:color="auto"/>
              <w:right w:val="single" w:sz="4" w:space="0" w:color="auto"/>
            </w:tcBorders>
            <w:noWrap/>
            <w:vAlign w:val="center"/>
          </w:tcPr>
          <w:p w14:paraId="539D117A" w14:textId="7E1505B5"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40ABFDC6"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5F3F4A36"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lastRenderedPageBreak/>
              <w:t>14</w:t>
            </w:r>
          </w:p>
        </w:tc>
        <w:tc>
          <w:tcPr>
            <w:tcW w:w="1040" w:type="dxa"/>
            <w:tcBorders>
              <w:top w:val="nil"/>
              <w:left w:val="nil"/>
              <w:bottom w:val="single" w:sz="4" w:space="0" w:color="auto"/>
              <w:right w:val="single" w:sz="4" w:space="0" w:color="auto"/>
            </w:tcBorders>
            <w:noWrap/>
            <w:vAlign w:val="center"/>
          </w:tcPr>
          <w:p w14:paraId="1A0EE79D" w14:textId="283DEA92"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ERBB2</w:t>
            </w:r>
          </w:p>
        </w:tc>
        <w:tc>
          <w:tcPr>
            <w:tcW w:w="1588" w:type="dxa"/>
            <w:tcBorders>
              <w:top w:val="nil"/>
              <w:left w:val="nil"/>
              <w:bottom w:val="single" w:sz="4" w:space="0" w:color="auto"/>
              <w:right w:val="single" w:sz="4" w:space="0" w:color="auto"/>
            </w:tcBorders>
            <w:noWrap/>
            <w:vAlign w:val="center"/>
          </w:tcPr>
          <w:p w14:paraId="6259F227" w14:textId="2C2B01DD"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NM_004448</w:t>
            </w:r>
          </w:p>
        </w:tc>
        <w:tc>
          <w:tcPr>
            <w:tcW w:w="5310" w:type="dxa"/>
            <w:tcBorders>
              <w:top w:val="nil"/>
              <w:left w:val="nil"/>
              <w:bottom w:val="single" w:sz="4" w:space="0" w:color="auto"/>
              <w:right w:val="single" w:sz="4" w:space="0" w:color="auto"/>
            </w:tcBorders>
            <w:noWrap/>
            <w:vAlign w:val="center"/>
          </w:tcPr>
          <w:p w14:paraId="077D72DA" w14:textId="1891D7DA"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1~3/6~9/11~12/16~21/23/25~27热点区域</w:t>
            </w:r>
          </w:p>
        </w:tc>
        <w:tc>
          <w:tcPr>
            <w:tcW w:w="1915" w:type="dxa"/>
            <w:tcBorders>
              <w:top w:val="nil"/>
              <w:left w:val="nil"/>
              <w:bottom w:val="single" w:sz="4" w:space="0" w:color="auto"/>
              <w:right w:val="single" w:sz="4" w:space="0" w:color="auto"/>
            </w:tcBorders>
            <w:noWrap/>
            <w:vAlign w:val="center"/>
          </w:tcPr>
          <w:p w14:paraId="72ABB782" w14:textId="4ADF0008"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4A554B1B"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21335F09"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15</w:t>
            </w:r>
          </w:p>
        </w:tc>
        <w:tc>
          <w:tcPr>
            <w:tcW w:w="1040" w:type="dxa"/>
            <w:tcBorders>
              <w:top w:val="nil"/>
              <w:left w:val="nil"/>
              <w:bottom w:val="single" w:sz="4" w:space="0" w:color="auto"/>
              <w:right w:val="single" w:sz="4" w:space="0" w:color="auto"/>
            </w:tcBorders>
            <w:noWrap/>
            <w:vAlign w:val="center"/>
          </w:tcPr>
          <w:p w14:paraId="4AD1A865" w14:textId="7447A8D8"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ESR1</w:t>
            </w:r>
          </w:p>
        </w:tc>
        <w:tc>
          <w:tcPr>
            <w:tcW w:w="1588" w:type="dxa"/>
            <w:tcBorders>
              <w:top w:val="nil"/>
              <w:left w:val="nil"/>
              <w:bottom w:val="single" w:sz="4" w:space="0" w:color="auto"/>
              <w:right w:val="single" w:sz="4" w:space="0" w:color="auto"/>
            </w:tcBorders>
            <w:noWrap/>
            <w:vAlign w:val="center"/>
          </w:tcPr>
          <w:p w14:paraId="68361982" w14:textId="415C6C2E"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NM_000125</w:t>
            </w:r>
          </w:p>
        </w:tc>
        <w:tc>
          <w:tcPr>
            <w:tcW w:w="5310" w:type="dxa"/>
            <w:tcBorders>
              <w:top w:val="nil"/>
              <w:left w:val="nil"/>
              <w:bottom w:val="single" w:sz="4" w:space="0" w:color="auto"/>
              <w:right w:val="single" w:sz="4" w:space="0" w:color="auto"/>
            </w:tcBorders>
            <w:noWrap/>
            <w:vAlign w:val="center"/>
          </w:tcPr>
          <w:p w14:paraId="7E7D82DD" w14:textId="478E6DB7"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1~Exon 8、外显子-内含子</w:t>
            </w:r>
            <w:r w:rsidRPr="00B53316">
              <w:rPr>
                <w:rFonts w:ascii="微软雅黑" w:eastAsia="微软雅黑" w:hAnsi="微软雅黑" w:hint="eastAsia"/>
                <w:color w:val="000000"/>
                <w:sz w:val="18"/>
                <w:szCs w:val="18"/>
              </w:rPr>
              <w:t>连接区</w:t>
            </w:r>
          </w:p>
        </w:tc>
        <w:tc>
          <w:tcPr>
            <w:tcW w:w="1915" w:type="dxa"/>
            <w:tcBorders>
              <w:top w:val="nil"/>
              <w:left w:val="nil"/>
              <w:bottom w:val="single" w:sz="4" w:space="0" w:color="auto"/>
              <w:right w:val="single" w:sz="4" w:space="0" w:color="auto"/>
            </w:tcBorders>
            <w:noWrap/>
            <w:vAlign w:val="center"/>
          </w:tcPr>
          <w:p w14:paraId="3012550B" w14:textId="1EA5AA9E"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3683B05A" w14:textId="77777777" w:rsidTr="00B43254">
        <w:trPr>
          <w:trHeight w:val="340"/>
        </w:trPr>
        <w:tc>
          <w:tcPr>
            <w:tcW w:w="582" w:type="dxa"/>
            <w:tcBorders>
              <w:top w:val="single" w:sz="4" w:space="0" w:color="auto"/>
              <w:left w:val="single" w:sz="4" w:space="0" w:color="auto"/>
              <w:bottom w:val="single" w:sz="4" w:space="0" w:color="auto"/>
              <w:right w:val="single" w:sz="4" w:space="0" w:color="auto"/>
            </w:tcBorders>
            <w:noWrap/>
            <w:vAlign w:val="center"/>
          </w:tcPr>
          <w:p w14:paraId="452F28EB"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16</w:t>
            </w:r>
          </w:p>
        </w:tc>
        <w:tc>
          <w:tcPr>
            <w:tcW w:w="1040" w:type="dxa"/>
            <w:tcBorders>
              <w:top w:val="single" w:sz="4" w:space="0" w:color="auto"/>
              <w:left w:val="nil"/>
              <w:bottom w:val="single" w:sz="4" w:space="0" w:color="auto"/>
              <w:right w:val="single" w:sz="4" w:space="0" w:color="auto"/>
            </w:tcBorders>
            <w:noWrap/>
            <w:vAlign w:val="center"/>
          </w:tcPr>
          <w:p w14:paraId="3D419E9B" w14:textId="16BA6931"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FANCA</w:t>
            </w:r>
          </w:p>
        </w:tc>
        <w:tc>
          <w:tcPr>
            <w:tcW w:w="1588" w:type="dxa"/>
            <w:tcBorders>
              <w:top w:val="single" w:sz="4" w:space="0" w:color="auto"/>
              <w:left w:val="nil"/>
              <w:bottom w:val="single" w:sz="4" w:space="0" w:color="auto"/>
              <w:right w:val="single" w:sz="4" w:space="0" w:color="auto"/>
            </w:tcBorders>
            <w:noWrap/>
            <w:vAlign w:val="center"/>
          </w:tcPr>
          <w:p w14:paraId="196E74FB" w14:textId="39618B49"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NM_000135</w:t>
            </w:r>
          </w:p>
        </w:tc>
        <w:tc>
          <w:tcPr>
            <w:tcW w:w="5310" w:type="dxa"/>
            <w:tcBorders>
              <w:top w:val="single" w:sz="4" w:space="0" w:color="auto"/>
              <w:left w:val="nil"/>
              <w:bottom w:val="single" w:sz="4" w:space="0" w:color="auto"/>
              <w:right w:val="single" w:sz="4" w:space="0" w:color="auto"/>
            </w:tcBorders>
            <w:noWrap/>
            <w:vAlign w:val="center"/>
          </w:tcPr>
          <w:p w14:paraId="3D8A7E67" w14:textId="3927121F"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1~Exon 43、外显子-内含子</w:t>
            </w:r>
            <w:r w:rsidRPr="00B53316">
              <w:rPr>
                <w:rFonts w:ascii="微软雅黑" w:eastAsia="微软雅黑" w:hAnsi="微软雅黑" w:hint="eastAsia"/>
                <w:color w:val="000000"/>
                <w:sz w:val="18"/>
                <w:szCs w:val="18"/>
              </w:rPr>
              <w:t>连接区</w:t>
            </w:r>
          </w:p>
        </w:tc>
        <w:tc>
          <w:tcPr>
            <w:tcW w:w="1915" w:type="dxa"/>
            <w:tcBorders>
              <w:top w:val="single" w:sz="4" w:space="0" w:color="auto"/>
              <w:left w:val="nil"/>
              <w:bottom w:val="single" w:sz="4" w:space="0" w:color="auto"/>
              <w:right w:val="single" w:sz="4" w:space="0" w:color="auto"/>
            </w:tcBorders>
            <w:noWrap/>
            <w:vAlign w:val="center"/>
          </w:tcPr>
          <w:p w14:paraId="051FF842" w14:textId="02F297D7"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5CC6BCB4" w14:textId="77777777" w:rsidTr="00B43254">
        <w:trPr>
          <w:trHeight w:val="340"/>
        </w:trPr>
        <w:tc>
          <w:tcPr>
            <w:tcW w:w="582" w:type="dxa"/>
            <w:tcBorders>
              <w:top w:val="single" w:sz="4" w:space="0" w:color="auto"/>
              <w:left w:val="single" w:sz="4" w:space="0" w:color="auto"/>
              <w:bottom w:val="single" w:sz="4" w:space="0" w:color="auto"/>
              <w:right w:val="single" w:sz="4" w:space="0" w:color="auto"/>
            </w:tcBorders>
            <w:noWrap/>
            <w:vAlign w:val="center"/>
          </w:tcPr>
          <w:p w14:paraId="75114542"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17</w:t>
            </w:r>
          </w:p>
        </w:tc>
        <w:tc>
          <w:tcPr>
            <w:tcW w:w="1040" w:type="dxa"/>
            <w:tcBorders>
              <w:top w:val="single" w:sz="4" w:space="0" w:color="auto"/>
              <w:left w:val="nil"/>
              <w:bottom w:val="single" w:sz="4" w:space="0" w:color="auto"/>
              <w:right w:val="single" w:sz="4" w:space="0" w:color="auto"/>
            </w:tcBorders>
            <w:noWrap/>
            <w:vAlign w:val="center"/>
          </w:tcPr>
          <w:p w14:paraId="329AE9A4" w14:textId="37F0F7D0"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FANCL</w:t>
            </w:r>
          </w:p>
        </w:tc>
        <w:tc>
          <w:tcPr>
            <w:tcW w:w="1588" w:type="dxa"/>
            <w:tcBorders>
              <w:top w:val="single" w:sz="4" w:space="0" w:color="auto"/>
              <w:left w:val="nil"/>
              <w:bottom w:val="single" w:sz="4" w:space="0" w:color="auto"/>
              <w:right w:val="single" w:sz="4" w:space="0" w:color="auto"/>
            </w:tcBorders>
            <w:noWrap/>
            <w:vAlign w:val="center"/>
          </w:tcPr>
          <w:p w14:paraId="7C020B5F" w14:textId="1DEC4686"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NM_018062</w:t>
            </w:r>
          </w:p>
        </w:tc>
        <w:tc>
          <w:tcPr>
            <w:tcW w:w="5310" w:type="dxa"/>
            <w:tcBorders>
              <w:top w:val="single" w:sz="4" w:space="0" w:color="auto"/>
              <w:left w:val="nil"/>
              <w:bottom w:val="single" w:sz="4" w:space="0" w:color="auto"/>
              <w:right w:val="single" w:sz="4" w:space="0" w:color="auto"/>
            </w:tcBorders>
            <w:noWrap/>
            <w:vAlign w:val="center"/>
          </w:tcPr>
          <w:p w14:paraId="757B30B2" w14:textId="3B9EDBB0"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1~Exon 14、外显子-内含子</w:t>
            </w:r>
            <w:r w:rsidRPr="00B53316">
              <w:rPr>
                <w:rFonts w:ascii="微软雅黑" w:eastAsia="微软雅黑" w:hAnsi="微软雅黑" w:hint="eastAsia"/>
                <w:color w:val="000000"/>
                <w:sz w:val="18"/>
                <w:szCs w:val="18"/>
              </w:rPr>
              <w:t>连接区</w:t>
            </w:r>
          </w:p>
        </w:tc>
        <w:tc>
          <w:tcPr>
            <w:tcW w:w="1915" w:type="dxa"/>
            <w:tcBorders>
              <w:top w:val="single" w:sz="4" w:space="0" w:color="auto"/>
              <w:left w:val="nil"/>
              <w:bottom w:val="single" w:sz="4" w:space="0" w:color="auto"/>
              <w:right w:val="single" w:sz="4" w:space="0" w:color="auto"/>
            </w:tcBorders>
            <w:noWrap/>
            <w:vAlign w:val="center"/>
          </w:tcPr>
          <w:p w14:paraId="1208202B" w14:textId="21ACA2BC"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3449868A"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4F42303D"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18</w:t>
            </w:r>
          </w:p>
        </w:tc>
        <w:tc>
          <w:tcPr>
            <w:tcW w:w="1040" w:type="dxa"/>
            <w:tcBorders>
              <w:top w:val="nil"/>
              <w:left w:val="nil"/>
              <w:bottom w:val="single" w:sz="4" w:space="0" w:color="auto"/>
              <w:right w:val="single" w:sz="4" w:space="0" w:color="auto"/>
            </w:tcBorders>
            <w:noWrap/>
            <w:vAlign w:val="center"/>
          </w:tcPr>
          <w:p w14:paraId="39416EC0" w14:textId="4D3427BD"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HDAC2</w:t>
            </w:r>
          </w:p>
        </w:tc>
        <w:tc>
          <w:tcPr>
            <w:tcW w:w="1588" w:type="dxa"/>
            <w:tcBorders>
              <w:top w:val="nil"/>
              <w:left w:val="nil"/>
              <w:bottom w:val="single" w:sz="4" w:space="0" w:color="auto"/>
              <w:right w:val="single" w:sz="4" w:space="0" w:color="auto"/>
            </w:tcBorders>
            <w:noWrap/>
            <w:vAlign w:val="center"/>
          </w:tcPr>
          <w:p w14:paraId="1E428662" w14:textId="4D2C9D3E"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NM_001527</w:t>
            </w:r>
          </w:p>
        </w:tc>
        <w:tc>
          <w:tcPr>
            <w:tcW w:w="5310" w:type="dxa"/>
            <w:tcBorders>
              <w:top w:val="nil"/>
              <w:left w:val="nil"/>
              <w:bottom w:val="single" w:sz="4" w:space="0" w:color="auto"/>
              <w:right w:val="single" w:sz="4" w:space="0" w:color="auto"/>
            </w:tcBorders>
            <w:noWrap/>
            <w:vAlign w:val="center"/>
          </w:tcPr>
          <w:p w14:paraId="792A0DC7" w14:textId="21849147"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1~Exon 14、外显子-内含子</w:t>
            </w:r>
            <w:r w:rsidRPr="00B53316">
              <w:rPr>
                <w:rFonts w:ascii="微软雅黑" w:eastAsia="微软雅黑" w:hAnsi="微软雅黑" w:hint="eastAsia"/>
                <w:color w:val="000000"/>
                <w:sz w:val="18"/>
                <w:szCs w:val="18"/>
              </w:rPr>
              <w:t>连接区</w:t>
            </w:r>
          </w:p>
        </w:tc>
        <w:tc>
          <w:tcPr>
            <w:tcW w:w="1915" w:type="dxa"/>
            <w:tcBorders>
              <w:top w:val="nil"/>
              <w:left w:val="nil"/>
              <w:bottom w:val="single" w:sz="4" w:space="0" w:color="auto"/>
              <w:right w:val="single" w:sz="4" w:space="0" w:color="auto"/>
            </w:tcBorders>
            <w:noWrap/>
            <w:vAlign w:val="center"/>
          </w:tcPr>
          <w:p w14:paraId="5D5F83A0" w14:textId="718FFE1B"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6CC09167"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03BB27D0"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19</w:t>
            </w:r>
          </w:p>
        </w:tc>
        <w:tc>
          <w:tcPr>
            <w:tcW w:w="1040" w:type="dxa"/>
            <w:tcBorders>
              <w:top w:val="nil"/>
              <w:left w:val="nil"/>
              <w:bottom w:val="single" w:sz="4" w:space="0" w:color="auto"/>
              <w:right w:val="single" w:sz="4" w:space="0" w:color="auto"/>
            </w:tcBorders>
            <w:noWrap/>
            <w:vAlign w:val="center"/>
          </w:tcPr>
          <w:p w14:paraId="3DF31B92" w14:textId="71F45656"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HOXB13</w:t>
            </w:r>
          </w:p>
        </w:tc>
        <w:tc>
          <w:tcPr>
            <w:tcW w:w="1588" w:type="dxa"/>
            <w:tcBorders>
              <w:top w:val="nil"/>
              <w:left w:val="nil"/>
              <w:bottom w:val="single" w:sz="4" w:space="0" w:color="auto"/>
              <w:right w:val="single" w:sz="4" w:space="0" w:color="auto"/>
            </w:tcBorders>
            <w:noWrap/>
            <w:vAlign w:val="center"/>
          </w:tcPr>
          <w:p w14:paraId="3D00C05F" w14:textId="02F16745"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NM_006361</w:t>
            </w:r>
          </w:p>
        </w:tc>
        <w:tc>
          <w:tcPr>
            <w:tcW w:w="5310" w:type="dxa"/>
            <w:tcBorders>
              <w:top w:val="nil"/>
              <w:left w:val="nil"/>
              <w:bottom w:val="single" w:sz="4" w:space="0" w:color="auto"/>
              <w:right w:val="single" w:sz="4" w:space="0" w:color="auto"/>
            </w:tcBorders>
            <w:noWrap/>
            <w:vAlign w:val="center"/>
          </w:tcPr>
          <w:p w14:paraId="60E0C75D" w14:textId="5219EA13"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1~Exon 2、外显子-内含子</w:t>
            </w:r>
            <w:r w:rsidRPr="00B53316">
              <w:rPr>
                <w:rFonts w:ascii="微软雅黑" w:eastAsia="微软雅黑" w:hAnsi="微软雅黑" w:hint="eastAsia"/>
                <w:color w:val="000000"/>
                <w:sz w:val="18"/>
                <w:szCs w:val="18"/>
              </w:rPr>
              <w:t>连接区</w:t>
            </w:r>
          </w:p>
        </w:tc>
        <w:tc>
          <w:tcPr>
            <w:tcW w:w="1915" w:type="dxa"/>
            <w:tcBorders>
              <w:top w:val="nil"/>
              <w:left w:val="nil"/>
              <w:bottom w:val="single" w:sz="4" w:space="0" w:color="auto"/>
              <w:right w:val="single" w:sz="4" w:space="0" w:color="auto"/>
            </w:tcBorders>
            <w:noWrap/>
            <w:vAlign w:val="center"/>
          </w:tcPr>
          <w:p w14:paraId="2A4D263C" w14:textId="22666C20"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7303FB75"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329712CE"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20</w:t>
            </w:r>
          </w:p>
        </w:tc>
        <w:tc>
          <w:tcPr>
            <w:tcW w:w="1040" w:type="dxa"/>
            <w:tcBorders>
              <w:top w:val="nil"/>
              <w:left w:val="nil"/>
              <w:bottom w:val="single" w:sz="4" w:space="0" w:color="auto"/>
              <w:right w:val="single" w:sz="4" w:space="0" w:color="auto"/>
            </w:tcBorders>
            <w:noWrap/>
            <w:vAlign w:val="center"/>
          </w:tcPr>
          <w:p w14:paraId="68B94260" w14:textId="40F63462"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KRAS</w:t>
            </w:r>
          </w:p>
        </w:tc>
        <w:tc>
          <w:tcPr>
            <w:tcW w:w="1588" w:type="dxa"/>
            <w:noWrap/>
            <w:vAlign w:val="center"/>
          </w:tcPr>
          <w:p w14:paraId="2634390A" w14:textId="1BA8DF6A"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NM_004985</w:t>
            </w:r>
          </w:p>
        </w:tc>
        <w:tc>
          <w:tcPr>
            <w:tcW w:w="5310" w:type="dxa"/>
            <w:tcBorders>
              <w:top w:val="nil"/>
              <w:left w:val="single" w:sz="4" w:space="0" w:color="auto"/>
              <w:bottom w:val="single" w:sz="4" w:space="0" w:color="auto"/>
              <w:right w:val="single" w:sz="4" w:space="0" w:color="auto"/>
            </w:tcBorders>
            <w:noWrap/>
            <w:vAlign w:val="center"/>
          </w:tcPr>
          <w:p w14:paraId="3C7CF825" w14:textId="4B94616E"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2~Exon 4热点区域</w:t>
            </w:r>
          </w:p>
        </w:tc>
        <w:tc>
          <w:tcPr>
            <w:tcW w:w="1915" w:type="dxa"/>
            <w:tcBorders>
              <w:top w:val="nil"/>
              <w:left w:val="nil"/>
              <w:bottom w:val="single" w:sz="4" w:space="0" w:color="auto"/>
              <w:right w:val="single" w:sz="4" w:space="0" w:color="auto"/>
            </w:tcBorders>
            <w:noWrap/>
            <w:vAlign w:val="center"/>
          </w:tcPr>
          <w:p w14:paraId="2148702C" w14:textId="00E23F32"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4EABBF78"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7AD2AF89"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21</w:t>
            </w:r>
          </w:p>
        </w:tc>
        <w:tc>
          <w:tcPr>
            <w:tcW w:w="1040" w:type="dxa"/>
            <w:tcBorders>
              <w:top w:val="nil"/>
              <w:left w:val="nil"/>
              <w:bottom w:val="single" w:sz="4" w:space="0" w:color="auto"/>
              <w:right w:val="single" w:sz="4" w:space="0" w:color="auto"/>
            </w:tcBorders>
            <w:noWrap/>
            <w:vAlign w:val="center"/>
          </w:tcPr>
          <w:p w14:paraId="7FA51AAB" w14:textId="28EE0285"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MLH1</w:t>
            </w:r>
          </w:p>
        </w:tc>
        <w:tc>
          <w:tcPr>
            <w:tcW w:w="1588" w:type="dxa"/>
            <w:tcBorders>
              <w:top w:val="single" w:sz="4" w:space="0" w:color="auto"/>
              <w:left w:val="nil"/>
              <w:bottom w:val="single" w:sz="4" w:space="0" w:color="auto"/>
              <w:right w:val="single" w:sz="4" w:space="0" w:color="auto"/>
            </w:tcBorders>
            <w:noWrap/>
            <w:vAlign w:val="center"/>
          </w:tcPr>
          <w:p w14:paraId="7BFD14B8" w14:textId="2A695BB7"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NM_000249</w:t>
            </w:r>
          </w:p>
        </w:tc>
        <w:tc>
          <w:tcPr>
            <w:tcW w:w="5310" w:type="dxa"/>
            <w:tcBorders>
              <w:top w:val="nil"/>
              <w:left w:val="nil"/>
              <w:bottom w:val="single" w:sz="4" w:space="0" w:color="auto"/>
              <w:right w:val="single" w:sz="4" w:space="0" w:color="auto"/>
            </w:tcBorders>
            <w:noWrap/>
            <w:vAlign w:val="center"/>
          </w:tcPr>
          <w:p w14:paraId="3710C7C3" w14:textId="440FCF56"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1~Exon 19、外显子-内含子</w:t>
            </w:r>
            <w:r w:rsidRPr="00B53316">
              <w:rPr>
                <w:rFonts w:ascii="微软雅黑" w:eastAsia="微软雅黑" w:hAnsi="微软雅黑" w:hint="eastAsia"/>
                <w:color w:val="000000"/>
                <w:sz w:val="18"/>
                <w:szCs w:val="18"/>
              </w:rPr>
              <w:t>连接区</w:t>
            </w:r>
          </w:p>
        </w:tc>
        <w:tc>
          <w:tcPr>
            <w:tcW w:w="1915" w:type="dxa"/>
            <w:tcBorders>
              <w:top w:val="nil"/>
              <w:left w:val="nil"/>
              <w:bottom w:val="single" w:sz="4" w:space="0" w:color="auto"/>
              <w:right w:val="single" w:sz="4" w:space="0" w:color="auto"/>
            </w:tcBorders>
            <w:noWrap/>
            <w:vAlign w:val="center"/>
          </w:tcPr>
          <w:p w14:paraId="19CC537E" w14:textId="1E32A437"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5D48B123"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2DDD4F5D"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22</w:t>
            </w:r>
          </w:p>
        </w:tc>
        <w:tc>
          <w:tcPr>
            <w:tcW w:w="1040" w:type="dxa"/>
            <w:tcBorders>
              <w:top w:val="nil"/>
              <w:left w:val="nil"/>
              <w:bottom w:val="single" w:sz="4" w:space="0" w:color="auto"/>
              <w:right w:val="single" w:sz="4" w:space="0" w:color="auto"/>
            </w:tcBorders>
            <w:noWrap/>
            <w:vAlign w:val="center"/>
          </w:tcPr>
          <w:p w14:paraId="1E3A646D" w14:textId="0572E75B"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MRE11</w:t>
            </w:r>
          </w:p>
        </w:tc>
        <w:tc>
          <w:tcPr>
            <w:tcW w:w="1588" w:type="dxa"/>
            <w:tcBorders>
              <w:top w:val="nil"/>
              <w:left w:val="nil"/>
              <w:bottom w:val="single" w:sz="4" w:space="0" w:color="auto"/>
              <w:right w:val="single" w:sz="4" w:space="0" w:color="auto"/>
            </w:tcBorders>
            <w:noWrap/>
            <w:vAlign w:val="center"/>
          </w:tcPr>
          <w:p w14:paraId="412B6192" w14:textId="528F070D"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NM_005591</w:t>
            </w:r>
          </w:p>
        </w:tc>
        <w:tc>
          <w:tcPr>
            <w:tcW w:w="5310" w:type="dxa"/>
            <w:tcBorders>
              <w:top w:val="nil"/>
              <w:left w:val="nil"/>
              <w:bottom w:val="single" w:sz="4" w:space="0" w:color="auto"/>
              <w:right w:val="single" w:sz="4" w:space="0" w:color="auto"/>
            </w:tcBorders>
            <w:noWrap/>
            <w:vAlign w:val="center"/>
          </w:tcPr>
          <w:p w14:paraId="384AEBD1" w14:textId="4B0E0B75"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2~Exon 20、外显子-内含子</w:t>
            </w:r>
            <w:r w:rsidRPr="00B53316">
              <w:rPr>
                <w:rFonts w:ascii="微软雅黑" w:eastAsia="微软雅黑" w:hAnsi="微软雅黑" w:hint="eastAsia"/>
                <w:color w:val="000000"/>
                <w:sz w:val="18"/>
                <w:szCs w:val="18"/>
              </w:rPr>
              <w:t>连接区</w:t>
            </w:r>
          </w:p>
        </w:tc>
        <w:tc>
          <w:tcPr>
            <w:tcW w:w="1915" w:type="dxa"/>
            <w:tcBorders>
              <w:top w:val="nil"/>
              <w:left w:val="nil"/>
              <w:bottom w:val="single" w:sz="4" w:space="0" w:color="auto"/>
              <w:right w:val="single" w:sz="4" w:space="0" w:color="auto"/>
            </w:tcBorders>
            <w:noWrap/>
            <w:vAlign w:val="center"/>
          </w:tcPr>
          <w:p w14:paraId="2D45793C" w14:textId="41B1659A"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3022FB7B"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48C06A59"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23</w:t>
            </w:r>
          </w:p>
        </w:tc>
        <w:tc>
          <w:tcPr>
            <w:tcW w:w="1040" w:type="dxa"/>
            <w:tcBorders>
              <w:top w:val="nil"/>
              <w:left w:val="nil"/>
              <w:bottom w:val="single" w:sz="4" w:space="0" w:color="auto"/>
              <w:right w:val="single" w:sz="4" w:space="0" w:color="auto"/>
            </w:tcBorders>
            <w:noWrap/>
            <w:vAlign w:val="center"/>
          </w:tcPr>
          <w:p w14:paraId="18BCC1FC" w14:textId="3264E085"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NBN</w:t>
            </w:r>
          </w:p>
        </w:tc>
        <w:tc>
          <w:tcPr>
            <w:tcW w:w="1588" w:type="dxa"/>
            <w:tcBorders>
              <w:top w:val="nil"/>
              <w:left w:val="nil"/>
              <w:bottom w:val="single" w:sz="4" w:space="0" w:color="auto"/>
              <w:right w:val="single" w:sz="4" w:space="0" w:color="auto"/>
            </w:tcBorders>
            <w:noWrap/>
            <w:vAlign w:val="center"/>
          </w:tcPr>
          <w:p w14:paraId="1C6A985F" w14:textId="7F1F8E1D"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NM_002485</w:t>
            </w:r>
          </w:p>
        </w:tc>
        <w:tc>
          <w:tcPr>
            <w:tcW w:w="5310" w:type="dxa"/>
            <w:tcBorders>
              <w:top w:val="nil"/>
              <w:left w:val="nil"/>
              <w:bottom w:val="single" w:sz="4" w:space="0" w:color="auto"/>
              <w:right w:val="single" w:sz="4" w:space="0" w:color="auto"/>
            </w:tcBorders>
            <w:noWrap/>
            <w:vAlign w:val="center"/>
          </w:tcPr>
          <w:p w14:paraId="4064345A" w14:textId="06BABA4C"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1~Exon 16、外显子-内含子</w:t>
            </w:r>
            <w:r w:rsidRPr="00B53316">
              <w:rPr>
                <w:rFonts w:ascii="微软雅黑" w:eastAsia="微软雅黑" w:hAnsi="微软雅黑" w:hint="eastAsia"/>
                <w:color w:val="000000"/>
                <w:sz w:val="18"/>
                <w:szCs w:val="18"/>
              </w:rPr>
              <w:t>连接区</w:t>
            </w:r>
          </w:p>
        </w:tc>
        <w:tc>
          <w:tcPr>
            <w:tcW w:w="1915" w:type="dxa"/>
            <w:tcBorders>
              <w:top w:val="nil"/>
              <w:left w:val="nil"/>
              <w:bottom w:val="single" w:sz="4" w:space="0" w:color="auto"/>
              <w:right w:val="single" w:sz="4" w:space="0" w:color="auto"/>
            </w:tcBorders>
            <w:noWrap/>
            <w:vAlign w:val="center"/>
          </w:tcPr>
          <w:p w14:paraId="5F39313E" w14:textId="20D6D0C5"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1AE0E913"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49165CFF"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24</w:t>
            </w:r>
          </w:p>
        </w:tc>
        <w:tc>
          <w:tcPr>
            <w:tcW w:w="1040" w:type="dxa"/>
            <w:tcBorders>
              <w:top w:val="nil"/>
              <w:left w:val="nil"/>
              <w:bottom w:val="single" w:sz="4" w:space="0" w:color="auto"/>
              <w:right w:val="single" w:sz="4" w:space="0" w:color="auto"/>
            </w:tcBorders>
            <w:noWrap/>
            <w:vAlign w:val="center"/>
          </w:tcPr>
          <w:p w14:paraId="79FA8F21" w14:textId="52A66808"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NRAS</w:t>
            </w:r>
          </w:p>
        </w:tc>
        <w:tc>
          <w:tcPr>
            <w:tcW w:w="1588" w:type="dxa"/>
            <w:tcBorders>
              <w:top w:val="nil"/>
              <w:left w:val="nil"/>
              <w:bottom w:val="single" w:sz="4" w:space="0" w:color="auto"/>
              <w:right w:val="single" w:sz="4" w:space="0" w:color="auto"/>
            </w:tcBorders>
            <w:noWrap/>
            <w:vAlign w:val="center"/>
          </w:tcPr>
          <w:p w14:paraId="1C51E5CB" w14:textId="5E082336"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NM_002524</w:t>
            </w:r>
          </w:p>
        </w:tc>
        <w:tc>
          <w:tcPr>
            <w:tcW w:w="5310" w:type="dxa"/>
            <w:tcBorders>
              <w:top w:val="nil"/>
              <w:left w:val="nil"/>
              <w:bottom w:val="single" w:sz="4" w:space="0" w:color="auto"/>
              <w:right w:val="single" w:sz="4" w:space="0" w:color="auto"/>
            </w:tcBorders>
            <w:noWrap/>
            <w:vAlign w:val="center"/>
          </w:tcPr>
          <w:p w14:paraId="0CE95984" w14:textId="386FF0B4"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2~Exon 4热点区域</w:t>
            </w:r>
          </w:p>
        </w:tc>
        <w:tc>
          <w:tcPr>
            <w:tcW w:w="1915" w:type="dxa"/>
            <w:tcBorders>
              <w:top w:val="nil"/>
              <w:left w:val="nil"/>
              <w:bottom w:val="single" w:sz="4" w:space="0" w:color="auto"/>
              <w:right w:val="single" w:sz="4" w:space="0" w:color="auto"/>
            </w:tcBorders>
            <w:noWrap/>
            <w:vAlign w:val="center"/>
          </w:tcPr>
          <w:p w14:paraId="6F1BDC57" w14:textId="6AD043D1"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48ACE21C"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415A2DEE"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25</w:t>
            </w:r>
          </w:p>
        </w:tc>
        <w:tc>
          <w:tcPr>
            <w:tcW w:w="1040" w:type="dxa"/>
            <w:tcBorders>
              <w:top w:val="nil"/>
              <w:left w:val="nil"/>
              <w:bottom w:val="single" w:sz="4" w:space="0" w:color="auto"/>
              <w:right w:val="single" w:sz="4" w:space="0" w:color="auto"/>
            </w:tcBorders>
            <w:noWrap/>
            <w:vAlign w:val="center"/>
          </w:tcPr>
          <w:p w14:paraId="3BA0EDDC" w14:textId="25E69BB1"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PALB2</w:t>
            </w:r>
          </w:p>
        </w:tc>
        <w:tc>
          <w:tcPr>
            <w:tcW w:w="1588" w:type="dxa"/>
            <w:tcBorders>
              <w:top w:val="nil"/>
              <w:left w:val="nil"/>
              <w:bottom w:val="single" w:sz="4" w:space="0" w:color="auto"/>
              <w:right w:val="single" w:sz="4" w:space="0" w:color="auto"/>
            </w:tcBorders>
            <w:noWrap/>
            <w:vAlign w:val="center"/>
          </w:tcPr>
          <w:p w14:paraId="27D1E811" w14:textId="75364B3E"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NM_024675</w:t>
            </w:r>
          </w:p>
        </w:tc>
        <w:tc>
          <w:tcPr>
            <w:tcW w:w="5310" w:type="dxa"/>
            <w:tcBorders>
              <w:top w:val="nil"/>
              <w:left w:val="nil"/>
              <w:bottom w:val="single" w:sz="4" w:space="0" w:color="auto"/>
              <w:right w:val="single" w:sz="4" w:space="0" w:color="auto"/>
            </w:tcBorders>
            <w:noWrap/>
            <w:vAlign w:val="center"/>
          </w:tcPr>
          <w:p w14:paraId="3AC0912B" w14:textId="39D69B2A"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1~Exon 13、外显子-内含子</w:t>
            </w:r>
            <w:r w:rsidRPr="00B53316">
              <w:rPr>
                <w:rFonts w:ascii="微软雅黑" w:eastAsia="微软雅黑" w:hAnsi="微软雅黑" w:hint="eastAsia"/>
                <w:color w:val="000000"/>
                <w:sz w:val="18"/>
                <w:szCs w:val="18"/>
              </w:rPr>
              <w:t>连接区</w:t>
            </w:r>
          </w:p>
        </w:tc>
        <w:tc>
          <w:tcPr>
            <w:tcW w:w="1915" w:type="dxa"/>
            <w:tcBorders>
              <w:top w:val="nil"/>
              <w:left w:val="nil"/>
              <w:bottom w:val="single" w:sz="4" w:space="0" w:color="auto"/>
              <w:right w:val="single" w:sz="4" w:space="0" w:color="auto"/>
            </w:tcBorders>
            <w:noWrap/>
            <w:vAlign w:val="center"/>
          </w:tcPr>
          <w:p w14:paraId="088DF2EB" w14:textId="12C3599A"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4BB9FCDA"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2B6B239D"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26</w:t>
            </w:r>
          </w:p>
        </w:tc>
        <w:tc>
          <w:tcPr>
            <w:tcW w:w="1040" w:type="dxa"/>
            <w:tcBorders>
              <w:top w:val="nil"/>
              <w:left w:val="nil"/>
              <w:bottom w:val="single" w:sz="4" w:space="0" w:color="auto"/>
              <w:right w:val="single" w:sz="4" w:space="0" w:color="auto"/>
            </w:tcBorders>
            <w:noWrap/>
            <w:vAlign w:val="center"/>
          </w:tcPr>
          <w:p w14:paraId="484216E6" w14:textId="23BBD5E3"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PIK3CA</w:t>
            </w:r>
          </w:p>
        </w:tc>
        <w:tc>
          <w:tcPr>
            <w:tcW w:w="1588" w:type="dxa"/>
            <w:tcBorders>
              <w:top w:val="nil"/>
              <w:left w:val="nil"/>
              <w:bottom w:val="single" w:sz="4" w:space="0" w:color="auto"/>
              <w:right w:val="single" w:sz="4" w:space="0" w:color="auto"/>
            </w:tcBorders>
            <w:noWrap/>
            <w:vAlign w:val="center"/>
          </w:tcPr>
          <w:p w14:paraId="2A755FBB" w14:textId="150AEDCE"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NM_006218</w:t>
            </w:r>
          </w:p>
        </w:tc>
        <w:tc>
          <w:tcPr>
            <w:tcW w:w="5310" w:type="dxa"/>
            <w:tcBorders>
              <w:top w:val="nil"/>
              <w:left w:val="nil"/>
              <w:bottom w:val="single" w:sz="4" w:space="0" w:color="auto"/>
              <w:right w:val="single" w:sz="4" w:space="0" w:color="auto"/>
            </w:tcBorders>
            <w:noWrap/>
            <w:vAlign w:val="center"/>
          </w:tcPr>
          <w:p w14:paraId="73E64B2B" w14:textId="4F6E3B19"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2~Exon 21、外显子-内含子</w:t>
            </w:r>
            <w:r w:rsidRPr="00B53316">
              <w:rPr>
                <w:rFonts w:ascii="微软雅黑" w:eastAsia="微软雅黑" w:hAnsi="微软雅黑" w:hint="eastAsia"/>
                <w:color w:val="000000"/>
                <w:sz w:val="18"/>
                <w:szCs w:val="18"/>
              </w:rPr>
              <w:t>连接区</w:t>
            </w:r>
          </w:p>
        </w:tc>
        <w:tc>
          <w:tcPr>
            <w:tcW w:w="1915" w:type="dxa"/>
            <w:tcBorders>
              <w:top w:val="nil"/>
              <w:left w:val="nil"/>
              <w:bottom w:val="single" w:sz="4" w:space="0" w:color="auto"/>
              <w:right w:val="single" w:sz="4" w:space="0" w:color="auto"/>
            </w:tcBorders>
            <w:noWrap/>
            <w:vAlign w:val="center"/>
          </w:tcPr>
          <w:p w14:paraId="64DEA056" w14:textId="7EEB7301"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0A546916"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39260978"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27</w:t>
            </w:r>
          </w:p>
        </w:tc>
        <w:tc>
          <w:tcPr>
            <w:tcW w:w="1040" w:type="dxa"/>
            <w:tcBorders>
              <w:top w:val="nil"/>
              <w:left w:val="nil"/>
              <w:bottom w:val="single" w:sz="4" w:space="0" w:color="auto"/>
              <w:right w:val="single" w:sz="4" w:space="0" w:color="auto"/>
            </w:tcBorders>
            <w:noWrap/>
            <w:vAlign w:val="center"/>
          </w:tcPr>
          <w:p w14:paraId="03460502" w14:textId="28BC57BC"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PPP2R2A</w:t>
            </w:r>
          </w:p>
        </w:tc>
        <w:tc>
          <w:tcPr>
            <w:tcW w:w="1588" w:type="dxa"/>
            <w:tcBorders>
              <w:top w:val="nil"/>
              <w:left w:val="nil"/>
              <w:bottom w:val="single" w:sz="4" w:space="0" w:color="auto"/>
              <w:right w:val="single" w:sz="4" w:space="0" w:color="auto"/>
            </w:tcBorders>
            <w:noWrap/>
            <w:vAlign w:val="center"/>
          </w:tcPr>
          <w:p w14:paraId="303ACAFC" w14:textId="7E15CE9F"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NM_002717</w:t>
            </w:r>
          </w:p>
        </w:tc>
        <w:tc>
          <w:tcPr>
            <w:tcW w:w="5310" w:type="dxa"/>
            <w:tcBorders>
              <w:top w:val="nil"/>
              <w:left w:val="nil"/>
              <w:bottom w:val="single" w:sz="4" w:space="0" w:color="auto"/>
              <w:right w:val="single" w:sz="4" w:space="0" w:color="auto"/>
            </w:tcBorders>
            <w:noWrap/>
            <w:vAlign w:val="center"/>
          </w:tcPr>
          <w:p w14:paraId="5A89F44C" w14:textId="22774D0C"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2~Exon 10、外显子-内含子</w:t>
            </w:r>
            <w:r w:rsidRPr="00B53316">
              <w:rPr>
                <w:rFonts w:ascii="微软雅黑" w:eastAsia="微软雅黑" w:hAnsi="微软雅黑" w:hint="eastAsia"/>
                <w:color w:val="000000"/>
                <w:sz w:val="18"/>
                <w:szCs w:val="18"/>
              </w:rPr>
              <w:t>连接区</w:t>
            </w:r>
          </w:p>
        </w:tc>
        <w:tc>
          <w:tcPr>
            <w:tcW w:w="1915" w:type="dxa"/>
            <w:tcBorders>
              <w:top w:val="nil"/>
              <w:left w:val="nil"/>
              <w:bottom w:val="single" w:sz="4" w:space="0" w:color="auto"/>
              <w:right w:val="single" w:sz="4" w:space="0" w:color="auto"/>
            </w:tcBorders>
            <w:noWrap/>
            <w:vAlign w:val="center"/>
          </w:tcPr>
          <w:p w14:paraId="796DF4C7" w14:textId="5D6417FB"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02D26F01"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63502EF5"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28</w:t>
            </w:r>
          </w:p>
        </w:tc>
        <w:tc>
          <w:tcPr>
            <w:tcW w:w="1040" w:type="dxa"/>
            <w:tcBorders>
              <w:top w:val="nil"/>
              <w:left w:val="nil"/>
              <w:bottom w:val="single" w:sz="4" w:space="0" w:color="auto"/>
              <w:right w:val="single" w:sz="4" w:space="0" w:color="auto"/>
            </w:tcBorders>
            <w:noWrap/>
            <w:vAlign w:val="center"/>
          </w:tcPr>
          <w:p w14:paraId="16264F2A" w14:textId="5EBA3E07"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PTEN</w:t>
            </w:r>
          </w:p>
        </w:tc>
        <w:tc>
          <w:tcPr>
            <w:tcW w:w="1588" w:type="dxa"/>
            <w:tcBorders>
              <w:top w:val="nil"/>
              <w:left w:val="nil"/>
              <w:bottom w:val="single" w:sz="4" w:space="0" w:color="auto"/>
              <w:right w:val="single" w:sz="4" w:space="0" w:color="auto"/>
            </w:tcBorders>
            <w:noWrap/>
            <w:vAlign w:val="center"/>
          </w:tcPr>
          <w:p w14:paraId="56B7AFC9" w14:textId="22A2CDE3"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NM_000314</w:t>
            </w:r>
          </w:p>
        </w:tc>
        <w:tc>
          <w:tcPr>
            <w:tcW w:w="5310" w:type="dxa"/>
            <w:tcBorders>
              <w:top w:val="nil"/>
              <w:left w:val="nil"/>
              <w:bottom w:val="single" w:sz="4" w:space="0" w:color="auto"/>
              <w:right w:val="single" w:sz="4" w:space="0" w:color="auto"/>
            </w:tcBorders>
            <w:noWrap/>
            <w:vAlign w:val="center"/>
          </w:tcPr>
          <w:p w14:paraId="5FDF8E54" w14:textId="68E6B14B"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1~Exon 9、外显子-内含子</w:t>
            </w:r>
            <w:r w:rsidRPr="00B53316">
              <w:rPr>
                <w:rFonts w:ascii="微软雅黑" w:eastAsia="微软雅黑" w:hAnsi="微软雅黑" w:hint="eastAsia"/>
                <w:color w:val="000000"/>
                <w:sz w:val="18"/>
                <w:szCs w:val="18"/>
              </w:rPr>
              <w:t>连接区</w:t>
            </w:r>
          </w:p>
        </w:tc>
        <w:tc>
          <w:tcPr>
            <w:tcW w:w="1915" w:type="dxa"/>
            <w:tcBorders>
              <w:top w:val="nil"/>
              <w:left w:val="nil"/>
              <w:bottom w:val="single" w:sz="4" w:space="0" w:color="auto"/>
              <w:right w:val="single" w:sz="4" w:space="0" w:color="auto"/>
            </w:tcBorders>
            <w:noWrap/>
            <w:vAlign w:val="center"/>
          </w:tcPr>
          <w:p w14:paraId="1E642454" w14:textId="60C71024"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339D275D"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5DF92D96"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29</w:t>
            </w:r>
          </w:p>
        </w:tc>
        <w:tc>
          <w:tcPr>
            <w:tcW w:w="1040" w:type="dxa"/>
            <w:tcBorders>
              <w:top w:val="nil"/>
              <w:left w:val="nil"/>
              <w:bottom w:val="single" w:sz="4" w:space="0" w:color="auto"/>
              <w:right w:val="single" w:sz="4" w:space="0" w:color="auto"/>
            </w:tcBorders>
            <w:noWrap/>
            <w:vAlign w:val="center"/>
          </w:tcPr>
          <w:p w14:paraId="3B56C47D" w14:textId="08B8A3B4"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RAD51B</w:t>
            </w:r>
          </w:p>
        </w:tc>
        <w:tc>
          <w:tcPr>
            <w:tcW w:w="1588" w:type="dxa"/>
            <w:noWrap/>
            <w:vAlign w:val="center"/>
          </w:tcPr>
          <w:p w14:paraId="0ABCB698" w14:textId="2199D6E4"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NM_133509</w:t>
            </w:r>
          </w:p>
        </w:tc>
        <w:tc>
          <w:tcPr>
            <w:tcW w:w="5310" w:type="dxa"/>
            <w:tcBorders>
              <w:top w:val="nil"/>
              <w:left w:val="single" w:sz="4" w:space="0" w:color="auto"/>
              <w:bottom w:val="single" w:sz="4" w:space="0" w:color="auto"/>
              <w:right w:val="single" w:sz="4" w:space="0" w:color="auto"/>
            </w:tcBorders>
            <w:noWrap/>
            <w:vAlign w:val="center"/>
          </w:tcPr>
          <w:p w14:paraId="04B5AE21" w14:textId="101CF601"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2~Exon 11、外显子-内含子</w:t>
            </w:r>
            <w:r w:rsidRPr="00B53316">
              <w:rPr>
                <w:rFonts w:ascii="微软雅黑" w:eastAsia="微软雅黑" w:hAnsi="微软雅黑" w:hint="eastAsia"/>
                <w:color w:val="000000"/>
                <w:sz w:val="18"/>
                <w:szCs w:val="18"/>
              </w:rPr>
              <w:t>连接区</w:t>
            </w:r>
          </w:p>
        </w:tc>
        <w:tc>
          <w:tcPr>
            <w:tcW w:w="1915" w:type="dxa"/>
            <w:tcBorders>
              <w:top w:val="nil"/>
              <w:left w:val="nil"/>
              <w:bottom w:val="single" w:sz="4" w:space="0" w:color="auto"/>
              <w:right w:val="single" w:sz="4" w:space="0" w:color="auto"/>
            </w:tcBorders>
            <w:noWrap/>
            <w:vAlign w:val="center"/>
          </w:tcPr>
          <w:p w14:paraId="48E5D159" w14:textId="353553ED"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78C3966B"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2EFBE112"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30</w:t>
            </w:r>
          </w:p>
        </w:tc>
        <w:tc>
          <w:tcPr>
            <w:tcW w:w="1040" w:type="dxa"/>
            <w:tcBorders>
              <w:top w:val="nil"/>
              <w:left w:val="nil"/>
              <w:bottom w:val="single" w:sz="4" w:space="0" w:color="auto"/>
              <w:right w:val="single" w:sz="4" w:space="0" w:color="auto"/>
            </w:tcBorders>
            <w:noWrap/>
            <w:vAlign w:val="center"/>
          </w:tcPr>
          <w:p w14:paraId="0FF6318E" w14:textId="3CDDCF8A"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RAD51C</w:t>
            </w:r>
          </w:p>
        </w:tc>
        <w:tc>
          <w:tcPr>
            <w:tcW w:w="1588" w:type="dxa"/>
            <w:tcBorders>
              <w:top w:val="single" w:sz="4" w:space="0" w:color="auto"/>
              <w:left w:val="nil"/>
              <w:bottom w:val="single" w:sz="4" w:space="0" w:color="auto"/>
              <w:right w:val="single" w:sz="4" w:space="0" w:color="auto"/>
            </w:tcBorders>
            <w:noWrap/>
            <w:vAlign w:val="center"/>
          </w:tcPr>
          <w:p w14:paraId="72D7C908" w14:textId="6CF4992C"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NM_058216</w:t>
            </w:r>
          </w:p>
        </w:tc>
        <w:tc>
          <w:tcPr>
            <w:tcW w:w="5310" w:type="dxa"/>
            <w:tcBorders>
              <w:top w:val="nil"/>
              <w:left w:val="nil"/>
              <w:bottom w:val="single" w:sz="4" w:space="0" w:color="auto"/>
              <w:right w:val="single" w:sz="4" w:space="0" w:color="auto"/>
            </w:tcBorders>
            <w:noWrap/>
            <w:vAlign w:val="center"/>
          </w:tcPr>
          <w:p w14:paraId="5B483DCD" w14:textId="46B95ED6"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1~Exon 9、外显子-内含子</w:t>
            </w:r>
            <w:r w:rsidRPr="00B53316">
              <w:rPr>
                <w:rFonts w:ascii="微软雅黑" w:eastAsia="微软雅黑" w:hAnsi="微软雅黑" w:hint="eastAsia"/>
                <w:color w:val="000000"/>
                <w:sz w:val="18"/>
                <w:szCs w:val="18"/>
              </w:rPr>
              <w:t>连接区</w:t>
            </w:r>
          </w:p>
        </w:tc>
        <w:tc>
          <w:tcPr>
            <w:tcW w:w="1915" w:type="dxa"/>
            <w:tcBorders>
              <w:top w:val="nil"/>
              <w:left w:val="nil"/>
              <w:bottom w:val="single" w:sz="4" w:space="0" w:color="auto"/>
              <w:right w:val="single" w:sz="4" w:space="0" w:color="auto"/>
            </w:tcBorders>
            <w:noWrap/>
            <w:vAlign w:val="center"/>
          </w:tcPr>
          <w:p w14:paraId="7D77D216" w14:textId="782AE0B9"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080BED36"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026E6D9A" w14:textId="77777777"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31</w:t>
            </w:r>
          </w:p>
        </w:tc>
        <w:tc>
          <w:tcPr>
            <w:tcW w:w="1040" w:type="dxa"/>
            <w:tcBorders>
              <w:top w:val="nil"/>
              <w:left w:val="nil"/>
              <w:bottom w:val="single" w:sz="4" w:space="0" w:color="auto"/>
              <w:right w:val="single" w:sz="4" w:space="0" w:color="auto"/>
            </w:tcBorders>
            <w:noWrap/>
            <w:vAlign w:val="center"/>
          </w:tcPr>
          <w:p w14:paraId="616F619E" w14:textId="256A82B0"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RAD51D</w:t>
            </w:r>
          </w:p>
        </w:tc>
        <w:tc>
          <w:tcPr>
            <w:tcW w:w="1588" w:type="dxa"/>
            <w:tcBorders>
              <w:top w:val="nil"/>
              <w:left w:val="nil"/>
              <w:bottom w:val="single" w:sz="4" w:space="0" w:color="auto"/>
              <w:right w:val="single" w:sz="4" w:space="0" w:color="auto"/>
            </w:tcBorders>
            <w:noWrap/>
            <w:vAlign w:val="center"/>
          </w:tcPr>
          <w:p w14:paraId="0900DED8" w14:textId="4ACB12DA"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NM_002878</w:t>
            </w:r>
          </w:p>
        </w:tc>
        <w:tc>
          <w:tcPr>
            <w:tcW w:w="5310" w:type="dxa"/>
            <w:tcBorders>
              <w:top w:val="nil"/>
              <w:left w:val="nil"/>
              <w:bottom w:val="single" w:sz="4" w:space="0" w:color="auto"/>
              <w:right w:val="single" w:sz="4" w:space="0" w:color="auto"/>
            </w:tcBorders>
            <w:noWrap/>
            <w:vAlign w:val="center"/>
          </w:tcPr>
          <w:p w14:paraId="0171B2EE" w14:textId="36F63F70"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1~Exon 10、外显子-内含子</w:t>
            </w:r>
            <w:r w:rsidRPr="00B53316">
              <w:rPr>
                <w:rFonts w:ascii="微软雅黑" w:eastAsia="微软雅黑" w:hAnsi="微软雅黑" w:hint="eastAsia"/>
                <w:color w:val="000000"/>
                <w:sz w:val="18"/>
                <w:szCs w:val="18"/>
              </w:rPr>
              <w:t>连接区</w:t>
            </w:r>
          </w:p>
        </w:tc>
        <w:tc>
          <w:tcPr>
            <w:tcW w:w="1915" w:type="dxa"/>
            <w:tcBorders>
              <w:top w:val="nil"/>
              <w:left w:val="nil"/>
              <w:bottom w:val="single" w:sz="4" w:space="0" w:color="auto"/>
              <w:right w:val="single" w:sz="4" w:space="0" w:color="auto"/>
            </w:tcBorders>
            <w:noWrap/>
            <w:vAlign w:val="center"/>
          </w:tcPr>
          <w:p w14:paraId="01E9F941" w14:textId="06A00587"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087D784D"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78F4802A" w14:textId="707A2AB2" w:rsidR="00B43254" w:rsidRPr="00590D46" w:rsidRDefault="00B43254" w:rsidP="00B43254">
            <w:pPr>
              <w:jc w:val="center"/>
              <w:rPr>
                <w:rFonts w:ascii="微软雅黑" w:eastAsia="微软雅黑" w:hAnsi="微软雅黑"/>
                <w:kern w:val="0"/>
                <w:sz w:val="18"/>
                <w:szCs w:val="18"/>
              </w:rPr>
            </w:pPr>
            <w:r>
              <w:rPr>
                <w:rFonts w:ascii="微软雅黑" w:eastAsia="微软雅黑" w:hAnsi="微软雅黑" w:hint="eastAsia"/>
                <w:kern w:val="0"/>
                <w:sz w:val="18"/>
                <w:szCs w:val="18"/>
              </w:rPr>
              <w:t>3</w:t>
            </w:r>
            <w:r>
              <w:rPr>
                <w:rFonts w:ascii="微软雅黑" w:eastAsia="微软雅黑" w:hAnsi="微软雅黑"/>
                <w:kern w:val="0"/>
                <w:sz w:val="18"/>
                <w:szCs w:val="18"/>
              </w:rPr>
              <w:t>2</w:t>
            </w:r>
          </w:p>
        </w:tc>
        <w:tc>
          <w:tcPr>
            <w:tcW w:w="1040" w:type="dxa"/>
            <w:tcBorders>
              <w:top w:val="nil"/>
              <w:left w:val="nil"/>
              <w:bottom w:val="single" w:sz="4" w:space="0" w:color="auto"/>
              <w:right w:val="single" w:sz="4" w:space="0" w:color="auto"/>
            </w:tcBorders>
            <w:noWrap/>
            <w:vAlign w:val="center"/>
          </w:tcPr>
          <w:p w14:paraId="56E5B7FA" w14:textId="4400B75A"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RAD54L</w:t>
            </w:r>
          </w:p>
        </w:tc>
        <w:tc>
          <w:tcPr>
            <w:tcW w:w="1588" w:type="dxa"/>
            <w:tcBorders>
              <w:top w:val="nil"/>
              <w:left w:val="nil"/>
              <w:bottom w:val="single" w:sz="4" w:space="0" w:color="auto"/>
              <w:right w:val="single" w:sz="4" w:space="0" w:color="auto"/>
            </w:tcBorders>
            <w:noWrap/>
            <w:vAlign w:val="center"/>
          </w:tcPr>
          <w:p w14:paraId="45CFE13D" w14:textId="6A86D115"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NM_001142548</w:t>
            </w:r>
          </w:p>
        </w:tc>
        <w:tc>
          <w:tcPr>
            <w:tcW w:w="5310" w:type="dxa"/>
            <w:tcBorders>
              <w:top w:val="nil"/>
              <w:left w:val="nil"/>
              <w:bottom w:val="single" w:sz="4" w:space="0" w:color="auto"/>
              <w:right w:val="single" w:sz="4" w:space="0" w:color="auto"/>
            </w:tcBorders>
            <w:noWrap/>
            <w:vAlign w:val="center"/>
          </w:tcPr>
          <w:p w14:paraId="5300BED2" w14:textId="51100737"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2~Exon 19、外显子-内含子</w:t>
            </w:r>
            <w:r w:rsidRPr="00B53316">
              <w:rPr>
                <w:rFonts w:ascii="微软雅黑" w:eastAsia="微软雅黑" w:hAnsi="微软雅黑" w:hint="eastAsia"/>
                <w:color w:val="000000"/>
                <w:sz w:val="18"/>
                <w:szCs w:val="18"/>
              </w:rPr>
              <w:t>连接区</w:t>
            </w:r>
          </w:p>
        </w:tc>
        <w:tc>
          <w:tcPr>
            <w:tcW w:w="1915" w:type="dxa"/>
            <w:tcBorders>
              <w:top w:val="nil"/>
              <w:left w:val="nil"/>
              <w:bottom w:val="single" w:sz="4" w:space="0" w:color="auto"/>
              <w:right w:val="single" w:sz="4" w:space="0" w:color="auto"/>
            </w:tcBorders>
            <w:noWrap/>
            <w:vAlign w:val="center"/>
          </w:tcPr>
          <w:p w14:paraId="5EA55A13" w14:textId="6EF1BB18"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25638C23"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7FAADB83" w14:textId="3376E789" w:rsidR="00B43254" w:rsidRPr="00590D46" w:rsidRDefault="00B43254" w:rsidP="00B43254">
            <w:pPr>
              <w:jc w:val="center"/>
              <w:rPr>
                <w:rFonts w:ascii="微软雅黑" w:eastAsia="微软雅黑" w:hAnsi="微软雅黑"/>
                <w:kern w:val="0"/>
                <w:sz w:val="18"/>
                <w:szCs w:val="18"/>
              </w:rPr>
            </w:pPr>
            <w:r>
              <w:rPr>
                <w:rFonts w:ascii="微软雅黑" w:eastAsia="微软雅黑" w:hAnsi="微软雅黑" w:hint="eastAsia"/>
                <w:kern w:val="0"/>
                <w:sz w:val="18"/>
                <w:szCs w:val="18"/>
              </w:rPr>
              <w:t>3</w:t>
            </w:r>
            <w:r>
              <w:rPr>
                <w:rFonts w:ascii="微软雅黑" w:eastAsia="微软雅黑" w:hAnsi="微软雅黑"/>
                <w:kern w:val="0"/>
                <w:sz w:val="18"/>
                <w:szCs w:val="18"/>
              </w:rPr>
              <w:t>3</w:t>
            </w:r>
          </w:p>
        </w:tc>
        <w:tc>
          <w:tcPr>
            <w:tcW w:w="1040" w:type="dxa"/>
            <w:tcBorders>
              <w:top w:val="nil"/>
              <w:left w:val="nil"/>
              <w:bottom w:val="single" w:sz="4" w:space="0" w:color="auto"/>
              <w:right w:val="single" w:sz="4" w:space="0" w:color="auto"/>
            </w:tcBorders>
            <w:noWrap/>
            <w:vAlign w:val="center"/>
          </w:tcPr>
          <w:p w14:paraId="58B42CAB" w14:textId="4AA37A0F"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STK11</w:t>
            </w:r>
          </w:p>
        </w:tc>
        <w:tc>
          <w:tcPr>
            <w:tcW w:w="1588" w:type="dxa"/>
            <w:tcBorders>
              <w:top w:val="nil"/>
              <w:left w:val="nil"/>
              <w:bottom w:val="single" w:sz="4" w:space="0" w:color="auto"/>
              <w:right w:val="single" w:sz="4" w:space="0" w:color="auto"/>
            </w:tcBorders>
            <w:noWrap/>
            <w:vAlign w:val="center"/>
          </w:tcPr>
          <w:p w14:paraId="13229489" w14:textId="7C8E727A"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NM_000455</w:t>
            </w:r>
          </w:p>
        </w:tc>
        <w:tc>
          <w:tcPr>
            <w:tcW w:w="5310" w:type="dxa"/>
            <w:tcBorders>
              <w:top w:val="nil"/>
              <w:left w:val="nil"/>
              <w:bottom w:val="single" w:sz="4" w:space="0" w:color="auto"/>
              <w:right w:val="single" w:sz="4" w:space="0" w:color="auto"/>
            </w:tcBorders>
            <w:noWrap/>
            <w:vAlign w:val="center"/>
          </w:tcPr>
          <w:p w14:paraId="30A8FB46" w14:textId="7FCABB23"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1~Exon 9、外显子-内含子</w:t>
            </w:r>
            <w:r w:rsidRPr="00B53316">
              <w:rPr>
                <w:rFonts w:ascii="微软雅黑" w:eastAsia="微软雅黑" w:hAnsi="微软雅黑" w:hint="eastAsia"/>
                <w:color w:val="000000"/>
                <w:sz w:val="18"/>
                <w:szCs w:val="18"/>
              </w:rPr>
              <w:t>连接区</w:t>
            </w:r>
          </w:p>
        </w:tc>
        <w:tc>
          <w:tcPr>
            <w:tcW w:w="1915" w:type="dxa"/>
            <w:tcBorders>
              <w:top w:val="nil"/>
              <w:left w:val="nil"/>
              <w:bottom w:val="single" w:sz="4" w:space="0" w:color="auto"/>
              <w:right w:val="single" w:sz="4" w:space="0" w:color="auto"/>
            </w:tcBorders>
            <w:noWrap/>
            <w:vAlign w:val="center"/>
          </w:tcPr>
          <w:p w14:paraId="5DBC8C69" w14:textId="1F7A21A2"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1FB551D0"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4C97F13D" w14:textId="1DE28CDF" w:rsidR="00B43254" w:rsidRPr="00590D46" w:rsidRDefault="00B43254" w:rsidP="00B43254">
            <w:pPr>
              <w:jc w:val="center"/>
              <w:rPr>
                <w:rFonts w:ascii="微软雅黑" w:eastAsia="微软雅黑" w:hAnsi="微软雅黑"/>
                <w:kern w:val="0"/>
                <w:sz w:val="18"/>
                <w:szCs w:val="18"/>
              </w:rPr>
            </w:pPr>
            <w:r w:rsidRPr="00590D46">
              <w:rPr>
                <w:rFonts w:ascii="微软雅黑" w:eastAsia="微软雅黑" w:hAnsi="微软雅黑"/>
                <w:kern w:val="0"/>
                <w:sz w:val="18"/>
                <w:szCs w:val="18"/>
              </w:rPr>
              <w:t>3</w:t>
            </w:r>
            <w:r>
              <w:rPr>
                <w:rFonts w:ascii="微软雅黑" w:eastAsia="微软雅黑" w:hAnsi="微软雅黑"/>
                <w:kern w:val="0"/>
                <w:sz w:val="18"/>
                <w:szCs w:val="18"/>
              </w:rPr>
              <w:t>4</w:t>
            </w:r>
          </w:p>
        </w:tc>
        <w:tc>
          <w:tcPr>
            <w:tcW w:w="1040" w:type="dxa"/>
            <w:tcBorders>
              <w:top w:val="nil"/>
              <w:left w:val="nil"/>
              <w:bottom w:val="single" w:sz="4" w:space="0" w:color="auto"/>
              <w:right w:val="single" w:sz="4" w:space="0" w:color="auto"/>
            </w:tcBorders>
            <w:noWrap/>
            <w:vAlign w:val="center"/>
          </w:tcPr>
          <w:p w14:paraId="7C0EA0B2" w14:textId="74E5232F" w:rsidR="00B43254" w:rsidRPr="00B43254" w:rsidRDefault="00B43254" w:rsidP="00B43254">
            <w:pPr>
              <w:jc w:val="center"/>
              <w:rPr>
                <w:rFonts w:ascii="微软雅黑" w:eastAsia="微软雅黑" w:hAnsi="微软雅黑"/>
                <w:i/>
                <w:iCs/>
                <w:kern w:val="0"/>
                <w:sz w:val="18"/>
                <w:szCs w:val="18"/>
              </w:rPr>
            </w:pPr>
            <w:r w:rsidRPr="00B53316">
              <w:rPr>
                <w:rFonts w:ascii="微软雅黑" w:eastAsia="微软雅黑" w:hAnsi="微软雅黑"/>
                <w:i/>
                <w:iCs/>
                <w:color w:val="000000"/>
                <w:sz w:val="18"/>
                <w:szCs w:val="18"/>
              </w:rPr>
              <w:t>TP53</w:t>
            </w:r>
          </w:p>
        </w:tc>
        <w:tc>
          <w:tcPr>
            <w:tcW w:w="1588" w:type="dxa"/>
            <w:tcBorders>
              <w:top w:val="nil"/>
              <w:left w:val="nil"/>
              <w:bottom w:val="single" w:sz="4" w:space="0" w:color="auto"/>
              <w:right w:val="single" w:sz="4" w:space="0" w:color="auto"/>
            </w:tcBorders>
            <w:noWrap/>
            <w:vAlign w:val="center"/>
          </w:tcPr>
          <w:p w14:paraId="5837D735" w14:textId="7AAFB050"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color w:val="000000"/>
                <w:sz w:val="18"/>
                <w:szCs w:val="18"/>
              </w:rPr>
              <w:t>NM_000546</w:t>
            </w:r>
          </w:p>
        </w:tc>
        <w:tc>
          <w:tcPr>
            <w:tcW w:w="5310" w:type="dxa"/>
            <w:tcBorders>
              <w:top w:val="nil"/>
              <w:left w:val="nil"/>
              <w:bottom w:val="single" w:sz="4" w:space="0" w:color="auto"/>
              <w:right w:val="single" w:sz="4" w:space="0" w:color="auto"/>
            </w:tcBorders>
            <w:noWrap/>
            <w:vAlign w:val="center"/>
          </w:tcPr>
          <w:p w14:paraId="7147E08C" w14:textId="3C577EA9" w:rsidR="00B43254" w:rsidRPr="00B43254" w:rsidRDefault="00B43254" w:rsidP="00B43254">
            <w:pPr>
              <w:rPr>
                <w:rFonts w:ascii="微软雅黑" w:eastAsia="微软雅黑" w:hAnsi="微软雅黑"/>
                <w:kern w:val="0"/>
                <w:sz w:val="18"/>
                <w:szCs w:val="18"/>
              </w:rPr>
            </w:pPr>
            <w:r w:rsidRPr="00B53316">
              <w:rPr>
                <w:rFonts w:ascii="微软雅黑" w:eastAsia="微软雅黑" w:hAnsi="微软雅黑"/>
                <w:color w:val="000000"/>
                <w:sz w:val="18"/>
                <w:szCs w:val="18"/>
              </w:rPr>
              <w:t>Exon 2~Exon 11、外显子-内含子</w:t>
            </w:r>
            <w:r w:rsidRPr="00B53316">
              <w:rPr>
                <w:rFonts w:ascii="微软雅黑" w:eastAsia="微软雅黑" w:hAnsi="微软雅黑" w:hint="eastAsia"/>
                <w:color w:val="000000"/>
                <w:sz w:val="18"/>
                <w:szCs w:val="18"/>
              </w:rPr>
              <w:t>连接区</w:t>
            </w:r>
          </w:p>
        </w:tc>
        <w:tc>
          <w:tcPr>
            <w:tcW w:w="1915" w:type="dxa"/>
            <w:tcBorders>
              <w:top w:val="nil"/>
              <w:left w:val="nil"/>
              <w:bottom w:val="single" w:sz="4" w:space="0" w:color="auto"/>
              <w:right w:val="single" w:sz="4" w:space="0" w:color="auto"/>
            </w:tcBorders>
            <w:noWrap/>
            <w:vAlign w:val="center"/>
          </w:tcPr>
          <w:p w14:paraId="6D7E41F5" w14:textId="4FFE60A3" w:rsidR="00B43254" w:rsidRPr="00B43254" w:rsidRDefault="00B43254" w:rsidP="00B43254">
            <w:pPr>
              <w:jc w:val="center"/>
              <w:rPr>
                <w:rFonts w:ascii="微软雅黑" w:eastAsia="微软雅黑" w:hAnsi="微软雅黑"/>
                <w:kern w:val="0"/>
                <w:sz w:val="18"/>
                <w:szCs w:val="18"/>
              </w:rPr>
            </w:pPr>
            <w:r w:rsidRPr="00B53316">
              <w:rPr>
                <w:rFonts w:ascii="微软雅黑" w:eastAsia="微软雅黑" w:hAnsi="微软雅黑" w:hint="eastAsia"/>
                <w:color w:val="000000"/>
                <w:sz w:val="18"/>
                <w:szCs w:val="18"/>
              </w:rPr>
              <w:t>点突变、插入</w:t>
            </w:r>
            <w:r w:rsidRPr="00B53316">
              <w:rPr>
                <w:rFonts w:ascii="微软雅黑" w:eastAsia="微软雅黑" w:hAnsi="微软雅黑"/>
                <w:color w:val="000000"/>
                <w:sz w:val="18"/>
                <w:szCs w:val="18"/>
              </w:rPr>
              <w:t>/缺失</w:t>
            </w:r>
          </w:p>
        </w:tc>
      </w:tr>
      <w:tr w:rsidR="00B43254" w:rsidRPr="00590D46" w14:paraId="06ECAC0B" w14:textId="77777777" w:rsidTr="00B53316">
        <w:trPr>
          <w:trHeight w:val="786"/>
        </w:trPr>
        <w:tc>
          <w:tcPr>
            <w:tcW w:w="10435" w:type="dxa"/>
            <w:gridSpan w:val="5"/>
            <w:tcBorders>
              <w:top w:val="single" w:sz="4" w:space="0" w:color="auto"/>
              <w:left w:val="single" w:sz="4" w:space="0" w:color="auto"/>
              <w:bottom w:val="single" w:sz="4" w:space="0" w:color="auto"/>
              <w:right w:val="single" w:sz="4" w:space="0" w:color="auto"/>
            </w:tcBorders>
            <w:vAlign w:val="center"/>
          </w:tcPr>
          <w:p w14:paraId="2E1F6EDC" w14:textId="0DC95C1F" w:rsidR="00B43254" w:rsidRPr="00B53316" w:rsidRDefault="00B43254" w:rsidP="00B53316">
            <w:pPr>
              <w:rPr>
                <w:rFonts w:ascii="思源黑体 CN Normal" w:eastAsia="思源黑体 CN Normal" w:hAnsi="思源黑体 CN Normal"/>
                <w:sz w:val="18"/>
                <w:szCs w:val="18"/>
              </w:rPr>
            </w:pPr>
            <w:r w:rsidRPr="00590D46">
              <w:rPr>
                <w:rFonts w:ascii="微软雅黑" w:eastAsia="微软雅黑" w:hAnsi="微软雅黑" w:hint="eastAsia"/>
                <w:kern w:val="0"/>
                <w:sz w:val="18"/>
                <w:szCs w:val="18"/>
              </w:rPr>
              <w:t>注：</w:t>
            </w:r>
            <w:r w:rsidRPr="00B53316">
              <w:rPr>
                <w:rFonts w:ascii="微软雅黑" w:eastAsia="微软雅黑" w:hAnsi="微软雅黑" w:hint="eastAsia"/>
                <w:sz w:val="18"/>
                <w:szCs w:val="18"/>
              </w:rPr>
              <w:t>以下基因外显子中部分区段由于覆盖度原因不包含在检测范围中：</w:t>
            </w:r>
            <w:r w:rsidRPr="00B53316">
              <w:rPr>
                <w:rFonts w:ascii="微软雅黑" w:eastAsia="微软雅黑" w:hAnsi="微软雅黑"/>
                <w:i/>
                <w:iCs/>
                <w:sz w:val="18"/>
                <w:szCs w:val="18"/>
              </w:rPr>
              <w:t>AR</w:t>
            </w:r>
            <w:r w:rsidRPr="00B53316">
              <w:rPr>
                <w:rFonts w:ascii="微软雅黑" w:eastAsia="微软雅黑" w:hAnsi="微软雅黑"/>
                <w:sz w:val="18"/>
                <w:szCs w:val="18"/>
              </w:rPr>
              <w:t xml:space="preserve"> exon1；</w:t>
            </w:r>
            <w:r w:rsidRPr="00B53316">
              <w:rPr>
                <w:rFonts w:ascii="微软雅黑" w:eastAsia="微软雅黑" w:hAnsi="微软雅黑"/>
                <w:i/>
                <w:iCs/>
                <w:sz w:val="18"/>
                <w:szCs w:val="18"/>
              </w:rPr>
              <w:t>CDK12</w:t>
            </w:r>
            <w:r w:rsidRPr="00B53316">
              <w:rPr>
                <w:rFonts w:ascii="微软雅黑" w:eastAsia="微软雅黑" w:hAnsi="微软雅黑"/>
                <w:sz w:val="18"/>
                <w:szCs w:val="18"/>
              </w:rPr>
              <w:t xml:space="preserve"> exon2；</w:t>
            </w:r>
            <w:r w:rsidRPr="00B53316">
              <w:rPr>
                <w:rFonts w:ascii="微软雅黑" w:eastAsia="微软雅黑" w:hAnsi="微软雅黑"/>
                <w:i/>
                <w:iCs/>
                <w:sz w:val="18"/>
                <w:szCs w:val="18"/>
              </w:rPr>
              <w:t>CDK12</w:t>
            </w:r>
            <w:r w:rsidRPr="00B53316">
              <w:rPr>
                <w:rFonts w:ascii="微软雅黑" w:eastAsia="微软雅黑" w:hAnsi="微软雅黑"/>
                <w:sz w:val="18"/>
                <w:szCs w:val="18"/>
              </w:rPr>
              <w:t xml:space="preserve"> exon14。</w:t>
            </w:r>
          </w:p>
        </w:tc>
      </w:tr>
    </w:tbl>
    <w:p w14:paraId="050F589F" w14:textId="15102ED6" w:rsidR="00B43254" w:rsidRPr="00B53316" w:rsidRDefault="00B43254" w:rsidP="00B53316">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p>
    <w:tbl>
      <w:tblPr>
        <w:tblW w:w="10435" w:type="dxa"/>
        <w:tblInd w:w="-20" w:type="dxa"/>
        <w:tblLayout w:type="fixed"/>
        <w:tblLook w:val="04A0" w:firstRow="1" w:lastRow="0" w:firstColumn="1" w:lastColumn="0" w:noHBand="0" w:noVBand="1"/>
      </w:tblPr>
      <w:tblGrid>
        <w:gridCol w:w="582"/>
        <w:gridCol w:w="1040"/>
        <w:gridCol w:w="1588"/>
        <w:gridCol w:w="5310"/>
        <w:gridCol w:w="1915"/>
      </w:tblGrid>
      <w:tr w:rsidR="00FC4FC2" w:rsidRPr="00590D46" w14:paraId="2AC72766" w14:textId="77777777" w:rsidTr="00B43254">
        <w:trPr>
          <w:trHeight w:val="340"/>
        </w:trPr>
        <w:tc>
          <w:tcPr>
            <w:tcW w:w="582" w:type="dxa"/>
            <w:tcBorders>
              <w:top w:val="single" w:sz="4" w:space="0" w:color="auto"/>
              <w:left w:val="single" w:sz="4" w:space="0" w:color="auto"/>
              <w:bottom w:val="single" w:sz="4" w:space="0" w:color="auto"/>
              <w:right w:val="single" w:sz="4" w:space="0" w:color="auto"/>
            </w:tcBorders>
            <w:noWrap/>
            <w:vAlign w:val="center"/>
          </w:tcPr>
          <w:bookmarkEnd w:id="2"/>
          <w:p w14:paraId="41D1D225"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序号</w:t>
            </w:r>
          </w:p>
        </w:tc>
        <w:tc>
          <w:tcPr>
            <w:tcW w:w="1040" w:type="dxa"/>
            <w:tcBorders>
              <w:top w:val="single" w:sz="4" w:space="0" w:color="auto"/>
              <w:left w:val="nil"/>
              <w:bottom w:val="single" w:sz="4" w:space="0" w:color="auto"/>
              <w:right w:val="single" w:sz="4" w:space="0" w:color="auto"/>
            </w:tcBorders>
            <w:vAlign w:val="center"/>
          </w:tcPr>
          <w:p w14:paraId="2977AB9C"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基因</w:t>
            </w:r>
          </w:p>
        </w:tc>
        <w:tc>
          <w:tcPr>
            <w:tcW w:w="1588" w:type="dxa"/>
            <w:tcBorders>
              <w:top w:val="single" w:sz="4" w:space="0" w:color="auto"/>
              <w:left w:val="nil"/>
              <w:bottom w:val="single" w:sz="4" w:space="0" w:color="auto"/>
              <w:right w:val="single" w:sz="4" w:space="0" w:color="auto"/>
            </w:tcBorders>
            <w:vAlign w:val="center"/>
          </w:tcPr>
          <w:p w14:paraId="6EFF552A"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转录本</w:t>
            </w:r>
          </w:p>
        </w:tc>
        <w:tc>
          <w:tcPr>
            <w:tcW w:w="5310" w:type="dxa"/>
            <w:tcBorders>
              <w:top w:val="single" w:sz="4" w:space="0" w:color="auto"/>
              <w:left w:val="nil"/>
              <w:bottom w:val="single" w:sz="4" w:space="0" w:color="auto"/>
              <w:right w:val="single" w:sz="4" w:space="0" w:color="auto"/>
            </w:tcBorders>
            <w:noWrap/>
            <w:vAlign w:val="center"/>
          </w:tcPr>
          <w:p w14:paraId="54730FC3"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检测区域</w:t>
            </w:r>
          </w:p>
        </w:tc>
        <w:tc>
          <w:tcPr>
            <w:tcW w:w="1915" w:type="dxa"/>
            <w:tcBorders>
              <w:top w:val="single" w:sz="4" w:space="0" w:color="auto"/>
              <w:left w:val="nil"/>
              <w:bottom w:val="single" w:sz="4" w:space="0" w:color="auto"/>
              <w:right w:val="single" w:sz="4" w:space="0" w:color="auto"/>
            </w:tcBorders>
            <w:noWrap/>
            <w:vAlign w:val="center"/>
          </w:tcPr>
          <w:p w14:paraId="5D308E12"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检测变异类型</w:t>
            </w:r>
          </w:p>
        </w:tc>
      </w:tr>
      <w:tr w:rsidR="00FC4FC2" w:rsidRPr="00590D46" w14:paraId="040D3DE3"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353F4C3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w:t>
            </w:r>
          </w:p>
        </w:tc>
        <w:tc>
          <w:tcPr>
            <w:tcW w:w="1040" w:type="dxa"/>
            <w:tcBorders>
              <w:top w:val="nil"/>
              <w:left w:val="nil"/>
              <w:bottom w:val="single" w:sz="4" w:space="0" w:color="auto"/>
              <w:right w:val="single" w:sz="4" w:space="0" w:color="auto"/>
            </w:tcBorders>
            <w:noWrap/>
            <w:vAlign w:val="center"/>
          </w:tcPr>
          <w:p w14:paraId="585CDEB5"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AR</w:t>
            </w:r>
          </w:p>
        </w:tc>
        <w:tc>
          <w:tcPr>
            <w:tcW w:w="1588" w:type="dxa"/>
            <w:tcBorders>
              <w:top w:val="nil"/>
              <w:left w:val="nil"/>
              <w:bottom w:val="single" w:sz="4" w:space="0" w:color="auto"/>
              <w:right w:val="single" w:sz="4" w:space="0" w:color="auto"/>
            </w:tcBorders>
            <w:noWrap/>
            <w:vAlign w:val="center"/>
          </w:tcPr>
          <w:p w14:paraId="7DD8AD1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NM_000044</w:t>
            </w:r>
          </w:p>
        </w:tc>
        <w:tc>
          <w:tcPr>
            <w:tcW w:w="5310" w:type="dxa"/>
            <w:tcBorders>
              <w:top w:val="nil"/>
              <w:left w:val="nil"/>
              <w:bottom w:val="single" w:sz="4" w:space="0" w:color="auto"/>
              <w:right w:val="single" w:sz="4" w:space="0" w:color="auto"/>
            </w:tcBorders>
            <w:noWrap/>
            <w:vAlign w:val="center"/>
          </w:tcPr>
          <w:p w14:paraId="7C74C49C"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8</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26A787B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6CEE6177"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0B0BE3D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w:t>
            </w:r>
          </w:p>
        </w:tc>
        <w:tc>
          <w:tcPr>
            <w:tcW w:w="1040" w:type="dxa"/>
            <w:tcBorders>
              <w:top w:val="nil"/>
              <w:left w:val="nil"/>
              <w:bottom w:val="single" w:sz="4" w:space="0" w:color="auto"/>
              <w:right w:val="single" w:sz="4" w:space="0" w:color="auto"/>
            </w:tcBorders>
            <w:noWrap/>
            <w:vAlign w:val="center"/>
          </w:tcPr>
          <w:p w14:paraId="62316A2D"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ATM</w:t>
            </w:r>
          </w:p>
        </w:tc>
        <w:tc>
          <w:tcPr>
            <w:tcW w:w="1588" w:type="dxa"/>
            <w:tcBorders>
              <w:top w:val="nil"/>
              <w:left w:val="nil"/>
              <w:bottom w:val="single" w:sz="4" w:space="0" w:color="auto"/>
              <w:right w:val="single" w:sz="4" w:space="0" w:color="auto"/>
            </w:tcBorders>
            <w:noWrap/>
            <w:vAlign w:val="center"/>
          </w:tcPr>
          <w:p w14:paraId="1CC338D6"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NM_000051</w:t>
            </w:r>
          </w:p>
        </w:tc>
        <w:tc>
          <w:tcPr>
            <w:tcW w:w="5310" w:type="dxa"/>
            <w:tcBorders>
              <w:top w:val="nil"/>
              <w:left w:val="nil"/>
              <w:bottom w:val="single" w:sz="4" w:space="0" w:color="auto"/>
              <w:right w:val="single" w:sz="4" w:space="0" w:color="auto"/>
            </w:tcBorders>
            <w:noWrap/>
            <w:vAlign w:val="center"/>
          </w:tcPr>
          <w:p w14:paraId="08682038"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63</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1DA8B9D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BB80036"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101E15C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3</w:t>
            </w:r>
          </w:p>
        </w:tc>
        <w:tc>
          <w:tcPr>
            <w:tcW w:w="1040" w:type="dxa"/>
            <w:tcBorders>
              <w:top w:val="nil"/>
              <w:left w:val="nil"/>
              <w:bottom w:val="single" w:sz="4" w:space="0" w:color="auto"/>
              <w:right w:val="single" w:sz="4" w:space="0" w:color="auto"/>
            </w:tcBorders>
            <w:noWrap/>
            <w:vAlign w:val="center"/>
          </w:tcPr>
          <w:p w14:paraId="6D37582D"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ATR</w:t>
            </w:r>
          </w:p>
        </w:tc>
        <w:tc>
          <w:tcPr>
            <w:tcW w:w="1588" w:type="dxa"/>
            <w:tcBorders>
              <w:top w:val="nil"/>
              <w:left w:val="nil"/>
              <w:bottom w:val="single" w:sz="4" w:space="0" w:color="auto"/>
              <w:right w:val="single" w:sz="4" w:space="0" w:color="auto"/>
            </w:tcBorders>
            <w:noWrap/>
            <w:vAlign w:val="center"/>
          </w:tcPr>
          <w:p w14:paraId="7F3E961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NM_001184</w:t>
            </w:r>
          </w:p>
        </w:tc>
        <w:tc>
          <w:tcPr>
            <w:tcW w:w="5310" w:type="dxa"/>
            <w:tcBorders>
              <w:top w:val="nil"/>
              <w:left w:val="nil"/>
              <w:bottom w:val="single" w:sz="4" w:space="0" w:color="auto"/>
              <w:right w:val="single" w:sz="4" w:space="0" w:color="auto"/>
            </w:tcBorders>
            <w:noWrap/>
            <w:vAlign w:val="center"/>
          </w:tcPr>
          <w:p w14:paraId="1F11690B"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47</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79F79FB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18C15401"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4CECD67B"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4</w:t>
            </w:r>
          </w:p>
        </w:tc>
        <w:tc>
          <w:tcPr>
            <w:tcW w:w="1040" w:type="dxa"/>
            <w:tcBorders>
              <w:top w:val="nil"/>
              <w:left w:val="nil"/>
              <w:bottom w:val="single" w:sz="4" w:space="0" w:color="auto"/>
              <w:right w:val="single" w:sz="4" w:space="0" w:color="auto"/>
            </w:tcBorders>
            <w:noWrap/>
            <w:vAlign w:val="center"/>
          </w:tcPr>
          <w:p w14:paraId="34ED15BC"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BARD1</w:t>
            </w:r>
          </w:p>
        </w:tc>
        <w:tc>
          <w:tcPr>
            <w:tcW w:w="1588" w:type="dxa"/>
            <w:tcBorders>
              <w:top w:val="nil"/>
              <w:left w:val="nil"/>
              <w:bottom w:val="single" w:sz="4" w:space="0" w:color="auto"/>
              <w:right w:val="single" w:sz="4" w:space="0" w:color="auto"/>
            </w:tcBorders>
            <w:noWrap/>
            <w:vAlign w:val="center"/>
          </w:tcPr>
          <w:p w14:paraId="06679A1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NM_000465</w:t>
            </w:r>
          </w:p>
        </w:tc>
        <w:tc>
          <w:tcPr>
            <w:tcW w:w="5310" w:type="dxa"/>
            <w:tcBorders>
              <w:top w:val="nil"/>
              <w:left w:val="nil"/>
              <w:bottom w:val="single" w:sz="4" w:space="0" w:color="auto"/>
              <w:right w:val="single" w:sz="4" w:space="0" w:color="auto"/>
            </w:tcBorders>
            <w:noWrap/>
            <w:vAlign w:val="center"/>
          </w:tcPr>
          <w:p w14:paraId="4F8F91E4"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11</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51DCA561"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E53BE0B"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4BC07511"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5</w:t>
            </w:r>
          </w:p>
        </w:tc>
        <w:tc>
          <w:tcPr>
            <w:tcW w:w="1040" w:type="dxa"/>
            <w:tcBorders>
              <w:top w:val="nil"/>
              <w:left w:val="nil"/>
              <w:bottom w:val="single" w:sz="4" w:space="0" w:color="auto"/>
              <w:right w:val="single" w:sz="4" w:space="0" w:color="auto"/>
            </w:tcBorders>
            <w:noWrap/>
            <w:vAlign w:val="center"/>
          </w:tcPr>
          <w:p w14:paraId="3157EAB0"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BRAF</w:t>
            </w:r>
          </w:p>
        </w:tc>
        <w:tc>
          <w:tcPr>
            <w:tcW w:w="1588" w:type="dxa"/>
            <w:tcBorders>
              <w:top w:val="nil"/>
              <w:left w:val="nil"/>
              <w:bottom w:val="single" w:sz="4" w:space="0" w:color="auto"/>
              <w:right w:val="single" w:sz="4" w:space="0" w:color="auto"/>
            </w:tcBorders>
            <w:noWrap/>
            <w:vAlign w:val="center"/>
          </w:tcPr>
          <w:p w14:paraId="14D32FC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NM_004333</w:t>
            </w:r>
          </w:p>
        </w:tc>
        <w:tc>
          <w:tcPr>
            <w:tcW w:w="5310" w:type="dxa"/>
            <w:tcBorders>
              <w:top w:val="nil"/>
              <w:left w:val="nil"/>
              <w:bottom w:val="single" w:sz="4" w:space="0" w:color="auto"/>
              <w:right w:val="single" w:sz="4" w:space="0" w:color="auto"/>
            </w:tcBorders>
            <w:noWrap/>
            <w:vAlign w:val="center"/>
          </w:tcPr>
          <w:p w14:paraId="04DD27A9"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11/12/15/18</w:t>
            </w:r>
            <w:r w:rsidRPr="00590D46">
              <w:rPr>
                <w:rFonts w:ascii="微软雅黑" w:eastAsia="微软雅黑" w:hAnsi="微软雅黑" w:hint="eastAsia"/>
                <w:kern w:val="0"/>
                <w:sz w:val="18"/>
                <w:szCs w:val="18"/>
              </w:rPr>
              <w:t>热点区域</w:t>
            </w:r>
          </w:p>
        </w:tc>
        <w:tc>
          <w:tcPr>
            <w:tcW w:w="1915" w:type="dxa"/>
            <w:tcBorders>
              <w:top w:val="nil"/>
              <w:left w:val="nil"/>
              <w:bottom w:val="single" w:sz="4" w:space="0" w:color="auto"/>
              <w:right w:val="single" w:sz="4" w:space="0" w:color="auto"/>
            </w:tcBorders>
            <w:noWrap/>
            <w:vAlign w:val="center"/>
          </w:tcPr>
          <w:p w14:paraId="3347389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E942CA" w14:paraId="17C68130"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7DAE921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6</w:t>
            </w:r>
          </w:p>
        </w:tc>
        <w:tc>
          <w:tcPr>
            <w:tcW w:w="1040" w:type="dxa"/>
            <w:tcBorders>
              <w:top w:val="nil"/>
              <w:left w:val="nil"/>
              <w:bottom w:val="single" w:sz="4" w:space="0" w:color="auto"/>
              <w:right w:val="single" w:sz="4" w:space="0" w:color="auto"/>
            </w:tcBorders>
            <w:noWrap/>
            <w:vAlign w:val="center"/>
          </w:tcPr>
          <w:p w14:paraId="2D289F35"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BRCA1</w:t>
            </w:r>
          </w:p>
        </w:tc>
        <w:tc>
          <w:tcPr>
            <w:tcW w:w="1588" w:type="dxa"/>
            <w:tcBorders>
              <w:top w:val="nil"/>
              <w:left w:val="nil"/>
              <w:bottom w:val="single" w:sz="4" w:space="0" w:color="auto"/>
              <w:right w:val="single" w:sz="4" w:space="0" w:color="auto"/>
            </w:tcBorders>
            <w:noWrap/>
            <w:vAlign w:val="center"/>
          </w:tcPr>
          <w:p w14:paraId="0A70761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NM_007294</w:t>
            </w:r>
          </w:p>
        </w:tc>
        <w:tc>
          <w:tcPr>
            <w:tcW w:w="5310" w:type="dxa"/>
            <w:tcBorders>
              <w:top w:val="nil"/>
              <w:left w:val="nil"/>
              <w:bottom w:val="single" w:sz="4" w:space="0" w:color="auto"/>
              <w:right w:val="single" w:sz="4" w:space="0" w:color="auto"/>
            </w:tcBorders>
            <w:noWrap/>
            <w:vAlign w:val="center"/>
          </w:tcPr>
          <w:p w14:paraId="177029C7"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3</w:t>
            </w:r>
            <w:r w:rsidRPr="00590D46">
              <w:rPr>
                <w:rFonts w:ascii="微软雅黑" w:eastAsia="微软雅黑" w:hAnsi="微软雅黑" w:hint="eastAsia"/>
                <w:kern w:val="0"/>
                <w:sz w:val="18"/>
                <w:szCs w:val="18"/>
              </w:rPr>
              <w:t>、</w:t>
            </w:r>
            <w:r w:rsidRPr="00590D46">
              <w:rPr>
                <w:rFonts w:ascii="微软雅黑" w:eastAsia="微软雅黑" w:hAnsi="微软雅黑"/>
                <w:kern w:val="0"/>
                <w:sz w:val="18"/>
                <w:szCs w:val="18"/>
              </w:rPr>
              <w:t>Exon 5~Exon 24</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内含子连接区、部分内含子和</w:t>
            </w:r>
            <w:r w:rsidRPr="00590D46">
              <w:rPr>
                <w:rFonts w:ascii="微软雅黑" w:eastAsia="微软雅黑" w:hAnsi="微软雅黑"/>
                <w:kern w:val="0"/>
                <w:sz w:val="18"/>
                <w:szCs w:val="18"/>
              </w:rPr>
              <w:t>UTR</w:t>
            </w:r>
            <w:r w:rsidRPr="00590D46">
              <w:rPr>
                <w:rFonts w:ascii="微软雅黑" w:eastAsia="微软雅黑" w:hAnsi="微软雅黑" w:hint="eastAsia"/>
                <w:kern w:val="0"/>
                <w:sz w:val="18"/>
                <w:szCs w:val="18"/>
              </w:rPr>
              <w:t>区</w:t>
            </w:r>
          </w:p>
        </w:tc>
        <w:tc>
          <w:tcPr>
            <w:tcW w:w="1915" w:type="dxa"/>
            <w:tcBorders>
              <w:top w:val="nil"/>
              <w:left w:val="nil"/>
              <w:bottom w:val="single" w:sz="4" w:space="0" w:color="auto"/>
              <w:right w:val="single" w:sz="4" w:space="0" w:color="auto"/>
            </w:tcBorders>
            <w:noWrap/>
            <w:vAlign w:val="center"/>
          </w:tcPr>
          <w:p w14:paraId="44FF78B5" w14:textId="77777777" w:rsidR="00FC4FC2" w:rsidRPr="00C36B19"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E942CA" w14:paraId="4DBA5E44"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3556C237" w14:textId="77777777" w:rsidR="00FC4FC2" w:rsidRPr="00915A4E" w:rsidRDefault="00FC4FC2" w:rsidP="008F12F4">
            <w:pPr>
              <w:jc w:val="center"/>
              <w:rPr>
                <w:rFonts w:ascii="微软雅黑" w:eastAsia="微软雅黑" w:hAnsi="微软雅黑"/>
                <w:kern w:val="0"/>
                <w:sz w:val="18"/>
                <w:szCs w:val="18"/>
              </w:rPr>
            </w:pPr>
            <w:r w:rsidRPr="00915A4E">
              <w:rPr>
                <w:rFonts w:ascii="微软雅黑" w:eastAsia="微软雅黑" w:hAnsi="微软雅黑"/>
                <w:kern w:val="0"/>
                <w:sz w:val="18"/>
                <w:szCs w:val="18"/>
              </w:rPr>
              <w:t>7</w:t>
            </w:r>
          </w:p>
        </w:tc>
        <w:tc>
          <w:tcPr>
            <w:tcW w:w="1040" w:type="dxa"/>
            <w:tcBorders>
              <w:top w:val="nil"/>
              <w:left w:val="nil"/>
              <w:bottom w:val="single" w:sz="4" w:space="0" w:color="auto"/>
              <w:right w:val="single" w:sz="4" w:space="0" w:color="auto"/>
            </w:tcBorders>
            <w:noWrap/>
            <w:vAlign w:val="center"/>
          </w:tcPr>
          <w:p w14:paraId="5C657F29" w14:textId="77777777" w:rsidR="00FC4FC2" w:rsidRPr="00915A4E" w:rsidRDefault="00FC4FC2" w:rsidP="008F12F4">
            <w:pPr>
              <w:jc w:val="center"/>
              <w:rPr>
                <w:rFonts w:ascii="微软雅黑" w:eastAsia="微软雅黑" w:hAnsi="微软雅黑"/>
                <w:i/>
                <w:iCs/>
                <w:kern w:val="0"/>
                <w:sz w:val="18"/>
                <w:szCs w:val="18"/>
              </w:rPr>
            </w:pPr>
            <w:r w:rsidRPr="00915A4E">
              <w:rPr>
                <w:rFonts w:ascii="微软雅黑" w:eastAsia="微软雅黑" w:hAnsi="微软雅黑"/>
                <w:i/>
                <w:iCs/>
                <w:kern w:val="0"/>
                <w:sz w:val="18"/>
                <w:szCs w:val="18"/>
              </w:rPr>
              <w:t>BRCA2</w:t>
            </w:r>
          </w:p>
        </w:tc>
        <w:tc>
          <w:tcPr>
            <w:tcW w:w="1588" w:type="dxa"/>
            <w:tcBorders>
              <w:top w:val="nil"/>
              <w:left w:val="nil"/>
              <w:bottom w:val="single" w:sz="4" w:space="0" w:color="auto"/>
              <w:right w:val="single" w:sz="4" w:space="0" w:color="auto"/>
            </w:tcBorders>
            <w:noWrap/>
            <w:vAlign w:val="center"/>
          </w:tcPr>
          <w:p w14:paraId="3CCC372A" w14:textId="77777777" w:rsidR="00FC4FC2" w:rsidRPr="00915A4E" w:rsidRDefault="00FC4FC2" w:rsidP="008F12F4">
            <w:pPr>
              <w:jc w:val="center"/>
              <w:rPr>
                <w:rFonts w:ascii="微软雅黑" w:eastAsia="微软雅黑" w:hAnsi="微软雅黑"/>
                <w:kern w:val="0"/>
                <w:sz w:val="18"/>
                <w:szCs w:val="18"/>
              </w:rPr>
            </w:pPr>
            <w:r w:rsidRPr="00915A4E">
              <w:rPr>
                <w:rFonts w:ascii="微软雅黑" w:eastAsia="微软雅黑" w:hAnsi="微软雅黑"/>
                <w:kern w:val="0"/>
                <w:sz w:val="18"/>
                <w:szCs w:val="18"/>
              </w:rPr>
              <w:t>NM_000059</w:t>
            </w:r>
          </w:p>
        </w:tc>
        <w:tc>
          <w:tcPr>
            <w:tcW w:w="5310" w:type="dxa"/>
            <w:tcBorders>
              <w:top w:val="nil"/>
              <w:left w:val="nil"/>
              <w:bottom w:val="single" w:sz="4" w:space="0" w:color="auto"/>
              <w:right w:val="single" w:sz="4" w:space="0" w:color="auto"/>
            </w:tcBorders>
            <w:noWrap/>
            <w:vAlign w:val="center"/>
          </w:tcPr>
          <w:p w14:paraId="016D15FC" w14:textId="77777777" w:rsidR="00FC4FC2" w:rsidRPr="00590D46" w:rsidRDefault="00FC4FC2" w:rsidP="008F12F4">
            <w:pPr>
              <w:rPr>
                <w:rFonts w:ascii="微软雅黑" w:eastAsia="微软雅黑" w:hAnsi="微软雅黑"/>
                <w:kern w:val="0"/>
                <w:sz w:val="18"/>
                <w:szCs w:val="18"/>
              </w:rPr>
            </w:pPr>
            <w:r w:rsidRPr="00915A4E">
              <w:rPr>
                <w:rFonts w:ascii="微软雅黑" w:eastAsia="微软雅黑" w:hAnsi="微软雅黑"/>
                <w:kern w:val="0"/>
                <w:sz w:val="18"/>
                <w:szCs w:val="18"/>
              </w:rPr>
              <w:t>Exon 2~Exon 27</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内含子连接区、部分内含子和</w:t>
            </w:r>
            <w:r w:rsidRPr="00590D46">
              <w:rPr>
                <w:rFonts w:ascii="微软雅黑" w:eastAsia="微软雅黑" w:hAnsi="微软雅黑"/>
                <w:kern w:val="0"/>
                <w:sz w:val="18"/>
                <w:szCs w:val="18"/>
              </w:rPr>
              <w:t>UTR</w:t>
            </w:r>
            <w:r w:rsidRPr="00590D46">
              <w:rPr>
                <w:rFonts w:ascii="微软雅黑" w:eastAsia="微软雅黑" w:hAnsi="微软雅黑" w:hint="eastAsia"/>
                <w:kern w:val="0"/>
                <w:sz w:val="18"/>
                <w:szCs w:val="18"/>
              </w:rPr>
              <w:t>区</w:t>
            </w:r>
          </w:p>
        </w:tc>
        <w:tc>
          <w:tcPr>
            <w:tcW w:w="1915" w:type="dxa"/>
            <w:tcBorders>
              <w:top w:val="nil"/>
              <w:left w:val="nil"/>
              <w:bottom w:val="single" w:sz="4" w:space="0" w:color="auto"/>
              <w:right w:val="single" w:sz="4" w:space="0" w:color="auto"/>
            </w:tcBorders>
            <w:noWrap/>
            <w:vAlign w:val="center"/>
          </w:tcPr>
          <w:p w14:paraId="50F12236" w14:textId="77777777" w:rsidR="00FC4FC2" w:rsidRPr="00C36B19"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103D68F"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01BF242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8</w:t>
            </w:r>
          </w:p>
        </w:tc>
        <w:tc>
          <w:tcPr>
            <w:tcW w:w="1040" w:type="dxa"/>
            <w:tcBorders>
              <w:top w:val="nil"/>
              <w:left w:val="nil"/>
              <w:bottom w:val="single" w:sz="4" w:space="0" w:color="auto"/>
              <w:right w:val="single" w:sz="4" w:space="0" w:color="auto"/>
            </w:tcBorders>
            <w:noWrap/>
            <w:vAlign w:val="center"/>
          </w:tcPr>
          <w:p w14:paraId="1CDBCB82"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BRIP1</w:t>
            </w:r>
          </w:p>
        </w:tc>
        <w:tc>
          <w:tcPr>
            <w:tcW w:w="1588" w:type="dxa"/>
            <w:tcBorders>
              <w:top w:val="nil"/>
              <w:left w:val="nil"/>
              <w:bottom w:val="single" w:sz="4" w:space="0" w:color="auto"/>
              <w:right w:val="single" w:sz="4" w:space="0" w:color="auto"/>
            </w:tcBorders>
            <w:noWrap/>
            <w:vAlign w:val="center"/>
          </w:tcPr>
          <w:p w14:paraId="371B090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NM_032043</w:t>
            </w:r>
          </w:p>
        </w:tc>
        <w:tc>
          <w:tcPr>
            <w:tcW w:w="5310" w:type="dxa"/>
            <w:tcBorders>
              <w:top w:val="nil"/>
              <w:left w:val="nil"/>
              <w:bottom w:val="single" w:sz="4" w:space="0" w:color="auto"/>
              <w:right w:val="single" w:sz="4" w:space="0" w:color="auto"/>
            </w:tcBorders>
            <w:noWrap/>
            <w:vAlign w:val="center"/>
          </w:tcPr>
          <w:p w14:paraId="23372BDD"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20</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169A859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7CED6319"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4B4B0A9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9</w:t>
            </w:r>
          </w:p>
        </w:tc>
        <w:tc>
          <w:tcPr>
            <w:tcW w:w="1040" w:type="dxa"/>
            <w:tcBorders>
              <w:top w:val="nil"/>
              <w:left w:val="nil"/>
              <w:bottom w:val="single" w:sz="4" w:space="0" w:color="auto"/>
              <w:right w:val="single" w:sz="4" w:space="0" w:color="auto"/>
            </w:tcBorders>
            <w:noWrap/>
            <w:vAlign w:val="center"/>
          </w:tcPr>
          <w:p w14:paraId="18E1DFC8"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CDH1</w:t>
            </w:r>
          </w:p>
        </w:tc>
        <w:tc>
          <w:tcPr>
            <w:tcW w:w="1588" w:type="dxa"/>
            <w:tcBorders>
              <w:top w:val="nil"/>
              <w:left w:val="nil"/>
              <w:bottom w:val="single" w:sz="4" w:space="0" w:color="auto"/>
              <w:right w:val="single" w:sz="4" w:space="0" w:color="auto"/>
            </w:tcBorders>
            <w:noWrap/>
            <w:vAlign w:val="center"/>
          </w:tcPr>
          <w:p w14:paraId="2C52B37B"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NM_004360</w:t>
            </w:r>
          </w:p>
        </w:tc>
        <w:tc>
          <w:tcPr>
            <w:tcW w:w="5310" w:type="dxa"/>
            <w:tcBorders>
              <w:top w:val="nil"/>
              <w:left w:val="nil"/>
              <w:bottom w:val="single" w:sz="4" w:space="0" w:color="auto"/>
              <w:right w:val="single" w:sz="4" w:space="0" w:color="auto"/>
            </w:tcBorders>
            <w:noWrap/>
            <w:vAlign w:val="center"/>
          </w:tcPr>
          <w:p w14:paraId="7BBC3585"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16</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7E5E263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6583648"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39FFA2C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10</w:t>
            </w:r>
          </w:p>
        </w:tc>
        <w:tc>
          <w:tcPr>
            <w:tcW w:w="1040" w:type="dxa"/>
            <w:tcBorders>
              <w:top w:val="nil"/>
              <w:left w:val="nil"/>
              <w:bottom w:val="single" w:sz="4" w:space="0" w:color="auto"/>
              <w:right w:val="single" w:sz="4" w:space="0" w:color="auto"/>
            </w:tcBorders>
            <w:noWrap/>
            <w:vAlign w:val="center"/>
          </w:tcPr>
          <w:p w14:paraId="1F1581E5"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CDK12</w:t>
            </w:r>
          </w:p>
        </w:tc>
        <w:tc>
          <w:tcPr>
            <w:tcW w:w="1588" w:type="dxa"/>
            <w:tcBorders>
              <w:top w:val="nil"/>
              <w:left w:val="nil"/>
              <w:bottom w:val="single" w:sz="4" w:space="0" w:color="auto"/>
              <w:right w:val="single" w:sz="4" w:space="0" w:color="auto"/>
            </w:tcBorders>
            <w:noWrap/>
            <w:vAlign w:val="center"/>
          </w:tcPr>
          <w:p w14:paraId="1724E57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NM_016507</w:t>
            </w:r>
          </w:p>
        </w:tc>
        <w:tc>
          <w:tcPr>
            <w:tcW w:w="5310" w:type="dxa"/>
            <w:tcBorders>
              <w:top w:val="nil"/>
              <w:left w:val="nil"/>
              <w:bottom w:val="single" w:sz="4" w:space="0" w:color="auto"/>
              <w:right w:val="single" w:sz="4" w:space="0" w:color="auto"/>
            </w:tcBorders>
            <w:noWrap/>
            <w:vAlign w:val="center"/>
          </w:tcPr>
          <w:p w14:paraId="7D84C832"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14</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6A01138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0B83A94B"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4127401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11</w:t>
            </w:r>
          </w:p>
        </w:tc>
        <w:tc>
          <w:tcPr>
            <w:tcW w:w="1040" w:type="dxa"/>
            <w:tcBorders>
              <w:top w:val="nil"/>
              <w:left w:val="nil"/>
              <w:bottom w:val="single" w:sz="4" w:space="0" w:color="auto"/>
              <w:right w:val="single" w:sz="4" w:space="0" w:color="auto"/>
            </w:tcBorders>
            <w:noWrap/>
            <w:vAlign w:val="center"/>
          </w:tcPr>
          <w:p w14:paraId="19D3C88B"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CHEK1</w:t>
            </w:r>
          </w:p>
        </w:tc>
        <w:tc>
          <w:tcPr>
            <w:tcW w:w="1588" w:type="dxa"/>
            <w:tcBorders>
              <w:top w:val="nil"/>
              <w:left w:val="nil"/>
              <w:bottom w:val="single" w:sz="4" w:space="0" w:color="auto"/>
              <w:right w:val="single" w:sz="4" w:space="0" w:color="auto"/>
            </w:tcBorders>
            <w:noWrap/>
            <w:vAlign w:val="center"/>
          </w:tcPr>
          <w:p w14:paraId="6CC149D2" w14:textId="042327ED" w:rsidR="00FC4FC2" w:rsidRPr="00590D46" w:rsidRDefault="00324BAA">
            <w:pPr>
              <w:jc w:val="center"/>
              <w:rPr>
                <w:rFonts w:ascii="微软雅黑" w:eastAsia="微软雅黑" w:hAnsi="微软雅黑"/>
                <w:kern w:val="0"/>
                <w:sz w:val="18"/>
                <w:szCs w:val="18"/>
              </w:rPr>
            </w:pPr>
            <w:r w:rsidRPr="00324BAA">
              <w:rPr>
                <w:rFonts w:ascii="微软雅黑" w:eastAsia="微软雅黑" w:hAnsi="微软雅黑"/>
                <w:kern w:val="0"/>
                <w:sz w:val="18"/>
                <w:szCs w:val="18"/>
              </w:rPr>
              <w:t>NM_001114122</w:t>
            </w:r>
          </w:p>
        </w:tc>
        <w:tc>
          <w:tcPr>
            <w:tcW w:w="5310" w:type="dxa"/>
            <w:tcBorders>
              <w:top w:val="nil"/>
              <w:left w:val="nil"/>
              <w:bottom w:val="single" w:sz="4" w:space="0" w:color="auto"/>
              <w:right w:val="single" w:sz="4" w:space="0" w:color="auto"/>
            </w:tcBorders>
            <w:noWrap/>
            <w:vAlign w:val="center"/>
          </w:tcPr>
          <w:p w14:paraId="4E39E883"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13</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1E99C0BC"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16AD95F1"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5502502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12</w:t>
            </w:r>
          </w:p>
        </w:tc>
        <w:tc>
          <w:tcPr>
            <w:tcW w:w="1040" w:type="dxa"/>
            <w:tcBorders>
              <w:top w:val="nil"/>
              <w:left w:val="nil"/>
              <w:bottom w:val="single" w:sz="4" w:space="0" w:color="auto"/>
              <w:right w:val="single" w:sz="4" w:space="0" w:color="auto"/>
            </w:tcBorders>
            <w:noWrap/>
            <w:vAlign w:val="center"/>
          </w:tcPr>
          <w:p w14:paraId="54CAB573"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CHEK2</w:t>
            </w:r>
          </w:p>
        </w:tc>
        <w:tc>
          <w:tcPr>
            <w:tcW w:w="1588" w:type="dxa"/>
            <w:tcBorders>
              <w:top w:val="nil"/>
              <w:left w:val="nil"/>
              <w:bottom w:val="single" w:sz="4" w:space="0" w:color="auto"/>
              <w:right w:val="single" w:sz="4" w:space="0" w:color="auto"/>
            </w:tcBorders>
            <w:noWrap/>
            <w:vAlign w:val="center"/>
          </w:tcPr>
          <w:p w14:paraId="7F9FD437"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NM_007194</w:t>
            </w:r>
          </w:p>
        </w:tc>
        <w:tc>
          <w:tcPr>
            <w:tcW w:w="5310" w:type="dxa"/>
            <w:tcBorders>
              <w:top w:val="nil"/>
              <w:left w:val="nil"/>
              <w:bottom w:val="single" w:sz="4" w:space="0" w:color="auto"/>
              <w:right w:val="single" w:sz="4" w:space="0" w:color="auto"/>
            </w:tcBorders>
            <w:noWrap/>
            <w:vAlign w:val="center"/>
          </w:tcPr>
          <w:p w14:paraId="319D4136"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15</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78DB7893"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6F544058"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1C5DFFD1"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13</w:t>
            </w:r>
          </w:p>
        </w:tc>
        <w:tc>
          <w:tcPr>
            <w:tcW w:w="1040" w:type="dxa"/>
            <w:tcBorders>
              <w:top w:val="nil"/>
              <w:left w:val="nil"/>
              <w:bottom w:val="single" w:sz="4" w:space="0" w:color="auto"/>
              <w:right w:val="single" w:sz="4" w:space="0" w:color="auto"/>
            </w:tcBorders>
            <w:noWrap/>
            <w:vAlign w:val="center"/>
          </w:tcPr>
          <w:p w14:paraId="5D2BB06B"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ERBB2</w:t>
            </w:r>
          </w:p>
        </w:tc>
        <w:tc>
          <w:tcPr>
            <w:tcW w:w="1588" w:type="dxa"/>
            <w:tcBorders>
              <w:top w:val="nil"/>
              <w:left w:val="nil"/>
              <w:bottom w:val="single" w:sz="4" w:space="0" w:color="auto"/>
              <w:right w:val="single" w:sz="4" w:space="0" w:color="auto"/>
            </w:tcBorders>
            <w:noWrap/>
            <w:vAlign w:val="center"/>
          </w:tcPr>
          <w:p w14:paraId="701BDB4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NM_004448</w:t>
            </w:r>
          </w:p>
        </w:tc>
        <w:tc>
          <w:tcPr>
            <w:tcW w:w="5310" w:type="dxa"/>
            <w:tcBorders>
              <w:top w:val="nil"/>
              <w:left w:val="nil"/>
              <w:bottom w:val="single" w:sz="4" w:space="0" w:color="auto"/>
              <w:right w:val="single" w:sz="4" w:space="0" w:color="auto"/>
            </w:tcBorders>
            <w:noWrap/>
            <w:vAlign w:val="center"/>
          </w:tcPr>
          <w:p w14:paraId="77B7130B"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1~3/6~9/11~12/16~21/23/25~27</w:t>
            </w:r>
            <w:r w:rsidRPr="00590D46">
              <w:rPr>
                <w:rFonts w:ascii="微软雅黑" w:eastAsia="微软雅黑" w:hAnsi="微软雅黑" w:hint="eastAsia"/>
                <w:kern w:val="0"/>
                <w:sz w:val="18"/>
                <w:szCs w:val="18"/>
              </w:rPr>
              <w:t>热点区域</w:t>
            </w:r>
          </w:p>
        </w:tc>
        <w:tc>
          <w:tcPr>
            <w:tcW w:w="1915" w:type="dxa"/>
            <w:tcBorders>
              <w:top w:val="nil"/>
              <w:left w:val="nil"/>
              <w:bottom w:val="single" w:sz="4" w:space="0" w:color="auto"/>
              <w:right w:val="single" w:sz="4" w:space="0" w:color="auto"/>
            </w:tcBorders>
            <w:noWrap/>
            <w:vAlign w:val="center"/>
          </w:tcPr>
          <w:p w14:paraId="4562834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0D59C4A3"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0E35573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lastRenderedPageBreak/>
              <w:t>14</w:t>
            </w:r>
          </w:p>
        </w:tc>
        <w:tc>
          <w:tcPr>
            <w:tcW w:w="1040" w:type="dxa"/>
            <w:tcBorders>
              <w:top w:val="nil"/>
              <w:left w:val="nil"/>
              <w:bottom w:val="single" w:sz="4" w:space="0" w:color="auto"/>
              <w:right w:val="single" w:sz="4" w:space="0" w:color="auto"/>
            </w:tcBorders>
            <w:noWrap/>
            <w:vAlign w:val="center"/>
          </w:tcPr>
          <w:p w14:paraId="2F5FE4DF"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ESR1</w:t>
            </w:r>
          </w:p>
        </w:tc>
        <w:tc>
          <w:tcPr>
            <w:tcW w:w="1588" w:type="dxa"/>
            <w:tcBorders>
              <w:top w:val="nil"/>
              <w:left w:val="nil"/>
              <w:bottom w:val="single" w:sz="4" w:space="0" w:color="auto"/>
              <w:right w:val="single" w:sz="4" w:space="0" w:color="auto"/>
            </w:tcBorders>
            <w:noWrap/>
            <w:vAlign w:val="center"/>
          </w:tcPr>
          <w:p w14:paraId="0CDC1D93" w14:textId="11C80F75" w:rsidR="00FC4FC2" w:rsidRPr="00590D46" w:rsidRDefault="00324BAA">
            <w:pPr>
              <w:jc w:val="center"/>
              <w:rPr>
                <w:rFonts w:ascii="微软雅黑" w:eastAsia="微软雅黑" w:hAnsi="微软雅黑"/>
                <w:kern w:val="0"/>
                <w:sz w:val="18"/>
                <w:szCs w:val="18"/>
              </w:rPr>
            </w:pPr>
            <w:r w:rsidRPr="00324BAA">
              <w:rPr>
                <w:rFonts w:ascii="微软雅黑" w:eastAsia="微软雅黑" w:hAnsi="微软雅黑"/>
                <w:kern w:val="0"/>
                <w:sz w:val="18"/>
                <w:szCs w:val="18"/>
              </w:rPr>
              <w:t>NM_000125</w:t>
            </w:r>
          </w:p>
        </w:tc>
        <w:tc>
          <w:tcPr>
            <w:tcW w:w="5310" w:type="dxa"/>
            <w:tcBorders>
              <w:top w:val="nil"/>
              <w:left w:val="nil"/>
              <w:bottom w:val="single" w:sz="4" w:space="0" w:color="auto"/>
              <w:right w:val="single" w:sz="4" w:space="0" w:color="auto"/>
            </w:tcBorders>
            <w:noWrap/>
            <w:vAlign w:val="center"/>
          </w:tcPr>
          <w:p w14:paraId="73674CB8" w14:textId="48965828" w:rsidR="00FC4FC2" w:rsidRPr="00590D46" w:rsidRDefault="00402CD8">
            <w:pPr>
              <w:rPr>
                <w:rFonts w:ascii="微软雅黑" w:eastAsia="微软雅黑" w:hAnsi="微软雅黑"/>
                <w:kern w:val="0"/>
                <w:sz w:val="18"/>
                <w:szCs w:val="18"/>
              </w:rPr>
            </w:pPr>
            <w:r w:rsidRPr="00402CD8">
              <w:rPr>
                <w:rFonts w:ascii="微软雅黑" w:eastAsia="微软雅黑" w:hAnsi="微软雅黑" w:hint="eastAsia"/>
                <w:kern w:val="0"/>
                <w:sz w:val="18"/>
                <w:szCs w:val="18"/>
              </w:rPr>
              <w:t>Exon 1~Exon 8、外显子-内含子连接区</w:t>
            </w:r>
          </w:p>
        </w:tc>
        <w:tc>
          <w:tcPr>
            <w:tcW w:w="1915" w:type="dxa"/>
            <w:tcBorders>
              <w:top w:val="nil"/>
              <w:left w:val="nil"/>
              <w:bottom w:val="single" w:sz="4" w:space="0" w:color="auto"/>
              <w:right w:val="single" w:sz="4" w:space="0" w:color="auto"/>
            </w:tcBorders>
            <w:noWrap/>
            <w:vAlign w:val="center"/>
          </w:tcPr>
          <w:p w14:paraId="5CF71126"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364D3913"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47D94EEC"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15</w:t>
            </w:r>
          </w:p>
        </w:tc>
        <w:tc>
          <w:tcPr>
            <w:tcW w:w="1040" w:type="dxa"/>
            <w:tcBorders>
              <w:top w:val="nil"/>
              <w:left w:val="nil"/>
              <w:bottom w:val="single" w:sz="4" w:space="0" w:color="auto"/>
              <w:right w:val="single" w:sz="4" w:space="0" w:color="auto"/>
            </w:tcBorders>
            <w:noWrap/>
            <w:vAlign w:val="center"/>
          </w:tcPr>
          <w:p w14:paraId="76B585ED"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FANCA</w:t>
            </w:r>
          </w:p>
        </w:tc>
        <w:tc>
          <w:tcPr>
            <w:tcW w:w="1588" w:type="dxa"/>
            <w:tcBorders>
              <w:top w:val="nil"/>
              <w:left w:val="nil"/>
              <w:bottom w:val="single" w:sz="4" w:space="0" w:color="auto"/>
              <w:right w:val="single" w:sz="4" w:space="0" w:color="auto"/>
            </w:tcBorders>
            <w:noWrap/>
            <w:vAlign w:val="center"/>
          </w:tcPr>
          <w:p w14:paraId="2CDFDF4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NM_000135</w:t>
            </w:r>
          </w:p>
        </w:tc>
        <w:tc>
          <w:tcPr>
            <w:tcW w:w="5310" w:type="dxa"/>
            <w:tcBorders>
              <w:top w:val="nil"/>
              <w:left w:val="nil"/>
              <w:bottom w:val="single" w:sz="4" w:space="0" w:color="auto"/>
              <w:right w:val="single" w:sz="4" w:space="0" w:color="auto"/>
            </w:tcBorders>
            <w:noWrap/>
            <w:vAlign w:val="center"/>
          </w:tcPr>
          <w:p w14:paraId="23850B72"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43</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4214E2C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4DC4249" w14:textId="77777777" w:rsidTr="00B43254">
        <w:trPr>
          <w:trHeight w:val="340"/>
        </w:trPr>
        <w:tc>
          <w:tcPr>
            <w:tcW w:w="582" w:type="dxa"/>
            <w:tcBorders>
              <w:top w:val="single" w:sz="4" w:space="0" w:color="auto"/>
              <w:left w:val="single" w:sz="4" w:space="0" w:color="auto"/>
              <w:bottom w:val="single" w:sz="4" w:space="0" w:color="auto"/>
              <w:right w:val="single" w:sz="4" w:space="0" w:color="auto"/>
            </w:tcBorders>
            <w:noWrap/>
            <w:vAlign w:val="center"/>
          </w:tcPr>
          <w:p w14:paraId="4B9351A3"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16</w:t>
            </w:r>
          </w:p>
        </w:tc>
        <w:tc>
          <w:tcPr>
            <w:tcW w:w="1040" w:type="dxa"/>
            <w:tcBorders>
              <w:top w:val="single" w:sz="4" w:space="0" w:color="auto"/>
              <w:left w:val="nil"/>
              <w:bottom w:val="single" w:sz="4" w:space="0" w:color="auto"/>
              <w:right w:val="single" w:sz="4" w:space="0" w:color="auto"/>
            </w:tcBorders>
            <w:noWrap/>
            <w:vAlign w:val="center"/>
          </w:tcPr>
          <w:p w14:paraId="6DAFBBD8"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FANCL</w:t>
            </w:r>
          </w:p>
        </w:tc>
        <w:tc>
          <w:tcPr>
            <w:tcW w:w="1588" w:type="dxa"/>
            <w:tcBorders>
              <w:top w:val="single" w:sz="4" w:space="0" w:color="auto"/>
              <w:left w:val="nil"/>
              <w:bottom w:val="single" w:sz="4" w:space="0" w:color="auto"/>
              <w:right w:val="single" w:sz="4" w:space="0" w:color="auto"/>
            </w:tcBorders>
            <w:noWrap/>
            <w:vAlign w:val="center"/>
          </w:tcPr>
          <w:p w14:paraId="09C6415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NM_018062</w:t>
            </w:r>
          </w:p>
        </w:tc>
        <w:tc>
          <w:tcPr>
            <w:tcW w:w="5310" w:type="dxa"/>
            <w:tcBorders>
              <w:top w:val="single" w:sz="4" w:space="0" w:color="auto"/>
              <w:left w:val="nil"/>
              <w:bottom w:val="single" w:sz="4" w:space="0" w:color="auto"/>
              <w:right w:val="single" w:sz="4" w:space="0" w:color="auto"/>
            </w:tcBorders>
            <w:noWrap/>
            <w:vAlign w:val="center"/>
          </w:tcPr>
          <w:p w14:paraId="15C446A6"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14</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single" w:sz="4" w:space="0" w:color="auto"/>
              <w:left w:val="nil"/>
              <w:bottom w:val="single" w:sz="4" w:space="0" w:color="auto"/>
              <w:right w:val="single" w:sz="4" w:space="0" w:color="auto"/>
            </w:tcBorders>
            <w:noWrap/>
            <w:vAlign w:val="center"/>
          </w:tcPr>
          <w:p w14:paraId="25D704B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98362D1" w14:textId="77777777" w:rsidTr="00B43254">
        <w:trPr>
          <w:trHeight w:val="340"/>
        </w:trPr>
        <w:tc>
          <w:tcPr>
            <w:tcW w:w="582" w:type="dxa"/>
            <w:tcBorders>
              <w:top w:val="single" w:sz="4" w:space="0" w:color="auto"/>
              <w:left w:val="single" w:sz="4" w:space="0" w:color="auto"/>
              <w:bottom w:val="single" w:sz="4" w:space="0" w:color="auto"/>
              <w:right w:val="single" w:sz="4" w:space="0" w:color="auto"/>
            </w:tcBorders>
            <w:noWrap/>
            <w:vAlign w:val="center"/>
          </w:tcPr>
          <w:p w14:paraId="50E7BCA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17</w:t>
            </w:r>
          </w:p>
        </w:tc>
        <w:tc>
          <w:tcPr>
            <w:tcW w:w="1040" w:type="dxa"/>
            <w:tcBorders>
              <w:top w:val="single" w:sz="4" w:space="0" w:color="auto"/>
              <w:left w:val="nil"/>
              <w:bottom w:val="single" w:sz="4" w:space="0" w:color="auto"/>
              <w:right w:val="single" w:sz="4" w:space="0" w:color="auto"/>
            </w:tcBorders>
            <w:noWrap/>
            <w:vAlign w:val="center"/>
          </w:tcPr>
          <w:p w14:paraId="653CBC6A"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HDAC2</w:t>
            </w:r>
          </w:p>
        </w:tc>
        <w:tc>
          <w:tcPr>
            <w:tcW w:w="1588" w:type="dxa"/>
            <w:tcBorders>
              <w:top w:val="single" w:sz="4" w:space="0" w:color="auto"/>
              <w:left w:val="nil"/>
              <w:bottom w:val="single" w:sz="4" w:space="0" w:color="auto"/>
              <w:right w:val="single" w:sz="4" w:space="0" w:color="auto"/>
            </w:tcBorders>
            <w:noWrap/>
            <w:vAlign w:val="center"/>
          </w:tcPr>
          <w:p w14:paraId="66150A5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NM_001527</w:t>
            </w:r>
          </w:p>
        </w:tc>
        <w:tc>
          <w:tcPr>
            <w:tcW w:w="5310" w:type="dxa"/>
            <w:tcBorders>
              <w:top w:val="single" w:sz="4" w:space="0" w:color="auto"/>
              <w:left w:val="nil"/>
              <w:bottom w:val="single" w:sz="4" w:space="0" w:color="auto"/>
              <w:right w:val="single" w:sz="4" w:space="0" w:color="auto"/>
            </w:tcBorders>
            <w:noWrap/>
            <w:vAlign w:val="center"/>
          </w:tcPr>
          <w:p w14:paraId="503BAC83"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14</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single" w:sz="4" w:space="0" w:color="auto"/>
              <w:left w:val="nil"/>
              <w:bottom w:val="single" w:sz="4" w:space="0" w:color="auto"/>
              <w:right w:val="single" w:sz="4" w:space="0" w:color="auto"/>
            </w:tcBorders>
            <w:noWrap/>
            <w:vAlign w:val="center"/>
          </w:tcPr>
          <w:p w14:paraId="1C55FAC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3B1CB0D7"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3072A552"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18</w:t>
            </w:r>
          </w:p>
        </w:tc>
        <w:tc>
          <w:tcPr>
            <w:tcW w:w="1040" w:type="dxa"/>
            <w:tcBorders>
              <w:top w:val="nil"/>
              <w:left w:val="nil"/>
              <w:bottom w:val="single" w:sz="4" w:space="0" w:color="auto"/>
              <w:right w:val="single" w:sz="4" w:space="0" w:color="auto"/>
            </w:tcBorders>
            <w:noWrap/>
            <w:vAlign w:val="center"/>
          </w:tcPr>
          <w:p w14:paraId="393D19E0"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HOXB13</w:t>
            </w:r>
          </w:p>
        </w:tc>
        <w:tc>
          <w:tcPr>
            <w:tcW w:w="1588" w:type="dxa"/>
            <w:tcBorders>
              <w:top w:val="nil"/>
              <w:left w:val="nil"/>
              <w:bottom w:val="single" w:sz="4" w:space="0" w:color="auto"/>
              <w:right w:val="single" w:sz="4" w:space="0" w:color="auto"/>
            </w:tcBorders>
            <w:noWrap/>
            <w:vAlign w:val="center"/>
          </w:tcPr>
          <w:p w14:paraId="78166D1B"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NM_006361</w:t>
            </w:r>
          </w:p>
        </w:tc>
        <w:tc>
          <w:tcPr>
            <w:tcW w:w="5310" w:type="dxa"/>
            <w:tcBorders>
              <w:top w:val="nil"/>
              <w:left w:val="nil"/>
              <w:bottom w:val="single" w:sz="4" w:space="0" w:color="auto"/>
              <w:right w:val="single" w:sz="4" w:space="0" w:color="auto"/>
            </w:tcBorders>
            <w:noWrap/>
            <w:vAlign w:val="center"/>
          </w:tcPr>
          <w:p w14:paraId="0F6490A2"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2</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200D590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AF7973A"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56B8FF6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19</w:t>
            </w:r>
          </w:p>
        </w:tc>
        <w:tc>
          <w:tcPr>
            <w:tcW w:w="1040" w:type="dxa"/>
            <w:tcBorders>
              <w:top w:val="nil"/>
              <w:left w:val="nil"/>
              <w:bottom w:val="single" w:sz="4" w:space="0" w:color="auto"/>
              <w:right w:val="single" w:sz="4" w:space="0" w:color="auto"/>
            </w:tcBorders>
            <w:noWrap/>
            <w:vAlign w:val="center"/>
          </w:tcPr>
          <w:p w14:paraId="122AB6FC"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KRAS</w:t>
            </w:r>
          </w:p>
        </w:tc>
        <w:tc>
          <w:tcPr>
            <w:tcW w:w="1588" w:type="dxa"/>
            <w:tcBorders>
              <w:top w:val="nil"/>
              <w:left w:val="nil"/>
              <w:bottom w:val="single" w:sz="4" w:space="0" w:color="auto"/>
              <w:right w:val="single" w:sz="4" w:space="0" w:color="auto"/>
            </w:tcBorders>
            <w:noWrap/>
            <w:vAlign w:val="center"/>
          </w:tcPr>
          <w:p w14:paraId="0BBAAD9A" w14:textId="447147C8" w:rsidR="00FC4FC2" w:rsidRPr="00590D46" w:rsidRDefault="00324BAA">
            <w:pPr>
              <w:jc w:val="center"/>
              <w:rPr>
                <w:rFonts w:ascii="微软雅黑" w:eastAsia="微软雅黑" w:hAnsi="微软雅黑"/>
                <w:kern w:val="0"/>
                <w:sz w:val="18"/>
                <w:szCs w:val="18"/>
              </w:rPr>
            </w:pPr>
            <w:r w:rsidRPr="00324BAA">
              <w:rPr>
                <w:rFonts w:ascii="微软雅黑" w:eastAsia="微软雅黑" w:hAnsi="微软雅黑"/>
                <w:kern w:val="0"/>
                <w:sz w:val="18"/>
                <w:szCs w:val="18"/>
              </w:rPr>
              <w:t>NM_004985</w:t>
            </w:r>
          </w:p>
        </w:tc>
        <w:tc>
          <w:tcPr>
            <w:tcW w:w="5310" w:type="dxa"/>
            <w:tcBorders>
              <w:top w:val="nil"/>
              <w:left w:val="nil"/>
              <w:bottom w:val="single" w:sz="4" w:space="0" w:color="auto"/>
              <w:right w:val="single" w:sz="4" w:space="0" w:color="auto"/>
            </w:tcBorders>
            <w:noWrap/>
            <w:vAlign w:val="center"/>
          </w:tcPr>
          <w:p w14:paraId="13A2AE70"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2~4</w:t>
            </w:r>
            <w:r w:rsidRPr="00590D46">
              <w:rPr>
                <w:rFonts w:ascii="微软雅黑" w:eastAsia="微软雅黑" w:hAnsi="微软雅黑" w:hint="eastAsia"/>
                <w:kern w:val="0"/>
                <w:sz w:val="18"/>
                <w:szCs w:val="18"/>
              </w:rPr>
              <w:t>热点区域</w:t>
            </w:r>
          </w:p>
        </w:tc>
        <w:tc>
          <w:tcPr>
            <w:tcW w:w="1915" w:type="dxa"/>
            <w:tcBorders>
              <w:top w:val="nil"/>
              <w:left w:val="nil"/>
              <w:bottom w:val="single" w:sz="4" w:space="0" w:color="auto"/>
              <w:right w:val="single" w:sz="4" w:space="0" w:color="auto"/>
            </w:tcBorders>
            <w:noWrap/>
            <w:vAlign w:val="center"/>
          </w:tcPr>
          <w:p w14:paraId="630AA8B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AAD44F3"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777153A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20</w:t>
            </w:r>
          </w:p>
        </w:tc>
        <w:tc>
          <w:tcPr>
            <w:tcW w:w="1040" w:type="dxa"/>
            <w:tcBorders>
              <w:top w:val="nil"/>
              <w:left w:val="nil"/>
              <w:bottom w:val="single" w:sz="4" w:space="0" w:color="auto"/>
              <w:right w:val="single" w:sz="4" w:space="0" w:color="auto"/>
            </w:tcBorders>
            <w:noWrap/>
            <w:vAlign w:val="center"/>
          </w:tcPr>
          <w:p w14:paraId="51A20CDF"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MRE11</w:t>
            </w:r>
          </w:p>
        </w:tc>
        <w:tc>
          <w:tcPr>
            <w:tcW w:w="1588" w:type="dxa"/>
            <w:noWrap/>
            <w:vAlign w:val="center"/>
          </w:tcPr>
          <w:p w14:paraId="50D4A8A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NM_005591</w:t>
            </w:r>
          </w:p>
        </w:tc>
        <w:tc>
          <w:tcPr>
            <w:tcW w:w="5310" w:type="dxa"/>
            <w:tcBorders>
              <w:top w:val="nil"/>
              <w:left w:val="single" w:sz="4" w:space="0" w:color="auto"/>
              <w:bottom w:val="single" w:sz="4" w:space="0" w:color="auto"/>
              <w:right w:val="single" w:sz="4" w:space="0" w:color="auto"/>
            </w:tcBorders>
            <w:noWrap/>
            <w:vAlign w:val="center"/>
          </w:tcPr>
          <w:p w14:paraId="09568F6C"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20</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58C8CEA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7BE1CA73"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543AD50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21</w:t>
            </w:r>
          </w:p>
        </w:tc>
        <w:tc>
          <w:tcPr>
            <w:tcW w:w="1040" w:type="dxa"/>
            <w:tcBorders>
              <w:top w:val="nil"/>
              <w:left w:val="nil"/>
              <w:bottom w:val="single" w:sz="4" w:space="0" w:color="auto"/>
              <w:right w:val="single" w:sz="4" w:space="0" w:color="auto"/>
            </w:tcBorders>
            <w:noWrap/>
            <w:vAlign w:val="center"/>
          </w:tcPr>
          <w:p w14:paraId="700C2518"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NBN</w:t>
            </w:r>
          </w:p>
        </w:tc>
        <w:tc>
          <w:tcPr>
            <w:tcW w:w="1588" w:type="dxa"/>
            <w:tcBorders>
              <w:top w:val="single" w:sz="4" w:space="0" w:color="auto"/>
              <w:left w:val="nil"/>
              <w:bottom w:val="single" w:sz="4" w:space="0" w:color="auto"/>
              <w:right w:val="single" w:sz="4" w:space="0" w:color="auto"/>
            </w:tcBorders>
            <w:noWrap/>
            <w:vAlign w:val="center"/>
          </w:tcPr>
          <w:p w14:paraId="1CF7ED9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NM_002485</w:t>
            </w:r>
          </w:p>
        </w:tc>
        <w:tc>
          <w:tcPr>
            <w:tcW w:w="5310" w:type="dxa"/>
            <w:tcBorders>
              <w:top w:val="nil"/>
              <w:left w:val="nil"/>
              <w:bottom w:val="single" w:sz="4" w:space="0" w:color="auto"/>
              <w:right w:val="single" w:sz="4" w:space="0" w:color="auto"/>
            </w:tcBorders>
            <w:noWrap/>
            <w:vAlign w:val="center"/>
          </w:tcPr>
          <w:p w14:paraId="6E62E55D"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16</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6306185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3655F5BE"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2020AB1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22</w:t>
            </w:r>
          </w:p>
        </w:tc>
        <w:tc>
          <w:tcPr>
            <w:tcW w:w="1040" w:type="dxa"/>
            <w:tcBorders>
              <w:top w:val="nil"/>
              <w:left w:val="nil"/>
              <w:bottom w:val="single" w:sz="4" w:space="0" w:color="auto"/>
              <w:right w:val="single" w:sz="4" w:space="0" w:color="auto"/>
            </w:tcBorders>
            <w:noWrap/>
            <w:vAlign w:val="center"/>
          </w:tcPr>
          <w:p w14:paraId="20508160"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NRAS</w:t>
            </w:r>
          </w:p>
        </w:tc>
        <w:tc>
          <w:tcPr>
            <w:tcW w:w="1588" w:type="dxa"/>
            <w:tcBorders>
              <w:top w:val="nil"/>
              <w:left w:val="nil"/>
              <w:bottom w:val="single" w:sz="4" w:space="0" w:color="auto"/>
              <w:right w:val="single" w:sz="4" w:space="0" w:color="auto"/>
            </w:tcBorders>
            <w:noWrap/>
            <w:vAlign w:val="center"/>
          </w:tcPr>
          <w:p w14:paraId="4B80088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NM_002524</w:t>
            </w:r>
          </w:p>
        </w:tc>
        <w:tc>
          <w:tcPr>
            <w:tcW w:w="5310" w:type="dxa"/>
            <w:tcBorders>
              <w:top w:val="nil"/>
              <w:left w:val="nil"/>
              <w:bottom w:val="single" w:sz="4" w:space="0" w:color="auto"/>
              <w:right w:val="single" w:sz="4" w:space="0" w:color="auto"/>
            </w:tcBorders>
            <w:noWrap/>
            <w:vAlign w:val="center"/>
          </w:tcPr>
          <w:p w14:paraId="09D510C6"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2~4</w:t>
            </w:r>
            <w:r w:rsidRPr="00590D46">
              <w:rPr>
                <w:rFonts w:ascii="微软雅黑" w:eastAsia="微软雅黑" w:hAnsi="微软雅黑" w:hint="eastAsia"/>
                <w:kern w:val="0"/>
                <w:sz w:val="18"/>
                <w:szCs w:val="18"/>
              </w:rPr>
              <w:t>热点区域</w:t>
            </w:r>
          </w:p>
        </w:tc>
        <w:tc>
          <w:tcPr>
            <w:tcW w:w="1915" w:type="dxa"/>
            <w:tcBorders>
              <w:top w:val="nil"/>
              <w:left w:val="nil"/>
              <w:bottom w:val="single" w:sz="4" w:space="0" w:color="auto"/>
              <w:right w:val="single" w:sz="4" w:space="0" w:color="auto"/>
            </w:tcBorders>
            <w:noWrap/>
            <w:vAlign w:val="center"/>
          </w:tcPr>
          <w:p w14:paraId="4DF11F9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A6EA22A"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1AC1469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23</w:t>
            </w:r>
          </w:p>
        </w:tc>
        <w:tc>
          <w:tcPr>
            <w:tcW w:w="1040" w:type="dxa"/>
            <w:tcBorders>
              <w:top w:val="nil"/>
              <w:left w:val="nil"/>
              <w:bottom w:val="single" w:sz="4" w:space="0" w:color="auto"/>
              <w:right w:val="single" w:sz="4" w:space="0" w:color="auto"/>
            </w:tcBorders>
            <w:noWrap/>
            <w:vAlign w:val="center"/>
          </w:tcPr>
          <w:p w14:paraId="03BE4DDA"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PALB2</w:t>
            </w:r>
          </w:p>
        </w:tc>
        <w:tc>
          <w:tcPr>
            <w:tcW w:w="1588" w:type="dxa"/>
            <w:tcBorders>
              <w:top w:val="nil"/>
              <w:left w:val="nil"/>
              <w:bottom w:val="single" w:sz="4" w:space="0" w:color="auto"/>
              <w:right w:val="single" w:sz="4" w:space="0" w:color="auto"/>
            </w:tcBorders>
            <w:noWrap/>
            <w:vAlign w:val="center"/>
          </w:tcPr>
          <w:p w14:paraId="36BD57B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NM_024675</w:t>
            </w:r>
          </w:p>
        </w:tc>
        <w:tc>
          <w:tcPr>
            <w:tcW w:w="5310" w:type="dxa"/>
            <w:tcBorders>
              <w:top w:val="nil"/>
              <w:left w:val="nil"/>
              <w:bottom w:val="single" w:sz="4" w:space="0" w:color="auto"/>
              <w:right w:val="single" w:sz="4" w:space="0" w:color="auto"/>
            </w:tcBorders>
            <w:noWrap/>
            <w:vAlign w:val="center"/>
          </w:tcPr>
          <w:p w14:paraId="18DC1308"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13</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4DD2C8D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D322027"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714FED7C"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24</w:t>
            </w:r>
          </w:p>
        </w:tc>
        <w:tc>
          <w:tcPr>
            <w:tcW w:w="1040" w:type="dxa"/>
            <w:tcBorders>
              <w:top w:val="nil"/>
              <w:left w:val="nil"/>
              <w:bottom w:val="single" w:sz="4" w:space="0" w:color="auto"/>
              <w:right w:val="single" w:sz="4" w:space="0" w:color="auto"/>
            </w:tcBorders>
            <w:noWrap/>
            <w:vAlign w:val="center"/>
          </w:tcPr>
          <w:p w14:paraId="2256B226"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PIK3CA</w:t>
            </w:r>
          </w:p>
        </w:tc>
        <w:tc>
          <w:tcPr>
            <w:tcW w:w="1588" w:type="dxa"/>
            <w:tcBorders>
              <w:top w:val="nil"/>
              <w:left w:val="nil"/>
              <w:bottom w:val="single" w:sz="4" w:space="0" w:color="auto"/>
              <w:right w:val="single" w:sz="4" w:space="0" w:color="auto"/>
            </w:tcBorders>
            <w:noWrap/>
            <w:vAlign w:val="center"/>
          </w:tcPr>
          <w:p w14:paraId="72FD184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NM_006218</w:t>
            </w:r>
          </w:p>
        </w:tc>
        <w:tc>
          <w:tcPr>
            <w:tcW w:w="5310" w:type="dxa"/>
            <w:tcBorders>
              <w:top w:val="nil"/>
              <w:left w:val="nil"/>
              <w:bottom w:val="single" w:sz="4" w:space="0" w:color="auto"/>
              <w:right w:val="single" w:sz="4" w:space="0" w:color="auto"/>
            </w:tcBorders>
            <w:noWrap/>
            <w:vAlign w:val="center"/>
          </w:tcPr>
          <w:p w14:paraId="7298FF4E"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2/5/6/8/10/14/21</w:t>
            </w:r>
            <w:r w:rsidRPr="00590D46">
              <w:rPr>
                <w:rFonts w:ascii="微软雅黑" w:eastAsia="微软雅黑" w:hAnsi="微软雅黑" w:hint="eastAsia"/>
                <w:kern w:val="0"/>
                <w:sz w:val="18"/>
                <w:szCs w:val="18"/>
              </w:rPr>
              <w:t>热点区域</w:t>
            </w:r>
          </w:p>
        </w:tc>
        <w:tc>
          <w:tcPr>
            <w:tcW w:w="1915" w:type="dxa"/>
            <w:tcBorders>
              <w:top w:val="nil"/>
              <w:left w:val="nil"/>
              <w:bottom w:val="single" w:sz="4" w:space="0" w:color="auto"/>
              <w:right w:val="single" w:sz="4" w:space="0" w:color="auto"/>
            </w:tcBorders>
            <w:noWrap/>
            <w:vAlign w:val="center"/>
          </w:tcPr>
          <w:p w14:paraId="7287576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637BC0C9"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1708687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25</w:t>
            </w:r>
          </w:p>
        </w:tc>
        <w:tc>
          <w:tcPr>
            <w:tcW w:w="1040" w:type="dxa"/>
            <w:tcBorders>
              <w:top w:val="nil"/>
              <w:left w:val="nil"/>
              <w:bottom w:val="single" w:sz="4" w:space="0" w:color="auto"/>
              <w:right w:val="single" w:sz="4" w:space="0" w:color="auto"/>
            </w:tcBorders>
            <w:noWrap/>
            <w:vAlign w:val="center"/>
          </w:tcPr>
          <w:p w14:paraId="389D419A"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PPP2R2A</w:t>
            </w:r>
          </w:p>
        </w:tc>
        <w:tc>
          <w:tcPr>
            <w:tcW w:w="1588" w:type="dxa"/>
            <w:tcBorders>
              <w:top w:val="nil"/>
              <w:left w:val="nil"/>
              <w:bottom w:val="single" w:sz="4" w:space="0" w:color="auto"/>
              <w:right w:val="single" w:sz="4" w:space="0" w:color="auto"/>
            </w:tcBorders>
            <w:noWrap/>
            <w:vAlign w:val="center"/>
          </w:tcPr>
          <w:p w14:paraId="03EA81A6"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NM_002717</w:t>
            </w:r>
          </w:p>
        </w:tc>
        <w:tc>
          <w:tcPr>
            <w:tcW w:w="5310" w:type="dxa"/>
            <w:tcBorders>
              <w:top w:val="nil"/>
              <w:left w:val="nil"/>
              <w:bottom w:val="single" w:sz="4" w:space="0" w:color="auto"/>
              <w:right w:val="single" w:sz="4" w:space="0" w:color="auto"/>
            </w:tcBorders>
            <w:noWrap/>
            <w:vAlign w:val="center"/>
          </w:tcPr>
          <w:p w14:paraId="567C6278"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10</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7CDA7307"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27B84A3"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1D9FD8E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26</w:t>
            </w:r>
          </w:p>
        </w:tc>
        <w:tc>
          <w:tcPr>
            <w:tcW w:w="1040" w:type="dxa"/>
            <w:tcBorders>
              <w:top w:val="nil"/>
              <w:left w:val="nil"/>
              <w:bottom w:val="single" w:sz="4" w:space="0" w:color="auto"/>
              <w:right w:val="single" w:sz="4" w:space="0" w:color="auto"/>
            </w:tcBorders>
            <w:noWrap/>
            <w:vAlign w:val="center"/>
          </w:tcPr>
          <w:p w14:paraId="1851EA3F"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PTEN</w:t>
            </w:r>
          </w:p>
        </w:tc>
        <w:tc>
          <w:tcPr>
            <w:tcW w:w="1588" w:type="dxa"/>
            <w:tcBorders>
              <w:top w:val="nil"/>
              <w:left w:val="nil"/>
              <w:bottom w:val="single" w:sz="4" w:space="0" w:color="auto"/>
              <w:right w:val="single" w:sz="4" w:space="0" w:color="auto"/>
            </w:tcBorders>
            <w:noWrap/>
            <w:vAlign w:val="center"/>
          </w:tcPr>
          <w:p w14:paraId="199426D1"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NM_000314</w:t>
            </w:r>
          </w:p>
        </w:tc>
        <w:tc>
          <w:tcPr>
            <w:tcW w:w="5310" w:type="dxa"/>
            <w:tcBorders>
              <w:top w:val="nil"/>
              <w:left w:val="nil"/>
              <w:bottom w:val="single" w:sz="4" w:space="0" w:color="auto"/>
              <w:right w:val="single" w:sz="4" w:space="0" w:color="auto"/>
            </w:tcBorders>
            <w:noWrap/>
            <w:vAlign w:val="center"/>
          </w:tcPr>
          <w:p w14:paraId="63A1CEAE"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9</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5182D03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1A27D2AF"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779C17D6"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27</w:t>
            </w:r>
          </w:p>
        </w:tc>
        <w:tc>
          <w:tcPr>
            <w:tcW w:w="1040" w:type="dxa"/>
            <w:tcBorders>
              <w:top w:val="nil"/>
              <w:left w:val="nil"/>
              <w:bottom w:val="single" w:sz="4" w:space="0" w:color="auto"/>
              <w:right w:val="single" w:sz="4" w:space="0" w:color="auto"/>
            </w:tcBorders>
            <w:noWrap/>
            <w:vAlign w:val="center"/>
          </w:tcPr>
          <w:p w14:paraId="3A4B568B"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RAD51B</w:t>
            </w:r>
          </w:p>
        </w:tc>
        <w:tc>
          <w:tcPr>
            <w:tcW w:w="1588" w:type="dxa"/>
            <w:tcBorders>
              <w:top w:val="nil"/>
              <w:left w:val="nil"/>
              <w:bottom w:val="single" w:sz="4" w:space="0" w:color="auto"/>
              <w:right w:val="single" w:sz="4" w:space="0" w:color="auto"/>
            </w:tcBorders>
            <w:noWrap/>
            <w:vAlign w:val="center"/>
          </w:tcPr>
          <w:p w14:paraId="7743D84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NM_133509</w:t>
            </w:r>
          </w:p>
        </w:tc>
        <w:tc>
          <w:tcPr>
            <w:tcW w:w="5310" w:type="dxa"/>
            <w:tcBorders>
              <w:top w:val="nil"/>
              <w:left w:val="nil"/>
              <w:bottom w:val="single" w:sz="4" w:space="0" w:color="auto"/>
              <w:right w:val="single" w:sz="4" w:space="0" w:color="auto"/>
            </w:tcBorders>
            <w:noWrap/>
            <w:vAlign w:val="center"/>
          </w:tcPr>
          <w:p w14:paraId="00CC1394"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11</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3017BFD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7947682F"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04CA434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28</w:t>
            </w:r>
          </w:p>
        </w:tc>
        <w:tc>
          <w:tcPr>
            <w:tcW w:w="1040" w:type="dxa"/>
            <w:tcBorders>
              <w:top w:val="nil"/>
              <w:left w:val="nil"/>
              <w:bottom w:val="single" w:sz="4" w:space="0" w:color="auto"/>
              <w:right w:val="single" w:sz="4" w:space="0" w:color="auto"/>
            </w:tcBorders>
            <w:noWrap/>
            <w:vAlign w:val="center"/>
          </w:tcPr>
          <w:p w14:paraId="5E84BA40"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RAD51C</w:t>
            </w:r>
          </w:p>
        </w:tc>
        <w:tc>
          <w:tcPr>
            <w:tcW w:w="1588" w:type="dxa"/>
            <w:tcBorders>
              <w:top w:val="nil"/>
              <w:left w:val="nil"/>
              <w:bottom w:val="single" w:sz="4" w:space="0" w:color="auto"/>
              <w:right w:val="single" w:sz="4" w:space="0" w:color="auto"/>
            </w:tcBorders>
            <w:noWrap/>
            <w:vAlign w:val="center"/>
          </w:tcPr>
          <w:p w14:paraId="24EA003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NM_058216</w:t>
            </w:r>
          </w:p>
        </w:tc>
        <w:tc>
          <w:tcPr>
            <w:tcW w:w="5310" w:type="dxa"/>
            <w:tcBorders>
              <w:top w:val="nil"/>
              <w:left w:val="nil"/>
              <w:bottom w:val="single" w:sz="4" w:space="0" w:color="auto"/>
              <w:right w:val="single" w:sz="4" w:space="0" w:color="auto"/>
            </w:tcBorders>
            <w:noWrap/>
            <w:vAlign w:val="center"/>
          </w:tcPr>
          <w:p w14:paraId="4016B00B"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9</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416C781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03453C9A"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4374D9D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29</w:t>
            </w:r>
          </w:p>
        </w:tc>
        <w:tc>
          <w:tcPr>
            <w:tcW w:w="1040" w:type="dxa"/>
            <w:tcBorders>
              <w:top w:val="nil"/>
              <w:left w:val="nil"/>
              <w:bottom w:val="single" w:sz="4" w:space="0" w:color="auto"/>
              <w:right w:val="single" w:sz="4" w:space="0" w:color="auto"/>
            </w:tcBorders>
            <w:noWrap/>
            <w:vAlign w:val="center"/>
          </w:tcPr>
          <w:p w14:paraId="74D71128"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RAD51D</w:t>
            </w:r>
          </w:p>
        </w:tc>
        <w:tc>
          <w:tcPr>
            <w:tcW w:w="1588" w:type="dxa"/>
            <w:noWrap/>
            <w:vAlign w:val="center"/>
          </w:tcPr>
          <w:p w14:paraId="79BA20D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NM_002878</w:t>
            </w:r>
          </w:p>
        </w:tc>
        <w:tc>
          <w:tcPr>
            <w:tcW w:w="5310" w:type="dxa"/>
            <w:tcBorders>
              <w:top w:val="nil"/>
              <w:left w:val="single" w:sz="4" w:space="0" w:color="auto"/>
              <w:bottom w:val="single" w:sz="4" w:space="0" w:color="auto"/>
              <w:right w:val="single" w:sz="4" w:space="0" w:color="auto"/>
            </w:tcBorders>
            <w:noWrap/>
            <w:vAlign w:val="center"/>
          </w:tcPr>
          <w:p w14:paraId="748BCFDE"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2</w:t>
            </w:r>
            <w:r w:rsidRPr="00590D46">
              <w:rPr>
                <w:rFonts w:ascii="微软雅黑" w:eastAsia="微软雅黑" w:hAnsi="微软雅黑" w:hint="eastAsia"/>
                <w:kern w:val="0"/>
                <w:sz w:val="18"/>
                <w:szCs w:val="18"/>
              </w:rPr>
              <w:t>、</w:t>
            </w:r>
            <w:r w:rsidRPr="00590D46">
              <w:rPr>
                <w:rFonts w:ascii="微软雅黑" w:eastAsia="微软雅黑" w:hAnsi="微软雅黑"/>
                <w:kern w:val="0"/>
                <w:sz w:val="18"/>
                <w:szCs w:val="18"/>
              </w:rPr>
              <w:t>Exon 6~Exon 10</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32B2752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DF4E576"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123294D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30</w:t>
            </w:r>
          </w:p>
        </w:tc>
        <w:tc>
          <w:tcPr>
            <w:tcW w:w="1040" w:type="dxa"/>
            <w:tcBorders>
              <w:top w:val="nil"/>
              <w:left w:val="nil"/>
              <w:bottom w:val="single" w:sz="4" w:space="0" w:color="auto"/>
              <w:right w:val="single" w:sz="4" w:space="0" w:color="auto"/>
            </w:tcBorders>
            <w:noWrap/>
            <w:vAlign w:val="center"/>
          </w:tcPr>
          <w:p w14:paraId="39850574"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RAD54L</w:t>
            </w:r>
          </w:p>
        </w:tc>
        <w:tc>
          <w:tcPr>
            <w:tcW w:w="1588" w:type="dxa"/>
            <w:tcBorders>
              <w:top w:val="single" w:sz="4" w:space="0" w:color="auto"/>
              <w:left w:val="nil"/>
              <w:bottom w:val="single" w:sz="4" w:space="0" w:color="auto"/>
              <w:right w:val="single" w:sz="4" w:space="0" w:color="auto"/>
            </w:tcBorders>
            <w:noWrap/>
            <w:vAlign w:val="center"/>
          </w:tcPr>
          <w:p w14:paraId="3F2EFB9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NM_001142548</w:t>
            </w:r>
          </w:p>
        </w:tc>
        <w:tc>
          <w:tcPr>
            <w:tcW w:w="5310" w:type="dxa"/>
            <w:tcBorders>
              <w:top w:val="nil"/>
              <w:left w:val="nil"/>
              <w:bottom w:val="single" w:sz="4" w:space="0" w:color="auto"/>
              <w:right w:val="single" w:sz="4" w:space="0" w:color="auto"/>
            </w:tcBorders>
            <w:noWrap/>
            <w:vAlign w:val="center"/>
          </w:tcPr>
          <w:p w14:paraId="0876E8DD"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19</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54D0165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6A464F1"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4713B702"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31</w:t>
            </w:r>
          </w:p>
        </w:tc>
        <w:tc>
          <w:tcPr>
            <w:tcW w:w="1040" w:type="dxa"/>
            <w:tcBorders>
              <w:top w:val="nil"/>
              <w:left w:val="nil"/>
              <w:bottom w:val="single" w:sz="4" w:space="0" w:color="auto"/>
              <w:right w:val="single" w:sz="4" w:space="0" w:color="auto"/>
            </w:tcBorders>
            <w:noWrap/>
            <w:vAlign w:val="center"/>
          </w:tcPr>
          <w:p w14:paraId="5A60AB15"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STK11</w:t>
            </w:r>
          </w:p>
        </w:tc>
        <w:tc>
          <w:tcPr>
            <w:tcW w:w="1588" w:type="dxa"/>
            <w:tcBorders>
              <w:top w:val="nil"/>
              <w:left w:val="nil"/>
              <w:bottom w:val="single" w:sz="4" w:space="0" w:color="auto"/>
              <w:right w:val="single" w:sz="4" w:space="0" w:color="auto"/>
            </w:tcBorders>
            <w:noWrap/>
            <w:vAlign w:val="center"/>
          </w:tcPr>
          <w:p w14:paraId="499018EC"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NM_000455</w:t>
            </w:r>
          </w:p>
        </w:tc>
        <w:tc>
          <w:tcPr>
            <w:tcW w:w="5310" w:type="dxa"/>
            <w:tcBorders>
              <w:top w:val="nil"/>
              <w:left w:val="nil"/>
              <w:bottom w:val="single" w:sz="4" w:space="0" w:color="auto"/>
              <w:right w:val="single" w:sz="4" w:space="0" w:color="auto"/>
            </w:tcBorders>
            <w:noWrap/>
            <w:vAlign w:val="center"/>
          </w:tcPr>
          <w:p w14:paraId="3818FCD6"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9</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31A8752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F335A17" w14:textId="77777777" w:rsidTr="00B43254">
        <w:trPr>
          <w:trHeight w:val="340"/>
        </w:trPr>
        <w:tc>
          <w:tcPr>
            <w:tcW w:w="582" w:type="dxa"/>
            <w:tcBorders>
              <w:top w:val="nil"/>
              <w:left w:val="single" w:sz="4" w:space="0" w:color="auto"/>
              <w:bottom w:val="single" w:sz="4" w:space="0" w:color="auto"/>
              <w:right w:val="single" w:sz="4" w:space="0" w:color="auto"/>
            </w:tcBorders>
            <w:noWrap/>
            <w:vAlign w:val="center"/>
          </w:tcPr>
          <w:p w14:paraId="0BC1355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32</w:t>
            </w:r>
          </w:p>
        </w:tc>
        <w:tc>
          <w:tcPr>
            <w:tcW w:w="1040" w:type="dxa"/>
            <w:tcBorders>
              <w:top w:val="nil"/>
              <w:left w:val="nil"/>
              <w:bottom w:val="single" w:sz="4" w:space="0" w:color="auto"/>
              <w:right w:val="single" w:sz="4" w:space="0" w:color="auto"/>
            </w:tcBorders>
            <w:noWrap/>
            <w:vAlign w:val="center"/>
          </w:tcPr>
          <w:p w14:paraId="0E28F306"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TP53</w:t>
            </w:r>
          </w:p>
        </w:tc>
        <w:tc>
          <w:tcPr>
            <w:tcW w:w="1588" w:type="dxa"/>
            <w:tcBorders>
              <w:top w:val="nil"/>
              <w:left w:val="nil"/>
              <w:bottom w:val="single" w:sz="4" w:space="0" w:color="auto"/>
              <w:right w:val="single" w:sz="4" w:space="0" w:color="auto"/>
            </w:tcBorders>
            <w:noWrap/>
            <w:vAlign w:val="center"/>
          </w:tcPr>
          <w:p w14:paraId="53FFF68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NM_000546</w:t>
            </w:r>
          </w:p>
        </w:tc>
        <w:tc>
          <w:tcPr>
            <w:tcW w:w="5310" w:type="dxa"/>
            <w:tcBorders>
              <w:top w:val="nil"/>
              <w:left w:val="nil"/>
              <w:bottom w:val="single" w:sz="4" w:space="0" w:color="auto"/>
              <w:right w:val="single" w:sz="4" w:space="0" w:color="auto"/>
            </w:tcBorders>
            <w:noWrap/>
            <w:vAlign w:val="center"/>
          </w:tcPr>
          <w:p w14:paraId="1DA1B8F1"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11</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1915" w:type="dxa"/>
            <w:tcBorders>
              <w:top w:val="nil"/>
              <w:left w:val="nil"/>
              <w:bottom w:val="single" w:sz="4" w:space="0" w:color="auto"/>
              <w:right w:val="single" w:sz="4" w:space="0" w:color="auto"/>
            </w:tcBorders>
            <w:noWrap/>
            <w:vAlign w:val="center"/>
          </w:tcPr>
          <w:p w14:paraId="6040C0D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14BA5C1" w14:textId="77777777" w:rsidTr="00B53316">
        <w:trPr>
          <w:trHeight w:val="983"/>
        </w:trPr>
        <w:tc>
          <w:tcPr>
            <w:tcW w:w="10435" w:type="dxa"/>
            <w:gridSpan w:val="5"/>
            <w:tcBorders>
              <w:top w:val="single" w:sz="4" w:space="0" w:color="auto"/>
              <w:left w:val="single" w:sz="4" w:space="0" w:color="auto"/>
              <w:bottom w:val="single" w:sz="4" w:space="0" w:color="auto"/>
              <w:right w:val="single" w:sz="4" w:space="0" w:color="auto"/>
            </w:tcBorders>
            <w:vAlign w:val="center"/>
          </w:tcPr>
          <w:p w14:paraId="6013F799" w14:textId="77777777" w:rsidR="00FC4FC2" w:rsidRPr="00590D46" w:rsidRDefault="00FC4FC2" w:rsidP="008F12F4">
            <w:pPr>
              <w:ind w:left="360" w:hangingChars="200" w:hanging="360"/>
              <w:rPr>
                <w:rFonts w:ascii="微软雅黑" w:eastAsia="微软雅黑" w:hAnsi="微软雅黑"/>
                <w:kern w:val="0"/>
                <w:sz w:val="18"/>
                <w:szCs w:val="18"/>
              </w:rPr>
            </w:pPr>
            <w:r w:rsidRPr="00590D46">
              <w:rPr>
                <w:rFonts w:ascii="微软雅黑" w:eastAsia="微软雅黑" w:hAnsi="微软雅黑" w:hint="eastAsia"/>
                <w:kern w:val="0"/>
                <w:sz w:val="18"/>
                <w:szCs w:val="18"/>
              </w:rPr>
              <w:t>注：以下基因外显子中部分区段由于覆盖度原因不包含在检测范围中：</w:t>
            </w:r>
          </w:p>
          <w:p w14:paraId="790EA137" w14:textId="7CE24928" w:rsidR="00FC4FC2" w:rsidRPr="00590D46" w:rsidRDefault="00FC4FC2" w:rsidP="00283A33">
            <w:pPr>
              <w:ind w:left="360" w:hangingChars="200" w:hanging="360"/>
              <w:rPr>
                <w:rFonts w:ascii="微软雅黑" w:eastAsia="微软雅黑" w:hAnsi="微软雅黑"/>
                <w:kern w:val="0"/>
                <w:sz w:val="18"/>
                <w:szCs w:val="18"/>
              </w:rPr>
            </w:pPr>
            <w:r w:rsidRPr="00590D46">
              <w:rPr>
                <w:rFonts w:ascii="微软雅黑" w:eastAsia="微软雅黑" w:hAnsi="微软雅黑"/>
                <w:i/>
                <w:iCs/>
                <w:kern w:val="0"/>
                <w:sz w:val="18"/>
                <w:szCs w:val="18"/>
              </w:rPr>
              <w:t>AR</w:t>
            </w:r>
            <w:r w:rsidRPr="00590D46">
              <w:rPr>
                <w:rFonts w:ascii="微软雅黑" w:eastAsia="微软雅黑" w:hAnsi="微软雅黑"/>
                <w:kern w:val="0"/>
                <w:sz w:val="18"/>
                <w:szCs w:val="18"/>
              </w:rPr>
              <w:t xml:space="preserve">:NM_000044:exon1 / </w:t>
            </w:r>
            <w:r w:rsidRPr="00590D46">
              <w:rPr>
                <w:rFonts w:ascii="微软雅黑" w:eastAsia="微软雅黑" w:hAnsi="微软雅黑"/>
                <w:i/>
                <w:iCs/>
                <w:kern w:val="0"/>
                <w:sz w:val="18"/>
                <w:szCs w:val="18"/>
              </w:rPr>
              <w:t>CDK12</w:t>
            </w:r>
            <w:r w:rsidRPr="00590D46">
              <w:rPr>
                <w:rFonts w:ascii="微软雅黑" w:eastAsia="微软雅黑" w:hAnsi="微软雅黑"/>
                <w:kern w:val="0"/>
                <w:sz w:val="18"/>
                <w:szCs w:val="18"/>
              </w:rPr>
              <w:t>:NM_016507:exon2 /</w:t>
            </w:r>
            <w:r w:rsidRPr="00590D46">
              <w:rPr>
                <w:rFonts w:ascii="微软雅黑" w:eastAsia="微软雅黑" w:hAnsi="微软雅黑"/>
                <w:i/>
                <w:iCs/>
                <w:kern w:val="0"/>
                <w:sz w:val="18"/>
                <w:szCs w:val="18"/>
              </w:rPr>
              <w:t xml:space="preserve"> CDK12</w:t>
            </w:r>
            <w:r w:rsidRPr="00590D46">
              <w:rPr>
                <w:rFonts w:ascii="微软雅黑" w:eastAsia="微软雅黑" w:hAnsi="微软雅黑"/>
                <w:kern w:val="0"/>
                <w:sz w:val="18"/>
                <w:szCs w:val="18"/>
              </w:rPr>
              <w:t xml:space="preserve">:NM_016507:exon14 / </w:t>
            </w:r>
            <w:r w:rsidRPr="00590D46">
              <w:rPr>
                <w:rFonts w:ascii="微软雅黑" w:eastAsia="微软雅黑" w:hAnsi="微软雅黑"/>
                <w:i/>
                <w:iCs/>
                <w:kern w:val="0"/>
                <w:sz w:val="18"/>
                <w:szCs w:val="18"/>
              </w:rPr>
              <w:t>ESR1</w:t>
            </w:r>
            <w:r w:rsidRPr="00590D46">
              <w:rPr>
                <w:rFonts w:ascii="微软雅黑" w:eastAsia="微软雅黑" w:hAnsi="微软雅黑"/>
                <w:kern w:val="0"/>
                <w:sz w:val="18"/>
                <w:szCs w:val="18"/>
              </w:rPr>
              <w:t xml:space="preserve">: </w:t>
            </w:r>
            <w:r w:rsidR="00283A33" w:rsidRPr="00283A33">
              <w:rPr>
                <w:rFonts w:ascii="微软雅黑" w:eastAsia="微软雅黑" w:hAnsi="微软雅黑"/>
                <w:kern w:val="0"/>
                <w:sz w:val="18"/>
                <w:szCs w:val="18"/>
              </w:rPr>
              <w:t>NM_000125</w:t>
            </w:r>
            <w:r w:rsidR="00402CD8" w:rsidRPr="00590D46">
              <w:rPr>
                <w:rFonts w:ascii="微软雅黑" w:eastAsia="微软雅黑" w:hAnsi="微软雅黑"/>
                <w:kern w:val="0"/>
                <w:sz w:val="18"/>
                <w:szCs w:val="18"/>
              </w:rPr>
              <w:t>:exon</w:t>
            </w:r>
            <w:r w:rsidR="00402CD8">
              <w:rPr>
                <w:rFonts w:ascii="微软雅黑" w:eastAsia="微软雅黑" w:hAnsi="微软雅黑" w:hint="eastAsia"/>
                <w:kern w:val="0"/>
                <w:sz w:val="18"/>
                <w:szCs w:val="18"/>
              </w:rPr>
              <w:t>1</w:t>
            </w:r>
            <w:r w:rsidRPr="00590D46">
              <w:rPr>
                <w:rFonts w:ascii="微软雅黑" w:eastAsia="微软雅黑" w:hAnsi="微软雅黑"/>
                <w:kern w:val="0"/>
                <w:sz w:val="18"/>
                <w:szCs w:val="18"/>
              </w:rPr>
              <w:t xml:space="preserve"> / </w:t>
            </w:r>
            <w:r w:rsidRPr="00590D46">
              <w:rPr>
                <w:rFonts w:ascii="微软雅黑" w:eastAsia="微软雅黑" w:hAnsi="微软雅黑"/>
                <w:i/>
                <w:iCs/>
                <w:kern w:val="0"/>
                <w:sz w:val="18"/>
                <w:szCs w:val="18"/>
              </w:rPr>
              <w:t>RAD51B</w:t>
            </w:r>
            <w:r w:rsidRPr="00590D46">
              <w:rPr>
                <w:rFonts w:ascii="微软雅黑" w:eastAsia="微软雅黑" w:hAnsi="微软雅黑"/>
                <w:kern w:val="0"/>
                <w:sz w:val="18"/>
                <w:szCs w:val="18"/>
              </w:rPr>
              <w:t>:NM_133509:exon5 /</w:t>
            </w:r>
            <w:r w:rsidRPr="00590D46">
              <w:rPr>
                <w:rFonts w:ascii="微软雅黑" w:eastAsia="微软雅黑" w:hAnsi="微软雅黑"/>
                <w:i/>
                <w:iCs/>
                <w:kern w:val="0"/>
                <w:sz w:val="18"/>
                <w:szCs w:val="18"/>
              </w:rPr>
              <w:t xml:space="preserve"> STK11</w:t>
            </w:r>
            <w:r w:rsidRPr="00590D46">
              <w:rPr>
                <w:rFonts w:ascii="微软雅黑" w:eastAsia="微软雅黑" w:hAnsi="微软雅黑"/>
                <w:kern w:val="0"/>
                <w:sz w:val="18"/>
                <w:szCs w:val="18"/>
              </w:rPr>
              <w:t>:NM_000455:exon3</w:t>
            </w:r>
            <w:r w:rsidRPr="00590D46">
              <w:rPr>
                <w:rFonts w:ascii="微软雅黑" w:eastAsia="微软雅黑" w:hAnsi="微软雅黑" w:hint="eastAsia"/>
                <w:kern w:val="0"/>
                <w:sz w:val="18"/>
                <w:szCs w:val="18"/>
              </w:rPr>
              <w:t>。</w:t>
            </w:r>
          </w:p>
        </w:tc>
      </w:tr>
    </w:tbl>
    <w:p w14:paraId="0E22B0D0" w14:textId="58173091" w:rsidR="00FC4FC2" w:rsidRPr="00B53316" w:rsidRDefault="00B43254" w:rsidP="00B53316">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w:t>
      </w:r>
      <w:r>
        <w:rPr>
          <w:rFonts w:ascii="思源黑体 CN Normal" w:eastAsia="思源黑体 CN Normal" w:hAnsi="思源黑体 CN Normal"/>
          <w:sz w:val="18"/>
          <w:szCs w:val="18"/>
          <w:highlight w:val="yellow"/>
        </w:rPr>
        <w:t xml:space="preserve"> </w:t>
      </w:r>
      <w:r>
        <w:rPr>
          <w:rFonts w:ascii="思源黑体 CN Normal" w:eastAsia="思源黑体 CN Normal" w:hAnsi="思源黑体 CN Normal" w:hint="eastAsia"/>
          <w:sz w:val="18"/>
          <w:szCs w:val="18"/>
          <w:highlight w:val="yellow"/>
        </w:rPr>
        <w:t>endif%}</w:t>
      </w:r>
    </w:p>
    <w:p w14:paraId="14CDF949" w14:textId="77777777" w:rsidR="00FC4FC2" w:rsidRPr="00915A4E" w:rsidRDefault="00FC4FC2" w:rsidP="00FC4FC2">
      <w:pPr>
        <w:snapToGrid w:val="0"/>
        <w:spacing w:line="276" w:lineRule="auto"/>
        <w:rPr>
          <w:rFonts w:ascii="微软雅黑" w:eastAsia="微软雅黑" w:hAnsi="微软雅黑"/>
          <w:sz w:val="18"/>
          <w:szCs w:val="18"/>
        </w:rPr>
      </w:pPr>
      <w:bookmarkStart w:id="3" w:name="Detaction_Declaration_Table_remove"/>
    </w:p>
    <w:p w14:paraId="3CE10F8E" w14:textId="77777777" w:rsidR="00FC4FC2" w:rsidRPr="00915A4E" w:rsidRDefault="00FC4FC2" w:rsidP="00FC4FC2">
      <w:pPr>
        <w:snapToGrid w:val="0"/>
        <w:spacing w:line="276" w:lineRule="auto"/>
        <w:rPr>
          <w:rFonts w:ascii="微软雅黑" w:eastAsia="微软雅黑" w:hAnsi="微软雅黑"/>
          <w:sz w:val="18"/>
          <w:szCs w:val="18"/>
        </w:rPr>
      </w:pPr>
    </w:p>
    <w:p w14:paraId="211E909B" w14:textId="77777777" w:rsidR="00FC4FC2" w:rsidRPr="00915A4E" w:rsidRDefault="00FC4FC2" w:rsidP="00FC4FC2">
      <w:pPr>
        <w:snapToGrid w:val="0"/>
        <w:spacing w:line="276" w:lineRule="auto"/>
        <w:ind w:leftChars="50" w:left="339" w:hangingChars="130" w:hanging="234"/>
        <w:rPr>
          <w:rFonts w:ascii="微软雅黑" w:eastAsia="微软雅黑" w:hAnsi="微软雅黑"/>
          <w:sz w:val="18"/>
          <w:szCs w:val="18"/>
        </w:rPr>
      </w:pPr>
    </w:p>
    <w:tbl>
      <w:tblPr>
        <w:tblStyle w:val="a9"/>
        <w:tblW w:w="9962" w:type="dxa"/>
        <w:tblLayout w:type="fixed"/>
        <w:tblLook w:val="04A0" w:firstRow="1" w:lastRow="0" w:firstColumn="1" w:lastColumn="0" w:noHBand="0" w:noVBand="1"/>
      </w:tblPr>
      <w:tblGrid>
        <w:gridCol w:w="6345"/>
        <w:gridCol w:w="3617"/>
      </w:tblGrid>
      <w:tr w:rsidR="00FC4FC2" w:rsidRPr="00E942CA" w14:paraId="295E4F64" w14:textId="77777777" w:rsidTr="008F12F4">
        <w:tc>
          <w:tcPr>
            <w:tcW w:w="6345" w:type="dxa"/>
            <w:tcBorders>
              <w:top w:val="nil"/>
              <w:left w:val="nil"/>
              <w:right w:val="nil"/>
            </w:tcBorders>
          </w:tcPr>
          <w:p w14:paraId="2C9E51DE" w14:textId="77777777" w:rsidR="00FC4FC2" w:rsidRPr="00915A4E" w:rsidRDefault="00FC4FC2" w:rsidP="008F12F4">
            <w:pPr>
              <w:ind w:firstLineChars="200" w:firstLine="440"/>
              <w:jc w:val="left"/>
              <w:rPr>
                <w:rFonts w:ascii="微软雅黑" w:eastAsia="微软雅黑" w:hAnsi="微软雅黑"/>
                <w:sz w:val="22"/>
                <w:szCs w:val="18"/>
              </w:rPr>
            </w:pPr>
            <w:r w:rsidRPr="00915A4E">
              <w:rPr>
                <w:rFonts w:ascii="微软雅黑" w:eastAsia="微软雅黑" w:hAnsi="微软雅黑" w:hint="eastAsia"/>
                <w:sz w:val="22"/>
                <w:szCs w:val="18"/>
              </w:rPr>
              <w:t>报告医师</w:t>
            </w:r>
            <w:r w:rsidRPr="00915A4E">
              <w:rPr>
                <w:rFonts w:ascii="微软雅黑" w:eastAsia="微软雅黑" w:hAnsi="微软雅黑"/>
                <w:sz w:val="22"/>
                <w:szCs w:val="18"/>
              </w:rPr>
              <w:t>:</w:t>
            </w:r>
          </w:p>
        </w:tc>
        <w:tc>
          <w:tcPr>
            <w:tcW w:w="3617" w:type="dxa"/>
            <w:tcBorders>
              <w:top w:val="nil"/>
              <w:left w:val="nil"/>
              <w:right w:val="nil"/>
            </w:tcBorders>
          </w:tcPr>
          <w:p w14:paraId="50B77708" w14:textId="79F73C6D" w:rsidR="00FC4FC2" w:rsidRPr="00915A4E" w:rsidRDefault="00FC4FC2" w:rsidP="008F12F4">
            <w:pPr>
              <w:jc w:val="left"/>
              <w:rPr>
                <w:rFonts w:ascii="微软雅黑" w:eastAsia="微软雅黑" w:hAnsi="微软雅黑"/>
                <w:sz w:val="22"/>
                <w:szCs w:val="18"/>
              </w:rPr>
            </w:pPr>
            <w:r w:rsidRPr="00915A4E">
              <w:rPr>
                <w:rFonts w:ascii="微软雅黑" w:eastAsia="微软雅黑" w:hAnsi="微软雅黑" w:hint="eastAsia"/>
                <w:sz w:val="22"/>
                <w:szCs w:val="18"/>
              </w:rPr>
              <w:t>报告日期：</w:t>
            </w:r>
            <w:r w:rsidR="00A00CF1" w:rsidRPr="00A00CF1">
              <w:rPr>
                <w:rFonts w:ascii="微软雅黑" w:eastAsia="微软雅黑" w:hAnsi="微软雅黑"/>
                <w:sz w:val="22"/>
                <w:szCs w:val="18"/>
              </w:rPr>
              <w:t>{{sample.report_date</w:t>
            </w:r>
            <w:r w:rsidR="00A00CF1">
              <w:rPr>
                <w:rFonts w:ascii="微软雅黑" w:eastAsia="微软雅黑" w:hAnsi="微软雅黑"/>
                <w:sz w:val="22"/>
                <w:szCs w:val="18"/>
              </w:rPr>
              <w:t>|</w:t>
            </w:r>
            <w:r w:rsidR="00A00CF1">
              <w:rPr>
                <w:rFonts w:ascii="微软雅黑" w:eastAsia="微软雅黑" w:hAnsi="微软雅黑" w:hint="eastAsia"/>
                <w:sz w:val="22"/>
                <w:szCs w:val="18"/>
              </w:rPr>
              <w:t>replace</w:t>
            </w:r>
            <w:r w:rsidR="00A00CF1">
              <w:rPr>
                <w:rFonts w:ascii="微软雅黑" w:eastAsia="微软雅黑" w:hAnsi="微软雅黑"/>
                <w:sz w:val="22"/>
                <w:szCs w:val="18"/>
              </w:rPr>
              <w:t>(“-”, “.”)</w:t>
            </w:r>
            <w:r w:rsidR="00A00CF1" w:rsidRPr="00A00CF1">
              <w:rPr>
                <w:rFonts w:ascii="微软雅黑" w:eastAsia="微软雅黑" w:hAnsi="微软雅黑"/>
                <w:sz w:val="22"/>
                <w:szCs w:val="18"/>
              </w:rPr>
              <w:t>}}</w:t>
            </w:r>
          </w:p>
        </w:tc>
      </w:tr>
      <w:bookmarkEnd w:id="3"/>
    </w:tbl>
    <w:p w14:paraId="4D136C40" w14:textId="77777777" w:rsidR="009621A3" w:rsidRDefault="009621A3">
      <w:pPr>
        <w:widowControl/>
        <w:jc w:val="left"/>
        <w:rPr>
          <w:rFonts w:ascii="思源黑体 CN Bold" w:eastAsia="思源黑体 CN Bold" w:hAnsi="思源黑体 CN Bold"/>
          <w:color w:val="FFFFFF" w:themeColor="background1"/>
          <w:sz w:val="28"/>
          <w:szCs w:val="28"/>
        </w:rPr>
        <w:sectPr w:rsidR="009621A3" w:rsidSect="000F4447">
          <w:footerReference w:type="default" r:id="rId8"/>
          <w:pgSz w:w="11906" w:h="16838" w:code="9"/>
          <w:pgMar w:top="851" w:right="851" w:bottom="1701" w:left="851" w:header="567" w:footer="567" w:gutter="0"/>
          <w:pgNumType w:start="1"/>
          <w:cols w:space="425"/>
          <w:docGrid w:type="lines" w:linePitch="312"/>
        </w:sectPr>
      </w:pP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5779C8BD" w14:textId="77777777" w:rsidTr="008F12F4">
        <w:tc>
          <w:tcPr>
            <w:tcW w:w="5166" w:type="dxa"/>
          </w:tcPr>
          <w:bookmarkEnd w:id="1"/>
          <w:p w14:paraId="795696D9"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44704" behindDoc="1" locked="0" layoutInCell="1" allowOverlap="1" wp14:anchorId="5A7A5655" wp14:editId="224EE175">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6CCC4F58"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0571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hint="eastAsia"/>
                <w:color w:val="FFFFFF"/>
                <w:sz w:val="28"/>
                <w:szCs w:val="28"/>
              </w:rPr>
              <w:t>1</w:t>
            </w:r>
            <w:r w:rsidRPr="001B055F">
              <w:rPr>
                <w:rFonts w:ascii="思源黑体 CN Bold" w:eastAsia="思源黑体 CN Bold" w:hAnsi="思源黑体 CN Bold" w:cs="Times New Roman"/>
                <w:color w:val="FFFFFF"/>
                <w:sz w:val="28"/>
                <w:szCs w:val="28"/>
              </w:rPr>
              <w:t xml:space="preserve"> </w:t>
            </w:r>
            <w:r w:rsidRPr="001B055F">
              <w:rPr>
                <w:rFonts w:ascii="思源黑体 CN Bold" w:eastAsia="思源黑体 CN Bold" w:hAnsi="思源黑体 CN Bold" w:cs="Times New Roman"/>
                <w:sz w:val="28"/>
                <w:szCs w:val="28"/>
              </w:rPr>
              <w:t xml:space="preserve"> </w:t>
            </w:r>
          </w:p>
        </w:tc>
        <w:tc>
          <w:tcPr>
            <w:tcW w:w="5166" w:type="dxa"/>
          </w:tcPr>
          <w:p w14:paraId="09E5FF24"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43680" behindDoc="1" locked="0" layoutInCell="1" allowOverlap="1" wp14:anchorId="472C1288" wp14:editId="00CFBAC2">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D8C4C40" id="矩形: 圆角 69" o:spid="_x0000_s1026" style="position:absolute;left:0;text-align:left;margin-left:-5.7pt;margin-top:3.25pt;width:71.3pt;height:25.3pt;z-index:-2505728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r w:rsidRPr="001B055F">
              <w:rPr>
                <w:rFonts w:ascii="思源黑体 CN Bold" w:eastAsia="思源黑体 CN Bold" w:hAnsi="思源黑体 CN Bold" w:cs="Times New Roman" w:hint="eastAsia"/>
                <w:color w:val="1E7648"/>
                <w:sz w:val="28"/>
                <w:szCs w:val="28"/>
              </w:rPr>
              <w:t>检测总览</w:t>
            </w:r>
          </w:p>
        </w:tc>
      </w:tr>
    </w:tbl>
    <w:p w14:paraId="7616F17E"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hint="eastAsia"/>
          <w:b/>
          <w:bCs/>
          <w:color w:val="1E7648"/>
          <w:sz w:val="24"/>
          <w:szCs w:val="24"/>
        </w:rPr>
        <w:t>1.1</w:t>
      </w:r>
      <w:r w:rsidRPr="001B055F">
        <w:rPr>
          <w:rFonts w:ascii="思源黑体 CN Bold" w:eastAsia="思源黑体 CN Bold" w:hAnsi="思源黑体 CN Bold" w:cs="Times New Roman"/>
          <w:b/>
          <w:bCs/>
          <w:color w:val="1E7648"/>
          <w:sz w:val="24"/>
          <w:szCs w:val="24"/>
        </w:rPr>
        <w:t xml:space="preserve"> </w:t>
      </w:r>
      <w:r w:rsidRPr="001B055F">
        <w:rPr>
          <w:rFonts w:ascii="思源黑体 CN Bold" w:eastAsia="思源黑体 CN Bold" w:hAnsi="思源黑体 CN Bold" w:cs="Times New Roman" w:hint="eastAsia"/>
          <w:b/>
          <w:bCs/>
          <w:color w:val="1E7648"/>
          <w:sz w:val="24"/>
          <w:szCs w:val="24"/>
        </w:rPr>
        <w:t>送检信息</w:t>
      </w:r>
    </w:p>
    <w:tbl>
      <w:tblPr>
        <w:tblStyle w:val="4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1B055F" w:rsidRPr="001B055F" w14:paraId="2895F923" w14:textId="77777777" w:rsidTr="008F12F4">
        <w:trPr>
          <w:trHeight w:hRule="exact" w:val="397"/>
          <w:jc w:val="center"/>
        </w:trPr>
        <w:tc>
          <w:tcPr>
            <w:tcW w:w="10342" w:type="dxa"/>
            <w:gridSpan w:val="5"/>
            <w:shd w:val="clear" w:color="auto" w:fill="1E7648"/>
            <w:vAlign w:val="center"/>
          </w:tcPr>
          <w:p w14:paraId="693B721F" w14:textId="77777777" w:rsidR="001B055F" w:rsidRPr="001B055F" w:rsidRDefault="001B055F" w:rsidP="001B055F">
            <w:pPr>
              <w:adjustRightInd w:val="0"/>
              <w:snapToGrid w:val="0"/>
              <w:spacing w:line="220" w:lineRule="exact"/>
              <w:jc w:val="left"/>
              <w:rPr>
                <w:rFonts w:ascii="思源黑体 CN Bold" w:eastAsia="思源黑体 CN Bold" w:hAnsi="思源黑体 CN Bold" w:cs="Times New Roman"/>
                <w:color w:val="538135"/>
                <w:sz w:val="18"/>
                <w:szCs w:val="18"/>
                <w14:textFill>
                  <w14:gradFill>
                    <w14:gsLst>
                      <w14:gs w14:pos="0">
                        <w14:srgbClr w14:val="FFFFFF">
                          <w14:shade w14:val="30000"/>
                          <w14:satMod w14:val="115000"/>
                        </w14:srgbClr>
                      </w14:gs>
                      <w14:gs w14:pos="50000">
                        <w14:srgbClr w14:val="FFFFFF">
                          <w14:shade w14:val="67500"/>
                          <w14:satMod w14:val="115000"/>
                        </w14:srgbClr>
                      </w14:gs>
                      <w14:gs w14:pos="100000">
                        <w14:srgbClr w14:val="FFFFFF">
                          <w14:shade w14:val="100000"/>
                          <w14:satMod w14:val="115000"/>
                        </w14:srgbClr>
                      </w14:gs>
                    </w14:gsLst>
                    <w14:lin w14:ang="2700000" w14:scaled="0"/>
                  </w14:gradFill>
                </w14:textFill>
              </w:rPr>
            </w:pPr>
            <w:bookmarkStart w:id="4" w:name="_Hlk38898917"/>
            <w:r w:rsidRPr="001B055F">
              <w:rPr>
                <w:rFonts w:ascii="思源黑体 CN Bold" w:eastAsia="思源黑体 CN Bold" w:hAnsi="思源黑体 CN Bold" w:cs="Times New Roman" w:hint="eastAsia"/>
                <w:color w:val="FFFFFF"/>
                <w:sz w:val="18"/>
                <w:szCs w:val="18"/>
              </w:rPr>
              <w:t>受检信息</w:t>
            </w:r>
          </w:p>
        </w:tc>
      </w:tr>
      <w:tr w:rsidR="001B055F" w:rsidRPr="001B055F" w14:paraId="59702480" w14:textId="77777777" w:rsidTr="001B055F">
        <w:trPr>
          <w:trHeight w:val="397"/>
          <w:jc w:val="center"/>
        </w:trPr>
        <w:tc>
          <w:tcPr>
            <w:tcW w:w="1257" w:type="dxa"/>
            <w:tcBorders>
              <w:bottom w:val="dashed" w:sz="4" w:space="0" w:color="BFBFBF"/>
              <w:right w:val="dashed" w:sz="4" w:space="0" w:color="BFBFBF"/>
            </w:tcBorders>
            <w:shd w:val="clear" w:color="auto" w:fill="FFFFFF"/>
            <w:vAlign w:val="center"/>
          </w:tcPr>
          <w:p w14:paraId="1C838072" w14:textId="77777777" w:rsidR="001B055F" w:rsidRPr="001B055F" w:rsidRDefault="001B055F" w:rsidP="001B055F">
            <w:pPr>
              <w:adjustRightInd w:val="0"/>
              <w:snapToGrid w:val="0"/>
              <w:spacing w:line="240" w:lineRule="exact"/>
              <w:rPr>
                <w:rFonts w:ascii="思源黑体 CN Bold" w:eastAsia="思源黑体 CN Bold" w:hAnsi="思源黑体 CN Bold" w:cs="Times New Roman"/>
                <w:b/>
                <w:bCs/>
                <w:color w:val="262626"/>
                <w:sz w:val="17"/>
                <w:szCs w:val="17"/>
              </w:rPr>
            </w:pPr>
            <w:bookmarkStart w:id="5" w:name="_Hlk38897917"/>
            <w:bookmarkEnd w:id="4"/>
            <w:r w:rsidRPr="001B055F">
              <w:rPr>
                <w:rFonts w:ascii="思源黑体 CN Bold" w:eastAsia="思源黑体 CN Bold" w:hAnsi="思源黑体 CN Bold" w:cs="Times New Roman" w:hint="eastAsia"/>
                <w:b/>
                <w:bCs/>
                <w:color w:val="262626"/>
                <w:sz w:val="17"/>
                <w:szCs w:val="17"/>
              </w:rPr>
              <w:t>送 检 医</w:t>
            </w:r>
            <w:r w:rsidRPr="001B055F">
              <w:rPr>
                <w:rFonts w:ascii="思源黑体 CN Bold" w:eastAsia="思源黑体 CN Bold" w:hAnsi="思源黑体 CN Bold" w:cs="Times New Roman"/>
                <w:b/>
                <w:bCs/>
                <w:color w:val="262626"/>
                <w:sz w:val="17"/>
                <w:szCs w:val="17"/>
              </w:rPr>
              <w:t xml:space="preserve"> </w:t>
            </w:r>
            <w:r w:rsidRPr="001B055F">
              <w:rPr>
                <w:rFonts w:ascii="思源黑体 CN Bold" w:eastAsia="思源黑体 CN Bold" w:hAnsi="思源黑体 CN Bold" w:cs="Times New Roman" w:hint="eastAsia"/>
                <w:b/>
                <w:bCs/>
                <w:color w:val="262626"/>
                <w:sz w:val="17"/>
                <w:szCs w:val="17"/>
              </w:rPr>
              <w:t>院</w:t>
            </w:r>
          </w:p>
        </w:tc>
        <w:tc>
          <w:tcPr>
            <w:tcW w:w="9085" w:type="dxa"/>
            <w:gridSpan w:val="4"/>
            <w:tcBorders>
              <w:left w:val="dashed" w:sz="4" w:space="0" w:color="BFBFBF"/>
              <w:bottom w:val="dashed" w:sz="4" w:space="0" w:color="BFBFBF"/>
            </w:tcBorders>
            <w:shd w:val="clear" w:color="auto" w:fill="FFFFFF"/>
            <w:vAlign w:val="center"/>
          </w:tcPr>
          <w:p w14:paraId="7BE348E3" w14:textId="0C168919" w:rsidR="001B055F" w:rsidRPr="001B055F" w:rsidRDefault="00AF02C7" w:rsidP="001B055F">
            <w:pPr>
              <w:adjustRightInd w:val="0"/>
              <w:snapToGrid w:val="0"/>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sample.company</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{{sample.company}}{%else%}-{%endif%}</w:t>
            </w:r>
          </w:p>
        </w:tc>
      </w:tr>
      <w:tr w:rsidR="00AF02C7" w:rsidRPr="001B055F" w14:paraId="2DE020ED"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ECECEC"/>
            <w:vAlign w:val="center"/>
          </w:tcPr>
          <w:p w14:paraId="3E351C0A" w14:textId="77777777" w:rsidR="00AF02C7" w:rsidRPr="001B055F" w:rsidRDefault="00AF02C7" w:rsidP="00AF02C7">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 xml:space="preserve">姓   </w:t>
            </w:r>
            <w:r w:rsidRPr="001B055F">
              <w:rPr>
                <w:rFonts w:ascii="思源黑体 CN Bold" w:eastAsia="思源黑体 CN Bold" w:hAnsi="思源黑体 CN Bold" w:cs="Times New Roman"/>
                <w:b/>
                <w:bCs/>
                <w:color w:val="262626"/>
                <w:sz w:val="17"/>
                <w:szCs w:val="17"/>
              </w:rPr>
              <w:t xml:space="preserve">   </w:t>
            </w:r>
            <w:r w:rsidRPr="001B055F">
              <w:rPr>
                <w:rFonts w:ascii="思源黑体 CN Bold" w:eastAsia="思源黑体 CN Bold" w:hAnsi="思源黑体 CN Bold" w:cs="Times New Roman" w:hint="eastAsia"/>
                <w:b/>
                <w:bCs/>
                <w:color w:val="262626"/>
                <w:sz w:val="17"/>
                <w:szCs w:val="17"/>
              </w:rPr>
              <w:t xml:space="preserve"> 名</w:t>
            </w:r>
          </w:p>
        </w:tc>
        <w:tc>
          <w:tcPr>
            <w:tcW w:w="3494" w:type="dxa"/>
            <w:tcBorders>
              <w:top w:val="dashed" w:sz="4" w:space="0" w:color="BFBFBF"/>
              <w:left w:val="dashed" w:sz="4" w:space="0" w:color="BFBFBF"/>
              <w:bottom w:val="dashed" w:sz="4" w:space="0" w:color="BFBFBF"/>
            </w:tcBorders>
            <w:shd w:val="clear" w:color="auto" w:fill="ECECEC"/>
            <w:vAlign w:val="center"/>
          </w:tcPr>
          <w:p w14:paraId="168187CC" w14:textId="4C0A8E94" w:rsidR="00AF02C7" w:rsidRPr="001B055F" w:rsidRDefault="00AF02C7" w:rsidP="00AF02C7">
            <w:pPr>
              <w:adjustRightInd w:val="0"/>
              <w:snapToGrid w:val="0"/>
              <w:spacing w:line="240" w:lineRule="exact"/>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left w:val="nil"/>
              <w:bottom w:val="dashed" w:sz="4" w:space="0" w:color="BFBFBF"/>
            </w:tcBorders>
            <w:shd w:val="clear" w:color="auto" w:fill="auto"/>
            <w:vAlign w:val="center"/>
          </w:tcPr>
          <w:p w14:paraId="024360A0" w14:textId="77777777" w:rsidR="00AF02C7" w:rsidRPr="001B055F" w:rsidRDefault="00AF02C7" w:rsidP="00AF02C7">
            <w:pPr>
              <w:adjustRightInd w:val="0"/>
              <w:snapToGrid w:val="0"/>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bottom w:val="dashed" w:sz="4" w:space="0" w:color="BFBFBF"/>
              <w:right w:val="dashed" w:sz="4" w:space="0" w:color="BFBFBF"/>
            </w:tcBorders>
            <w:shd w:val="clear" w:color="auto" w:fill="ECECEC"/>
            <w:vAlign w:val="center"/>
          </w:tcPr>
          <w:p w14:paraId="6DDE807C" w14:textId="77777777" w:rsidR="00AF02C7" w:rsidRPr="001B055F" w:rsidRDefault="00AF02C7" w:rsidP="00AF02C7">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 xml:space="preserve">性    </w:t>
            </w:r>
            <w:r w:rsidRPr="001B055F">
              <w:rPr>
                <w:rFonts w:ascii="思源黑体 CN Bold" w:eastAsia="思源黑体 CN Bold" w:hAnsi="思源黑体 CN Bold" w:cs="Times New Roman"/>
                <w:b/>
                <w:bCs/>
                <w:color w:val="262626"/>
                <w:sz w:val="17"/>
                <w:szCs w:val="17"/>
              </w:rPr>
              <w:t xml:space="preserve">   </w:t>
            </w:r>
            <w:r w:rsidRPr="001B055F">
              <w:rPr>
                <w:rFonts w:ascii="思源黑体 CN Bold" w:eastAsia="思源黑体 CN Bold" w:hAnsi="思源黑体 CN Bold" w:cs="Times New Roman" w:hint="eastAsia"/>
                <w:b/>
                <w:bCs/>
                <w:color w:val="262626"/>
                <w:sz w:val="17"/>
                <w:szCs w:val="17"/>
              </w:rPr>
              <w:t>别</w:t>
            </w:r>
          </w:p>
        </w:tc>
        <w:tc>
          <w:tcPr>
            <w:tcW w:w="3913" w:type="dxa"/>
            <w:tcBorders>
              <w:top w:val="dashed" w:sz="4" w:space="0" w:color="BFBFBF"/>
              <w:left w:val="dashed" w:sz="4" w:space="0" w:color="BFBFBF"/>
              <w:bottom w:val="dashed" w:sz="4" w:space="0" w:color="BFBFBF"/>
            </w:tcBorders>
            <w:shd w:val="clear" w:color="auto" w:fill="ECECEC"/>
            <w:vAlign w:val="center"/>
          </w:tcPr>
          <w:p w14:paraId="0BF41541" w14:textId="0BD0186B" w:rsidR="00AF02C7" w:rsidRPr="001B055F" w:rsidRDefault="00AF02C7" w:rsidP="00AF02C7">
            <w:pPr>
              <w:adjustRightInd w:val="0"/>
              <w:snapToGrid w:val="0"/>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sample.gender %}{{sample.gender}}{%else%}-{%endif%}</w:t>
            </w:r>
          </w:p>
        </w:tc>
      </w:tr>
      <w:tr w:rsidR="00AF02C7" w:rsidRPr="001B055F" w14:paraId="21671B14"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FFFFFF"/>
            <w:vAlign w:val="center"/>
          </w:tcPr>
          <w:p w14:paraId="0A5BF46D" w14:textId="77777777" w:rsidR="00AF02C7" w:rsidRPr="001B055F" w:rsidRDefault="00AF02C7" w:rsidP="00AF02C7">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 xml:space="preserve">年   </w:t>
            </w:r>
            <w:r w:rsidRPr="001B055F">
              <w:rPr>
                <w:rFonts w:ascii="思源黑体 CN Bold" w:eastAsia="思源黑体 CN Bold" w:hAnsi="思源黑体 CN Bold" w:cs="Times New Roman"/>
                <w:b/>
                <w:bCs/>
                <w:color w:val="262626"/>
                <w:sz w:val="17"/>
                <w:szCs w:val="17"/>
              </w:rPr>
              <w:t xml:space="preserve">   </w:t>
            </w:r>
            <w:r w:rsidRPr="001B055F">
              <w:rPr>
                <w:rFonts w:ascii="思源黑体 CN Bold" w:eastAsia="思源黑体 CN Bold" w:hAnsi="思源黑体 CN Bold" w:cs="Times New Roman" w:hint="eastAsia"/>
                <w:b/>
                <w:bCs/>
                <w:color w:val="262626"/>
                <w:sz w:val="17"/>
                <w:szCs w:val="17"/>
              </w:rPr>
              <w:t xml:space="preserve"> 龄</w:t>
            </w:r>
          </w:p>
        </w:tc>
        <w:tc>
          <w:tcPr>
            <w:tcW w:w="3494" w:type="dxa"/>
            <w:tcBorders>
              <w:top w:val="dashed" w:sz="4" w:space="0" w:color="BFBFBF"/>
              <w:left w:val="dashed" w:sz="4" w:space="0" w:color="BFBFBF"/>
              <w:bottom w:val="dashed" w:sz="4" w:space="0" w:color="BFBFBF"/>
            </w:tcBorders>
            <w:shd w:val="clear" w:color="auto" w:fill="FFFFFF"/>
            <w:vAlign w:val="center"/>
          </w:tcPr>
          <w:p w14:paraId="04BCA24A" w14:textId="1D4BBADC" w:rsidR="00AF02C7" w:rsidRPr="001B055F" w:rsidRDefault="00AF02C7" w:rsidP="00AF02C7">
            <w:pPr>
              <w:adjustRightInd w:val="0"/>
              <w:snapToGrid w:val="0"/>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sample.age %}{{sample.age}}{%else%}-{%endif%}</w:t>
            </w:r>
          </w:p>
        </w:tc>
        <w:tc>
          <w:tcPr>
            <w:tcW w:w="420" w:type="dxa"/>
            <w:tcBorders>
              <w:top w:val="dashed" w:sz="4" w:space="0" w:color="BFBFBF"/>
              <w:left w:val="nil"/>
              <w:bottom w:val="dashed" w:sz="4" w:space="0" w:color="BFBFBF"/>
            </w:tcBorders>
            <w:shd w:val="clear" w:color="auto" w:fill="auto"/>
            <w:vAlign w:val="center"/>
          </w:tcPr>
          <w:p w14:paraId="53AA9632" w14:textId="77777777" w:rsidR="00AF02C7" w:rsidRPr="001B055F" w:rsidRDefault="00AF02C7" w:rsidP="00AF02C7">
            <w:pPr>
              <w:adjustRightInd w:val="0"/>
              <w:snapToGrid w:val="0"/>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bottom w:val="dashed" w:sz="4" w:space="0" w:color="BFBFBF"/>
              <w:right w:val="dashed" w:sz="4" w:space="0" w:color="BFBFBF"/>
            </w:tcBorders>
            <w:shd w:val="clear" w:color="auto" w:fill="FFFFFF"/>
            <w:vAlign w:val="center"/>
          </w:tcPr>
          <w:p w14:paraId="5250E789" w14:textId="77777777" w:rsidR="00AF02C7" w:rsidRPr="001B055F" w:rsidRDefault="00AF02C7" w:rsidP="00AF02C7">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受 检 编 号</w:t>
            </w:r>
          </w:p>
        </w:tc>
        <w:tc>
          <w:tcPr>
            <w:tcW w:w="3913" w:type="dxa"/>
            <w:tcBorders>
              <w:top w:val="dashed" w:sz="4" w:space="0" w:color="BFBFBF"/>
              <w:left w:val="dashed" w:sz="4" w:space="0" w:color="BFBFBF"/>
              <w:bottom w:val="dashed" w:sz="4" w:space="0" w:color="BFBFBF"/>
            </w:tcBorders>
            <w:shd w:val="clear" w:color="auto" w:fill="FFFFFF"/>
            <w:vAlign w:val="center"/>
          </w:tcPr>
          <w:p w14:paraId="04CF57C7" w14:textId="0ABDD2CA" w:rsidR="00AF02C7" w:rsidRPr="001B055F" w:rsidRDefault="00AF02C7" w:rsidP="00AF02C7">
            <w:pPr>
              <w:adjustRightInd w:val="0"/>
              <w:snapToGrid w:val="0"/>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sample.sample_parent_id %}{{sample.sample_parent_id}}{%else%}-{%endif%}</w:t>
            </w:r>
          </w:p>
        </w:tc>
      </w:tr>
      <w:tr w:rsidR="00AF02C7" w:rsidRPr="001B055F" w14:paraId="31B53FBF"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ECECEC"/>
            <w:vAlign w:val="center"/>
          </w:tcPr>
          <w:p w14:paraId="0B868112" w14:textId="77777777" w:rsidR="00AF02C7" w:rsidRPr="001B055F" w:rsidRDefault="00AF02C7" w:rsidP="00AF02C7">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临 床 诊 断</w:t>
            </w:r>
          </w:p>
        </w:tc>
        <w:tc>
          <w:tcPr>
            <w:tcW w:w="3494" w:type="dxa"/>
            <w:tcBorders>
              <w:top w:val="dashed" w:sz="4" w:space="0" w:color="BFBFBF"/>
              <w:left w:val="dashed" w:sz="4" w:space="0" w:color="BFBFBF"/>
              <w:bottom w:val="dashed" w:sz="4" w:space="0" w:color="BFBFBF"/>
            </w:tcBorders>
            <w:shd w:val="clear" w:color="auto" w:fill="ECECEC"/>
            <w:vAlign w:val="center"/>
          </w:tcPr>
          <w:p w14:paraId="421248DC" w14:textId="7285B095" w:rsidR="00AF02C7" w:rsidRPr="001B055F" w:rsidRDefault="00AF02C7" w:rsidP="00AF02C7">
            <w:pPr>
              <w:adjustRightInd w:val="0"/>
              <w:snapToGrid w:val="0"/>
              <w:spacing w:line="240" w:lineRule="exact"/>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left w:val="nil"/>
              <w:bottom w:val="dashed" w:sz="4" w:space="0" w:color="BFBFBF"/>
            </w:tcBorders>
            <w:shd w:val="clear" w:color="auto" w:fill="auto"/>
            <w:vAlign w:val="center"/>
          </w:tcPr>
          <w:p w14:paraId="5281F809" w14:textId="77777777" w:rsidR="00AF02C7" w:rsidRPr="001B055F" w:rsidRDefault="00AF02C7" w:rsidP="00AF02C7">
            <w:pPr>
              <w:adjustRightInd w:val="0"/>
              <w:snapToGrid w:val="0"/>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bottom w:val="dashed" w:sz="4" w:space="0" w:color="BFBFBF"/>
              <w:right w:val="dashed" w:sz="4" w:space="0" w:color="BFBFBF"/>
            </w:tcBorders>
            <w:shd w:val="clear" w:color="auto" w:fill="ECECEC"/>
            <w:vAlign w:val="center"/>
          </w:tcPr>
          <w:p w14:paraId="5F15627C" w14:textId="77777777" w:rsidR="00AF02C7" w:rsidRPr="001B055F" w:rsidRDefault="00AF02C7" w:rsidP="00AF02C7">
            <w:pPr>
              <w:adjustRightInd w:val="0"/>
              <w:snapToGrid w:val="0"/>
              <w:spacing w:line="240" w:lineRule="exact"/>
              <w:jc w:val="lef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家 族 病 史</w:t>
            </w:r>
          </w:p>
        </w:tc>
        <w:tc>
          <w:tcPr>
            <w:tcW w:w="3913" w:type="dxa"/>
            <w:tcBorders>
              <w:top w:val="dashed" w:sz="4" w:space="0" w:color="BFBFBF"/>
              <w:left w:val="dashed" w:sz="4" w:space="0" w:color="BFBFBF"/>
              <w:bottom w:val="dashed" w:sz="4" w:space="0" w:color="BFBFBF"/>
            </w:tcBorders>
            <w:shd w:val="clear" w:color="auto" w:fill="ECECEC"/>
            <w:vAlign w:val="center"/>
          </w:tcPr>
          <w:p w14:paraId="52701A7E" w14:textId="1BEA20E1" w:rsidR="00AF02C7" w:rsidRPr="001B055F" w:rsidRDefault="00AF02C7" w:rsidP="00AF02C7">
            <w:pPr>
              <w:adjustRightInd w:val="0"/>
              <w:snapToGrid w:val="0"/>
              <w:spacing w:line="240" w:lineRule="exact"/>
              <w:rPr>
                <w:rFonts w:ascii="思源黑体 CN Normal" w:eastAsia="思源黑体 CN Normal" w:hAnsi="思源黑体 CN Normal" w:cs="思源黑体 CN Light"/>
                <w:bCs/>
                <w:color w:val="000000"/>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1B055F" w:rsidRPr="001B055F" w14:paraId="77755FAE" w14:textId="77777777" w:rsidTr="001B055F">
        <w:trPr>
          <w:trHeight w:hRule="exact" w:val="397"/>
          <w:jc w:val="center"/>
        </w:trPr>
        <w:tc>
          <w:tcPr>
            <w:tcW w:w="10342" w:type="dxa"/>
            <w:gridSpan w:val="5"/>
            <w:tcBorders>
              <w:top w:val="dashed" w:sz="4" w:space="0" w:color="BFBFBF"/>
              <w:bottom w:val="single" w:sz="6" w:space="0" w:color="1E7648"/>
            </w:tcBorders>
            <w:shd w:val="clear" w:color="auto" w:fill="1E7648"/>
            <w:vAlign w:val="center"/>
          </w:tcPr>
          <w:p w14:paraId="115B526A" w14:textId="77777777" w:rsidR="001B055F" w:rsidRPr="001B055F" w:rsidRDefault="001B055F" w:rsidP="001B055F">
            <w:pPr>
              <w:adjustRightInd w:val="0"/>
              <w:snapToGrid w:val="0"/>
              <w:spacing w:line="220" w:lineRule="exact"/>
              <w:jc w:val="left"/>
              <w:rPr>
                <w:rFonts w:ascii="思源黑体 CN Normal" w:eastAsia="思源黑体 CN Normal" w:hAnsi="思源黑体 CN Normal" w:cs="思源黑体 CN Light"/>
                <w:bCs/>
                <w:color w:val="000000"/>
                <w:sz w:val="17"/>
                <w:szCs w:val="17"/>
              </w:rPr>
            </w:pPr>
            <w:r w:rsidRPr="001B055F">
              <w:rPr>
                <w:rFonts w:ascii="思源黑体 CN Bold" w:eastAsia="思源黑体 CN Bold" w:hAnsi="思源黑体 CN Bold" w:cs="Times New Roman"/>
                <w:color w:val="FFFFFF"/>
                <w:sz w:val="18"/>
                <w:szCs w:val="18"/>
              </w:rPr>
              <w:t>样本信息</w:t>
            </w:r>
          </w:p>
        </w:tc>
      </w:tr>
      <w:bookmarkEnd w:id="5"/>
      <w:tr w:rsidR="00AF02C7" w:rsidRPr="001B055F" w14:paraId="066D262F" w14:textId="77777777" w:rsidTr="001B055F">
        <w:trPr>
          <w:trHeight w:val="397"/>
          <w:jc w:val="center"/>
        </w:trPr>
        <w:tc>
          <w:tcPr>
            <w:tcW w:w="1257" w:type="dxa"/>
            <w:tcBorders>
              <w:top w:val="single" w:sz="6" w:space="0" w:color="1E7648"/>
              <w:bottom w:val="dashed" w:sz="4" w:space="0" w:color="BFBFBF"/>
              <w:right w:val="dashed" w:sz="4" w:space="0" w:color="BFBFBF"/>
            </w:tcBorders>
            <w:shd w:val="clear" w:color="auto" w:fill="FFFFFF"/>
            <w:vAlign w:val="center"/>
          </w:tcPr>
          <w:p w14:paraId="6CE498BC" w14:textId="77777777" w:rsidR="00AF02C7" w:rsidRPr="001B055F" w:rsidRDefault="00AF02C7" w:rsidP="00AF02C7">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样 本 类 型</w:t>
            </w:r>
          </w:p>
        </w:tc>
        <w:tc>
          <w:tcPr>
            <w:tcW w:w="3494" w:type="dxa"/>
            <w:tcBorders>
              <w:top w:val="single" w:sz="6" w:space="0" w:color="1E7648"/>
              <w:left w:val="dashed" w:sz="4" w:space="0" w:color="BFBFBF"/>
              <w:bottom w:val="dashed" w:sz="4" w:space="0" w:color="BFBFBF"/>
              <w:right w:val="dashed" w:sz="4" w:space="0" w:color="BFBFBF"/>
            </w:tcBorders>
            <w:shd w:val="clear" w:color="auto" w:fill="FFFFFF"/>
            <w:vAlign w:val="center"/>
          </w:tcPr>
          <w:p w14:paraId="18C44E53" w14:textId="0D3A90B9" w:rsidR="00AF02C7" w:rsidRPr="001B055F" w:rsidRDefault="00AF02C7" w:rsidP="00AF02C7">
            <w:pPr>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sample.sample_type %}{{sample.sample_type}}{%else%}-{%endif%}</w:t>
            </w:r>
          </w:p>
        </w:tc>
        <w:tc>
          <w:tcPr>
            <w:tcW w:w="420" w:type="dxa"/>
            <w:tcBorders>
              <w:top w:val="single" w:sz="6" w:space="0" w:color="1E7648"/>
              <w:left w:val="dashed" w:sz="4" w:space="0" w:color="BFBFBF"/>
              <w:bottom w:val="dashed" w:sz="4" w:space="0" w:color="BFBFBF"/>
              <w:right w:val="dashed" w:sz="4" w:space="0" w:color="BFBFBF"/>
            </w:tcBorders>
            <w:shd w:val="clear" w:color="auto" w:fill="auto"/>
            <w:vAlign w:val="center"/>
          </w:tcPr>
          <w:p w14:paraId="3DFD7A87" w14:textId="77777777" w:rsidR="00AF02C7" w:rsidRPr="001B055F" w:rsidRDefault="00AF02C7" w:rsidP="00AF02C7">
            <w:pPr>
              <w:spacing w:line="240" w:lineRule="exact"/>
              <w:rPr>
                <w:rFonts w:ascii="思源黑体 CN Normal" w:eastAsia="思源黑体 CN Normal" w:hAnsi="思源黑体 CN Normal" w:cs="Times New Roman"/>
                <w:sz w:val="17"/>
                <w:szCs w:val="17"/>
              </w:rPr>
            </w:pPr>
          </w:p>
        </w:tc>
        <w:tc>
          <w:tcPr>
            <w:tcW w:w="1258" w:type="dxa"/>
            <w:tcBorders>
              <w:top w:val="single" w:sz="6" w:space="0" w:color="1E7648"/>
              <w:left w:val="dashed" w:sz="4" w:space="0" w:color="BFBFBF"/>
              <w:bottom w:val="dashed" w:sz="4" w:space="0" w:color="BFBFBF"/>
              <w:right w:val="dashed" w:sz="4" w:space="0" w:color="BFBFBF"/>
            </w:tcBorders>
            <w:shd w:val="clear" w:color="auto" w:fill="FFFFFF"/>
            <w:vAlign w:val="center"/>
          </w:tcPr>
          <w:p w14:paraId="4052659C" w14:textId="77777777" w:rsidR="00AF02C7" w:rsidRPr="001B055F" w:rsidRDefault="00AF02C7" w:rsidP="00AF02C7">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样 本 数 量</w:t>
            </w:r>
          </w:p>
        </w:tc>
        <w:tc>
          <w:tcPr>
            <w:tcW w:w="3913" w:type="dxa"/>
            <w:tcBorders>
              <w:top w:val="single" w:sz="6" w:space="0" w:color="1E7648"/>
              <w:left w:val="dashed" w:sz="4" w:space="0" w:color="BFBFBF"/>
              <w:bottom w:val="dashed" w:sz="4" w:space="0" w:color="BFBFBF"/>
            </w:tcBorders>
            <w:shd w:val="clear" w:color="auto" w:fill="FFFFFF"/>
            <w:vAlign w:val="center"/>
          </w:tcPr>
          <w:p w14:paraId="3410DFF9" w14:textId="63410B0A" w:rsidR="00AF02C7" w:rsidRPr="001B055F" w:rsidRDefault="00AF02C7" w:rsidP="00AF02C7">
            <w:pPr>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sample.sample_amount %}{{sample.sample_amount}}{%else%}-{%endif%}</w:t>
            </w:r>
          </w:p>
        </w:tc>
      </w:tr>
      <w:tr w:rsidR="00AF02C7" w:rsidRPr="001B055F" w14:paraId="6D12E5FE"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ECECEC"/>
            <w:vAlign w:val="center"/>
          </w:tcPr>
          <w:p w14:paraId="245E7A92" w14:textId="77777777" w:rsidR="00AF02C7" w:rsidRPr="001B055F" w:rsidRDefault="00AF02C7" w:rsidP="00AF02C7">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样 本 编 号</w:t>
            </w:r>
          </w:p>
        </w:tc>
        <w:tc>
          <w:tcPr>
            <w:tcW w:w="349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790EDEE" w14:textId="08295740" w:rsidR="00AF02C7" w:rsidRPr="001B055F" w:rsidRDefault="00AF02C7" w:rsidP="00AF02C7">
            <w:pPr>
              <w:spacing w:line="240" w:lineRule="exact"/>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E04BAD2" w14:textId="77777777" w:rsidR="00AF02C7" w:rsidRPr="001B055F" w:rsidRDefault="00AF02C7" w:rsidP="00AF02C7">
            <w:pPr>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67FF1B1" w14:textId="77777777" w:rsidR="00AF02C7" w:rsidRPr="001B055F" w:rsidRDefault="00AF02C7" w:rsidP="00AF02C7">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病 理 编 号</w:t>
            </w:r>
          </w:p>
        </w:tc>
        <w:tc>
          <w:tcPr>
            <w:tcW w:w="3913" w:type="dxa"/>
            <w:tcBorders>
              <w:top w:val="dashed" w:sz="4" w:space="0" w:color="BFBFBF"/>
              <w:left w:val="dashed" w:sz="4" w:space="0" w:color="BFBFBF"/>
              <w:bottom w:val="dashed" w:sz="4" w:space="0" w:color="BFBFBF"/>
            </w:tcBorders>
            <w:shd w:val="clear" w:color="auto" w:fill="ECECEC"/>
            <w:vAlign w:val="center"/>
          </w:tcPr>
          <w:p w14:paraId="3567E041" w14:textId="39D2BF16" w:rsidR="00AF02C7" w:rsidRPr="001B055F" w:rsidRDefault="00AF02C7" w:rsidP="00AF02C7">
            <w:pPr>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sample.pathological_id %}{{sample.pathological_id}}{%else%}-{%endif%}</w:t>
            </w:r>
          </w:p>
        </w:tc>
      </w:tr>
      <w:tr w:rsidR="00AF02C7" w:rsidRPr="001B055F" w14:paraId="3BBD65F4"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FFFFFF"/>
            <w:vAlign w:val="center"/>
          </w:tcPr>
          <w:p w14:paraId="090E2CF3" w14:textId="77777777" w:rsidR="00AF02C7" w:rsidRPr="001B055F" w:rsidRDefault="00AF02C7" w:rsidP="00AF02C7">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样 本 部 位</w:t>
            </w:r>
          </w:p>
        </w:tc>
        <w:tc>
          <w:tcPr>
            <w:tcW w:w="3494"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7FDF1A80" w14:textId="17DCA305" w:rsidR="00AF02C7" w:rsidRPr="001B055F" w:rsidRDefault="00AF02C7" w:rsidP="00AF02C7">
            <w:pPr>
              <w:spacing w:line="240" w:lineRule="exact"/>
              <w:rPr>
                <w:rFonts w:ascii="思源黑体 CN Normal" w:eastAsia="思源黑体 CN Normal" w:hAnsi="思源黑体 CN Normal" w:cs="Times New Roman"/>
                <w:color w:val="FFFFFF"/>
                <w:sz w:val="17"/>
                <w:szCs w:val="17"/>
              </w:rPr>
            </w:pPr>
            <w:r w:rsidRPr="00970A39">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D08917E" w14:textId="77777777" w:rsidR="00AF02C7" w:rsidRPr="001B055F" w:rsidRDefault="00AF02C7" w:rsidP="00AF02C7">
            <w:pPr>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CC26551" w14:textId="77777777" w:rsidR="00AF02C7" w:rsidRPr="001B055F" w:rsidRDefault="00AF02C7" w:rsidP="00AF02C7">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采 集 日 期</w:t>
            </w:r>
          </w:p>
        </w:tc>
        <w:tc>
          <w:tcPr>
            <w:tcW w:w="3913" w:type="dxa"/>
            <w:tcBorders>
              <w:top w:val="dashed" w:sz="4" w:space="0" w:color="BFBFBF"/>
              <w:left w:val="dashed" w:sz="4" w:space="0" w:color="BFBFBF"/>
              <w:bottom w:val="dashed" w:sz="4" w:space="0" w:color="BFBFBF"/>
            </w:tcBorders>
            <w:shd w:val="clear" w:color="auto" w:fill="FFFFFF"/>
            <w:vAlign w:val="center"/>
          </w:tcPr>
          <w:p w14:paraId="08B5A667" w14:textId="5187E1A2" w:rsidR="00AF02C7" w:rsidRPr="001B055F" w:rsidRDefault="00AF02C7" w:rsidP="00AF02C7">
            <w:pPr>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cs="思源黑体 CN Light" w:hint="eastAsia"/>
                <w:bCs/>
                <w:color w:val="000000" w:themeColor="text1"/>
                <w:sz w:val="17"/>
                <w:szCs w:val="17"/>
              </w:rPr>
              <w:t>{%if sample.gather_data %}{{sample.gather_data}}{%else%}-{%endif%}</w:t>
            </w:r>
          </w:p>
        </w:tc>
      </w:tr>
      <w:tr w:rsidR="00AF02C7" w:rsidRPr="001B055F" w14:paraId="617CD842" w14:textId="77777777" w:rsidTr="001B055F">
        <w:trPr>
          <w:trHeight w:val="397"/>
          <w:jc w:val="center"/>
        </w:trPr>
        <w:tc>
          <w:tcPr>
            <w:tcW w:w="1257" w:type="dxa"/>
            <w:tcBorders>
              <w:top w:val="dashed" w:sz="4" w:space="0" w:color="BFBFBF"/>
              <w:bottom w:val="single" w:sz="6" w:space="0" w:color="1E7648"/>
              <w:right w:val="dashed" w:sz="4" w:space="0" w:color="BFBFBF"/>
            </w:tcBorders>
            <w:shd w:val="clear" w:color="auto" w:fill="ECECEC"/>
            <w:vAlign w:val="center"/>
          </w:tcPr>
          <w:p w14:paraId="6BFD25BE" w14:textId="77777777" w:rsidR="00AF02C7" w:rsidRPr="001B055F" w:rsidRDefault="00AF02C7" w:rsidP="00AF02C7">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病 理 诊 断</w:t>
            </w:r>
          </w:p>
        </w:tc>
        <w:tc>
          <w:tcPr>
            <w:tcW w:w="3494" w:type="dxa"/>
            <w:tcBorders>
              <w:top w:val="dashed" w:sz="4" w:space="0" w:color="BFBFBF"/>
              <w:left w:val="dashed" w:sz="4" w:space="0" w:color="BFBFBF"/>
              <w:bottom w:val="single" w:sz="6" w:space="0" w:color="1E7648"/>
              <w:right w:val="dashed" w:sz="4" w:space="0" w:color="BFBFBF"/>
            </w:tcBorders>
            <w:shd w:val="clear" w:color="auto" w:fill="ECECEC"/>
            <w:vAlign w:val="center"/>
          </w:tcPr>
          <w:p w14:paraId="699DDDA3" w14:textId="2F432705" w:rsidR="00AF02C7" w:rsidRPr="001B055F" w:rsidRDefault="00AF02C7" w:rsidP="00AF02C7">
            <w:pPr>
              <w:spacing w:line="240" w:lineRule="exact"/>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left w:val="dashed" w:sz="4" w:space="0" w:color="BFBFBF"/>
              <w:bottom w:val="single" w:sz="6" w:space="0" w:color="1E7648"/>
              <w:right w:val="dashed" w:sz="4" w:space="0" w:color="BFBFBF"/>
            </w:tcBorders>
            <w:shd w:val="clear" w:color="auto" w:fill="auto"/>
            <w:vAlign w:val="center"/>
          </w:tcPr>
          <w:p w14:paraId="684C9A8B" w14:textId="77777777" w:rsidR="00AF02C7" w:rsidRPr="001B055F" w:rsidRDefault="00AF02C7" w:rsidP="00AF02C7">
            <w:pPr>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left w:val="dashed" w:sz="4" w:space="0" w:color="BFBFBF"/>
              <w:bottom w:val="single" w:sz="6" w:space="0" w:color="1E7648"/>
              <w:right w:val="dashed" w:sz="4" w:space="0" w:color="BFBFBF"/>
            </w:tcBorders>
            <w:shd w:val="clear" w:color="auto" w:fill="ECECEC"/>
            <w:vAlign w:val="center"/>
          </w:tcPr>
          <w:p w14:paraId="5DD1A8A7" w14:textId="77777777" w:rsidR="00AF02C7" w:rsidRPr="001B055F" w:rsidRDefault="00AF02C7" w:rsidP="00AF02C7">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接 收 日 期</w:t>
            </w:r>
          </w:p>
        </w:tc>
        <w:tc>
          <w:tcPr>
            <w:tcW w:w="3913" w:type="dxa"/>
            <w:tcBorders>
              <w:top w:val="dashed" w:sz="4" w:space="0" w:color="BFBFBF"/>
              <w:left w:val="dashed" w:sz="4" w:space="0" w:color="BFBFBF"/>
              <w:bottom w:val="single" w:sz="6" w:space="0" w:color="1E7648"/>
            </w:tcBorders>
            <w:shd w:val="clear" w:color="auto" w:fill="ECECEC"/>
            <w:vAlign w:val="center"/>
          </w:tcPr>
          <w:p w14:paraId="4F3FE68F" w14:textId="2CA112F3" w:rsidR="00AF02C7" w:rsidRPr="001B055F" w:rsidRDefault="00AF02C7" w:rsidP="00AF02C7">
            <w:pPr>
              <w:spacing w:line="240" w:lineRule="exact"/>
              <w:rPr>
                <w:rFonts w:ascii="思源黑体 CN Normal" w:eastAsia="思源黑体 CN Normal" w:hAnsi="思源黑体 CN Normal" w:cs="思源黑体 CN Light"/>
                <w:bCs/>
                <w:color w:val="000000"/>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0D8153CA" w14:textId="77777777" w:rsidR="001B055F" w:rsidRPr="001B055F" w:rsidRDefault="001B055F" w:rsidP="001B055F">
      <w:pPr>
        <w:rPr>
          <w:rFonts w:ascii="等线" w:eastAsia="等线" w:hAnsi="等线" w:cs="Times New Roman"/>
        </w:rPr>
      </w:pPr>
    </w:p>
    <w:p w14:paraId="357830DE"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hint="eastAsia"/>
          <w:b/>
          <w:bCs/>
          <w:color w:val="1E7648"/>
          <w:sz w:val="24"/>
          <w:szCs w:val="24"/>
        </w:rPr>
        <w:t>1.</w:t>
      </w:r>
      <w:r w:rsidRPr="001B055F">
        <w:rPr>
          <w:rFonts w:ascii="思源黑体 CN Bold" w:eastAsia="思源黑体 CN Bold" w:hAnsi="思源黑体 CN Bold" w:cs="Times New Roman"/>
          <w:b/>
          <w:bCs/>
          <w:color w:val="1E7648"/>
          <w:sz w:val="24"/>
          <w:szCs w:val="24"/>
        </w:rPr>
        <w:t xml:space="preserve">2 </w:t>
      </w:r>
      <w:r w:rsidRPr="001B055F">
        <w:rPr>
          <w:rFonts w:ascii="思源黑体 CN Bold" w:eastAsia="思源黑体 CN Bold" w:hAnsi="思源黑体 CN Bold" w:cs="Times New Roman" w:hint="eastAsia"/>
          <w:b/>
          <w:bCs/>
          <w:color w:val="1E7648"/>
          <w:sz w:val="24"/>
          <w:szCs w:val="24"/>
        </w:rPr>
        <w:t>检测项目简介</w:t>
      </w:r>
    </w:p>
    <w:tbl>
      <w:tblPr>
        <w:tblStyle w:val="42"/>
        <w:tblW w:w="5000" w:type="pct"/>
        <w:tblBorders>
          <w:top w:val="single" w:sz="4" w:space="0" w:color="1E7648"/>
          <w:left w:val="none" w:sz="0" w:space="0" w:color="auto"/>
          <w:bottom w:val="single" w:sz="4" w:space="0" w:color="1E7648"/>
          <w:right w:val="none" w:sz="0" w:space="0" w:color="auto"/>
          <w:insideH w:val="dashed" w:sz="4" w:space="0" w:color="BFBFBF"/>
          <w:insideV w:val="dashed" w:sz="4" w:space="0" w:color="BFBFBF"/>
        </w:tblBorders>
        <w:tblLook w:val="04A0" w:firstRow="1" w:lastRow="0" w:firstColumn="1" w:lastColumn="0" w:noHBand="0" w:noVBand="1"/>
      </w:tblPr>
      <w:tblGrid>
        <w:gridCol w:w="1147"/>
        <w:gridCol w:w="9319"/>
      </w:tblGrid>
      <w:tr w:rsidR="001B055F" w:rsidRPr="001B055F" w14:paraId="3968D8ED" w14:textId="77777777" w:rsidTr="001B055F">
        <w:trPr>
          <w:trHeight w:val="397"/>
        </w:trPr>
        <w:tc>
          <w:tcPr>
            <w:tcW w:w="548" w:type="pct"/>
            <w:shd w:val="clear" w:color="auto" w:fill="1E7648"/>
            <w:vAlign w:val="center"/>
          </w:tcPr>
          <w:p w14:paraId="5EF78F3C" w14:textId="77777777" w:rsidR="001B055F" w:rsidRPr="001B055F" w:rsidRDefault="001B055F" w:rsidP="001B055F">
            <w:pPr>
              <w:rPr>
                <w:rFonts w:ascii="思源黑体 CN Bold" w:eastAsia="思源黑体 CN Bold" w:hAnsi="思源黑体 CN Bold" w:cs="Times New Roman"/>
                <w:b/>
                <w:bCs/>
                <w:color w:val="FFFFFF"/>
                <w:sz w:val="18"/>
                <w:szCs w:val="18"/>
              </w:rPr>
            </w:pPr>
            <w:r w:rsidRPr="001B055F">
              <w:rPr>
                <w:rFonts w:ascii="思源黑体 CN Bold" w:eastAsia="思源黑体 CN Bold" w:hAnsi="思源黑体 CN Bold" w:cs="Times New Roman" w:hint="eastAsia"/>
                <w:b/>
                <w:bCs/>
                <w:color w:val="FFFFFF"/>
                <w:sz w:val="18"/>
                <w:szCs w:val="18"/>
              </w:rPr>
              <w:t>检测方法</w:t>
            </w:r>
          </w:p>
        </w:tc>
        <w:tc>
          <w:tcPr>
            <w:tcW w:w="4452" w:type="pct"/>
            <w:vAlign w:val="center"/>
          </w:tcPr>
          <w:p w14:paraId="5A3EE1CA" w14:textId="77777777" w:rsidR="001B055F" w:rsidRPr="001B055F" w:rsidRDefault="001B055F" w:rsidP="001B055F">
            <w:pP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sz w:val="17"/>
                <w:szCs w:val="17"/>
              </w:rPr>
              <w:t>建库方法为扩增子建库，建库试剂为</w:t>
            </w:r>
            <w:r w:rsidRPr="001B055F">
              <w:rPr>
                <w:rFonts w:ascii="思源黑体 CN Normal" w:eastAsia="思源黑体 CN Normal" w:hAnsi="思源黑体 CN Normal" w:cs="Times New Roman" w:hint="eastAsia"/>
                <w:sz w:val="17"/>
                <w:szCs w:val="17"/>
              </w:rPr>
              <w:t>同源重组修复基因突变联合检测试剂（可逆末端终止测序法）</w:t>
            </w:r>
          </w:p>
        </w:tc>
      </w:tr>
      <w:tr w:rsidR="001B055F" w:rsidRPr="001B055F" w14:paraId="7F2347CA" w14:textId="77777777" w:rsidTr="001B055F">
        <w:trPr>
          <w:trHeight w:val="564"/>
        </w:trPr>
        <w:tc>
          <w:tcPr>
            <w:tcW w:w="548" w:type="pct"/>
            <w:shd w:val="clear" w:color="auto" w:fill="1E7648"/>
            <w:vAlign w:val="center"/>
          </w:tcPr>
          <w:p w14:paraId="0656CE13" w14:textId="77777777" w:rsidR="001B055F" w:rsidRPr="001B055F" w:rsidRDefault="001B055F" w:rsidP="001B055F">
            <w:pPr>
              <w:rPr>
                <w:rFonts w:ascii="思源黑体 CN Bold" w:eastAsia="思源黑体 CN Bold" w:hAnsi="思源黑体 CN Bold" w:cs="Times New Roman"/>
                <w:b/>
                <w:bCs/>
                <w:color w:val="FFFFFF"/>
                <w:sz w:val="18"/>
                <w:szCs w:val="18"/>
              </w:rPr>
            </w:pPr>
            <w:r w:rsidRPr="001B055F">
              <w:rPr>
                <w:rFonts w:ascii="思源黑体 CN Bold" w:eastAsia="思源黑体 CN Bold" w:hAnsi="思源黑体 CN Bold" w:cs="Times New Roman" w:hint="eastAsia"/>
                <w:b/>
                <w:bCs/>
                <w:color w:val="FFFFFF"/>
                <w:sz w:val="18"/>
                <w:szCs w:val="18"/>
              </w:rPr>
              <w:t>检测平台</w:t>
            </w:r>
          </w:p>
        </w:tc>
        <w:tc>
          <w:tcPr>
            <w:tcW w:w="4452" w:type="pct"/>
            <w:shd w:val="clear" w:color="auto" w:fill="F2F2F2"/>
            <w:vAlign w:val="center"/>
          </w:tcPr>
          <w:p w14:paraId="4B2C5770" w14:textId="77777777" w:rsidR="001B055F" w:rsidRPr="001B055F" w:rsidRDefault="001B055F" w:rsidP="001B055F">
            <w:pP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sz w:val="17"/>
                <w:szCs w:val="17"/>
              </w:rPr>
              <w:t>Illumina高通量测序平台</w:t>
            </w:r>
          </w:p>
        </w:tc>
      </w:tr>
      <w:tr w:rsidR="001B055F" w:rsidRPr="001B055F" w14:paraId="3094865B" w14:textId="77777777" w:rsidTr="001B055F">
        <w:trPr>
          <w:trHeight w:val="397"/>
        </w:trPr>
        <w:tc>
          <w:tcPr>
            <w:tcW w:w="548" w:type="pct"/>
            <w:shd w:val="clear" w:color="auto" w:fill="1E7648"/>
            <w:vAlign w:val="center"/>
          </w:tcPr>
          <w:p w14:paraId="07860400" w14:textId="77777777" w:rsidR="001B055F" w:rsidRPr="001B055F" w:rsidRDefault="001B055F" w:rsidP="001B055F">
            <w:pPr>
              <w:rPr>
                <w:rFonts w:ascii="思源黑体 CN Bold" w:eastAsia="思源黑体 CN Bold" w:hAnsi="思源黑体 CN Bold" w:cs="Times New Roman"/>
                <w:b/>
                <w:bCs/>
                <w:color w:val="FFFFFF"/>
                <w:sz w:val="18"/>
                <w:szCs w:val="18"/>
              </w:rPr>
            </w:pPr>
            <w:r w:rsidRPr="001B055F">
              <w:rPr>
                <w:rFonts w:ascii="思源黑体 CN Bold" w:eastAsia="思源黑体 CN Bold" w:hAnsi="思源黑体 CN Bold" w:cs="Times New Roman" w:hint="eastAsia"/>
                <w:b/>
                <w:bCs/>
                <w:color w:val="FFFFFF"/>
                <w:sz w:val="18"/>
                <w:szCs w:val="18"/>
              </w:rPr>
              <w:t>检测内容</w:t>
            </w:r>
          </w:p>
        </w:tc>
        <w:tc>
          <w:tcPr>
            <w:tcW w:w="4452" w:type="pct"/>
            <w:vAlign w:val="center"/>
          </w:tcPr>
          <w:p w14:paraId="3B5431F7" w14:textId="746E7707" w:rsidR="001B055F" w:rsidRPr="001B055F" w:rsidRDefault="001B055F" w:rsidP="001B055F">
            <w:pP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hint="eastAsia"/>
                <w:sz w:val="17"/>
                <w:szCs w:val="17"/>
              </w:rPr>
              <w:t>检测范围：与肿瘤诊断、治疗和</w:t>
            </w:r>
            <w:r w:rsidRPr="001B055F">
              <w:rPr>
                <w:rFonts w:ascii="思源黑体 CN Normal" w:eastAsia="思源黑体 CN Normal" w:hAnsi="思源黑体 CN Normal" w:cs="Times New Roman"/>
                <w:sz w:val="17"/>
                <w:szCs w:val="17"/>
              </w:rPr>
              <w:t>/或预后密切相关的</w:t>
            </w:r>
            <w:r w:rsidR="00B43254">
              <w:rPr>
                <w:rFonts w:ascii="思源黑体 CN Normal" w:eastAsia="思源黑体 CN Normal" w:hAnsi="思源黑体 CN Normal" w:hint="eastAsia"/>
                <w:sz w:val="17"/>
                <w:szCs w:val="17"/>
                <w:highlight w:val="yellow"/>
              </w:rPr>
              <w:t>{%if [sample.json_batch_name, “v1.</w:t>
            </w:r>
            <w:r w:rsidR="00111481">
              <w:rPr>
                <w:rFonts w:ascii="思源黑体 CN Normal" w:eastAsia="思源黑体 CN Normal" w:hAnsi="思源黑体 CN Normal"/>
                <w:sz w:val="17"/>
                <w:szCs w:val="17"/>
                <w:highlight w:val="yellow"/>
              </w:rPr>
              <w:t>6</w:t>
            </w:r>
            <w:r w:rsidR="00B43254">
              <w:rPr>
                <w:rFonts w:ascii="思源黑体 CN Normal" w:eastAsia="思源黑体 CN Normal" w:hAnsi="思源黑体 CN Normal" w:hint="eastAsia"/>
                <w:sz w:val="17"/>
                <w:szCs w:val="17"/>
                <w:highlight w:val="yellow"/>
              </w:rPr>
              <w:t>.0”]|judge_version%}</w:t>
            </w:r>
            <w:r w:rsidR="00B43254">
              <w:rPr>
                <w:rFonts w:ascii="思源黑体 CN Normal" w:eastAsia="思源黑体 CN Normal" w:hAnsi="思源黑体 CN Normal" w:hint="eastAsia"/>
                <w:sz w:val="17"/>
                <w:szCs w:val="17"/>
              </w:rPr>
              <w:t>34</w:t>
            </w:r>
            <w:r w:rsidR="00B43254">
              <w:rPr>
                <w:rFonts w:ascii="思源黑体 CN Normal" w:eastAsia="思源黑体 CN Normal" w:hAnsi="思源黑体 CN Normal" w:hint="eastAsia"/>
                <w:sz w:val="17"/>
                <w:szCs w:val="17"/>
                <w:highlight w:val="yellow"/>
              </w:rPr>
              <w:t>{%else%}</w:t>
            </w:r>
            <w:r w:rsidR="00B43254">
              <w:rPr>
                <w:rFonts w:ascii="思源黑体 CN Normal" w:eastAsia="思源黑体 CN Normal" w:hAnsi="思源黑体 CN Normal" w:hint="eastAsia"/>
                <w:sz w:val="17"/>
                <w:szCs w:val="17"/>
              </w:rPr>
              <w:t>32</w:t>
            </w:r>
            <w:r w:rsidR="00B43254">
              <w:rPr>
                <w:rFonts w:ascii="思源黑体 CN Normal" w:eastAsia="思源黑体 CN Normal" w:hAnsi="思源黑体 CN Normal" w:hint="eastAsia"/>
                <w:sz w:val="17"/>
                <w:szCs w:val="17"/>
                <w:highlight w:val="yellow"/>
              </w:rPr>
              <w:t>{%endif%}</w:t>
            </w:r>
            <w:r w:rsidRPr="001B055F">
              <w:rPr>
                <w:rFonts w:ascii="思源黑体 CN Normal" w:eastAsia="思源黑体 CN Normal" w:hAnsi="思源黑体 CN Normal" w:cs="Times New Roman" w:hint="eastAsia"/>
                <w:sz w:val="17"/>
                <w:szCs w:val="17"/>
              </w:rPr>
              <w:t>个基因的目标区域，以及</w:t>
            </w:r>
            <w:r w:rsidRPr="001B055F">
              <w:rPr>
                <w:rFonts w:ascii="思源黑体 CN Normal" w:eastAsia="思源黑体 CN Normal" w:hAnsi="思源黑体 CN Normal" w:cs="Times New Roman" w:hint="eastAsia"/>
                <w:color w:val="000000"/>
                <w:sz w:val="17"/>
                <w:szCs w:val="17"/>
              </w:rPr>
              <w:t>化疗药物代谢相关酶类多态性位点。</w:t>
            </w:r>
          </w:p>
          <w:p w14:paraId="280DB2E3" w14:textId="77777777" w:rsidR="001B055F" w:rsidRPr="001B055F" w:rsidRDefault="001B055F" w:rsidP="001B055F">
            <w:pP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hint="eastAsia"/>
                <w:sz w:val="17"/>
                <w:szCs w:val="17"/>
              </w:rPr>
              <w:t>检测类型：可检测目标区域内的点突变、插入/缺失；并对</w:t>
            </w:r>
            <w:r w:rsidRPr="001B055F">
              <w:rPr>
                <w:rFonts w:ascii="思源黑体 CN Normal" w:eastAsia="思源黑体 CN Normal" w:hAnsi="思源黑体 CN Normal" w:cs="Times New Roman" w:hint="eastAsia"/>
                <w:color w:val="000000"/>
                <w:sz w:val="17"/>
                <w:szCs w:val="17"/>
              </w:rPr>
              <w:t>化疗药物代谢相关酶类多态性位点的检测结果进行分析。</w:t>
            </w:r>
          </w:p>
        </w:tc>
      </w:tr>
      <w:tr w:rsidR="001B055F" w:rsidRPr="001B055F" w14:paraId="7E1AAFD9" w14:textId="77777777" w:rsidTr="001B055F">
        <w:trPr>
          <w:trHeight w:val="397"/>
        </w:trPr>
        <w:tc>
          <w:tcPr>
            <w:tcW w:w="548" w:type="pct"/>
            <w:shd w:val="clear" w:color="auto" w:fill="1E7648"/>
            <w:vAlign w:val="center"/>
          </w:tcPr>
          <w:p w14:paraId="4CF32D5F" w14:textId="77777777" w:rsidR="001B055F" w:rsidRPr="001B055F" w:rsidRDefault="001B055F" w:rsidP="001B055F">
            <w:pPr>
              <w:rPr>
                <w:rFonts w:ascii="思源黑体 CN Bold" w:eastAsia="思源黑体 CN Bold" w:hAnsi="思源黑体 CN Bold" w:cs="Times New Roman"/>
                <w:b/>
                <w:bCs/>
                <w:color w:val="FFFFFF"/>
                <w:sz w:val="18"/>
                <w:szCs w:val="18"/>
              </w:rPr>
            </w:pPr>
            <w:r w:rsidRPr="001B055F">
              <w:rPr>
                <w:rFonts w:ascii="思源黑体 CN Bold" w:eastAsia="思源黑体 CN Bold" w:hAnsi="思源黑体 CN Bold" w:cs="Times New Roman" w:hint="eastAsia"/>
                <w:b/>
                <w:bCs/>
                <w:color w:val="FFFFFF"/>
                <w:sz w:val="18"/>
                <w:szCs w:val="18"/>
              </w:rPr>
              <w:t>检测意义</w:t>
            </w:r>
          </w:p>
        </w:tc>
        <w:tc>
          <w:tcPr>
            <w:tcW w:w="4452" w:type="pct"/>
            <w:shd w:val="clear" w:color="auto" w:fill="F2F2F2"/>
            <w:vAlign w:val="center"/>
          </w:tcPr>
          <w:p w14:paraId="282066F6" w14:textId="77777777" w:rsidR="001B055F" w:rsidRPr="001B055F" w:rsidRDefault="001B055F" w:rsidP="001B055F">
            <w:pP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hint="eastAsia"/>
                <w:sz w:val="17"/>
                <w:szCs w:val="17"/>
              </w:rPr>
              <w:t>本产品可为患者使用</w:t>
            </w:r>
            <w:r w:rsidRPr="001B055F">
              <w:rPr>
                <w:rFonts w:ascii="思源黑体 CN Normal" w:eastAsia="思源黑体 CN Normal" w:hAnsi="思源黑体 CN Normal" w:cs="Times New Roman"/>
                <w:sz w:val="17"/>
                <w:szCs w:val="17"/>
              </w:rPr>
              <w:t>PARP抑制剂和其他相关靶向药物提供指导建议</w:t>
            </w:r>
          </w:p>
        </w:tc>
      </w:tr>
    </w:tbl>
    <w:p w14:paraId="0398A1BA" w14:textId="77777777" w:rsidR="001B055F" w:rsidRPr="001B055F" w:rsidRDefault="001B055F" w:rsidP="001B055F">
      <w:pPr>
        <w:widowControl/>
        <w:jc w:val="left"/>
        <w:rPr>
          <w:rFonts w:ascii="等线" w:eastAsia="等线" w:hAnsi="等线" w:cs="Times New Roman"/>
        </w:rPr>
      </w:pPr>
      <w:r w:rsidRPr="001B055F">
        <w:rPr>
          <w:rFonts w:ascii="等线" w:eastAsia="等线" w:hAnsi="等线" w:cs="Times New Roman"/>
        </w:rPr>
        <w:br w:type="page"/>
      </w:r>
    </w:p>
    <w:p w14:paraId="118113B8"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hint="eastAsia"/>
          <w:b/>
          <w:bCs/>
          <w:color w:val="1E7648"/>
          <w:sz w:val="24"/>
          <w:szCs w:val="24"/>
        </w:rPr>
        <w:lastRenderedPageBreak/>
        <w:t>1.</w:t>
      </w:r>
      <w:r w:rsidRPr="001B055F">
        <w:rPr>
          <w:rFonts w:ascii="思源黑体 CN Bold" w:eastAsia="思源黑体 CN Bold" w:hAnsi="思源黑体 CN Bold" w:cs="Times New Roman"/>
          <w:b/>
          <w:bCs/>
          <w:color w:val="1E7648"/>
          <w:sz w:val="24"/>
          <w:szCs w:val="24"/>
        </w:rPr>
        <w:t xml:space="preserve">3 </w:t>
      </w:r>
      <w:r w:rsidRPr="001B055F">
        <w:rPr>
          <w:rFonts w:ascii="思源黑体 CN Bold" w:eastAsia="思源黑体 CN Bold" w:hAnsi="思源黑体 CN Bold" w:cs="Times New Roman" w:hint="eastAsia"/>
          <w:b/>
          <w:bCs/>
          <w:color w:val="1E7648"/>
          <w:sz w:val="24"/>
          <w:szCs w:val="24"/>
        </w:rPr>
        <w:t>检测结果小结</w:t>
      </w:r>
    </w:p>
    <w:tbl>
      <w:tblPr>
        <w:tblStyle w:val="a9"/>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679"/>
        <w:gridCol w:w="1559"/>
        <w:gridCol w:w="1125"/>
      </w:tblGrid>
      <w:tr w:rsidR="00AF02C7" w14:paraId="64253521" w14:textId="77777777" w:rsidTr="00BA38E0">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7F55981F" w14:textId="77777777" w:rsidR="00AF02C7" w:rsidRDefault="00AF02C7" w:rsidP="00BA38E0">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11B9D321"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0E541D4"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5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61B1545"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2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80BB4D6"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F02C7" w14:paraId="3CF40675" w14:textId="77777777" w:rsidTr="00BA38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2742675"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AF02C7" w14:paraId="77265816" w14:textId="77777777" w:rsidTr="00BA38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8A899EF"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AF02C7" w14:paraId="42185F67" w14:textId="77777777" w:rsidTr="00BA38E0">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50E4459" w14:textId="77777777" w:rsidR="00AF02C7" w:rsidRDefault="00AF02C7" w:rsidP="00BA38E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F60C3A7" w14:textId="77777777" w:rsidR="00AF02C7" w:rsidRDefault="00AF02C7" w:rsidP="00BA38E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3EB5C9"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6D0AADF"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5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381875"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2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0F2C79"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562A146B"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75E2D75"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3029A26"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75E089EE"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AF02C7" w14:paraId="6DA0B8D1" w14:textId="77777777" w:rsidTr="00BA38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C10DAA5"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AF02C7" w14:paraId="0DB6EFE6" w14:textId="77777777" w:rsidTr="00BA38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9DF11B4"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AF02C7" w14:paraId="3893088D" w14:textId="77777777" w:rsidTr="00BA38E0">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E1E054D" w14:textId="77777777" w:rsidR="00AF02C7" w:rsidRDefault="00AF02C7" w:rsidP="00BA38E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0BE1E09"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AF02C7" w14:paraId="6FF78605" w14:textId="77777777" w:rsidTr="00BA38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BBBD56C"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864766" w14:paraId="1BB9CDDA" w14:textId="77777777" w:rsidTr="00BA38E0">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5DD5C57" w14:textId="77777777" w:rsidR="00864766" w:rsidRDefault="00864766" w:rsidP="0086476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AED3F0"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340564C5"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7C0B19">
              <w:rPr>
                <w:rFonts w:ascii="思源黑体 CN Normal" w:eastAsia="思源黑体 CN Normal" w:hAnsi="思源黑体 CN Normal"/>
                <w:sz w:val="17"/>
                <w:szCs w:val="17"/>
                <w:highlight w:val="green"/>
              </w:rPr>
              <w:t>{%p if [sample, lib_quality_control, “tumor_content_macrodissection_performed”]|get_tumor_content%}</w:t>
            </w:r>
          </w:p>
          <w:p w14:paraId="4DF7B773"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3345A778"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7C0B19">
              <w:rPr>
                <w:rFonts w:ascii="思源黑体 CN Normal" w:eastAsia="思源黑体 CN Normal" w:hAnsi="思源黑体 CN Normal" w:cs="思源黑体 CN Light"/>
                <w:sz w:val="17"/>
                <w:szCs w:val="17"/>
                <w:lang w:bidi="ar"/>
              </w:rPr>
              <w:t>[sample, lib_quality_control, “tumor_content_macrodissection_performed”]|get_tumor_content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123687A1"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0FDE794"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7C0B19">
              <w:rPr>
                <w:rFonts w:ascii="思源黑体 CN Normal" w:eastAsia="思源黑体 CN Normal" w:hAnsi="思源黑体 CN Normal"/>
                <w:sz w:val="17"/>
                <w:szCs w:val="17"/>
              </w:rPr>
              <w:t>[sample, lib_quality_control, “tumor_content_macrodissection_performed”]|get_tumor_content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37AA0C88"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1AF893D" w14:textId="77777777" w:rsidR="00864766" w:rsidRDefault="00864766" w:rsidP="00864766">
            <w:pPr>
              <w:pStyle w:val="aa"/>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163095BF"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EC578F">
              <w:rPr>
                <w:rFonts w:ascii="思源黑体 CN Normal" w:eastAsia="思源黑体 CN Normal" w:hAnsi="思源黑体 CN Normal"/>
                <w:sz w:val="17"/>
                <w:szCs w:val="17"/>
                <w:highlight w:val="cyan"/>
              </w:rPr>
              <w:t>{%p if [sample, lib_quality_control, “tumor_content”]|get_tumor_content%}</w:t>
            </w:r>
          </w:p>
          <w:p w14:paraId="60ED76C8"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10F2D1EB"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EC578F">
              <w:rPr>
                <w:rFonts w:ascii="思源黑体 CN Normal" w:eastAsia="思源黑体 CN Normal" w:hAnsi="思源黑体 CN Normal" w:cs="思源黑体 CN Light"/>
                <w:sz w:val="17"/>
                <w:szCs w:val="17"/>
                <w:lang w:bidi="ar"/>
              </w:rPr>
              <w:t>[sample, lib_quality_control, “tumor_content”]|get_tumor_content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4E6BD021"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91C5ED4"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EC578F">
              <w:rPr>
                <w:rFonts w:ascii="思源黑体 CN Normal" w:eastAsia="思源黑体 CN Normal" w:hAnsi="思源黑体 CN Normal"/>
                <w:sz w:val="17"/>
                <w:szCs w:val="17"/>
              </w:rPr>
              <w:t>[sample, lib_quality_control, “tumor_content”]|get_tumor_content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706EA083" w14:textId="77777777" w:rsidR="00864766" w:rsidRPr="00AD06F3" w:rsidRDefault="00864766" w:rsidP="00864766">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lastRenderedPageBreak/>
              <w:t>{%p endif%}</w:t>
            </w:r>
          </w:p>
          <w:p w14:paraId="5F10B5F4" w14:textId="77777777" w:rsidR="00864766" w:rsidRDefault="00864766" w:rsidP="00864766">
            <w:pPr>
              <w:pStyle w:val="aa"/>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1F212EEE"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57121968"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6C65866B"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DE29655"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48ADFE3D" w14:textId="77777777" w:rsidR="00864766" w:rsidRPr="00AD06F3" w:rsidRDefault="00864766" w:rsidP="00864766">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5FF4F50" w14:textId="77777777" w:rsidR="00864766" w:rsidRPr="004A3B3A" w:rsidRDefault="00864766" w:rsidP="00864766">
            <w:pPr>
              <w:pStyle w:val="aa"/>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3E929225"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17FD665E"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6F4CDE37"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59EE4BB" w14:textId="72F5DB6A" w:rsidR="00864766" w:rsidRDefault="00864766" w:rsidP="00864766">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1BEF809D" w14:textId="77777777" w:rsidR="001B055F" w:rsidRPr="001B055F" w:rsidRDefault="001B055F" w:rsidP="001B055F">
      <w:pPr>
        <w:rPr>
          <w:rFonts w:ascii="思源黑体 CN Normal" w:eastAsia="思源黑体 CN Normal" w:hAnsi="思源黑体 CN Normal" w:cs="Times New Roman"/>
          <w:sz w:val="16"/>
          <w:szCs w:val="16"/>
        </w:rPr>
      </w:pPr>
    </w:p>
    <w:p w14:paraId="4E25B5F1"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17C1AD27" w14:textId="77777777" w:rsidR="001B055F" w:rsidRPr="001B055F" w:rsidRDefault="001B055F">
      <w:pPr>
        <w:numPr>
          <w:ilvl w:val="0"/>
          <w:numId w:val="4"/>
        </w:numPr>
        <w:rPr>
          <w:rFonts w:ascii="思源黑体 CN Normal" w:eastAsia="思源黑体 CN Normal" w:hAnsi="思源黑体 CN Normal" w:cs="Times New Roman"/>
          <w:sz w:val="16"/>
          <w:szCs w:val="16"/>
        </w:rPr>
      </w:pPr>
      <w:bookmarkStart w:id="6" w:name="_Hlk111647496"/>
      <w:r w:rsidRPr="001B055F">
        <w:rPr>
          <w:rFonts w:ascii="思源黑体 CN Normal" w:eastAsia="思源黑体 CN Normal" w:hAnsi="思源黑体 CN Normal" w:cs="Times New Roman"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7C1C7965" w14:textId="77777777" w:rsidR="001B055F" w:rsidRPr="001B055F" w:rsidRDefault="001B055F">
      <w:pPr>
        <w:numPr>
          <w:ilvl w:val="0"/>
          <w:numId w:val="4"/>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本报告使用的样本类型为肿瘤组织样本，无法判断变异来源。</w:t>
      </w:r>
    </w:p>
    <w:p w14:paraId="6B6A1BCA" w14:textId="6E7577D1" w:rsidR="001B055F" w:rsidRPr="001B055F" w:rsidRDefault="001B055F">
      <w:pPr>
        <w:numPr>
          <w:ilvl w:val="0"/>
          <w:numId w:val="4"/>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本报告检出的变异的解读遵循</w:t>
      </w:r>
      <w:r w:rsidR="00B43254" w:rsidRPr="008A4C69">
        <w:rPr>
          <w:rFonts w:ascii="思源黑体 CN Normal" w:eastAsia="思源黑体 CN Normal" w:hAnsi="思源黑体 CN Normal"/>
          <w:sz w:val="16"/>
          <w:szCs w:val="16"/>
        </w:rPr>
        <w:t>{{sample.association.AMP}}、{{sample.association.ASCO}}和{{sample.association.CAP}}共同制定的{{sample.guideline.tumor_var}}</w:t>
      </w:r>
      <w:r w:rsidRPr="001B055F">
        <w:rPr>
          <w:rFonts w:ascii="思源黑体 CN Normal" w:eastAsia="思源黑体 CN Normal" w:hAnsi="思源黑体 CN Normal" w:cs="Times New Roman" w:hint="eastAsia"/>
          <w:sz w:val="16"/>
          <w:szCs w:val="16"/>
        </w:rPr>
        <w:t>与中国专家共识</w:t>
      </w:r>
      <w:r w:rsidR="00CF0E06" w:rsidRPr="00CF0E06">
        <w:rPr>
          <w:rFonts w:ascii="思源黑体 CN Normal" w:eastAsia="思源黑体 CN Normal" w:hAnsi="思源黑体 CN Normal" w:cs="Times New Roman"/>
          <w:sz w:val="16"/>
          <w:szCs w:val="16"/>
        </w:rPr>
        <w:t>{{sample.guideline.ngs_clinic_report_inter}}</w:t>
      </w:r>
      <w:r w:rsidRPr="001B055F">
        <w:rPr>
          <w:rFonts w:ascii="思源黑体 CN Normal" w:eastAsia="思源黑体 CN Normal" w:hAnsi="思源黑体 CN Normal" w:cs="Times New Roman"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0B8F736" w14:textId="77777777" w:rsidR="001B055F" w:rsidRPr="001B055F" w:rsidRDefault="001B055F">
      <w:pPr>
        <w:numPr>
          <w:ilvl w:val="0"/>
          <w:numId w:val="4"/>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“变异检测结果”仅列出解读为I类、II类的体细胞变异。</w:t>
      </w:r>
    </w:p>
    <w:p w14:paraId="32F0C2F0" w14:textId="77777777" w:rsidR="001B055F" w:rsidRPr="001B055F" w:rsidRDefault="001B055F">
      <w:pPr>
        <w:numPr>
          <w:ilvl w:val="0"/>
          <w:numId w:val="4"/>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“样本综合质控结果”是依据病理（如适用）、DNA质量、测序质量（Q30、平均有效深度）进行综合评估，判断质控是否合格。</w:t>
      </w:r>
    </w:p>
    <w:p w14:paraId="5978FEB7" w14:textId="1027C91D" w:rsidR="001B055F" w:rsidRPr="004856A5" w:rsidRDefault="001B055F">
      <w:pPr>
        <w:numPr>
          <w:ilvl w:val="0"/>
          <w:numId w:val="4"/>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在报告出具时基于当前已发表的文献、指南、公共数据库及临床研究结果对变异进行解读，随着研究的发展，变异解读结果可能发生变化。</w:t>
      </w:r>
      <w:bookmarkEnd w:id="6"/>
      <w:r w:rsidRPr="004856A5">
        <w:rPr>
          <w:rFonts w:ascii="思源黑体 CN Bold" w:eastAsia="思源黑体 CN Bold" w:hAnsi="思源黑体 CN Bold" w:cs="Times New Roman"/>
          <w:color w:val="1E7648"/>
          <w:sz w:val="6"/>
          <w:szCs w:val="6"/>
        </w:rPr>
        <w:br w:type="page"/>
      </w:r>
    </w:p>
    <w:p w14:paraId="11D08FEB"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hint="eastAsia"/>
          <w:b/>
          <w:bCs/>
          <w:color w:val="1E7648"/>
          <w:sz w:val="24"/>
          <w:szCs w:val="24"/>
        </w:rPr>
        <w:lastRenderedPageBreak/>
        <w:t>1.</w:t>
      </w:r>
      <w:r w:rsidRPr="001B055F">
        <w:rPr>
          <w:rFonts w:ascii="思源黑体 CN Bold" w:eastAsia="思源黑体 CN Bold" w:hAnsi="思源黑体 CN Bold" w:cs="Times New Roman"/>
          <w:b/>
          <w:bCs/>
          <w:color w:val="1E7648"/>
          <w:sz w:val="24"/>
          <w:szCs w:val="24"/>
        </w:rPr>
        <w:t xml:space="preserve">4 </w:t>
      </w:r>
      <w:r w:rsidRPr="001B055F">
        <w:rPr>
          <w:rFonts w:ascii="思源黑体 CN Bold" w:eastAsia="思源黑体 CN Bold" w:hAnsi="思源黑体 CN Bold" w:cs="Times New Roman" w:hint="eastAsia"/>
          <w:b/>
          <w:bCs/>
          <w:color w:val="1E7648"/>
          <w:sz w:val="24"/>
          <w:szCs w:val="24"/>
        </w:rPr>
        <w:t>检测结果</w:t>
      </w:r>
    </w:p>
    <w:p w14:paraId="092DF142" w14:textId="77777777" w:rsidR="001B055F" w:rsidRPr="001B055F" w:rsidRDefault="001B055F"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r w:rsidRPr="001B055F">
        <w:rPr>
          <w:rFonts w:ascii="思源黑体 CN Bold" w:eastAsia="思源黑体 CN Bold" w:hAnsi="思源黑体 CN Bold" w:cs="Times New Roman" w:hint="eastAsia"/>
          <w:b/>
          <w:bCs/>
          <w:color w:val="1E7648"/>
          <w:szCs w:val="21"/>
        </w:rPr>
        <w:t>1.</w:t>
      </w:r>
      <w:r w:rsidRPr="001B055F">
        <w:rPr>
          <w:rFonts w:ascii="思源黑体 CN Bold" w:eastAsia="思源黑体 CN Bold" w:hAnsi="思源黑体 CN Bold" w:cs="Times New Roman"/>
          <w:b/>
          <w:bCs/>
          <w:color w:val="1E7648"/>
          <w:szCs w:val="21"/>
        </w:rPr>
        <w:t>4</w:t>
      </w:r>
      <w:r w:rsidRPr="001B055F">
        <w:rPr>
          <w:rFonts w:ascii="思源黑体 CN Bold" w:eastAsia="思源黑体 CN Bold" w:hAnsi="思源黑体 CN Bold" w:cs="Times New Roman" w:hint="eastAsia"/>
          <w:b/>
          <w:bCs/>
          <w:color w:val="1E7648"/>
          <w:szCs w:val="21"/>
        </w:rPr>
        <w:t>.</w:t>
      </w:r>
      <w:r w:rsidRPr="001B055F">
        <w:rPr>
          <w:rFonts w:ascii="思源黑体 CN Bold" w:eastAsia="思源黑体 CN Bold" w:hAnsi="思源黑体 CN Bold" w:cs="Times New Roman"/>
          <w:b/>
          <w:bCs/>
          <w:color w:val="1E7648"/>
          <w:szCs w:val="21"/>
        </w:rPr>
        <w:t>1</w:t>
      </w:r>
      <w:r w:rsidRPr="001B055F">
        <w:rPr>
          <w:rFonts w:ascii="思源黑体 CN Bold" w:eastAsia="思源黑体 CN Bold" w:hAnsi="思源黑体 CN Bold" w:cs="Times New Roman" w:hint="eastAsia"/>
          <w:b/>
          <w:bCs/>
          <w:color w:val="1E7648"/>
          <w:szCs w:val="21"/>
        </w:rPr>
        <w:t>变异检测结果</w:t>
      </w:r>
    </w:p>
    <w:p w14:paraId="428D1E02" w14:textId="77777777" w:rsidR="001B055F" w:rsidRPr="001B055F" w:rsidRDefault="001B055F"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r w:rsidRPr="001B055F">
        <w:rPr>
          <w:rFonts w:ascii="思源黑体 CN Bold" w:eastAsia="思源黑体 CN Bold" w:hAnsi="思源黑体 CN Bold" w:cs="Times New Roman" w:hint="eastAsia"/>
          <w:b/>
          <w:bCs/>
          <w:color w:val="1E7648"/>
          <w:szCs w:val="21"/>
        </w:rPr>
        <w:t>靶向治疗相关变异</w:t>
      </w:r>
    </w:p>
    <w:p w14:paraId="3AC512EF" w14:textId="77777777" w:rsidR="001B055F" w:rsidRPr="001B055F" w:rsidRDefault="001B055F" w:rsidP="001B055F">
      <w:pPr>
        <w:rPr>
          <w:rFonts w:ascii="思源黑体 CN Normal" w:eastAsia="思源黑体 CN Normal" w:hAnsi="思源黑体 CN Normal" w:cs="Times New Roman"/>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F02C7" w14:paraId="3DA5789B" w14:textId="77777777" w:rsidTr="00BA38E0">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0EC6B1E2"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77A2D43C"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3CB4F749"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057F7E2B"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0717F883"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F02C7" w14:paraId="69476F62" w14:textId="77777777" w:rsidTr="00BA38E0">
        <w:trPr>
          <w:trHeight w:val="397"/>
        </w:trPr>
        <w:tc>
          <w:tcPr>
            <w:tcW w:w="10342" w:type="dxa"/>
            <w:gridSpan w:val="5"/>
          </w:tcPr>
          <w:p w14:paraId="1010A2EF"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AF02C7" w14:paraId="42A5BF67" w14:textId="77777777" w:rsidTr="00BA38E0">
        <w:trPr>
          <w:trHeight w:val="397"/>
        </w:trPr>
        <w:tc>
          <w:tcPr>
            <w:tcW w:w="10342" w:type="dxa"/>
            <w:gridSpan w:val="5"/>
          </w:tcPr>
          <w:p w14:paraId="7488E428"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AF02C7" w14:paraId="1FE781A6" w14:textId="77777777" w:rsidTr="00BA38E0">
        <w:trPr>
          <w:trHeight w:val="397"/>
        </w:trPr>
        <w:tc>
          <w:tcPr>
            <w:tcW w:w="1254" w:type="dxa"/>
          </w:tcPr>
          <w:p w14:paraId="6BACA968" w14:textId="77777777" w:rsidR="00AF02C7" w:rsidRDefault="00AF02C7" w:rsidP="00BA38E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59EBF690"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C5ECED9"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6C32412F"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5EFB868F"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7265F7BC"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CDDD4B1"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5356BA1"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1D6EFDD2"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460C1E5B"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59F56452"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361680C5"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1856DD63"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777CDF2"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A24927C"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58146328"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212CD3A5" w14:textId="22241863"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4FC019D0"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7AB153C"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95A5C04"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3A88C84A"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2C78999F"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29AA4154"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39901D2"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AF02C7" w14:paraId="44B25727" w14:textId="77777777" w:rsidTr="00BA38E0">
        <w:trPr>
          <w:trHeight w:val="397"/>
        </w:trPr>
        <w:tc>
          <w:tcPr>
            <w:tcW w:w="10342" w:type="dxa"/>
            <w:gridSpan w:val="5"/>
          </w:tcPr>
          <w:p w14:paraId="0F65852A"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AF02C7" w14:paraId="3931E6A9" w14:textId="77777777" w:rsidTr="00BA38E0">
        <w:trPr>
          <w:trHeight w:val="397"/>
        </w:trPr>
        <w:tc>
          <w:tcPr>
            <w:tcW w:w="10342" w:type="dxa"/>
            <w:gridSpan w:val="5"/>
          </w:tcPr>
          <w:p w14:paraId="08C6442B"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AF02C7" w14:paraId="79AF54B6" w14:textId="77777777" w:rsidTr="00BA38E0">
        <w:trPr>
          <w:trHeight w:val="397"/>
        </w:trPr>
        <w:tc>
          <w:tcPr>
            <w:tcW w:w="10342" w:type="dxa"/>
            <w:gridSpan w:val="5"/>
          </w:tcPr>
          <w:p w14:paraId="4A6AAE58"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AF02C7" w14:paraId="17B7E0F9" w14:textId="77777777" w:rsidTr="00BA38E0">
        <w:trPr>
          <w:trHeight w:val="397"/>
        </w:trPr>
        <w:tc>
          <w:tcPr>
            <w:tcW w:w="10342" w:type="dxa"/>
            <w:gridSpan w:val="5"/>
          </w:tcPr>
          <w:p w14:paraId="5651B5CA"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BF010A2" w14:textId="77777777" w:rsidR="001B055F" w:rsidRPr="001B055F" w:rsidRDefault="001B055F" w:rsidP="001B055F">
      <w:pPr>
        <w:rPr>
          <w:rFonts w:ascii="思源黑体 CN Normal" w:eastAsia="思源黑体 CN Normal" w:hAnsi="思源黑体 CN Normal" w:cs="Times New Roman"/>
          <w:sz w:val="16"/>
          <w:szCs w:val="16"/>
        </w:rPr>
      </w:pPr>
    </w:p>
    <w:p w14:paraId="03BAF7D0" w14:textId="77777777" w:rsidR="001B055F" w:rsidRPr="001B055F" w:rsidRDefault="001B055F"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bookmarkStart w:id="7" w:name="_Hlk106193007"/>
      <w:r w:rsidRPr="001B055F">
        <w:rPr>
          <w:rFonts w:ascii="思源黑体 CN Bold" w:eastAsia="思源黑体 CN Bold" w:hAnsi="思源黑体 CN Bold" w:cs="Times New Roman" w:hint="eastAsia"/>
          <w:b/>
          <w:bCs/>
          <w:color w:val="1E7648"/>
          <w:szCs w:val="21"/>
        </w:rPr>
        <w:t>可能与肿瘤发生发展相关的变异</w:t>
      </w:r>
    </w:p>
    <w:bookmarkEnd w:id="7"/>
    <w:p w14:paraId="36C19BB0" w14:textId="77777777" w:rsidR="001B055F" w:rsidRPr="001B055F" w:rsidRDefault="001B055F" w:rsidP="001B055F">
      <w:pPr>
        <w:ind w:left="420"/>
        <w:rPr>
          <w:rFonts w:ascii="思源黑体 CN Normal" w:eastAsia="思源黑体 CN Normal" w:hAnsi="思源黑体 CN Normal" w:cs="Times New Roman"/>
          <w:sz w:val="16"/>
          <w:szCs w:val="16"/>
        </w:rPr>
      </w:pPr>
    </w:p>
    <w:tbl>
      <w:tblPr>
        <w:tblStyle w:val="PTMv3"/>
        <w:tblW w:w="5000" w:type="pct"/>
        <w:tblLook w:val="04A0" w:firstRow="1" w:lastRow="0" w:firstColumn="1" w:lastColumn="0" w:noHBand="0" w:noVBand="1"/>
      </w:tblPr>
      <w:tblGrid>
        <w:gridCol w:w="2323"/>
        <w:gridCol w:w="6397"/>
        <w:gridCol w:w="1746"/>
      </w:tblGrid>
      <w:tr w:rsidR="00AF02C7" w14:paraId="1D6A366D" w14:textId="77777777" w:rsidTr="00BA38E0">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2E20B399"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3796D205"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3003D0B3"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AF02C7" w14:paraId="1128AA96" w14:textId="77777777" w:rsidTr="00BA38E0">
        <w:trPr>
          <w:trHeight w:val="397"/>
        </w:trPr>
        <w:tc>
          <w:tcPr>
            <w:tcW w:w="5000" w:type="pct"/>
            <w:gridSpan w:val="3"/>
          </w:tcPr>
          <w:p w14:paraId="0EB6AD72"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AF02C7" w14:paraId="0344F836" w14:textId="77777777" w:rsidTr="00BA38E0">
        <w:trPr>
          <w:trHeight w:val="397"/>
        </w:trPr>
        <w:tc>
          <w:tcPr>
            <w:tcW w:w="5000" w:type="pct"/>
            <w:gridSpan w:val="3"/>
          </w:tcPr>
          <w:p w14:paraId="6024EA7F"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AF02C7" w14:paraId="75FD5B65" w14:textId="77777777" w:rsidTr="00BA38E0">
        <w:trPr>
          <w:trHeight w:val="397"/>
        </w:trPr>
        <w:tc>
          <w:tcPr>
            <w:tcW w:w="1110" w:type="pct"/>
          </w:tcPr>
          <w:p w14:paraId="07F2DC94" w14:textId="77777777" w:rsidR="00AF02C7" w:rsidRDefault="00AF02C7" w:rsidP="00BA38E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lastRenderedPageBreak/>
              <w:t>{{a.gene_symbol}}</w:t>
            </w:r>
          </w:p>
        </w:tc>
        <w:tc>
          <w:tcPr>
            <w:tcW w:w="3056" w:type="pct"/>
          </w:tcPr>
          <w:p w14:paraId="0B04CCA6"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522BAD39"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70A145BD"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AF02C7" w14:paraId="32562091" w14:textId="77777777" w:rsidTr="00BA38E0">
        <w:trPr>
          <w:trHeight w:val="397"/>
        </w:trPr>
        <w:tc>
          <w:tcPr>
            <w:tcW w:w="5000" w:type="pct"/>
            <w:gridSpan w:val="3"/>
          </w:tcPr>
          <w:p w14:paraId="13A815B9"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AF02C7" w14:paraId="1160BABA" w14:textId="77777777" w:rsidTr="00BA38E0">
        <w:trPr>
          <w:trHeight w:val="397"/>
        </w:trPr>
        <w:tc>
          <w:tcPr>
            <w:tcW w:w="5000" w:type="pct"/>
            <w:gridSpan w:val="3"/>
          </w:tcPr>
          <w:p w14:paraId="2D2C23A8"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AF02C7" w14:paraId="53CAE48E" w14:textId="77777777" w:rsidTr="00BA38E0">
        <w:trPr>
          <w:trHeight w:val="397"/>
        </w:trPr>
        <w:tc>
          <w:tcPr>
            <w:tcW w:w="5000" w:type="pct"/>
            <w:gridSpan w:val="3"/>
          </w:tcPr>
          <w:p w14:paraId="46E82B1D"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AF02C7" w14:paraId="39B0B542" w14:textId="77777777" w:rsidTr="00BA38E0">
        <w:trPr>
          <w:trHeight w:val="397"/>
        </w:trPr>
        <w:tc>
          <w:tcPr>
            <w:tcW w:w="5000" w:type="pct"/>
            <w:gridSpan w:val="3"/>
          </w:tcPr>
          <w:p w14:paraId="29AF0071"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28B3CE0A" w14:textId="77777777" w:rsidR="001B055F" w:rsidRPr="001B055F" w:rsidRDefault="001B055F" w:rsidP="001B055F">
      <w:pPr>
        <w:ind w:left="420"/>
        <w:rPr>
          <w:rFonts w:ascii="思源黑体 CN Normal" w:eastAsia="思源黑体 CN Normal" w:hAnsi="思源黑体 CN Normal" w:cs="Times New Roman"/>
          <w:sz w:val="16"/>
          <w:szCs w:val="16"/>
        </w:rPr>
      </w:pPr>
    </w:p>
    <w:p w14:paraId="14F41061" w14:textId="77777777" w:rsidR="001B055F" w:rsidRPr="001B055F" w:rsidRDefault="001B055F"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r w:rsidRPr="001B055F">
        <w:rPr>
          <w:rFonts w:ascii="思源黑体 CN Bold" w:eastAsia="思源黑体 CN Bold" w:hAnsi="思源黑体 CN Bold" w:cs="Times New Roman" w:hint="eastAsia"/>
          <w:b/>
          <w:bCs/>
          <w:color w:val="1E7648"/>
          <w:szCs w:val="21"/>
        </w:rPr>
        <w:t>临床意义不明变异</w:t>
      </w:r>
    </w:p>
    <w:p w14:paraId="72251C4C" w14:textId="77777777" w:rsidR="001B055F" w:rsidRPr="001B055F" w:rsidRDefault="001B055F" w:rsidP="001B055F">
      <w:pPr>
        <w:ind w:left="420"/>
        <w:rPr>
          <w:rFonts w:ascii="思源黑体 CN Normal" w:eastAsia="思源黑体 CN Normal" w:hAnsi="思源黑体 CN Normal" w:cs="Times New Roman"/>
          <w:sz w:val="16"/>
          <w:szCs w:val="16"/>
        </w:rPr>
      </w:pPr>
    </w:p>
    <w:tbl>
      <w:tblPr>
        <w:tblStyle w:val="PTMv3"/>
        <w:tblW w:w="5000" w:type="pct"/>
        <w:tblLook w:val="04A0" w:firstRow="1" w:lastRow="0" w:firstColumn="1" w:lastColumn="0" w:noHBand="0" w:noVBand="1"/>
      </w:tblPr>
      <w:tblGrid>
        <w:gridCol w:w="2323"/>
        <w:gridCol w:w="6397"/>
        <w:gridCol w:w="1746"/>
      </w:tblGrid>
      <w:tr w:rsidR="00AF02C7" w14:paraId="5FF598A7" w14:textId="77777777" w:rsidTr="00BA38E0">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1E71E902"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304BF48"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382AE08F"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AF02C7" w14:paraId="28BBDE90" w14:textId="77777777" w:rsidTr="00BA38E0">
        <w:trPr>
          <w:trHeight w:val="397"/>
        </w:trPr>
        <w:tc>
          <w:tcPr>
            <w:tcW w:w="5000" w:type="pct"/>
            <w:gridSpan w:val="3"/>
          </w:tcPr>
          <w:p w14:paraId="6BEE1C2D"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AF02C7" w14:paraId="61BD7FF2" w14:textId="77777777" w:rsidTr="00BA38E0">
        <w:trPr>
          <w:trHeight w:val="397"/>
        </w:trPr>
        <w:tc>
          <w:tcPr>
            <w:tcW w:w="5000" w:type="pct"/>
            <w:gridSpan w:val="3"/>
          </w:tcPr>
          <w:p w14:paraId="4A5609A9"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AF02C7" w14:paraId="1B849A6F" w14:textId="77777777" w:rsidTr="00BA38E0">
        <w:trPr>
          <w:trHeight w:val="397"/>
        </w:trPr>
        <w:tc>
          <w:tcPr>
            <w:tcW w:w="1110" w:type="pct"/>
          </w:tcPr>
          <w:p w14:paraId="3DE241CD" w14:textId="77777777" w:rsidR="00AF02C7" w:rsidRDefault="00AF02C7" w:rsidP="00BA38E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2C033BFA"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1320ABE2" w14:textId="77777777" w:rsidR="00AF02C7" w:rsidRDefault="00AF02C7" w:rsidP="00BA38E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676EAA35" w14:textId="77777777" w:rsidR="00AF02C7" w:rsidRDefault="00AF02C7" w:rsidP="00BA38E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AF02C7" w14:paraId="36EFAD42" w14:textId="77777777" w:rsidTr="00BA38E0">
        <w:trPr>
          <w:trHeight w:val="397"/>
        </w:trPr>
        <w:tc>
          <w:tcPr>
            <w:tcW w:w="5000" w:type="pct"/>
            <w:gridSpan w:val="3"/>
          </w:tcPr>
          <w:p w14:paraId="49254C5F"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AF02C7" w14:paraId="7725E6F8" w14:textId="77777777" w:rsidTr="00BA38E0">
        <w:trPr>
          <w:trHeight w:val="397"/>
        </w:trPr>
        <w:tc>
          <w:tcPr>
            <w:tcW w:w="5000" w:type="pct"/>
            <w:gridSpan w:val="3"/>
          </w:tcPr>
          <w:p w14:paraId="23D6812A"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AF02C7" w14:paraId="104DEB16" w14:textId="77777777" w:rsidTr="00BA38E0">
        <w:trPr>
          <w:trHeight w:val="397"/>
        </w:trPr>
        <w:tc>
          <w:tcPr>
            <w:tcW w:w="5000" w:type="pct"/>
            <w:gridSpan w:val="3"/>
          </w:tcPr>
          <w:p w14:paraId="041AB993"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AF02C7" w14:paraId="79638887" w14:textId="77777777" w:rsidTr="00BA38E0">
        <w:trPr>
          <w:trHeight w:val="397"/>
        </w:trPr>
        <w:tc>
          <w:tcPr>
            <w:tcW w:w="5000" w:type="pct"/>
            <w:gridSpan w:val="3"/>
          </w:tcPr>
          <w:p w14:paraId="184064B1"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27C1A318" w14:textId="77777777" w:rsidR="001B055F" w:rsidRPr="001B055F" w:rsidRDefault="001B055F" w:rsidP="001B055F">
      <w:pPr>
        <w:rPr>
          <w:rFonts w:ascii="思源黑体 CN Normal" w:eastAsia="思源黑体 CN Normal" w:hAnsi="思源黑体 CN Normal" w:cs="Times New Roman"/>
          <w:sz w:val="16"/>
          <w:szCs w:val="16"/>
        </w:rPr>
      </w:pPr>
    </w:p>
    <w:p w14:paraId="4A9A9327"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270C2B4B" w14:textId="77777777" w:rsidR="001B055F" w:rsidRPr="001B055F" w:rsidRDefault="001B055F">
      <w:pPr>
        <w:numPr>
          <w:ilvl w:val="0"/>
          <w:numId w:val="1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“靶向治疗相关变异”仅列出解读为I类-强临床意义、II类-潜在临床意义的变异。</w:t>
      </w:r>
    </w:p>
    <w:p w14:paraId="18E593D8" w14:textId="77777777" w:rsidR="001B055F" w:rsidRPr="001B055F" w:rsidRDefault="001B055F" w:rsidP="001B055F">
      <w:pPr>
        <w:ind w:leftChars="200" w:left="420"/>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3A6596C4" w14:textId="3AF8B2D9" w:rsidR="001B055F" w:rsidRPr="001B055F" w:rsidRDefault="001B055F" w:rsidP="001B055F">
      <w:pPr>
        <w:ind w:leftChars="200" w:left="420"/>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“临床意义不明变异”仅列出解读为III类-临床意义不明</w:t>
      </w:r>
      <w:r w:rsidR="007A3C3C">
        <w:rPr>
          <w:rFonts w:ascii="思源黑体 CN Normal" w:eastAsia="思源黑体 CN Normal" w:hAnsi="思源黑体 CN Normal" w:cs="Times New Roman" w:hint="eastAsia"/>
          <w:sz w:val="16"/>
          <w:szCs w:val="16"/>
        </w:rPr>
        <w:t>且</w:t>
      </w:r>
      <w:r w:rsidRPr="001B055F">
        <w:rPr>
          <w:rFonts w:ascii="思源黑体 CN Normal" w:eastAsia="思源黑体 CN Normal" w:hAnsi="思源黑体 CN Normal" w:cs="Times New Roman" w:hint="eastAsia"/>
          <w:sz w:val="16"/>
          <w:szCs w:val="16"/>
        </w:rPr>
        <w:t>目前尚未发现可能与肿瘤发生发展相关的变异。</w:t>
      </w:r>
    </w:p>
    <w:p w14:paraId="01D1CD5F" w14:textId="04FA805C" w:rsidR="001B055F" w:rsidRPr="004856A5" w:rsidRDefault="001B055F">
      <w:pPr>
        <w:numPr>
          <w:ilvl w:val="0"/>
          <w:numId w:val="1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在报告出具时基于当前已发表的文献、指南、公共数据库及临床研究结果对变异进行解读，随着研究的发展，变异解读结果可能发生变化。</w:t>
      </w:r>
      <w:r w:rsidRPr="004856A5">
        <w:rPr>
          <w:rFonts w:ascii="等线" w:eastAsia="等线" w:hAnsi="等线" w:cs="Times New Roman"/>
        </w:rPr>
        <w:br w:type="page"/>
      </w:r>
    </w:p>
    <w:p w14:paraId="68C05907" w14:textId="77777777" w:rsidR="001B055F" w:rsidRPr="001B055F" w:rsidRDefault="001B055F"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r w:rsidRPr="001B055F">
        <w:rPr>
          <w:rFonts w:ascii="思源黑体 CN Bold" w:eastAsia="思源黑体 CN Bold" w:hAnsi="思源黑体 CN Bold" w:cs="Times New Roman"/>
          <w:b/>
          <w:bCs/>
          <w:color w:val="1E7648"/>
          <w:szCs w:val="21"/>
        </w:rPr>
        <w:lastRenderedPageBreak/>
        <w:t>1.4.2</w:t>
      </w:r>
      <w:r w:rsidRPr="001B055F">
        <w:rPr>
          <w:rFonts w:ascii="思源黑体 CN Bold" w:eastAsia="思源黑体 CN Bold" w:hAnsi="思源黑体 CN Bold" w:cs="Times New Roman" w:hint="eastAsia"/>
          <w:b/>
          <w:bCs/>
          <w:color w:val="1E7648"/>
          <w:szCs w:val="21"/>
        </w:rPr>
        <w:t>已获批PARP抑制剂相关变异检测结果汇总</w:t>
      </w:r>
    </w:p>
    <w:p w14:paraId="36243F22" w14:textId="77777777" w:rsidR="001B055F" w:rsidRPr="001B055F" w:rsidRDefault="001B055F" w:rsidP="001B055F">
      <w:pPr>
        <w:rPr>
          <w:rFonts w:ascii="思源黑体 CN Normal" w:eastAsia="思源黑体 CN Normal" w:hAnsi="思源黑体 CN Normal" w:cs="Times New Roman"/>
          <w:sz w:val="16"/>
          <w:szCs w:val="16"/>
        </w:rPr>
      </w:pPr>
    </w:p>
    <w:tbl>
      <w:tblPr>
        <w:tblStyle w:val="PTMv3"/>
        <w:tblW w:w="0" w:type="auto"/>
        <w:tblLayout w:type="fixed"/>
        <w:tblLook w:val="04A0" w:firstRow="1" w:lastRow="0" w:firstColumn="1" w:lastColumn="0" w:noHBand="0" w:noVBand="1"/>
      </w:tblPr>
      <w:tblGrid>
        <w:gridCol w:w="1276"/>
        <w:gridCol w:w="6383"/>
        <w:gridCol w:w="807"/>
        <w:gridCol w:w="1876"/>
      </w:tblGrid>
      <w:tr w:rsidR="00AF02C7" w14:paraId="3F52A6FC" w14:textId="77777777" w:rsidTr="00BA38E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7665743"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6C2E84F2"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4FAF2F6D"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0EBB37A6"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FD75B9" w14:paraId="131FEA98" w14:textId="77777777" w:rsidTr="00BA38E0">
        <w:trPr>
          <w:trHeight w:val="397"/>
        </w:trPr>
        <w:tc>
          <w:tcPr>
            <w:tcW w:w="10342" w:type="dxa"/>
            <w:gridSpan w:val="4"/>
          </w:tcPr>
          <w:p w14:paraId="60DCD68E" w14:textId="4AB6612B" w:rsidR="00FD75B9" w:rsidRDefault="00FD75B9" w:rsidP="00FD75B9">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[sample.json_batch_name, “v1.</w:t>
            </w:r>
            <w:r>
              <w:rPr>
                <w:rFonts w:ascii="思源黑体 CN Normal" w:eastAsia="思源黑体 CN Normal" w:hAnsi="思源黑体 CN Normal"/>
                <w:sz w:val="17"/>
                <w:szCs w:val="17"/>
                <w:highlight w:val="yellow"/>
              </w:rPr>
              <w:t>6</w:t>
            </w:r>
            <w:r w:rsidRPr="00AA32F5">
              <w:rPr>
                <w:rFonts w:ascii="思源黑体 CN Normal" w:eastAsia="思源黑体 CN Normal" w:hAnsi="思源黑体 CN Normal"/>
                <w:sz w:val="17"/>
                <w:szCs w:val="17"/>
                <w:highlight w:val="yellow"/>
              </w:rPr>
              <w:t>.0”]|judge_version%}</w:t>
            </w:r>
          </w:p>
        </w:tc>
      </w:tr>
      <w:tr w:rsidR="00FD75B9" w14:paraId="622DA8E1" w14:textId="77777777" w:rsidTr="00BA38E0">
        <w:trPr>
          <w:trHeight w:val="397"/>
        </w:trPr>
        <w:tc>
          <w:tcPr>
            <w:tcW w:w="10342" w:type="dxa"/>
            <w:gridSpan w:val="4"/>
          </w:tcPr>
          <w:p w14:paraId="1BE959FB" w14:textId="51BA9220" w:rsidR="00FD75B9" w:rsidRDefault="00FD75B9" w:rsidP="00FD75B9">
            <w:pPr>
              <w:jc w:val="center"/>
              <w:rPr>
                <w:rFonts w:ascii="思源黑体 CN Normal" w:eastAsia="思源黑体 CN Normal" w:hAnsi="思源黑体 CN Normal"/>
                <w:sz w:val="17"/>
                <w:szCs w:val="17"/>
              </w:rPr>
            </w:pPr>
            <w:r w:rsidRPr="00D566F6">
              <w:rPr>
                <w:rFonts w:ascii="思源黑体 CN Normal" w:eastAsia="思源黑体 CN Normal" w:hAnsi="思源黑体 CN Normal"/>
                <w:sz w:val="17"/>
                <w:szCs w:val="17"/>
              </w:rPr>
              <w:t>{%tr for a in var.cdx.format5_forHRR_for_new_vesion_mlpa_34%}</w:t>
            </w:r>
          </w:p>
        </w:tc>
      </w:tr>
      <w:tr w:rsidR="00FD75B9" w14:paraId="5D28AFB8" w14:textId="77777777" w:rsidTr="00BA38E0">
        <w:trPr>
          <w:trHeight w:val="397"/>
        </w:trPr>
        <w:tc>
          <w:tcPr>
            <w:tcW w:w="1276" w:type="dxa"/>
          </w:tcPr>
          <w:p w14:paraId="4A777700" w14:textId="3F42E5DF" w:rsidR="00FD75B9" w:rsidRDefault="00FD75B9" w:rsidP="00FD75B9">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383" w:type="dxa"/>
          </w:tcPr>
          <w:p w14:paraId="0479648C" w14:textId="77777777" w:rsidR="00FD75B9" w:rsidRDefault="00FD75B9" w:rsidP="00FD75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4012FBBE" w14:textId="77777777" w:rsidR="00FD75B9" w:rsidRDefault="00FD75B9" w:rsidP="00FD75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33507A4C" w14:textId="77777777" w:rsidR="00FD75B9" w:rsidRDefault="00FD75B9" w:rsidP="00FD75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31707A05" w14:textId="77777777" w:rsidR="00FD75B9" w:rsidRDefault="00FD75B9" w:rsidP="00FD75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305E570" w14:textId="77777777" w:rsidR="00FD75B9" w:rsidRDefault="00FD75B9" w:rsidP="00FD75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1D1FC9E4" w14:textId="543FC870" w:rsidR="00FD75B9" w:rsidRDefault="00FD75B9" w:rsidP="00FD75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2DF946DB" w14:textId="77777777" w:rsidR="00FD75B9" w:rsidRDefault="00FD75B9" w:rsidP="00FD75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4F20150D" w14:textId="77777777"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1CD4773B" w14:textId="77777777"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DEECE4E" w14:textId="77777777"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BB6F937" w14:textId="6D6D3ED4"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13104993" w14:textId="77777777"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72E337EF" w14:textId="77777777"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11E5BA1F" w14:textId="77777777"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3521F920" w14:textId="77777777"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735F0D80" w14:textId="77777777"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2095CF47" w14:textId="77777777"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E3DA04D" w14:textId="77777777"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0D3B64B8" w14:textId="77777777"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3A93A9E8" w14:textId="77777777"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DE9F290" w14:textId="77777777"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8ABAD6B" w14:textId="230B4A84"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D75B9" w14:paraId="400233BD" w14:textId="77777777" w:rsidTr="00573BAD">
        <w:trPr>
          <w:trHeight w:val="397"/>
        </w:trPr>
        <w:tc>
          <w:tcPr>
            <w:tcW w:w="10342" w:type="dxa"/>
            <w:gridSpan w:val="4"/>
          </w:tcPr>
          <w:p w14:paraId="53BE20EE" w14:textId="6DE7B59A"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r w:rsidR="00FD75B9" w14:paraId="58171298" w14:textId="77777777" w:rsidTr="00573BAD">
        <w:trPr>
          <w:trHeight w:val="397"/>
        </w:trPr>
        <w:tc>
          <w:tcPr>
            <w:tcW w:w="10342" w:type="dxa"/>
            <w:gridSpan w:val="4"/>
          </w:tcPr>
          <w:p w14:paraId="34C080B9" w14:textId="6D2EC7A8" w:rsidR="00FD75B9" w:rsidRDefault="00FD75B9" w:rsidP="00FD75B9">
            <w:pPr>
              <w:jc w:val="center"/>
              <w:rPr>
                <w:rFonts w:ascii="思源黑体 CN Normal" w:eastAsia="思源黑体 CN Normal" w:hAnsi="思源黑体 CN Normal"/>
                <w:sz w:val="17"/>
                <w:szCs w:val="17"/>
              </w:rPr>
            </w:pPr>
            <w:r w:rsidRPr="00D566F6">
              <w:rPr>
                <w:rFonts w:ascii="思源黑体 CN Normal" w:eastAsia="思源黑体 CN Normal" w:hAnsi="思源黑体 CN Normal" w:hint="eastAsia"/>
                <w:color w:val="000000" w:themeColor="text1"/>
                <w:sz w:val="17"/>
                <w:szCs w:val="17"/>
                <w:highlight w:val="yellow"/>
              </w:rPr>
              <w:t>{</w:t>
            </w:r>
            <w:r w:rsidRPr="00D566F6">
              <w:rPr>
                <w:rFonts w:ascii="思源黑体 CN Normal" w:eastAsia="思源黑体 CN Normal" w:hAnsi="思源黑体 CN Normal"/>
                <w:color w:val="000000" w:themeColor="text1"/>
                <w:sz w:val="17"/>
                <w:szCs w:val="17"/>
                <w:highlight w:val="yellow"/>
              </w:rPr>
              <w:t>%tr else%</w:t>
            </w:r>
            <w:r w:rsidRPr="00D566F6">
              <w:rPr>
                <w:rFonts w:ascii="思源黑体 CN Normal" w:eastAsia="思源黑体 CN Normal" w:hAnsi="思源黑体 CN Normal" w:hint="eastAsia"/>
                <w:color w:val="000000" w:themeColor="text1"/>
                <w:sz w:val="17"/>
                <w:szCs w:val="17"/>
                <w:highlight w:val="yellow"/>
              </w:rPr>
              <w:t>}</w:t>
            </w:r>
          </w:p>
        </w:tc>
      </w:tr>
      <w:tr w:rsidR="00FD75B9" w14:paraId="22FA6763" w14:textId="77777777" w:rsidTr="00803D5A">
        <w:trPr>
          <w:trHeight w:val="397"/>
        </w:trPr>
        <w:tc>
          <w:tcPr>
            <w:tcW w:w="10342" w:type="dxa"/>
            <w:gridSpan w:val="4"/>
          </w:tcPr>
          <w:p w14:paraId="71855428" w14:textId="2785A097"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var.cdx.format5_forHRR%}</w:t>
            </w:r>
          </w:p>
        </w:tc>
      </w:tr>
      <w:tr w:rsidR="00FD75B9" w14:paraId="285EC12E" w14:textId="77777777" w:rsidTr="00BA38E0">
        <w:trPr>
          <w:trHeight w:val="397"/>
        </w:trPr>
        <w:tc>
          <w:tcPr>
            <w:tcW w:w="1276" w:type="dxa"/>
          </w:tcPr>
          <w:p w14:paraId="3154E186" w14:textId="2DCA5C2B" w:rsidR="00FD75B9" w:rsidRDefault="00FD75B9" w:rsidP="00FD75B9">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383" w:type="dxa"/>
          </w:tcPr>
          <w:p w14:paraId="473EAE3E" w14:textId="77777777" w:rsidR="00FD75B9" w:rsidRDefault="00FD75B9" w:rsidP="00FD75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4AAF6B72" w14:textId="77777777" w:rsidR="00FD75B9" w:rsidRDefault="00FD75B9" w:rsidP="00FD75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46B9D5F8" w14:textId="77777777" w:rsidR="00FD75B9" w:rsidRDefault="00FD75B9" w:rsidP="00FD75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625277F6" w14:textId="77777777" w:rsidR="00FD75B9" w:rsidRDefault="00FD75B9" w:rsidP="00FD75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0D115A7" w14:textId="77777777" w:rsidR="00FD75B9" w:rsidRDefault="00FD75B9" w:rsidP="00FD75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205C9558" w14:textId="40384FC1" w:rsidR="00FD75B9" w:rsidRDefault="00FD75B9" w:rsidP="00FD75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4B587FC5" w14:textId="77777777" w:rsidR="00FD75B9" w:rsidRDefault="00FD75B9" w:rsidP="00FD75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1D2A8E8C" w14:textId="77777777"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04AB4C82" w14:textId="77777777"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AA2BAD1" w14:textId="77777777"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ADA0545" w14:textId="0FE5C87C" w:rsidR="00FD75B9" w:rsidRDefault="00FD75B9" w:rsidP="00FD75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7D48E761" w14:textId="77777777"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70E16620" w14:textId="77777777"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1217DD6D" w14:textId="77777777"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3896658E" w14:textId="77777777"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7CC2D2F2" w14:textId="77777777"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5923905D" w14:textId="77777777"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46622C4" w14:textId="77777777"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1D509106" w14:textId="77777777"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36D84229" w14:textId="77777777"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16EF477" w14:textId="77777777"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908F9AA" w14:textId="38A53D57"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D75B9" w14:paraId="3C2D1E44" w14:textId="77777777" w:rsidTr="00BA38E0">
        <w:trPr>
          <w:trHeight w:val="397"/>
        </w:trPr>
        <w:tc>
          <w:tcPr>
            <w:tcW w:w="10342" w:type="dxa"/>
            <w:gridSpan w:val="4"/>
          </w:tcPr>
          <w:p w14:paraId="7CEA1B7A" w14:textId="77777777" w:rsidR="00FD75B9" w:rsidRDefault="00FD75B9" w:rsidP="00FD75B9">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r w:rsidR="00FD75B9" w14:paraId="7F999F56" w14:textId="77777777" w:rsidTr="00BA38E0">
        <w:trPr>
          <w:trHeight w:val="397"/>
        </w:trPr>
        <w:tc>
          <w:tcPr>
            <w:tcW w:w="10342" w:type="dxa"/>
            <w:gridSpan w:val="4"/>
          </w:tcPr>
          <w:p w14:paraId="3957FD35" w14:textId="00877F7C" w:rsidR="00FD75B9" w:rsidRDefault="00FD75B9" w:rsidP="00FD75B9">
            <w:pPr>
              <w:jc w:val="center"/>
              <w:rPr>
                <w:rFonts w:ascii="思源黑体 CN Normal" w:eastAsia="思源黑体 CN Normal" w:hAnsi="思源黑体 CN Normal"/>
                <w:color w:val="000000" w:themeColor="text1"/>
                <w:sz w:val="17"/>
                <w:szCs w:val="17"/>
              </w:rPr>
            </w:pPr>
            <w:r w:rsidRPr="00D566F6">
              <w:rPr>
                <w:rFonts w:ascii="思源黑体 CN Normal" w:eastAsia="思源黑体 CN Normal" w:hAnsi="思源黑体 CN Normal" w:hint="eastAsia"/>
                <w:sz w:val="17"/>
                <w:szCs w:val="17"/>
                <w:highlight w:val="yellow"/>
              </w:rPr>
              <w:t>{</w:t>
            </w:r>
            <w:r w:rsidRPr="00D566F6">
              <w:rPr>
                <w:rFonts w:ascii="思源黑体 CN Normal" w:eastAsia="思源黑体 CN Normal" w:hAnsi="思源黑体 CN Normal"/>
                <w:sz w:val="17"/>
                <w:szCs w:val="17"/>
                <w:highlight w:val="yellow"/>
              </w:rPr>
              <w:t>%tr endif%}</w:t>
            </w:r>
          </w:p>
        </w:tc>
      </w:tr>
    </w:tbl>
    <w:p w14:paraId="6E9DE5F7" w14:textId="77777777" w:rsidR="001B055F" w:rsidRPr="001B055F" w:rsidRDefault="001B055F" w:rsidP="001B055F">
      <w:pPr>
        <w:rPr>
          <w:rFonts w:ascii="思源黑体 CN Normal" w:eastAsia="思源黑体 CN Normal" w:hAnsi="思源黑体 CN Normal" w:cs="Times New Roman"/>
          <w:sz w:val="16"/>
          <w:szCs w:val="16"/>
        </w:rPr>
      </w:pPr>
    </w:p>
    <w:p w14:paraId="3A8C2D24"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lastRenderedPageBreak/>
        <w:t>注：</w:t>
      </w:r>
    </w:p>
    <w:p w14:paraId="2DB76AC5" w14:textId="3ECF5D9C" w:rsidR="001B055F" w:rsidRPr="004856A5" w:rsidRDefault="001B055F">
      <w:pPr>
        <w:numPr>
          <w:ilvl w:val="0"/>
          <w:numId w:val="5"/>
        </w:numPr>
        <w:rPr>
          <w:rFonts w:ascii="思源黑体 CN Normal" w:eastAsia="思源黑体 CN Normal" w:hAnsi="思源黑体 CN Normal" w:cs="Times New Roman"/>
          <w:sz w:val="16"/>
          <w:szCs w:val="16"/>
        </w:rPr>
      </w:pPr>
      <w:bookmarkStart w:id="8" w:name="_Hlk103843471"/>
      <w:r w:rsidRPr="001B055F">
        <w:rPr>
          <w:rFonts w:ascii="思源黑体 CN Normal" w:eastAsia="思源黑体 CN Normal" w:hAnsi="思源黑体 CN Normal" w:cs="Times New Roman" w:hint="eastAsia"/>
          <w:sz w:val="16"/>
          <w:szCs w:val="16"/>
        </w:rPr>
        <w:t>当检测结果为“</w:t>
      </w:r>
      <w:r w:rsidR="00824EBC" w:rsidRPr="00824EBC">
        <w:rPr>
          <w:rFonts w:ascii="思源黑体 CN Normal" w:eastAsia="思源黑体 CN Normal" w:hAnsi="思源黑体 CN Normal" w:cs="Times New Roman" w:hint="eastAsia"/>
          <w:sz w:val="16"/>
          <w:szCs w:val="16"/>
        </w:rPr>
        <w:t>未检测到I类-强临床意义、II类-潜在临床意义、III类-临床意义不明的变异</w:t>
      </w:r>
      <w:r w:rsidRPr="001B055F">
        <w:rPr>
          <w:rFonts w:ascii="思源黑体 CN Normal" w:eastAsia="思源黑体 CN Normal" w:hAnsi="思源黑体 CN Normal" w:cs="Times New Roman" w:hint="eastAsia"/>
          <w:sz w:val="16"/>
          <w:szCs w:val="16"/>
        </w:rPr>
        <w:t>”时，“丰度”、“变异分类”处填写“-”</w:t>
      </w:r>
      <w:bookmarkEnd w:id="8"/>
      <w:r w:rsidRPr="001B055F">
        <w:rPr>
          <w:rFonts w:ascii="思源黑体 CN Normal" w:eastAsia="思源黑体 CN Normal" w:hAnsi="思源黑体 CN Normal" w:cs="Times New Roman"/>
          <w:sz w:val="16"/>
          <w:szCs w:val="16"/>
        </w:rPr>
        <w:t>。</w:t>
      </w:r>
      <w:r w:rsidRPr="004856A5">
        <w:rPr>
          <w:rFonts w:ascii="思源黑体 CN Normal" w:eastAsia="思源黑体 CN Normal" w:hAnsi="思源黑体 CN Normal" w:cs="Times New Roman"/>
          <w:sz w:val="16"/>
          <w:szCs w:val="16"/>
        </w:rPr>
        <w:br w:type="page"/>
      </w:r>
    </w:p>
    <w:p w14:paraId="7087D112" w14:textId="77777777" w:rsidR="001B055F" w:rsidRPr="001B055F" w:rsidRDefault="001B055F"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bookmarkStart w:id="9" w:name="_Toc41565902"/>
      <w:bookmarkStart w:id="10" w:name="_Toc42102368"/>
      <w:bookmarkStart w:id="11" w:name="_Toc41567092"/>
      <w:bookmarkStart w:id="12" w:name="_Toc41567060"/>
      <w:bookmarkStart w:id="13" w:name="_Toc41566818"/>
      <w:r w:rsidRPr="001B055F">
        <w:rPr>
          <w:rFonts w:ascii="思源黑体 CN Bold" w:eastAsia="思源黑体 CN Bold" w:hAnsi="思源黑体 CN Bold" w:cs="Times New Roman" w:hint="eastAsia"/>
          <w:b/>
          <w:bCs/>
          <w:color w:val="1E7648"/>
          <w:szCs w:val="21"/>
        </w:rPr>
        <w:lastRenderedPageBreak/>
        <w:t>1.</w:t>
      </w:r>
      <w:r w:rsidRPr="001B055F">
        <w:rPr>
          <w:rFonts w:ascii="思源黑体 CN Bold" w:eastAsia="思源黑体 CN Bold" w:hAnsi="思源黑体 CN Bold" w:cs="Times New Roman"/>
          <w:b/>
          <w:bCs/>
          <w:color w:val="1E7648"/>
          <w:szCs w:val="21"/>
        </w:rPr>
        <w:t>4</w:t>
      </w:r>
      <w:r w:rsidRPr="001B055F">
        <w:rPr>
          <w:rFonts w:ascii="思源黑体 CN Bold" w:eastAsia="思源黑体 CN Bold" w:hAnsi="思源黑体 CN Bold" w:cs="Times New Roman" w:hint="eastAsia"/>
          <w:b/>
          <w:bCs/>
          <w:color w:val="1E7648"/>
          <w:szCs w:val="21"/>
        </w:rPr>
        <w:t>.</w:t>
      </w:r>
      <w:r w:rsidRPr="001B055F">
        <w:rPr>
          <w:rFonts w:ascii="思源黑体 CN Bold" w:eastAsia="思源黑体 CN Bold" w:hAnsi="思源黑体 CN Bold" w:cs="Times New Roman"/>
          <w:b/>
          <w:bCs/>
          <w:color w:val="1E7648"/>
          <w:szCs w:val="21"/>
        </w:rPr>
        <w:t>3</w:t>
      </w:r>
      <w:r w:rsidRPr="001B055F">
        <w:rPr>
          <w:rFonts w:ascii="思源黑体 CN Bold" w:eastAsia="思源黑体 CN Bold" w:hAnsi="思源黑体 CN Bold" w:cs="Times New Roman" w:hint="eastAsia"/>
          <w:b/>
          <w:bCs/>
          <w:color w:val="1E7648"/>
          <w:szCs w:val="21"/>
        </w:rPr>
        <w:t>化疗药物相关标志物检测结果</w:t>
      </w:r>
    </w:p>
    <w:bookmarkEnd w:id="9"/>
    <w:bookmarkEnd w:id="10"/>
    <w:bookmarkEnd w:id="11"/>
    <w:bookmarkEnd w:id="12"/>
    <w:bookmarkEnd w:id="13"/>
    <w:p w14:paraId="256C80A6" w14:textId="77777777" w:rsidR="001B055F" w:rsidRPr="001B055F" w:rsidRDefault="001B055F" w:rsidP="001B055F">
      <w:pPr>
        <w:rPr>
          <w:rFonts w:ascii="等线" w:eastAsia="等线" w:hAnsi="等线" w:cs="Times New Roman"/>
        </w:rPr>
      </w:pPr>
    </w:p>
    <w:tbl>
      <w:tblPr>
        <w:tblStyle w:val="PTMv3"/>
        <w:tblW w:w="0" w:type="auto"/>
        <w:tblLayout w:type="fixed"/>
        <w:tblLook w:val="04A0" w:firstRow="1" w:lastRow="0" w:firstColumn="1" w:lastColumn="0" w:noHBand="0" w:noVBand="1"/>
      </w:tblPr>
      <w:tblGrid>
        <w:gridCol w:w="1175"/>
        <w:gridCol w:w="1380"/>
        <w:gridCol w:w="1133"/>
        <w:gridCol w:w="5674"/>
        <w:gridCol w:w="980"/>
      </w:tblGrid>
      <w:tr w:rsidR="00AF02C7" w14:paraId="1DA44148" w14:textId="77777777" w:rsidTr="00BA38E0">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0420CD9D"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797CBB9A"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4135EC4B"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4CB6E212"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1F0BAACD"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AF02C7" w14:paraId="7BECBF74" w14:textId="77777777" w:rsidTr="00BA38E0">
        <w:trPr>
          <w:trHeight w:val="397"/>
        </w:trPr>
        <w:tc>
          <w:tcPr>
            <w:tcW w:w="10342" w:type="dxa"/>
            <w:gridSpan w:val="5"/>
          </w:tcPr>
          <w:p w14:paraId="41693395"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AF02C7" w14:paraId="0FD3A470" w14:textId="77777777" w:rsidTr="00BA38E0">
        <w:trPr>
          <w:trHeight w:val="397"/>
        </w:trPr>
        <w:tc>
          <w:tcPr>
            <w:tcW w:w="10342" w:type="dxa"/>
            <w:gridSpan w:val="5"/>
          </w:tcPr>
          <w:p w14:paraId="4479CDA9"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AF02C7" w14:paraId="51C90066" w14:textId="77777777" w:rsidTr="00BA38E0">
        <w:trPr>
          <w:trHeight w:val="397"/>
        </w:trPr>
        <w:tc>
          <w:tcPr>
            <w:tcW w:w="1175" w:type="dxa"/>
          </w:tcPr>
          <w:p w14:paraId="45582093" w14:textId="77777777" w:rsidR="00AF02C7" w:rsidRDefault="00AF02C7" w:rsidP="00BA38E0">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60E6709B"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037AD5E9"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1A6CF8D4" w14:textId="77777777" w:rsidR="00AF02C7" w:rsidRDefault="00AF02C7" w:rsidP="00BA38E0">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6192A4CC"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AF02C7" w14:paraId="3C8F6503" w14:textId="77777777" w:rsidTr="00BA38E0">
        <w:trPr>
          <w:trHeight w:val="397"/>
        </w:trPr>
        <w:tc>
          <w:tcPr>
            <w:tcW w:w="10342" w:type="dxa"/>
            <w:gridSpan w:val="5"/>
          </w:tcPr>
          <w:p w14:paraId="27211E2D"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AF02C7" w14:paraId="2C0D154D" w14:textId="77777777" w:rsidTr="00BA38E0">
        <w:trPr>
          <w:trHeight w:val="397"/>
        </w:trPr>
        <w:tc>
          <w:tcPr>
            <w:tcW w:w="10342" w:type="dxa"/>
            <w:gridSpan w:val="5"/>
          </w:tcPr>
          <w:p w14:paraId="6422F490"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AF02C7" w14:paraId="7824F7E6" w14:textId="77777777" w:rsidTr="00BA38E0">
        <w:trPr>
          <w:trHeight w:val="397"/>
        </w:trPr>
        <w:tc>
          <w:tcPr>
            <w:tcW w:w="10342" w:type="dxa"/>
            <w:gridSpan w:val="5"/>
          </w:tcPr>
          <w:p w14:paraId="0CF6EE69"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AF02C7" w14:paraId="1B2F4CFB" w14:textId="77777777" w:rsidTr="00BA38E0">
        <w:trPr>
          <w:trHeight w:val="397"/>
        </w:trPr>
        <w:tc>
          <w:tcPr>
            <w:tcW w:w="1175" w:type="dxa"/>
          </w:tcPr>
          <w:p w14:paraId="3D4736E1" w14:textId="77777777" w:rsidR="00AF02C7" w:rsidRDefault="00AF02C7" w:rsidP="00BA38E0">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7011272F"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5D1920EC"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2810D879" w14:textId="77777777" w:rsidR="00AF02C7" w:rsidRDefault="00AF02C7" w:rsidP="00BA38E0">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294D7286"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AF02C7" w14:paraId="703A8B23" w14:textId="77777777" w:rsidTr="00BA38E0">
        <w:trPr>
          <w:trHeight w:val="397"/>
        </w:trPr>
        <w:tc>
          <w:tcPr>
            <w:tcW w:w="10342" w:type="dxa"/>
            <w:gridSpan w:val="5"/>
          </w:tcPr>
          <w:p w14:paraId="00A90BE9"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AF02C7" w14:paraId="2CF792FF" w14:textId="77777777" w:rsidTr="00BA38E0">
        <w:trPr>
          <w:trHeight w:val="397"/>
        </w:trPr>
        <w:tc>
          <w:tcPr>
            <w:tcW w:w="10342" w:type="dxa"/>
            <w:gridSpan w:val="5"/>
          </w:tcPr>
          <w:p w14:paraId="10F89EFA"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A88FD3D" w14:textId="77777777" w:rsidR="001B055F" w:rsidRPr="001B055F" w:rsidRDefault="001B055F" w:rsidP="001B055F">
      <w:pPr>
        <w:rPr>
          <w:rFonts w:ascii="思源黑体 CN Normal" w:eastAsia="思源黑体 CN Normal" w:hAnsi="思源黑体 CN Normal" w:cs="Times New Roman"/>
          <w:sz w:val="16"/>
          <w:szCs w:val="16"/>
        </w:rPr>
      </w:pPr>
    </w:p>
    <w:p w14:paraId="6467E98B"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01777847" w14:textId="77777777" w:rsidR="001B055F" w:rsidRPr="001B055F" w:rsidRDefault="001B055F">
      <w:pPr>
        <w:numPr>
          <w:ilvl w:val="0"/>
          <w:numId w:val="6"/>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化疗药物证据水平划分依据参考</w:t>
      </w:r>
      <w:r w:rsidRPr="001B055F">
        <w:rPr>
          <w:rFonts w:ascii="思源黑体 CN Normal" w:eastAsia="思源黑体 CN Normal" w:hAnsi="思源黑体 CN Normal" w:cs="Times New Roman"/>
          <w:sz w:val="16"/>
          <w:szCs w:val="16"/>
        </w:rPr>
        <w:t>PharmGKB</w:t>
      </w:r>
      <w:r w:rsidRPr="001B055F">
        <w:rPr>
          <w:rFonts w:ascii="思源黑体 CN Normal" w:eastAsia="思源黑体 CN Normal" w:hAnsi="思源黑体 CN Normal" w:cs="Times New Roman" w:hint="eastAsia"/>
          <w:sz w:val="16"/>
          <w:szCs w:val="16"/>
        </w:rPr>
        <w:t>数据库，共分为</w:t>
      </w:r>
      <w:r w:rsidRPr="001B055F">
        <w:rPr>
          <w:rFonts w:ascii="思源黑体 CN Normal" w:eastAsia="思源黑体 CN Normal" w:hAnsi="思源黑体 CN Normal" w:cs="Times New Roman"/>
          <w:sz w:val="16"/>
          <w:szCs w:val="16"/>
        </w:rPr>
        <w:t>1A/1B/2A/2B/3/4这6个等级：1A级</w:t>
      </w:r>
      <w:r w:rsidRPr="001B055F">
        <w:rPr>
          <w:rFonts w:ascii="思源黑体 CN Normal" w:eastAsia="思源黑体 CN Normal" w:hAnsi="思源黑体 CN Normal" w:cs="Times New Roman" w:hint="eastAsia"/>
          <w:sz w:val="16"/>
          <w:szCs w:val="16"/>
        </w:rPr>
        <w:t>：由临床药物基因组学实施联盟（</w:t>
      </w:r>
      <w:r w:rsidRPr="001B055F">
        <w:rPr>
          <w:rFonts w:ascii="思源黑体 CN Normal" w:eastAsia="思源黑体 CN Normal" w:hAnsi="思源黑体 CN Normal" w:cs="Times New Roman"/>
          <w:sz w:val="16"/>
          <w:szCs w:val="16"/>
        </w:rPr>
        <w:t>CPIC）或遗传药理学指南认可，或者应用于其他主要卫生系统</w:t>
      </w:r>
      <w:r w:rsidRPr="001B055F">
        <w:rPr>
          <w:rFonts w:ascii="思源黑体 CN Normal" w:eastAsia="思源黑体 CN Normal" w:hAnsi="思源黑体 CN Normal" w:cs="Times New Roman" w:hint="eastAsia"/>
          <w:sz w:val="16"/>
          <w:szCs w:val="16"/>
        </w:rPr>
        <w:t>；</w:t>
      </w:r>
      <w:r w:rsidRPr="001B055F">
        <w:rPr>
          <w:rFonts w:ascii="思源黑体 CN Normal" w:eastAsia="思源黑体 CN Normal" w:hAnsi="思源黑体 CN Normal" w:cs="Times New Roman"/>
          <w:sz w:val="16"/>
          <w:szCs w:val="16"/>
        </w:rPr>
        <w:t>1B级</w:t>
      </w:r>
      <w:r w:rsidRPr="001B055F">
        <w:rPr>
          <w:rFonts w:ascii="思源黑体 CN Normal" w:eastAsia="思源黑体 CN Normal" w:hAnsi="思源黑体 CN Normal" w:cs="Times New Roman" w:hint="eastAsia"/>
          <w:sz w:val="16"/>
          <w:szCs w:val="16"/>
        </w:rPr>
        <w:t>：注释基于多项有统计显著性的研究；</w:t>
      </w:r>
      <w:r w:rsidRPr="001B055F">
        <w:rPr>
          <w:rFonts w:ascii="思源黑体 CN Normal" w:eastAsia="思源黑体 CN Normal" w:hAnsi="思源黑体 CN Normal" w:cs="Times New Roman"/>
          <w:sz w:val="16"/>
          <w:szCs w:val="16"/>
        </w:rPr>
        <w:t>2A级</w:t>
      </w:r>
      <w:r w:rsidRPr="001B055F">
        <w:rPr>
          <w:rFonts w:ascii="思源黑体 CN Normal" w:eastAsia="思源黑体 CN Normal" w:hAnsi="思源黑体 CN Normal" w:cs="Times New Roman" w:hint="eastAsia"/>
          <w:sz w:val="16"/>
          <w:szCs w:val="16"/>
        </w:rPr>
        <w:t>：注释基于多项重复研究，并且该基因为明确的药物代谢基因；</w:t>
      </w:r>
      <w:r w:rsidRPr="001B055F">
        <w:rPr>
          <w:rFonts w:ascii="思源黑体 CN Normal" w:eastAsia="思源黑体 CN Normal" w:hAnsi="思源黑体 CN Normal" w:cs="Times New Roman"/>
          <w:sz w:val="16"/>
          <w:szCs w:val="16"/>
        </w:rPr>
        <w:t>2B级</w:t>
      </w:r>
      <w:r w:rsidRPr="001B055F">
        <w:rPr>
          <w:rFonts w:ascii="思源黑体 CN Normal" w:eastAsia="思源黑体 CN Normal" w:hAnsi="思源黑体 CN Normal" w:cs="Times New Roman" w:hint="eastAsia"/>
          <w:sz w:val="16"/>
          <w:szCs w:val="16"/>
        </w:rPr>
        <w:t>：注释基于多项重复研究，但其中一些研究没有统计学意义或影响较小；</w:t>
      </w:r>
      <w:r w:rsidRPr="001B055F">
        <w:rPr>
          <w:rFonts w:ascii="思源黑体 CN Normal" w:eastAsia="思源黑体 CN Normal" w:hAnsi="思源黑体 CN Normal" w:cs="Times New Roman"/>
          <w:sz w:val="16"/>
          <w:szCs w:val="16"/>
        </w:rPr>
        <w:t>3级</w:t>
      </w:r>
      <w:r w:rsidRPr="001B055F">
        <w:rPr>
          <w:rFonts w:ascii="思源黑体 CN Normal" w:eastAsia="思源黑体 CN Normal" w:hAnsi="思源黑体 CN Normal" w:cs="Times New Roman" w:hint="eastAsia"/>
          <w:sz w:val="16"/>
          <w:szCs w:val="16"/>
        </w:rPr>
        <w:t>：注释仅基于一项有显著性差异的研究，或多项研究但缺乏明显药效关联；</w:t>
      </w:r>
      <w:r w:rsidRPr="001B055F">
        <w:rPr>
          <w:rFonts w:ascii="思源黑体 CN Normal" w:eastAsia="思源黑体 CN Normal" w:hAnsi="思源黑体 CN Normal" w:cs="Times New Roman"/>
          <w:sz w:val="16"/>
          <w:szCs w:val="16"/>
        </w:rPr>
        <w:t>4级</w:t>
      </w:r>
      <w:r w:rsidRPr="001B055F">
        <w:rPr>
          <w:rFonts w:ascii="思源黑体 CN Normal" w:eastAsia="思源黑体 CN Normal" w:hAnsi="思源黑体 CN Normal" w:cs="Times New Roman" w:hint="eastAsia"/>
          <w:sz w:val="16"/>
          <w:szCs w:val="16"/>
        </w:rPr>
        <w:t>：注释仅基于病例报告，非权威性研究或体外分子功能研究。</w:t>
      </w:r>
    </w:p>
    <w:p w14:paraId="4DCF657F" w14:textId="6894B365" w:rsidR="001B055F" w:rsidRPr="004856A5" w:rsidRDefault="001B055F">
      <w:pPr>
        <w:numPr>
          <w:ilvl w:val="0"/>
          <w:numId w:val="6"/>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如果同一个药物不同</w:t>
      </w:r>
      <w:r w:rsidRPr="001B055F">
        <w:rPr>
          <w:rFonts w:ascii="思源黑体 CN Normal" w:eastAsia="思源黑体 CN Normal" w:hAnsi="思源黑体 CN Normal" w:cs="Times New Roman"/>
          <w:sz w:val="16"/>
          <w:szCs w:val="16"/>
        </w:rPr>
        <w:t>SNP位点对药物疗效或毒性预测的结论</w:t>
      </w:r>
      <w:r w:rsidRPr="001B055F">
        <w:rPr>
          <w:rFonts w:ascii="思源黑体 CN Normal" w:eastAsia="思源黑体 CN Normal" w:hAnsi="思源黑体 CN Normal" w:cs="Times New Roman" w:hint="eastAsia"/>
          <w:sz w:val="16"/>
          <w:szCs w:val="16"/>
        </w:rPr>
        <w:t>不一致，以证据水平级别高的为准。</w:t>
      </w:r>
      <w:r w:rsidRPr="004856A5">
        <w:rPr>
          <w:rFonts w:ascii="思源黑体 CN Normal" w:eastAsia="思源黑体 CN Normal" w:hAnsi="思源黑体 CN Normal" w:cs="Times New Roman"/>
          <w:sz w:val="16"/>
          <w:szCs w:val="16"/>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1B055F" w:rsidRPr="001B055F" w14:paraId="177006D1" w14:textId="77777777" w:rsidTr="008F12F4">
        <w:tc>
          <w:tcPr>
            <w:tcW w:w="4253" w:type="dxa"/>
          </w:tcPr>
          <w:p w14:paraId="407D7F09"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46752" behindDoc="1" locked="0" layoutInCell="1" allowOverlap="1" wp14:anchorId="3C3C65AA" wp14:editId="741505A5">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BA378A" id="流程图: 接点 2" o:spid="_x0000_s1026" type="#_x0000_t120" style="position:absolute;left:0;text-align:left;margin-left:171.6pt;margin-top:3.25pt;width:24.65pt;height:25.15pt;z-index:-250569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vHuuK+AAAAAIAQAADwAAAGRycy9kb3du&#10;cmV2LnhtbEyPwU7DMBBE70j8g7VI3KhDQqIS4lRQFYQqLpReuLnxkkTY6xC7bejXs5zgNqsZzbyt&#10;FpOz4oBj6D0puJ4lIJAab3pqFWzfHq/mIELUZLT1hAq+McCiPj+rdGn8kV7xsImt4BIKpVbQxTiU&#10;UoamQ6fDzA9I7H340enI59hKM+ojlzsr0yQppNM98UKnB1x22Hxu9k5Bu+rHr7U9PSyf35O8eTpt&#10;Q3hZKXV5Md3fgYg4xb8w/OIzOtTMtPN7MkFYBdlNlnJUQZGDYD+7TVnsFOTFHG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vHuuK+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2 </w:t>
            </w:r>
            <w:r w:rsidRPr="001B055F">
              <w:rPr>
                <w:rFonts w:ascii="思源黑体 CN Bold" w:eastAsia="思源黑体 CN Bold" w:hAnsi="思源黑体 CN Bold" w:cs="Times New Roman"/>
                <w:sz w:val="28"/>
                <w:szCs w:val="28"/>
              </w:rPr>
              <w:t xml:space="preserve"> </w:t>
            </w:r>
          </w:p>
        </w:tc>
        <w:tc>
          <w:tcPr>
            <w:tcW w:w="6079" w:type="dxa"/>
          </w:tcPr>
          <w:p w14:paraId="297F65C5"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45728" behindDoc="1" locked="0" layoutInCell="1" allowOverlap="1" wp14:anchorId="65867CE8" wp14:editId="7372B4C2">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CD08CE3" id="矩形: 圆角 3" o:spid="_x0000_s1026" style="position:absolute;left:0;text-align:left;margin-left:-5.4pt;margin-top:3.45pt;width:123pt;height:25.3pt;z-index:-250570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" fillcolor="#f2f2f2" stroked="f" strokeweight="1pt">
                      <v:stroke joinstyle="miter"/>
                      <v:shadow on="t" color="black" opacity="26214f" origin="-.5,-.5" offset=".74836mm,.74836mm"/>
                      <w10:wrap anchorx="margin"/>
                    </v:roundrect>
                  </w:pict>
                </mc:Fallback>
              </mc:AlternateContent>
            </w:r>
            <w:r w:rsidRPr="001B055F">
              <w:rPr>
                <w:rFonts w:ascii="思源黑体 CN Bold" w:eastAsia="思源黑体 CN Bold" w:hAnsi="思源黑体 CN Bold" w:cs="Times New Roman" w:hint="eastAsia"/>
                <w:color w:val="1E7648"/>
                <w:sz w:val="28"/>
                <w:szCs w:val="28"/>
              </w:rPr>
              <w:t>检测结果详细解读</w:t>
            </w:r>
          </w:p>
        </w:tc>
      </w:tr>
    </w:tbl>
    <w:p w14:paraId="3FC24802"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b/>
          <w:bCs/>
          <w:color w:val="1E7648"/>
          <w:sz w:val="24"/>
          <w:szCs w:val="24"/>
        </w:rPr>
        <w:t xml:space="preserve">2.1 </w:t>
      </w:r>
      <w:r w:rsidRPr="001B055F">
        <w:rPr>
          <w:rFonts w:ascii="思源黑体 CN Bold" w:eastAsia="思源黑体 CN Bold" w:hAnsi="思源黑体 CN Bold" w:cs="Times New Roman" w:hint="eastAsia"/>
          <w:b/>
          <w:bCs/>
          <w:color w:val="1E7648"/>
          <w:sz w:val="24"/>
          <w:szCs w:val="24"/>
        </w:rPr>
        <w:t>靶向治疗相关变异解读</w:t>
      </w:r>
    </w:p>
    <w:p w14:paraId="432F9E0D" w14:textId="77777777" w:rsidR="00AF02C7" w:rsidRDefault="00AF02C7" w:rsidP="00AF02C7">
      <w:r>
        <w:t>{%p if var.var_somatic.level_I+var.var_somatic.level_II%}</w:t>
      </w:r>
    </w:p>
    <w:p w14:paraId="14CF388F" w14:textId="77777777" w:rsidR="00AF02C7" w:rsidRDefault="00AF02C7" w:rsidP="00AF02C7">
      <w:r>
        <w:t>{%p for a in var.var_somatic.level_I+var.var_somatic.level_II%}</w:t>
      </w:r>
    </w:p>
    <w:tbl>
      <w:tblPr>
        <w:tblStyle w:val="a9"/>
        <w:tblW w:w="0" w:type="auto"/>
        <w:jc w:val="center"/>
        <w:tblLayout w:type="fixed"/>
        <w:tblLook w:val="04A0" w:firstRow="1" w:lastRow="0" w:firstColumn="1" w:lastColumn="0" w:noHBand="0" w:noVBand="1"/>
      </w:tblPr>
      <w:tblGrid>
        <w:gridCol w:w="1560"/>
        <w:gridCol w:w="8772"/>
      </w:tblGrid>
      <w:tr w:rsidR="00AF02C7" w14:paraId="2448A731" w14:textId="77777777" w:rsidTr="00BA38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CB985A3"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AF02C7" w14:paraId="466AD6B9" w14:textId="77777777" w:rsidTr="00BA38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42C8B6"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71AB3A7" w14:textId="77777777" w:rsidR="00AF02C7" w:rsidRDefault="00AF02C7" w:rsidP="00BA38E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AF02C7" w14:paraId="408123B8" w14:textId="77777777" w:rsidTr="00BA38E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BBC54DF"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310A46F" w14:textId="77777777" w:rsidR="00AF02C7" w:rsidRDefault="00AF02C7" w:rsidP="00BA38E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AF02C7" w14:paraId="735019F4" w14:textId="77777777" w:rsidTr="00BA38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5442B2D"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3393551"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14BF2158"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036EFA4C"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5384FA78" w14:textId="77777777" w:rsidR="00AF02C7" w:rsidRDefault="00AF02C7" w:rsidP="00BA38E0">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2F89A4A9"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E7EC3C8"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029A812"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921A145"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6A3488BD"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7C6EAF18"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D403643"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36E7CA2"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0B039F5"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23AC1D16"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1CE4877F"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62ED6F3"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DF8EA83"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149934E"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EA510DE"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D850650"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3009F3F" w14:textId="77777777" w:rsidR="00AF02C7" w:rsidRDefault="00AF02C7" w:rsidP="00AF02C7">
      <w:pPr>
        <w:rPr>
          <w:rFonts w:ascii="思源黑体 CN Normal" w:eastAsia="思源黑体 CN Normal" w:hAnsi="思源黑体 CN Normal"/>
          <w:sz w:val="16"/>
          <w:szCs w:val="16"/>
        </w:rPr>
      </w:pPr>
    </w:p>
    <w:p w14:paraId="29EA2C99"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7BDB4F6"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560"/>
        <w:gridCol w:w="8772"/>
      </w:tblGrid>
      <w:tr w:rsidR="00AF02C7" w14:paraId="5997E3C5" w14:textId="77777777" w:rsidTr="00BA38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3D410DD"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AF02C7" w14:paraId="5DDCBF0B" w14:textId="77777777" w:rsidTr="00BA38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309F594"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01EEFA8" w14:textId="77777777" w:rsidR="00AF02C7" w:rsidRDefault="00AF02C7" w:rsidP="00BA38E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F02C7" w14:paraId="1FC88C71" w14:textId="77777777" w:rsidTr="00BA38E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899FFFB"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6FE2B1B" w14:textId="77777777" w:rsidR="00AF02C7" w:rsidRDefault="00AF02C7" w:rsidP="00BA38E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F02C7" w14:paraId="108C1802" w14:textId="77777777" w:rsidTr="00BA38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C09886"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6A845D6" w14:textId="77777777" w:rsidR="00AF02C7" w:rsidRDefault="00AF02C7" w:rsidP="00BA38E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981C277" w14:textId="77777777" w:rsidR="00AF02C7" w:rsidRDefault="00AF02C7" w:rsidP="00AF02C7">
      <w:pPr>
        <w:rPr>
          <w:rFonts w:ascii="思源黑体 CN Normal" w:eastAsia="思源黑体 CN Normal" w:hAnsi="思源黑体 CN Normal"/>
          <w:sz w:val="16"/>
          <w:szCs w:val="16"/>
        </w:rPr>
      </w:pPr>
    </w:p>
    <w:p w14:paraId="320E42D9"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47F5E2DE"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3F0D3724" w14:textId="77777777" w:rsidR="001B055F" w:rsidRPr="001B055F" w:rsidRDefault="001B055F">
      <w:pPr>
        <w:numPr>
          <w:ilvl w:val="0"/>
          <w:numId w:val="7"/>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sz w:val="16"/>
          <w:szCs w:val="16"/>
        </w:rPr>
        <w:t>本部分仅对</w:t>
      </w:r>
      <w:r w:rsidRPr="001B055F">
        <w:rPr>
          <w:rFonts w:ascii="思源黑体 CN Normal" w:eastAsia="思源黑体 CN Normal" w:hAnsi="思源黑体 CN Normal" w:cs="Times New Roman" w:hint="eastAsia"/>
          <w:sz w:val="16"/>
          <w:szCs w:val="16"/>
        </w:rPr>
        <w:t>解读为</w:t>
      </w:r>
      <w:r w:rsidRPr="001B055F">
        <w:rPr>
          <w:rFonts w:ascii="思源黑体 CN Normal" w:eastAsia="思源黑体 CN Normal" w:hAnsi="思源黑体 CN Normal" w:cs="Times New Roman"/>
          <w:sz w:val="16"/>
          <w:szCs w:val="16"/>
        </w:rPr>
        <w:t>I类-强临床意义、II类-潜在临床意义</w:t>
      </w:r>
      <w:r w:rsidRPr="001B055F">
        <w:rPr>
          <w:rFonts w:ascii="思源黑体 CN Normal" w:eastAsia="思源黑体 CN Normal" w:hAnsi="思源黑体 CN Normal" w:cs="Times New Roman" w:hint="eastAsia"/>
          <w:sz w:val="16"/>
          <w:szCs w:val="16"/>
        </w:rPr>
        <w:t>的</w:t>
      </w:r>
      <w:r w:rsidRPr="001B055F">
        <w:rPr>
          <w:rFonts w:ascii="思源黑体 CN Normal" w:eastAsia="思源黑体 CN Normal" w:hAnsi="思源黑体 CN Normal" w:cs="Times New Roman"/>
          <w:sz w:val="16"/>
          <w:szCs w:val="16"/>
        </w:rPr>
        <w:t>变异进行详细解读。</w:t>
      </w:r>
    </w:p>
    <w:p w14:paraId="79092768" w14:textId="77777777" w:rsidR="001B055F" w:rsidRPr="001B055F" w:rsidRDefault="001B055F" w:rsidP="001B055F">
      <w:pPr>
        <w:ind w:left="420"/>
        <w:rPr>
          <w:rFonts w:ascii="思源黑体 CN Normal" w:eastAsia="思源黑体 CN Normal" w:hAnsi="思源黑体 CN Normal" w:cs="Times New Roman"/>
          <w:sz w:val="16"/>
          <w:szCs w:val="16"/>
        </w:rPr>
      </w:pPr>
    </w:p>
    <w:p w14:paraId="6F39BDFC"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b/>
          <w:bCs/>
          <w:color w:val="1E7648"/>
          <w:sz w:val="24"/>
          <w:szCs w:val="24"/>
        </w:rPr>
        <w:t xml:space="preserve">2.2 </w:t>
      </w:r>
      <w:r w:rsidRPr="001B055F">
        <w:rPr>
          <w:rFonts w:ascii="思源黑体 CN Bold" w:eastAsia="思源黑体 CN Bold" w:hAnsi="思源黑体 CN Bold" w:cs="Times New Roman" w:hint="eastAsia"/>
          <w:b/>
          <w:bCs/>
          <w:color w:val="1E7648"/>
          <w:sz w:val="24"/>
          <w:szCs w:val="24"/>
        </w:rPr>
        <w:t>可能与肿瘤发生发展相关的变异解读</w:t>
      </w:r>
    </w:p>
    <w:p w14:paraId="5064E01E" w14:textId="77777777" w:rsidR="00AF02C7" w:rsidRDefault="00AF02C7" w:rsidP="00AF02C7">
      <w:r>
        <w:t>{%p if var.var_somatic.level_onco_nodrug%}</w:t>
      </w:r>
    </w:p>
    <w:p w14:paraId="48F6B477" w14:textId="77777777" w:rsidR="00AF02C7" w:rsidRDefault="00AF02C7" w:rsidP="00AF02C7">
      <w:r>
        <w:t>{%p for a in var.var_somatic.level_onco_nodrug%}</w:t>
      </w:r>
    </w:p>
    <w:tbl>
      <w:tblPr>
        <w:tblStyle w:val="a9"/>
        <w:tblW w:w="0" w:type="auto"/>
        <w:jc w:val="center"/>
        <w:tblLayout w:type="fixed"/>
        <w:tblLook w:val="04A0" w:firstRow="1" w:lastRow="0" w:firstColumn="1" w:lastColumn="0" w:noHBand="0" w:noVBand="1"/>
      </w:tblPr>
      <w:tblGrid>
        <w:gridCol w:w="1560"/>
        <w:gridCol w:w="8772"/>
      </w:tblGrid>
      <w:tr w:rsidR="00AF02C7" w14:paraId="3E448E80" w14:textId="77777777" w:rsidTr="00BA38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B7623B4"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AF02C7" w14:paraId="0820E250" w14:textId="77777777" w:rsidTr="00BA38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1BA3BB"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6537F8" w14:textId="77777777" w:rsidR="00AF02C7" w:rsidRDefault="00AF02C7" w:rsidP="00BA38E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AF02C7" w14:paraId="2D1A40E3" w14:textId="77777777" w:rsidTr="00BA38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96D9E5"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632274A"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633819BB" w14:textId="77777777" w:rsidR="00AF02C7" w:rsidRDefault="00AF02C7" w:rsidP="00AF02C7">
      <w:pPr>
        <w:rPr>
          <w:rFonts w:ascii="思源黑体 CN Normal" w:eastAsia="思源黑体 CN Normal" w:hAnsi="思源黑体 CN Normal"/>
          <w:sz w:val="16"/>
          <w:szCs w:val="16"/>
        </w:rPr>
      </w:pPr>
    </w:p>
    <w:p w14:paraId="7A400FE5"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6AEB2CA"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560"/>
        <w:gridCol w:w="8772"/>
      </w:tblGrid>
      <w:tr w:rsidR="00AF02C7" w14:paraId="61C31CDE" w14:textId="77777777" w:rsidTr="00BA38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70DA6C0"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AF02C7" w14:paraId="6DB55B46" w14:textId="77777777" w:rsidTr="00BA38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375A13"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875430" w14:textId="77777777" w:rsidR="00AF02C7" w:rsidRDefault="00AF02C7" w:rsidP="00BA38E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F02C7" w14:paraId="4D4C1344" w14:textId="77777777" w:rsidTr="00BA38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17B8237"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A3F6680"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A8BFE94" w14:textId="77777777" w:rsidR="00AF02C7" w:rsidRDefault="00AF02C7" w:rsidP="00AF02C7">
      <w:pPr>
        <w:rPr>
          <w:rFonts w:ascii="思源黑体 CN Normal" w:eastAsia="思源黑体 CN Normal" w:hAnsi="思源黑体 CN Normal"/>
          <w:sz w:val="16"/>
          <w:szCs w:val="16"/>
        </w:rPr>
      </w:pPr>
    </w:p>
    <w:p w14:paraId="67B25CAA"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02B9D54"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0421F296" w14:textId="17FF993E" w:rsidR="001B055F" w:rsidRPr="004856A5" w:rsidRDefault="001B055F">
      <w:pPr>
        <w:numPr>
          <w:ilvl w:val="0"/>
          <w:numId w:val="8"/>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sz w:val="16"/>
          <w:szCs w:val="16"/>
        </w:rPr>
        <w:t>本部分仅对解读为</w:t>
      </w:r>
      <w:r w:rsidRPr="001B055F">
        <w:rPr>
          <w:rFonts w:ascii="思源黑体 CN Normal" w:eastAsia="思源黑体 CN Normal" w:hAnsi="思源黑体 CN Normal" w:cs="Times New Roman" w:hint="eastAsia"/>
          <w:sz w:val="16"/>
          <w:szCs w:val="16"/>
        </w:rPr>
        <w:t>可能与肿瘤发生发展相关</w:t>
      </w:r>
      <w:r w:rsidRPr="001B055F">
        <w:rPr>
          <w:rFonts w:ascii="思源黑体 CN Normal" w:eastAsia="思源黑体 CN Normal" w:hAnsi="思源黑体 CN Normal" w:cs="Times New Roman"/>
          <w:sz w:val="16"/>
          <w:szCs w:val="16"/>
        </w:rPr>
        <w:t>的变异进行详细解读。</w:t>
      </w:r>
      <w:r w:rsidRPr="004856A5">
        <w:rPr>
          <w:rFonts w:ascii="思源黑体 CN Normal" w:eastAsia="思源黑体 CN Normal" w:hAnsi="思源黑体 CN Normal" w:cs="Times New Roman"/>
          <w:sz w:val="16"/>
          <w:szCs w:val="16"/>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1B055F" w:rsidRPr="001B055F" w14:paraId="5550960A" w14:textId="77777777" w:rsidTr="008F12F4">
        <w:tc>
          <w:tcPr>
            <w:tcW w:w="4395" w:type="dxa"/>
          </w:tcPr>
          <w:p w14:paraId="25640EC1"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48800" behindDoc="1" locked="0" layoutInCell="1" allowOverlap="1" wp14:anchorId="128D6693" wp14:editId="55A4BEB0">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8D3E8B0" id="流程图: 接点 4" o:spid="_x0000_s1026" type="#_x0000_t120" style="position:absolute;left:0;text-align:left;margin-left:178.35pt;margin-top:3.25pt;width:24.65pt;height:25.15pt;z-index:-25056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3 </w:t>
            </w:r>
            <w:r w:rsidRPr="001B055F">
              <w:rPr>
                <w:rFonts w:ascii="思源黑体 CN Bold" w:eastAsia="思源黑体 CN Bold" w:hAnsi="思源黑体 CN Bold" w:cs="Times New Roman"/>
                <w:sz w:val="28"/>
                <w:szCs w:val="28"/>
              </w:rPr>
              <w:t xml:space="preserve"> </w:t>
            </w:r>
          </w:p>
        </w:tc>
        <w:tc>
          <w:tcPr>
            <w:tcW w:w="5937" w:type="dxa"/>
          </w:tcPr>
          <w:p w14:paraId="0A96C6AD"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47776" behindDoc="1" locked="0" layoutInCell="1" allowOverlap="1" wp14:anchorId="2C344300" wp14:editId="6BFB2167">
                      <wp:simplePos x="0" y="0"/>
                      <wp:positionH relativeFrom="margin">
                        <wp:posOffset>-65405</wp:posOffset>
                      </wp:positionH>
                      <wp:positionV relativeFrom="paragraph">
                        <wp:posOffset>40640</wp:posOffset>
                      </wp:positionV>
                      <wp:extent cx="1390650" cy="321310"/>
                      <wp:effectExtent l="38100" t="38100" r="95250" b="97790"/>
                      <wp:wrapNone/>
                      <wp:docPr id="1258581950" name="矩形: 圆角 1258581950"/>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260304A" id="矩形: 圆角 1258581950" o:spid="_x0000_s1026" style="position:absolute;left:0;text-align:left;margin-left:-5.15pt;margin-top:3.2pt;width:109.5pt;height:25.3pt;z-index:-250568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" fillcolor="#f2f2f2" stroked="f" strokeweight="1pt">
                      <v:stroke joinstyle="miter"/>
                      <v:shadow on="t" color="black" opacity="26214f" origin="-.5,-.5" offset=".74836mm,.74836mm"/>
                      <w10:wrap anchorx="margin"/>
                    </v:roundrect>
                  </w:pict>
                </mc:Fallback>
              </mc:AlternateContent>
            </w:r>
            <w:r w:rsidRPr="001B055F">
              <w:rPr>
                <w:rFonts w:ascii="思源黑体 CN Bold" w:eastAsia="思源黑体 CN Bold" w:hAnsi="思源黑体 CN Bold" w:cs="Times New Roman" w:hint="eastAsia"/>
                <w:color w:val="1E7648"/>
                <w:sz w:val="28"/>
                <w:szCs w:val="28"/>
              </w:rPr>
              <w:t>可能获益的药物</w:t>
            </w:r>
          </w:p>
        </w:tc>
      </w:tr>
    </w:tbl>
    <w:p w14:paraId="0F98EA82" w14:textId="4D397654" w:rsidR="001B055F" w:rsidRDefault="001B055F" w:rsidP="001B055F">
      <w:pPr>
        <w:rPr>
          <w:rFonts w:ascii="思源黑体 CN Normal" w:eastAsia="思源黑体 CN Normal" w:hAnsi="思源黑体 CN Normal" w:cs="Times New Roman"/>
          <w:sz w:val="16"/>
          <w:szCs w:val="16"/>
        </w:rPr>
      </w:pPr>
    </w:p>
    <w:p w14:paraId="4C7AACBD"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19419E89"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AF02C7" w14:paraId="60C230F2" w14:textId="77777777" w:rsidTr="00BA38E0">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056BB960"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10B355EB" w14:textId="77777777" w:rsidR="00AF02C7" w:rsidRDefault="00AF02C7" w:rsidP="00BA38E0">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a.general_name_cn%}{{a.general_name_cn}}{%else%}-{%endif%}（{%if a.general_name_en%}{{a.general_name_en}}{%else%}-{%endif%}）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AF3DB22"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82A7B20"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AF02C7" w14:paraId="39DB6943" w14:textId="77777777" w:rsidTr="00BA38E0">
        <w:trPr>
          <w:trHeight w:val="397"/>
          <w:jc w:val="center"/>
        </w:trPr>
        <w:tc>
          <w:tcPr>
            <w:tcW w:w="1149" w:type="dxa"/>
            <w:vMerge/>
            <w:tcBorders>
              <w:left w:val="nil"/>
              <w:bottom w:val="nil"/>
              <w:right w:val="single" w:sz="8" w:space="0" w:color="FFFFFF" w:themeColor="background1"/>
            </w:tcBorders>
            <w:shd w:val="clear" w:color="auto" w:fill="1E7648"/>
            <w:vAlign w:val="center"/>
          </w:tcPr>
          <w:p w14:paraId="14DCA835"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02DA921" w14:textId="77777777" w:rsidR="00AF02C7" w:rsidRDefault="00AF02C7" w:rsidP="00BA38E0">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22BE59D1"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B886018"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p>
        </w:tc>
      </w:tr>
      <w:tr w:rsidR="00AF02C7" w14:paraId="53B2519D" w14:textId="77777777" w:rsidTr="00BA38E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620296"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80A06C4" w14:textId="77777777" w:rsidR="00AF02C7" w:rsidRDefault="00AF02C7" w:rsidP="00BA38E0">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AF02C7" w14:paraId="3DB318D6" w14:textId="77777777" w:rsidTr="00BA38E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AF1C7A7"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8546C8" w14:textId="77777777" w:rsidR="00AF02C7" w:rsidRDefault="00AF02C7" w:rsidP="00BA38E0">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1BF93CE7" w14:textId="77777777" w:rsidR="00AF02C7" w:rsidRDefault="00AF02C7" w:rsidP="00BA38E0">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{{b.gene_symbol}} {{b.gene_region}} {{b.hgvs_c}}{%if b.hgvs_p!=”p.?”%} {{b.hgvs_p}}{%endif%}</w:t>
            </w:r>
          </w:p>
          <w:p w14:paraId="43A22004" w14:textId="77777777" w:rsidR="00AF02C7" w:rsidRDefault="00AF02C7" w:rsidP="00BA38E0">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AF02C7" w14:paraId="7F056379" w14:textId="77777777" w:rsidTr="00BA38E0">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ACCAC5A"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8FCADAC" w14:textId="77777777" w:rsidR="00AF02C7" w:rsidRDefault="00AF02C7" w:rsidP="00BA38E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509F6312" w14:textId="77777777" w:rsidR="00AF02C7" w:rsidRDefault="00AF02C7" w:rsidP="00BA38E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0DA87D3D" w14:textId="77777777" w:rsidR="00AF02C7" w:rsidRDefault="00AF02C7" w:rsidP="00BA38E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13D93C85" w14:textId="77777777" w:rsidR="00AF02C7" w:rsidRDefault="00AF02C7" w:rsidP="00BA38E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FF36601" w14:textId="77777777" w:rsidR="00AF02C7" w:rsidRDefault="00AF02C7" w:rsidP="00BA38E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79CE3DF" w14:textId="77777777" w:rsidR="00AF02C7" w:rsidRDefault="00AF02C7" w:rsidP="00BA38E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28DE9BA2" w14:textId="77777777" w:rsidR="00AF02C7" w:rsidRDefault="00AF02C7" w:rsidP="00BA38E0">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CC6200E" w14:textId="77777777" w:rsidR="00AF02C7" w:rsidRDefault="00AF02C7" w:rsidP="00AF02C7">
      <w:pPr>
        <w:rPr>
          <w:rFonts w:ascii="思源黑体 CN Normal" w:eastAsia="思源黑体 CN Normal" w:hAnsi="思源黑体 CN Normal"/>
          <w:sz w:val="16"/>
          <w:szCs w:val="16"/>
        </w:rPr>
      </w:pPr>
    </w:p>
    <w:p w14:paraId="27C87FBF"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1D980E0"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AF02C7" w14:paraId="222AC9DA" w14:textId="77777777" w:rsidTr="00BA38E0">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2031FDF3"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38E80E52" w14:textId="77777777" w:rsidR="00AF02C7" w:rsidRDefault="00AF02C7" w:rsidP="00BA38E0">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97A3EB9"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1C51E5E"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AF02C7" w14:paraId="52698562" w14:textId="77777777" w:rsidTr="00BA38E0">
        <w:trPr>
          <w:trHeight w:val="397"/>
          <w:jc w:val="center"/>
        </w:trPr>
        <w:tc>
          <w:tcPr>
            <w:tcW w:w="1149" w:type="dxa"/>
            <w:vMerge/>
            <w:tcBorders>
              <w:left w:val="nil"/>
              <w:bottom w:val="nil"/>
              <w:right w:val="single" w:sz="8" w:space="0" w:color="FFFFFF" w:themeColor="background1"/>
            </w:tcBorders>
            <w:shd w:val="clear" w:color="auto" w:fill="1E7648"/>
            <w:vAlign w:val="center"/>
          </w:tcPr>
          <w:p w14:paraId="5E8E7188"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9A6573C" w14:textId="77777777" w:rsidR="00AF02C7" w:rsidRDefault="00AF02C7" w:rsidP="00BA38E0">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D6D50B2"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05BD837A"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p>
        </w:tc>
      </w:tr>
      <w:tr w:rsidR="00AF02C7" w14:paraId="2CB4654A" w14:textId="77777777" w:rsidTr="00BA38E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2EE4EE"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311609D" w14:textId="77777777" w:rsidR="00AF02C7" w:rsidRDefault="00AF02C7" w:rsidP="00BA38E0">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F02C7" w14:paraId="43E1C285" w14:textId="77777777" w:rsidTr="00BA38E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9EA432"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0DE39D" w14:textId="77777777" w:rsidR="00AF02C7" w:rsidRDefault="00AF02C7" w:rsidP="00BA38E0">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F02C7" w14:paraId="5BE8292F" w14:textId="77777777" w:rsidTr="00BA38E0">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F042E8"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4388EA" w14:textId="77777777" w:rsidR="00AF02C7" w:rsidRDefault="00AF02C7" w:rsidP="00BA38E0">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480E868" w14:textId="77777777" w:rsidR="00AF02C7" w:rsidRDefault="00AF02C7" w:rsidP="00AF02C7">
      <w:pPr>
        <w:rPr>
          <w:rFonts w:ascii="思源黑体 CN Normal" w:eastAsia="思源黑体 CN Normal" w:hAnsi="思源黑体 CN Normal"/>
          <w:sz w:val="16"/>
          <w:szCs w:val="16"/>
        </w:rPr>
      </w:pPr>
    </w:p>
    <w:p w14:paraId="72E03C6F" w14:textId="373A8B76" w:rsidR="001B055F" w:rsidRPr="00AF02C7" w:rsidRDefault="00AF02C7" w:rsidP="001B05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F7B5CC5"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30E6B786" w14:textId="79E268DC" w:rsidR="001B055F" w:rsidRPr="004856A5" w:rsidRDefault="001B055F">
      <w:pPr>
        <w:numPr>
          <w:ilvl w:val="0"/>
          <w:numId w:val="9"/>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药物批准信息来源于中国国家药品监督管理局（</w:t>
      </w:r>
      <w:r w:rsidRPr="001B055F">
        <w:rPr>
          <w:rFonts w:ascii="思源黑体 CN Normal" w:eastAsia="思源黑体 CN Normal" w:hAnsi="思源黑体 CN Normal" w:cs="Times New Roman"/>
          <w:sz w:val="16"/>
          <w:szCs w:val="16"/>
        </w:rPr>
        <w:t>National Medical Products Administration，NMPA）和美国食品药品管理局（Food and Drug Administration，FDA）官方网站或药物说明书。</w:t>
      </w:r>
      <w:r w:rsidRPr="004856A5">
        <w:rPr>
          <w:rFonts w:ascii="思源黑体 CN Normal" w:eastAsia="思源黑体 CN Normal" w:hAnsi="思源黑体 CN Normal" w:cs="Times New Roman"/>
          <w:sz w:val="16"/>
          <w:szCs w:val="16"/>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1B055F" w:rsidRPr="001B055F" w14:paraId="152429E6" w14:textId="77777777" w:rsidTr="008F12F4">
        <w:tc>
          <w:tcPr>
            <w:tcW w:w="4111" w:type="dxa"/>
          </w:tcPr>
          <w:p w14:paraId="1E1B6FF7"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50848" behindDoc="1" locked="0" layoutInCell="1" allowOverlap="1" wp14:anchorId="1C3D546C" wp14:editId="77DC6B34">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0E0FACA" id="流程图: 接点 6" o:spid="_x0000_s1026" type="#_x0000_t120" style="position:absolute;left:0;text-align:left;margin-left:165.6pt;margin-top:3.25pt;width:24.65pt;height:25.15pt;z-index:-250565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4 </w:t>
            </w:r>
            <w:r w:rsidRPr="001B055F">
              <w:rPr>
                <w:rFonts w:ascii="思源黑体 CN Bold" w:eastAsia="思源黑体 CN Bold" w:hAnsi="思源黑体 CN Bold" w:cs="Times New Roman"/>
                <w:sz w:val="28"/>
                <w:szCs w:val="28"/>
              </w:rPr>
              <w:t xml:space="preserve"> </w:t>
            </w:r>
          </w:p>
        </w:tc>
        <w:tc>
          <w:tcPr>
            <w:tcW w:w="6221" w:type="dxa"/>
          </w:tcPr>
          <w:p w14:paraId="1DA319DE"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49824" behindDoc="1" locked="0" layoutInCell="1" allowOverlap="1" wp14:anchorId="5E099E07" wp14:editId="3200615D">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935E664" id="矩形: 圆角 7" o:spid="_x0000_s1026" style="position:absolute;left:0;text-align:left;margin-left:-5.15pt;margin-top:3.2pt;width:138.75pt;height:25.3pt;z-index:-250566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" fillcolor="#f2f2f2" stroked="f" strokeweight="1pt">
                      <v:stroke joinstyle="miter"/>
                      <v:shadow on="t" color="black" opacity="26214f" origin="-.5,-.5" offset=".74836mm,.74836mm"/>
                      <w10:wrap anchorx="margin"/>
                    </v:roundrect>
                  </w:pict>
                </mc:Fallback>
              </mc:AlternateContent>
            </w:r>
            <w:r w:rsidRPr="001B055F">
              <w:rPr>
                <w:rFonts w:ascii="思源黑体 CN Bold" w:eastAsia="思源黑体 CN Bold" w:hAnsi="思源黑体 CN Bold" w:cs="Times New Roman" w:hint="eastAsia"/>
                <w:color w:val="1E7648"/>
                <w:sz w:val="28"/>
                <w:szCs w:val="28"/>
              </w:rPr>
              <w:t>可能获益的临床试验</w:t>
            </w:r>
          </w:p>
        </w:tc>
      </w:tr>
    </w:tbl>
    <w:p w14:paraId="276824A3" w14:textId="77777777" w:rsidR="001B055F" w:rsidRPr="001B055F" w:rsidRDefault="001B055F" w:rsidP="001B055F">
      <w:pPr>
        <w:rPr>
          <w:rFonts w:ascii="思源黑体 CN Normal" w:eastAsia="思源黑体 CN Normal" w:hAnsi="思源黑体 CN Normal" w:cs="Times New Roman"/>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AF02C7" w14:paraId="42A20EF1" w14:textId="77777777" w:rsidTr="00BA38E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73E1A3B9"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3252E95E"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31CF8A0D"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01EFD278"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6869EC7B"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AF02C7" w14:paraId="2608FF30" w14:textId="77777777" w:rsidTr="00BA38E0">
        <w:trPr>
          <w:trHeight w:val="397"/>
        </w:trPr>
        <w:tc>
          <w:tcPr>
            <w:tcW w:w="10332" w:type="dxa"/>
            <w:gridSpan w:val="5"/>
          </w:tcPr>
          <w:p w14:paraId="5E23FF60"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AF02C7" w14:paraId="280508A3" w14:textId="77777777" w:rsidTr="00BA38E0">
        <w:trPr>
          <w:trHeight w:val="397"/>
        </w:trPr>
        <w:tc>
          <w:tcPr>
            <w:tcW w:w="10332" w:type="dxa"/>
            <w:gridSpan w:val="5"/>
          </w:tcPr>
          <w:p w14:paraId="42328AD6"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AF02C7" w14:paraId="5887C879" w14:textId="77777777" w:rsidTr="00BA38E0">
        <w:trPr>
          <w:trHeight w:val="397"/>
        </w:trPr>
        <w:tc>
          <w:tcPr>
            <w:tcW w:w="1276" w:type="dxa"/>
          </w:tcPr>
          <w:p w14:paraId="64292756" w14:textId="77777777" w:rsidR="00AF02C7" w:rsidRDefault="00AF02C7" w:rsidP="00BA38E0">
            <w:pPr>
              <w:pStyle w:val="aa"/>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1843" w:type="dxa"/>
          </w:tcPr>
          <w:p w14:paraId="19D6EB15"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65053A20"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1493D1FE"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05EBB420"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3E69E19A"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7F00B0B3" w14:textId="77777777" w:rsidR="00AF02C7" w:rsidRDefault="00AF02C7" w:rsidP="00BA38E0">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AF02C7" w14:paraId="0AD8396B" w14:textId="77777777" w:rsidTr="00BA38E0">
        <w:trPr>
          <w:trHeight w:val="397"/>
        </w:trPr>
        <w:tc>
          <w:tcPr>
            <w:tcW w:w="10332" w:type="dxa"/>
            <w:gridSpan w:val="5"/>
          </w:tcPr>
          <w:p w14:paraId="6C22B720" w14:textId="77777777" w:rsidR="00AF02C7" w:rsidRDefault="00AF02C7" w:rsidP="00BA38E0">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AF02C7" w14:paraId="66DEA2E5" w14:textId="77777777" w:rsidTr="00BA38E0">
        <w:trPr>
          <w:trHeight w:val="397"/>
        </w:trPr>
        <w:tc>
          <w:tcPr>
            <w:tcW w:w="10332" w:type="dxa"/>
            <w:gridSpan w:val="5"/>
          </w:tcPr>
          <w:p w14:paraId="241F7BD7"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AF02C7" w14:paraId="004ABE18" w14:textId="77777777" w:rsidTr="00BA38E0">
        <w:trPr>
          <w:trHeight w:val="397"/>
        </w:trPr>
        <w:tc>
          <w:tcPr>
            <w:tcW w:w="1276" w:type="dxa"/>
          </w:tcPr>
          <w:p w14:paraId="061C2973" w14:textId="77777777" w:rsidR="00AF02C7" w:rsidRDefault="00AF02C7" w:rsidP="00BA38E0">
            <w:pPr>
              <w:pStyle w:val="aa"/>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016ED6BB"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14306F05"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11FD74E"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5D938B10" w14:textId="77777777" w:rsidR="00AF02C7" w:rsidRDefault="00AF02C7" w:rsidP="00BA38E0">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AF02C7" w14:paraId="05CCFEE3" w14:textId="77777777" w:rsidTr="00BA38E0">
        <w:trPr>
          <w:trHeight w:val="397"/>
        </w:trPr>
        <w:tc>
          <w:tcPr>
            <w:tcW w:w="10332" w:type="dxa"/>
            <w:gridSpan w:val="5"/>
          </w:tcPr>
          <w:p w14:paraId="4E6B4F46"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AFABD50" w14:textId="77777777" w:rsidR="001B055F" w:rsidRPr="001B055F" w:rsidRDefault="001B055F" w:rsidP="001B055F">
      <w:pPr>
        <w:rPr>
          <w:rFonts w:ascii="思源黑体 CN Normal" w:eastAsia="思源黑体 CN Normal" w:hAnsi="思源黑体 CN Normal" w:cs="Times New Roman"/>
          <w:sz w:val="16"/>
          <w:szCs w:val="16"/>
        </w:rPr>
      </w:pPr>
    </w:p>
    <w:p w14:paraId="503D6779"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4039ABE4" w14:textId="2D04DEA4" w:rsidR="001B055F" w:rsidRPr="004856A5" w:rsidRDefault="001B055F">
      <w:pPr>
        <w:numPr>
          <w:ilvl w:val="0"/>
          <w:numId w:val="10"/>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Pr="004856A5">
        <w:rPr>
          <w:rFonts w:ascii="思源黑体 CN Normal" w:eastAsia="思源黑体 CN Normal" w:hAnsi="思源黑体 CN Normal" w:cs="Times New Roman"/>
          <w:sz w:val="16"/>
          <w:szCs w:val="16"/>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3401CE70" w14:textId="77777777" w:rsidTr="008F12F4">
        <w:tc>
          <w:tcPr>
            <w:tcW w:w="5166" w:type="dxa"/>
          </w:tcPr>
          <w:p w14:paraId="7F841102"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52896" behindDoc="1" locked="0" layoutInCell="1" allowOverlap="1" wp14:anchorId="53A3F910" wp14:editId="5496B13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A1EDCAC" id="流程图: 接点 10" o:spid="_x0000_s1026" type="#_x0000_t120" style="position:absolute;left:0;text-align:left;margin-left:216.6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5 </w:t>
            </w:r>
            <w:r w:rsidRPr="001B055F">
              <w:rPr>
                <w:rFonts w:ascii="思源黑体 CN Bold" w:eastAsia="思源黑体 CN Bold" w:hAnsi="思源黑体 CN Bold" w:cs="Times New Roman"/>
                <w:sz w:val="28"/>
                <w:szCs w:val="28"/>
              </w:rPr>
              <w:t xml:space="preserve"> </w:t>
            </w:r>
          </w:p>
        </w:tc>
        <w:tc>
          <w:tcPr>
            <w:tcW w:w="5166" w:type="dxa"/>
          </w:tcPr>
          <w:p w14:paraId="088D6900"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检测质控</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1872" behindDoc="1" locked="0" layoutInCell="1" allowOverlap="1" wp14:anchorId="3419024A" wp14:editId="3E79A806">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EBACD48" id="矩形: 圆角 12" o:spid="_x0000_s1026" style="position:absolute;left:0;text-align:left;margin-left:-5.7pt;margin-top:3.25pt;width:71.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44596352" w14:textId="77777777" w:rsidR="001B055F" w:rsidRPr="001B055F" w:rsidRDefault="001B055F" w:rsidP="001B055F">
      <w:pPr>
        <w:rPr>
          <w:rFonts w:ascii="思源黑体 CN Normal" w:eastAsia="思源黑体 CN Normal" w:hAnsi="思源黑体 CN Normal" w:cs="Times New Roman"/>
          <w:sz w:val="16"/>
          <w:szCs w:val="16"/>
        </w:rPr>
      </w:pPr>
    </w:p>
    <w:tbl>
      <w:tblPr>
        <w:tblStyle w:val="42"/>
        <w:tblW w:w="0" w:type="auto"/>
        <w:jc w:val="center"/>
        <w:tblLayout w:type="fixed"/>
        <w:tblLook w:val="04A0" w:firstRow="1" w:lastRow="0" w:firstColumn="1" w:lastColumn="0" w:noHBand="0" w:noVBand="1"/>
      </w:tblPr>
      <w:tblGrid>
        <w:gridCol w:w="1986"/>
        <w:gridCol w:w="3401"/>
        <w:gridCol w:w="2552"/>
        <w:gridCol w:w="2393"/>
      </w:tblGrid>
      <w:tr w:rsidR="001B055F" w:rsidRPr="001B055F" w14:paraId="156FF07D" w14:textId="77777777" w:rsidTr="001B055F">
        <w:trPr>
          <w:trHeight w:val="397"/>
          <w:jc w:val="center"/>
        </w:trPr>
        <w:tc>
          <w:tcPr>
            <w:tcW w:w="5387" w:type="dxa"/>
            <w:gridSpan w:val="2"/>
            <w:tcBorders>
              <w:top w:val="single" w:sz="4" w:space="0" w:color="1E7648"/>
              <w:left w:val="nil"/>
              <w:bottom w:val="nil"/>
              <w:right w:val="single" w:sz="8" w:space="0" w:color="FFFFFF"/>
            </w:tcBorders>
            <w:shd w:val="clear" w:color="auto" w:fill="1E7648"/>
            <w:vAlign w:val="center"/>
          </w:tcPr>
          <w:p w14:paraId="34442951" w14:textId="77777777" w:rsidR="001B055F" w:rsidRPr="001B055F" w:rsidRDefault="001B055F" w:rsidP="001B055F">
            <w:pPr>
              <w:jc w:val="center"/>
              <w:rPr>
                <w:rFonts w:ascii="思源黑体 CN Bold" w:eastAsia="思源黑体 CN Bold" w:hAnsi="思源黑体 CN Bold" w:cs="Times New Roman"/>
                <w:color w:val="FFFFFF"/>
                <w:sz w:val="18"/>
                <w:szCs w:val="18"/>
              </w:rPr>
            </w:pPr>
            <w:r w:rsidRPr="001B055F">
              <w:rPr>
                <w:rFonts w:ascii="思源黑体 CN Bold" w:eastAsia="思源黑体 CN Bold" w:hAnsi="思源黑体 CN Bold" w:cs="Times New Roman" w:hint="eastAsia"/>
                <w:color w:val="FFFFFF"/>
                <w:sz w:val="18"/>
                <w:szCs w:val="18"/>
              </w:rPr>
              <w:t>质控参数</w:t>
            </w:r>
          </w:p>
        </w:tc>
        <w:tc>
          <w:tcPr>
            <w:tcW w:w="2552" w:type="dxa"/>
            <w:tcBorders>
              <w:top w:val="single" w:sz="4" w:space="0" w:color="1E7648"/>
              <w:left w:val="single" w:sz="8" w:space="0" w:color="FFFFFF"/>
              <w:bottom w:val="nil"/>
              <w:right w:val="single" w:sz="8" w:space="0" w:color="FFFFFF"/>
            </w:tcBorders>
            <w:shd w:val="clear" w:color="auto" w:fill="1E7648"/>
            <w:vAlign w:val="center"/>
          </w:tcPr>
          <w:p w14:paraId="35F1CAD0" w14:textId="77777777" w:rsidR="001B055F" w:rsidRPr="001B055F" w:rsidRDefault="001B055F" w:rsidP="001B055F">
            <w:pPr>
              <w:jc w:val="center"/>
              <w:rPr>
                <w:rFonts w:ascii="思源黑体 CN Bold" w:eastAsia="思源黑体 CN Bold" w:hAnsi="思源黑体 CN Bold" w:cs="Times New Roman"/>
                <w:color w:val="FFFFFF"/>
                <w:sz w:val="18"/>
                <w:szCs w:val="18"/>
              </w:rPr>
            </w:pPr>
            <w:r w:rsidRPr="001B055F">
              <w:rPr>
                <w:rFonts w:ascii="思源黑体 CN Bold" w:eastAsia="思源黑体 CN Bold" w:hAnsi="思源黑体 CN Bold" w:cs="Times New Roman" w:hint="eastAsia"/>
                <w:color w:val="FFFFFF"/>
                <w:sz w:val="18"/>
                <w:szCs w:val="18"/>
              </w:rPr>
              <w:t>数值</w:t>
            </w:r>
          </w:p>
        </w:tc>
        <w:tc>
          <w:tcPr>
            <w:tcW w:w="2393" w:type="dxa"/>
            <w:tcBorders>
              <w:top w:val="single" w:sz="4" w:space="0" w:color="1E7648"/>
              <w:left w:val="single" w:sz="8" w:space="0" w:color="FFFFFF"/>
              <w:bottom w:val="nil"/>
              <w:right w:val="single" w:sz="8" w:space="0" w:color="FFFFFF"/>
            </w:tcBorders>
            <w:shd w:val="clear" w:color="auto" w:fill="1E7648"/>
            <w:vAlign w:val="center"/>
          </w:tcPr>
          <w:p w14:paraId="17FE64DB" w14:textId="77777777" w:rsidR="001B055F" w:rsidRPr="001B055F" w:rsidRDefault="001B055F" w:rsidP="001B055F">
            <w:pPr>
              <w:jc w:val="center"/>
              <w:rPr>
                <w:rFonts w:ascii="思源黑体 CN Bold" w:eastAsia="思源黑体 CN Bold" w:hAnsi="思源黑体 CN Bold" w:cs="Times New Roman"/>
                <w:color w:val="FFFFFF"/>
                <w:sz w:val="18"/>
                <w:szCs w:val="18"/>
              </w:rPr>
            </w:pPr>
            <w:r w:rsidRPr="001B055F">
              <w:rPr>
                <w:rFonts w:ascii="思源黑体 CN Bold" w:eastAsia="思源黑体 CN Bold" w:hAnsi="思源黑体 CN Bold" w:cs="Times New Roman" w:hint="eastAsia"/>
                <w:color w:val="FFFFFF"/>
                <w:sz w:val="18"/>
                <w:szCs w:val="18"/>
              </w:rPr>
              <w:t>质控标准</w:t>
            </w:r>
          </w:p>
        </w:tc>
      </w:tr>
      <w:tr w:rsidR="00AF02C7" w:rsidRPr="001B055F" w14:paraId="2EE2C46D" w14:textId="77777777" w:rsidTr="001B055F">
        <w:trPr>
          <w:trHeight w:val="397"/>
          <w:jc w:val="center"/>
        </w:trPr>
        <w:tc>
          <w:tcPr>
            <w:tcW w:w="1986" w:type="dxa"/>
            <w:tcBorders>
              <w:top w:val="nil"/>
              <w:left w:val="nil"/>
              <w:bottom w:val="single" w:sz="4" w:space="0" w:color="1E7648"/>
              <w:right w:val="dashed" w:sz="4" w:space="0" w:color="D9D9D9"/>
            </w:tcBorders>
            <w:shd w:val="clear" w:color="auto" w:fill="FFFFFF"/>
            <w:vAlign w:val="center"/>
          </w:tcPr>
          <w:p w14:paraId="0269B777"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sz w:val="17"/>
                <w:szCs w:val="17"/>
              </w:rPr>
              <w:t>病理评估</w:t>
            </w:r>
          </w:p>
        </w:tc>
        <w:tc>
          <w:tcPr>
            <w:tcW w:w="3401" w:type="dxa"/>
            <w:tcBorders>
              <w:top w:val="nil"/>
              <w:left w:val="dashed" w:sz="4" w:space="0" w:color="D9D9D9"/>
              <w:bottom w:val="single" w:sz="4" w:space="0" w:color="1E7648"/>
              <w:right w:val="dashed" w:sz="4" w:space="0" w:color="D9D9D9"/>
            </w:tcBorders>
            <w:shd w:val="clear" w:color="auto" w:fill="FFFFFF"/>
            <w:vAlign w:val="center"/>
          </w:tcPr>
          <w:p w14:paraId="2CB011B8"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恶性肿瘤细胞占比</w:t>
            </w:r>
            <w:r w:rsidRPr="001B055F">
              <w:rPr>
                <w:rFonts w:ascii="思源黑体 CN Normal" w:eastAsia="思源黑体 CN Normal" w:hAnsi="思源黑体 CN Normal" w:cs="思源黑体 CN Light" w:hint="eastAsia"/>
                <w:sz w:val="17"/>
                <w:szCs w:val="17"/>
                <w:vertAlign w:val="superscript"/>
                <w:lang w:bidi="ar"/>
              </w:rPr>
              <w:t>1</w:t>
            </w:r>
          </w:p>
        </w:tc>
        <w:tc>
          <w:tcPr>
            <w:tcW w:w="2552" w:type="dxa"/>
            <w:tcBorders>
              <w:top w:val="nil"/>
              <w:left w:val="dashed" w:sz="4" w:space="0" w:color="D9D9D9"/>
              <w:bottom w:val="single" w:sz="4" w:space="0" w:color="1E7648"/>
              <w:right w:val="dashed" w:sz="4" w:space="0" w:color="D9D9D9"/>
            </w:tcBorders>
            <w:shd w:val="clear" w:color="auto" w:fill="FFFFFF"/>
            <w:vAlign w:val="center"/>
          </w:tcPr>
          <w:p w14:paraId="2F7D107F" w14:textId="77777777" w:rsidR="00E25F86" w:rsidRPr="00E25F86" w:rsidRDefault="00E25F86" w:rsidP="00E25F86">
            <w:pPr>
              <w:jc w:val="center"/>
              <w:rPr>
                <w:rFonts w:ascii="思源黑体 CN Normal" w:eastAsia="思源黑体 CN Normal" w:hAnsi="思源黑体 CN Normal" w:cs="思源黑体 CN Light"/>
                <w:sz w:val="17"/>
                <w:szCs w:val="17"/>
                <w:lang w:bidi="ar"/>
              </w:rPr>
            </w:pPr>
            <w:r w:rsidRPr="00E25F86">
              <w:rPr>
                <w:rFonts w:ascii="思源黑体 CN Normal" w:eastAsia="思源黑体 CN Normal" w:hAnsi="思源黑体 CN Normal" w:cs="思源黑体 CN Light"/>
                <w:sz w:val="17"/>
                <w:szCs w:val="17"/>
                <w:lang w:bidi="ar"/>
              </w:rPr>
              <w:t>{%p if [sample, lib_quality_control, “tumor_content”]|get_tumor_content%}</w:t>
            </w:r>
          </w:p>
          <w:p w14:paraId="6BEEA5E9" w14:textId="77777777" w:rsidR="00E25F86" w:rsidRPr="00E25F86" w:rsidRDefault="00E25F86" w:rsidP="00E25F86">
            <w:pPr>
              <w:jc w:val="center"/>
              <w:rPr>
                <w:rFonts w:ascii="思源黑体 CN Normal" w:eastAsia="思源黑体 CN Normal" w:hAnsi="思源黑体 CN Normal" w:cs="思源黑体 CN Light"/>
                <w:sz w:val="17"/>
                <w:szCs w:val="17"/>
                <w:lang w:bidi="ar"/>
              </w:rPr>
            </w:pPr>
            <w:r w:rsidRPr="00E25F86">
              <w:rPr>
                <w:rFonts w:ascii="思源黑体 CN Normal" w:eastAsia="思源黑体 CN Normal" w:hAnsi="思源黑体 CN Normal" w:cs="思源黑体 CN Light"/>
                <w:sz w:val="17"/>
                <w:szCs w:val="17"/>
                <w:lang w:bidi="ar"/>
              </w:rPr>
              <w:t>{{[sample, lib_quality_control, “tumor_content”]|get_tumor_content}}</w:t>
            </w:r>
          </w:p>
          <w:p w14:paraId="3D5FCA50" w14:textId="77777777" w:rsidR="00E25F86" w:rsidRPr="00E25F86" w:rsidRDefault="00E25F86" w:rsidP="00E25F86">
            <w:pPr>
              <w:jc w:val="center"/>
              <w:rPr>
                <w:rFonts w:ascii="思源黑体 CN Normal" w:eastAsia="思源黑体 CN Normal" w:hAnsi="思源黑体 CN Normal" w:cs="思源黑体 CN Light"/>
                <w:sz w:val="17"/>
                <w:szCs w:val="17"/>
                <w:lang w:bidi="ar"/>
              </w:rPr>
            </w:pPr>
            <w:r w:rsidRPr="00E25F86">
              <w:rPr>
                <w:rFonts w:ascii="思源黑体 CN Normal" w:eastAsia="思源黑体 CN Normal" w:hAnsi="思源黑体 CN Normal" w:cs="思源黑体 CN Light"/>
                <w:sz w:val="17"/>
                <w:szCs w:val="17"/>
                <w:lang w:bidi="ar"/>
              </w:rPr>
              <w:t>{%p endif%}</w:t>
            </w:r>
          </w:p>
          <w:p w14:paraId="1EE143D8" w14:textId="77777777" w:rsidR="00E25F86" w:rsidRPr="00E25F86" w:rsidRDefault="00E25F86" w:rsidP="00E25F86">
            <w:pPr>
              <w:jc w:val="center"/>
              <w:rPr>
                <w:rFonts w:ascii="思源黑体 CN Normal" w:eastAsia="思源黑体 CN Normal" w:hAnsi="思源黑体 CN Normal" w:cs="思源黑体 CN Light"/>
                <w:sz w:val="17"/>
                <w:szCs w:val="17"/>
                <w:lang w:bidi="ar"/>
              </w:rPr>
            </w:pPr>
            <w:r w:rsidRPr="00E25F86">
              <w:rPr>
                <w:rFonts w:ascii="思源黑体 CN Normal" w:eastAsia="思源黑体 CN Normal" w:hAnsi="思源黑体 CN Normal" w:cs="思源黑体 CN Light"/>
                <w:sz w:val="17"/>
                <w:szCs w:val="17"/>
                <w:lang w:bidi="ar"/>
              </w:rPr>
              <w:t>{%p if [sample, lib_quality_control, “tumor_content_macrodissection_performed”]|get_tumor_content%}</w:t>
            </w:r>
          </w:p>
          <w:p w14:paraId="42F474B5" w14:textId="77777777" w:rsidR="00E25F86" w:rsidRPr="00E25F86" w:rsidRDefault="00E25F86" w:rsidP="00E25F86">
            <w:pPr>
              <w:jc w:val="center"/>
              <w:rPr>
                <w:rFonts w:ascii="思源黑体 CN Normal" w:eastAsia="思源黑体 CN Normal" w:hAnsi="思源黑体 CN Normal" w:cs="思源黑体 CN Light"/>
                <w:sz w:val="17"/>
                <w:szCs w:val="17"/>
                <w:lang w:bidi="ar"/>
              </w:rPr>
            </w:pPr>
            <w:r w:rsidRPr="00E25F86">
              <w:rPr>
                <w:rFonts w:ascii="思源黑体 CN Normal" w:eastAsia="思源黑体 CN Normal" w:hAnsi="思源黑体 CN Normal" w:cs="思源黑体 CN Light" w:hint="eastAsia"/>
                <w:sz w:val="17"/>
                <w:szCs w:val="17"/>
                <w:lang w:bidi="ar"/>
              </w:rPr>
              <w:t>富集检测：{{[sample, lib_quality_control, “tumor_content_macrodissection_performed”]|get_tumor_content}}</w:t>
            </w:r>
          </w:p>
          <w:p w14:paraId="372E2948" w14:textId="77777777" w:rsidR="00E25F86" w:rsidRPr="00E25F86" w:rsidRDefault="00E25F86" w:rsidP="00E25F86">
            <w:pPr>
              <w:jc w:val="center"/>
              <w:rPr>
                <w:rFonts w:ascii="思源黑体 CN Normal" w:eastAsia="思源黑体 CN Normal" w:hAnsi="思源黑体 CN Normal" w:cs="思源黑体 CN Light"/>
                <w:sz w:val="17"/>
                <w:szCs w:val="17"/>
                <w:lang w:bidi="ar"/>
              </w:rPr>
            </w:pPr>
            <w:r w:rsidRPr="00E25F86">
              <w:rPr>
                <w:rFonts w:ascii="思源黑体 CN Normal" w:eastAsia="思源黑体 CN Normal" w:hAnsi="思源黑体 CN Normal" w:cs="思源黑体 CN Light"/>
                <w:sz w:val="17"/>
                <w:szCs w:val="17"/>
                <w:lang w:bidi="ar"/>
              </w:rPr>
              <w:t>{%p endif%}</w:t>
            </w:r>
          </w:p>
          <w:p w14:paraId="00F28DB8" w14:textId="77777777" w:rsidR="00E25F86" w:rsidRPr="00E25F86" w:rsidRDefault="00E25F86" w:rsidP="00E25F86">
            <w:pPr>
              <w:jc w:val="center"/>
              <w:rPr>
                <w:rFonts w:ascii="思源黑体 CN Normal" w:eastAsia="思源黑体 CN Normal" w:hAnsi="思源黑体 CN Normal" w:cs="思源黑体 CN Light"/>
                <w:sz w:val="17"/>
                <w:szCs w:val="17"/>
                <w:lang w:bidi="ar"/>
              </w:rPr>
            </w:pPr>
            <w:r w:rsidRPr="00E25F86">
              <w:rPr>
                <w:rFonts w:ascii="思源黑体 CN Normal" w:eastAsia="思源黑体 CN Normal" w:hAnsi="思源黑体 CN Normal" w:cs="思源黑体 CN Light"/>
                <w:sz w:val="17"/>
                <w:szCs w:val="17"/>
                <w:lang w:bidi="ar"/>
              </w:rPr>
              <w:t>{%p if not [sample, lib_quality_control, “tumor_content”]|get_tumor_content and not [sample, lib_quality_control, “tumor_content_macrodissection_performed”]|get_tumor_content%}</w:t>
            </w:r>
          </w:p>
          <w:p w14:paraId="74338828" w14:textId="77777777" w:rsidR="00E25F86" w:rsidRPr="00E25F86" w:rsidRDefault="00E25F86" w:rsidP="00E25F86">
            <w:pPr>
              <w:jc w:val="center"/>
              <w:rPr>
                <w:rFonts w:ascii="思源黑体 CN Normal" w:eastAsia="思源黑体 CN Normal" w:hAnsi="思源黑体 CN Normal" w:cs="思源黑体 CN Light"/>
                <w:sz w:val="17"/>
                <w:szCs w:val="17"/>
                <w:lang w:bidi="ar"/>
              </w:rPr>
            </w:pPr>
            <w:r w:rsidRPr="00E25F86">
              <w:rPr>
                <w:rFonts w:ascii="思源黑体 CN Normal" w:eastAsia="思源黑体 CN Normal" w:hAnsi="思源黑体 CN Normal" w:cs="思源黑体 CN Light"/>
                <w:sz w:val="17"/>
                <w:szCs w:val="17"/>
                <w:lang w:bidi="ar"/>
              </w:rPr>
              <w:t>/</w:t>
            </w:r>
          </w:p>
          <w:p w14:paraId="79A4903E" w14:textId="77FB6F33" w:rsidR="00AF02C7" w:rsidRPr="001B055F" w:rsidRDefault="00E25F86" w:rsidP="00E25F86">
            <w:pPr>
              <w:jc w:val="center"/>
              <w:rPr>
                <w:rFonts w:ascii="思源黑体 CN Normal" w:eastAsia="思源黑体 CN Normal" w:hAnsi="思源黑体 CN Normal" w:cs="思源黑体 CN Light"/>
                <w:sz w:val="17"/>
                <w:szCs w:val="17"/>
                <w:lang w:bidi="ar"/>
              </w:rPr>
            </w:pPr>
            <w:r w:rsidRPr="00E25F86">
              <w:rPr>
                <w:rFonts w:ascii="思源黑体 CN Normal" w:eastAsia="思源黑体 CN Normal" w:hAnsi="思源黑体 CN Normal" w:cs="思源黑体 CN Light"/>
                <w:sz w:val="17"/>
                <w:szCs w:val="17"/>
                <w:lang w:bidi="ar"/>
              </w:rPr>
              <w:t>{%p endif%}</w:t>
            </w:r>
          </w:p>
        </w:tc>
        <w:tc>
          <w:tcPr>
            <w:tcW w:w="2393" w:type="dxa"/>
            <w:tcBorders>
              <w:top w:val="nil"/>
              <w:left w:val="dashed" w:sz="4" w:space="0" w:color="D9D9D9"/>
              <w:bottom w:val="single" w:sz="4" w:space="0" w:color="1E7648"/>
              <w:right w:val="dashed" w:sz="4" w:space="0" w:color="D9D9D9"/>
            </w:tcBorders>
            <w:shd w:val="clear" w:color="auto" w:fill="FFFFFF"/>
            <w:vAlign w:val="center"/>
          </w:tcPr>
          <w:p w14:paraId="393E878B"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思源黑体 CN Light" w:hint="eastAsia"/>
                <w:sz w:val="17"/>
                <w:szCs w:val="17"/>
                <w:lang w:bidi="ar"/>
              </w:rPr>
              <w:t>≥</w:t>
            </w:r>
            <w:r w:rsidRPr="001B055F">
              <w:rPr>
                <w:rFonts w:ascii="思源黑体 CN Normal" w:eastAsia="思源黑体 CN Normal" w:hAnsi="思源黑体 CN Normal" w:cs="思源黑体 CN Light"/>
                <w:sz w:val="17"/>
                <w:szCs w:val="17"/>
                <w:lang w:bidi="ar"/>
              </w:rPr>
              <w:t>20%</w:t>
            </w:r>
          </w:p>
        </w:tc>
      </w:tr>
      <w:tr w:rsidR="00AF02C7" w:rsidRPr="001B055F" w14:paraId="6EEF5FC6" w14:textId="77777777" w:rsidTr="001B055F">
        <w:trPr>
          <w:trHeight w:val="397"/>
          <w:jc w:val="center"/>
        </w:trPr>
        <w:tc>
          <w:tcPr>
            <w:tcW w:w="1986" w:type="dxa"/>
            <w:vMerge w:val="restart"/>
            <w:tcBorders>
              <w:top w:val="single" w:sz="4" w:space="0" w:color="1E7648"/>
              <w:left w:val="nil"/>
              <w:right w:val="dashed" w:sz="4" w:space="0" w:color="D9D9D9"/>
            </w:tcBorders>
            <w:shd w:val="clear" w:color="auto" w:fill="FFFFFF"/>
            <w:vAlign w:val="center"/>
          </w:tcPr>
          <w:p w14:paraId="4C9656C6"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sz w:val="17"/>
                <w:szCs w:val="17"/>
              </w:rPr>
              <w:t>DNA质量评估</w:t>
            </w:r>
          </w:p>
        </w:tc>
        <w:tc>
          <w:tcPr>
            <w:tcW w:w="3401"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3E8BC737"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DNA总量</w:t>
            </w:r>
            <w:r w:rsidRPr="001B055F">
              <w:rPr>
                <w:rFonts w:ascii="思源黑体 CN Normal" w:eastAsia="思源黑体 CN Normal" w:hAnsi="思源黑体 CN Normal" w:cs="思源黑体 CN Light" w:hint="eastAsia"/>
                <w:sz w:val="17"/>
                <w:szCs w:val="17"/>
                <w:vertAlign w:val="superscript"/>
                <w:lang w:bidi="ar"/>
              </w:rPr>
              <w:t>2</w:t>
            </w:r>
          </w:p>
        </w:tc>
        <w:tc>
          <w:tcPr>
            <w:tcW w:w="2552"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1366684B" w14:textId="3A6AC843" w:rsidR="00AF02C7" w:rsidRPr="001B055F" w:rsidRDefault="00AF02C7" w:rsidP="00AF02C7">
            <w:pPr>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5ABBBA85"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hint="eastAsia"/>
                <w:sz w:val="17"/>
                <w:szCs w:val="17"/>
              </w:rPr>
              <w:t>≥</w:t>
            </w:r>
            <w:r w:rsidRPr="001B055F">
              <w:rPr>
                <w:rFonts w:ascii="思源黑体 CN Normal" w:eastAsia="思源黑体 CN Normal" w:hAnsi="思源黑体 CN Normal" w:cs="Times New Roman"/>
                <w:sz w:val="17"/>
                <w:szCs w:val="17"/>
              </w:rPr>
              <w:t xml:space="preserve">30 </w:t>
            </w:r>
            <w:r w:rsidRPr="001B055F">
              <w:rPr>
                <w:rFonts w:ascii="思源黑体 CN Normal" w:eastAsia="思源黑体 CN Normal" w:hAnsi="思源黑体 CN Normal" w:cs="Times New Roman" w:hint="eastAsia"/>
                <w:sz w:val="17"/>
                <w:szCs w:val="17"/>
              </w:rPr>
              <w:t>ng</w:t>
            </w:r>
          </w:p>
        </w:tc>
      </w:tr>
      <w:tr w:rsidR="00AF02C7" w:rsidRPr="001B055F" w14:paraId="6DE2FFFB" w14:textId="77777777" w:rsidTr="001B055F">
        <w:trPr>
          <w:trHeight w:val="397"/>
          <w:jc w:val="center"/>
        </w:trPr>
        <w:tc>
          <w:tcPr>
            <w:tcW w:w="1986" w:type="dxa"/>
            <w:vMerge/>
            <w:tcBorders>
              <w:left w:val="nil"/>
              <w:bottom w:val="single" w:sz="4" w:space="0" w:color="1E7648"/>
              <w:right w:val="dashed" w:sz="4" w:space="0" w:color="D9D9D9"/>
            </w:tcBorders>
            <w:shd w:val="clear" w:color="auto" w:fill="FFFFFF"/>
            <w:vAlign w:val="center"/>
          </w:tcPr>
          <w:p w14:paraId="703A1880" w14:textId="77777777" w:rsidR="00AF02C7" w:rsidRPr="001B055F" w:rsidRDefault="00AF02C7" w:rsidP="00AF02C7">
            <w:pPr>
              <w:jc w:val="center"/>
              <w:rPr>
                <w:rFonts w:ascii="思源黑体 CN Normal" w:eastAsia="思源黑体 CN Normal" w:hAnsi="思源黑体 CN Normal" w:cs="Times New Roman"/>
                <w:sz w:val="17"/>
                <w:szCs w:val="17"/>
              </w:rPr>
            </w:pPr>
          </w:p>
        </w:tc>
        <w:tc>
          <w:tcPr>
            <w:tcW w:w="3401" w:type="dxa"/>
            <w:tcBorders>
              <w:top w:val="nil"/>
              <w:left w:val="dashed" w:sz="4" w:space="0" w:color="D9D9D9"/>
              <w:bottom w:val="single" w:sz="4" w:space="0" w:color="1E7648"/>
              <w:right w:val="dashed" w:sz="4" w:space="0" w:color="D9D9D9"/>
            </w:tcBorders>
            <w:shd w:val="clear" w:color="auto" w:fill="FFFFFF"/>
            <w:vAlign w:val="center"/>
          </w:tcPr>
          <w:p w14:paraId="7FCAE427"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文库总量</w:t>
            </w:r>
            <w:r w:rsidRPr="001B055F">
              <w:rPr>
                <w:rFonts w:ascii="思源黑体 CN Normal" w:eastAsia="思源黑体 CN Normal" w:hAnsi="思源黑体 CN Normal" w:cs="思源黑体 CN Light" w:hint="eastAsia"/>
                <w:sz w:val="17"/>
                <w:szCs w:val="17"/>
                <w:vertAlign w:val="superscript"/>
                <w:lang w:bidi="ar"/>
              </w:rPr>
              <w:t>3</w:t>
            </w:r>
          </w:p>
        </w:tc>
        <w:tc>
          <w:tcPr>
            <w:tcW w:w="2552" w:type="dxa"/>
            <w:tcBorders>
              <w:top w:val="nil"/>
              <w:left w:val="dashed" w:sz="4" w:space="0" w:color="D9D9D9"/>
              <w:bottom w:val="single" w:sz="4" w:space="0" w:color="1E7648"/>
              <w:right w:val="dashed" w:sz="4" w:space="0" w:color="D9D9D9"/>
            </w:tcBorders>
            <w:shd w:val="clear" w:color="auto" w:fill="FFFFFF"/>
            <w:vAlign w:val="center"/>
          </w:tcPr>
          <w:p w14:paraId="259F9D89" w14:textId="432BD8D9" w:rsidR="00AF02C7" w:rsidRPr="001B055F" w:rsidRDefault="00AF02C7" w:rsidP="00AF02C7">
            <w:pPr>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 xml:space="preserve">{%if lib_quality_control and </w:t>
            </w:r>
            <w:r>
              <w:rPr>
                <w:rFonts w:ascii="思源黑体 CN Normal" w:eastAsia="思源黑体 CN Normal" w:hAnsi="思源黑体 CN Normal" w:cs="思源黑体 CN Light"/>
                <w:sz w:val="17"/>
                <w:szCs w:val="17"/>
                <w:lang w:bidi="ar"/>
              </w:rPr>
              <w:lastRenderedPageBreak/>
              <w:t>lib_quality_control.lib_dna_qc and lib_quality_control.lib_dna_qc.library_qty%}{{lib_quality_control.lib_dna_qc.library_qty|replace(“.00”,””)}}{%else%}{%endif%}</w:t>
            </w:r>
          </w:p>
        </w:tc>
        <w:tc>
          <w:tcPr>
            <w:tcW w:w="2393" w:type="dxa"/>
            <w:tcBorders>
              <w:top w:val="nil"/>
              <w:left w:val="dashed" w:sz="4" w:space="0" w:color="D9D9D9"/>
              <w:bottom w:val="single" w:sz="4" w:space="0" w:color="1E7648"/>
              <w:right w:val="dashed" w:sz="4" w:space="0" w:color="D9D9D9"/>
            </w:tcBorders>
            <w:shd w:val="clear" w:color="auto" w:fill="FFFFFF"/>
            <w:vAlign w:val="center"/>
          </w:tcPr>
          <w:p w14:paraId="776B63DD"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hint="eastAsia"/>
                <w:sz w:val="17"/>
                <w:szCs w:val="17"/>
              </w:rPr>
              <w:lastRenderedPageBreak/>
              <w:t>≥</w:t>
            </w:r>
            <w:r w:rsidRPr="001B055F">
              <w:rPr>
                <w:rFonts w:ascii="思源黑体 CN Normal" w:eastAsia="思源黑体 CN Normal" w:hAnsi="思源黑体 CN Normal" w:cs="Times New Roman"/>
                <w:sz w:val="17"/>
                <w:szCs w:val="17"/>
              </w:rPr>
              <w:t xml:space="preserve">200 </w:t>
            </w:r>
            <w:r w:rsidRPr="001B055F">
              <w:rPr>
                <w:rFonts w:ascii="思源黑体 CN Normal" w:eastAsia="思源黑体 CN Normal" w:hAnsi="思源黑体 CN Normal" w:cs="Times New Roman" w:hint="eastAsia"/>
                <w:sz w:val="17"/>
                <w:szCs w:val="17"/>
              </w:rPr>
              <w:t>ng</w:t>
            </w:r>
          </w:p>
        </w:tc>
      </w:tr>
      <w:tr w:rsidR="00AF02C7" w:rsidRPr="001B055F" w14:paraId="0CFBF3C9" w14:textId="77777777" w:rsidTr="001B055F">
        <w:trPr>
          <w:trHeight w:val="397"/>
          <w:jc w:val="center"/>
        </w:trPr>
        <w:tc>
          <w:tcPr>
            <w:tcW w:w="1986" w:type="dxa"/>
            <w:vMerge w:val="restart"/>
            <w:tcBorders>
              <w:top w:val="single" w:sz="4" w:space="0" w:color="1E7648"/>
              <w:left w:val="nil"/>
              <w:right w:val="dashed" w:sz="4" w:space="0" w:color="D9D9D9"/>
            </w:tcBorders>
            <w:shd w:val="clear" w:color="auto" w:fill="FFFFFF"/>
            <w:vAlign w:val="center"/>
          </w:tcPr>
          <w:p w14:paraId="38833333" w14:textId="77777777" w:rsidR="00AF02C7" w:rsidRPr="001B055F" w:rsidRDefault="00AF02C7" w:rsidP="00AF02C7">
            <w:pPr>
              <w:jc w:val="center"/>
              <w:rPr>
                <w:rFonts w:ascii="思源黑体 CN Normal" w:eastAsia="思源黑体 CN Normal" w:hAnsi="思源黑体 CN Normal" w:cs="Times New Roman"/>
                <w:sz w:val="17"/>
                <w:szCs w:val="17"/>
              </w:rPr>
            </w:pPr>
            <w:bookmarkStart w:id="14" w:name="_Hlk103326177"/>
            <w:r w:rsidRPr="001B055F">
              <w:rPr>
                <w:rFonts w:ascii="思源黑体 CN Normal" w:eastAsia="思源黑体 CN Normal" w:hAnsi="思源黑体 CN Normal" w:cs="Times New Roman"/>
                <w:sz w:val="17"/>
                <w:szCs w:val="17"/>
              </w:rPr>
              <w:t>测序质量评估</w:t>
            </w:r>
          </w:p>
        </w:tc>
        <w:tc>
          <w:tcPr>
            <w:tcW w:w="3401"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1C4FFE7A"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思源黑体 CN Light" w:hint="eastAsia"/>
                <w:sz w:val="17"/>
                <w:szCs w:val="17"/>
                <w:lang w:bidi="ar"/>
              </w:rPr>
              <w:t xml:space="preserve">Q30 </w:t>
            </w:r>
            <w:r w:rsidRPr="001B055F">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43E244B8" w14:textId="7C8B3E5B" w:rsidR="00AF02C7" w:rsidRPr="001B055F" w:rsidRDefault="00AF02C7" w:rsidP="00AF02C7">
            <w:pPr>
              <w:jc w:val="center"/>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5A731BBC"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w:t>
            </w:r>
            <w:r w:rsidRPr="001B055F">
              <w:rPr>
                <w:rFonts w:ascii="思源黑体 CN Normal" w:eastAsia="思源黑体 CN Normal" w:hAnsi="思源黑体 CN Normal" w:cs="思源黑体 CN Light"/>
                <w:sz w:val="17"/>
                <w:szCs w:val="17"/>
                <w:lang w:bidi="ar"/>
              </w:rPr>
              <w:t>75%</w:t>
            </w:r>
          </w:p>
        </w:tc>
      </w:tr>
      <w:tr w:rsidR="00AF02C7" w:rsidRPr="001B055F" w14:paraId="3F30DF24" w14:textId="77777777" w:rsidTr="001B055F">
        <w:trPr>
          <w:trHeight w:val="397"/>
          <w:jc w:val="center"/>
        </w:trPr>
        <w:tc>
          <w:tcPr>
            <w:tcW w:w="1986" w:type="dxa"/>
            <w:vMerge/>
            <w:tcBorders>
              <w:left w:val="nil"/>
              <w:right w:val="dashed" w:sz="4" w:space="0" w:color="D9D9D9"/>
            </w:tcBorders>
            <w:shd w:val="clear" w:color="auto" w:fill="FFFFFF"/>
            <w:vAlign w:val="center"/>
          </w:tcPr>
          <w:p w14:paraId="38C41C7E" w14:textId="77777777" w:rsidR="00AF02C7" w:rsidRPr="001B055F" w:rsidRDefault="00AF02C7" w:rsidP="00AF02C7">
            <w:pPr>
              <w:ind w:firstLineChars="200" w:firstLine="340"/>
              <w:jc w:val="center"/>
              <w:rPr>
                <w:rFonts w:ascii="思源黑体 CN Normal" w:eastAsia="思源黑体 CN Normal" w:hAnsi="思源黑体 CN Normal" w:cs="Times New Roman"/>
                <w:sz w:val="17"/>
                <w:szCs w:val="17"/>
              </w:rPr>
            </w:pPr>
          </w:p>
        </w:tc>
        <w:tc>
          <w:tcPr>
            <w:tcW w:w="34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685E9A2"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思源黑体 CN Light" w:hint="eastAsia"/>
                <w:sz w:val="17"/>
                <w:szCs w:val="17"/>
                <w:lang w:bidi="ar"/>
              </w:rPr>
              <w:t>比对率</w:t>
            </w:r>
            <w:r w:rsidRPr="001B055F">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6A60E037" w14:textId="41577258" w:rsidR="00AF02C7" w:rsidRPr="001B055F" w:rsidRDefault="00AF02C7" w:rsidP="00AF02C7">
            <w:pPr>
              <w:jc w:val="center"/>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21867B32"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w:t>
            </w:r>
            <w:r w:rsidRPr="001B055F">
              <w:rPr>
                <w:rFonts w:ascii="思源黑体 CN Normal" w:eastAsia="思源黑体 CN Normal" w:hAnsi="思源黑体 CN Normal" w:cs="思源黑体 CN Light"/>
                <w:sz w:val="17"/>
                <w:szCs w:val="17"/>
                <w:lang w:bidi="ar"/>
              </w:rPr>
              <w:t>95%</w:t>
            </w:r>
          </w:p>
        </w:tc>
      </w:tr>
      <w:tr w:rsidR="00AF02C7" w:rsidRPr="001B055F" w14:paraId="6E0F22B4" w14:textId="77777777" w:rsidTr="001B055F">
        <w:trPr>
          <w:trHeight w:val="397"/>
          <w:jc w:val="center"/>
        </w:trPr>
        <w:tc>
          <w:tcPr>
            <w:tcW w:w="1986" w:type="dxa"/>
            <w:vMerge/>
            <w:tcBorders>
              <w:left w:val="nil"/>
              <w:right w:val="dashed" w:sz="4" w:space="0" w:color="D9D9D9"/>
            </w:tcBorders>
            <w:shd w:val="clear" w:color="auto" w:fill="FFFFFF"/>
            <w:vAlign w:val="center"/>
          </w:tcPr>
          <w:p w14:paraId="50ED47D6" w14:textId="77777777" w:rsidR="00AF02C7" w:rsidRPr="001B055F" w:rsidRDefault="00AF02C7" w:rsidP="00AF02C7">
            <w:pPr>
              <w:ind w:firstLineChars="200" w:firstLine="340"/>
              <w:jc w:val="center"/>
              <w:rPr>
                <w:rFonts w:ascii="思源黑体 CN Normal" w:eastAsia="思源黑体 CN Normal" w:hAnsi="思源黑体 CN Normal" w:cs="Times New Roman"/>
                <w:sz w:val="17"/>
                <w:szCs w:val="17"/>
              </w:rPr>
            </w:pPr>
          </w:p>
        </w:tc>
        <w:tc>
          <w:tcPr>
            <w:tcW w:w="34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9E9BBD4"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思源黑体 CN Light" w:hint="eastAsia"/>
                <w:sz w:val="17"/>
                <w:szCs w:val="17"/>
                <w:lang w:bidi="ar"/>
              </w:rPr>
              <w:t>覆盖度</w:t>
            </w:r>
            <w:r w:rsidRPr="001B055F">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6D77ABF" w14:textId="3B5982EA" w:rsidR="00AF02C7" w:rsidRPr="001B055F" w:rsidRDefault="00AF02C7" w:rsidP="00AF02C7">
            <w:pPr>
              <w:jc w:val="center"/>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238CDD36"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w:t>
            </w:r>
            <w:r w:rsidRPr="001B055F">
              <w:rPr>
                <w:rFonts w:ascii="思源黑体 CN Normal" w:eastAsia="思源黑体 CN Normal" w:hAnsi="思源黑体 CN Normal" w:cs="思源黑体 CN Light"/>
                <w:sz w:val="17"/>
                <w:szCs w:val="17"/>
                <w:lang w:bidi="ar"/>
              </w:rPr>
              <w:t>95％</w:t>
            </w:r>
          </w:p>
        </w:tc>
      </w:tr>
      <w:tr w:rsidR="00AF02C7" w:rsidRPr="001B055F" w14:paraId="3D947642" w14:textId="77777777" w:rsidTr="001B055F">
        <w:trPr>
          <w:trHeight w:val="397"/>
          <w:jc w:val="center"/>
        </w:trPr>
        <w:tc>
          <w:tcPr>
            <w:tcW w:w="1986" w:type="dxa"/>
            <w:vMerge/>
            <w:tcBorders>
              <w:left w:val="nil"/>
              <w:right w:val="dashed" w:sz="4" w:space="0" w:color="D9D9D9"/>
            </w:tcBorders>
            <w:shd w:val="clear" w:color="auto" w:fill="FFFFFF"/>
            <w:vAlign w:val="center"/>
          </w:tcPr>
          <w:p w14:paraId="55B3352C" w14:textId="77777777" w:rsidR="00AF02C7" w:rsidRPr="001B055F" w:rsidRDefault="00AF02C7" w:rsidP="00AF02C7">
            <w:pPr>
              <w:ind w:firstLineChars="200" w:firstLine="340"/>
              <w:jc w:val="center"/>
              <w:rPr>
                <w:rFonts w:ascii="思源黑体 CN Normal" w:eastAsia="思源黑体 CN Normal" w:hAnsi="思源黑体 CN Normal" w:cs="Times New Roman"/>
                <w:sz w:val="17"/>
                <w:szCs w:val="17"/>
              </w:rPr>
            </w:pPr>
          </w:p>
        </w:tc>
        <w:tc>
          <w:tcPr>
            <w:tcW w:w="34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70BB479"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均一性</w:t>
            </w:r>
            <w:r w:rsidRPr="001B055F">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717577A" w14:textId="4597FEBC" w:rsidR="00AF02C7" w:rsidRPr="001B055F" w:rsidRDefault="00AF02C7" w:rsidP="00AF02C7">
            <w:pPr>
              <w:jc w:val="center"/>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583D523"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≥90%</w:t>
            </w:r>
          </w:p>
        </w:tc>
      </w:tr>
      <w:tr w:rsidR="00AF02C7" w:rsidRPr="001B055F" w14:paraId="24054596" w14:textId="77777777" w:rsidTr="001B055F">
        <w:trPr>
          <w:trHeight w:val="397"/>
          <w:jc w:val="center"/>
        </w:trPr>
        <w:tc>
          <w:tcPr>
            <w:tcW w:w="1986" w:type="dxa"/>
            <w:vMerge/>
            <w:tcBorders>
              <w:left w:val="nil"/>
              <w:right w:val="dashed" w:sz="4" w:space="0" w:color="D9D9D9"/>
            </w:tcBorders>
            <w:shd w:val="clear" w:color="auto" w:fill="FFFFFF"/>
            <w:vAlign w:val="center"/>
          </w:tcPr>
          <w:p w14:paraId="038993F4" w14:textId="77777777" w:rsidR="00AF02C7" w:rsidRPr="001B055F" w:rsidRDefault="00AF02C7" w:rsidP="00AF02C7">
            <w:pPr>
              <w:ind w:firstLineChars="200" w:firstLine="340"/>
              <w:jc w:val="center"/>
              <w:rPr>
                <w:rFonts w:ascii="思源黑体 CN Normal" w:eastAsia="思源黑体 CN Normal" w:hAnsi="思源黑体 CN Normal" w:cs="Times New Roman"/>
                <w:sz w:val="17"/>
                <w:szCs w:val="17"/>
              </w:rPr>
            </w:pPr>
          </w:p>
        </w:tc>
        <w:tc>
          <w:tcPr>
            <w:tcW w:w="34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FFDA02D"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思源黑体 CN Light" w:hint="eastAsia"/>
                <w:sz w:val="17"/>
                <w:szCs w:val="17"/>
                <w:lang w:bidi="ar"/>
              </w:rPr>
              <w:t>平均测序深度</w:t>
            </w:r>
            <w:r w:rsidRPr="001B055F">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FF6C274" w14:textId="6DF5DE29" w:rsidR="00AF02C7" w:rsidRPr="001B055F" w:rsidRDefault="00AF02C7" w:rsidP="00AF02C7">
            <w:pPr>
              <w:jc w:val="center"/>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88EA964"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≥1500</w:t>
            </w:r>
          </w:p>
        </w:tc>
      </w:tr>
      <w:tr w:rsidR="00AF02C7" w:rsidRPr="001B055F" w14:paraId="7F67A3CE" w14:textId="77777777" w:rsidTr="001B055F">
        <w:trPr>
          <w:trHeight w:val="397"/>
          <w:jc w:val="center"/>
        </w:trPr>
        <w:tc>
          <w:tcPr>
            <w:tcW w:w="1986" w:type="dxa"/>
            <w:vMerge/>
            <w:tcBorders>
              <w:left w:val="nil"/>
              <w:right w:val="dashed" w:sz="4" w:space="0" w:color="D9D9D9"/>
            </w:tcBorders>
            <w:shd w:val="clear" w:color="auto" w:fill="FFFFFF"/>
            <w:vAlign w:val="center"/>
          </w:tcPr>
          <w:p w14:paraId="794B4050" w14:textId="77777777" w:rsidR="00AF02C7" w:rsidRPr="001B055F" w:rsidRDefault="00AF02C7" w:rsidP="00AF02C7">
            <w:pPr>
              <w:ind w:firstLineChars="200" w:firstLine="340"/>
              <w:jc w:val="center"/>
              <w:rPr>
                <w:rFonts w:ascii="思源黑体 CN Normal" w:eastAsia="思源黑体 CN Normal" w:hAnsi="思源黑体 CN Normal" w:cs="Times New Roman"/>
                <w:sz w:val="17"/>
                <w:szCs w:val="17"/>
              </w:rPr>
            </w:pPr>
          </w:p>
        </w:tc>
        <w:tc>
          <w:tcPr>
            <w:tcW w:w="34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6EF3F70"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思源黑体 CN Light" w:hint="eastAsia"/>
                <w:sz w:val="17"/>
                <w:szCs w:val="17"/>
                <w:lang w:bidi="ar"/>
              </w:rPr>
              <w:t>平均有效深度</w:t>
            </w:r>
            <w:r w:rsidRPr="001B055F">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36187A0" w14:textId="40B186AA" w:rsidR="00AF02C7" w:rsidRPr="001B055F" w:rsidRDefault="00AF02C7" w:rsidP="00AF02C7">
            <w:pPr>
              <w:jc w:val="center"/>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F9CDA18"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≥300</w:t>
            </w:r>
          </w:p>
        </w:tc>
      </w:tr>
      <w:bookmarkEnd w:id="14"/>
      <w:tr w:rsidR="00AF02C7" w:rsidRPr="001B055F" w14:paraId="00A5085F" w14:textId="77777777" w:rsidTr="001B055F">
        <w:trPr>
          <w:trHeight w:val="397"/>
          <w:jc w:val="center"/>
        </w:trPr>
        <w:tc>
          <w:tcPr>
            <w:tcW w:w="1986" w:type="dxa"/>
            <w:tcBorders>
              <w:top w:val="single" w:sz="4" w:space="0" w:color="1E7648"/>
              <w:left w:val="nil"/>
              <w:bottom w:val="single" w:sz="4" w:space="0" w:color="1E7648"/>
              <w:right w:val="dashed" w:sz="4" w:space="0" w:color="D9D9D9"/>
            </w:tcBorders>
            <w:shd w:val="clear" w:color="auto" w:fill="FFFFFF"/>
            <w:vAlign w:val="center"/>
          </w:tcPr>
          <w:p w14:paraId="460414EA"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思源黑体 CN Normal" w:hint="eastAsia"/>
                <w:b/>
                <w:sz w:val="17"/>
                <w:szCs w:val="17"/>
                <w:lang w:bidi="ar"/>
              </w:rPr>
              <w:t>总体质量评估</w:t>
            </w:r>
            <w:r w:rsidRPr="001B055F">
              <w:rPr>
                <w:rFonts w:ascii="思源黑体 CN Normal" w:eastAsia="思源黑体 CN Normal" w:hAnsi="思源黑体 CN Normal" w:cs="思源黑体 CN Normal"/>
                <w:b/>
                <w:sz w:val="17"/>
                <w:szCs w:val="17"/>
                <w:vertAlign w:val="superscript"/>
                <w:lang w:bidi="ar"/>
              </w:rPr>
              <w:t>10</w:t>
            </w:r>
          </w:p>
        </w:tc>
        <w:tc>
          <w:tcPr>
            <w:tcW w:w="8346" w:type="dxa"/>
            <w:gridSpan w:val="3"/>
            <w:tcBorders>
              <w:top w:val="single" w:sz="4" w:space="0" w:color="1E7648"/>
              <w:left w:val="dashed" w:sz="4" w:space="0" w:color="D9D9D9"/>
              <w:bottom w:val="single" w:sz="4" w:space="0" w:color="1E7648"/>
              <w:right w:val="dashed" w:sz="4" w:space="0" w:color="D9D9D9"/>
            </w:tcBorders>
            <w:shd w:val="clear" w:color="auto" w:fill="FFFFFF"/>
            <w:vAlign w:val="center"/>
          </w:tcPr>
          <w:p w14:paraId="52B148B4"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0A518791" w14:textId="77777777" w:rsidR="007C0B19" w:rsidRDefault="007C0B19" w:rsidP="00AF02C7">
            <w:pPr>
              <w:pStyle w:val="aa"/>
              <w:ind w:firstLineChars="0" w:firstLine="0"/>
              <w:jc w:val="center"/>
              <w:rPr>
                <w:rFonts w:ascii="思源黑体 CN Normal" w:eastAsia="思源黑体 CN Normal" w:hAnsi="思源黑体 CN Normal"/>
                <w:sz w:val="17"/>
                <w:szCs w:val="17"/>
              </w:rPr>
            </w:pPr>
            <w:r w:rsidRPr="007C0B19">
              <w:rPr>
                <w:rFonts w:ascii="思源黑体 CN Normal" w:eastAsia="思源黑体 CN Normal" w:hAnsi="思源黑体 CN Normal"/>
                <w:sz w:val="17"/>
                <w:szCs w:val="17"/>
                <w:highlight w:val="green"/>
              </w:rPr>
              <w:t>{%p if [sample, lib_quality_control, “tumor_content_macrodissection_performed”]|get_tumor_content%}</w:t>
            </w:r>
          </w:p>
          <w:p w14:paraId="67F126D9" w14:textId="15D0E799" w:rsidR="00AF02C7" w:rsidRDefault="00AF02C7" w:rsidP="00AF02C7">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96C35AA" w14:textId="20577B48" w:rsidR="00AF02C7" w:rsidRDefault="00AF02C7" w:rsidP="00AF02C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007C0B19" w:rsidRPr="007C0B19">
              <w:rPr>
                <w:rFonts w:ascii="思源黑体 CN Normal" w:eastAsia="思源黑体 CN Normal" w:hAnsi="思源黑体 CN Normal" w:cs="思源黑体 CN Light"/>
                <w:sz w:val="17"/>
                <w:szCs w:val="17"/>
                <w:lang w:bidi="ar"/>
              </w:rPr>
              <w:t>[sample, lib_quality_control, “tumor_content_macrodissection_performed”]|get_tumor_content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375384A3"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A143ECE" w14:textId="320F8F83" w:rsidR="00AF02C7" w:rsidRDefault="00AF02C7" w:rsidP="00AF02C7">
            <w:pPr>
              <w:pStyle w:val="aa"/>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007C0B19" w:rsidRPr="007C0B19">
              <w:rPr>
                <w:rFonts w:ascii="思源黑体 CN Normal" w:eastAsia="思源黑体 CN Normal" w:hAnsi="思源黑体 CN Normal"/>
                <w:sz w:val="17"/>
                <w:szCs w:val="17"/>
              </w:rPr>
              <w:t>[sample, lib_quality_control, “tumor_content_macrodissection_performed”]|get_tumor_content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15BA134B"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E82EF67" w14:textId="77777777" w:rsidR="00AF02C7" w:rsidRDefault="00AF02C7" w:rsidP="00AF02C7">
            <w:pPr>
              <w:pStyle w:val="aa"/>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236899FC" w14:textId="77777777" w:rsidR="00EC578F" w:rsidRDefault="00EC578F" w:rsidP="00AF02C7">
            <w:pPr>
              <w:pStyle w:val="aa"/>
              <w:ind w:firstLineChars="0" w:firstLine="0"/>
              <w:jc w:val="center"/>
              <w:rPr>
                <w:rFonts w:ascii="思源黑体 CN Normal" w:eastAsia="思源黑体 CN Normal" w:hAnsi="思源黑体 CN Normal"/>
                <w:sz w:val="17"/>
                <w:szCs w:val="17"/>
              </w:rPr>
            </w:pPr>
            <w:r w:rsidRPr="00EC578F">
              <w:rPr>
                <w:rFonts w:ascii="思源黑体 CN Normal" w:eastAsia="思源黑体 CN Normal" w:hAnsi="思源黑体 CN Normal"/>
                <w:sz w:val="17"/>
                <w:szCs w:val="17"/>
                <w:highlight w:val="cyan"/>
              </w:rPr>
              <w:t>{%p if [sample, lib_quality_control, “tumor_content”]|get_tumor_content%}</w:t>
            </w:r>
          </w:p>
          <w:p w14:paraId="12C53795" w14:textId="12D8D4CE" w:rsidR="00AF02C7" w:rsidRDefault="00AF02C7" w:rsidP="00AF02C7">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32F1FA4A" w14:textId="20A51836" w:rsidR="00AF02C7" w:rsidRDefault="00AF02C7" w:rsidP="00AF02C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00EC578F" w:rsidRPr="00EC578F">
              <w:rPr>
                <w:rFonts w:ascii="思源黑体 CN Normal" w:eastAsia="思源黑体 CN Normal" w:hAnsi="思源黑体 CN Normal" w:cs="思源黑体 CN Light"/>
                <w:sz w:val="17"/>
                <w:szCs w:val="17"/>
                <w:lang w:bidi="ar"/>
              </w:rPr>
              <w:t>[sample, lib_quality_control, “tumor_content”]|get_tumor_content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081BB457"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9E21DB6" w14:textId="68CD89EE" w:rsidR="00AF02C7" w:rsidRDefault="00AF02C7" w:rsidP="00AF02C7">
            <w:pPr>
              <w:pStyle w:val="aa"/>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00EC578F" w:rsidRPr="00EC578F">
              <w:rPr>
                <w:rFonts w:ascii="思源黑体 CN Normal" w:eastAsia="思源黑体 CN Normal" w:hAnsi="思源黑体 CN Normal"/>
                <w:sz w:val="17"/>
                <w:szCs w:val="17"/>
              </w:rPr>
              <w:t>[sample, lib_quality_control, “tumor_content”]|get_tumor_content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629A9A1E" w14:textId="77777777" w:rsidR="00AF02C7" w:rsidRPr="00AD06F3" w:rsidRDefault="00AF02C7" w:rsidP="00AF02C7">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0176A48" w14:textId="77777777" w:rsidR="00AF02C7" w:rsidRDefault="00AF02C7" w:rsidP="00AF02C7">
            <w:pPr>
              <w:pStyle w:val="aa"/>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7D552FE2"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lastRenderedPageBreak/>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481AE83D"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4B4C3ECE"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7124C16"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23FDCD5F" w14:textId="77777777" w:rsidR="00AF02C7" w:rsidRPr="00AD06F3" w:rsidRDefault="00AF02C7" w:rsidP="00AF02C7">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ABC8622" w14:textId="77777777" w:rsidR="00AF02C7" w:rsidRPr="004A3B3A" w:rsidRDefault="00AF02C7" w:rsidP="00AF02C7">
            <w:pPr>
              <w:pStyle w:val="aa"/>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0D72B147"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407ABFE"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355DCF6B"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5A3313F" w14:textId="6AEB12C9" w:rsidR="00AF02C7" w:rsidRPr="001B055F" w:rsidRDefault="00AF02C7" w:rsidP="00AF02C7">
            <w:pPr>
              <w:jc w:val="center"/>
              <w:rPr>
                <w:rFonts w:ascii="思源黑体 CN Normal" w:eastAsia="思源黑体 CN Normal" w:hAnsi="思源黑体 CN Normal" w:cs="Times New Roman"/>
                <w:sz w:val="17"/>
                <w:szCs w:val="17"/>
              </w:rPr>
            </w:pPr>
            <w:r w:rsidRPr="00691F2E">
              <w:rPr>
                <w:rFonts w:ascii="思源黑体 CN Normal" w:eastAsia="思源黑体 CN Normal" w:hAnsi="思源黑体 CN Normal"/>
                <w:sz w:val="17"/>
                <w:szCs w:val="17"/>
                <w:highlight w:val="yellow"/>
              </w:rPr>
              <w:t>{%p endif%}</w:t>
            </w:r>
          </w:p>
        </w:tc>
      </w:tr>
    </w:tbl>
    <w:p w14:paraId="563EC6C1" w14:textId="77777777" w:rsidR="001B055F" w:rsidRPr="001B055F" w:rsidRDefault="001B055F" w:rsidP="001B055F">
      <w:pPr>
        <w:rPr>
          <w:rFonts w:ascii="思源黑体 CN Normal" w:eastAsia="思源黑体 CN Normal" w:hAnsi="思源黑体 CN Normal" w:cs="Times New Roman"/>
          <w:sz w:val="16"/>
          <w:szCs w:val="16"/>
        </w:rPr>
      </w:pPr>
    </w:p>
    <w:p w14:paraId="415BB454"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7621D420"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sz w:val="16"/>
          <w:szCs w:val="16"/>
        </w:rPr>
        <w:t>恶性肿瘤细胞占比：经HE染色评估，该样本中恶性肿瘤细胞占比</w:t>
      </w:r>
      <w:r w:rsidRPr="001B055F">
        <w:rPr>
          <w:rFonts w:ascii="思源黑体 CN Normal" w:eastAsia="思源黑体 CN Normal" w:hAnsi="思源黑体 CN Normal" w:cs="Times New Roman" w:hint="eastAsia"/>
          <w:sz w:val="16"/>
          <w:szCs w:val="16"/>
        </w:rPr>
        <w:t>，</w:t>
      </w:r>
      <w:r w:rsidRPr="001B055F">
        <w:rPr>
          <w:rFonts w:ascii="思源黑体 CN Normal" w:eastAsia="思源黑体 CN Normal" w:hAnsi="思源黑体 CN Normal" w:cs="Times New Roman"/>
          <w:sz w:val="16"/>
          <w:szCs w:val="16"/>
        </w:rPr>
        <w:t>仅送检样本类型包含石蜡玻片时可进行此项评估</w:t>
      </w:r>
      <w:r w:rsidRPr="001B055F">
        <w:rPr>
          <w:rFonts w:ascii="思源黑体 CN Normal" w:eastAsia="思源黑体 CN Normal" w:hAnsi="思源黑体 CN Normal" w:cs="Times New Roman" w:hint="eastAsia"/>
          <w:sz w:val="16"/>
          <w:szCs w:val="16"/>
        </w:rPr>
        <w:t>；如果检测样本的</w:t>
      </w:r>
      <w:r w:rsidRPr="001B055F">
        <w:rPr>
          <w:rFonts w:ascii="思源黑体 CN Normal" w:eastAsia="思源黑体 CN Normal" w:hAnsi="思源黑体 CN Normal" w:cs="Times New Roman"/>
          <w:sz w:val="16"/>
          <w:szCs w:val="16"/>
        </w:rPr>
        <w:t>恶性肿瘤细胞占比</w:t>
      </w:r>
      <w:r w:rsidRPr="001B055F">
        <w:rPr>
          <w:rFonts w:ascii="思源黑体 CN Normal" w:eastAsia="思源黑体 CN Normal" w:hAnsi="思源黑体 CN Normal" w:cs="Times New Roman" w:hint="eastAsia"/>
          <w:sz w:val="16"/>
          <w:szCs w:val="16"/>
        </w:rPr>
        <w:t>低于</w:t>
      </w:r>
      <w:r w:rsidRPr="001B055F">
        <w:rPr>
          <w:rFonts w:ascii="思源黑体 CN Normal" w:eastAsia="思源黑体 CN Normal" w:hAnsi="思源黑体 CN Normal" w:cs="Times New Roman"/>
          <w:sz w:val="16"/>
          <w:szCs w:val="16"/>
        </w:rPr>
        <w:t>20%，可能影响HRR检测结果的准确性。。</w:t>
      </w:r>
    </w:p>
    <w:p w14:paraId="0AD3D91F"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sz w:val="16"/>
          <w:szCs w:val="16"/>
        </w:rPr>
        <w:t>DNA总量：送检样本提取的DNA总量</w:t>
      </w:r>
      <w:r w:rsidRPr="001B055F">
        <w:rPr>
          <w:rFonts w:ascii="思源黑体 CN Normal" w:eastAsia="思源黑体 CN Normal" w:hAnsi="思源黑体 CN Normal" w:cs="Times New Roman" w:hint="eastAsia"/>
          <w:sz w:val="16"/>
          <w:szCs w:val="16"/>
        </w:rPr>
        <w:t>；</w:t>
      </w:r>
    </w:p>
    <w:p w14:paraId="7C3D39B9"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文库总量：文库构建结束后的总量；</w:t>
      </w:r>
    </w:p>
    <w:p w14:paraId="53DC68A4"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Q30：碱基质量Q</w:t>
      </w:r>
      <w:r w:rsidRPr="001B055F">
        <w:rPr>
          <w:rFonts w:ascii="思源黑体 CN Normal" w:eastAsia="思源黑体 CN Normal" w:hAnsi="思源黑体 CN Normal" w:cs="Times New Roman"/>
          <w:sz w:val="16"/>
          <w:szCs w:val="16"/>
        </w:rPr>
        <w:t>30占比，</w:t>
      </w:r>
      <w:r w:rsidRPr="001B055F">
        <w:rPr>
          <w:rFonts w:ascii="思源黑体 CN Normal" w:eastAsia="思源黑体 CN Normal" w:hAnsi="思源黑体 CN Normal" w:cs="Times New Roman" w:hint="eastAsia"/>
          <w:sz w:val="16"/>
          <w:szCs w:val="16"/>
        </w:rPr>
        <w:t>测序的准确率高于99.9%的碱基的比例；</w:t>
      </w:r>
    </w:p>
    <w:p w14:paraId="49A72DED"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比对率：序列回帖比率，可以比对至参考序列上的reads的比例；</w:t>
      </w:r>
    </w:p>
    <w:p w14:paraId="2D99A87A"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覆盖度：检测到的区域占目标区域的比例；</w:t>
      </w:r>
    </w:p>
    <w:p w14:paraId="7AE11FD1"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均一性：测序深度超过20％的平均深度的位点的比例；</w:t>
      </w:r>
    </w:p>
    <w:p w14:paraId="298E8A6A"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平均测序深度：目标区域内每个碱基的平均深度；</w:t>
      </w:r>
    </w:p>
    <w:p w14:paraId="5C60D727"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思源黑体 CN Light" w:hint="eastAsia"/>
          <w:kern w:val="0"/>
          <w:sz w:val="17"/>
          <w:szCs w:val="17"/>
          <w:lang w:bidi="ar"/>
        </w:rPr>
        <w:t>平均有效深度</w:t>
      </w:r>
      <w:r w:rsidRPr="001B055F">
        <w:rPr>
          <w:rFonts w:ascii="思源黑体 CN Normal" w:eastAsia="思源黑体 CN Normal" w:hAnsi="思源黑体 CN Normal" w:cs="Times New Roman" w:hint="eastAsia"/>
          <w:sz w:val="16"/>
          <w:szCs w:val="16"/>
        </w:rPr>
        <w:t>：通过分子标签校正后的平均测序深度；</w:t>
      </w:r>
    </w:p>
    <w:p w14:paraId="0A2ADA6C"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总体质量评估：依据病理（如适用）、DNA质量、测序质量（</w:t>
      </w:r>
      <w:r w:rsidRPr="001B055F">
        <w:rPr>
          <w:rFonts w:ascii="思源黑体 CN Normal" w:eastAsia="思源黑体 CN Normal" w:hAnsi="思源黑体 CN Normal" w:cs="Times New Roman"/>
          <w:sz w:val="16"/>
          <w:szCs w:val="16"/>
        </w:rPr>
        <w:t>Q30、平均有效深度）</w:t>
      </w:r>
      <w:r w:rsidRPr="001B055F">
        <w:rPr>
          <w:rFonts w:ascii="思源黑体 CN Normal" w:eastAsia="思源黑体 CN Normal" w:hAnsi="思源黑体 CN Normal" w:cs="Times New Roman" w:hint="eastAsia"/>
          <w:sz w:val="16"/>
          <w:szCs w:val="16"/>
        </w:rPr>
        <w:t>进行综合评估，判断质控是否合格。</w:t>
      </w:r>
    </w:p>
    <w:p w14:paraId="290A2040" w14:textId="77777777" w:rsidR="001B055F" w:rsidRPr="001B055F" w:rsidRDefault="001B055F" w:rsidP="001B055F">
      <w:pPr>
        <w:rPr>
          <w:rFonts w:ascii="思源黑体 CN Normal" w:eastAsia="思源黑体 CN Normal" w:hAnsi="思源黑体 CN Normal" w:cs="Times New Roman"/>
          <w:sz w:val="16"/>
          <w:szCs w:val="16"/>
        </w:rPr>
      </w:pPr>
    </w:p>
    <w:p w14:paraId="048407E0" w14:textId="77777777" w:rsidR="001B055F" w:rsidRPr="001B055F" w:rsidRDefault="001B055F" w:rsidP="001B055F">
      <w:pPr>
        <w:rPr>
          <w:rFonts w:ascii="思源黑体 CN Normal" w:eastAsia="思源黑体 CN Normal" w:hAnsi="思源黑体 CN Normal" w:cs="Times New Roman"/>
          <w:sz w:val="16"/>
          <w:szCs w:val="16"/>
        </w:rPr>
      </w:pPr>
    </w:p>
    <w:p w14:paraId="582EE0EF" w14:textId="77777777" w:rsidR="001B055F" w:rsidRPr="001B055F" w:rsidRDefault="001B055F" w:rsidP="001B055F">
      <w:pPr>
        <w:rPr>
          <w:rFonts w:ascii="思源黑体 CN Normal" w:eastAsia="思源黑体 CN Normal" w:hAnsi="思源黑体 CN Normal" w:cs="Times New Roman"/>
          <w:sz w:val="16"/>
          <w:szCs w:val="16"/>
        </w:rPr>
      </w:pPr>
    </w:p>
    <w:p w14:paraId="19781262" w14:textId="77777777" w:rsidR="001B055F" w:rsidRPr="001B055F" w:rsidRDefault="001B055F" w:rsidP="001B055F">
      <w:pPr>
        <w:rPr>
          <w:rFonts w:ascii="思源黑体 CN Normal" w:eastAsia="思源黑体 CN Normal" w:hAnsi="思源黑体 CN Normal" w:cs="Times New Roman"/>
          <w:sz w:val="16"/>
          <w:szCs w:val="16"/>
        </w:rPr>
      </w:pPr>
    </w:p>
    <w:p w14:paraId="2E66001C" w14:textId="77777777" w:rsidR="001B055F" w:rsidRPr="001B055F" w:rsidRDefault="001B055F" w:rsidP="001B055F">
      <w:pPr>
        <w:rPr>
          <w:rFonts w:ascii="思源黑体 CN Normal" w:eastAsia="思源黑体 CN Normal" w:hAnsi="思源黑体 CN Normal" w:cs="Times New Roman"/>
          <w:sz w:val="16"/>
          <w:szCs w:val="16"/>
        </w:rPr>
      </w:pPr>
    </w:p>
    <w:p w14:paraId="1A1F0917" w14:textId="77777777" w:rsidR="001B055F" w:rsidRPr="001B055F" w:rsidRDefault="001B055F" w:rsidP="001B055F">
      <w:pPr>
        <w:rPr>
          <w:rFonts w:ascii="思源黑体 CN Normal" w:eastAsia="思源黑体 CN Normal" w:hAnsi="思源黑体 CN Normal" w:cs="Times New Roman"/>
          <w:sz w:val="16"/>
          <w:szCs w:val="16"/>
        </w:rPr>
      </w:pPr>
    </w:p>
    <w:p w14:paraId="33AC85CE" w14:textId="77777777" w:rsidR="001B055F" w:rsidRPr="001B055F" w:rsidRDefault="001B055F" w:rsidP="001B055F">
      <w:pPr>
        <w:rPr>
          <w:rFonts w:ascii="思源黑体 CN Normal" w:eastAsia="思源黑体 CN Normal" w:hAnsi="思源黑体 CN Normal" w:cs="Times New Roman"/>
          <w:sz w:val="16"/>
          <w:szCs w:val="16"/>
        </w:rPr>
      </w:pPr>
    </w:p>
    <w:p w14:paraId="7C96107D" w14:textId="77777777" w:rsidR="001B055F" w:rsidRPr="001B055F" w:rsidRDefault="001B055F" w:rsidP="001B055F">
      <w:pPr>
        <w:rPr>
          <w:rFonts w:ascii="思源黑体 CN Normal" w:eastAsia="思源黑体 CN Normal" w:hAnsi="思源黑体 CN Normal" w:cs="Times New Roman"/>
          <w:sz w:val="16"/>
          <w:szCs w:val="16"/>
        </w:rPr>
      </w:pPr>
    </w:p>
    <w:p w14:paraId="240397C1" w14:textId="77777777" w:rsidR="001B055F" w:rsidRPr="001B055F" w:rsidRDefault="001B055F" w:rsidP="001B055F">
      <w:pPr>
        <w:rPr>
          <w:rFonts w:ascii="思源黑体 CN Normal" w:eastAsia="思源黑体 CN Normal" w:hAnsi="思源黑体 CN Normal" w:cs="Times New Roman"/>
          <w:sz w:val="16"/>
          <w:szCs w:val="16"/>
        </w:rPr>
      </w:pPr>
    </w:p>
    <w:p w14:paraId="38E182D5" w14:textId="77777777" w:rsidR="001B055F" w:rsidRPr="001B055F" w:rsidRDefault="001B055F" w:rsidP="001B055F">
      <w:pPr>
        <w:rPr>
          <w:rFonts w:ascii="思源黑体 CN Normal" w:eastAsia="思源黑体 CN Normal" w:hAnsi="思源黑体 CN Normal" w:cs="Times New Roman"/>
          <w:sz w:val="16"/>
          <w:szCs w:val="16"/>
        </w:rPr>
      </w:pPr>
    </w:p>
    <w:p w14:paraId="3E64F64D" w14:textId="77777777" w:rsidR="001B055F" w:rsidRPr="001B055F" w:rsidRDefault="001B055F" w:rsidP="001B055F">
      <w:pPr>
        <w:widowControl/>
        <w:jc w:val="left"/>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思源黑体 CN Normal" w:hint="eastAsia"/>
          <w:b/>
          <w:noProof/>
          <w:color w:val="FFFFFF"/>
          <w:sz w:val="22"/>
          <w:szCs w:val="21"/>
        </w:rPr>
        <mc:AlternateContent>
          <mc:Choice Requires="wps">
            <w:drawing>
              <wp:inline distT="0" distB="0" distL="0" distR="0" wp14:anchorId="5C2FD189" wp14:editId="31864911">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w="12700" cap="flat" cmpd="sng" algn="ctr">
                          <a:solidFill>
                            <a:srgbClr val="ECEBEB"/>
                          </a:solidFill>
                          <a:prstDash val="solid"/>
                          <a:miter lim="800000"/>
                        </a:ln>
                        <a:effectLst/>
                      </wps:spPr>
                      <wps:txbx>
                        <w:txbxContent>
                          <w:p w14:paraId="51B72015" w14:textId="77777777" w:rsidR="001B055F" w:rsidRPr="001B055F" w:rsidRDefault="001B055F" w:rsidP="001B055F">
                            <w:pPr>
                              <w:snapToGrid w:val="0"/>
                              <w:ind w:firstLineChars="100" w:firstLine="240"/>
                              <w:contextualSpacing/>
                              <w:jc w:val="left"/>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pP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检测人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复核人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审批人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5C2FD189"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" fillcolor="#ecebeb" strokecolor="#ecebeb" strokeweight="1pt">
                <v:stroke joinstyle="miter"/>
                <v:textbox>
                  <w:txbxContent>
                    <w:p w14:paraId="51B72015" w14:textId="77777777" w:rsidR="001B055F" w:rsidRPr="001B055F" w:rsidRDefault="001B055F" w:rsidP="001B055F">
                      <w:pPr>
                        <w:snapToGrid w:val="0"/>
                        <w:ind w:firstLineChars="100" w:firstLine="240"/>
                        <w:contextualSpacing/>
                        <w:jc w:val="left"/>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pP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检测人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复核人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审批人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p>
                  </w:txbxContent>
                </v:textbox>
                <w10:anchorlock/>
              </v:roundrect>
            </w:pict>
          </mc:Fallback>
        </mc:AlternateContent>
      </w:r>
      <w:r w:rsidRPr="001B055F">
        <w:rPr>
          <w:rFonts w:ascii="思源黑体 CN Normal" w:eastAsia="思源黑体 CN Normal" w:hAnsi="思源黑体 CN Normal" w:cs="Times New Roman"/>
          <w:sz w:val="16"/>
          <w:szCs w:val="16"/>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6838AF90" w14:textId="77777777" w:rsidTr="008F12F4">
        <w:tc>
          <w:tcPr>
            <w:tcW w:w="5166" w:type="dxa"/>
          </w:tcPr>
          <w:p w14:paraId="4249C868"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54944" behindDoc="1" locked="0" layoutInCell="1" allowOverlap="1" wp14:anchorId="07ADD1EB" wp14:editId="325AD573">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D087BFC" id="流程图: 接点 14" o:spid="_x0000_s1026" type="#_x0000_t120" style="position:absolute;left:0;text-align:left;margin-left:216.6pt;margin-top:3.25pt;width:24.65pt;height:25.15pt;z-index:-250561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6 </w:t>
            </w:r>
            <w:r w:rsidRPr="001B055F">
              <w:rPr>
                <w:rFonts w:ascii="思源黑体 CN Bold" w:eastAsia="思源黑体 CN Bold" w:hAnsi="思源黑体 CN Bold" w:cs="Times New Roman"/>
                <w:sz w:val="28"/>
                <w:szCs w:val="28"/>
              </w:rPr>
              <w:t xml:space="preserve"> </w:t>
            </w:r>
          </w:p>
        </w:tc>
        <w:tc>
          <w:tcPr>
            <w:tcW w:w="5166" w:type="dxa"/>
          </w:tcPr>
          <w:p w14:paraId="239A0EDB"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产品声明</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3920" behindDoc="1" locked="0" layoutInCell="1" allowOverlap="1" wp14:anchorId="61BB75A4" wp14:editId="6F9CFEC0">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A0E7494" id="矩形: 圆角 15" o:spid="_x0000_s1026" style="position:absolute;left:0;text-align:left;margin-left:-5.7pt;margin-top:3.25pt;width:71.3pt;height:25.3pt;z-index:-2505625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61B41681"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b/>
          <w:bCs/>
          <w:color w:val="1E7648"/>
          <w:sz w:val="24"/>
          <w:szCs w:val="24"/>
        </w:rPr>
        <w:t>6.1 关于本产品</w:t>
      </w:r>
    </w:p>
    <w:p w14:paraId="54D041FB" w14:textId="395E8D6A" w:rsidR="001B055F" w:rsidRPr="001B055F" w:rsidRDefault="001B055F" w:rsidP="001B055F">
      <w:pPr>
        <w:spacing w:line="36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本报告仅针对本次送检样本，对肿瘤组织样本提取的DNA进行检测，对与肿瘤诊断、治疗和/或预后密切相关的</w:t>
      </w:r>
      <w:r w:rsidR="00B43254" w:rsidRPr="00B53316">
        <w:rPr>
          <w:rFonts w:ascii="思源黑体 CN Normal" w:eastAsia="思源黑体 CN Normal" w:hAnsi="思源黑体 CN Normal"/>
          <w:sz w:val="18"/>
          <w:szCs w:val="18"/>
          <w:highlight w:val="yellow"/>
        </w:rPr>
        <w:t xml:space="preserve">{%if [sample.json_batch_name, </w:t>
      </w:r>
      <w:r w:rsidR="00B43254" w:rsidRPr="00B53316">
        <w:rPr>
          <w:rFonts w:ascii="思源黑体 CN Normal" w:eastAsia="思源黑体 CN Normal" w:hAnsi="思源黑体 CN Normal" w:hint="eastAsia"/>
          <w:sz w:val="18"/>
          <w:szCs w:val="18"/>
          <w:highlight w:val="yellow"/>
        </w:rPr>
        <w:t>“</w:t>
      </w:r>
      <w:r w:rsidR="00B43254" w:rsidRPr="00B53316">
        <w:rPr>
          <w:rFonts w:ascii="思源黑体 CN Normal" w:eastAsia="思源黑体 CN Normal" w:hAnsi="思源黑体 CN Normal"/>
          <w:sz w:val="18"/>
          <w:szCs w:val="18"/>
          <w:highlight w:val="yellow"/>
        </w:rPr>
        <w:t>v1.</w:t>
      </w:r>
      <w:r w:rsidR="00111481">
        <w:rPr>
          <w:rFonts w:ascii="思源黑体 CN Normal" w:eastAsia="思源黑体 CN Normal" w:hAnsi="思源黑体 CN Normal"/>
          <w:sz w:val="18"/>
          <w:szCs w:val="18"/>
          <w:highlight w:val="yellow"/>
        </w:rPr>
        <w:t>6</w:t>
      </w:r>
      <w:r w:rsidR="00B43254" w:rsidRPr="00B53316">
        <w:rPr>
          <w:rFonts w:ascii="思源黑体 CN Normal" w:eastAsia="思源黑体 CN Normal" w:hAnsi="思源黑体 CN Normal"/>
          <w:sz w:val="18"/>
          <w:szCs w:val="18"/>
          <w:highlight w:val="yellow"/>
        </w:rPr>
        <w:t>.0”]|judge_version%}</w:t>
      </w:r>
      <w:r w:rsidR="00B43254" w:rsidRPr="00B53316">
        <w:rPr>
          <w:rFonts w:ascii="思源黑体 CN Normal" w:eastAsia="思源黑体 CN Normal" w:hAnsi="思源黑体 CN Normal"/>
          <w:sz w:val="18"/>
          <w:szCs w:val="18"/>
        </w:rPr>
        <w:t>34</w:t>
      </w:r>
      <w:r w:rsidR="00B43254" w:rsidRPr="00B53316">
        <w:rPr>
          <w:rFonts w:ascii="思源黑体 CN Normal" w:eastAsia="思源黑体 CN Normal" w:hAnsi="思源黑体 CN Normal"/>
          <w:sz w:val="18"/>
          <w:szCs w:val="18"/>
          <w:highlight w:val="yellow"/>
        </w:rPr>
        <w:t>{%else%}</w:t>
      </w:r>
      <w:r w:rsidR="00B43254" w:rsidRPr="00B53316">
        <w:rPr>
          <w:rFonts w:ascii="思源黑体 CN Normal" w:eastAsia="思源黑体 CN Normal" w:hAnsi="思源黑体 CN Normal"/>
          <w:sz w:val="18"/>
          <w:szCs w:val="18"/>
        </w:rPr>
        <w:t>32</w:t>
      </w:r>
      <w:r w:rsidR="00B43254" w:rsidRPr="00B53316">
        <w:rPr>
          <w:rFonts w:ascii="思源黑体 CN Normal" w:eastAsia="思源黑体 CN Normal" w:hAnsi="思源黑体 CN Normal"/>
          <w:sz w:val="18"/>
          <w:szCs w:val="18"/>
          <w:highlight w:val="yellow"/>
        </w:rPr>
        <w:t>{%endif%}</w:t>
      </w:r>
      <w:r w:rsidRPr="001B055F">
        <w:rPr>
          <w:rFonts w:ascii="思源黑体 CN Normal" w:eastAsia="思源黑体 CN Normal" w:hAnsi="思源黑体 CN Normal" w:cs="Times New Roman"/>
          <w:sz w:val="18"/>
          <w:szCs w:val="18"/>
        </w:rPr>
        <w:t>个基因的目标区域</w:t>
      </w:r>
      <w:r w:rsidRPr="001B055F">
        <w:rPr>
          <w:rFonts w:ascii="思源黑体 CN Normal" w:eastAsia="思源黑体 CN Normal" w:hAnsi="思源黑体 CN Normal" w:cs="Times New Roman" w:hint="eastAsia"/>
          <w:sz w:val="18"/>
          <w:szCs w:val="18"/>
        </w:rPr>
        <w:t>进行分析，对具有临床意义或可能与肿瘤发生发展相关的变异检测结果进行详细解读，为临床实体瘤患者的临床诊断治疗提供辅助参考。同时还会对</w:t>
      </w:r>
      <w:r w:rsidRPr="001B055F">
        <w:rPr>
          <w:rFonts w:ascii="思源黑体 CN Normal" w:eastAsia="思源黑体 CN Normal" w:hAnsi="思源黑体 CN Normal" w:cs="Times New Roman"/>
          <w:sz w:val="18"/>
          <w:szCs w:val="18"/>
        </w:rPr>
        <w:t>化疗药物代谢相关酶类多态性位点的检测结果进行分析。</w:t>
      </w:r>
    </w:p>
    <w:p w14:paraId="54802255" w14:textId="77777777" w:rsidR="001B055F" w:rsidRPr="001B055F" w:rsidRDefault="001B055F" w:rsidP="001B055F">
      <w:pPr>
        <w:spacing w:line="36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本报告对变异的解读遵循相关指南和规范。报告给出的这些变异信息（和无变异信息）可为临床医生的决策提供参考，受检者请在临床医生的指导下阅读本报告。</w:t>
      </w:r>
    </w:p>
    <w:p w14:paraId="52B20326" w14:textId="77777777" w:rsidR="001B055F" w:rsidRPr="001B055F" w:rsidRDefault="001B055F" w:rsidP="001B055F">
      <w:pPr>
        <w:spacing w:line="36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本报告中的基因变异和药物排名不分先后顺序，任何一个标志物变异和潜在有效或无效药物均不按照先后顺序排名。</w:t>
      </w:r>
    </w:p>
    <w:p w14:paraId="6C8F8FC2" w14:textId="6C35E794" w:rsidR="004856A5" w:rsidRPr="001B055F" w:rsidRDefault="001B055F" w:rsidP="004856A5">
      <w:pPr>
        <w:spacing w:line="36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本报告不对任何患者承诺或保证会在某一药物治疗中有效，也不承诺在某一药物治疗中无效。</w:t>
      </w:r>
    </w:p>
    <w:p w14:paraId="2AB3C113"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b/>
          <w:bCs/>
          <w:color w:val="1E7648"/>
          <w:sz w:val="24"/>
          <w:szCs w:val="24"/>
        </w:rPr>
        <w:t>6</w:t>
      </w:r>
      <w:r w:rsidRPr="001B055F">
        <w:rPr>
          <w:rFonts w:ascii="思源黑体 CN Bold" w:eastAsia="思源黑体 CN Bold" w:hAnsi="思源黑体 CN Bold" w:cs="Times New Roman" w:hint="eastAsia"/>
          <w:b/>
          <w:bCs/>
          <w:color w:val="1E7648"/>
          <w:sz w:val="24"/>
          <w:szCs w:val="24"/>
        </w:rPr>
        <w:t>.</w:t>
      </w:r>
      <w:r w:rsidRPr="001B055F">
        <w:rPr>
          <w:rFonts w:ascii="思源黑体 CN Bold" w:eastAsia="思源黑体 CN Bold" w:hAnsi="思源黑体 CN Bold" w:cs="Times New Roman"/>
          <w:b/>
          <w:bCs/>
          <w:color w:val="1E7648"/>
          <w:sz w:val="24"/>
          <w:szCs w:val="24"/>
        </w:rPr>
        <w:t>2</w:t>
      </w:r>
      <w:r w:rsidRPr="001B055F">
        <w:rPr>
          <w:rFonts w:ascii="思源黑体 CN Bold" w:eastAsia="思源黑体 CN Bold" w:hAnsi="思源黑体 CN Bold" w:cs="Times New Roman" w:hint="eastAsia"/>
          <w:b/>
          <w:bCs/>
          <w:color w:val="1E7648"/>
          <w:sz w:val="24"/>
          <w:szCs w:val="24"/>
        </w:rPr>
        <w:t xml:space="preserve"> 变异命名与解读</w:t>
      </w:r>
    </w:p>
    <w:p w14:paraId="4D02D1B0" w14:textId="77777777" w:rsidR="001B055F" w:rsidRPr="001B055F" w:rsidRDefault="001B055F" w:rsidP="001B055F">
      <w:pPr>
        <w:spacing w:line="36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本报告变异均采用人类基因组变异协会（Human</w:t>
      </w:r>
      <w:r w:rsidRPr="001B055F">
        <w:rPr>
          <w:rFonts w:ascii="思源黑体 CN Normal" w:eastAsia="思源黑体 CN Normal" w:hAnsi="思源黑体 CN Normal" w:cs="Times New Roman"/>
          <w:sz w:val="18"/>
          <w:szCs w:val="18"/>
        </w:rPr>
        <w:t xml:space="preserve"> Genome Variant Society</w:t>
      </w:r>
      <w:r w:rsidRPr="001B055F">
        <w:rPr>
          <w:rFonts w:ascii="思源黑体 CN Normal" w:eastAsia="思源黑体 CN Normal" w:hAnsi="思源黑体 CN Normal" w:cs="Times New Roman" w:hint="eastAsia"/>
          <w:sz w:val="18"/>
          <w:szCs w:val="18"/>
        </w:rPr>
        <w:t>，H</w:t>
      </w:r>
      <w:r w:rsidRPr="001B055F">
        <w:rPr>
          <w:rFonts w:ascii="思源黑体 CN Normal" w:eastAsia="思源黑体 CN Normal" w:hAnsi="思源黑体 CN Normal" w:cs="Times New Roman"/>
          <w:sz w:val="18"/>
          <w:szCs w:val="18"/>
        </w:rPr>
        <w:t>GVS</w:t>
      </w:r>
      <w:r w:rsidRPr="001B055F">
        <w:rPr>
          <w:rFonts w:ascii="思源黑体 CN Normal" w:eastAsia="思源黑体 CN Normal" w:hAnsi="思源黑体 CN Normal" w:cs="Times New Roman" w:hint="eastAsia"/>
          <w:sz w:val="18"/>
          <w:szCs w:val="18"/>
        </w:rPr>
        <w:t>）推荐的序列变异法命名。</w:t>
      </w:r>
    </w:p>
    <w:p w14:paraId="00333A56" w14:textId="2BCE6AC9" w:rsidR="001B055F" w:rsidRPr="001B055F" w:rsidRDefault="001B055F" w:rsidP="001B055F">
      <w:pPr>
        <w:spacing w:line="38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本报告中变异解读遵循</w:t>
      </w:r>
      <w:r w:rsidR="00B43254" w:rsidRPr="00B43254">
        <w:rPr>
          <w:rFonts w:ascii="思源黑体 CN Normal" w:eastAsia="思源黑体 CN Normal" w:hAnsi="思源黑体 CN Normal" w:cs="Times New Roman" w:hint="eastAsia"/>
          <w:sz w:val="18"/>
          <w:szCs w:val="18"/>
        </w:rPr>
        <w:t>{{sample.association.AMP}}、{{sample.association.ASCO}}和{{sample.association.CAP}}共同制定的{{sample.guideline.tumor_var}}</w:t>
      </w:r>
      <w:r w:rsidRPr="001B055F">
        <w:rPr>
          <w:rFonts w:ascii="思源黑体 CN Normal" w:eastAsia="思源黑体 CN Normal" w:hAnsi="思源黑体 CN Normal" w:cs="Times New Roman" w:hint="eastAsia"/>
          <w:sz w:val="18"/>
          <w:szCs w:val="18"/>
        </w:rPr>
        <w:t>与中国专家共识</w:t>
      </w:r>
      <w:r w:rsidR="00CF0E06" w:rsidRPr="00CF0E06">
        <w:rPr>
          <w:rFonts w:ascii="思源黑体 CN Normal" w:eastAsia="思源黑体 CN Normal" w:hAnsi="思源黑体 CN Normal" w:cs="Times New Roman"/>
          <w:sz w:val="18"/>
          <w:szCs w:val="18"/>
        </w:rPr>
        <w:t>{{sample.guideline.ngs_clinic_report_inter}}</w:t>
      </w:r>
      <w:r w:rsidRPr="001B055F">
        <w:rPr>
          <w:rFonts w:ascii="思源黑体 CN Normal" w:eastAsia="思源黑体 CN Normal" w:hAnsi="思源黑体 CN Normal" w:cs="Times New Roman"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Look w:val="04A0" w:firstRow="1" w:lastRow="0" w:firstColumn="1" w:lastColumn="0" w:noHBand="0" w:noVBand="1"/>
      </w:tblPr>
      <w:tblGrid>
        <w:gridCol w:w="1980"/>
        <w:gridCol w:w="1276"/>
        <w:gridCol w:w="7076"/>
      </w:tblGrid>
      <w:tr w:rsidR="001B055F" w:rsidRPr="001B055F" w14:paraId="073482A5" w14:textId="77777777" w:rsidTr="001B055F">
        <w:trPr>
          <w:trHeight w:val="397"/>
        </w:trPr>
        <w:tc>
          <w:tcPr>
            <w:tcW w:w="1980" w:type="dxa"/>
            <w:shd w:val="clear" w:color="auto" w:fill="1E7648"/>
            <w:vAlign w:val="center"/>
          </w:tcPr>
          <w:p w14:paraId="4851B036" w14:textId="77777777" w:rsidR="001B055F" w:rsidRPr="001B055F" w:rsidRDefault="001B055F" w:rsidP="001B055F">
            <w:pPr>
              <w:spacing w:line="360" w:lineRule="exact"/>
              <w:jc w:val="center"/>
              <w:rPr>
                <w:rFonts w:ascii="思源黑体 CN Bold" w:eastAsia="思源黑体 CN Bold" w:hAnsi="思源黑体 CN Bold" w:cs="Times New Roman"/>
                <w:color w:val="FFFFFF"/>
                <w:sz w:val="18"/>
                <w:szCs w:val="18"/>
              </w:rPr>
            </w:pPr>
            <w:r w:rsidRPr="001B055F">
              <w:rPr>
                <w:rFonts w:ascii="思源黑体 CN Bold" w:eastAsia="思源黑体 CN Bold" w:hAnsi="思源黑体 CN Bold" w:cs="Times New Roman" w:hint="eastAsia"/>
                <w:color w:val="FFFFFF"/>
                <w:sz w:val="18"/>
                <w:szCs w:val="18"/>
              </w:rPr>
              <w:t>变异分类</w:t>
            </w:r>
          </w:p>
        </w:tc>
        <w:tc>
          <w:tcPr>
            <w:tcW w:w="1276" w:type="dxa"/>
            <w:shd w:val="clear" w:color="auto" w:fill="1E7648"/>
            <w:vAlign w:val="center"/>
          </w:tcPr>
          <w:p w14:paraId="00E1DF97" w14:textId="77777777" w:rsidR="001B055F" w:rsidRPr="001B055F" w:rsidRDefault="001B055F" w:rsidP="001B055F">
            <w:pPr>
              <w:spacing w:line="360" w:lineRule="exact"/>
              <w:jc w:val="center"/>
              <w:rPr>
                <w:rFonts w:ascii="思源黑体 CN Bold" w:eastAsia="思源黑体 CN Bold" w:hAnsi="思源黑体 CN Bold" w:cs="Times New Roman"/>
                <w:color w:val="FFFFFF"/>
                <w:sz w:val="18"/>
                <w:szCs w:val="18"/>
              </w:rPr>
            </w:pPr>
            <w:r w:rsidRPr="001B055F">
              <w:rPr>
                <w:rFonts w:ascii="思源黑体 CN Bold" w:eastAsia="思源黑体 CN Bold" w:hAnsi="思源黑体 CN Bold" w:cs="Times New Roman"/>
                <w:color w:val="FFFFFF"/>
                <w:sz w:val="18"/>
                <w:szCs w:val="18"/>
              </w:rPr>
              <w:t>证据等级</w:t>
            </w:r>
          </w:p>
        </w:tc>
        <w:tc>
          <w:tcPr>
            <w:tcW w:w="7076" w:type="dxa"/>
            <w:shd w:val="clear" w:color="auto" w:fill="1E7648"/>
            <w:vAlign w:val="center"/>
          </w:tcPr>
          <w:p w14:paraId="744B48CB" w14:textId="77777777" w:rsidR="001B055F" w:rsidRPr="001B055F" w:rsidRDefault="001B055F" w:rsidP="001B055F">
            <w:pPr>
              <w:spacing w:line="360" w:lineRule="exact"/>
              <w:jc w:val="center"/>
              <w:rPr>
                <w:rFonts w:ascii="思源黑体 CN Bold" w:eastAsia="思源黑体 CN Bold" w:hAnsi="思源黑体 CN Bold" w:cs="Times New Roman"/>
                <w:color w:val="FFFFFF"/>
                <w:sz w:val="18"/>
                <w:szCs w:val="18"/>
              </w:rPr>
            </w:pPr>
            <w:r w:rsidRPr="001B055F">
              <w:rPr>
                <w:rFonts w:ascii="思源黑体 CN Bold" w:eastAsia="思源黑体 CN Bold" w:hAnsi="思源黑体 CN Bold" w:cs="Times New Roman" w:hint="eastAsia"/>
                <w:color w:val="FFFFFF"/>
                <w:sz w:val="18"/>
                <w:szCs w:val="18"/>
              </w:rPr>
              <w:t>解释</w:t>
            </w:r>
          </w:p>
        </w:tc>
      </w:tr>
      <w:tr w:rsidR="001B055F" w:rsidRPr="001B055F" w14:paraId="10577048" w14:textId="77777777" w:rsidTr="001B055F">
        <w:trPr>
          <w:trHeight w:val="397"/>
        </w:trPr>
        <w:tc>
          <w:tcPr>
            <w:tcW w:w="1980" w:type="dxa"/>
            <w:vMerge w:val="restart"/>
            <w:tcBorders>
              <w:bottom w:val="dashed" w:sz="4" w:space="0" w:color="BFBFBF"/>
              <w:right w:val="dashed" w:sz="4" w:space="0" w:color="BFBFBF"/>
            </w:tcBorders>
            <w:shd w:val="clear" w:color="auto" w:fill="FFFFFF"/>
            <w:vAlign w:val="center"/>
          </w:tcPr>
          <w:p w14:paraId="0484AC5E" w14:textId="77777777" w:rsidR="001B055F" w:rsidRPr="001B055F" w:rsidRDefault="001B055F" w:rsidP="001B055F">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I类变异</w:t>
            </w:r>
          </w:p>
          <w:p w14:paraId="70D53D01"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color w:val="000000"/>
                <w:sz w:val="15"/>
                <w:szCs w:val="15"/>
              </w:rPr>
              <w:t>（强临床意义）</w:t>
            </w:r>
          </w:p>
        </w:tc>
        <w:tc>
          <w:tcPr>
            <w:tcW w:w="1276" w:type="dxa"/>
            <w:tcBorders>
              <w:left w:val="dashed" w:sz="4" w:space="0" w:color="BFBFBF"/>
              <w:bottom w:val="dashed" w:sz="4" w:space="0" w:color="BFBFBF"/>
              <w:right w:val="dashed" w:sz="4" w:space="0" w:color="BFBFBF"/>
            </w:tcBorders>
            <w:shd w:val="clear" w:color="auto" w:fill="FFFFFF"/>
            <w:vAlign w:val="center"/>
          </w:tcPr>
          <w:p w14:paraId="3F924BAB" w14:textId="77777777" w:rsidR="001B055F" w:rsidRPr="001B055F" w:rsidRDefault="001B055F" w:rsidP="001B055F">
            <w:pPr>
              <w:spacing w:line="3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A</w:t>
            </w:r>
          </w:p>
        </w:tc>
        <w:tc>
          <w:tcPr>
            <w:tcW w:w="7076" w:type="dxa"/>
            <w:tcBorders>
              <w:left w:val="dashed" w:sz="4" w:space="0" w:color="BFBFBF"/>
              <w:bottom w:val="dashed" w:sz="4" w:space="0" w:color="BFBFBF"/>
            </w:tcBorders>
            <w:shd w:val="clear" w:color="auto" w:fill="FFFFFF"/>
            <w:vAlign w:val="center"/>
          </w:tcPr>
          <w:p w14:paraId="6A6DC625"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FDA、NMPA获批用于患者肿瘤治疗有响应或耐药的生物标志物</w:t>
            </w:r>
          </w:p>
        </w:tc>
      </w:tr>
      <w:tr w:rsidR="001B055F" w:rsidRPr="001B055F" w14:paraId="6C46D847" w14:textId="77777777" w:rsidTr="001B055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057B30C8"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620B2C17" w14:textId="77777777" w:rsidR="001B055F" w:rsidRPr="001B055F" w:rsidRDefault="001B055F" w:rsidP="001B055F">
            <w:pPr>
              <w:spacing w:line="3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61A75A7A"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专业指南明确对患者肿瘤治疗有响应或耐药的生物标志物</w:t>
            </w:r>
          </w:p>
        </w:tc>
      </w:tr>
      <w:tr w:rsidR="001B055F" w:rsidRPr="001B055F" w14:paraId="51FB924D" w14:textId="77777777" w:rsidTr="001B055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74E41373"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6CCB2620" w14:textId="77777777" w:rsidR="001B055F" w:rsidRPr="001B055F" w:rsidRDefault="001B055F" w:rsidP="001B055F">
            <w:pPr>
              <w:spacing w:line="3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48828380"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专业指南明确对患者肿瘤有诊断或预后意义的生物标志物</w:t>
            </w:r>
          </w:p>
        </w:tc>
      </w:tr>
      <w:tr w:rsidR="001B055F" w:rsidRPr="001B055F" w14:paraId="08EB0386" w14:textId="77777777" w:rsidTr="001B055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3B2874C8"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1A14EA36" w14:textId="77777777" w:rsidR="001B055F" w:rsidRPr="001B055F" w:rsidRDefault="001B055F" w:rsidP="001B055F">
            <w:pPr>
              <w:spacing w:line="3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dashed" w:sz="4" w:space="0" w:color="BFBFBF"/>
            </w:tcBorders>
            <w:shd w:val="clear" w:color="auto" w:fill="FFFFFF"/>
            <w:vAlign w:val="center"/>
          </w:tcPr>
          <w:p w14:paraId="2F69CD05"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专家共识或I</w:t>
            </w:r>
            <w:r w:rsidRPr="001B055F">
              <w:rPr>
                <w:rFonts w:ascii="思源黑体 CN Normal" w:eastAsia="思源黑体 CN Normal" w:hAnsi="思源黑体 CN Normal" w:cs="思源黑体 CN Light"/>
                <w:color w:val="000000"/>
                <w:sz w:val="15"/>
                <w:szCs w:val="15"/>
              </w:rPr>
              <w:t>II、IV</w:t>
            </w:r>
            <w:r w:rsidRPr="001B055F">
              <w:rPr>
                <w:rFonts w:ascii="思源黑体 CN Normal" w:eastAsia="思源黑体 CN Normal" w:hAnsi="思源黑体 CN Normal" w:cs="思源黑体 CN Light" w:hint="eastAsia"/>
                <w:color w:val="000000"/>
                <w:sz w:val="15"/>
                <w:szCs w:val="15"/>
              </w:rPr>
              <w:t>期临床试验研究明确对患者肿瘤治疗有响应或耐药的生物标志物</w:t>
            </w:r>
          </w:p>
        </w:tc>
      </w:tr>
      <w:tr w:rsidR="001B055F" w:rsidRPr="001B055F" w14:paraId="2AD63152" w14:textId="77777777" w:rsidTr="001B055F">
        <w:trPr>
          <w:trHeight w:val="397"/>
        </w:trPr>
        <w:tc>
          <w:tcPr>
            <w:tcW w:w="1980" w:type="dxa"/>
            <w:vMerge/>
            <w:tcBorders>
              <w:top w:val="dashed" w:sz="4" w:space="0" w:color="BFBFBF"/>
              <w:bottom w:val="single" w:sz="4" w:space="0" w:color="1E7648"/>
              <w:right w:val="dashed" w:sz="4" w:space="0" w:color="BFBFBF"/>
            </w:tcBorders>
            <w:shd w:val="clear" w:color="auto" w:fill="FFFFFF"/>
            <w:vAlign w:val="center"/>
          </w:tcPr>
          <w:p w14:paraId="3AF2E2D4"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1E7648"/>
              <w:right w:val="dashed" w:sz="4" w:space="0" w:color="BFBFBF"/>
            </w:tcBorders>
            <w:shd w:val="clear" w:color="auto" w:fill="FFFFFF"/>
            <w:vAlign w:val="center"/>
          </w:tcPr>
          <w:p w14:paraId="12F4ACDF" w14:textId="77777777" w:rsidR="001B055F" w:rsidRPr="001B055F" w:rsidRDefault="001B055F" w:rsidP="001B055F">
            <w:pPr>
              <w:spacing w:line="3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single" w:sz="4" w:space="0" w:color="1E7648"/>
            </w:tcBorders>
            <w:shd w:val="clear" w:color="auto" w:fill="FFFFFF"/>
            <w:vAlign w:val="center"/>
          </w:tcPr>
          <w:p w14:paraId="4F988FEC"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专家共识或I</w:t>
            </w:r>
            <w:r w:rsidRPr="001B055F">
              <w:rPr>
                <w:rFonts w:ascii="思源黑体 CN Normal" w:eastAsia="思源黑体 CN Normal" w:hAnsi="思源黑体 CN Normal" w:cs="思源黑体 CN Light"/>
                <w:color w:val="000000"/>
                <w:sz w:val="15"/>
                <w:szCs w:val="15"/>
              </w:rPr>
              <w:t>II、IV</w:t>
            </w:r>
            <w:r w:rsidRPr="001B055F">
              <w:rPr>
                <w:rFonts w:ascii="思源黑体 CN Normal" w:eastAsia="思源黑体 CN Normal" w:hAnsi="思源黑体 CN Normal" w:cs="思源黑体 CN Light" w:hint="eastAsia"/>
                <w:color w:val="000000"/>
                <w:sz w:val="15"/>
                <w:szCs w:val="15"/>
              </w:rPr>
              <w:t>期临床试验研究明确对患者肿瘤有诊断或预后意义的生物标志物</w:t>
            </w:r>
          </w:p>
        </w:tc>
      </w:tr>
      <w:tr w:rsidR="001B055F" w:rsidRPr="001B055F" w14:paraId="720C226F" w14:textId="77777777" w:rsidTr="001B055F">
        <w:trPr>
          <w:trHeight w:val="397"/>
        </w:trPr>
        <w:tc>
          <w:tcPr>
            <w:tcW w:w="1980" w:type="dxa"/>
            <w:vMerge w:val="restart"/>
            <w:tcBorders>
              <w:top w:val="single" w:sz="4" w:space="0" w:color="1E7648"/>
              <w:bottom w:val="dashed" w:sz="4" w:space="0" w:color="BFBFBF"/>
              <w:right w:val="dashed" w:sz="4" w:space="0" w:color="BFBFBF"/>
            </w:tcBorders>
            <w:shd w:val="clear" w:color="auto" w:fill="FFFFFF"/>
            <w:vAlign w:val="center"/>
          </w:tcPr>
          <w:p w14:paraId="762ECF6F" w14:textId="77777777" w:rsidR="001B055F" w:rsidRPr="001B055F" w:rsidRDefault="001B055F" w:rsidP="001B055F">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II类变异</w:t>
            </w:r>
          </w:p>
          <w:p w14:paraId="7CD8BB73"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color w:val="000000"/>
                <w:sz w:val="15"/>
                <w:szCs w:val="15"/>
              </w:rPr>
              <w:t>（潜在临床意义）</w:t>
            </w:r>
          </w:p>
        </w:tc>
        <w:tc>
          <w:tcPr>
            <w:tcW w:w="1276" w:type="dxa"/>
            <w:tcBorders>
              <w:top w:val="single" w:sz="4" w:space="0" w:color="1E7648"/>
              <w:left w:val="dashed" w:sz="4" w:space="0" w:color="BFBFBF"/>
              <w:bottom w:val="dashed" w:sz="4" w:space="0" w:color="BFBFBF"/>
              <w:right w:val="dashed" w:sz="4" w:space="0" w:color="BFBFBF"/>
            </w:tcBorders>
            <w:shd w:val="clear" w:color="auto" w:fill="FFFFFF"/>
            <w:vAlign w:val="center"/>
          </w:tcPr>
          <w:p w14:paraId="219C1ACC" w14:textId="77777777" w:rsidR="001B055F" w:rsidRPr="001B055F" w:rsidRDefault="001B055F" w:rsidP="001B055F">
            <w:pPr>
              <w:spacing w:line="3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sz w:val="15"/>
                <w:szCs w:val="15"/>
              </w:rPr>
              <w:t>C</w:t>
            </w:r>
          </w:p>
        </w:tc>
        <w:tc>
          <w:tcPr>
            <w:tcW w:w="7076" w:type="dxa"/>
            <w:tcBorders>
              <w:top w:val="single" w:sz="4" w:space="0" w:color="1E7648"/>
              <w:left w:val="dashed" w:sz="4" w:space="0" w:color="BFBFBF"/>
              <w:bottom w:val="dashed" w:sz="4" w:space="0" w:color="BFBFBF"/>
            </w:tcBorders>
            <w:shd w:val="clear" w:color="auto" w:fill="FFFFFF"/>
            <w:vAlign w:val="center"/>
          </w:tcPr>
          <w:p w14:paraId="7CBCCCDD"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FDA、NMPA获批用于其他肿瘤治疗有响应或耐药的生物标志物</w:t>
            </w:r>
          </w:p>
        </w:tc>
      </w:tr>
      <w:tr w:rsidR="001B055F" w:rsidRPr="001B055F" w14:paraId="1329569A" w14:textId="77777777" w:rsidTr="001B055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5691E8BF"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69ABAEF" w14:textId="77777777" w:rsidR="001B055F" w:rsidRPr="001B055F" w:rsidRDefault="001B055F" w:rsidP="001B055F">
            <w:pPr>
              <w:spacing w:line="3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69022A9A"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专业指南推荐对其他肿瘤治疗有响应或耐药的生物标志物</w:t>
            </w:r>
          </w:p>
        </w:tc>
      </w:tr>
      <w:tr w:rsidR="001B055F" w:rsidRPr="001B055F" w14:paraId="7641FA15" w14:textId="77777777" w:rsidTr="001B055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33EC00B4"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7FE3BA0D"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5E657B8F"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已经作为临床试验筛选入组标准的生物标志物</w:t>
            </w:r>
          </w:p>
        </w:tc>
      </w:tr>
      <w:tr w:rsidR="001B055F" w:rsidRPr="001B055F" w14:paraId="64EBE7A1" w14:textId="77777777" w:rsidTr="001B055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5C23EF5D"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69A2A6D0"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1FE66636"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多项小型研究（I、</w:t>
            </w:r>
            <w:r w:rsidRPr="001B055F">
              <w:rPr>
                <w:rFonts w:ascii="思源黑体 CN Normal" w:eastAsia="思源黑体 CN Normal" w:hAnsi="思源黑体 CN Normal" w:cs="思源黑体 CN Light"/>
                <w:color w:val="000000"/>
                <w:sz w:val="15"/>
                <w:szCs w:val="15"/>
              </w:rPr>
              <w:t>II</w:t>
            </w:r>
            <w:r w:rsidRPr="001B055F">
              <w:rPr>
                <w:rFonts w:ascii="思源黑体 CN Normal" w:eastAsia="思源黑体 CN Normal" w:hAnsi="思源黑体 CN Normal" w:cs="思源黑体 CN Light" w:hint="eastAsia"/>
                <w:color w:val="000000"/>
                <w:sz w:val="15"/>
                <w:szCs w:val="15"/>
              </w:rPr>
              <w:t>期临床试验）结果表明有诊断或预后意义的生物标志物</w:t>
            </w:r>
          </w:p>
        </w:tc>
      </w:tr>
      <w:tr w:rsidR="001B055F" w:rsidRPr="001B055F" w14:paraId="5E1C68E0" w14:textId="77777777" w:rsidTr="001B055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4921E64D"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48CF782"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dashed" w:sz="4" w:space="0" w:color="BFBFBF"/>
            </w:tcBorders>
            <w:shd w:val="clear" w:color="auto" w:fill="FFFFFF"/>
            <w:vAlign w:val="center"/>
          </w:tcPr>
          <w:p w14:paraId="1F000068"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临床前硏究表明具有潜在治疗意义的生物标志物</w:t>
            </w:r>
          </w:p>
        </w:tc>
      </w:tr>
      <w:tr w:rsidR="001B055F" w:rsidRPr="001B055F" w14:paraId="3D48C84D" w14:textId="77777777" w:rsidTr="001B055F">
        <w:trPr>
          <w:trHeight w:val="397"/>
        </w:trPr>
        <w:tc>
          <w:tcPr>
            <w:tcW w:w="1980" w:type="dxa"/>
            <w:vMerge/>
            <w:tcBorders>
              <w:top w:val="dashed" w:sz="4" w:space="0" w:color="BFBFBF"/>
              <w:bottom w:val="single" w:sz="4" w:space="0" w:color="1E7648"/>
              <w:right w:val="dashed" w:sz="4" w:space="0" w:color="BFBFBF"/>
            </w:tcBorders>
            <w:shd w:val="clear" w:color="auto" w:fill="FFFFFF"/>
            <w:vAlign w:val="center"/>
          </w:tcPr>
          <w:p w14:paraId="02F04414"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1E7648"/>
              <w:right w:val="dashed" w:sz="4" w:space="0" w:color="BFBFBF"/>
            </w:tcBorders>
            <w:shd w:val="clear" w:color="auto" w:fill="FFFFFF"/>
            <w:vAlign w:val="center"/>
          </w:tcPr>
          <w:p w14:paraId="5670598E"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single" w:sz="4" w:space="0" w:color="1E7648"/>
            </w:tcBorders>
            <w:shd w:val="clear" w:color="auto" w:fill="FFFFFF"/>
            <w:vAlign w:val="center"/>
          </w:tcPr>
          <w:p w14:paraId="2F286F76"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有病例报道或结论未形成共识，评估疾病诊断或预后意义的生物标志物</w:t>
            </w:r>
          </w:p>
        </w:tc>
      </w:tr>
      <w:tr w:rsidR="001B055F" w:rsidRPr="001B055F" w14:paraId="25B896CE" w14:textId="77777777" w:rsidTr="001B055F">
        <w:trPr>
          <w:trHeight w:val="397"/>
        </w:trPr>
        <w:tc>
          <w:tcPr>
            <w:tcW w:w="1980" w:type="dxa"/>
            <w:vMerge w:val="restart"/>
            <w:tcBorders>
              <w:top w:val="single" w:sz="4" w:space="0" w:color="1E7648"/>
              <w:bottom w:val="dashed" w:sz="4" w:space="0" w:color="BFBFBF"/>
              <w:right w:val="dashed" w:sz="4" w:space="0" w:color="BFBFBF"/>
            </w:tcBorders>
            <w:shd w:val="clear" w:color="auto" w:fill="FFFFFF"/>
            <w:vAlign w:val="center"/>
          </w:tcPr>
          <w:p w14:paraId="2C3901EC" w14:textId="77777777" w:rsidR="001B055F" w:rsidRPr="001B055F" w:rsidRDefault="001B055F" w:rsidP="001B055F">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III类变异</w:t>
            </w:r>
          </w:p>
          <w:p w14:paraId="220B8D4F"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color w:val="000000"/>
                <w:sz w:val="15"/>
                <w:szCs w:val="15"/>
              </w:rPr>
              <w:t>（临床意义不明变异）</w:t>
            </w:r>
          </w:p>
        </w:tc>
        <w:tc>
          <w:tcPr>
            <w:tcW w:w="1276" w:type="dxa"/>
            <w:tcBorders>
              <w:top w:val="single" w:sz="4" w:space="0" w:color="1E7648"/>
              <w:left w:val="dashed" w:sz="4" w:space="0" w:color="BFBFBF"/>
              <w:bottom w:val="dashed" w:sz="4" w:space="0" w:color="BFBFBF"/>
              <w:right w:val="dashed" w:sz="4" w:space="0" w:color="BFBFBF"/>
            </w:tcBorders>
            <w:shd w:val="clear" w:color="auto" w:fill="FFFFFF"/>
            <w:vAlign w:val="center"/>
          </w:tcPr>
          <w:p w14:paraId="3038C99F"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color w:val="000000"/>
                <w:sz w:val="15"/>
                <w:szCs w:val="15"/>
              </w:rPr>
              <w:t>-</w:t>
            </w:r>
          </w:p>
        </w:tc>
        <w:tc>
          <w:tcPr>
            <w:tcW w:w="7076" w:type="dxa"/>
            <w:tcBorders>
              <w:top w:val="single" w:sz="4" w:space="0" w:color="1E7648"/>
              <w:left w:val="dashed" w:sz="4" w:space="0" w:color="BFBFBF"/>
              <w:bottom w:val="dashed" w:sz="4" w:space="0" w:color="BFBFBF"/>
            </w:tcBorders>
            <w:shd w:val="clear" w:color="auto" w:fill="FFFFFF"/>
            <w:vAlign w:val="center"/>
          </w:tcPr>
          <w:p w14:paraId="0D9B9BE7"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在全人群或特定人群数据库、泛癌种或特定肿瘤数据库中均未观察到较高变异频率</w:t>
            </w:r>
          </w:p>
        </w:tc>
      </w:tr>
      <w:tr w:rsidR="001B055F" w:rsidRPr="001B055F" w14:paraId="1B4C34ED" w14:textId="77777777" w:rsidTr="001B055F">
        <w:trPr>
          <w:trHeight w:val="397"/>
        </w:trPr>
        <w:tc>
          <w:tcPr>
            <w:tcW w:w="1980" w:type="dxa"/>
            <w:vMerge/>
            <w:tcBorders>
              <w:top w:val="dashed" w:sz="4" w:space="0" w:color="BFBFBF"/>
              <w:bottom w:val="single" w:sz="4" w:space="0" w:color="1E7648"/>
              <w:right w:val="dashed" w:sz="4" w:space="0" w:color="BFBFBF"/>
            </w:tcBorders>
            <w:shd w:val="clear" w:color="auto" w:fill="FFFFFF"/>
            <w:vAlign w:val="center"/>
          </w:tcPr>
          <w:p w14:paraId="357E24EB"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1E7648"/>
              <w:right w:val="dashed" w:sz="4" w:space="0" w:color="BFBFBF"/>
            </w:tcBorders>
            <w:shd w:val="clear" w:color="auto" w:fill="FFFFFF"/>
            <w:vAlign w:val="center"/>
          </w:tcPr>
          <w:p w14:paraId="435B1B2B"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1E7648"/>
            </w:tcBorders>
            <w:shd w:val="clear" w:color="auto" w:fill="FFFFFF"/>
            <w:vAlign w:val="center"/>
          </w:tcPr>
          <w:p w14:paraId="192E2B9F"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缺乏令人信服的已发表肿瘤相关证据</w:t>
            </w:r>
          </w:p>
        </w:tc>
      </w:tr>
      <w:tr w:rsidR="001B055F" w:rsidRPr="001B055F" w14:paraId="77B16123" w14:textId="77777777" w:rsidTr="001B055F">
        <w:trPr>
          <w:trHeight w:val="397"/>
        </w:trPr>
        <w:tc>
          <w:tcPr>
            <w:tcW w:w="1980" w:type="dxa"/>
            <w:vMerge w:val="restart"/>
            <w:tcBorders>
              <w:top w:val="single" w:sz="4" w:space="0" w:color="1E7648"/>
              <w:bottom w:val="dashed" w:sz="4" w:space="0" w:color="BFBFBF"/>
              <w:right w:val="dashed" w:sz="4" w:space="0" w:color="BFBFBF"/>
            </w:tcBorders>
            <w:shd w:val="clear" w:color="auto" w:fill="FFFFFF"/>
            <w:vAlign w:val="center"/>
          </w:tcPr>
          <w:p w14:paraId="55972A7C" w14:textId="77777777" w:rsidR="001B055F" w:rsidRPr="001B055F" w:rsidRDefault="001B055F" w:rsidP="001B055F">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IV类变异</w:t>
            </w:r>
          </w:p>
          <w:p w14:paraId="2345AE57"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color w:val="000000"/>
                <w:sz w:val="15"/>
                <w:szCs w:val="15"/>
              </w:rPr>
              <w:t>（良性和可能良性变异）</w:t>
            </w:r>
          </w:p>
        </w:tc>
        <w:tc>
          <w:tcPr>
            <w:tcW w:w="1276" w:type="dxa"/>
            <w:tcBorders>
              <w:top w:val="single" w:sz="4" w:space="0" w:color="1E7648"/>
              <w:left w:val="dashed" w:sz="4" w:space="0" w:color="BFBFBF"/>
              <w:bottom w:val="dashed" w:sz="4" w:space="0" w:color="BFBFBF"/>
              <w:right w:val="dashed" w:sz="4" w:space="0" w:color="BFBFBF"/>
            </w:tcBorders>
            <w:shd w:val="clear" w:color="auto" w:fill="FFFFFF"/>
            <w:vAlign w:val="center"/>
          </w:tcPr>
          <w:p w14:paraId="433E0A89"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color w:val="000000"/>
                <w:sz w:val="15"/>
                <w:szCs w:val="15"/>
              </w:rPr>
              <w:t>-</w:t>
            </w:r>
          </w:p>
        </w:tc>
        <w:tc>
          <w:tcPr>
            <w:tcW w:w="7076" w:type="dxa"/>
            <w:tcBorders>
              <w:top w:val="single" w:sz="4" w:space="0" w:color="1E7648"/>
              <w:left w:val="dashed" w:sz="4" w:space="0" w:color="BFBFBF"/>
              <w:bottom w:val="dashed" w:sz="4" w:space="0" w:color="BFBFBF"/>
            </w:tcBorders>
            <w:shd w:val="clear" w:color="auto" w:fill="FFFFFF"/>
            <w:vAlign w:val="center"/>
          </w:tcPr>
          <w:p w14:paraId="3E26F5D2"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在全人群或特定人群数据库中观察到高变异频率</w:t>
            </w:r>
          </w:p>
        </w:tc>
      </w:tr>
      <w:tr w:rsidR="001B055F" w:rsidRPr="001B055F" w14:paraId="02F20F7B" w14:textId="77777777" w:rsidTr="001B055F">
        <w:trPr>
          <w:trHeight w:val="397"/>
        </w:trPr>
        <w:tc>
          <w:tcPr>
            <w:tcW w:w="1980" w:type="dxa"/>
            <w:vMerge/>
            <w:tcBorders>
              <w:top w:val="dashed" w:sz="4" w:space="0" w:color="BFBFBF"/>
              <w:bottom w:val="single" w:sz="4" w:space="0" w:color="1E7648"/>
              <w:right w:val="dashed" w:sz="4" w:space="0" w:color="BFBFBF"/>
            </w:tcBorders>
            <w:shd w:val="clear" w:color="auto" w:fill="FFFFFF"/>
            <w:vAlign w:val="center"/>
          </w:tcPr>
          <w:p w14:paraId="6AE87279"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1E7648"/>
              <w:right w:val="dashed" w:sz="4" w:space="0" w:color="BFBFBF"/>
            </w:tcBorders>
            <w:shd w:val="clear" w:color="auto" w:fill="FFFFFF"/>
            <w:vAlign w:val="center"/>
          </w:tcPr>
          <w:p w14:paraId="727C8869" w14:textId="77777777" w:rsidR="001B055F" w:rsidRPr="001B055F" w:rsidRDefault="001B055F" w:rsidP="001B055F">
            <w:pPr>
              <w:spacing w:line="3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1E7648"/>
            </w:tcBorders>
            <w:shd w:val="clear" w:color="auto" w:fill="FFFFFF"/>
            <w:vAlign w:val="center"/>
          </w:tcPr>
          <w:p w14:paraId="2E8A191C" w14:textId="77777777" w:rsidR="001B055F" w:rsidRPr="001B055F" w:rsidRDefault="001B055F" w:rsidP="001B055F">
            <w:pPr>
              <w:spacing w:line="360" w:lineRule="exact"/>
              <w:jc w:val="left"/>
              <w:rPr>
                <w:rFonts w:ascii="思源黑体 CN Normal" w:eastAsia="思源黑体 CN Normal" w:hAnsi="思源黑体 CN Normal" w:cs="思源黑体 CN Light"/>
                <w:color w:val="000000"/>
                <w:sz w:val="15"/>
                <w:szCs w:val="15"/>
              </w:rPr>
            </w:pPr>
            <w:r w:rsidRPr="001B055F">
              <w:rPr>
                <w:rFonts w:ascii="思源黑体 CN Normal" w:eastAsia="思源黑体 CN Normal" w:hAnsi="思源黑体 CN Normal" w:cs="思源黑体 CN Light" w:hint="eastAsia"/>
                <w:color w:val="000000"/>
                <w:sz w:val="15"/>
                <w:szCs w:val="15"/>
              </w:rPr>
              <w:t>无已发表的肿瘤相关证据</w:t>
            </w:r>
          </w:p>
        </w:tc>
      </w:tr>
    </w:tbl>
    <w:p w14:paraId="1B48A007" w14:textId="28E36E7F" w:rsidR="001B055F" w:rsidRPr="001B055F" w:rsidRDefault="001B055F" w:rsidP="001B055F">
      <w:pPr>
        <w:widowControl/>
        <w:jc w:val="left"/>
        <w:rPr>
          <w:rFonts w:ascii="思源黑体 CN Bold" w:eastAsia="思源黑体 CN Bold" w:hAnsi="思源黑体 CN Bold" w:cs="Times New Roman"/>
          <w:b/>
          <w:bCs/>
          <w:color w:val="1E7648"/>
          <w:sz w:val="24"/>
          <w:szCs w:val="24"/>
        </w:rPr>
      </w:pPr>
    </w:p>
    <w:p w14:paraId="4C2FE4D1" w14:textId="77777777" w:rsidR="001B055F" w:rsidRPr="001B055F" w:rsidRDefault="001B055F" w:rsidP="001B055F">
      <w:pPr>
        <w:keepNext/>
        <w:keepLines/>
        <w:outlineLvl w:val="1"/>
        <w:rPr>
          <w:rFonts w:ascii="思源黑体 CN Bold" w:eastAsia="思源黑体 CN Bold" w:hAnsi="思源黑体 CN Bold" w:cs="Times New Roman"/>
          <w:color w:val="1E7648"/>
          <w:sz w:val="24"/>
          <w:szCs w:val="24"/>
        </w:rPr>
      </w:pPr>
      <w:r w:rsidRPr="001B055F">
        <w:rPr>
          <w:rFonts w:ascii="思源黑体 CN Bold" w:eastAsia="思源黑体 CN Bold" w:hAnsi="思源黑体 CN Bold" w:cs="Times New Roman"/>
          <w:b/>
          <w:bCs/>
          <w:color w:val="1E7648"/>
          <w:sz w:val="24"/>
          <w:szCs w:val="24"/>
        </w:rPr>
        <w:t>6</w:t>
      </w:r>
      <w:r w:rsidRPr="001B055F">
        <w:rPr>
          <w:rFonts w:ascii="思源黑体 CN Bold" w:eastAsia="思源黑体 CN Bold" w:hAnsi="思源黑体 CN Bold" w:cs="Times New Roman" w:hint="eastAsia"/>
          <w:b/>
          <w:bCs/>
          <w:color w:val="1E7648"/>
          <w:sz w:val="24"/>
          <w:szCs w:val="24"/>
        </w:rPr>
        <w:t>.</w:t>
      </w:r>
      <w:r w:rsidRPr="001B055F">
        <w:rPr>
          <w:rFonts w:ascii="思源黑体 CN Bold" w:eastAsia="思源黑体 CN Bold" w:hAnsi="思源黑体 CN Bold" w:cs="Times New Roman"/>
          <w:b/>
          <w:bCs/>
          <w:color w:val="1E7648"/>
          <w:sz w:val="24"/>
          <w:szCs w:val="24"/>
        </w:rPr>
        <w:t>3</w:t>
      </w:r>
      <w:r w:rsidRPr="001B055F">
        <w:rPr>
          <w:rFonts w:ascii="思源黑体 CN Bold" w:eastAsia="思源黑体 CN Bold" w:hAnsi="思源黑体 CN Bold" w:cs="Times New Roman" w:hint="eastAsia"/>
          <w:b/>
          <w:bCs/>
          <w:color w:val="1E7648"/>
          <w:sz w:val="24"/>
          <w:szCs w:val="24"/>
        </w:rPr>
        <w:t>检测方法与局限性</w:t>
      </w:r>
    </w:p>
    <w:p w14:paraId="646A0036" w14:textId="77777777" w:rsidR="001B055F" w:rsidRPr="001B055F" w:rsidRDefault="001B055F" w:rsidP="001B055F">
      <w:pPr>
        <w:spacing w:line="38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产品采用基于Illumina平台的新一代高通量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51971319" w14:textId="77777777" w:rsidR="001B055F" w:rsidRPr="001B055F" w:rsidRDefault="001B055F" w:rsidP="001B055F">
      <w:pPr>
        <w:spacing w:line="38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2BC48D1C" w14:textId="77777777" w:rsidR="001B055F" w:rsidRPr="001B055F" w:rsidRDefault="001B055F">
      <w:pPr>
        <w:numPr>
          <w:ilvl w:val="0"/>
          <w:numId w:val="11"/>
        </w:numPr>
        <w:spacing w:line="380" w:lineRule="exact"/>
        <w:ind w:left="0" w:firstLine="42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E663BA5" w14:textId="77777777" w:rsidR="001B055F" w:rsidRPr="001B055F" w:rsidRDefault="001B055F">
      <w:pPr>
        <w:numPr>
          <w:ilvl w:val="0"/>
          <w:numId w:val="11"/>
        </w:numPr>
        <w:spacing w:line="380" w:lineRule="exact"/>
        <w:ind w:left="0" w:firstLine="42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当插入/缺失区域发生在产品连续的两条探针的引物上时，可能导致假阴性结果。</w:t>
      </w:r>
    </w:p>
    <w:p w14:paraId="230B05EE" w14:textId="77777777" w:rsidR="001B055F" w:rsidRPr="001B055F" w:rsidRDefault="001B055F">
      <w:pPr>
        <w:numPr>
          <w:ilvl w:val="0"/>
          <w:numId w:val="11"/>
        </w:numPr>
        <w:spacing w:line="380" w:lineRule="exact"/>
        <w:ind w:left="0" w:firstLine="42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肿瘤组织（细胞）可能存在异质性，不同部位取样可能会得到不同的检测结果。</w:t>
      </w:r>
    </w:p>
    <w:p w14:paraId="78EF3EE5" w14:textId="77777777" w:rsidR="001B055F" w:rsidRPr="001B055F" w:rsidRDefault="001B055F">
      <w:pPr>
        <w:numPr>
          <w:ilvl w:val="0"/>
          <w:numId w:val="11"/>
        </w:numPr>
        <w:spacing w:line="380" w:lineRule="exact"/>
        <w:ind w:left="0" w:firstLine="42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在性能研究阶段，本产品可正确检出样品中涵盖的插入缺失突变类型的最长长度为2</w:t>
      </w:r>
      <w:r w:rsidRPr="001B055F">
        <w:rPr>
          <w:rFonts w:ascii="思源黑体 CN Normal" w:eastAsia="思源黑体 CN Normal" w:hAnsi="思源黑体 CN Normal" w:cs="Times New Roman"/>
          <w:sz w:val="18"/>
          <w:szCs w:val="18"/>
        </w:rPr>
        <w:t>6</w:t>
      </w:r>
      <w:r w:rsidRPr="001B055F">
        <w:rPr>
          <w:rFonts w:ascii="思源黑体 CN Normal" w:eastAsia="思源黑体 CN Normal" w:hAnsi="思源黑体 CN Normal" w:cs="Times New Roman" w:hint="eastAsia"/>
          <w:sz w:val="18"/>
          <w:szCs w:val="18"/>
        </w:rPr>
        <w:t>个碱基，对于更多碱基数目的插入缺失突变类型未能完全验证，可能随突变长度的增加存在检测性能下降的情况。</w:t>
      </w:r>
    </w:p>
    <w:p w14:paraId="0D4CC351" w14:textId="77777777" w:rsidR="001B055F" w:rsidRPr="001B055F" w:rsidRDefault="001B055F" w:rsidP="001B055F">
      <w:pPr>
        <w:spacing w:line="380" w:lineRule="exact"/>
        <w:ind w:left="420"/>
        <w:rPr>
          <w:rFonts w:ascii="思源黑体 CN Normal" w:eastAsia="思源黑体 CN Normal" w:hAnsi="思源黑体 CN Normal" w:cs="Times New Roman"/>
          <w:sz w:val="18"/>
          <w:szCs w:val="18"/>
        </w:rPr>
      </w:pPr>
    </w:p>
    <w:p w14:paraId="54EDB219" w14:textId="77777777" w:rsidR="001B055F" w:rsidRPr="001B055F" w:rsidRDefault="001B055F" w:rsidP="001B055F">
      <w:pPr>
        <w:keepNext/>
        <w:keepLines/>
        <w:outlineLvl w:val="1"/>
        <w:rPr>
          <w:rFonts w:ascii="思源黑体 CN Bold" w:eastAsia="思源黑体 CN Bold" w:hAnsi="思源黑体 CN Bold" w:cs="Times New Roman"/>
          <w:color w:val="1E7648"/>
          <w:sz w:val="24"/>
          <w:szCs w:val="24"/>
        </w:rPr>
      </w:pPr>
      <w:r w:rsidRPr="001B055F">
        <w:rPr>
          <w:rFonts w:ascii="思源黑体 CN Bold" w:eastAsia="思源黑体 CN Bold" w:hAnsi="思源黑体 CN Bold" w:cs="Times New Roman"/>
          <w:b/>
          <w:bCs/>
          <w:color w:val="1E7648"/>
          <w:sz w:val="24"/>
          <w:szCs w:val="24"/>
        </w:rPr>
        <w:t>6</w:t>
      </w:r>
      <w:r w:rsidRPr="001B055F">
        <w:rPr>
          <w:rFonts w:ascii="思源黑体 CN Bold" w:eastAsia="思源黑体 CN Bold" w:hAnsi="思源黑体 CN Bold" w:cs="Times New Roman" w:hint="eastAsia"/>
          <w:b/>
          <w:bCs/>
          <w:color w:val="1E7648"/>
          <w:sz w:val="24"/>
          <w:szCs w:val="24"/>
        </w:rPr>
        <w:t>.</w:t>
      </w:r>
      <w:r w:rsidRPr="001B055F">
        <w:rPr>
          <w:rFonts w:ascii="思源黑体 CN Bold" w:eastAsia="思源黑体 CN Bold" w:hAnsi="思源黑体 CN Bold" w:cs="Times New Roman"/>
          <w:b/>
          <w:bCs/>
          <w:color w:val="1E7648"/>
          <w:sz w:val="24"/>
          <w:szCs w:val="24"/>
        </w:rPr>
        <w:t>4</w:t>
      </w:r>
      <w:r w:rsidRPr="001B055F">
        <w:rPr>
          <w:rFonts w:ascii="思源黑体 CN Bold" w:eastAsia="思源黑体 CN Bold" w:hAnsi="思源黑体 CN Bold" w:cs="Times New Roman" w:hint="eastAsia"/>
          <w:b/>
          <w:bCs/>
          <w:color w:val="1E7648"/>
          <w:sz w:val="24"/>
          <w:szCs w:val="24"/>
        </w:rPr>
        <w:t>临床方案决定</w:t>
      </w:r>
    </w:p>
    <w:p w14:paraId="3DD64159" w14:textId="77777777" w:rsidR="001B055F" w:rsidRPr="001B055F" w:rsidRDefault="001B055F" w:rsidP="001B055F">
      <w:pPr>
        <w:spacing w:line="36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本报告根据检测结果对具有临床意义或可能与肿瘤发生发展相关的变异</w:t>
      </w:r>
      <w:r w:rsidRPr="001B055F">
        <w:rPr>
          <w:rFonts w:ascii="思源黑体 CN Normal" w:eastAsia="思源黑体 CN Normal" w:hAnsi="思源黑体 CN Normal" w:cs="Times New Roman"/>
          <w:sz w:val="18"/>
          <w:szCs w:val="18"/>
        </w:rPr>
        <w:t>检测结果进行解读，为患者的临床诊断治疗提供辅助参考</w:t>
      </w:r>
      <w:r w:rsidRPr="001B055F">
        <w:rPr>
          <w:rFonts w:ascii="思源黑体 CN Normal" w:eastAsia="思源黑体 CN Normal" w:hAnsi="思源黑体 CN Normal" w:cs="Times New Roman" w:hint="eastAsia"/>
          <w:sz w:val="18"/>
          <w:szCs w:val="18"/>
        </w:rPr>
        <w:t>，非为临床诊断报告，不具备医嘱性质，供临床医生参考，患者的治疗方案由临床医生综合患者的情况进行决策。</w:t>
      </w:r>
    </w:p>
    <w:p w14:paraId="5F95CC1F" w14:textId="77777777" w:rsidR="001B055F" w:rsidRPr="001B055F" w:rsidRDefault="001B055F" w:rsidP="001B055F">
      <w:pPr>
        <w:spacing w:line="360" w:lineRule="exact"/>
        <w:ind w:firstLineChars="200" w:firstLine="360"/>
        <w:rPr>
          <w:rFonts w:ascii="思源黑体 CN Normal" w:eastAsia="思源黑体 CN Normal" w:hAnsi="思源黑体 CN Normal" w:cs="Times New Roman"/>
          <w:sz w:val="18"/>
          <w:szCs w:val="18"/>
        </w:rPr>
      </w:pPr>
    </w:p>
    <w:p w14:paraId="10C4A478" w14:textId="77777777" w:rsidR="001B055F" w:rsidRPr="001B055F" w:rsidRDefault="001B055F" w:rsidP="001B055F">
      <w:pPr>
        <w:keepNext/>
        <w:keepLines/>
        <w:outlineLvl w:val="1"/>
        <w:rPr>
          <w:rFonts w:ascii="思源黑体 CN Bold" w:eastAsia="思源黑体 CN Bold" w:hAnsi="思源黑体 CN Bold" w:cs="Times New Roman"/>
          <w:color w:val="1E7648"/>
          <w:sz w:val="24"/>
          <w:szCs w:val="24"/>
        </w:rPr>
      </w:pPr>
      <w:r w:rsidRPr="001B055F">
        <w:rPr>
          <w:rFonts w:ascii="思源黑体 CN Bold" w:eastAsia="思源黑体 CN Bold" w:hAnsi="思源黑体 CN Bold" w:cs="Times New Roman"/>
          <w:b/>
          <w:bCs/>
          <w:color w:val="1E7648"/>
          <w:sz w:val="24"/>
          <w:szCs w:val="24"/>
        </w:rPr>
        <w:t>6.5</w:t>
      </w:r>
      <w:r w:rsidRPr="001B055F">
        <w:rPr>
          <w:rFonts w:ascii="思源黑体 CN Bold" w:eastAsia="思源黑体 CN Bold" w:hAnsi="思源黑体 CN Bold" w:cs="Times New Roman" w:hint="eastAsia"/>
          <w:b/>
          <w:bCs/>
          <w:color w:val="1E7648"/>
          <w:sz w:val="24"/>
          <w:szCs w:val="24"/>
        </w:rPr>
        <w:t>数据安全与隐私保护</w:t>
      </w:r>
    </w:p>
    <w:p w14:paraId="397C3A9F" w14:textId="07FD0150" w:rsidR="001B055F" w:rsidRPr="001B055F" w:rsidRDefault="001B055F" w:rsidP="004856A5">
      <w:pPr>
        <w:spacing w:line="36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sidRPr="001B055F">
        <w:rPr>
          <w:rFonts w:ascii="思源黑体 CN Normal" w:eastAsia="思源黑体 CN Normal" w:hAnsi="思源黑体 CN Normal" w:cs="Times New Roman"/>
          <w:sz w:val="18"/>
          <w:szCs w:val="18"/>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24E14F62" w14:textId="77777777" w:rsidTr="008F12F4">
        <w:tc>
          <w:tcPr>
            <w:tcW w:w="5166" w:type="dxa"/>
          </w:tcPr>
          <w:p w14:paraId="6DE1BC74"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61088" behindDoc="1" locked="0" layoutInCell="1" allowOverlap="1" wp14:anchorId="74E5F459" wp14:editId="34DBEA0D">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E9D5B94" id="流程图: 接点 8" o:spid="_x0000_s1026" type="#_x0000_t120" style="position:absolute;left:0;text-align:left;margin-left:216.6pt;margin-top:3.25pt;width:24.65pt;height:25.15pt;z-index:-250555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7 </w:t>
            </w:r>
            <w:r w:rsidRPr="001B055F">
              <w:rPr>
                <w:rFonts w:ascii="思源黑体 CN Bold" w:eastAsia="思源黑体 CN Bold" w:hAnsi="思源黑体 CN Bold" w:cs="Times New Roman"/>
                <w:sz w:val="28"/>
                <w:szCs w:val="28"/>
              </w:rPr>
              <w:t xml:space="preserve"> </w:t>
            </w:r>
          </w:p>
        </w:tc>
        <w:tc>
          <w:tcPr>
            <w:tcW w:w="5166" w:type="dxa"/>
          </w:tcPr>
          <w:p w14:paraId="08078E0D"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参考文献</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5968" behindDoc="1" locked="0" layoutInCell="1" allowOverlap="1" wp14:anchorId="73AEC7F7" wp14:editId="133A475E">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68CD6E7" id="矩形: 圆角 17" o:spid="_x0000_s1026" style="position:absolute;left:0;text-align:left;margin-left:-5.7pt;margin-top:3.25pt;width:71.3pt;height:25.3pt;z-index:-2505605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72AF2117" w14:textId="77777777" w:rsidR="001B055F" w:rsidRPr="001B055F" w:rsidRDefault="001B055F" w:rsidP="001B055F">
      <w:pPr>
        <w:rPr>
          <w:rFonts w:ascii="思源黑体 CN Normal" w:eastAsia="思源黑体 CN Normal" w:hAnsi="思源黑体 CN Normal" w:cs="Times New Roman"/>
          <w:sz w:val="16"/>
          <w:szCs w:val="16"/>
        </w:rPr>
      </w:pPr>
    </w:p>
    <w:p w14:paraId="43955BED" w14:textId="77777777" w:rsidR="001B055F" w:rsidRPr="001B055F" w:rsidRDefault="001B055F">
      <w:pPr>
        <w:numPr>
          <w:ilvl w:val="0"/>
          <w:numId w:val="12"/>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二代测序临床报告解读专家组</w:t>
      </w:r>
      <w:r w:rsidRPr="001B055F">
        <w:rPr>
          <w:rFonts w:ascii="思源黑体 CN Normal" w:eastAsia="思源黑体 CN Normal" w:hAnsi="思源黑体 CN Normal" w:cs="Times New Roman"/>
          <w:sz w:val="16"/>
          <w:szCs w:val="16"/>
        </w:rPr>
        <w:t>. 二代测序临床报告解读指引[J]. 循证医学, 2020, 20(4): 193-202.</w:t>
      </w:r>
    </w:p>
    <w:p w14:paraId="53F47494" w14:textId="77777777" w:rsidR="001B055F" w:rsidRPr="001B055F" w:rsidRDefault="001B055F">
      <w:pPr>
        <w:numPr>
          <w:ilvl w:val="0"/>
          <w:numId w:val="12"/>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4E93A1E" w14:textId="025A0ECC" w:rsidR="00AF02C7" w:rsidRDefault="00AF02C7">
      <w:pPr>
        <w:pStyle w:val="aa"/>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(refer.dynamic.s_var12 + refer.dynamic.s_var_onco_nodrug)|unique%}</w:t>
      </w:r>
    </w:p>
    <w:p w14:paraId="7267595A" w14:textId="77777777" w:rsidR="00AF02C7" w:rsidRDefault="00AF02C7">
      <w:pPr>
        <w:pStyle w:val="aa"/>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01DBC457" w14:textId="77777777" w:rsidR="00AF02C7" w:rsidRDefault="00AF02C7">
      <w:pPr>
        <w:pStyle w:val="aa"/>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C497629" w14:textId="77777777" w:rsidR="001B055F" w:rsidRPr="001B055F" w:rsidRDefault="001B055F" w:rsidP="001B055F">
      <w:pPr>
        <w:widowControl/>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sz w:val="18"/>
          <w:szCs w:val="18"/>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6A83B7A6" w14:textId="77777777" w:rsidTr="008F12F4">
        <w:tc>
          <w:tcPr>
            <w:tcW w:w="5166" w:type="dxa"/>
          </w:tcPr>
          <w:p w14:paraId="4946D0F8"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noProof/>
                <w:color w:val="FFFFFF"/>
                <w:sz w:val="30"/>
                <w:szCs w:val="30"/>
              </w:rPr>
              <w:lastRenderedPageBreak/>
              <mc:AlternateContent>
                <mc:Choice Requires="wps">
                  <w:drawing>
                    <wp:anchor distT="0" distB="0" distL="114300" distR="114300" simplePos="0" relativeHeight="252762112" behindDoc="1" locked="0" layoutInCell="1" allowOverlap="1" wp14:anchorId="3DD0A5B5" wp14:editId="0871F250">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875FEDA" id="流程图: 接点 18" o:spid="_x0000_s1026" type="#_x0000_t120" style="position:absolute;left:0;text-align:left;margin-left:223.35pt;margin-top: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8</w:t>
            </w:r>
            <w:r w:rsidRPr="001B055F">
              <w:rPr>
                <w:rFonts w:ascii="思源黑体 CN Bold" w:eastAsia="思源黑体 CN Bold" w:hAnsi="思源黑体 CN Bold" w:cs="Times New Roman"/>
                <w:sz w:val="28"/>
                <w:szCs w:val="28"/>
              </w:rPr>
              <w:t xml:space="preserve"> </w:t>
            </w:r>
          </w:p>
        </w:tc>
        <w:tc>
          <w:tcPr>
            <w:tcW w:w="5166" w:type="dxa"/>
          </w:tcPr>
          <w:p w14:paraId="3CCB9E46"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 xml:space="preserve">附 </w:t>
            </w:r>
            <w:r w:rsidRPr="001B055F">
              <w:rPr>
                <w:rFonts w:ascii="思源黑体 CN Bold" w:eastAsia="思源黑体 CN Bold" w:hAnsi="思源黑体 CN Bold" w:cs="Times New Roman"/>
                <w:color w:val="1E7648"/>
                <w:sz w:val="28"/>
                <w:szCs w:val="28"/>
              </w:rPr>
              <w:t xml:space="preserve">   </w:t>
            </w:r>
            <w:r w:rsidRPr="001B055F">
              <w:rPr>
                <w:rFonts w:ascii="思源黑体 CN Bold" w:eastAsia="思源黑体 CN Bold" w:hAnsi="思源黑体 CN Bold" w:cs="Times New Roman" w:hint="eastAsia"/>
                <w:color w:val="1E7648"/>
                <w:sz w:val="28"/>
                <w:szCs w:val="28"/>
              </w:rPr>
              <w:t>录</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6992" behindDoc="1" locked="0" layoutInCell="1" allowOverlap="1" wp14:anchorId="1669AD93" wp14:editId="6F3490F4">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C348F39" id="矩形: 圆角 9" o:spid="_x0000_s1026" style="position:absolute;left:0;text-align:left;margin-left:-5.7pt;margin-top:3.25pt;width:71.3pt;height:25.3pt;z-index:-2505594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5A293B70" w14:textId="20496201" w:rsidR="001B055F" w:rsidRDefault="001B055F" w:rsidP="001B055F">
      <w:pPr>
        <w:rPr>
          <w:rFonts w:ascii="思源黑体 CN Bold" w:eastAsia="思源黑体 CN Bold" w:hAnsi="思源黑体 CN Bold" w:cs="Times New Roman"/>
          <w:b/>
          <w:bCs/>
          <w:color w:val="D45704"/>
          <w:szCs w:val="21"/>
        </w:rPr>
      </w:pPr>
      <w:r w:rsidRPr="001B055F">
        <w:rPr>
          <w:rFonts w:ascii="思源黑体 CN Bold" w:eastAsia="思源黑体 CN Bold" w:hAnsi="思源黑体 CN Bold" w:cs="Times New Roman" w:hint="eastAsia"/>
          <w:b/>
          <w:bCs/>
          <w:color w:val="D45704"/>
          <w:szCs w:val="21"/>
        </w:rPr>
        <w:t>附录1 检测范围</w:t>
      </w:r>
    </w:p>
    <w:p w14:paraId="2B5C400D" w14:textId="3CFEFEE9" w:rsidR="00B43254" w:rsidRDefault="00B43254" w:rsidP="00B43254">
      <w:pPr>
        <w:rPr>
          <w:rFonts w:ascii="思源黑体 CN Normal" w:eastAsia="思源黑体 CN Normal" w:hAnsi="思源黑体 CN Normal"/>
          <w:sz w:val="18"/>
          <w:szCs w:val="18"/>
        </w:rPr>
      </w:pPr>
      <w:bookmarkStart w:id="15" w:name="OLE_LINK5"/>
      <w:r>
        <w:rPr>
          <w:rFonts w:ascii="思源黑体 CN Normal" w:eastAsia="思源黑体 CN Normal" w:hAnsi="思源黑体 CN Normal" w:hint="eastAsia"/>
          <w:sz w:val="18"/>
          <w:szCs w:val="18"/>
          <w:highlight w:val="yellow"/>
        </w:rPr>
        <w:t>{%p if [sample.json_batch_name, “v1.</w:t>
      </w:r>
      <w:r w:rsidR="00111481">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.0”]|judge_version%}</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537"/>
        <w:gridCol w:w="2829"/>
      </w:tblGrid>
      <w:tr w:rsidR="00B43254" w14:paraId="50AB26C6" w14:textId="77777777" w:rsidTr="00745667">
        <w:trPr>
          <w:trHeight w:val="400"/>
          <w:jc w:val="center"/>
        </w:trPr>
        <w:tc>
          <w:tcPr>
            <w:tcW w:w="1133" w:type="dxa"/>
            <w:tcBorders>
              <w:top w:val="nil"/>
              <w:left w:val="nil"/>
              <w:bottom w:val="nil"/>
              <w:right w:val="single" w:sz="4" w:space="0" w:color="FFFFFF" w:themeColor="background1"/>
            </w:tcBorders>
            <w:shd w:val="clear" w:color="auto" w:fill="1E7648"/>
            <w:vAlign w:val="center"/>
            <w:hideMark/>
          </w:tcPr>
          <w:p w14:paraId="0D120AD7" w14:textId="77777777" w:rsidR="00B43254" w:rsidRDefault="00B43254" w:rsidP="000528A7">
            <w:pPr>
              <w:widowControl/>
              <w:adjustRightInd w:val="0"/>
              <w:snapToGrid w:val="0"/>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843" w:type="dxa"/>
            <w:tcBorders>
              <w:top w:val="nil"/>
              <w:left w:val="single" w:sz="4" w:space="0" w:color="FFFFFF" w:themeColor="background1"/>
              <w:bottom w:val="nil"/>
              <w:right w:val="single" w:sz="4" w:space="0" w:color="FFFFFF" w:themeColor="background1"/>
            </w:tcBorders>
            <w:shd w:val="clear" w:color="auto" w:fill="1E7648"/>
            <w:vAlign w:val="center"/>
            <w:hideMark/>
          </w:tcPr>
          <w:p w14:paraId="0836A4F6" w14:textId="77777777" w:rsidR="00B43254" w:rsidRDefault="00B43254" w:rsidP="000528A7">
            <w:pPr>
              <w:widowControl/>
              <w:adjustRightInd w:val="0"/>
              <w:snapToGrid w:val="0"/>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参考序列</w:t>
            </w:r>
          </w:p>
        </w:tc>
        <w:tc>
          <w:tcPr>
            <w:tcW w:w="4537" w:type="dxa"/>
            <w:tcBorders>
              <w:top w:val="nil"/>
              <w:left w:val="single" w:sz="4" w:space="0" w:color="FFFFFF" w:themeColor="background1"/>
              <w:bottom w:val="nil"/>
              <w:right w:val="single" w:sz="4" w:space="0" w:color="FFFFFF" w:themeColor="background1"/>
            </w:tcBorders>
            <w:shd w:val="clear" w:color="auto" w:fill="1E7648"/>
            <w:vAlign w:val="center"/>
            <w:hideMark/>
          </w:tcPr>
          <w:p w14:paraId="33633674" w14:textId="77777777" w:rsidR="00B43254" w:rsidRDefault="00B43254" w:rsidP="000528A7">
            <w:pPr>
              <w:widowControl/>
              <w:adjustRightInd w:val="0"/>
              <w:snapToGrid w:val="0"/>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检测范围</w:t>
            </w:r>
          </w:p>
        </w:tc>
        <w:tc>
          <w:tcPr>
            <w:tcW w:w="2829" w:type="dxa"/>
            <w:tcBorders>
              <w:top w:val="nil"/>
              <w:left w:val="single" w:sz="4" w:space="0" w:color="FFFFFF" w:themeColor="background1"/>
              <w:bottom w:val="nil"/>
              <w:right w:val="nil"/>
            </w:tcBorders>
            <w:shd w:val="clear" w:color="auto" w:fill="1E7648"/>
            <w:vAlign w:val="center"/>
            <w:hideMark/>
          </w:tcPr>
          <w:p w14:paraId="002CC5C1" w14:textId="77777777" w:rsidR="00B43254" w:rsidRDefault="00B43254" w:rsidP="000528A7">
            <w:pPr>
              <w:widowControl/>
              <w:adjustRightInd w:val="0"/>
              <w:snapToGrid w:val="0"/>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B43254" w14:paraId="0E10BEFD" w14:textId="77777777" w:rsidTr="00745667">
        <w:trPr>
          <w:trHeight w:val="304"/>
          <w:jc w:val="center"/>
        </w:trPr>
        <w:tc>
          <w:tcPr>
            <w:tcW w:w="1133" w:type="dxa"/>
            <w:tcBorders>
              <w:top w:val="nil"/>
              <w:left w:val="nil"/>
              <w:bottom w:val="dashed" w:sz="4" w:space="0" w:color="BFBFBF" w:themeColor="background1" w:themeShade="BF"/>
              <w:right w:val="dashed" w:sz="4" w:space="0" w:color="BFBFBF" w:themeColor="background1" w:themeShade="BF"/>
            </w:tcBorders>
            <w:vAlign w:val="center"/>
            <w:hideMark/>
          </w:tcPr>
          <w:p w14:paraId="50FB5378"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AKT1</w:t>
            </w:r>
          </w:p>
        </w:tc>
        <w:tc>
          <w:tcPr>
            <w:tcW w:w="184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4BE0D24"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NM_001382430</w:t>
            </w:r>
          </w:p>
        </w:tc>
        <w:tc>
          <w:tcPr>
            <w:tcW w:w="453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A0B0329" w14:textId="77777777" w:rsidR="00B43254" w:rsidRPr="00B53316" w:rsidRDefault="00B43254" w:rsidP="00B53316">
            <w:pPr>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3~Exon 5、Exon 11~Exon 12、外显子-内含子</w:t>
            </w:r>
            <w:r w:rsidRPr="00B53316">
              <w:rPr>
                <w:rFonts w:ascii="思源黑体 CN Normal" w:eastAsia="思源黑体 CN Normal" w:hAnsi="思源黑体 CN Normal" w:hint="eastAsia"/>
                <w:color w:val="000000"/>
                <w:sz w:val="15"/>
                <w:szCs w:val="15"/>
              </w:rPr>
              <w:t>连接区</w:t>
            </w:r>
          </w:p>
        </w:tc>
        <w:tc>
          <w:tcPr>
            <w:tcW w:w="2829" w:type="dxa"/>
            <w:tcBorders>
              <w:top w:val="nil"/>
              <w:left w:val="dashed" w:sz="4" w:space="0" w:color="BFBFBF" w:themeColor="background1" w:themeShade="BF"/>
              <w:bottom w:val="dashed" w:sz="4" w:space="0" w:color="BFBFBF" w:themeColor="background1" w:themeShade="BF"/>
              <w:right w:val="nil"/>
            </w:tcBorders>
            <w:vAlign w:val="center"/>
            <w:hideMark/>
          </w:tcPr>
          <w:p w14:paraId="3384F0A5"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73075B25" w14:textId="77777777" w:rsidTr="00745667">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37BA99B"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A2673E7"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NM_000044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0394188" w14:textId="77777777" w:rsidR="00B43254" w:rsidRPr="00B53316" w:rsidRDefault="00B43254" w:rsidP="00B53316">
            <w:pPr>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1~Exon 8、外显子-内含子</w:t>
            </w:r>
            <w:r w:rsidRPr="00B53316">
              <w:rPr>
                <w:rFonts w:ascii="思源黑体 CN Normal" w:eastAsia="思源黑体 CN Normal" w:hAnsi="思源黑体 CN Normal" w:hint="eastAsia"/>
                <w:color w:val="000000"/>
                <w:sz w:val="15"/>
                <w:szCs w:val="15"/>
              </w:rPr>
              <w:t>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F93C55D"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66D6E991" w14:textId="77777777" w:rsidTr="00745667">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C409CE3"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5CFB9CF"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NM_000051</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D181218"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2~Exon 63、外显子-内含子</w:t>
            </w:r>
            <w:r w:rsidRPr="00B53316">
              <w:rPr>
                <w:rFonts w:ascii="思源黑体 CN Normal" w:eastAsia="思源黑体 CN Normal" w:hAnsi="思源黑体 CN Normal" w:hint="eastAsia"/>
                <w:color w:val="000000"/>
                <w:sz w:val="15"/>
                <w:szCs w:val="15"/>
              </w:rPr>
              <w:t>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F7AD8AB"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2A81583A" w14:textId="77777777" w:rsidTr="00745667">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DCB4A86"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AF6D144"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NM_001184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9C70EB2"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1~Exon 47、外显子-内含子</w:t>
            </w:r>
            <w:r w:rsidRPr="00B53316">
              <w:rPr>
                <w:rFonts w:ascii="思源黑体 CN Normal" w:eastAsia="思源黑体 CN Normal" w:hAnsi="思源黑体 CN Normal" w:hint="eastAsia"/>
                <w:color w:val="000000"/>
                <w:sz w:val="15"/>
                <w:szCs w:val="15"/>
              </w:rPr>
              <w:t>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48B9934"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7D53C8C8" w14:textId="77777777" w:rsidTr="00745667">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F22781F"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86708F1"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NM_000465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3CECA90"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1~Exon 11、外显子-内含子</w:t>
            </w:r>
            <w:r w:rsidRPr="00B53316">
              <w:rPr>
                <w:rFonts w:ascii="思源黑体 CN Normal" w:eastAsia="思源黑体 CN Normal" w:hAnsi="思源黑体 CN Normal" w:hint="eastAsia"/>
                <w:color w:val="000000"/>
                <w:sz w:val="15"/>
                <w:szCs w:val="15"/>
              </w:rPr>
              <w:t>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F3DB4F3"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0DBFBB90" w14:textId="77777777" w:rsidTr="00745667">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24AA043"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3F2EAB4"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NM_004333</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922D65B"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11/12/15/18热点区域</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886282B"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70040217" w14:textId="77777777" w:rsidTr="00745667">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F8B30CC"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9DBBF66"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NM_007294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E4A9C39"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2~Exon 3、Exon 5~Exon 24、外显子-内含子连接区、部分内含子和UTR区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F580D52" w14:textId="5FC09688"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2F0B46D9" w14:textId="77777777" w:rsidTr="00745667">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4D11D92"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BRCA2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5685590"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NM_000059</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EA741E3"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2~Exon 27、外显子-内含子连接区、部分内含子和UTR区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19793BC" w14:textId="04531F6F"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5EDF0765" w14:textId="77777777" w:rsidTr="00745667">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EA9CB79"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2EFC1BA"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NM_032043</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2E7D9C8"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2~Exon 20、外显子-内含子</w:t>
            </w:r>
            <w:r w:rsidRPr="00B53316">
              <w:rPr>
                <w:rFonts w:ascii="思源黑体 CN Normal" w:eastAsia="思源黑体 CN Normal" w:hAnsi="思源黑体 CN Normal" w:hint="eastAsia"/>
                <w:color w:val="000000"/>
                <w:sz w:val="15"/>
                <w:szCs w:val="15"/>
              </w:rPr>
              <w:t>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39AA600"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4963706E" w14:textId="77777777" w:rsidTr="00745667">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D2B8CC7"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AC47506"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NM_004360</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DCA5300"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1~Exon 16、外显子-内含子</w:t>
            </w:r>
            <w:r w:rsidRPr="00B53316">
              <w:rPr>
                <w:rFonts w:ascii="思源黑体 CN Normal" w:eastAsia="思源黑体 CN Normal" w:hAnsi="思源黑体 CN Normal" w:hint="eastAsia"/>
                <w:color w:val="000000"/>
                <w:sz w:val="15"/>
                <w:szCs w:val="15"/>
              </w:rPr>
              <w:t>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5DF0F87"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1EDEEB85" w14:textId="77777777" w:rsidTr="00745667">
        <w:trPr>
          <w:trHeight w:val="293"/>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6DD0342"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7D29F8A"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NM_016507</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63F638D"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1~Exon 14、外显子-内含子</w:t>
            </w:r>
            <w:r w:rsidRPr="00B53316">
              <w:rPr>
                <w:rFonts w:ascii="思源黑体 CN Normal" w:eastAsia="思源黑体 CN Normal" w:hAnsi="思源黑体 CN Normal" w:hint="eastAsia"/>
                <w:color w:val="000000"/>
                <w:sz w:val="15"/>
                <w:szCs w:val="15"/>
              </w:rPr>
              <w:t>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8DAD9B6"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3EDF795A" w14:textId="77777777" w:rsidTr="00745667">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8FDFCF8"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2DEA403"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NM_001114122</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246F2D6"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2~Exon 13、外显子-内含子</w:t>
            </w:r>
            <w:r w:rsidRPr="00B53316">
              <w:rPr>
                <w:rFonts w:ascii="思源黑体 CN Normal" w:eastAsia="思源黑体 CN Normal" w:hAnsi="思源黑体 CN Normal" w:hint="eastAsia"/>
                <w:color w:val="000000"/>
                <w:sz w:val="15"/>
                <w:szCs w:val="15"/>
              </w:rPr>
              <w:t>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6DEDD5F"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67F8E3BA" w14:textId="77777777" w:rsidTr="00745667">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E3F447E"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C336498"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NM_007194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AA71EB7"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2~Exon 15、外显子-内含子</w:t>
            </w:r>
            <w:r w:rsidRPr="00B53316">
              <w:rPr>
                <w:rFonts w:ascii="思源黑体 CN Normal" w:eastAsia="思源黑体 CN Normal" w:hAnsi="思源黑体 CN Normal" w:hint="eastAsia"/>
                <w:color w:val="000000"/>
                <w:sz w:val="15"/>
                <w:szCs w:val="15"/>
              </w:rPr>
              <w:t>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8524A4A"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3EE23A09" w14:textId="77777777" w:rsidTr="00745667">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2455785"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93B7A4F"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NM_004448</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9CFFF3F"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1~3/6~9/11~12/16~21/23/25~27热点区域</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B7FBF80"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5117401C" w14:textId="77777777" w:rsidTr="00745667">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7D94F61"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6C6E321"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NM_000125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70426E2"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1~Exon 8、外显子-内含子</w:t>
            </w:r>
            <w:r w:rsidRPr="00B53316">
              <w:rPr>
                <w:rFonts w:ascii="思源黑体 CN Normal" w:eastAsia="思源黑体 CN Normal" w:hAnsi="思源黑体 CN Normal" w:hint="eastAsia"/>
                <w:color w:val="000000"/>
                <w:sz w:val="15"/>
                <w:szCs w:val="15"/>
              </w:rPr>
              <w:t>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55460ED"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3E12207B" w14:textId="77777777" w:rsidTr="00745667">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4034E1D"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DD85D25"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NM_000135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07A072B"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1~Exon 43、外显子-内含子</w:t>
            </w:r>
            <w:r w:rsidRPr="00B53316">
              <w:rPr>
                <w:rFonts w:ascii="思源黑体 CN Normal" w:eastAsia="思源黑体 CN Normal" w:hAnsi="思源黑体 CN Normal" w:hint="eastAsia"/>
                <w:color w:val="000000"/>
                <w:sz w:val="15"/>
                <w:szCs w:val="15"/>
              </w:rPr>
              <w:t>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471D557"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76479773" w14:textId="77777777" w:rsidTr="00745667">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874D929"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5BBE8DE"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NM_018062</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4E1407F"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1~Exon 14、外显子-内含子</w:t>
            </w:r>
            <w:r w:rsidRPr="00B53316">
              <w:rPr>
                <w:rFonts w:ascii="思源黑体 CN Normal" w:eastAsia="思源黑体 CN Normal" w:hAnsi="思源黑体 CN Normal" w:hint="eastAsia"/>
                <w:color w:val="000000"/>
                <w:sz w:val="15"/>
                <w:szCs w:val="15"/>
              </w:rPr>
              <w:t>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0743CA7"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4DCF00D9" w14:textId="77777777" w:rsidTr="00745667">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38A0D3D"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22ABDBE"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NM_001527</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CBE0108"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1~Exon 14、外显子-内含子</w:t>
            </w:r>
            <w:r w:rsidRPr="00B53316">
              <w:rPr>
                <w:rFonts w:ascii="思源黑体 CN Normal" w:eastAsia="思源黑体 CN Normal" w:hAnsi="思源黑体 CN Normal" w:hint="eastAsia"/>
                <w:color w:val="000000"/>
                <w:sz w:val="15"/>
                <w:szCs w:val="15"/>
              </w:rPr>
              <w:t>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03A7609"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54F8A53A" w14:textId="77777777" w:rsidTr="00745667">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9606CE9"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33EE596"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NM_006361</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EFA7526"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1~Exon 2、外显子-内含子</w:t>
            </w:r>
            <w:r w:rsidRPr="00B53316">
              <w:rPr>
                <w:rFonts w:ascii="思源黑体 CN Normal" w:eastAsia="思源黑体 CN Normal" w:hAnsi="思源黑体 CN Normal" w:hint="eastAsia"/>
                <w:color w:val="000000"/>
                <w:sz w:val="15"/>
                <w:szCs w:val="15"/>
              </w:rPr>
              <w:t>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96CFB7D"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45E870FD" w14:textId="77777777" w:rsidTr="00745667">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1E79276"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BEAA465"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NM_004985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3B15CE8"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2~Exon 4热点区域</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645FC30"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3BA3D4A8" w14:textId="77777777" w:rsidTr="00745667">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143728E"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38E607E"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NM_000249</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8189060"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1~Exon 19、外显子-内含子</w:t>
            </w:r>
            <w:r w:rsidRPr="00B53316">
              <w:rPr>
                <w:rFonts w:ascii="思源黑体 CN Normal" w:eastAsia="思源黑体 CN Normal" w:hAnsi="思源黑体 CN Normal" w:hint="eastAsia"/>
                <w:color w:val="000000"/>
                <w:sz w:val="15"/>
                <w:szCs w:val="15"/>
              </w:rPr>
              <w:t>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167869C"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4D092839" w14:textId="77777777" w:rsidTr="00745667">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721FD89"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E0835B5"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NM_005591</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C01186C"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2~Exon 20、外显子-内含子</w:t>
            </w:r>
            <w:r w:rsidRPr="00B53316">
              <w:rPr>
                <w:rFonts w:ascii="思源黑体 CN Normal" w:eastAsia="思源黑体 CN Normal" w:hAnsi="思源黑体 CN Normal" w:hint="eastAsia"/>
                <w:color w:val="000000"/>
                <w:sz w:val="15"/>
                <w:szCs w:val="15"/>
              </w:rPr>
              <w:t>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112E5DE"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6D28278E" w14:textId="77777777" w:rsidTr="00745667">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35903D9"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8F58BC7"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NM_002485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F001328"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1~Exon 16、外显子-内含子</w:t>
            </w:r>
            <w:r w:rsidRPr="00B53316">
              <w:rPr>
                <w:rFonts w:ascii="思源黑体 CN Normal" w:eastAsia="思源黑体 CN Normal" w:hAnsi="思源黑体 CN Normal" w:hint="eastAsia"/>
                <w:color w:val="000000"/>
                <w:sz w:val="15"/>
                <w:szCs w:val="15"/>
              </w:rPr>
              <w:t>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0EBB269"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3D934D07" w14:textId="77777777" w:rsidTr="00745667">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8826262"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D0508EA"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NM_002524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533E581"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2~Exon 4热点区域</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2F8604D"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424250CC" w14:textId="77777777" w:rsidTr="00745667">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6FEE47A"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B8FFB7C"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NM_024675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DAF6B63"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1~Exon 13、外显子-内含子</w:t>
            </w:r>
            <w:r w:rsidRPr="00B53316">
              <w:rPr>
                <w:rFonts w:ascii="思源黑体 CN Normal" w:eastAsia="思源黑体 CN Normal" w:hAnsi="思源黑体 CN Normal" w:hint="eastAsia"/>
                <w:color w:val="000000"/>
                <w:sz w:val="15"/>
                <w:szCs w:val="15"/>
              </w:rPr>
              <w:t>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DB7764E"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784BE7ED" w14:textId="77777777" w:rsidTr="00745667">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5228060"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7A38352"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NM_006218</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6F1AD37"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2~Exon 21、外显子-内含子</w:t>
            </w:r>
            <w:r w:rsidRPr="00B53316">
              <w:rPr>
                <w:rFonts w:ascii="思源黑体 CN Normal" w:eastAsia="思源黑体 CN Normal" w:hAnsi="思源黑体 CN Normal" w:hint="eastAsia"/>
                <w:color w:val="000000"/>
                <w:sz w:val="15"/>
                <w:szCs w:val="15"/>
              </w:rPr>
              <w:t>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08EFB50"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20E525B1" w14:textId="77777777" w:rsidTr="00745667">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30D7453"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6344622"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NM_002717</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E733FC0"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2~Exon 10、外显子-内含子</w:t>
            </w:r>
            <w:r w:rsidRPr="00B53316">
              <w:rPr>
                <w:rFonts w:ascii="思源黑体 CN Normal" w:eastAsia="思源黑体 CN Normal" w:hAnsi="思源黑体 CN Normal" w:hint="eastAsia"/>
                <w:color w:val="000000"/>
                <w:sz w:val="15"/>
                <w:szCs w:val="15"/>
              </w:rPr>
              <w:t>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6616178"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7012B4B8" w14:textId="77777777" w:rsidTr="00745667">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1E3BCC3"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8CD46ED"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NM_000314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626D3E2"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1~Exon 9、外显子-内含子</w:t>
            </w:r>
            <w:r w:rsidRPr="00B53316">
              <w:rPr>
                <w:rFonts w:ascii="思源黑体 CN Normal" w:eastAsia="思源黑体 CN Normal" w:hAnsi="思源黑体 CN Normal" w:hint="eastAsia"/>
                <w:color w:val="000000"/>
                <w:sz w:val="15"/>
                <w:szCs w:val="15"/>
              </w:rPr>
              <w:t>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A9B3A27"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77243258" w14:textId="77777777" w:rsidTr="00745667">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8ABECC9"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6A78AE7"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NM_133509</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4887604"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2~Exon 11、外显子-内含子</w:t>
            </w:r>
            <w:r w:rsidRPr="00B53316">
              <w:rPr>
                <w:rFonts w:ascii="思源黑体 CN Normal" w:eastAsia="思源黑体 CN Normal" w:hAnsi="思源黑体 CN Normal" w:hint="eastAsia"/>
                <w:color w:val="000000"/>
                <w:sz w:val="15"/>
                <w:szCs w:val="15"/>
              </w:rPr>
              <w:t>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22456D6"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6AAEC433" w14:textId="77777777" w:rsidTr="00745667">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2AC5BAB"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9459924"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NM_058216</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E10FB1B"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1~Exon 9、外显子-内含子</w:t>
            </w:r>
            <w:r w:rsidRPr="00B53316">
              <w:rPr>
                <w:rFonts w:ascii="思源黑体 CN Normal" w:eastAsia="思源黑体 CN Normal" w:hAnsi="思源黑体 CN Normal" w:hint="eastAsia"/>
                <w:color w:val="000000"/>
                <w:sz w:val="15"/>
                <w:szCs w:val="15"/>
              </w:rPr>
              <w:t>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C7E0C67"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443D5B77" w14:textId="77777777" w:rsidTr="00745667">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DA9D13C"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6CCDC8B"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NM_002878</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C3569A1"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1~Exon 10、外显子-内含子</w:t>
            </w:r>
            <w:r w:rsidRPr="00B53316">
              <w:rPr>
                <w:rFonts w:ascii="思源黑体 CN Normal" w:eastAsia="思源黑体 CN Normal" w:hAnsi="思源黑体 CN Normal" w:hint="eastAsia"/>
                <w:color w:val="000000"/>
                <w:sz w:val="15"/>
                <w:szCs w:val="15"/>
              </w:rPr>
              <w:t>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8223AFA"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71E11CA7" w14:textId="77777777" w:rsidTr="00745667">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0EACB7C" w14:textId="77777777" w:rsidR="00B43254" w:rsidRPr="00B53316" w:rsidRDefault="00B43254" w:rsidP="00731CFB">
            <w:pPr>
              <w:widowControl/>
              <w:jc w:val="center"/>
              <w:rPr>
                <w:rFonts w:ascii="思源黑体 CN Normal" w:eastAsia="思源黑体 CN Normal" w:hAnsi="思源黑体 CN Normal"/>
                <w:i/>
                <w:iCs/>
                <w:color w:val="000000"/>
                <w:sz w:val="15"/>
                <w:szCs w:val="15"/>
              </w:rPr>
            </w:pPr>
            <w:r w:rsidRPr="00B53316">
              <w:rPr>
                <w:rFonts w:ascii="思源黑体 CN Normal" w:eastAsia="思源黑体 CN Normal" w:hAnsi="思源黑体 CN Normal"/>
                <w:i/>
                <w:iCs/>
                <w:color w:val="000000"/>
                <w:sz w:val="15"/>
                <w:szCs w:val="15"/>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A8D1310" w14:textId="77777777" w:rsidR="00B43254" w:rsidRPr="00B53316" w:rsidRDefault="00B43254" w:rsidP="00731CFB">
            <w:pPr>
              <w:widowControl/>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NM_001142548</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1211D70" w14:textId="77777777" w:rsidR="00B43254" w:rsidRPr="00B53316" w:rsidRDefault="00B43254" w:rsidP="00B53316">
            <w:pPr>
              <w:widowControl/>
              <w:jc w:val="left"/>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color w:val="000000"/>
                <w:sz w:val="15"/>
                <w:szCs w:val="15"/>
              </w:rPr>
              <w:t>Exon 2~Exon 19、外显子-内含子</w:t>
            </w:r>
            <w:r w:rsidRPr="00B53316">
              <w:rPr>
                <w:rFonts w:ascii="思源黑体 CN Normal" w:eastAsia="思源黑体 CN Normal" w:hAnsi="思源黑体 CN Normal" w:hint="eastAsia"/>
                <w:color w:val="000000"/>
                <w:sz w:val="15"/>
                <w:szCs w:val="15"/>
              </w:rPr>
              <w:t>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E7321B7" w14:textId="77777777" w:rsidR="00B43254" w:rsidRPr="00B53316" w:rsidRDefault="00B43254" w:rsidP="00731CFB">
            <w:pPr>
              <w:jc w:val="center"/>
              <w:rPr>
                <w:rFonts w:ascii="思源黑体 CN Normal" w:eastAsia="思源黑体 CN Normal" w:hAnsi="思源黑体 CN Normal"/>
                <w:color w:val="000000"/>
                <w:sz w:val="15"/>
                <w:szCs w:val="15"/>
              </w:rPr>
            </w:pPr>
            <w:r w:rsidRPr="00B53316">
              <w:rPr>
                <w:rFonts w:ascii="思源黑体 CN Normal" w:eastAsia="思源黑体 CN Normal" w:hAnsi="思源黑体 CN Normal" w:hint="eastAsia"/>
                <w:color w:val="000000"/>
                <w:sz w:val="15"/>
                <w:szCs w:val="15"/>
              </w:rPr>
              <w:t>点突变、插入</w:t>
            </w:r>
            <w:r w:rsidRPr="00B53316">
              <w:rPr>
                <w:rFonts w:ascii="思源黑体 CN Normal" w:eastAsia="思源黑体 CN Normal" w:hAnsi="思源黑体 CN Normal"/>
                <w:color w:val="000000"/>
                <w:sz w:val="15"/>
                <w:szCs w:val="15"/>
              </w:rPr>
              <w:t>/缺失</w:t>
            </w:r>
          </w:p>
        </w:tc>
      </w:tr>
      <w:tr w:rsidR="00B43254" w14:paraId="55F84F5A" w14:textId="77777777" w:rsidTr="00745667">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411A633" w14:textId="568F89EE" w:rsidR="00B43254" w:rsidRPr="00B43254" w:rsidRDefault="00B43254" w:rsidP="00B43254">
            <w:pPr>
              <w:widowControl/>
              <w:jc w:val="center"/>
              <w:rPr>
                <w:rFonts w:ascii="思源黑体 CN Normal" w:eastAsia="思源黑体 CN Normal" w:hAnsi="思源黑体 CN Normal"/>
                <w:i/>
                <w:iCs/>
                <w:color w:val="000000"/>
                <w:sz w:val="15"/>
                <w:szCs w:val="15"/>
              </w:rPr>
            </w:pPr>
            <w:r w:rsidRPr="00731CFB">
              <w:rPr>
                <w:rFonts w:ascii="思源黑体 CN Normal" w:eastAsia="思源黑体 CN Normal" w:hAnsi="思源黑体 CN Normal" w:hint="eastAsia"/>
                <w:i/>
                <w:iCs/>
                <w:color w:val="000000"/>
                <w:sz w:val="15"/>
                <w:szCs w:val="15"/>
              </w:rPr>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219957" w14:textId="5BAB5C2E" w:rsidR="00B43254" w:rsidRPr="00B43254" w:rsidRDefault="00B43254" w:rsidP="00B43254">
            <w:pPr>
              <w:widowControl/>
              <w:jc w:val="center"/>
              <w:rPr>
                <w:rFonts w:ascii="思源黑体 CN Normal" w:eastAsia="思源黑体 CN Normal" w:hAnsi="思源黑体 CN Normal"/>
                <w:color w:val="000000"/>
                <w:sz w:val="15"/>
                <w:szCs w:val="15"/>
              </w:rPr>
            </w:pPr>
            <w:r w:rsidRPr="00731CFB">
              <w:rPr>
                <w:rFonts w:ascii="思源黑体 CN Normal" w:eastAsia="思源黑体 CN Normal" w:hAnsi="思源黑体 CN Normal" w:hint="eastAsia"/>
                <w:color w:val="000000"/>
                <w:sz w:val="15"/>
                <w:szCs w:val="15"/>
              </w:rPr>
              <w:t>NM_000455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047BE5" w14:textId="57FC400E" w:rsidR="00B43254" w:rsidRPr="00B43254" w:rsidRDefault="00B43254" w:rsidP="00B53316">
            <w:pPr>
              <w:widowControl/>
              <w:jc w:val="left"/>
              <w:rPr>
                <w:rFonts w:ascii="思源黑体 CN Normal" w:eastAsia="思源黑体 CN Normal" w:hAnsi="思源黑体 CN Normal"/>
                <w:color w:val="000000"/>
                <w:sz w:val="15"/>
                <w:szCs w:val="15"/>
              </w:rPr>
            </w:pPr>
            <w:r w:rsidRPr="00731CFB">
              <w:rPr>
                <w:rFonts w:ascii="思源黑体 CN Normal" w:eastAsia="思源黑体 CN Normal" w:hAnsi="思源黑体 CN Normal" w:hint="eastAsia"/>
                <w:color w:val="000000"/>
                <w:sz w:val="15"/>
                <w:szCs w:val="15"/>
              </w:rPr>
              <w:t>Exon 1~Exon 9、外显子-内含子连接区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2F11B923" w14:textId="03322FC8" w:rsidR="00B43254" w:rsidRPr="00B43254" w:rsidRDefault="00B43254" w:rsidP="00B43254">
            <w:pPr>
              <w:jc w:val="center"/>
              <w:rPr>
                <w:rFonts w:ascii="思源黑体 CN Normal" w:eastAsia="思源黑体 CN Normal" w:hAnsi="思源黑体 CN Normal"/>
                <w:color w:val="000000"/>
                <w:sz w:val="15"/>
                <w:szCs w:val="15"/>
              </w:rPr>
            </w:pPr>
            <w:r w:rsidRPr="00731CFB">
              <w:rPr>
                <w:rFonts w:ascii="思源黑体 CN Normal" w:eastAsia="思源黑体 CN Normal" w:hAnsi="思源黑体 CN Normal" w:hint="eastAsia"/>
                <w:color w:val="000000"/>
                <w:sz w:val="15"/>
                <w:szCs w:val="15"/>
              </w:rPr>
              <w:t>点突变、插入/缺失</w:t>
            </w:r>
          </w:p>
        </w:tc>
      </w:tr>
      <w:tr w:rsidR="00B43254" w14:paraId="7B9346B3" w14:textId="77777777" w:rsidTr="00745667">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843E7A0" w14:textId="7E1BB897" w:rsidR="00B43254" w:rsidRPr="00731CFB" w:rsidRDefault="00B43254" w:rsidP="00B43254">
            <w:pPr>
              <w:widowControl/>
              <w:jc w:val="center"/>
              <w:rPr>
                <w:rFonts w:ascii="思源黑体 CN Normal" w:eastAsia="思源黑体 CN Normal" w:hAnsi="思源黑体 CN Normal"/>
                <w:i/>
                <w:iCs/>
                <w:color w:val="000000"/>
                <w:sz w:val="15"/>
                <w:szCs w:val="15"/>
              </w:rPr>
            </w:pPr>
            <w:r w:rsidRPr="00731CFB">
              <w:rPr>
                <w:rFonts w:ascii="思源黑体 CN Normal" w:eastAsia="思源黑体 CN Normal" w:hAnsi="思源黑体 CN Normal" w:hint="eastAsia"/>
                <w:i/>
                <w:iCs/>
                <w:color w:val="000000"/>
                <w:sz w:val="15"/>
                <w:szCs w:val="15"/>
              </w:rPr>
              <w:t>TP53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019B632" w14:textId="08856A60" w:rsidR="00B43254" w:rsidRPr="00731CFB" w:rsidRDefault="00B43254" w:rsidP="00B43254">
            <w:pPr>
              <w:widowControl/>
              <w:jc w:val="center"/>
              <w:rPr>
                <w:rFonts w:ascii="思源黑体 CN Normal" w:eastAsia="思源黑体 CN Normal" w:hAnsi="思源黑体 CN Normal"/>
                <w:color w:val="000000"/>
                <w:sz w:val="15"/>
                <w:szCs w:val="15"/>
              </w:rPr>
            </w:pPr>
            <w:r w:rsidRPr="00731CFB">
              <w:rPr>
                <w:rFonts w:ascii="思源黑体 CN Normal" w:eastAsia="思源黑体 CN Normal" w:hAnsi="思源黑体 CN Normal" w:hint="eastAsia"/>
                <w:color w:val="000000"/>
                <w:sz w:val="15"/>
                <w:szCs w:val="15"/>
              </w:rPr>
              <w:t>NM_000546</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56F8A8A" w14:textId="014E9F8C" w:rsidR="00B43254" w:rsidRPr="00731CFB" w:rsidRDefault="00B43254" w:rsidP="00B53316">
            <w:pPr>
              <w:widowControl/>
              <w:jc w:val="left"/>
              <w:rPr>
                <w:rFonts w:ascii="思源黑体 CN Normal" w:eastAsia="思源黑体 CN Normal" w:hAnsi="思源黑体 CN Normal"/>
                <w:color w:val="000000"/>
                <w:sz w:val="15"/>
                <w:szCs w:val="15"/>
              </w:rPr>
            </w:pPr>
            <w:r w:rsidRPr="00731CFB">
              <w:rPr>
                <w:rFonts w:ascii="思源黑体 CN Normal" w:eastAsia="思源黑体 CN Normal" w:hAnsi="思源黑体 CN Normal" w:hint="eastAsia"/>
                <w:color w:val="000000"/>
                <w:sz w:val="15"/>
                <w:szCs w:val="15"/>
              </w:rPr>
              <w:t>Exon 2~Exon 11、外显子-内含子连接区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2322729A" w14:textId="404B79F4" w:rsidR="00B43254" w:rsidRPr="00731CFB" w:rsidRDefault="00B43254" w:rsidP="00B43254">
            <w:pPr>
              <w:jc w:val="center"/>
              <w:rPr>
                <w:rFonts w:ascii="思源黑体 CN Normal" w:eastAsia="思源黑体 CN Normal" w:hAnsi="思源黑体 CN Normal"/>
                <w:color w:val="000000"/>
                <w:sz w:val="15"/>
                <w:szCs w:val="15"/>
              </w:rPr>
            </w:pPr>
            <w:r w:rsidRPr="00731CFB">
              <w:rPr>
                <w:rFonts w:ascii="思源黑体 CN Normal" w:eastAsia="思源黑体 CN Normal" w:hAnsi="思源黑体 CN Normal" w:hint="eastAsia"/>
                <w:color w:val="000000"/>
                <w:sz w:val="15"/>
                <w:szCs w:val="15"/>
              </w:rPr>
              <w:t>点突变、插入/缺失</w:t>
            </w:r>
          </w:p>
        </w:tc>
      </w:tr>
      <w:tr w:rsidR="00B43254" w14:paraId="648D4499" w14:textId="77777777" w:rsidTr="00B53316">
        <w:trPr>
          <w:trHeight w:val="482"/>
          <w:jc w:val="center"/>
        </w:trPr>
        <w:tc>
          <w:tcPr>
            <w:tcW w:w="10342" w:type="dxa"/>
            <w:gridSpan w:val="4"/>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7EECFC05" w14:textId="4E9CC7E7" w:rsidR="00B43254" w:rsidRPr="00B53316" w:rsidRDefault="00B43254" w:rsidP="00B53316">
            <w:pPr>
              <w:rPr>
                <w:rFonts w:ascii="思源黑体 CN Normal" w:eastAsia="思源黑体 CN Normal" w:hAnsi="思源黑体 CN Normal"/>
                <w:color w:val="000000"/>
                <w:sz w:val="15"/>
                <w:szCs w:val="15"/>
              </w:rPr>
            </w:pPr>
            <w:r w:rsidRPr="001B055F">
              <w:rPr>
                <w:rFonts w:ascii="思源黑体 CN Normal" w:eastAsia="思源黑体 CN Normal" w:hAnsi="思源黑体 CN Normal" w:cs="Times New Roman" w:hint="eastAsia"/>
                <w:kern w:val="0"/>
                <w:sz w:val="15"/>
                <w:szCs w:val="15"/>
              </w:rPr>
              <w:lastRenderedPageBreak/>
              <w:t>注：</w:t>
            </w:r>
            <w:r w:rsidRPr="00B43254">
              <w:rPr>
                <w:rFonts w:ascii="思源黑体 CN Normal" w:eastAsia="思源黑体 CN Normal" w:hAnsi="思源黑体 CN Normal" w:cs="Times New Roman" w:hint="eastAsia"/>
                <w:kern w:val="0"/>
                <w:sz w:val="15"/>
                <w:szCs w:val="15"/>
              </w:rPr>
              <w:t>以下基因外显子中部分区段由于覆盖度原因不包含在检测范围中：</w:t>
            </w:r>
            <w:r w:rsidRPr="00B53316">
              <w:rPr>
                <w:rFonts w:ascii="思源黑体 CN Normal" w:eastAsia="思源黑体 CN Normal" w:hAnsi="思源黑体 CN Normal" w:cs="Times New Roman"/>
                <w:i/>
                <w:iCs/>
                <w:kern w:val="0"/>
                <w:sz w:val="15"/>
                <w:szCs w:val="15"/>
              </w:rPr>
              <w:t>AR</w:t>
            </w:r>
            <w:r w:rsidRPr="00B43254">
              <w:rPr>
                <w:rFonts w:ascii="思源黑体 CN Normal" w:eastAsia="思源黑体 CN Normal" w:hAnsi="思源黑体 CN Normal" w:cs="Times New Roman" w:hint="eastAsia"/>
                <w:kern w:val="0"/>
                <w:sz w:val="15"/>
                <w:szCs w:val="15"/>
              </w:rPr>
              <w:t xml:space="preserve"> exon1；</w:t>
            </w:r>
            <w:r w:rsidRPr="00B53316">
              <w:rPr>
                <w:rFonts w:ascii="思源黑体 CN Normal" w:eastAsia="思源黑体 CN Normal" w:hAnsi="思源黑体 CN Normal" w:cs="Times New Roman"/>
                <w:i/>
                <w:iCs/>
                <w:kern w:val="0"/>
                <w:sz w:val="15"/>
                <w:szCs w:val="15"/>
              </w:rPr>
              <w:t>CDK12</w:t>
            </w:r>
            <w:r w:rsidRPr="00B43254">
              <w:rPr>
                <w:rFonts w:ascii="思源黑体 CN Normal" w:eastAsia="思源黑体 CN Normal" w:hAnsi="思源黑体 CN Normal" w:cs="Times New Roman" w:hint="eastAsia"/>
                <w:kern w:val="0"/>
                <w:sz w:val="15"/>
                <w:szCs w:val="15"/>
              </w:rPr>
              <w:t xml:space="preserve"> exon2；</w:t>
            </w:r>
            <w:r w:rsidRPr="00B53316">
              <w:rPr>
                <w:rFonts w:ascii="思源黑体 CN Normal" w:eastAsia="思源黑体 CN Normal" w:hAnsi="思源黑体 CN Normal" w:cs="Times New Roman"/>
                <w:i/>
                <w:iCs/>
                <w:kern w:val="0"/>
                <w:sz w:val="15"/>
                <w:szCs w:val="15"/>
              </w:rPr>
              <w:t>CDK12</w:t>
            </w:r>
            <w:r w:rsidRPr="00B43254">
              <w:rPr>
                <w:rFonts w:ascii="思源黑体 CN Normal" w:eastAsia="思源黑体 CN Normal" w:hAnsi="思源黑体 CN Normal" w:cs="Times New Roman" w:hint="eastAsia"/>
                <w:kern w:val="0"/>
                <w:sz w:val="15"/>
                <w:szCs w:val="15"/>
              </w:rPr>
              <w:t xml:space="preserve"> exon14。</w:t>
            </w:r>
          </w:p>
        </w:tc>
      </w:tr>
    </w:tbl>
    <w:p w14:paraId="3A41787C" w14:textId="0637F2DD" w:rsidR="00B43254" w:rsidRPr="00685578" w:rsidRDefault="00B43254" w:rsidP="001B055F">
      <w:pPr>
        <w:rPr>
          <w:rFonts w:ascii="思源黑体 CN Bold" w:eastAsia="思源黑体 CN Bold" w:hAnsi="思源黑体 CN Bold"/>
          <w:b/>
          <w:bCs/>
          <w:color w:val="D45704"/>
          <w:szCs w:val="21"/>
        </w:rPr>
      </w:pPr>
      <w:bookmarkStart w:id="16" w:name="_Hlk224648017"/>
      <w:r>
        <w:rPr>
          <w:rFonts w:ascii="思源黑体 CN Normal" w:eastAsia="思源黑体 CN Normal" w:hAnsi="思源黑体 CN Normal" w:hint="eastAsia"/>
          <w:sz w:val="18"/>
          <w:szCs w:val="18"/>
          <w:highlight w:val="yellow"/>
        </w:rPr>
        <w:t>{%p else%}</w:t>
      </w:r>
      <w:bookmarkEnd w:id="15"/>
    </w:p>
    <w:tbl>
      <w:tblPr>
        <w:tblW w:w="0" w:type="auto"/>
        <w:tblLayout w:type="fixed"/>
        <w:tblLook w:val="04A0" w:firstRow="1" w:lastRow="0" w:firstColumn="1" w:lastColumn="0" w:noHBand="0" w:noVBand="1"/>
      </w:tblPr>
      <w:tblGrid>
        <w:gridCol w:w="1276"/>
        <w:gridCol w:w="1701"/>
        <w:gridCol w:w="4678"/>
        <w:gridCol w:w="2693"/>
      </w:tblGrid>
      <w:tr w:rsidR="001B055F" w:rsidRPr="001B055F" w14:paraId="4C83B24A" w14:textId="77777777" w:rsidTr="00B53316">
        <w:trPr>
          <w:trHeight w:val="340"/>
        </w:trPr>
        <w:tc>
          <w:tcPr>
            <w:tcW w:w="1276" w:type="dxa"/>
            <w:tcBorders>
              <w:top w:val="single" w:sz="4" w:space="0" w:color="1E7648"/>
              <w:left w:val="nil"/>
              <w:bottom w:val="single" w:sz="4" w:space="0" w:color="1E7648"/>
              <w:right w:val="single" w:sz="4" w:space="0" w:color="1E7648"/>
            </w:tcBorders>
            <w:shd w:val="clear" w:color="auto" w:fill="1E7648"/>
            <w:vAlign w:val="center"/>
            <w:hideMark/>
          </w:tcPr>
          <w:bookmarkEnd w:id="16"/>
          <w:p w14:paraId="7ADA133F" w14:textId="77777777" w:rsidR="001B055F" w:rsidRPr="001B055F" w:rsidRDefault="001B055F" w:rsidP="001B055F">
            <w:pPr>
              <w:widowControl/>
              <w:jc w:val="center"/>
              <w:rPr>
                <w:rFonts w:ascii="思源黑体 CN Bold" w:eastAsia="思源黑体 CN Bold" w:hAnsi="思源黑体 CN Bold" w:cs="Times New Roman"/>
                <w:b/>
                <w:bCs/>
                <w:iCs/>
                <w:color w:val="FFFFFF"/>
                <w:sz w:val="15"/>
                <w:szCs w:val="15"/>
              </w:rPr>
            </w:pPr>
            <w:r w:rsidRPr="001B055F">
              <w:rPr>
                <w:rFonts w:ascii="思源黑体 CN Bold" w:eastAsia="思源黑体 CN Bold" w:hAnsi="思源黑体 CN Bold" w:cs="Times New Roman" w:hint="eastAsia"/>
                <w:b/>
                <w:bCs/>
                <w:iCs/>
                <w:color w:val="FFFFFF"/>
                <w:sz w:val="15"/>
                <w:szCs w:val="15"/>
              </w:rPr>
              <w:t>基因</w:t>
            </w:r>
          </w:p>
        </w:tc>
        <w:tc>
          <w:tcPr>
            <w:tcW w:w="1701"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1B2156BE" w14:textId="77777777" w:rsidR="001B055F" w:rsidRPr="001B055F" w:rsidRDefault="001B055F" w:rsidP="001B055F">
            <w:pPr>
              <w:widowControl/>
              <w:jc w:val="center"/>
              <w:rPr>
                <w:rFonts w:ascii="思源黑体 CN Bold" w:eastAsia="思源黑体 CN Bold" w:hAnsi="思源黑体 CN Bold" w:cs="Times New Roman"/>
                <w:b/>
                <w:bCs/>
                <w:iCs/>
                <w:color w:val="FFFFFF"/>
                <w:sz w:val="15"/>
                <w:szCs w:val="15"/>
              </w:rPr>
            </w:pPr>
            <w:r w:rsidRPr="001B055F">
              <w:rPr>
                <w:rFonts w:ascii="思源黑体 CN Bold" w:eastAsia="思源黑体 CN Bold" w:hAnsi="思源黑体 CN Bold" w:cs="Times New Roman" w:hint="eastAsia"/>
                <w:b/>
                <w:bCs/>
                <w:iCs/>
                <w:color w:val="FFFFFF"/>
                <w:sz w:val="15"/>
                <w:szCs w:val="15"/>
              </w:rPr>
              <w:t>转录本</w:t>
            </w:r>
          </w:p>
        </w:tc>
        <w:tc>
          <w:tcPr>
            <w:tcW w:w="4678" w:type="dxa"/>
            <w:tcBorders>
              <w:top w:val="single" w:sz="4" w:space="0" w:color="1E7648"/>
              <w:left w:val="nil"/>
              <w:bottom w:val="single" w:sz="4" w:space="0" w:color="1E7648"/>
              <w:right w:val="single" w:sz="4" w:space="0" w:color="1E7648"/>
            </w:tcBorders>
            <w:shd w:val="clear" w:color="auto" w:fill="1E7648"/>
            <w:noWrap/>
            <w:vAlign w:val="center"/>
            <w:hideMark/>
          </w:tcPr>
          <w:p w14:paraId="69097E6E" w14:textId="77777777" w:rsidR="001B055F" w:rsidRPr="001B055F" w:rsidRDefault="001B055F" w:rsidP="001B055F">
            <w:pPr>
              <w:widowControl/>
              <w:jc w:val="center"/>
              <w:rPr>
                <w:rFonts w:ascii="思源黑体 CN Bold" w:eastAsia="思源黑体 CN Bold" w:hAnsi="思源黑体 CN Bold" w:cs="Times New Roman"/>
                <w:b/>
                <w:bCs/>
                <w:iCs/>
                <w:color w:val="FFFFFF"/>
                <w:sz w:val="15"/>
                <w:szCs w:val="15"/>
              </w:rPr>
            </w:pPr>
            <w:r w:rsidRPr="001B055F">
              <w:rPr>
                <w:rFonts w:ascii="思源黑体 CN Bold" w:eastAsia="思源黑体 CN Bold" w:hAnsi="思源黑体 CN Bold" w:cs="Times New Roman" w:hint="eastAsia"/>
                <w:b/>
                <w:bCs/>
                <w:iCs/>
                <w:color w:val="FFFFFF"/>
                <w:sz w:val="15"/>
                <w:szCs w:val="15"/>
              </w:rPr>
              <w:t>检测区域</w:t>
            </w:r>
          </w:p>
        </w:tc>
        <w:tc>
          <w:tcPr>
            <w:tcW w:w="2693" w:type="dxa"/>
            <w:tcBorders>
              <w:top w:val="single" w:sz="4" w:space="0" w:color="1E7648"/>
              <w:left w:val="single" w:sz="4" w:space="0" w:color="1E7648"/>
              <w:bottom w:val="single" w:sz="4" w:space="0" w:color="1E7648"/>
            </w:tcBorders>
            <w:shd w:val="clear" w:color="auto" w:fill="1E7648"/>
            <w:noWrap/>
            <w:vAlign w:val="center"/>
            <w:hideMark/>
          </w:tcPr>
          <w:p w14:paraId="2C441FC6" w14:textId="77777777" w:rsidR="001B055F" w:rsidRPr="001B055F" w:rsidRDefault="001B055F" w:rsidP="001B055F">
            <w:pPr>
              <w:widowControl/>
              <w:jc w:val="center"/>
              <w:rPr>
                <w:rFonts w:ascii="思源黑体 CN Bold" w:eastAsia="思源黑体 CN Bold" w:hAnsi="思源黑体 CN Bold" w:cs="Times New Roman"/>
                <w:b/>
                <w:bCs/>
                <w:iCs/>
                <w:color w:val="FFFFFF"/>
                <w:sz w:val="15"/>
                <w:szCs w:val="15"/>
              </w:rPr>
            </w:pPr>
            <w:r w:rsidRPr="001B055F">
              <w:rPr>
                <w:rFonts w:ascii="思源黑体 CN Bold" w:eastAsia="思源黑体 CN Bold" w:hAnsi="思源黑体 CN Bold" w:cs="Times New Roman" w:hint="eastAsia"/>
                <w:b/>
                <w:bCs/>
                <w:iCs/>
                <w:color w:val="FFFFFF"/>
                <w:sz w:val="15"/>
                <w:szCs w:val="15"/>
              </w:rPr>
              <w:t>检测变异类型</w:t>
            </w:r>
          </w:p>
        </w:tc>
      </w:tr>
      <w:tr w:rsidR="001B055F" w:rsidRPr="001B055F" w14:paraId="0C238158" w14:textId="77777777" w:rsidTr="00B53316">
        <w:trPr>
          <w:trHeight w:val="340"/>
        </w:trPr>
        <w:tc>
          <w:tcPr>
            <w:tcW w:w="1276" w:type="dxa"/>
            <w:tcBorders>
              <w:top w:val="single" w:sz="4" w:space="0" w:color="1E7648"/>
              <w:left w:val="nil"/>
              <w:bottom w:val="dashed" w:sz="4" w:space="0" w:color="BFBFBF"/>
              <w:right w:val="dashed" w:sz="4" w:space="0" w:color="BFBFBF"/>
            </w:tcBorders>
            <w:shd w:val="clear" w:color="auto" w:fill="auto"/>
            <w:noWrap/>
            <w:vAlign w:val="center"/>
            <w:hideMark/>
          </w:tcPr>
          <w:p w14:paraId="735BA608"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AR</w:t>
            </w:r>
          </w:p>
        </w:tc>
        <w:tc>
          <w:tcPr>
            <w:tcW w:w="1701" w:type="dxa"/>
            <w:tcBorders>
              <w:top w:val="single" w:sz="4" w:space="0" w:color="1E7648"/>
              <w:left w:val="dashed" w:sz="4" w:space="0" w:color="BFBFBF"/>
              <w:bottom w:val="dashed" w:sz="4" w:space="0" w:color="BFBFBF"/>
              <w:right w:val="dashed" w:sz="4" w:space="0" w:color="BFBFBF"/>
            </w:tcBorders>
            <w:shd w:val="clear" w:color="auto" w:fill="auto"/>
            <w:noWrap/>
            <w:vAlign w:val="center"/>
            <w:hideMark/>
          </w:tcPr>
          <w:p w14:paraId="1DFD895A"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NM_000044</w:t>
            </w:r>
          </w:p>
        </w:tc>
        <w:tc>
          <w:tcPr>
            <w:tcW w:w="4678" w:type="dxa"/>
            <w:tcBorders>
              <w:top w:val="single" w:sz="4" w:space="0" w:color="1E7648"/>
              <w:left w:val="dashed" w:sz="4" w:space="0" w:color="BFBFBF"/>
              <w:bottom w:val="dashed" w:sz="4" w:space="0" w:color="BFBFBF"/>
              <w:right w:val="dashed" w:sz="4" w:space="0" w:color="BFBFBF"/>
            </w:tcBorders>
            <w:shd w:val="clear" w:color="auto" w:fill="auto"/>
            <w:noWrap/>
            <w:vAlign w:val="center"/>
            <w:hideMark/>
          </w:tcPr>
          <w:p w14:paraId="228B12B2"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8</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single" w:sz="4" w:space="0" w:color="1E7648"/>
              <w:left w:val="dashed" w:sz="4" w:space="0" w:color="BFBFBF"/>
              <w:bottom w:val="dashed" w:sz="4" w:space="0" w:color="BFBFBF"/>
            </w:tcBorders>
            <w:shd w:val="clear" w:color="auto" w:fill="auto"/>
            <w:noWrap/>
            <w:vAlign w:val="center"/>
            <w:hideMark/>
          </w:tcPr>
          <w:p w14:paraId="4C58F7B4"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391F01B8" w14:textId="77777777" w:rsidTr="00B53316">
        <w:trPr>
          <w:trHeight w:val="340"/>
        </w:trPr>
        <w:tc>
          <w:tcPr>
            <w:tcW w:w="1276" w:type="dxa"/>
            <w:tcBorders>
              <w:top w:val="dashed" w:sz="4" w:space="0" w:color="BFBFBF"/>
              <w:left w:val="nil"/>
              <w:bottom w:val="dashed" w:sz="4" w:space="0" w:color="BFBFBF"/>
              <w:right w:val="dashed" w:sz="4" w:space="0" w:color="BFBFBF"/>
            </w:tcBorders>
            <w:shd w:val="clear" w:color="auto" w:fill="auto"/>
            <w:noWrap/>
            <w:vAlign w:val="center"/>
            <w:hideMark/>
          </w:tcPr>
          <w:p w14:paraId="4925D559"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ATM</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B76A301"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NM_000051</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15837E1"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63</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50647666"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60C5B4D9" w14:textId="77777777" w:rsidTr="00B53316">
        <w:trPr>
          <w:trHeight w:val="340"/>
        </w:trPr>
        <w:tc>
          <w:tcPr>
            <w:tcW w:w="1276" w:type="dxa"/>
            <w:tcBorders>
              <w:top w:val="dashed" w:sz="4" w:space="0" w:color="BFBFBF"/>
              <w:left w:val="nil"/>
              <w:bottom w:val="dashed" w:sz="4" w:space="0" w:color="BFBFBF"/>
              <w:right w:val="dashed" w:sz="4" w:space="0" w:color="BFBFBF"/>
            </w:tcBorders>
            <w:shd w:val="clear" w:color="auto" w:fill="auto"/>
            <w:noWrap/>
            <w:vAlign w:val="center"/>
            <w:hideMark/>
          </w:tcPr>
          <w:p w14:paraId="7591C170"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ATR</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3B6DE78"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NM_001184</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9819A4E"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47</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0C096DCB"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1D787ADC" w14:textId="77777777" w:rsidTr="00B53316">
        <w:trPr>
          <w:trHeight w:val="340"/>
        </w:trPr>
        <w:tc>
          <w:tcPr>
            <w:tcW w:w="1276" w:type="dxa"/>
            <w:tcBorders>
              <w:top w:val="dashed" w:sz="4" w:space="0" w:color="BFBFBF"/>
              <w:left w:val="nil"/>
              <w:bottom w:val="dashed" w:sz="4" w:space="0" w:color="BFBFBF"/>
              <w:right w:val="dashed" w:sz="4" w:space="0" w:color="BFBFBF"/>
            </w:tcBorders>
            <w:shd w:val="clear" w:color="auto" w:fill="auto"/>
            <w:noWrap/>
            <w:vAlign w:val="center"/>
            <w:hideMark/>
          </w:tcPr>
          <w:p w14:paraId="1BB7DA33"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BARD1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73AA98B"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NM_000465</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0874397"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11</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0038C8B5"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6CBC3706" w14:textId="77777777" w:rsidTr="00B53316">
        <w:trPr>
          <w:trHeight w:val="340"/>
        </w:trPr>
        <w:tc>
          <w:tcPr>
            <w:tcW w:w="1276" w:type="dxa"/>
            <w:tcBorders>
              <w:top w:val="dashed" w:sz="4" w:space="0" w:color="BFBFBF"/>
              <w:left w:val="nil"/>
              <w:bottom w:val="dashed" w:sz="4" w:space="0" w:color="BFBFBF"/>
              <w:right w:val="dashed" w:sz="4" w:space="0" w:color="BFBFBF"/>
            </w:tcBorders>
            <w:shd w:val="clear" w:color="auto" w:fill="auto"/>
            <w:noWrap/>
            <w:vAlign w:val="center"/>
            <w:hideMark/>
          </w:tcPr>
          <w:p w14:paraId="320DF8C1"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BRAF</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D0CDA21"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NM_004333</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11911E8"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11/12/15/18</w:t>
            </w:r>
            <w:r w:rsidRPr="001B055F">
              <w:rPr>
                <w:rFonts w:ascii="思源黑体 CN Normal" w:eastAsia="思源黑体 CN Normal" w:hAnsi="思源黑体 CN Normal" w:cs="Times New Roman" w:hint="eastAsia"/>
                <w:color w:val="000000"/>
                <w:sz w:val="15"/>
                <w:szCs w:val="15"/>
              </w:rPr>
              <w:t>热点区域</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49D0DD07"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29BA7344" w14:textId="77777777" w:rsidTr="00B53316">
        <w:trPr>
          <w:trHeight w:val="340"/>
        </w:trPr>
        <w:tc>
          <w:tcPr>
            <w:tcW w:w="1276" w:type="dxa"/>
            <w:tcBorders>
              <w:top w:val="dashed" w:sz="4" w:space="0" w:color="BFBFBF"/>
              <w:left w:val="nil"/>
              <w:bottom w:val="dashed" w:sz="4" w:space="0" w:color="BFBFBF"/>
              <w:right w:val="dashed" w:sz="4" w:space="0" w:color="BFBFBF"/>
            </w:tcBorders>
            <w:shd w:val="clear" w:color="auto" w:fill="auto"/>
            <w:noWrap/>
            <w:vAlign w:val="center"/>
            <w:hideMark/>
          </w:tcPr>
          <w:p w14:paraId="0B97C716"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BRCA1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8BD4BAA"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NM_007294</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10CAD32"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3</w:t>
            </w:r>
            <w:r w:rsidRPr="001B055F">
              <w:rPr>
                <w:rFonts w:ascii="思源黑体 CN Normal" w:eastAsia="思源黑体 CN Normal" w:hAnsi="思源黑体 CN Normal" w:cs="Times New Roman" w:hint="eastAsia"/>
                <w:color w:val="000000"/>
                <w:sz w:val="15"/>
                <w:szCs w:val="15"/>
              </w:rPr>
              <w:t>、</w:t>
            </w:r>
            <w:r w:rsidRPr="001B055F">
              <w:rPr>
                <w:rFonts w:ascii="思源黑体 CN Normal" w:eastAsia="思源黑体 CN Normal" w:hAnsi="思源黑体 CN Normal" w:cs="Times New Roman"/>
                <w:color w:val="000000"/>
                <w:sz w:val="15"/>
                <w:szCs w:val="15"/>
              </w:rPr>
              <w:t>Exon 5~Exon 24</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内含子连接区、部分内含子和</w:t>
            </w:r>
            <w:r w:rsidRPr="001B055F">
              <w:rPr>
                <w:rFonts w:ascii="思源黑体 CN Normal" w:eastAsia="思源黑体 CN Normal" w:hAnsi="思源黑体 CN Normal" w:cs="Times New Roman"/>
                <w:color w:val="000000"/>
                <w:sz w:val="15"/>
                <w:szCs w:val="15"/>
              </w:rPr>
              <w:t>UTR</w:t>
            </w:r>
            <w:r w:rsidRPr="001B055F">
              <w:rPr>
                <w:rFonts w:ascii="思源黑体 CN Normal" w:eastAsia="思源黑体 CN Normal" w:hAnsi="思源黑体 CN Normal" w:cs="Times New Roman" w:hint="eastAsia"/>
                <w:color w:val="000000"/>
                <w:sz w:val="15"/>
                <w:szCs w:val="15"/>
              </w:rPr>
              <w:t>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0E5D3B59"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1C1EE375" w14:textId="77777777" w:rsidTr="00B53316">
        <w:trPr>
          <w:trHeight w:val="340"/>
        </w:trPr>
        <w:tc>
          <w:tcPr>
            <w:tcW w:w="1276" w:type="dxa"/>
            <w:tcBorders>
              <w:top w:val="dashed" w:sz="4" w:space="0" w:color="BFBFBF"/>
              <w:left w:val="nil"/>
              <w:bottom w:val="dashed" w:sz="4" w:space="0" w:color="BFBFBF"/>
              <w:right w:val="dashed" w:sz="4" w:space="0" w:color="BFBFBF"/>
            </w:tcBorders>
            <w:shd w:val="clear" w:color="auto" w:fill="auto"/>
            <w:noWrap/>
            <w:vAlign w:val="center"/>
            <w:hideMark/>
          </w:tcPr>
          <w:p w14:paraId="70E4B870"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BRCA2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1849E7F"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NM_000059</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7C120B7"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27</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内含子连接区、部分内含子和</w:t>
            </w:r>
            <w:r w:rsidRPr="001B055F">
              <w:rPr>
                <w:rFonts w:ascii="思源黑体 CN Normal" w:eastAsia="思源黑体 CN Normal" w:hAnsi="思源黑体 CN Normal" w:cs="Times New Roman"/>
                <w:color w:val="000000"/>
                <w:sz w:val="15"/>
                <w:szCs w:val="15"/>
              </w:rPr>
              <w:t>UTR</w:t>
            </w:r>
            <w:r w:rsidRPr="001B055F">
              <w:rPr>
                <w:rFonts w:ascii="思源黑体 CN Normal" w:eastAsia="思源黑体 CN Normal" w:hAnsi="思源黑体 CN Normal" w:cs="Times New Roman" w:hint="eastAsia"/>
                <w:color w:val="000000"/>
                <w:sz w:val="15"/>
                <w:szCs w:val="15"/>
              </w:rPr>
              <w:t>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3710D743"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24EB4736" w14:textId="77777777" w:rsidTr="00B53316">
        <w:trPr>
          <w:trHeight w:val="340"/>
        </w:trPr>
        <w:tc>
          <w:tcPr>
            <w:tcW w:w="1276" w:type="dxa"/>
            <w:tcBorders>
              <w:top w:val="dashed" w:sz="4" w:space="0" w:color="BFBFBF"/>
              <w:left w:val="nil"/>
              <w:bottom w:val="dashed" w:sz="4" w:space="0" w:color="BFBFBF"/>
              <w:right w:val="dashed" w:sz="4" w:space="0" w:color="BFBFBF"/>
            </w:tcBorders>
            <w:shd w:val="clear" w:color="auto" w:fill="auto"/>
            <w:noWrap/>
            <w:vAlign w:val="center"/>
            <w:hideMark/>
          </w:tcPr>
          <w:p w14:paraId="6808C93B"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BRIP1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41CD272"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NM_032043</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0C23C79"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20</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4696DEB9"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6B38CE36" w14:textId="77777777" w:rsidTr="00B53316">
        <w:trPr>
          <w:trHeight w:val="340"/>
        </w:trPr>
        <w:tc>
          <w:tcPr>
            <w:tcW w:w="1276" w:type="dxa"/>
            <w:tcBorders>
              <w:top w:val="dashed" w:sz="4" w:space="0" w:color="BFBFBF"/>
              <w:left w:val="nil"/>
              <w:bottom w:val="dashed" w:sz="4" w:space="0" w:color="BFBFBF"/>
              <w:right w:val="dashed" w:sz="4" w:space="0" w:color="BFBFBF"/>
            </w:tcBorders>
            <w:shd w:val="clear" w:color="auto" w:fill="auto"/>
            <w:noWrap/>
            <w:vAlign w:val="center"/>
            <w:hideMark/>
          </w:tcPr>
          <w:p w14:paraId="71179A96"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CDH1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19260A2"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NM_004360</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791EF4E"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16</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149675FB"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30B28ECF" w14:textId="77777777" w:rsidTr="00B53316">
        <w:trPr>
          <w:trHeight w:val="340"/>
        </w:trPr>
        <w:tc>
          <w:tcPr>
            <w:tcW w:w="1276" w:type="dxa"/>
            <w:tcBorders>
              <w:top w:val="dashed" w:sz="4" w:space="0" w:color="BFBFBF"/>
              <w:left w:val="nil"/>
              <w:bottom w:val="dashed" w:sz="4" w:space="0" w:color="BFBFBF"/>
              <w:right w:val="dashed" w:sz="4" w:space="0" w:color="BFBFBF"/>
            </w:tcBorders>
            <w:shd w:val="clear" w:color="auto" w:fill="auto"/>
            <w:noWrap/>
            <w:vAlign w:val="center"/>
            <w:hideMark/>
          </w:tcPr>
          <w:p w14:paraId="7D4BD803"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CDK12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1AAE898"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NM_016507</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4A9F2A5"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14</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36CEA591"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61EEE89B" w14:textId="77777777" w:rsidTr="00B53316">
        <w:trPr>
          <w:trHeight w:val="340"/>
        </w:trPr>
        <w:tc>
          <w:tcPr>
            <w:tcW w:w="1276" w:type="dxa"/>
            <w:tcBorders>
              <w:top w:val="dashed" w:sz="4" w:space="0" w:color="BFBFBF"/>
              <w:left w:val="nil"/>
              <w:bottom w:val="dashed" w:sz="4" w:space="0" w:color="BFBFBF"/>
              <w:right w:val="dashed" w:sz="4" w:space="0" w:color="BFBFBF"/>
            </w:tcBorders>
            <w:shd w:val="clear" w:color="auto" w:fill="auto"/>
            <w:noWrap/>
            <w:vAlign w:val="center"/>
            <w:hideMark/>
          </w:tcPr>
          <w:p w14:paraId="4D1D5A97"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CHEK1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A291FF4" w14:textId="01ED27A9" w:rsidR="001B055F" w:rsidRPr="001B055F" w:rsidRDefault="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rPr>
              <w:t>NM_001114122</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6BBD053"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13</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3E33BD38"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69D776BD" w14:textId="77777777" w:rsidTr="00B53316">
        <w:trPr>
          <w:trHeight w:val="340"/>
        </w:trPr>
        <w:tc>
          <w:tcPr>
            <w:tcW w:w="1276" w:type="dxa"/>
            <w:tcBorders>
              <w:top w:val="dashed" w:sz="4" w:space="0" w:color="BFBFBF"/>
              <w:left w:val="nil"/>
              <w:bottom w:val="dashed" w:sz="4" w:space="0" w:color="BFBFBF"/>
              <w:right w:val="dashed" w:sz="4" w:space="0" w:color="BFBFBF"/>
            </w:tcBorders>
            <w:shd w:val="clear" w:color="auto" w:fill="auto"/>
            <w:noWrap/>
            <w:vAlign w:val="center"/>
            <w:hideMark/>
          </w:tcPr>
          <w:p w14:paraId="255E654A"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CHEK2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1609FB3"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NM_007194</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2DB6B5E"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15</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16B2F115"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12C9554F" w14:textId="77777777" w:rsidTr="00B53316">
        <w:trPr>
          <w:trHeight w:val="340"/>
        </w:trPr>
        <w:tc>
          <w:tcPr>
            <w:tcW w:w="1276" w:type="dxa"/>
            <w:tcBorders>
              <w:top w:val="dashed" w:sz="4" w:space="0" w:color="BFBFBF"/>
              <w:left w:val="nil"/>
              <w:bottom w:val="dashed" w:sz="4" w:space="0" w:color="BFBFBF"/>
              <w:right w:val="dashed" w:sz="4" w:space="0" w:color="BFBFBF"/>
            </w:tcBorders>
            <w:shd w:val="clear" w:color="auto" w:fill="auto"/>
            <w:noWrap/>
            <w:vAlign w:val="center"/>
            <w:hideMark/>
          </w:tcPr>
          <w:p w14:paraId="09F30EC6"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ERBB2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C8A7ACD"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NM_004448</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795DF23"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1~3/6~9/11~12/16~21/23/25~27</w:t>
            </w:r>
            <w:r w:rsidRPr="001B055F">
              <w:rPr>
                <w:rFonts w:ascii="思源黑体 CN Normal" w:eastAsia="思源黑体 CN Normal" w:hAnsi="思源黑体 CN Normal" w:cs="Times New Roman" w:hint="eastAsia"/>
                <w:color w:val="000000"/>
                <w:sz w:val="15"/>
                <w:szCs w:val="15"/>
              </w:rPr>
              <w:t>热点区域</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4B9E4BA8"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6FDD3F2E" w14:textId="77777777" w:rsidTr="00B53316">
        <w:trPr>
          <w:trHeight w:val="340"/>
        </w:trPr>
        <w:tc>
          <w:tcPr>
            <w:tcW w:w="1276" w:type="dxa"/>
            <w:tcBorders>
              <w:top w:val="dashed" w:sz="4" w:space="0" w:color="BFBFBF"/>
              <w:left w:val="nil"/>
              <w:bottom w:val="dashed" w:sz="4" w:space="0" w:color="BFBFBF"/>
              <w:right w:val="dashed" w:sz="4" w:space="0" w:color="BFBFBF"/>
            </w:tcBorders>
            <w:shd w:val="clear" w:color="auto" w:fill="auto"/>
            <w:noWrap/>
            <w:vAlign w:val="center"/>
            <w:hideMark/>
          </w:tcPr>
          <w:p w14:paraId="50DA730B"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ESR1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77C4170" w14:textId="07D0EE81" w:rsidR="001B055F" w:rsidRPr="001B055F" w:rsidRDefault="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rPr>
              <w:t>NM_000125</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4E75ABA" w14:textId="37A4DFD9" w:rsidR="001B055F" w:rsidRPr="001B055F" w:rsidRDefault="00132F35">
            <w:pPr>
              <w:widowControl/>
              <w:jc w:val="left"/>
              <w:rPr>
                <w:rFonts w:ascii="思源黑体 CN Normal" w:eastAsia="思源黑体 CN Normal" w:hAnsi="思源黑体 CN Normal" w:cs="Times New Roman"/>
                <w:color w:val="000000"/>
                <w:sz w:val="15"/>
                <w:szCs w:val="15"/>
              </w:rPr>
            </w:pPr>
            <w:r w:rsidRPr="00132F35">
              <w:rPr>
                <w:rFonts w:ascii="思源黑体 CN Normal" w:eastAsia="思源黑体 CN Normal" w:hAnsi="思源黑体 CN Normal" w:cs="Times New Roman" w:hint="eastAsia"/>
                <w:color w:val="000000"/>
                <w:sz w:val="15"/>
                <w:szCs w:val="15"/>
              </w:rPr>
              <w:t>Exon 1~Exon 8、外显子-内含子连接区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5A9060C5"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12898FD9" w14:textId="77777777" w:rsidTr="00B53316">
        <w:trPr>
          <w:trHeight w:val="340"/>
        </w:trPr>
        <w:tc>
          <w:tcPr>
            <w:tcW w:w="1276" w:type="dxa"/>
            <w:tcBorders>
              <w:top w:val="dashed" w:sz="4" w:space="0" w:color="BFBFBF"/>
              <w:left w:val="nil"/>
              <w:bottom w:val="dashed" w:sz="4" w:space="0" w:color="BFBFBF"/>
              <w:right w:val="dashed" w:sz="4" w:space="0" w:color="BFBFBF"/>
            </w:tcBorders>
            <w:shd w:val="clear" w:color="auto" w:fill="auto"/>
            <w:noWrap/>
            <w:vAlign w:val="center"/>
            <w:hideMark/>
          </w:tcPr>
          <w:p w14:paraId="15CDAAD8"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FANCA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E1FDFF0"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NM_000135</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7DEA7E4"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43</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33DBCE64"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2A80E1EC" w14:textId="77777777" w:rsidTr="00B53316">
        <w:trPr>
          <w:trHeight w:val="340"/>
        </w:trPr>
        <w:tc>
          <w:tcPr>
            <w:tcW w:w="1276" w:type="dxa"/>
            <w:tcBorders>
              <w:top w:val="dashed" w:sz="4" w:space="0" w:color="BFBFBF"/>
              <w:left w:val="nil"/>
              <w:bottom w:val="dashed" w:sz="4" w:space="0" w:color="BFBFBF"/>
              <w:right w:val="dashed" w:sz="4" w:space="0" w:color="BFBFBF"/>
            </w:tcBorders>
            <w:shd w:val="clear" w:color="auto" w:fill="auto"/>
            <w:noWrap/>
            <w:vAlign w:val="center"/>
            <w:hideMark/>
          </w:tcPr>
          <w:p w14:paraId="4260302E"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FANCL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F251EF6"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NM_018062</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E21C3CB"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14</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0061297A"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29A3F465" w14:textId="77777777" w:rsidTr="00B53316">
        <w:trPr>
          <w:trHeight w:val="340"/>
        </w:trPr>
        <w:tc>
          <w:tcPr>
            <w:tcW w:w="1276" w:type="dxa"/>
            <w:tcBorders>
              <w:top w:val="dashed" w:sz="4" w:space="0" w:color="BFBFBF"/>
              <w:left w:val="nil"/>
              <w:bottom w:val="dashed" w:sz="4" w:space="0" w:color="BFBFBF"/>
              <w:right w:val="dashed" w:sz="4" w:space="0" w:color="BFBFBF"/>
            </w:tcBorders>
            <w:shd w:val="clear" w:color="auto" w:fill="auto"/>
            <w:noWrap/>
            <w:vAlign w:val="center"/>
            <w:hideMark/>
          </w:tcPr>
          <w:p w14:paraId="2D67E1D8"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HDAC2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54FEBCC"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NM_001527</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61599CB"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14</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65B9F2C9"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7FAFB2DB" w14:textId="77777777" w:rsidTr="00B53316">
        <w:trPr>
          <w:trHeight w:val="340"/>
        </w:trPr>
        <w:tc>
          <w:tcPr>
            <w:tcW w:w="1276" w:type="dxa"/>
            <w:tcBorders>
              <w:top w:val="dashed" w:sz="4" w:space="0" w:color="BFBFBF"/>
              <w:left w:val="nil"/>
              <w:bottom w:val="dashed" w:sz="4" w:space="0" w:color="BFBFBF"/>
              <w:right w:val="dashed" w:sz="4" w:space="0" w:color="BFBFBF"/>
            </w:tcBorders>
            <w:shd w:val="clear" w:color="auto" w:fill="auto"/>
            <w:noWrap/>
            <w:vAlign w:val="center"/>
            <w:hideMark/>
          </w:tcPr>
          <w:p w14:paraId="11E38556"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HOXB13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07EE206"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NM_006361</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EB1D957"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2</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07EBE4A8"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1527C96B" w14:textId="77777777" w:rsidTr="00B53316">
        <w:trPr>
          <w:trHeight w:val="340"/>
        </w:trPr>
        <w:tc>
          <w:tcPr>
            <w:tcW w:w="1276" w:type="dxa"/>
            <w:tcBorders>
              <w:top w:val="dashed" w:sz="4" w:space="0" w:color="BFBFBF"/>
              <w:left w:val="nil"/>
              <w:bottom w:val="dashed" w:sz="4" w:space="0" w:color="BFBFBF"/>
              <w:right w:val="dashed" w:sz="4" w:space="0" w:color="BFBFBF"/>
            </w:tcBorders>
            <w:shd w:val="clear" w:color="auto" w:fill="auto"/>
            <w:noWrap/>
            <w:vAlign w:val="center"/>
            <w:hideMark/>
          </w:tcPr>
          <w:p w14:paraId="126D73BF"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KRAS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BFE275A" w14:textId="43351F7F" w:rsidR="001B055F" w:rsidRPr="001B055F" w:rsidRDefault="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rPr>
              <w:t>NM_004985</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0386DAE"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2~4</w:t>
            </w:r>
            <w:r w:rsidRPr="001B055F">
              <w:rPr>
                <w:rFonts w:ascii="思源黑体 CN Normal" w:eastAsia="思源黑体 CN Normal" w:hAnsi="思源黑体 CN Normal" w:cs="Times New Roman" w:hint="eastAsia"/>
                <w:color w:val="000000"/>
                <w:sz w:val="15"/>
                <w:szCs w:val="15"/>
              </w:rPr>
              <w:t>热点区域</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7FD478B6"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40D21406" w14:textId="77777777" w:rsidTr="00B53316">
        <w:trPr>
          <w:trHeight w:val="340"/>
        </w:trPr>
        <w:tc>
          <w:tcPr>
            <w:tcW w:w="1276" w:type="dxa"/>
            <w:tcBorders>
              <w:top w:val="dashed" w:sz="4" w:space="0" w:color="BFBFBF"/>
              <w:left w:val="nil"/>
              <w:bottom w:val="dashed" w:sz="4" w:space="0" w:color="BFBFBF"/>
              <w:right w:val="dashed" w:sz="4" w:space="0" w:color="BFBFBF"/>
            </w:tcBorders>
            <w:shd w:val="clear" w:color="auto" w:fill="auto"/>
            <w:noWrap/>
            <w:vAlign w:val="center"/>
            <w:hideMark/>
          </w:tcPr>
          <w:p w14:paraId="3266C58B"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MRE11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BB53DC3"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NM_005591</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30F3AA1"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20</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5A4915B1"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47BF4FC1" w14:textId="77777777" w:rsidTr="00B53316">
        <w:trPr>
          <w:trHeight w:val="340"/>
        </w:trPr>
        <w:tc>
          <w:tcPr>
            <w:tcW w:w="1276" w:type="dxa"/>
            <w:tcBorders>
              <w:top w:val="dashed" w:sz="4" w:space="0" w:color="BFBFBF"/>
              <w:left w:val="nil"/>
              <w:bottom w:val="dashed" w:sz="4" w:space="0" w:color="BFBFBF"/>
              <w:right w:val="dashed" w:sz="4" w:space="0" w:color="BFBFBF"/>
            </w:tcBorders>
            <w:shd w:val="clear" w:color="auto" w:fill="auto"/>
            <w:noWrap/>
            <w:vAlign w:val="center"/>
            <w:hideMark/>
          </w:tcPr>
          <w:p w14:paraId="5656F329"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NBN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0BB4296"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NM_002485</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AF65467"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16</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2710BA14"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49C68C26" w14:textId="77777777" w:rsidTr="00B53316">
        <w:trPr>
          <w:trHeight w:val="340"/>
        </w:trPr>
        <w:tc>
          <w:tcPr>
            <w:tcW w:w="1276" w:type="dxa"/>
            <w:tcBorders>
              <w:top w:val="dashed" w:sz="4" w:space="0" w:color="BFBFBF"/>
              <w:left w:val="nil"/>
              <w:bottom w:val="dashed" w:sz="4" w:space="0" w:color="BFBFBF"/>
              <w:right w:val="dashed" w:sz="4" w:space="0" w:color="BFBFBF"/>
            </w:tcBorders>
            <w:shd w:val="clear" w:color="auto" w:fill="auto"/>
            <w:noWrap/>
            <w:vAlign w:val="center"/>
            <w:hideMark/>
          </w:tcPr>
          <w:p w14:paraId="11638BB0"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NRAS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2F299FB"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NM_002524</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00A111F"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2~4</w:t>
            </w:r>
            <w:r w:rsidRPr="001B055F">
              <w:rPr>
                <w:rFonts w:ascii="思源黑体 CN Normal" w:eastAsia="思源黑体 CN Normal" w:hAnsi="思源黑体 CN Normal" w:cs="Times New Roman" w:hint="eastAsia"/>
                <w:color w:val="000000"/>
                <w:sz w:val="15"/>
                <w:szCs w:val="15"/>
              </w:rPr>
              <w:t>热点区域</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3D3F8B0F"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7DA2F2AA" w14:textId="77777777" w:rsidTr="00B53316">
        <w:trPr>
          <w:trHeight w:val="340"/>
        </w:trPr>
        <w:tc>
          <w:tcPr>
            <w:tcW w:w="1276" w:type="dxa"/>
            <w:tcBorders>
              <w:top w:val="dashed" w:sz="4" w:space="0" w:color="BFBFBF"/>
              <w:left w:val="nil"/>
              <w:bottom w:val="dashed" w:sz="4" w:space="0" w:color="BFBFBF"/>
              <w:right w:val="dashed" w:sz="4" w:space="0" w:color="BFBFBF"/>
            </w:tcBorders>
            <w:shd w:val="clear" w:color="auto" w:fill="auto"/>
            <w:noWrap/>
            <w:vAlign w:val="center"/>
            <w:hideMark/>
          </w:tcPr>
          <w:p w14:paraId="60FB7581"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PALB2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9D7BEB1"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NM_024675</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4BB4432"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13</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2F341F56"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16AA664A" w14:textId="77777777" w:rsidTr="00B53316">
        <w:trPr>
          <w:trHeight w:val="340"/>
        </w:trPr>
        <w:tc>
          <w:tcPr>
            <w:tcW w:w="1276" w:type="dxa"/>
            <w:tcBorders>
              <w:top w:val="dashed" w:sz="4" w:space="0" w:color="BFBFBF"/>
              <w:left w:val="nil"/>
              <w:bottom w:val="dashed" w:sz="4" w:space="0" w:color="BFBFBF"/>
              <w:right w:val="dashed" w:sz="4" w:space="0" w:color="BFBFBF"/>
            </w:tcBorders>
            <w:shd w:val="clear" w:color="auto" w:fill="auto"/>
            <w:noWrap/>
            <w:vAlign w:val="center"/>
            <w:hideMark/>
          </w:tcPr>
          <w:p w14:paraId="6F446E73"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PIK3CA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F4E1402"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NM_006218</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1626FA9"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2/5/6/8/10/14/21</w:t>
            </w:r>
            <w:r w:rsidRPr="001B055F">
              <w:rPr>
                <w:rFonts w:ascii="思源黑体 CN Normal" w:eastAsia="思源黑体 CN Normal" w:hAnsi="思源黑体 CN Normal" w:cs="Times New Roman" w:hint="eastAsia"/>
                <w:color w:val="000000"/>
                <w:sz w:val="15"/>
                <w:szCs w:val="15"/>
              </w:rPr>
              <w:t>热点区域</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1862858E"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278F9913" w14:textId="77777777" w:rsidTr="00B53316">
        <w:trPr>
          <w:trHeight w:val="340"/>
        </w:trPr>
        <w:tc>
          <w:tcPr>
            <w:tcW w:w="1276" w:type="dxa"/>
            <w:tcBorders>
              <w:top w:val="dashed" w:sz="4" w:space="0" w:color="BFBFBF"/>
              <w:left w:val="nil"/>
              <w:bottom w:val="dashed" w:sz="4" w:space="0" w:color="BFBFBF"/>
              <w:right w:val="dashed" w:sz="4" w:space="0" w:color="BFBFBF"/>
            </w:tcBorders>
            <w:shd w:val="clear" w:color="auto" w:fill="auto"/>
            <w:noWrap/>
            <w:vAlign w:val="center"/>
            <w:hideMark/>
          </w:tcPr>
          <w:p w14:paraId="2222E639"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PPP2R2A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FE6DB2B"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NM_002717</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672DEE1"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10</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3FDD4AE9"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00663D6C" w14:textId="77777777" w:rsidTr="00B53316">
        <w:trPr>
          <w:trHeight w:val="340"/>
        </w:trPr>
        <w:tc>
          <w:tcPr>
            <w:tcW w:w="1276" w:type="dxa"/>
            <w:tcBorders>
              <w:top w:val="dashed" w:sz="4" w:space="0" w:color="BFBFBF"/>
              <w:left w:val="nil"/>
              <w:bottom w:val="dashed" w:sz="4" w:space="0" w:color="BFBFBF"/>
              <w:right w:val="dashed" w:sz="4" w:space="0" w:color="BFBFBF"/>
            </w:tcBorders>
            <w:shd w:val="clear" w:color="auto" w:fill="auto"/>
            <w:noWrap/>
            <w:vAlign w:val="center"/>
            <w:hideMark/>
          </w:tcPr>
          <w:p w14:paraId="4AF02BDE"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PTEN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ACFC5CD"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NM_000314</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FE447BB"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9</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43A086F5"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363336C2" w14:textId="77777777" w:rsidTr="00B53316">
        <w:trPr>
          <w:trHeight w:val="340"/>
        </w:trPr>
        <w:tc>
          <w:tcPr>
            <w:tcW w:w="1276" w:type="dxa"/>
            <w:tcBorders>
              <w:top w:val="dashed" w:sz="4" w:space="0" w:color="BFBFBF"/>
              <w:left w:val="nil"/>
              <w:bottom w:val="dashed" w:sz="4" w:space="0" w:color="BFBFBF"/>
              <w:right w:val="dashed" w:sz="4" w:space="0" w:color="BFBFBF"/>
            </w:tcBorders>
            <w:shd w:val="clear" w:color="auto" w:fill="auto"/>
            <w:noWrap/>
            <w:vAlign w:val="center"/>
            <w:hideMark/>
          </w:tcPr>
          <w:p w14:paraId="6D4F1898"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RAD51B</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E6F808D"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NM_133509</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6A3505A"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11</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224E7034"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2F6C2FA0" w14:textId="77777777" w:rsidTr="00B53316">
        <w:trPr>
          <w:trHeight w:val="340"/>
        </w:trPr>
        <w:tc>
          <w:tcPr>
            <w:tcW w:w="1276" w:type="dxa"/>
            <w:tcBorders>
              <w:top w:val="dashed" w:sz="4" w:space="0" w:color="BFBFBF"/>
              <w:left w:val="nil"/>
              <w:bottom w:val="dashed" w:sz="4" w:space="0" w:color="BFBFBF"/>
              <w:right w:val="dashed" w:sz="4" w:space="0" w:color="BFBFBF"/>
            </w:tcBorders>
            <w:shd w:val="clear" w:color="auto" w:fill="auto"/>
            <w:noWrap/>
            <w:vAlign w:val="center"/>
            <w:hideMark/>
          </w:tcPr>
          <w:p w14:paraId="65C88F55"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RAD51C</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A2FAE6E"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NM_058216</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243AA25"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9</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28E334C5"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5551BCFC" w14:textId="77777777" w:rsidTr="00B53316">
        <w:trPr>
          <w:trHeight w:val="340"/>
        </w:trPr>
        <w:tc>
          <w:tcPr>
            <w:tcW w:w="1276" w:type="dxa"/>
            <w:tcBorders>
              <w:top w:val="dashed" w:sz="4" w:space="0" w:color="BFBFBF"/>
              <w:left w:val="nil"/>
              <w:bottom w:val="dashed" w:sz="4" w:space="0" w:color="BFBFBF"/>
              <w:right w:val="dashed" w:sz="4" w:space="0" w:color="BFBFBF"/>
            </w:tcBorders>
            <w:shd w:val="clear" w:color="auto" w:fill="auto"/>
            <w:noWrap/>
            <w:vAlign w:val="center"/>
            <w:hideMark/>
          </w:tcPr>
          <w:p w14:paraId="646BE098"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RAD51D</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9940E66"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NM_002878</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FF91719"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2</w:t>
            </w:r>
            <w:r w:rsidRPr="001B055F">
              <w:rPr>
                <w:rFonts w:ascii="思源黑体 CN Normal" w:eastAsia="思源黑体 CN Normal" w:hAnsi="思源黑体 CN Normal" w:cs="Times New Roman" w:hint="eastAsia"/>
                <w:color w:val="000000"/>
                <w:sz w:val="15"/>
                <w:szCs w:val="15"/>
              </w:rPr>
              <w:t>、</w:t>
            </w:r>
            <w:r w:rsidRPr="001B055F">
              <w:rPr>
                <w:rFonts w:ascii="思源黑体 CN Normal" w:eastAsia="思源黑体 CN Normal" w:hAnsi="思源黑体 CN Normal" w:cs="Times New Roman"/>
                <w:color w:val="000000"/>
                <w:sz w:val="15"/>
                <w:szCs w:val="15"/>
              </w:rPr>
              <w:t>Exon 6~Exon 10</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71F81530"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12148D9D" w14:textId="77777777" w:rsidTr="00B53316">
        <w:trPr>
          <w:trHeight w:val="340"/>
        </w:trPr>
        <w:tc>
          <w:tcPr>
            <w:tcW w:w="1276" w:type="dxa"/>
            <w:tcBorders>
              <w:top w:val="dashed" w:sz="4" w:space="0" w:color="BFBFBF"/>
              <w:left w:val="nil"/>
              <w:bottom w:val="dashed" w:sz="4" w:space="0" w:color="BFBFBF"/>
              <w:right w:val="dashed" w:sz="4" w:space="0" w:color="BFBFBF"/>
            </w:tcBorders>
            <w:shd w:val="clear" w:color="auto" w:fill="auto"/>
            <w:noWrap/>
            <w:vAlign w:val="center"/>
            <w:hideMark/>
          </w:tcPr>
          <w:p w14:paraId="3BCBF4C7"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RAD54L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A7A38FB"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NM_001142548</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DE8C1FC"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19</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4566C15B"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5A447A47" w14:textId="77777777" w:rsidTr="00B53316">
        <w:trPr>
          <w:trHeight w:val="340"/>
        </w:trPr>
        <w:tc>
          <w:tcPr>
            <w:tcW w:w="1276" w:type="dxa"/>
            <w:tcBorders>
              <w:top w:val="dashed" w:sz="4" w:space="0" w:color="BFBFBF"/>
              <w:bottom w:val="dashed" w:sz="4" w:space="0" w:color="BFBFBF"/>
              <w:right w:val="dashed" w:sz="4" w:space="0" w:color="BFBFBF"/>
            </w:tcBorders>
            <w:shd w:val="clear" w:color="auto" w:fill="auto"/>
            <w:noWrap/>
            <w:vAlign w:val="center"/>
            <w:hideMark/>
          </w:tcPr>
          <w:p w14:paraId="39897370"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STK11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91E5A64"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NM_000455</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C7E8BD7"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9</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2DC784F5"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02D6B752" w14:textId="77777777" w:rsidTr="00B53316">
        <w:trPr>
          <w:trHeight w:val="340"/>
        </w:trPr>
        <w:tc>
          <w:tcPr>
            <w:tcW w:w="1276" w:type="dxa"/>
            <w:tcBorders>
              <w:top w:val="dashed" w:sz="4" w:space="0" w:color="BFBFBF"/>
              <w:bottom w:val="dashed" w:sz="4" w:space="0" w:color="BFBFBF"/>
              <w:right w:val="dashed" w:sz="4" w:space="0" w:color="BFBFBF"/>
            </w:tcBorders>
            <w:shd w:val="clear" w:color="auto" w:fill="auto"/>
            <w:noWrap/>
            <w:vAlign w:val="center"/>
            <w:hideMark/>
          </w:tcPr>
          <w:p w14:paraId="1013D661"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TP53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413FFE2"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NM_000546</w:t>
            </w:r>
          </w:p>
        </w:tc>
        <w:tc>
          <w:tcPr>
            <w:tcW w:w="4678"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E4C673A"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11</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04210C04"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6F7850C0" w14:textId="77777777" w:rsidTr="00156BB3">
        <w:trPr>
          <w:trHeight w:val="800"/>
        </w:trPr>
        <w:tc>
          <w:tcPr>
            <w:tcW w:w="10348" w:type="dxa"/>
            <w:gridSpan w:val="4"/>
            <w:tcBorders>
              <w:top w:val="dashed" w:sz="4" w:space="0" w:color="BFBFBF"/>
              <w:bottom w:val="single" w:sz="4" w:space="0" w:color="1E7648"/>
            </w:tcBorders>
            <w:shd w:val="clear" w:color="auto" w:fill="auto"/>
            <w:vAlign w:val="center"/>
            <w:hideMark/>
          </w:tcPr>
          <w:p w14:paraId="02436B4E" w14:textId="0A2ED35C" w:rsidR="001B055F" w:rsidRPr="001B055F" w:rsidRDefault="001B055F" w:rsidP="001B055F">
            <w:pPr>
              <w:widowControl/>
              <w:ind w:left="300" w:hangingChars="200" w:hanging="300"/>
              <w:jc w:val="left"/>
              <w:rPr>
                <w:rFonts w:ascii="思源黑体 CN Normal" w:eastAsia="思源黑体 CN Normal" w:hAnsi="思源黑体 CN Normal" w:cs="Times New Roman"/>
                <w:kern w:val="0"/>
                <w:sz w:val="15"/>
                <w:szCs w:val="15"/>
              </w:rPr>
            </w:pPr>
            <w:r w:rsidRPr="001B055F">
              <w:rPr>
                <w:rFonts w:ascii="思源黑体 CN Normal" w:eastAsia="思源黑体 CN Normal" w:hAnsi="思源黑体 CN Normal" w:cs="Times New Roman" w:hint="eastAsia"/>
                <w:kern w:val="0"/>
                <w:sz w:val="15"/>
                <w:szCs w:val="15"/>
              </w:rPr>
              <w:t>注：以下基因外显子中部分区段由于覆盖度原因不包含在检测范围中：</w:t>
            </w:r>
            <w:r w:rsidRPr="001B055F">
              <w:rPr>
                <w:rFonts w:ascii="思源黑体 CN Normal" w:eastAsia="思源黑体 CN Normal" w:hAnsi="思源黑体 CN Normal" w:cs="Times New Roman"/>
                <w:i/>
                <w:iCs/>
                <w:kern w:val="0"/>
                <w:sz w:val="15"/>
                <w:szCs w:val="15"/>
              </w:rPr>
              <w:t>AR</w:t>
            </w:r>
            <w:r w:rsidRPr="001B055F">
              <w:rPr>
                <w:rFonts w:ascii="思源黑体 CN Normal" w:eastAsia="思源黑体 CN Normal" w:hAnsi="思源黑体 CN Normal" w:cs="Times New Roman"/>
                <w:kern w:val="0"/>
                <w:sz w:val="15"/>
                <w:szCs w:val="15"/>
              </w:rPr>
              <w:t xml:space="preserve">:exon1 / </w:t>
            </w:r>
            <w:r w:rsidRPr="001B055F">
              <w:rPr>
                <w:rFonts w:ascii="思源黑体 CN Normal" w:eastAsia="思源黑体 CN Normal" w:hAnsi="思源黑体 CN Normal" w:cs="Times New Roman"/>
                <w:i/>
                <w:iCs/>
                <w:kern w:val="0"/>
                <w:sz w:val="15"/>
                <w:szCs w:val="15"/>
              </w:rPr>
              <w:t>CDK12</w:t>
            </w:r>
            <w:r w:rsidRPr="001B055F">
              <w:rPr>
                <w:rFonts w:ascii="思源黑体 CN Normal" w:eastAsia="思源黑体 CN Normal" w:hAnsi="思源黑体 CN Normal" w:cs="Times New Roman"/>
                <w:kern w:val="0"/>
                <w:sz w:val="15"/>
                <w:szCs w:val="15"/>
              </w:rPr>
              <w:t>:exon2 /</w:t>
            </w:r>
            <w:r w:rsidRPr="001B055F">
              <w:rPr>
                <w:rFonts w:ascii="思源黑体 CN Normal" w:eastAsia="思源黑体 CN Normal" w:hAnsi="思源黑体 CN Normal" w:cs="Times New Roman"/>
                <w:i/>
                <w:iCs/>
                <w:kern w:val="0"/>
                <w:sz w:val="15"/>
                <w:szCs w:val="15"/>
              </w:rPr>
              <w:t xml:space="preserve"> CDK12</w:t>
            </w:r>
            <w:r w:rsidRPr="001B055F">
              <w:rPr>
                <w:rFonts w:ascii="思源黑体 CN Normal" w:eastAsia="思源黑体 CN Normal" w:hAnsi="思源黑体 CN Normal" w:cs="Times New Roman"/>
                <w:kern w:val="0"/>
                <w:sz w:val="15"/>
                <w:szCs w:val="15"/>
              </w:rPr>
              <w:t xml:space="preserve">: exon14 / </w:t>
            </w:r>
            <w:r w:rsidRPr="001B055F">
              <w:rPr>
                <w:rFonts w:ascii="思源黑体 CN Normal" w:eastAsia="思源黑体 CN Normal" w:hAnsi="思源黑体 CN Normal" w:cs="Times New Roman"/>
                <w:i/>
                <w:iCs/>
                <w:kern w:val="0"/>
                <w:sz w:val="15"/>
                <w:szCs w:val="15"/>
              </w:rPr>
              <w:t>ESR1</w:t>
            </w:r>
            <w:r w:rsidRPr="001B055F">
              <w:rPr>
                <w:rFonts w:ascii="思源黑体 CN Normal" w:eastAsia="思源黑体 CN Normal" w:hAnsi="思源黑体 CN Normal" w:cs="Times New Roman"/>
                <w:kern w:val="0"/>
                <w:sz w:val="15"/>
                <w:szCs w:val="15"/>
              </w:rPr>
              <w:t xml:space="preserve">: </w:t>
            </w:r>
            <w:r w:rsidR="00132F35" w:rsidRPr="00132F35">
              <w:rPr>
                <w:rFonts w:ascii="思源黑体 CN Normal" w:eastAsia="思源黑体 CN Normal" w:hAnsi="思源黑体 CN Normal" w:cs="Times New Roman"/>
                <w:kern w:val="0"/>
                <w:sz w:val="15"/>
                <w:szCs w:val="15"/>
              </w:rPr>
              <w:t>exon1</w:t>
            </w:r>
            <w:r w:rsidRPr="001B055F">
              <w:rPr>
                <w:rFonts w:ascii="思源黑体 CN Normal" w:eastAsia="思源黑体 CN Normal" w:hAnsi="思源黑体 CN Normal" w:cs="Times New Roman"/>
                <w:kern w:val="0"/>
                <w:sz w:val="15"/>
                <w:szCs w:val="15"/>
              </w:rPr>
              <w:t xml:space="preserve"> / </w:t>
            </w:r>
            <w:r w:rsidRPr="001B055F">
              <w:rPr>
                <w:rFonts w:ascii="思源黑体 CN Normal" w:eastAsia="思源黑体 CN Normal" w:hAnsi="思源黑体 CN Normal" w:cs="Times New Roman"/>
                <w:i/>
                <w:iCs/>
                <w:kern w:val="0"/>
                <w:sz w:val="15"/>
                <w:szCs w:val="15"/>
              </w:rPr>
              <w:t>RAD51B</w:t>
            </w:r>
            <w:r w:rsidRPr="001B055F">
              <w:rPr>
                <w:rFonts w:ascii="思源黑体 CN Normal" w:eastAsia="思源黑体 CN Normal" w:hAnsi="思源黑体 CN Normal" w:cs="Times New Roman"/>
                <w:kern w:val="0"/>
                <w:sz w:val="15"/>
                <w:szCs w:val="15"/>
              </w:rPr>
              <w:t>:exon5 /</w:t>
            </w:r>
            <w:r w:rsidRPr="001B055F">
              <w:rPr>
                <w:rFonts w:ascii="思源黑体 CN Normal" w:eastAsia="思源黑体 CN Normal" w:hAnsi="思源黑体 CN Normal" w:cs="Times New Roman"/>
                <w:i/>
                <w:iCs/>
                <w:kern w:val="0"/>
                <w:sz w:val="15"/>
                <w:szCs w:val="15"/>
              </w:rPr>
              <w:t xml:space="preserve"> STK11</w:t>
            </w:r>
            <w:r w:rsidRPr="001B055F">
              <w:rPr>
                <w:rFonts w:ascii="思源黑体 CN Normal" w:eastAsia="思源黑体 CN Normal" w:hAnsi="思源黑体 CN Normal" w:cs="Times New Roman"/>
                <w:kern w:val="0"/>
                <w:sz w:val="15"/>
                <w:szCs w:val="15"/>
              </w:rPr>
              <w:t>:exon3</w:t>
            </w:r>
            <w:r w:rsidRPr="001B055F">
              <w:rPr>
                <w:rFonts w:ascii="思源黑体 CN Normal" w:eastAsia="思源黑体 CN Normal" w:hAnsi="思源黑体 CN Normal" w:cs="Times New Roman" w:hint="eastAsia"/>
                <w:kern w:val="0"/>
                <w:sz w:val="15"/>
                <w:szCs w:val="15"/>
              </w:rPr>
              <w:t>。</w:t>
            </w:r>
          </w:p>
        </w:tc>
      </w:tr>
    </w:tbl>
    <w:p w14:paraId="7D86C494" w14:textId="784D6213" w:rsidR="00C30ECF" w:rsidRDefault="009716FA" w:rsidP="001B055F">
      <w:pPr>
        <w:rPr>
          <w:rFonts w:ascii="思源黑体 CN Normal" w:eastAsia="思源黑体 CN Normal" w:hAnsi="思源黑体 CN Normal"/>
          <w:sz w:val="18"/>
          <w:szCs w:val="18"/>
          <w:highlight w:val="yellow"/>
        </w:rPr>
      </w:pPr>
      <w:r>
        <w:rPr>
          <w:rFonts w:ascii="思源黑体 CN Normal" w:eastAsia="思源黑体 CN Normal" w:hAnsi="思源黑体 CN Normal" w:hint="eastAsia"/>
          <w:sz w:val="18"/>
          <w:szCs w:val="18"/>
          <w:highlight w:val="yellow"/>
        </w:rPr>
        <w:lastRenderedPageBreak/>
        <w:t xml:space="preserve">{%p </w:t>
      </w:r>
      <w:r w:rsidR="00174B31">
        <w:rPr>
          <w:rFonts w:ascii="思源黑体 CN Normal" w:eastAsia="思源黑体 CN Normal" w:hAnsi="思源黑体 CN Normal" w:hint="eastAsia"/>
          <w:sz w:val="18"/>
          <w:szCs w:val="18"/>
          <w:highlight w:val="yellow"/>
        </w:rPr>
        <w:t>endif</w:t>
      </w:r>
      <w:r>
        <w:rPr>
          <w:rFonts w:ascii="思源黑体 CN Normal" w:eastAsia="思源黑体 CN Normal" w:hAnsi="思源黑体 CN Normal" w:hint="eastAsia"/>
          <w:sz w:val="18"/>
          <w:szCs w:val="18"/>
          <w:highlight w:val="yellow"/>
        </w:rPr>
        <w:t>%}</w:t>
      </w:r>
    </w:p>
    <w:p w14:paraId="46F5E88E" w14:textId="77777777" w:rsidR="00C30ECF" w:rsidRPr="00C30ECF" w:rsidRDefault="00C30ECF" w:rsidP="00C30ECF">
      <w:pPr>
        <w:widowControl/>
        <w:spacing w:line="20" w:lineRule="exact"/>
        <w:jc w:val="left"/>
        <w:rPr>
          <w:rFonts w:ascii="思源黑体 CN Normal" w:eastAsia="思源黑体 CN Normal" w:hAnsi="思源黑体 CN Normal"/>
          <w:sz w:val="18"/>
          <w:szCs w:val="18"/>
        </w:rPr>
      </w:pPr>
      <w:r w:rsidRPr="00C30ECF">
        <w:rPr>
          <w:rFonts w:ascii="思源黑体 CN Normal" w:eastAsia="思源黑体 CN Normal" w:hAnsi="思源黑体 CN Normal"/>
          <w:sz w:val="18"/>
          <w:szCs w:val="18"/>
        </w:rPr>
        <w:br w:type="page"/>
      </w:r>
    </w:p>
    <w:p w14:paraId="75BEB62D" w14:textId="2B7D35D4" w:rsidR="001B055F" w:rsidRPr="001B055F" w:rsidRDefault="001B055F" w:rsidP="001B055F">
      <w:pPr>
        <w:rPr>
          <w:rFonts w:ascii="思源黑体 CN Bold" w:eastAsia="思源黑体 CN Bold" w:hAnsi="思源黑体 CN Bold" w:cs="Times New Roman"/>
          <w:b/>
          <w:bCs/>
          <w:color w:val="D45704"/>
          <w:szCs w:val="21"/>
        </w:rPr>
      </w:pPr>
      <w:r w:rsidRPr="001B055F">
        <w:rPr>
          <w:rFonts w:ascii="思源黑体 CN Bold" w:eastAsia="思源黑体 CN Bold" w:hAnsi="思源黑体 CN Bold" w:cs="Times New Roman" w:hint="eastAsia"/>
          <w:b/>
          <w:bCs/>
          <w:color w:val="D45704"/>
          <w:szCs w:val="21"/>
        </w:rPr>
        <w:lastRenderedPageBreak/>
        <w:t>附录</w:t>
      </w:r>
      <w:r w:rsidRPr="001B055F">
        <w:rPr>
          <w:rFonts w:ascii="思源黑体 CN Bold" w:eastAsia="思源黑体 CN Bold" w:hAnsi="思源黑体 CN Bold" w:cs="Times New Roman"/>
          <w:b/>
          <w:bCs/>
          <w:color w:val="D45704"/>
          <w:szCs w:val="21"/>
        </w:rPr>
        <w:t xml:space="preserve">2 </w:t>
      </w:r>
      <w:r w:rsidRPr="001B055F">
        <w:rPr>
          <w:rFonts w:ascii="思源黑体 CN Bold" w:eastAsia="思源黑体 CN Bold" w:hAnsi="思源黑体 CN Bold" w:cs="Times New Roman" w:hint="eastAsia"/>
          <w:b/>
          <w:bCs/>
          <w:color w:val="D45704"/>
          <w:szCs w:val="21"/>
        </w:rPr>
        <w:t>项目背景介绍</w:t>
      </w:r>
    </w:p>
    <w:p w14:paraId="305FCC38" w14:textId="77777777" w:rsidR="001B055F" w:rsidRPr="001B055F" w:rsidRDefault="001B055F" w:rsidP="001B055F">
      <w:pPr>
        <w:rPr>
          <w:rFonts w:ascii="思源黑体 CN Bold" w:eastAsia="思源黑体 CN Bold" w:hAnsi="思源黑体 CN Bold" w:cs="思源黑体 CN Normal"/>
          <w:b/>
          <w:sz w:val="18"/>
          <w:szCs w:val="18"/>
        </w:rPr>
      </w:pPr>
      <w:r w:rsidRPr="001B055F">
        <w:rPr>
          <w:rFonts w:ascii="思源黑体 CN Bold" w:eastAsia="思源黑体 CN Bold" w:hAnsi="思源黑体 CN Bold" w:cs="思源黑体 CN Normal" w:hint="eastAsia"/>
          <w:b/>
          <w:sz w:val="18"/>
          <w:szCs w:val="18"/>
        </w:rPr>
        <w:t>1.</w:t>
      </w:r>
      <w:r w:rsidRPr="001B055F">
        <w:rPr>
          <w:rFonts w:ascii="思源黑体 CN Bold" w:eastAsia="思源黑体 CN Bold" w:hAnsi="思源黑体 CN Bold" w:cs="思源黑体 CN Normal"/>
          <w:b/>
          <w:sz w:val="18"/>
          <w:szCs w:val="18"/>
        </w:rPr>
        <w:t xml:space="preserve"> </w:t>
      </w:r>
      <w:r w:rsidRPr="001B055F">
        <w:rPr>
          <w:rFonts w:ascii="思源黑体 CN Bold" w:eastAsia="思源黑体 CN Bold" w:hAnsi="思源黑体 CN Bold" w:cs="思源黑体 CN Normal" w:hint="eastAsia"/>
          <w:b/>
          <w:sz w:val="18"/>
          <w:szCs w:val="18"/>
        </w:rPr>
        <w:t>同源重组缺陷</w:t>
      </w:r>
    </w:p>
    <w:p w14:paraId="662A3B29" w14:textId="77777777" w:rsidR="001B055F" w:rsidRPr="001B055F" w:rsidRDefault="001B055F" w:rsidP="001B055F">
      <w:pPr>
        <w:spacing w:line="380" w:lineRule="exact"/>
        <w:ind w:firstLine="420"/>
        <w:rPr>
          <w:rFonts w:ascii="思源黑体 CN Normal" w:eastAsia="思源黑体 CN Normal" w:hAnsi="思源黑体 CN Normal" w:cs="思源黑体 CN Light"/>
          <w:sz w:val="18"/>
          <w:szCs w:val="18"/>
        </w:rPr>
      </w:pPr>
      <w:bookmarkStart w:id="17" w:name="_Hlk110880047"/>
      <w:r w:rsidRPr="001B055F">
        <w:rPr>
          <w:rFonts w:ascii="思源黑体 CN Normal" w:eastAsia="思源黑体 CN Normal" w:hAnsi="思源黑体 CN Normal" w:cs="思源黑体 CN Light" w:hint="eastAsia"/>
          <w:sz w:val="18"/>
          <w:szCs w:val="18"/>
        </w:rPr>
        <w:t>同源重组修复（Homologous Recombination Repair，HRR）是DNA双链断裂（</w:t>
      </w:r>
      <w:r w:rsidRPr="001B055F">
        <w:rPr>
          <w:rFonts w:ascii="思源黑体 CN Normal" w:eastAsia="思源黑体 CN Normal" w:hAnsi="思源黑体 CN Normal" w:cs="思源黑体 CN Light"/>
          <w:sz w:val="18"/>
          <w:szCs w:val="18"/>
        </w:rPr>
        <w:t>D</w:t>
      </w:r>
      <w:r w:rsidRPr="001B055F">
        <w:rPr>
          <w:rFonts w:ascii="思源黑体 CN Normal" w:eastAsia="思源黑体 CN Normal" w:hAnsi="思源黑体 CN Normal" w:cs="思源黑体 CN Light" w:hint="eastAsia"/>
          <w:sz w:val="18"/>
          <w:szCs w:val="18"/>
        </w:rPr>
        <w:t>ouble</w:t>
      </w:r>
      <w:r w:rsidRPr="001B055F">
        <w:rPr>
          <w:rFonts w:ascii="思源黑体 CN Normal" w:eastAsia="思源黑体 CN Normal" w:hAnsi="思源黑体 CN Normal" w:cs="思源黑体 CN Light"/>
          <w:sz w:val="18"/>
          <w:szCs w:val="18"/>
        </w:rPr>
        <w:t xml:space="preserve"> S</w:t>
      </w:r>
      <w:r w:rsidRPr="001B055F">
        <w:rPr>
          <w:rFonts w:ascii="思源黑体 CN Normal" w:eastAsia="思源黑体 CN Normal" w:hAnsi="思源黑体 CN Normal" w:cs="思源黑体 CN Light" w:hint="eastAsia"/>
          <w:sz w:val="18"/>
          <w:szCs w:val="18"/>
        </w:rPr>
        <w:t>trand</w:t>
      </w:r>
      <w:r w:rsidRPr="001B055F">
        <w:rPr>
          <w:rFonts w:ascii="思源黑体 CN Normal" w:eastAsia="思源黑体 CN Normal" w:hAnsi="思源黑体 CN Normal" w:cs="思源黑体 CN Light"/>
          <w:sz w:val="18"/>
          <w:szCs w:val="18"/>
        </w:rPr>
        <w:t xml:space="preserve"> B</w:t>
      </w:r>
      <w:r w:rsidRPr="001B055F">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sidRPr="001B055F">
        <w:rPr>
          <w:rFonts w:ascii="思源黑体 CN Normal" w:eastAsia="思源黑体 CN Normal" w:hAnsi="思源黑体 CN Normal" w:cs="思源黑体 CN Light"/>
          <w:sz w:val="18"/>
          <w:szCs w:val="18"/>
        </w:rPr>
        <w:t>DNA Double-Strand Breaks</w:t>
      </w:r>
      <w:r w:rsidRPr="001B055F">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7"/>
      <w:r w:rsidRPr="001B055F">
        <w:rPr>
          <w:rFonts w:ascii="思源黑体 CN Normal" w:eastAsia="思源黑体 CN Normal" w:hAnsi="思源黑体 CN Normal" w:cs="思源黑体 CN Light" w:hint="eastAsia"/>
          <w:sz w:val="18"/>
          <w:szCs w:val="18"/>
        </w:rPr>
        <w:t>。</w:t>
      </w:r>
    </w:p>
    <w:p w14:paraId="7D2C8449" w14:textId="7F77C5E2" w:rsidR="001B055F" w:rsidRPr="001B055F" w:rsidRDefault="001B055F" w:rsidP="001B055F">
      <w:pPr>
        <w:spacing w:line="380" w:lineRule="exact"/>
        <w:ind w:firstLine="420"/>
        <w:rPr>
          <w:rFonts w:ascii="思源黑体 CN Normal" w:eastAsia="思源黑体 CN Normal" w:hAnsi="思源黑体 CN Normal" w:cs="思源黑体 CN Light"/>
          <w:sz w:val="18"/>
          <w:szCs w:val="18"/>
        </w:rPr>
      </w:pPr>
      <w:bookmarkStart w:id="18" w:name="_Hlk110880056"/>
      <w:r w:rsidRPr="001B055F">
        <w:rPr>
          <w:rFonts w:ascii="思源黑体 CN Normal" w:eastAsia="思源黑体 CN Normal" w:hAnsi="思源黑体 CN Normal" w:cs="思源黑体 CN Light" w:hint="eastAsia"/>
          <w:sz w:val="18"/>
          <w:szCs w:val="18"/>
        </w:rPr>
        <w:t>同源重组缺陷（</w:t>
      </w:r>
      <w:r w:rsidRPr="001B055F">
        <w:rPr>
          <w:rFonts w:ascii="思源黑体 CN Normal" w:eastAsia="思源黑体 CN Normal" w:hAnsi="思源黑体 CN Normal" w:cs="思源黑体 CN Light"/>
          <w:sz w:val="18"/>
          <w:szCs w:val="18"/>
        </w:rPr>
        <w:t>H</w:t>
      </w:r>
      <w:r w:rsidRPr="001B055F">
        <w:rPr>
          <w:rFonts w:ascii="思源黑体 CN Normal" w:eastAsia="思源黑体 CN Normal" w:hAnsi="思源黑体 CN Normal" w:cs="思源黑体 CN Light" w:hint="eastAsia"/>
          <w:sz w:val="18"/>
          <w:szCs w:val="18"/>
        </w:rPr>
        <w:t>omologous</w:t>
      </w:r>
      <w:r w:rsidRPr="001B055F">
        <w:rPr>
          <w:rFonts w:ascii="思源黑体 CN Normal" w:eastAsia="思源黑体 CN Normal" w:hAnsi="思源黑体 CN Normal" w:cs="思源黑体 CN Light"/>
          <w:sz w:val="18"/>
          <w:szCs w:val="18"/>
        </w:rPr>
        <w:t xml:space="preserve"> R</w:t>
      </w:r>
      <w:r w:rsidRPr="001B055F">
        <w:rPr>
          <w:rFonts w:ascii="思源黑体 CN Normal" w:eastAsia="思源黑体 CN Normal" w:hAnsi="思源黑体 CN Normal" w:cs="思源黑体 CN Light" w:hint="eastAsia"/>
          <w:sz w:val="18"/>
          <w:szCs w:val="18"/>
        </w:rPr>
        <w:t>ecombination</w:t>
      </w:r>
      <w:r w:rsidRPr="001B055F">
        <w:rPr>
          <w:rFonts w:ascii="思源黑体 CN Normal" w:eastAsia="思源黑体 CN Normal" w:hAnsi="思源黑体 CN Normal" w:cs="思源黑体 CN Light"/>
          <w:sz w:val="18"/>
          <w:szCs w:val="18"/>
        </w:rPr>
        <w:t xml:space="preserve"> D</w:t>
      </w:r>
      <w:r w:rsidRPr="001B055F">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sidRPr="001B055F">
        <w:rPr>
          <w:rFonts w:ascii="思源黑体 CN Normal" w:eastAsia="思源黑体 CN Normal" w:hAnsi="思源黑体 CN Normal" w:cs="思源黑体 CN Light"/>
          <w:sz w:val="18"/>
          <w:szCs w:val="18"/>
        </w:rPr>
        <w:t>N</w:t>
      </w:r>
      <w:r w:rsidRPr="001B055F">
        <w:rPr>
          <w:rFonts w:ascii="思源黑体 CN Normal" w:eastAsia="思源黑体 CN Normal" w:hAnsi="思源黑体 CN Normal" w:cs="思源黑体 CN Light" w:hint="eastAsia"/>
          <w:sz w:val="18"/>
          <w:szCs w:val="18"/>
        </w:rPr>
        <w:t>on-</w:t>
      </w:r>
      <w:r w:rsidRPr="001B055F">
        <w:rPr>
          <w:rFonts w:ascii="思源黑体 CN Normal" w:eastAsia="思源黑体 CN Normal" w:hAnsi="思源黑体 CN Normal" w:cs="思源黑体 CN Light"/>
          <w:sz w:val="18"/>
          <w:szCs w:val="18"/>
        </w:rPr>
        <w:t>H</w:t>
      </w:r>
      <w:r w:rsidRPr="001B055F">
        <w:rPr>
          <w:rFonts w:ascii="思源黑体 CN Normal" w:eastAsia="思源黑体 CN Normal" w:hAnsi="思源黑体 CN Normal" w:cs="思源黑体 CN Light" w:hint="eastAsia"/>
          <w:sz w:val="18"/>
          <w:szCs w:val="18"/>
        </w:rPr>
        <w:t>omologous</w:t>
      </w:r>
      <w:r w:rsidRPr="001B055F">
        <w:rPr>
          <w:rFonts w:ascii="思源黑体 CN Normal" w:eastAsia="思源黑体 CN Normal" w:hAnsi="思源黑体 CN Normal" w:cs="思源黑体 CN Light"/>
          <w:sz w:val="18"/>
          <w:szCs w:val="18"/>
        </w:rPr>
        <w:t xml:space="preserve"> E</w:t>
      </w:r>
      <w:r w:rsidRPr="001B055F">
        <w:rPr>
          <w:rFonts w:ascii="思源黑体 CN Normal" w:eastAsia="思源黑体 CN Normal" w:hAnsi="思源黑体 CN Normal" w:cs="思源黑体 CN Light" w:hint="eastAsia"/>
          <w:sz w:val="18"/>
          <w:szCs w:val="18"/>
        </w:rPr>
        <w:t>nd</w:t>
      </w:r>
      <w:r w:rsidRPr="001B055F">
        <w:rPr>
          <w:rFonts w:ascii="思源黑体 CN Normal" w:eastAsia="思源黑体 CN Normal" w:hAnsi="思源黑体 CN Normal" w:cs="思源黑体 CN Light"/>
          <w:sz w:val="18"/>
          <w:szCs w:val="18"/>
        </w:rPr>
        <w:t xml:space="preserve"> J</w:t>
      </w:r>
      <w:r w:rsidRPr="001B055F">
        <w:rPr>
          <w:rFonts w:ascii="思源黑体 CN Normal" w:eastAsia="思源黑体 CN Normal" w:hAnsi="思源黑体 CN Normal" w:cs="思源黑体 CN Light" w:hint="eastAsia"/>
          <w:sz w:val="18"/>
          <w:szCs w:val="18"/>
        </w:rPr>
        <w:t>oining，NH</w:t>
      </w:r>
      <w:r w:rsidR="00C07B25">
        <w:rPr>
          <w:rFonts w:ascii="思源黑体 CN Normal" w:eastAsia="思源黑体 CN Normal" w:hAnsi="思源黑体 CN Normal" w:cs="思源黑体 CN Light" w:hint="eastAsia"/>
          <w:sz w:val="18"/>
          <w:szCs w:val="18"/>
        </w:rPr>
        <w:t>E</w:t>
      </w:r>
      <w:r w:rsidRPr="001B055F">
        <w:rPr>
          <w:rFonts w:ascii="思源黑体 CN Normal" w:eastAsia="思源黑体 CN Normal" w:hAnsi="思源黑体 CN Normal" w:cs="思源黑体 CN Light" w:hint="eastAsia"/>
          <w:sz w:val="18"/>
          <w:szCs w:val="18"/>
        </w:rPr>
        <w:t>J）、微同源末端连接（</w:t>
      </w:r>
      <w:r w:rsidRPr="001B055F">
        <w:rPr>
          <w:rFonts w:ascii="思源黑体 CN Normal" w:eastAsia="思源黑体 CN Normal" w:hAnsi="思源黑体 CN Normal" w:cs="思源黑体 CN Light"/>
          <w:sz w:val="18"/>
          <w:szCs w:val="18"/>
        </w:rPr>
        <w:t>M</w:t>
      </w:r>
      <w:r w:rsidRPr="001B055F">
        <w:rPr>
          <w:rFonts w:ascii="思源黑体 CN Normal" w:eastAsia="思源黑体 CN Normal" w:hAnsi="思源黑体 CN Normal" w:cs="思源黑体 CN Light" w:hint="eastAsia"/>
          <w:sz w:val="18"/>
          <w:szCs w:val="18"/>
        </w:rPr>
        <w:t>icrohomology</w:t>
      </w:r>
      <w:r w:rsidRPr="001B055F">
        <w:rPr>
          <w:rFonts w:ascii="思源黑体 CN Normal" w:eastAsia="思源黑体 CN Normal" w:hAnsi="思源黑体 CN Normal" w:cs="思源黑体 CN Light"/>
          <w:sz w:val="18"/>
          <w:szCs w:val="18"/>
        </w:rPr>
        <w:t xml:space="preserve"> M</w:t>
      </w:r>
      <w:r w:rsidRPr="001B055F">
        <w:rPr>
          <w:rFonts w:ascii="思源黑体 CN Normal" w:eastAsia="思源黑体 CN Normal" w:hAnsi="思源黑体 CN Normal" w:cs="思源黑体 CN Light" w:hint="eastAsia"/>
          <w:sz w:val="18"/>
          <w:szCs w:val="18"/>
        </w:rPr>
        <w:t>ediated</w:t>
      </w:r>
      <w:r w:rsidRPr="001B055F">
        <w:rPr>
          <w:rFonts w:ascii="思源黑体 CN Normal" w:eastAsia="思源黑体 CN Normal" w:hAnsi="思源黑体 CN Normal" w:cs="思源黑体 CN Light"/>
          <w:sz w:val="18"/>
          <w:szCs w:val="18"/>
        </w:rPr>
        <w:t xml:space="preserve"> E</w:t>
      </w:r>
      <w:r w:rsidRPr="001B055F">
        <w:rPr>
          <w:rFonts w:ascii="思源黑体 CN Normal" w:eastAsia="思源黑体 CN Normal" w:hAnsi="思源黑体 CN Normal" w:cs="思源黑体 CN Light" w:hint="eastAsia"/>
          <w:sz w:val="18"/>
          <w:szCs w:val="18"/>
        </w:rPr>
        <w:t>nd</w:t>
      </w:r>
      <w:r w:rsidRPr="001B055F">
        <w:rPr>
          <w:rFonts w:ascii="思源黑体 CN Normal" w:eastAsia="思源黑体 CN Normal" w:hAnsi="思源黑体 CN Normal" w:cs="思源黑体 CN Light"/>
          <w:sz w:val="18"/>
          <w:szCs w:val="18"/>
        </w:rPr>
        <w:t xml:space="preserve"> J</w:t>
      </w:r>
      <w:r w:rsidRPr="001B055F">
        <w:rPr>
          <w:rFonts w:ascii="思源黑体 CN Normal" w:eastAsia="思源黑体 CN Normal" w:hAnsi="思源黑体 CN Normal" w:cs="思源黑体 CN Light" w:hint="eastAsia"/>
          <w:sz w:val="18"/>
          <w:szCs w:val="18"/>
        </w:rPr>
        <w:t>oining，NMEJ）和单链退火途径（</w:t>
      </w:r>
      <w:r w:rsidRPr="001B055F">
        <w:rPr>
          <w:rFonts w:ascii="思源黑体 CN Normal" w:eastAsia="思源黑体 CN Normal" w:hAnsi="思源黑体 CN Normal" w:cs="思源黑体 CN Light"/>
          <w:sz w:val="18"/>
          <w:szCs w:val="18"/>
        </w:rPr>
        <w:t>S</w:t>
      </w:r>
      <w:r w:rsidRPr="001B055F">
        <w:rPr>
          <w:rFonts w:ascii="思源黑体 CN Normal" w:eastAsia="思源黑体 CN Normal" w:hAnsi="思源黑体 CN Normal" w:cs="思源黑体 CN Light" w:hint="eastAsia"/>
          <w:sz w:val="18"/>
          <w:szCs w:val="18"/>
        </w:rPr>
        <w:t>ingle-</w:t>
      </w:r>
      <w:r w:rsidRPr="001B055F">
        <w:rPr>
          <w:rFonts w:ascii="思源黑体 CN Normal" w:eastAsia="思源黑体 CN Normal" w:hAnsi="思源黑体 CN Normal" w:cs="思源黑体 CN Light"/>
          <w:sz w:val="18"/>
          <w:szCs w:val="18"/>
        </w:rPr>
        <w:t>S</w:t>
      </w:r>
      <w:r w:rsidRPr="001B055F">
        <w:rPr>
          <w:rFonts w:ascii="思源黑体 CN Normal" w:eastAsia="思源黑体 CN Normal" w:hAnsi="思源黑体 CN Normal" w:cs="思源黑体 CN Light" w:hint="eastAsia"/>
          <w:sz w:val="18"/>
          <w:szCs w:val="18"/>
        </w:rPr>
        <w:t>trand</w:t>
      </w:r>
      <w:r w:rsidRPr="001B055F">
        <w:rPr>
          <w:rFonts w:ascii="思源黑体 CN Normal" w:eastAsia="思源黑体 CN Normal" w:hAnsi="思源黑体 CN Normal" w:cs="思源黑体 CN Light"/>
          <w:sz w:val="18"/>
          <w:szCs w:val="18"/>
        </w:rPr>
        <w:t xml:space="preserve"> A</w:t>
      </w:r>
      <w:r w:rsidRPr="001B055F">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sidRPr="001B055F">
        <w:rPr>
          <w:rFonts w:ascii="思源黑体 CN Normal" w:eastAsia="思源黑体 CN Normal" w:hAnsi="思源黑体 CN Normal" w:cs="思源黑体 CN Light"/>
          <w:sz w:val="18"/>
          <w:szCs w:val="18"/>
        </w:rPr>
        <w:t>L</w:t>
      </w:r>
      <w:r w:rsidRPr="001B055F">
        <w:rPr>
          <w:rFonts w:ascii="思源黑体 CN Normal" w:eastAsia="思源黑体 CN Normal" w:hAnsi="思源黑体 CN Normal" w:cs="思源黑体 CN Light" w:hint="eastAsia"/>
          <w:sz w:val="18"/>
          <w:szCs w:val="18"/>
        </w:rPr>
        <w:t>oss</w:t>
      </w:r>
      <w:r w:rsidRPr="001B055F">
        <w:rPr>
          <w:rFonts w:ascii="思源黑体 CN Normal" w:eastAsia="思源黑体 CN Normal" w:hAnsi="思源黑体 CN Normal" w:cs="思源黑体 CN Light"/>
          <w:sz w:val="18"/>
          <w:szCs w:val="18"/>
        </w:rPr>
        <w:t xml:space="preserve"> </w:t>
      </w:r>
      <w:r w:rsidRPr="001B055F">
        <w:rPr>
          <w:rFonts w:ascii="思源黑体 CN Normal" w:eastAsia="思源黑体 CN Normal" w:hAnsi="思源黑体 CN Normal" w:cs="思源黑体 CN Light" w:hint="eastAsia"/>
          <w:sz w:val="18"/>
          <w:szCs w:val="18"/>
        </w:rPr>
        <w:t>of</w:t>
      </w:r>
      <w:r w:rsidRPr="001B055F">
        <w:rPr>
          <w:rFonts w:ascii="思源黑体 CN Normal" w:eastAsia="思源黑体 CN Normal" w:hAnsi="思源黑体 CN Normal" w:cs="思源黑体 CN Light"/>
          <w:sz w:val="18"/>
          <w:szCs w:val="18"/>
        </w:rPr>
        <w:t xml:space="preserve"> H</w:t>
      </w:r>
      <w:r w:rsidRPr="001B055F">
        <w:rPr>
          <w:rFonts w:ascii="思源黑体 CN Normal" w:eastAsia="思源黑体 CN Normal" w:hAnsi="思源黑体 CN Normal" w:cs="思源黑体 CN Light" w:hint="eastAsia"/>
          <w:sz w:val="18"/>
          <w:szCs w:val="18"/>
        </w:rPr>
        <w:t>eterozygosity，LOH）、端粒等位基因不平衡（</w:t>
      </w:r>
      <w:r w:rsidRPr="001B055F">
        <w:rPr>
          <w:rFonts w:ascii="思源黑体 CN Normal" w:eastAsia="思源黑体 CN Normal" w:hAnsi="思源黑体 CN Normal" w:cs="思源黑体 CN Light"/>
          <w:sz w:val="18"/>
          <w:szCs w:val="18"/>
        </w:rPr>
        <w:t>T</w:t>
      </w:r>
      <w:r w:rsidRPr="001B055F">
        <w:rPr>
          <w:rFonts w:ascii="思源黑体 CN Normal" w:eastAsia="思源黑体 CN Normal" w:hAnsi="思源黑体 CN Normal" w:cs="思源黑体 CN Light" w:hint="eastAsia"/>
          <w:sz w:val="18"/>
          <w:szCs w:val="18"/>
        </w:rPr>
        <w:t>elomeric</w:t>
      </w:r>
      <w:r w:rsidRPr="001B055F">
        <w:rPr>
          <w:rFonts w:ascii="思源黑体 CN Normal" w:eastAsia="思源黑体 CN Normal" w:hAnsi="思源黑体 CN Normal" w:cs="思源黑体 CN Light"/>
          <w:sz w:val="18"/>
          <w:szCs w:val="18"/>
        </w:rPr>
        <w:t xml:space="preserve"> A</w:t>
      </w:r>
      <w:r w:rsidRPr="001B055F">
        <w:rPr>
          <w:rFonts w:ascii="思源黑体 CN Normal" w:eastAsia="思源黑体 CN Normal" w:hAnsi="思源黑体 CN Normal" w:cs="思源黑体 CN Light" w:hint="eastAsia"/>
          <w:sz w:val="18"/>
          <w:szCs w:val="18"/>
        </w:rPr>
        <w:t>llelic</w:t>
      </w:r>
      <w:r w:rsidRPr="001B055F">
        <w:rPr>
          <w:rFonts w:ascii="思源黑体 CN Normal" w:eastAsia="思源黑体 CN Normal" w:hAnsi="思源黑体 CN Normal" w:cs="思源黑体 CN Light"/>
          <w:sz w:val="18"/>
          <w:szCs w:val="18"/>
        </w:rPr>
        <w:t xml:space="preserve"> I</w:t>
      </w:r>
      <w:r w:rsidRPr="001B055F">
        <w:rPr>
          <w:rFonts w:ascii="思源黑体 CN Normal" w:eastAsia="思源黑体 CN Normal" w:hAnsi="思源黑体 CN Normal" w:cs="思源黑体 CN Light" w:hint="eastAsia"/>
          <w:sz w:val="18"/>
          <w:szCs w:val="18"/>
        </w:rPr>
        <w:t>mbalance，TAI）、大片段迁移（</w:t>
      </w:r>
      <w:r w:rsidRPr="001B055F">
        <w:rPr>
          <w:rFonts w:ascii="思源黑体 CN Normal" w:eastAsia="思源黑体 CN Normal" w:hAnsi="思源黑体 CN Normal" w:cs="思源黑体 CN Light"/>
          <w:sz w:val="18"/>
          <w:szCs w:val="18"/>
        </w:rPr>
        <w:t>L</w:t>
      </w:r>
      <w:r w:rsidRPr="001B055F">
        <w:rPr>
          <w:rFonts w:ascii="思源黑体 CN Normal" w:eastAsia="思源黑体 CN Normal" w:hAnsi="思源黑体 CN Normal" w:cs="思源黑体 CN Light" w:hint="eastAsia"/>
          <w:sz w:val="18"/>
          <w:szCs w:val="18"/>
        </w:rPr>
        <w:t>arge-scale</w:t>
      </w:r>
      <w:r w:rsidRPr="001B055F">
        <w:rPr>
          <w:rFonts w:ascii="思源黑体 CN Normal" w:eastAsia="思源黑体 CN Normal" w:hAnsi="思源黑体 CN Normal" w:cs="思源黑体 CN Light"/>
          <w:sz w:val="18"/>
          <w:szCs w:val="18"/>
        </w:rPr>
        <w:t xml:space="preserve"> S</w:t>
      </w:r>
      <w:r w:rsidRPr="001B055F">
        <w:rPr>
          <w:rFonts w:ascii="思源黑体 CN Normal" w:eastAsia="思源黑体 CN Normal" w:hAnsi="思源黑体 CN Normal" w:cs="思源黑体 CN Light" w:hint="eastAsia"/>
          <w:sz w:val="18"/>
          <w:szCs w:val="18"/>
        </w:rPr>
        <w:t>tate</w:t>
      </w:r>
      <w:r w:rsidRPr="001B055F">
        <w:rPr>
          <w:rFonts w:ascii="思源黑体 CN Normal" w:eastAsia="思源黑体 CN Normal" w:hAnsi="思源黑体 CN Normal" w:cs="思源黑体 CN Light"/>
          <w:sz w:val="18"/>
          <w:szCs w:val="18"/>
        </w:rPr>
        <w:t xml:space="preserve"> T</w:t>
      </w:r>
      <w:r w:rsidRPr="001B055F">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18"/>
      <w:r w:rsidRPr="001B055F">
        <w:rPr>
          <w:rFonts w:ascii="思源黑体 CN Normal" w:eastAsia="思源黑体 CN Normal" w:hAnsi="思源黑体 CN Normal" w:cs="思源黑体 CN Light" w:hint="eastAsia"/>
          <w:sz w:val="18"/>
          <w:szCs w:val="18"/>
        </w:rPr>
        <w:t>。</w:t>
      </w:r>
    </w:p>
    <w:p w14:paraId="2FDBD00B"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noProof/>
          <w:sz w:val="18"/>
          <w:szCs w:val="18"/>
        </w:rPr>
        <w:drawing>
          <wp:anchor distT="0" distB="0" distL="114300" distR="114300" simplePos="0" relativeHeight="252760064" behindDoc="0" locked="0" layoutInCell="1" allowOverlap="1" wp14:anchorId="4EA9D574" wp14:editId="570ADF8F">
            <wp:simplePos x="0" y="0"/>
            <wp:positionH relativeFrom="margin">
              <wp:posOffset>857250</wp:posOffset>
            </wp:positionH>
            <wp:positionV relativeFrom="paragraph">
              <wp:posOffset>19685</wp:posOffset>
            </wp:positionV>
            <wp:extent cx="5209408" cy="3829050"/>
            <wp:effectExtent l="0" t="0" r="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15291" cy="3833374"/>
                    </a:xfrm>
                    <a:prstGeom prst="rect">
                      <a:avLst/>
                    </a:prstGeom>
                  </pic:spPr>
                </pic:pic>
              </a:graphicData>
            </a:graphic>
            <wp14:sizeRelH relativeFrom="margin">
              <wp14:pctWidth>0</wp14:pctWidth>
            </wp14:sizeRelH>
            <wp14:sizeRelV relativeFrom="margin">
              <wp14:pctHeight>0</wp14:pctHeight>
            </wp14:sizeRelV>
          </wp:anchor>
        </w:drawing>
      </w:r>
    </w:p>
    <w:p w14:paraId="1EC902A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0776D2D"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0A42D25"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564971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F05457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846C69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E3D58F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28AA180"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1B624D9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5478C80"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44E5D18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3FA42FBD"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18C83DA1"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47BEA408" w14:textId="796DB761" w:rsidR="001B055F" w:rsidRDefault="001B055F" w:rsidP="001B055F">
      <w:pPr>
        <w:spacing w:line="380" w:lineRule="exact"/>
        <w:rPr>
          <w:rFonts w:ascii="思源黑体 CN Normal" w:eastAsia="思源黑体 CN Normal" w:hAnsi="思源黑体 CN Normal" w:cs="思源黑体 CN Light"/>
          <w:sz w:val="18"/>
          <w:szCs w:val="18"/>
        </w:rPr>
      </w:pPr>
    </w:p>
    <w:p w14:paraId="0120EDF7" w14:textId="77777777" w:rsidR="004856A5" w:rsidRPr="001B055F" w:rsidRDefault="004856A5" w:rsidP="001B055F">
      <w:pPr>
        <w:spacing w:line="380" w:lineRule="exact"/>
        <w:rPr>
          <w:rFonts w:ascii="思源黑体 CN Normal" w:eastAsia="思源黑体 CN Normal" w:hAnsi="思源黑体 CN Normal" w:cs="思源黑体 CN Light"/>
          <w:sz w:val="18"/>
          <w:szCs w:val="18"/>
        </w:rPr>
      </w:pPr>
    </w:p>
    <w:p w14:paraId="77A79DF8" w14:textId="77777777" w:rsidR="001B055F" w:rsidRPr="001B055F" w:rsidRDefault="001B055F" w:rsidP="001B055F">
      <w:pPr>
        <w:spacing w:line="380" w:lineRule="exact"/>
        <w:jc w:val="center"/>
        <w:rPr>
          <w:rFonts w:ascii="思源黑体 CN Normal" w:eastAsia="思源黑体 CN Normal" w:hAnsi="思源黑体 CN Normal" w:cs="思源黑体 CN Normal"/>
          <w:b/>
          <w:sz w:val="18"/>
          <w:szCs w:val="18"/>
        </w:rPr>
      </w:pPr>
      <w:r w:rsidRPr="001B055F">
        <w:rPr>
          <w:rFonts w:ascii="思源黑体 CN Normal" w:eastAsia="思源黑体 CN Normal" w:hAnsi="思源黑体 CN Normal" w:cs="思源黑体 CN Light" w:hint="eastAsia"/>
          <w:b/>
          <w:bCs/>
          <w:sz w:val="18"/>
          <w:szCs w:val="18"/>
        </w:rPr>
        <w:t>图1</w:t>
      </w:r>
      <w:r w:rsidRPr="001B055F">
        <w:rPr>
          <w:rFonts w:ascii="思源黑体 CN Normal" w:eastAsia="思源黑体 CN Normal" w:hAnsi="思源黑体 CN Normal" w:cs="思源黑体 CN Light"/>
          <w:b/>
          <w:bCs/>
          <w:sz w:val="18"/>
          <w:szCs w:val="18"/>
        </w:rPr>
        <w:t xml:space="preserve"> </w:t>
      </w:r>
      <w:r w:rsidRPr="001B055F">
        <w:rPr>
          <w:rFonts w:ascii="思源黑体 CN Normal" w:eastAsia="思源黑体 CN Normal" w:hAnsi="思源黑体 CN Normal" w:cs="思源黑体 CN Light" w:hint="eastAsia"/>
          <w:b/>
          <w:bCs/>
          <w:sz w:val="18"/>
          <w:szCs w:val="18"/>
        </w:rPr>
        <w:t>同源重组修复示意（P</w:t>
      </w:r>
      <w:r w:rsidRPr="001B055F">
        <w:rPr>
          <w:rFonts w:ascii="思源黑体 CN Normal" w:eastAsia="思源黑体 CN Normal" w:hAnsi="思源黑体 CN Normal" w:cs="思源黑体 CN Light"/>
          <w:b/>
          <w:bCs/>
          <w:sz w:val="18"/>
          <w:szCs w:val="18"/>
        </w:rPr>
        <w:t>MID:</w:t>
      </w:r>
      <w:r w:rsidRPr="001B055F">
        <w:rPr>
          <w:rFonts w:ascii="等线" w:eastAsia="等线" w:hAnsi="等线" w:cs="Times New Roman"/>
          <w:b/>
          <w:bCs/>
        </w:rPr>
        <w:t xml:space="preserve"> </w:t>
      </w:r>
      <w:r w:rsidRPr="001B055F">
        <w:rPr>
          <w:rFonts w:ascii="思源黑体 CN Normal" w:eastAsia="思源黑体 CN Normal" w:hAnsi="思源黑体 CN Normal" w:cs="思源黑体 CN Light"/>
          <w:b/>
          <w:bCs/>
          <w:sz w:val="18"/>
          <w:szCs w:val="18"/>
        </w:rPr>
        <w:t>25451105</w:t>
      </w:r>
      <w:r w:rsidRPr="001B055F">
        <w:rPr>
          <w:rFonts w:ascii="思源黑体 CN Normal" w:eastAsia="思源黑体 CN Normal" w:hAnsi="思源黑体 CN Normal" w:cs="思源黑体 CN Light" w:hint="eastAsia"/>
          <w:b/>
          <w:bCs/>
          <w:sz w:val="18"/>
          <w:szCs w:val="18"/>
        </w:rPr>
        <w:t>）</w:t>
      </w:r>
      <w:r w:rsidRPr="001B055F">
        <w:rPr>
          <w:rFonts w:ascii="思源黑体 CN Normal" w:eastAsia="思源黑体 CN Normal" w:hAnsi="思源黑体 CN Normal" w:cs="思源黑体 CN Normal"/>
          <w:b/>
          <w:sz w:val="18"/>
          <w:szCs w:val="18"/>
        </w:rPr>
        <w:br w:type="page"/>
      </w:r>
    </w:p>
    <w:p w14:paraId="746435D7" w14:textId="77777777" w:rsidR="001B055F" w:rsidRPr="001B055F" w:rsidRDefault="001B055F" w:rsidP="001B055F">
      <w:pPr>
        <w:rPr>
          <w:rFonts w:ascii="思源黑体 CN Bold" w:eastAsia="思源黑体 CN Bold" w:hAnsi="思源黑体 CN Bold" w:cs="思源黑体 CN Normal"/>
          <w:b/>
          <w:sz w:val="18"/>
          <w:szCs w:val="18"/>
        </w:rPr>
      </w:pPr>
      <w:r w:rsidRPr="001B055F">
        <w:rPr>
          <w:rFonts w:ascii="思源黑体 CN Bold" w:eastAsia="思源黑体 CN Bold" w:hAnsi="思源黑体 CN Bold" w:cs="思源黑体 CN Normal" w:hint="eastAsia"/>
          <w:b/>
          <w:sz w:val="18"/>
          <w:szCs w:val="18"/>
        </w:rPr>
        <w:lastRenderedPageBreak/>
        <w:t>2</w:t>
      </w:r>
      <w:r w:rsidRPr="001B055F">
        <w:rPr>
          <w:rFonts w:ascii="思源黑体 CN Bold" w:eastAsia="思源黑体 CN Bold" w:hAnsi="思源黑体 CN Bold" w:cs="思源黑体 CN Normal"/>
          <w:b/>
          <w:sz w:val="18"/>
          <w:szCs w:val="18"/>
        </w:rPr>
        <w:t>. PARP</w:t>
      </w:r>
      <w:r w:rsidRPr="001B055F">
        <w:rPr>
          <w:rFonts w:ascii="思源黑体 CN Bold" w:eastAsia="思源黑体 CN Bold" w:hAnsi="思源黑体 CN Bold" w:cs="思源黑体 CN Normal" w:hint="eastAsia"/>
          <w:b/>
          <w:sz w:val="18"/>
          <w:szCs w:val="18"/>
        </w:rPr>
        <w:t>抑制剂</w:t>
      </w:r>
    </w:p>
    <w:p w14:paraId="437277F6" w14:textId="77777777" w:rsidR="001B055F" w:rsidRPr="001B055F" w:rsidRDefault="001B055F" w:rsidP="001B055F">
      <w:pPr>
        <w:spacing w:line="380" w:lineRule="exact"/>
        <w:ind w:firstLineChars="200" w:firstLine="360"/>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hint="eastAsia"/>
          <w:sz w:val="18"/>
          <w:szCs w:val="18"/>
        </w:rPr>
        <w:t>PARP抑制剂是一种靶向聚ADP核糖聚合酶（poly</w:t>
      </w:r>
      <w:r w:rsidRPr="001B055F">
        <w:rPr>
          <w:rFonts w:ascii="思源黑体 CN Normal" w:eastAsia="思源黑体 CN Normal" w:hAnsi="思源黑体 CN Normal" w:cs="思源黑体 CN Light"/>
          <w:sz w:val="18"/>
          <w:szCs w:val="18"/>
        </w:rPr>
        <w:t xml:space="preserve"> (ADP-ribose) polymerase</w:t>
      </w:r>
      <w:r w:rsidRPr="001B055F">
        <w:rPr>
          <w:rFonts w:ascii="思源黑体 CN Normal" w:eastAsia="思源黑体 CN Normal" w:hAnsi="思源黑体 CN Normal" w:cs="思源黑体 CN Light" w:hint="eastAsia"/>
          <w:sz w:val="18"/>
          <w:szCs w:val="18"/>
        </w:rPr>
        <w:t>，</w:t>
      </w:r>
      <w:r w:rsidRPr="001B055F">
        <w:rPr>
          <w:rFonts w:ascii="思源黑体 CN Normal" w:eastAsia="思源黑体 CN Normal" w:hAnsi="思源黑体 CN Normal" w:cs="思源黑体 CN Light"/>
          <w:sz w:val="18"/>
          <w:szCs w:val="18"/>
        </w:rPr>
        <w:t>PARP</w:t>
      </w:r>
      <w:r w:rsidRPr="001B055F">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sidRPr="001B055F">
        <w:rPr>
          <w:rFonts w:ascii="思源黑体 CN Normal" w:eastAsia="思源黑体 CN Normal" w:hAnsi="思源黑体 CN Normal" w:cs="思源黑体 CN Light" w:hint="eastAsia"/>
          <w:i/>
          <w:iCs/>
          <w:sz w:val="18"/>
          <w:szCs w:val="18"/>
        </w:rPr>
        <w:t>BRCA1</w:t>
      </w:r>
      <w:r w:rsidRPr="001B055F">
        <w:rPr>
          <w:rFonts w:ascii="思源黑体 CN Normal" w:eastAsia="思源黑体 CN Normal" w:hAnsi="思源黑体 CN Normal" w:cs="思源黑体 CN Light" w:hint="eastAsia"/>
          <w:sz w:val="18"/>
          <w:szCs w:val="18"/>
        </w:rPr>
        <w:t>/</w:t>
      </w:r>
      <w:r w:rsidRPr="001B055F">
        <w:rPr>
          <w:rFonts w:ascii="思源黑体 CN Normal" w:eastAsia="思源黑体 CN Normal" w:hAnsi="思源黑体 CN Normal" w:cs="思源黑体 CN Light" w:hint="eastAsia"/>
          <w:i/>
          <w:iCs/>
          <w:sz w:val="18"/>
          <w:szCs w:val="18"/>
        </w:rPr>
        <w:t>2</w:t>
      </w:r>
      <w:r w:rsidRPr="001B055F">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sidRPr="001B055F">
        <w:rPr>
          <w:rFonts w:ascii="思源黑体 CN Normal" w:eastAsia="思源黑体 CN Normal" w:hAnsi="思源黑体 CN Normal" w:cs="思源黑体 CN Light" w:hint="eastAsia"/>
          <w:i/>
          <w:iCs/>
          <w:sz w:val="18"/>
          <w:szCs w:val="18"/>
        </w:rPr>
        <w:t>BRCA1</w:t>
      </w:r>
      <w:r w:rsidRPr="001B055F">
        <w:rPr>
          <w:rFonts w:ascii="思源黑体 CN Normal" w:eastAsia="思源黑体 CN Normal" w:hAnsi="思源黑体 CN Normal" w:cs="思源黑体 CN Light" w:hint="eastAsia"/>
          <w:sz w:val="18"/>
          <w:szCs w:val="18"/>
        </w:rPr>
        <w:t>/</w:t>
      </w:r>
      <w:r w:rsidRPr="001B055F">
        <w:rPr>
          <w:rFonts w:ascii="思源黑体 CN Normal" w:eastAsia="思源黑体 CN Normal" w:hAnsi="思源黑体 CN Normal" w:cs="思源黑体 CN Light" w:hint="eastAsia"/>
          <w:i/>
          <w:iCs/>
          <w:sz w:val="18"/>
          <w:szCs w:val="18"/>
        </w:rPr>
        <w:t>2</w:t>
      </w:r>
      <w:r w:rsidRPr="001B055F">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1970DFC7" w14:textId="4ACB4561" w:rsidR="001B055F" w:rsidRPr="001B055F" w:rsidRDefault="001B055F" w:rsidP="001B055F">
      <w:pPr>
        <w:spacing w:line="380" w:lineRule="exact"/>
        <w:ind w:firstLineChars="200" w:firstLine="360"/>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PARP抑制剂对PARP的作用机制包括2个方面：1是在PARP活性位点与烟酰胺腺嘌呤二核苷酸竞争，抑制多聚（ADP-核糖）聚合物的形成；2是结合到PAR</w:t>
      </w:r>
      <w:r w:rsidR="00C07B25">
        <w:rPr>
          <w:rFonts w:ascii="思源黑体 CN Normal" w:eastAsia="思源黑体 CN Normal" w:hAnsi="思源黑体 CN Normal" w:cs="思源黑体 CN Light" w:hint="eastAsia"/>
          <w:sz w:val="18"/>
          <w:szCs w:val="18"/>
        </w:rPr>
        <w:t>P</w:t>
      </w:r>
      <w:r w:rsidRPr="001B055F">
        <w:rPr>
          <w:rFonts w:ascii="思源黑体 CN Normal" w:eastAsia="思源黑体 CN Normal" w:hAnsi="思源黑体 CN Normal" w:cs="思源黑体 CN Light"/>
          <w:sz w:val="18"/>
          <w:szCs w:val="18"/>
        </w:rPr>
        <w:t>1</w:t>
      </w:r>
      <w:r w:rsidRPr="001B055F">
        <w:rPr>
          <w:rFonts w:ascii="思源黑体 CN Normal" w:eastAsia="思源黑体 CN Normal" w:hAnsi="思源黑体 CN Normal" w:cs="思源黑体 CN Light" w:hint="eastAsia"/>
          <w:sz w:val="18"/>
          <w:szCs w:val="18"/>
        </w:rPr>
        <w:t>和/或PARP</w:t>
      </w:r>
      <w:r w:rsidRPr="001B055F">
        <w:rPr>
          <w:rFonts w:ascii="思源黑体 CN Normal" w:eastAsia="思源黑体 CN Normal" w:hAnsi="思源黑体 CN Normal" w:cs="思源黑体 CN Light"/>
          <w:sz w:val="18"/>
          <w:szCs w:val="18"/>
        </w:rPr>
        <w:t>2</w:t>
      </w:r>
      <w:r w:rsidRPr="001B055F">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w:t>
      </w:r>
      <w:r w:rsidR="00C07B25">
        <w:rPr>
          <w:rFonts w:ascii="思源黑体 CN Normal" w:eastAsia="思源黑体 CN Normal" w:hAnsi="思源黑体 CN Normal" w:cs="思源黑体 CN Light" w:hint="eastAsia"/>
          <w:sz w:val="18"/>
          <w:szCs w:val="18"/>
        </w:rPr>
        <w:t>续</w:t>
      </w:r>
      <w:r w:rsidRPr="001B055F">
        <w:rPr>
          <w:rFonts w:ascii="思源黑体 CN Normal" w:eastAsia="思源黑体 CN Normal" w:hAnsi="思源黑体 CN Normal" w:cs="思源黑体 CN Light" w:hint="eastAsia"/>
          <w:sz w:val="18"/>
          <w:szCs w:val="18"/>
        </w:rPr>
        <w:t>修复过程。</w:t>
      </w:r>
    </w:p>
    <w:p w14:paraId="1A458CBE"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noProof/>
          <w:sz w:val="18"/>
          <w:szCs w:val="18"/>
        </w:rPr>
        <w:drawing>
          <wp:anchor distT="0" distB="0" distL="114300" distR="114300" simplePos="0" relativeHeight="252758016" behindDoc="0" locked="0" layoutInCell="1" allowOverlap="1" wp14:anchorId="03918EF6" wp14:editId="02262AE5">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9351861"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4F54CC2"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18E6A5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F9290D4"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14CAED3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47FADC13"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7DD9AC3A"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2B1196B"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7F28EA85"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FB9E98C"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7A419C2A"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4210DE3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1C29874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037511D"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652F805A"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6A5BED1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63A35EE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D7C8BB4" w14:textId="77777777" w:rsidR="001B055F" w:rsidRPr="001B055F" w:rsidRDefault="001B055F" w:rsidP="001B055F">
      <w:pPr>
        <w:spacing w:line="380" w:lineRule="exact"/>
        <w:jc w:val="center"/>
        <w:rPr>
          <w:rFonts w:ascii="思源黑体 CN Normal" w:eastAsia="思源黑体 CN Normal" w:hAnsi="思源黑体 CN Normal" w:cs="思源黑体 CN Light"/>
          <w:b/>
          <w:bCs/>
          <w:sz w:val="18"/>
          <w:szCs w:val="18"/>
        </w:rPr>
      </w:pPr>
      <w:r w:rsidRPr="001B055F">
        <w:rPr>
          <w:rFonts w:ascii="思源黑体 CN Normal" w:eastAsia="思源黑体 CN Normal" w:hAnsi="思源黑体 CN Normal" w:cs="思源黑体 CN Light" w:hint="eastAsia"/>
          <w:b/>
          <w:bCs/>
          <w:sz w:val="18"/>
          <w:szCs w:val="18"/>
        </w:rPr>
        <w:t>图2</w:t>
      </w:r>
      <w:r w:rsidRPr="001B055F">
        <w:rPr>
          <w:rFonts w:ascii="思源黑体 CN Normal" w:eastAsia="思源黑体 CN Normal" w:hAnsi="思源黑体 CN Normal" w:cs="思源黑体 CN Light"/>
          <w:b/>
          <w:bCs/>
          <w:sz w:val="18"/>
          <w:szCs w:val="18"/>
        </w:rPr>
        <w:t xml:space="preserve"> PRAP</w:t>
      </w:r>
      <w:r w:rsidRPr="001B055F">
        <w:rPr>
          <w:rFonts w:ascii="思源黑体 CN Normal" w:eastAsia="思源黑体 CN Normal" w:hAnsi="思源黑体 CN Normal" w:cs="思源黑体 CN Light" w:hint="eastAsia"/>
          <w:b/>
          <w:bCs/>
          <w:sz w:val="18"/>
          <w:szCs w:val="18"/>
        </w:rPr>
        <w:t>抑制剂作用示意图（P</w:t>
      </w:r>
      <w:r w:rsidRPr="001B055F">
        <w:rPr>
          <w:rFonts w:ascii="思源黑体 CN Normal" w:eastAsia="思源黑体 CN Normal" w:hAnsi="思源黑体 CN Normal" w:cs="思源黑体 CN Light"/>
          <w:b/>
          <w:bCs/>
          <w:sz w:val="18"/>
          <w:szCs w:val="18"/>
        </w:rPr>
        <w:t>MID:</w:t>
      </w:r>
      <w:r w:rsidRPr="001B055F">
        <w:rPr>
          <w:rFonts w:ascii="等线" w:eastAsia="等线" w:hAnsi="等线" w:cs="Times New Roman"/>
          <w:b/>
          <w:bCs/>
        </w:rPr>
        <w:t xml:space="preserve"> </w:t>
      </w:r>
      <w:r w:rsidRPr="001B055F">
        <w:rPr>
          <w:rFonts w:ascii="思源黑体 CN Normal" w:eastAsia="思源黑体 CN Normal" w:hAnsi="思源黑体 CN Normal" w:cs="思源黑体 CN Light"/>
          <w:b/>
          <w:bCs/>
          <w:sz w:val="18"/>
          <w:szCs w:val="18"/>
        </w:rPr>
        <w:t>26169965</w:t>
      </w:r>
      <w:r w:rsidRPr="001B055F">
        <w:rPr>
          <w:rFonts w:ascii="思源黑体 CN Normal" w:eastAsia="思源黑体 CN Normal" w:hAnsi="思源黑体 CN Normal" w:cs="思源黑体 CN Light" w:hint="eastAsia"/>
          <w:b/>
          <w:bCs/>
          <w:sz w:val="18"/>
          <w:szCs w:val="18"/>
        </w:rPr>
        <w:t>）</w:t>
      </w:r>
    </w:p>
    <w:p w14:paraId="7E082C50" w14:textId="77777777" w:rsidR="001B055F" w:rsidRPr="001B055F" w:rsidRDefault="001B055F" w:rsidP="001B055F">
      <w:pPr>
        <w:widowControl/>
        <w:jc w:val="left"/>
        <w:rPr>
          <w:rFonts w:ascii="思源黑体 CN Normal" w:eastAsia="思源黑体 CN Normal" w:hAnsi="思源黑体 CN Normal" w:cs="Times New Roman"/>
          <w:sz w:val="13"/>
          <w:szCs w:val="13"/>
        </w:rPr>
      </w:pPr>
    </w:p>
    <w:p w14:paraId="78EA5F85" w14:textId="77777777" w:rsidR="001B055F" w:rsidRPr="001B055F" w:rsidRDefault="001B055F" w:rsidP="001B055F">
      <w:pPr>
        <w:widowControl/>
        <w:jc w:val="left"/>
        <w:rPr>
          <w:rFonts w:ascii="思源黑体 CN Normal" w:eastAsia="思源黑体 CN Normal" w:hAnsi="思源黑体 CN Normal" w:cs="Times New Roman"/>
          <w:sz w:val="13"/>
          <w:szCs w:val="13"/>
        </w:rPr>
      </w:pPr>
      <w:r w:rsidRPr="001B055F">
        <w:rPr>
          <w:rFonts w:ascii="思源黑体 CN Normal" w:eastAsia="思源黑体 CN Normal" w:hAnsi="思源黑体 CN Normal" w:cs="Times New Roman"/>
          <w:sz w:val="13"/>
          <w:szCs w:val="13"/>
        </w:rPr>
        <w:br w:type="page"/>
      </w:r>
    </w:p>
    <w:p w14:paraId="525F6827" w14:textId="77777777" w:rsidR="001B055F" w:rsidRPr="001B055F" w:rsidRDefault="001B055F" w:rsidP="001B055F">
      <w:pPr>
        <w:rPr>
          <w:rFonts w:ascii="思源黑体 CN Bold" w:eastAsia="思源黑体 CN Bold" w:hAnsi="思源黑体 CN Bold" w:cs="思源黑体 CN Normal"/>
          <w:b/>
          <w:sz w:val="18"/>
          <w:szCs w:val="18"/>
        </w:rPr>
      </w:pPr>
      <w:r w:rsidRPr="001B055F">
        <w:rPr>
          <w:rFonts w:ascii="思源黑体 CN Bold" w:eastAsia="思源黑体 CN Bold" w:hAnsi="思源黑体 CN Bold" w:cs="思源黑体 CN Normal"/>
          <w:b/>
          <w:sz w:val="18"/>
          <w:szCs w:val="18"/>
        </w:rPr>
        <w:lastRenderedPageBreak/>
        <w:t>3. HRD</w:t>
      </w:r>
      <w:r w:rsidRPr="001B055F">
        <w:rPr>
          <w:rFonts w:ascii="思源黑体 CN Bold" w:eastAsia="思源黑体 CN Bold" w:hAnsi="思源黑体 CN Bold" w:cs="思源黑体 CN Normal" w:hint="eastAsia"/>
          <w:b/>
          <w:sz w:val="18"/>
          <w:szCs w:val="18"/>
        </w:rPr>
        <w:t>检测的靶向治疗指导意义</w:t>
      </w:r>
    </w:p>
    <w:p w14:paraId="312B7D4E" w14:textId="2C1048CD" w:rsidR="001B055F" w:rsidRPr="001B055F" w:rsidRDefault="001B055F" w:rsidP="001B055F">
      <w:pPr>
        <w:spacing w:line="380" w:lineRule="exact"/>
        <w:ind w:firstLine="420"/>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6C72EAB5"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r w:rsidRPr="001B055F">
        <w:rPr>
          <w:rFonts w:ascii="等线" w:eastAsia="等线" w:hAnsi="等线" w:cs="Times New Roman"/>
          <w:noProof/>
        </w:rPr>
        <w:drawing>
          <wp:anchor distT="0" distB="0" distL="114300" distR="114300" simplePos="0" relativeHeight="252759040" behindDoc="0" locked="0" layoutInCell="1" allowOverlap="1" wp14:anchorId="0D483729" wp14:editId="2678DA91">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0FA305A3"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7C1BF6A2"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57D19C70"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1F6B4AA2"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721AE970"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0D7A5D8F"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2A63F1C5"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573EDC98"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21A19EBE"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5053AB99"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34EAFED9"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363FA4BF"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42A00C07"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10FA3DD1"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6B222329"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17ABCA7E"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3483FB25"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46469D32"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1E097071"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6B2B5A64"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7937A922"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67607276"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7A14157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6F889F6A"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9DCA1CD" w14:textId="70E12AFE" w:rsidR="00876793" w:rsidRPr="004856A5" w:rsidRDefault="001B055F" w:rsidP="004856A5">
      <w:pPr>
        <w:spacing w:line="380" w:lineRule="exact"/>
        <w:jc w:val="center"/>
        <w:rPr>
          <w:rFonts w:ascii="思源黑体 CN Normal" w:eastAsia="思源黑体 CN Normal" w:hAnsi="思源黑体 CN Normal" w:cs="思源黑体 CN Light"/>
          <w:b/>
          <w:bCs/>
          <w:sz w:val="18"/>
          <w:szCs w:val="18"/>
        </w:rPr>
      </w:pPr>
      <w:r w:rsidRPr="001B055F">
        <w:rPr>
          <w:rFonts w:ascii="思源黑体 CN Normal" w:eastAsia="思源黑体 CN Normal" w:hAnsi="思源黑体 CN Normal" w:cs="思源黑体 CN Light" w:hint="eastAsia"/>
          <w:b/>
          <w:bCs/>
          <w:sz w:val="18"/>
          <w:szCs w:val="18"/>
        </w:rPr>
        <w:t>图3</w:t>
      </w:r>
      <w:r w:rsidRPr="001B055F">
        <w:rPr>
          <w:rFonts w:ascii="思源黑体 CN Normal" w:eastAsia="思源黑体 CN Normal" w:hAnsi="思源黑体 CN Normal" w:cs="思源黑体 CN Light"/>
          <w:b/>
          <w:bCs/>
          <w:sz w:val="18"/>
          <w:szCs w:val="18"/>
        </w:rPr>
        <w:t xml:space="preserve"> HRD</w:t>
      </w:r>
      <w:r w:rsidRPr="001B055F">
        <w:rPr>
          <w:rFonts w:ascii="思源黑体 CN Normal" w:eastAsia="思源黑体 CN Normal" w:hAnsi="思源黑体 CN Normal" w:cs="思源黑体 CN Light" w:hint="eastAsia"/>
          <w:b/>
          <w:bCs/>
          <w:sz w:val="18"/>
          <w:szCs w:val="18"/>
        </w:rPr>
        <w:t>状态指导P</w:t>
      </w:r>
      <w:r w:rsidRPr="001B055F">
        <w:rPr>
          <w:rFonts w:ascii="思源黑体 CN Normal" w:eastAsia="思源黑体 CN Normal" w:hAnsi="思源黑体 CN Normal" w:cs="思源黑体 CN Light"/>
          <w:b/>
          <w:bCs/>
          <w:sz w:val="18"/>
          <w:szCs w:val="18"/>
        </w:rPr>
        <w:t>ARP</w:t>
      </w:r>
      <w:r w:rsidRPr="001B055F">
        <w:rPr>
          <w:rFonts w:ascii="思源黑体 CN Normal" w:eastAsia="思源黑体 CN Normal" w:hAnsi="思源黑体 CN Normal" w:cs="思源黑体 CN Light" w:hint="eastAsia"/>
          <w:b/>
          <w:bCs/>
          <w:sz w:val="18"/>
          <w:szCs w:val="18"/>
        </w:rPr>
        <w:t>抑制剂靶向治疗（P</w:t>
      </w:r>
      <w:r w:rsidRPr="001B055F">
        <w:rPr>
          <w:rFonts w:ascii="思源黑体 CN Normal" w:eastAsia="思源黑体 CN Normal" w:hAnsi="思源黑体 CN Normal" w:cs="思源黑体 CN Light"/>
          <w:b/>
          <w:bCs/>
          <w:sz w:val="18"/>
          <w:szCs w:val="18"/>
        </w:rPr>
        <w:t>MID: 28974545</w:t>
      </w:r>
      <w:r w:rsidRPr="001B055F">
        <w:rPr>
          <w:rFonts w:ascii="思源黑体 CN Normal" w:eastAsia="思源黑体 CN Normal" w:hAnsi="思源黑体 CN Normal" w:cs="思源黑体 CN Light" w:hint="eastAsia"/>
          <w:b/>
          <w:bCs/>
          <w:sz w:val="18"/>
          <w:szCs w:val="18"/>
        </w:rPr>
        <w:t>）</w:t>
      </w:r>
    </w:p>
    <w:sectPr w:rsidR="00876793" w:rsidRPr="004856A5" w:rsidSect="000F4447">
      <w:footerReference w:type="default" r:id="rId12"/>
      <w:pgSz w:w="11906" w:h="16838" w:code="9"/>
      <w:pgMar w:top="1701" w:right="720" w:bottom="720" w:left="720" w:header="737" w:footer="992" w:gutter="0"/>
      <w:pgNumType w:start="1"/>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D933F" w14:textId="77777777" w:rsidR="00AB5E98" w:rsidRDefault="00AB5E98" w:rsidP="00041371">
      <w:r>
        <w:separator/>
      </w:r>
    </w:p>
  </w:endnote>
  <w:endnote w:type="continuationSeparator" w:id="0">
    <w:p w14:paraId="51751B53" w14:textId="77777777" w:rsidR="00AB5E98" w:rsidRDefault="00AB5E98"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Regular">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2E22E" w14:textId="3A0EBF85" w:rsidR="008725A1" w:rsidRPr="00691348" w:rsidRDefault="008725A1" w:rsidP="005B3CD9">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4234407"/>
      <w:docPartObj>
        <w:docPartGallery w:val="Page Numbers (Bottom of Page)"/>
        <w:docPartUnique/>
      </w:docPartObj>
    </w:sdtPr>
    <w:sdtEndPr>
      <w:rPr>
        <w:rFonts w:eastAsia="思源黑体 CN Light" w:cstheme="minorHAnsi"/>
        <w:sz w:val="15"/>
        <w:szCs w:val="15"/>
      </w:rPr>
    </w:sdtEndPr>
    <w:sdtContent>
      <w:sdt>
        <w:sdtPr>
          <w:id w:val="-1421561768"/>
          <w:docPartObj>
            <w:docPartGallery w:val="Page Numbers (Top of Page)"/>
            <w:docPartUnique/>
          </w:docPartObj>
        </w:sdtPr>
        <w:sdtEndPr>
          <w:rPr>
            <w:rFonts w:eastAsia="思源黑体 CN Light" w:cstheme="minorHAnsi"/>
            <w:sz w:val="15"/>
            <w:szCs w:val="15"/>
          </w:rPr>
        </w:sdtEndPr>
        <w:sdtContent>
          <w:sdt>
            <w:sdtPr>
              <w:id w:val="-1783332518"/>
              <w:docPartObj>
                <w:docPartGallery w:val="Page Numbers (Top of Page)"/>
                <w:docPartUnique/>
              </w:docPartObj>
            </w:sdtPr>
            <w:sdtEndPr>
              <w:rPr>
                <w:rFonts w:eastAsia="思源黑体 CN Light" w:cstheme="minorHAnsi"/>
                <w:sz w:val="15"/>
                <w:szCs w:val="15"/>
              </w:rPr>
            </w:sdtEndPr>
            <w:sdtContent>
              <w:sdt>
                <w:sdtPr>
                  <w:id w:val="-1358802399"/>
                  <w:docPartObj>
                    <w:docPartGallery w:val="Page Numbers (Top of Page)"/>
                    <w:docPartUnique/>
                  </w:docPartObj>
                </w:sdtPr>
                <w:sdtEndPr>
                  <w:rPr>
                    <w:rFonts w:eastAsia="思源黑体 CN Light" w:cstheme="minorHAnsi"/>
                    <w:sz w:val="15"/>
                    <w:szCs w:val="15"/>
                  </w:rPr>
                </w:sdtEndPr>
                <w:sdtContent>
                  <w:p w14:paraId="7878F55B" w14:textId="5805F00B" w:rsidR="005B3CD9" w:rsidRPr="00691348" w:rsidRDefault="00AB5E98" w:rsidP="004856A5">
                    <w:pPr>
                      <w:pStyle w:val="a7"/>
                      <w:jc w:val="right"/>
                    </w:pPr>
                    <w:sdt>
                      <w:sdtPr>
                        <w:id w:val="127201669"/>
                        <w:docPartObj>
                          <w:docPartGallery w:val="Page Numbers (Top of Page)"/>
                          <w:docPartUnique/>
                        </w:docPartObj>
                      </w:sdtPr>
                      <w:sdtEndPr>
                        <w:rPr>
                          <w:lang w:val="zh-CN"/>
                        </w:rPr>
                      </w:sdtEndPr>
                      <w:sdtContent>
                        <w:r w:rsidR="005B3CD9" w:rsidRPr="00A53472">
                          <w:rPr>
                            <w:sz w:val="24"/>
                            <w:szCs w:val="24"/>
                          </w:rPr>
                          <w:fldChar w:fldCharType="begin"/>
                        </w:r>
                        <w:r w:rsidR="005B3CD9" w:rsidRPr="00A53472">
                          <w:instrText>PAGE</w:instrText>
                        </w:r>
                        <w:r w:rsidR="005B3CD9" w:rsidRPr="00A53472">
                          <w:rPr>
                            <w:sz w:val="24"/>
                            <w:szCs w:val="24"/>
                          </w:rPr>
                          <w:fldChar w:fldCharType="separate"/>
                        </w:r>
                        <w:r w:rsidR="005B3CD9">
                          <w:rPr>
                            <w:sz w:val="24"/>
                            <w:szCs w:val="24"/>
                          </w:rPr>
                          <w:t>1</w:t>
                        </w:r>
                        <w:r w:rsidR="005B3CD9" w:rsidRPr="00A53472">
                          <w:rPr>
                            <w:sz w:val="24"/>
                            <w:szCs w:val="24"/>
                          </w:rPr>
                          <w:fldChar w:fldCharType="end"/>
                        </w:r>
                        <w:r w:rsidR="005B3CD9" w:rsidRPr="00A53472">
                          <w:rPr>
                            <w:lang w:val="zh-CN"/>
                          </w:rPr>
                          <w:t>/</w:t>
                        </w:r>
                        <w:r w:rsidR="005B3CD9" w:rsidRPr="006B10EF">
                          <w:rPr>
                            <w:lang w:val="zh-CN"/>
                          </w:rPr>
                          <w:fldChar w:fldCharType="begin"/>
                        </w:r>
                        <w:r w:rsidR="005B3CD9" w:rsidRPr="006B10EF">
                          <w:rPr>
                            <w:lang w:val="zh-CN"/>
                          </w:rPr>
                          <w:instrText xml:space="preserve"> SECTIONPAGES  </w:instrText>
                        </w:r>
                        <w:r w:rsidR="005B3CD9" w:rsidRPr="006B10EF">
                          <w:rPr>
                            <w:lang w:val="zh-CN"/>
                          </w:rPr>
                          <w:fldChar w:fldCharType="separate"/>
                        </w:r>
                        <w:r w:rsidR="006F2D04">
                          <w:rPr>
                            <w:noProof/>
                            <w:lang w:val="zh-CN"/>
                          </w:rPr>
                          <w:t>25</w:t>
                        </w:r>
                        <w:r w:rsidR="005B3CD9" w:rsidRPr="006B10EF">
                          <w:rPr>
                            <w:lang w:val="zh-CN"/>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69C286" w14:textId="77777777" w:rsidR="00AB5E98" w:rsidRDefault="00AB5E98" w:rsidP="00041371">
      <w:r>
        <w:separator/>
      </w:r>
    </w:p>
  </w:footnote>
  <w:footnote w:type="continuationSeparator" w:id="0">
    <w:p w14:paraId="52BF7031" w14:textId="77777777" w:rsidR="00AB5E98" w:rsidRDefault="00AB5E98" w:rsidP="000413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F762C9"/>
    <w:multiLevelType w:val="multilevel"/>
    <w:tmpl w:val="2FF762C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E2847C9"/>
    <w:multiLevelType w:val="multilevel"/>
    <w:tmpl w:val="3E2847C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8"/>
  </w:num>
  <w:num w:numId="3">
    <w:abstractNumId w:val="10"/>
  </w:num>
  <w:num w:numId="4">
    <w:abstractNumId w:val="7"/>
  </w:num>
  <w:num w:numId="5">
    <w:abstractNumId w:val="4"/>
  </w:num>
  <w:num w:numId="6">
    <w:abstractNumId w:val="1"/>
  </w:num>
  <w:num w:numId="7">
    <w:abstractNumId w:val="6"/>
  </w:num>
  <w:num w:numId="8">
    <w:abstractNumId w:val="0"/>
  </w:num>
  <w:num w:numId="9">
    <w:abstractNumId w:val="3"/>
  </w:num>
  <w:num w:numId="10">
    <w:abstractNumId w:val="12"/>
  </w:num>
  <w:num w:numId="11">
    <w:abstractNumId w:val="9"/>
  </w:num>
  <w:num w:numId="12">
    <w:abstractNumId w:val="2"/>
  </w:num>
  <w:num w:numId="13">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5703"/>
    <w:rsid w:val="0000796F"/>
    <w:rsid w:val="00007FE0"/>
    <w:rsid w:val="0001135E"/>
    <w:rsid w:val="000118BA"/>
    <w:rsid w:val="00011B0D"/>
    <w:rsid w:val="00012BA3"/>
    <w:rsid w:val="00013926"/>
    <w:rsid w:val="00013A3F"/>
    <w:rsid w:val="00013BED"/>
    <w:rsid w:val="00013FFD"/>
    <w:rsid w:val="00014426"/>
    <w:rsid w:val="00015D75"/>
    <w:rsid w:val="00015F77"/>
    <w:rsid w:val="000161B3"/>
    <w:rsid w:val="00020EE3"/>
    <w:rsid w:val="0002183E"/>
    <w:rsid w:val="00021F5E"/>
    <w:rsid w:val="00025614"/>
    <w:rsid w:val="00025971"/>
    <w:rsid w:val="0002646A"/>
    <w:rsid w:val="00026948"/>
    <w:rsid w:val="00026EAB"/>
    <w:rsid w:val="00026F8A"/>
    <w:rsid w:val="00027721"/>
    <w:rsid w:val="00027940"/>
    <w:rsid w:val="0003027A"/>
    <w:rsid w:val="0003050F"/>
    <w:rsid w:val="00031659"/>
    <w:rsid w:val="00031A04"/>
    <w:rsid w:val="00031D91"/>
    <w:rsid w:val="00033A19"/>
    <w:rsid w:val="00034082"/>
    <w:rsid w:val="0003499F"/>
    <w:rsid w:val="00034D7F"/>
    <w:rsid w:val="00034E04"/>
    <w:rsid w:val="00035682"/>
    <w:rsid w:val="00035783"/>
    <w:rsid w:val="00035E03"/>
    <w:rsid w:val="00035EA2"/>
    <w:rsid w:val="00036264"/>
    <w:rsid w:val="000371C0"/>
    <w:rsid w:val="00037AFD"/>
    <w:rsid w:val="000409C3"/>
    <w:rsid w:val="000409D8"/>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28A7"/>
    <w:rsid w:val="0005369E"/>
    <w:rsid w:val="000539A8"/>
    <w:rsid w:val="000552CD"/>
    <w:rsid w:val="000559B7"/>
    <w:rsid w:val="00055E48"/>
    <w:rsid w:val="00057E8B"/>
    <w:rsid w:val="00060987"/>
    <w:rsid w:val="000610BC"/>
    <w:rsid w:val="000617BA"/>
    <w:rsid w:val="00061D02"/>
    <w:rsid w:val="000620A5"/>
    <w:rsid w:val="00062764"/>
    <w:rsid w:val="00062B93"/>
    <w:rsid w:val="00062E9B"/>
    <w:rsid w:val="00063474"/>
    <w:rsid w:val="000639F9"/>
    <w:rsid w:val="000641B0"/>
    <w:rsid w:val="0006467C"/>
    <w:rsid w:val="00064C39"/>
    <w:rsid w:val="00064D29"/>
    <w:rsid w:val="0006559F"/>
    <w:rsid w:val="00066046"/>
    <w:rsid w:val="0006610F"/>
    <w:rsid w:val="00067393"/>
    <w:rsid w:val="000703EC"/>
    <w:rsid w:val="00072845"/>
    <w:rsid w:val="00073A55"/>
    <w:rsid w:val="00073E70"/>
    <w:rsid w:val="00074475"/>
    <w:rsid w:val="00074650"/>
    <w:rsid w:val="00075A4E"/>
    <w:rsid w:val="00076998"/>
    <w:rsid w:val="00076D5D"/>
    <w:rsid w:val="00077200"/>
    <w:rsid w:val="00080C7B"/>
    <w:rsid w:val="00081107"/>
    <w:rsid w:val="00081AE2"/>
    <w:rsid w:val="00082BF0"/>
    <w:rsid w:val="00082DF7"/>
    <w:rsid w:val="00084C84"/>
    <w:rsid w:val="00085547"/>
    <w:rsid w:val="00085552"/>
    <w:rsid w:val="00085F81"/>
    <w:rsid w:val="0008753F"/>
    <w:rsid w:val="000879BE"/>
    <w:rsid w:val="0009110D"/>
    <w:rsid w:val="000913FE"/>
    <w:rsid w:val="00091A33"/>
    <w:rsid w:val="00092150"/>
    <w:rsid w:val="000925C7"/>
    <w:rsid w:val="00092B33"/>
    <w:rsid w:val="00093150"/>
    <w:rsid w:val="000932CB"/>
    <w:rsid w:val="00093763"/>
    <w:rsid w:val="00093ECD"/>
    <w:rsid w:val="0009555D"/>
    <w:rsid w:val="00095798"/>
    <w:rsid w:val="0009616E"/>
    <w:rsid w:val="000965E3"/>
    <w:rsid w:val="00096869"/>
    <w:rsid w:val="0009689C"/>
    <w:rsid w:val="00096BEA"/>
    <w:rsid w:val="00096FA0"/>
    <w:rsid w:val="00097071"/>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648"/>
    <w:rsid w:val="000B3CFD"/>
    <w:rsid w:val="000B4DE1"/>
    <w:rsid w:val="000B4E3B"/>
    <w:rsid w:val="000B57C7"/>
    <w:rsid w:val="000B5B82"/>
    <w:rsid w:val="000B5D87"/>
    <w:rsid w:val="000B64E3"/>
    <w:rsid w:val="000B7371"/>
    <w:rsid w:val="000B7383"/>
    <w:rsid w:val="000B75D7"/>
    <w:rsid w:val="000B7EB4"/>
    <w:rsid w:val="000C019C"/>
    <w:rsid w:val="000C0868"/>
    <w:rsid w:val="000C0CD0"/>
    <w:rsid w:val="000C1008"/>
    <w:rsid w:val="000C14B4"/>
    <w:rsid w:val="000C1537"/>
    <w:rsid w:val="000C177C"/>
    <w:rsid w:val="000C18CC"/>
    <w:rsid w:val="000C1F54"/>
    <w:rsid w:val="000C302D"/>
    <w:rsid w:val="000C3125"/>
    <w:rsid w:val="000C4A3C"/>
    <w:rsid w:val="000C51F3"/>
    <w:rsid w:val="000C529D"/>
    <w:rsid w:val="000C5650"/>
    <w:rsid w:val="000C5FCC"/>
    <w:rsid w:val="000C71AC"/>
    <w:rsid w:val="000D2669"/>
    <w:rsid w:val="000D34DD"/>
    <w:rsid w:val="000D3EF9"/>
    <w:rsid w:val="000D4DDC"/>
    <w:rsid w:val="000D53D6"/>
    <w:rsid w:val="000D5503"/>
    <w:rsid w:val="000D5831"/>
    <w:rsid w:val="000D6796"/>
    <w:rsid w:val="000D6897"/>
    <w:rsid w:val="000D6C9C"/>
    <w:rsid w:val="000E0895"/>
    <w:rsid w:val="000E16A6"/>
    <w:rsid w:val="000E20DF"/>
    <w:rsid w:val="000E368F"/>
    <w:rsid w:val="000E4556"/>
    <w:rsid w:val="000E4BA8"/>
    <w:rsid w:val="000E4D10"/>
    <w:rsid w:val="000E5D24"/>
    <w:rsid w:val="000E6D8D"/>
    <w:rsid w:val="000E7284"/>
    <w:rsid w:val="000E72A9"/>
    <w:rsid w:val="000E7C33"/>
    <w:rsid w:val="000F0F3F"/>
    <w:rsid w:val="000F17F8"/>
    <w:rsid w:val="000F1FC1"/>
    <w:rsid w:val="000F2554"/>
    <w:rsid w:val="000F28D2"/>
    <w:rsid w:val="000F3B0D"/>
    <w:rsid w:val="000F430B"/>
    <w:rsid w:val="000F4447"/>
    <w:rsid w:val="000F51E9"/>
    <w:rsid w:val="000F547F"/>
    <w:rsid w:val="000F5E39"/>
    <w:rsid w:val="000F7553"/>
    <w:rsid w:val="000F77B1"/>
    <w:rsid w:val="00100867"/>
    <w:rsid w:val="00101C5C"/>
    <w:rsid w:val="00102602"/>
    <w:rsid w:val="00102789"/>
    <w:rsid w:val="00102C69"/>
    <w:rsid w:val="00103623"/>
    <w:rsid w:val="00103819"/>
    <w:rsid w:val="00104636"/>
    <w:rsid w:val="00104861"/>
    <w:rsid w:val="0010510E"/>
    <w:rsid w:val="00106123"/>
    <w:rsid w:val="0010716D"/>
    <w:rsid w:val="00107276"/>
    <w:rsid w:val="001076AD"/>
    <w:rsid w:val="00107992"/>
    <w:rsid w:val="0011041D"/>
    <w:rsid w:val="00111481"/>
    <w:rsid w:val="00111E14"/>
    <w:rsid w:val="00112370"/>
    <w:rsid w:val="0011238C"/>
    <w:rsid w:val="00112DE5"/>
    <w:rsid w:val="00114E6F"/>
    <w:rsid w:val="0011504F"/>
    <w:rsid w:val="00115A09"/>
    <w:rsid w:val="00116216"/>
    <w:rsid w:val="001167E2"/>
    <w:rsid w:val="001168EF"/>
    <w:rsid w:val="00116F80"/>
    <w:rsid w:val="001171AC"/>
    <w:rsid w:val="00117ACA"/>
    <w:rsid w:val="00117BD0"/>
    <w:rsid w:val="00117DA0"/>
    <w:rsid w:val="001206A9"/>
    <w:rsid w:val="00120E4C"/>
    <w:rsid w:val="0012120B"/>
    <w:rsid w:val="00121FBF"/>
    <w:rsid w:val="0012238D"/>
    <w:rsid w:val="00122C35"/>
    <w:rsid w:val="00123142"/>
    <w:rsid w:val="001238B2"/>
    <w:rsid w:val="00124BA6"/>
    <w:rsid w:val="00124DDB"/>
    <w:rsid w:val="0012578E"/>
    <w:rsid w:val="00126FF6"/>
    <w:rsid w:val="00127042"/>
    <w:rsid w:val="001272D6"/>
    <w:rsid w:val="0012767B"/>
    <w:rsid w:val="001305A7"/>
    <w:rsid w:val="001317C0"/>
    <w:rsid w:val="00131818"/>
    <w:rsid w:val="00131A4C"/>
    <w:rsid w:val="00132F35"/>
    <w:rsid w:val="001339C7"/>
    <w:rsid w:val="0013500F"/>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664C"/>
    <w:rsid w:val="0014710F"/>
    <w:rsid w:val="0014797C"/>
    <w:rsid w:val="00150101"/>
    <w:rsid w:val="0015089B"/>
    <w:rsid w:val="00151C00"/>
    <w:rsid w:val="001535FC"/>
    <w:rsid w:val="0015482A"/>
    <w:rsid w:val="00154E50"/>
    <w:rsid w:val="00156390"/>
    <w:rsid w:val="00156BB3"/>
    <w:rsid w:val="00157D99"/>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1AFA"/>
    <w:rsid w:val="00172297"/>
    <w:rsid w:val="00172621"/>
    <w:rsid w:val="0017262F"/>
    <w:rsid w:val="001744B6"/>
    <w:rsid w:val="00174B31"/>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BF4"/>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97105"/>
    <w:rsid w:val="001A2101"/>
    <w:rsid w:val="001A2D8B"/>
    <w:rsid w:val="001A3609"/>
    <w:rsid w:val="001A3768"/>
    <w:rsid w:val="001A3FC3"/>
    <w:rsid w:val="001A4E79"/>
    <w:rsid w:val="001A633D"/>
    <w:rsid w:val="001A649E"/>
    <w:rsid w:val="001A6F24"/>
    <w:rsid w:val="001A70A5"/>
    <w:rsid w:val="001A7674"/>
    <w:rsid w:val="001A7C0E"/>
    <w:rsid w:val="001B055F"/>
    <w:rsid w:val="001B2983"/>
    <w:rsid w:val="001B31D4"/>
    <w:rsid w:val="001B3897"/>
    <w:rsid w:val="001B3DC4"/>
    <w:rsid w:val="001B3DFE"/>
    <w:rsid w:val="001B47C1"/>
    <w:rsid w:val="001B4A13"/>
    <w:rsid w:val="001B4A81"/>
    <w:rsid w:val="001B4BC5"/>
    <w:rsid w:val="001B4F02"/>
    <w:rsid w:val="001B59DA"/>
    <w:rsid w:val="001B73DD"/>
    <w:rsid w:val="001B743A"/>
    <w:rsid w:val="001B7B5A"/>
    <w:rsid w:val="001B7D2F"/>
    <w:rsid w:val="001B7DF7"/>
    <w:rsid w:val="001C0003"/>
    <w:rsid w:val="001C0165"/>
    <w:rsid w:val="001C01B9"/>
    <w:rsid w:val="001C0D6E"/>
    <w:rsid w:val="001C1015"/>
    <w:rsid w:val="001C2667"/>
    <w:rsid w:val="001C2D32"/>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19E"/>
    <w:rsid w:val="001D57B6"/>
    <w:rsid w:val="001D695D"/>
    <w:rsid w:val="001D7647"/>
    <w:rsid w:val="001E06CC"/>
    <w:rsid w:val="001E0E11"/>
    <w:rsid w:val="001E13F7"/>
    <w:rsid w:val="001E1457"/>
    <w:rsid w:val="001E26FB"/>
    <w:rsid w:val="001E3B90"/>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289"/>
    <w:rsid w:val="00205ACE"/>
    <w:rsid w:val="00205E7D"/>
    <w:rsid w:val="00206253"/>
    <w:rsid w:val="0020628A"/>
    <w:rsid w:val="00206296"/>
    <w:rsid w:val="00206469"/>
    <w:rsid w:val="00206942"/>
    <w:rsid w:val="00206C9B"/>
    <w:rsid w:val="00210369"/>
    <w:rsid w:val="002117AA"/>
    <w:rsid w:val="00211CAD"/>
    <w:rsid w:val="002133E7"/>
    <w:rsid w:val="00213F83"/>
    <w:rsid w:val="002143C6"/>
    <w:rsid w:val="00214ACC"/>
    <w:rsid w:val="002162D1"/>
    <w:rsid w:val="00216727"/>
    <w:rsid w:val="00217957"/>
    <w:rsid w:val="00220146"/>
    <w:rsid w:val="00220171"/>
    <w:rsid w:val="002206F2"/>
    <w:rsid w:val="0022199D"/>
    <w:rsid w:val="00221C4F"/>
    <w:rsid w:val="00221E9E"/>
    <w:rsid w:val="00222A14"/>
    <w:rsid w:val="00222CE1"/>
    <w:rsid w:val="0022300A"/>
    <w:rsid w:val="002239C1"/>
    <w:rsid w:val="00223DAA"/>
    <w:rsid w:val="0022410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37FFC"/>
    <w:rsid w:val="00241B4E"/>
    <w:rsid w:val="00242A78"/>
    <w:rsid w:val="00243280"/>
    <w:rsid w:val="002436A9"/>
    <w:rsid w:val="002436BA"/>
    <w:rsid w:val="002437D4"/>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2BF8"/>
    <w:rsid w:val="002536FB"/>
    <w:rsid w:val="00253CE0"/>
    <w:rsid w:val="00253F77"/>
    <w:rsid w:val="0025474B"/>
    <w:rsid w:val="00254AB0"/>
    <w:rsid w:val="00254B09"/>
    <w:rsid w:val="00255707"/>
    <w:rsid w:val="00255A9F"/>
    <w:rsid w:val="0025656C"/>
    <w:rsid w:val="002568D0"/>
    <w:rsid w:val="00256D25"/>
    <w:rsid w:val="00256F6E"/>
    <w:rsid w:val="00257023"/>
    <w:rsid w:val="0025739D"/>
    <w:rsid w:val="00257A86"/>
    <w:rsid w:val="00262E01"/>
    <w:rsid w:val="00263523"/>
    <w:rsid w:val="00263961"/>
    <w:rsid w:val="00264C2F"/>
    <w:rsid w:val="00266358"/>
    <w:rsid w:val="00266552"/>
    <w:rsid w:val="00266865"/>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3A33"/>
    <w:rsid w:val="00286B1B"/>
    <w:rsid w:val="00287EFF"/>
    <w:rsid w:val="002901D1"/>
    <w:rsid w:val="002929F7"/>
    <w:rsid w:val="00292B78"/>
    <w:rsid w:val="00292DB7"/>
    <w:rsid w:val="002955EB"/>
    <w:rsid w:val="00297AC9"/>
    <w:rsid w:val="002A13B3"/>
    <w:rsid w:val="002A2BF0"/>
    <w:rsid w:val="002A343D"/>
    <w:rsid w:val="002A3689"/>
    <w:rsid w:val="002A453C"/>
    <w:rsid w:val="002A4907"/>
    <w:rsid w:val="002A4CA4"/>
    <w:rsid w:val="002A4D0A"/>
    <w:rsid w:val="002A5A1A"/>
    <w:rsid w:val="002A6957"/>
    <w:rsid w:val="002B0EE9"/>
    <w:rsid w:val="002B100F"/>
    <w:rsid w:val="002B1630"/>
    <w:rsid w:val="002B36FD"/>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660"/>
    <w:rsid w:val="002D0F4B"/>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7669"/>
    <w:rsid w:val="002E7862"/>
    <w:rsid w:val="002E7D65"/>
    <w:rsid w:val="002F21E8"/>
    <w:rsid w:val="002F29E6"/>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181F"/>
    <w:rsid w:val="0031269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B75"/>
    <w:rsid w:val="00322E8E"/>
    <w:rsid w:val="0032340C"/>
    <w:rsid w:val="003236E4"/>
    <w:rsid w:val="00323A63"/>
    <w:rsid w:val="003243B9"/>
    <w:rsid w:val="00324793"/>
    <w:rsid w:val="0032488C"/>
    <w:rsid w:val="003248CC"/>
    <w:rsid w:val="00324BAA"/>
    <w:rsid w:val="00324C59"/>
    <w:rsid w:val="00324FE8"/>
    <w:rsid w:val="0032511F"/>
    <w:rsid w:val="003270EC"/>
    <w:rsid w:val="003309B5"/>
    <w:rsid w:val="003312DC"/>
    <w:rsid w:val="0033196B"/>
    <w:rsid w:val="0033280A"/>
    <w:rsid w:val="00332A97"/>
    <w:rsid w:val="00332C46"/>
    <w:rsid w:val="00332D91"/>
    <w:rsid w:val="003333CB"/>
    <w:rsid w:val="00333855"/>
    <w:rsid w:val="00333B5E"/>
    <w:rsid w:val="00334B4F"/>
    <w:rsid w:val="003357FE"/>
    <w:rsid w:val="00336A2D"/>
    <w:rsid w:val="00336C05"/>
    <w:rsid w:val="00336FCF"/>
    <w:rsid w:val="003376AA"/>
    <w:rsid w:val="00340237"/>
    <w:rsid w:val="00340D03"/>
    <w:rsid w:val="00341361"/>
    <w:rsid w:val="003414A6"/>
    <w:rsid w:val="00341682"/>
    <w:rsid w:val="00341691"/>
    <w:rsid w:val="0034193A"/>
    <w:rsid w:val="00341EEC"/>
    <w:rsid w:val="0034206B"/>
    <w:rsid w:val="003429D4"/>
    <w:rsid w:val="00342C5D"/>
    <w:rsid w:val="00343838"/>
    <w:rsid w:val="003442B5"/>
    <w:rsid w:val="00345656"/>
    <w:rsid w:val="0034596D"/>
    <w:rsid w:val="003463B0"/>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D6E"/>
    <w:rsid w:val="003635D4"/>
    <w:rsid w:val="00364C6B"/>
    <w:rsid w:val="0036508B"/>
    <w:rsid w:val="00366DD1"/>
    <w:rsid w:val="0037051A"/>
    <w:rsid w:val="00370B10"/>
    <w:rsid w:val="00371821"/>
    <w:rsid w:val="003728AA"/>
    <w:rsid w:val="00373625"/>
    <w:rsid w:val="003754FF"/>
    <w:rsid w:val="0037613E"/>
    <w:rsid w:val="00376237"/>
    <w:rsid w:val="00380082"/>
    <w:rsid w:val="003808AC"/>
    <w:rsid w:val="00380FC7"/>
    <w:rsid w:val="00381B71"/>
    <w:rsid w:val="00382448"/>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103F"/>
    <w:rsid w:val="003B16CA"/>
    <w:rsid w:val="003B3533"/>
    <w:rsid w:val="003B3552"/>
    <w:rsid w:val="003B4372"/>
    <w:rsid w:val="003B4707"/>
    <w:rsid w:val="003B50F5"/>
    <w:rsid w:val="003B5E89"/>
    <w:rsid w:val="003B6142"/>
    <w:rsid w:val="003B65CC"/>
    <w:rsid w:val="003B6717"/>
    <w:rsid w:val="003B72DE"/>
    <w:rsid w:val="003B7629"/>
    <w:rsid w:val="003B7875"/>
    <w:rsid w:val="003C12CC"/>
    <w:rsid w:val="003C32AA"/>
    <w:rsid w:val="003C3D19"/>
    <w:rsid w:val="003C5170"/>
    <w:rsid w:val="003C532D"/>
    <w:rsid w:val="003C53E4"/>
    <w:rsid w:val="003C5931"/>
    <w:rsid w:val="003C7556"/>
    <w:rsid w:val="003C79E9"/>
    <w:rsid w:val="003D02B3"/>
    <w:rsid w:val="003D02BF"/>
    <w:rsid w:val="003D084E"/>
    <w:rsid w:val="003D1BA4"/>
    <w:rsid w:val="003D2464"/>
    <w:rsid w:val="003D40C2"/>
    <w:rsid w:val="003D5399"/>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1CEB"/>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CD8"/>
    <w:rsid w:val="00402F30"/>
    <w:rsid w:val="004031AB"/>
    <w:rsid w:val="0040369D"/>
    <w:rsid w:val="0040458B"/>
    <w:rsid w:val="004047F3"/>
    <w:rsid w:val="00404817"/>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947"/>
    <w:rsid w:val="00416A96"/>
    <w:rsid w:val="00416E9E"/>
    <w:rsid w:val="004176C6"/>
    <w:rsid w:val="00421FA5"/>
    <w:rsid w:val="00422257"/>
    <w:rsid w:val="004229DA"/>
    <w:rsid w:val="004234CD"/>
    <w:rsid w:val="00423971"/>
    <w:rsid w:val="00423F59"/>
    <w:rsid w:val="0042589A"/>
    <w:rsid w:val="00425BB1"/>
    <w:rsid w:val="004268D6"/>
    <w:rsid w:val="00427E23"/>
    <w:rsid w:val="0043087F"/>
    <w:rsid w:val="00430964"/>
    <w:rsid w:val="0043145B"/>
    <w:rsid w:val="00431AF7"/>
    <w:rsid w:val="00431FB2"/>
    <w:rsid w:val="004320E9"/>
    <w:rsid w:val="00432C23"/>
    <w:rsid w:val="00432F32"/>
    <w:rsid w:val="0043316A"/>
    <w:rsid w:val="00433FAF"/>
    <w:rsid w:val="004342D4"/>
    <w:rsid w:val="00434657"/>
    <w:rsid w:val="00434C6D"/>
    <w:rsid w:val="00434CFE"/>
    <w:rsid w:val="00435133"/>
    <w:rsid w:val="00435828"/>
    <w:rsid w:val="00435C24"/>
    <w:rsid w:val="00436CDE"/>
    <w:rsid w:val="00436F16"/>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003"/>
    <w:rsid w:val="004722E9"/>
    <w:rsid w:val="0047233F"/>
    <w:rsid w:val="004727FC"/>
    <w:rsid w:val="004742F8"/>
    <w:rsid w:val="004746B3"/>
    <w:rsid w:val="0047531F"/>
    <w:rsid w:val="0047539E"/>
    <w:rsid w:val="0047578A"/>
    <w:rsid w:val="00476459"/>
    <w:rsid w:val="00477E9B"/>
    <w:rsid w:val="00480B02"/>
    <w:rsid w:val="004816DB"/>
    <w:rsid w:val="0048247F"/>
    <w:rsid w:val="00482E50"/>
    <w:rsid w:val="004831C7"/>
    <w:rsid w:val="00483A91"/>
    <w:rsid w:val="00483DB4"/>
    <w:rsid w:val="00483F3E"/>
    <w:rsid w:val="0048414C"/>
    <w:rsid w:val="00484C45"/>
    <w:rsid w:val="00484F5A"/>
    <w:rsid w:val="004856A5"/>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5ADA"/>
    <w:rsid w:val="004B6914"/>
    <w:rsid w:val="004B717B"/>
    <w:rsid w:val="004B769B"/>
    <w:rsid w:val="004B7EAE"/>
    <w:rsid w:val="004C032B"/>
    <w:rsid w:val="004C0771"/>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2787"/>
    <w:rsid w:val="004E368A"/>
    <w:rsid w:val="004E46C2"/>
    <w:rsid w:val="004E50AB"/>
    <w:rsid w:val="004E577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435B"/>
    <w:rsid w:val="004F48A8"/>
    <w:rsid w:val="004F4BF9"/>
    <w:rsid w:val="004F5A4F"/>
    <w:rsid w:val="004F5F03"/>
    <w:rsid w:val="004F64C6"/>
    <w:rsid w:val="004F65A7"/>
    <w:rsid w:val="004F6695"/>
    <w:rsid w:val="004F7858"/>
    <w:rsid w:val="00500138"/>
    <w:rsid w:val="00500C82"/>
    <w:rsid w:val="00502CAF"/>
    <w:rsid w:val="00505D66"/>
    <w:rsid w:val="00506C99"/>
    <w:rsid w:val="00506D24"/>
    <w:rsid w:val="00512351"/>
    <w:rsid w:val="005125C2"/>
    <w:rsid w:val="00513E61"/>
    <w:rsid w:val="0051400B"/>
    <w:rsid w:val="00515356"/>
    <w:rsid w:val="0051657A"/>
    <w:rsid w:val="0051773E"/>
    <w:rsid w:val="00517A97"/>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40556"/>
    <w:rsid w:val="00540EE0"/>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2F5F"/>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A6701"/>
    <w:rsid w:val="005B0714"/>
    <w:rsid w:val="005B0A0E"/>
    <w:rsid w:val="005B1407"/>
    <w:rsid w:val="005B1A3D"/>
    <w:rsid w:val="005B2242"/>
    <w:rsid w:val="005B271E"/>
    <w:rsid w:val="005B2952"/>
    <w:rsid w:val="005B314F"/>
    <w:rsid w:val="005B3938"/>
    <w:rsid w:val="005B3CD9"/>
    <w:rsid w:val="005B416C"/>
    <w:rsid w:val="005B479F"/>
    <w:rsid w:val="005B5660"/>
    <w:rsid w:val="005B57E5"/>
    <w:rsid w:val="005B5975"/>
    <w:rsid w:val="005B5F7A"/>
    <w:rsid w:val="005B7056"/>
    <w:rsid w:val="005B7308"/>
    <w:rsid w:val="005C13C0"/>
    <w:rsid w:val="005C176E"/>
    <w:rsid w:val="005C2118"/>
    <w:rsid w:val="005C22F9"/>
    <w:rsid w:val="005C290F"/>
    <w:rsid w:val="005C3821"/>
    <w:rsid w:val="005C3B39"/>
    <w:rsid w:val="005C56CE"/>
    <w:rsid w:val="005C5F45"/>
    <w:rsid w:val="005C7AD5"/>
    <w:rsid w:val="005C7D12"/>
    <w:rsid w:val="005D14AF"/>
    <w:rsid w:val="005D22BC"/>
    <w:rsid w:val="005D23B2"/>
    <w:rsid w:val="005D2D5E"/>
    <w:rsid w:val="005D3C45"/>
    <w:rsid w:val="005D3CEF"/>
    <w:rsid w:val="005D44AE"/>
    <w:rsid w:val="005D45F6"/>
    <w:rsid w:val="005D4994"/>
    <w:rsid w:val="005D5CAC"/>
    <w:rsid w:val="005D60B6"/>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6868"/>
    <w:rsid w:val="005F6932"/>
    <w:rsid w:val="005F6B5D"/>
    <w:rsid w:val="005F6ECF"/>
    <w:rsid w:val="005F7C1E"/>
    <w:rsid w:val="005F7EE1"/>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421E"/>
    <w:rsid w:val="0061544D"/>
    <w:rsid w:val="00615630"/>
    <w:rsid w:val="006171C9"/>
    <w:rsid w:val="006174A0"/>
    <w:rsid w:val="006179AE"/>
    <w:rsid w:val="00620796"/>
    <w:rsid w:val="0062080A"/>
    <w:rsid w:val="006209F2"/>
    <w:rsid w:val="00622095"/>
    <w:rsid w:val="006223ED"/>
    <w:rsid w:val="00622468"/>
    <w:rsid w:val="00622CCD"/>
    <w:rsid w:val="00624B71"/>
    <w:rsid w:val="00625360"/>
    <w:rsid w:val="00625AAD"/>
    <w:rsid w:val="00626153"/>
    <w:rsid w:val="006261F1"/>
    <w:rsid w:val="00626DBE"/>
    <w:rsid w:val="006278B9"/>
    <w:rsid w:val="0062794C"/>
    <w:rsid w:val="00627D9E"/>
    <w:rsid w:val="00630448"/>
    <w:rsid w:val="0063123D"/>
    <w:rsid w:val="006312B0"/>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127"/>
    <w:rsid w:val="00644E09"/>
    <w:rsid w:val="0064529C"/>
    <w:rsid w:val="006453B6"/>
    <w:rsid w:val="00645EB8"/>
    <w:rsid w:val="006460EC"/>
    <w:rsid w:val="00646263"/>
    <w:rsid w:val="00647849"/>
    <w:rsid w:val="00647A6B"/>
    <w:rsid w:val="00650139"/>
    <w:rsid w:val="00651232"/>
    <w:rsid w:val="006512FA"/>
    <w:rsid w:val="00651905"/>
    <w:rsid w:val="006519B9"/>
    <w:rsid w:val="006519D9"/>
    <w:rsid w:val="00651D94"/>
    <w:rsid w:val="00651E3D"/>
    <w:rsid w:val="0065293F"/>
    <w:rsid w:val="00653A55"/>
    <w:rsid w:val="00654581"/>
    <w:rsid w:val="00654F52"/>
    <w:rsid w:val="006563AF"/>
    <w:rsid w:val="0065693C"/>
    <w:rsid w:val="00656E8D"/>
    <w:rsid w:val="00657D61"/>
    <w:rsid w:val="006602C0"/>
    <w:rsid w:val="00660F1C"/>
    <w:rsid w:val="00662066"/>
    <w:rsid w:val="00662337"/>
    <w:rsid w:val="006633D9"/>
    <w:rsid w:val="00664370"/>
    <w:rsid w:val="006643B1"/>
    <w:rsid w:val="00664AD5"/>
    <w:rsid w:val="006659E7"/>
    <w:rsid w:val="00665D2F"/>
    <w:rsid w:val="00666712"/>
    <w:rsid w:val="00666877"/>
    <w:rsid w:val="00666E50"/>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578"/>
    <w:rsid w:val="00685BDC"/>
    <w:rsid w:val="00686F54"/>
    <w:rsid w:val="00687B9B"/>
    <w:rsid w:val="006903D7"/>
    <w:rsid w:val="0069079F"/>
    <w:rsid w:val="00690A9F"/>
    <w:rsid w:val="006911C1"/>
    <w:rsid w:val="00691348"/>
    <w:rsid w:val="00691578"/>
    <w:rsid w:val="006940FE"/>
    <w:rsid w:val="00694394"/>
    <w:rsid w:val="00694734"/>
    <w:rsid w:val="006947A6"/>
    <w:rsid w:val="00694C4D"/>
    <w:rsid w:val="00694DD3"/>
    <w:rsid w:val="00695315"/>
    <w:rsid w:val="00695373"/>
    <w:rsid w:val="006955A5"/>
    <w:rsid w:val="006961C0"/>
    <w:rsid w:val="00696A16"/>
    <w:rsid w:val="00696D57"/>
    <w:rsid w:val="00696E71"/>
    <w:rsid w:val="00697234"/>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6C38"/>
    <w:rsid w:val="006C741D"/>
    <w:rsid w:val="006C7CE0"/>
    <w:rsid w:val="006D00BD"/>
    <w:rsid w:val="006D0290"/>
    <w:rsid w:val="006D043B"/>
    <w:rsid w:val="006D10D6"/>
    <w:rsid w:val="006D1A9A"/>
    <w:rsid w:val="006D299C"/>
    <w:rsid w:val="006D2F69"/>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51B7"/>
    <w:rsid w:val="006E5299"/>
    <w:rsid w:val="006E558F"/>
    <w:rsid w:val="006E5DD3"/>
    <w:rsid w:val="006E5E66"/>
    <w:rsid w:val="006E6943"/>
    <w:rsid w:val="006E7E07"/>
    <w:rsid w:val="006F16EB"/>
    <w:rsid w:val="006F1713"/>
    <w:rsid w:val="006F2491"/>
    <w:rsid w:val="006F2D04"/>
    <w:rsid w:val="006F2FE3"/>
    <w:rsid w:val="006F328B"/>
    <w:rsid w:val="006F389C"/>
    <w:rsid w:val="006F3C39"/>
    <w:rsid w:val="006F6018"/>
    <w:rsid w:val="006F663C"/>
    <w:rsid w:val="00700A25"/>
    <w:rsid w:val="00700B2E"/>
    <w:rsid w:val="00702E80"/>
    <w:rsid w:val="00702ED7"/>
    <w:rsid w:val="007031AD"/>
    <w:rsid w:val="00703C83"/>
    <w:rsid w:val="00704867"/>
    <w:rsid w:val="00704A45"/>
    <w:rsid w:val="00704B5A"/>
    <w:rsid w:val="007058BA"/>
    <w:rsid w:val="00705B4C"/>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7C1"/>
    <w:rsid w:val="00742DFA"/>
    <w:rsid w:val="00743213"/>
    <w:rsid w:val="00743592"/>
    <w:rsid w:val="00745667"/>
    <w:rsid w:val="00745C92"/>
    <w:rsid w:val="007461D8"/>
    <w:rsid w:val="007466AB"/>
    <w:rsid w:val="00746F2C"/>
    <w:rsid w:val="00747709"/>
    <w:rsid w:val="00747CFA"/>
    <w:rsid w:val="0075010D"/>
    <w:rsid w:val="00751648"/>
    <w:rsid w:val="00751A63"/>
    <w:rsid w:val="00751DF9"/>
    <w:rsid w:val="00752A3B"/>
    <w:rsid w:val="00752C32"/>
    <w:rsid w:val="00752EFC"/>
    <w:rsid w:val="00753158"/>
    <w:rsid w:val="00753F81"/>
    <w:rsid w:val="00753FB1"/>
    <w:rsid w:val="007547BA"/>
    <w:rsid w:val="00755678"/>
    <w:rsid w:val="007557D9"/>
    <w:rsid w:val="00755DFB"/>
    <w:rsid w:val="007560A1"/>
    <w:rsid w:val="00756196"/>
    <w:rsid w:val="007568D4"/>
    <w:rsid w:val="0075727B"/>
    <w:rsid w:val="00757395"/>
    <w:rsid w:val="007573C7"/>
    <w:rsid w:val="00760498"/>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3C3C"/>
    <w:rsid w:val="007A4562"/>
    <w:rsid w:val="007A4F35"/>
    <w:rsid w:val="007A6B87"/>
    <w:rsid w:val="007A7D7E"/>
    <w:rsid w:val="007A7F4A"/>
    <w:rsid w:val="007A7F78"/>
    <w:rsid w:val="007B165A"/>
    <w:rsid w:val="007B2B89"/>
    <w:rsid w:val="007B4364"/>
    <w:rsid w:val="007B43F4"/>
    <w:rsid w:val="007B7581"/>
    <w:rsid w:val="007C0B19"/>
    <w:rsid w:val="007C223B"/>
    <w:rsid w:val="007C5795"/>
    <w:rsid w:val="007C5967"/>
    <w:rsid w:val="007C5A8B"/>
    <w:rsid w:val="007C5FFF"/>
    <w:rsid w:val="007C6559"/>
    <w:rsid w:val="007C7232"/>
    <w:rsid w:val="007C72A0"/>
    <w:rsid w:val="007D0165"/>
    <w:rsid w:val="007D052D"/>
    <w:rsid w:val="007D0B51"/>
    <w:rsid w:val="007D146C"/>
    <w:rsid w:val="007D288E"/>
    <w:rsid w:val="007D3067"/>
    <w:rsid w:val="007D39AD"/>
    <w:rsid w:val="007D4241"/>
    <w:rsid w:val="007D4822"/>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3518"/>
    <w:rsid w:val="007F35BA"/>
    <w:rsid w:val="007F3A19"/>
    <w:rsid w:val="007F47C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C3D"/>
    <w:rsid w:val="00805667"/>
    <w:rsid w:val="00805A78"/>
    <w:rsid w:val="00805B3A"/>
    <w:rsid w:val="00807E3F"/>
    <w:rsid w:val="00810607"/>
    <w:rsid w:val="00810EDB"/>
    <w:rsid w:val="00811B9B"/>
    <w:rsid w:val="00811F37"/>
    <w:rsid w:val="00812046"/>
    <w:rsid w:val="0081291F"/>
    <w:rsid w:val="0081324F"/>
    <w:rsid w:val="008135EE"/>
    <w:rsid w:val="00813E4F"/>
    <w:rsid w:val="008146DB"/>
    <w:rsid w:val="00815E09"/>
    <w:rsid w:val="008160D1"/>
    <w:rsid w:val="008171F4"/>
    <w:rsid w:val="00817B42"/>
    <w:rsid w:val="00820686"/>
    <w:rsid w:val="00820BF4"/>
    <w:rsid w:val="00822ADF"/>
    <w:rsid w:val="00822DED"/>
    <w:rsid w:val="00824BD6"/>
    <w:rsid w:val="00824EBC"/>
    <w:rsid w:val="00825885"/>
    <w:rsid w:val="00825C0F"/>
    <w:rsid w:val="00826452"/>
    <w:rsid w:val="008264AD"/>
    <w:rsid w:val="00826CF1"/>
    <w:rsid w:val="00827295"/>
    <w:rsid w:val="00827440"/>
    <w:rsid w:val="008313CD"/>
    <w:rsid w:val="00831A72"/>
    <w:rsid w:val="00831D0A"/>
    <w:rsid w:val="008323F1"/>
    <w:rsid w:val="00832550"/>
    <w:rsid w:val="008330E7"/>
    <w:rsid w:val="008333F6"/>
    <w:rsid w:val="0083340F"/>
    <w:rsid w:val="008345DC"/>
    <w:rsid w:val="0083634F"/>
    <w:rsid w:val="00836C4C"/>
    <w:rsid w:val="00837F0A"/>
    <w:rsid w:val="008401EF"/>
    <w:rsid w:val="00840B61"/>
    <w:rsid w:val="00841888"/>
    <w:rsid w:val="008421D9"/>
    <w:rsid w:val="00842C1F"/>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4FA5"/>
    <w:rsid w:val="0085658E"/>
    <w:rsid w:val="0085751C"/>
    <w:rsid w:val="00857BFE"/>
    <w:rsid w:val="008612B5"/>
    <w:rsid w:val="008617A5"/>
    <w:rsid w:val="008619E4"/>
    <w:rsid w:val="00862904"/>
    <w:rsid w:val="008633AD"/>
    <w:rsid w:val="00864766"/>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6793"/>
    <w:rsid w:val="008770A3"/>
    <w:rsid w:val="008773E3"/>
    <w:rsid w:val="008802AF"/>
    <w:rsid w:val="0088079B"/>
    <w:rsid w:val="00881549"/>
    <w:rsid w:val="00881F41"/>
    <w:rsid w:val="00882180"/>
    <w:rsid w:val="00882F53"/>
    <w:rsid w:val="0088314F"/>
    <w:rsid w:val="008838F0"/>
    <w:rsid w:val="00884633"/>
    <w:rsid w:val="008849BA"/>
    <w:rsid w:val="00885449"/>
    <w:rsid w:val="008856E6"/>
    <w:rsid w:val="00885DA6"/>
    <w:rsid w:val="0088668E"/>
    <w:rsid w:val="00886D84"/>
    <w:rsid w:val="008906A2"/>
    <w:rsid w:val="00890DD3"/>
    <w:rsid w:val="008910FA"/>
    <w:rsid w:val="008914B8"/>
    <w:rsid w:val="008915E3"/>
    <w:rsid w:val="00891E84"/>
    <w:rsid w:val="008924FA"/>
    <w:rsid w:val="008932C4"/>
    <w:rsid w:val="00893AA7"/>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EE6"/>
    <w:rsid w:val="008A7F79"/>
    <w:rsid w:val="008B0730"/>
    <w:rsid w:val="008B0D3F"/>
    <w:rsid w:val="008B137B"/>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E8"/>
    <w:rsid w:val="008C2429"/>
    <w:rsid w:val="008C2648"/>
    <w:rsid w:val="008C44E2"/>
    <w:rsid w:val="008C5107"/>
    <w:rsid w:val="008C5D58"/>
    <w:rsid w:val="008C6CD3"/>
    <w:rsid w:val="008C6E42"/>
    <w:rsid w:val="008C7054"/>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4984"/>
    <w:rsid w:val="008E4C94"/>
    <w:rsid w:val="008E4EAD"/>
    <w:rsid w:val="008E5050"/>
    <w:rsid w:val="008E52BA"/>
    <w:rsid w:val="008E58BF"/>
    <w:rsid w:val="008E5AF0"/>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975"/>
    <w:rsid w:val="008F6BF6"/>
    <w:rsid w:val="008F76C5"/>
    <w:rsid w:val="00900A70"/>
    <w:rsid w:val="00900E1A"/>
    <w:rsid w:val="009013E0"/>
    <w:rsid w:val="00901C0B"/>
    <w:rsid w:val="009020B1"/>
    <w:rsid w:val="00902EB7"/>
    <w:rsid w:val="00902EDD"/>
    <w:rsid w:val="0090343C"/>
    <w:rsid w:val="00903835"/>
    <w:rsid w:val="00903A24"/>
    <w:rsid w:val="00903A27"/>
    <w:rsid w:val="00903EEA"/>
    <w:rsid w:val="0090463C"/>
    <w:rsid w:val="00904A5D"/>
    <w:rsid w:val="00906676"/>
    <w:rsid w:val="0090717D"/>
    <w:rsid w:val="009071AF"/>
    <w:rsid w:val="009073FD"/>
    <w:rsid w:val="009078F0"/>
    <w:rsid w:val="00910DC4"/>
    <w:rsid w:val="00911177"/>
    <w:rsid w:val="00911450"/>
    <w:rsid w:val="00911690"/>
    <w:rsid w:val="0091214A"/>
    <w:rsid w:val="00912313"/>
    <w:rsid w:val="00912640"/>
    <w:rsid w:val="00912C8C"/>
    <w:rsid w:val="009137F9"/>
    <w:rsid w:val="00913978"/>
    <w:rsid w:val="00914231"/>
    <w:rsid w:val="00914FD2"/>
    <w:rsid w:val="00915132"/>
    <w:rsid w:val="009159B3"/>
    <w:rsid w:val="00915F2F"/>
    <w:rsid w:val="00916046"/>
    <w:rsid w:val="009160E6"/>
    <w:rsid w:val="0091683B"/>
    <w:rsid w:val="00917D76"/>
    <w:rsid w:val="009208B9"/>
    <w:rsid w:val="00921C3E"/>
    <w:rsid w:val="009223D0"/>
    <w:rsid w:val="009226B5"/>
    <w:rsid w:val="009234CB"/>
    <w:rsid w:val="00924BA2"/>
    <w:rsid w:val="0092588F"/>
    <w:rsid w:val="00925A2C"/>
    <w:rsid w:val="00925E27"/>
    <w:rsid w:val="0092696F"/>
    <w:rsid w:val="00926A59"/>
    <w:rsid w:val="009270A8"/>
    <w:rsid w:val="009270DD"/>
    <w:rsid w:val="0092773E"/>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3509"/>
    <w:rsid w:val="009453AE"/>
    <w:rsid w:val="00945BF3"/>
    <w:rsid w:val="00945E2A"/>
    <w:rsid w:val="009463D1"/>
    <w:rsid w:val="00947552"/>
    <w:rsid w:val="00947DDE"/>
    <w:rsid w:val="00951A70"/>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1A3"/>
    <w:rsid w:val="00962D13"/>
    <w:rsid w:val="00962EB6"/>
    <w:rsid w:val="00963CE7"/>
    <w:rsid w:val="00965204"/>
    <w:rsid w:val="0096535E"/>
    <w:rsid w:val="00966B8E"/>
    <w:rsid w:val="00970900"/>
    <w:rsid w:val="00970D3A"/>
    <w:rsid w:val="009716F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10A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2C0B"/>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30CA"/>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1D60"/>
    <w:rsid w:val="009D2E24"/>
    <w:rsid w:val="009D39E0"/>
    <w:rsid w:val="009D3B1F"/>
    <w:rsid w:val="009D4174"/>
    <w:rsid w:val="009D4B59"/>
    <w:rsid w:val="009D56C5"/>
    <w:rsid w:val="009D571D"/>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0CF1"/>
    <w:rsid w:val="00A01D51"/>
    <w:rsid w:val="00A02268"/>
    <w:rsid w:val="00A03901"/>
    <w:rsid w:val="00A039DF"/>
    <w:rsid w:val="00A04187"/>
    <w:rsid w:val="00A04E9D"/>
    <w:rsid w:val="00A07D33"/>
    <w:rsid w:val="00A1081A"/>
    <w:rsid w:val="00A11F71"/>
    <w:rsid w:val="00A11FC1"/>
    <w:rsid w:val="00A13664"/>
    <w:rsid w:val="00A141E6"/>
    <w:rsid w:val="00A14282"/>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8C8"/>
    <w:rsid w:val="00A32935"/>
    <w:rsid w:val="00A32AC5"/>
    <w:rsid w:val="00A32C77"/>
    <w:rsid w:val="00A32D4A"/>
    <w:rsid w:val="00A33189"/>
    <w:rsid w:val="00A339F3"/>
    <w:rsid w:val="00A363DA"/>
    <w:rsid w:val="00A36630"/>
    <w:rsid w:val="00A370C6"/>
    <w:rsid w:val="00A3755E"/>
    <w:rsid w:val="00A37830"/>
    <w:rsid w:val="00A40A87"/>
    <w:rsid w:val="00A410B9"/>
    <w:rsid w:val="00A41DA6"/>
    <w:rsid w:val="00A42928"/>
    <w:rsid w:val="00A430A3"/>
    <w:rsid w:val="00A437C5"/>
    <w:rsid w:val="00A449A5"/>
    <w:rsid w:val="00A44A8A"/>
    <w:rsid w:val="00A44B04"/>
    <w:rsid w:val="00A461D7"/>
    <w:rsid w:val="00A46DF4"/>
    <w:rsid w:val="00A470E6"/>
    <w:rsid w:val="00A47BB1"/>
    <w:rsid w:val="00A50198"/>
    <w:rsid w:val="00A50EDF"/>
    <w:rsid w:val="00A5244B"/>
    <w:rsid w:val="00A5261D"/>
    <w:rsid w:val="00A52BB6"/>
    <w:rsid w:val="00A52DE2"/>
    <w:rsid w:val="00A52DED"/>
    <w:rsid w:val="00A52F1D"/>
    <w:rsid w:val="00A5340C"/>
    <w:rsid w:val="00A53B22"/>
    <w:rsid w:val="00A5494C"/>
    <w:rsid w:val="00A54AA8"/>
    <w:rsid w:val="00A55012"/>
    <w:rsid w:val="00A5535B"/>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A5E"/>
    <w:rsid w:val="00A71EDE"/>
    <w:rsid w:val="00A72C97"/>
    <w:rsid w:val="00A735FF"/>
    <w:rsid w:val="00A73A72"/>
    <w:rsid w:val="00A74532"/>
    <w:rsid w:val="00A74CAA"/>
    <w:rsid w:val="00A75220"/>
    <w:rsid w:val="00A752ED"/>
    <w:rsid w:val="00A75BA2"/>
    <w:rsid w:val="00A76130"/>
    <w:rsid w:val="00A76732"/>
    <w:rsid w:val="00A76A1B"/>
    <w:rsid w:val="00A77FB9"/>
    <w:rsid w:val="00A80A0F"/>
    <w:rsid w:val="00A81C5F"/>
    <w:rsid w:val="00A834EC"/>
    <w:rsid w:val="00A83E65"/>
    <w:rsid w:val="00A841E8"/>
    <w:rsid w:val="00A84CF8"/>
    <w:rsid w:val="00A85145"/>
    <w:rsid w:val="00A85254"/>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B5E98"/>
    <w:rsid w:val="00AC04FB"/>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E6D"/>
    <w:rsid w:val="00AE47A9"/>
    <w:rsid w:val="00AE73E2"/>
    <w:rsid w:val="00AE7772"/>
    <w:rsid w:val="00AF02C7"/>
    <w:rsid w:val="00AF033F"/>
    <w:rsid w:val="00AF0D44"/>
    <w:rsid w:val="00AF0D92"/>
    <w:rsid w:val="00AF13AF"/>
    <w:rsid w:val="00AF14DE"/>
    <w:rsid w:val="00AF159B"/>
    <w:rsid w:val="00AF1D06"/>
    <w:rsid w:val="00AF1D4B"/>
    <w:rsid w:val="00AF3D92"/>
    <w:rsid w:val="00AF4E10"/>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93F"/>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480"/>
    <w:rsid w:val="00B37775"/>
    <w:rsid w:val="00B37C42"/>
    <w:rsid w:val="00B403B4"/>
    <w:rsid w:val="00B40667"/>
    <w:rsid w:val="00B40C3A"/>
    <w:rsid w:val="00B413C7"/>
    <w:rsid w:val="00B4193F"/>
    <w:rsid w:val="00B41C07"/>
    <w:rsid w:val="00B41FCF"/>
    <w:rsid w:val="00B43254"/>
    <w:rsid w:val="00B43815"/>
    <w:rsid w:val="00B44C05"/>
    <w:rsid w:val="00B45D5B"/>
    <w:rsid w:val="00B46137"/>
    <w:rsid w:val="00B4620D"/>
    <w:rsid w:val="00B46B57"/>
    <w:rsid w:val="00B47054"/>
    <w:rsid w:val="00B47633"/>
    <w:rsid w:val="00B5024B"/>
    <w:rsid w:val="00B50254"/>
    <w:rsid w:val="00B50E3B"/>
    <w:rsid w:val="00B510CB"/>
    <w:rsid w:val="00B51691"/>
    <w:rsid w:val="00B51E03"/>
    <w:rsid w:val="00B5254E"/>
    <w:rsid w:val="00B53316"/>
    <w:rsid w:val="00B535DB"/>
    <w:rsid w:val="00B5435A"/>
    <w:rsid w:val="00B54500"/>
    <w:rsid w:val="00B54FC6"/>
    <w:rsid w:val="00B55AA5"/>
    <w:rsid w:val="00B55B54"/>
    <w:rsid w:val="00B56087"/>
    <w:rsid w:val="00B56220"/>
    <w:rsid w:val="00B57054"/>
    <w:rsid w:val="00B572BA"/>
    <w:rsid w:val="00B57ADE"/>
    <w:rsid w:val="00B60539"/>
    <w:rsid w:val="00B62254"/>
    <w:rsid w:val="00B62C89"/>
    <w:rsid w:val="00B63135"/>
    <w:rsid w:val="00B63345"/>
    <w:rsid w:val="00B63BCA"/>
    <w:rsid w:val="00B63DFC"/>
    <w:rsid w:val="00B64BDB"/>
    <w:rsid w:val="00B66052"/>
    <w:rsid w:val="00B66C3E"/>
    <w:rsid w:val="00B66FA4"/>
    <w:rsid w:val="00B67D31"/>
    <w:rsid w:val="00B67EDD"/>
    <w:rsid w:val="00B70365"/>
    <w:rsid w:val="00B7131D"/>
    <w:rsid w:val="00B72A74"/>
    <w:rsid w:val="00B72F98"/>
    <w:rsid w:val="00B73BFB"/>
    <w:rsid w:val="00B7429C"/>
    <w:rsid w:val="00B74F0D"/>
    <w:rsid w:val="00B75F73"/>
    <w:rsid w:val="00B76E4C"/>
    <w:rsid w:val="00B7711D"/>
    <w:rsid w:val="00B771BA"/>
    <w:rsid w:val="00B77C53"/>
    <w:rsid w:val="00B80427"/>
    <w:rsid w:val="00B808D5"/>
    <w:rsid w:val="00B80A99"/>
    <w:rsid w:val="00B829A9"/>
    <w:rsid w:val="00B83E1B"/>
    <w:rsid w:val="00B84ED9"/>
    <w:rsid w:val="00B854D5"/>
    <w:rsid w:val="00B85869"/>
    <w:rsid w:val="00B863BE"/>
    <w:rsid w:val="00B867E4"/>
    <w:rsid w:val="00B86DC1"/>
    <w:rsid w:val="00B879A9"/>
    <w:rsid w:val="00B909DC"/>
    <w:rsid w:val="00B9147B"/>
    <w:rsid w:val="00B92542"/>
    <w:rsid w:val="00B92F94"/>
    <w:rsid w:val="00B93436"/>
    <w:rsid w:val="00B94201"/>
    <w:rsid w:val="00B95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AEC"/>
    <w:rsid w:val="00BA6F83"/>
    <w:rsid w:val="00BB0FC1"/>
    <w:rsid w:val="00BB129E"/>
    <w:rsid w:val="00BB400E"/>
    <w:rsid w:val="00BB4353"/>
    <w:rsid w:val="00BB5137"/>
    <w:rsid w:val="00BB53D5"/>
    <w:rsid w:val="00BB7233"/>
    <w:rsid w:val="00BC006C"/>
    <w:rsid w:val="00BC03FF"/>
    <w:rsid w:val="00BC083A"/>
    <w:rsid w:val="00BC0DB9"/>
    <w:rsid w:val="00BC2383"/>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3B66"/>
    <w:rsid w:val="00C04648"/>
    <w:rsid w:val="00C04A2F"/>
    <w:rsid w:val="00C04CF9"/>
    <w:rsid w:val="00C04F2C"/>
    <w:rsid w:val="00C054F9"/>
    <w:rsid w:val="00C06514"/>
    <w:rsid w:val="00C06FE8"/>
    <w:rsid w:val="00C07121"/>
    <w:rsid w:val="00C074A2"/>
    <w:rsid w:val="00C075E5"/>
    <w:rsid w:val="00C07B2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C86"/>
    <w:rsid w:val="00C22F29"/>
    <w:rsid w:val="00C22F93"/>
    <w:rsid w:val="00C236F3"/>
    <w:rsid w:val="00C25D2F"/>
    <w:rsid w:val="00C25EC4"/>
    <w:rsid w:val="00C30104"/>
    <w:rsid w:val="00C3078D"/>
    <w:rsid w:val="00C30929"/>
    <w:rsid w:val="00C30ECF"/>
    <w:rsid w:val="00C30FCE"/>
    <w:rsid w:val="00C3170A"/>
    <w:rsid w:val="00C31BA3"/>
    <w:rsid w:val="00C32684"/>
    <w:rsid w:val="00C32AA6"/>
    <w:rsid w:val="00C32EF0"/>
    <w:rsid w:val="00C33834"/>
    <w:rsid w:val="00C33D06"/>
    <w:rsid w:val="00C33EEA"/>
    <w:rsid w:val="00C34646"/>
    <w:rsid w:val="00C3589B"/>
    <w:rsid w:val="00C360E4"/>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E36"/>
    <w:rsid w:val="00C53F5F"/>
    <w:rsid w:val="00C556C7"/>
    <w:rsid w:val="00C56520"/>
    <w:rsid w:val="00C5704E"/>
    <w:rsid w:val="00C57D60"/>
    <w:rsid w:val="00C57EE3"/>
    <w:rsid w:val="00C607FC"/>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44D4"/>
    <w:rsid w:val="00C84C97"/>
    <w:rsid w:val="00C86192"/>
    <w:rsid w:val="00C87466"/>
    <w:rsid w:val="00C9080F"/>
    <w:rsid w:val="00C9089A"/>
    <w:rsid w:val="00C9106A"/>
    <w:rsid w:val="00C91F93"/>
    <w:rsid w:val="00C92DB4"/>
    <w:rsid w:val="00C92F1E"/>
    <w:rsid w:val="00C94AFE"/>
    <w:rsid w:val="00C95193"/>
    <w:rsid w:val="00C97B79"/>
    <w:rsid w:val="00CA0072"/>
    <w:rsid w:val="00CA02F7"/>
    <w:rsid w:val="00CA1540"/>
    <w:rsid w:val="00CA36AD"/>
    <w:rsid w:val="00CA57B3"/>
    <w:rsid w:val="00CA5D51"/>
    <w:rsid w:val="00CA5FD8"/>
    <w:rsid w:val="00CA678D"/>
    <w:rsid w:val="00CA7060"/>
    <w:rsid w:val="00CA7905"/>
    <w:rsid w:val="00CA7C8A"/>
    <w:rsid w:val="00CB016B"/>
    <w:rsid w:val="00CB0872"/>
    <w:rsid w:val="00CB099E"/>
    <w:rsid w:val="00CB09A3"/>
    <w:rsid w:val="00CB1793"/>
    <w:rsid w:val="00CB1ED5"/>
    <w:rsid w:val="00CB3850"/>
    <w:rsid w:val="00CB3F8E"/>
    <w:rsid w:val="00CB4F8A"/>
    <w:rsid w:val="00CB5437"/>
    <w:rsid w:val="00CB591A"/>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6A91"/>
    <w:rsid w:val="00CD74AD"/>
    <w:rsid w:val="00CD7681"/>
    <w:rsid w:val="00CE1010"/>
    <w:rsid w:val="00CE168C"/>
    <w:rsid w:val="00CE2B37"/>
    <w:rsid w:val="00CE2D18"/>
    <w:rsid w:val="00CE42D9"/>
    <w:rsid w:val="00CE4F8C"/>
    <w:rsid w:val="00CE55A2"/>
    <w:rsid w:val="00CE5905"/>
    <w:rsid w:val="00CE5FB2"/>
    <w:rsid w:val="00CE7123"/>
    <w:rsid w:val="00CE7426"/>
    <w:rsid w:val="00CE744A"/>
    <w:rsid w:val="00CE753C"/>
    <w:rsid w:val="00CE7920"/>
    <w:rsid w:val="00CE7958"/>
    <w:rsid w:val="00CF020E"/>
    <w:rsid w:val="00CF0A38"/>
    <w:rsid w:val="00CF0E06"/>
    <w:rsid w:val="00CF1B41"/>
    <w:rsid w:val="00CF2776"/>
    <w:rsid w:val="00CF2E57"/>
    <w:rsid w:val="00CF3D9E"/>
    <w:rsid w:val="00CF4042"/>
    <w:rsid w:val="00CF4F3D"/>
    <w:rsid w:val="00CF5888"/>
    <w:rsid w:val="00CF59D5"/>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760B"/>
    <w:rsid w:val="00D177C8"/>
    <w:rsid w:val="00D20B57"/>
    <w:rsid w:val="00D215D6"/>
    <w:rsid w:val="00D217D2"/>
    <w:rsid w:val="00D21937"/>
    <w:rsid w:val="00D22118"/>
    <w:rsid w:val="00D221B2"/>
    <w:rsid w:val="00D228A0"/>
    <w:rsid w:val="00D228A2"/>
    <w:rsid w:val="00D22A3B"/>
    <w:rsid w:val="00D22D9C"/>
    <w:rsid w:val="00D23D0D"/>
    <w:rsid w:val="00D24894"/>
    <w:rsid w:val="00D24AEE"/>
    <w:rsid w:val="00D25421"/>
    <w:rsid w:val="00D259E7"/>
    <w:rsid w:val="00D25E88"/>
    <w:rsid w:val="00D27D14"/>
    <w:rsid w:val="00D3082C"/>
    <w:rsid w:val="00D30A89"/>
    <w:rsid w:val="00D30CDC"/>
    <w:rsid w:val="00D312C1"/>
    <w:rsid w:val="00D3294A"/>
    <w:rsid w:val="00D32A21"/>
    <w:rsid w:val="00D32B40"/>
    <w:rsid w:val="00D3324D"/>
    <w:rsid w:val="00D33CE2"/>
    <w:rsid w:val="00D341C6"/>
    <w:rsid w:val="00D348FF"/>
    <w:rsid w:val="00D34D23"/>
    <w:rsid w:val="00D359CC"/>
    <w:rsid w:val="00D37462"/>
    <w:rsid w:val="00D40279"/>
    <w:rsid w:val="00D40417"/>
    <w:rsid w:val="00D4222E"/>
    <w:rsid w:val="00D432B6"/>
    <w:rsid w:val="00D466D9"/>
    <w:rsid w:val="00D477D5"/>
    <w:rsid w:val="00D4798F"/>
    <w:rsid w:val="00D50162"/>
    <w:rsid w:val="00D51193"/>
    <w:rsid w:val="00D515FC"/>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2D5"/>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59F0"/>
    <w:rsid w:val="00D76279"/>
    <w:rsid w:val="00D765A5"/>
    <w:rsid w:val="00D76763"/>
    <w:rsid w:val="00D776C0"/>
    <w:rsid w:val="00D804A7"/>
    <w:rsid w:val="00D80CE1"/>
    <w:rsid w:val="00D80E44"/>
    <w:rsid w:val="00D8201A"/>
    <w:rsid w:val="00D84EFF"/>
    <w:rsid w:val="00D84F7C"/>
    <w:rsid w:val="00D85171"/>
    <w:rsid w:val="00D8558B"/>
    <w:rsid w:val="00D85DFE"/>
    <w:rsid w:val="00D86042"/>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6965"/>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60F"/>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D7D1E"/>
    <w:rsid w:val="00DE0A19"/>
    <w:rsid w:val="00DE1775"/>
    <w:rsid w:val="00DE31C2"/>
    <w:rsid w:val="00DE3F2C"/>
    <w:rsid w:val="00DE603B"/>
    <w:rsid w:val="00DE653C"/>
    <w:rsid w:val="00DE6D26"/>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538"/>
    <w:rsid w:val="00E20885"/>
    <w:rsid w:val="00E20AA7"/>
    <w:rsid w:val="00E21D69"/>
    <w:rsid w:val="00E22C77"/>
    <w:rsid w:val="00E23908"/>
    <w:rsid w:val="00E239F4"/>
    <w:rsid w:val="00E23ACE"/>
    <w:rsid w:val="00E25D53"/>
    <w:rsid w:val="00E25F86"/>
    <w:rsid w:val="00E261D8"/>
    <w:rsid w:val="00E26C0B"/>
    <w:rsid w:val="00E26D0A"/>
    <w:rsid w:val="00E26FE0"/>
    <w:rsid w:val="00E27601"/>
    <w:rsid w:val="00E300F9"/>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726"/>
    <w:rsid w:val="00E45F38"/>
    <w:rsid w:val="00E4658F"/>
    <w:rsid w:val="00E46CE4"/>
    <w:rsid w:val="00E473B2"/>
    <w:rsid w:val="00E47A10"/>
    <w:rsid w:val="00E50910"/>
    <w:rsid w:val="00E50B6D"/>
    <w:rsid w:val="00E50FD3"/>
    <w:rsid w:val="00E51719"/>
    <w:rsid w:val="00E529FE"/>
    <w:rsid w:val="00E55472"/>
    <w:rsid w:val="00E55A26"/>
    <w:rsid w:val="00E57114"/>
    <w:rsid w:val="00E57B57"/>
    <w:rsid w:val="00E57BCC"/>
    <w:rsid w:val="00E60047"/>
    <w:rsid w:val="00E6128B"/>
    <w:rsid w:val="00E61CB5"/>
    <w:rsid w:val="00E61D4C"/>
    <w:rsid w:val="00E61F6A"/>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7C0"/>
    <w:rsid w:val="00E83FC9"/>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61B"/>
    <w:rsid w:val="00EA0773"/>
    <w:rsid w:val="00EA11F3"/>
    <w:rsid w:val="00EA1A09"/>
    <w:rsid w:val="00EA1A8F"/>
    <w:rsid w:val="00EA38A7"/>
    <w:rsid w:val="00EA3D7D"/>
    <w:rsid w:val="00EA51CD"/>
    <w:rsid w:val="00EA563A"/>
    <w:rsid w:val="00EA60FE"/>
    <w:rsid w:val="00EA64F2"/>
    <w:rsid w:val="00EA6B03"/>
    <w:rsid w:val="00EB0644"/>
    <w:rsid w:val="00EB2508"/>
    <w:rsid w:val="00EB3172"/>
    <w:rsid w:val="00EB39BD"/>
    <w:rsid w:val="00EB47FF"/>
    <w:rsid w:val="00EB4D76"/>
    <w:rsid w:val="00EB5A4D"/>
    <w:rsid w:val="00EB5D50"/>
    <w:rsid w:val="00EB621C"/>
    <w:rsid w:val="00EB66D1"/>
    <w:rsid w:val="00EB6F85"/>
    <w:rsid w:val="00EB7CA0"/>
    <w:rsid w:val="00EB7CF2"/>
    <w:rsid w:val="00EC155A"/>
    <w:rsid w:val="00EC1590"/>
    <w:rsid w:val="00EC24FC"/>
    <w:rsid w:val="00EC2890"/>
    <w:rsid w:val="00EC3143"/>
    <w:rsid w:val="00EC3B3A"/>
    <w:rsid w:val="00EC437A"/>
    <w:rsid w:val="00EC46EF"/>
    <w:rsid w:val="00EC53A6"/>
    <w:rsid w:val="00EC578F"/>
    <w:rsid w:val="00EC5D9E"/>
    <w:rsid w:val="00EC632B"/>
    <w:rsid w:val="00EC66F8"/>
    <w:rsid w:val="00EC6E71"/>
    <w:rsid w:val="00EC7DCB"/>
    <w:rsid w:val="00ED0505"/>
    <w:rsid w:val="00ED0ADA"/>
    <w:rsid w:val="00ED0B45"/>
    <w:rsid w:val="00ED1336"/>
    <w:rsid w:val="00ED1977"/>
    <w:rsid w:val="00ED2AF2"/>
    <w:rsid w:val="00ED2FFA"/>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BC8"/>
    <w:rsid w:val="00EF0A06"/>
    <w:rsid w:val="00EF113E"/>
    <w:rsid w:val="00EF14DA"/>
    <w:rsid w:val="00EF1BC2"/>
    <w:rsid w:val="00EF2951"/>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10A6A"/>
    <w:rsid w:val="00F10ACE"/>
    <w:rsid w:val="00F1101A"/>
    <w:rsid w:val="00F11A76"/>
    <w:rsid w:val="00F12011"/>
    <w:rsid w:val="00F1343C"/>
    <w:rsid w:val="00F136D3"/>
    <w:rsid w:val="00F13918"/>
    <w:rsid w:val="00F13B4D"/>
    <w:rsid w:val="00F14996"/>
    <w:rsid w:val="00F149BC"/>
    <w:rsid w:val="00F14C45"/>
    <w:rsid w:val="00F14ECF"/>
    <w:rsid w:val="00F15660"/>
    <w:rsid w:val="00F16CFD"/>
    <w:rsid w:val="00F17A6C"/>
    <w:rsid w:val="00F17BA0"/>
    <w:rsid w:val="00F17E9D"/>
    <w:rsid w:val="00F17EF9"/>
    <w:rsid w:val="00F202CE"/>
    <w:rsid w:val="00F205AE"/>
    <w:rsid w:val="00F2063E"/>
    <w:rsid w:val="00F22592"/>
    <w:rsid w:val="00F226F5"/>
    <w:rsid w:val="00F22819"/>
    <w:rsid w:val="00F2440F"/>
    <w:rsid w:val="00F2459C"/>
    <w:rsid w:val="00F245DA"/>
    <w:rsid w:val="00F26063"/>
    <w:rsid w:val="00F263DA"/>
    <w:rsid w:val="00F26438"/>
    <w:rsid w:val="00F26458"/>
    <w:rsid w:val="00F27472"/>
    <w:rsid w:val="00F315DB"/>
    <w:rsid w:val="00F316CF"/>
    <w:rsid w:val="00F32023"/>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4F6"/>
    <w:rsid w:val="00F617A5"/>
    <w:rsid w:val="00F61BC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62C"/>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6E8"/>
    <w:rsid w:val="00F938AB"/>
    <w:rsid w:val="00F94429"/>
    <w:rsid w:val="00F963E8"/>
    <w:rsid w:val="00F96682"/>
    <w:rsid w:val="00F96DF5"/>
    <w:rsid w:val="00F96E1A"/>
    <w:rsid w:val="00F96EA3"/>
    <w:rsid w:val="00F97406"/>
    <w:rsid w:val="00F97AF4"/>
    <w:rsid w:val="00FA0149"/>
    <w:rsid w:val="00FA0401"/>
    <w:rsid w:val="00FA077C"/>
    <w:rsid w:val="00FA0805"/>
    <w:rsid w:val="00FA1C89"/>
    <w:rsid w:val="00FA1D8E"/>
    <w:rsid w:val="00FA231A"/>
    <w:rsid w:val="00FA2A87"/>
    <w:rsid w:val="00FA3418"/>
    <w:rsid w:val="00FA3B97"/>
    <w:rsid w:val="00FA3CAE"/>
    <w:rsid w:val="00FA42B2"/>
    <w:rsid w:val="00FA4573"/>
    <w:rsid w:val="00FA4716"/>
    <w:rsid w:val="00FA4EF7"/>
    <w:rsid w:val="00FA50B3"/>
    <w:rsid w:val="00FA7118"/>
    <w:rsid w:val="00FA77EF"/>
    <w:rsid w:val="00FA7AF1"/>
    <w:rsid w:val="00FA7F7A"/>
    <w:rsid w:val="00FB078D"/>
    <w:rsid w:val="00FB0FF3"/>
    <w:rsid w:val="00FB120B"/>
    <w:rsid w:val="00FB14B5"/>
    <w:rsid w:val="00FB4036"/>
    <w:rsid w:val="00FB48E4"/>
    <w:rsid w:val="00FB4924"/>
    <w:rsid w:val="00FB5EE6"/>
    <w:rsid w:val="00FB6D95"/>
    <w:rsid w:val="00FB7CF7"/>
    <w:rsid w:val="00FC1ABB"/>
    <w:rsid w:val="00FC3905"/>
    <w:rsid w:val="00FC46D1"/>
    <w:rsid w:val="00FC4AA3"/>
    <w:rsid w:val="00FC4FC2"/>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5B9"/>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6702F7"/>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3254"/>
    <w:pPr>
      <w:widowControl w:val="0"/>
      <w:jc w:val="both"/>
    </w:pPr>
  </w:style>
  <w:style w:type="paragraph" w:styleId="1">
    <w:name w:val="heading 1"/>
    <w:basedOn w:val="a"/>
    <w:next w:val="a"/>
    <w:link w:val="10"/>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unhideWhenUsed/>
    <w:qFormat/>
    <w:rsid w:val="008B77FD"/>
    <w:rPr>
      <w:b/>
      <w:bCs/>
    </w:rPr>
  </w:style>
  <w:style w:type="character" w:customStyle="1" w:styleId="af">
    <w:name w:val="批注主题 字符"/>
    <w:basedOn w:val="ad"/>
    <w:link w:val="ae"/>
    <w:uiPriority w:val="99"/>
    <w:qFormat/>
    <w:rsid w:val="008B77FD"/>
    <w:rPr>
      <w:b/>
      <w:bCs/>
    </w:rPr>
  </w:style>
  <w:style w:type="character" w:customStyle="1" w:styleId="10">
    <w:name w:val="标题 1 字符"/>
    <w:basedOn w:val="a0"/>
    <w:link w:val="1"/>
    <w:qFormat/>
    <w:rsid w:val="00BA3632"/>
    <w:rPr>
      <w:b/>
      <w:bCs/>
      <w:kern w:val="44"/>
      <w:sz w:val="44"/>
      <w:szCs w:val="44"/>
    </w:rPr>
  </w:style>
  <w:style w:type="paragraph" w:styleId="TOC1">
    <w:name w:val="toc 1"/>
    <w:basedOn w:val="a"/>
    <w:next w:val="a"/>
    <w:autoRedefine/>
    <w:uiPriority w:val="39"/>
    <w:unhideWhenUsed/>
    <w:qFormat/>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qFormat/>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qFormat/>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qFormat/>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qFormat/>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qFormat/>
    <w:rsid w:val="009E4EA0"/>
  </w:style>
  <w:style w:type="table" w:customStyle="1" w:styleId="amoydx-TMB-11">
    <w:name w:val="amoydx-TMB-11"/>
    <w:basedOn w:val="a1"/>
    <w:uiPriority w:val="99"/>
    <w:qFormat/>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qFormat/>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qFormat/>
    <w:rsid w:val="00CE744A"/>
    <w:rPr>
      <w:color w:val="605E5C"/>
      <w:shd w:val="clear" w:color="auto" w:fill="E1DFDD"/>
    </w:rPr>
  </w:style>
  <w:style w:type="character" w:customStyle="1" w:styleId="af4">
    <w:name w:val="艾德一级标题 字符"/>
    <w:link w:val="af5"/>
    <w:qFormat/>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qFormat/>
    <w:rsid w:val="00CE744A"/>
    <w:rPr>
      <w:color w:val="954F72"/>
      <w:u w:val="single"/>
    </w:rPr>
  </w:style>
  <w:style w:type="paragraph" w:customStyle="1" w:styleId="msonormal0">
    <w:name w:val="msonormal"/>
    <w:basedOn w:val="a"/>
    <w:qFormat/>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qFormat/>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rsid w:val="0090463C"/>
    <w:pPr>
      <w:widowControl/>
      <w:spacing w:before="100" w:after="200" w:line="276" w:lineRule="auto"/>
      <w:ind w:firstLineChars="200" w:firstLine="420"/>
      <w:jc w:val="left"/>
    </w:pPr>
    <w:rPr>
      <w:kern w:val="0"/>
      <w:sz w:val="20"/>
      <w:szCs w:val="20"/>
      <w:lang w:eastAsia="en-US"/>
    </w:rPr>
  </w:style>
  <w:style w:type="paragraph" w:customStyle="1" w:styleId="Heading11">
    <w:name w:val="Heading #1|1"/>
    <w:basedOn w:val="a"/>
    <w:qFormat/>
    <w:rsid w:val="0090463C"/>
    <w:pPr>
      <w:spacing w:after="160"/>
      <w:outlineLvl w:val="0"/>
    </w:pPr>
    <w:rPr>
      <w:rFonts w:ascii="宋体" w:eastAsia="宋体" w:hAnsi="宋体" w:cs="宋体"/>
      <w:b/>
      <w:bCs/>
      <w:color w:val="1E7648"/>
      <w:sz w:val="20"/>
      <w:szCs w:val="20"/>
      <w:lang w:val="zh-TW" w:eastAsia="zh-TW" w:bidi="zh-TW"/>
    </w:rPr>
  </w:style>
  <w:style w:type="table" w:styleId="40">
    <w:name w:val="Plain Table 4"/>
    <w:aliases w:val="301-S3"/>
    <w:basedOn w:val="a1"/>
    <w:uiPriority w:val="44"/>
    <w:rsid w:val="0090463C"/>
    <w:pPr>
      <w:jc w:val="center"/>
    </w:pPr>
    <w:rPr>
      <w:rFonts w:ascii="Times New Roman" w:eastAsia="宋体" w:hAnsi="Times New Roman" w:cs="Times New Roman"/>
      <w:kern w:val="0"/>
      <w:sz w:val="20"/>
      <w:szCs w:val="20"/>
    </w:rPr>
    <w:tblPr>
      <w:tblStyleRowBandSize w:val="1"/>
      <w:tblStyleColBandSize w:val="1"/>
      <w:tblBorders>
        <w:bottom w:val="single" w:sz="4" w:space="0" w:color="000000" w:themeColor="text1"/>
        <w:insideH w:val="single" w:sz="4" w:space="0" w:color="000000" w:themeColor="text1"/>
        <w:insideV w:val="single" w:sz="4" w:space="0" w:color="000000" w:themeColor="text1"/>
      </w:tblBorders>
    </w:tblPr>
    <w:tcPr>
      <w:vAlign w:val="center"/>
    </w:tcPr>
    <w:tblStylePr w:type="firstRow">
      <w:rPr>
        <w:b/>
        <w:bCs/>
      </w:rPr>
      <w:tblPr/>
      <w:tcPr>
        <w:tcBorders>
          <w:top w:val="single" w:sz="4" w:space="0" w:color="000000" w:themeColor="text1"/>
          <w:bottom w:val="single" w:sz="4" w:space="0" w:color="000000" w:themeColor="text1"/>
        </w:tcBorders>
        <w:shd w:val="clear" w:color="auto" w:fill="D9D9D9"/>
      </w:tcPr>
    </w:tblStylePr>
    <w:tblStylePr w:type="lastRow">
      <w:rPr>
        <w:b/>
        <w:bCs/>
      </w:rPr>
    </w:tblStylePr>
    <w:tblStylePr w:type="firstCol">
      <w:rPr>
        <w:b/>
        <w:bCs/>
      </w:rPr>
    </w:tblStylePr>
    <w:tblStylePr w:type="lastCol">
      <w:rPr>
        <w:b/>
        <w:bCs/>
      </w:rPr>
    </w:tblStylePr>
  </w:style>
  <w:style w:type="paragraph" w:customStyle="1" w:styleId="TOC10">
    <w:name w:val="TOC 标题1"/>
    <w:basedOn w:val="1"/>
    <w:next w:val="a"/>
    <w:uiPriority w:val="39"/>
    <w:unhideWhenUsed/>
    <w:qFormat/>
    <w:rsid w:val="0090463C"/>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14">
    <w:name w:val="修订1"/>
    <w:hidden/>
    <w:uiPriority w:val="99"/>
    <w:semiHidden/>
    <w:qFormat/>
    <w:rsid w:val="0090463C"/>
  </w:style>
  <w:style w:type="paragraph" w:customStyle="1" w:styleId="Other1">
    <w:name w:val="Other|1"/>
    <w:basedOn w:val="a"/>
    <w:qFormat/>
    <w:rsid w:val="0090463C"/>
    <w:pPr>
      <w:ind w:firstLine="420"/>
    </w:pPr>
    <w:rPr>
      <w:rFonts w:ascii="宋体" w:eastAsia="宋体" w:hAnsi="宋体" w:cs="宋体"/>
      <w:color w:val="262626"/>
      <w:sz w:val="17"/>
      <w:szCs w:val="17"/>
      <w:lang w:val="zh-TW" w:eastAsia="zh-TW" w:bidi="zh-TW"/>
    </w:rPr>
  </w:style>
  <w:style w:type="paragraph" w:customStyle="1" w:styleId="Tablecaption1">
    <w:name w:val="Table caption|1"/>
    <w:basedOn w:val="a"/>
    <w:qFormat/>
    <w:rsid w:val="0090463C"/>
    <w:pPr>
      <w:spacing w:after="40" w:line="209" w:lineRule="exact"/>
    </w:pPr>
    <w:rPr>
      <w:rFonts w:ascii="宋体" w:eastAsia="宋体" w:hAnsi="宋体" w:cs="宋体"/>
      <w:color w:val="595959"/>
      <w:sz w:val="15"/>
      <w:szCs w:val="15"/>
      <w:lang w:val="zh-TW" w:eastAsia="zh-TW" w:bidi="zh-TW"/>
    </w:rPr>
  </w:style>
  <w:style w:type="paragraph" w:customStyle="1" w:styleId="Bodytext2">
    <w:name w:val="Body text|2"/>
    <w:basedOn w:val="a"/>
    <w:qFormat/>
    <w:rsid w:val="0090463C"/>
    <w:pPr>
      <w:spacing w:after="90"/>
      <w:ind w:left="610" w:firstLine="320"/>
    </w:pPr>
    <w:rPr>
      <w:rFonts w:ascii="宋体" w:eastAsia="宋体" w:hAnsi="宋体" w:cs="宋体"/>
      <w:sz w:val="20"/>
      <w:szCs w:val="20"/>
    </w:rPr>
  </w:style>
  <w:style w:type="paragraph" w:customStyle="1" w:styleId="Bodytext1">
    <w:name w:val="Body text|1"/>
    <w:basedOn w:val="a"/>
    <w:qFormat/>
    <w:rsid w:val="0090463C"/>
    <w:pPr>
      <w:spacing w:line="264" w:lineRule="auto"/>
    </w:pPr>
    <w:rPr>
      <w:rFonts w:ascii="宋体" w:eastAsia="宋体" w:hAnsi="宋体" w:cs="宋体"/>
      <w:color w:val="595959"/>
      <w:sz w:val="15"/>
      <w:szCs w:val="15"/>
      <w:lang w:val="zh-TW" w:eastAsia="zh-TW" w:bidi="zh-TW"/>
    </w:rPr>
  </w:style>
  <w:style w:type="paragraph" w:customStyle="1" w:styleId="Headerorfooter1">
    <w:name w:val="Header or footer|1"/>
    <w:basedOn w:val="a"/>
    <w:qFormat/>
    <w:rsid w:val="0090463C"/>
    <w:rPr>
      <w:rFonts w:ascii="宋体" w:eastAsia="宋体" w:hAnsi="宋体" w:cs="宋体"/>
      <w:sz w:val="16"/>
      <w:szCs w:val="16"/>
    </w:rPr>
  </w:style>
  <w:style w:type="paragraph" w:customStyle="1" w:styleId="Headerorfooter2">
    <w:name w:val="Header or footer|2"/>
    <w:basedOn w:val="a"/>
    <w:qFormat/>
    <w:rsid w:val="0090463C"/>
    <w:rPr>
      <w:sz w:val="20"/>
      <w:szCs w:val="20"/>
    </w:rPr>
  </w:style>
  <w:style w:type="character" w:customStyle="1" w:styleId="110">
    <w:name w:val="未处理的提及11"/>
    <w:basedOn w:val="a0"/>
    <w:uiPriority w:val="99"/>
    <w:semiHidden/>
    <w:unhideWhenUsed/>
    <w:qFormat/>
    <w:rsid w:val="0090463C"/>
    <w:rPr>
      <w:color w:val="605E5C"/>
      <w:shd w:val="clear" w:color="auto" w:fill="E1DFDD"/>
    </w:rPr>
  </w:style>
  <w:style w:type="table" w:customStyle="1" w:styleId="MasterIVD-v31">
    <w:name w:val="MasterIVD临检通用版-v3系统1"/>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amoydx-TMB-121">
    <w:name w:val="amoydx-TMB-121"/>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4">
    <w:name w:val="MasterIVD临检通用版-v3系统4"/>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2">
    <w:name w:val="amoydx-TMB-22"/>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1">
    <w:name w:val="amoydx-TMB-31"/>
    <w:basedOn w:val="a1"/>
    <w:uiPriority w:val="99"/>
    <w:rsid w:val="0090463C"/>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1">
    <w:name w:val="amoydx-TMB-41"/>
    <w:basedOn w:val="a1"/>
    <w:uiPriority w:val="99"/>
    <w:rsid w:val="0090463C"/>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2">
    <w:name w:val="amoydx-TMB-112"/>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2">
    <w:name w:val="amoydx-TMB-212"/>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1">
    <w:name w:val="amoydx-TMB-1111"/>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1">
    <w:name w:val="amoydx-TMB-2111"/>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1">
    <w:name w:val="master-浙一-化疗1"/>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1">
    <w:name w:val="master-浙一-somatic1"/>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3">
    <w:name w:val="amoydx-TMB-12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11">
    <w:name w:val="网格型11"/>
    <w:basedOn w:val="a1"/>
    <w:next w:val="a9"/>
    <w:uiPriority w:val="39"/>
    <w:qFormat/>
    <w:rsid w:val="0090463C"/>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next w:val="a9"/>
    <w:uiPriority w:val="39"/>
    <w:qFormat/>
    <w:rsid w:val="0090463C"/>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6">
    <w:name w:val="MasterIVD临检通用版-v3系统6"/>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1">
    <w:name w:val="网格型51"/>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MP-3">
    <w:name w:val="301-MP-3"/>
    <w:basedOn w:val="a1"/>
    <w:uiPriority w:val="99"/>
    <w:rsid w:val="0090463C"/>
    <w:pPr>
      <w:jc w:val="center"/>
    </w:pPr>
    <w:rPr>
      <w:rFonts w:ascii="Times New Roman" w:eastAsia="宋体" w:hAnsi="Times New Roman" w:cs="Times New Roman"/>
      <w:kern w:val="0"/>
      <w:sz w:val="20"/>
      <w:szCs w:val="20"/>
    </w:rPr>
    <w:tblPr>
      <w:tblStyleRowBandSize w:val="1"/>
      <w:tblStyleColBandSize w:val="1"/>
      <w:tblBorders>
        <w:bottom w:val="single" w:sz="4" w:space="0" w:color="000000" w:themeColor="text1"/>
      </w:tblBorders>
    </w:tblPr>
    <w:tcPr>
      <w:vAlign w:val="center"/>
    </w:tcPr>
    <w:tblStylePr w:type="firstRow">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D9D9D9"/>
      </w:tcPr>
    </w:tblStylePr>
    <w:tblStylePr w:type="lastRow">
      <w:tblPr/>
      <w:tcPr>
        <w:tcBorders>
          <w:bottom w:val="single" w:sz="4" w:space="0" w:color="000000" w:themeColor="text1"/>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7">
    <w:name w:val="MasterIVD临检通用版-v3系统7"/>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6">
    <w:name w:val="BPTM6"/>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4">
    <w:name w:val="amoydx-TMB-14"/>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3">
    <w:name w:val="amoydx-TMB-23"/>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2">
    <w:name w:val="amoydx-TMB-32"/>
    <w:basedOn w:val="a1"/>
    <w:uiPriority w:val="99"/>
    <w:rsid w:val="0090463C"/>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2">
    <w:name w:val="amoydx-TMB-42"/>
    <w:basedOn w:val="a1"/>
    <w:uiPriority w:val="99"/>
    <w:rsid w:val="0090463C"/>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3">
    <w:name w:val="amoydx-TMB-11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3">
    <w:name w:val="amoydx-TMB-213"/>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2">
    <w:name w:val="amoydx-TMB-2112"/>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2">
    <w:name w:val="master-浙一-化疗2"/>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2">
    <w:name w:val="master-浙一-somatic2"/>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4">
    <w:name w:val="amoydx-TMB-124"/>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20">
    <w:name w:val="网格型12"/>
    <w:basedOn w:val="a1"/>
    <w:next w:val="a9"/>
    <w:uiPriority w:val="39"/>
    <w:qFormat/>
    <w:rsid w:val="0090463C"/>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2"/>
    <w:basedOn w:val="a1"/>
    <w:next w:val="a9"/>
    <w:uiPriority w:val="39"/>
    <w:qFormat/>
    <w:rsid w:val="0090463C"/>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8">
    <w:name w:val="MasterIVD临检通用版-v3系统8"/>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2">
    <w:name w:val="网格型52"/>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9">
    <w:name w:val="MasterIVD临检通用版-v3系统9"/>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3">
    <w:name w:val="网格型53"/>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4">
    <w:name w:val="amoydx-TMB-24"/>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3">
    <w:name w:val="amoydx-TMB-33"/>
    <w:basedOn w:val="a1"/>
    <w:uiPriority w:val="99"/>
    <w:rsid w:val="0090463C"/>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3">
    <w:name w:val="amoydx-TMB-43"/>
    <w:basedOn w:val="a1"/>
    <w:uiPriority w:val="99"/>
    <w:rsid w:val="0090463C"/>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4">
    <w:name w:val="amoydx-TMB-114"/>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4">
    <w:name w:val="amoydx-TMB-214"/>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3">
    <w:name w:val="amoydx-TMB-111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3">
    <w:name w:val="amoydx-TMB-2113"/>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3">
    <w:name w:val="master-浙一-化疗3"/>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3">
    <w:name w:val="master-浙一-somatic3"/>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5">
    <w:name w:val="amoydx-TMB-125"/>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30">
    <w:name w:val="网格型13"/>
    <w:basedOn w:val="a1"/>
    <w:next w:val="a9"/>
    <w:uiPriority w:val="39"/>
    <w:qFormat/>
    <w:rsid w:val="0090463C"/>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next w:val="a9"/>
    <w:uiPriority w:val="39"/>
    <w:qFormat/>
    <w:rsid w:val="0090463C"/>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10">
    <w:name w:val="MasterIVD临检通用版-v3系统10"/>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4">
    <w:name w:val="网格型54"/>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
    <w:name w:val="无列表1"/>
    <w:next w:val="a2"/>
    <w:uiPriority w:val="99"/>
    <w:semiHidden/>
    <w:unhideWhenUsed/>
    <w:rsid w:val="007D4822"/>
  </w:style>
  <w:style w:type="paragraph" w:customStyle="1" w:styleId="211">
    <w:name w:val="正文文本 21"/>
    <w:basedOn w:val="a"/>
    <w:next w:val="24"/>
    <w:link w:val="25"/>
    <w:qFormat/>
    <w:rsid w:val="007D4822"/>
    <w:pPr>
      <w:widowControl/>
      <w:spacing w:after="120" w:line="480" w:lineRule="auto"/>
      <w:jc w:val="left"/>
    </w:pPr>
    <w:rPr>
      <w:rFonts w:eastAsia="宋体"/>
    </w:rPr>
  </w:style>
  <w:style w:type="character" w:customStyle="1" w:styleId="25">
    <w:name w:val="正文文本 2 字符"/>
    <w:basedOn w:val="a0"/>
    <w:link w:val="211"/>
    <w:qFormat/>
    <w:rsid w:val="007D4822"/>
    <w:rPr>
      <w:rFonts w:eastAsia="宋体"/>
      <w:kern w:val="2"/>
      <w:sz w:val="21"/>
      <w:szCs w:val="22"/>
    </w:rPr>
  </w:style>
  <w:style w:type="paragraph" w:styleId="af9">
    <w:name w:val="Title"/>
    <w:basedOn w:val="a"/>
    <w:next w:val="a"/>
    <w:link w:val="afa"/>
    <w:qFormat/>
    <w:rsid w:val="007D4822"/>
    <w:pPr>
      <w:widowControl/>
      <w:spacing w:before="240" w:after="60"/>
      <w:jc w:val="center"/>
      <w:outlineLvl w:val="0"/>
    </w:pPr>
    <w:rPr>
      <w:rFonts w:ascii="Cambria" w:eastAsia="宋体" w:hAnsi="Cambria" w:cs="Times New Roman"/>
      <w:b/>
      <w:bCs/>
      <w:sz w:val="32"/>
      <w:szCs w:val="32"/>
    </w:rPr>
  </w:style>
  <w:style w:type="character" w:customStyle="1" w:styleId="afa">
    <w:name w:val="标题 字符"/>
    <w:basedOn w:val="a0"/>
    <w:link w:val="af9"/>
    <w:qFormat/>
    <w:rsid w:val="007D4822"/>
    <w:rPr>
      <w:rFonts w:ascii="Cambria" w:eastAsia="宋体" w:hAnsi="Cambria" w:cs="Times New Roman"/>
      <w:b/>
      <w:bCs/>
      <w:sz w:val="32"/>
      <w:szCs w:val="32"/>
    </w:rPr>
  </w:style>
  <w:style w:type="table" w:customStyle="1" w:styleId="31">
    <w:name w:val="网格型3"/>
    <w:basedOn w:val="a1"/>
    <w:next w:val="a9"/>
    <w:uiPriority w:val="59"/>
    <w:unhideWhenUsed/>
    <w:qFormat/>
    <w:rsid w:val="007D4822"/>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Emphasis"/>
    <w:qFormat/>
    <w:rsid w:val="007D4822"/>
    <w:rPr>
      <w:i/>
      <w:iCs/>
    </w:rPr>
  </w:style>
  <w:style w:type="character" w:customStyle="1" w:styleId="16">
    <w:name w:val="页脚 字符1"/>
    <w:basedOn w:val="a0"/>
    <w:uiPriority w:val="99"/>
    <w:qFormat/>
    <w:rsid w:val="007D4822"/>
    <w:rPr>
      <w:rFonts w:ascii="Calibri" w:eastAsia="宋体" w:hAnsi="Calibri" w:cs="Times New Roman"/>
      <w:kern w:val="2"/>
      <w:sz w:val="18"/>
      <w:szCs w:val="18"/>
    </w:rPr>
  </w:style>
  <w:style w:type="character" w:customStyle="1" w:styleId="2Char1">
    <w:name w:val="正文文本 2 Char1"/>
    <w:basedOn w:val="a0"/>
    <w:uiPriority w:val="99"/>
    <w:semiHidden/>
    <w:qFormat/>
    <w:rsid w:val="007D4822"/>
    <w:rPr>
      <w:rFonts w:ascii="Calibri" w:eastAsia="宋体" w:hAnsi="Calibri" w:cs="Times New Roman"/>
    </w:rPr>
  </w:style>
  <w:style w:type="paragraph" w:customStyle="1" w:styleId="afc">
    <w:name w:val=".."/>
    <w:basedOn w:val="Default"/>
    <w:next w:val="Default"/>
    <w:qFormat/>
    <w:rsid w:val="007D4822"/>
    <w:rPr>
      <w:rFonts w:ascii="宋体" w:hAnsi="Calibri" w:cs="Times New Roman"/>
      <w:color w:val="auto"/>
    </w:rPr>
  </w:style>
  <w:style w:type="paragraph" w:customStyle="1" w:styleId="Default">
    <w:name w:val="Default"/>
    <w:qFormat/>
    <w:rsid w:val="007D4822"/>
    <w:pPr>
      <w:widowControl w:val="0"/>
      <w:autoSpaceDE w:val="0"/>
      <w:autoSpaceDN w:val="0"/>
      <w:adjustRightInd w:val="0"/>
    </w:pPr>
    <w:rPr>
      <w:rFonts w:ascii="Arial" w:eastAsia="宋体" w:hAnsi="Arial" w:cs="Arial"/>
      <w:color w:val="000000"/>
      <w:kern w:val="0"/>
      <w:sz w:val="24"/>
      <w:szCs w:val="24"/>
    </w:rPr>
  </w:style>
  <w:style w:type="character" w:customStyle="1" w:styleId="apple-converted-space">
    <w:name w:val="apple-converted-space"/>
    <w:basedOn w:val="a0"/>
    <w:qFormat/>
    <w:rsid w:val="007D4822"/>
  </w:style>
  <w:style w:type="character" w:customStyle="1" w:styleId="highlight">
    <w:name w:val="highlight"/>
    <w:basedOn w:val="a0"/>
    <w:qFormat/>
    <w:rsid w:val="007D4822"/>
  </w:style>
  <w:style w:type="character" w:customStyle="1" w:styleId="cit">
    <w:name w:val="cit"/>
    <w:basedOn w:val="a0"/>
    <w:qFormat/>
    <w:rsid w:val="007D4822"/>
  </w:style>
  <w:style w:type="character" w:customStyle="1" w:styleId="jrnl">
    <w:name w:val="jrnl"/>
    <w:basedOn w:val="a0"/>
    <w:qFormat/>
    <w:rsid w:val="007D4822"/>
  </w:style>
  <w:style w:type="paragraph" w:customStyle="1" w:styleId="EndNoteBibliographyTitle">
    <w:name w:val="EndNote Bibliography Title"/>
    <w:basedOn w:val="a"/>
    <w:link w:val="EndNoteBibliographyTitle0"/>
    <w:qFormat/>
    <w:rsid w:val="007D4822"/>
    <w:pPr>
      <w:widowControl/>
      <w:jc w:val="center"/>
    </w:pPr>
    <w:rPr>
      <w:rFonts w:ascii="Calibri" w:eastAsia="宋体" w:hAnsi="Calibri" w:cs="Calibri"/>
      <w:sz w:val="20"/>
    </w:rPr>
  </w:style>
  <w:style w:type="character" w:customStyle="1" w:styleId="EndNoteBibliographyTitle0">
    <w:name w:val="EndNote Bibliography Title 字符"/>
    <w:link w:val="EndNoteBibliographyTitle"/>
    <w:rsid w:val="007D4822"/>
    <w:rPr>
      <w:rFonts w:ascii="Calibri" w:eastAsia="宋体" w:hAnsi="Calibri" w:cs="Calibri"/>
      <w:sz w:val="20"/>
    </w:rPr>
  </w:style>
  <w:style w:type="paragraph" w:customStyle="1" w:styleId="EndNoteBibliography">
    <w:name w:val="EndNote Bibliography"/>
    <w:basedOn w:val="a"/>
    <w:link w:val="EndNoteBibliography0"/>
    <w:rsid w:val="007D4822"/>
    <w:pPr>
      <w:widowControl/>
      <w:jc w:val="left"/>
    </w:pPr>
    <w:rPr>
      <w:rFonts w:ascii="Calibri" w:eastAsia="宋体" w:hAnsi="Calibri" w:cs="Calibri"/>
      <w:sz w:val="20"/>
    </w:rPr>
  </w:style>
  <w:style w:type="character" w:customStyle="1" w:styleId="EndNoteBibliography0">
    <w:name w:val="EndNote Bibliography 字符"/>
    <w:link w:val="EndNoteBibliography"/>
    <w:qFormat/>
    <w:rsid w:val="007D4822"/>
    <w:rPr>
      <w:rFonts w:ascii="Calibri" w:eastAsia="宋体" w:hAnsi="Calibri" w:cs="Calibri"/>
      <w:sz w:val="20"/>
    </w:rPr>
  </w:style>
  <w:style w:type="table" w:customStyle="1" w:styleId="212">
    <w:name w:val="无格式表格 21"/>
    <w:basedOn w:val="a1"/>
    <w:uiPriority w:val="42"/>
    <w:qFormat/>
    <w:rsid w:val="007D4822"/>
    <w:rPr>
      <w:rFonts w:ascii="Calibri" w:eastAsia="宋体" w:hAnsi="Calibri" w:cs="Times New Roman"/>
      <w:kern w:val="0"/>
      <w:sz w:val="20"/>
      <w:szCs w:val="20"/>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sid w:val="007D4822"/>
    <w:pPr>
      <w:widowControl/>
      <w:jc w:val="left"/>
    </w:pPr>
    <w:rPr>
      <w:rFonts w:ascii="Calibri" w:eastAsia="Calibri" w:hAnsi="Calibri" w:cs="Calibri"/>
      <w:lang w:eastAsia="en-US" w:bidi="en-US"/>
    </w:rPr>
  </w:style>
  <w:style w:type="table" w:customStyle="1" w:styleId="310">
    <w:name w:val="无格式表格 31"/>
    <w:basedOn w:val="a1"/>
    <w:uiPriority w:val="43"/>
    <w:qFormat/>
    <w:rsid w:val="007D4822"/>
    <w:rPr>
      <w:kern w:val="0"/>
      <w:sz w:val="20"/>
      <w:szCs w:val="20"/>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rsid w:val="007D4822"/>
    <w:rPr>
      <w:kern w:val="0"/>
      <w:sz w:val="20"/>
      <w:szCs w:val="20"/>
    </w:rPr>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sid w:val="007D4822"/>
    <w:rPr>
      <w:rFonts w:ascii="思源黑体 CN Bold" w:eastAsia="思源黑体 CN Bold" w:hAnsi="思源黑体 CN Bold" w:cs="思源黑体 CN Bold"/>
      <w:color w:val="FFFFFF"/>
      <w:sz w:val="24"/>
      <w:szCs w:val="24"/>
    </w:rPr>
  </w:style>
  <w:style w:type="table" w:customStyle="1" w:styleId="112">
    <w:name w:val="网格表 1 浅色1"/>
    <w:basedOn w:val="a1"/>
    <w:next w:val="17"/>
    <w:uiPriority w:val="46"/>
    <w:rsid w:val="007D4822"/>
    <w:rPr>
      <w:kern w:val="0"/>
      <w:sz w:val="20"/>
      <w:szCs w:val="20"/>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3-61">
    <w:name w:val="清单表 3 - 着色 61"/>
    <w:basedOn w:val="a1"/>
    <w:next w:val="3-6"/>
    <w:uiPriority w:val="48"/>
    <w:rsid w:val="007D4822"/>
    <w:rPr>
      <w:kern w:val="0"/>
      <w:sz w:val="20"/>
      <w:szCs w:val="20"/>
    </w:rPr>
    <w:tblPr>
      <w:tblStyleRowBandSize w:val="1"/>
      <w:tblStyleColBandSize w:val="1"/>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4-61">
    <w:name w:val="网格表 4 - 着色 61"/>
    <w:basedOn w:val="a1"/>
    <w:next w:val="4-6"/>
    <w:uiPriority w:val="49"/>
    <w:rsid w:val="007D4822"/>
    <w:rPr>
      <w:kern w:val="0"/>
      <w:sz w:val="20"/>
      <w:szCs w:val="20"/>
    </w:rPr>
    <w:tblPr>
      <w:tblStyleRowBandSize w:val="1"/>
      <w:tblStyleColBandSize w:val="1"/>
      <w:tblBorders>
        <w:top w:val="single" w:sz="4" w:space="0" w:color="09FF97"/>
        <w:left w:val="single" w:sz="4" w:space="0" w:color="09FF97"/>
        <w:bottom w:val="single" w:sz="4" w:space="0" w:color="09FF97"/>
        <w:right w:val="single" w:sz="4" w:space="0" w:color="09FF97"/>
        <w:insideH w:val="single" w:sz="4" w:space="0" w:color="09FF97"/>
        <w:insideV w:val="single" w:sz="4" w:space="0" w:color="09FF97"/>
      </w:tblBorders>
    </w:tblPr>
    <w:tblStylePr w:type="firstRow">
      <w:rPr>
        <w:b/>
        <w:bCs/>
        <w:color w:val="FFFFFF"/>
      </w:rPr>
      <w:tblPr/>
      <w:tcPr>
        <w:tcBorders>
          <w:top w:val="single" w:sz="4" w:space="0" w:color="00653B"/>
          <w:left w:val="single" w:sz="4" w:space="0" w:color="00653B"/>
          <w:bottom w:val="single" w:sz="4" w:space="0" w:color="00653B"/>
          <w:right w:val="single" w:sz="4" w:space="0" w:color="00653B"/>
          <w:insideH w:val="nil"/>
          <w:insideV w:val="nil"/>
        </w:tcBorders>
        <w:shd w:val="clear" w:color="auto" w:fill="00653B"/>
      </w:tcPr>
    </w:tblStylePr>
    <w:tblStylePr w:type="lastRow">
      <w:rPr>
        <w:b/>
        <w:bCs/>
      </w:rPr>
      <w:tblPr/>
      <w:tcPr>
        <w:tcBorders>
          <w:top w:val="double" w:sz="4" w:space="0" w:color="00653B"/>
        </w:tcBorders>
      </w:tcPr>
    </w:tblStylePr>
    <w:tblStylePr w:type="firstCol">
      <w:rPr>
        <w:b/>
        <w:bCs/>
      </w:rPr>
    </w:tblStylePr>
    <w:tblStylePr w:type="lastCol">
      <w:rPr>
        <w:b/>
        <w:bCs/>
      </w:rPr>
    </w:tblStylePr>
    <w:tblStylePr w:type="band1Vert">
      <w:tblPr/>
      <w:tcPr>
        <w:shd w:val="clear" w:color="auto" w:fill="ADFFDC"/>
      </w:tcPr>
    </w:tblStylePr>
    <w:tblStylePr w:type="band1Horz">
      <w:tblPr/>
      <w:tcPr>
        <w:shd w:val="clear" w:color="auto" w:fill="ADFFDC"/>
      </w:tcPr>
    </w:tblStylePr>
  </w:style>
  <w:style w:type="table" w:customStyle="1" w:styleId="afd">
    <w:name w:val="报告表格"/>
    <w:basedOn w:val="a1"/>
    <w:uiPriority w:val="99"/>
    <w:rsid w:val="007D4822"/>
    <w:rPr>
      <w:kern w:val="0"/>
      <w:sz w:val="20"/>
      <w:szCs w:val="20"/>
    </w:rPr>
    <w:tblPr/>
  </w:style>
  <w:style w:type="table" w:customStyle="1" w:styleId="113">
    <w:name w:val="无格式表格 11"/>
    <w:basedOn w:val="a1"/>
    <w:next w:val="18"/>
    <w:uiPriority w:val="41"/>
    <w:rsid w:val="007D4822"/>
    <w:rPr>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1">
    <w:name w:val="无格式表格 41"/>
    <w:basedOn w:val="a1"/>
    <w:next w:val="40"/>
    <w:uiPriority w:val="44"/>
    <w:rsid w:val="007D4822"/>
    <w:rPr>
      <w:kern w:val="0"/>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40">
    <w:name w:val="网格型14"/>
    <w:basedOn w:val="a1"/>
    <w:next w:val="a9"/>
    <w:uiPriority w:val="59"/>
    <w:unhideWhenUsed/>
    <w:qFormat/>
    <w:rsid w:val="007D4822"/>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7D4822"/>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paragraph" w:styleId="24">
    <w:name w:val="Body Text 2"/>
    <w:basedOn w:val="a"/>
    <w:link w:val="213"/>
    <w:uiPriority w:val="99"/>
    <w:semiHidden/>
    <w:unhideWhenUsed/>
    <w:rsid w:val="007D4822"/>
    <w:pPr>
      <w:spacing w:after="120" w:line="480" w:lineRule="auto"/>
    </w:pPr>
  </w:style>
  <w:style w:type="character" w:customStyle="1" w:styleId="213">
    <w:name w:val="正文文本 2 字符1"/>
    <w:basedOn w:val="a0"/>
    <w:link w:val="24"/>
    <w:uiPriority w:val="99"/>
    <w:semiHidden/>
    <w:rsid w:val="007D4822"/>
  </w:style>
  <w:style w:type="table" w:styleId="17">
    <w:name w:val="Grid Table 1 Light"/>
    <w:basedOn w:val="a1"/>
    <w:uiPriority w:val="46"/>
    <w:rsid w:val="007D48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3-6">
    <w:name w:val="List Table 3 Accent 6"/>
    <w:basedOn w:val="a1"/>
    <w:uiPriority w:val="48"/>
    <w:rsid w:val="007D4822"/>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4-6">
    <w:name w:val="Grid Table 4 Accent 6"/>
    <w:basedOn w:val="a1"/>
    <w:uiPriority w:val="49"/>
    <w:rsid w:val="007D4822"/>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18">
    <w:name w:val="Plain Table 1"/>
    <w:basedOn w:val="a1"/>
    <w:uiPriority w:val="41"/>
    <w:rsid w:val="007D482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
    <w:name w:val="网格型4"/>
    <w:basedOn w:val="a1"/>
    <w:next w:val="a9"/>
    <w:uiPriority w:val="59"/>
    <w:qFormat/>
    <w:rsid w:val="001B055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8">
    <w:name w:val="网格型8"/>
    <w:basedOn w:val="a1"/>
    <w:uiPriority w:val="39"/>
    <w:qFormat/>
    <w:rsid w:val="001B055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网格型55"/>
    <w:basedOn w:val="a1"/>
    <w:uiPriority w:val="39"/>
    <w:qFormat/>
    <w:rsid w:val="001B055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uiPriority w:val="99"/>
    <w:qFormat/>
    <w:rsid w:val="001B055F"/>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PTMv31">
    <w:name w:val="PTM临检通用v31"/>
    <w:basedOn w:val="a1"/>
    <w:uiPriority w:val="99"/>
    <w:qFormat/>
    <w:rsid w:val="001B055F"/>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31</Pages>
  <Words>4799</Words>
  <Characters>27360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90</cp:revision>
  <cp:lastPrinted>2021-11-24T02:17:00Z</cp:lastPrinted>
  <dcterms:created xsi:type="dcterms:W3CDTF">2023-09-11T03:00:00Z</dcterms:created>
  <dcterms:modified xsi:type="dcterms:W3CDTF">2026-07-22T08:32:00Z</dcterms:modified>
</cp:coreProperties>
</file>