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3EDFA" w14:textId="67C43B3C" w:rsidR="00DE2312" w:rsidRDefault="00DE2312" w:rsidP="00DE2312">
      <w:pPr>
        <w:rPr>
          <w:rFonts w:ascii="思源黑体 CN Bold" w:eastAsia="思源黑体 CN Bold" w:hAnsi="思源黑体 CN Bold" w:hint="eastAsia"/>
          <w:color w:val="1E7648"/>
          <w:szCs w:val="24"/>
        </w:rPr>
      </w:pPr>
      <w:bookmarkStart w:id="0" w:name="_Toc42102363"/>
      <w:r>
        <w:rPr>
          <w:noProof/>
        </w:rPr>
        <mc:AlternateContent>
          <mc:Choice Requires="wps">
            <w:drawing>
              <wp:anchor distT="0" distB="0" distL="114300" distR="114300" simplePos="0" relativeHeight="251700224" behindDoc="0" locked="0" layoutInCell="1" allowOverlap="1" wp14:anchorId="6E216CB2" wp14:editId="1353EB31">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3196B2" w14:textId="77777777" w:rsidR="00DE2312" w:rsidRPr="006D3FDD" w:rsidRDefault="00DE2312" w:rsidP="00DE2312">
                            <w:pPr>
                              <w:pStyle w:val="af0"/>
                              <w:spacing w:before="240" w:line="182" w:lineRule="auto"/>
                              <w:ind w:firstLineChars="900" w:firstLine="3222"/>
                              <w:outlineLvl w:val="0"/>
                              <w:rPr>
                                <w:rFonts w:hint="eastAsia"/>
                                <w:sz w:val="36"/>
                                <w:szCs w:val="36"/>
                                <w:lang w:eastAsia="zh-CN"/>
                                <w14:textOutline w14:w="9525" w14:cap="flat" w14:cmpd="sng" w14:algn="ctr">
                                  <w14:noFill/>
                                  <w14:prstDash w14:val="solid"/>
                                  <w14:round/>
                                </w14:textOutline>
                              </w:rPr>
                            </w:pPr>
                            <w:r w:rsidRPr="006D3FDD">
                              <w:rPr>
                                <w:b/>
                                <w:bCs/>
                                <w:color w:val="FF0000"/>
                                <w:spacing w:val="-1"/>
                                <w:sz w:val="36"/>
                                <w:szCs w:val="36"/>
                                <w:lang w:eastAsia="zh-CN"/>
                                <w14:textOutline w14:w="9525" w14:cap="flat" w14:cmpd="sng" w14:algn="ctr">
                                  <w14:noFill/>
                                  <w14:prstDash w14:val="solid"/>
                                  <w14:round/>
                                </w14:textOutline>
                              </w:rPr>
                              <w:t>郑州大学第二附属医院</w:t>
                            </w:r>
                          </w:p>
                          <w:p w14:paraId="536F16A3" w14:textId="77777777" w:rsidR="00DE2312" w:rsidRPr="009520C4" w:rsidRDefault="00DE2312" w:rsidP="00DE2312">
                            <w:pPr>
                              <w:jc w:val="center"/>
                              <w:rPr>
                                <w:rFonts w:ascii="宋体" w:eastAsia="宋体" w:hAnsi="宋体" w:hint="eastAsia"/>
                                <w14:textOutline w14:w="9525" w14:cap="flat" w14:cmpd="sng" w14:algn="ctr">
                                  <w14:solidFill>
                                    <w14:srgbClr w14:val="000000"/>
                                  </w14:solidFill>
                                  <w14:prstDash w14:val="solid"/>
                                  <w14:round/>
                                </w14:textOutline>
                              </w:rPr>
                            </w:pPr>
                            <w:r w:rsidRPr="009520C4">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9520C4">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E216CB2"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" fillcolor="white [3201]" stroked="f" strokeweight=".5pt">
                <v:textbox>
                  <w:txbxContent>
                    <w:p w14:paraId="523196B2" w14:textId="77777777" w:rsidR="00DE2312" w:rsidRPr="006D3FDD" w:rsidRDefault="00DE2312" w:rsidP="00DE2312">
                      <w:pPr>
                        <w:pStyle w:val="af0"/>
                        <w:spacing w:before="240" w:line="182" w:lineRule="auto"/>
                        <w:ind w:firstLineChars="900" w:firstLine="3222"/>
                        <w:outlineLvl w:val="0"/>
                        <w:rPr>
                          <w:rFonts w:hint="eastAsia"/>
                          <w:sz w:val="36"/>
                          <w:szCs w:val="36"/>
                          <w:lang w:eastAsia="zh-CN"/>
                          <w14:textOutline w14:w="9525" w14:cap="flat" w14:cmpd="sng" w14:algn="ctr">
                            <w14:noFill/>
                            <w14:prstDash w14:val="solid"/>
                            <w14:round/>
                          </w14:textOutline>
                        </w:rPr>
                      </w:pPr>
                      <w:r w:rsidRPr="006D3FDD">
                        <w:rPr>
                          <w:b/>
                          <w:bCs/>
                          <w:color w:val="FF0000"/>
                          <w:spacing w:val="-1"/>
                          <w:sz w:val="36"/>
                          <w:szCs w:val="36"/>
                          <w:lang w:eastAsia="zh-CN"/>
                          <w14:textOutline w14:w="9525" w14:cap="flat" w14:cmpd="sng" w14:algn="ctr">
                            <w14:noFill/>
                            <w14:prstDash w14:val="solid"/>
                            <w14:round/>
                          </w14:textOutline>
                        </w:rPr>
                        <w:t>郑州大学第二附属医院</w:t>
                      </w:r>
                    </w:p>
                    <w:p w14:paraId="536F16A3" w14:textId="77777777" w:rsidR="00DE2312" w:rsidRPr="009520C4" w:rsidRDefault="00DE2312" w:rsidP="00DE2312">
                      <w:pPr>
                        <w:jc w:val="center"/>
                        <w:rPr>
                          <w:rFonts w:ascii="宋体" w:eastAsia="宋体" w:hAnsi="宋体" w:hint="eastAsia"/>
                          <w14:textOutline w14:w="9525" w14:cap="flat" w14:cmpd="sng" w14:algn="ctr">
                            <w14:solidFill>
                              <w14:srgbClr w14:val="000000"/>
                            </w14:solidFill>
                            <w14:prstDash w14:val="solid"/>
                            <w14:round/>
                          </w14:textOutline>
                        </w:rPr>
                      </w:pPr>
                      <w:r w:rsidRPr="009520C4">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9520C4">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v:textbox>
              </v:shape>
            </w:pict>
          </mc:Fallback>
        </mc:AlternateContent>
      </w:r>
    </w:p>
    <w:p w14:paraId="4AA6CD84" w14:textId="7BB0E876" w:rsidR="00DE2312" w:rsidRDefault="00DE2312" w:rsidP="00DE2312">
      <w:pPr>
        <w:rPr>
          <w:rFonts w:hint="eastAsia"/>
        </w:rPr>
      </w:pPr>
    </w:p>
    <w:p w14:paraId="4CD2EDB4" w14:textId="21C97C62" w:rsidR="00DE2312" w:rsidRDefault="00DE2312" w:rsidP="00DE2312">
      <w:pPr>
        <w:rPr>
          <w:rFonts w:hint="eastAsia"/>
        </w:rPr>
      </w:pPr>
    </w:p>
    <w:p w14:paraId="49B572F9" w14:textId="77777777" w:rsidR="00DE2312" w:rsidRPr="00DE2312" w:rsidRDefault="00DE2312" w:rsidP="00DE2312">
      <w:pPr>
        <w:rPr>
          <w:rFonts w:hint="eastAsia"/>
        </w:rPr>
      </w:pPr>
    </w:p>
    <w:p w14:paraId="763EC2E7" w14:textId="77777777" w:rsidR="00DE2312" w:rsidRDefault="00DE2312" w:rsidP="00DE2312">
      <w:pPr>
        <w:rPr>
          <w:rFonts w:hint="eastAsia"/>
        </w:rPr>
      </w:pPr>
    </w:p>
    <w:p w14:paraId="41A2EAE0" w14:textId="77777777" w:rsidR="00DE2312" w:rsidRDefault="00DE2312" w:rsidP="00DE2312">
      <w:pPr>
        <w:rPr>
          <w:rFonts w:hint="eastAsia"/>
        </w:rPr>
      </w:pPr>
    </w:p>
    <w:p w14:paraId="4A85751C" w14:textId="558DF2A8" w:rsidR="00DE2312" w:rsidRPr="00DE2312" w:rsidRDefault="00DE2312" w:rsidP="00DE2312">
      <w:pPr>
        <w:pStyle w:val="1"/>
        <w:spacing w:before="0" w:after="0"/>
        <w:jc w:val="center"/>
        <w:rPr>
          <w:rFonts w:ascii="思源黑体 CN Bold" w:eastAsia="思源黑体 CN Bold" w:hAnsi="思源黑体 CN Bold" w:hint="eastAsia"/>
          <w:sz w:val="28"/>
          <w:szCs w:val="28"/>
        </w:rPr>
      </w:pPr>
      <w:r w:rsidRPr="00DE2312">
        <w:rPr>
          <w:rFonts w:ascii="思源黑体 CN Bold" w:eastAsia="思源黑体 CN Bold" w:hAnsi="思源黑体 CN Bold" w:hint="eastAsia"/>
          <w:sz w:val="28"/>
          <w:szCs w:val="28"/>
        </w:rPr>
        <w:t>1</w:t>
      </w:r>
      <w:r w:rsidRPr="00DE2312">
        <w:rPr>
          <w:rFonts w:ascii="思源黑体 CN Bold" w:eastAsia="思源黑体 CN Bold" w:hAnsi="思源黑体 CN Bold"/>
          <w:sz w:val="28"/>
          <w:szCs w:val="28"/>
        </w:rPr>
        <w:t xml:space="preserve"> </w:t>
      </w:r>
      <w:r w:rsidRPr="00DE2312">
        <w:rPr>
          <w:rFonts w:ascii="思源黑体 CN Bold" w:eastAsia="思源黑体 CN Bold" w:hAnsi="思源黑体 CN Bold" w:hint="eastAsia"/>
          <w:sz w:val="28"/>
          <w:szCs w:val="28"/>
        </w:rPr>
        <w:t>检测总览</w:t>
      </w:r>
    </w:p>
    <w:p w14:paraId="79AE75E1" w14:textId="4F38A101" w:rsidR="00905DC8" w:rsidRPr="00DE2312" w:rsidRDefault="000D3282">
      <w:pPr>
        <w:pStyle w:val="2"/>
        <w:spacing w:before="0" w:after="0" w:line="240" w:lineRule="auto"/>
        <w:rPr>
          <w:rFonts w:ascii="思源黑体 CN Bold" w:eastAsia="思源黑体 CN Bold" w:hAnsi="思源黑体 CN Bold" w:hint="eastAsia"/>
          <w:sz w:val="24"/>
          <w:szCs w:val="24"/>
        </w:rPr>
      </w:pPr>
      <w:r w:rsidRPr="00DE2312">
        <w:rPr>
          <w:rFonts w:ascii="思源黑体 CN Bold" w:eastAsia="思源黑体 CN Bold" w:hAnsi="思源黑体 CN Bold"/>
          <w:sz w:val="24"/>
          <w:szCs w:val="24"/>
        </w:rPr>
        <w:t>&gt;</w:t>
      </w:r>
      <w:r w:rsidRPr="00DE2312">
        <w:rPr>
          <w:rFonts w:ascii="思源黑体 CN Bold" w:eastAsia="思源黑体 CN Bold" w:hAnsi="思源黑体 CN Bold" w:hint="eastAsia"/>
          <w:sz w:val="24"/>
          <w:szCs w:val="24"/>
        </w:rPr>
        <w:t>1.1</w:t>
      </w:r>
      <w:r w:rsidRPr="00DE2312">
        <w:rPr>
          <w:rFonts w:ascii="思源黑体 CN Bold" w:eastAsia="思源黑体 CN Bold" w:hAnsi="思源黑体 CN Bold"/>
          <w:sz w:val="24"/>
          <w:szCs w:val="24"/>
        </w:rPr>
        <w:t xml:space="preserve"> </w:t>
      </w:r>
      <w:r w:rsidRPr="00DE2312">
        <w:rPr>
          <w:rFonts w:ascii="思源黑体 CN Bold" w:eastAsia="思源黑体 CN Bold" w:hAnsi="思源黑体 CN Bold" w:hint="eastAsia"/>
          <w:sz w:val="24"/>
          <w:szCs w:val="24"/>
        </w:rPr>
        <w:t>送检信息</w:t>
      </w:r>
      <w:bookmarkEnd w:id="0"/>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DE2312" w:rsidRPr="00DE2312" w14:paraId="0A8354C0" w14:textId="77777777" w:rsidTr="00386522">
        <w:trPr>
          <w:trHeight w:hRule="exact" w:val="369"/>
          <w:jc w:val="center"/>
        </w:trPr>
        <w:tc>
          <w:tcPr>
            <w:tcW w:w="10342" w:type="dxa"/>
            <w:gridSpan w:val="5"/>
            <w:shd w:val="clear" w:color="auto" w:fill="auto"/>
            <w:vAlign w:val="center"/>
          </w:tcPr>
          <w:p w14:paraId="34ED3126" w14:textId="77777777" w:rsidR="0005294D" w:rsidRPr="00DE2312" w:rsidRDefault="00645F50" w:rsidP="00DE2312">
            <w:pPr>
              <w:adjustRightInd w:val="0"/>
              <w:snapToGrid w:val="0"/>
              <w:spacing w:line="220" w:lineRule="exact"/>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受检信息</w:t>
            </w:r>
          </w:p>
        </w:tc>
      </w:tr>
      <w:tr w:rsidR="00DE2312" w:rsidRPr="00DE2312" w14:paraId="487D945B" w14:textId="77777777" w:rsidTr="00386522">
        <w:trPr>
          <w:trHeight w:val="369"/>
          <w:jc w:val="center"/>
        </w:trPr>
        <w:tc>
          <w:tcPr>
            <w:tcW w:w="1257" w:type="dxa"/>
            <w:shd w:val="clear" w:color="auto" w:fill="auto"/>
            <w:vAlign w:val="center"/>
          </w:tcPr>
          <w:p w14:paraId="6B570A56" w14:textId="77777777" w:rsidR="0005294D" w:rsidRPr="00DE2312" w:rsidRDefault="00645F50" w:rsidP="00387849">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送 检 医</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0534751D" w14:textId="2FC297A8" w:rsidR="0005294D" w:rsidRPr="00DE2312" w:rsidRDefault="00386522" w:rsidP="00387849">
            <w:pPr>
              <w:adjustRightInd w:val="0"/>
              <w:snapToGrid w:val="0"/>
              <w:spacing w:line="240" w:lineRule="exact"/>
              <w:rPr>
                <w:rFonts w:ascii="思源黑体 CN Normal" w:eastAsia="思源黑体 CN Normal" w:hAnsi="思源黑体 CN Normal" w:hint="eastAsia"/>
                <w:sz w:val="17"/>
                <w:szCs w:val="17"/>
              </w:rPr>
            </w:pPr>
            <w:r w:rsidRPr="00386522">
              <w:rPr>
                <w:rFonts w:ascii="思源黑体 CN Normal" w:eastAsia="思源黑体 CN Normal" w:hAnsi="思源黑体 CN Normal"/>
                <w:sz w:val="17"/>
                <w:szCs w:val="17"/>
              </w:rPr>
              <w:t>{%if sample.company %}{{sample.company}}{%else%}-{%endif%}</w:t>
            </w:r>
          </w:p>
        </w:tc>
      </w:tr>
      <w:tr w:rsidR="00DE2312" w:rsidRPr="00DE2312" w14:paraId="63B88053" w14:textId="77777777" w:rsidTr="00386522">
        <w:trPr>
          <w:trHeight w:val="369"/>
          <w:jc w:val="center"/>
        </w:trPr>
        <w:tc>
          <w:tcPr>
            <w:tcW w:w="1257" w:type="dxa"/>
            <w:shd w:val="clear" w:color="auto" w:fill="auto"/>
            <w:vAlign w:val="center"/>
          </w:tcPr>
          <w:p w14:paraId="14B13117" w14:textId="77777777" w:rsidR="0005294D" w:rsidRPr="00DE2312" w:rsidRDefault="00645F50" w:rsidP="00CE1579">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 xml:space="preserve">送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 xml:space="preserve">检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人</w:t>
            </w:r>
          </w:p>
        </w:tc>
        <w:tc>
          <w:tcPr>
            <w:tcW w:w="3494" w:type="dxa"/>
            <w:shd w:val="clear" w:color="auto" w:fill="auto"/>
            <w:vAlign w:val="center"/>
          </w:tcPr>
          <w:p w14:paraId="6CB50483" w14:textId="77777777" w:rsidR="0005294D" w:rsidRPr="00DE2312" w:rsidRDefault="00645F50" w:rsidP="00CE1579">
            <w:pPr>
              <w:adjustRightInd w:val="0"/>
              <w:snapToGrid w:val="0"/>
              <w:spacing w:line="24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hint="eastAsia"/>
                <w:sz w:val="17"/>
                <w:szCs w:val="17"/>
              </w:rPr>
              <w:t>-</w:t>
            </w:r>
          </w:p>
        </w:tc>
        <w:tc>
          <w:tcPr>
            <w:tcW w:w="420" w:type="dxa"/>
            <w:shd w:val="clear" w:color="auto" w:fill="auto"/>
            <w:vAlign w:val="center"/>
          </w:tcPr>
          <w:p w14:paraId="777B0887" w14:textId="77777777" w:rsidR="0005294D" w:rsidRPr="00DE2312" w:rsidRDefault="0005294D" w:rsidP="00CE1579">
            <w:pPr>
              <w:adjustRightInd w:val="0"/>
              <w:snapToGrid w:val="0"/>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46031575" w14:textId="77777777" w:rsidR="0005294D" w:rsidRPr="00DE2312" w:rsidRDefault="00645F50" w:rsidP="00CE1579">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7F5B116D" w14:textId="77777777" w:rsidR="0005294D" w:rsidRPr="00DE2312" w:rsidRDefault="00645F50" w:rsidP="00CE1579">
            <w:pPr>
              <w:adjustRightInd w:val="0"/>
              <w:snapToGrid w:val="0"/>
              <w:spacing w:line="24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hint="eastAsia"/>
                <w:sz w:val="17"/>
                <w:szCs w:val="17"/>
              </w:rPr>
              <w:t>-</w:t>
            </w:r>
          </w:p>
        </w:tc>
      </w:tr>
      <w:tr w:rsidR="00386522" w:rsidRPr="00DE2312" w14:paraId="56BF1EFB" w14:textId="77777777" w:rsidTr="00386522">
        <w:trPr>
          <w:trHeight w:val="369"/>
          <w:jc w:val="center"/>
        </w:trPr>
        <w:tc>
          <w:tcPr>
            <w:tcW w:w="1257" w:type="dxa"/>
            <w:shd w:val="clear" w:color="auto" w:fill="auto"/>
            <w:vAlign w:val="center"/>
          </w:tcPr>
          <w:p w14:paraId="381FE890" w14:textId="77777777" w:rsidR="00386522" w:rsidRPr="00DE2312" w:rsidRDefault="00386522" w:rsidP="00386522">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 xml:space="preserve">姓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3B29B22E" w14:textId="12A1E6D3"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sample.patient_name %}{{sample.patient_name}}{%else%}-{%endif%}</w:t>
            </w:r>
          </w:p>
        </w:tc>
        <w:tc>
          <w:tcPr>
            <w:tcW w:w="420" w:type="dxa"/>
            <w:shd w:val="clear" w:color="auto" w:fill="auto"/>
            <w:vAlign w:val="center"/>
          </w:tcPr>
          <w:p w14:paraId="49A56EB2" w14:textId="77777777"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6A94704A" w14:textId="77777777" w:rsidR="00386522" w:rsidRPr="00DE2312" w:rsidRDefault="00386522" w:rsidP="00386522">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 xml:space="preserve">性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别</w:t>
            </w:r>
          </w:p>
        </w:tc>
        <w:tc>
          <w:tcPr>
            <w:tcW w:w="3913" w:type="dxa"/>
            <w:shd w:val="clear" w:color="auto" w:fill="auto"/>
            <w:vAlign w:val="center"/>
          </w:tcPr>
          <w:p w14:paraId="5BA4A79D" w14:textId="19A7F7F8"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sample.gender %}{{sample.gender}}{%else%}-{%endif%}</w:t>
            </w:r>
          </w:p>
        </w:tc>
      </w:tr>
      <w:tr w:rsidR="00386522" w:rsidRPr="00DE2312" w14:paraId="232C9882" w14:textId="77777777" w:rsidTr="00386522">
        <w:trPr>
          <w:trHeight w:val="369"/>
          <w:jc w:val="center"/>
        </w:trPr>
        <w:tc>
          <w:tcPr>
            <w:tcW w:w="1257" w:type="dxa"/>
            <w:shd w:val="clear" w:color="auto" w:fill="auto"/>
            <w:vAlign w:val="center"/>
          </w:tcPr>
          <w:p w14:paraId="7D146111" w14:textId="77777777" w:rsidR="00386522" w:rsidRPr="00DE2312" w:rsidRDefault="00386522" w:rsidP="00386522">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 xml:space="preserve">年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1DCB9DF" w14:textId="51E11109"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sample.age %}{{sample.age}}{%else%}-{%endif%}</w:t>
            </w:r>
          </w:p>
        </w:tc>
        <w:tc>
          <w:tcPr>
            <w:tcW w:w="420" w:type="dxa"/>
            <w:shd w:val="clear" w:color="auto" w:fill="auto"/>
            <w:vAlign w:val="center"/>
          </w:tcPr>
          <w:p w14:paraId="5BD35AAE" w14:textId="77777777"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564AA7AA" w14:textId="77777777" w:rsidR="00386522" w:rsidRPr="00DE2312" w:rsidRDefault="00386522" w:rsidP="00386522">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090F1887" w14:textId="566E9AFD"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sample.sample_parent_id %}{{sample.sample_parent_id}}{%else%}-{%endif%}</w:t>
            </w:r>
          </w:p>
        </w:tc>
      </w:tr>
      <w:tr w:rsidR="00386522" w:rsidRPr="00DE2312" w14:paraId="18A5EC82" w14:textId="77777777" w:rsidTr="00386522">
        <w:trPr>
          <w:trHeight w:val="369"/>
          <w:jc w:val="center"/>
        </w:trPr>
        <w:tc>
          <w:tcPr>
            <w:tcW w:w="1257" w:type="dxa"/>
            <w:shd w:val="clear" w:color="auto" w:fill="auto"/>
            <w:vAlign w:val="center"/>
          </w:tcPr>
          <w:p w14:paraId="00E3862D" w14:textId="77777777" w:rsidR="00386522" w:rsidRPr="00DE2312" w:rsidRDefault="00386522" w:rsidP="00386522">
            <w:pPr>
              <w:adjustRightInd w:val="0"/>
              <w:snapToGrid w:val="0"/>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339F22BF" w14:textId="300B8172"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sample.family_history %}{{sample.family_history}}{%else%}-{%endif%}</w:t>
            </w:r>
          </w:p>
        </w:tc>
        <w:tc>
          <w:tcPr>
            <w:tcW w:w="420" w:type="dxa"/>
            <w:shd w:val="clear" w:color="auto" w:fill="auto"/>
            <w:vAlign w:val="center"/>
          </w:tcPr>
          <w:p w14:paraId="7B04CE47" w14:textId="77777777" w:rsidR="00386522" w:rsidRPr="00DE2312" w:rsidRDefault="00386522" w:rsidP="00386522">
            <w:pPr>
              <w:adjustRightInd w:val="0"/>
              <w:snapToGrid w:val="0"/>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026A7DC9" w14:textId="77777777" w:rsidR="00386522" w:rsidRPr="00DE2312" w:rsidRDefault="00386522" w:rsidP="00386522">
            <w:pPr>
              <w:adjustRightInd w:val="0"/>
              <w:snapToGrid w:val="0"/>
              <w:spacing w:line="240" w:lineRule="exact"/>
              <w:jc w:val="left"/>
              <w:rPr>
                <w:rFonts w:ascii="思源黑体 CN Bold" w:eastAsia="思源黑体 CN Bold" w:hAnsi="思源黑体 CN Bold" w:hint="eastAsia"/>
                <w:b/>
                <w:bCs/>
                <w:sz w:val="17"/>
                <w:szCs w:val="17"/>
              </w:rPr>
            </w:pPr>
          </w:p>
        </w:tc>
        <w:tc>
          <w:tcPr>
            <w:tcW w:w="3913" w:type="dxa"/>
            <w:shd w:val="clear" w:color="auto" w:fill="auto"/>
            <w:vAlign w:val="center"/>
          </w:tcPr>
          <w:p w14:paraId="4A6826D1" w14:textId="77777777" w:rsidR="00386522" w:rsidRPr="00DE2312" w:rsidRDefault="00386522" w:rsidP="00386522">
            <w:pPr>
              <w:adjustRightInd w:val="0"/>
              <w:snapToGrid w:val="0"/>
              <w:spacing w:line="240" w:lineRule="exact"/>
              <w:rPr>
                <w:rFonts w:ascii="思源黑体 CN Normal" w:eastAsia="思源黑体 CN Normal" w:hAnsi="思源黑体 CN Normal" w:cs="思源黑体 CN Light" w:hint="eastAsia"/>
                <w:bCs/>
                <w:sz w:val="17"/>
                <w:szCs w:val="17"/>
              </w:rPr>
            </w:pPr>
          </w:p>
        </w:tc>
      </w:tr>
      <w:tr w:rsidR="00DE2312" w:rsidRPr="00DE2312" w14:paraId="2B8A9D6A" w14:textId="77777777" w:rsidTr="00386522">
        <w:trPr>
          <w:trHeight w:hRule="exact" w:val="369"/>
          <w:jc w:val="center"/>
        </w:trPr>
        <w:tc>
          <w:tcPr>
            <w:tcW w:w="10342" w:type="dxa"/>
            <w:gridSpan w:val="5"/>
            <w:shd w:val="clear" w:color="auto" w:fill="auto"/>
            <w:vAlign w:val="center"/>
          </w:tcPr>
          <w:p w14:paraId="306EF3C5" w14:textId="77777777" w:rsidR="0005294D" w:rsidRPr="00DE2312" w:rsidRDefault="00645F50" w:rsidP="000C06D4">
            <w:pPr>
              <w:adjustRightInd w:val="0"/>
              <w:snapToGrid w:val="0"/>
              <w:spacing w:line="220" w:lineRule="exact"/>
              <w:jc w:val="left"/>
              <w:rPr>
                <w:rFonts w:ascii="思源黑体 CN Normal" w:eastAsia="思源黑体 CN Normal" w:hAnsi="思源黑体 CN Normal" w:cs="思源黑体 CN Light" w:hint="eastAsia"/>
                <w:b/>
                <w:bCs/>
                <w:sz w:val="17"/>
                <w:szCs w:val="17"/>
              </w:rPr>
            </w:pPr>
            <w:r w:rsidRPr="00DE2312">
              <w:rPr>
                <w:rFonts w:ascii="思源黑体 CN Bold" w:eastAsia="思源黑体 CN Bold" w:hAnsi="思源黑体 CN Bold"/>
                <w:b/>
                <w:bCs/>
                <w:sz w:val="18"/>
                <w:szCs w:val="18"/>
              </w:rPr>
              <w:t>样本信息</w:t>
            </w:r>
          </w:p>
        </w:tc>
      </w:tr>
      <w:tr w:rsidR="00386522" w:rsidRPr="00DE2312" w14:paraId="392C0612" w14:textId="77777777" w:rsidTr="00386522">
        <w:trPr>
          <w:trHeight w:val="369"/>
          <w:jc w:val="center"/>
        </w:trPr>
        <w:tc>
          <w:tcPr>
            <w:tcW w:w="1257" w:type="dxa"/>
            <w:shd w:val="clear" w:color="auto" w:fill="auto"/>
            <w:vAlign w:val="center"/>
          </w:tcPr>
          <w:p w14:paraId="7FC5C4F8" w14:textId="77777777" w:rsidR="00386522" w:rsidRPr="00DE2312" w:rsidRDefault="00386522" w:rsidP="00386522">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612259A6" w14:textId="5DB08163" w:rsidR="00386522" w:rsidRPr="00DE2312" w:rsidRDefault="00386522" w:rsidP="00386522">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{{sample.sample_type}}</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DD6235F" w14:textId="77777777" w:rsidR="00386522" w:rsidRPr="00DE2312" w:rsidRDefault="00386522" w:rsidP="00386522">
            <w:pPr>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1B17ED33" w14:textId="77777777" w:rsidR="00386522" w:rsidRPr="00DE2312" w:rsidRDefault="00386522" w:rsidP="00386522">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7FF37066" w14:textId="78B95AEF" w:rsidR="00386522" w:rsidRPr="00DE2312" w:rsidRDefault="00386522" w:rsidP="00386522">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sample.sample_amount</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{{sample.sample_amount}}</w:t>
            </w:r>
            <w:r w:rsidRPr="0065431F">
              <w:rPr>
                <w:rFonts w:ascii="思源黑体 CN Normal" w:eastAsia="思源黑体 CN Normal" w:hAnsi="思源黑体 CN Normal"/>
                <w:sz w:val="17"/>
                <w:szCs w:val="17"/>
              </w:rPr>
              <w:t>{%else%}-{%endif%}</w:t>
            </w:r>
          </w:p>
        </w:tc>
      </w:tr>
      <w:tr w:rsidR="00386522" w:rsidRPr="00DE2312" w14:paraId="5A96DFFD" w14:textId="77777777" w:rsidTr="00386522">
        <w:trPr>
          <w:trHeight w:val="369"/>
          <w:jc w:val="center"/>
        </w:trPr>
        <w:tc>
          <w:tcPr>
            <w:tcW w:w="1257" w:type="dxa"/>
            <w:shd w:val="clear" w:color="auto" w:fill="auto"/>
            <w:vAlign w:val="center"/>
          </w:tcPr>
          <w:p w14:paraId="68F1B4AE" w14:textId="77777777" w:rsidR="00386522" w:rsidRPr="00DE2312" w:rsidRDefault="00386522" w:rsidP="00386522">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1BAD76BE" w14:textId="320B9E36" w:rsidR="00386522" w:rsidRPr="00DE2312" w:rsidRDefault="00386522" w:rsidP="00386522">
            <w:pPr>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sample.sample_id %}{{sample.sample_id}}{%else%}-{%endif%}</w:t>
            </w:r>
          </w:p>
        </w:tc>
        <w:tc>
          <w:tcPr>
            <w:tcW w:w="420" w:type="dxa"/>
            <w:shd w:val="clear" w:color="auto" w:fill="auto"/>
            <w:vAlign w:val="center"/>
          </w:tcPr>
          <w:p w14:paraId="68B11057" w14:textId="77777777" w:rsidR="00386522" w:rsidRPr="00DE2312" w:rsidRDefault="00386522" w:rsidP="00386522">
            <w:pPr>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6BCCD815" w14:textId="77777777" w:rsidR="00386522" w:rsidRPr="00DE2312" w:rsidRDefault="00386522" w:rsidP="00386522">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2C8A8ED9" w14:textId="02C669EA" w:rsidR="00386522" w:rsidRPr="00DE2312" w:rsidRDefault="00386522" w:rsidP="00386522">
            <w:pPr>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sample.pathological_id %}{{sample.pathological_id}}{%else%}-{%endif%}</w:t>
            </w:r>
          </w:p>
        </w:tc>
      </w:tr>
      <w:tr w:rsidR="00DE2312" w:rsidRPr="00DE2312" w14:paraId="2659826A" w14:textId="77777777" w:rsidTr="00386522">
        <w:trPr>
          <w:trHeight w:val="369"/>
          <w:jc w:val="center"/>
        </w:trPr>
        <w:tc>
          <w:tcPr>
            <w:tcW w:w="1257" w:type="dxa"/>
            <w:shd w:val="clear" w:color="auto" w:fill="auto"/>
            <w:vAlign w:val="center"/>
          </w:tcPr>
          <w:p w14:paraId="691BDFD9" w14:textId="77777777" w:rsidR="0005294D" w:rsidRPr="00DE2312" w:rsidRDefault="00645F50" w:rsidP="000C06D4">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6D677A18" w14:textId="77777777" w:rsidR="0005294D" w:rsidRPr="00DE2312" w:rsidRDefault="00645F50" w:rsidP="000C06D4">
            <w:pPr>
              <w:spacing w:line="24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hint="eastAsia"/>
                <w:sz w:val="17"/>
                <w:szCs w:val="17"/>
              </w:rPr>
              <w:t>-</w:t>
            </w:r>
          </w:p>
        </w:tc>
        <w:tc>
          <w:tcPr>
            <w:tcW w:w="420" w:type="dxa"/>
            <w:shd w:val="clear" w:color="auto" w:fill="auto"/>
            <w:vAlign w:val="center"/>
          </w:tcPr>
          <w:p w14:paraId="35C3EAFF" w14:textId="77777777" w:rsidR="0005294D" w:rsidRPr="00DE2312" w:rsidRDefault="0005294D" w:rsidP="000C06D4">
            <w:pPr>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381B1147" w14:textId="77777777" w:rsidR="0005294D" w:rsidRPr="00DE2312" w:rsidRDefault="00645F50" w:rsidP="000C06D4">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172A611" w14:textId="1FD17812" w:rsidR="0005294D" w:rsidRPr="00DE2312" w:rsidRDefault="00386522" w:rsidP="000C06D4">
            <w:pPr>
              <w:spacing w:line="240" w:lineRule="exact"/>
              <w:rPr>
                <w:rFonts w:ascii="思源黑体 CN Normal" w:eastAsia="思源黑体 CN Normal" w:hAnsi="思源黑体 CN Normal" w:hint="eastAsia"/>
                <w:sz w:val="17"/>
                <w:szCs w:val="17"/>
              </w:rPr>
            </w:pPr>
            <w:r w:rsidRPr="00386522">
              <w:rPr>
                <w:rFonts w:ascii="思源黑体 CN Normal" w:eastAsia="思源黑体 CN Normal" w:hAnsi="思源黑体 CN Normal"/>
                <w:sz w:val="17"/>
                <w:szCs w:val="17"/>
              </w:rPr>
              <w:t>{%if sample.blood_collection_date %}{{sample.blood_collection_date}}{%else%}-{%endif%}</w:t>
            </w:r>
          </w:p>
        </w:tc>
      </w:tr>
      <w:tr w:rsidR="00386522" w:rsidRPr="00DE2312" w14:paraId="765B41A0" w14:textId="77777777" w:rsidTr="00386522">
        <w:trPr>
          <w:trHeight w:val="369"/>
          <w:jc w:val="center"/>
        </w:trPr>
        <w:tc>
          <w:tcPr>
            <w:tcW w:w="1257" w:type="dxa"/>
            <w:shd w:val="clear" w:color="auto" w:fill="auto"/>
            <w:vAlign w:val="center"/>
          </w:tcPr>
          <w:p w14:paraId="52ECE4BD" w14:textId="77777777" w:rsidR="00386522" w:rsidRPr="00DE2312" w:rsidRDefault="00386522" w:rsidP="00386522">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65100FE5" w14:textId="6A3ED714" w:rsidR="00386522" w:rsidRPr="00DE2312" w:rsidRDefault="00386522" w:rsidP="00386522">
            <w:pPr>
              <w:spacing w:line="240" w:lineRule="exact"/>
              <w:rPr>
                <w:rFonts w:ascii="思源黑体 CN Normal" w:eastAsia="思源黑体 CN Normal" w:hAnsi="思源黑体 CN Normal" w:hint="eastAsia"/>
                <w:sz w:val="17"/>
                <w:szCs w:val="17"/>
              </w:rPr>
            </w:pPr>
            <w:r w:rsidRPr="0065431F">
              <w:rPr>
                <w:rFonts w:ascii="思源黑体 CN Normal" w:eastAsia="思源黑体 CN Normal" w:hAnsi="思源黑体 CN Normal"/>
                <w:sz w:val="17"/>
                <w:szCs w:val="17"/>
              </w:rPr>
              <w:t>{%if sample.pathol_diagn %}{{sample.pathol_diagn}}{%else%}-{%endif%}</w:t>
            </w:r>
          </w:p>
        </w:tc>
        <w:tc>
          <w:tcPr>
            <w:tcW w:w="420" w:type="dxa"/>
            <w:shd w:val="clear" w:color="auto" w:fill="auto"/>
            <w:vAlign w:val="center"/>
          </w:tcPr>
          <w:p w14:paraId="343EB5A2" w14:textId="77777777" w:rsidR="00386522" w:rsidRPr="00DE2312" w:rsidRDefault="00386522" w:rsidP="00386522">
            <w:pPr>
              <w:spacing w:line="240" w:lineRule="exact"/>
              <w:rPr>
                <w:rFonts w:ascii="思源黑体 CN Normal" w:eastAsia="思源黑体 CN Normal" w:hAnsi="思源黑体 CN Normal" w:hint="eastAsia"/>
                <w:sz w:val="17"/>
                <w:szCs w:val="17"/>
              </w:rPr>
            </w:pPr>
          </w:p>
        </w:tc>
        <w:tc>
          <w:tcPr>
            <w:tcW w:w="1258" w:type="dxa"/>
            <w:shd w:val="clear" w:color="auto" w:fill="auto"/>
            <w:vAlign w:val="center"/>
          </w:tcPr>
          <w:p w14:paraId="64CAE1D7" w14:textId="77777777" w:rsidR="00386522" w:rsidRPr="00DE2312" w:rsidRDefault="00386522" w:rsidP="00386522">
            <w:pPr>
              <w:spacing w:line="240" w:lineRule="exact"/>
              <w:rPr>
                <w:rFonts w:ascii="思源黑体 CN Bold" w:eastAsia="思源黑体 CN Bold" w:hAnsi="思源黑体 CN Bold" w:hint="eastAsia"/>
                <w:b/>
                <w:bCs/>
                <w:sz w:val="17"/>
                <w:szCs w:val="17"/>
              </w:rPr>
            </w:pPr>
            <w:r w:rsidRPr="00DE2312">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5646D4B7" w14:textId="73189127" w:rsidR="00386522" w:rsidRPr="00DE2312" w:rsidRDefault="00386522" w:rsidP="00386522">
            <w:pPr>
              <w:spacing w:line="240" w:lineRule="exact"/>
              <w:rPr>
                <w:rFonts w:ascii="思源黑体 CN Normal" w:eastAsia="思源黑体 CN Normal" w:hAnsi="思源黑体 CN Normal" w:cs="思源黑体 CN Light" w:hint="eastAsia"/>
                <w:bCs/>
                <w:sz w:val="17"/>
                <w:szCs w:val="17"/>
              </w:rPr>
            </w:pPr>
            <w:r w:rsidRPr="0065431F">
              <w:rPr>
                <w:rFonts w:ascii="思源黑体 CN Normal" w:eastAsia="思源黑体 CN Normal" w:hAnsi="思源黑体 CN Normal"/>
                <w:sz w:val="17"/>
                <w:szCs w:val="17"/>
              </w:rPr>
              <w:t>{%if sample.receive_data %}{{sample.receive_data}}{%else%}-{%endif%}</w:t>
            </w:r>
          </w:p>
        </w:tc>
      </w:tr>
    </w:tbl>
    <w:p w14:paraId="25F18C77" w14:textId="77777777" w:rsidR="007F6C50" w:rsidRPr="00DE2312" w:rsidRDefault="007F6C50">
      <w:pPr>
        <w:rPr>
          <w:rFonts w:hint="eastAsia"/>
        </w:rPr>
      </w:pPr>
    </w:p>
    <w:p w14:paraId="3EA67617" w14:textId="77777777" w:rsidR="007F6C50" w:rsidRPr="00DE2312" w:rsidRDefault="000D3282" w:rsidP="007F6C50">
      <w:pPr>
        <w:pStyle w:val="2"/>
        <w:spacing w:before="0" w:after="0" w:line="240" w:lineRule="auto"/>
        <w:rPr>
          <w:rFonts w:ascii="思源黑体 CN Bold" w:eastAsia="思源黑体 CN Bold" w:hAnsi="思源黑体 CN Bold" w:hint="eastAsia"/>
          <w:sz w:val="24"/>
          <w:szCs w:val="24"/>
        </w:rPr>
      </w:pPr>
      <w:r w:rsidRPr="00DE2312">
        <w:rPr>
          <w:rFonts w:ascii="思源黑体 CN Bold" w:eastAsia="思源黑体 CN Bold" w:hAnsi="思源黑体 CN Bold"/>
          <w:sz w:val="24"/>
          <w:szCs w:val="24"/>
        </w:rPr>
        <w:t>&gt;</w:t>
      </w:r>
      <w:r w:rsidRPr="00DE2312">
        <w:rPr>
          <w:rFonts w:ascii="思源黑体 CN Bold" w:eastAsia="思源黑体 CN Bold" w:hAnsi="思源黑体 CN Bold" w:hint="eastAsia"/>
          <w:sz w:val="24"/>
          <w:szCs w:val="24"/>
        </w:rPr>
        <w:t>1.</w:t>
      </w:r>
      <w:r w:rsidRPr="00DE2312">
        <w:rPr>
          <w:rFonts w:ascii="思源黑体 CN Bold" w:eastAsia="思源黑体 CN Bold" w:hAnsi="思源黑体 CN Bold"/>
          <w:sz w:val="24"/>
          <w:szCs w:val="24"/>
        </w:rPr>
        <w:t xml:space="preserve">2 </w:t>
      </w:r>
      <w:r w:rsidRPr="00DE2312">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DE2312" w:rsidRPr="00DE2312" w14:paraId="08724A2E" w14:textId="77777777" w:rsidTr="00DE2312">
        <w:trPr>
          <w:trHeight w:val="567"/>
        </w:trPr>
        <w:tc>
          <w:tcPr>
            <w:tcW w:w="548" w:type="pct"/>
            <w:shd w:val="clear" w:color="auto" w:fill="auto"/>
            <w:vAlign w:val="center"/>
          </w:tcPr>
          <w:p w14:paraId="130D276D" w14:textId="77777777" w:rsidR="007F6C50" w:rsidRPr="00DE2312" w:rsidRDefault="007F6C50" w:rsidP="007F6C50">
            <w:pPr>
              <w:adjustRightInd w:val="0"/>
              <w:snapToGrid w:val="0"/>
              <w:spacing w:line="300" w:lineRule="exact"/>
              <w:jc w:val="center"/>
              <w:rPr>
                <w:rFonts w:ascii="思源黑体 CN Bold" w:eastAsia="思源黑体 CN Bold" w:hAnsi="思源黑体 CN Bold" w:hint="eastAsia"/>
                <w:sz w:val="18"/>
                <w:szCs w:val="18"/>
              </w:rPr>
            </w:pPr>
            <w:r w:rsidRPr="00DE2312">
              <w:rPr>
                <w:rFonts w:ascii="思源黑体 CN Bold" w:eastAsia="思源黑体 CN Bold" w:hAnsi="思源黑体 CN Bold" w:hint="eastAsia"/>
                <w:sz w:val="18"/>
                <w:szCs w:val="18"/>
              </w:rPr>
              <w:t>检测方法</w:t>
            </w:r>
          </w:p>
        </w:tc>
        <w:tc>
          <w:tcPr>
            <w:tcW w:w="4452" w:type="pct"/>
            <w:shd w:val="clear" w:color="auto" w:fill="auto"/>
            <w:vAlign w:val="center"/>
          </w:tcPr>
          <w:p w14:paraId="7AAE369E" w14:textId="77777777" w:rsidR="007F6C50" w:rsidRPr="00DE2312" w:rsidRDefault="007F6C50" w:rsidP="007F6C50">
            <w:pPr>
              <w:spacing w:line="30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sz w:val="17"/>
                <w:szCs w:val="17"/>
              </w:rPr>
              <w:t>建库方法为扩增子建库（HANDLE System）。</w:t>
            </w:r>
          </w:p>
        </w:tc>
      </w:tr>
      <w:tr w:rsidR="00DE2312" w:rsidRPr="00DE2312" w14:paraId="14BD11C2" w14:textId="77777777" w:rsidTr="00DE2312">
        <w:trPr>
          <w:trHeight w:val="567"/>
        </w:trPr>
        <w:tc>
          <w:tcPr>
            <w:tcW w:w="548" w:type="pct"/>
            <w:shd w:val="clear" w:color="auto" w:fill="auto"/>
            <w:vAlign w:val="center"/>
          </w:tcPr>
          <w:p w14:paraId="23948714" w14:textId="77777777" w:rsidR="007F6C50" w:rsidRPr="00DE2312" w:rsidRDefault="007F6C50" w:rsidP="007F6C50">
            <w:pPr>
              <w:adjustRightInd w:val="0"/>
              <w:snapToGrid w:val="0"/>
              <w:spacing w:line="300" w:lineRule="exact"/>
              <w:jc w:val="center"/>
              <w:rPr>
                <w:rFonts w:ascii="思源黑体 CN Bold" w:eastAsia="思源黑体 CN Bold" w:hAnsi="思源黑体 CN Bold" w:hint="eastAsia"/>
                <w:sz w:val="18"/>
                <w:szCs w:val="18"/>
              </w:rPr>
            </w:pPr>
            <w:r w:rsidRPr="00DE2312">
              <w:rPr>
                <w:rFonts w:ascii="思源黑体 CN Bold" w:eastAsia="思源黑体 CN Bold" w:hAnsi="思源黑体 CN Bold" w:hint="eastAsia"/>
                <w:sz w:val="18"/>
                <w:szCs w:val="18"/>
              </w:rPr>
              <w:t>检测平台</w:t>
            </w:r>
          </w:p>
        </w:tc>
        <w:tc>
          <w:tcPr>
            <w:tcW w:w="4452" w:type="pct"/>
            <w:shd w:val="clear" w:color="auto" w:fill="auto"/>
            <w:vAlign w:val="center"/>
          </w:tcPr>
          <w:p w14:paraId="140EBEDE" w14:textId="77777777" w:rsidR="007F6C50" w:rsidRPr="00DE2312" w:rsidRDefault="00825FDE" w:rsidP="007F6C50">
            <w:pPr>
              <w:spacing w:line="30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sz w:val="17"/>
                <w:szCs w:val="17"/>
              </w:rPr>
              <w:t>Illumina/贝瑞基因测序平台、ADx-SEQ200 Plus测序仪、赛陆测序仪</w:t>
            </w:r>
          </w:p>
        </w:tc>
      </w:tr>
      <w:tr w:rsidR="00DE2312" w:rsidRPr="00DE2312" w14:paraId="357B1180" w14:textId="77777777" w:rsidTr="00DE2312">
        <w:trPr>
          <w:trHeight w:val="567"/>
        </w:trPr>
        <w:tc>
          <w:tcPr>
            <w:tcW w:w="548" w:type="pct"/>
            <w:shd w:val="clear" w:color="auto" w:fill="auto"/>
            <w:vAlign w:val="center"/>
          </w:tcPr>
          <w:p w14:paraId="345F016A" w14:textId="77777777" w:rsidR="007F6C50" w:rsidRPr="00DE2312" w:rsidRDefault="007F6C50" w:rsidP="007F6C50">
            <w:pPr>
              <w:spacing w:line="300" w:lineRule="exact"/>
              <w:jc w:val="center"/>
              <w:rPr>
                <w:rFonts w:ascii="思源黑体 CN Bold" w:eastAsia="思源黑体 CN Bold" w:hAnsi="思源黑体 CN Bold" w:hint="eastAsia"/>
                <w:sz w:val="18"/>
                <w:szCs w:val="18"/>
              </w:rPr>
            </w:pPr>
            <w:r w:rsidRPr="00DE2312">
              <w:rPr>
                <w:rFonts w:ascii="思源黑体 CN Bold" w:eastAsia="思源黑体 CN Bold" w:hAnsi="思源黑体 CN Bold" w:hint="eastAsia"/>
                <w:sz w:val="18"/>
                <w:szCs w:val="18"/>
              </w:rPr>
              <w:t>检测内容</w:t>
            </w:r>
          </w:p>
        </w:tc>
        <w:tc>
          <w:tcPr>
            <w:tcW w:w="4452" w:type="pct"/>
            <w:shd w:val="clear" w:color="auto" w:fill="auto"/>
            <w:vAlign w:val="center"/>
          </w:tcPr>
          <w:p w14:paraId="3BC6135A" w14:textId="77777777" w:rsidR="00987A13" w:rsidRPr="00DE2312" w:rsidRDefault="00987A13" w:rsidP="00987A13">
            <w:pPr>
              <w:rPr>
                <w:rFonts w:ascii="思源黑体 CN Normal" w:eastAsia="思源黑体 CN Normal" w:hAnsi="思源黑体 CN Normal" w:hint="eastAsia"/>
                <w:sz w:val="17"/>
                <w:szCs w:val="17"/>
              </w:rPr>
            </w:pPr>
            <w:r w:rsidRPr="00DE2312">
              <w:rPr>
                <w:rFonts w:ascii="思源黑体 CN Normal" w:eastAsia="思源黑体 CN Normal" w:hAnsi="思源黑体 CN Normal" w:hint="eastAsia"/>
                <w:sz w:val="17"/>
                <w:szCs w:val="17"/>
              </w:rPr>
              <w:t>本产品检测范围包括</w:t>
            </w:r>
            <w:r w:rsidRPr="00DE2312">
              <w:rPr>
                <w:rFonts w:ascii="思源黑体 CN Normal" w:eastAsia="思源黑体 CN Normal" w:hAnsi="思源黑体 CN Normal"/>
                <w:i/>
                <w:iCs/>
                <w:sz w:val="17"/>
                <w:szCs w:val="17"/>
              </w:rPr>
              <w:t>EPCAM</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MLH1</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MSH2</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MSH6</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DE2312">
              <w:rPr>
                <w:rFonts w:ascii="思源黑体 CN Normal" w:eastAsia="思源黑体 CN Normal" w:hAnsi="思源黑体 CN Normal"/>
                <w:i/>
                <w:iCs/>
                <w:sz w:val="17"/>
                <w:szCs w:val="17"/>
              </w:rPr>
              <w:t>MSH2</w:t>
            </w:r>
            <w:r w:rsidRPr="00DE2312">
              <w:rPr>
                <w:rFonts w:ascii="思源黑体 CN Normal" w:eastAsia="思源黑体 CN Normal" w:hAnsi="思源黑体 CN Normal"/>
                <w:sz w:val="17"/>
                <w:szCs w:val="17"/>
              </w:rPr>
              <w:t xml:space="preserve"> chr2:4763041</w:t>
            </w:r>
            <w:r w:rsidRPr="00DE2312">
              <w:rPr>
                <w:rFonts w:ascii="思源黑体 CN Normal" w:eastAsia="思源黑体 CN Normal" w:hAnsi="思源黑体 CN Normal" w:hint="eastAsia"/>
                <w:sz w:val="17"/>
                <w:szCs w:val="17"/>
              </w:rPr>
              <w:t>3</w:t>
            </w:r>
            <w:r w:rsidRPr="00DE2312">
              <w:rPr>
                <w:rFonts w:ascii="思源黑体 CN Normal" w:eastAsia="思源黑体 CN Normal" w:hAnsi="思源黑体 CN Normal"/>
                <w:sz w:val="17"/>
                <w:szCs w:val="17"/>
              </w:rPr>
              <w:t>-4763046</w:t>
            </w:r>
            <w:r w:rsidRPr="00DE2312">
              <w:rPr>
                <w:rFonts w:ascii="思源黑体 CN Normal" w:eastAsia="思源黑体 CN Normal" w:hAnsi="思源黑体 CN Normal" w:hint="eastAsia"/>
                <w:sz w:val="17"/>
                <w:szCs w:val="17"/>
              </w:rPr>
              <w:t>2</w:t>
            </w:r>
            <w:r w:rsidRPr="00DE2312">
              <w:rPr>
                <w:rFonts w:ascii="思源黑体 CN Normal" w:eastAsia="思源黑体 CN Normal" w:hAnsi="思源黑体 CN Normal"/>
                <w:sz w:val="17"/>
                <w:szCs w:val="17"/>
              </w:rPr>
              <w:t>区段（</w:t>
            </w:r>
            <w:r w:rsidRPr="00DE2312">
              <w:rPr>
                <w:rFonts w:ascii="思源黑体 CN Normal" w:eastAsia="思源黑体 CN Normal" w:hAnsi="思源黑体 CN Normal" w:hint="eastAsia"/>
                <w:sz w:val="17"/>
                <w:szCs w:val="17"/>
              </w:rPr>
              <w:t>50</w:t>
            </w:r>
            <w:r w:rsidRPr="00DE2312">
              <w:rPr>
                <w:rFonts w:ascii="思源黑体 CN Normal" w:eastAsia="思源黑体 CN Normal" w:hAnsi="思源黑体 CN Normal"/>
                <w:sz w:val="17"/>
                <w:szCs w:val="17"/>
              </w:rPr>
              <w:t xml:space="preserve"> bp）、</w:t>
            </w:r>
            <w:r w:rsidRPr="00DE2312">
              <w:rPr>
                <w:rFonts w:ascii="思源黑体 CN Normal" w:eastAsia="思源黑体 CN Normal" w:hAnsi="思源黑体 CN Normal"/>
                <w:i/>
                <w:iCs/>
                <w:sz w:val="17"/>
                <w:szCs w:val="17"/>
              </w:rPr>
              <w:t>MSH6</w:t>
            </w:r>
            <w:r w:rsidRPr="00DE2312">
              <w:rPr>
                <w:rFonts w:ascii="思源黑体 CN Normal" w:eastAsia="思源黑体 CN Normal" w:hAnsi="思源黑体 CN Normal"/>
                <w:sz w:val="17"/>
                <w:szCs w:val="17"/>
              </w:rPr>
              <w:t xml:space="preserve"> chr2:4801051</w:t>
            </w:r>
            <w:r w:rsidRPr="00DE2312">
              <w:rPr>
                <w:rFonts w:ascii="思源黑体 CN Normal" w:eastAsia="思源黑体 CN Normal" w:hAnsi="思源黑体 CN Normal" w:hint="eastAsia"/>
                <w:sz w:val="17"/>
                <w:szCs w:val="17"/>
              </w:rPr>
              <w:t>8</w:t>
            </w:r>
            <w:r w:rsidRPr="00DE2312">
              <w:rPr>
                <w:rFonts w:ascii="思源黑体 CN Normal" w:eastAsia="思源黑体 CN Normal" w:hAnsi="思源黑体 CN Normal"/>
                <w:sz w:val="17"/>
                <w:szCs w:val="17"/>
              </w:rPr>
              <w:t>-48010642区段（12</w:t>
            </w:r>
            <w:r w:rsidRPr="00DE2312">
              <w:rPr>
                <w:rFonts w:ascii="思源黑体 CN Normal" w:eastAsia="思源黑体 CN Normal" w:hAnsi="思源黑体 CN Normal" w:hint="eastAsia"/>
                <w:sz w:val="17"/>
                <w:szCs w:val="17"/>
              </w:rPr>
              <w:t>5</w:t>
            </w:r>
            <w:r w:rsidRPr="00DE2312">
              <w:rPr>
                <w:rFonts w:ascii="思源黑体 CN Normal" w:eastAsia="思源黑体 CN Normal" w:hAnsi="思源黑体 CN Normal"/>
                <w:sz w:val="17"/>
                <w:szCs w:val="17"/>
              </w:rPr>
              <w:t xml:space="preserve"> bp）、</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 xml:space="preserve"> chr7: 6013019-6013183区段（165 bp）</w:t>
            </w:r>
            <w:r w:rsidRPr="00DE2312">
              <w:rPr>
                <w:rFonts w:ascii="思源黑体 CN Normal" w:eastAsia="思源黑体 CN Normal" w:hAnsi="思源黑体 CN Normal" w:hint="eastAsia"/>
                <w:sz w:val="17"/>
                <w:szCs w:val="17"/>
              </w:rPr>
              <w:t>、</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 xml:space="preserve"> chr7:6022</w:t>
            </w:r>
            <w:r w:rsidRPr="00DE2312">
              <w:rPr>
                <w:rFonts w:ascii="思源黑体 CN Normal" w:eastAsia="思源黑体 CN Normal" w:hAnsi="思源黑体 CN Normal" w:hint="eastAsia"/>
                <w:sz w:val="17"/>
                <w:szCs w:val="17"/>
              </w:rPr>
              <w:t>522</w:t>
            </w:r>
            <w:r w:rsidRPr="00DE2312">
              <w:rPr>
                <w:rFonts w:ascii="思源黑体 CN Normal" w:eastAsia="思源黑体 CN Normal" w:hAnsi="思源黑体 CN Normal"/>
                <w:sz w:val="17"/>
                <w:szCs w:val="17"/>
              </w:rPr>
              <w:t>-6022632区段（</w:t>
            </w:r>
            <w:r w:rsidRPr="00DE2312">
              <w:rPr>
                <w:rFonts w:ascii="思源黑体 CN Normal" w:eastAsia="思源黑体 CN Normal" w:hAnsi="思源黑体 CN Normal" w:hint="eastAsia"/>
                <w:sz w:val="17"/>
                <w:szCs w:val="17"/>
              </w:rPr>
              <w:t>111</w:t>
            </w:r>
            <w:r w:rsidRPr="00DE2312">
              <w:rPr>
                <w:rFonts w:ascii="思源黑体 CN Normal" w:eastAsia="思源黑体 CN Normal" w:hAnsi="思源黑体 CN Normal"/>
                <w:sz w:val="17"/>
                <w:szCs w:val="17"/>
              </w:rPr>
              <w:t xml:space="preserve"> bp）、</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 xml:space="preserve"> chr7:6026379-6027261区段（883 bp）。</w:t>
            </w:r>
          </w:p>
          <w:p w14:paraId="38E1475A" w14:textId="0F7AEE42" w:rsidR="007F6C50" w:rsidRPr="00DE2312" w:rsidRDefault="007F6C50" w:rsidP="007F6C50">
            <w:pPr>
              <w:spacing w:line="30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hint="eastAsia"/>
                <w:sz w:val="17"/>
                <w:szCs w:val="17"/>
              </w:rPr>
              <w:t>可检测突变类型包括单核苷酸变异（</w:t>
            </w:r>
            <w:r w:rsidRPr="00DE2312">
              <w:rPr>
                <w:rFonts w:ascii="思源黑体 CN Normal" w:eastAsia="思源黑体 CN Normal" w:hAnsi="思源黑体 CN Normal"/>
                <w:sz w:val="17"/>
                <w:szCs w:val="17"/>
              </w:rPr>
              <w:t>SNV）、小片段插入/缺失（InDel）</w:t>
            </w:r>
            <w:r w:rsidR="004F53A4" w:rsidRPr="004F53A4">
              <w:rPr>
                <w:rFonts w:ascii="思源黑体 CN Normal" w:eastAsia="思源黑体 CN Normal" w:hAnsi="思源黑体 CN Normal"/>
                <w:sz w:val="17"/>
                <w:szCs w:val="17"/>
              </w:rPr>
              <w:t>{%if [sample.json_batch_name, “v1.1.0”]|judge_version%}</w:t>
            </w:r>
            <w:r w:rsidR="00853005">
              <w:rPr>
                <w:rFonts w:ascii="思源黑体 CN Normal" w:eastAsia="思源黑体 CN Normal" w:hAnsi="思源黑体 CN Normal" w:hint="eastAsia"/>
                <w:sz w:val="17"/>
                <w:szCs w:val="17"/>
              </w:rPr>
              <w:t>、</w:t>
            </w:r>
            <w:r w:rsidR="004F53A4" w:rsidRPr="004F53A4">
              <w:rPr>
                <w:rFonts w:ascii="思源黑体 CN Normal" w:eastAsia="思源黑体 CN Normal" w:hAnsi="思源黑体 CN Normal"/>
                <w:sz w:val="17"/>
                <w:szCs w:val="17"/>
              </w:rPr>
              <w:t>大片段缺失（LGR deletion）；其中，LGR检测仅限外周血样本{%endif%}</w:t>
            </w:r>
            <w:r w:rsidRPr="00DE2312">
              <w:rPr>
                <w:rFonts w:ascii="思源黑体 CN Normal" w:eastAsia="思源黑体 CN Normal" w:hAnsi="思源黑体 CN Normal"/>
                <w:sz w:val="17"/>
                <w:szCs w:val="17"/>
              </w:rPr>
              <w:t>。</w:t>
            </w:r>
          </w:p>
        </w:tc>
      </w:tr>
      <w:tr w:rsidR="00DE2312" w:rsidRPr="00DE2312" w14:paraId="61E7DFE2" w14:textId="77777777" w:rsidTr="00DE2312">
        <w:trPr>
          <w:trHeight w:val="567"/>
        </w:trPr>
        <w:tc>
          <w:tcPr>
            <w:tcW w:w="548" w:type="pct"/>
            <w:shd w:val="clear" w:color="auto" w:fill="auto"/>
            <w:vAlign w:val="center"/>
          </w:tcPr>
          <w:p w14:paraId="4D5B321E" w14:textId="77777777" w:rsidR="007F6C50" w:rsidRPr="00DE2312" w:rsidRDefault="007F6C50" w:rsidP="007F6C50">
            <w:pPr>
              <w:spacing w:line="300" w:lineRule="exact"/>
              <w:jc w:val="center"/>
              <w:rPr>
                <w:rFonts w:ascii="思源黑体 CN Bold" w:eastAsia="思源黑体 CN Bold" w:hAnsi="思源黑体 CN Bold" w:hint="eastAsia"/>
                <w:sz w:val="18"/>
                <w:szCs w:val="18"/>
              </w:rPr>
            </w:pPr>
            <w:r w:rsidRPr="00DE2312">
              <w:rPr>
                <w:rFonts w:ascii="思源黑体 CN Bold" w:eastAsia="思源黑体 CN Bold" w:hAnsi="思源黑体 CN Bold" w:hint="eastAsia"/>
                <w:sz w:val="18"/>
                <w:szCs w:val="18"/>
              </w:rPr>
              <w:lastRenderedPageBreak/>
              <w:t>检测意义</w:t>
            </w:r>
          </w:p>
        </w:tc>
        <w:tc>
          <w:tcPr>
            <w:tcW w:w="4452" w:type="pct"/>
            <w:shd w:val="clear" w:color="auto" w:fill="auto"/>
            <w:vAlign w:val="center"/>
          </w:tcPr>
          <w:p w14:paraId="3E9E81D7" w14:textId="77777777" w:rsidR="007F6C50" w:rsidRPr="00DE2312" w:rsidRDefault="007F6C50" w:rsidP="007F6C50">
            <w:pPr>
              <w:spacing w:line="300" w:lineRule="exact"/>
              <w:rPr>
                <w:rFonts w:ascii="思源黑体 CN Normal" w:eastAsia="思源黑体 CN Normal" w:hAnsi="思源黑体 CN Normal" w:hint="eastAsia"/>
                <w:sz w:val="17"/>
                <w:szCs w:val="17"/>
              </w:rPr>
            </w:pPr>
            <w:r w:rsidRPr="00DE2312">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1784C595" w14:textId="77777777" w:rsidR="00084EF9" w:rsidRDefault="00084EF9" w:rsidP="00AA2484">
      <w:pPr>
        <w:spacing w:line="20" w:lineRule="exact"/>
        <w:rPr>
          <w:rFonts w:ascii="思源黑体 CN Light" w:eastAsia="思源黑体 CN Light" w:hAnsi="思源黑体 CN Light" w:hint="eastAsia"/>
          <w:color w:val="595959" w:themeColor="text1" w:themeTint="A6"/>
          <w:sz w:val="13"/>
          <w:szCs w:val="13"/>
        </w:rPr>
      </w:pPr>
      <w:r>
        <w:br w:type="page"/>
      </w:r>
    </w:p>
    <w:p w14:paraId="5B9CAEDB" w14:textId="77777777" w:rsidR="00905DC8" w:rsidRPr="00DE2312" w:rsidRDefault="000D3282">
      <w:pPr>
        <w:pStyle w:val="2"/>
        <w:spacing w:before="0" w:after="0" w:line="240" w:lineRule="auto"/>
        <w:rPr>
          <w:rFonts w:ascii="思源黑体 CN Bold" w:eastAsia="思源黑体 CN Bold" w:hAnsi="思源黑体 CN Bold" w:hint="eastAsia"/>
          <w:sz w:val="24"/>
          <w:szCs w:val="24"/>
        </w:rPr>
      </w:pPr>
      <w:r w:rsidRPr="00DE2312">
        <w:rPr>
          <w:rFonts w:ascii="思源黑体 CN Bold" w:eastAsia="思源黑体 CN Bold" w:hAnsi="思源黑体 CN Bold"/>
          <w:sz w:val="24"/>
          <w:szCs w:val="24"/>
        </w:rPr>
        <w:lastRenderedPageBreak/>
        <w:t>&gt;</w:t>
      </w:r>
      <w:r w:rsidRPr="00DE2312">
        <w:rPr>
          <w:rFonts w:ascii="思源黑体 CN Bold" w:eastAsia="思源黑体 CN Bold" w:hAnsi="思源黑体 CN Bold" w:hint="eastAsia"/>
          <w:sz w:val="24"/>
          <w:szCs w:val="24"/>
        </w:rPr>
        <w:t>1.</w:t>
      </w:r>
      <w:r w:rsidRPr="00DE2312">
        <w:rPr>
          <w:rFonts w:ascii="思源黑体 CN Bold" w:eastAsia="思源黑体 CN Bold" w:hAnsi="思源黑体 CN Bold"/>
          <w:sz w:val="24"/>
          <w:szCs w:val="24"/>
        </w:rPr>
        <w:t xml:space="preserve">3 </w:t>
      </w:r>
      <w:r w:rsidRPr="00DE2312">
        <w:rPr>
          <w:rFonts w:ascii="思源黑体 CN Bold" w:eastAsia="思源黑体 CN Bold" w:hAnsi="思源黑体 CN Bold" w:hint="eastAsia"/>
          <w:sz w:val="24"/>
          <w:szCs w:val="24"/>
        </w:rPr>
        <w:t>检测结果</w:t>
      </w:r>
    </w:p>
    <w:p w14:paraId="24ECFD93" w14:textId="77777777" w:rsidR="00905DC8" w:rsidRPr="00DE2312" w:rsidRDefault="0049666B">
      <w:pPr>
        <w:pStyle w:val="2"/>
        <w:spacing w:before="0" w:after="0" w:line="280" w:lineRule="exact"/>
        <w:ind w:firstLineChars="50" w:firstLine="105"/>
        <w:jc w:val="center"/>
        <w:rPr>
          <w:rFonts w:ascii="思源黑体 CN Bold" w:eastAsia="思源黑体 CN Bold" w:hAnsi="思源黑体 CN Bold" w:cstheme="minorBidi" w:hint="eastAsia"/>
          <w:sz w:val="21"/>
          <w:szCs w:val="21"/>
        </w:rPr>
      </w:pPr>
      <w:bookmarkStart w:id="1" w:name="_Toc42102366"/>
      <w:bookmarkStart w:id="2" w:name="_Toc41567090"/>
      <w:bookmarkStart w:id="3" w:name="_Toc41566816"/>
      <w:bookmarkStart w:id="4" w:name="_Toc41565900"/>
      <w:bookmarkStart w:id="5" w:name="_Toc41567058"/>
      <w:r w:rsidRPr="00DE2312">
        <w:rPr>
          <w:rFonts w:ascii="思源黑体 CN Bold" w:eastAsia="思源黑体 CN Bold" w:hAnsi="思源黑体 CN Bold" w:cstheme="minorBidi" w:hint="eastAsia"/>
          <w:sz w:val="21"/>
          <w:szCs w:val="21"/>
        </w:rPr>
        <w:t>1.3.</w:t>
      </w:r>
      <w:r w:rsidRPr="00DE2312">
        <w:rPr>
          <w:rFonts w:ascii="思源黑体 CN Bold" w:eastAsia="思源黑体 CN Bold" w:hAnsi="思源黑体 CN Bold" w:cstheme="minorBidi"/>
          <w:sz w:val="21"/>
          <w:szCs w:val="21"/>
        </w:rPr>
        <w:t>1</w:t>
      </w:r>
      <w:bookmarkStart w:id="6" w:name="_Hlk71372045"/>
      <w:r w:rsidRPr="00DE2312">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32C8A71A" w14:textId="77777777" w:rsidR="00905DC8" w:rsidRDefault="00905DC8">
      <w:pPr>
        <w:rPr>
          <w:rFonts w:hint="eastAsia"/>
        </w:rPr>
      </w:pP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394"/>
        <w:gridCol w:w="2127"/>
        <w:gridCol w:w="2545"/>
      </w:tblGrid>
      <w:tr w:rsidR="00DE2312" w:rsidRPr="00DE2312" w14:paraId="66902548" w14:textId="77777777" w:rsidTr="00C749BC">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6BF5AD9" w14:textId="77777777" w:rsidR="0005294D" w:rsidRPr="00DE2312" w:rsidRDefault="00645F50" w:rsidP="009B5C4F">
            <w:pPr>
              <w:jc w:val="center"/>
              <w:rPr>
                <w:rFonts w:ascii="思源黑体 CN Bold" w:eastAsia="思源黑体 CN Bold" w:hAnsi="思源黑体 CN Bold" w:hint="eastAsia"/>
                <w:b/>
                <w:bCs/>
                <w:sz w:val="18"/>
                <w:szCs w:val="18"/>
              </w:rPr>
            </w:pPr>
            <w:bookmarkStart w:id="7" w:name="_Hlk103254561"/>
            <w:r w:rsidRPr="00DE2312">
              <w:rPr>
                <w:rFonts w:ascii="思源黑体 CN Bold" w:eastAsia="思源黑体 CN Bold" w:hAnsi="思源黑体 CN Bold" w:hint="eastAsia"/>
                <w:b/>
                <w:bCs/>
                <w:sz w:val="18"/>
                <w:szCs w:val="18"/>
              </w:rPr>
              <w:t>基因</w:t>
            </w:r>
          </w:p>
        </w:tc>
        <w:tc>
          <w:tcPr>
            <w:tcW w:w="4394" w:type="dxa"/>
            <w:shd w:val="clear" w:color="auto" w:fill="auto"/>
          </w:tcPr>
          <w:p w14:paraId="060D1ED6"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检测结果</w:t>
            </w:r>
          </w:p>
        </w:tc>
        <w:tc>
          <w:tcPr>
            <w:tcW w:w="2127" w:type="dxa"/>
            <w:shd w:val="clear" w:color="auto" w:fill="auto"/>
          </w:tcPr>
          <w:p w14:paraId="4064AFB7"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基因型</w:t>
            </w:r>
          </w:p>
        </w:tc>
        <w:tc>
          <w:tcPr>
            <w:tcW w:w="2545" w:type="dxa"/>
            <w:shd w:val="clear" w:color="auto" w:fill="auto"/>
          </w:tcPr>
          <w:p w14:paraId="71B5CD41"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变异解读</w:t>
            </w:r>
          </w:p>
        </w:tc>
      </w:tr>
      <w:tr w:rsidR="00C749BC" w:rsidRPr="00DE2312" w14:paraId="6699B020" w14:textId="77777777" w:rsidTr="00FA0E47">
        <w:trPr>
          <w:trHeight w:val="397"/>
        </w:trPr>
        <w:tc>
          <w:tcPr>
            <w:tcW w:w="10342" w:type="dxa"/>
            <w:gridSpan w:val="4"/>
            <w:shd w:val="clear" w:color="auto" w:fill="auto"/>
          </w:tcPr>
          <w:p w14:paraId="041CF96E" w14:textId="7E7E98F6" w:rsidR="00C749BC" w:rsidRPr="00DE2312" w:rsidRDefault="00E7746F" w:rsidP="009B5C4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{%tr for gene in [“EPCAM”, “MLH1”, “MSH2”, “MSH6”, “PMS2”]%}</w:t>
            </w:r>
          </w:p>
        </w:tc>
      </w:tr>
      <w:tr w:rsidR="00E7746F" w:rsidRPr="00DE2312" w14:paraId="6E632279" w14:textId="77777777" w:rsidTr="00FA0E47">
        <w:trPr>
          <w:trHeight w:val="397"/>
        </w:trPr>
        <w:tc>
          <w:tcPr>
            <w:tcW w:w="10342" w:type="dxa"/>
            <w:gridSpan w:val="4"/>
            <w:shd w:val="clear" w:color="auto" w:fill="auto"/>
          </w:tcPr>
          <w:p w14:paraId="57F1B2BF" w14:textId="507275CC" w:rsidR="00E7746F" w:rsidRPr="00C749BC" w:rsidRDefault="00E7746F" w:rsidP="009B5C4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{%tr if [(var.var_germline.level_5 + var.germline_cnv.level_5 + var.var_germline.level_4 + var.germline_cnv.level_4 + var.var_germline.level_3 + var.germline_cnv.level_3), gene]|cqfy_cp40_gene_var_list %}</w:t>
            </w:r>
          </w:p>
        </w:tc>
      </w:tr>
      <w:tr w:rsidR="00C749BC" w:rsidRPr="00DE2312" w14:paraId="233263B1" w14:textId="77777777" w:rsidTr="00FA0E47">
        <w:trPr>
          <w:trHeight w:val="397"/>
        </w:trPr>
        <w:tc>
          <w:tcPr>
            <w:tcW w:w="10342" w:type="dxa"/>
            <w:gridSpan w:val="4"/>
            <w:shd w:val="clear" w:color="auto" w:fill="auto"/>
          </w:tcPr>
          <w:p w14:paraId="3096C5E3" w14:textId="2C7DCDB4" w:rsidR="00C749BC" w:rsidRPr="00C749BC" w:rsidRDefault="00E7746F" w:rsidP="009B5C4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{%tr for a in [(var.var_germline.level_5 + var.germline_cnv.level_5 + var.var_germline.level_4 + var.germline_cnv.level_4 + var.var_germline.level_3 + var.germline_cnv.level_3), gene]|cqfy_cp40_gene_var_list %}</w:t>
            </w:r>
          </w:p>
        </w:tc>
      </w:tr>
      <w:tr w:rsidR="00DE2312" w:rsidRPr="00DE2312" w14:paraId="00CC361A" w14:textId="77777777" w:rsidTr="00C749BC">
        <w:trPr>
          <w:trHeight w:val="397"/>
        </w:trPr>
        <w:tc>
          <w:tcPr>
            <w:tcW w:w="1276" w:type="dxa"/>
            <w:shd w:val="clear" w:color="auto" w:fill="auto"/>
          </w:tcPr>
          <w:p w14:paraId="31069A30" w14:textId="2F337D26" w:rsidR="0005294D" w:rsidRPr="00DE2312" w:rsidRDefault="004A28B2" w:rsidP="009B5C4F">
            <w:pPr>
              <w:jc w:val="center"/>
              <w:rPr>
                <w:rFonts w:ascii="思源黑体 CN Normal" w:eastAsia="思源黑体 CN Normal" w:hAnsi="思源黑体 CN Normal" w:cs="思源黑体 CN Light" w:hint="eastAsia"/>
                <w:bCs/>
                <w:i/>
                <w:sz w:val="17"/>
                <w:szCs w:val="17"/>
              </w:rPr>
            </w:pPr>
            <w:r w:rsidRPr="004A28B2">
              <w:rPr>
                <w:rFonts w:ascii="思源黑体 CN Normal" w:eastAsia="思源黑体 CN Normal" w:hAnsi="思源黑体 CN Normal" w:cs="思源黑体 CN Light"/>
                <w:bCs/>
                <w:i/>
                <w:sz w:val="17"/>
                <w:szCs w:val="17"/>
              </w:rPr>
              <w:t>{{a.gene_symbol}}</w:t>
            </w:r>
          </w:p>
        </w:tc>
        <w:tc>
          <w:tcPr>
            <w:tcW w:w="4394" w:type="dxa"/>
            <w:shd w:val="clear" w:color="auto" w:fill="auto"/>
          </w:tcPr>
          <w:p w14:paraId="63D0DBCB"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if a.type == “Loss”%}</w:t>
            </w:r>
          </w:p>
          <w:p w14:paraId="5E8CDC4D"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{{a.value}} del</w:t>
            </w:r>
          </w:p>
          <w:p w14:paraId="5CEC62D8"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elif a.type == “Gain”%}</w:t>
            </w:r>
          </w:p>
          <w:p w14:paraId="7398CF62"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{{a.value}} dup</w:t>
            </w:r>
          </w:p>
          <w:p w14:paraId="4858D76A"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else%}</w:t>
            </w:r>
          </w:p>
          <w:p w14:paraId="134CDE3E"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{{a.gene_region}} {{a.hgvs_c}}{%if a.hgvs_p!=”p.?”%} {{a.hgvs_p}}{%endif%}</w:t>
            </w:r>
          </w:p>
          <w:p w14:paraId="08F4BEB6" w14:textId="77777777" w:rsidR="0005294D" w:rsidRDefault="00E7746F" w:rsidP="00E7746F">
            <w:pPr>
              <w:jc w:val="center"/>
              <w:rPr>
                <w:rFonts w:ascii="思源黑体 CN Normal" w:eastAsia="思源黑体 CN Normal" w:hAnsi="思源黑体 CN Normal" w:cs="思源黑体 CN Light"/>
                <w:bCs/>
                <w:iCs/>
                <w:sz w:val="17"/>
                <w:szCs w:val="17"/>
              </w:rPr>
            </w:pPr>
            <w:r w:rsidRPr="00E7746F">
              <w:rPr>
                <w:rFonts w:ascii="思源黑体 CN Normal" w:eastAsia="思源黑体 CN Normal" w:hAnsi="思源黑体 CN Normal" w:cs="思源黑体 CN Light" w:hint="eastAsia"/>
                <w:bCs/>
                <w:iCs/>
                <w:sz w:val="17"/>
                <w:szCs w:val="17"/>
              </w:rPr>
              <w:t>{{a.transcript_primary }}</w:t>
            </w:r>
          </w:p>
          <w:p w14:paraId="6555DFC1" w14:textId="4F955E06" w:rsidR="00BF2EC0" w:rsidRPr="00DE2312" w:rsidRDefault="00BF2EC0"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endif%}</w:t>
            </w:r>
          </w:p>
        </w:tc>
        <w:tc>
          <w:tcPr>
            <w:tcW w:w="2127" w:type="dxa"/>
            <w:shd w:val="clear" w:color="auto" w:fill="auto"/>
          </w:tcPr>
          <w:p w14:paraId="6D262169"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if a.type == “Loss”%}</w:t>
            </w:r>
          </w:p>
          <w:p w14:paraId="6ADCA0C5"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if a.cnv_type == “HeteDel”%}</w:t>
            </w:r>
          </w:p>
          <w:p w14:paraId="2D108780"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杂合</w:t>
            </w:r>
          </w:p>
          <w:p w14:paraId="6E2AFC8F"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elif a.cnv_type == “HomoDel”%}</w:t>
            </w:r>
          </w:p>
          <w:p w14:paraId="0227E999"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纯合</w:t>
            </w:r>
          </w:p>
          <w:p w14:paraId="50393892"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else%}</w:t>
            </w:r>
          </w:p>
          <w:p w14:paraId="3E3C1667"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w:t>
            </w:r>
          </w:p>
          <w:p w14:paraId="22344456"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endif%}</w:t>
            </w:r>
          </w:p>
          <w:p w14:paraId="4A2E65B1"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elif a.type == “Gain”%}</w:t>
            </w:r>
          </w:p>
          <w:p w14:paraId="710017F5"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w:t>
            </w:r>
          </w:p>
          <w:p w14:paraId="2BA3F7FC"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else%}</w:t>
            </w:r>
          </w:p>
          <w:p w14:paraId="4C6D3A44" w14:textId="77777777" w:rsidR="00E7746F" w:rsidRPr="00E7746F"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{%if a.freq &gt;=0.85%}纯合{%else%}杂合{%endif%}</w:t>
            </w:r>
          </w:p>
          <w:p w14:paraId="2A75D16C" w14:textId="156113A1" w:rsidR="0005294D" w:rsidRPr="00DE2312" w:rsidRDefault="00E7746F" w:rsidP="00E7746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endif%}</w:t>
            </w:r>
          </w:p>
        </w:tc>
        <w:tc>
          <w:tcPr>
            <w:tcW w:w="2545" w:type="dxa"/>
            <w:shd w:val="clear" w:color="auto" w:fill="auto"/>
          </w:tcPr>
          <w:p w14:paraId="2E9A275B" w14:textId="77777777" w:rsidR="004A28B2" w:rsidRPr="004A28B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bCs/>
                <w:iCs/>
                <w:sz w:val="17"/>
                <w:szCs w:val="17"/>
              </w:rPr>
              <w:t>{%p if a.clinic_num_g == 3%}</w:t>
            </w:r>
          </w:p>
          <w:p w14:paraId="6AE499CF" w14:textId="77777777" w:rsidR="004A28B2" w:rsidRPr="004A28B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hint="eastAsia"/>
                <w:bCs/>
                <w:iCs/>
                <w:sz w:val="17"/>
                <w:szCs w:val="17"/>
              </w:rPr>
              <w:t>意义不明确</w:t>
            </w:r>
          </w:p>
          <w:p w14:paraId="5EED8C8A" w14:textId="77777777" w:rsidR="004A28B2" w:rsidRPr="004A28B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bCs/>
                <w:iCs/>
                <w:sz w:val="17"/>
                <w:szCs w:val="17"/>
              </w:rPr>
              <w:t>{%p elif a.clinic_num_g == 4%}</w:t>
            </w:r>
          </w:p>
          <w:p w14:paraId="5A356B2A" w14:textId="77777777" w:rsidR="004A28B2" w:rsidRPr="004A28B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hint="eastAsia"/>
                <w:bCs/>
                <w:iCs/>
                <w:sz w:val="17"/>
                <w:szCs w:val="17"/>
              </w:rPr>
              <w:t>疑似致病性</w:t>
            </w:r>
          </w:p>
          <w:p w14:paraId="4E5D0CB7" w14:textId="77777777" w:rsidR="004A28B2" w:rsidRPr="004A28B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bCs/>
                <w:iCs/>
                <w:sz w:val="17"/>
                <w:szCs w:val="17"/>
              </w:rPr>
              <w:t>{%p else%}</w:t>
            </w:r>
          </w:p>
          <w:p w14:paraId="62BD95E1" w14:textId="77777777" w:rsidR="004A28B2" w:rsidRPr="004A28B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hint="eastAsia"/>
                <w:bCs/>
                <w:iCs/>
                <w:sz w:val="17"/>
                <w:szCs w:val="17"/>
              </w:rPr>
              <w:t>致病性</w:t>
            </w:r>
          </w:p>
          <w:p w14:paraId="04EFDBB4" w14:textId="1E2BCAEE" w:rsidR="0005294D" w:rsidRPr="00DE2312" w:rsidRDefault="004A28B2" w:rsidP="004A28B2">
            <w:pPr>
              <w:jc w:val="center"/>
              <w:rPr>
                <w:rFonts w:ascii="思源黑体 CN Normal" w:eastAsia="思源黑体 CN Normal" w:hAnsi="思源黑体 CN Normal" w:cs="思源黑体 CN Light" w:hint="eastAsia"/>
                <w:bCs/>
                <w:iCs/>
                <w:sz w:val="17"/>
                <w:szCs w:val="17"/>
              </w:rPr>
            </w:pPr>
            <w:r w:rsidRPr="004A28B2">
              <w:rPr>
                <w:rFonts w:ascii="思源黑体 CN Normal" w:eastAsia="思源黑体 CN Normal" w:hAnsi="思源黑体 CN Normal" w:cs="思源黑体 CN Light"/>
                <w:bCs/>
                <w:iCs/>
                <w:sz w:val="17"/>
                <w:szCs w:val="17"/>
              </w:rPr>
              <w:t>{%p endif%}</w:t>
            </w:r>
          </w:p>
        </w:tc>
      </w:tr>
      <w:tr w:rsidR="00C749BC" w:rsidRPr="00DE2312" w14:paraId="2254E375" w14:textId="77777777" w:rsidTr="00E073D2">
        <w:trPr>
          <w:trHeight w:val="397"/>
        </w:trPr>
        <w:tc>
          <w:tcPr>
            <w:tcW w:w="10342" w:type="dxa"/>
            <w:gridSpan w:val="4"/>
            <w:shd w:val="clear" w:color="auto" w:fill="auto"/>
          </w:tcPr>
          <w:p w14:paraId="3BA0C93C" w14:textId="0FAFCF02" w:rsidR="00C749BC" w:rsidRPr="00DE2312" w:rsidRDefault="00C749BC" w:rsidP="00383FFF">
            <w:pPr>
              <w:jc w:val="center"/>
              <w:rPr>
                <w:rFonts w:ascii="思源黑体 CN Normal" w:eastAsia="思源黑体 CN Normal" w:hAnsi="思源黑体 CN Normal" w:cs="思源黑体 CN Light" w:hint="eastAsia"/>
                <w:bCs/>
                <w:iCs/>
                <w:sz w:val="17"/>
                <w:szCs w:val="17"/>
              </w:rPr>
            </w:pPr>
            <w:r w:rsidRPr="00C749BC">
              <w:rPr>
                <w:rFonts w:ascii="思源黑体 CN Normal" w:eastAsia="思源黑体 CN Normal" w:hAnsi="思源黑体 CN Normal" w:cs="思源黑体 CN Light"/>
                <w:bCs/>
                <w:iCs/>
                <w:sz w:val="17"/>
                <w:szCs w:val="17"/>
              </w:rPr>
              <w:t>{%tr endfor%}</w:t>
            </w:r>
          </w:p>
        </w:tc>
      </w:tr>
      <w:tr w:rsidR="00C749BC" w:rsidRPr="00DE2312" w14:paraId="09F483AE" w14:textId="77777777" w:rsidTr="00E073D2">
        <w:trPr>
          <w:trHeight w:val="397"/>
        </w:trPr>
        <w:tc>
          <w:tcPr>
            <w:tcW w:w="10342" w:type="dxa"/>
            <w:gridSpan w:val="4"/>
            <w:shd w:val="clear" w:color="auto" w:fill="auto"/>
          </w:tcPr>
          <w:p w14:paraId="102F8456" w14:textId="2A35A97F" w:rsidR="00C749BC" w:rsidRPr="00C749BC" w:rsidRDefault="00C749BC" w:rsidP="00383FFF">
            <w:pPr>
              <w:jc w:val="center"/>
              <w:rPr>
                <w:rFonts w:ascii="思源黑体 CN Normal" w:eastAsia="思源黑体 CN Normal" w:hAnsi="思源黑体 CN Normal" w:cs="思源黑体 CN Light" w:hint="eastAsia"/>
                <w:bCs/>
                <w:iCs/>
                <w:sz w:val="17"/>
                <w:szCs w:val="17"/>
              </w:rPr>
            </w:pPr>
            <w:r w:rsidRPr="00C749BC">
              <w:rPr>
                <w:rFonts w:ascii="思源黑体 CN Normal" w:eastAsia="思源黑体 CN Normal" w:hAnsi="思源黑体 CN Normal" w:cs="思源黑体 CN Light"/>
                <w:bCs/>
                <w:iCs/>
                <w:sz w:val="17"/>
                <w:szCs w:val="17"/>
              </w:rPr>
              <w:t>{%tr else%}</w:t>
            </w:r>
          </w:p>
        </w:tc>
      </w:tr>
      <w:tr w:rsidR="00066C43" w:rsidRPr="00DE2312" w14:paraId="079E4AAF" w14:textId="77777777" w:rsidTr="00973310">
        <w:trPr>
          <w:trHeight w:val="397"/>
        </w:trPr>
        <w:tc>
          <w:tcPr>
            <w:tcW w:w="1276" w:type="dxa"/>
            <w:shd w:val="clear" w:color="auto" w:fill="auto"/>
          </w:tcPr>
          <w:p w14:paraId="029F9687" w14:textId="0337220D" w:rsidR="00066C43" w:rsidRPr="00DE2312" w:rsidRDefault="00E7746F" w:rsidP="00066C43">
            <w:pPr>
              <w:jc w:val="center"/>
              <w:rPr>
                <w:rFonts w:ascii="思源黑体 CN Normal" w:eastAsia="思源黑体 CN Normal" w:hAnsi="思源黑体 CN Normal" w:cs="思源黑体 CN Light" w:hint="eastAsia"/>
                <w:bCs/>
                <w:i/>
                <w:sz w:val="17"/>
                <w:szCs w:val="17"/>
              </w:rPr>
            </w:pPr>
            <w:r w:rsidRPr="00E7746F">
              <w:rPr>
                <w:rFonts w:ascii="思源黑体 CN Normal" w:eastAsia="思源黑体 CN Normal" w:hAnsi="思源黑体 CN Normal" w:cs="思源黑体 CN Light" w:hint="eastAsia"/>
                <w:bCs/>
                <w:i/>
                <w:sz w:val="17"/>
                <w:szCs w:val="17"/>
              </w:rPr>
              <w:t>{{gene}}</w:t>
            </w:r>
          </w:p>
        </w:tc>
        <w:tc>
          <w:tcPr>
            <w:tcW w:w="9066" w:type="dxa"/>
            <w:gridSpan w:val="3"/>
            <w:shd w:val="clear" w:color="auto" w:fill="auto"/>
          </w:tcPr>
          <w:p w14:paraId="43DCC5D5" w14:textId="13C206BE" w:rsidR="00066C43" w:rsidRPr="00DE2312" w:rsidRDefault="00066C43" w:rsidP="00066C43">
            <w:pPr>
              <w:jc w:val="center"/>
              <w:rPr>
                <w:rFonts w:ascii="思源黑体 CN Normal" w:eastAsia="思源黑体 CN Normal" w:hAnsi="思源黑体 CN Normal" w:cs="思源黑体 CN Light" w:hint="eastAsia"/>
                <w:bCs/>
                <w:iCs/>
                <w:sz w:val="17"/>
                <w:szCs w:val="17"/>
              </w:rPr>
            </w:pPr>
            <w:r w:rsidRPr="00DE2312">
              <w:rPr>
                <w:rFonts w:ascii="思源黑体 CN Normal" w:eastAsia="思源黑体 CN Normal" w:hAnsi="思源黑体 CN Normal" w:hint="eastAsia"/>
                <w:sz w:val="17"/>
                <w:szCs w:val="17"/>
              </w:rPr>
              <w:t>未检测到致病性、疑似致病性、意义不明确的胚系变异</w:t>
            </w:r>
          </w:p>
        </w:tc>
      </w:tr>
      <w:tr w:rsidR="00C749BC" w:rsidRPr="00DE2312" w14:paraId="1C4C0AFA" w14:textId="77777777" w:rsidTr="00DE2B08">
        <w:trPr>
          <w:trHeight w:val="397"/>
        </w:trPr>
        <w:tc>
          <w:tcPr>
            <w:tcW w:w="10342" w:type="dxa"/>
            <w:gridSpan w:val="4"/>
            <w:shd w:val="clear" w:color="auto" w:fill="auto"/>
          </w:tcPr>
          <w:p w14:paraId="06EF102C" w14:textId="5A194668" w:rsidR="00C749BC" w:rsidRPr="00DE2312" w:rsidRDefault="00C749BC" w:rsidP="00383FFF">
            <w:pPr>
              <w:jc w:val="center"/>
              <w:rPr>
                <w:rFonts w:ascii="思源黑体 CN Normal" w:eastAsia="思源黑体 CN Normal" w:hAnsi="思源黑体 CN Normal" w:cs="思源黑体 CN Light" w:hint="eastAsia"/>
                <w:bCs/>
                <w:iCs/>
                <w:sz w:val="17"/>
                <w:szCs w:val="17"/>
              </w:rPr>
            </w:pPr>
            <w:r w:rsidRPr="00C749BC">
              <w:rPr>
                <w:rFonts w:ascii="思源黑体 CN Normal" w:eastAsia="思源黑体 CN Normal" w:hAnsi="思源黑体 CN Normal" w:cs="思源黑体 CN Light"/>
                <w:bCs/>
                <w:iCs/>
                <w:sz w:val="17"/>
                <w:szCs w:val="17"/>
              </w:rPr>
              <w:t>{%tr endif%}</w:t>
            </w:r>
          </w:p>
        </w:tc>
      </w:tr>
      <w:tr w:rsidR="00E7746F" w:rsidRPr="00DE2312" w14:paraId="3F2CE659" w14:textId="77777777" w:rsidTr="00DE2B08">
        <w:trPr>
          <w:trHeight w:val="397"/>
        </w:trPr>
        <w:tc>
          <w:tcPr>
            <w:tcW w:w="10342" w:type="dxa"/>
            <w:gridSpan w:val="4"/>
            <w:shd w:val="clear" w:color="auto" w:fill="auto"/>
          </w:tcPr>
          <w:p w14:paraId="64878CAE" w14:textId="21B1D064" w:rsidR="00E7746F" w:rsidRPr="00C749BC" w:rsidRDefault="00E7746F" w:rsidP="00383FFF">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{%tr endfor%}</w:t>
            </w:r>
          </w:p>
        </w:tc>
      </w:tr>
      <w:bookmarkEnd w:id="7"/>
    </w:tbl>
    <w:p w14:paraId="04262538" w14:textId="77777777" w:rsidR="00905DC8" w:rsidRPr="00DE2312" w:rsidRDefault="00905DC8">
      <w:pPr>
        <w:rPr>
          <w:rFonts w:ascii="思源黑体 CN Normal" w:eastAsia="思源黑体 CN Normal" w:hAnsi="思源黑体 CN Normal" w:hint="eastAsia"/>
          <w:sz w:val="16"/>
          <w:szCs w:val="16"/>
        </w:rPr>
      </w:pPr>
    </w:p>
    <w:p w14:paraId="466E94CF" w14:textId="77777777" w:rsidR="00905DC8" w:rsidRPr="00DE2312" w:rsidRDefault="0049666B">
      <w:pPr>
        <w:pStyle w:val="2"/>
        <w:spacing w:before="0" w:after="0" w:line="280" w:lineRule="exact"/>
        <w:ind w:firstLineChars="50" w:firstLine="105"/>
        <w:jc w:val="center"/>
        <w:rPr>
          <w:rFonts w:ascii="思源黑体 CN Bold" w:eastAsia="思源黑体 CN Bold" w:hAnsi="思源黑体 CN Bold" w:cstheme="minorBidi" w:hint="eastAsia"/>
          <w:sz w:val="21"/>
          <w:szCs w:val="21"/>
        </w:rPr>
      </w:pPr>
      <w:r w:rsidRPr="00DE2312">
        <w:rPr>
          <w:rFonts w:ascii="思源黑体 CN Bold" w:eastAsia="思源黑体 CN Bold" w:hAnsi="思源黑体 CN Bold" w:cstheme="minorBidi" w:hint="eastAsia"/>
          <w:sz w:val="21"/>
          <w:szCs w:val="21"/>
        </w:rPr>
        <w:t>1.3.</w:t>
      </w:r>
      <w:r w:rsidRPr="00DE2312">
        <w:rPr>
          <w:rFonts w:ascii="思源黑体 CN Bold" w:eastAsia="思源黑体 CN Bold" w:hAnsi="思源黑体 CN Bold" w:cstheme="minorBidi"/>
          <w:sz w:val="21"/>
          <w:szCs w:val="21"/>
        </w:rPr>
        <w:t>2</w:t>
      </w:r>
      <w:r w:rsidRPr="00DE2312">
        <w:rPr>
          <w:rFonts w:ascii="思源黑体 CN Bold" w:eastAsia="思源黑体 CN Bold" w:hAnsi="思源黑体 CN Bold" w:cstheme="minorBidi" w:hint="eastAsia"/>
          <w:sz w:val="21"/>
          <w:szCs w:val="21"/>
        </w:rPr>
        <w:t>良性、疑似良性变异检测结果列表</w:t>
      </w:r>
    </w:p>
    <w:p w14:paraId="1B4F9D45" w14:textId="77777777" w:rsidR="00905DC8" w:rsidRDefault="00905DC8">
      <w:pPr>
        <w:rPr>
          <w:rFonts w:hint="eastAsia"/>
        </w:rPr>
      </w:pP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369"/>
        <w:gridCol w:w="4395"/>
        <w:gridCol w:w="1842"/>
        <w:gridCol w:w="1837"/>
      </w:tblGrid>
      <w:tr w:rsidR="00DE2312" w:rsidRPr="00DE2312" w14:paraId="320C0812" w14:textId="77777777" w:rsidTr="00B04E0D">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58513243"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序号</w:t>
            </w:r>
          </w:p>
        </w:tc>
        <w:tc>
          <w:tcPr>
            <w:tcW w:w="1369" w:type="dxa"/>
            <w:tcBorders>
              <w:left w:val="none" w:sz="0" w:space="0" w:color="auto"/>
              <w:bottom w:val="none" w:sz="0" w:space="0" w:color="auto"/>
              <w:right w:val="none" w:sz="0" w:space="0" w:color="auto"/>
            </w:tcBorders>
            <w:shd w:val="clear" w:color="auto" w:fill="auto"/>
          </w:tcPr>
          <w:p w14:paraId="3E021825"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基因</w:t>
            </w:r>
          </w:p>
        </w:tc>
        <w:tc>
          <w:tcPr>
            <w:tcW w:w="4395" w:type="dxa"/>
            <w:tcBorders>
              <w:left w:val="none" w:sz="0" w:space="0" w:color="auto"/>
              <w:bottom w:val="none" w:sz="0" w:space="0" w:color="auto"/>
              <w:right w:val="none" w:sz="0" w:space="0" w:color="auto"/>
            </w:tcBorders>
            <w:shd w:val="clear" w:color="auto" w:fill="auto"/>
          </w:tcPr>
          <w:p w14:paraId="71651B2E"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检测结果</w:t>
            </w:r>
          </w:p>
        </w:tc>
        <w:tc>
          <w:tcPr>
            <w:tcW w:w="1842" w:type="dxa"/>
            <w:tcBorders>
              <w:left w:val="none" w:sz="0" w:space="0" w:color="auto"/>
              <w:bottom w:val="none" w:sz="0" w:space="0" w:color="auto"/>
              <w:right w:val="none" w:sz="0" w:space="0" w:color="auto"/>
            </w:tcBorders>
            <w:shd w:val="clear" w:color="auto" w:fill="auto"/>
          </w:tcPr>
          <w:p w14:paraId="4ED0A873"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基因型</w:t>
            </w:r>
          </w:p>
        </w:tc>
        <w:tc>
          <w:tcPr>
            <w:tcW w:w="1837" w:type="dxa"/>
            <w:tcBorders>
              <w:left w:val="none" w:sz="0" w:space="0" w:color="auto"/>
              <w:bottom w:val="none" w:sz="0" w:space="0" w:color="auto"/>
            </w:tcBorders>
            <w:shd w:val="clear" w:color="auto" w:fill="auto"/>
          </w:tcPr>
          <w:p w14:paraId="35DB1D9E" w14:textId="77777777" w:rsidR="0005294D" w:rsidRPr="00DE2312" w:rsidRDefault="00645F50" w:rsidP="009B5C4F">
            <w:pPr>
              <w:jc w:val="center"/>
              <w:rPr>
                <w:rFonts w:ascii="思源黑体 CN Bold" w:eastAsia="思源黑体 CN Bold" w:hAnsi="思源黑体 CN Bold" w:hint="eastAsia"/>
                <w:b/>
                <w:bCs/>
                <w:sz w:val="18"/>
                <w:szCs w:val="18"/>
              </w:rPr>
            </w:pPr>
            <w:r w:rsidRPr="00DE2312">
              <w:rPr>
                <w:rFonts w:ascii="思源黑体 CN Bold" w:eastAsia="思源黑体 CN Bold" w:hAnsi="思源黑体 CN Bold" w:hint="eastAsia"/>
                <w:b/>
                <w:bCs/>
                <w:sz w:val="18"/>
                <w:szCs w:val="18"/>
              </w:rPr>
              <w:t>变异解读</w:t>
            </w:r>
          </w:p>
        </w:tc>
      </w:tr>
      <w:tr w:rsidR="00B04E0D" w:rsidRPr="00DE2312" w14:paraId="000D5D5F" w14:textId="77777777" w:rsidTr="00B04E0D">
        <w:trPr>
          <w:trHeight w:val="397"/>
        </w:trPr>
        <w:tc>
          <w:tcPr>
            <w:tcW w:w="10342" w:type="dxa"/>
            <w:gridSpan w:val="5"/>
            <w:shd w:val="clear" w:color="auto" w:fill="auto"/>
          </w:tcPr>
          <w:p w14:paraId="415F4CAD" w14:textId="661819AD" w:rsidR="00B04E0D" w:rsidRPr="00DE2312" w:rsidRDefault="00B04E0D" w:rsidP="00B2523D">
            <w:pPr>
              <w:jc w:val="center"/>
              <w:rPr>
                <w:rFonts w:ascii="思源黑体 CN Normal" w:eastAsia="思源黑体 CN Normal" w:hAnsi="思源黑体 CN Normal" w:cs="思源黑体 CN Light" w:hint="eastAsia"/>
                <w:bCs/>
                <w:iCs/>
                <w:sz w:val="17"/>
                <w:szCs w:val="17"/>
              </w:rPr>
            </w:pPr>
            <w:r w:rsidRPr="00B04E0D">
              <w:rPr>
                <w:rFonts w:ascii="思源黑体 CN Normal" w:eastAsia="思源黑体 CN Normal" w:hAnsi="思源黑体 CN Normal" w:cs="思源黑体 CN Light"/>
                <w:bCs/>
                <w:iCs/>
                <w:sz w:val="17"/>
                <w:szCs w:val="17"/>
              </w:rPr>
              <w:t>{%tr if var.var_germline.level_2</w:t>
            </w:r>
            <w:r w:rsidR="00C8274C">
              <w:rPr>
                <w:rFonts w:ascii="思源黑体 CN Normal" w:eastAsia="思源黑体 CN Normal" w:hAnsi="思源黑体 CN Normal" w:cs="思源黑体 CN Light" w:hint="eastAsia"/>
                <w:bCs/>
                <w:iCs/>
                <w:sz w:val="17"/>
                <w:szCs w:val="17"/>
              </w:rPr>
              <w:t xml:space="preserve"> </w:t>
            </w:r>
            <w:r w:rsidR="00C8274C" w:rsidRPr="00E7746F">
              <w:rPr>
                <w:rFonts w:ascii="思源黑体 CN Normal" w:eastAsia="思源黑体 CN Normal" w:hAnsi="思源黑体 CN Normal" w:cs="思源黑体 CN Light" w:hint="eastAsia"/>
                <w:bCs/>
                <w:iCs/>
                <w:sz w:val="17"/>
                <w:szCs w:val="17"/>
              </w:rPr>
              <w:t>+ var.germline_cnv.level_</w:t>
            </w:r>
            <w:r w:rsidR="00C8274C">
              <w:rPr>
                <w:rFonts w:ascii="思源黑体 CN Normal" w:eastAsia="思源黑体 CN Normal" w:hAnsi="思源黑体 CN Normal" w:cs="思源黑体 CN Light" w:hint="eastAsia"/>
                <w:bCs/>
                <w:iCs/>
                <w:sz w:val="17"/>
                <w:szCs w:val="17"/>
              </w:rPr>
              <w:t>2</w:t>
            </w:r>
            <w:r w:rsidR="00C8274C" w:rsidRPr="00E7746F">
              <w:rPr>
                <w:rFonts w:ascii="思源黑体 CN Normal" w:eastAsia="思源黑体 CN Normal" w:hAnsi="思源黑体 CN Normal" w:cs="思源黑体 CN Light" w:hint="eastAsia"/>
                <w:bCs/>
                <w:iCs/>
                <w:sz w:val="17"/>
                <w:szCs w:val="17"/>
              </w:rPr>
              <w:t xml:space="preserve"> </w:t>
            </w:r>
            <w:r w:rsidRPr="00B04E0D">
              <w:rPr>
                <w:rFonts w:ascii="思源黑体 CN Normal" w:eastAsia="思源黑体 CN Normal" w:hAnsi="思源黑体 CN Normal" w:cs="思源黑体 CN Light"/>
                <w:bCs/>
                <w:iCs/>
                <w:sz w:val="17"/>
                <w:szCs w:val="17"/>
              </w:rPr>
              <w:t>+var.var_germline.level_1</w:t>
            </w:r>
            <w:r w:rsidR="00C8274C" w:rsidRPr="00E7746F">
              <w:rPr>
                <w:rFonts w:ascii="思源黑体 CN Normal" w:eastAsia="思源黑体 CN Normal" w:hAnsi="思源黑体 CN Normal" w:cs="思源黑体 CN Light" w:hint="eastAsia"/>
                <w:bCs/>
                <w:iCs/>
                <w:sz w:val="17"/>
                <w:szCs w:val="17"/>
              </w:rPr>
              <w:t>+ var.germline_cnv.level_</w:t>
            </w:r>
            <w:r w:rsidR="00C8274C">
              <w:rPr>
                <w:rFonts w:ascii="思源黑体 CN Normal" w:eastAsia="思源黑体 CN Normal" w:hAnsi="思源黑体 CN Normal" w:cs="思源黑体 CN Light" w:hint="eastAsia"/>
                <w:bCs/>
                <w:iCs/>
                <w:sz w:val="17"/>
                <w:szCs w:val="17"/>
              </w:rPr>
              <w:t>1</w:t>
            </w:r>
            <w:r w:rsidRPr="00B04E0D">
              <w:rPr>
                <w:rFonts w:ascii="思源黑体 CN Normal" w:eastAsia="思源黑体 CN Normal" w:hAnsi="思源黑体 CN Normal" w:cs="思源黑体 CN Light"/>
                <w:bCs/>
                <w:iCs/>
                <w:sz w:val="17"/>
                <w:szCs w:val="17"/>
              </w:rPr>
              <w:t>%}</w:t>
            </w:r>
          </w:p>
        </w:tc>
      </w:tr>
      <w:tr w:rsidR="00B04E0D" w:rsidRPr="00DE2312" w14:paraId="078AE32A" w14:textId="77777777" w:rsidTr="00B04E0D">
        <w:trPr>
          <w:trHeight w:val="397"/>
        </w:trPr>
        <w:tc>
          <w:tcPr>
            <w:tcW w:w="10342" w:type="dxa"/>
            <w:gridSpan w:val="5"/>
            <w:shd w:val="clear" w:color="auto" w:fill="auto"/>
          </w:tcPr>
          <w:p w14:paraId="76070D01" w14:textId="01102BA6" w:rsidR="00B04E0D" w:rsidRPr="00B04E0D" w:rsidRDefault="00B04E0D" w:rsidP="00B2523D">
            <w:pPr>
              <w:jc w:val="center"/>
              <w:rPr>
                <w:rFonts w:ascii="思源黑体 CN Normal" w:eastAsia="思源黑体 CN Normal" w:hAnsi="思源黑体 CN Normal" w:cs="思源黑体 CN Light" w:hint="eastAsia"/>
                <w:bCs/>
                <w:iCs/>
                <w:sz w:val="17"/>
                <w:szCs w:val="17"/>
              </w:rPr>
            </w:pPr>
            <w:r w:rsidRPr="00B04E0D">
              <w:rPr>
                <w:rFonts w:ascii="思源黑体 CN Normal" w:eastAsia="思源黑体 CN Normal" w:hAnsi="思源黑体 CN Normal" w:cs="思源黑体 CN Light"/>
                <w:bCs/>
                <w:iCs/>
                <w:sz w:val="17"/>
                <w:szCs w:val="17"/>
              </w:rPr>
              <w:t xml:space="preserve">{%tr for a in </w:t>
            </w:r>
            <w:r w:rsidR="00C8274C" w:rsidRPr="00B04E0D">
              <w:rPr>
                <w:rFonts w:ascii="思源黑体 CN Normal" w:eastAsia="思源黑体 CN Normal" w:hAnsi="思源黑体 CN Normal" w:cs="思源黑体 CN Light"/>
                <w:bCs/>
                <w:iCs/>
                <w:sz w:val="17"/>
                <w:szCs w:val="17"/>
              </w:rPr>
              <w:t>var.var_germline.level_2</w:t>
            </w:r>
            <w:r w:rsidR="00C8274C">
              <w:rPr>
                <w:rFonts w:ascii="思源黑体 CN Normal" w:eastAsia="思源黑体 CN Normal" w:hAnsi="思源黑体 CN Normal" w:cs="思源黑体 CN Light" w:hint="eastAsia"/>
                <w:bCs/>
                <w:iCs/>
                <w:sz w:val="17"/>
                <w:szCs w:val="17"/>
              </w:rPr>
              <w:t xml:space="preserve"> </w:t>
            </w:r>
            <w:r w:rsidR="00C8274C" w:rsidRPr="00E7746F">
              <w:rPr>
                <w:rFonts w:ascii="思源黑体 CN Normal" w:eastAsia="思源黑体 CN Normal" w:hAnsi="思源黑体 CN Normal" w:cs="思源黑体 CN Light" w:hint="eastAsia"/>
                <w:bCs/>
                <w:iCs/>
                <w:sz w:val="17"/>
                <w:szCs w:val="17"/>
              </w:rPr>
              <w:t>+ var.germline_cnv.level_</w:t>
            </w:r>
            <w:r w:rsidR="00C8274C">
              <w:rPr>
                <w:rFonts w:ascii="思源黑体 CN Normal" w:eastAsia="思源黑体 CN Normal" w:hAnsi="思源黑体 CN Normal" w:cs="思源黑体 CN Light" w:hint="eastAsia"/>
                <w:bCs/>
                <w:iCs/>
                <w:sz w:val="17"/>
                <w:szCs w:val="17"/>
              </w:rPr>
              <w:t>2</w:t>
            </w:r>
            <w:r w:rsidR="00C8274C" w:rsidRPr="00E7746F">
              <w:rPr>
                <w:rFonts w:ascii="思源黑体 CN Normal" w:eastAsia="思源黑体 CN Normal" w:hAnsi="思源黑体 CN Normal" w:cs="思源黑体 CN Light" w:hint="eastAsia"/>
                <w:bCs/>
                <w:iCs/>
                <w:sz w:val="17"/>
                <w:szCs w:val="17"/>
              </w:rPr>
              <w:t xml:space="preserve"> </w:t>
            </w:r>
            <w:r w:rsidR="00C8274C" w:rsidRPr="00B04E0D">
              <w:rPr>
                <w:rFonts w:ascii="思源黑体 CN Normal" w:eastAsia="思源黑体 CN Normal" w:hAnsi="思源黑体 CN Normal" w:cs="思源黑体 CN Light"/>
                <w:bCs/>
                <w:iCs/>
                <w:sz w:val="17"/>
                <w:szCs w:val="17"/>
              </w:rPr>
              <w:t>+var.var_germline.level_1</w:t>
            </w:r>
            <w:r w:rsidR="00C8274C" w:rsidRPr="00E7746F">
              <w:rPr>
                <w:rFonts w:ascii="思源黑体 CN Normal" w:eastAsia="思源黑体 CN Normal" w:hAnsi="思源黑体 CN Normal" w:cs="思源黑体 CN Light" w:hint="eastAsia"/>
                <w:bCs/>
                <w:iCs/>
                <w:sz w:val="17"/>
                <w:szCs w:val="17"/>
              </w:rPr>
              <w:t>+ var.germline_cnv.level_</w:t>
            </w:r>
            <w:r w:rsidR="00C8274C">
              <w:rPr>
                <w:rFonts w:ascii="思源黑体 CN Normal" w:eastAsia="思源黑体 CN Normal" w:hAnsi="思源黑体 CN Normal" w:cs="思源黑体 CN Light" w:hint="eastAsia"/>
                <w:bCs/>
                <w:iCs/>
                <w:sz w:val="17"/>
                <w:szCs w:val="17"/>
              </w:rPr>
              <w:t>1</w:t>
            </w:r>
            <w:r w:rsidRPr="00B04E0D">
              <w:rPr>
                <w:rFonts w:ascii="思源黑体 CN Normal" w:eastAsia="思源黑体 CN Normal" w:hAnsi="思源黑体 CN Normal" w:cs="思源黑体 CN Light"/>
                <w:bCs/>
                <w:iCs/>
                <w:sz w:val="17"/>
                <w:szCs w:val="17"/>
              </w:rPr>
              <w:t>%}</w:t>
            </w:r>
          </w:p>
        </w:tc>
      </w:tr>
      <w:tr w:rsidR="003F6620" w:rsidRPr="00DE2312" w14:paraId="4846251C" w14:textId="77777777" w:rsidTr="00B04E0D">
        <w:trPr>
          <w:trHeight w:val="397"/>
        </w:trPr>
        <w:tc>
          <w:tcPr>
            <w:tcW w:w="899" w:type="dxa"/>
            <w:shd w:val="clear" w:color="auto" w:fill="auto"/>
          </w:tcPr>
          <w:p w14:paraId="1BC3B4CB" w14:textId="198A0900" w:rsidR="003F6620" w:rsidRPr="00B04E0D" w:rsidRDefault="003F6620" w:rsidP="003F6620">
            <w:pPr>
              <w:pStyle w:val="ae"/>
              <w:numPr>
                <w:ilvl w:val="0"/>
                <w:numId w:val="11"/>
              </w:numPr>
              <w:ind w:left="0" w:firstLineChars="0" w:firstLine="0"/>
              <w:jc w:val="center"/>
              <w:rPr>
                <w:rFonts w:ascii="思源黑体 CN Normal" w:eastAsia="思源黑体 CN Normal" w:hAnsi="思源黑体 CN Normal" w:hint="eastAsia"/>
                <w:sz w:val="17"/>
                <w:szCs w:val="17"/>
              </w:rPr>
            </w:pPr>
          </w:p>
        </w:tc>
        <w:tc>
          <w:tcPr>
            <w:tcW w:w="1369" w:type="dxa"/>
            <w:shd w:val="clear" w:color="auto" w:fill="auto"/>
          </w:tcPr>
          <w:p w14:paraId="3DFB9AD3" w14:textId="50A8F8BC" w:rsidR="003F6620" w:rsidRPr="00DE2312" w:rsidRDefault="003F6620" w:rsidP="003F6620">
            <w:pPr>
              <w:jc w:val="center"/>
              <w:rPr>
                <w:rFonts w:ascii="思源黑体 CN Normal" w:eastAsia="思源黑体 CN Normal" w:hAnsi="思源黑体 CN Normal" w:hint="eastAsia"/>
                <w:sz w:val="17"/>
                <w:szCs w:val="17"/>
              </w:rPr>
            </w:pPr>
            <w:r w:rsidRPr="00B04E0D">
              <w:rPr>
                <w:rFonts w:ascii="思源黑体 CN Normal" w:eastAsia="思源黑体 CN Normal" w:hAnsi="思源黑体 CN Normal"/>
                <w:i/>
                <w:sz w:val="17"/>
                <w:szCs w:val="17"/>
              </w:rPr>
              <w:t>{{a.gene_symbol}}</w:t>
            </w:r>
          </w:p>
        </w:tc>
        <w:tc>
          <w:tcPr>
            <w:tcW w:w="4395" w:type="dxa"/>
            <w:shd w:val="clear" w:color="auto" w:fill="auto"/>
          </w:tcPr>
          <w:p w14:paraId="43AF4AE5"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if a.type == “Loss”%}</w:t>
            </w:r>
          </w:p>
          <w:p w14:paraId="36D91D97"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{{a.value}} del</w:t>
            </w:r>
          </w:p>
          <w:p w14:paraId="425100FF"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lastRenderedPageBreak/>
              <w:t>{%p elif a.type == “Gain”%}</w:t>
            </w:r>
          </w:p>
          <w:p w14:paraId="38A019FE"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{{a.value}} dup</w:t>
            </w:r>
          </w:p>
          <w:p w14:paraId="7111F991"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else%}</w:t>
            </w:r>
          </w:p>
          <w:p w14:paraId="59A016C7"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{{a.gene_region}} {{a.hgvs_c}}{%if a.hgvs_p!=”p.?”%} {{a.hgvs_p}}{%endif%}</w:t>
            </w:r>
          </w:p>
          <w:p w14:paraId="6D96A7BB" w14:textId="77777777" w:rsidR="003F6620" w:rsidRDefault="003F6620" w:rsidP="003F6620">
            <w:pPr>
              <w:jc w:val="center"/>
              <w:rPr>
                <w:rFonts w:ascii="思源黑体 CN Normal" w:eastAsia="思源黑体 CN Normal" w:hAnsi="思源黑体 CN Normal" w:cs="思源黑体 CN Light"/>
                <w:bCs/>
                <w:iCs/>
                <w:sz w:val="17"/>
                <w:szCs w:val="17"/>
              </w:rPr>
            </w:pPr>
            <w:r w:rsidRPr="00E7746F">
              <w:rPr>
                <w:rFonts w:ascii="思源黑体 CN Normal" w:eastAsia="思源黑体 CN Normal" w:hAnsi="思源黑体 CN Normal" w:cs="思源黑体 CN Light" w:hint="eastAsia"/>
                <w:bCs/>
                <w:iCs/>
                <w:sz w:val="17"/>
                <w:szCs w:val="17"/>
              </w:rPr>
              <w:t>{{a.transcript_primary }}</w:t>
            </w:r>
          </w:p>
          <w:p w14:paraId="786F7846" w14:textId="47ADB029" w:rsidR="003F6620" w:rsidRPr="00DE2312"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endif%}</w:t>
            </w:r>
          </w:p>
        </w:tc>
        <w:tc>
          <w:tcPr>
            <w:tcW w:w="1842" w:type="dxa"/>
            <w:shd w:val="clear" w:color="auto" w:fill="auto"/>
          </w:tcPr>
          <w:p w14:paraId="178AD785"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lastRenderedPageBreak/>
              <w:t>{%p if a.type == “Loss”%}</w:t>
            </w:r>
          </w:p>
          <w:p w14:paraId="447ACA94"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lastRenderedPageBreak/>
              <w:t>{%p if a.cnv_type == “HeteDel”%}</w:t>
            </w:r>
          </w:p>
          <w:p w14:paraId="35BA719F"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杂合</w:t>
            </w:r>
          </w:p>
          <w:p w14:paraId="4CA5C324"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elif a.cnv_type == “HomoDel”%}</w:t>
            </w:r>
          </w:p>
          <w:p w14:paraId="0E3C28E1"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纯合</w:t>
            </w:r>
          </w:p>
          <w:p w14:paraId="34F8E953"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else%}</w:t>
            </w:r>
          </w:p>
          <w:p w14:paraId="4C1BE7B9"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w:t>
            </w:r>
          </w:p>
          <w:p w14:paraId="6595847D"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endif%}</w:t>
            </w:r>
          </w:p>
          <w:p w14:paraId="340898E9"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elif a.type == “Gain”%}</w:t>
            </w:r>
          </w:p>
          <w:p w14:paraId="48DEF2E4"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w:t>
            </w:r>
          </w:p>
          <w:p w14:paraId="2C190346"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else%}</w:t>
            </w:r>
          </w:p>
          <w:p w14:paraId="569F643A" w14:textId="77777777" w:rsidR="003F6620" w:rsidRPr="00E7746F"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{%if a.freq &gt;=0.85%}纯合{%else%}杂合{%endif%}</w:t>
            </w:r>
          </w:p>
          <w:p w14:paraId="67661DA6" w14:textId="3BD4F012" w:rsidR="003F6620" w:rsidRPr="00DE2312" w:rsidRDefault="003F6620" w:rsidP="003F6620">
            <w:pPr>
              <w:jc w:val="center"/>
              <w:rPr>
                <w:rFonts w:ascii="思源黑体 CN Normal" w:eastAsia="思源黑体 CN Normal" w:hAnsi="思源黑体 CN Normal" w:cs="思源黑体 CN Light" w:hint="eastAsia"/>
                <w:bCs/>
                <w:iCs/>
                <w:sz w:val="17"/>
                <w:szCs w:val="17"/>
              </w:rPr>
            </w:pPr>
            <w:r w:rsidRPr="00E7746F">
              <w:rPr>
                <w:rFonts w:ascii="思源黑体 CN Normal" w:eastAsia="思源黑体 CN Normal" w:hAnsi="思源黑体 CN Normal" w:cs="思源黑体 CN Light" w:hint="eastAsia"/>
                <w:bCs/>
                <w:iCs/>
                <w:sz w:val="17"/>
                <w:szCs w:val="17"/>
              </w:rPr>
              <w:t>{%p endif%}</w:t>
            </w:r>
          </w:p>
        </w:tc>
        <w:tc>
          <w:tcPr>
            <w:tcW w:w="1837" w:type="dxa"/>
            <w:shd w:val="clear" w:color="auto" w:fill="auto"/>
          </w:tcPr>
          <w:p w14:paraId="586C8AD7" w14:textId="77777777" w:rsidR="003F6620" w:rsidRPr="00B04E0D" w:rsidRDefault="003F6620" w:rsidP="003F6620">
            <w:pPr>
              <w:jc w:val="center"/>
              <w:rPr>
                <w:rFonts w:ascii="思源黑体 CN Normal" w:eastAsia="思源黑体 CN Normal" w:hAnsi="思源黑体 CN Normal" w:hint="eastAsia"/>
                <w:sz w:val="17"/>
                <w:szCs w:val="17"/>
              </w:rPr>
            </w:pPr>
            <w:r w:rsidRPr="00B04E0D">
              <w:rPr>
                <w:rFonts w:ascii="思源黑体 CN Normal" w:eastAsia="思源黑体 CN Normal" w:hAnsi="思源黑体 CN Normal"/>
                <w:sz w:val="17"/>
                <w:szCs w:val="17"/>
              </w:rPr>
              <w:lastRenderedPageBreak/>
              <w:t xml:space="preserve">{%p if a.clinic_num_g == </w:t>
            </w:r>
            <w:r w:rsidRPr="00B04E0D">
              <w:rPr>
                <w:rFonts w:ascii="思源黑体 CN Normal" w:eastAsia="思源黑体 CN Normal" w:hAnsi="思源黑体 CN Normal"/>
                <w:sz w:val="17"/>
                <w:szCs w:val="17"/>
              </w:rPr>
              <w:lastRenderedPageBreak/>
              <w:t>2%}</w:t>
            </w:r>
          </w:p>
          <w:p w14:paraId="57173957" w14:textId="77777777" w:rsidR="003F6620" w:rsidRPr="00B04E0D" w:rsidRDefault="003F6620" w:rsidP="003F6620">
            <w:pPr>
              <w:jc w:val="center"/>
              <w:rPr>
                <w:rFonts w:ascii="思源黑体 CN Normal" w:eastAsia="思源黑体 CN Normal" w:hAnsi="思源黑体 CN Normal" w:hint="eastAsia"/>
                <w:sz w:val="17"/>
                <w:szCs w:val="17"/>
              </w:rPr>
            </w:pPr>
            <w:r w:rsidRPr="00B04E0D">
              <w:rPr>
                <w:rFonts w:ascii="思源黑体 CN Normal" w:eastAsia="思源黑体 CN Normal" w:hAnsi="思源黑体 CN Normal" w:hint="eastAsia"/>
                <w:sz w:val="17"/>
                <w:szCs w:val="17"/>
              </w:rPr>
              <w:t>疑似良性</w:t>
            </w:r>
          </w:p>
          <w:p w14:paraId="30FF9347" w14:textId="77777777" w:rsidR="003F6620" w:rsidRPr="00B04E0D" w:rsidRDefault="003F6620" w:rsidP="003F6620">
            <w:pPr>
              <w:jc w:val="center"/>
              <w:rPr>
                <w:rFonts w:ascii="思源黑体 CN Normal" w:eastAsia="思源黑体 CN Normal" w:hAnsi="思源黑体 CN Normal" w:hint="eastAsia"/>
                <w:sz w:val="17"/>
                <w:szCs w:val="17"/>
              </w:rPr>
            </w:pPr>
            <w:r w:rsidRPr="00B04E0D">
              <w:rPr>
                <w:rFonts w:ascii="思源黑体 CN Normal" w:eastAsia="思源黑体 CN Normal" w:hAnsi="思源黑体 CN Normal"/>
                <w:sz w:val="17"/>
                <w:szCs w:val="17"/>
              </w:rPr>
              <w:t>{%p else%}</w:t>
            </w:r>
          </w:p>
          <w:p w14:paraId="57C1C802" w14:textId="77777777" w:rsidR="003F6620" w:rsidRPr="00B04E0D" w:rsidRDefault="003F6620" w:rsidP="003F6620">
            <w:pPr>
              <w:jc w:val="center"/>
              <w:rPr>
                <w:rFonts w:ascii="思源黑体 CN Normal" w:eastAsia="思源黑体 CN Normal" w:hAnsi="思源黑体 CN Normal" w:hint="eastAsia"/>
                <w:sz w:val="17"/>
                <w:szCs w:val="17"/>
              </w:rPr>
            </w:pPr>
            <w:r w:rsidRPr="00B04E0D">
              <w:rPr>
                <w:rFonts w:ascii="思源黑体 CN Normal" w:eastAsia="思源黑体 CN Normal" w:hAnsi="思源黑体 CN Normal" w:hint="eastAsia"/>
                <w:sz w:val="17"/>
                <w:szCs w:val="17"/>
              </w:rPr>
              <w:t>良性</w:t>
            </w:r>
          </w:p>
          <w:p w14:paraId="538C4BD6" w14:textId="4022DDED" w:rsidR="003F6620" w:rsidRPr="00DE2312" w:rsidRDefault="003F6620" w:rsidP="003F6620">
            <w:pPr>
              <w:jc w:val="center"/>
              <w:rPr>
                <w:rFonts w:ascii="思源黑体 CN Normal" w:eastAsia="思源黑体 CN Normal" w:hAnsi="思源黑体 CN Normal" w:cs="思源黑体 CN Light" w:hint="eastAsia"/>
                <w:bCs/>
                <w:iCs/>
                <w:sz w:val="17"/>
                <w:szCs w:val="17"/>
              </w:rPr>
            </w:pPr>
            <w:r w:rsidRPr="00B04E0D">
              <w:rPr>
                <w:rFonts w:ascii="思源黑体 CN Normal" w:eastAsia="思源黑体 CN Normal" w:hAnsi="思源黑体 CN Normal"/>
                <w:sz w:val="17"/>
                <w:szCs w:val="17"/>
              </w:rPr>
              <w:t>{%p endif%}</w:t>
            </w:r>
          </w:p>
        </w:tc>
      </w:tr>
      <w:tr w:rsidR="00B04E0D" w:rsidRPr="00DE2312" w14:paraId="7FC47584" w14:textId="77777777" w:rsidTr="006A384D">
        <w:trPr>
          <w:trHeight w:val="397"/>
        </w:trPr>
        <w:tc>
          <w:tcPr>
            <w:tcW w:w="10342" w:type="dxa"/>
            <w:gridSpan w:val="5"/>
            <w:shd w:val="clear" w:color="auto" w:fill="auto"/>
          </w:tcPr>
          <w:p w14:paraId="6EB3B8C6" w14:textId="7000AE95" w:rsidR="00B04E0D" w:rsidRPr="00DE2312" w:rsidRDefault="00B04E0D" w:rsidP="00B2523D">
            <w:pPr>
              <w:jc w:val="center"/>
              <w:rPr>
                <w:rFonts w:ascii="思源黑体 CN Normal" w:eastAsia="思源黑体 CN Normal" w:hAnsi="思源黑体 CN Normal" w:cs="思源黑体 CN Light" w:hint="eastAsia"/>
                <w:bCs/>
                <w:iCs/>
                <w:sz w:val="17"/>
                <w:szCs w:val="17"/>
              </w:rPr>
            </w:pPr>
            <w:r w:rsidRPr="00B04E0D">
              <w:rPr>
                <w:rFonts w:ascii="思源黑体 CN Normal" w:eastAsia="思源黑体 CN Normal" w:hAnsi="思源黑体 CN Normal" w:cs="思源黑体 CN Light"/>
                <w:bCs/>
                <w:iCs/>
                <w:sz w:val="17"/>
                <w:szCs w:val="17"/>
              </w:rPr>
              <w:lastRenderedPageBreak/>
              <w:t>{%tr endfor%}</w:t>
            </w:r>
          </w:p>
        </w:tc>
      </w:tr>
      <w:tr w:rsidR="00B04E0D" w:rsidRPr="00DE2312" w14:paraId="6174869F" w14:textId="77777777" w:rsidTr="006A384D">
        <w:trPr>
          <w:trHeight w:val="397"/>
        </w:trPr>
        <w:tc>
          <w:tcPr>
            <w:tcW w:w="10342" w:type="dxa"/>
            <w:gridSpan w:val="5"/>
            <w:shd w:val="clear" w:color="auto" w:fill="auto"/>
          </w:tcPr>
          <w:p w14:paraId="52A00F37" w14:textId="3649261B" w:rsidR="00B04E0D" w:rsidRPr="00B04E0D" w:rsidRDefault="00B04E0D" w:rsidP="00B2523D">
            <w:pPr>
              <w:jc w:val="center"/>
              <w:rPr>
                <w:rFonts w:ascii="思源黑体 CN Normal" w:eastAsia="思源黑体 CN Normal" w:hAnsi="思源黑体 CN Normal" w:cs="思源黑体 CN Light" w:hint="eastAsia"/>
                <w:bCs/>
                <w:iCs/>
                <w:sz w:val="17"/>
                <w:szCs w:val="17"/>
              </w:rPr>
            </w:pPr>
            <w:r w:rsidRPr="00B04E0D">
              <w:rPr>
                <w:rFonts w:ascii="思源黑体 CN Normal" w:eastAsia="思源黑体 CN Normal" w:hAnsi="思源黑体 CN Normal" w:cs="思源黑体 CN Light"/>
                <w:bCs/>
                <w:iCs/>
                <w:sz w:val="17"/>
                <w:szCs w:val="17"/>
              </w:rPr>
              <w:t>{%tr else%}</w:t>
            </w:r>
          </w:p>
        </w:tc>
      </w:tr>
      <w:tr w:rsidR="00DE2312" w:rsidRPr="00DE2312" w14:paraId="3168DC99" w14:textId="77777777" w:rsidTr="00B04E0D">
        <w:trPr>
          <w:trHeight w:val="397"/>
        </w:trPr>
        <w:tc>
          <w:tcPr>
            <w:tcW w:w="899" w:type="dxa"/>
            <w:shd w:val="clear" w:color="auto" w:fill="auto"/>
          </w:tcPr>
          <w:p w14:paraId="2EDD573E" w14:textId="760A935C" w:rsidR="0005294D" w:rsidRPr="00DE2312" w:rsidRDefault="00B04E0D" w:rsidP="00B2523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369" w:type="dxa"/>
            <w:shd w:val="clear" w:color="auto" w:fill="auto"/>
          </w:tcPr>
          <w:p w14:paraId="7C68BCF6" w14:textId="3D24452B" w:rsidR="0005294D" w:rsidRPr="00DE2312" w:rsidRDefault="00B04E0D" w:rsidP="00B2523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i/>
                <w:sz w:val="17"/>
                <w:szCs w:val="17"/>
              </w:rPr>
              <w:t>-</w:t>
            </w:r>
          </w:p>
        </w:tc>
        <w:tc>
          <w:tcPr>
            <w:tcW w:w="4395" w:type="dxa"/>
            <w:shd w:val="clear" w:color="auto" w:fill="auto"/>
          </w:tcPr>
          <w:p w14:paraId="59262898" w14:textId="4CF43243" w:rsidR="0005294D" w:rsidRPr="00DE2312" w:rsidRDefault="00B04E0D" w:rsidP="00B2523D">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sz w:val="17"/>
                <w:szCs w:val="17"/>
              </w:rPr>
              <w:t>-</w:t>
            </w:r>
          </w:p>
        </w:tc>
        <w:tc>
          <w:tcPr>
            <w:tcW w:w="1842" w:type="dxa"/>
            <w:shd w:val="clear" w:color="auto" w:fill="auto"/>
          </w:tcPr>
          <w:p w14:paraId="27F0398B" w14:textId="00A1842B" w:rsidR="0005294D" w:rsidRPr="00DE2312" w:rsidRDefault="00B04E0D" w:rsidP="00B2523D">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c>
          <w:tcPr>
            <w:tcW w:w="1837" w:type="dxa"/>
            <w:shd w:val="clear" w:color="auto" w:fill="auto"/>
          </w:tcPr>
          <w:p w14:paraId="45DC59AB" w14:textId="4D8F6CB7" w:rsidR="0005294D" w:rsidRPr="00DE2312" w:rsidRDefault="00B04E0D" w:rsidP="00B2523D">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B04E0D" w:rsidRPr="00DE2312" w14:paraId="35C5BA62" w14:textId="77777777" w:rsidTr="006837CA">
        <w:trPr>
          <w:trHeight w:val="397"/>
        </w:trPr>
        <w:tc>
          <w:tcPr>
            <w:tcW w:w="10342" w:type="dxa"/>
            <w:gridSpan w:val="5"/>
            <w:shd w:val="clear" w:color="auto" w:fill="auto"/>
          </w:tcPr>
          <w:p w14:paraId="2D47C7B8" w14:textId="16489CE8" w:rsidR="00B04E0D" w:rsidRPr="00DE2312" w:rsidRDefault="00B04E0D" w:rsidP="00B2523D">
            <w:pPr>
              <w:jc w:val="center"/>
              <w:rPr>
                <w:rFonts w:ascii="思源黑体 CN Normal" w:eastAsia="思源黑体 CN Normal" w:hAnsi="思源黑体 CN Normal" w:cs="思源黑体 CN Light" w:hint="eastAsia"/>
                <w:bCs/>
                <w:iCs/>
                <w:sz w:val="17"/>
                <w:szCs w:val="17"/>
              </w:rPr>
            </w:pPr>
            <w:r w:rsidRPr="00B04E0D">
              <w:rPr>
                <w:rFonts w:ascii="思源黑体 CN Normal" w:eastAsia="思源黑体 CN Normal" w:hAnsi="思源黑体 CN Normal" w:cs="思源黑体 CN Light"/>
                <w:bCs/>
                <w:iCs/>
                <w:sz w:val="17"/>
                <w:szCs w:val="17"/>
              </w:rPr>
              <w:t>{%tr endif%}</w:t>
            </w:r>
          </w:p>
        </w:tc>
      </w:tr>
    </w:tbl>
    <w:p w14:paraId="51989E75" w14:textId="77777777" w:rsidR="00905DC8" w:rsidRPr="006D15A7" w:rsidRDefault="00905DC8">
      <w:pPr>
        <w:rPr>
          <w:rFonts w:ascii="思源黑体 CN Normal" w:eastAsia="思源黑体 CN Normal" w:hAnsi="思源黑体 CN Normal" w:hint="eastAsia"/>
          <w:sz w:val="16"/>
          <w:szCs w:val="16"/>
        </w:rPr>
      </w:pPr>
    </w:p>
    <w:p w14:paraId="6703D754" w14:textId="77777777" w:rsidR="00905DC8" w:rsidRDefault="0049666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9688FC7" w14:textId="77777777" w:rsidR="00905DC8" w:rsidRDefault="0049666B">
      <w:pPr>
        <w:pStyle w:val="ae"/>
        <w:numPr>
          <w:ilvl w:val="0"/>
          <w:numId w:val="2"/>
        </w:numPr>
        <w:ind w:firstLineChars="0"/>
        <w:rPr>
          <w:rFonts w:ascii="思源黑体 CN Normal" w:eastAsia="思源黑体 CN Normal" w:hAnsi="思源黑体 CN Normal" w:hint="eastAsia"/>
          <w:sz w:val="16"/>
          <w:szCs w:val="16"/>
        </w:rPr>
      </w:pPr>
      <w:bookmarkStart w:id="8"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5B608C19" w14:textId="50A4B615" w:rsidR="00905DC8" w:rsidRDefault="0049666B">
      <w:pPr>
        <w:pStyle w:val="ae"/>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本报告中胚系变异解读遵循</w:t>
      </w:r>
      <w:r w:rsidR="00C933E4" w:rsidRPr="00C933E4">
        <w:rPr>
          <w:rFonts w:ascii="思源黑体 CN Normal" w:eastAsia="思源黑体 CN Normal" w:hAnsi="思源黑体 CN Normal"/>
          <w:sz w:val="16"/>
          <w:szCs w:val="16"/>
        </w:rPr>
        <w:t>{{sample.association.ACMG}}</w:t>
      </w:r>
      <w:r>
        <w:rPr>
          <w:rFonts w:ascii="思源黑体 CN Normal" w:eastAsia="思源黑体 CN Normal" w:hAnsi="思源黑体 CN Normal"/>
          <w:sz w:val="16"/>
          <w:szCs w:val="16"/>
        </w:rPr>
        <w:t>、</w:t>
      </w:r>
      <w:r w:rsidR="00C933E4" w:rsidRPr="00C933E4">
        <w:rPr>
          <w:rFonts w:ascii="思源黑体 CN Normal" w:eastAsia="思源黑体 CN Normal" w:hAnsi="思源黑体 CN Normal"/>
          <w:sz w:val="16"/>
          <w:szCs w:val="16"/>
        </w:rPr>
        <w:t>{{sample.association.AMP}}</w:t>
      </w:r>
      <w:r>
        <w:rPr>
          <w:rFonts w:ascii="思源黑体 CN Normal" w:eastAsia="思源黑体 CN Normal" w:hAnsi="思源黑体 CN Normal"/>
          <w:sz w:val="16"/>
          <w:szCs w:val="16"/>
        </w:rPr>
        <w:t>、</w:t>
      </w:r>
      <w:r w:rsidR="00C933E4" w:rsidRPr="00C933E4">
        <w:rPr>
          <w:rFonts w:ascii="思源黑体 CN Normal" w:eastAsia="思源黑体 CN Normal" w:hAnsi="思源黑体 CN Normal"/>
          <w:sz w:val="16"/>
          <w:szCs w:val="16"/>
        </w:rPr>
        <w:t>{{sample.association.CAP}}</w:t>
      </w:r>
      <w:r>
        <w:rPr>
          <w:rFonts w:ascii="思源黑体 CN Normal" w:eastAsia="思源黑体 CN Normal" w:hAnsi="思源黑体 CN Normal"/>
          <w:sz w:val="16"/>
          <w:szCs w:val="16"/>
        </w:rPr>
        <w:t>发布的</w:t>
      </w:r>
      <w:r w:rsidR="00C933E4" w:rsidRPr="00C933E4">
        <w:rPr>
          <w:rFonts w:ascii="思源黑体 CN Normal" w:eastAsia="思源黑体 CN Normal" w:hAnsi="思源黑体 CN Normal"/>
          <w:sz w:val="16"/>
          <w:szCs w:val="16"/>
        </w:rPr>
        <w:t>{{sample.guideline.germline_var}}</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21EB8DE0" w14:textId="77777777" w:rsidR="00905DC8" w:rsidRDefault="0049666B">
      <w:pPr>
        <w:pStyle w:val="ae"/>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4AE8857" w14:textId="77777777" w:rsidR="00905DC8" w:rsidRDefault="0049666B">
      <w:pPr>
        <w:pStyle w:val="ae"/>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16B153C4" w14:textId="77777777" w:rsidR="00084EF9" w:rsidRPr="00084EF9" w:rsidRDefault="0049666B" w:rsidP="00084EF9">
      <w:pPr>
        <w:pStyle w:val="ae"/>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8"/>
      <w:r>
        <w:br w:type="page"/>
      </w:r>
    </w:p>
    <w:p w14:paraId="4F850696" w14:textId="13647B89" w:rsidR="00DE2312" w:rsidRPr="00020DBF" w:rsidRDefault="001D7E86" w:rsidP="001D7E86">
      <w:pPr>
        <w:pStyle w:val="1"/>
        <w:spacing w:before="0" w:after="0"/>
        <w:jc w:val="center"/>
        <w:rPr>
          <w:rFonts w:ascii="思源黑体 CN Bold" w:eastAsia="思源黑体 CN Bold" w:hAnsi="思源黑体 CN Bold" w:hint="eastAsia"/>
          <w:sz w:val="28"/>
          <w:szCs w:val="28"/>
        </w:rPr>
      </w:pPr>
      <w:bookmarkStart w:id="9" w:name="_Hlk106357845"/>
      <w:r w:rsidRPr="00020DBF">
        <w:rPr>
          <w:rFonts w:ascii="思源黑体 CN Bold" w:eastAsia="思源黑体 CN Bold" w:hAnsi="思源黑体 CN Bold"/>
          <w:sz w:val="28"/>
          <w:szCs w:val="28"/>
        </w:rPr>
        <w:lastRenderedPageBreak/>
        <w:t>2 检测结果详细解读</w:t>
      </w:r>
    </w:p>
    <w:p w14:paraId="336B26BA" w14:textId="51E4DBD8" w:rsidR="00905DC8" w:rsidRDefault="004E0226" w:rsidP="004E0226">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hint="eastAsia"/>
          <w:sz w:val="24"/>
          <w:szCs w:val="24"/>
        </w:rPr>
        <w:t>&gt;</w:t>
      </w:r>
      <w:r w:rsidRPr="001D7E86">
        <w:rPr>
          <w:rFonts w:ascii="思源黑体 CN Bold" w:eastAsia="思源黑体 CN Bold" w:hAnsi="思源黑体 CN Bold"/>
          <w:sz w:val="24"/>
          <w:szCs w:val="24"/>
        </w:rPr>
        <w:t xml:space="preserve">2.1 </w:t>
      </w:r>
      <w:r w:rsidR="00B52F6D" w:rsidRPr="001D7E86">
        <w:rPr>
          <w:rFonts w:ascii="思源黑体 CN Bold" w:eastAsia="思源黑体 CN Bold" w:hAnsi="思源黑体 CN Bold" w:hint="eastAsia"/>
          <w:sz w:val="24"/>
          <w:szCs w:val="24"/>
        </w:rPr>
        <w:t>致病性、疑似致病性胚系变异详细解读</w:t>
      </w:r>
      <w:bookmarkEnd w:id="9"/>
    </w:p>
    <w:p w14:paraId="744E84C6" w14:textId="77777777" w:rsidR="0073315F" w:rsidRDefault="0073315F" w:rsidP="0073315F">
      <w:pPr>
        <w:rPr>
          <w:rFonts w:hint="eastAsia"/>
        </w:rPr>
      </w:pPr>
      <w:r>
        <w:rPr>
          <w:rFonts w:hint="eastAsia"/>
        </w:rPr>
        <w:t>{%p if var.var_germline.level_5 + var.germline_cnv.level_5 + var.var_germline.level_4 + var.germline_cnv.level_4 %}</w:t>
      </w:r>
    </w:p>
    <w:p w14:paraId="0AF04983" w14:textId="034897E5" w:rsidR="0073315F" w:rsidRPr="00227FB8" w:rsidRDefault="0073315F" w:rsidP="0073315F">
      <w:pPr>
        <w:rPr>
          <w:rFonts w:hint="eastAsia"/>
        </w:rPr>
      </w:pPr>
      <w:r>
        <w:rPr>
          <w:rFonts w:hint="eastAsia"/>
        </w:rPr>
        <w:t>{%p for a in var.var_germline.level_5 + var.germline_cnv.level_5 + var.var_germline.level_4 + var.germline_cnv.level_4 %}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D7E86" w:rsidRPr="001D7E86" w14:paraId="58A95786" w14:textId="77777777" w:rsidTr="001D7E86">
        <w:trPr>
          <w:trHeight w:val="567"/>
        </w:trPr>
        <w:tc>
          <w:tcPr>
            <w:tcW w:w="10332" w:type="dxa"/>
            <w:gridSpan w:val="2"/>
            <w:shd w:val="clear" w:color="auto" w:fill="auto"/>
            <w:vAlign w:val="center"/>
          </w:tcPr>
          <w:p w14:paraId="30B98829" w14:textId="75F53DA6" w:rsidR="0005294D" w:rsidRPr="0073315F" w:rsidRDefault="0073315F" w:rsidP="00062FA1">
            <w:pPr>
              <w:ind w:firstLine="360"/>
              <w:jc w:val="center"/>
              <w:rPr>
                <w:rFonts w:ascii="思源黑体 CN Bold" w:eastAsia="思源黑体 CN Bold" w:hAnsi="思源黑体 CN Bold" w:hint="eastAsia"/>
                <w:b/>
                <w:bCs/>
                <w:sz w:val="18"/>
                <w:szCs w:val="18"/>
              </w:rPr>
            </w:pPr>
            <w:r w:rsidRPr="0073315F">
              <w:rPr>
                <w:rFonts w:ascii="思源黑体 CN Bold" w:eastAsia="思源黑体 CN Bold" w:hAnsi="思源黑体 CN Bold" w:hint="eastAsia"/>
                <w:b/>
                <w:bCs/>
                <w:i/>
                <w:iCs/>
                <w:sz w:val="18"/>
                <w:szCs w:val="18"/>
              </w:rPr>
              <w:t>{{a.gene_symbol}}</w:t>
            </w:r>
            <w:r w:rsidRPr="0073315F">
              <w:rPr>
                <w:rFonts w:ascii="思源黑体 CN Bold" w:eastAsia="思源黑体 CN Bold" w:hAnsi="思源黑体 CN Bold" w:hint="eastAsia"/>
                <w:b/>
                <w:bCs/>
                <w:sz w:val="18"/>
                <w:szCs w:val="18"/>
              </w:rPr>
              <w:t xml:space="preserve"> {%if a.type==”Loss”%}{{a.value}} del{% elif a.type==”Gain”%}{{a.value}} dup{% else%}{{a.gene_region}} {{a.hgvs_c}}{%if a.hgvs_p!=”p.?”%} {{a.hgvs_p}}{%endif%}{%endif%}</w:t>
            </w:r>
          </w:p>
        </w:tc>
      </w:tr>
      <w:tr w:rsidR="001D7E86" w:rsidRPr="001D7E86" w14:paraId="492F8443" w14:textId="77777777" w:rsidTr="001D7E86">
        <w:trPr>
          <w:trHeight w:val="397"/>
        </w:trPr>
        <w:tc>
          <w:tcPr>
            <w:tcW w:w="1418" w:type="dxa"/>
            <w:shd w:val="clear" w:color="auto" w:fill="auto"/>
            <w:vAlign w:val="center"/>
          </w:tcPr>
          <w:p w14:paraId="738F8638" w14:textId="77777777" w:rsidR="0005294D" w:rsidRPr="001D7E86" w:rsidRDefault="00645F50" w:rsidP="007D0A67">
            <w:pPr>
              <w:jc w:val="center"/>
              <w:rPr>
                <w:rFonts w:ascii="思源黑体 CN Bold" w:eastAsia="思源黑体 CN Bold" w:hAnsi="思源黑体 CN Bold" w:hint="eastAsia"/>
                <w:b/>
                <w:bCs/>
                <w:sz w:val="17"/>
                <w:szCs w:val="17"/>
              </w:rPr>
            </w:pPr>
            <w:r w:rsidRPr="001D7E86">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41D0AAD" w14:textId="3C349B87" w:rsidR="0005294D" w:rsidRPr="001D7E86" w:rsidRDefault="00227FB8" w:rsidP="007D0A67">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{{a.gene_function|e}}</w:t>
            </w:r>
          </w:p>
        </w:tc>
      </w:tr>
      <w:tr w:rsidR="001D7E86" w:rsidRPr="001D7E86" w14:paraId="14A711A9" w14:textId="77777777" w:rsidTr="001D7E86">
        <w:trPr>
          <w:trHeight w:val="397"/>
        </w:trPr>
        <w:tc>
          <w:tcPr>
            <w:tcW w:w="1418" w:type="dxa"/>
            <w:shd w:val="clear" w:color="auto" w:fill="auto"/>
            <w:vAlign w:val="center"/>
          </w:tcPr>
          <w:p w14:paraId="3EF1CA05" w14:textId="77777777" w:rsidR="0005294D" w:rsidRPr="001D7E86" w:rsidRDefault="00645F50" w:rsidP="007D0A67">
            <w:pPr>
              <w:jc w:val="center"/>
              <w:rPr>
                <w:rFonts w:ascii="思源黑体 CN Bold" w:eastAsia="思源黑体 CN Bold" w:hAnsi="思源黑体 CN Bold" w:hint="eastAsia"/>
                <w:b/>
                <w:bCs/>
                <w:sz w:val="17"/>
                <w:szCs w:val="17"/>
              </w:rPr>
            </w:pPr>
            <w:r w:rsidRPr="001D7E86">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5CDFE6D3" w14:textId="0B123856" w:rsidR="0005294D" w:rsidRPr="001D7E86" w:rsidRDefault="00227FB8" w:rsidP="007D0A67">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1D7E86" w:rsidRPr="001D7E86" w14:paraId="6AAAA78B" w14:textId="77777777" w:rsidTr="001D7E86">
        <w:trPr>
          <w:trHeight w:val="397"/>
        </w:trPr>
        <w:tc>
          <w:tcPr>
            <w:tcW w:w="1418" w:type="dxa"/>
            <w:shd w:val="clear" w:color="auto" w:fill="auto"/>
            <w:vAlign w:val="center"/>
          </w:tcPr>
          <w:p w14:paraId="685D2E2C" w14:textId="77777777" w:rsidR="0005294D" w:rsidRPr="001D7E86" w:rsidRDefault="00645F50" w:rsidP="00A309F9">
            <w:pPr>
              <w:jc w:val="center"/>
              <w:rPr>
                <w:rFonts w:ascii="思源黑体 CN Bold" w:eastAsia="思源黑体 CN Bold" w:hAnsi="思源黑体 CN Bold" w:hint="eastAsia"/>
                <w:b/>
                <w:bCs/>
                <w:sz w:val="17"/>
                <w:szCs w:val="17"/>
              </w:rPr>
            </w:pPr>
            <w:r w:rsidRPr="001D7E86">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2439C822" w14:textId="77777777" w:rsidR="00227FB8" w:rsidRP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{%p if a.evi_sum.evi_split and a.evi_sum.evi_split.Predisposing%}</w:t>
            </w:r>
          </w:p>
          <w:p w14:paraId="57BF8AFB" w14:textId="77777777" w:rsidR="00227FB8" w:rsidRP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{%p for b in a.evi_sum.evi_split.Predisposing%}</w:t>
            </w:r>
          </w:p>
          <w:p w14:paraId="6A4395B9" w14:textId="77777777" w:rsidR="00227FB8" w:rsidRP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{{b.evi_interpretation|e}}{{a.gene_symbol}}基因的致病性或疑似致病性胚系变异与{%if a.gene_symbol==‘MLH1’%}错配修复癌症综合征（常染色体隐性遗传）、林奇综合征（常染色体显性遗传）明确相关。{%elif a.gene_symbol==‘MSH2’%}错配修复癌症综合征（常染色体隐性遗传）、林奇综合征（常染色体显性遗传）明确相关。{%elif a.gene_symbol==‘MSH6’%}错配修复癌症综合征（常染色体隐性遗传）、林奇综合征（常染</w:t>
            </w:r>
            <w:r w:rsidRPr="00227FB8">
              <w:rPr>
                <w:rFonts w:ascii="思源黑体 CN Normal" w:eastAsia="思源黑体 CN Normal" w:hAnsi="思源黑体 CN Normal" w:hint="eastAsia"/>
                <w:sz w:val="17"/>
                <w:szCs w:val="17"/>
              </w:rPr>
              <w:t>色体显性遗传）明确相关。</w:t>
            </w:r>
            <w:r w:rsidRPr="00227FB8">
              <w:rPr>
                <w:rFonts w:ascii="思源黑体 CN Normal" w:eastAsia="思源黑体 CN Normal" w:hAnsi="思源黑体 CN Normal"/>
                <w:sz w:val="17"/>
                <w:szCs w:val="17"/>
              </w:rPr>
              <w:t>{%elif a.gene_symbol==‘PMS2’%}错配修复癌症综合征（常染色体隐性遗传）、林奇综合征（常染色体显性遗传）明确相关。{%elif a.gene_symbol==‘EPCAM’%}林奇综合征（常染色体显性遗传）明确相关。{%endif%}</w:t>
            </w:r>
          </w:p>
          <w:p w14:paraId="3DD3D28B" w14:textId="77777777" w:rsidR="00227FB8" w:rsidRP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{%p endfor%}</w:t>
            </w:r>
          </w:p>
          <w:p w14:paraId="0240ED66" w14:textId="77777777" w:rsidR="00227FB8" w:rsidRP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{%p endif%}</w:t>
            </w:r>
          </w:p>
          <w:p w14:paraId="67C77A45" w14:textId="0FE01FCD" w:rsidR="0005294D" w:rsidRPr="001D7E86"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B44450E" w14:textId="77777777" w:rsidR="00227FB8" w:rsidRPr="00227FB8" w:rsidRDefault="00227FB8" w:rsidP="00227FB8">
      <w:pPr>
        <w:rPr>
          <w:rFonts w:ascii="思源黑体 CN Normal" w:eastAsia="思源黑体 CN Normal" w:hAnsi="思源黑体 CN Normal" w:hint="eastAsia"/>
          <w:sz w:val="16"/>
          <w:szCs w:val="16"/>
        </w:rPr>
      </w:pPr>
    </w:p>
    <w:p w14:paraId="2519FD55" w14:textId="77777777" w:rsidR="00227FB8" w:rsidRPr="00227FB8" w:rsidRDefault="00227FB8" w:rsidP="00227FB8">
      <w:pPr>
        <w:rPr>
          <w:rFonts w:ascii="思源黑体 CN Normal" w:eastAsia="思源黑体 CN Normal" w:hAnsi="思源黑体 CN Normal" w:hint="eastAsia"/>
          <w:sz w:val="16"/>
          <w:szCs w:val="16"/>
        </w:rPr>
      </w:pPr>
      <w:r w:rsidRPr="00227FB8">
        <w:rPr>
          <w:rFonts w:ascii="思源黑体 CN Normal" w:eastAsia="思源黑体 CN Normal" w:hAnsi="思源黑体 CN Normal"/>
          <w:sz w:val="16"/>
          <w:szCs w:val="16"/>
        </w:rPr>
        <w:t>{%p endfor%}</w:t>
      </w:r>
    </w:p>
    <w:p w14:paraId="2FEA70B7" w14:textId="221DB0AA" w:rsidR="0005294D" w:rsidRDefault="00227FB8" w:rsidP="00227FB8">
      <w:pPr>
        <w:rPr>
          <w:rFonts w:ascii="思源黑体 CN Normal" w:eastAsia="思源黑体 CN Normal" w:hAnsi="思源黑体 CN Normal" w:hint="eastAsia"/>
          <w:sz w:val="16"/>
          <w:szCs w:val="16"/>
        </w:rPr>
      </w:pPr>
      <w:r w:rsidRPr="00227FB8">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227FB8" w:rsidRPr="001D7E86" w14:paraId="0DF7FCA0" w14:textId="77777777" w:rsidTr="002901D0">
        <w:trPr>
          <w:trHeight w:val="567"/>
        </w:trPr>
        <w:tc>
          <w:tcPr>
            <w:tcW w:w="10332" w:type="dxa"/>
            <w:gridSpan w:val="2"/>
            <w:shd w:val="clear" w:color="auto" w:fill="auto"/>
            <w:vAlign w:val="center"/>
          </w:tcPr>
          <w:p w14:paraId="062D2BDA" w14:textId="01409969" w:rsidR="00227FB8" w:rsidRPr="00227FB8" w:rsidRDefault="00227FB8" w:rsidP="002901D0">
            <w:pPr>
              <w:ind w:firstLine="360"/>
              <w:jc w:val="center"/>
              <w:rPr>
                <w:rFonts w:ascii="思源黑体 CN Bold" w:eastAsia="思源黑体 CN Bold" w:hAnsi="思源黑体 CN Bold" w:hint="eastAsia"/>
                <w:b/>
                <w:bCs/>
                <w:sz w:val="18"/>
                <w:szCs w:val="18"/>
              </w:rPr>
            </w:pPr>
            <w:r>
              <w:rPr>
                <w:rFonts w:ascii="思源黑体 CN Bold" w:eastAsia="思源黑体 CN Bold" w:hAnsi="思源黑体 CN Bold"/>
                <w:b/>
                <w:bCs/>
                <w:i/>
                <w:iCs/>
                <w:sz w:val="18"/>
                <w:szCs w:val="18"/>
              </w:rPr>
              <w:t>-</w:t>
            </w:r>
          </w:p>
        </w:tc>
      </w:tr>
      <w:tr w:rsidR="00227FB8" w:rsidRPr="001D7E86" w14:paraId="50CB2D32" w14:textId="77777777" w:rsidTr="002901D0">
        <w:trPr>
          <w:trHeight w:val="397"/>
        </w:trPr>
        <w:tc>
          <w:tcPr>
            <w:tcW w:w="1418" w:type="dxa"/>
            <w:shd w:val="clear" w:color="auto" w:fill="auto"/>
            <w:vAlign w:val="center"/>
          </w:tcPr>
          <w:p w14:paraId="7DA342F7" w14:textId="77777777" w:rsidR="00227FB8" w:rsidRPr="001D7E86" w:rsidRDefault="00227FB8" w:rsidP="002901D0">
            <w:pPr>
              <w:jc w:val="center"/>
              <w:rPr>
                <w:rFonts w:ascii="思源黑体 CN Bold" w:eastAsia="思源黑体 CN Bold" w:hAnsi="思源黑体 CN Bold" w:hint="eastAsia"/>
                <w:b/>
                <w:bCs/>
                <w:sz w:val="17"/>
                <w:szCs w:val="17"/>
              </w:rPr>
            </w:pPr>
            <w:r w:rsidRPr="001D7E86">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B4CEA73" w14:textId="25703014" w:rsidR="00227FB8" w:rsidRPr="001D7E86" w:rsidRDefault="00227FB8" w:rsidP="002901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27FB8" w:rsidRPr="001D7E86" w14:paraId="17F2C5FA" w14:textId="77777777" w:rsidTr="002901D0">
        <w:trPr>
          <w:trHeight w:val="397"/>
        </w:trPr>
        <w:tc>
          <w:tcPr>
            <w:tcW w:w="1418" w:type="dxa"/>
            <w:shd w:val="clear" w:color="auto" w:fill="auto"/>
            <w:vAlign w:val="center"/>
          </w:tcPr>
          <w:p w14:paraId="1D91B4E7" w14:textId="77777777" w:rsidR="00227FB8" w:rsidRPr="001D7E86" w:rsidRDefault="00227FB8" w:rsidP="002901D0">
            <w:pPr>
              <w:jc w:val="center"/>
              <w:rPr>
                <w:rFonts w:ascii="思源黑体 CN Bold" w:eastAsia="思源黑体 CN Bold" w:hAnsi="思源黑体 CN Bold" w:hint="eastAsia"/>
                <w:b/>
                <w:bCs/>
                <w:sz w:val="17"/>
                <w:szCs w:val="17"/>
              </w:rPr>
            </w:pPr>
            <w:r w:rsidRPr="001D7E86">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79D5BE4F" w14:textId="21C08286" w:rsidR="00227FB8" w:rsidRPr="001D7E86" w:rsidRDefault="00227FB8" w:rsidP="002901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27FB8" w:rsidRPr="001D7E86" w14:paraId="636BC00F" w14:textId="77777777" w:rsidTr="002901D0">
        <w:trPr>
          <w:trHeight w:val="397"/>
        </w:trPr>
        <w:tc>
          <w:tcPr>
            <w:tcW w:w="1418" w:type="dxa"/>
            <w:shd w:val="clear" w:color="auto" w:fill="auto"/>
            <w:vAlign w:val="center"/>
          </w:tcPr>
          <w:p w14:paraId="57A1C33D" w14:textId="77777777" w:rsidR="00227FB8" w:rsidRPr="001D7E86" w:rsidRDefault="00227FB8" w:rsidP="002901D0">
            <w:pPr>
              <w:jc w:val="center"/>
              <w:rPr>
                <w:rFonts w:ascii="思源黑体 CN Bold" w:eastAsia="思源黑体 CN Bold" w:hAnsi="思源黑体 CN Bold" w:hint="eastAsia"/>
                <w:b/>
                <w:bCs/>
                <w:sz w:val="17"/>
                <w:szCs w:val="17"/>
              </w:rPr>
            </w:pPr>
            <w:r w:rsidRPr="001D7E86">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9725D22" w14:textId="5780D9A9" w:rsidR="00227FB8" w:rsidRPr="001D7E86" w:rsidRDefault="00227FB8" w:rsidP="002901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888A433" w14:textId="77777777" w:rsidR="00227FB8" w:rsidRPr="00227FB8" w:rsidRDefault="00227FB8" w:rsidP="00227FB8">
      <w:pPr>
        <w:rPr>
          <w:rFonts w:ascii="思源黑体 CN Normal" w:eastAsia="思源黑体 CN Normal" w:hAnsi="思源黑体 CN Normal" w:hint="eastAsia"/>
          <w:sz w:val="16"/>
          <w:szCs w:val="16"/>
        </w:rPr>
      </w:pPr>
    </w:p>
    <w:p w14:paraId="680F3343" w14:textId="0D102494" w:rsidR="00227FB8" w:rsidRDefault="00227FB8" w:rsidP="00227FB8">
      <w:pPr>
        <w:rPr>
          <w:rFonts w:ascii="思源黑体 CN Normal" w:eastAsia="思源黑体 CN Normal" w:hAnsi="思源黑体 CN Normal" w:hint="eastAsia"/>
          <w:sz w:val="16"/>
          <w:szCs w:val="16"/>
        </w:rPr>
      </w:pPr>
      <w:r w:rsidRPr="00227FB8">
        <w:rPr>
          <w:rFonts w:ascii="思源黑体 CN Normal" w:eastAsia="思源黑体 CN Normal" w:hAnsi="思源黑体 CN Normal"/>
          <w:sz w:val="16"/>
          <w:szCs w:val="16"/>
        </w:rPr>
        <w:t>{%p endif%}</w:t>
      </w:r>
    </w:p>
    <w:p w14:paraId="4FF2E190" w14:textId="77777777" w:rsidR="0005294D" w:rsidRPr="0050348F" w:rsidRDefault="00645F50" w:rsidP="00091307">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3C43D49" w14:textId="77777777" w:rsidR="0005294D" w:rsidRDefault="00645F50" w:rsidP="00091307">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A6FE98C" w14:textId="77777777" w:rsidR="00B52F6D" w:rsidRPr="00E24981" w:rsidRDefault="00B52F6D" w:rsidP="00B52F6D">
      <w:pPr>
        <w:rPr>
          <w:rFonts w:ascii="思源黑体 CN Normal" w:eastAsia="思源黑体 CN Normal" w:hAnsi="思源黑体 CN Normal" w:hint="eastAsia"/>
          <w:color w:val="000000" w:themeColor="text1"/>
          <w:sz w:val="16"/>
          <w:szCs w:val="16"/>
        </w:rPr>
      </w:pPr>
    </w:p>
    <w:p w14:paraId="025F530A" w14:textId="4B38E4A2" w:rsidR="00B52F6D" w:rsidRDefault="004E0226" w:rsidP="004E0226">
      <w:pPr>
        <w:pStyle w:val="2"/>
        <w:spacing w:before="0" w:after="0" w:line="240" w:lineRule="auto"/>
        <w:rPr>
          <w:rFonts w:ascii="思源黑体 CN Bold" w:eastAsia="思源黑体 CN Bold" w:hAnsi="思源黑体 CN Bold" w:hint="eastAsia"/>
          <w:sz w:val="24"/>
          <w:szCs w:val="24"/>
        </w:rPr>
      </w:pPr>
      <w:bookmarkStart w:id="10" w:name="_Hlk106357872"/>
      <w:r w:rsidRPr="001D7E86">
        <w:rPr>
          <w:rFonts w:ascii="思源黑体 CN Bold" w:eastAsia="思源黑体 CN Bold" w:hAnsi="思源黑体 CN Bold" w:hint="eastAsia"/>
          <w:sz w:val="24"/>
          <w:szCs w:val="24"/>
        </w:rPr>
        <w:lastRenderedPageBreak/>
        <w:t>&gt;</w:t>
      </w:r>
      <w:r w:rsidRPr="001D7E86">
        <w:rPr>
          <w:rFonts w:ascii="思源黑体 CN Bold" w:eastAsia="思源黑体 CN Bold" w:hAnsi="思源黑体 CN Bold"/>
          <w:sz w:val="24"/>
          <w:szCs w:val="24"/>
        </w:rPr>
        <w:t xml:space="preserve">2.2 </w:t>
      </w:r>
      <w:r w:rsidR="00B52F6D" w:rsidRPr="001D7E86">
        <w:rPr>
          <w:rFonts w:ascii="思源黑体 CN Bold" w:eastAsia="思源黑体 CN Bold" w:hAnsi="思源黑体 CN Bold" w:hint="eastAsia"/>
          <w:sz w:val="24"/>
          <w:szCs w:val="24"/>
        </w:rPr>
        <w:t>意义不明确胚系变异详细解读</w:t>
      </w:r>
      <w:bookmarkEnd w:id="10"/>
    </w:p>
    <w:p w14:paraId="546A3AFB" w14:textId="77777777" w:rsidR="00301841" w:rsidRPr="00301841" w:rsidRDefault="00301841" w:rsidP="00301841">
      <w:pPr>
        <w:rPr>
          <w:rFonts w:hint="eastAsia"/>
          <w:sz w:val="20"/>
          <w:szCs w:val="20"/>
        </w:rPr>
      </w:pPr>
      <w:r w:rsidRPr="00301841">
        <w:rPr>
          <w:rFonts w:hint="eastAsia"/>
          <w:sz w:val="20"/>
          <w:szCs w:val="20"/>
        </w:rPr>
        <w:t>{%p if var.var_germline.level_3 + var.germline_cnv.level_3 %}</w:t>
      </w:r>
    </w:p>
    <w:p w14:paraId="3B4527A0" w14:textId="0A6599F6" w:rsidR="00301841" w:rsidRPr="002C7952" w:rsidRDefault="00301841" w:rsidP="00301841">
      <w:pPr>
        <w:rPr>
          <w:rFonts w:hint="eastAsia"/>
          <w:sz w:val="20"/>
          <w:szCs w:val="20"/>
        </w:rPr>
      </w:pPr>
      <w:r w:rsidRPr="00301841">
        <w:rPr>
          <w:rFonts w:hint="eastAsia"/>
          <w:sz w:val="20"/>
          <w:szCs w:val="20"/>
        </w:rPr>
        <w:t>{%p for a in var.var_germline.level_3 + var.germline_cnv.level_3 %}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301841" w14:paraId="3543D1D7" w14:textId="77777777" w:rsidTr="001D7E86">
        <w:trPr>
          <w:trHeight w:val="567"/>
          <w:jc w:val="center"/>
        </w:trPr>
        <w:tc>
          <w:tcPr>
            <w:tcW w:w="10332" w:type="dxa"/>
            <w:gridSpan w:val="2"/>
            <w:shd w:val="clear" w:color="auto" w:fill="auto"/>
            <w:vAlign w:val="center"/>
          </w:tcPr>
          <w:p w14:paraId="1E015C6F" w14:textId="68298748" w:rsidR="00301841" w:rsidRPr="00177691" w:rsidRDefault="00301841" w:rsidP="00301841">
            <w:pPr>
              <w:ind w:firstLine="360"/>
              <w:jc w:val="center"/>
              <w:rPr>
                <w:rFonts w:ascii="思源黑体 CN Bold" w:eastAsia="思源黑体 CN Bold" w:hAnsi="思源黑体 CN Bold" w:hint="eastAsia"/>
                <w:b/>
                <w:bCs/>
                <w:color w:val="FFFFFF" w:themeColor="background1"/>
                <w:sz w:val="18"/>
                <w:szCs w:val="18"/>
              </w:rPr>
            </w:pPr>
            <w:r w:rsidRPr="0073315F">
              <w:rPr>
                <w:rFonts w:ascii="思源黑体 CN Bold" w:eastAsia="思源黑体 CN Bold" w:hAnsi="思源黑体 CN Bold" w:hint="eastAsia"/>
                <w:b/>
                <w:bCs/>
                <w:i/>
                <w:iCs/>
                <w:sz w:val="18"/>
                <w:szCs w:val="18"/>
              </w:rPr>
              <w:t>{{a.gene_symbol}}</w:t>
            </w:r>
            <w:r w:rsidRPr="0073315F">
              <w:rPr>
                <w:rFonts w:ascii="思源黑体 CN Bold" w:eastAsia="思源黑体 CN Bold" w:hAnsi="思源黑体 CN Bold" w:hint="eastAsia"/>
                <w:b/>
                <w:bCs/>
                <w:sz w:val="18"/>
                <w:szCs w:val="18"/>
              </w:rPr>
              <w:t xml:space="preserve"> {%if a.type==”Loss”%}{{a.value}} del{% elif a.type==”Gain”%}{{a.value}} dup{% else%}{{a.gene_region}} {{a.hgvs_c}}{%if a.hgvs_p!=”p.?”%} {{a.hgvs_p}}{%endif%}{%endif%}</w:t>
            </w:r>
          </w:p>
        </w:tc>
      </w:tr>
      <w:tr w:rsidR="00227FB8" w14:paraId="281B346E" w14:textId="77777777" w:rsidTr="001D7E86">
        <w:trPr>
          <w:trHeight w:val="567"/>
          <w:jc w:val="center"/>
        </w:trPr>
        <w:tc>
          <w:tcPr>
            <w:tcW w:w="1418" w:type="dxa"/>
            <w:shd w:val="clear" w:color="auto" w:fill="auto"/>
            <w:vAlign w:val="center"/>
          </w:tcPr>
          <w:p w14:paraId="05D5E27A" w14:textId="77777777" w:rsidR="00227FB8" w:rsidRPr="00E776FE" w:rsidRDefault="00227FB8" w:rsidP="00227FB8">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95E0CBA" w14:textId="5CD4295C" w:rsid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{{a.gene_function|e}}</w:t>
            </w:r>
          </w:p>
        </w:tc>
      </w:tr>
      <w:tr w:rsidR="00227FB8" w14:paraId="1CA9CC7D" w14:textId="77777777" w:rsidTr="001D7E86">
        <w:trPr>
          <w:trHeight w:val="567"/>
          <w:jc w:val="center"/>
        </w:trPr>
        <w:tc>
          <w:tcPr>
            <w:tcW w:w="1418" w:type="dxa"/>
            <w:shd w:val="clear" w:color="auto" w:fill="auto"/>
            <w:vAlign w:val="center"/>
          </w:tcPr>
          <w:p w14:paraId="36B7395A" w14:textId="77777777" w:rsidR="00227FB8" w:rsidRPr="00E776FE" w:rsidRDefault="00227FB8" w:rsidP="00227FB8">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E1FFFEC" w14:textId="036D886A" w:rsidR="00227FB8" w:rsidRDefault="00227FB8" w:rsidP="00227FB8">
            <w:pPr>
              <w:rPr>
                <w:rFonts w:ascii="思源黑体 CN Normal" w:eastAsia="思源黑体 CN Normal" w:hAnsi="思源黑体 CN Normal" w:hint="eastAsia"/>
                <w:sz w:val="17"/>
                <w:szCs w:val="17"/>
              </w:rPr>
            </w:pPr>
            <w:r w:rsidRPr="00227FB8">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bl>
    <w:p w14:paraId="28B3EF1C" w14:textId="77777777" w:rsidR="00227FB8" w:rsidRPr="00591233" w:rsidRDefault="00227FB8" w:rsidP="00227FB8">
      <w:pPr>
        <w:rPr>
          <w:rFonts w:ascii="思源黑体 CN Normal" w:eastAsia="思源黑体 CN Normal" w:hAnsi="思源黑体 CN Normal" w:hint="eastAsia"/>
          <w:sz w:val="16"/>
          <w:szCs w:val="16"/>
        </w:rPr>
      </w:pPr>
    </w:p>
    <w:p w14:paraId="19E8DDBE" w14:textId="77777777" w:rsidR="00227FB8" w:rsidRPr="00591233" w:rsidRDefault="00227FB8" w:rsidP="00227FB8">
      <w:pPr>
        <w:rPr>
          <w:rFonts w:ascii="思源黑体 CN Normal" w:eastAsia="思源黑体 CN Normal" w:hAnsi="思源黑体 CN Normal" w:hint="eastAsia"/>
          <w:sz w:val="16"/>
          <w:szCs w:val="16"/>
        </w:rPr>
      </w:pPr>
      <w:r w:rsidRPr="00591233">
        <w:rPr>
          <w:rFonts w:ascii="思源黑体 CN Normal" w:eastAsia="思源黑体 CN Normal" w:hAnsi="思源黑体 CN Normal"/>
          <w:sz w:val="16"/>
          <w:szCs w:val="16"/>
        </w:rPr>
        <w:t>{%p endfor%}</w:t>
      </w:r>
    </w:p>
    <w:p w14:paraId="158F80F7" w14:textId="77777777" w:rsidR="00227FB8" w:rsidRDefault="00227FB8" w:rsidP="00227FB8">
      <w:pPr>
        <w:rPr>
          <w:rFonts w:ascii="思源黑体 CN Normal" w:eastAsia="思源黑体 CN Normal" w:hAnsi="思源黑体 CN Normal" w:hint="eastAsia"/>
          <w:sz w:val="16"/>
          <w:szCs w:val="16"/>
        </w:rPr>
      </w:pPr>
      <w:r w:rsidRPr="00591233">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227FB8" w14:paraId="06F474D4" w14:textId="77777777" w:rsidTr="002901D0">
        <w:trPr>
          <w:trHeight w:val="567"/>
          <w:jc w:val="center"/>
        </w:trPr>
        <w:tc>
          <w:tcPr>
            <w:tcW w:w="10332" w:type="dxa"/>
            <w:gridSpan w:val="2"/>
            <w:shd w:val="clear" w:color="auto" w:fill="auto"/>
            <w:vAlign w:val="center"/>
          </w:tcPr>
          <w:p w14:paraId="50A938CA" w14:textId="77777777" w:rsidR="00227FB8" w:rsidRPr="00177691" w:rsidRDefault="00227FB8" w:rsidP="002901D0">
            <w:pPr>
              <w:ind w:firstLine="360"/>
              <w:jc w:val="center"/>
              <w:rPr>
                <w:rFonts w:ascii="思源黑体 CN Bold" w:eastAsia="思源黑体 CN Bold" w:hAnsi="思源黑体 CN Bold" w:hint="eastAsia"/>
                <w:b/>
                <w:bCs/>
                <w:color w:val="FFFFFF" w:themeColor="background1"/>
                <w:sz w:val="18"/>
                <w:szCs w:val="18"/>
              </w:rPr>
            </w:pPr>
            <w:r w:rsidRPr="00227FB8">
              <w:rPr>
                <w:rFonts w:ascii="思源黑体 CN Bold" w:eastAsia="思源黑体 CN Bold" w:hAnsi="思源黑体 CN Bold"/>
                <w:b/>
                <w:bCs/>
                <w:color w:val="000000" w:themeColor="text1"/>
                <w:sz w:val="18"/>
                <w:szCs w:val="18"/>
              </w:rPr>
              <w:t>-</w:t>
            </w:r>
          </w:p>
        </w:tc>
      </w:tr>
      <w:tr w:rsidR="00227FB8" w14:paraId="7C89114C" w14:textId="77777777" w:rsidTr="002901D0">
        <w:trPr>
          <w:trHeight w:val="567"/>
          <w:jc w:val="center"/>
        </w:trPr>
        <w:tc>
          <w:tcPr>
            <w:tcW w:w="1418" w:type="dxa"/>
            <w:shd w:val="clear" w:color="auto" w:fill="auto"/>
            <w:vAlign w:val="center"/>
          </w:tcPr>
          <w:p w14:paraId="6B329B84" w14:textId="77777777" w:rsidR="00227FB8" w:rsidRPr="00E776FE" w:rsidRDefault="00227FB8" w:rsidP="002901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0F850121" w14:textId="77777777" w:rsidR="00227FB8" w:rsidRDefault="00227FB8" w:rsidP="002901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27FB8" w14:paraId="77E24812" w14:textId="77777777" w:rsidTr="002901D0">
        <w:trPr>
          <w:trHeight w:val="567"/>
          <w:jc w:val="center"/>
        </w:trPr>
        <w:tc>
          <w:tcPr>
            <w:tcW w:w="1418" w:type="dxa"/>
            <w:shd w:val="clear" w:color="auto" w:fill="auto"/>
            <w:vAlign w:val="center"/>
          </w:tcPr>
          <w:p w14:paraId="3169874C" w14:textId="77777777" w:rsidR="00227FB8" w:rsidRPr="00E776FE" w:rsidRDefault="00227FB8" w:rsidP="002901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8783DA9" w14:textId="77777777" w:rsidR="00227FB8" w:rsidRDefault="00227FB8" w:rsidP="002901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4E1C23F1" w14:textId="77777777" w:rsidR="00227FB8" w:rsidRDefault="00227FB8" w:rsidP="00227FB8">
      <w:pPr>
        <w:rPr>
          <w:rFonts w:ascii="思源黑体 CN Normal" w:eastAsia="思源黑体 CN Normal" w:hAnsi="思源黑体 CN Normal" w:hint="eastAsia"/>
          <w:sz w:val="16"/>
          <w:szCs w:val="16"/>
        </w:rPr>
      </w:pPr>
    </w:p>
    <w:p w14:paraId="289BC40C" w14:textId="77777777" w:rsidR="00227FB8" w:rsidRDefault="00227FB8" w:rsidP="00227FB8">
      <w:pPr>
        <w:rPr>
          <w:rFonts w:ascii="思源黑体 CN Normal" w:eastAsia="思源黑体 CN Normal" w:hAnsi="思源黑体 CN Normal" w:hint="eastAsia"/>
          <w:sz w:val="16"/>
          <w:szCs w:val="16"/>
        </w:rPr>
      </w:pPr>
      <w:r w:rsidRPr="00591233">
        <w:rPr>
          <w:rFonts w:ascii="思源黑体 CN Normal" w:eastAsia="思源黑体 CN Normal" w:hAnsi="思源黑体 CN Normal"/>
          <w:sz w:val="16"/>
          <w:szCs w:val="16"/>
        </w:rPr>
        <w:t>{%p endif%}</w:t>
      </w:r>
    </w:p>
    <w:p w14:paraId="3486EDD9" w14:textId="77777777" w:rsidR="0005294D" w:rsidRPr="0050348F" w:rsidRDefault="00645F50" w:rsidP="001571CC">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B2BC56" w14:textId="4DFA837B" w:rsidR="00084EF9" w:rsidRPr="00544A87" w:rsidRDefault="00645F50" w:rsidP="00544A87">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084EF9">
        <w:br w:type="page"/>
      </w:r>
    </w:p>
    <w:p w14:paraId="2B2B80E2" w14:textId="0879C062" w:rsidR="002155F3" w:rsidRPr="00491CF5" w:rsidRDefault="001D7E86" w:rsidP="001D7E86">
      <w:pPr>
        <w:pStyle w:val="1"/>
        <w:spacing w:before="0" w:after="0"/>
        <w:jc w:val="center"/>
        <w:rPr>
          <w:rFonts w:ascii="思源黑体 CN Bold" w:eastAsia="思源黑体 CN Bold" w:hAnsi="思源黑体 CN Bold" w:hint="eastAsia"/>
          <w:sz w:val="28"/>
          <w:szCs w:val="28"/>
        </w:rPr>
      </w:pPr>
      <w:r w:rsidRPr="00491CF5">
        <w:rPr>
          <w:rFonts w:ascii="思源黑体 CN Bold" w:eastAsia="思源黑体 CN Bold" w:hAnsi="思源黑体 CN Bold"/>
          <w:sz w:val="28"/>
          <w:szCs w:val="28"/>
        </w:rPr>
        <w:lastRenderedPageBreak/>
        <w:t>3 数据质控</w:t>
      </w:r>
    </w:p>
    <w:p w14:paraId="05055AA8" w14:textId="77777777" w:rsidR="001D7E86" w:rsidRPr="002155F3" w:rsidRDefault="001D7E86" w:rsidP="002155F3">
      <w:pPr>
        <w:widowControl/>
        <w:jc w:val="left"/>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1D7E86" w:rsidRPr="001D7E86" w14:paraId="26382DE8" w14:textId="77777777" w:rsidTr="001D7E86">
        <w:trPr>
          <w:trHeight w:val="397"/>
          <w:jc w:val="center"/>
        </w:trPr>
        <w:tc>
          <w:tcPr>
            <w:tcW w:w="5147" w:type="dxa"/>
            <w:gridSpan w:val="2"/>
            <w:shd w:val="clear" w:color="auto" w:fill="auto"/>
            <w:vAlign w:val="center"/>
          </w:tcPr>
          <w:p w14:paraId="3EFC2D14" w14:textId="77777777" w:rsidR="008868D5" w:rsidRPr="001D7E86" w:rsidRDefault="008868D5" w:rsidP="008868D5">
            <w:pPr>
              <w:pStyle w:val="ae"/>
              <w:ind w:firstLineChars="0" w:firstLine="0"/>
              <w:jc w:val="center"/>
              <w:rPr>
                <w:rFonts w:ascii="思源黑体 CN Bold" w:eastAsia="思源黑体 CN Bold" w:hAnsi="思源黑体 CN Bold" w:hint="eastAsia"/>
                <w:b/>
                <w:bCs/>
                <w:sz w:val="18"/>
                <w:szCs w:val="18"/>
              </w:rPr>
            </w:pPr>
            <w:r w:rsidRPr="001D7E86">
              <w:rPr>
                <w:rFonts w:ascii="思源黑体 CN Bold" w:eastAsia="思源黑体 CN Bold" w:hAnsi="思源黑体 CN Bold" w:hint="eastAsia"/>
                <w:b/>
                <w:bCs/>
                <w:sz w:val="18"/>
                <w:szCs w:val="18"/>
              </w:rPr>
              <w:t>质控参数</w:t>
            </w:r>
          </w:p>
        </w:tc>
        <w:tc>
          <w:tcPr>
            <w:tcW w:w="2650" w:type="dxa"/>
            <w:shd w:val="clear" w:color="auto" w:fill="auto"/>
            <w:vAlign w:val="center"/>
          </w:tcPr>
          <w:p w14:paraId="6B5A1CF9" w14:textId="77777777" w:rsidR="008868D5" w:rsidRPr="001D7E86" w:rsidRDefault="008868D5" w:rsidP="008868D5">
            <w:pPr>
              <w:pStyle w:val="ae"/>
              <w:ind w:firstLineChars="0" w:firstLine="0"/>
              <w:jc w:val="center"/>
              <w:rPr>
                <w:rFonts w:ascii="思源黑体 CN Bold" w:eastAsia="思源黑体 CN Bold" w:hAnsi="思源黑体 CN Bold" w:hint="eastAsia"/>
                <w:b/>
                <w:bCs/>
                <w:sz w:val="18"/>
                <w:szCs w:val="18"/>
              </w:rPr>
            </w:pPr>
            <w:r w:rsidRPr="001D7E86">
              <w:rPr>
                <w:rFonts w:ascii="思源黑体 CN Bold" w:eastAsia="思源黑体 CN Bold" w:hAnsi="思源黑体 CN Bold" w:hint="eastAsia"/>
                <w:b/>
                <w:bCs/>
                <w:sz w:val="18"/>
                <w:szCs w:val="18"/>
              </w:rPr>
              <w:t>质控数值</w:t>
            </w:r>
          </w:p>
        </w:tc>
        <w:tc>
          <w:tcPr>
            <w:tcW w:w="2535" w:type="dxa"/>
            <w:shd w:val="clear" w:color="auto" w:fill="auto"/>
            <w:vAlign w:val="center"/>
          </w:tcPr>
          <w:p w14:paraId="7B166BF2" w14:textId="77777777" w:rsidR="008868D5" w:rsidRPr="001D7E86" w:rsidRDefault="008868D5" w:rsidP="008868D5">
            <w:pPr>
              <w:pStyle w:val="ae"/>
              <w:ind w:firstLineChars="0" w:firstLine="0"/>
              <w:jc w:val="center"/>
              <w:rPr>
                <w:rFonts w:ascii="思源黑体 CN Bold" w:eastAsia="思源黑体 CN Bold" w:hAnsi="思源黑体 CN Bold" w:hint="eastAsia"/>
                <w:b/>
                <w:bCs/>
                <w:sz w:val="18"/>
                <w:szCs w:val="18"/>
              </w:rPr>
            </w:pPr>
            <w:r w:rsidRPr="001D7E86">
              <w:rPr>
                <w:rFonts w:ascii="思源黑体 CN Bold" w:eastAsia="思源黑体 CN Bold" w:hAnsi="思源黑体 CN Bold" w:hint="eastAsia"/>
                <w:b/>
                <w:bCs/>
                <w:sz w:val="18"/>
                <w:szCs w:val="18"/>
              </w:rPr>
              <w:t>参考值</w:t>
            </w:r>
          </w:p>
        </w:tc>
      </w:tr>
      <w:tr w:rsidR="001D7E86" w:rsidRPr="001D7E86" w14:paraId="35A8F9AD" w14:textId="77777777" w:rsidTr="001D7E86">
        <w:trPr>
          <w:trHeight w:val="397"/>
          <w:jc w:val="center"/>
        </w:trPr>
        <w:tc>
          <w:tcPr>
            <w:tcW w:w="2127" w:type="dxa"/>
            <w:vMerge w:val="restart"/>
            <w:shd w:val="clear" w:color="auto" w:fill="auto"/>
            <w:vAlign w:val="center"/>
          </w:tcPr>
          <w:p w14:paraId="5445F505" w14:textId="77777777" w:rsidR="00372566" w:rsidRPr="001D7E86" w:rsidRDefault="00372566" w:rsidP="00372566">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sz w:val="17"/>
                <w:szCs w:val="17"/>
              </w:rPr>
              <w:t>DNA质量评估</w:t>
            </w:r>
          </w:p>
        </w:tc>
        <w:tc>
          <w:tcPr>
            <w:tcW w:w="3020" w:type="dxa"/>
            <w:shd w:val="clear" w:color="auto" w:fill="auto"/>
            <w:vAlign w:val="center"/>
          </w:tcPr>
          <w:p w14:paraId="1AD5B58F" w14:textId="77777777" w:rsidR="00372566" w:rsidRPr="001D7E86" w:rsidRDefault="00372566" w:rsidP="00372566">
            <w:pPr>
              <w:pStyle w:val="ae"/>
              <w:ind w:firstLineChars="0" w:firstLine="0"/>
              <w:jc w:val="center"/>
              <w:rPr>
                <w:rFonts w:ascii="思源黑体 CN Normal" w:eastAsia="思源黑体 CN Normal" w:hAnsi="思源黑体 CN Normal" w:cs="思源黑体 CN Light" w:hint="eastAsia"/>
                <w:kern w:val="0"/>
                <w:sz w:val="17"/>
                <w:szCs w:val="17"/>
                <w:lang w:bidi="ar"/>
              </w:rPr>
            </w:pPr>
            <w:r w:rsidRPr="001D7E86">
              <w:rPr>
                <w:rFonts w:ascii="思源黑体 CN Normal" w:eastAsia="思源黑体 CN Normal" w:hAnsi="思源黑体 CN Normal" w:cs="思源黑体 CN Light" w:hint="eastAsia"/>
                <w:kern w:val="0"/>
                <w:sz w:val="17"/>
                <w:szCs w:val="17"/>
                <w:lang w:bidi="ar"/>
              </w:rPr>
              <w:t>DNA总量（ng）</w:t>
            </w:r>
            <w:r w:rsidRPr="001D7E86">
              <w:rPr>
                <w:rFonts w:ascii="思源黑体 CN Normal" w:eastAsia="思源黑体 CN Normal" w:hAnsi="思源黑体 CN Normal" w:cs="思源黑体 CN Light"/>
                <w:kern w:val="0"/>
                <w:sz w:val="17"/>
                <w:szCs w:val="17"/>
                <w:vertAlign w:val="superscript"/>
                <w:lang w:bidi="ar"/>
              </w:rPr>
              <w:t>1</w:t>
            </w:r>
          </w:p>
        </w:tc>
        <w:tc>
          <w:tcPr>
            <w:tcW w:w="2650" w:type="dxa"/>
            <w:shd w:val="clear" w:color="auto" w:fill="auto"/>
            <w:vAlign w:val="center"/>
          </w:tcPr>
          <w:p w14:paraId="13A2E247" w14:textId="4744D588" w:rsidR="00372566" w:rsidRPr="001D7E86" w:rsidRDefault="000C3FEE" w:rsidP="00372566">
            <w:pPr>
              <w:pStyle w:val="ae"/>
              <w:ind w:firstLineChars="0" w:firstLine="0"/>
              <w:jc w:val="center"/>
              <w:rPr>
                <w:rFonts w:ascii="思源黑体 CN Normal" w:eastAsia="思源黑体 CN Normal" w:hAnsi="思源黑体 CN Normal" w:cs="思源黑体 CN Light" w:hint="eastAsia"/>
                <w:kern w:val="0"/>
                <w:sz w:val="17"/>
                <w:szCs w:val="17"/>
                <w:lang w:bidi="ar"/>
              </w:rPr>
            </w:pPr>
            <w:r w:rsidRPr="000C3FEE">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35" w:type="dxa"/>
            <w:shd w:val="clear" w:color="auto" w:fill="auto"/>
            <w:vAlign w:val="center"/>
          </w:tcPr>
          <w:p w14:paraId="6ACF8187" w14:textId="77777777" w:rsidR="00372566" w:rsidRPr="001D7E86" w:rsidRDefault="00372566" w:rsidP="00372566">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hint="eastAsia"/>
                <w:sz w:val="17"/>
                <w:szCs w:val="17"/>
              </w:rPr>
              <w:t>≥</w:t>
            </w:r>
            <w:r w:rsidRPr="001D7E86">
              <w:rPr>
                <w:rFonts w:ascii="思源黑体 CN Normal" w:eastAsia="思源黑体 CN Normal" w:hAnsi="思源黑体 CN Normal"/>
                <w:sz w:val="17"/>
                <w:szCs w:val="17"/>
              </w:rPr>
              <w:t>20</w:t>
            </w:r>
          </w:p>
        </w:tc>
      </w:tr>
      <w:tr w:rsidR="001D7E86" w:rsidRPr="001D7E86" w14:paraId="562DE0DE" w14:textId="77777777" w:rsidTr="001D7E86">
        <w:trPr>
          <w:trHeight w:val="397"/>
          <w:jc w:val="center"/>
        </w:trPr>
        <w:tc>
          <w:tcPr>
            <w:tcW w:w="2127" w:type="dxa"/>
            <w:vMerge/>
            <w:shd w:val="clear" w:color="auto" w:fill="auto"/>
            <w:vAlign w:val="center"/>
          </w:tcPr>
          <w:p w14:paraId="2E7F2F66" w14:textId="77777777" w:rsidR="00372566" w:rsidRPr="001D7E86" w:rsidRDefault="00372566" w:rsidP="00372566">
            <w:pPr>
              <w:pStyle w:val="ae"/>
              <w:ind w:firstLineChars="0" w:firstLine="0"/>
              <w:jc w:val="center"/>
              <w:rPr>
                <w:rFonts w:ascii="思源黑体 CN Normal" w:eastAsia="思源黑体 CN Normal" w:hAnsi="思源黑体 CN Normal" w:hint="eastAsia"/>
                <w:sz w:val="17"/>
                <w:szCs w:val="17"/>
              </w:rPr>
            </w:pPr>
          </w:p>
        </w:tc>
        <w:tc>
          <w:tcPr>
            <w:tcW w:w="3020" w:type="dxa"/>
            <w:shd w:val="clear" w:color="auto" w:fill="auto"/>
            <w:vAlign w:val="center"/>
          </w:tcPr>
          <w:p w14:paraId="604A35D1" w14:textId="77777777" w:rsidR="00372566" w:rsidRPr="001D7E86" w:rsidRDefault="00372566" w:rsidP="00372566">
            <w:pPr>
              <w:pStyle w:val="ae"/>
              <w:ind w:firstLineChars="0" w:firstLine="0"/>
              <w:jc w:val="center"/>
              <w:rPr>
                <w:rFonts w:ascii="思源黑体 CN Normal" w:eastAsia="思源黑体 CN Normal" w:hAnsi="思源黑体 CN Normal" w:cs="思源黑体 CN Light" w:hint="eastAsia"/>
                <w:kern w:val="0"/>
                <w:sz w:val="17"/>
                <w:szCs w:val="17"/>
                <w:lang w:bidi="ar"/>
              </w:rPr>
            </w:pPr>
            <w:r w:rsidRPr="001D7E86">
              <w:rPr>
                <w:rFonts w:ascii="思源黑体 CN Normal" w:eastAsia="思源黑体 CN Normal" w:hAnsi="思源黑体 CN Normal" w:cs="思源黑体 CN Light" w:hint="eastAsia"/>
                <w:kern w:val="0"/>
                <w:sz w:val="17"/>
                <w:szCs w:val="17"/>
                <w:lang w:bidi="ar"/>
              </w:rPr>
              <w:t>文库总量（</w:t>
            </w:r>
            <w:r w:rsidRPr="001D7E86">
              <w:rPr>
                <w:rFonts w:ascii="思源黑体 CN Normal" w:eastAsia="思源黑体 CN Normal" w:hAnsi="思源黑体 CN Normal" w:hint="eastAsia"/>
                <w:sz w:val="17"/>
                <w:szCs w:val="17"/>
              </w:rPr>
              <w:t>ng</w:t>
            </w:r>
            <w:r w:rsidRPr="001D7E86">
              <w:rPr>
                <w:rFonts w:ascii="思源黑体 CN Normal" w:eastAsia="思源黑体 CN Normal" w:hAnsi="思源黑体 CN Normal" w:cs="思源黑体 CN Light" w:hint="eastAsia"/>
                <w:kern w:val="0"/>
                <w:sz w:val="17"/>
                <w:szCs w:val="17"/>
                <w:lang w:bidi="ar"/>
              </w:rPr>
              <w:t>）</w:t>
            </w:r>
            <w:r w:rsidRPr="001D7E86">
              <w:rPr>
                <w:rFonts w:ascii="思源黑体 CN Normal" w:eastAsia="思源黑体 CN Normal" w:hAnsi="思源黑体 CN Normal" w:cs="思源黑体 CN Light"/>
                <w:kern w:val="0"/>
                <w:sz w:val="17"/>
                <w:szCs w:val="17"/>
                <w:vertAlign w:val="superscript"/>
                <w:lang w:bidi="ar"/>
              </w:rPr>
              <w:t>2</w:t>
            </w:r>
          </w:p>
        </w:tc>
        <w:tc>
          <w:tcPr>
            <w:tcW w:w="2650" w:type="dxa"/>
            <w:shd w:val="clear" w:color="auto" w:fill="auto"/>
            <w:vAlign w:val="center"/>
          </w:tcPr>
          <w:p w14:paraId="19FF83FF" w14:textId="33F30250" w:rsidR="00372566" w:rsidRPr="001D7E86" w:rsidRDefault="000C3FEE" w:rsidP="00372566">
            <w:pPr>
              <w:pStyle w:val="ae"/>
              <w:ind w:firstLineChars="0" w:firstLine="0"/>
              <w:jc w:val="center"/>
              <w:rPr>
                <w:rFonts w:ascii="思源黑体 CN Normal" w:eastAsia="思源黑体 CN Normal" w:hAnsi="思源黑体 CN Normal" w:cs="思源黑体 CN Light" w:hint="eastAsia"/>
                <w:kern w:val="0"/>
                <w:sz w:val="17"/>
                <w:szCs w:val="17"/>
                <w:lang w:bidi="ar"/>
              </w:rPr>
            </w:pPr>
            <w:r w:rsidRPr="000C3FE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shd w:val="clear" w:color="auto" w:fill="auto"/>
            <w:vAlign w:val="center"/>
          </w:tcPr>
          <w:p w14:paraId="7A7784C8" w14:textId="77777777" w:rsidR="00372566" w:rsidRPr="001D7E86" w:rsidRDefault="00372566" w:rsidP="00372566">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hint="eastAsia"/>
                <w:sz w:val="17"/>
                <w:szCs w:val="17"/>
              </w:rPr>
              <w:t>≥</w:t>
            </w:r>
            <w:r w:rsidRPr="001D7E86">
              <w:rPr>
                <w:rFonts w:ascii="思源黑体 CN Normal" w:eastAsia="思源黑体 CN Normal" w:hAnsi="思源黑体 CN Normal"/>
                <w:sz w:val="17"/>
                <w:szCs w:val="17"/>
              </w:rPr>
              <w:t>150</w:t>
            </w:r>
          </w:p>
        </w:tc>
      </w:tr>
      <w:tr w:rsidR="001D7E86" w:rsidRPr="001D7E86" w14:paraId="0013B2E4" w14:textId="77777777" w:rsidTr="001D7E86">
        <w:trPr>
          <w:trHeight w:val="397"/>
          <w:jc w:val="center"/>
        </w:trPr>
        <w:tc>
          <w:tcPr>
            <w:tcW w:w="2127" w:type="dxa"/>
            <w:vMerge w:val="restart"/>
            <w:shd w:val="clear" w:color="auto" w:fill="auto"/>
            <w:vAlign w:val="center"/>
          </w:tcPr>
          <w:p w14:paraId="39189A5D"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sz w:val="17"/>
                <w:szCs w:val="17"/>
              </w:rPr>
              <w:t>测序质量评估</w:t>
            </w:r>
          </w:p>
        </w:tc>
        <w:tc>
          <w:tcPr>
            <w:tcW w:w="3020" w:type="dxa"/>
            <w:shd w:val="clear" w:color="auto" w:fill="auto"/>
            <w:vAlign w:val="center"/>
          </w:tcPr>
          <w:p w14:paraId="7FE6A2F8"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 xml:space="preserve">Q30 </w:t>
            </w:r>
            <w:r w:rsidRPr="001D7E86">
              <w:rPr>
                <w:rFonts w:ascii="思源黑体 CN Normal" w:eastAsia="思源黑体 CN Normal" w:hAnsi="思源黑体 CN Normal" w:cs="思源黑体 CN Light"/>
                <w:kern w:val="0"/>
                <w:sz w:val="17"/>
                <w:szCs w:val="17"/>
                <w:vertAlign w:val="superscript"/>
                <w:lang w:bidi="ar"/>
              </w:rPr>
              <w:t>3</w:t>
            </w:r>
          </w:p>
        </w:tc>
        <w:tc>
          <w:tcPr>
            <w:tcW w:w="2650" w:type="dxa"/>
            <w:shd w:val="clear" w:color="auto" w:fill="auto"/>
            <w:vAlign w:val="center"/>
          </w:tcPr>
          <w:p w14:paraId="4E070558" w14:textId="000888AD" w:rsidR="002155F3" w:rsidRPr="001D7E86" w:rsidRDefault="000C3FEE" w:rsidP="000E169A">
            <w:pPr>
              <w:pStyle w:val="ae"/>
              <w:ind w:firstLineChars="0" w:firstLine="0"/>
              <w:jc w:val="center"/>
              <w:rPr>
                <w:rFonts w:ascii="思源黑体 CN Normal" w:eastAsia="思源黑体 CN Normal" w:hAnsi="思源黑体 CN Normal" w:hint="eastAsia"/>
                <w:sz w:val="17"/>
                <w:szCs w:val="17"/>
              </w:rPr>
            </w:pPr>
            <w:r w:rsidRPr="000C3FEE">
              <w:rPr>
                <w:rFonts w:ascii="思源黑体 CN Normal" w:eastAsia="思源黑体 CN Normal" w:hAnsi="思源黑体 CN Normal"/>
                <w:sz w:val="17"/>
                <w:szCs w:val="17"/>
              </w:rPr>
              <w:t>{{qc.dna_data_qc.cleandata_q30}}</w:t>
            </w:r>
          </w:p>
        </w:tc>
        <w:tc>
          <w:tcPr>
            <w:tcW w:w="2535" w:type="dxa"/>
            <w:shd w:val="clear" w:color="auto" w:fill="auto"/>
            <w:vAlign w:val="center"/>
          </w:tcPr>
          <w:p w14:paraId="7E64E78B"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≥75%</w:t>
            </w:r>
          </w:p>
        </w:tc>
      </w:tr>
      <w:tr w:rsidR="001D7E86" w:rsidRPr="001D7E86" w14:paraId="54675B66" w14:textId="77777777" w:rsidTr="001D7E86">
        <w:trPr>
          <w:trHeight w:val="397"/>
          <w:jc w:val="center"/>
        </w:trPr>
        <w:tc>
          <w:tcPr>
            <w:tcW w:w="2127" w:type="dxa"/>
            <w:vMerge/>
            <w:shd w:val="clear" w:color="auto" w:fill="auto"/>
            <w:vAlign w:val="center"/>
          </w:tcPr>
          <w:p w14:paraId="0EC27DD1" w14:textId="77777777" w:rsidR="002155F3" w:rsidRPr="001D7E86" w:rsidRDefault="002155F3" w:rsidP="000E169A">
            <w:pPr>
              <w:pStyle w:val="ae"/>
              <w:ind w:firstLine="340"/>
              <w:jc w:val="center"/>
              <w:rPr>
                <w:rFonts w:ascii="思源黑体 CN Normal" w:eastAsia="思源黑体 CN Normal" w:hAnsi="思源黑体 CN Normal" w:hint="eastAsia"/>
                <w:sz w:val="17"/>
                <w:szCs w:val="17"/>
              </w:rPr>
            </w:pPr>
          </w:p>
        </w:tc>
        <w:tc>
          <w:tcPr>
            <w:tcW w:w="3020" w:type="dxa"/>
            <w:shd w:val="clear" w:color="auto" w:fill="auto"/>
            <w:vAlign w:val="center"/>
          </w:tcPr>
          <w:p w14:paraId="56617C1D"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比对率</w:t>
            </w:r>
            <w:r w:rsidRPr="001D7E86">
              <w:rPr>
                <w:rFonts w:ascii="思源黑体 CN Normal" w:eastAsia="思源黑体 CN Normal" w:hAnsi="思源黑体 CN Normal" w:cs="思源黑体 CN Light"/>
                <w:kern w:val="0"/>
                <w:sz w:val="17"/>
                <w:szCs w:val="17"/>
                <w:vertAlign w:val="superscript"/>
                <w:lang w:bidi="ar"/>
              </w:rPr>
              <w:t>4</w:t>
            </w:r>
          </w:p>
        </w:tc>
        <w:tc>
          <w:tcPr>
            <w:tcW w:w="2650" w:type="dxa"/>
            <w:shd w:val="clear" w:color="auto" w:fill="auto"/>
            <w:vAlign w:val="center"/>
          </w:tcPr>
          <w:p w14:paraId="74E34D13" w14:textId="11739EC7" w:rsidR="002155F3" w:rsidRPr="001D7E86" w:rsidRDefault="000C3FEE" w:rsidP="000E169A">
            <w:pPr>
              <w:pStyle w:val="ae"/>
              <w:ind w:firstLineChars="0" w:firstLine="0"/>
              <w:jc w:val="center"/>
              <w:rPr>
                <w:rFonts w:ascii="思源黑体 CN Normal" w:eastAsia="思源黑体 CN Normal" w:hAnsi="思源黑体 CN Normal" w:hint="eastAsia"/>
                <w:sz w:val="17"/>
                <w:szCs w:val="17"/>
              </w:rPr>
            </w:pPr>
            <w:r w:rsidRPr="000C3FEE">
              <w:rPr>
                <w:rFonts w:ascii="思源黑体 CN Normal" w:eastAsia="思源黑体 CN Normal" w:hAnsi="思源黑体 CN Normal"/>
                <w:sz w:val="17"/>
                <w:szCs w:val="17"/>
              </w:rPr>
              <w:t>{{qc.dna_data_qc.mapping_ratio}}</w:t>
            </w:r>
          </w:p>
        </w:tc>
        <w:tc>
          <w:tcPr>
            <w:tcW w:w="2535" w:type="dxa"/>
            <w:shd w:val="clear" w:color="auto" w:fill="auto"/>
            <w:vAlign w:val="center"/>
          </w:tcPr>
          <w:p w14:paraId="4F10D926" w14:textId="77777777" w:rsidR="002155F3" w:rsidRPr="001D7E86" w:rsidRDefault="008868D5"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kern w:val="0"/>
                <w:sz w:val="17"/>
                <w:szCs w:val="17"/>
                <w:lang w:bidi="ar"/>
              </w:rPr>
              <w:t>/</w:t>
            </w:r>
          </w:p>
        </w:tc>
      </w:tr>
      <w:tr w:rsidR="001D7E86" w:rsidRPr="001D7E86" w14:paraId="35394E4F" w14:textId="77777777" w:rsidTr="001D7E86">
        <w:trPr>
          <w:trHeight w:val="397"/>
          <w:jc w:val="center"/>
        </w:trPr>
        <w:tc>
          <w:tcPr>
            <w:tcW w:w="2127" w:type="dxa"/>
            <w:vMerge/>
            <w:shd w:val="clear" w:color="auto" w:fill="auto"/>
            <w:vAlign w:val="center"/>
          </w:tcPr>
          <w:p w14:paraId="1C2A34AB" w14:textId="77777777" w:rsidR="002155F3" w:rsidRPr="001D7E86" w:rsidRDefault="002155F3" w:rsidP="000E169A">
            <w:pPr>
              <w:pStyle w:val="ae"/>
              <w:ind w:firstLine="340"/>
              <w:jc w:val="center"/>
              <w:rPr>
                <w:rFonts w:ascii="思源黑体 CN Normal" w:eastAsia="思源黑体 CN Normal" w:hAnsi="思源黑体 CN Normal" w:hint="eastAsia"/>
                <w:sz w:val="17"/>
                <w:szCs w:val="17"/>
              </w:rPr>
            </w:pPr>
          </w:p>
        </w:tc>
        <w:tc>
          <w:tcPr>
            <w:tcW w:w="3020" w:type="dxa"/>
            <w:shd w:val="clear" w:color="auto" w:fill="auto"/>
            <w:vAlign w:val="center"/>
          </w:tcPr>
          <w:p w14:paraId="1A334B15"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覆盖度</w:t>
            </w:r>
            <w:r w:rsidRPr="001D7E86">
              <w:rPr>
                <w:rFonts w:ascii="思源黑体 CN Normal" w:eastAsia="思源黑体 CN Normal" w:hAnsi="思源黑体 CN Normal" w:cs="思源黑体 CN Light"/>
                <w:kern w:val="0"/>
                <w:sz w:val="17"/>
                <w:szCs w:val="17"/>
                <w:vertAlign w:val="superscript"/>
                <w:lang w:bidi="ar"/>
              </w:rPr>
              <w:t>5</w:t>
            </w:r>
          </w:p>
        </w:tc>
        <w:tc>
          <w:tcPr>
            <w:tcW w:w="2650" w:type="dxa"/>
            <w:shd w:val="clear" w:color="auto" w:fill="auto"/>
            <w:vAlign w:val="center"/>
          </w:tcPr>
          <w:p w14:paraId="3CD418A1" w14:textId="3D51B87E" w:rsidR="002155F3" w:rsidRPr="001D7E86" w:rsidRDefault="000C3FEE" w:rsidP="000E169A">
            <w:pPr>
              <w:pStyle w:val="ae"/>
              <w:ind w:firstLineChars="0" w:firstLine="0"/>
              <w:jc w:val="center"/>
              <w:rPr>
                <w:rFonts w:ascii="思源黑体 CN Normal" w:eastAsia="思源黑体 CN Normal" w:hAnsi="思源黑体 CN Normal" w:hint="eastAsia"/>
                <w:sz w:val="17"/>
                <w:szCs w:val="17"/>
              </w:rPr>
            </w:pPr>
            <w:r w:rsidRPr="000C3FEE">
              <w:rPr>
                <w:rFonts w:ascii="思源黑体 CN Normal" w:eastAsia="思源黑体 CN Normal" w:hAnsi="思源黑体 CN Normal"/>
                <w:sz w:val="17"/>
                <w:szCs w:val="17"/>
              </w:rPr>
              <w:t>{{qc.dna_data_qc.cover_ratio}}</w:t>
            </w:r>
          </w:p>
        </w:tc>
        <w:tc>
          <w:tcPr>
            <w:tcW w:w="2535" w:type="dxa"/>
            <w:shd w:val="clear" w:color="auto" w:fill="auto"/>
            <w:vAlign w:val="center"/>
          </w:tcPr>
          <w:p w14:paraId="2FC1B494" w14:textId="77777777" w:rsidR="002155F3" w:rsidRPr="001D7E86" w:rsidRDefault="00372566"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w:t>
            </w:r>
          </w:p>
        </w:tc>
      </w:tr>
      <w:tr w:rsidR="001D7E86" w:rsidRPr="001D7E86" w14:paraId="15410ADE" w14:textId="77777777" w:rsidTr="001D7E86">
        <w:trPr>
          <w:trHeight w:val="397"/>
          <w:jc w:val="center"/>
        </w:trPr>
        <w:tc>
          <w:tcPr>
            <w:tcW w:w="2127" w:type="dxa"/>
            <w:vMerge/>
            <w:shd w:val="clear" w:color="auto" w:fill="auto"/>
            <w:vAlign w:val="center"/>
          </w:tcPr>
          <w:p w14:paraId="727DFD8B" w14:textId="77777777" w:rsidR="002155F3" w:rsidRPr="001D7E86" w:rsidRDefault="002155F3" w:rsidP="000E169A">
            <w:pPr>
              <w:pStyle w:val="ae"/>
              <w:ind w:firstLine="340"/>
              <w:jc w:val="center"/>
              <w:rPr>
                <w:rFonts w:ascii="思源黑体 CN Normal" w:eastAsia="思源黑体 CN Normal" w:hAnsi="思源黑体 CN Normal" w:hint="eastAsia"/>
                <w:sz w:val="17"/>
                <w:szCs w:val="17"/>
              </w:rPr>
            </w:pPr>
          </w:p>
        </w:tc>
        <w:tc>
          <w:tcPr>
            <w:tcW w:w="3020" w:type="dxa"/>
            <w:shd w:val="clear" w:color="auto" w:fill="auto"/>
            <w:vAlign w:val="center"/>
          </w:tcPr>
          <w:p w14:paraId="6674BD52"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均一性</w:t>
            </w:r>
            <w:r w:rsidRPr="001D7E86">
              <w:rPr>
                <w:rFonts w:ascii="思源黑体 CN Normal" w:eastAsia="思源黑体 CN Normal" w:hAnsi="思源黑体 CN Normal" w:cs="思源黑体 CN Light"/>
                <w:kern w:val="0"/>
                <w:sz w:val="17"/>
                <w:szCs w:val="17"/>
                <w:vertAlign w:val="superscript"/>
                <w:lang w:bidi="ar"/>
              </w:rPr>
              <w:t>6</w:t>
            </w:r>
          </w:p>
        </w:tc>
        <w:tc>
          <w:tcPr>
            <w:tcW w:w="2650" w:type="dxa"/>
            <w:shd w:val="clear" w:color="auto" w:fill="auto"/>
            <w:vAlign w:val="center"/>
          </w:tcPr>
          <w:p w14:paraId="278FEE7F" w14:textId="30489934" w:rsidR="002155F3" w:rsidRPr="001D7E86" w:rsidRDefault="000C3FEE" w:rsidP="000E169A">
            <w:pPr>
              <w:pStyle w:val="ae"/>
              <w:ind w:firstLineChars="0" w:firstLine="0"/>
              <w:jc w:val="center"/>
              <w:rPr>
                <w:rFonts w:ascii="思源黑体 CN Normal" w:eastAsia="思源黑体 CN Normal" w:hAnsi="思源黑体 CN Normal" w:hint="eastAsia"/>
                <w:sz w:val="17"/>
                <w:szCs w:val="17"/>
              </w:rPr>
            </w:pPr>
            <w:r w:rsidRPr="000C3FEE">
              <w:rPr>
                <w:rFonts w:ascii="思源黑体 CN Normal" w:eastAsia="思源黑体 CN Normal" w:hAnsi="思源黑体 CN Normal"/>
                <w:sz w:val="17"/>
                <w:szCs w:val="17"/>
              </w:rPr>
              <w:t>{{qc.dna_data_qc.uni20}}</w:t>
            </w:r>
          </w:p>
        </w:tc>
        <w:tc>
          <w:tcPr>
            <w:tcW w:w="2535" w:type="dxa"/>
            <w:shd w:val="clear" w:color="auto" w:fill="auto"/>
            <w:vAlign w:val="center"/>
          </w:tcPr>
          <w:p w14:paraId="57BD53B4" w14:textId="77777777" w:rsidR="002155F3" w:rsidRPr="001D7E86" w:rsidRDefault="00372566"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w:t>
            </w:r>
          </w:p>
        </w:tc>
      </w:tr>
      <w:tr w:rsidR="001D7E86" w:rsidRPr="001D7E86" w14:paraId="0858409F" w14:textId="77777777" w:rsidTr="001D7E86">
        <w:trPr>
          <w:trHeight w:val="397"/>
          <w:jc w:val="center"/>
        </w:trPr>
        <w:tc>
          <w:tcPr>
            <w:tcW w:w="2127" w:type="dxa"/>
            <w:vMerge/>
            <w:shd w:val="clear" w:color="auto" w:fill="auto"/>
            <w:vAlign w:val="center"/>
          </w:tcPr>
          <w:p w14:paraId="7B4A9E64" w14:textId="77777777" w:rsidR="002155F3" w:rsidRPr="001D7E86" w:rsidRDefault="002155F3" w:rsidP="000E169A">
            <w:pPr>
              <w:pStyle w:val="ae"/>
              <w:ind w:firstLine="340"/>
              <w:jc w:val="center"/>
              <w:rPr>
                <w:rFonts w:ascii="思源黑体 CN Normal" w:eastAsia="思源黑体 CN Normal" w:hAnsi="思源黑体 CN Normal" w:hint="eastAsia"/>
                <w:sz w:val="17"/>
                <w:szCs w:val="17"/>
              </w:rPr>
            </w:pPr>
          </w:p>
        </w:tc>
        <w:tc>
          <w:tcPr>
            <w:tcW w:w="3020" w:type="dxa"/>
            <w:shd w:val="clear" w:color="auto" w:fill="auto"/>
            <w:vAlign w:val="center"/>
          </w:tcPr>
          <w:p w14:paraId="78AB67EC"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平均测序深度</w:t>
            </w:r>
            <w:r w:rsidR="000E6C9C" w:rsidRPr="001D7E86">
              <w:rPr>
                <w:rFonts w:ascii="思源黑体 CN Normal" w:eastAsia="思源黑体 CN Normal" w:hAnsi="思源黑体 CN Normal" w:cs="思源黑体 CN Light" w:hint="eastAsia"/>
                <w:kern w:val="0"/>
                <w:sz w:val="17"/>
                <w:szCs w:val="17"/>
                <w:lang w:bidi="ar"/>
              </w:rPr>
              <w:t>（×）</w:t>
            </w:r>
            <w:r w:rsidRPr="001D7E86">
              <w:rPr>
                <w:rFonts w:ascii="思源黑体 CN Normal" w:eastAsia="思源黑体 CN Normal" w:hAnsi="思源黑体 CN Normal" w:cs="思源黑体 CN Light"/>
                <w:kern w:val="0"/>
                <w:sz w:val="17"/>
                <w:szCs w:val="17"/>
                <w:vertAlign w:val="superscript"/>
                <w:lang w:bidi="ar"/>
              </w:rPr>
              <w:t>7</w:t>
            </w:r>
          </w:p>
        </w:tc>
        <w:tc>
          <w:tcPr>
            <w:tcW w:w="2650" w:type="dxa"/>
            <w:shd w:val="clear" w:color="auto" w:fill="auto"/>
            <w:vAlign w:val="center"/>
          </w:tcPr>
          <w:p w14:paraId="62BEC3D7" w14:textId="1A02C63C" w:rsidR="002155F3" w:rsidRPr="001D7E86" w:rsidRDefault="000C3FEE" w:rsidP="000E169A">
            <w:pPr>
              <w:pStyle w:val="ae"/>
              <w:ind w:firstLineChars="0" w:firstLine="0"/>
              <w:jc w:val="center"/>
              <w:rPr>
                <w:rFonts w:ascii="思源黑体 CN Normal" w:eastAsia="思源黑体 CN Normal" w:hAnsi="思源黑体 CN Normal" w:hint="eastAsia"/>
                <w:sz w:val="17"/>
                <w:szCs w:val="17"/>
              </w:rPr>
            </w:pPr>
            <w:r w:rsidRPr="000C3FEE">
              <w:rPr>
                <w:rFonts w:ascii="思源黑体 CN Normal" w:eastAsia="思源黑体 CN Normal" w:hAnsi="思源黑体 CN Normal"/>
                <w:sz w:val="17"/>
                <w:szCs w:val="17"/>
              </w:rPr>
              <w:t>{{qc.dna_data_qc.depth_mean}}</w:t>
            </w:r>
          </w:p>
        </w:tc>
        <w:tc>
          <w:tcPr>
            <w:tcW w:w="2535" w:type="dxa"/>
            <w:shd w:val="clear" w:color="auto" w:fill="auto"/>
            <w:vAlign w:val="center"/>
          </w:tcPr>
          <w:p w14:paraId="4B6BF9BA" w14:textId="77777777" w:rsidR="002155F3" w:rsidRPr="001D7E86" w:rsidRDefault="008868D5"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kern w:val="0"/>
                <w:sz w:val="17"/>
                <w:szCs w:val="17"/>
                <w:lang w:bidi="ar"/>
              </w:rPr>
              <w:t>/</w:t>
            </w:r>
          </w:p>
        </w:tc>
      </w:tr>
      <w:tr w:rsidR="001D7E86" w:rsidRPr="001D7E86" w14:paraId="46838A7A" w14:textId="77777777" w:rsidTr="001D7E86">
        <w:trPr>
          <w:trHeight w:val="397"/>
          <w:jc w:val="center"/>
        </w:trPr>
        <w:tc>
          <w:tcPr>
            <w:tcW w:w="2127" w:type="dxa"/>
            <w:vMerge/>
            <w:shd w:val="clear" w:color="auto" w:fill="auto"/>
            <w:vAlign w:val="center"/>
          </w:tcPr>
          <w:p w14:paraId="3CB3C464"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p>
        </w:tc>
        <w:tc>
          <w:tcPr>
            <w:tcW w:w="3020" w:type="dxa"/>
            <w:shd w:val="clear" w:color="auto" w:fill="auto"/>
            <w:vAlign w:val="center"/>
          </w:tcPr>
          <w:p w14:paraId="578205BF"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平均有效深度</w:t>
            </w:r>
            <w:r w:rsidR="000E6C9C" w:rsidRPr="001D7E86">
              <w:rPr>
                <w:rFonts w:ascii="思源黑体 CN Normal" w:eastAsia="思源黑体 CN Normal" w:hAnsi="思源黑体 CN Normal" w:cs="思源黑体 CN Light" w:hint="eastAsia"/>
                <w:kern w:val="0"/>
                <w:sz w:val="17"/>
                <w:szCs w:val="17"/>
                <w:lang w:bidi="ar"/>
              </w:rPr>
              <w:t>（×）</w:t>
            </w:r>
            <w:r w:rsidRPr="001D7E86">
              <w:rPr>
                <w:rFonts w:ascii="思源黑体 CN Normal" w:eastAsia="思源黑体 CN Normal" w:hAnsi="思源黑体 CN Normal" w:cs="思源黑体 CN Light"/>
                <w:kern w:val="0"/>
                <w:sz w:val="17"/>
                <w:szCs w:val="17"/>
                <w:vertAlign w:val="superscript"/>
                <w:lang w:bidi="ar"/>
              </w:rPr>
              <w:t>8</w:t>
            </w:r>
          </w:p>
        </w:tc>
        <w:tc>
          <w:tcPr>
            <w:tcW w:w="2650" w:type="dxa"/>
            <w:shd w:val="clear" w:color="auto" w:fill="auto"/>
            <w:vAlign w:val="center"/>
          </w:tcPr>
          <w:p w14:paraId="32234CED" w14:textId="62878A9D" w:rsidR="002155F3" w:rsidRPr="001D7E86" w:rsidRDefault="000C3FEE" w:rsidP="000E169A">
            <w:pPr>
              <w:pStyle w:val="ae"/>
              <w:ind w:firstLineChars="0" w:firstLine="0"/>
              <w:jc w:val="center"/>
              <w:rPr>
                <w:rFonts w:ascii="思源黑体 CN Normal" w:eastAsia="思源黑体 CN Normal" w:hAnsi="思源黑体 CN Normal" w:hint="eastAsia"/>
                <w:sz w:val="17"/>
                <w:szCs w:val="17"/>
              </w:rPr>
            </w:pPr>
            <w:r w:rsidRPr="000C3FEE">
              <w:rPr>
                <w:rFonts w:ascii="思源黑体 CN Normal" w:eastAsia="思源黑体 CN Normal" w:hAnsi="思源黑体 CN Normal"/>
                <w:sz w:val="17"/>
                <w:szCs w:val="17"/>
              </w:rPr>
              <w:t>{{qc.dna_data_qc.depth_ssbc}}</w:t>
            </w:r>
          </w:p>
        </w:tc>
        <w:tc>
          <w:tcPr>
            <w:tcW w:w="2535" w:type="dxa"/>
            <w:shd w:val="clear" w:color="auto" w:fill="auto"/>
            <w:vAlign w:val="center"/>
          </w:tcPr>
          <w:p w14:paraId="0F4AE017" w14:textId="77777777" w:rsidR="002155F3" w:rsidRPr="001D7E86" w:rsidRDefault="002155F3" w:rsidP="000E169A">
            <w:pPr>
              <w:pStyle w:val="ae"/>
              <w:ind w:firstLineChars="0" w:firstLine="0"/>
              <w:jc w:val="center"/>
              <w:rPr>
                <w:rFonts w:ascii="思源黑体 CN Normal" w:eastAsia="思源黑体 CN Normal" w:hAnsi="思源黑体 CN Normal" w:hint="eastAsia"/>
                <w:sz w:val="17"/>
                <w:szCs w:val="17"/>
              </w:rPr>
            </w:pPr>
            <w:r w:rsidRPr="001D7E86">
              <w:rPr>
                <w:rFonts w:ascii="思源黑体 CN Normal" w:eastAsia="思源黑体 CN Normal" w:hAnsi="思源黑体 CN Normal" w:cs="思源黑体 CN Light" w:hint="eastAsia"/>
                <w:kern w:val="0"/>
                <w:sz w:val="17"/>
                <w:szCs w:val="17"/>
                <w:lang w:bidi="ar"/>
              </w:rPr>
              <w:t>≥</w:t>
            </w:r>
            <w:r w:rsidR="00372566" w:rsidRPr="001D7E86">
              <w:rPr>
                <w:rFonts w:ascii="思源黑体 CN Normal" w:eastAsia="思源黑体 CN Normal" w:hAnsi="思源黑体 CN Normal" w:cs="思源黑体 CN Light" w:hint="eastAsia"/>
                <w:kern w:val="0"/>
                <w:sz w:val="17"/>
                <w:szCs w:val="17"/>
                <w:lang w:bidi="ar"/>
              </w:rPr>
              <w:t>1</w:t>
            </w:r>
            <w:r w:rsidRPr="001D7E86">
              <w:rPr>
                <w:rFonts w:ascii="思源黑体 CN Normal" w:eastAsia="思源黑体 CN Normal" w:hAnsi="思源黑体 CN Normal" w:cs="思源黑体 CN Light"/>
                <w:kern w:val="0"/>
                <w:sz w:val="17"/>
                <w:szCs w:val="17"/>
                <w:lang w:bidi="ar"/>
              </w:rPr>
              <w:t>00</w:t>
            </w:r>
          </w:p>
        </w:tc>
      </w:tr>
    </w:tbl>
    <w:p w14:paraId="3F644608" w14:textId="77777777" w:rsidR="002155F3" w:rsidRDefault="002155F3" w:rsidP="002155F3">
      <w:pPr>
        <w:rPr>
          <w:rFonts w:ascii="思源黑体 CN Normal" w:eastAsia="思源黑体 CN Normal" w:hAnsi="思源黑体 CN Normal" w:hint="eastAsia"/>
          <w:sz w:val="16"/>
          <w:szCs w:val="16"/>
        </w:rPr>
      </w:pPr>
    </w:p>
    <w:p w14:paraId="04DF8756" w14:textId="77777777" w:rsidR="002155F3" w:rsidRDefault="002155F3" w:rsidP="002155F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E57AD56" w14:textId="77777777" w:rsidR="002155F3"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4A16D78" w14:textId="77777777" w:rsidR="002155F3"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文库总量：文库构建结束后的DNA总量；</w:t>
      </w:r>
    </w:p>
    <w:p w14:paraId="4FF17B65" w14:textId="77777777" w:rsidR="002155F3"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E17B39F" w14:textId="77777777" w:rsidR="002155F3"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E52C41C" w14:textId="77777777" w:rsidR="002155F3"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783A4EFE" w14:textId="77777777" w:rsidR="002155F3" w:rsidRDefault="00D45CCE" w:rsidP="002155F3">
      <w:pPr>
        <w:pStyle w:val="ae"/>
        <w:numPr>
          <w:ilvl w:val="0"/>
          <w:numId w:val="10"/>
        </w:numPr>
        <w:ind w:firstLineChars="0"/>
        <w:rPr>
          <w:rFonts w:ascii="思源黑体 CN Normal" w:eastAsia="思源黑体 CN Normal" w:hAnsi="思源黑体 CN Normal" w:hint="eastAsia"/>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FF56AF8" w14:textId="77777777" w:rsidR="002155F3"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3515A04F" w14:textId="77777777" w:rsidR="002155F3" w:rsidRPr="00C5249C" w:rsidRDefault="002155F3" w:rsidP="002155F3">
      <w:pPr>
        <w:pStyle w:val="ae"/>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19B3C60D" w14:textId="77777777" w:rsidR="00C5249C" w:rsidRDefault="00C5249C" w:rsidP="002155F3">
      <w:pPr>
        <w:pStyle w:val="ae"/>
        <w:numPr>
          <w:ilvl w:val="0"/>
          <w:numId w:val="10"/>
        </w:numPr>
        <w:ind w:firstLineChars="0"/>
        <w:rPr>
          <w:rFonts w:ascii="思源黑体 CN Normal" w:eastAsia="思源黑体 CN Normal" w:hAnsi="思源黑体 CN Normal" w:hint="eastAsia"/>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/”，表示此质控项并非本检测的必要质控项，结果仅供参考；</w:t>
      </w:r>
    </w:p>
    <w:p w14:paraId="25D737EB" w14:textId="43A361AD" w:rsidR="00905DC8" w:rsidRPr="00544A87" w:rsidRDefault="00AA7E1A" w:rsidP="00544A87">
      <w:pPr>
        <w:pStyle w:val="ae"/>
        <w:widowControl/>
        <w:numPr>
          <w:ilvl w:val="0"/>
          <w:numId w:val="10"/>
        </w:numPr>
        <w:ind w:firstLineChars="0"/>
        <w:jc w:val="left"/>
        <w:rPr>
          <w:rFonts w:ascii="思源黑体 CN Normal" w:eastAsia="思源黑体 CN Normal" w:hAnsi="思源黑体 CN Normal" w:hint="eastAsia"/>
          <w:sz w:val="16"/>
          <w:szCs w:val="16"/>
        </w:rPr>
      </w:pPr>
      <w:r w:rsidRPr="00AA7E1A">
        <w:rPr>
          <w:rFonts w:ascii="思源黑体 CN Normal" w:eastAsia="思源黑体 CN Normal" w:hAnsi="思源黑体 CN Normal" w:hint="eastAsia"/>
          <w:sz w:val="16"/>
          <w:szCs w:val="16"/>
        </w:rPr>
        <w:t>如果“质控数值”偏离“参考值”范围，检测结果准确性可能会受到影响。</w:t>
      </w:r>
      <w:r w:rsidR="0049666B" w:rsidRPr="00544A87">
        <w:rPr>
          <w:rFonts w:ascii="思源黑体 CN Normal" w:eastAsia="思源黑体 CN Normal" w:hAnsi="思源黑体 CN Normal"/>
          <w:sz w:val="16"/>
          <w:szCs w:val="16"/>
        </w:rPr>
        <w:br w:type="page"/>
      </w:r>
    </w:p>
    <w:p w14:paraId="0355D909" w14:textId="69BD8D14" w:rsidR="001D7E86" w:rsidRPr="00491CF5" w:rsidRDefault="001D7E86" w:rsidP="001D7E86">
      <w:pPr>
        <w:pStyle w:val="1"/>
        <w:spacing w:before="0" w:after="0"/>
        <w:jc w:val="center"/>
        <w:rPr>
          <w:rFonts w:ascii="思源黑体 CN Bold" w:eastAsia="思源黑体 CN Bold" w:hAnsi="思源黑体 CN Bold" w:hint="eastAsia"/>
          <w:sz w:val="28"/>
          <w:szCs w:val="28"/>
        </w:rPr>
      </w:pPr>
      <w:r w:rsidRPr="00491CF5">
        <w:rPr>
          <w:rFonts w:ascii="思源黑体 CN Bold" w:eastAsia="思源黑体 CN Bold" w:hAnsi="思源黑体 CN Bold"/>
          <w:sz w:val="28"/>
          <w:szCs w:val="28"/>
        </w:rPr>
        <w:lastRenderedPageBreak/>
        <w:t>4 产品声明</w:t>
      </w:r>
    </w:p>
    <w:p w14:paraId="7C65C905" w14:textId="6067A5F0" w:rsidR="0005294D" w:rsidRPr="001D7E86" w:rsidRDefault="00645F50" w:rsidP="00396C2C">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.1 关于本产品</w:t>
      </w:r>
    </w:p>
    <w:p w14:paraId="67DDC338" w14:textId="3596751F" w:rsidR="0005294D" w:rsidRDefault="00645F50" w:rsidP="004C4626">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w:t>
      </w:r>
      <w:r w:rsidR="004F53A4">
        <w:rPr>
          <w:rFonts w:ascii="思源黑体 CN Normal" w:eastAsia="思源黑体 CN Normal" w:hAnsi="思源黑体 CN Normal" w:hint="eastAsia"/>
          <w:sz w:val="18"/>
          <w:szCs w:val="18"/>
        </w:rPr>
        <w:t>、</w:t>
      </w:r>
      <w:r w:rsidRPr="00B155B5">
        <w:rPr>
          <w:rFonts w:ascii="思源黑体 CN Normal" w:eastAsia="思源黑体 CN Normal" w:hAnsi="思源黑体 CN Normal"/>
          <w:sz w:val="18"/>
          <w:szCs w:val="18"/>
        </w:rPr>
        <w:t>小片段插入/缺失（Indel）</w:t>
      </w:r>
      <w:r w:rsidR="004F53A4" w:rsidRPr="004F53A4">
        <w:rPr>
          <w:rFonts w:ascii="思源黑体 CN Normal" w:eastAsia="思源黑体 CN Normal" w:hAnsi="思源黑体 CN Normal"/>
          <w:sz w:val="18"/>
          <w:szCs w:val="18"/>
        </w:rPr>
        <w:t>{%if [sample.json_batch_name, “v1.1.0”]|judge_version%}</w:t>
      </w:r>
      <w:r w:rsidR="004F53A4">
        <w:rPr>
          <w:rFonts w:ascii="思源黑体 CN Normal" w:eastAsia="思源黑体 CN Normal" w:hAnsi="思源黑体 CN Normal" w:hint="eastAsia"/>
          <w:sz w:val="18"/>
          <w:szCs w:val="18"/>
        </w:rPr>
        <w:t>、</w:t>
      </w:r>
      <w:r w:rsidR="004F53A4" w:rsidRPr="004F53A4">
        <w:rPr>
          <w:rFonts w:ascii="思源黑体 CN Normal" w:eastAsia="思源黑体 CN Normal" w:hAnsi="思源黑体 CN Normal"/>
          <w:sz w:val="18"/>
          <w:szCs w:val="18"/>
        </w:rPr>
        <w:t>大片段缺失（LGR deletion</w:t>
      </w:r>
      <w:r w:rsidR="004F53A4">
        <w:rPr>
          <w:rFonts w:ascii="思源黑体 CN Normal" w:eastAsia="思源黑体 CN Normal" w:hAnsi="思源黑体 CN Normal" w:hint="eastAsia"/>
          <w:sz w:val="18"/>
          <w:szCs w:val="18"/>
        </w:rPr>
        <w:t>，</w:t>
      </w:r>
      <w:r w:rsidR="004F53A4" w:rsidRPr="004F53A4">
        <w:rPr>
          <w:rFonts w:ascii="思源黑体 CN Normal" w:eastAsia="思源黑体 CN Normal" w:hAnsi="思源黑体 CN Normal"/>
          <w:sz w:val="18"/>
          <w:szCs w:val="18"/>
        </w:rPr>
        <w:t>仅限外周血样本</w:t>
      </w:r>
      <w:r w:rsidR="004F53A4">
        <w:rPr>
          <w:rFonts w:ascii="思源黑体 CN Normal" w:eastAsia="思源黑体 CN Normal" w:hAnsi="思源黑体 CN Normal" w:hint="eastAsia"/>
          <w:sz w:val="18"/>
          <w:szCs w:val="18"/>
        </w:rPr>
        <w:t>）</w:t>
      </w:r>
      <w:r w:rsidR="004F53A4" w:rsidRPr="004F53A4">
        <w:rPr>
          <w:rFonts w:ascii="思源黑体 CN Normal" w:eastAsia="思源黑体 CN Normal" w:hAnsi="思源黑体 CN Normal"/>
          <w:sz w:val="18"/>
          <w:szCs w:val="18"/>
        </w:rPr>
        <w:t>{%endif%}</w:t>
      </w:r>
      <w:r w:rsidRPr="00B155B5">
        <w:rPr>
          <w:rFonts w:ascii="思源黑体 CN Normal" w:eastAsia="思源黑体 CN Normal" w:hAnsi="思源黑体 CN Normal"/>
          <w:sz w:val="18"/>
          <w:szCs w:val="18"/>
        </w:rPr>
        <w:t>变异情况</w:t>
      </w:r>
      <w:r>
        <w:rPr>
          <w:rFonts w:ascii="思源黑体 CN Normal" w:eastAsia="思源黑体 CN Normal" w:hAnsi="思源黑体 CN Normal" w:hint="eastAsia"/>
          <w:sz w:val="18"/>
          <w:szCs w:val="18"/>
        </w:rPr>
        <w:t>。</w:t>
      </w:r>
    </w:p>
    <w:p w14:paraId="419725AB" w14:textId="77777777" w:rsidR="0005294D" w:rsidRPr="00697365" w:rsidRDefault="00645F50" w:rsidP="0069736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E8CE14B" w14:textId="77777777" w:rsidR="0005294D" w:rsidRPr="0027722F"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ABE1B8" w14:textId="77777777" w:rsidR="0005294D" w:rsidRPr="0027722F"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5FF4A21" w14:textId="77777777" w:rsidR="0005294D" w:rsidRPr="0027722F"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DCB983F" w14:textId="77777777" w:rsidR="0005294D" w:rsidRPr="0027722F"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69C94F0" w14:textId="77777777" w:rsidR="0005294D"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00A6BD2" w14:textId="77777777" w:rsidR="0005294D" w:rsidRPr="001D7E86" w:rsidRDefault="00645F50" w:rsidP="00530CA6">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2</w:t>
      </w:r>
      <w:r w:rsidRPr="001D7E86">
        <w:rPr>
          <w:rFonts w:ascii="思源黑体 CN Bold" w:eastAsia="思源黑体 CN Bold" w:hAnsi="思源黑体 CN Bold" w:hint="eastAsia"/>
          <w:sz w:val="24"/>
          <w:szCs w:val="24"/>
        </w:rPr>
        <w:t xml:space="preserve"> 变异命名与解读</w:t>
      </w:r>
    </w:p>
    <w:p w14:paraId="7AD70657" w14:textId="77777777" w:rsidR="0005294D" w:rsidRDefault="00645F50" w:rsidP="00D20CE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40B373" w14:textId="77777777" w:rsidR="00A92769" w:rsidRPr="00502CC1" w:rsidRDefault="00A92769" w:rsidP="002901D0">
      <w:pPr>
        <w:spacing w:line="380" w:lineRule="exact"/>
        <w:ind w:firstLineChars="200" w:firstLine="360"/>
        <w:rPr>
          <w:rFonts w:ascii="思源黑体 CN Normal" w:eastAsia="思源黑体 CN Normal" w:hAnsi="思源黑体 CN Normal" w:hint="eastAsia"/>
          <w:sz w:val="18"/>
          <w:szCs w:val="18"/>
        </w:rPr>
      </w:pPr>
      <w:bookmarkStart w:id="11" w:name="_Hlk111055885"/>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5D312516" w14:textId="77777777" w:rsidR="00A92769" w:rsidRPr="00502CC1" w:rsidRDefault="00A92769" w:rsidP="002901D0">
      <w:pPr>
        <w:spacing w:line="380" w:lineRule="exact"/>
        <w:ind w:firstLineChars="200" w:firstLine="360"/>
        <w:rPr>
          <w:rFonts w:ascii="思源黑体 CN Normal" w:eastAsia="思源黑体 CN Normal" w:hAnsi="思源黑体 CN Normal" w:hint="eastAsia"/>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41689376" w14:textId="77777777" w:rsidR="00A92769" w:rsidRPr="00C93D97" w:rsidRDefault="00A92769" w:rsidP="00A92769">
      <w:pPr>
        <w:spacing w:line="380" w:lineRule="exact"/>
        <w:ind w:firstLineChars="200" w:firstLine="360"/>
        <w:rPr>
          <w:rFonts w:ascii="思源黑体 CN Normal" w:eastAsia="思源黑体 CN Normal" w:hAnsi="思源黑体 CN Normal" w:hint="eastAsia"/>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1D7E86" w:rsidRPr="001D7E86" w14:paraId="124E5427" w14:textId="77777777" w:rsidTr="001D7E86">
        <w:trPr>
          <w:trHeight w:val="397"/>
        </w:trPr>
        <w:tc>
          <w:tcPr>
            <w:tcW w:w="1980" w:type="dxa"/>
            <w:shd w:val="clear" w:color="auto" w:fill="auto"/>
            <w:vAlign w:val="center"/>
          </w:tcPr>
          <w:bookmarkEnd w:id="11"/>
          <w:p w14:paraId="70EDBBFB" w14:textId="77777777" w:rsidR="0005294D" w:rsidRPr="001D7E86" w:rsidRDefault="00645F50" w:rsidP="00062FA1">
            <w:pPr>
              <w:jc w:val="center"/>
              <w:rPr>
                <w:rFonts w:ascii="思源黑体 CN Bold" w:eastAsia="思源黑体 CN Bold" w:hAnsi="思源黑体 CN Bold" w:hint="eastAsia"/>
                <w:sz w:val="18"/>
                <w:szCs w:val="18"/>
              </w:rPr>
            </w:pPr>
            <w:r w:rsidRPr="001D7E86">
              <w:rPr>
                <w:rFonts w:ascii="思源黑体 CN Bold" w:eastAsia="思源黑体 CN Bold" w:hAnsi="思源黑体 CN Bold" w:hint="eastAsia"/>
                <w:sz w:val="18"/>
                <w:szCs w:val="18"/>
              </w:rPr>
              <w:t>变异分类</w:t>
            </w:r>
          </w:p>
        </w:tc>
        <w:tc>
          <w:tcPr>
            <w:tcW w:w="1276" w:type="dxa"/>
            <w:shd w:val="clear" w:color="auto" w:fill="auto"/>
            <w:vAlign w:val="center"/>
          </w:tcPr>
          <w:p w14:paraId="6B5180EB" w14:textId="77777777" w:rsidR="0005294D" w:rsidRPr="001D7E86" w:rsidRDefault="00645F50" w:rsidP="00062FA1">
            <w:pPr>
              <w:jc w:val="center"/>
              <w:rPr>
                <w:rFonts w:ascii="思源黑体 CN Bold" w:eastAsia="思源黑体 CN Bold" w:hAnsi="思源黑体 CN Bold" w:hint="eastAsia"/>
                <w:sz w:val="18"/>
                <w:szCs w:val="18"/>
              </w:rPr>
            </w:pPr>
            <w:r w:rsidRPr="001D7E86">
              <w:rPr>
                <w:rFonts w:ascii="思源黑体 CN Bold" w:eastAsia="思源黑体 CN Bold" w:hAnsi="思源黑体 CN Bold"/>
                <w:sz w:val="18"/>
                <w:szCs w:val="18"/>
              </w:rPr>
              <w:t>证据等级</w:t>
            </w:r>
          </w:p>
        </w:tc>
        <w:tc>
          <w:tcPr>
            <w:tcW w:w="7076" w:type="dxa"/>
            <w:shd w:val="clear" w:color="auto" w:fill="auto"/>
            <w:vAlign w:val="center"/>
          </w:tcPr>
          <w:p w14:paraId="30CBB793" w14:textId="77777777" w:rsidR="0005294D" w:rsidRPr="001D7E86" w:rsidRDefault="00645F50" w:rsidP="00062FA1">
            <w:pPr>
              <w:jc w:val="center"/>
              <w:rPr>
                <w:rFonts w:ascii="思源黑体 CN Bold" w:eastAsia="思源黑体 CN Bold" w:hAnsi="思源黑体 CN Bold" w:hint="eastAsia"/>
                <w:sz w:val="18"/>
                <w:szCs w:val="18"/>
              </w:rPr>
            </w:pPr>
            <w:r w:rsidRPr="001D7E86">
              <w:rPr>
                <w:rFonts w:ascii="思源黑体 CN Bold" w:eastAsia="思源黑体 CN Bold" w:hAnsi="思源黑体 CN Bold" w:hint="eastAsia"/>
                <w:sz w:val="18"/>
                <w:szCs w:val="18"/>
              </w:rPr>
              <w:t>解释</w:t>
            </w:r>
          </w:p>
        </w:tc>
      </w:tr>
      <w:tr w:rsidR="001D7E86" w:rsidRPr="001D7E86" w14:paraId="40A4A895" w14:textId="77777777" w:rsidTr="001D7E86">
        <w:trPr>
          <w:trHeight w:val="397"/>
        </w:trPr>
        <w:tc>
          <w:tcPr>
            <w:tcW w:w="1980" w:type="dxa"/>
            <w:vMerge w:val="restart"/>
            <w:shd w:val="clear" w:color="auto" w:fill="auto"/>
            <w:vAlign w:val="center"/>
          </w:tcPr>
          <w:p w14:paraId="61FF1629" w14:textId="77777777" w:rsidR="0005294D" w:rsidRPr="001D7E86" w:rsidRDefault="00645F50" w:rsidP="00062FA1">
            <w:pPr>
              <w:adjustRightInd w:val="0"/>
              <w:snapToGrid w:val="0"/>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I类变异</w:t>
            </w:r>
          </w:p>
          <w:p w14:paraId="1202135D"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4ADA2E9"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sz w:val="16"/>
                <w:szCs w:val="16"/>
              </w:rPr>
              <w:t>A</w:t>
            </w:r>
          </w:p>
        </w:tc>
        <w:tc>
          <w:tcPr>
            <w:tcW w:w="7076" w:type="dxa"/>
            <w:shd w:val="clear" w:color="auto" w:fill="auto"/>
            <w:vAlign w:val="center"/>
          </w:tcPr>
          <w:p w14:paraId="444FB377"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1D7E86" w:rsidRPr="001D7E86" w14:paraId="7E36C2F8" w14:textId="77777777" w:rsidTr="001D7E86">
        <w:trPr>
          <w:trHeight w:val="397"/>
        </w:trPr>
        <w:tc>
          <w:tcPr>
            <w:tcW w:w="1980" w:type="dxa"/>
            <w:vMerge/>
            <w:shd w:val="clear" w:color="auto" w:fill="auto"/>
            <w:vAlign w:val="center"/>
          </w:tcPr>
          <w:p w14:paraId="07E4397E"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597E56B0"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sz w:val="16"/>
                <w:szCs w:val="16"/>
              </w:rPr>
              <w:t>A</w:t>
            </w:r>
          </w:p>
        </w:tc>
        <w:tc>
          <w:tcPr>
            <w:tcW w:w="7076" w:type="dxa"/>
            <w:shd w:val="clear" w:color="auto" w:fill="auto"/>
            <w:vAlign w:val="center"/>
          </w:tcPr>
          <w:p w14:paraId="5ED07574"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1D7E86" w:rsidRPr="001D7E86" w14:paraId="44BDB5EB" w14:textId="77777777" w:rsidTr="001D7E86">
        <w:trPr>
          <w:trHeight w:val="397"/>
        </w:trPr>
        <w:tc>
          <w:tcPr>
            <w:tcW w:w="1980" w:type="dxa"/>
            <w:vMerge/>
            <w:shd w:val="clear" w:color="auto" w:fill="auto"/>
            <w:vAlign w:val="center"/>
          </w:tcPr>
          <w:p w14:paraId="15E2B083"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349A545A"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sz w:val="16"/>
                <w:szCs w:val="16"/>
              </w:rPr>
              <w:t>A</w:t>
            </w:r>
          </w:p>
        </w:tc>
        <w:tc>
          <w:tcPr>
            <w:tcW w:w="7076" w:type="dxa"/>
            <w:shd w:val="clear" w:color="auto" w:fill="auto"/>
            <w:vAlign w:val="center"/>
          </w:tcPr>
          <w:p w14:paraId="1FA2D478"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1D7E86" w:rsidRPr="001D7E86" w14:paraId="295FB66B" w14:textId="77777777" w:rsidTr="001D7E86">
        <w:trPr>
          <w:trHeight w:val="397"/>
        </w:trPr>
        <w:tc>
          <w:tcPr>
            <w:tcW w:w="1980" w:type="dxa"/>
            <w:vMerge/>
            <w:shd w:val="clear" w:color="auto" w:fill="auto"/>
            <w:vAlign w:val="center"/>
          </w:tcPr>
          <w:p w14:paraId="3CF8C64C"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2EDC27DA"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B</w:t>
            </w:r>
          </w:p>
        </w:tc>
        <w:tc>
          <w:tcPr>
            <w:tcW w:w="7076" w:type="dxa"/>
            <w:shd w:val="clear" w:color="auto" w:fill="auto"/>
            <w:vAlign w:val="center"/>
          </w:tcPr>
          <w:p w14:paraId="4EF1B2A8"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专家共识或I</w:t>
            </w:r>
            <w:r w:rsidRPr="001D7E86">
              <w:rPr>
                <w:rFonts w:ascii="思源黑体 CN Normal" w:eastAsia="思源黑体 CN Normal" w:hAnsi="思源黑体 CN Normal" w:cs="思源黑体 CN Light"/>
                <w:kern w:val="0"/>
                <w:sz w:val="16"/>
                <w:szCs w:val="16"/>
              </w:rPr>
              <w:t>II、IV</w:t>
            </w:r>
            <w:r w:rsidRPr="001D7E86">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1D7E86" w:rsidRPr="001D7E86" w14:paraId="457BAF10" w14:textId="77777777" w:rsidTr="001D7E86">
        <w:trPr>
          <w:trHeight w:val="397"/>
        </w:trPr>
        <w:tc>
          <w:tcPr>
            <w:tcW w:w="1980" w:type="dxa"/>
            <w:vMerge/>
            <w:shd w:val="clear" w:color="auto" w:fill="auto"/>
            <w:vAlign w:val="center"/>
          </w:tcPr>
          <w:p w14:paraId="57E5E31D"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2946AAE0"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B</w:t>
            </w:r>
          </w:p>
        </w:tc>
        <w:tc>
          <w:tcPr>
            <w:tcW w:w="7076" w:type="dxa"/>
            <w:shd w:val="clear" w:color="auto" w:fill="auto"/>
            <w:vAlign w:val="center"/>
          </w:tcPr>
          <w:p w14:paraId="171616F7"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专家共识或I</w:t>
            </w:r>
            <w:r w:rsidRPr="001D7E86">
              <w:rPr>
                <w:rFonts w:ascii="思源黑体 CN Normal" w:eastAsia="思源黑体 CN Normal" w:hAnsi="思源黑体 CN Normal" w:cs="思源黑体 CN Light"/>
                <w:kern w:val="0"/>
                <w:sz w:val="16"/>
                <w:szCs w:val="16"/>
              </w:rPr>
              <w:t>II、IV</w:t>
            </w:r>
            <w:r w:rsidRPr="001D7E86">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1D7E86" w:rsidRPr="001D7E86" w14:paraId="783A34BD" w14:textId="77777777" w:rsidTr="001D7E86">
        <w:trPr>
          <w:trHeight w:val="397"/>
        </w:trPr>
        <w:tc>
          <w:tcPr>
            <w:tcW w:w="1980" w:type="dxa"/>
            <w:vMerge w:val="restart"/>
            <w:shd w:val="clear" w:color="auto" w:fill="auto"/>
            <w:vAlign w:val="center"/>
          </w:tcPr>
          <w:p w14:paraId="34F7CE88" w14:textId="77777777" w:rsidR="0005294D" w:rsidRPr="001D7E86" w:rsidRDefault="00645F50" w:rsidP="00062FA1">
            <w:pPr>
              <w:adjustRightInd w:val="0"/>
              <w:snapToGrid w:val="0"/>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II类变异</w:t>
            </w:r>
          </w:p>
          <w:p w14:paraId="21BB0974"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1F667D03"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39D695B6"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1D7E86" w:rsidRPr="001D7E86" w14:paraId="7F061254" w14:textId="77777777" w:rsidTr="001D7E86">
        <w:trPr>
          <w:trHeight w:val="397"/>
        </w:trPr>
        <w:tc>
          <w:tcPr>
            <w:tcW w:w="1980" w:type="dxa"/>
            <w:vMerge/>
            <w:shd w:val="clear" w:color="auto" w:fill="auto"/>
            <w:vAlign w:val="center"/>
          </w:tcPr>
          <w:p w14:paraId="6C063DC1"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467C0222"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1E6AB748"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1D7E86" w:rsidRPr="001D7E86" w14:paraId="2044726A" w14:textId="77777777" w:rsidTr="001D7E86">
        <w:trPr>
          <w:trHeight w:val="397"/>
        </w:trPr>
        <w:tc>
          <w:tcPr>
            <w:tcW w:w="1980" w:type="dxa"/>
            <w:vMerge/>
            <w:shd w:val="clear" w:color="auto" w:fill="auto"/>
            <w:vAlign w:val="center"/>
          </w:tcPr>
          <w:p w14:paraId="26FA242B"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654A3EA4"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6C51FC2E"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已经作为临床试验筛选入组标准的生物标志物</w:t>
            </w:r>
          </w:p>
        </w:tc>
      </w:tr>
      <w:tr w:rsidR="001D7E86" w:rsidRPr="001D7E86" w14:paraId="0BC58710" w14:textId="77777777" w:rsidTr="001D7E86">
        <w:trPr>
          <w:trHeight w:val="397"/>
        </w:trPr>
        <w:tc>
          <w:tcPr>
            <w:tcW w:w="1980" w:type="dxa"/>
            <w:vMerge/>
            <w:shd w:val="clear" w:color="auto" w:fill="auto"/>
            <w:vAlign w:val="center"/>
          </w:tcPr>
          <w:p w14:paraId="7CE6102A"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21071C49"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28D4EE45"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多项小型研究（I、</w:t>
            </w:r>
            <w:r w:rsidRPr="001D7E86">
              <w:rPr>
                <w:rFonts w:ascii="思源黑体 CN Normal" w:eastAsia="思源黑体 CN Normal" w:hAnsi="思源黑体 CN Normal" w:cs="思源黑体 CN Light"/>
                <w:kern w:val="0"/>
                <w:sz w:val="16"/>
                <w:szCs w:val="16"/>
              </w:rPr>
              <w:t>II</w:t>
            </w:r>
            <w:r w:rsidRPr="001D7E86">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1D7E86" w:rsidRPr="001D7E86" w14:paraId="52D35E5B" w14:textId="77777777" w:rsidTr="001D7E86">
        <w:trPr>
          <w:trHeight w:val="397"/>
        </w:trPr>
        <w:tc>
          <w:tcPr>
            <w:tcW w:w="1980" w:type="dxa"/>
            <w:vMerge/>
            <w:shd w:val="clear" w:color="auto" w:fill="auto"/>
            <w:vAlign w:val="center"/>
          </w:tcPr>
          <w:p w14:paraId="33DB3AEB"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7C70157F"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D</w:t>
            </w:r>
          </w:p>
        </w:tc>
        <w:tc>
          <w:tcPr>
            <w:tcW w:w="7076" w:type="dxa"/>
            <w:shd w:val="clear" w:color="auto" w:fill="auto"/>
            <w:vAlign w:val="center"/>
          </w:tcPr>
          <w:p w14:paraId="72F597F4"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临床前硏究表明具有潜在治疗意义的生物标志物</w:t>
            </w:r>
          </w:p>
        </w:tc>
      </w:tr>
      <w:tr w:rsidR="001D7E86" w:rsidRPr="001D7E86" w14:paraId="508823D3" w14:textId="77777777" w:rsidTr="001D7E86">
        <w:trPr>
          <w:trHeight w:val="397"/>
        </w:trPr>
        <w:tc>
          <w:tcPr>
            <w:tcW w:w="1980" w:type="dxa"/>
            <w:vMerge/>
            <w:shd w:val="clear" w:color="auto" w:fill="auto"/>
            <w:vAlign w:val="center"/>
          </w:tcPr>
          <w:p w14:paraId="11D7A67F"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191B1D06"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D</w:t>
            </w:r>
          </w:p>
        </w:tc>
        <w:tc>
          <w:tcPr>
            <w:tcW w:w="7076" w:type="dxa"/>
            <w:shd w:val="clear" w:color="auto" w:fill="auto"/>
            <w:vAlign w:val="center"/>
          </w:tcPr>
          <w:p w14:paraId="40351C36"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1D7E86" w:rsidRPr="001D7E86" w14:paraId="257E3D3E" w14:textId="77777777" w:rsidTr="001D7E86">
        <w:trPr>
          <w:trHeight w:val="397"/>
        </w:trPr>
        <w:tc>
          <w:tcPr>
            <w:tcW w:w="1980" w:type="dxa"/>
            <w:vMerge w:val="restart"/>
            <w:shd w:val="clear" w:color="auto" w:fill="auto"/>
            <w:vAlign w:val="center"/>
          </w:tcPr>
          <w:p w14:paraId="11D33830" w14:textId="77777777" w:rsidR="0005294D" w:rsidRPr="001D7E86" w:rsidRDefault="00645F50" w:rsidP="00062FA1">
            <w:pPr>
              <w:adjustRightInd w:val="0"/>
              <w:snapToGrid w:val="0"/>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III类变异</w:t>
            </w:r>
          </w:p>
          <w:p w14:paraId="6F1F3771"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1B9ED81F"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37D5F0A8"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1D7E86" w:rsidRPr="001D7E86" w14:paraId="6B4015DC" w14:textId="77777777" w:rsidTr="001D7E86">
        <w:trPr>
          <w:trHeight w:val="397"/>
        </w:trPr>
        <w:tc>
          <w:tcPr>
            <w:tcW w:w="1980" w:type="dxa"/>
            <w:vMerge/>
            <w:shd w:val="clear" w:color="auto" w:fill="auto"/>
            <w:vAlign w:val="center"/>
          </w:tcPr>
          <w:p w14:paraId="77002FB0"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5D326DAB"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72A62756"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缺乏令人信服的已发表肿瘤相关证据</w:t>
            </w:r>
          </w:p>
        </w:tc>
      </w:tr>
      <w:tr w:rsidR="001D7E86" w:rsidRPr="001D7E86" w14:paraId="05E0AAF8" w14:textId="77777777" w:rsidTr="001D7E86">
        <w:trPr>
          <w:trHeight w:val="397"/>
        </w:trPr>
        <w:tc>
          <w:tcPr>
            <w:tcW w:w="1980" w:type="dxa"/>
            <w:vMerge w:val="restart"/>
            <w:shd w:val="clear" w:color="auto" w:fill="auto"/>
            <w:vAlign w:val="center"/>
          </w:tcPr>
          <w:p w14:paraId="1493906F" w14:textId="77777777" w:rsidR="0005294D" w:rsidRPr="001D7E86" w:rsidRDefault="00645F50" w:rsidP="00062FA1">
            <w:pPr>
              <w:adjustRightInd w:val="0"/>
              <w:snapToGrid w:val="0"/>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IV类变异</w:t>
            </w:r>
          </w:p>
          <w:p w14:paraId="7C18C15F"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5CBF4B8D"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31C24BBF" w14:textId="77777777" w:rsidR="0005294D" w:rsidRPr="001D7E86" w:rsidRDefault="00645F50" w:rsidP="00062FA1">
            <w:pPr>
              <w:jc w:val="left"/>
              <w:rPr>
                <w:rFonts w:ascii="思源黑体 CN Normal" w:eastAsia="思源黑体 CN Normal" w:hAnsi="思源黑体 CN Normal" w:hint="eastAsia"/>
                <w:sz w:val="16"/>
                <w:szCs w:val="16"/>
              </w:rPr>
            </w:pPr>
            <w:r w:rsidRPr="001D7E86">
              <w:rPr>
                <w:rFonts w:ascii="思源黑体 CN Normal" w:eastAsia="思源黑体 CN Normal" w:hAnsi="思源黑体 CN Normal" w:cs="思源黑体 CN Light" w:hint="eastAsia"/>
                <w:kern w:val="0"/>
                <w:sz w:val="16"/>
                <w:szCs w:val="16"/>
              </w:rPr>
              <w:t>在全人群或特定人群数据库中观察到高变异频率</w:t>
            </w:r>
          </w:p>
        </w:tc>
      </w:tr>
      <w:tr w:rsidR="001D7E86" w:rsidRPr="001D7E86" w14:paraId="55F523BC" w14:textId="77777777" w:rsidTr="001D7E86">
        <w:trPr>
          <w:trHeight w:val="397"/>
        </w:trPr>
        <w:tc>
          <w:tcPr>
            <w:tcW w:w="1980" w:type="dxa"/>
            <w:vMerge/>
            <w:shd w:val="clear" w:color="auto" w:fill="auto"/>
            <w:vAlign w:val="center"/>
          </w:tcPr>
          <w:p w14:paraId="170B91A3" w14:textId="77777777" w:rsidR="0005294D" w:rsidRPr="001D7E86" w:rsidRDefault="0005294D" w:rsidP="00062FA1">
            <w:pPr>
              <w:jc w:val="center"/>
              <w:rPr>
                <w:rFonts w:ascii="思源黑体 CN Normal" w:eastAsia="思源黑体 CN Normal" w:hAnsi="思源黑体 CN Normal" w:hint="eastAsia"/>
                <w:sz w:val="16"/>
                <w:szCs w:val="16"/>
              </w:rPr>
            </w:pPr>
          </w:p>
        </w:tc>
        <w:tc>
          <w:tcPr>
            <w:tcW w:w="1276" w:type="dxa"/>
            <w:shd w:val="clear" w:color="auto" w:fill="auto"/>
            <w:vAlign w:val="center"/>
          </w:tcPr>
          <w:p w14:paraId="31DECDC4" w14:textId="77777777" w:rsidR="0005294D" w:rsidRPr="001D7E86" w:rsidRDefault="00645F50" w:rsidP="00062FA1">
            <w:pPr>
              <w:jc w:val="center"/>
              <w:rPr>
                <w:rFonts w:ascii="思源黑体 CN Normal" w:eastAsia="思源黑体 CN Normal" w:hAnsi="思源黑体 CN Normal" w:hint="eastAsia"/>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4B88B0D8" w14:textId="77777777" w:rsidR="0005294D" w:rsidRPr="001D7E86" w:rsidRDefault="00645F50" w:rsidP="00062FA1">
            <w:pPr>
              <w:jc w:val="left"/>
              <w:rPr>
                <w:rFonts w:ascii="思源黑体 CN Normal" w:eastAsia="思源黑体 CN Normal" w:hAnsi="思源黑体 CN Normal" w:cs="思源黑体 CN Light" w:hint="eastAsia"/>
                <w:kern w:val="0"/>
                <w:sz w:val="16"/>
                <w:szCs w:val="16"/>
              </w:rPr>
            </w:pPr>
            <w:r w:rsidRPr="001D7E86">
              <w:rPr>
                <w:rFonts w:ascii="思源黑体 CN Normal" w:eastAsia="思源黑体 CN Normal" w:hAnsi="思源黑体 CN Normal" w:cs="思源黑体 CN Light" w:hint="eastAsia"/>
                <w:kern w:val="0"/>
                <w:sz w:val="16"/>
                <w:szCs w:val="16"/>
              </w:rPr>
              <w:t>无已发表的肿瘤相关证据</w:t>
            </w:r>
          </w:p>
        </w:tc>
      </w:tr>
    </w:tbl>
    <w:p w14:paraId="3868D843" w14:textId="77777777" w:rsidR="0005294D" w:rsidRPr="001D7E86" w:rsidRDefault="00645F50" w:rsidP="007229FE">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3</w:t>
      </w:r>
      <w:r w:rsidRPr="001D7E86">
        <w:rPr>
          <w:rFonts w:ascii="思源黑体 CN Bold" w:eastAsia="思源黑体 CN Bold" w:hAnsi="思源黑体 CN Bold" w:hint="eastAsia"/>
          <w:sz w:val="24"/>
          <w:szCs w:val="24"/>
        </w:rPr>
        <w:t>检测方法与局限性</w:t>
      </w:r>
    </w:p>
    <w:p w14:paraId="293D4A93" w14:textId="4D96BE1A" w:rsidR="0005294D" w:rsidRDefault="00645F50" w:rsidP="009F70F3">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本产品采用二代测序技术（NGS）进行检测。本产品可同时检测目标基因的单核苷酸变异、小片段插入/缺失变异</w:t>
      </w:r>
      <w:r w:rsidR="004F53A4" w:rsidRPr="004F53A4">
        <w:rPr>
          <w:rFonts w:ascii="思源黑体 CN Normal" w:eastAsia="思源黑体 CN Normal" w:hAnsi="思源黑体 CN Normal"/>
          <w:sz w:val="18"/>
          <w:szCs w:val="18"/>
        </w:rPr>
        <w:t>{%if [sample.json_batch_name, “v1.1.0”]|judge_version%}</w:t>
      </w:r>
      <w:r w:rsidR="004F53A4">
        <w:rPr>
          <w:rFonts w:ascii="思源黑体 CN Normal" w:eastAsia="思源黑体 CN Normal" w:hAnsi="思源黑体 CN Normal" w:hint="eastAsia"/>
          <w:sz w:val="18"/>
          <w:szCs w:val="18"/>
        </w:rPr>
        <w:t>、</w:t>
      </w:r>
      <w:r w:rsidR="004F53A4" w:rsidRPr="004F53A4">
        <w:rPr>
          <w:rFonts w:ascii="思源黑体 CN Normal" w:eastAsia="思源黑体 CN Normal" w:hAnsi="思源黑体 CN Normal"/>
          <w:sz w:val="18"/>
          <w:szCs w:val="18"/>
        </w:rPr>
        <w:t>大片段缺失（LGR deletion</w:t>
      </w:r>
      <w:r w:rsidR="004F53A4">
        <w:rPr>
          <w:rFonts w:ascii="思源黑体 CN Normal" w:eastAsia="思源黑体 CN Normal" w:hAnsi="思源黑体 CN Normal" w:hint="eastAsia"/>
          <w:sz w:val="18"/>
          <w:szCs w:val="18"/>
        </w:rPr>
        <w:t>，</w:t>
      </w:r>
      <w:r w:rsidR="004F53A4" w:rsidRPr="004F53A4">
        <w:rPr>
          <w:rFonts w:ascii="思源黑体 CN Normal" w:eastAsia="思源黑体 CN Normal" w:hAnsi="思源黑体 CN Normal"/>
          <w:sz w:val="18"/>
          <w:szCs w:val="18"/>
        </w:rPr>
        <w:t>仅限外周血样本</w:t>
      </w:r>
      <w:r w:rsidR="004F53A4">
        <w:rPr>
          <w:rFonts w:ascii="思源黑体 CN Normal" w:eastAsia="思源黑体 CN Normal" w:hAnsi="思源黑体 CN Normal" w:hint="eastAsia"/>
          <w:sz w:val="18"/>
          <w:szCs w:val="18"/>
        </w:rPr>
        <w:t>）</w:t>
      </w:r>
      <w:r w:rsidR="004F53A4" w:rsidRPr="004F53A4">
        <w:rPr>
          <w:rFonts w:ascii="思源黑体 CN Normal" w:eastAsia="思源黑体 CN Normal" w:hAnsi="思源黑体 CN Normal"/>
          <w:sz w:val="18"/>
          <w:szCs w:val="18"/>
        </w:rPr>
        <w:t>{%endif%}</w:t>
      </w:r>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2F62A0C7" w14:textId="77777777" w:rsidR="0005294D" w:rsidRPr="009F70F3" w:rsidRDefault="00645F50" w:rsidP="009F70F3">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75BEAEAF" w14:textId="77777777" w:rsidR="0005294D" w:rsidRDefault="00645F50" w:rsidP="009F70F3">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2F4058DA" w14:textId="77777777" w:rsidR="0005294D" w:rsidRPr="009F70F3" w:rsidRDefault="00645F50" w:rsidP="009F70F3">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29D5E9D" w14:textId="77777777" w:rsidR="0005294D" w:rsidRPr="001D7E86" w:rsidRDefault="00645F50" w:rsidP="007229FE">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4</w:t>
      </w:r>
      <w:r w:rsidRPr="001D7E86">
        <w:rPr>
          <w:rFonts w:ascii="思源黑体 CN Bold" w:eastAsia="思源黑体 CN Bold" w:hAnsi="思源黑体 CN Bold" w:hint="eastAsia"/>
          <w:sz w:val="24"/>
          <w:szCs w:val="24"/>
        </w:rPr>
        <w:t>阴性检测结果</w:t>
      </w:r>
    </w:p>
    <w:p w14:paraId="7A438872" w14:textId="77777777" w:rsidR="0005294D" w:rsidRPr="0027722F"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D66E56" w14:textId="77777777" w:rsidR="0005294D" w:rsidRPr="0027722F"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538287" w14:textId="77777777" w:rsidR="0005294D" w:rsidRPr="001D7E86" w:rsidRDefault="00645F50" w:rsidP="007229FE">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5</w:t>
      </w:r>
      <w:r w:rsidRPr="001D7E86">
        <w:rPr>
          <w:rFonts w:ascii="思源黑体 CN Bold" w:eastAsia="思源黑体 CN Bold" w:hAnsi="思源黑体 CN Bold" w:hint="eastAsia"/>
          <w:sz w:val="24"/>
          <w:szCs w:val="24"/>
        </w:rPr>
        <w:t>临床方案决定</w:t>
      </w:r>
    </w:p>
    <w:p w14:paraId="6AC3521A" w14:textId="77777777" w:rsidR="0005294D" w:rsidRDefault="00645F50"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231A036" w14:textId="77777777" w:rsidR="0005294D" w:rsidRPr="001D7E86" w:rsidRDefault="00645F50" w:rsidP="007229FE">
      <w:pPr>
        <w:pStyle w:val="2"/>
        <w:spacing w:before="0" w:after="0" w:line="240" w:lineRule="auto"/>
        <w:rPr>
          <w:rFonts w:ascii="思源黑体 CN Bold" w:eastAsia="思源黑体 CN Bold" w:hAnsi="思源黑体 CN Bold" w:hint="eastAsia"/>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 xml:space="preserve">.6 </w:t>
      </w:r>
      <w:r w:rsidRPr="001D7E86">
        <w:rPr>
          <w:rFonts w:ascii="思源黑体 CN Bold" w:eastAsia="思源黑体 CN Bold" w:hAnsi="思源黑体 CN Bold" w:hint="eastAsia"/>
          <w:sz w:val="24"/>
          <w:szCs w:val="24"/>
        </w:rPr>
        <w:t>数据安全与隐私保护</w:t>
      </w:r>
    </w:p>
    <w:p w14:paraId="2BB5CEBC" w14:textId="67F0AD22" w:rsidR="00084EF9" w:rsidRPr="00544A87" w:rsidRDefault="00645F50" w:rsidP="00544A87">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84EF9">
        <w:br w:type="page"/>
      </w:r>
    </w:p>
    <w:p w14:paraId="1FF24F83" w14:textId="13C93769" w:rsidR="00905DC8" w:rsidRPr="00986D84" w:rsidRDefault="001D7E86" w:rsidP="001D7E86">
      <w:pPr>
        <w:pStyle w:val="1"/>
        <w:spacing w:before="0" w:after="0"/>
        <w:jc w:val="center"/>
        <w:rPr>
          <w:rFonts w:ascii="思源黑体 CN Bold" w:eastAsia="思源黑体 CN Bold" w:hAnsi="思源黑体 CN Bold" w:hint="eastAsia"/>
          <w:sz w:val="28"/>
          <w:szCs w:val="28"/>
        </w:rPr>
      </w:pPr>
      <w:bookmarkStart w:id="12" w:name="_Hlk103257869"/>
      <w:r w:rsidRPr="00986D84">
        <w:rPr>
          <w:rFonts w:ascii="思源黑体 CN Bold" w:eastAsia="思源黑体 CN Bold" w:hAnsi="思源黑体 CN Bold" w:hint="eastAsia"/>
          <w:sz w:val="28"/>
          <w:szCs w:val="28"/>
        </w:rPr>
        <w:lastRenderedPageBreak/>
        <w:t>5</w:t>
      </w:r>
      <w:r w:rsidRPr="00986D84">
        <w:rPr>
          <w:rFonts w:ascii="思源黑体 CN Bold" w:eastAsia="思源黑体 CN Bold" w:hAnsi="思源黑体 CN Bold"/>
          <w:sz w:val="28"/>
          <w:szCs w:val="28"/>
        </w:rPr>
        <w:t xml:space="preserve"> </w:t>
      </w:r>
      <w:r w:rsidRPr="00986D84">
        <w:rPr>
          <w:rFonts w:ascii="思源黑体 CN Bold" w:eastAsia="思源黑体 CN Bold" w:hAnsi="思源黑体 CN Bold" w:hint="eastAsia"/>
          <w:sz w:val="28"/>
          <w:szCs w:val="28"/>
        </w:rPr>
        <w:t>参考文献</w:t>
      </w:r>
    </w:p>
    <w:p w14:paraId="3039741C" w14:textId="77777777" w:rsidR="001D7E86" w:rsidRDefault="001D7E86">
      <w:pPr>
        <w:rPr>
          <w:rFonts w:ascii="思源黑体 CN Normal" w:eastAsia="思源黑体 CN Normal" w:hAnsi="思源黑体 CN Normal" w:hint="eastAsia"/>
          <w:sz w:val="16"/>
          <w:szCs w:val="16"/>
        </w:rPr>
      </w:pPr>
    </w:p>
    <w:p w14:paraId="2DE113C1" w14:textId="77777777" w:rsidR="00273FF3" w:rsidRPr="00273FF3" w:rsidRDefault="00273FF3" w:rsidP="00273FF3">
      <w:pPr>
        <w:pStyle w:val="ae"/>
        <w:numPr>
          <w:ilvl w:val="0"/>
          <w:numId w:val="5"/>
        </w:numPr>
        <w:ind w:firstLineChars="0"/>
        <w:rPr>
          <w:rFonts w:ascii="思源黑体 CN Normal" w:eastAsia="思源黑体 CN Normal" w:hAnsi="思源黑体 CN Normal" w:hint="eastAsia"/>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2EBFB1AD" w14:textId="77777777" w:rsidR="00273FF3" w:rsidRPr="00273FF3" w:rsidRDefault="00273FF3" w:rsidP="00273FF3">
      <w:pPr>
        <w:pStyle w:val="ae"/>
        <w:numPr>
          <w:ilvl w:val="0"/>
          <w:numId w:val="5"/>
        </w:numPr>
        <w:ind w:firstLineChars="0"/>
        <w:rPr>
          <w:rFonts w:ascii="思源黑体 CN Normal" w:eastAsia="思源黑体 CN Normal" w:hAnsi="思源黑体 CN Normal" w:hint="eastAsia"/>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0B0FF62B" w14:textId="77777777" w:rsidR="00273FF3" w:rsidRPr="00273FF3" w:rsidRDefault="00273FF3" w:rsidP="00273FF3">
      <w:pPr>
        <w:pStyle w:val="ae"/>
        <w:numPr>
          <w:ilvl w:val="0"/>
          <w:numId w:val="5"/>
        </w:numPr>
        <w:ind w:firstLineChars="0"/>
        <w:rPr>
          <w:rFonts w:ascii="思源黑体 CN Normal" w:eastAsia="思源黑体 CN Normal" w:hAnsi="思源黑体 CN Normal" w:hint="eastAsia"/>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7E638B8F" w14:textId="77777777" w:rsidR="00273FF3" w:rsidRPr="00273FF3" w:rsidRDefault="00273FF3" w:rsidP="00273FF3">
      <w:pPr>
        <w:pStyle w:val="ae"/>
        <w:numPr>
          <w:ilvl w:val="0"/>
          <w:numId w:val="5"/>
        </w:numPr>
        <w:ind w:firstLineChars="0"/>
        <w:rPr>
          <w:rFonts w:ascii="思源黑体 CN Normal" w:eastAsia="思源黑体 CN Normal" w:hAnsi="思源黑体 CN Normal" w:hint="eastAsia"/>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4BEDF924" w14:textId="77777777" w:rsidR="00273FF3" w:rsidRPr="00273FF3" w:rsidRDefault="00273FF3" w:rsidP="00273FF3">
      <w:pPr>
        <w:pStyle w:val="ae"/>
        <w:numPr>
          <w:ilvl w:val="0"/>
          <w:numId w:val="5"/>
        </w:numPr>
        <w:ind w:firstLineChars="0"/>
        <w:rPr>
          <w:rFonts w:ascii="思源黑体 CN Normal" w:eastAsia="思源黑体 CN Normal" w:hAnsi="思源黑体 CN Normal" w:hint="eastAsia"/>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37BAE3A" w14:textId="370EF6AD" w:rsidR="00273FF3" w:rsidRDefault="00273FF3" w:rsidP="00273FF3">
      <w:pPr>
        <w:pStyle w:val="ae"/>
        <w:numPr>
          <w:ilvl w:val="0"/>
          <w:numId w:val="5"/>
        </w:numPr>
        <w:ind w:firstLineChars="0"/>
        <w:rPr>
          <w:rFonts w:ascii="思源黑体 CN Normal" w:eastAsia="思源黑体 CN Normal" w:hAnsi="思源黑体 CN Normal" w:hint="eastAsia"/>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9C9D1B5" w14:textId="40CF213C" w:rsidR="006C10A5" w:rsidRPr="006C10A5" w:rsidRDefault="006C10A5" w:rsidP="006C10A5">
      <w:pPr>
        <w:pStyle w:val="ae"/>
        <w:numPr>
          <w:ilvl w:val="0"/>
          <w:numId w:val="5"/>
        </w:numPr>
        <w:ind w:firstLineChars="0"/>
        <w:rPr>
          <w:rFonts w:ascii="思源黑体 CN Normal" w:eastAsia="思源黑体 CN Normal" w:hAnsi="思源黑体 CN Normal" w:hint="eastAsia"/>
          <w:sz w:val="16"/>
          <w:szCs w:val="16"/>
        </w:rPr>
      </w:pPr>
      <w:r w:rsidRPr="006C10A5">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refer.dynamic.g_var3_inter</w:t>
      </w:r>
      <w:r w:rsidR="00DE4C2E" w:rsidRPr="00DE4C2E">
        <w:rPr>
          <w:rFonts w:ascii="思源黑体 CN Normal" w:eastAsia="思源黑体 CN Normal" w:hAnsi="思源黑体 CN Normal" w:hint="eastAsia"/>
          <w:sz w:val="16"/>
          <w:szCs w:val="16"/>
        </w:rPr>
        <w:t>+ refer.dynamic.germline_allcnv_var45_gene + refer.dynamic.germline_allcnv_var45_inter + refer.dynamic.germline_allcnv_var45_risk + refer.dynamic.germline_allcnv_var3_gene + refer.dynamic.germline_allcnv_var3_inter</w:t>
      </w:r>
      <w:r w:rsidRPr="006C10A5">
        <w:rPr>
          <w:rFonts w:ascii="思源黑体 CN Normal" w:eastAsia="思源黑体 CN Normal" w:hAnsi="思源黑体 CN Normal"/>
          <w:sz w:val="16"/>
          <w:szCs w:val="16"/>
        </w:rPr>
        <w:t>)|unique%}</w:t>
      </w:r>
    </w:p>
    <w:p w14:paraId="2E7EF7D4" w14:textId="77777777" w:rsidR="006C10A5" w:rsidRPr="006C10A5" w:rsidRDefault="006C10A5" w:rsidP="006C10A5">
      <w:pPr>
        <w:pStyle w:val="ae"/>
        <w:numPr>
          <w:ilvl w:val="0"/>
          <w:numId w:val="5"/>
        </w:numPr>
        <w:ind w:firstLineChars="0"/>
        <w:rPr>
          <w:rFonts w:ascii="思源黑体 CN Normal" w:eastAsia="思源黑体 CN Normal" w:hAnsi="思源黑体 CN Normal" w:hint="eastAsia"/>
          <w:sz w:val="16"/>
          <w:szCs w:val="16"/>
        </w:rPr>
      </w:pPr>
      <w:r w:rsidRPr="006C10A5">
        <w:rPr>
          <w:rFonts w:ascii="思源黑体 CN Normal" w:eastAsia="思源黑体 CN Normal" w:hAnsi="思源黑体 CN Normal"/>
          <w:sz w:val="16"/>
          <w:szCs w:val="16"/>
        </w:rPr>
        <w:t>{{a}}</w:t>
      </w:r>
    </w:p>
    <w:p w14:paraId="541A188C" w14:textId="57E1E914" w:rsidR="006C10A5" w:rsidRPr="006C10A5" w:rsidRDefault="006C10A5" w:rsidP="006C10A5">
      <w:pPr>
        <w:pStyle w:val="ae"/>
        <w:numPr>
          <w:ilvl w:val="0"/>
          <w:numId w:val="5"/>
        </w:numPr>
        <w:ind w:firstLineChars="0"/>
        <w:rPr>
          <w:rFonts w:ascii="思源黑体 CN Normal" w:eastAsia="思源黑体 CN Normal" w:hAnsi="思源黑体 CN Normal" w:hint="eastAsia"/>
          <w:sz w:val="16"/>
          <w:szCs w:val="16"/>
        </w:rPr>
      </w:pPr>
      <w:r w:rsidRPr="006C10A5">
        <w:rPr>
          <w:rFonts w:ascii="思源黑体 CN Normal" w:eastAsia="思源黑体 CN Normal" w:hAnsi="思源黑体 CN Normal"/>
          <w:sz w:val="16"/>
          <w:szCs w:val="16"/>
        </w:rPr>
        <w:t>{%p endfor%}</w:t>
      </w:r>
    </w:p>
    <w:p w14:paraId="1F741E88" w14:textId="77777777" w:rsidR="00084EF9" w:rsidRPr="00084EF9" w:rsidRDefault="00084EF9" w:rsidP="00084EF9">
      <w:pPr>
        <w:rPr>
          <w:rFonts w:ascii="思源黑体 CN Light" w:eastAsia="思源黑体 CN Light" w:hAnsi="思源黑体 CN Light" w:hint="eastAsia"/>
          <w:color w:val="595959" w:themeColor="text1" w:themeTint="A6"/>
          <w:sz w:val="13"/>
          <w:szCs w:val="13"/>
        </w:rPr>
      </w:pPr>
      <w:r>
        <w:br w:type="page"/>
      </w:r>
    </w:p>
    <w:bookmarkEnd w:id="12"/>
    <w:p w14:paraId="1136A1AE" w14:textId="5FA24A75" w:rsidR="001D7E86" w:rsidRPr="00986D84" w:rsidRDefault="001D7E86" w:rsidP="001D7E86">
      <w:pPr>
        <w:pStyle w:val="1"/>
        <w:spacing w:before="0" w:after="0"/>
        <w:jc w:val="center"/>
        <w:rPr>
          <w:rFonts w:ascii="思源黑体 CN Bold" w:eastAsia="思源黑体 CN Bold" w:hAnsi="思源黑体 CN Bold" w:hint="eastAsia"/>
          <w:sz w:val="28"/>
          <w:szCs w:val="28"/>
        </w:rPr>
      </w:pPr>
      <w:r w:rsidRPr="00986D84">
        <w:rPr>
          <w:rFonts w:ascii="思源黑体 CN Bold" w:eastAsia="思源黑体 CN Bold" w:hAnsi="思源黑体 CN Bold"/>
          <w:sz w:val="28"/>
          <w:szCs w:val="28"/>
        </w:rPr>
        <w:lastRenderedPageBreak/>
        <w:t>6 附    录</w:t>
      </w:r>
    </w:p>
    <w:p w14:paraId="1D167135" w14:textId="6FBF1933" w:rsidR="00016633" w:rsidRPr="001D7E86" w:rsidRDefault="00016633" w:rsidP="008852E0">
      <w:pPr>
        <w:outlineLvl w:val="1"/>
        <w:rPr>
          <w:rFonts w:ascii="思源黑体 CN Bold" w:eastAsia="思源黑体 CN Bold" w:hAnsi="思源黑体 CN Bold" w:hint="eastAsia"/>
          <w:b/>
          <w:bCs/>
          <w:sz w:val="24"/>
          <w:szCs w:val="24"/>
        </w:rPr>
      </w:pPr>
      <w:r w:rsidRPr="001D7E86">
        <w:rPr>
          <w:rFonts w:ascii="思源黑体 CN Bold" w:eastAsia="思源黑体 CN Bold" w:hAnsi="思源黑体 CN Bold" w:hint="eastAsia"/>
          <w:b/>
          <w:bCs/>
          <w:sz w:val="24"/>
          <w:szCs w:val="24"/>
        </w:rPr>
        <w:t>项目背景介绍</w:t>
      </w:r>
    </w:p>
    <w:p w14:paraId="0101B1BC" w14:textId="77777777" w:rsidR="0005294D" w:rsidRPr="003C7729" w:rsidRDefault="00645F50" w:rsidP="00DD56C6">
      <w:pPr>
        <w:rPr>
          <w:rFonts w:ascii="思源黑体 CN Bold" w:eastAsia="思源黑体 CN Bold" w:hAnsi="思源黑体 CN Bold" w:hint="eastAsia"/>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90C249B"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是最主要的相关基因，其胚系突变占所有Lynch综合征基因突变的80%~90%。同时，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21E527B4"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6F30D7B7"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repair，dMMR）的表型，仍归于低级别腺癌，通常预后较好。</w:t>
      </w:r>
    </w:p>
    <w:p w14:paraId="3FD07194"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3AA21C66"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78284287"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3B8D2E34" w14:textId="77777777" w:rsidR="0005294D" w:rsidRPr="00246C50" w:rsidRDefault="00645F50" w:rsidP="00246C5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结肠癌患者的管理：</w:t>
      </w:r>
    </w:p>
    <w:p w14:paraId="32324FCB"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4F2BDC7D"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60B674A9" w14:textId="77777777" w:rsidR="0005294D" w:rsidRPr="00246C50" w:rsidRDefault="00645F50" w:rsidP="00246C5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子宫内膜癌患者的管理：</w:t>
      </w:r>
    </w:p>
    <w:p w14:paraId="52A65BA6"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5316CA7E"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2C631FC9"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71C73DF4" w14:textId="77777777" w:rsidR="0005294D" w:rsidRPr="00246C50" w:rsidRDefault="00645F50" w:rsidP="00246C5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lastRenderedPageBreak/>
        <w:t>3</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高危家族成员管理：</w:t>
      </w:r>
    </w:p>
    <w:p w14:paraId="03A0B4FA"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474B8DB2"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3887CC51" w14:textId="77777777" w:rsidR="0005294D" w:rsidRPr="00246C50" w:rsidRDefault="00645F50" w:rsidP="00246C5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孕产前遗传学诊断：</w:t>
      </w:r>
    </w:p>
    <w:p w14:paraId="4CB6136C" w14:textId="77777777" w:rsidR="0005294D" w:rsidRPr="00436E0E" w:rsidRDefault="00645F50" w:rsidP="00DD56C6">
      <w:pPr>
        <w:spacing w:line="380" w:lineRule="exact"/>
        <w:ind w:left="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0013E177" w14:textId="77777777" w:rsidR="0005294D" w:rsidRPr="00436E0E" w:rsidRDefault="00645F50" w:rsidP="00DD56C6">
      <w:pPr>
        <w:spacing w:line="380" w:lineRule="exact"/>
        <w:ind w:firstLineChars="200" w:firstLine="360"/>
        <w:rPr>
          <w:rFonts w:ascii="思源黑体 CN Normal" w:eastAsia="思源黑体 CN Normal" w:hAnsi="思源黑体 CN Normal" w:cs="思源黑体 CN Light" w:hint="eastAsia"/>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15BD53CC" w14:textId="77777777" w:rsidR="0005294D" w:rsidRDefault="0005294D" w:rsidP="00DD56C6">
      <w:pPr>
        <w:spacing w:line="380" w:lineRule="exact"/>
        <w:ind w:firstLineChars="200" w:firstLine="360"/>
        <w:rPr>
          <w:rFonts w:ascii="思源黑体 CN Normal" w:eastAsia="思源黑体 CN Normal" w:hAnsi="思源黑体 CN Normal" w:cs="思源黑体 CN Light" w:hint="eastAsia"/>
          <w:sz w:val="18"/>
          <w:szCs w:val="18"/>
        </w:rPr>
      </w:pPr>
    </w:p>
    <w:p w14:paraId="1B446A1E" w14:textId="77777777" w:rsidR="0005294D" w:rsidRPr="003C7729" w:rsidRDefault="00645F50" w:rsidP="00DD56C6">
      <w:pPr>
        <w:rPr>
          <w:rFonts w:ascii="思源黑体 CN Bold" w:eastAsia="思源黑体 CN Bold" w:hAnsi="思源黑体 CN Bold" w:hint="eastAsia"/>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9198"/>
      </w:tblGrid>
      <w:tr w:rsidR="001D7E86" w:rsidRPr="001D7E86" w14:paraId="6FC45E71" w14:textId="77777777" w:rsidTr="001D7E86">
        <w:trPr>
          <w:trHeight w:val="454"/>
          <w:jc w:val="center"/>
        </w:trPr>
        <w:tc>
          <w:tcPr>
            <w:tcW w:w="549" w:type="pct"/>
            <w:shd w:val="clear" w:color="auto" w:fill="auto"/>
            <w:vAlign w:val="center"/>
          </w:tcPr>
          <w:p w14:paraId="2AA7BA17" w14:textId="77777777" w:rsidR="0005294D" w:rsidRPr="001D7E86" w:rsidRDefault="00645F50" w:rsidP="009B5C4F">
            <w:pPr>
              <w:adjustRightInd w:val="0"/>
              <w:snapToGrid w:val="0"/>
              <w:jc w:val="center"/>
              <w:rPr>
                <w:rFonts w:ascii="思源黑体 CN Bold" w:eastAsia="思源黑体 CN Bold" w:hAnsi="思源黑体 CN Bold" w:hint="eastAsia"/>
                <w:b/>
                <w:bCs/>
                <w:sz w:val="18"/>
                <w:szCs w:val="18"/>
              </w:rPr>
            </w:pPr>
            <w:r w:rsidRPr="001D7E86">
              <w:rPr>
                <w:rFonts w:ascii="思源黑体 CN Bold" w:eastAsia="思源黑体 CN Bold" w:hAnsi="思源黑体 CN Bold" w:hint="eastAsia"/>
                <w:b/>
                <w:bCs/>
                <w:sz w:val="18"/>
                <w:szCs w:val="18"/>
              </w:rPr>
              <w:t>基因</w:t>
            </w:r>
          </w:p>
        </w:tc>
        <w:tc>
          <w:tcPr>
            <w:tcW w:w="4451" w:type="pct"/>
            <w:shd w:val="clear" w:color="auto" w:fill="auto"/>
            <w:vAlign w:val="center"/>
          </w:tcPr>
          <w:p w14:paraId="7F9AC6AA" w14:textId="77777777" w:rsidR="0005294D" w:rsidRPr="001D7E86" w:rsidRDefault="00645F50" w:rsidP="009B5C4F">
            <w:pPr>
              <w:adjustRightInd w:val="0"/>
              <w:snapToGrid w:val="0"/>
              <w:jc w:val="center"/>
              <w:rPr>
                <w:rFonts w:ascii="思源黑体 CN Bold" w:eastAsia="思源黑体 CN Bold" w:hAnsi="思源黑体 CN Bold" w:hint="eastAsia"/>
                <w:b/>
                <w:bCs/>
                <w:sz w:val="18"/>
                <w:szCs w:val="18"/>
              </w:rPr>
            </w:pPr>
            <w:r w:rsidRPr="001D7E86">
              <w:rPr>
                <w:rFonts w:ascii="思源黑体 CN Bold" w:eastAsia="思源黑体 CN Bold" w:hAnsi="思源黑体 CN Bold" w:hint="eastAsia"/>
                <w:b/>
                <w:bCs/>
                <w:sz w:val="18"/>
                <w:szCs w:val="18"/>
              </w:rPr>
              <w:t>基因简介</w:t>
            </w:r>
          </w:p>
        </w:tc>
      </w:tr>
      <w:tr w:rsidR="001D7E86" w:rsidRPr="001D7E86" w14:paraId="0B248987" w14:textId="77777777" w:rsidTr="001D7E86">
        <w:trPr>
          <w:trHeight w:val="454"/>
          <w:jc w:val="center"/>
        </w:trPr>
        <w:tc>
          <w:tcPr>
            <w:tcW w:w="549" w:type="pct"/>
            <w:shd w:val="clear" w:color="auto" w:fill="auto"/>
            <w:vAlign w:val="center"/>
          </w:tcPr>
          <w:p w14:paraId="5B680A76" w14:textId="77777777" w:rsidR="0005294D" w:rsidRPr="001D7E86" w:rsidRDefault="00645F50" w:rsidP="009B5C4F">
            <w:pPr>
              <w:adjustRightInd w:val="0"/>
              <w:snapToGrid w:val="0"/>
              <w:jc w:val="center"/>
              <w:rPr>
                <w:rFonts w:ascii="思源黑体 CN Normal" w:eastAsia="思源黑体 CN Normal" w:hAnsi="思源黑体 CN Normal" w:cs="思源黑体 CN Light" w:hint="eastAsia"/>
                <w:bCs/>
                <w:iCs/>
                <w:sz w:val="17"/>
                <w:szCs w:val="17"/>
              </w:rPr>
            </w:pPr>
            <w:r w:rsidRPr="001D7E86">
              <w:rPr>
                <w:rFonts w:ascii="思源黑体 CN Normal" w:eastAsia="思源黑体 CN Normal" w:hAnsi="思源黑体 CN Normal" w:cs="思源黑体 CN Light" w:hint="eastAsia"/>
                <w:i/>
                <w:iCs/>
                <w:sz w:val="18"/>
                <w:szCs w:val="18"/>
              </w:rPr>
              <w:t>EPCAM</w:t>
            </w:r>
          </w:p>
        </w:tc>
        <w:tc>
          <w:tcPr>
            <w:tcW w:w="4451" w:type="pct"/>
            <w:shd w:val="clear" w:color="auto" w:fill="auto"/>
            <w:vAlign w:val="center"/>
          </w:tcPr>
          <w:p w14:paraId="416642FC" w14:textId="77777777" w:rsidR="0005294D" w:rsidRPr="001D7E86" w:rsidRDefault="00645F50" w:rsidP="009B5C4F">
            <w:pPr>
              <w:adjustRightInd w:val="0"/>
              <w:snapToGrid w:val="0"/>
              <w:rPr>
                <w:rFonts w:ascii="思源黑体 CN Normal" w:eastAsia="思源黑体 CN Normal" w:hAnsi="思源黑体 CN Normal" w:cs="思源黑体 CN Light" w:hint="eastAsia"/>
                <w:bCs/>
                <w:iCs/>
                <w:sz w:val="17"/>
                <w:szCs w:val="17"/>
              </w:rPr>
            </w:pPr>
            <w:r w:rsidRPr="001D7E86">
              <w:rPr>
                <w:rFonts w:ascii="思源黑体 CN Normal" w:eastAsia="思源黑体 CN Normal" w:hAnsi="思源黑体 CN Normal" w:cs="思源黑体 CN Light" w:hint="eastAsia"/>
                <w:i/>
                <w:sz w:val="18"/>
                <w:szCs w:val="18"/>
              </w:rPr>
              <w:t>EPCAM</w:t>
            </w:r>
            <w:r w:rsidRPr="001D7E86">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sidRPr="001D7E86">
              <w:rPr>
                <w:rFonts w:ascii="思源黑体 CN Normal" w:eastAsia="思源黑体 CN Normal" w:hAnsi="思源黑体 CN Normal" w:cs="思源黑体 CN Light"/>
                <w:i/>
                <w:iCs/>
                <w:sz w:val="18"/>
                <w:szCs w:val="18"/>
              </w:rPr>
              <w:t>EPCAM</w:t>
            </w:r>
            <w:r w:rsidRPr="001D7E86">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1D7E86" w:rsidRPr="001D7E86" w14:paraId="2C9C9306" w14:textId="77777777" w:rsidTr="001D7E86">
        <w:trPr>
          <w:trHeight w:val="454"/>
          <w:jc w:val="center"/>
        </w:trPr>
        <w:tc>
          <w:tcPr>
            <w:tcW w:w="549" w:type="pct"/>
            <w:shd w:val="clear" w:color="auto" w:fill="auto"/>
            <w:vAlign w:val="center"/>
          </w:tcPr>
          <w:p w14:paraId="13BCBA91" w14:textId="77777777" w:rsidR="0005294D" w:rsidRPr="001D7E86" w:rsidRDefault="00645F50" w:rsidP="009B5C4F">
            <w:pPr>
              <w:adjustRightInd w:val="0"/>
              <w:snapToGrid w:val="0"/>
              <w:jc w:val="center"/>
              <w:rPr>
                <w:rFonts w:ascii="思源黑体 CN Normal" w:eastAsia="思源黑体 CN Normal" w:hAnsi="思源黑体 CN Normal" w:cs="思源黑体 CN Light" w:hint="eastAsia"/>
                <w:bCs/>
                <w:iCs/>
                <w:sz w:val="17"/>
                <w:szCs w:val="17"/>
              </w:rPr>
            </w:pPr>
            <w:r w:rsidRPr="001D7E86">
              <w:rPr>
                <w:rFonts w:ascii="思源黑体 CN Normal" w:eastAsia="思源黑体 CN Normal" w:hAnsi="思源黑体 CN Normal" w:cs="思源黑体 CN Light" w:hint="eastAsia"/>
                <w:i/>
                <w:iCs/>
                <w:sz w:val="18"/>
                <w:szCs w:val="18"/>
              </w:rPr>
              <w:t>MLH1</w:t>
            </w:r>
          </w:p>
        </w:tc>
        <w:tc>
          <w:tcPr>
            <w:tcW w:w="4451" w:type="pct"/>
            <w:shd w:val="clear" w:color="auto" w:fill="auto"/>
            <w:vAlign w:val="center"/>
          </w:tcPr>
          <w:p w14:paraId="4A4DFAD5" w14:textId="77777777" w:rsidR="0005294D" w:rsidRPr="001D7E86" w:rsidRDefault="00645F50" w:rsidP="009B5C4F">
            <w:pPr>
              <w:adjustRightInd w:val="0"/>
              <w:snapToGrid w:val="0"/>
              <w:rPr>
                <w:rFonts w:ascii="思源黑体 CN Normal" w:eastAsia="思源黑体 CN Normal" w:hAnsi="思源黑体 CN Normal" w:cs="思源黑体 CN Light" w:hint="eastAsia"/>
                <w:iCs/>
                <w:sz w:val="18"/>
                <w:szCs w:val="18"/>
              </w:rPr>
            </w:pPr>
            <w:r w:rsidRPr="001D7E86">
              <w:rPr>
                <w:rFonts w:ascii="思源黑体 CN Normal" w:eastAsia="思源黑体 CN Normal" w:hAnsi="思源黑体 CN Normal" w:cs="思源黑体 CN Light" w:hint="eastAsia"/>
                <w:i/>
                <w:sz w:val="18"/>
                <w:szCs w:val="18"/>
              </w:rPr>
              <w:t>MLH1</w:t>
            </w:r>
            <w:r w:rsidRPr="001D7E86">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sidRPr="001D7E86">
              <w:rPr>
                <w:rFonts w:ascii="思源黑体 CN Normal" w:eastAsia="思源黑体 CN Normal" w:hAnsi="思源黑体 CN Normal" w:cs="思源黑体 CN Light"/>
                <w:i/>
                <w:iCs/>
                <w:sz w:val="18"/>
                <w:szCs w:val="18"/>
              </w:rPr>
              <w:t>MLH1</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D7E86" w:rsidRPr="001D7E86" w14:paraId="15D66458" w14:textId="77777777" w:rsidTr="001D7E86">
        <w:trPr>
          <w:trHeight w:val="454"/>
          <w:jc w:val="center"/>
        </w:trPr>
        <w:tc>
          <w:tcPr>
            <w:tcW w:w="549" w:type="pct"/>
            <w:shd w:val="clear" w:color="auto" w:fill="auto"/>
            <w:vAlign w:val="center"/>
          </w:tcPr>
          <w:p w14:paraId="0DC11843" w14:textId="77777777" w:rsidR="0005294D" w:rsidRPr="001D7E86" w:rsidRDefault="00645F50" w:rsidP="009B5C4F">
            <w:pPr>
              <w:adjustRightInd w:val="0"/>
              <w:snapToGrid w:val="0"/>
              <w:jc w:val="center"/>
              <w:rPr>
                <w:rFonts w:ascii="思源黑体 CN Normal" w:eastAsia="思源黑体 CN Normal" w:hAnsi="思源黑体 CN Normal" w:cs="思源黑体 CN Light" w:hint="eastAsia"/>
                <w:bCs/>
                <w:iCs/>
                <w:sz w:val="17"/>
                <w:szCs w:val="17"/>
              </w:rPr>
            </w:pPr>
            <w:r w:rsidRPr="001D7E86">
              <w:rPr>
                <w:rFonts w:ascii="思源黑体 CN Normal" w:eastAsia="思源黑体 CN Normal" w:hAnsi="思源黑体 CN Normal" w:cs="思源黑体 CN Light" w:hint="eastAsia"/>
                <w:i/>
                <w:iCs/>
                <w:sz w:val="18"/>
                <w:szCs w:val="18"/>
              </w:rPr>
              <w:t>MSH2</w:t>
            </w:r>
          </w:p>
        </w:tc>
        <w:tc>
          <w:tcPr>
            <w:tcW w:w="4451" w:type="pct"/>
            <w:shd w:val="clear" w:color="auto" w:fill="auto"/>
            <w:vAlign w:val="center"/>
          </w:tcPr>
          <w:p w14:paraId="43CC75F7" w14:textId="77777777" w:rsidR="0005294D" w:rsidRPr="001D7E86" w:rsidRDefault="00645F50" w:rsidP="009B5C4F">
            <w:pPr>
              <w:adjustRightInd w:val="0"/>
              <w:snapToGrid w:val="0"/>
              <w:rPr>
                <w:rFonts w:ascii="思源黑体 CN Normal" w:eastAsia="思源黑体 CN Normal" w:hAnsi="思源黑体 CN Normal" w:cs="思源黑体 CN Light" w:hint="eastAsia"/>
                <w:iCs/>
                <w:sz w:val="18"/>
                <w:szCs w:val="18"/>
              </w:rPr>
            </w:pPr>
            <w:r w:rsidRPr="001D7E86">
              <w:rPr>
                <w:rFonts w:ascii="思源黑体 CN Normal" w:eastAsia="思源黑体 CN Normal" w:hAnsi="思源黑体 CN Normal" w:cs="思源黑体 CN Light" w:hint="eastAsia"/>
                <w:i/>
                <w:sz w:val="18"/>
                <w:szCs w:val="18"/>
              </w:rPr>
              <w:t>MSH2</w:t>
            </w:r>
            <w:r w:rsidRPr="001D7E86">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sidRPr="001D7E86">
              <w:rPr>
                <w:rFonts w:ascii="思源黑体 CN Normal" w:eastAsia="思源黑体 CN Normal" w:hAnsi="思源黑体 CN Normal" w:cs="思源黑体 CN Light"/>
                <w:i/>
                <w:iCs/>
                <w:sz w:val="18"/>
                <w:szCs w:val="18"/>
              </w:rPr>
              <w:t>MSH2</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D7E86" w:rsidRPr="001D7E86" w14:paraId="05894412" w14:textId="77777777" w:rsidTr="001D7E86">
        <w:trPr>
          <w:trHeight w:val="454"/>
          <w:jc w:val="center"/>
        </w:trPr>
        <w:tc>
          <w:tcPr>
            <w:tcW w:w="549" w:type="pct"/>
            <w:shd w:val="clear" w:color="auto" w:fill="auto"/>
            <w:vAlign w:val="center"/>
          </w:tcPr>
          <w:p w14:paraId="5CD42EC0" w14:textId="77777777" w:rsidR="0005294D" w:rsidRPr="001D7E86" w:rsidRDefault="00645F50" w:rsidP="009B5C4F">
            <w:pPr>
              <w:adjustRightInd w:val="0"/>
              <w:snapToGrid w:val="0"/>
              <w:jc w:val="center"/>
              <w:rPr>
                <w:rFonts w:ascii="思源黑体 CN Normal" w:eastAsia="思源黑体 CN Normal" w:hAnsi="思源黑体 CN Normal" w:cs="思源黑体 CN Light" w:hint="eastAsia"/>
                <w:bCs/>
                <w:iCs/>
                <w:sz w:val="17"/>
                <w:szCs w:val="17"/>
              </w:rPr>
            </w:pPr>
            <w:r w:rsidRPr="001D7E86">
              <w:rPr>
                <w:rFonts w:ascii="思源黑体 CN Normal" w:eastAsia="思源黑体 CN Normal" w:hAnsi="思源黑体 CN Normal" w:cs="思源黑体 CN Light" w:hint="eastAsia"/>
                <w:i/>
                <w:iCs/>
                <w:sz w:val="18"/>
                <w:szCs w:val="18"/>
              </w:rPr>
              <w:t>MSH6</w:t>
            </w:r>
          </w:p>
        </w:tc>
        <w:tc>
          <w:tcPr>
            <w:tcW w:w="4451" w:type="pct"/>
            <w:shd w:val="clear" w:color="auto" w:fill="auto"/>
            <w:vAlign w:val="center"/>
          </w:tcPr>
          <w:p w14:paraId="53127116" w14:textId="77777777" w:rsidR="0005294D" w:rsidRPr="001D7E86" w:rsidRDefault="00645F50" w:rsidP="009B5C4F">
            <w:pPr>
              <w:adjustRightInd w:val="0"/>
              <w:snapToGrid w:val="0"/>
              <w:rPr>
                <w:rFonts w:ascii="思源黑体 CN Normal" w:eastAsia="思源黑体 CN Normal" w:hAnsi="思源黑体 CN Normal" w:cs="思源黑体 CN Light" w:hint="eastAsia"/>
                <w:iCs/>
                <w:sz w:val="18"/>
                <w:szCs w:val="18"/>
              </w:rPr>
            </w:pPr>
            <w:r w:rsidRPr="001D7E86">
              <w:rPr>
                <w:rFonts w:ascii="思源黑体 CN Normal" w:eastAsia="思源黑体 CN Normal" w:hAnsi="思源黑体 CN Normal" w:cs="思源黑体 CN Light" w:hint="eastAsia"/>
                <w:i/>
                <w:sz w:val="18"/>
                <w:szCs w:val="18"/>
              </w:rPr>
              <w:t>MSH6</w:t>
            </w:r>
            <w:r w:rsidRPr="001D7E86">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sidRPr="001D7E86">
              <w:rPr>
                <w:rFonts w:ascii="思源黑体 CN Normal" w:eastAsia="思源黑体 CN Normal" w:hAnsi="思源黑体 CN Normal" w:cs="思源黑体 CN Light"/>
                <w:i/>
                <w:iCs/>
                <w:sz w:val="18"/>
                <w:szCs w:val="18"/>
              </w:rPr>
              <w:t>MSH6</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D7E86" w:rsidRPr="001D7E86" w14:paraId="79B0B078" w14:textId="77777777" w:rsidTr="001D7E86">
        <w:trPr>
          <w:trHeight w:val="454"/>
          <w:jc w:val="center"/>
        </w:trPr>
        <w:tc>
          <w:tcPr>
            <w:tcW w:w="549" w:type="pct"/>
            <w:shd w:val="clear" w:color="auto" w:fill="auto"/>
            <w:vAlign w:val="center"/>
          </w:tcPr>
          <w:p w14:paraId="7E05094D" w14:textId="77777777" w:rsidR="0005294D" w:rsidRPr="001D7E86" w:rsidRDefault="00645F50" w:rsidP="009B5C4F">
            <w:pPr>
              <w:adjustRightInd w:val="0"/>
              <w:snapToGrid w:val="0"/>
              <w:jc w:val="center"/>
              <w:rPr>
                <w:rFonts w:ascii="思源黑体 CN Normal" w:eastAsia="思源黑体 CN Normal" w:hAnsi="思源黑体 CN Normal" w:cs="思源黑体 CN Light" w:hint="eastAsia"/>
                <w:bCs/>
                <w:iCs/>
                <w:sz w:val="17"/>
                <w:szCs w:val="17"/>
              </w:rPr>
            </w:pPr>
            <w:r w:rsidRPr="001D7E86">
              <w:rPr>
                <w:rFonts w:ascii="思源黑体 CN Normal" w:eastAsia="思源黑体 CN Normal" w:hAnsi="思源黑体 CN Normal" w:cs="思源黑体 CN Light" w:hint="eastAsia"/>
                <w:i/>
                <w:iCs/>
                <w:sz w:val="18"/>
                <w:szCs w:val="18"/>
              </w:rPr>
              <w:t>PMS2</w:t>
            </w:r>
          </w:p>
        </w:tc>
        <w:tc>
          <w:tcPr>
            <w:tcW w:w="4451" w:type="pct"/>
            <w:shd w:val="clear" w:color="auto" w:fill="auto"/>
            <w:vAlign w:val="center"/>
          </w:tcPr>
          <w:p w14:paraId="2242D9F7" w14:textId="77777777" w:rsidR="0005294D" w:rsidRPr="001D7E86" w:rsidRDefault="00645F50" w:rsidP="009B5C4F">
            <w:pPr>
              <w:adjustRightInd w:val="0"/>
              <w:snapToGrid w:val="0"/>
              <w:rPr>
                <w:rFonts w:ascii="思源黑体 CN Normal" w:eastAsia="思源黑体 CN Normal" w:hAnsi="思源黑体 CN Normal" w:cs="思源黑体 CN Light" w:hint="eastAsia"/>
                <w:iCs/>
                <w:sz w:val="18"/>
                <w:szCs w:val="18"/>
              </w:rPr>
            </w:pPr>
            <w:r w:rsidRPr="001D7E86">
              <w:rPr>
                <w:rFonts w:ascii="思源黑体 CN Normal" w:eastAsia="思源黑体 CN Normal" w:hAnsi="思源黑体 CN Normal" w:cs="思源黑体 CN Light" w:hint="eastAsia"/>
                <w:i/>
                <w:sz w:val="18"/>
                <w:szCs w:val="18"/>
              </w:rPr>
              <w:t>PMS2</w:t>
            </w:r>
            <w:r w:rsidRPr="001D7E86">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sidRPr="001D7E86">
              <w:rPr>
                <w:rFonts w:ascii="思源黑体 CN Normal" w:eastAsia="思源黑体 CN Normal" w:hAnsi="思源黑体 CN Normal" w:cs="思源黑体 CN Light"/>
                <w:i/>
                <w:iCs/>
                <w:sz w:val="18"/>
                <w:szCs w:val="18"/>
              </w:rPr>
              <w:t>PMS2</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7C32666B" w14:textId="151E147E" w:rsidR="001D7E86" w:rsidRPr="001D7E86" w:rsidRDefault="001D7E86" w:rsidP="001D7E86">
      <w:pPr>
        <w:tabs>
          <w:tab w:val="left" w:pos="9129"/>
        </w:tabs>
        <w:rPr>
          <w:rFonts w:ascii="思源黑体 CN Light" w:eastAsia="思源黑体 CN Light" w:hAnsi="思源黑体 CN Light" w:hint="eastAsia"/>
          <w:sz w:val="13"/>
          <w:szCs w:val="13"/>
        </w:rPr>
      </w:pPr>
    </w:p>
    <w:sectPr w:rsidR="001D7E86" w:rsidRPr="001D7E86"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579E" w14:textId="77777777" w:rsidR="00AF5465" w:rsidRDefault="00AF5465">
      <w:pPr>
        <w:rPr>
          <w:rFonts w:hint="eastAsia"/>
        </w:rPr>
      </w:pPr>
      <w:r>
        <w:separator/>
      </w:r>
    </w:p>
  </w:endnote>
  <w:endnote w:type="continuationSeparator" w:id="0">
    <w:p w14:paraId="577EED51" w14:textId="77777777" w:rsidR="00AF5465" w:rsidRDefault="00AF54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77FDC3" w14:textId="6A23F5CF" w:rsidR="006750D4" w:rsidRPr="00DE2312" w:rsidRDefault="006750D4" w:rsidP="00DE2312">
                    <w:pPr>
                      <w:pStyle w:val="a5"/>
                      <w:pBdr>
                        <w:top w:val="single" w:sz="4" w:space="0" w:color="D9D9D9" w:themeColor="background1" w:themeShade="D9"/>
                      </w:pBdr>
                      <w:ind w:right="180"/>
                      <w:jc w:val="right"/>
                      <w:rPr>
                        <w:rFonts w:ascii="思源黑体 CN Light" w:eastAsia="思源黑体 CN Light" w:hAnsi="思源黑体 CN Light" w:hint="eastAsia"/>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F6620">
                      <w:rPr>
                        <w:rFonts w:ascii="思源黑体 CN Light" w:eastAsia="思源黑体 CN Light" w:hAnsi="思源黑体 CN Light" w:cs="Arial" w:hint="eastAsia"/>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F6620">
                      <w:rPr>
                        <w:rFonts w:ascii="思源黑体 CN Light" w:eastAsia="思源黑体 CN Light" w:hAnsi="思源黑体 CN Light" w:hint="eastAsia"/>
                        <w:b/>
                        <w:bCs/>
                        <w:noProof/>
                      </w:rPr>
                      <w:t>12</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548A9" w14:textId="77777777" w:rsidR="00AF5465" w:rsidRDefault="00AF5465">
      <w:pPr>
        <w:rPr>
          <w:rFonts w:hint="eastAsia"/>
        </w:rPr>
      </w:pPr>
      <w:r>
        <w:separator/>
      </w:r>
    </w:p>
  </w:footnote>
  <w:footnote w:type="continuationSeparator" w:id="0">
    <w:p w14:paraId="318CA517" w14:textId="77777777" w:rsidR="00AF5465" w:rsidRDefault="00AF546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066F" w14:textId="42482965" w:rsidR="00DE2312" w:rsidRDefault="00DE2312">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AE7E27">
      <w:rPr>
        <w:rFonts w:ascii="思源黑体 CN Normal" w:eastAsia="思源黑体 CN Normal" w:hAnsi="思源黑体 CN Normal" w:hint="eastAsia"/>
        <w:sz w:val="16"/>
        <w:szCs w:val="16"/>
      </w:rPr>
      <w:t>受检编号：</w:t>
    </w:r>
    <w:r w:rsidR="00386522" w:rsidRPr="00E42090">
      <w:rPr>
        <w:rFonts w:ascii="思源黑体 CN Normal" w:eastAsia="思源黑体 CN Normal" w:hAnsi="思源黑体 CN Normal"/>
        <w:sz w:val="16"/>
        <w:szCs w:val="16"/>
      </w:rPr>
      <w:t>{%if sample.sample_parent_id %}{{sample.sample_parent_id}}{%else%}-{%endif%}</w:t>
    </w:r>
    <w:r w:rsidRPr="00AE7E27">
      <w:rPr>
        <w:rFonts w:ascii="思源黑体 CN Normal" w:eastAsia="思源黑体 CN Normal" w:hAnsi="思源黑体 CN Normal"/>
        <w:sz w:val="16"/>
        <w:szCs w:val="16"/>
      </w:rPr>
      <w:t xml:space="preserve">   姓名：</w:t>
    </w:r>
    <w:r w:rsidR="00386522" w:rsidRPr="00E42090">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6A62E2">
      <w:rPr>
        <w:rFonts w:ascii="思源黑体 CN Normal" w:eastAsia="思源黑体 CN Normal" w:hAnsi="思源黑体 CN Normal" w:hint="eastAsia"/>
        <w:sz w:val="16"/>
        <w:szCs w:val="16"/>
      </w:rPr>
      <w:t>采集日期：</w:t>
    </w:r>
    <w:r w:rsidR="00386522" w:rsidRPr="00386522">
      <w:rPr>
        <w:rFonts w:ascii="思源黑体 CN Normal" w:eastAsia="思源黑体 CN Normal" w:hAnsi="思源黑体 CN Normal"/>
        <w:sz w:val="16"/>
        <w:szCs w:val="16"/>
      </w:rPr>
      <w:t>{%if sample.blood_collection_date %}{{sample.blood_collection_date}}{%else%}-{%endif%}</w:t>
    </w:r>
    <w:r w:rsidRPr="00AE7E27">
      <w:rPr>
        <w:rFonts w:ascii="思源黑体 CN Normal" w:eastAsia="思源黑体 CN Normal" w:hAnsi="思源黑体 CN Normal"/>
        <w:sz w:val="16"/>
        <w:szCs w:val="16"/>
      </w:rPr>
      <w:t xml:space="preserve">   报告日期：</w:t>
    </w:r>
    <w:r w:rsidR="00386522">
      <w:rPr>
        <w:rFonts w:ascii="思源黑体 CN Normal" w:eastAsia="思源黑体 CN Normal" w:hAnsi="思源黑体 CN Normal"/>
        <w:sz w:val="16"/>
        <w:szCs w:val="16"/>
      </w:rPr>
      <w:t>{{sample.report_date}}</w:t>
    </w:r>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F6D1AC4"/>
    <w:multiLevelType w:val="hybridMultilevel"/>
    <w:tmpl w:val="EA0EAF3C"/>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36665780">
    <w:abstractNumId w:val="2"/>
  </w:num>
  <w:num w:numId="2" w16cid:durableId="738787912">
    <w:abstractNumId w:val="4"/>
  </w:num>
  <w:num w:numId="3" w16cid:durableId="2074572635">
    <w:abstractNumId w:val="3"/>
  </w:num>
  <w:num w:numId="4" w16cid:durableId="303390659">
    <w:abstractNumId w:val="7"/>
  </w:num>
  <w:num w:numId="5" w16cid:durableId="595672871">
    <w:abstractNumId w:val="1"/>
  </w:num>
  <w:num w:numId="6" w16cid:durableId="465974277">
    <w:abstractNumId w:val="0"/>
  </w:num>
  <w:num w:numId="7" w16cid:durableId="411121331">
    <w:abstractNumId w:val="10"/>
  </w:num>
  <w:num w:numId="8" w16cid:durableId="26412282">
    <w:abstractNumId w:val="9"/>
  </w:num>
  <w:num w:numId="9" w16cid:durableId="1769277469">
    <w:abstractNumId w:val="8"/>
  </w:num>
  <w:num w:numId="10" w16cid:durableId="1005398413">
    <w:abstractNumId w:val="6"/>
  </w:num>
  <w:num w:numId="11" w16cid:durableId="733309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0DBF"/>
    <w:rsid w:val="000221A7"/>
    <w:rsid w:val="000231A3"/>
    <w:rsid w:val="000343F2"/>
    <w:rsid w:val="00041E2C"/>
    <w:rsid w:val="0004421F"/>
    <w:rsid w:val="000503F7"/>
    <w:rsid w:val="0005294D"/>
    <w:rsid w:val="00055476"/>
    <w:rsid w:val="000566AA"/>
    <w:rsid w:val="00063C8F"/>
    <w:rsid w:val="00066C43"/>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3FEE"/>
    <w:rsid w:val="000C4248"/>
    <w:rsid w:val="000C42DA"/>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14C"/>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D7E86"/>
    <w:rsid w:val="001E0D6F"/>
    <w:rsid w:val="001E11FD"/>
    <w:rsid w:val="001F3DE4"/>
    <w:rsid w:val="00207F00"/>
    <w:rsid w:val="002155F3"/>
    <w:rsid w:val="00225637"/>
    <w:rsid w:val="00227FB8"/>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4A0F"/>
    <w:rsid w:val="002C605F"/>
    <w:rsid w:val="002D0F0C"/>
    <w:rsid w:val="002D4C47"/>
    <w:rsid w:val="002D612E"/>
    <w:rsid w:val="002E0C93"/>
    <w:rsid w:val="002E25A8"/>
    <w:rsid w:val="002E49E3"/>
    <w:rsid w:val="002E67A7"/>
    <w:rsid w:val="00301841"/>
    <w:rsid w:val="00307350"/>
    <w:rsid w:val="00307819"/>
    <w:rsid w:val="00307C97"/>
    <w:rsid w:val="00311687"/>
    <w:rsid w:val="00311EAF"/>
    <w:rsid w:val="00314712"/>
    <w:rsid w:val="00325EC8"/>
    <w:rsid w:val="00326F99"/>
    <w:rsid w:val="00332741"/>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522"/>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620"/>
    <w:rsid w:val="003F6E9F"/>
    <w:rsid w:val="0040351A"/>
    <w:rsid w:val="0040760C"/>
    <w:rsid w:val="00410A18"/>
    <w:rsid w:val="004119A9"/>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1CF5"/>
    <w:rsid w:val="00493BF2"/>
    <w:rsid w:val="0049666B"/>
    <w:rsid w:val="004968AF"/>
    <w:rsid w:val="00497462"/>
    <w:rsid w:val="004A03EE"/>
    <w:rsid w:val="004A1E18"/>
    <w:rsid w:val="004A272E"/>
    <w:rsid w:val="004A28B2"/>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53A4"/>
    <w:rsid w:val="004F676B"/>
    <w:rsid w:val="00501F74"/>
    <w:rsid w:val="005051F7"/>
    <w:rsid w:val="00512EA7"/>
    <w:rsid w:val="005136CA"/>
    <w:rsid w:val="00527B37"/>
    <w:rsid w:val="005344DA"/>
    <w:rsid w:val="00536E78"/>
    <w:rsid w:val="00537850"/>
    <w:rsid w:val="00540A58"/>
    <w:rsid w:val="00544A87"/>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00A6"/>
    <w:rsid w:val="005D0CE8"/>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45F50"/>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10A5"/>
    <w:rsid w:val="006C518F"/>
    <w:rsid w:val="006C5732"/>
    <w:rsid w:val="006C7C2F"/>
    <w:rsid w:val="006D15A7"/>
    <w:rsid w:val="006D3FDD"/>
    <w:rsid w:val="006E0DDD"/>
    <w:rsid w:val="006E169F"/>
    <w:rsid w:val="006E2097"/>
    <w:rsid w:val="006E2597"/>
    <w:rsid w:val="006E3431"/>
    <w:rsid w:val="006E7712"/>
    <w:rsid w:val="006F1406"/>
    <w:rsid w:val="006F4B55"/>
    <w:rsid w:val="006F791E"/>
    <w:rsid w:val="00701770"/>
    <w:rsid w:val="00701E23"/>
    <w:rsid w:val="0070550E"/>
    <w:rsid w:val="007159D8"/>
    <w:rsid w:val="007238BD"/>
    <w:rsid w:val="00725F4D"/>
    <w:rsid w:val="0072711A"/>
    <w:rsid w:val="0072724B"/>
    <w:rsid w:val="007273FA"/>
    <w:rsid w:val="0073315F"/>
    <w:rsid w:val="00733B18"/>
    <w:rsid w:val="00735DE8"/>
    <w:rsid w:val="0074028E"/>
    <w:rsid w:val="00741649"/>
    <w:rsid w:val="00746B9A"/>
    <w:rsid w:val="00750F23"/>
    <w:rsid w:val="0075201B"/>
    <w:rsid w:val="00755B68"/>
    <w:rsid w:val="00757A6B"/>
    <w:rsid w:val="00757E82"/>
    <w:rsid w:val="00761AA7"/>
    <w:rsid w:val="0076246D"/>
    <w:rsid w:val="00766EB6"/>
    <w:rsid w:val="00770D95"/>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005"/>
    <w:rsid w:val="00853109"/>
    <w:rsid w:val="00860D4C"/>
    <w:rsid w:val="008625F6"/>
    <w:rsid w:val="00867DF1"/>
    <w:rsid w:val="00870C36"/>
    <w:rsid w:val="008810A7"/>
    <w:rsid w:val="008852E0"/>
    <w:rsid w:val="008868D5"/>
    <w:rsid w:val="00887C22"/>
    <w:rsid w:val="008A5A1B"/>
    <w:rsid w:val="008A6AB1"/>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44AE5"/>
    <w:rsid w:val="00952026"/>
    <w:rsid w:val="009520C4"/>
    <w:rsid w:val="00952EA5"/>
    <w:rsid w:val="009603D6"/>
    <w:rsid w:val="00960C4B"/>
    <w:rsid w:val="00965FB6"/>
    <w:rsid w:val="00966284"/>
    <w:rsid w:val="009717E3"/>
    <w:rsid w:val="009756E2"/>
    <w:rsid w:val="0098329C"/>
    <w:rsid w:val="00985323"/>
    <w:rsid w:val="009860FC"/>
    <w:rsid w:val="00986D84"/>
    <w:rsid w:val="00987A13"/>
    <w:rsid w:val="00994D82"/>
    <w:rsid w:val="009A0427"/>
    <w:rsid w:val="009A05B2"/>
    <w:rsid w:val="009A56F9"/>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2769"/>
    <w:rsid w:val="00A93FDF"/>
    <w:rsid w:val="00A96AE2"/>
    <w:rsid w:val="00A97AC2"/>
    <w:rsid w:val="00AA0D3A"/>
    <w:rsid w:val="00AA1B04"/>
    <w:rsid w:val="00AA1CD0"/>
    <w:rsid w:val="00AA2484"/>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5465"/>
    <w:rsid w:val="00AF72B7"/>
    <w:rsid w:val="00B02B7F"/>
    <w:rsid w:val="00B03C6B"/>
    <w:rsid w:val="00B04E0D"/>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2EC0"/>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249C"/>
    <w:rsid w:val="00C56377"/>
    <w:rsid w:val="00C728EF"/>
    <w:rsid w:val="00C72BD4"/>
    <w:rsid w:val="00C749BC"/>
    <w:rsid w:val="00C76055"/>
    <w:rsid w:val="00C81769"/>
    <w:rsid w:val="00C81F0B"/>
    <w:rsid w:val="00C8274C"/>
    <w:rsid w:val="00C84C6B"/>
    <w:rsid w:val="00C92968"/>
    <w:rsid w:val="00C933E4"/>
    <w:rsid w:val="00C966B2"/>
    <w:rsid w:val="00CA1347"/>
    <w:rsid w:val="00CA2F83"/>
    <w:rsid w:val="00CA32BD"/>
    <w:rsid w:val="00CA44A0"/>
    <w:rsid w:val="00CB43D7"/>
    <w:rsid w:val="00CB6B67"/>
    <w:rsid w:val="00CE0070"/>
    <w:rsid w:val="00CE0E7A"/>
    <w:rsid w:val="00CE0F1E"/>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334"/>
    <w:rsid w:val="00DB0AB4"/>
    <w:rsid w:val="00DB14B5"/>
    <w:rsid w:val="00DC0761"/>
    <w:rsid w:val="00DC52F8"/>
    <w:rsid w:val="00DD2A83"/>
    <w:rsid w:val="00DD5032"/>
    <w:rsid w:val="00DE08E0"/>
    <w:rsid w:val="00DE1ABE"/>
    <w:rsid w:val="00DE2312"/>
    <w:rsid w:val="00DE2900"/>
    <w:rsid w:val="00DE4C2E"/>
    <w:rsid w:val="00DF1DBC"/>
    <w:rsid w:val="00DF2D74"/>
    <w:rsid w:val="00DF5434"/>
    <w:rsid w:val="00DF58A4"/>
    <w:rsid w:val="00DF5B96"/>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7746F"/>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7BB788"/>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 w:type="paragraph" w:styleId="af0">
    <w:name w:val="Body Text"/>
    <w:basedOn w:val="a"/>
    <w:link w:val="af1"/>
    <w:semiHidden/>
    <w:qFormat/>
    <w:rsid w:val="00DE2312"/>
    <w:rPr>
      <w:rFonts w:ascii="微软雅黑" w:eastAsia="微软雅黑" w:hAnsi="微软雅黑" w:cs="微软雅黑"/>
      <w:sz w:val="20"/>
      <w:szCs w:val="20"/>
      <w:lang w:eastAsia="en-US"/>
    </w:rPr>
  </w:style>
  <w:style w:type="character" w:customStyle="1" w:styleId="af1">
    <w:name w:val="正文文本 字符"/>
    <w:basedOn w:val="a0"/>
    <w:link w:val="af0"/>
    <w:semiHidden/>
    <w:rsid w:val="00DE2312"/>
    <w:rPr>
      <w:rFonts w:ascii="微软雅黑" w:eastAsia="微软雅黑" w:hAnsi="微软雅黑" w:cs="微软雅黑"/>
      <w:kern w:val="2"/>
      <w:lang w:eastAsia="en-US"/>
    </w:rPr>
  </w:style>
  <w:style w:type="paragraph" w:styleId="af2">
    <w:name w:val="Revision"/>
    <w:hidden/>
    <w:uiPriority w:val="99"/>
    <w:semiHidden/>
    <w:rsid w:val="002C4A0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12</Pages>
  <Words>4747</Words>
  <Characters>9210</Characters>
  <Application>Microsoft Office Word</Application>
  <DocSecurity>0</DocSecurity>
  <Lines>383</Lines>
  <Paragraphs>348</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Administrator</cp:lastModifiedBy>
  <cp:revision>31</cp:revision>
  <dcterms:created xsi:type="dcterms:W3CDTF">2026-04-02T01:59:00Z</dcterms:created>
  <dcterms:modified xsi:type="dcterms:W3CDTF">2026-05-29T01:57:00Z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