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0F9F9645" w14:textId="77777777" w:rsidR="00534BFB" w:rsidRDefault="004425EE">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7456" behindDoc="0" locked="0" layoutInCell="1" allowOverlap="1" wp14:anchorId="1070CFC0" wp14:editId="52DEB930">
                <wp:simplePos x="0" y="0"/>
                <wp:positionH relativeFrom="column">
                  <wp:posOffset>132080</wp:posOffset>
                </wp:positionH>
                <wp:positionV relativeFrom="paragraph">
                  <wp:posOffset>88265</wp:posOffset>
                </wp:positionV>
                <wp:extent cx="6405880" cy="8850630"/>
                <wp:effectExtent l="0" t="0" r="13970" b="26670"/>
                <wp:wrapNone/>
                <wp:docPr id="62" name="圆角矩形 62"/>
                <wp:cNvGraphicFramePr/>
                <a:graphic xmlns:a="http://schemas.openxmlformats.org/drawingml/2006/main">
                  <a:graphicData uri="http://schemas.microsoft.com/office/word/2010/wordprocessingShape">
                    <wps:wsp>
                      <wps:cNvSpPr/>
                      <wps:spPr>
                        <a:xfrm>
                          <a:off x="0" y="0"/>
                          <a:ext cx="6405880" cy="8850701"/>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4pt;margin-top:6.95pt;height:696.9pt;width:504.4pt;z-index:251667456;v-text-anchor:middle;mso-width-relative:page;mso-height-relative:page;" filled="f" stroked="t" coordsize="21600,21600" arcsize="0.0915277777777778" o:gfxdata="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K0P9LzZAAAACwEAAA8AAAAAAAAAAQAgAAAAIgAAAGRycy9kb3ducmV2&#10;LnhtbFBLAQIUABQAAAAIAIdO4kBJ96aWpgIAADMFAAAOAAAAAAAAAAEAIAAAACgBAABkcnMvZTJv&#10;RG9jLnhtbFBLBQYAAAAABgAGAFkBAABABg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70528" behindDoc="0" locked="0" layoutInCell="1" allowOverlap="1" wp14:anchorId="4573485E" wp14:editId="72AC277F">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0528;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9504" behindDoc="0" locked="0" layoutInCell="1" allowOverlap="1" wp14:anchorId="51741BD0" wp14:editId="6E5BCAF5">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9504;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52861562" wp14:editId="7CEF3E8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233C68DB" w14:textId="77777777" w:rsidR="00534BFB" w:rsidRDefault="004425EE">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52861562" id="任意多边形: 形状 28" o:spid="_x0000_s1026" style="position:absolute;left:0;text-align:left;margin-left:71.85pt;margin-top:.1pt;width:369.65pt;height:51.3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233C68DB" w14:textId="77777777" w:rsidR="00534BFB" w:rsidRDefault="004425EE">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3EF099EA" w14:textId="77777777" w:rsidR="00534BFB" w:rsidRDefault="004425EE">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3600" behindDoc="0" locked="0" layoutInCell="1" allowOverlap="1" wp14:anchorId="013E6011" wp14:editId="50F82771">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3600;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A16A2F7" w14:textId="77777777" w:rsidR="00534BFB" w:rsidRDefault="004425EE">
      <w:pPr>
        <w:tabs>
          <w:tab w:val="left" w:pos="210"/>
        </w:tabs>
        <w:jc w:val="left"/>
      </w:pPr>
      <w:r>
        <w:rPr>
          <w:noProof/>
        </w:rPr>
        <mc:AlternateContent>
          <mc:Choice Requires="wps">
            <w:drawing>
              <wp:anchor distT="0" distB="0" distL="114300" distR="114300" simplePos="0" relativeHeight="251672576" behindDoc="0" locked="0" layoutInCell="1" allowOverlap="1" wp14:anchorId="5B0E0DE4" wp14:editId="4537C217">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72579659" w14:textId="77777777" w:rsidR="00534BFB" w:rsidRDefault="004425EE">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B0E0DE4" id="任意多边形 20" o:spid="_x0000_s1027" style="position:absolute;margin-left:23.55pt;margin-top:.05pt;width:62.25pt;height:57.95pt;z-index:25167257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72579659" w14:textId="77777777" w:rsidR="00534BFB" w:rsidRDefault="004425EE">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71DB32B" wp14:editId="196F1EB0">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B0CF5FF" w14:textId="77777777" w:rsidR="00534BFB" w:rsidRDefault="004425EE">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1DB32B" id="矩形 52" o:spid="_x0000_s1028" style="position:absolute;margin-left:65.25pt;margin-top:12.65pt;width:439.05pt;height:33.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2B0CF5FF" w14:textId="77777777" w:rsidR="00534BFB" w:rsidRDefault="004425EE">
                      <w:r>
                        <w:rPr>
                          <w:rFonts w:ascii="Times New Roman" w:eastAsia="微软雅黑" w:hAnsi="Times New Roman" w:cs="Times New Roman"/>
                          <w:b/>
                          <w:spacing w:val="10"/>
                          <w:sz w:val="32"/>
                          <w:szCs w:val="32"/>
                        </w:rPr>
                        <w:t>检测概览</w:t>
                      </w:r>
                    </w:p>
                  </w:txbxContent>
                </v:textbox>
              </v:rect>
            </w:pict>
          </mc:Fallback>
        </mc:AlternateContent>
      </w:r>
    </w:p>
    <w:p w14:paraId="453734EC" w14:textId="77777777" w:rsidR="00534BFB" w:rsidRDefault="00534BFB">
      <w:pPr>
        <w:tabs>
          <w:tab w:val="left" w:pos="210"/>
        </w:tabs>
        <w:jc w:val="left"/>
      </w:pPr>
    </w:p>
    <w:p w14:paraId="63E36EAF" w14:textId="77777777" w:rsidR="00534BFB" w:rsidRDefault="00534BFB">
      <w:pPr>
        <w:tabs>
          <w:tab w:val="left" w:pos="210"/>
        </w:tabs>
        <w:jc w:val="left"/>
      </w:pPr>
    </w:p>
    <w:p w14:paraId="6ECE6D49" w14:textId="77777777" w:rsidR="00534BFB" w:rsidRDefault="00534BFB">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36BCEB99"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2343AA7A"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45DE4520"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75AC5642" w14:textId="77777777" w:rsidR="00534BFB" w:rsidRDefault="004425EE">
      <w:pPr>
        <w:tabs>
          <w:tab w:val="left" w:pos="210"/>
        </w:tabs>
        <w:jc w:val="left"/>
      </w:pPr>
      <w:r>
        <w:rPr>
          <w:noProof/>
        </w:rPr>
        <mc:AlternateContent>
          <mc:Choice Requires="wps">
            <w:drawing>
              <wp:anchor distT="0" distB="0" distL="114300" distR="114300" simplePos="0" relativeHeight="251675648" behindDoc="0" locked="0" layoutInCell="1" allowOverlap="1" wp14:anchorId="56F903E7" wp14:editId="2A179713">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5648;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660B8BCB" wp14:editId="63FEC70E">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D98024B"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60B8BCB" id="_x0000_s1029" style="position:absolute;margin-left:23.55pt;margin-top:6.75pt;width:62.25pt;height:57.95pt;z-index:25167667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D98024B"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D0F379" w14:textId="77777777" w:rsidR="00534BFB" w:rsidRDefault="004425EE">
      <w:pPr>
        <w:tabs>
          <w:tab w:val="left" w:pos="210"/>
        </w:tabs>
        <w:jc w:val="left"/>
      </w:pPr>
      <w:r>
        <w:rPr>
          <w:noProof/>
        </w:rPr>
        <mc:AlternateContent>
          <mc:Choice Requires="wps">
            <w:drawing>
              <wp:anchor distT="0" distB="0" distL="114300" distR="114300" simplePos="0" relativeHeight="251674624" behindDoc="0" locked="0" layoutInCell="1" allowOverlap="1" wp14:anchorId="40275BE6" wp14:editId="40FD4B0A">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51E534CA" w14:textId="77777777" w:rsidR="00534BFB" w:rsidRDefault="004425EE">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0275BE6" id="矩形 54" o:spid="_x0000_s1030" style="position:absolute;margin-left:65.25pt;margin-top:.55pt;width:439.55pt;height:33.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51E534CA" w14:textId="77777777" w:rsidR="00534BFB" w:rsidRDefault="004425EE">
                      <w:r>
                        <w:rPr>
                          <w:rFonts w:ascii="Times New Roman" w:eastAsia="微软雅黑" w:hAnsi="Times New Roman" w:cs="Times New Roman"/>
                          <w:b/>
                          <w:spacing w:val="10"/>
                          <w:sz w:val="32"/>
                          <w:szCs w:val="32"/>
                        </w:rPr>
                        <w:t>检测结果</w:t>
                      </w:r>
                    </w:p>
                  </w:txbxContent>
                </v:textbox>
              </v:rect>
            </w:pict>
          </mc:Fallback>
        </mc:AlternateContent>
      </w:r>
    </w:p>
    <w:p w14:paraId="5D9F0D19" w14:textId="77777777" w:rsidR="00534BFB" w:rsidRDefault="00534BFB">
      <w:pPr>
        <w:tabs>
          <w:tab w:val="left" w:pos="210"/>
        </w:tabs>
        <w:jc w:val="left"/>
      </w:pPr>
    </w:p>
    <w:p w14:paraId="5D8CF134" w14:textId="77777777" w:rsidR="00534BFB" w:rsidRDefault="00534BFB">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3EC8D08E"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检测结果列表</w:t>
      </w:r>
    </w:p>
    <w:p w14:paraId="0F0ECE79"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检测结果详细解读</w:t>
      </w:r>
    </w:p>
    <w:p w14:paraId="3A5BA0C6" w14:textId="77777777" w:rsidR="00534BFB" w:rsidRDefault="00534BFB">
      <w:pPr>
        <w:adjustRightInd w:val="0"/>
        <w:snapToGrid w:val="0"/>
        <w:ind w:firstLineChars="700" w:firstLine="1680"/>
        <w:rPr>
          <w:rFonts w:ascii="微软雅黑" w:eastAsia="微软雅黑" w:hAnsi="微软雅黑" w:cs="微软雅黑"/>
        </w:rPr>
      </w:pPr>
    </w:p>
    <w:p w14:paraId="52C4BDE2" w14:textId="77777777" w:rsidR="00534BFB" w:rsidRDefault="004425EE">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8720" behindDoc="0" locked="0" layoutInCell="1" allowOverlap="1" wp14:anchorId="50349938" wp14:editId="0CE6EA57">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8720;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11B8BBCA" wp14:editId="7708DFFD">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0EC8C6D" w14:textId="77777777" w:rsidR="00534BFB" w:rsidRDefault="004425EE">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B8BBCA" id="矩形 59" o:spid="_x0000_s1031" style="position:absolute;left:0;text-align:left;margin-left:65.25pt;margin-top:31.65pt;width:439.55pt;height:34.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20EC8C6D" w14:textId="77777777" w:rsidR="00534BFB" w:rsidRDefault="004425EE">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2A85E22D" wp14:editId="6D429629">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20EA0B64"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2A85E22D" id="_x0000_s1032" style="position:absolute;left:0;text-align:left;margin-left:23.05pt;margin-top:21.55pt;width:62.25pt;height:57.95pt;z-index:25167974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20EA0B64"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7DC5BC9F" w14:textId="77777777" w:rsidR="00534BFB" w:rsidRDefault="00534BFB">
      <w:pPr>
        <w:jc w:val="center"/>
        <w:rPr>
          <w:rFonts w:ascii="Times New Roman" w:eastAsia="微软雅黑" w:hAnsi="Times New Roman" w:cs="Times New Roman"/>
          <w:b/>
          <w:color w:val="0070C0"/>
          <w:sz w:val="36"/>
          <w:szCs w:val="36"/>
        </w:rPr>
      </w:pPr>
    </w:p>
    <w:p w14:paraId="03A9B433" w14:textId="77777777" w:rsidR="00534BFB" w:rsidRDefault="00534BFB">
      <w:pPr>
        <w:jc w:val="center"/>
        <w:rPr>
          <w:rFonts w:ascii="Times New Roman" w:eastAsia="微软雅黑" w:hAnsi="Times New Roman" w:cs="Times New Roman"/>
          <w:b/>
          <w:color w:val="0070C0"/>
        </w:rPr>
      </w:pPr>
    </w:p>
    <w:p w14:paraId="5B9D3448"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004EFF9C"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1DD48A8A"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326F8DBF" w14:textId="4D584DF2"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体细胞变异分类依据</w:t>
      </w:r>
    </w:p>
    <w:p w14:paraId="08CFFE1B"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w:t>
      </w:r>
      <w:r>
        <w:rPr>
          <w:rFonts w:ascii="微软雅黑" w:eastAsia="微软雅黑" w:hAnsi="微软雅黑" w:cs="微软雅黑" w:hint="eastAsia"/>
          <w:sz w:val="22"/>
          <w:szCs w:val="22"/>
        </w:rPr>
        <w:t>胚系变异分类依据</w:t>
      </w:r>
    </w:p>
    <w:p w14:paraId="198A976C"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附录6：药物临床信息网站</w:t>
      </w:r>
    </w:p>
    <w:p w14:paraId="0EE357BA" w14:textId="77777777" w:rsidR="00534BFB" w:rsidRDefault="00534BFB">
      <w:pPr>
        <w:rPr>
          <w:rFonts w:ascii="Times New Roman" w:eastAsia="微软雅黑" w:hAnsi="Times New Roman" w:cs="Times New Roman"/>
          <w:b/>
          <w:color w:val="0070C0"/>
          <w:sz w:val="36"/>
          <w:szCs w:val="36"/>
        </w:rPr>
      </w:pPr>
    </w:p>
    <w:p w14:paraId="5D597050" w14:textId="77777777" w:rsidR="00534BFB" w:rsidRDefault="00534BFB">
      <w:pPr>
        <w:rPr>
          <w:rFonts w:ascii="Times New Roman" w:eastAsia="微软雅黑" w:hAnsi="Times New Roman" w:cs="Times New Roman"/>
          <w:b/>
          <w:color w:val="0070C0"/>
          <w:sz w:val="36"/>
          <w:szCs w:val="36"/>
        </w:rPr>
      </w:pPr>
    </w:p>
    <w:p w14:paraId="046022C1" w14:textId="77777777" w:rsidR="00534BFB" w:rsidRDefault="00534BFB">
      <w:pPr>
        <w:rPr>
          <w:rFonts w:ascii="Times New Roman" w:eastAsia="微软雅黑" w:hAnsi="Times New Roman" w:cs="Times New Roman"/>
          <w:b/>
          <w:color w:val="0070C0"/>
          <w:sz w:val="36"/>
          <w:szCs w:val="36"/>
        </w:rPr>
      </w:pPr>
    </w:p>
    <w:p w14:paraId="116FD7E5" w14:textId="77777777" w:rsidR="00534BFB" w:rsidRDefault="00534BFB">
      <w:pPr>
        <w:rPr>
          <w:rFonts w:ascii="Times New Roman" w:eastAsia="微软雅黑" w:hAnsi="Times New Roman" w:cs="Times New Roman"/>
          <w:b/>
          <w:color w:val="0070C0"/>
          <w:sz w:val="36"/>
          <w:szCs w:val="36"/>
        </w:rPr>
      </w:pPr>
    </w:p>
    <w:p w14:paraId="4FCBF7C1" w14:textId="77777777" w:rsidR="00534BFB" w:rsidRDefault="004425EE">
      <w:pPr>
        <w:widowControl/>
        <w:jc w:val="left"/>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04FF893E" w14:textId="77777777" w:rsidR="00534BFB" w:rsidRDefault="00534BFB">
      <w:pPr>
        <w:rPr>
          <w:rFonts w:ascii="Times New Roman" w:eastAsia="微软雅黑" w:hAnsi="Times New Roman" w:cs="Times New Roman"/>
          <w:b/>
          <w:color w:val="0070C0"/>
          <w:sz w:val="36"/>
          <w:szCs w:val="36"/>
        </w:rPr>
        <w:sectPr w:rsidR="00534BFB">
          <w:headerReference w:type="even" r:id="rId9"/>
          <w:headerReference w:type="default" r:id="rId10"/>
          <w:footerReference w:type="default" r:id="rId11"/>
          <w:headerReference w:type="first" r:id="rId12"/>
          <w:footerReference w:type="first" r:id="rId13"/>
          <w:pgSz w:w="11901" w:h="16817"/>
          <w:pgMar w:top="567" w:right="851" w:bottom="567" w:left="851" w:header="360" w:footer="240" w:gutter="0"/>
          <w:cols w:space="425"/>
          <w:titlePg/>
          <w:docGrid w:type="lines" w:linePitch="326"/>
        </w:sectPr>
      </w:pPr>
    </w:p>
    <w:p w14:paraId="5EDC1AAD" w14:textId="77777777" w:rsidR="00534BFB" w:rsidRDefault="004425EE">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1B201638" w14:textId="77777777" w:rsidR="00534BFB" w:rsidRDefault="004425EE">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i/>
          <w:iCs/>
          <w:color w:val="000000" w:themeColor="text1"/>
          <w:sz w:val="36"/>
          <w:szCs w:val="36"/>
        </w:rPr>
        <w:t>BRCA1/BRCA2</w:t>
      </w:r>
      <w:r>
        <w:rPr>
          <w:rFonts w:ascii="Times New Roman" w:eastAsia="微软雅黑" w:hAnsi="Times New Roman" w:cs="Times New Roman" w:hint="eastAsia"/>
          <w:b/>
          <w:color w:val="000000" w:themeColor="text1"/>
          <w:sz w:val="36"/>
          <w:szCs w:val="36"/>
        </w:rPr>
        <w:t>基因测序检测报告</w:t>
      </w:r>
    </w:p>
    <w:p w14:paraId="34E1FE6C" w14:textId="77777777" w:rsidR="00534BFB" w:rsidRDefault="004425EE">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835"/>
        <w:gridCol w:w="1454"/>
        <w:gridCol w:w="2124"/>
        <w:gridCol w:w="1261"/>
        <w:gridCol w:w="2002"/>
      </w:tblGrid>
      <w:tr w:rsidR="00534BFB" w14:paraId="22F38BE8" w14:textId="77777777">
        <w:trPr>
          <w:trHeight w:val="502"/>
        </w:trPr>
        <w:tc>
          <w:tcPr>
            <w:tcW w:w="10236" w:type="dxa"/>
            <w:gridSpan w:val="7"/>
            <w:shd w:val="clear" w:color="auto" w:fill="548DD4" w:themeFill="text2" w:themeFillTint="99"/>
            <w:tcMar>
              <w:left w:w="0" w:type="dxa"/>
              <w:right w:w="0" w:type="dxa"/>
            </w:tcMar>
          </w:tcPr>
          <w:p w14:paraId="62F090D7"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534BFB" w14:paraId="6528CB0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DADF3E" w14:textId="77777777" w:rsidR="00534BFB" w:rsidRDefault="00534BFB">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83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C60A" w14:textId="77777777" w:rsidR="00534BFB" w:rsidRDefault="00534BFB">
            <w:pPr>
              <w:spacing w:line="240" w:lineRule="exact"/>
              <w:rPr>
                <w:rFonts w:ascii="Times New Roman" w:eastAsia="微软雅黑" w:hAnsi="Times New Roman" w:cs="Times New Roman"/>
                <w:b/>
                <w:spacing w:val="6"/>
                <w:sz w:val="18"/>
                <w:szCs w:val="18"/>
              </w:rPr>
            </w:pPr>
          </w:p>
        </w:tc>
        <w:tc>
          <w:tcPr>
            <w:tcW w:w="145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12F99D" w14:textId="77777777" w:rsidR="00534BFB" w:rsidRDefault="00534BFB">
            <w:pPr>
              <w:spacing w:line="240" w:lineRule="exact"/>
              <w:rPr>
                <w:rFonts w:ascii="Times New Roman" w:eastAsia="微软雅黑" w:hAnsi="Times New Roman" w:cs="Times New Roman"/>
                <w:b/>
                <w:spacing w:val="6"/>
                <w:sz w:val="18"/>
                <w:szCs w:val="18"/>
              </w:rPr>
            </w:pPr>
          </w:p>
        </w:tc>
        <w:tc>
          <w:tcPr>
            <w:tcW w:w="212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19D175D" w14:textId="77777777" w:rsidR="00534BFB" w:rsidRDefault="00534BFB">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842883" w14:textId="77777777" w:rsidR="00534BFB" w:rsidRDefault="004425EE">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320D4810" w14:textId="5F1F0EC2"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sample.application_number</w:t>
            </w:r>
            <w:proofErr w:type="spellEnd"/>
            <w:r w:rsidRPr="0059702B">
              <w:rPr>
                <w:rFonts w:ascii="Times New Roman" w:eastAsia="微软雅黑" w:hAnsi="Times New Roman" w:cs="Times New Roman"/>
                <w:spacing w:val="6"/>
                <w:sz w:val="18"/>
                <w:szCs w:val="18"/>
              </w:rPr>
              <w:t>}}</w:t>
            </w:r>
          </w:p>
        </w:tc>
      </w:tr>
      <w:tr w:rsidR="00534BFB" w14:paraId="64E2244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2A1018"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32B668" w14:textId="558BB999"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sample.patient</w:t>
            </w:r>
            <w:proofErr w:type="gramEnd"/>
            <w:r w:rsidRPr="0059702B">
              <w:rPr>
                <w:rFonts w:ascii="Times New Roman" w:eastAsia="微软雅黑" w:hAnsi="Times New Roman" w:cs="Times New Roman"/>
                <w:spacing w:val="6"/>
                <w:sz w:val="18"/>
                <w:szCs w:val="18"/>
              </w:rPr>
              <w:t>_name</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3C0C5E3"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2B422FF" w14:textId="39613FB1"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sample.gender</w:t>
            </w:r>
            <w:proofErr w:type="spellEnd"/>
            <w:proofErr w:type="gram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E56CF07"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E595B32" w14:textId="5031235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sample.age</w:t>
            </w:r>
            <w:proofErr w:type="spellEnd"/>
            <w:r w:rsidRPr="0059702B">
              <w:rPr>
                <w:rFonts w:ascii="Times New Roman" w:eastAsia="微软雅黑" w:hAnsi="Times New Roman" w:cs="Times New Roman"/>
                <w:spacing w:val="6"/>
                <w:sz w:val="18"/>
                <w:szCs w:val="18"/>
              </w:rPr>
              <w:t>}}</w:t>
            </w:r>
          </w:p>
        </w:tc>
      </w:tr>
      <w:tr w:rsidR="00534BFB" w14:paraId="35135E8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6ED8F6"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住院号</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门诊号</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C3EDCC" w14:textId="42D1DB68"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sample.outpatient</w:t>
            </w:r>
            <w:proofErr w:type="gramEnd"/>
            <w:r w:rsidRPr="0059702B">
              <w:rPr>
                <w:rFonts w:ascii="Times New Roman" w:eastAsia="微软雅黑" w:hAnsi="Times New Roman" w:cs="Times New Roman"/>
                <w:spacing w:val="6"/>
                <w:sz w:val="18"/>
                <w:szCs w:val="18"/>
              </w:rPr>
              <w:t>_hospitalization_no</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3E4F88C"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病理号</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70A8E9" w14:textId="2509DDC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sample.pathological</w:t>
            </w:r>
            <w:proofErr w:type="gramEnd"/>
            <w:r w:rsidRPr="0059702B">
              <w:rPr>
                <w:rFonts w:ascii="Times New Roman" w:eastAsia="微软雅黑" w:hAnsi="Times New Roman" w:cs="Times New Roman"/>
                <w:spacing w:val="6"/>
                <w:sz w:val="18"/>
                <w:szCs w:val="18"/>
              </w:rPr>
              <w:t>_id</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170C73"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ECF65FC" w14:textId="07B4C9DD"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sample.patient</w:t>
            </w:r>
            <w:proofErr w:type="gramEnd"/>
            <w:r w:rsidRPr="0059702B">
              <w:rPr>
                <w:rFonts w:ascii="Times New Roman" w:eastAsia="微软雅黑" w:hAnsi="Times New Roman" w:cs="Times New Roman"/>
                <w:spacing w:val="6"/>
                <w:sz w:val="18"/>
                <w:szCs w:val="18"/>
              </w:rPr>
              <w:t>_phonenumber</w:t>
            </w:r>
            <w:proofErr w:type="spellEnd"/>
            <w:r w:rsidRPr="0059702B">
              <w:rPr>
                <w:rFonts w:ascii="Times New Roman" w:eastAsia="微软雅黑" w:hAnsi="Times New Roman" w:cs="Times New Roman"/>
                <w:spacing w:val="6"/>
                <w:sz w:val="18"/>
                <w:szCs w:val="18"/>
              </w:rPr>
              <w:t>}}</w:t>
            </w:r>
          </w:p>
        </w:tc>
      </w:tr>
      <w:tr w:rsidR="00534BFB" w14:paraId="2B135BA4"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C1A54A" w14:textId="303D8F40"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样本来源</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B17693" w14:textId="0E1C5F47"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sample.sample_position</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D9CFC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37A352" w14:textId="0853C3D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sample.sample_type</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AC3364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C3E857" w14:textId="335539E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sample.sample_amount</w:t>
            </w:r>
            <w:proofErr w:type="spellEnd"/>
            <w:r w:rsidRPr="0059702B">
              <w:rPr>
                <w:rFonts w:ascii="Times New Roman" w:eastAsia="微软雅黑" w:hAnsi="Times New Roman" w:cs="Times New Roman"/>
                <w:spacing w:val="6"/>
                <w:sz w:val="18"/>
                <w:szCs w:val="18"/>
              </w:rPr>
              <w:t>}}</w:t>
            </w:r>
          </w:p>
        </w:tc>
      </w:tr>
      <w:tr w:rsidR="00534BFB" w14:paraId="23D7DB0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2262A6D"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临床</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0710C1" w14:textId="4DEDD591"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sample.pathol</w:t>
            </w:r>
            <w:proofErr w:type="gramEnd"/>
            <w:r w:rsidRPr="0059702B">
              <w:rPr>
                <w:rFonts w:ascii="Times New Roman" w:eastAsia="微软雅黑" w:hAnsi="Times New Roman" w:cs="Times New Roman"/>
                <w:spacing w:val="6"/>
                <w:sz w:val="18"/>
                <w:szCs w:val="18"/>
              </w:rPr>
              <w:t>_diagn</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36460F"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176C678" w14:textId="0D3E29C6"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sample.application_date</w:t>
            </w:r>
            <w:proofErr w:type="spellEnd"/>
            <w:r w:rsidRPr="0059702B">
              <w:rPr>
                <w:rFonts w:ascii="Times New Roman" w:eastAsia="微软雅黑" w:hAnsi="Times New Roman" w:cs="Times New Roman"/>
                <w:spacing w:val="6"/>
                <w:sz w:val="18"/>
                <w:szCs w:val="18"/>
              </w:rPr>
              <w:t>}}</w:t>
            </w:r>
          </w:p>
        </w:tc>
      </w:tr>
      <w:tr w:rsidR="00534BFB" w14:paraId="49A4206E"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060C9D8"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3B424F" w14:textId="01CF317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sample.family</w:t>
            </w:r>
            <w:proofErr w:type="gramEnd"/>
            <w:r w:rsidRPr="0059702B">
              <w:rPr>
                <w:rFonts w:ascii="Times New Roman" w:eastAsia="微软雅黑" w:hAnsi="Times New Roman" w:cs="Times New Roman"/>
                <w:spacing w:val="6"/>
                <w:sz w:val="18"/>
                <w:szCs w:val="18"/>
              </w:rPr>
              <w:t>_history</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9F5B3D"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96F041" w14:textId="6CDD1A94"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sample.gather</w:t>
            </w:r>
            <w:proofErr w:type="gramEnd"/>
            <w:r w:rsidRPr="0059702B">
              <w:rPr>
                <w:rFonts w:ascii="Times New Roman" w:eastAsia="微软雅黑" w:hAnsi="Times New Roman" w:cs="Times New Roman"/>
                <w:spacing w:val="6"/>
                <w:sz w:val="18"/>
                <w:szCs w:val="18"/>
              </w:rPr>
              <w:t>_data</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1B7326E"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594485A4" w14:textId="7FF3FCB9"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sample.receive</w:t>
            </w:r>
            <w:proofErr w:type="gramEnd"/>
            <w:r w:rsidRPr="0059702B">
              <w:rPr>
                <w:rFonts w:ascii="Times New Roman" w:eastAsia="微软雅黑" w:hAnsi="Times New Roman" w:cs="Times New Roman"/>
                <w:spacing w:val="6"/>
                <w:sz w:val="18"/>
                <w:szCs w:val="18"/>
              </w:rPr>
              <w:t>_data</w:t>
            </w:r>
            <w:proofErr w:type="spellEnd"/>
            <w:r w:rsidRPr="0059702B">
              <w:rPr>
                <w:rFonts w:ascii="Times New Roman" w:eastAsia="微软雅黑" w:hAnsi="Times New Roman" w:cs="Times New Roman"/>
                <w:spacing w:val="6"/>
                <w:sz w:val="18"/>
                <w:szCs w:val="18"/>
              </w:rPr>
              <w:t>}}</w:t>
            </w:r>
          </w:p>
        </w:tc>
      </w:tr>
      <w:tr w:rsidR="00534BFB" w14:paraId="7E30A8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B9E5DC6"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83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EC535F4"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云南省肿瘤医院</w:t>
            </w:r>
          </w:p>
        </w:tc>
        <w:tc>
          <w:tcPr>
            <w:tcW w:w="145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4D8F0FC"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12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348E979" w14:textId="0D967D9C"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sample.submission</w:t>
            </w:r>
            <w:proofErr w:type="gramEnd"/>
            <w:r w:rsidRPr="0059702B">
              <w:rPr>
                <w:rFonts w:ascii="Times New Roman" w:eastAsia="微软雅黑" w:hAnsi="Times New Roman" w:cs="Times New Roman"/>
                <w:spacing w:val="6"/>
                <w:sz w:val="18"/>
                <w:szCs w:val="18"/>
              </w:rPr>
              <w:t>_department</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442AA7B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19C768E" w14:textId="1C54BAA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sample.submission</w:t>
            </w:r>
            <w:proofErr w:type="gramEnd"/>
            <w:r w:rsidRPr="0059702B">
              <w:rPr>
                <w:rFonts w:ascii="Times New Roman" w:eastAsia="微软雅黑" w:hAnsi="Times New Roman" w:cs="Times New Roman"/>
                <w:spacing w:val="6"/>
                <w:sz w:val="18"/>
                <w:szCs w:val="18"/>
              </w:rPr>
              <w:t>_doctor</w:t>
            </w:r>
            <w:proofErr w:type="spellEnd"/>
            <w:r w:rsidRPr="0059702B">
              <w:rPr>
                <w:rFonts w:ascii="Times New Roman" w:eastAsia="微软雅黑" w:hAnsi="Times New Roman" w:cs="Times New Roman"/>
                <w:spacing w:val="6"/>
                <w:sz w:val="18"/>
                <w:szCs w:val="18"/>
              </w:rPr>
              <w:t>}}</w:t>
            </w:r>
          </w:p>
        </w:tc>
      </w:tr>
    </w:tbl>
    <w:bookmarkEnd w:id="3"/>
    <w:p w14:paraId="0372CC47" w14:textId="77777777" w:rsidR="00534BFB" w:rsidRDefault="004425EE">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3CC428C0" w14:textId="77777777" w:rsidR="00534BFB" w:rsidRDefault="004425EE">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534BFB" w14:paraId="2C25625D" w14:textId="77777777">
        <w:tc>
          <w:tcPr>
            <w:tcW w:w="10206" w:type="dxa"/>
            <w:shd w:val="clear" w:color="auto" w:fill="548DD4" w:themeFill="text2" w:themeFillTint="99"/>
            <w:tcMar>
              <w:left w:w="0" w:type="dxa"/>
              <w:right w:w="0" w:type="dxa"/>
            </w:tcMar>
          </w:tcPr>
          <w:p w14:paraId="4A512A64"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2181F5DE" w14:textId="4FB31268" w:rsidR="00534BFB" w:rsidRDefault="004425EE">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i/>
          <w:iCs/>
          <w:color w:val="000000" w:themeColor="text1"/>
          <w:spacing w:val="6"/>
          <w:sz w:val="18"/>
          <w:szCs w:val="18"/>
        </w:rPr>
        <w:t xml:space="preserve"> BRCA1</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534BFB" w14:paraId="4D0C867B" w14:textId="77777777">
        <w:trPr>
          <w:trHeight w:val="412"/>
        </w:trPr>
        <w:tc>
          <w:tcPr>
            <w:tcW w:w="10206" w:type="dxa"/>
            <w:shd w:val="clear" w:color="auto" w:fill="548DD4" w:themeFill="text2" w:themeFillTint="99"/>
            <w:tcMar>
              <w:left w:w="0" w:type="dxa"/>
              <w:right w:w="0" w:type="dxa"/>
            </w:tcMar>
          </w:tcPr>
          <w:p w14:paraId="6B8C9BEE"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5B01FAF5" w14:textId="77777777" w:rsidR="00534BFB" w:rsidRDefault="00534BFB">
      <w:pPr>
        <w:snapToGrid w:val="0"/>
        <w:spacing w:line="60" w:lineRule="exact"/>
        <w:rPr>
          <w:rFonts w:ascii="Times New Roman" w:eastAsia="微软雅黑" w:hAnsi="Times New Roman" w:cs="Times New Roman"/>
          <w:sz w:val="16"/>
          <w:szCs w:val="16"/>
        </w:rPr>
      </w:pPr>
    </w:p>
    <w:p w14:paraId="31515A9D" w14:textId="506B61BB" w:rsidR="00AF4F4A" w:rsidRDefault="00AF4F4A"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if var_brca.snv_</w:t>
      </w:r>
      <w:proofErr w:type="gramStart"/>
      <w:r w:rsidRPr="00263262">
        <w:rPr>
          <w:rFonts w:ascii="微软雅黑" w:eastAsia="微软雅黑" w:hAnsi="微软雅黑" w:cs="微软雅黑"/>
          <w:b/>
          <w:kern w:val="0"/>
          <w:sz w:val="21"/>
          <w:szCs w:val="18"/>
          <w:highlight w:val="green"/>
        </w:rPr>
        <w:t>s.B</w:t>
      </w:r>
      <w:proofErr w:type="gramEnd"/>
      <w:r w:rsidRPr="00263262">
        <w:rPr>
          <w:rFonts w:ascii="微软雅黑" w:eastAsia="微软雅黑" w:hAnsi="微软雅黑" w:cs="微软雅黑"/>
          <w:b/>
          <w:kern w:val="0"/>
          <w:sz w:val="21"/>
          <w:szCs w:val="18"/>
          <w:highlight w:val="green"/>
        </w:rPr>
        <w:t>1_L5 + var_brca.snv_s.B2_L5 + var_brca.snv_s.B1_L4 + var_brca.snv_s.B2_L4%}</w:t>
      </w:r>
    </w:p>
    <w:p w14:paraId="4291253D" w14:textId="13163314"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highlight w:val="yellow"/>
        </w:rPr>
      </w:pPr>
      <w:r w:rsidRPr="00263262">
        <w:rPr>
          <w:rFonts w:ascii="微软雅黑" w:eastAsia="微软雅黑" w:hAnsi="微软雅黑" w:cs="微软雅黑"/>
          <w:b/>
          <w:kern w:val="0"/>
          <w:sz w:val="21"/>
          <w:szCs w:val="18"/>
          <w:highlight w:val="yellow"/>
        </w:rPr>
        <w:t xml:space="preserve">{%p if </w:t>
      </w:r>
      <w:proofErr w:type="spellStart"/>
      <w:r w:rsidRPr="00263262">
        <w:rPr>
          <w:rFonts w:ascii="微软雅黑" w:eastAsia="微软雅黑" w:hAnsi="微软雅黑" w:cs="微软雅黑"/>
          <w:b/>
          <w:kern w:val="0"/>
          <w:sz w:val="21"/>
          <w:szCs w:val="18"/>
          <w:highlight w:val="yellow"/>
        </w:rPr>
        <w:t>var_</w:t>
      </w:r>
      <w:proofErr w:type="gramStart"/>
      <w:r w:rsidRPr="00263262">
        <w:rPr>
          <w:rFonts w:ascii="微软雅黑" w:eastAsia="微软雅黑" w:hAnsi="微软雅黑" w:cs="微软雅黑"/>
          <w:b/>
          <w:kern w:val="0"/>
          <w:sz w:val="21"/>
          <w:szCs w:val="18"/>
          <w:highlight w:val="yellow"/>
        </w:rPr>
        <w:t>brca.special</w:t>
      </w:r>
      <w:proofErr w:type="gramEnd"/>
      <w:r w:rsidRPr="00263262">
        <w:rPr>
          <w:rFonts w:ascii="微软雅黑" w:eastAsia="微软雅黑" w:hAnsi="微软雅黑" w:cs="微软雅黑"/>
          <w:b/>
          <w:kern w:val="0"/>
          <w:sz w:val="21"/>
          <w:szCs w:val="18"/>
          <w:highlight w:val="yellow"/>
        </w:rPr>
        <w:t>.judge_intumor</w:t>
      </w:r>
      <w:proofErr w:type="spellEnd"/>
      <w:r w:rsidRPr="00263262">
        <w:rPr>
          <w:rFonts w:ascii="微软雅黑" w:eastAsia="微软雅黑" w:hAnsi="微软雅黑" w:cs="微软雅黑"/>
          <w:b/>
          <w:kern w:val="0"/>
          <w:sz w:val="21"/>
          <w:szCs w:val="18"/>
          <w:highlight w:val="yellow"/>
        </w:rPr>
        <w:t xml:space="preserve"> == “</w:t>
      </w:r>
      <w:proofErr w:type="spellStart"/>
      <w:r w:rsidRPr="00263262">
        <w:rPr>
          <w:rFonts w:ascii="微软雅黑" w:eastAsia="微软雅黑" w:hAnsi="微软雅黑" w:cs="微软雅黑"/>
          <w:b/>
          <w:kern w:val="0"/>
          <w:sz w:val="21"/>
          <w:szCs w:val="18"/>
          <w:highlight w:val="yellow"/>
        </w:rPr>
        <w:t>intumor</w:t>
      </w:r>
      <w:proofErr w:type="spellEnd"/>
      <w:r w:rsidRPr="00263262">
        <w:rPr>
          <w:rFonts w:ascii="微软雅黑" w:eastAsia="微软雅黑" w:hAnsi="微软雅黑" w:cs="微软雅黑"/>
          <w:b/>
          <w:kern w:val="0"/>
          <w:sz w:val="21"/>
          <w:szCs w:val="18"/>
          <w:highlight w:val="yellow"/>
        </w:rPr>
        <w:t>”%}</w:t>
      </w:r>
    </w:p>
    <w:p w14:paraId="55B253D1" w14:textId="33274412" w:rsid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046B3238" w14:textId="0B150712" w:rsid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166DD1DE" w14:textId="01712E94"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7F2A3D7B" w14:textId="2A4F1B2B"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23CA9BED" w14:textId="13AD7022"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 xml:space="preserve">_L5 + </w:t>
      </w:r>
      <w:r w:rsidRPr="00263262">
        <w:rPr>
          <w:rFonts w:ascii="微软雅黑" w:eastAsia="微软雅黑" w:hAnsi="微软雅黑" w:cs="微软雅黑"/>
          <w:b/>
          <w:kern w:val="0"/>
          <w:sz w:val="21"/>
          <w:szCs w:val="18"/>
        </w:rPr>
        <w:lastRenderedPageBreak/>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25E12BD3" w14:textId="37D20BB3"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75353CE3" w14:textId="1F49ED91"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w:t>
      </w:r>
      <w:r>
        <w:rPr>
          <w:rFonts w:ascii="微软雅黑" w:eastAsia="微软雅黑" w:hAnsi="微软雅黑" w:cs="微软雅黑"/>
          <w:b/>
          <w:kern w:val="0"/>
          <w:sz w:val="21"/>
          <w:szCs w:val="18"/>
        </w:rPr>
        <w:t>%p endif%</w:t>
      </w:r>
      <w:r>
        <w:rPr>
          <w:rFonts w:ascii="微软雅黑" w:eastAsia="微软雅黑" w:hAnsi="微软雅黑" w:cs="微软雅黑" w:hint="eastAsia"/>
          <w:b/>
          <w:kern w:val="0"/>
          <w:sz w:val="21"/>
          <w:szCs w:val="18"/>
        </w:rPr>
        <w:t>}</w:t>
      </w:r>
    </w:p>
    <w:p w14:paraId="65DF1B01" w14:textId="398DDF56"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highlight w:val="yellow"/>
        </w:rPr>
      </w:pPr>
      <w:r w:rsidRPr="00263262">
        <w:rPr>
          <w:rFonts w:ascii="微软雅黑" w:eastAsia="微软雅黑" w:hAnsi="微软雅黑" w:cs="微软雅黑" w:hint="eastAsia"/>
          <w:b/>
          <w:kern w:val="0"/>
          <w:sz w:val="21"/>
          <w:szCs w:val="18"/>
          <w:highlight w:val="yellow"/>
        </w:rPr>
        <w:t>{</w:t>
      </w:r>
      <w:r w:rsidRPr="00263262">
        <w:rPr>
          <w:rFonts w:ascii="微软雅黑" w:eastAsia="微软雅黑" w:hAnsi="微软雅黑" w:cs="微软雅黑"/>
          <w:b/>
          <w:kern w:val="0"/>
          <w:sz w:val="21"/>
          <w:szCs w:val="18"/>
          <w:highlight w:val="yellow"/>
        </w:rPr>
        <w:t>%</w:t>
      </w:r>
      <w:r w:rsidRPr="00263262">
        <w:rPr>
          <w:rFonts w:ascii="微软雅黑" w:eastAsia="微软雅黑" w:hAnsi="微软雅黑" w:cs="微软雅黑" w:hint="eastAsia"/>
          <w:b/>
          <w:kern w:val="0"/>
          <w:sz w:val="21"/>
          <w:szCs w:val="18"/>
          <w:highlight w:val="yellow"/>
        </w:rPr>
        <w:t>p</w:t>
      </w:r>
      <w:r w:rsidRPr="00263262">
        <w:rPr>
          <w:rFonts w:ascii="微软雅黑" w:eastAsia="微软雅黑" w:hAnsi="微软雅黑" w:cs="微软雅黑"/>
          <w:b/>
          <w:kern w:val="0"/>
          <w:sz w:val="21"/>
          <w:szCs w:val="18"/>
          <w:highlight w:val="yellow"/>
        </w:rPr>
        <w:t xml:space="preserve"> else%</w:t>
      </w:r>
      <w:r w:rsidRPr="00263262">
        <w:rPr>
          <w:rFonts w:ascii="微软雅黑" w:eastAsia="微软雅黑" w:hAnsi="微软雅黑" w:cs="微软雅黑" w:hint="eastAsia"/>
          <w:b/>
          <w:kern w:val="0"/>
          <w:sz w:val="21"/>
          <w:szCs w:val="18"/>
          <w:highlight w:val="yellow"/>
        </w:rPr>
        <w:t>}</w:t>
      </w:r>
    </w:p>
    <w:p w14:paraId="433F364F"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6B1354AE" w14:textId="1017AC05"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5FA48B33"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467D0442" w14:textId="772EF50F"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451944EC"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7575EF9E" w14:textId="5F7C37F5"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基因未检测到具有临床意义的变异</w:t>
      </w:r>
      <w:r w:rsidR="002A7CCD">
        <w:rPr>
          <w:rFonts w:ascii="微软雅黑" w:eastAsia="微软雅黑" w:hAnsi="微软雅黑" w:cs="微软雅黑" w:hint="eastAsia"/>
          <w:b/>
          <w:kern w:val="0"/>
          <w:sz w:val="21"/>
          <w:szCs w:val="18"/>
        </w:rPr>
        <w:t>，</w:t>
      </w:r>
      <w:r w:rsidR="002A7CCD" w:rsidRPr="002A7CCD">
        <w:rPr>
          <w:rFonts w:ascii="微软雅黑" w:eastAsia="微软雅黑" w:hAnsi="微软雅黑" w:cs="微软雅黑" w:hint="eastAsia"/>
          <w:b/>
          <w:kern w:val="0"/>
          <w:sz w:val="21"/>
          <w:szCs w:val="18"/>
        </w:rPr>
        <w:t>建议患者进一步采用血液检测，明确变异是否来源于胚系</w:t>
      </w:r>
      <w:r>
        <w:rPr>
          <w:rFonts w:ascii="微软雅黑" w:eastAsia="微软雅黑" w:hAnsi="微软雅黑" w:cs="微软雅黑" w:hint="eastAsia"/>
          <w:b/>
          <w:kern w:val="0"/>
          <w:sz w:val="21"/>
          <w:szCs w:val="18"/>
        </w:rPr>
        <w:t>。</w:t>
      </w:r>
    </w:p>
    <w:p w14:paraId="48767117" w14:textId="77777777" w:rsidR="00206E1C" w:rsidRPr="00263262"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w:t>
      </w:r>
      <w:r>
        <w:rPr>
          <w:rFonts w:ascii="微软雅黑" w:eastAsia="微软雅黑" w:hAnsi="微软雅黑" w:cs="微软雅黑"/>
          <w:b/>
          <w:kern w:val="0"/>
          <w:sz w:val="21"/>
          <w:szCs w:val="18"/>
        </w:rPr>
        <w:t>%p endif%</w:t>
      </w:r>
      <w:r>
        <w:rPr>
          <w:rFonts w:ascii="微软雅黑" w:eastAsia="微软雅黑" w:hAnsi="微软雅黑" w:cs="微软雅黑" w:hint="eastAsia"/>
          <w:b/>
          <w:kern w:val="0"/>
          <w:sz w:val="21"/>
          <w:szCs w:val="18"/>
        </w:rPr>
        <w:t>}</w:t>
      </w:r>
    </w:p>
    <w:p w14:paraId="528A2FD4" w14:textId="4704BC35" w:rsidR="00263262" w:rsidRPr="00AF4F4A" w:rsidRDefault="00263262"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highlight w:val="yellow"/>
        </w:rPr>
        <w:t>{</w:t>
      </w:r>
      <w:r w:rsidRPr="00263262">
        <w:rPr>
          <w:rFonts w:ascii="微软雅黑" w:eastAsia="微软雅黑" w:hAnsi="微软雅黑" w:cs="微软雅黑"/>
          <w:b/>
          <w:kern w:val="0"/>
          <w:sz w:val="21"/>
          <w:szCs w:val="18"/>
          <w:highlight w:val="yellow"/>
        </w:rPr>
        <w:t>%p endif%}</w:t>
      </w:r>
    </w:p>
    <w:p w14:paraId="1D639EDF" w14:textId="496A6A67" w:rsidR="00AF4F4A" w:rsidRDefault="00AF4F4A"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else%}</w:t>
      </w:r>
    </w:p>
    <w:p w14:paraId="264805DF" w14:textId="1B0E8881" w:rsidR="00534BFB" w:rsidRDefault="004425EE">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14451F">
        <w:rPr>
          <w:rFonts w:ascii="微软雅黑" w:eastAsia="微软雅黑" w:hAnsi="微软雅黑" w:cs="微软雅黑" w:hint="eastAsia"/>
          <w:b/>
          <w:kern w:val="0"/>
          <w:sz w:val="21"/>
          <w:szCs w:val="18"/>
        </w:rPr>
        <w:t>未检测到强临床意义或潜在临床意义变异。</w:t>
      </w:r>
    </w:p>
    <w:p w14:paraId="179784B9" w14:textId="0504FC27" w:rsidR="00AF4F4A" w:rsidRDefault="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endif%}</w:t>
      </w:r>
    </w:p>
    <w:tbl>
      <w:tblPr>
        <w:tblStyle w:val="afffd"/>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93"/>
        <w:gridCol w:w="1551"/>
        <w:gridCol w:w="1134"/>
        <w:gridCol w:w="1134"/>
        <w:gridCol w:w="1134"/>
        <w:gridCol w:w="3173"/>
      </w:tblGrid>
      <w:tr w:rsidR="00534BFB" w14:paraId="6C04B82A" w14:textId="77777777" w:rsidTr="0014451F">
        <w:trPr>
          <w:trHeight w:val="415"/>
          <w:jc w:val="center"/>
        </w:trPr>
        <w:tc>
          <w:tcPr>
            <w:tcW w:w="1993" w:type="dxa"/>
            <w:vMerge w:val="restart"/>
            <w:tcBorders>
              <w:top w:val="single" w:sz="4" w:space="0" w:color="auto"/>
              <w:bottom w:val="single" w:sz="4" w:space="0" w:color="000000" w:themeColor="text1"/>
            </w:tcBorders>
            <w:vAlign w:val="center"/>
          </w:tcPr>
          <w:p w14:paraId="7FAFED9C"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w:t>
            </w:r>
          </w:p>
        </w:tc>
        <w:tc>
          <w:tcPr>
            <w:tcW w:w="3819" w:type="dxa"/>
            <w:gridSpan w:val="3"/>
            <w:tcBorders>
              <w:top w:val="single" w:sz="4" w:space="0" w:color="auto"/>
              <w:bottom w:val="single" w:sz="4" w:space="0" w:color="D9D9D9" w:themeColor="background1" w:themeShade="D9"/>
            </w:tcBorders>
          </w:tcPr>
          <w:p w14:paraId="68950944"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检测结果</w:t>
            </w:r>
          </w:p>
        </w:tc>
        <w:tc>
          <w:tcPr>
            <w:tcW w:w="1134" w:type="dxa"/>
            <w:vMerge w:val="restart"/>
            <w:tcBorders>
              <w:top w:val="single" w:sz="4" w:space="0" w:color="auto"/>
              <w:bottom w:val="single" w:sz="4" w:space="0" w:color="000000" w:themeColor="text1"/>
            </w:tcBorders>
            <w:vAlign w:val="center"/>
          </w:tcPr>
          <w:p w14:paraId="152408F2"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变异解读</w:t>
            </w:r>
          </w:p>
        </w:tc>
        <w:tc>
          <w:tcPr>
            <w:tcW w:w="3173" w:type="dxa"/>
            <w:vMerge w:val="restart"/>
            <w:tcBorders>
              <w:top w:val="single" w:sz="4" w:space="0" w:color="auto"/>
            </w:tcBorders>
            <w:vAlign w:val="center"/>
          </w:tcPr>
          <w:p w14:paraId="65848583"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参考药物</w:t>
            </w:r>
          </w:p>
          <w:p w14:paraId="07FF8520"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（敏感性，证据等级）</w:t>
            </w:r>
          </w:p>
        </w:tc>
      </w:tr>
      <w:tr w:rsidR="00534BFB" w14:paraId="65C59AD0" w14:textId="77777777" w:rsidTr="00AF4F4A">
        <w:trPr>
          <w:trHeight w:val="384"/>
          <w:jc w:val="center"/>
        </w:trPr>
        <w:tc>
          <w:tcPr>
            <w:tcW w:w="199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5D21B59E"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c>
          <w:tcPr>
            <w:tcW w:w="155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DA60CE1"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21F6BBE" w14:textId="75AF2578" w:rsidR="00534BFB" w:rsidRDefault="0014451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突变频率</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66F6A07"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变异来源</w:t>
            </w:r>
          </w:p>
        </w:tc>
        <w:tc>
          <w:tcPr>
            <w:tcW w:w="1134" w:type="dxa"/>
            <w:vMerge/>
            <w:tcBorders>
              <w:top w:val="single" w:sz="4" w:space="0" w:color="D9D9D9" w:themeColor="background1" w:themeShade="D9"/>
              <w:left w:val="single" w:sz="4" w:space="0" w:color="D9D9D9" w:themeColor="background1" w:themeShade="D9"/>
              <w:bottom w:val="single" w:sz="4" w:space="0" w:color="000000" w:themeColor="text1"/>
            </w:tcBorders>
          </w:tcPr>
          <w:p w14:paraId="0326E763"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c>
          <w:tcPr>
            <w:tcW w:w="3173" w:type="dxa"/>
            <w:vMerge/>
            <w:tcBorders>
              <w:bottom w:val="single" w:sz="4" w:space="0" w:color="000000" w:themeColor="text1"/>
            </w:tcBorders>
          </w:tcPr>
          <w:p w14:paraId="1F89941E"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r>
      <w:tr w:rsidR="00AF4F4A" w14:paraId="0D772DF6" w14:textId="77777777" w:rsidTr="0042398A">
        <w:trPr>
          <w:trHeight w:val="607"/>
          <w:jc w:val="center"/>
        </w:trPr>
        <w:tc>
          <w:tcPr>
            <w:tcW w:w="10119" w:type="dxa"/>
            <w:gridSpan w:val="6"/>
            <w:tcBorders>
              <w:top w:val="single" w:sz="4" w:space="0" w:color="000000" w:themeColor="text1"/>
              <w:bottom w:val="single" w:sz="4" w:space="0" w:color="000000" w:themeColor="text1"/>
            </w:tcBorders>
            <w:vAlign w:val="center"/>
          </w:tcPr>
          <w:p w14:paraId="4BA66F3C" w14:textId="0D893805"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{%tr if var_brca.snv_</w:t>
            </w:r>
            <w:proofErr w:type="gramStart"/>
            <w:r w:rsidRPr="00AF4F4A">
              <w:rPr>
                <w:rFonts w:ascii="微软雅黑" w:eastAsia="微软雅黑" w:hAnsi="微软雅黑" w:cs="微软雅黑"/>
                <w:color w:val="000000" w:themeColor="text1"/>
                <w:sz w:val="21"/>
                <w:szCs w:val="21"/>
              </w:rPr>
              <w:t>s.B</w:t>
            </w:r>
            <w:proofErr w:type="gramEnd"/>
            <w:r w:rsidRPr="00AF4F4A">
              <w:rPr>
                <w:rFonts w:ascii="微软雅黑" w:eastAsia="微软雅黑" w:hAnsi="微软雅黑" w:cs="微软雅黑"/>
                <w:color w:val="000000" w:themeColor="text1"/>
                <w:sz w:val="21"/>
                <w:szCs w:val="21"/>
              </w:rPr>
              <w:t>1_L5 + var_brca.snv_s.B1_L4 %}</w:t>
            </w:r>
          </w:p>
        </w:tc>
      </w:tr>
      <w:tr w:rsidR="00AF4F4A" w14:paraId="1CE589C3" w14:textId="77777777" w:rsidTr="0042398A">
        <w:trPr>
          <w:trHeight w:val="607"/>
          <w:jc w:val="center"/>
        </w:trPr>
        <w:tc>
          <w:tcPr>
            <w:tcW w:w="10119" w:type="dxa"/>
            <w:gridSpan w:val="6"/>
            <w:tcBorders>
              <w:top w:val="single" w:sz="4" w:space="0" w:color="000000" w:themeColor="text1"/>
              <w:bottom w:val="single" w:sz="4" w:space="0" w:color="000000" w:themeColor="text1"/>
            </w:tcBorders>
            <w:vAlign w:val="center"/>
          </w:tcPr>
          <w:p w14:paraId="2521CDEB" w14:textId="5439A7A8"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 xml:space="preserve">{%tr </w:t>
            </w:r>
            <w:r w:rsidRPr="00AF4F4A">
              <w:rPr>
                <w:rFonts w:ascii="微软雅黑" w:eastAsia="微软雅黑" w:hAnsi="微软雅黑" w:cs="微软雅黑" w:hint="eastAsia"/>
                <w:color w:val="000000" w:themeColor="text1"/>
                <w:sz w:val="21"/>
                <w:szCs w:val="21"/>
              </w:rPr>
              <w:t>for</w:t>
            </w:r>
            <w:r w:rsidRPr="00AF4F4A">
              <w:rPr>
                <w:rFonts w:ascii="微软雅黑" w:eastAsia="微软雅黑" w:hAnsi="微软雅黑" w:cs="微软雅黑"/>
                <w:color w:val="000000" w:themeColor="text1"/>
                <w:sz w:val="21"/>
                <w:szCs w:val="21"/>
              </w:rPr>
              <w:t xml:space="preserve"> a in var_brca.snv_</w:t>
            </w:r>
            <w:proofErr w:type="gramStart"/>
            <w:r w:rsidRPr="00AF4F4A">
              <w:rPr>
                <w:rFonts w:ascii="微软雅黑" w:eastAsia="微软雅黑" w:hAnsi="微软雅黑" w:cs="微软雅黑"/>
                <w:color w:val="000000" w:themeColor="text1"/>
                <w:sz w:val="21"/>
                <w:szCs w:val="21"/>
              </w:rPr>
              <w:t>s.B</w:t>
            </w:r>
            <w:proofErr w:type="gramEnd"/>
            <w:r w:rsidRPr="00AF4F4A">
              <w:rPr>
                <w:rFonts w:ascii="微软雅黑" w:eastAsia="微软雅黑" w:hAnsi="微软雅黑" w:cs="微软雅黑"/>
                <w:color w:val="000000" w:themeColor="text1"/>
                <w:sz w:val="21"/>
                <w:szCs w:val="21"/>
              </w:rPr>
              <w:t>1_L5 + var_brca.snv_s.B1_L4 %}</w:t>
            </w:r>
          </w:p>
        </w:tc>
      </w:tr>
      <w:tr w:rsidR="00AF4F4A" w14:paraId="06B3B4C6" w14:textId="77777777" w:rsidTr="00AF4F4A">
        <w:trPr>
          <w:trHeight w:val="607"/>
          <w:jc w:val="center"/>
        </w:trPr>
        <w:tc>
          <w:tcPr>
            <w:tcW w:w="1993" w:type="dxa"/>
            <w:tcBorders>
              <w:top w:val="single" w:sz="4" w:space="0" w:color="000000" w:themeColor="text1"/>
              <w:bottom w:val="single" w:sz="4" w:space="0" w:color="000000" w:themeColor="text1"/>
            </w:tcBorders>
            <w:vAlign w:val="center"/>
          </w:tcPr>
          <w:p w14:paraId="02010465" w14:textId="77777777" w:rsidR="00833344" w:rsidRPr="00263262" w:rsidRDefault="00833344" w:rsidP="00833344">
            <w:pPr>
              <w:pStyle w:val="affffe"/>
              <w:ind w:firstLineChars="0" w:firstLine="0"/>
              <w:jc w:val="center"/>
              <w:rPr>
                <w:rFonts w:ascii="Times New Roman" w:eastAsia="微软雅黑" w:hAnsi="Times New Roman" w:cs="Times New Roman"/>
                <w:b/>
                <w:i/>
                <w:color w:val="FF0000"/>
                <w:sz w:val="21"/>
                <w:szCs w:val="21"/>
              </w:rPr>
            </w:pPr>
            <w:r w:rsidRPr="00263262">
              <w:rPr>
                <w:rFonts w:ascii="Times New Roman" w:eastAsia="微软雅黑" w:hAnsi="Times New Roman" w:cs="Times New Roman"/>
                <w:b/>
                <w:i/>
                <w:color w:val="FF0000"/>
                <w:kern w:val="0"/>
                <w:sz w:val="21"/>
                <w:szCs w:val="21"/>
              </w:rPr>
              <w:t>BRCA1</w:t>
            </w:r>
          </w:p>
          <w:p w14:paraId="40FE4460" w14:textId="7C1241CF" w:rsidR="00AF4F4A" w:rsidRPr="00263262" w:rsidRDefault="00833344" w:rsidP="00833344">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color w:val="FF0000"/>
                <w:sz w:val="21"/>
                <w:szCs w:val="21"/>
              </w:rPr>
              <w:t>(NM_007294.4)</w:t>
            </w:r>
          </w:p>
        </w:tc>
        <w:tc>
          <w:tcPr>
            <w:tcW w:w="1551" w:type="dxa"/>
            <w:tcBorders>
              <w:top w:val="single" w:sz="4" w:space="0" w:color="000000" w:themeColor="text1"/>
              <w:bottom w:val="single" w:sz="4" w:space="0" w:color="000000" w:themeColor="text1"/>
            </w:tcBorders>
            <w:vAlign w:val="center"/>
          </w:tcPr>
          <w:p w14:paraId="43B46A2E" w14:textId="77777777" w:rsidR="00DA150A" w:rsidRPr="00DA150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a.gene</w:t>
            </w:r>
            <w:proofErr w:type="gramEnd"/>
            <w:r w:rsidRPr="00DA150A">
              <w:rPr>
                <w:rFonts w:ascii="微软雅黑" w:eastAsia="微软雅黑" w:hAnsi="微软雅黑" w:cs="微软雅黑"/>
                <w:color w:val="FF0000"/>
                <w:sz w:val="21"/>
                <w:szCs w:val="21"/>
              </w:rPr>
              <w:t>_region</w:t>
            </w:r>
            <w:proofErr w:type="spellEnd"/>
            <w:r w:rsidRPr="00DA150A">
              <w:rPr>
                <w:rFonts w:ascii="微软雅黑" w:eastAsia="微软雅黑" w:hAnsi="微软雅黑" w:cs="微软雅黑"/>
                <w:color w:val="FF0000"/>
                <w:sz w:val="21"/>
                <w:szCs w:val="21"/>
              </w:rPr>
              <w:t>}}</w:t>
            </w:r>
          </w:p>
          <w:p w14:paraId="7B5A30C6" w14:textId="77777777" w:rsidR="00DA150A" w:rsidRPr="00DA150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_c</w:t>
            </w:r>
            <w:proofErr w:type="spellEnd"/>
            <w:r w:rsidRPr="00DA150A">
              <w:rPr>
                <w:rFonts w:ascii="微软雅黑" w:eastAsia="微软雅黑" w:hAnsi="微软雅黑" w:cs="微软雅黑"/>
                <w:color w:val="FF0000"/>
                <w:sz w:val="21"/>
                <w:szCs w:val="21"/>
              </w:rPr>
              <w:t>}}</w:t>
            </w:r>
          </w:p>
          <w:p w14:paraId="7591FE20" w14:textId="4E0E1E28" w:rsidR="00AF4F4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_p_ZJZL</w:t>
            </w:r>
            <w:proofErr w:type="spellEnd"/>
            <w:r w:rsidRPr="00DA150A">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7CCEF700" w14:textId="7AA00821" w:rsidR="00AF4F4A" w:rsidRDefault="00DA150A">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w:t>
            </w:r>
            <w:proofErr w:type="spellStart"/>
            <w:proofErr w:type="gramStart"/>
            <w:r>
              <w:rPr>
                <w:rFonts w:ascii="微软雅黑" w:eastAsia="微软雅黑" w:hAnsi="微软雅黑" w:cs="微软雅黑"/>
                <w:color w:val="FF0000"/>
                <w:sz w:val="21"/>
                <w:szCs w:val="21"/>
              </w:rPr>
              <w:t>a.freq</w:t>
            </w:r>
            <w:proofErr w:type="gramEnd"/>
            <w:r>
              <w:rPr>
                <w:rFonts w:ascii="微软雅黑" w:eastAsia="微软雅黑" w:hAnsi="微软雅黑" w:cs="微软雅黑"/>
                <w:color w:val="FF0000"/>
                <w:sz w:val="21"/>
                <w:szCs w:val="21"/>
              </w:rPr>
              <w:t>_str</w:t>
            </w:r>
            <w:proofErr w:type="spellEnd"/>
            <w:r>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2AE6B210" w14:textId="6864DBB0" w:rsidR="00AF4F4A" w:rsidRDefault="00DA150A">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p>
        </w:tc>
        <w:tc>
          <w:tcPr>
            <w:tcW w:w="1134" w:type="dxa"/>
            <w:tcBorders>
              <w:top w:val="single" w:sz="4" w:space="0" w:color="000000" w:themeColor="text1"/>
              <w:bottom w:val="single" w:sz="4" w:space="0" w:color="000000" w:themeColor="text1"/>
            </w:tcBorders>
            <w:vAlign w:val="center"/>
          </w:tcPr>
          <w:p w14:paraId="2FA1D9E4" w14:textId="77777777" w:rsidR="00DA150A" w:rsidRDefault="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 xml:space="preserve">if </w:t>
            </w:r>
            <w:proofErr w:type="spellStart"/>
            <w:proofErr w:type="gramStart"/>
            <w:r w:rsidRPr="00DA150A">
              <w:rPr>
                <w:rFonts w:ascii="微软雅黑" w:eastAsia="微软雅黑" w:hAnsi="微软雅黑" w:cs="微软雅黑" w:hint="eastAsia"/>
                <w:color w:val="FF0000"/>
                <w:sz w:val="21"/>
                <w:szCs w:val="21"/>
              </w:rPr>
              <w:t>a.clinic</w:t>
            </w:r>
            <w:proofErr w:type="gramEnd"/>
            <w:r w:rsidRPr="00DA150A">
              <w:rPr>
                <w:rFonts w:ascii="微软雅黑" w:eastAsia="微软雅黑" w:hAnsi="微软雅黑" w:cs="微软雅黑" w:hint="eastAsia"/>
                <w:color w:val="FF0000"/>
                <w:sz w:val="21"/>
                <w:szCs w:val="21"/>
              </w:rPr>
              <w:t>_num_</w:t>
            </w:r>
            <w:r>
              <w:rPr>
                <w:rFonts w:ascii="微软雅黑" w:eastAsia="微软雅黑" w:hAnsi="微软雅黑" w:cs="微软雅黑"/>
                <w:color w:val="FF0000"/>
                <w:sz w:val="21"/>
                <w:szCs w:val="21"/>
              </w:rPr>
              <w:t>s</w:t>
            </w:r>
            <w:proofErr w:type="spellEnd"/>
            <w:r w:rsidRPr="00DA150A">
              <w:rPr>
                <w:rFonts w:ascii="微软雅黑" w:eastAsia="微软雅黑" w:hAnsi="微软雅黑" w:cs="微软雅黑" w:hint="eastAsia"/>
                <w:color w:val="FF0000"/>
                <w:sz w:val="21"/>
                <w:szCs w:val="21"/>
              </w:rPr>
              <w:t>==5%}</w:t>
            </w:r>
          </w:p>
          <w:p w14:paraId="3F8E6D21" w14:textId="3C15596F" w:rsidR="00DA150A" w:rsidRDefault="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强临床意义</w:t>
            </w:r>
          </w:p>
          <w:p w14:paraId="30C10261" w14:textId="124E9727" w:rsidR="00263262" w:rsidRDefault="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sidR="00263262">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lastRenderedPageBreak/>
              <w:t>else%}</w:t>
            </w:r>
          </w:p>
          <w:p w14:paraId="6C096FEF" w14:textId="18CE947E" w:rsidR="00263262" w:rsidRDefault="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潜在临床意义</w:t>
            </w:r>
          </w:p>
          <w:p w14:paraId="6F49DB6A" w14:textId="62F2A91D" w:rsidR="00AF4F4A" w:rsidRDefault="00DA150A"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sidR="00263262">
              <w:rPr>
                <w:rFonts w:ascii="微软雅黑" w:eastAsia="微软雅黑" w:hAnsi="微软雅黑" w:cs="微软雅黑"/>
                <w:color w:val="FF0000"/>
                <w:sz w:val="21"/>
                <w:szCs w:val="21"/>
              </w:rPr>
              <w:t>p</w:t>
            </w:r>
            <w:r w:rsidR="00263262">
              <w:rPr>
                <w:rFonts w:ascii="微软雅黑" w:eastAsia="微软雅黑" w:hAnsi="微软雅黑" w:cs="微软雅黑" w:hint="eastAsia"/>
                <w:color w:val="FF0000"/>
                <w:sz w:val="21"/>
                <w:szCs w:val="21"/>
              </w:rPr>
              <w:t xml:space="preserve"> </w:t>
            </w:r>
            <w:r w:rsidRPr="00DA150A">
              <w:rPr>
                <w:rFonts w:ascii="微软雅黑" w:eastAsia="微软雅黑" w:hAnsi="微软雅黑" w:cs="微软雅黑" w:hint="eastAsia"/>
                <w:color w:val="FF0000"/>
                <w:sz w:val="21"/>
                <w:szCs w:val="21"/>
              </w:rPr>
              <w:t>endif%}</w:t>
            </w:r>
          </w:p>
        </w:tc>
        <w:tc>
          <w:tcPr>
            <w:tcW w:w="3173" w:type="dxa"/>
            <w:tcBorders>
              <w:top w:val="single" w:sz="4" w:space="0" w:color="000000" w:themeColor="text1"/>
              <w:bottom w:val="single" w:sz="4" w:space="0" w:color="000000" w:themeColor="text1"/>
            </w:tcBorders>
            <w:vAlign w:val="center"/>
          </w:tcPr>
          <w:p w14:paraId="2E7424C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lastRenderedPageBreak/>
              <w:t xml:space="preserve">{%p if </w:t>
            </w:r>
            <w:proofErr w:type="spellStart"/>
            <w:r w:rsidRPr="00263262">
              <w:rPr>
                <w:rFonts w:ascii="微软雅黑" w:eastAsia="微软雅黑" w:hAnsi="微软雅黑" w:cs="微软雅黑"/>
                <w:color w:val="FF0000"/>
                <w:sz w:val="21"/>
                <w:szCs w:val="21"/>
              </w:rPr>
              <w:t>var_brca|brca_judge_inApprovalTumor</w:t>
            </w:r>
            <w:proofErr w:type="spellEnd"/>
            <w:r w:rsidRPr="00263262">
              <w:rPr>
                <w:rFonts w:ascii="微软雅黑" w:eastAsia="微软雅黑" w:hAnsi="微软雅黑" w:cs="微软雅黑"/>
                <w:color w:val="FF0000"/>
                <w:sz w:val="21"/>
                <w:szCs w:val="21"/>
              </w:rPr>
              <w:t xml:space="preserve"> == “</w:t>
            </w:r>
            <w:proofErr w:type="spellStart"/>
            <w:proofErr w:type="gramStart"/>
            <w:r w:rsidRPr="00263262">
              <w:rPr>
                <w:rFonts w:ascii="微软雅黑" w:eastAsia="微软雅黑" w:hAnsi="微软雅黑" w:cs="微软雅黑"/>
                <w:color w:val="FF0000"/>
                <w:sz w:val="21"/>
                <w:szCs w:val="21"/>
              </w:rPr>
              <w:t>intumor</w:t>
            </w:r>
            <w:proofErr w:type="spellEnd"/>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38B4680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C086833"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lastRenderedPageBreak/>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6992768B"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[“A”, “B</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32DAA2D1"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08A4EA1F"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39B65199"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2265261D"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1D73DD9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0109708F"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622FCAFB"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5E8ADF64"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10A8ED53"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3BA55581"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[“C”, “D</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50CE1339"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0CC457FD"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63703610"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62D6E3A5"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68E816FE"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2AC6F740"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7F7355E8" w14:textId="2E081816" w:rsidR="00AF4F4A"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tc>
      </w:tr>
      <w:tr w:rsidR="00AF4F4A" w14:paraId="2AF86F78" w14:textId="77777777" w:rsidTr="00554533">
        <w:trPr>
          <w:trHeight w:val="607"/>
          <w:jc w:val="center"/>
        </w:trPr>
        <w:tc>
          <w:tcPr>
            <w:tcW w:w="10119" w:type="dxa"/>
            <w:gridSpan w:val="6"/>
            <w:tcBorders>
              <w:top w:val="single" w:sz="4" w:space="0" w:color="000000" w:themeColor="text1"/>
              <w:bottom w:val="single" w:sz="4" w:space="0" w:color="000000" w:themeColor="text1"/>
            </w:tcBorders>
            <w:vAlign w:val="center"/>
          </w:tcPr>
          <w:p w14:paraId="64ABB981" w14:textId="12445E23"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lastRenderedPageBreak/>
              <w:t xml:space="preserve">{%tr </w:t>
            </w:r>
            <w:proofErr w:type="spellStart"/>
            <w:r w:rsidRPr="00AF4F4A">
              <w:rPr>
                <w:rFonts w:ascii="微软雅黑" w:eastAsia="微软雅黑" w:hAnsi="微软雅黑" w:cs="微软雅黑"/>
                <w:color w:val="000000" w:themeColor="text1"/>
                <w:sz w:val="21"/>
                <w:szCs w:val="21"/>
              </w:rPr>
              <w:t>endfor</w:t>
            </w:r>
            <w:proofErr w:type="spellEnd"/>
            <w:r w:rsidRPr="00AF4F4A">
              <w:rPr>
                <w:rFonts w:ascii="微软雅黑" w:eastAsia="微软雅黑" w:hAnsi="微软雅黑" w:cs="微软雅黑"/>
                <w:color w:val="000000" w:themeColor="text1"/>
                <w:sz w:val="21"/>
                <w:szCs w:val="21"/>
              </w:rPr>
              <w:t>%}</w:t>
            </w:r>
          </w:p>
        </w:tc>
      </w:tr>
      <w:tr w:rsidR="00AF4F4A" w14:paraId="543EC06F" w14:textId="77777777" w:rsidTr="00554533">
        <w:trPr>
          <w:trHeight w:val="607"/>
          <w:jc w:val="center"/>
        </w:trPr>
        <w:tc>
          <w:tcPr>
            <w:tcW w:w="10119" w:type="dxa"/>
            <w:gridSpan w:val="6"/>
            <w:tcBorders>
              <w:top w:val="single" w:sz="4" w:space="0" w:color="000000" w:themeColor="text1"/>
              <w:bottom w:val="single" w:sz="4" w:space="0" w:color="000000" w:themeColor="text1"/>
            </w:tcBorders>
            <w:vAlign w:val="center"/>
          </w:tcPr>
          <w:p w14:paraId="104222D3" w14:textId="31AE701D"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{%tr else%}</w:t>
            </w:r>
          </w:p>
        </w:tc>
      </w:tr>
      <w:tr w:rsidR="00AF4F4A" w14:paraId="37BEDCBE" w14:textId="77777777" w:rsidTr="00E17EC2">
        <w:trPr>
          <w:trHeight w:val="607"/>
          <w:jc w:val="center"/>
        </w:trPr>
        <w:tc>
          <w:tcPr>
            <w:tcW w:w="1993" w:type="dxa"/>
            <w:tcBorders>
              <w:top w:val="single" w:sz="4" w:space="0" w:color="000000" w:themeColor="text1"/>
              <w:bottom w:val="single" w:sz="4" w:space="0" w:color="000000" w:themeColor="text1"/>
            </w:tcBorders>
            <w:vAlign w:val="center"/>
          </w:tcPr>
          <w:p w14:paraId="432C383A" w14:textId="77777777" w:rsidR="00AF4F4A" w:rsidRDefault="00AF4F4A" w:rsidP="00AF4F4A">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33B0814E" w14:textId="1275E71C" w:rsidR="00AF4F4A" w:rsidRDefault="00AF4F4A" w:rsidP="00AF4F4A">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5"/>
            <w:tcBorders>
              <w:top w:val="single" w:sz="4" w:space="0" w:color="000000" w:themeColor="text1"/>
              <w:bottom w:val="single" w:sz="4" w:space="0" w:color="000000" w:themeColor="text1"/>
            </w:tcBorders>
            <w:vAlign w:val="center"/>
          </w:tcPr>
          <w:p w14:paraId="44B6E6BE" w14:textId="502FCF13" w:rsidR="00AF4F4A" w:rsidRDefault="00AF4F4A" w:rsidP="00AF4F4A">
            <w:pPr>
              <w:spacing w:line="300" w:lineRule="exact"/>
              <w:jc w:val="center"/>
              <w:rPr>
                <w:rFonts w:ascii="微软雅黑" w:eastAsia="微软雅黑" w:hAnsi="微软雅黑" w:cs="微软雅黑"/>
                <w:color w:val="FF0000"/>
                <w:sz w:val="21"/>
                <w:szCs w:val="21"/>
              </w:rPr>
            </w:pPr>
            <w:r w:rsidRPr="0014451F">
              <w:rPr>
                <w:rFonts w:ascii="微软雅黑" w:eastAsia="微软雅黑" w:hAnsi="微软雅黑" w:cs="微软雅黑" w:hint="eastAsia"/>
                <w:bCs/>
                <w:kern w:val="0"/>
                <w:sz w:val="21"/>
                <w:szCs w:val="21"/>
              </w:rPr>
              <w:t>未检测到强临床意义或潜在临床意义变异</w:t>
            </w:r>
          </w:p>
        </w:tc>
      </w:tr>
      <w:tr w:rsidR="00AF4F4A" w14:paraId="3D4D6985"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40DEC58C" w14:textId="56348DFB" w:rsidR="00AF4F4A" w:rsidRPr="0014451F"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bCs/>
                <w:kern w:val="0"/>
                <w:sz w:val="21"/>
                <w:szCs w:val="21"/>
              </w:rPr>
              <w:t>{%tr endif%}</w:t>
            </w:r>
          </w:p>
        </w:tc>
      </w:tr>
      <w:tr w:rsidR="00AF4F4A" w14:paraId="5292BE8B"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2E497177" w14:textId="1DEA5B2D" w:rsidR="00AF4F4A" w:rsidRPr="00AF4F4A"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color w:val="000000" w:themeColor="text1"/>
                <w:sz w:val="21"/>
                <w:szCs w:val="21"/>
              </w:rPr>
              <w:t>{%tr if var_brca.snv_</w:t>
            </w:r>
            <w:proofErr w:type="gramStart"/>
            <w:r w:rsidRPr="00AF4F4A">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_L5 + var_brca.snv_s.B</w:t>
            </w:r>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_L4 %}</w:t>
            </w:r>
          </w:p>
        </w:tc>
      </w:tr>
      <w:tr w:rsidR="00AF4F4A" w14:paraId="70433144"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5F202BF5" w14:textId="2746038A" w:rsidR="00AF4F4A" w:rsidRPr="00AF4F4A"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color w:val="000000" w:themeColor="text1"/>
                <w:sz w:val="21"/>
                <w:szCs w:val="21"/>
              </w:rPr>
              <w:t xml:space="preserve">{%tr </w:t>
            </w:r>
            <w:r w:rsidRPr="00AF4F4A">
              <w:rPr>
                <w:rFonts w:ascii="微软雅黑" w:eastAsia="微软雅黑" w:hAnsi="微软雅黑" w:cs="微软雅黑" w:hint="eastAsia"/>
                <w:color w:val="000000" w:themeColor="text1"/>
                <w:sz w:val="21"/>
                <w:szCs w:val="21"/>
              </w:rPr>
              <w:t>for</w:t>
            </w:r>
            <w:r w:rsidRPr="00AF4F4A">
              <w:rPr>
                <w:rFonts w:ascii="微软雅黑" w:eastAsia="微软雅黑" w:hAnsi="微软雅黑" w:cs="微软雅黑"/>
                <w:color w:val="000000" w:themeColor="text1"/>
                <w:sz w:val="21"/>
                <w:szCs w:val="21"/>
              </w:rPr>
              <w:t xml:space="preserve"> a in var_brca.snv_</w:t>
            </w:r>
            <w:proofErr w:type="gramStart"/>
            <w:r w:rsidRPr="00AF4F4A">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_L5 + var_brca.snv_s.B</w:t>
            </w:r>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_L4 %}</w:t>
            </w:r>
          </w:p>
        </w:tc>
      </w:tr>
      <w:tr w:rsidR="00263262" w14:paraId="485B8DA5" w14:textId="77777777" w:rsidTr="00AF4F4A">
        <w:trPr>
          <w:trHeight w:val="607"/>
          <w:jc w:val="center"/>
        </w:trPr>
        <w:tc>
          <w:tcPr>
            <w:tcW w:w="1993" w:type="dxa"/>
            <w:tcBorders>
              <w:top w:val="single" w:sz="4" w:space="0" w:color="000000" w:themeColor="text1"/>
              <w:bottom w:val="single" w:sz="4" w:space="0" w:color="000000" w:themeColor="text1"/>
            </w:tcBorders>
            <w:vAlign w:val="center"/>
          </w:tcPr>
          <w:p w14:paraId="01B1B580" w14:textId="77777777" w:rsidR="00263262" w:rsidRPr="00263262" w:rsidRDefault="00263262" w:rsidP="00263262">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b/>
                <w:i/>
                <w:color w:val="FF0000"/>
                <w:kern w:val="0"/>
                <w:sz w:val="21"/>
                <w:szCs w:val="21"/>
              </w:rPr>
              <w:t>BRCA2</w:t>
            </w:r>
          </w:p>
          <w:p w14:paraId="1F642DBD" w14:textId="198CB317" w:rsidR="00263262" w:rsidRDefault="00263262" w:rsidP="00263262">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color w:val="FF0000"/>
                <w:sz w:val="21"/>
                <w:szCs w:val="21"/>
              </w:rPr>
              <w:t>(NM_000059.4)</w:t>
            </w:r>
          </w:p>
        </w:tc>
        <w:tc>
          <w:tcPr>
            <w:tcW w:w="1551" w:type="dxa"/>
            <w:tcBorders>
              <w:top w:val="single" w:sz="4" w:space="0" w:color="000000" w:themeColor="text1"/>
              <w:bottom w:val="single" w:sz="4" w:space="0" w:color="000000" w:themeColor="text1"/>
            </w:tcBorders>
            <w:vAlign w:val="center"/>
          </w:tcPr>
          <w:p w14:paraId="1AE282A4" w14:textId="77777777" w:rsidR="00263262" w:rsidRPr="00DA150A"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a.gene</w:t>
            </w:r>
            <w:proofErr w:type="gramEnd"/>
            <w:r w:rsidRPr="00DA150A">
              <w:rPr>
                <w:rFonts w:ascii="微软雅黑" w:eastAsia="微软雅黑" w:hAnsi="微软雅黑" w:cs="微软雅黑"/>
                <w:color w:val="FF0000"/>
                <w:sz w:val="21"/>
                <w:szCs w:val="21"/>
              </w:rPr>
              <w:t>_region</w:t>
            </w:r>
            <w:proofErr w:type="spellEnd"/>
            <w:r w:rsidRPr="00DA150A">
              <w:rPr>
                <w:rFonts w:ascii="微软雅黑" w:eastAsia="微软雅黑" w:hAnsi="微软雅黑" w:cs="微软雅黑"/>
                <w:color w:val="FF0000"/>
                <w:sz w:val="21"/>
                <w:szCs w:val="21"/>
              </w:rPr>
              <w:t>}}</w:t>
            </w:r>
          </w:p>
          <w:p w14:paraId="7EBA8ACB" w14:textId="77777777" w:rsidR="00263262" w:rsidRPr="00DA150A"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lastRenderedPageBreak/>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_c</w:t>
            </w:r>
            <w:proofErr w:type="spellEnd"/>
            <w:r w:rsidRPr="00DA150A">
              <w:rPr>
                <w:rFonts w:ascii="微软雅黑" w:eastAsia="微软雅黑" w:hAnsi="微软雅黑" w:cs="微软雅黑"/>
                <w:color w:val="FF0000"/>
                <w:sz w:val="21"/>
                <w:szCs w:val="21"/>
              </w:rPr>
              <w:t>}}</w:t>
            </w:r>
          </w:p>
          <w:p w14:paraId="613B63B4" w14:textId="556B76F2"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_p_ZJZL</w:t>
            </w:r>
            <w:proofErr w:type="spellEnd"/>
            <w:r w:rsidRPr="00DA150A">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3E6CEB80" w14:textId="16BEFCA8"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lastRenderedPageBreak/>
              <w:t>{</w:t>
            </w:r>
            <w:r>
              <w:rPr>
                <w:rFonts w:ascii="微软雅黑" w:eastAsia="微软雅黑" w:hAnsi="微软雅黑" w:cs="微软雅黑"/>
                <w:color w:val="FF0000"/>
                <w:sz w:val="21"/>
                <w:szCs w:val="21"/>
              </w:rPr>
              <w:t>{</w:t>
            </w:r>
            <w:proofErr w:type="spellStart"/>
            <w:proofErr w:type="gramStart"/>
            <w:r>
              <w:rPr>
                <w:rFonts w:ascii="微软雅黑" w:eastAsia="微软雅黑" w:hAnsi="微软雅黑" w:cs="微软雅黑"/>
                <w:color w:val="FF0000"/>
                <w:sz w:val="21"/>
                <w:szCs w:val="21"/>
              </w:rPr>
              <w:t>a.freq</w:t>
            </w:r>
            <w:proofErr w:type="gramEnd"/>
            <w:r>
              <w:rPr>
                <w:rFonts w:ascii="微软雅黑" w:eastAsia="微软雅黑" w:hAnsi="微软雅黑" w:cs="微软雅黑"/>
                <w:color w:val="FF0000"/>
                <w:sz w:val="21"/>
                <w:szCs w:val="21"/>
              </w:rPr>
              <w:t>_str</w:t>
            </w:r>
            <w:proofErr w:type="spellEnd"/>
            <w:r>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739351AF" w14:textId="37EF6B3C"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p>
        </w:tc>
        <w:tc>
          <w:tcPr>
            <w:tcW w:w="1134" w:type="dxa"/>
            <w:tcBorders>
              <w:top w:val="single" w:sz="4" w:space="0" w:color="000000" w:themeColor="text1"/>
              <w:bottom w:val="single" w:sz="4" w:space="0" w:color="000000" w:themeColor="text1"/>
            </w:tcBorders>
            <w:vAlign w:val="center"/>
          </w:tcPr>
          <w:p w14:paraId="76F1AB18" w14:textId="77777777"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 xml:space="preserve">if </w:t>
            </w:r>
            <w:proofErr w:type="spellStart"/>
            <w:proofErr w:type="gramStart"/>
            <w:r w:rsidRPr="00DA150A">
              <w:rPr>
                <w:rFonts w:ascii="微软雅黑" w:eastAsia="微软雅黑" w:hAnsi="微软雅黑" w:cs="微软雅黑" w:hint="eastAsia"/>
                <w:color w:val="FF0000"/>
                <w:sz w:val="21"/>
                <w:szCs w:val="21"/>
              </w:rPr>
              <w:t>a.clinic</w:t>
            </w:r>
            <w:proofErr w:type="gramEnd"/>
            <w:r w:rsidRPr="00DA150A">
              <w:rPr>
                <w:rFonts w:ascii="微软雅黑" w:eastAsia="微软雅黑" w:hAnsi="微软雅黑" w:cs="微软雅黑" w:hint="eastAsia"/>
                <w:color w:val="FF0000"/>
                <w:sz w:val="21"/>
                <w:szCs w:val="21"/>
              </w:rPr>
              <w:t>_n</w:t>
            </w:r>
            <w:r w:rsidRPr="00DA150A">
              <w:rPr>
                <w:rFonts w:ascii="微软雅黑" w:eastAsia="微软雅黑" w:hAnsi="微软雅黑" w:cs="微软雅黑" w:hint="eastAsia"/>
                <w:color w:val="FF0000"/>
                <w:sz w:val="21"/>
                <w:szCs w:val="21"/>
              </w:rPr>
              <w:lastRenderedPageBreak/>
              <w:t>um_</w:t>
            </w:r>
            <w:r>
              <w:rPr>
                <w:rFonts w:ascii="微软雅黑" w:eastAsia="微软雅黑" w:hAnsi="微软雅黑" w:cs="微软雅黑"/>
                <w:color w:val="FF0000"/>
                <w:sz w:val="21"/>
                <w:szCs w:val="21"/>
              </w:rPr>
              <w:t>s</w:t>
            </w:r>
            <w:proofErr w:type="spellEnd"/>
            <w:r w:rsidRPr="00DA150A">
              <w:rPr>
                <w:rFonts w:ascii="微软雅黑" w:eastAsia="微软雅黑" w:hAnsi="微软雅黑" w:cs="微软雅黑" w:hint="eastAsia"/>
                <w:color w:val="FF0000"/>
                <w:sz w:val="21"/>
                <w:szCs w:val="21"/>
              </w:rPr>
              <w:t>==5%}</w:t>
            </w:r>
          </w:p>
          <w:p w14:paraId="303DB0CE" w14:textId="77777777"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强临床意义</w:t>
            </w:r>
          </w:p>
          <w:p w14:paraId="49B496B1" w14:textId="77777777"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else%}</w:t>
            </w:r>
          </w:p>
          <w:p w14:paraId="3005E58F" w14:textId="77777777"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潜在临床意义</w:t>
            </w:r>
          </w:p>
          <w:p w14:paraId="75B18BA6" w14:textId="6D446FF2"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p</w:t>
            </w:r>
            <w:r>
              <w:rPr>
                <w:rFonts w:ascii="微软雅黑" w:eastAsia="微软雅黑" w:hAnsi="微软雅黑" w:cs="微软雅黑" w:hint="eastAsia"/>
                <w:color w:val="FF0000"/>
                <w:sz w:val="21"/>
                <w:szCs w:val="21"/>
              </w:rPr>
              <w:t xml:space="preserve"> </w:t>
            </w:r>
            <w:r w:rsidRPr="00DA150A">
              <w:rPr>
                <w:rFonts w:ascii="微软雅黑" w:eastAsia="微软雅黑" w:hAnsi="微软雅黑" w:cs="微软雅黑" w:hint="eastAsia"/>
                <w:color w:val="FF0000"/>
                <w:sz w:val="21"/>
                <w:szCs w:val="21"/>
              </w:rPr>
              <w:t>endif%}</w:t>
            </w:r>
          </w:p>
        </w:tc>
        <w:tc>
          <w:tcPr>
            <w:tcW w:w="3173" w:type="dxa"/>
            <w:tcBorders>
              <w:top w:val="single" w:sz="4" w:space="0" w:color="000000" w:themeColor="text1"/>
              <w:bottom w:val="single" w:sz="4" w:space="0" w:color="000000" w:themeColor="text1"/>
            </w:tcBorders>
            <w:vAlign w:val="center"/>
          </w:tcPr>
          <w:p w14:paraId="75877E5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lastRenderedPageBreak/>
              <w:t xml:space="preserve">{%p if </w:t>
            </w:r>
            <w:proofErr w:type="spellStart"/>
            <w:r w:rsidRPr="00263262">
              <w:rPr>
                <w:rFonts w:ascii="微软雅黑" w:eastAsia="微软雅黑" w:hAnsi="微软雅黑" w:cs="微软雅黑"/>
                <w:color w:val="FF0000"/>
                <w:sz w:val="21"/>
                <w:szCs w:val="21"/>
              </w:rPr>
              <w:t>var_brca|brca_judge_inAppro</w:t>
            </w:r>
            <w:r w:rsidRPr="00263262">
              <w:rPr>
                <w:rFonts w:ascii="微软雅黑" w:eastAsia="微软雅黑" w:hAnsi="微软雅黑" w:cs="微软雅黑"/>
                <w:color w:val="FF0000"/>
                <w:sz w:val="21"/>
                <w:szCs w:val="21"/>
              </w:rPr>
              <w:lastRenderedPageBreak/>
              <w:t>valTumor</w:t>
            </w:r>
            <w:proofErr w:type="spellEnd"/>
            <w:r w:rsidRPr="00263262">
              <w:rPr>
                <w:rFonts w:ascii="微软雅黑" w:eastAsia="微软雅黑" w:hAnsi="微软雅黑" w:cs="微软雅黑"/>
                <w:color w:val="FF0000"/>
                <w:sz w:val="21"/>
                <w:szCs w:val="21"/>
              </w:rPr>
              <w:t xml:space="preserve"> == “</w:t>
            </w:r>
            <w:proofErr w:type="spellStart"/>
            <w:proofErr w:type="gramStart"/>
            <w:r w:rsidRPr="00263262">
              <w:rPr>
                <w:rFonts w:ascii="微软雅黑" w:eastAsia="微软雅黑" w:hAnsi="微软雅黑" w:cs="微软雅黑"/>
                <w:color w:val="FF0000"/>
                <w:sz w:val="21"/>
                <w:szCs w:val="21"/>
              </w:rPr>
              <w:t>intumor</w:t>
            </w:r>
            <w:proofErr w:type="spellEnd"/>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6A05B66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8326FB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41F3CBF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[“A”, “B</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40E3B318"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7A5A71B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7AC86232"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746C22B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737C4E0C"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02CB098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4239AB4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396BB85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48B459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1DF94185"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[“C”, “D</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7E533D7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5A6905BF"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0A0E473B"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60CF69E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101F1AC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145376A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374760DB" w14:textId="60FA974A" w:rsid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tc>
      </w:tr>
      <w:tr w:rsidR="00AF4F4A" w14:paraId="07A57981" w14:textId="77777777" w:rsidTr="00853DB6">
        <w:trPr>
          <w:trHeight w:val="607"/>
          <w:jc w:val="center"/>
        </w:trPr>
        <w:tc>
          <w:tcPr>
            <w:tcW w:w="10119" w:type="dxa"/>
            <w:gridSpan w:val="6"/>
            <w:tcBorders>
              <w:top w:val="single" w:sz="4" w:space="0" w:color="000000" w:themeColor="text1"/>
              <w:bottom w:val="single" w:sz="4" w:space="0" w:color="000000" w:themeColor="text1"/>
            </w:tcBorders>
            <w:vAlign w:val="center"/>
          </w:tcPr>
          <w:p w14:paraId="173281AD" w14:textId="0B88E4FB"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color w:val="000000" w:themeColor="text1"/>
                <w:sz w:val="21"/>
                <w:szCs w:val="21"/>
              </w:rPr>
              <w:lastRenderedPageBreak/>
              <w:t xml:space="preserve">{%tr </w:t>
            </w:r>
            <w:proofErr w:type="spellStart"/>
            <w:r w:rsidRPr="00AF4F4A">
              <w:rPr>
                <w:rFonts w:ascii="微软雅黑" w:eastAsia="微软雅黑" w:hAnsi="微软雅黑" w:cs="微软雅黑"/>
                <w:color w:val="000000" w:themeColor="text1"/>
                <w:sz w:val="21"/>
                <w:szCs w:val="21"/>
              </w:rPr>
              <w:t>endfor</w:t>
            </w:r>
            <w:proofErr w:type="spellEnd"/>
            <w:r w:rsidRPr="00AF4F4A">
              <w:rPr>
                <w:rFonts w:ascii="微软雅黑" w:eastAsia="微软雅黑" w:hAnsi="微软雅黑" w:cs="微软雅黑"/>
                <w:color w:val="000000" w:themeColor="text1"/>
                <w:sz w:val="21"/>
                <w:szCs w:val="21"/>
              </w:rPr>
              <w:t>%}</w:t>
            </w:r>
          </w:p>
        </w:tc>
      </w:tr>
      <w:tr w:rsidR="00AF4F4A" w14:paraId="646997A5" w14:textId="77777777" w:rsidTr="00853DB6">
        <w:trPr>
          <w:trHeight w:val="607"/>
          <w:jc w:val="center"/>
        </w:trPr>
        <w:tc>
          <w:tcPr>
            <w:tcW w:w="10119" w:type="dxa"/>
            <w:gridSpan w:val="6"/>
            <w:tcBorders>
              <w:top w:val="single" w:sz="4" w:space="0" w:color="000000" w:themeColor="text1"/>
              <w:bottom w:val="single" w:sz="4" w:space="0" w:color="000000" w:themeColor="text1"/>
            </w:tcBorders>
            <w:vAlign w:val="center"/>
          </w:tcPr>
          <w:p w14:paraId="69FB2FE7" w14:textId="1DC516E0"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color w:val="000000" w:themeColor="text1"/>
                <w:sz w:val="21"/>
                <w:szCs w:val="21"/>
              </w:rPr>
              <w:t>{%tr else%}</w:t>
            </w:r>
          </w:p>
        </w:tc>
      </w:tr>
      <w:tr w:rsidR="00AF4F4A" w14:paraId="3C961265" w14:textId="77777777" w:rsidTr="00402639">
        <w:trPr>
          <w:trHeight w:val="607"/>
          <w:jc w:val="center"/>
        </w:trPr>
        <w:tc>
          <w:tcPr>
            <w:tcW w:w="1993" w:type="dxa"/>
            <w:tcBorders>
              <w:top w:val="single" w:sz="4" w:space="0" w:color="000000" w:themeColor="text1"/>
              <w:bottom w:val="single" w:sz="4" w:space="0" w:color="000000" w:themeColor="text1"/>
            </w:tcBorders>
            <w:vAlign w:val="center"/>
          </w:tcPr>
          <w:p w14:paraId="5972FE1C" w14:textId="77777777" w:rsidR="00AF4F4A" w:rsidRDefault="00AF4F4A" w:rsidP="00AF4F4A">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Pr>
                <w:rFonts w:ascii="Times New Roman" w:eastAsia="微软雅黑" w:hAnsi="Times New Roman" w:cs="Times New Roman"/>
                <w:b/>
                <w:i/>
                <w:color w:val="000000" w:themeColor="text1"/>
                <w:kern w:val="0"/>
                <w:sz w:val="21"/>
                <w:szCs w:val="21"/>
              </w:rPr>
              <w:t>BRCA2</w:t>
            </w:r>
          </w:p>
          <w:p w14:paraId="1443AC08" w14:textId="2B8B6605" w:rsidR="00AF4F4A" w:rsidRDefault="00AF4F4A" w:rsidP="00AF4F4A">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color w:val="000000" w:themeColor="text1"/>
                <w:sz w:val="21"/>
                <w:szCs w:val="21"/>
              </w:rPr>
              <w:t>(NM_000059.4)</w:t>
            </w:r>
          </w:p>
        </w:tc>
        <w:tc>
          <w:tcPr>
            <w:tcW w:w="8126" w:type="dxa"/>
            <w:gridSpan w:val="5"/>
            <w:tcBorders>
              <w:top w:val="single" w:sz="4" w:space="0" w:color="000000" w:themeColor="text1"/>
              <w:bottom w:val="single" w:sz="4" w:space="0" w:color="000000" w:themeColor="text1"/>
            </w:tcBorders>
            <w:vAlign w:val="center"/>
          </w:tcPr>
          <w:p w14:paraId="23E8FF47" w14:textId="1DD58C3C" w:rsidR="00AF4F4A" w:rsidRDefault="00AF4F4A" w:rsidP="00AF4F4A">
            <w:pPr>
              <w:spacing w:line="300" w:lineRule="exact"/>
              <w:jc w:val="center"/>
              <w:rPr>
                <w:rFonts w:ascii="微软雅黑" w:eastAsia="微软雅黑" w:hAnsi="微软雅黑" w:cs="微软雅黑"/>
                <w:color w:val="FF0000"/>
                <w:sz w:val="21"/>
                <w:szCs w:val="21"/>
              </w:rPr>
            </w:pPr>
            <w:r w:rsidRPr="0014451F">
              <w:rPr>
                <w:rFonts w:ascii="微软雅黑" w:eastAsia="微软雅黑" w:hAnsi="微软雅黑" w:cs="微软雅黑" w:hint="eastAsia"/>
                <w:bCs/>
                <w:kern w:val="0"/>
                <w:sz w:val="21"/>
                <w:szCs w:val="21"/>
              </w:rPr>
              <w:t>未检测到强临床意义或潜在临床意义变异</w:t>
            </w:r>
          </w:p>
        </w:tc>
      </w:tr>
      <w:tr w:rsidR="00AF4F4A" w14:paraId="20CFE083" w14:textId="77777777" w:rsidTr="00B53470">
        <w:trPr>
          <w:trHeight w:val="607"/>
          <w:jc w:val="center"/>
        </w:trPr>
        <w:tc>
          <w:tcPr>
            <w:tcW w:w="10119" w:type="dxa"/>
            <w:gridSpan w:val="6"/>
            <w:tcBorders>
              <w:top w:val="single" w:sz="4" w:space="0" w:color="000000" w:themeColor="text1"/>
              <w:bottom w:val="single" w:sz="4" w:space="0" w:color="000000" w:themeColor="text1"/>
            </w:tcBorders>
            <w:vAlign w:val="center"/>
          </w:tcPr>
          <w:p w14:paraId="0E3BA259" w14:textId="703270A9"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bCs/>
                <w:kern w:val="0"/>
                <w:sz w:val="21"/>
                <w:szCs w:val="21"/>
              </w:rPr>
              <w:t>{%tr endif%}</w:t>
            </w:r>
          </w:p>
        </w:tc>
      </w:tr>
      <w:tr w:rsidR="00AF4F4A" w14:paraId="50429659" w14:textId="77777777">
        <w:trPr>
          <w:trHeight w:val="467"/>
          <w:jc w:val="center"/>
        </w:trPr>
        <w:tc>
          <w:tcPr>
            <w:tcW w:w="1993" w:type="dxa"/>
            <w:tcBorders>
              <w:top w:val="single" w:sz="4" w:space="0" w:color="000000" w:themeColor="text1"/>
              <w:bottom w:val="single" w:sz="4" w:space="0" w:color="auto"/>
            </w:tcBorders>
            <w:vAlign w:val="center"/>
          </w:tcPr>
          <w:p w14:paraId="0B632AA0" w14:textId="77777777" w:rsidR="00AF4F4A" w:rsidRDefault="00AF4F4A" w:rsidP="00AF4F4A">
            <w:pPr>
              <w:pStyle w:val="affffe"/>
              <w:spacing w:line="240" w:lineRule="exact"/>
              <w:ind w:firstLineChars="0" w:firstLine="0"/>
              <w:jc w:val="center"/>
              <w:rPr>
                <w:rFonts w:ascii="微软雅黑" w:eastAsia="微软雅黑" w:hAnsi="微软雅黑" w:cs="微软雅黑"/>
                <w:b/>
                <w:i/>
                <w:kern w:val="0"/>
                <w:sz w:val="21"/>
                <w:szCs w:val="21"/>
              </w:rPr>
            </w:pPr>
            <w:r>
              <w:rPr>
                <w:rFonts w:ascii="微软雅黑" w:eastAsia="微软雅黑" w:hAnsi="微软雅黑" w:cs="微软雅黑" w:hint="eastAsia"/>
                <w:sz w:val="21"/>
                <w:szCs w:val="21"/>
              </w:rPr>
              <w:lastRenderedPageBreak/>
              <w:t>样品总体质量评估</w:t>
            </w:r>
          </w:p>
        </w:tc>
        <w:tc>
          <w:tcPr>
            <w:tcW w:w="8126" w:type="dxa"/>
            <w:gridSpan w:val="5"/>
            <w:tcBorders>
              <w:top w:val="single" w:sz="4" w:space="0" w:color="000000" w:themeColor="text1"/>
              <w:bottom w:val="single" w:sz="4" w:space="0" w:color="auto"/>
            </w:tcBorders>
            <w:vAlign w:val="center"/>
          </w:tcPr>
          <w:p w14:paraId="7E49669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if qc.dna_data_</w:t>
            </w:r>
            <w:proofErr w:type="gramStart"/>
            <w:r w:rsidRPr="00F036F9">
              <w:rPr>
                <w:rFonts w:ascii="微软雅黑" w:eastAsia="微软雅黑" w:hAnsi="微软雅黑" w:cs="微软雅黑"/>
                <w:bCs/>
                <w:kern w:val="0"/>
                <w:sz w:val="21"/>
                <w:szCs w:val="21"/>
              </w:rPr>
              <w:t>qc.cleandata</w:t>
            </w:r>
            <w:proofErr w:type="gramEnd"/>
            <w:r w:rsidRPr="00F036F9">
              <w:rPr>
                <w:rFonts w:ascii="微软雅黑" w:eastAsia="微软雅黑" w:hAnsi="微软雅黑" w:cs="微软雅黑"/>
                <w:bCs/>
                <w:kern w:val="0"/>
                <w:sz w:val="21"/>
                <w:szCs w:val="21"/>
              </w:rPr>
              <w:t xml:space="preserve">_q30_num&gt;=0.75 and </w:t>
            </w:r>
            <w:proofErr w:type="spellStart"/>
            <w:r w:rsidRPr="00F036F9">
              <w:rPr>
                <w:rFonts w:ascii="微软雅黑" w:eastAsia="微软雅黑" w:hAnsi="微软雅黑" w:cs="微软雅黑"/>
                <w:bCs/>
                <w:kern w:val="0"/>
                <w:sz w:val="21"/>
                <w:szCs w:val="21"/>
              </w:rPr>
              <w:t>qc.dna_data_qc.depth_ssbc_num</w:t>
            </w:r>
            <w:proofErr w:type="spellEnd"/>
            <w:r w:rsidRPr="00F036F9">
              <w:rPr>
                <w:rFonts w:ascii="微软雅黑" w:eastAsia="微软雅黑" w:hAnsi="微软雅黑" w:cs="微软雅黑"/>
                <w:bCs/>
                <w:kern w:val="0"/>
                <w:sz w:val="21"/>
                <w:szCs w:val="21"/>
              </w:rPr>
              <w:t>&gt;=300 %}</w:t>
            </w:r>
          </w:p>
          <w:p w14:paraId="60F0D2B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proofErr w:type="gramStart"/>
            <w:r w:rsidRPr="00F036F9">
              <w:rPr>
                <w:rFonts w:ascii="微软雅黑" w:eastAsia="微软雅黑" w:hAnsi="微软雅黑" w:cs="微软雅黑"/>
                <w:bCs/>
                <w:kern w:val="0"/>
                <w:sz w:val="21"/>
                <w:szCs w:val="21"/>
              </w:rPr>
              <w:t>sample.tumor</w:t>
            </w:r>
            <w:proofErr w:type="gramEnd"/>
            <w:r w:rsidRPr="00F036F9">
              <w:rPr>
                <w:rFonts w:ascii="微软雅黑" w:eastAsia="微软雅黑" w:hAnsi="微软雅黑" w:cs="微软雅黑"/>
                <w:bCs/>
                <w:kern w:val="0"/>
                <w:sz w:val="21"/>
                <w:szCs w:val="21"/>
              </w:rPr>
              <w:t>_content</w:t>
            </w:r>
            <w:proofErr w:type="spellEnd"/>
            <w:r w:rsidRPr="00F036F9">
              <w:rPr>
                <w:rFonts w:ascii="微软雅黑" w:eastAsia="微软雅黑" w:hAnsi="微软雅黑" w:cs="微软雅黑"/>
                <w:bCs/>
                <w:kern w:val="0"/>
                <w:sz w:val="21"/>
                <w:szCs w:val="21"/>
              </w:rPr>
              <w:t>%}</w:t>
            </w:r>
          </w:p>
          <w:p w14:paraId="11CFC09F"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6A1D51F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sample.tumor_content|replace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 xml:space="preserve">)|float &gt;= 20 and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01DDCE58"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3541AB22"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sample.tumor_content|replace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)|float &gt;= 20%}合格{%else%}警戒{%endif%}</w:t>
            </w:r>
          </w:p>
          <w:p w14:paraId="334F14CA"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BDD674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77CF8C6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qc.tumor</w:t>
            </w:r>
            <w:proofErr w:type="gramEnd"/>
            <w:r w:rsidRPr="00F036F9">
              <w:rPr>
                <w:rFonts w:ascii="微软雅黑" w:eastAsia="微软雅黑" w:hAnsi="微软雅黑" w:cs="微软雅黑"/>
                <w:bCs/>
                <w:kern w:val="0"/>
                <w:sz w:val="21"/>
                <w:szCs w:val="21"/>
              </w:rPr>
              <w:t>_content</w:t>
            </w:r>
            <w:proofErr w:type="spellEnd"/>
            <w:r w:rsidRPr="00F036F9">
              <w:rPr>
                <w:rFonts w:ascii="微软雅黑" w:eastAsia="微软雅黑" w:hAnsi="微软雅黑" w:cs="微软雅黑"/>
                <w:bCs/>
                <w:kern w:val="0"/>
                <w:sz w:val="21"/>
                <w:szCs w:val="21"/>
              </w:rPr>
              <w:t>%}</w:t>
            </w:r>
          </w:p>
          <w:p w14:paraId="7049DFB9"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5D189EBC"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 xml:space="preserve">)|float &gt;= 20 and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148E8D1B"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3BC8137C"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)|float &gt;= 20%}合格{%else%}警戒{%endif%}</w:t>
            </w:r>
          </w:p>
          <w:p w14:paraId="05A04B40"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1738980"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786ED6A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4F2CC45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03742B9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1AB8593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合格</w:t>
            </w:r>
          </w:p>
          <w:p w14:paraId="2D42FF9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E53828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64C2F32B"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25F7A42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2860EC0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警戒</w:t>
            </w:r>
          </w:p>
          <w:p w14:paraId="0DF2ACEC" w14:textId="294B47B8" w:rsidR="00AF4F4A"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tc>
      </w:tr>
    </w:tbl>
    <w:p w14:paraId="1507DDE9" w14:textId="77777777" w:rsidR="00534BFB" w:rsidRDefault="00534BFB">
      <w:pPr>
        <w:widowControl/>
        <w:spacing w:line="20" w:lineRule="exact"/>
        <w:ind w:right="958"/>
        <w:rPr>
          <w:rFonts w:ascii="Times New Roman" w:hAnsi="Times New Roman"/>
        </w:rPr>
      </w:pPr>
      <w:bookmarkStart w:id="7" w:name="_Hlk200550306"/>
    </w:p>
    <w:tbl>
      <w:tblPr>
        <w:tblStyle w:val="afffd"/>
        <w:tblpPr w:leftFromText="181" w:rightFromText="181" w:vertAnchor="page" w:horzAnchor="page" w:tblpX="931" w:tblpY="13893"/>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534BFB" w14:paraId="669CB05F" w14:textId="77777777">
        <w:trPr>
          <w:trHeight w:val="503"/>
        </w:trPr>
        <w:tc>
          <w:tcPr>
            <w:tcW w:w="5315" w:type="dxa"/>
            <w:tcBorders>
              <w:top w:val="nil"/>
              <w:left w:val="nil"/>
              <w:bottom w:val="nil"/>
              <w:right w:val="nil"/>
            </w:tcBorders>
            <w:vAlign w:val="center"/>
          </w:tcPr>
          <w:p w14:paraId="679C5617" w14:textId="77777777" w:rsidR="00534BFB" w:rsidRDefault="004425EE">
            <w:pPr>
              <w:rPr>
                <w:rFonts w:ascii="Times New Roman" w:eastAsia="微软雅黑" w:hAnsi="Times New Roman" w:cs="Times New Roman"/>
                <w:color w:val="000000" w:themeColor="text1"/>
                <w:sz w:val="18"/>
                <w:szCs w:val="18"/>
              </w:rPr>
            </w:pPr>
            <w:bookmarkStart w:id="8" w:name="_Hlk200550319"/>
            <w:bookmarkEnd w:id="7"/>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2E879D7B" wp14:editId="23B13175">
                  <wp:extent cx="554355" cy="254000"/>
                  <wp:effectExtent l="0" t="0" r="17145" b="1270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7C887E01" w14:textId="469EC107" w:rsidR="00534BFB" w:rsidRDefault="004425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534BFB" w14:paraId="0E06C767" w14:textId="77777777">
        <w:trPr>
          <w:trHeight w:val="597"/>
        </w:trPr>
        <w:tc>
          <w:tcPr>
            <w:tcW w:w="5315" w:type="dxa"/>
            <w:tcBorders>
              <w:top w:val="nil"/>
              <w:left w:val="nil"/>
              <w:bottom w:val="nil"/>
              <w:right w:val="nil"/>
            </w:tcBorders>
            <w:vAlign w:val="center"/>
          </w:tcPr>
          <w:p w14:paraId="066D38CB" w14:textId="77777777" w:rsidR="00534BFB" w:rsidRDefault="004425EE">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rFonts w:ascii="Cambria" w:hAnsi="Cambria"/>
                <w:noProof/>
                <w:sz w:val="20"/>
                <w:szCs w:val="20"/>
              </w:rPr>
              <w:drawing>
                <wp:inline distT="0" distB="0" distL="0" distR="0" wp14:anchorId="5FC30AB4" wp14:editId="587E73E1">
                  <wp:extent cx="378460" cy="256540"/>
                  <wp:effectExtent l="0" t="0" r="2540" b="10160"/>
                  <wp:docPr id="23"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刘馨.jpg"/>
                          <pic:cNvPicPr>
                            <a:picLocks noChangeAspect="1"/>
                          </pic:cNvPicPr>
                        </pic:nvPicPr>
                        <pic:blipFill>
                          <a:blip r:embed="rId16"/>
                          <a:stretch>
                            <a:fillRect/>
                          </a:stretch>
                        </pic:blipFill>
                        <pic:spPr>
                          <a:xfrm>
                            <a:off x="0" y="0"/>
                            <a:ext cx="378460" cy="256540"/>
                          </a:xfrm>
                          <a:prstGeom prst="rect">
                            <a:avLst/>
                          </a:prstGeom>
                          <a:noFill/>
                          <a:ln w="9525" cap="flat" cmpd="sng">
                            <a:noFill/>
                            <a:prstDash val="solid"/>
                            <a:round/>
                          </a:ln>
                        </pic:spPr>
                      </pic:pic>
                    </a:graphicData>
                  </a:graphic>
                </wp:inline>
              </w:drawing>
            </w:r>
          </w:p>
        </w:tc>
        <w:tc>
          <w:tcPr>
            <w:tcW w:w="4952" w:type="dxa"/>
            <w:tcBorders>
              <w:top w:val="nil"/>
              <w:left w:val="nil"/>
              <w:bottom w:val="nil"/>
              <w:right w:val="nil"/>
            </w:tcBorders>
            <w:vAlign w:val="center"/>
          </w:tcPr>
          <w:p w14:paraId="0244E3AF" w14:textId="53601284" w:rsidR="00534BFB" w:rsidRDefault="004425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r w:rsidR="00534BFB" w14:paraId="78CAC0B9" w14:textId="77777777">
        <w:trPr>
          <w:trHeight w:val="597"/>
        </w:trPr>
        <w:tc>
          <w:tcPr>
            <w:tcW w:w="10267" w:type="dxa"/>
            <w:gridSpan w:val="2"/>
            <w:tcBorders>
              <w:top w:val="nil"/>
              <w:left w:val="nil"/>
              <w:bottom w:val="nil"/>
              <w:right w:val="nil"/>
            </w:tcBorders>
            <w:vAlign w:val="center"/>
          </w:tcPr>
          <w:p w14:paraId="267CF18B" w14:textId="77777777" w:rsidR="00534BFB" w:rsidRDefault="004425EE">
            <w:pPr>
              <w:ind w:firstLineChars="50" w:firstLine="96"/>
              <w:jc w:val="righ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注：报告结果只对本次受检标本负责，仅供临床参考。</w:t>
            </w:r>
          </w:p>
        </w:tc>
      </w:tr>
      <w:bookmarkEnd w:id="8"/>
    </w:tbl>
    <w:p w14:paraId="47867FBA" w14:textId="77777777" w:rsidR="00534BFB" w:rsidRDefault="004425EE">
      <w:pPr>
        <w:widowControl/>
        <w:spacing w:line="20" w:lineRule="exact"/>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br w:type="page"/>
      </w:r>
    </w:p>
    <w:p w14:paraId="79F116D8" w14:textId="77777777" w:rsidR="00534BFB" w:rsidRDefault="004425EE">
      <w:pPr>
        <w:spacing w:line="360" w:lineRule="auto"/>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9"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534BFB" w14:paraId="391F0F88" w14:textId="77777777">
        <w:tc>
          <w:tcPr>
            <w:tcW w:w="10399" w:type="dxa"/>
            <w:shd w:val="clear" w:color="auto" w:fill="548DD4" w:themeFill="text2" w:themeFillTint="99"/>
            <w:tcMar>
              <w:left w:w="0" w:type="dxa"/>
              <w:right w:w="0" w:type="dxa"/>
            </w:tcMar>
          </w:tcPr>
          <w:p w14:paraId="36CCE5D5"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rPr>
            </w:pPr>
            <w:r>
              <w:rPr>
                <w:rFonts w:eastAsia="微软雅黑" w:cs="Times New Roman"/>
                <w:b/>
                <w:bCs/>
                <w:color w:val="FFFFFF" w:themeColor="background1"/>
              </w:rPr>
              <w:t>（一）检测</w:t>
            </w:r>
            <w:r>
              <w:rPr>
                <w:rFonts w:eastAsia="微软雅黑" w:cs="Times New Roman" w:hint="eastAsia"/>
                <w:b/>
                <w:bCs/>
                <w:color w:val="FFFFFF" w:themeColor="background1"/>
              </w:rPr>
              <w:t>结果列表</w:t>
            </w:r>
          </w:p>
        </w:tc>
      </w:tr>
    </w:tbl>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1062"/>
        <w:gridCol w:w="1257"/>
        <w:gridCol w:w="5052"/>
        <w:gridCol w:w="1255"/>
        <w:gridCol w:w="1765"/>
      </w:tblGrid>
      <w:tr w:rsidR="00534BFB" w14:paraId="0DFD985B" w14:textId="77777777" w:rsidTr="00664570">
        <w:trPr>
          <w:cnfStyle w:val="100000000000" w:firstRow="1" w:lastRow="0" w:firstColumn="0" w:lastColumn="0" w:oddVBand="0" w:evenVBand="0" w:oddHBand="0" w:evenHBand="0" w:firstRowFirstColumn="0" w:firstRowLastColumn="0" w:lastRowFirstColumn="0" w:lastRowLastColumn="0"/>
          <w:trHeight w:val="533"/>
        </w:trPr>
        <w:tc>
          <w:tcPr>
            <w:tcW w:w="1062" w:type="dxa"/>
          </w:tcPr>
          <w:p w14:paraId="39EC8587" w14:textId="77777777" w:rsidR="00534BFB" w:rsidRDefault="004425EE">
            <w:pPr>
              <w:widowControl/>
              <w:spacing w:line="240" w:lineRule="exact"/>
              <w:jc w:val="center"/>
              <w:rPr>
                <w:rFonts w:ascii="Times New Roman" w:eastAsia="微软雅黑" w:hAnsi="Times New Roman" w:cs="Times New Roman"/>
                <w:bCs/>
                <w:sz w:val="21"/>
                <w:szCs w:val="21"/>
              </w:rPr>
            </w:pPr>
            <w:bookmarkStart w:id="10" w:name="Gene_Info_title1"/>
            <w:bookmarkEnd w:id="10"/>
            <w:r>
              <w:rPr>
                <w:rFonts w:ascii="Times New Roman" w:eastAsia="微软雅黑" w:hAnsi="Times New Roman" w:cs="Times New Roman"/>
                <w:bCs/>
                <w:sz w:val="21"/>
                <w:szCs w:val="21"/>
              </w:rPr>
              <w:t>编号</w:t>
            </w:r>
          </w:p>
        </w:tc>
        <w:tc>
          <w:tcPr>
            <w:tcW w:w="1257" w:type="dxa"/>
          </w:tcPr>
          <w:p w14:paraId="214230D9"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基因</w:t>
            </w:r>
          </w:p>
        </w:tc>
        <w:tc>
          <w:tcPr>
            <w:tcW w:w="5052" w:type="dxa"/>
          </w:tcPr>
          <w:p w14:paraId="03F09055"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变异位点</w:t>
            </w:r>
          </w:p>
        </w:tc>
        <w:tc>
          <w:tcPr>
            <w:tcW w:w="1255" w:type="dxa"/>
          </w:tcPr>
          <w:p w14:paraId="6E9657EB" w14:textId="2E168011"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突变频率</w:t>
            </w:r>
          </w:p>
        </w:tc>
        <w:tc>
          <w:tcPr>
            <w:tcW w:w="1765" w:type="dxa"/>
          </w:tcPr>
          <w:p w14:paraId="6E84B93D"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变异</w:t>
            </w:r>
            <w:r>
              <w:rPr>
                <w:rFonts w:ascii="Times New Roman" w:eastAsia="微软雅黑" w:hAnsi="Times New Roman" w:cs="Times New Roman"/>
                <w:bCs/>
                <w:sz w:val="21"/>
                <w:szCs w:val="21"/>
              </w:rPr>
              <w:t>分类</w:t>
            </w:r>
          </w:p>
        </w:tc>
      </w:tr>
      <w:tr w:rsidR="00A5068F" w14:paraId="7EAC0146" w14:textId="77777777" w:rsidTr="008166D3">
        <w:trPr>
          <w:trHeight w:val="533"/>
        </w:trPr>
        <w:tc>
          <w:tcPr>
            <w:tcW w:w="10391" w:type="dxa"/>
            <w:gridSpan w:val="5"/>
          </w:tcPr>
          <w:p w14:paraId="611F73B5" w14:textId="7382DA0B" w:rsidR="00A5068F" w:rsidRPr="002311AF" w:rsidRDefault="00A5068F">
            <w:pPr>
              <w:widowControl/>
              <w:jc w:val="center"/>
              <w:textAlignment w:val="bottom"/>
              <w:rPr>
                <w:color w:val="000000" w:themeColor="text1"/>
                <w:kern w:val="0"/>
                <w:sz w:val="22"/>
                <w:szCs w:val="22"/>
              </w:rPr>
            </w:pPr>
            <w:r w:rsidRPr="00A5068F">
              <w:rPr>
                <w:color w:val="000000" w:themeColor="text1"/>
                <w:kern w:val="0"/>
                <w:sz w:val="22"/>
                <w:szCs w:val="22"/>
              </w:rPr>
              <w:t>{%tr for a in var_brca.snv_</w:t>
            </w:r>
            <w:proofErr w:type="gramStart"/>
            <w:r w:rsidRPr="00A5068F">
              <w:rPr>
                <w:color w:val="000000" w:themeColor="text1"/>
                <w:kern w:val="0"/>
                <w:sz w:val="22"/>
                <w:szCs w:val="22"/>
              </w:rPr>
              <w:t>s.B</w:t>
            </w:r>
            <w:proofErr w:type="gramEnd"/>
            <w:r w:rsidRPr="00A5068F">
              <w:rPr>
                <w:color w:val="000000" w:themeColor="text1"/>
                <w:kern w:val="0"/>
                <w:sz w:val="22"/>
                <w:szCs w:val="22"/>
              </w:rPr>
              <w:t>1_L5 + var_brca.snv_s.B2_L5 + var_brca.snv_s.B1_L4 + var_brca.snv_s.B2_L4 %}</w:t>
            </w:r>
          </w:p>
        </w:tc>
      </w:tr>
      <w:tr w:rsidR="00A5068F" w14:paraId="647ECEB1" w14:textId="77777777" w:rsidTr="00664570">
        <w:trPr>
          <w:trHeight w:val="533"/>
        </w:trPr>
        <w:tc>
          <w:tcPr>
            <w:tcW w:w="1062" w:type="dxa"/>
          </w:tcPr>
          <w:p w14:paraId="4C5F45D1" w14:textId="77777777" w:rsidR="00A5068F" w:rsidRPr="004F2C52" w:rsidRDefault="00A5068F" w:rsidP="00A5068F">
            <w:pPr>
              <w:pStyle w:val="affffe"/>
              <w:widowControl/>
              <w:numPr>
                <w:ilvl w:val="0"/>
                <w:numId w:val="3"/>
              </w:numPr>
              <w:spacing w:line="336" w:lineRule="auto"/>
              <w:ind w:left="0" w:firstLineChars="0" w:firstLine="0"/>
              <w:jc w:val="center"/>
              <w:textAlignment w:val="center"/>
              <w:rPr>
                <w:color w:val="FF0000"/>
                <w:kern w:val="0"/>
                <w:sz w:val="21"/>
                <w:szCs w:val="21"/>
              </w:rPr>
            </w:pPr>
          </w:p>
        </w:tc>
        <w:tc>
          <w:tcPr>
            <w:tcW w:w="1257" w:type="dxa"/>
          </w:tcPr>
          <w:p w14:paraId="7E0639EA" w14:textId="084D57DD" w:rsidR="00A5068F" w:rsidRPr="004F2C52" w:rsidRDefault="00A5068F" w:rsidP="00A5068F">
            <w:pPr>
              <w:widowControl/>
              <w:jc w:val="center"/>
              <w:textAlignment w:val="bottom"/>
              <w:rPr>
                <w:i/>
                <w:iCs/>
                <w:color w:val="FF0000"/>
                <w:kern w:val="0"/>
                <w:sz w:val="22"/>
                <w:szCs w:val="22"/>
              </w:rPr>
            </w:pPr>
            <w:r w:rsidRPr="004F2C52">
              <w:rPr>
                <w:i/>
                <w:iCs/>
                <w:color w:val="FF0000"/>
                <w:kern w:val="0"/>
                <w:sz w:val="22"/>
                <w:szCs w:val="22"/>
              </w:rPr>
              <w:t>{{</w:t>
            </w:r>
            <w:proofErr w:type="spellStart"/>
            <w:proofErr w:type="gramStart"/>
            <w:r w:rsidRPr="004F2C52">
              <w:rPr>
                <w:i/>
                <w:iCs/>
                <w:color w:val="FF0000"/>
                <w:kern w:val="0"/>
                <w:sz w:val="22"/>
                <w:szCs w:val="22"/>
              </w:rPr>
              <w:t>a.gene</w:t>
            </w:r>
            <w:proofErr w:type="gramEnd"/>
            <w:r w:rsidRPr="004F2C52">
              <w:rPr>
                <w:i/>
                <w:iCs/>
                <w:color w:val="FF0000"/>
                <w:kern w:val="0"/>
                <w:sz w:val="22"/>
                <w:szCs w:val="22"/>
              </w:rPr>
              <w:t>_symbol</w:t>
            </w:r>
            <w:proofErr w:type="spellEnd"/>
            <w:r w:rsidRPr="004F2C52">
              <w:rPr>
                <w:i/>
                <w:iCs/>
                <w:color w:val="FF0000"/>
                <w:kern w:val="0"/>
                <w:sz w:val="22"/>
                <w:szCs w:val="22"/>
              </w:rPr>
              <w:t>}}</w:t>
            </w:r>
          </w:p>
        </w:tc>
        <w:tc>
          <w:tcPr>
            <w:tcW w:w="5052" w:type="dxa"/>
          </w:tcPr>
          <w:p w14:paraId="4FE8C1CA" w14:textId="08F48E34" w:rsidR="00A5068F" w:rsidRPr="004F2C52" w:rsidRDefault="00A5068F" w:rsidP="00A5068F">
            <w:pPr>
              <w:widowControl/>
              <w:jc w:val="left"/>
              <w:textAlignment w:val="bottom"/>
              <w:rPr>
                <w:color w:val="FF0000"/>
                <w:kern w:val="0"/>
                <w:sz w:val="22"/>
                <w:szCs w:val="22"/>
              </w:rPr>
            </w:pPr>
            <w:r w:rsidRPr="004F2C52">
              <w:rPr>
                <w:color w:val="FF0000"/>
                <w:kern w:val="0"/>
                <w:sz w:val="22"/>
                <w:szCs w:val="22"/>
              </w:rPr>
              <w:t>{{</w:t>
            </w:r>
            <w:proofErr w:type="gramStart"/>
            <w:r w:rsidRPr="004F2C52">
              <w:rPr>
                <w:color w:val="FF0000"/>
                <w:kern w:val="0"/>
                <w:sz w:val="22"/>
                <w:szCs w:val="22"/>
              </w:rPr>
              <w:t>a.transcript</w:t>
            </w:r>
            <w:proofErr w:type="gramEnd"/>
            <w:r w:rsidRPr="004F2C52">
              <w:rPr>
                <w:color w:val="FF0000"/>
                <w:kern w:val="0"/>
                <w:sz w:val="22"/>
                <w:szCs w:val="22"/>
              </w:rPr>
              <w:t>_primary}}:{{a.gene_region}}:{{a.hgvs_c}}:{{a.hgvs_p_ZJZL}}</w:t>
            </w:r>
          </w:p>
        </w:tc>
        <w:tc>
          <w:tcPr>
            <w:tcW w:w="1255" w:type="dxa"/>
          </w:tcPr>
          <w:p w14:paraId="2F5F3EEC" w14:textId="5CF878BA" w:rsidR="00A5068F" w:rsidRPr="004F2C52" w:rsidRDefault="00A5068F" w:rsidP="00A5068F">
            <w:pPr>
              <w:jc w:val="center"/>
              <w:rPr>
                <w:color w:val="FF0000"/>
                <w:sz w:val="22"/>
                <w:szCs w:val="22"/>
              </w:rPr>
            </w:pPr>
            <w:r w:rsidRPr="004F2C52">
              <w:rPr>
                <w:rFonts w:hint="eastAsia"/>
                <w:color w:val="FF0000"/>
                <w:sz w:val="22"/>
                <w:szCs w:val="22"/>
              </w:rPr>
              <w:t>{{</w:t>
            </w:r>
            <w:proofErr w:type="spellStart"/>
            <w:proofErr w:type="gramStart"/>
            <w:r w:rsidRPr="004F2C52">
              <w:rPr>
                <w:color w:val="FF0000"/>
                <w:sz w:val="22"/>
                <w:szCs w:val="22"/>
              </w:rPr>
              <w:t>a.freq</w:t>
            </w:r>
            <w:proofErr w:type="gramEnd"/>
            <w:r w:rsidRPr="004F2C52">
              <w:rPr>
                <w:color w:val="FF0000"/>
                <w:sz w:val="22"/>
                <w:szCs w:val="22"/>
              </w:rPr>
              <w:t>_str</w:t>
            </w:r>
            <w:proofErr w:type="spellEnd"/>
            <w:r w:rsidRPr="004F2C52">
              <w:rPr>
                <w:rFonts w:hint="eastAsia"/>
                <w:color w:val="FF0000"/>
                <w:sz w:val="22"/>
                <w:szCs w:val="22"/>
              </w:rPr>
              <w:t>}}</w:t>
            </w:r>
          </w:p>
        </w:tc>
        <w:tc>
          <w:tcPr>
            <w:tcW w:w="1765" w:type="dxa"/>
          </w:tcPr>
          <w:p w14:paraId="58008173" w14:textId="77777777" w:rsidR="00A5068F" w:rsidRPr="004F2C52" w:rsidRDefault="00A5068F" w:rsidP="00A5068F">
            <w:pPr>
              <w:jc w:val="center"/>
              <w:rPr>
                <w:color w:val="FF0000"/>
                <w:kern w:val="0"/>
                <w:sz w:val="22"/>
                <w:szCs w:val="22"/>
              </w:rPr>
            </w:pPr>
            <w:r w:rsidRPr="004F2C52">
              <w:rPr>
                <w:color w:val="FF0000"/>
                <w:kern w:val="0"/>
                <w:sz w:val="22"/>
                <w:szCs w:val="22"/>
              </w:rPr>
              <w:t xml:space="preserve">{%p if </w:t>
            </w:r>
            <w:proofErr w:type="spellStart"/>
            <w:proofErr w:type="gramStart"/>
            <w:r w:rsidRPr="004F2C52">
              <w:rPr>
                <w:color w:val="FF0000"/>
                <w:kern w:val="0"/>
                <w:sz w:val="22"/>
                <w:szCs w:val="22"/>
              </w:rPr>
              <w:t>a.clinic</w:t>
            </w:r>
            <w:proofErr w:type="gramEnd"/>
            <w:r w:rsidRPr="004F2C52">
              <w:rPr>
                <w:color w:val="FF0000"/>
                <w:kern w:val="0"/>
                <w:sz w:val="22"/>
                <w:szCs w:val="22"/>
              </w:rPr>
              <w:t>_num_s</w:t>
            </w:r>
            <w:proofErr w:type="spellEnd"/>
            <w:r w:rsidRPr="004F2C52">
              <w:rPr>
                <w:color w:val="FF0000"/>
                <w:kern w:val="0"/>
                <w:sz w:val="22"/>
                <w:szCs w:val="22"/>
              </w:rPr>
              <w:t>==5%}</w:t>
            </w:r>
          </w:p>
          <w:p w14:paraId="26730833" w14:textId="5861DE68" w:rsidR="00A5068F" w:rsidRPr="004F2C52" w:rsidRDefault="00A5068F" w:rsidP="00A5068F">
            <w:pPr>
              <w:jc w:val="center"/>
              <w:rPr>
                <w:color w:val="FF0000"/>
                <w:kern w:val="0"/>
                <w:sz w:val="22"/>
                <w:szCs w:val="22"/>
              </w:rPr>
            </w:pPr>
            <w:r w:rsidRPr="004F2C52">
              <w:rPr>
                <w:rFonts w:hint="eastAsia"/>
                <w:color w:val="FF0000"/>
                <w:kern w:val="0"/>
                <w:sz w:val="22"/>
                <w:szCs w:val="22"/>
              </w:rPr>
              <w:t>I</w:t>
            </w:r>
          </w:p>
          <w:p w14:paraId="260E43D4" w14:textId="77777777" w:rsidR="00A5068F" w:rsidRPr="004F2C52" w:rsidRDefault="00A5068F" w:rsidP="00A5068F">
            <w:pPr>
              <w:jc w:val="center"/>
              <w:rPr>
                <w:color w:val="FF0000"/>
                <w:kern w:val="0"/>
                <w:sz w:val="22"/>
                <w:szCs w:val="22"/>
              </w:rPr>
            </w:pPr>
            <w:r w:rsidRPr="004F2C52">
              <w:rPr>
                <w:color w:val="FF0000"/>
                <w:kern w:val="0"/>
                <w:sz w:val="22"/>
                <w:szCs w:val="22"/>
              </w:rPr>
              <w:t>{%p else%}</w:t>
            </w:r>
          </w:p>
          <w:p w14:paraId="0C4CD171" w14:textId="200F2C65" w:rsidR="00A5068F" w:rsidRPr="004F2C52" w:rsidRDefault="00A5068F" w:rsidP="00A5068F">
            <w:pPr>
              <w:jc w:val="center"/>
              <w:rPr>
                <w:color w:val="FF0000"/>
                <w:kern w:val="0"/>
                <w:sz w:val="22"/>
                <w:szCs w:val="22"/>
              </w:rPr>
            </w:pPr>
            <w:r w:rsidRPr="004F2C52">
              <w:rPr>
                <w:rFonts w:hint="eastAsia"/>
                <w:color w:val="FF0000"/>
                <w:kern w:val="0"/>
                <w:sz w:val="22"/>
                <w:szCs w:val="22"/>
              </w:rPr>
              <w:t>I</w:t>
            </w:r>
            <w:r w:rsidRPr="004F2C52">
              <w:rPr>
                <w:color w:val="FF0000"/>
                <w:kern w:val="0"/>
                <w:sz w:val="22"/>
                <w:szCs w:val="22"/>
              </w:rPr>
              <w:t>I</w:t>
            </w:r>
          </w:p>
          <w:p w14:paraId="73FDA3B8" w14:textId="7A0BA314" w:rsidR="00A5068F" w:rsidRPr="004F2C52" w:rsidRDefault="00A5068F" w:rsidP="00A5068F">
            <w:pPr>
              <w:widowControl/>
              <w:jc w:val="center"/>
              <w:textAlignment w:val="bottom"/>
              <w:rPr>
                <w:color w:val="FF0000"/>
                <w:kern w:val="0"/>
                <w:sz w:val="22"/>
                <w:szCs w:val="22"/>
              </w:rPr>
            </w:pPr>
            <w:r w:rsidRPr="004F2C52">
              <w:rPr>
                <w:color w:val="FF0000"/>
                <w:kern w:val="0"/>
                <w:sz w:val="22"/>
                <w:szCs w:val="22"/>
              </w:rPr>
              <w:t>{%p endif%}</w:t>
            </w:r>
          </w:p>
        </w:tc>
      </w:tr>
      <w:tr w:rsidR="00A5068F" w14:paraId="31BF62BC" w14:textId="77777777" w:rsidTr="00450F40">
        <w:trPr>
          <w:trHeight w:val="533"/>
        </w:trPr>
        <w:tc>
          <w:tcPr>
            <w:tcW w:w="10391" w:type="dxa"/>
            <w:gridSpan w:val="5"/>
          </w:tcPr>
          <w:p w14:paraId="6C34697A" w14:textId="7D5B0D42" w:rsidR="00A5068F" w:rsidRPr="002311A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 xml:space="preserve">{%tr </w:t>
            </w:r>
            <w:proofErr w:type="spellStart"/>
            <w:r w:rsidRPr="00A5068F">
              <w:rPr>
                <w:color w:val="000000" w:themeColor="text1"/>
                <w:kern w:val="0"/>
                <w:sz w:val="22"/>
                <w:szCs w:val="22"/>
              </w:rPr>
              <w:t>endfor</w:t>
            </w:r>
            <w:proofErr w:type="spellEnd"/>
            <w:r w:rsidRPr="00A5068F">
              <w:rPr>
                <w:color w:val="000000" w:themeColor="text1"/>
                <w:kern w:val="0"/>
                <w:sz w:val="22"/>
                <w:szCs w:val="22"/>
              </w:rPr>
              <w:t>%}</w:t>
            </w:r>
          </w:p>
        </w:tc>
      </w:tr>
      <w:tr w:rsidR="00A5068F" w14:paraId="078516A2" w14:textId="77777777" w:rsidTr="00450F40">
        <w:trPr>
          <w:trHeight w:val="533"/>
        </w:trPr>
        <w:tc>
          <w:tcPr>
            <w:tcW w:w="10391" w:type="dxa"/>
            <w:gridSpan w:val="5"/>
          </w:tcPr>
          <w:p w14:paraId="3B109DDE" w14:textId="79A974A1" w:rsidR="00A5068F" w:rsidRPr="00A5068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{%tr for a in var_brca.snv_</w:t>
            </w:r>
            <w:proofErr w:type="gramStart"/>
            <w:r w:rsidRPr="00A5068F">
              <w:rPr>
                <w:color w:val="000000" w:themeColor="text1"/>
                <w:kern w:val="0"/>
                <w:sz w:val="22"/>
                <w:szCs w:val="22"/>
              </w:rPr>
              <w:t>s.B</w:t>
            </w:r>
            <w:proofErr w:type="gramEnd"/>
            <w:r w:rsidRPr="00A5068F">
              <w:rPr>
                <w:color w:val="000000" w:themeColor="text1"/>
                <w:kern w:val="0"/>
                <w:sz w:val="22"/>
                <w:szCs w:val="22"/>
              </w:rPr>
              <w:t>1_L3 + var_brca.snv_s.B2_L3 + var_brca.snv_s.B1_L2+var_brca.snv_s.B2_L2 +var_brca.snv_s.B1_L1+var_brca.snv_s.B2_L1 %}</w:t>
            </w:r>
          </w:p>
        </w:tc>
      </w:tr>
      <w:tr w:rsidR="00A5068F" w14:paraId="3D5A45AF" w14:textId="77777777" w:rsidTr="00664570">
        <w:trPr>
          <w:trHeight w:val="533"/>
        </w:trPr>
        <w:tc>
          <w:tcPr>
            <w:tcW w:w="1062" w:type="dxa"/>
          </w:tcPr>
          <w:p w14:paraId="1C7F93A6" w14:textId="77777777" w:rsidR="00A5068F" w:rsidRDefault="00A5068F" w:rsidP="00A5068F">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5353EB02" w14:textId="42F5AFB6" w:rsidR="00A5068F" w:rsidRDefault="00A5068F" w:rsidP="00A5068F">
            <w:pPr>
              <w:widowControl/>
              <w:jc w:val="center"/>
              <w:textAlignment w:val="bottom"/>
              <w:rPr>
                <w:i/>
                <w:iCs/>
                <w:color w:val="000000" w:themeColor="text1"/>
                <w:kern w:val="0"/>
                <w:sz w:val="22"/>
                <w:szCs w:val="22"/>
              </w:rPr>
            </w:pPr>
            <w:r w:rsidRPr="00A5068F">
              <w:rPr>
                <w:i/>
                <w:iCs/>
                <w:color w:val="000000" w:themeColor="text1"/>
                <w:kern w:val="0"/>
                <w:sz w:val="22"/>
                <w:szCs w:val="22"/>
              </w:rPr>
              <w:t>{{</w:t>
            </w:r>
            <w:proofErr w:type="spellStart"/>
            <w:proofErr w:type="gramStart"/>
            <w:r w:rsidRPr="00A5068F">
              <w:rPr>
                <w:i/>
                <w:iCs/>
                <w:color w:val="000000" w:themeColor="text1"/>
                <w:kern w:val="0"/>
                <w:sz w:val="22"/>
                <w:szCs w:val="22"/>
              </w:rPr>
              <w:t>a.gene</w:t>
            </w:r>
            <w:proofErr w:type="gramEnd"/>
            <w:r w:rsidRPr="00A5068F">
              <w:rPr>
                <w:i/>
                <w:iCs/>
                <w:color w:val="000000" w:themeColor="text1"/>
                <w:kern w:val="0"/>
                <w:sz w:val="22"/>
                <w:szCs w:val="22"/>
              </w:rPr>
              <w:t>_symbol</w:t>
            </w:r>
            <w:proofErr w:type="spellEnd"/>
            <w:r w:rsidRPr="00A5068F">
              <w:rPr>
                <w:i/>
                <w:iCs/>
                <w:color w:val="000000" w:themeColor="text1"/>
                <w:kern w:val="0"/>
                <w:sz w:val="22"/>
                <w:szCs w:val="22"/>
              </w:rPr>
              <w:t>}}</w:t>
            </w:r>
          </w:p>
        </w:tc>
        <w:tc>
          <w:tcPr>
            <w:tcW w:w="5052" w:type="dxa"/>
          </w:tcPr>
          <w:p w14:paraId="3C79D630" w14:textId="7475274B" w:rsidR="00A5068F" w:rsidRDefault="00A5068F" w:rsidP="00A5068F">
            <w:pPr>
              <w:widowControl/>
              <w:jc w:val="left"/>
              <w:textAlignment w:val="bottom"/>
              <w:rPr>
                <w:color w:val="000000" w:themeColor="text1"/>
                <w:kern w:val="0"/>
                <w:sz w:val="22"/>
                <w:szCs w:val="22"/>
              </w:rPr>
            </w:pPr>
            <w:r w:rsidRPr="00A5068F">
              <w:rPr>
                <w:color w:val="000000" w:themeColor="text1"/>
                <w:kern w:val="0"/>
                <w:sz w:val="22"/>
                <w:szCs w:val="22"/>
              </w:rPr>
              <w:t>{{</w:t>
            </w:r>
            <w:proofErr w:type="gramStart"/>
            <w:r w:rsidRPr="00A5068F">
              <w:rPr>
                <w:color w:val="000000" w:themeColor="text1"/>
                <w:kern w:val="0"/>
                <w:sz w:val="22"/>
                <w:szCs w:val="22"/>
              </w:rPr>
              <w:t>a.transcript</w:t>
            </w:r>
            <w:proofErr w:type="gramEnd"/>
            <w:r w:rsidRPr="00A5068F">
              <w:rPr>
                <w:color w:val="000000" w:themeColor="text1"/>
                <w:kern w:val="0"/>
                <w:sz w:val="22"/>
                <w:szCs w:val="22"/>
              </w:rPr>
              <w:t>_primary}}:{{a.gene_region}}:{{a.hgvs_c}}:{{a.hgvs_p_ZJZL}}</w:t>
            </w:r>
          </w:p>
        </w:tc>
        <w:tc>
          <w:tcPr>
            <w:tcW w:w="1255" w:type="dxa"/>
          </w:tcPr>
          <w:p w14:paraId="0AFCA787" w14:textId="1014B44F" w:rsidR="00A5068F" w:rsidRDefault="00A5068F" w:rsidP="00A5068F">
            <w:pPr>
              <w:jc w:val="center"/>
              <w:rPr>
                <w:color w:val="000000" w:themeColor="text1"/>
                <w:kern w:val="0"/>
                <w:sz w:val="22"/>
                <w:szCs w:val="22"/>
              </w:rPr>
            </w:pPr>
            <w:r>
              <w:rPr>
                <w:rFonts w:hint="eastAsia"/>
                <w:color w:val="000000"/>
                <w:sz w:val="22"/>
                <w:szCs w:val="22"/>
              </w:rPr>
              <w:t>{{</w:t>
            </w:r>
            <w:proofErr w:type="spellStart"/>
            <w:proofErr w:type="gramStart"/>
            <w:r>
              <w:rPr>
                <w:color w:val="000000"/>
                <w:sz w:val="22"/>
                <w:szCs w:val="22"/>
              </w:rPr>
              <w:t>a.freq</w:t>
            </w:r>
            <w:proofErr w:type="gramEnd"/>
            <w:r>
              <w:rPr>
                <w:color w:val="000000"/>
                <w:sz w:val="22"/>
                <w:szCs w:val="22"/>
              </w:rPr>
              <w:t>_str</w:t>
            </w:r>
            <w:proofErr w:type="spellEnd"/>
            <w:r>
              <w:rPr>
                <w:rFonts w:hint="eastAsia"/>
                <w:color w:val="000000"/>
                <w:sz w:val="22"/>
                <w:szCs w:val="22"/>
              </w:rPr>
              <w:t>}}</w:t>
            </w:r>
          </w:p>
        </w:tc>
        <w:tc>
          <w:tcPr>
            <w:tcW w:w="1765" w:type="dxa"/>
          </w:tcPr>
          <w:p w14:paraId="5FD28BE3" w14:textId="47AA689E" w:rsidR="00A5068F" w:rsidRPr="00A5068F" w:rsidRDefault="00A5068F" w:rsidP="00A5068F">
            <w:pPr>
              <w:jc w:val="center"/>
              <w:rPr>
                <w:color w:val="000000" w:themeColor="text1"/>
                <w:kern w:val="0"/>
                <w:sz w:val="22"/>
                <w:szCs w:val="22"/>
              </w:rPr>
            </w:pPr>
            <w:r w:rsidRPr="00A5068F">
              <w:rPr>
                <w:color w:val="000000" w:themeColor="text1"/>
                <w:kern w:val="0"/>
                <w:sz w:val="22"/>
                <w:szCs w:val="22"/>
              </w:rPr>
              <w:t xml:space="preserve">{%p if </w:t>
            </w:r>
            <w:proofErr w:type="spellStart"/>
            <w:proofErr w:type="gramStart"/>
            <w:r w:rsidRPr="00A5068F">
              <w:rPr>
                <w:color w:val="000000" w:themeColor="text1"/>
                <w:kern w:val="0"/>
                <w:sz w:val="22"/>
                <w:szCs w:val="22"/>
              </w:rPr>
              <w:t>a.clinic</w:t>
            </w:r>
            <w:proofErr w:type="gramEnd"/>
            <w:r w:rsidRPr="00A5068F">
              <w:rPr>
                <w:color w:val="000000" w:themeColor="text1"/>
                <w:kern w:val="0"/>
                <w:sz w:val="22"/>
                <w:szCs w:val="22"/>
              </w:rPr>
              <w:t>_num_s</w:t>
            </w:r>
            <w:proofErr w:type="spellEnd"/>
            <w:r w:rsidRPr="00A5068F">
              <w:rPr>
                <w:color w:val="000000" w:themeColor="text1"/>
                <w:kern w:val="0"/>
                <w:sz w:val="22"/>
                <w:szCs w:val="22"/>
              </w:rPr>
              <w:t>==</w:t>
            </w:r>
            <w:r>
              <w:rPr>
                <w:color w:val="000000" w:themeColor="text1"/>
                <w:kern w:val="0"/>
                <w:sz w:val="22"/>
                <w:szCs w:val="22"/>
              </w:rPr>
              <w:t>3</w:t>
            </w:r>
            <w:r w:rsidRPr="00A5068F">
              <w:rPr>
                <w:color w:val="000000" w:themeColor="text1"/>
                <w:kern w:val="0"/>
                <w:sz w:val="22"/>
                <w:szCs w:val="22"/>
              </w:rPr>
              <w:t>%}</w:t>
            </w:r>
          </w:p>
          <w:p w14:paraId="2B4D8039" w14:textId="0E9CACF9" w:rsidR="00A5068F" w:rsidRPr="00A5068F" w:rsidRDefault="00A5068F" w:rsidP="00A5068F">
            <w:pPr>
              <w:jc w:val="center"/>
              <w:rPr>
                <w:color w:val="000000" w:themeColor="text1"/>
                <w:kern w:val="0"/>
                <w:sz w:val="22"/>
                <w:szCs w:val="22"/>
              </w:rPr>
            </w:pPr>
            <w:r>
              <w:rPr>
                <w:rFonts w:hint="eastAsia"/>
                <w:color w:val="000000" w:themeColor="text1"/>
                <w:kern w:val="0"/>
                <w:sz w:val="22"/>
                <w:szCs w:val="22"/>
              </w:rPr>
              <w:t>I</w:t>
            </w:r>
            <w:r>
              <w:rPr>
                <w:color w:val="000000" w:themeColor="text1"/>
                <w:kern w:val="0"/>
                <w:sz w:val="22"/>
                <w:szCs w:val="22"/>
              </w:rPr>
              <w:t>II</w:t>
            </w:r>
          </w:p>
          <w:p w14:paraId="573CCEBE" w14:textId="77777777" w:rsidR="00A5068F" w:rsidRPr="00A5068F" w:rsidRDefault="00A5068F" w:rsidP="00A5068F">
            <w:pPr>
              <w:jc w:val="center"/>
              <w:rPr>
                <w:color w:val="000000" w:themeColor="text1"/>
                <w:kern w:val="0"/>
                <w:sz w:val="22"/>
                <w:szCs w:val="22"/>
              </w:rPr>
            </w:pPr>
            <w:r w:rsidRPr="00A5068F">
              <w:rPr>
                <w:color w:val="000000" w:themeColor="text1"/>
                <w:kern w:val="0"/>
                <w:sz w:val="22"/>
                <w:szCs w:val="22"/>
              </w:rPr>
              <w:t>{%p else%}</w:t>
            </w:r>
          </w:p>
          <w:p w14:paraId="2FE85FE1" w14:textId="77777777" w:rsidR="00A5068F" w:rsidRDefault="00A5068F" w:rsidP="00A5068F">
            <w:pPr>
              <w:widowControl/>
              <w:jc w:val="center"/>
              <w:textAlignment w:val="bottom"/>
              <w:rPr>
                <w:color w:val="000000"/>
                <w:sz w:val="22"/>
                <w:szCs w:val="22"/>
              </w:rPr>
            </w:pPr>
            <w:r w:rsidRPr="002311AF">
              <w:rPr>
                <w:rFonts w:hint="eastAsia"/>
                <w:color w:val="000000"/>
                <w:sz w:val="22"/>
                <w:szCs w:val="22"/>
              </w:rPr>
              <w:fldChar w:fldCharType="begin"/>
            </w:r>
            <w:r w:rsidRPr="002311AF">
              <w:rPr>
                <w:rFonts w:hint="eastAsia"/>
                <w:color w:val="000000"/>
                <w:sz w:val="22"/>
                <w:szCs w:val="22"/>
              </w:rPr>
              <w:instrText xml:space="preserve"> = 4 \* ROMAN \* MERGEFORMAT </w:instrText>
            </w:r>
            <w:r w:rsidRPr="002311AF">
              <w:rPr>
                <w:rFonts w:hint="eastAsia"/>
                <w:color w:val="000000"/>
                <w:sz w:val="22"/>
                <w:szCs w:val="22"/>
              </w:rPr>
              <w:fldChar w:fldCharType="separate"/>
            </w:r>
            <w:r w:rsidRPr="002311AF">
              <w:rPr>
                <w:sz w:val="22"/>
                <w:szCs w:val="22"/>
              </w:rPr>
              <w:t>IV</w:t>
            </w:r>
            <w:r w:rsidRPr="002311AF">
              <w:rPr>
                <w:rFonts w:hint="eastAsia"/>
                <w:color w:val="000000"/>
                <w:sz w:val="22"/>
                <w:szCs w:val="22"/>
              </w:rPr>
              <w:fldChar w:fldCharType="end"/>
            </w:r>
          </w:p>
          <w:p w14:paraId="1B5E3698" w14:textId="6F447278" w:rsidR="00A5068F" w:rsidRPr="002311A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{%p endif%}</w:t>
            </w:r>
          </w:p>
        </w:tc>
      </w:tr>
      <w:tr w:rsidR="00A5068F" w14:paraId="10054EBE" w14:textId="77777777" w:rsidTr="00E20883">
        <w:trPr>
          <w:trHeight w:val="533"/>
        </w:trPr>
        <w:tc>
          <w:tcPr>
            <w:tcW w:w="10391" w:type="dxa"/>
            <w:gridSpan w:val="5"/>
          </w:tcPr>
          <w:p w14:paraId="5AAF3EB3" w14:textId="54D72303" w:rsidR="00A5068F" w:rsidRPr="00A5068F" w:rsidRDefault="00A5068F" w:rsidP="00A5068F">
            <w:pPr>
              <w:jc w:val="center"/>
              <w:rPr>
                <w:color w:val="000000" w:themeColor="text1"/>
                <w:kern w:val="0"/>
                <w:sz w:val="22"/>
                <w:szCs w:val="22"/>
              </w:rPr>
            </w:pPr>
            <w:r w:rsidRPr="00A5068F">
              <w:rPr>
                <w:color w:val="000000" w:themeColor="text1"/>
                <w:kern w:val="0"/>
                <w:sz w:val="22"/>
                <w:szCs w:val="22"/>
              </w:rPr>
              <w:t xml:space="preserve">{%tr </w:t>
            </w:r>
            <w:proofErr w:type="spellStart"/>
            <w:r w:rsidRPr="00A5068F">
              <w:rPr>
                <w:color w:val="000000" w:themeColor="text1"/>
                <w:kern w:val="0"/>
                <w:sz w:val="22"/>
                <w:szCs w:val="22"/>
              </w:rPr>
              <w:t>endfor</w:t>
            </w:r>
            <w:proofErr w:type="spellEnd"/>
            <w:r w:rsidRPr="00A5068F">
              <w:rPr>
                <w:color w:val="000000" w:themeColor="text1"/>
                <w:kern w:val="0"/>
                <w:sz w:val="22"/>
                <w:szCs w:val="22"/>
              </w:rPr>
              <w:t>%}</w:t>
            </w:r>
          </w:p>
        </w:tc>
      </w:tr>
    </w:tbl>
    <w:p w14:paraId="56C4F1F2" w14:textId="77777777" w:rsidR="00534BFB" w:rsidRDefault="00534BFB">
      <w:pPr>
        <w:pStyle w:val="NT"/>
        <w:spacing w:before="60" w:after="60" w:line="264" w:lineRule="auto"/>
        <w:ind w:left="0" w:firstLineChars="0" w:firstLine="0"/>
        <w:rPr>
          <w:rFonts w:eastAsia="微软雅黑" w:cs="Times New Roman"/>
          <w:b/>
          <w:color w:val="FF6600"/>
          <w:spacing w:val="6"/>
          <w:sz w:val="16"/>
          <w:szCs w:val="16"/>
        </w:rPr>
      </w:pPr>
    </w:p>
    <w:p w14:paraId="57C05CB5" w14:textId="77777777" w:rsidR="00534BFB" w:rsidRDefault="004425EE">
      <w:pPr>
        <w:pStyle w:val="NT"/>
        <w:spacing w:before="60" w:after="60" w:line="264" w:lineRule="auto"/>
        <w:ind w:left="0" w:firstLineChars="0" w:firstLine="0"/>
        <w:rPr>
          <w:rFonts w:eastAsia="微软雅黑" w:cs="Times New Roman"/>
          <w:b/>
          <w:color w:val="FF6600"/>
          <w:spacing w:val="6"/>
          <w:sz w:val="16"/>
          <w:szCs w:val="16"/>
        </w:rPr>
      </w:pPr>
      <w:r>
        <w:rPr>
          <w:rFonts w:eastAsia="微软雅黑" w:cs="Times New Roman"/>
          <w:b/>
          <w:color w:val="FF6600"/>
          <w:spacing w:val="6"/>
          <w:sz w:val="16"/>
          <w:szCs w:val="16"/>
        </w:rPr>
        <w:t>注：</w:t>
      </w:r>
      <w:bookmarkStart w:id="11" w:name="Somatic_Variants_footnote"/>
      <w:bookmarkEnd w:id="11"/>
    </w:p>
    <w:p w14:paraId="742CFE9C" w14:textId="77777777" w:rsidR="00534BFB" w:rsidRDefault="004425EE">
      <w:pPr>
        <w:pStyle w:val="NT"/>
        <w:spacing w:before="60" w:after="60" w:line="264" w:lineRule="auto"/>
        <w:ind w:left="0" w:firstLineChars="0" w:firstLine="0"/>
        <w:rPr>
          <w:rFonts w:eastAsia="微软雅黑" w:cs="Times New Roman"/>
          <w:color w:val="595959"/>
          <w:spacing w:val="6"/>
          <w:kern w:val="2"/>
          <w:sz w:val="16"/>
          <w:szCs w:val="16"/>
        </w:rPr>
      </w:pPr>
      <w:r>
        <w:rPr>
          <w:rFonts w:eastAsia="微软雅黑" w:cs="Times New Roman" w:hint="eastAsia"/>
          <w:color w:val="595959"/>
          <w:spacing w:val="6"/>
          <w:kern w:val="2"/>
          <w:sz w:val="16"/>
          <w:szCs w:val="16"/>
        </w:rPr>
        <w:t>1</w:t>
      </w:r>
      <w:r>
        <w:rPr>
          <w:rFonts w:eastAsia="微软雅黑" w:cs="Times New Roman"/>
          <w:color w:val="595959"/>
          <w:spacing w:val="6"/>
          <w:kern w:val="2"/>
          <w:sz w:val="16"/>
          <w:szCs w:val="16"/>
        </w:rPr>
        <w:t>.</w:t>
      </w:r>
      <w:r>
        <w:rPr>
          <w:rFonts w:eastAsia="微软雅黑" w:cs="Times New Roman" w:hint="eastAsia"/>
          <w:color w:val="595959"/>
          <w:spacing w:val="6"/>
          <w:kern w:val="2"/>
          <w:sz w:val="16"/>
          <w:szCs w:val="16"/>
        </w:rPr>
        <w:t>本报告基于检测到的基因变异，参照</w:t>
      </w:r>
      <w:r>
        <w:rPr>
          <w:rFonts w:eastAsia="微软雅黑" w:cs="Times New Roman" w:hint="eastAsia"/>
          <w:color w:val="595959"/>
          <w:spacing w:val="6"/>
          <w:kern w:val="2"/>
          <w:sz w:val="16"/>
          <w:szCs w:val="16"/>
        </w:rPr>
        <w:t xml:space="preserve"> AMP/ASCO/CAP </w:t>
      </w:r>
      <w:r>
        <w:rPr>
          <w:rFonts w:eastAsia="微软雅黑" w:cs="Times New Roman" w:hint="eastAsia"/>
          <w:color w:val="595959"/>
          <w:spacing w:val="6"/>
          <w:kern w:val="2"/>
          <w:sz w:val="16"/>
          <w:szCs w:val="16"/>
        </w:rPr>
        <w:t>体细胞变异和证据等级分类标准列出。相关信息仅供临床参考，为可选治疗方案提供信息支持，不涉及药物疗效及安全性的优劣排序。药物的适用性需由临床医生结合患者具体病情及其他临床资料进行综合判定；</w:t>
      </w:r>
    </w:p>
    <w:p w14:paraId="42575A86" w14:textId="09184105" w:rsidR="00534BFB" w:rsidRDefault="004425EE">
      <w:pPr>
        <w:widowControl/>
        <w:jc w:val="left"/>
        <w:rPr>
          <w:rFonts w:ascii="Times New Roman" w:eastAsia="微软雅黑" w:hAnsi="Times New Roman" w:cs="Times New Roman"/>
          <w:color w:val="595959"/>
          <w:spacing w:val="6"/>
          <w:sz w:val="16"/>
          <w:szCs w:val="16"/>
        </w:rPr>
      </w:pPr>
      <w:r>
        <w:rPr>
          <w:rFonts w:ascii="Times New Roman" w:eastAsia="微软雅黑" w:hAnsi="Times New Roman" w:cs="Times New Roman" w:hint="eastAsia"/>
          <w:color w:val="595959"/>
          <w:spacing w:val="6"/>
          <w:sz w:val="16"/>
          <w:szCs w:val="16"/>
        </w:rPr>
        <w:t>2.</w:t>
      </w:r>
      <w:r>
        <w:rPr>
          <w:rFonts w:ascii="Times New Roman" w:eastAsia="微软雅黑" w:hAnsi="Times New Roman" w:cs="Times New Roman" w:hint="eastAsia"/>
          <w:color w:val="595959"/>
          <w:spacing w:val="6"/>
          <w:sz w:val="16"/>
          <w:szCs w:val="16"/>
        </w:rPr>
        <w:t>体细胞变异临床意义分类标准及药物敏感性证据分级标准详见附录</w:t>
      </w:r>
      <w:r>
        <w:rPr>
          <w:rFonts w:ascii="Times New Roman" w:eastAsia="微软雅黑" w:hAnsi="Times New Roman" w:cs="Times New Roman" w:hint="eastAsia"/>
          <w:color w:val="595959"/>
          <w:spacing w:val="6"/>
          <w:sz w:val="16"/>
          <w:szCs w:val="16"/>
        </w:rPr>
        <w:t>4</w:t>
      </w:r>
      <w:r>
        <w:rPr>
          <w:rFonts w:ascii="Times New Roman" w:eastAsia="微软雅黑" w:hAnsi="Times New Roman" w:cs="Times New Roman" w:hint="eastAsia"/>
          <w:color w:val="595959"/>
          <w:spacing w:val="6"/>
          <w:sz w:val="16"/>
          <w:szCs w:val="16"/>
        </w:rPr>
        <w:t>，胚系变异根据</w:t>
      </w:r>
      <w:r w:rsidR="00C9502F" w:rsidRPr="00C9502F">
        <w:rPr>
          <w:rFonts w:ascii="Times New Roman" w:eastAsia="微软雅黑" w:hAnsi="Times New Roman" w:cs="Times New Roman" w:hint="eastAsia"/>
          <w:color w:val="595959"/>
          <w:spacing w:val="6"/>
          <w:sz w:val="16"/>
          <w:szCs w:val="16"/>
        </w:rPr>
        <w:t>{{</w:t>
      </w:r>
      <w:proofErr w:type="spellStart"/>
      <w:r w:rsidR="00C9502F" w:rsidRPr="00C9502F">
        <w:rPr>
          <w:rFonts w:ascii="Times New Roman" w:eastAsia="微软雅黑" w:hAnsi="Times New Roman" w:cs="Times New Roman"/>
          <w:color w:val="595959"/>
          <w:spacing w:val="6"/>
          <w:sz w:val="16"/>
          <w:szCs w:val="16"/>
        </w:rPr>
        <w:t>sample.association.ACMG</w:t>
      </w:r>
      <w:proofErr w:type="spellEnd"/>
      <w:r w:rsidR="00C9502F" w:rsidRPr="00C9502F">
        <w:rPr>
          <w:rFonts w:ascii="Times New Roman" w:eastAsia="微软雅黑" w:hAnsi="Times New Roman" w:cs="Times New Roman" w:hint="eastAsia"/>
          <w:color w:val="595959"/>
          <w:spacing w:val="6"/>
          <w:sz w:val="16"/>
          <w:szCs w:val="16"/>
        </w:rPr>
        <w:t>}}</w:t>
      </w:r>
      <w:r>
        <w:rPr>
          <w:rFonts w:ascii="Times New Roman" w:eastAsia="微软雅黑" w:hAnsi="Times New Roman" w:cs="Times New Roman" w:hint="eastAsia"/>
          <w:color w:val="595959"/>
          <w:spacing w:val="6"/>
          <w:sz w:val="16"/>
          <w:szCs w:val="16"/>
        </w:rPr>
        <w:t>分类，规则详见附录</w:t>
      </w:r>
      <w:r>
        <w:rPr>
          <w:rFonts w:ascii="Times New Roman" w:eastAsia="微软雅黑" w:hAnsi="Times New Roman" w:cs="Times New Roman" w:hint="eastAsia"/>
          <w:color w:val="595959"/>
          <w:spacing w:val="6"/>
          <w:sz w:val="16"/>
          <w:szCs w:val="16"/>
        </w:rPr>
        <w:t>5</w:t>
      </w:r>
      <w:r>
        <w:rPr>
          <w:rFonts w:ascii="Times New Roman" w:eastAsia="微软雅黑" w:hAnsi="Times New Roman" w:cs="Times New Roman" w:hint="eastAsia"/>
          <w:color w:val="595959"/>
          <w:spacing w:val="6"/>
          <w:sz w:val="16"/>
          <w:szCs w:val="16"/>
        </w:rPr>
        <w:t>；</w:t>
      </w:r>
    </w:p>
    <w:p w14:paraId="7CE6DE1E" w14:textId="77777777" w:rsidR="00534BFB" w:rsidRDefault="004425EE">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hint="eastAsia"/>
          <w:color w:val="595959"/>
          <w:spacing w:val="6"/>
          <w:kern w:val="0"/>
          <w:sz w:val="16"/>
          <w:szCs w:val="16"/>
        </w:rPr>
        <w:t>3.</w:t>
      </w:r>
      <w:r>
        <w:rPr>
          <w:rFonts w:ascii="Times New Roman" w:eastAsia="微软雅黑" w:hAnsi="Times New Roman" w:cs="Times New Roman" w:hint="eastAsia"/>
          <w:color w:val="595959"/>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hint="eastAsia"/>
          <w:color w:val="595959"/>
          <w:spacing w:val="6"/>
          <w:kern w:val="0"/>
          <w:sz w:val="16"/>
          <w:szCs w:val="16"/>
        </w:rPr>
        <w:t>靶药</w:t>
      </w:r>
      <w:proofErr w:type="gramEnd"/>
      <w:r>
        <w:rPr>
          <w:rFonts w:ascii="Times New Roman" w:eastAsia="微软雅黑" w:hAnsi="Times New Roman" w:cs="Times New Roman" w:hint="eastAsia"/>
          <w:color w:val="595959"/>
          <w:spacing w:val="6"/>
          <w:kern w:val="0"/>
          <w:sz w:val="16"/>
          <w:szCs w:val="16"/>
        </w:rPr>
        <w:t>评估，均基于该次检测当前时期已发表的科学文献和公认的研究数据库等，某些变异的判读可能会随着科学研究进展而发生变更。</w:t>
      </w:r>
      <w:r>
        <w:rPr>
          <w:rFonts w:ascii="Times New Roman" w:eastAsia="微软雅黑" w:hAnsi="Times New Roman" w:cs="Times New Roman"/>
          <w:color w:val="595959"/>
          <w:spacing w:val="6"/>
          <w:kern w:val="0"/>
          <w:sz w:val="16"/>
          <w:szCs w:val="16"/>
        </w:rPr>
        <w:br w:type="page"/>
      </w:r>
    </w:p>
    <w:bookmarkEnd w:id="9"/>
    <w:p w14:paraId="454C44AD" w14:textId="77777777" w:rsidR="00534BFB" w:rsidRDefault="004425EE">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1039A17F" w14:textId="00F18661" w:rsidR="00D531A4" w:rsidRDefault="00D531A4" w:rsidP="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 if var_brca.snv_</w:t>
      </w:r>
      <w:proofErr w:type="gramStart"/>
      <w:r w:rsidRPr="00215837">
        <w:rPr>
          <w:rFonts w:ascii="Times New Roman" w:eastAsia="微软雅黑" w:hAnsi="Times New Roman" w:cs="Times New Roman"/>
          <w:color w:val="000000" w:themeColor="text1"/>
          <w:spacing w:val="6"/>
          <w:sz w:val="18"/>
          <w:szCs w:val="18"/>
          <w:highlight w:val="green"/>
        </w:rPr>
        <w:t>s.B</w:t>
      </w:r>
      <w:proofErr w:type="gramEnd"/>
      <w:r w:rsidRPr="00215837">
        <w:rPr>
          <w:rFonts w:ascii="Times New Roman" w:eastAsia="微软雅黑" w:hAnsi="Times New Roman" w:cs="Times New Roman"/>
          <w:color w:val="000000" w:themeColor="text1"/>
          <w:spacing w:val="6"/>
          <w:sz w:val="18"/>
          <w:szCs w:val="18"/>
          <w:highlight w:val="green"/>
        </w:rPr>
        <w:t>1_L5 + var_brca.snv_s.B2_L5 + var_brca.snv_s.B1_L4 + var_brca.snv_s.B2_L4 + var_brca.snv_s.B1_L3 + var_brca.snv_s.B2_L3 %}</w:t>
      </w:r>
    </w:p>
    <w:p w14:paraId="4CBCF86D" w14:textId="44489AEB" w:rsidR="00762CCE" w:rsidRDefault="00762CCE" w:rsidP="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cyan"/>
        </w:rPr>
        <w:t>{</w:t>
      </w:r>
      <w:r w:rsidRPr="00762CCE">
        <w:rPr>
          <w:rFonts w:ascii="Times New Roman" w:eastAsia="微软雅黑" w:hAnsi="Times New Roman" w:cs="Times New Roman"/>
          <w:color w:val="000000" w:themeColor="text1"/>
          <w:spacing w:val="6"/>
          <w:sz w:val="18"/>
          <w:szCs w:val="18"/>
          <w:highlight w:val="cyan"/>
        </w:rPr>
        <w:t>%p if var_brca.snv_</w:t>
      </w:r>
      <w:proofErr w:type="gramStart"/>
      <w:r w:rsidRPr="00762CCE">
        <w:rPr>
          <w:rFonts w:ascii="Times New Roman" w:eastAsia="微软雅黑" w:hAnsi="Times New Roman" w:cs="Times New Roman"/>
          <w:color w:val="000000" w:themeColor="text1"/>
          <w:spacing w:val="6"/>
          <w:sz w:val="18"/>
          <w:szCs w:val="18"/>
          <w:highlight w:val="cyan"/>
        </w:rPr>
        <w:t>s.B</w:t>
      </w:r>
      <w:proofErr w:type="gramEnd"/>
      <w:r w:rsidRPr="00762CCE">
        <w:rPr>
          <w:rFonts w:ascii="Times New Roman" w:eastAsia="微软雅黑" w:hAnsi="Times New Roman" w:cs="Times New Roman"/>
          <w:color w:val="000000" w:themeColor="text1"/>
          <w:spacing w:val="6"/>
          <w:sz w:val="18"/>
          <w:szCs w:val="18"/>
          <w:highlight w:val="cyan"/>
        </w:rPr>
        <w:t>1_L5 + var_brca.snv_s.B2_L5 + var_brca.snv_s.B1_L4 + var_brca.snv_s.B2_L4%}</w:t>
      </w:r>
    </w:p>
    <w:p w14:paraId="5D303A9B" w14:textId="61E786B0" w:rsidR="00534BFB" w:rsidRPr="00691201" w:rsidRDefault="004425EE" w:rsidP="001A2EA4">
      <w:pPr>
        <w:pStyle w:val="affffe"/>
        <w:numPr>
          <w:ilvl w:val="0"/>
          <w:numId w:val="4"/>
        </w:numPr>
        <w:adjustRightInd w:val="0"/>
        <w:spacing w:line="360" w:lineRule="auto"/>
        <w:ind w:firstLineChars="0"/>
        <w:rPr>
          <w:rFonts w:ascii="Times New Roman" w:eastAsia="微软雅黑" w:hAnsi="Times New Roman" w:cs="Times New Roman"/>
          <w:color w:val="FF0000"/>
          <w:spacing w:val="6"/>
          <w:sz w:val="18"/>
          <w:szCs w:val="18"/>
        </w:rPr>
      </w:pPr>
      <w:r w:rsidRPr="00691201">
        <w:rPr>
          <w:rFonts w:ascii="Times New Roman" w:eastAsia="微软雅黑" w:hAnsi="Times New Roman" w:cs="Times New Roman" w:hint="eastAsia"/>
          <w:color w:val="FF0000"/>
          <w:spacing w:val="6"/>
          <w:sz w:val="18"/>
          <w:szCs w:val="18"/>
        </w:rPr>
        <w:t>本次实验检测到</w:t>
      </w:r>
      <w:r w:rsidR="00762CCE" w:rsidRPr="00691201">
        <w:rPr>
          <w:rFonts w:ascii="Times New Roman" w:eastAsia="微软雅黑" w:hAnsi="Times New Roman" w:cs="Times New Roman" w:hint="eastAsia"/>
          <w:color w:val="FF0000"/>
          <w:spacing w:val="6"/>
          <w:sz w:val="18"/>
          <w:szCs w:val="18"/>
        </w:rPr>
        <w:t>{</w:t>
      </w:r>
      <w:r w:rsidR="00762CCE" w:rsidRPr="00691201">
        <w:rPr>
          <w:rFonts w:ascii="Times New Roman" w:eastAsia="微软雅黑" w:hAnsi="Times New Roman" w:cs="Times New Roman"/>
          <w:color w:val="FF0000"/>
          <w:spacing w:val="6"/>
          <w:sz w:val="18"/>
          <w:szCs w:val="18"/>
        </w:rPr>
        <w:t>{( var_brca.snv_s.B1_L5 + var_brca.snv_s.B2_L5 + var_brca.snv_s.B1_L4 + var_brca.snv_s.B2_L4)|count}}</w:t>
      </w:r>
      <w:proofErr w:type="gramStart"/>
      <w:r w:rsidRPr="00691201">
        <w:rPr>
          <w:rFonts w:ascii="Times New Roman" w:eastAsia="微软雅黑" w:hAnsi="Times New Roman" w:cs="Times New Roman" w:hint="eastAsia"/>
          <w:color w:val="FF0000"/>
          <w:spacing w:val="6"/>
          <w:sz w:val="18"/>
          <w:szCs w:val="18"/>
        </w:rPr>
        <w:t>个</w:t>
      </w:r>
      <w:proofErr w:type="gramEnd"/>
      <w:r w:rsidR="00762CCE" w:rsidRPr="00691201">
        <w:rPr>
          <w:rFonts w:ascii="Times New Roman" w:eastAsia="微软雅黑" w:hAnsi="Times New Roman" w:cs="Times New Roman"/>
          <w:color w:val="FF0000"/>
          <w:spacing w:val="6"/>
          <w:sz w:val="18"/>
          <w:szCs w:val="18"/>
        </w:rPr>
        <w:t xml:space="preserve">{% if </w:t>
      </w:r>
      <w:proofErr w:type="spellStart"/>
      <w:r w:rsidR="00762CCE" w:rsidRPr="00691201">
        <w:rPr>
          <w:rFonts w:ascii="Times New Roman" w:eastAsia="微软雅黑" w:hAnsi="Times New Roman" w:cs="Times New Roman"/>
          <w:color w:val="FF0000"/>
          <w:spacing w:val="6"/>
          <w:sz w:val="18"/>
          <w:szCs w:val="18"/>
        </w:rPr>
        <w:t>var_brca.special.judge_intumor</w:t>
      </w:r>
      <w:proofErr w:type="spellEnd"/>
      <w:r w:rsidR="00762CCE" w:rsidRPr="00691201">
        <w:rPr>
          <w:rFonts w:ascii="Times New Roman" w:eastAsia="微软雅黑" w:hAnsi="Times New Roman" w:cs="Times New Roman"/>
          <w:color w:val="FF0000"/>
          <w:spacing w:val="6"/>
          <w:sz w:val="18"/>
          <w:szCs w:val="18"/>
        </w:rPr>
        <w:t xml:space="preserve"> == “</w:t>
      </w:r>
      <w:proofErr w:type="spellStart"/>
      <w:r w:rsidR="00762CCE" w:rsidRPr="00691201">
        <w:rPr>
          <w:rFonts w:ascii="Times New Roman" w:eastAsia="微软雅黑" w:hAnsi="Times New Roman" w:cs="Times New Roman"/>
          <w:color w:val="FF0000"/>
          <w:spacing w:val="6"/>
          <w:sz w:val="18"/>
          <w:szCs w:val="18"/>
        </w:rPr>
        <w:t>intumor</w:t>
      </w:r>
      <w:proofErr w:type="spellEnd"/>
      <w:r w:rsidR="00762CCE" w:rsidRPr="00691201">
        <w:rPr>
          <w:rFonts w:ascii="Times New Roman" w:eastAsia="微软雅黑" w:hAnsi="Times New Roman" w:cs="Times New Roman"/>
          <w:color w:val="FF0000"/>
          <w:spacing w:val="6"/>
          <w:sz w:val="18"/>
          <w:szCs w:val="18"/>
        </w:rPr>
        <w:t>”%}</w:t>
      </w:r>
      <w:r w:rsidRPr="00691201">
        <w:rPr>
          <w:rFonts w:ascii="Times New Roman" w:eastAsia="微软雅黑" w:hAnsi="Times New Roman" w:cs="Times New Roman" w:hint="eastAsia"/>
          <w:color w:val="FF0000"/>
          <w:spacing w:val="6"/>
          <w:sz w:val="18"/>
          <w:szCs w:val="18"/>
        </w:rPr>
        <w:t>强</w:t>
      </w:r>
      <w:r w:rsidR="00762CCE" w:rsidRPr="00691201">
        <w:rPr>
          <w:rFonts w:ascii="Times New Roman" w:eastAsia="微软雅黑" w:hAnsi="Times New Roman" w:cs="Times New Roman" w:hint="eastAsia"/>
          <w:color w:val="FF0000"/>
          <w:spacing w:val="6"/>
          <w:sz w:val="18"/>
          <w:szCs w:val="18"/>
        </w:rPr>
        <w:t>{</w:t>
      </w:r>
      <w:r w:rsidR="00762CCE" w:rsidRPr="00691201">
        <w:rPr>
          <w:rFonts w:ascii="Times New Roman" w:eastAsia="微软雅黑" w:hAnsi="Times New Roman" w:cs="Times New Roman"/>
          <w:color w:val="FF0000"/>
          <w:spacing w:val="6"/>
          <w:sz w:val="18"/>
          <w:szCs w:val="18"/>
        </w:rPr>
        <w:t>%else%}</w:t>
      </w:r>
      <w:r w:rsidR="00762CCE" w:rsidRPr="00691201">
        <w:rPr>
          <w:rFonts w:ascii="Times New Roman" w:eastAsia="微软雅黑" w:hAnsi="Times New Roman" w:cs="Times New Roman" w:hint="eastAsia"/>
          <w:color w:val="FF0000"/>
          <w:spacing w:val="6"/>
          <w:sz w:val="18"/>
          <w:szCs w:val="18"/>
        </w:rPr>
        <w:t>潜在</w:t>
      </w:r>
      <w:r w:rsidR="00762CCE" w:rsidRPr="00691201">
        <w:rPr>
          <w:rFonts w:ascii="Times New Roman" w:eastAsia="微软雅黑" w:hAnsi="Times New Roman" w:cs="Times New Roman" w:hint="eastAsia"/>
          <w:color w:val="FF0000"/>
          <w:spacing w:val="6"/>
          <w:sz w:val="18"/>
          <w:szCs w:val="18"/>
        </w:rPr>
        <w:t>{</w:t>
      </w:r>
      <w:r w:rsidR="00762CCE" w:rsidRPr="00691201">
        <w:rPr>
          <w:rFonts w:ascii="Times New Roman" w:eastAsia="微软雅黑" w:hAnsi="Times New Roman" w:cs="Times New Roman"/>
          <w:color w:val="FF0000"/>
          <w:spacing w:val="6"/>
          <w:sz w:val="18"/>
          <w:szCs w:val="18"/>
        </w:rPr>
        <w:t>%</w:t>
      </w:r>
      <w:r w:rsidR="00762CCE" w:rsidRPr="00691201">
        <w:rPr>
          <w:rFonts w:ascii="Times New Roman" w:eastAsia="微软雅黑" w:hAnsi="Times New Roman" w:cs="Times New Roman" w:hint="eastAsia"/>
          <w:color w:val="FF0000"/>
          <w:spacing w:val="6"/>
          <w:sz w:val="18"/>
          <w:szCs w:val="18"/>
        </w:rPr>
        <w:t>endif</w:t>
      </w:r>
      <w:r w:rsidR="00762CCE" w:rsidRPr="00691201">
        <w:rPr>
          <w:rFonts w:ascii="Times New Roman" w:eastAsia="微软雅黑" w:hAnsi="Times New Roman" w:cs="Times New Roman"/>
          <w:color w:val="FF0000"/>
          <w:spacing w:val="6"/>
          <w:sz w:val="18"/>
          <w:szCs w:val="18"/>
        </w:rPr>
        <w:t>%</w:t>
      </w:r>
      <w:r w:rsidR="00762CCE" w:rsidRPr="00691201">
        <w:rPr>
          <w:rFonts w:ascii="Times New Roman" w:eastAsia="微软雅黑" w:hAnsi="Times New Roman" w:cs="Times New Roman" w:hint="eastAsia"/>
          <w:color w:val="FF0000"/>
          <w:spacing w:val="6"/>
          <w:sz w:val="18"/>
          <w:szCs w:val="18"/>
        </w:rPr>
        <w:t>}</w:t>
      </w:r>
      <w:r w:rsidRPr="00691201">
        <w:rPr>
          <w:rFonts w:ascii="Times New Roman" w:eastAsia="微软雅黑" w:hAnsi="Times New Roman" w:cs="Times New Roman" w:hint="eastAsia"/>
          <w:color w:val="FF0000"/>
          <w:spacing w:val="6"/>
          <w:sz w:val="18"/>
          <w:szCs w:val="18"/>
        </w:rPr>
        <w:t>临床意义变异：</w:t>
      </w:r>
    </w:p>
    <w:p w14:paraId="0A26E8E7" w14:textId="55AA986F"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hint="eastAsia"/>
          <w:color w:val="000000" w:themeColor="text1"/>
          <w:spacing w:val="6"/>
          <w:sz w:val="18"/>
          <w:szCs w:val="18"/>
        </w:rPr>
        <w:t>for</w:t>
      </w:r>
      <w:r>
        <w:rPr>
          <w:rFonts w:ascii="Times New Roman" w:eastAsia="微软雅黑" w:hAnsi="Times New Roman" w:cs="Times New Roman"/>
          <w:color w:val="000000" w:themeColor="text1"/>
          <w:spacing w:val="6"/>
          <w:sz w:val="18"/>
          <w:szCs w:val="18"/>
        </w:rPr>
        <w:t xml:space="preserve"> a in</w:t>
      </w:r>
      <w:r w:rsidRPr="00762CCE">
        <w:rPr>
          <w:rFonts w:ascii="Times New Roman" w:eastAsia="微软雅黑" w:hAnsi="Times New Roman" w:cs="Times New Roman"/>
          <w:color w:val="000000" w:themeColor="text1"/>
          <w:spacing w:val="6"/>
          <w:sz w:val="18"/>
          <w:szCs w:val="18"/>
        </w:rPr>
        <w:t xml:space="preserve"> var_brca.snv_</w:t>
      </w:r>
      <w:proofErr w:type="gramStart"/>
      <w:r w:rsidRPr="00762CCE">
        <w:rPr>
          <w:rFonts w:ascii="Times New Roman" w:eastAsia="微软雅黑" w:hAnsi="Times New Roman" w:cs="Times New Roman"/>
          <w:color w:val="000000" w:themeColor="text1"/>
          <w:spacing w:val="6"/>
          <w:sz w:val="18"/>
          <w:szCs w:val="18"/>
        </w:rPr>
        <w:t>s.B</w:t>
      </w:r>
      <w:proofErr w:type="gramEnd"/>
      <w:r w:rsidRPr="00762CCE">
        <w:rPr>
          <w:rFonts w:ascii="Times New Roman" w:eastAsia="微软雅黑" w:hAnsi="Times New Roman" w:cs="Times New Roman"/>
          <w:color w:val="000000" w:themeColor="text1"/>
          <w:spacing w:val="6"/>
          <w:sz w:val="18"/>
          <w:szCs w:val="18"/>
        </w:rPr>
        <w:t>1_L5 + var_brca.snv_s.B2_L5 + var_brca.snv_s.B1_L4 + var_brca.snv_s.B2_L4%}</w:t>
      </w:r>
    </w:p>
    <w:p w14:paraId="0CA6AAF3" w14:textId="275E0C3C" w:rsidR="00762CCE" w:rsidRPr="00691201" w:rsidRDefault="00762CCE" w:rsidP="001A2EA4">
      <w:pPr>
        <w:pStyle w:val="affffe"/>
        <w:adjustRightInd w:val="0"/>
        <w:spacing w:line="360" w:lineRule="auto"/>
        <w:ind w:left="425" w:firstLineChars="0" w:firstLine="0"/>
        <w:rPr>
          <w:rFonts w:ascii="Times New Roman" w:eastAsia="微软雅黑" w:hAnsi="Times New Roman" w:cs="Times New Roman"/>
          <w:color w:val="FF0000"/>
          <w:spacing w:val="6"/>
          <w:sz w:val="18"/>
          <w:szCs w:val="18"/>
        </w:rPr>
      </w:pPr>
      <w:r w:rsidRPr="00691201">
        <w:rPr>
          <w:rFonts w:ascii="Times New Roman" w:eastAsia="微软雅黑" w:hAnsi="Times New Roman" w:cs="Times New Roman"/>
          <w:i/>
          <w:iCs/>
          <w:color w:val="FF0000"/>
          <w:spacing w:val="6"/>
          <w:sz w:val="18"/>
          <w:szCs w:val="18"/>
        </w:rPr>
        <w:t>{{</w:t>
      </w:r>
      <w:proofErr w:type="spellStart"/>
      <w:r w:rsidRPr="00691201">
        <w:rPr>
          <w:rFonts w:ascii="Times New Roman" w:eastAsia="微软雅黑" w:hAnsi="Times New Roman" w:cs="Times New Roman"/>
          <w:i/>
          <w:iCs/>
          <w:color w:val="FF0000"/>
          <w:spacing w:val="6"/>
          <w:sz w:val="18"/>
          <w:szCs w:val="18"/>
        </w:rPr>
        <w:t>a.gene_symbol</w:t>
      </w:r>
      <w:proofErr w:type="spellEnd"/>
      <w:r w:rsidRPr="00691201">
        <w:rPr>
          <w:rFonts w:ascii="Times New Roman" w:eastAsia="微软雅黑" w:hAnsi="Times New Roman" w:cs="Times New Roman"/>
          <w:i/>
          <w:iCs/>
          <w:color w:val="FF0000"/>
          <w:spacing w:val="6"/>
          <w:sz w:val="18"/>
          <w:szCs w:val="18"/>
        </w:rPr>
        <w:t>}}</w:t>
      </w:r>
      <w:r w:rsidRPr="00691201">
        <w:rPr>
          <w:rFonts w:ascii="Times New Roman" w:eastAsia="微软雅黑" w:hAnsi="Times New Roman" w:cs="Times New Roman" w:hint="eastAsia"/>
          <w:color w:val="FF0000"/>
          <w:spacing w:val="6"/>
          <w:sz w:val="18"/>
          <w:szCs w:val="18"/>
        </w:rPr>
        <w:t>基因的</w:t>
      </w:r>
      <w:r w:rsidRPr="00691201">
        <w:rPr>
          <w:rFonts w:ascii="Times New Roman" w:eastAsia="微软雅黑" w:hAnsi="Times New Roman" w:cs="Times New Roman" w:hint="eastAsia"/>
          <w:color w:val="FF0000"/>
          <w:spacing w:val="6"/>
          <w:sz w:val="18"/>
          <w:szCs w:val="18"/>
        </w:rPr>
        <w:t>{{</w:t>
      </w:r>
      <w:proofErr w:type="spellStart"/>
      <w:r w:rsidRPr="00691201">
        <w:rPr>
          <w:rFonts w:ascii="Times New Roman" w:eastAsia="微软雅黑" w:hAnsi="Times New Roman" w:cs="Times New Roman" w:hint="eastAsia"/>
          <w:color w:val="FF0000"/>
          <w:spacing w:val="6"/>
          <w:sz w:val="18"/>
          <w:szCs w:val="18"/>
        </w:rPr>
        <w:t>a.hgvs_c</w:t>
      </w:r>
      <w:proofErr w:type="spellEnd"/>
      <w:r w:rsidRPr="00691201">
        <w:rPr>
          <w:rFonts w:ascii="Times New Roman" w:eastAsia="微软雅黑" w:hAnsi="Times New Roman" w:cs="Times New Roman" w:hint="eastAsia"/>
          <w:color w:val="FF0000"/>
          <w:spacing w:val="6"/>
          <w:sz w:val="18"/>
          <w:szCs w:val="18"/>
        </w:rPr>
        <w:t>}}</w:t>
      </w:r>
      <w:r w:rsidRPr="00691201">
        <w:rPr>
          <w:rFonts w:ascii="Times New Roman" w:eastAsia="微软雅黑" w:hAnsi="Times New Roman" w:cs="Times New Roman" w:hint="eastAsia"/>
          <w:color w:val="FF0000"/>
          <w:spacing w:val="6"/>
          <w:sz w:val="18"/>
          <w:szCs w:val="18"/>
        </w:rPr>
        <w:t>（</w:t>
      </w:r>
      <w:r w:rsidRPr="00691201">
        <w:rPr>
          <w:rFonts w:ascii="Times New Roman" w:eastAsia="微软雅黑" w:hAnsi="Times New Roman" w:cs="Times New Roman" w:hint="eastAsia"/>
          <w:color w:val="FF0000"/>
          <w:spacing w:val="6"/>
          <w:sz w:val="18"/>
          <w:szCs w:val="18"/>
        </w:rPr>
        <w:t>{{</w:t>
      </w:r>
      <w:proofErr w:type="spellStart"/>
      <w:r w:rsidRPr="00691201">
        <w:rPr>
          <w:rFonts w:ascii="Times New Roman" w:eastAsia="微软雅黑" w:hAnsi="Times New Roman" w:cs="Times New Roman" w:hint="eastAsia"/>
          <w:color w:val="FF0000"/>
          <w:spacing w:val="6"/>
          <w:sz w:val="18"/>
          <w:szCs w:val="18"/>
        </w:rPr>
        <w:t>a.</w:t>
      </w:r>
      <w:r w:rsidRPr="00691201">
        <w:rPr>
          <w:rFonts w:ascii="Times New Roman" w:eastAsia="微软雅黑" w:hAnsi="Times New Roman" w:cs="Times New Roman"/>
          <w:color w:val="FF0000"/>
          <w:spacing w:val="6"/>
          <w:sz w:val="18"/>
          <w:szCs w:val="18"/>
        </w:rPr>
        <w:t>hgvs_p_abbr_delete_bracket</w:t>
      </w:r>
      <w:proofErr w:type="spellEnd"/>
      <w:r w:rsidRPr="00691201">
        <w:rPr>
          <w:rFonts w:ascii="Times New Roman" w:eastAsia="微软雅黑" w:hAnsi="Times New Roman" w:cs="Times New Roman" w:hint="eastAsia"/>
          <w:color w:val="FF0000"/>
          <w:spacing w:val="6"/>
          <w:sz w:val="18"/>
          <w:szCs w:val="18"/>
        </w:rPr>
        <w:t>}}</w:t>
      </w:r>
      <w:r w:rsidRPr="00691201">
        <w:rPr>
          <w:rFonts w:ascii="Times New Roman" w:eastAsia="微软雅黑" w:hAnsi="Times New Roman" w:cs="Times New Roman" w:hint="eastAsia"/>
          <w:color w:val="FF0000"/>
          <w:spacing w:val="6"/>
          <w:sz w:val="18"/>
          <w:szCs w:val="18"/>
        </w:rPr>
        <w:t>），</w:t>
      </w:r>
      <w:r w:rsidRPr="00691201">
        <w:rPr>
          <w:rFonts w:ascii="Times New Roman" w:eastAsia="微软雅黑" w:hAnsi="Times New Roman" w:cs="Times New Roman"/>
          <w:color w:val="FF0000"/>
          <w:spacing w:val="6"/>
          <w:sz w:val="18"/>
          <w:szCs w:val="18"/>
        </w:rPr>
        <w:t>{{</w:t>
      </w:r>
      <w:proofErr w:type="spellStart"/>
      <w:r w:rsidRPr="00691201">
        <w:rPr>
          <w:rFonts w:ascii="Times New Roman" w:eastAsia="微软雅黑" w:hAnsi="Times New Roman" w:cs="Times New Roman"/>
          <w:color w:val="FF0000"/>
          <w:spacing w:val="6"/>
          <w:sz w:val="18"/>
          <w:szCs w:val="18"/>
        </w:rPr>
        <w:t>a.variant_desc_cn|</w:t>
      </w:r>
      <w:r w:rsidRPr="00691201">
        <w:rPr>
          <w:rFonts w:ascii="Times New Roman" w:eastAsia="微软雅黑" w:hAnsi="Times New Roman" w:cs="Times New Roman" w:hint="eastAsia"/>
          <w:color w:val="FF0000"/>
          <w:spacing w:val="6"/>
          <w:sz w:val="18"/>
          <w:szCs w:val="18"/>
        </w:rPr>
        <w:t>e</w:t>
      </w:r>
      <w:proofErr w:type="spellEnd"/>
      <w:r w:rsidRPr="00691201">
        <w:rPr>
          <w:rFonts w:ascii="Times New Roman" w:eastAsia="微软雅黑" w:hAnsi="Times New Roman" w:cs="Times New Roman"/>
          <w:color w:val="FF0000"/>
          <w:spacing w:val="6"/>
          <w:sz w:val="18"/>
          <w:szCs w:val="18"/>
        </w:rPr>
        <w:t>}}{{</w:t>
      </w:r>
      <w:proofErr w:type="spellStart"/>
      <w:r w:rsidRPr="00691201">
        <w:rPr>
          <w:rFonts w:ascii="Times New Roman" w:eastAsia="微软雅黑" w:hAnsi="Times New Roman" w:cs="Times New Roman"/>
          <w:color w:val="FF0000"/>
          <w:spacing w:val="6"/>
          <w:sz w:val="18"/>
          <w:szCs w:val="18"/>
        </w:rPr>
        <w:t>a.variant_interpret_cn|e</w:t>
      </w:r>
      <w:proofErr w:type="spellEnd"/>
      <w:r w:rsidRPr="00691201">
        <w:rPr>
          <w:rFonts w:ascii="Times New Roman" w:eastAsia="微软雅黑" w:hAnsi="Times New Roman" w:cs="Times New Roman"/>
          <w:color w:val="FF0000"/>
          <w:spacing w:val="6"/>
          <w:sz w:val="18"/>
          <w:szCs w:val="18"/>
        </w:rPr>
        <w:t>}}</w:t>
      </w:r>
    </w:p>
    <w:p w14:paraId="1DD57413" w14:textId="7DA1086E"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1D64D741" w14:textId="572EBE16" w:rsidR="00762CCE" w:rsidRDefault="00762CCE" w:rsidP="00762CCE">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cyan"/>
        </w:rPr>
        <w:t>{</w:t>
      </w:r>
      <w:r w:rsidRPr="00762CCE">
        <w:rPr>
          <w:rFonts w:ascii="Times New Roman" w:eastAsia="微软雅黑" w:hAnsi="Times New Roman" w:cs="Times New Roman"/>
          <w:color w:val="000000" w:themeColor="text1"/>
          <w:spacing w:val="6"/>
          <w:sz w:val="18"/>
          <w:szCs w:val="18"/>
          <w:highlight w:val="cyan"/>
        </w:rPr>
        <w:t>%p endif%}</w:t>
      </w:r>
    </w:p>
    <w:p w14:paraId="373F3E44" w14:textId="4E1AB0A1" w:rsidR="00762CCE" w:rsidRDefault="00762CCE" w:rsidP="00762CCE">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magenta"/>
        </w:rPr>
        <w:t>{</w:t>
      </w:r>
      <w:r w:rsidRPr="00762CCE">
        <w:rPr>
          <w:rFonts w:ascii="Times New Roman" w:eastAsia="微软雅黑" w:hAnsi="Times New Roman" w:cs="Times New Roman"/>
          <w:color w:val="000000" w:themeColor="text1"/>
          <w:spacing w:val="6"/>
          <w:sz w:val="18"/>
          <w:szCs w:val="18"/>
          <w:highlight w:val="magenta"/>
        </w:rPr>
        <w:t>%p if var_brca.snv_</w:t>
      </w:r>
      <w:proofErr w:type="gramStart"/>
      <w:r w:rsidRPr="00762CCE">
        <w:rPr>
          <w:rFonts w:ascii="Times New Roman" w:eastAsia="微软雅黑" w:hAnsi="Times New Roman" w:cs="Times New Roman"/>
          <w:color w:val="000000" w:themeColor="text1"/>
          <w:spacing w:val="6"/>
          <w:sz w:val="18"/>
          <w:szCs w:val="18"/>
          <w:highlight w:val="magenta"/>
        </w:rPr>
        <w:t>s.B</w:t>
      </w:r>
      <w:proofErr w:type="gramEnd"/>
      <w:r w:rsidRPr="00762CCE">
        <w:rPr>
          <w:rFonts w:ascii="Times New Roman" w:eastAsia="微软雅黑" w:hAnsi="Times New Roman" w:cs="Times New Roman"/>
          <w:color w:val="000000" w:themeColor="text1"/>
          <w:spacing w:val="6"/>
          <w:sz w:val="18"/>
          <w:szCs w:val="18"/>
          <w:highlight w:val="magenta"/>
        </w:rPr>
        <w:t>1_L3 + var_brca.snv_s.B2_L3 %</w:t>
      </w:r>
      <w:r w:rsidRPr="00762CCE">
        <w:rPr>
          <w:rFonts w:ascii="Times New Roman" w:eastAsia="微软雅黑" w:hAnsi="Times New Roman" w:cs="Times New Roman" w:hint="eastAsia"/>
          <w:color w:val="000000" w:themeColor="text1"/>
          <w:spacing w:val="6"/>
          <w:sz w:val="18"/>
          <w:szCs w:val="18"/>
          <w:highlight w:val="magenta"/>
        </w:rPr>
        <w:t>}</w:t>
      </w:r>
    </w:p>
    <w:p w14:paraId="1619B054" w14:textId="0AEA2C5A" w:rsidR="00534BFB" w:rsidRDefault="004425EE" w:rsidP="001A2EA4">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w:t>
      </w:r>
      <w:r w:rsidR="00762CCE">
        <w:rPr>
          <w:rFonts w:ascii="Times New Roman" w:eastAsia="微软雅黑" w:hAnsi="Times New Roman" w:cs="Times New Roman"/>
          <w:color w:val="000000" w:themeColor="text1"/>
          <w:spacing w:val="6"/>
          <w:sz w:val="18"/>
          <w:szCs w:val="18"/>
        </w:rPr>
        <w:t>{{(</w:t>
      </w:r>
      <w:r w:rsidR="00762CCE" w:rsidRPr="00762CCE">
        <w:rPr>
          <w:rFonts w:ascii="Times New Roman" w:eastAsia="微软雅黑" w:hAnsi="Times New Roman" w:cs="Times New Roman"/>
          <w:color w:val="000000" w:themeColor="text1"/>
          <w:spacing w:val="6"/>
          <w:sz w:val="18"/>
          <w:szCs w:val="18"/>
        </w:rPr>
        <w:t xml:space="preserve"> var_brca.snv_s.B1_L3 + var_brca.snv_s.B2_L3</w:t>
      </w:r>
      <w:r w:rsidR="00762CCE">
        <w:rPr>
          <w:rFonts w:ascii="Times New Roman" w:eastAsia="微软雅黑" w:hAnsi="Times New Roman" w:cs="Times New Roman"/>
          <w:color w:val="000000" w:themeColor="text1"/>
          <w:spacing w:val="6"/>
          <w:sz w:val="18"/>
          <w:szCs w:val="18"/>
        </w:rPr>
        <w:t>)|count}}</w:t>
      </w:r>
      <w:proofErr w:type="gramStart"/>
      <w:r>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意义不明变异：</w:t>
      </w:r>
    </w:p>
    <w:p w14:paraId="54B42667" w14:textId="52401D5C"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62CCE">
        <w:rPr>
          <w:rFonts w:ascii="Times New Roman" w:eastAsia="微软雅黑" w:hAnsi="Times New Roman" w:cs="Times New Roman"/>
          <w:color w:val="000000" w:themeColor="text1"/>
          <w:spacing w:val="6"/>
          <w:sz w:val="18"/>
          <w:szCs w:val="18"/>
        </w:rPr>
        <w:t xml:space="preserve"> var_brca.snv_</w:t>
      </w:r>
      <w:proofErr w:type="gramStart"/>
      <w:r w:rsidRPr="00762CCE">
        <w:rPr>
          <w:rFonts w:ascii="Times New Roman" w:eastAsia="微软雅黑" w:hAnsi="Times New Roman" w:cs="Times New Roman"/>
          <w:color w:val="000000" w:themeColor="text1"/>
          <w:spacing w:val="6"/>
          <w:sz w:val="18"/>
          <w:szCs w:val="18"/>
        </w:rPr>
        <w:t>s.B</w:t>
      </w:r>
      <w:proofErr w:type="gramEnd"/>
      <w:r w:rsidRPr="00762CCE">
        <w:rPr>
          <w:rFonts w:ascii="Times New Roman" w:eastAsia="微软雅黑" w:hAnsi="Times New Roman" w:cs="Times New Roman"/>
          <w:color w:val="000000" w:themeColor="text1"/>
          <w:spacing w:val="6"/>
          <w:sz w:val="18"/>
          <w:szCs w:val="18"/>
        </w:rPr>
        <w:t>1_L3 + var_brca.snv_s.B2_L3 %}</w:t>
      </w:r>
    </w:p>
    <w:p w14:paraId="2E8A4E4A" w14:textId="77777777"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e</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74F2354B" w14:textId="77777777"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7CAAF803" w14:textId="65016AAA" w:rsidR="00534BFB" w:rsidRDefault="004425EE" w:rsidP="001A2EA4">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由于证据不足，以上变异目前归为III类临床意义不明变异，患者可在一年后至我中心进行再次数据检索，关注变异分级变化。</w:t>
      </w:r>
    </w:p>
    <w:p w14:paraId="0265D77A" w14:textId="1BBC5516" w:rsidR="00762CCE" w:rsidRDefault="00762CCE" w:rsidP="00762CCE">
      <w:pPr>
        <w:widowControl/>
        <w:autoSpaceDE w:val="0"/>
        <w:autoSpaceDN w:val="0"/>
        <w:adjustRightInd w:val="0"/>
        <w:spacing w:line="360" w:lineRule="auto"/>
        <w:rPr>
          <w:rFonts w:ascii="微软雅黑" w:eastAsia="微软雅黑" w:hAnsi="微软雅黑" w:cs="微软雅黑"/>
          <w:spacing w:val="6"/>
          <w:sz w:val="18"/>
          <w:szCs w:val="18"/>
        </w:rPr>
      </w:pPr>
      <w:r w:rsidRPr="00762CCE">
        <w:rPr>
          <w:rFonts w:ascii="微软雅黑" w:eastAsia="微软雅黑" w:hAnsi="微软雅黑" w:cs="微软雅黑" w:hint="eastAsia"/>
          <w:spacing w:val="6"/>
          <w:sz w:val="18"/>
          <w:szCs w:val="18"/>
          <w:highlight w:val="magenta"/>
        </w:rPr>
        <w:t>{</w:t>
      </w:r>
      <w:r w:rsidRPr="00762CCE">
        <w:rPr>
          <w:rFonts w:ascii="微软雅黑" w:eastAsia="微软雅黑" w:hAnsi="微软雅黑" w:cs="微软雅黑"/>
          <w:spacing w:val="6"/>
          <w:sz w:val="18"/>
          <w:szCs w:val="18"/>
          <w:highlight w:val="magenta"/>
        </w:rPr>
        <w:t>%p endif%}</w:t>
      </w:r>
    </w:p>
    <w:p w14:paraId="71B2C82B" w14:textId="77777777" w:rsidR="00B96DEA" w:rsidRDefault="00B96DEA" w:rsidP="00B96DEA">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72B61121" w14:textId="77777777" w:rsidR="00B96DEA" w:rsidRDefault="00B96DEA" w:rsidP="00B96DEA">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4DBC1467" w14:textId="107CB300" w:rsidR="00B96DEA" w:rsidRPr="00DF5356" w:rsidRDefault="00B96DEA" w:rsidP="00DF5356">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lastRenderedPageBreak/>
        <w:t>另外，</w:t>
      </w:r>
      <w:r w:rsidR="00DF5356">
        <w:rPr>
          <w:rFonts w:ascii="Times New Roman" w:eastAsia="微软雅黑" w:hAnsi="Times New Roman" w:cs="Times New Roman" w:hint="eastAsia"/>
          <w:color w:val="000000" w:themeColor="text1"/>
          <w:spacing w:val="6"/>
          <w:sz w:val="18"/>
          <w:szCs w:val="18"/>
        </w:rPr>
        <w:t>本次实验检测到一些良性</w:t>
      </w:r>
      <w:r w:rsidR="00DF5356">
        <w:rPr>
          <w:rFonts w:ascii="Times New Roman" w:eastAsia="微软雅黑" w:hAnsi="Times New Roman" w:cs="Times New Roman" w:hint="eastAsia"/>
          <w:color w:val="000000" w:themeColor="text1"/>
          <w:spacing w:val="6"/>
          <w:sz w:val="18"/>
          <w:szCs w:val="18"/>
        </w:rPr>
        <w:t>{</w:t>
      </w:r>
      <w:r w:rsidR="00DF5356">
        <w:rPr>
          <w:rFonts w:ascii="Times New Roman" w:eastAsia="微软雅黑" w:hAnsi="Times New Roman" w:cs="Times New Roman"/>
          <w:color w:val="000000" w:themeColor="text1"/>
          <w:spacing w:val="6"/>
          <w:sz w:val="18"/>
          <w:szCs w:val="18"/>
        </w:rPr>
        <w:t xml:space="preserve">%if </w:t>
      </w:r>
      <w:r w:rsidR="00DF5356" w:rsidRPr="0079669F">
        <w:rPr>
          <w:rFonts w:ascii="Times New Roman" w:eastAsia="微软雅黑" w:hAnsi="Times New Roman" w:cs="Times New Roman"/>
          <w:color w:val="000000" w:themeColor="text1"/>
          <w:spacing w:val="6"/>
          <w:sz w:val="18"/>
          <w:szCs w:val="18"/>
        </w:rPr>
        <w:t>var_brca.snv_s.B1_L</w:t>
      </w:r>
      <w:r w:rsidR="00DF5356">
        <w:rPr>
          <w:rFonts w:ascii="Times New Roman" w:eastAsia="微软雅黑" w:hAnsi="Times New Roman" w:cs="Times New Roman"/>
          <w:color w:val="000000" w:themeColor="text1"/>
          <w:spacing w:val="6"/>
          <w:sz w:val="18"/>
          <w:szCs w:val="18"/>
        </w:rPr>
        <w:t>2</w:t>
      </w:r>
      <w:r w:rsidR="00DF5356" w:rsidRPr="0079669F">
        <w:rPr>
          <w:rFonts w:ascii="Times New Roman" w:eastAsia="微软雅黑" w:hAnsi="Times New Roman" w:cs="Times New Roman"/>
          <w:color w:val="000000" w:themeColor="text1"/>
          <w:spacing w:val="6"/>
          <w:sz w:val="18"/>
          <w:szCs w:val="18"/>
        </w:rPr>
        <w:t xml:space="preserve"> + var_brca.snv_s.B2_L</w:t>
      </w:r>
      <w:r w:rsidR="00DF5356">
        <w:rPr>
          <w:rFonts w:ascii="Times New Roman" w:eastAsia="微软雅黑" w:hAnsi="Times New Roman" w:cs="Times New Roman"/>
          <w:color w:val="000000" w:themeColor="text1"/>
          <w:spacing w:val="6"/>
          <w:sz w:val="18"/>
          <w:szCs w:val="18"/>
        </w:rPr>
        <w:t>2%</w:t>
      </w:r>
      <w:r w:rsidR="00DF5356">
        <w:rPr>
          <w:rFonts w:ascii="Times New Roman" w:eastAsia="微软雅黑" w:hAnsi="Times New Roman" w:cs="Times New Roman" w:hint="eastAsia"/>
          <w:color w:val="000000" w:themeColor="text1"/>
          <w:spacing w:val="6"/>
          <w:sz w:val="18"/>
          <w:szCs w:val="18"/>
        </w:rPr>
        <w:t>}/</w:t>
      </w:r>
      <w:r w:rsidR="00DF5356">
        <w:rPr>
          <w:rFonts w:ascii="Times New Roman" w:eastAsia="微软雅黑" w:hAnsi="Times New Roman" w:cs="Times New Roman" w:hint="eastAsia"/>
          <w:color w:val="000000" w:themeColor="text1"/>
          <w:spacing w:val="6"/>
          <w:sz w:val="18"/>
          <w:szCs w:val="18"/>
        </w:rPr>
        <w:t>疑似良性</w:t>
      </w:r>
      <w:r w:rsidR="00DF5356">
        <w:rPr>
          <w:rFonts w:ascii="Times New Roman" w:eastAsia="微软雅黑" w:hAnsi="Times New Roman" w:cs="Times New Roman"/>
          <w:color w:val="000000" w:themeColor="text1"/>
          <w:spacing w:val="6"/>
          <w:sz w:val="18"/>
          <w:szCs w:val="18"/>
        </w:rPr>
        <w:t>{%endif%}</w:t>
      </w:r>
      <w:r w:rsidR="00DF5356">
        <w:rPr>
          <w:rFonts w:ascii="Times New Roman" w:eastAsia="微软雅黑" w:hAnsi="Times New Roman" w:cs="Times New Roman" w:hint="eastAsia"/>
          <w:color w:val="000000" w:themeColor="text1"/>
          <w:spacing w:val="6"/>
          <w:sz w:val="18"/>
          <w:szCs w:val="18"/>
        </w:rPr>
        <w:t>变异（见检测结果列表）。根据</w:t>
      </w:r>
      <w:r w:rsidR="00DF5356" w:rsidRPr="00B96DEA">
        <w:rPr>
          <w:rFonts w:ascii="Times New Roman" w:eastAsia="微软雅黑" w:hAnsi="Times New Roman" w:cs="Times New Roman"/>
          <w:color w:val="000000" w:themeColor="text1"/>
          <w:spacing w:val="6"/>
          <w:sz w:val="18"/>
          <w:szCs w:val="18"/>
        </w:rPr>
        <w:t>{{</w:t>
      </w:r>
      <w:proofErr w:type="spellStart"/>
      <w:r w:rsidR="00DF5356" w:rsidRPr="00B96DEA">
        <w:rPr>
          <w:rFonts w:ascii="Times New Roman" w:eastAsia="微软雅黑" w:hAnsi="Times New Roman" w:cs="Times New Roman"/>
          <w:color w:val="000000" w:themeColor="text1"/>
          <w:spacing w:val="6"/>
          <w:sz w:val="18"/>
          <w:szCs w:val="18"/>
        </w:rPr>
        <w:t>sample.association.ACMG</w:t>
      </w:r>
      <w:proofErr w:type="spellEnd"/>
      <w:r w:rsidR="00DF5356" w:rsidRPr="00B96DEA">
        <w:rPr>
          <w:rFonts w:ascii="Times New Roman" w:eastAsia="微软雅黑" w:hAnsi="Times New Roman" w:cs="Times New Roman"/>
          <w:color w:val="000000" w:themeColor="text1"/>
          <w:spacing w:val="6"/>
          <w:sz w:val="18"/>
          <w:szCs w:val="18"/>
        </w:rPr>
        <w:t>}}</w:t>
      </w:r>
      <w:r w:rsidR="00DF5356">
        <w:rPr>
          <w:rFonts w:ascii="Times New Roman" w:eastAsia="微软雅黑" w:hAnsi="Times New Roman" w:cs="Times New Roman" w:hint="eastAsia"/>
          <w:color w:val="000000" w:themeColor="text1"/>
          <w:spacing w:val="6"/>
          <w:sz w:val="18"/>
          <w:szCs w:val="18"/>
        </w:rPr>
        <w:t>和</w:t>
      </w:r>
      <w:r w:rsidR="00DF5356" w:rsidRPr="00B96DEA">
        <w:rPr>
          <w:rFonts w:ascii="Times New Roman" w:eastAsia="微软雅黑" w:hAnsi="Times New Roman" w:cs="Times New Roman"/>
          <w:color w:val="000000" w:themeColor="text1"/>
          <w:spacing w:val="6"/>
          <w:sz w:val="18"/>
          <w:szCs w:val="18"/>
        </w:rPr>
        <w:t>{{</w:t>
      </w:r>
      <w:proofErr w:type="spellStart"/>
      <w:r w:rsidR="00DF5356" w:rsidRPr="00B96DEA">
        <w:rPr>
          <w:rFonts w:ascii="Times New Roman" w:eastAsia="微软雅黑" w:hAnsi="Times New Roman" w:cs="Times New Roman"/>
          <w:color w:val="000000" w:themeColor="text1"/>
          <w:spacing w:val="6"/>
          <w:sz w:val="18"/>
          <w:szCs w:val="18"/>
        </w:rPr>
        <w:t>sample.association.ClinGen</w:t>
      </w:r>
      <w:proofErr w:type="spellEnd"/>
      <w:r w:rsidR="00DF5356" w:rsidRPr="00B96DEA">
        <w:rPr>
          <w:rFonts w:ascii="Times New Roman" w:eastAsia="微软雅黑" w:hAnsi="Times New Roman" w:cs="Times New Roman"/>
          <w:color w:val="000000" w:themeColor="text1"/>
          <w:spacing w:val="6"/>
          <w:sz w:val="18"/>
          <w:szCs w:val="18"/>
        </w:rPr>
        <w:t>}}</w:t>
      </w:r>
      <w:r w:rsidR="00DF5356">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43677F2C" w14:textId="77777777" w:rsidR="00B96DEA" w:rsidRDefault="00B96DEA" w:rsidP="00B96DEA">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基因的体系突变信息进行检测，对于其他基因区域可能存在的突变信息或者胚系突变不在本次检测范围之内，如有需要，建议采取其它方法对其它基因区域进行检测。</w:t>
      </w:r>
    </w:p>
    <w:p w14:paraId="442DA4D9" w14:textId="2945758E" w:rsidR="00534BFB" w:rsidRDefault="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D531A4">
        <w:rPr>
          <w:rFonts w:ascii="Times New Roman" w:eastAsia="微软雅黑" w:hAnsi="Times New Roman" w:cs="Times New Roman" w:hint="eastAsia"/>
          <w:color w:val="000000" w:themeColor="text1"/>
          <w:spacing w:val="6"/>
          <w:sz w:val="18"/>
          <w:szCs w:val="18"/>
          <w:highlight w:val="green"/>
        </w:rPr>
        <w:t>{</w:t>
      </w:r>
      <w:r w:rsidRPr="00D531A4">
        <w:rPr>
          <w:rFonts w:ascii="Times New Roman" w:eastAsia="微软雅黑" w:hAnsi="Times New Roman" w:cs="Times New Roman"/>
          <w:color w:val="000000" w:themeColor="text1"/>
          <w:spacing w:val="6"/>
          <w:sz w:val="18"/>
          <w:szCs w:val="18"/>
          <w:highlight w:val="green"/>
        </w:rPr>
        <w:t>%p else%}</w:t>
      </w:r>
    </w:p>
    <w:p w14:paraId="68BB7E88" w14:textId="30A7A830" w:rsidR="000E79FF" w:rsidRPr="000E79FF" w:rsidRDefault="000E79FF" w:rsidP="000E79F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本次实验检测到一些良性</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%if </w:t>
      </w:r>
      <w:r w:rsidRPr="0079669F">
        <w:rPr>
          <w:rFonts w:ascii="Times New Roman" w:eastAsia="微软雅黑" w:hAnsi="Times New Roman" w:cs="Times New Roman"/>
          <w:color w:val="000000" w:themeColor="text1"/>
          <w:spacing w:val="6"/>
          <w:sz w:val="18"/>
          <w:szCs w:val="18"/>
        </w:rPr>
        <w:t>var_brca.snv_s.B1_L</w:t>
      </w:r>
      <w:r>
        <w:rPr>
          <w:rFonts w:ascii="Times New Roman" w:eastAsia="微软雅黑" w:hAnsi="Times New Roman" w:cs="Times New Roman"/>
          <w:color w:val="000000" w:themeColor="text1"/>
          <w:spacing w:val="6"/>
          <w:sz w:val="18"/>
          <w:szCs w:val="18"/>
        </w:rPr>
        <w:t>2</w:t>
      </w:r>
      <w:r w:rsidRPr="0079669F">
        <w:rPr>
          <w:rFonts w:ascii="Times New Roman" w:eastAsia="微软雅黑" w:hAnsi="Times New Roman" w:cs="Times New Roman"/>
          <w:color w:val="000000" w:themeColor="text1"/>
          <w:spacing w:val="6"/>
          <w:sz w:val="18"/>
          <w:szCs w:val="18"/>
        </w:rPr>
        <w:t xml:space="preserve"> + var_brca.snv_s.B2_L</w:t>
      </w:r>
      <w:r>
        <w:rPr>
          <w:rFonts w:ascii="Times New Roman" w:eastAsia="微软雅黑" w:hAnsi="Times New Roman" w:cs="Times New Roman"/>
          <w:color w:val="000000" w:themeColor="text1"/>
          <w:spacing w:val="6"/>
          <w:sz w:val="18"/>
          <w:szCs w:val="18"/>
        </w:rPr>
        <w:t>2%</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疑似良性</w:t>
      </w:r>
      <w:r>
        <w:rPr>
          <w:rFonts w:ascii="Times New Roman" w:eastAsia="微软雅黑" w:hAnsi="Times New Roman" w:cs="Times New Roman"/>
          <w:color w:val="000000" w:themeColor="text1"/>
          <w:spacing w:val="6"/>
          <w:sz w:val="18"/>
          <w:szCs w:val="18"/>
        </w:rPr>
        <w:t>{%endif%}</w:t>
      </w:r>
      <w:r w:rsidR="00DF5356">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（见检测结果列表）。根据</w:t>
      </w:r>
      <w:r w:rsidRPr="00B96DEA">
        <w:rPr>
          <w:rFonts w:ascii="Times New Roman" w:eastAsia="微软雅黑" w:hAnsi="Times New Roman" w:cs="Times New Roman"/>
          <w:color w:val="000000" w:themeColor="text1"/>
          <w:spacing w:val="6"/>
          <w:sz w:val="18"/>
          <w:szCs w:val="18"/>
        </w:rPr>
        <w:t>{{</w:t>
      </w:r>
      <w:proofErr w:type="spellStart"/>
      <w:r w:rsidRPr="00B96DEA">
        <w:rPr>
          <w:rFonts w:ascii="Times New Roman" w:eastAsia="微软雅黑" w:hAnsi="Times New Roman" w:cs="Times New Roman"/>
          <w:color w:val="000000" w:themeColor="text1"/>
          <w:spacing w:val="6"/>
          <w:sz w:val="18"/>
          <w:szCs w:val="18"/>
        </w:rPr>
        <w:t>sample.association.ACMG</w:t>
      </w:r>
      <w:proofErr w:type="spellEnd"/>
      <w:r w:rsidRPr="00B96DEA">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和</w:t>
      </w:r>
      <w:r w:rsidRPr="00B96DEA">
        <w:rPr>
          <w:rFonts w:ascii="Times New Roman" w:eastAsia="微软雅黑" w:hAnsi="Times New Roman" w:cs="Times New Roman"/>
          <w:color w:val="000000" w:themeColor="text1"/>
          <w:spacing w:val="6"/>
          <w:sz w:val="18"/>
          <w:szCs w:val="18"/>
        </w:rPr>
        <w:t>{{</w:t>
      </w:r>
      <w:proofErr w:type="spellStart"/>
      <w:r w:rsidRPr="00B96DEA">
        <w:rPr>
          <w:rFonts w:ascii="Times New Roman" w:eastAsia="微软雅黑" w:hAnsi="Times New Roman" w:cs="Times New Roman"/>
          <w:color w:val="000000" w:themeColor="text1"/>
          <w:spacing w:val="6"/>
          <w:sz w:val="18"/>
          <w:szCs w:val="18"/>
        </w:rPr>
        <w:t>sample.association.ClinGen</w:t>
      </w:r>
      <w:proofErr w:type="spellEnd"/>
      <w:r w:rsidRPr="00B96DEA">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30CC503E" w14:textId="77777777" w:rsidR="00120984" w:rsidRDefault="00120984" w:rsidP="00120984">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基因的体系突变信息进行检测，对于其他基因区域可能存在的突变信息或者胚系突变不在本次检测范围之内，如有需要，建议采取其它方法对其它基因区域进行检测。</w:t>
      </w:r>
    </w:p>
    <w:p w14:paraId="3B064691" w14:textId="6214F330" w:rsidR="00D531A4" w:rsidRPr="00D531A4" w:rsidRDefault="00D531A4" w:rsidP="00D531A4">
      <w:pPr>
        <w:spacing w:line="360" w:lineRule="auto"/>
        <w:rPr>
          <w:rFonts w:ascii="Times New Roman" w:eastAsia="微软雅黑" w:hAnsi="Times New Roman" w:cs="Times New Roman"/>
          <w:color w:val="000000" w:themeColor="text1"/>
          <w:spacing w:val="6"/>
          <w:sz w:val="18"/>
          <w:szCs w:val="18"/>
        </w:rPr>
      </w:pPr>
      <w:r w:rsidRPr="00D531A4">
        <w:rPr>
          <w:rFonts w:ascii="Times New Roman" w:eastAsia="微软雅黑" w:hAnsi="Times New Roman" w:cs="Times New Roman" w:hint="eastAsia"/>
          <w:color w:val="000000" w:themeColor="text1"/>
          <w:spacing w:val="6"/>
          <w:sz w:val="18"/>
          <w:szCs w:val="18"/>
          <w:highlight w:val="green"/>
        </w:rPr>
        <w:t>{</w:t>
      </w:r>
      <w:r w:rsidRPr="00D531A4">
        <w:rPr>
          <w:rFonts w:ascii="Times New Roman" w:eastAsia="微软雅黑" w:hAnsi="Times New Roman" w:cs="Times New Roman"/>
          <w:color w:val="000000" w:themeColor="text1"/>
          <w:spacing w:val="6"/>
          <w:sz w:val="18"/>
          <w:szCs w:val="18"/>
          <w:highlight w:val="green"/>
        </w:rPr>
        <w:t>%p endif%}</w:t>
      </w:r>
    </w:p>
    <w:p w14:paraId="1C41DEDE" w14:textId="77777777" w:rsidR="00534BFB" w:rsidRDefault="004425EE" w:rsidP="001A2EA4">
      <w:pPr>
        <w:widowControl/>
        <w:autoSpaceDE w:val="0"/>
        <w:autoSpaceDN w:val="0"/>
        <w:adjustRightInd w:val="0"/>
        <w:spacing w:line="20" w:lineRule="exact"/>
        <w:ind w:left="425" w:firstLineChars="200" w:firstLine="384"/>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br w:type="page"/>
      </w:r>
    </w:p>
    <w:p w14:paraId="427F8BDC"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12" w:name="_Toc185853947"/>
      <w:bookmarkStart w:id="13" w:name="_Toc185854441"/>
      <w:r>
        <w:rPr>
          <w:rFonts w:ascii="Times New Roman" w:eastAsia="微软雅黑" w:hAnsi="Times New Roman" w:cs="Times New Roman"/>
          <w:b/>
          <w:sz w:val="32"/>
          <w:szCs w:val="32"/>
        </w:rPr>
        <w:lastRenderedPageBreak/>
        <w:t>三、附录</w:t>
      </w:r>
    </w:p>
    <w:p w14:paraId="5721CEF8" w14:textId="77777777"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4" w:name="Sample_Main_Qc_table_remove"/>
      <w:bookmarkEnd w:id="12"/>
      <w:bookmarkEnd w:id="13"/>
    </w:p>
    <w:p w14:paraId="68DD6B1F" w14:textId="77777777" w:rsidR="00534BFB" w:rsidRDefault="00534BFB">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534BFB" w14:paraId="3638EA69"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CE818E5" w14:textId="77777777" w:rsidR="00534BFB" w:rsidRDefault="00534BFB">
            <w:pPr>
              <w:jc w:val="center"/>
              <w:rPr>
                <w:rFonts w:ascii="Times New Roman" w:eastAsia="微软雅黑" w:hAnsi="Times New Roman" w:cs="Times New Roman"/>
                <w:b/>
                <w:sz w:val="18"/>
                <w:szCs w:val="18"/>
              </w:rPr>
            </w:pPr>
            <w:bookmarkStart w:id="15"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247DCA30"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150EA7E"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9E4CD9F"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534BFB" w14:paraId="0989FA97" w14:textId="77777777">
        <w:trPr>
          <w:trHeight w:val="96"/>
        </w:trPr>
        <w:tc>
          <w:tcPr>
            <w:tcW w:w="1985" w:type="dxa"/>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1BA9142B"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病理评估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3F2D027"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恶性肿瘤细胞占比（</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E2DA71C" w14:textId="2A718179"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proofErr w:type="gramStart"/>
            <w:r w:rsidRPr="00B40F48">
              <w:rPr>
                <w:rFonts w:ascii="Times New Roman" w:eastAsia="微软雅黑" w:hAnsi="Times New Roman" w:cs="Times New Roman"/>
                <w:spacing w:val="6"/>
                <w:sz w:val="18"/>
                <w:szCs w:val="18"/>
              </w:rPr>
              <w:t>sample.tumor</w:t>
            </w:r>
            <w:proofErr w:type="gramEnd"/>
            <w:r w:rsidRPr="00B40F48">
              <w:rPr>
                <w:rFonts w:ascii="Times New Roman" w:eastAsia="微软雅黑" w:hAnsi="Times New Roman" w:cs="Times New Roman"/>
                <w:spacing w:val="6"/>
                <w:sz w:val="18"/>
                <w:szCs w:val="18"/>
              </w:rPr>
              <w:t>_content</w:t>
            </w:r>
            <w:proofErr w:type="spellEnd"/>
            <w:r w:rsidRPr="00B40F48">
              <w:rPr>
                <w:rFonts w:ascii="Times New Roman" w:eastAsia="微软雅黑" w:hAnsi="Times New Roman" w:cs="Times New Roman"/>
                <w:spacing w:val="6"/>
                <w:sz w:val="18"/>
                <w:szCs w:val="18"/>
              </w:rPr>
              <w:t>%}{{</w:t>
            </w:r>
            <w:proofErr w:type="spellStart"/>
            <w:r w:rsidRPr="00B40F48">
              <w:rPr>
                <w:rFonts w:ascii="Times New Roman" w:eastAsia="微软雅黑" w:hAnsi="Times New Roman" w:cs="Times New Roman"/>
                <w:spacing w:val="6"/>
                <w:sz w:val="18"/>
                <w:szCs w:val="18"/>
              </w:rPr>
              <w:t>sample.tumor_content</w:t>
            </w:r>
            <w:proofErr w:type="spellEnd"/>
            <w:r w:rsidRPr="00B40F48">
              <w:rPr>
                <w:rFonts w:ascii="Times New Roman" w:eastAsia="微软雅黑" w:hAnsi="Times New Roman" w:cs="Times New Roman"/>
                <w:spacing w:val="6"/>
                <w:sz w:val="18"/>
                <w:szCs w:val="18"/>
              </w:rPr>
              <w:t xml:space="preserve">}}{%else%}{%if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0A2C931"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20%</w:t>
            </w:r>
          </w:p>
        </w:tc>
      </w:tr>
      <w:tr w:rsidR="00534BFB" w14:paraId="6F09A664" w14:textId="77777777">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0A2D8870"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DNA</w:t>
            </w:r>
            <w:r>
              <w:rPr>
                <w:rFonts w:ascii="Times New Roman" w:eastAsia="微软雅黑" w:hAnsi="Times New Roman" w:cs="Times New Roman"/>
                <w:bCs/>
                <w:spacing w:val="6"/>
                <w:sz w:val="18"/>
                <w:szCs w:val="18"/>
              </w:rPr>
              <w:t>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F3A7513"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4FD7FA1" w14:textId="3116919A"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lib_quality_control.lib_dna_qc.dna_concn_q</w:t>
            </w:r>
            <w:proofErr w:type="gramStart"/>
            <w:r w:rsidRPr="00B40F48">
              <w:rPr>
                <w:rFonts w:ascii="Times New Roman" w:eastAsia="微软雅黑" w:hAnsi="Times New Roman" w:cs="Times New Roman"/>
                <w:spacing w:val="6"/>
                <w:sz w:val="18"/>
                <w:szCs w:val="18"/>
              </w:rPr>
              <w:t>%}{</w:t>
            </w:r>
            <w:proofErr w:type="gramEnd"/>
            <w:r w:rsidRPr="00B40F48">
              <w:rPr>
                <w:rFonts w:ascii="Times New Roman" w:eastAsia="微软雅黑" w:hAnsi="Times New Roman" w:cs="Times New Roman"/>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23DF88C"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≥3.75</w:t>
            </w:r>
          </w:p>
        </w:tc>
      </w:tr>
      <w:tr w:rsidR="00534BFB" w14:paraId="579481B3" w14:textId="77777777">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23900F" w14:textId="77777777" w:rsidR="00534BFB" w:rsidRDefault="00534BFB">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FD8A5B5"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BAC560" w14:textId="6A6F5026"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lib_quality_control.lib_dna_qc.dna_qty</w:t>
            </w:r>
            <w:proofErr w:type="gramStart"/>
            <w:r w:rsidRPr="00B40F48">
              <w:rPr>
                <w:rFonts w:ascii="Times New Roman" w:eastAsia="微软雅黑" w:hAnsi="Times New Roman" w:cs="Times New Roman"/>
                <w:spacing w:val="6"/>
                <w:sz w:val="18"/>
                <w:szCs w:val="18"/>
              </w:rPr>
              <w:t>%}{</w:t>
            </w:r>
            <w:proofErr w:type="gramEnd"/>
            <w:r w:rsidRPr="00B40F48">
              <w:rPr>
                <w:rFonts w:ascii="Times New Roman" w:eastAsia="微软雅黑" w:hAnsi="Times New Roman" w:cs="Times New Roman"/>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57D037C"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30</w:t>
            </w:r>
          </w:p>
        </w:tc>
      </w:tr>
      <w:tr w:rsidR="00534BFB" w14:paraId="4D38F49C"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7F9AC0"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37651E0"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9039A4" w14:textId="78B1C12D"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w:t>
            </w:r>
            <w:proofErr w:type="gramStart"/>
            <w:r w:rsidRPr="00B40F48">
              <w:rPr>
                <w:rFonts w:ascii="Times New Roman" w:eastAsia="微软雅黑" w:hAnsi="Times New Roman" w:cs="Times New Roman"/>
                <w:spacing w:val="6"/>
                <w:sz w:val="18"/>
                <w:szCs w:val="18"/>
              </w:rPr>
              <w:t>qc.library</w:t>
            </w:r>
            <w:proofErr w:type="gramEnd"/>
            <w:r w:rsidRPr="00B40F48">
              <w:rPr>
                <w:rFonts w:ascii="Times New Roman" w:eastAsia="微软雅黑" w:hAnsi="Times New Roman" w:cs="Times New Roman"/>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C7CA376"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0</w:t>
            </w:r>
          </w:p>
        </w:tc>
      </w:tr>
      <w:tr w:rsidR="00534BFB" w14:paraId="473753B6" w14:textId="77777777">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8F924BD"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896828" w14:textId="14815662" w:rsidR="00534BFB" w:rsidRDefault="004425EE">
            <w:pPr>
              <w:spacing w:line="240" w:lineRule="exact"/>
              <w:jc w:val="center"/>
              <w:rPr>
                <w:rFonts w:ascii="Times New Roman" w:eastAsia="微软雅黑" w:hAnsi="Times New Roman" w:cs="Times New Roman"/>
                <w:spacing w:val="6"/>
                <w:sz w:val="18"/>
                <w:szCs w:val="18"/>
              </w:rPr>
            </w:pPr>
            <w:bookmarkStart w:id="16" w:name="QC_MEDIAN_DP"/>
            <w:bookmarkEnd w:id="16"/>
            <w:r>
              <w:rPr>
                <w:rFonts w:ascii="Times New Roman" w:eastAsia="微软雅黑" w:hAnsi="Times New Roman" w:cs="Times New Roman" w:hint="eastAsia"/>
                <w:spacing w:val="6"/>
                <w:sz w:val="18"/>
                <w:szCs w:val="18"/>
              </w:rPr>
              <w:t>平均有效深度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E3A3868" w14:textId="6DF7AC2F" w:rsidR="00534BFB" w:rsidRDefault="00332155">
            <w:pPr>
              <w:spacing w:line="240" w:lineRule="exact"/>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w:t>
            </w:r>
            <w:proofErr w:type="spellStart"/>
            <w:r w:rsidRPr="00332155">
              <w:rPr>
                <w:rFonts w:ascii="Times New Roman" w:eastAsia="微软雅黑" w:hAnsi="Times New Roman" w:cs="Times New Roman"/>
                <w:spacing w:val="6"/>
                <w:sz w:val="18"/>
                <w:szCs w:val="18"/>
              </w:rPr>
              <w:t>qc.dna_data_</w:t>
            </w:r>
            <w:proofErr w:type="gramStart"/>
            <w:r w:rsidRPr="00332155">
              <w:rPr>
                <w:rFonts w:ascii="Times New Roman" w:eastAsia="微软雅黑" w:hAnsi="Times New Roman" w:cs="Times New Roman"/>
                <w:spacing w:val="6"/>
                <w:sz w:val="18"/>
                <w:szCs w:val="18"/>
              </w:rPr>
              <w:t>qc.depth</w:t>
            </w:r>
            <w:proofErr w:type="gramEnd"/>
            <w:r w:rsidRPr="00332155">
              <w:rPr>
                <w:rFonts w:ascii="Times New Roman" w:eastAsia="微软雅黑" w:hAnsi="Times New Roman" w:cs="Times New Roman"/>
                <w:spacing w:val="6"/>
                <w:sz w:val="18"/>
                <w:szCs w:val="18"/>
              </w:rPr>
              <w:t>_ssbc|replace</w:t>
            </w:r>
            <w:proofErr w:type="spellEnd"/>
            <w:r w:rsidRPr="00332155">
              <w:rPr>
                <w:rFonts w:ascii="Times New Roman" w:eastAsia="微软雅黑" w:hAnsi="Times New Roman" w:cs="Times New Roman"/>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954E13C" w14:textId="6E7A5488" w:rsidR="00534BFB" w:rsidRDefault="00332155">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sidR="004425EE">
              <w:rPr>
                <w:rFonts w:ascii="Times New Roman" w:eastAsia="微软雅黑" w:hAnsi="Times New Roman" w:cs="Times New Roman" w:hint="eastAsia"/>
                <w:spacing w:val="6"/>
                <w:sz w:val="18"/>
                <w:szCs w:val="18"/>
              </w:rPr>
              <w:t>300</w:t>
            </w:r>
            <w:r w:rsidR="004425EE">
              <w:rPr>
                <w:rFonts w:ascii="Times New Roman" w:eastAsia="微软雅黑" w:hAnsi="Times New Roman" w:cs="Times New Roman"/>
                <w:spacing w:val="6"/>
                <w:sz w:val="18"/>
                <w:szCs w:val="18"/>
              </w:rPr>
              <w:t>×</w:t>
            </w:r>
          </w:p>
        </w:tc>
      </w:tr>
      <w:tr w:rsidR="00534BFB" w14:paraId="7773BB5E"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0AF8EDA" w14:textId="77777777" w:rsidR="00534BFB" w:rsidRDefault="00534BFB">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0B6602"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1467DD" w14:textId="446EFAD6" w:rsidR="00534BFB" w:rsidRDefault="00332155">
            <w:pPr>
              <w:spacing w:line="240" w:lineRule="exact"/>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{{qc.dna_data_</w:t>
            </w:r>
            <w:proofErr w:type="gramStart"/>
            <w:r w:rsidRPr="00332155">
              <w:rPr>
                <w:rFonts w:ascii="Times New Roman" w:eastAsia="微软雅黑" w:hAnsi="Times New Roman" w:cs="Times New Roman"/>
                <w:spacing w:val="6"/>
                <w:sz w:val="18"/>
                <w:szCs w:val="18"/>
              </w:rPr>
              <w:t>qc.cleandata</w:t>
            </w:r>
            <w:proofErr w:type="gramEnd"/>
            <w:r w:rsidRPr="00332155">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4C393D6"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≥75%</w:t>
            </w:r>
          </w:p>
        </w:tc>
      </w:tr>
      <w:tr w:rsidR="00534BFB" w14:paraId="49085617"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5E504FDC" w14:textId="77777777" w:rsidR="00534BFB" w:rsidRDefault="004425EE">
            <w:pPr>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lastRenderedPageBreak/>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5D95A57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if qc.dna_data_</w:t>
            </w:r>
            <w:proofErr w:type="gramStart"/>
            <w:r w:rsidRPr="00332155">
              <w:rPr>
                <w:rFonts w:ascii="Times New Roman" w:eastAsia="微软雅黑" w:hAnsi="Times New Roman" w:cs="Times New Roman"/>
                <w:spacing w:val="6"/>
                <w:sz w:val="18"/>
                <w:szCs w:val="18"/>
              </w:rPr>
              <w:t>qc.cleandata</w:t>
            </w:r>
            <w:proofErr w:type="gramEnd"/>
            <w:r w:rsidRPr="00332155">
              <w:rPr>
                <w:rFonts w:ascii="Times New Roman" w:eastAsia="微软雅黑" w:hAnsi="Times New Roman" w:cs="Times New Roman"/>
                <w:spacing w:val="6"/>
                <w:sz w:val="18"/>
                <w:szCs w:val="18"/>
              </w:rPr>
              <w:t xml:space="preserve">_q30_num&gt;=0.75 and </w:t>
            </w:r>
            <w:proofErr w:type="spellStart"/>
            <w:r w:rsidRPr="00332155">
              <w:rPr>
                <w:rFonts w:ascii="Times New Roman" w:eastAsia="微软雅黑" w:hAnsi="Times New Roman" w:cs="Times New Roman"/>
                <w:spacing w:val="6"/>
                <w:sz w:val="18"/>
                <w:szCs w:val="18"/>
              </w:rPr>
              <w:t>qc.dna_data_qc.depth_ssbc_num</w:t>
            </w:r>
            <w:proofErr w:type="spellEnd"/>
            <w:r w:rsidRPr="00332155">
              <w:rPr>
                <w:rFonts w:ascii="Times New Roman" w:eastAsia="微软雅黑" w:hAnsi="Times New Roman" w:cs="Times New Roman"/>
                <w:spacing w:val="6"/>
                <w:sz w:val="18"/>
                <w:szCs w:val="18"/>
              </w:rPr>
              <w:t>&gt;=300 %}</w:t>
            </w:r>
          </w:p>
          <w:p w14:paraId="50FAC03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proofErr w:type="gramStart"/>
            <w:r w:rsidRPr="00332155">
              <w:rPr>
                <w:rFonts w:ascii="Times New Roman" w:eastAsia="微软雅黑" w:hAnsi="Times New Roman" w:cs="Times New Roman"/>
                <w:spacing w:val="6"/>
                <w:sz w:val="18"/>
                <w:szCs w:val="18"/>
              </w:rPr>
              <w:t>sample.tumor</w:t>
            </w:r>
            <w:proofErr w:type="gramEnd"/>
            <w:r w:rsidRPr="00332155">
              <w:rPr>
                <w:rFonts w:ascii="Times New Roman" w:eastAsia="微软雅黑" w:hAnsi="Times New Roman" w:cs="Times New Roman"/>
                <w:spacing w:val="6"/>
                <w:sz w:val="18"/>
                <w:szCs w:val="18"/>
              </w:rPr>
              <w:t>_content</w:t>
            </w:r>
            <w:proofErr w:type="spellEnd"/>
            <w:r w:rsidRPr="00332155">
              <w:rPr>
                <w:rFonts w:ascii="Times New Roman" w:eastAsia="微软雅黑" w:hAnsi="Times New Roman" w:cs="Times New Roman"/>
                <w:spacing w:val="6"/>
                <w:sz w:val="18"/>
                <w:szCs w:val="18"/>
              </w:rPr>
              <w:t>%}</w:t>
            </w:r>
          </w:p>
          <w:p w14:paraId="3EADF2D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32495C80"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sample.tumor_content|replace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 xml:space="preserve">)|float &gt;= 20 and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436E57CB"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7B2AD08C"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sample.tumor_content|replace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)|float &gt;= 20%}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348F87D7"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015B1C0D"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1F4FC32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qc.tumor</w:t>
            </w:r>
            <w:proofErr w:type="gramEnd"/>
            <w:r w:rsidRPr="00332155">
              <w:rPr>
                <w:rFonts w:ascii="Times New Roman" w:eastAsia="微软雅黑" w:hAnsi="Times New Roman" w:cs="Times New Roman"/>
                <w:spacing w:val="6"/>
                <w:sz w:val="18"/>
                <w:szCs w:val="18"/>
              </w:rPr>
              <w:t>_content</w:t>
            </w:r>
            <w:proofErr w:type="spellEnd"/>
            <w:r w:rsidRPr="00332155">
              <w:rPr>
                <w:rFonts w:ascii="Times New Roman" w:eastAsia="微软雅黑" w:hAnsi="Times New Roman" w:cs="Times New Roman"/>
                <w:spacing w:val="6"/>
                <w:sz w:val="18"/>
                <w:szCs w:val="18"/>
              </w:rPr>
              <w:t>%}</w:t>
            </w:r>
          </w:p>
          <w:p w14:paraId="51FDFA32"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17742566"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 xml:space="preserve">)|float &gt;= 20 and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5DCB71F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60DF6472"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)|float &gt;= 20%}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751D5C3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02671B3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488C159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4124874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3166048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31C8C487"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合格</w:t>
            </w:r>
          </w:p>
          <w:p w14:paraId="7E2830D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66E6214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2597D97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4D7F86CC"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306319A6"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警戒</w:t>
            </w:r>
          </w:p>
          <w:p w14:paraId="06F6AED0" w14:textId="64DBD177" w:rsidR="00534BFB"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tc>
      </w:tr>
      <w:bookmarkEnd w:id="15"/>
    </w:tbl>
    <w:p w14:paraId="30AA97EB" w14:textId="77777777" w:rsidR="00534BFB" w:rsidRDefault="00534BFB">
      <w:pPr>
        <w:rPr>
          <w:rFonts w:ascii="Times New Roman" w:eastAsia="微软雅黑" w:hAnsi="Times New Roman" w:cs="Times New Roman"/>
          <w:color w:val="404040" w:themeColor="text1" w:themeTint="BF"/>
          <w:spacing w:val="6"/>
          <w:sz w:val="16"/>
          <w:szCs w:val="16"/>
        </w:rPr>
      </w:pPr>
    </w:p>
    <w:p w14:paraId="374DF4E4" w14:textId="77777777" w:rsidR="00534BFB" w:rsidRDefault="004425EE">
      <w:pPr>
        <w:pStyle w:val="NT"/>
        <w:spacing w:before="60" w:after="60" w:line="264" w:lineRule="auto"/>
        <w:ind w:left="430" w:hanging="430"/>
        <w:rPr>
          <w:rFonts w:eastAsia="微软雅黑" w:cs="Times New Roman"/>
          <w:b/>
          <w:color w:val="FF6600"/>
          <w:spacing w:val="6"/>
          <w:sz w:val="16"/>
          <w:szCs w:val="16"/>
        </w:rPr>
      </w:pPr>
      <w:r>
        <w:rPr>
          <w:rFonts w:eastAsia="微软雅黑" w:cs="Times New Roman"/>
          <w:b/>
          <w:color w:val="FF6600"/>
          <w:spacing w:val="6"/>
          <w:sz w:val="16"/>
          <w:szCs w:val="16"/>
        </w:rPr>
        <w:t>注：</w:t>
      </w:r>
      <w:bookmarkStart w:id="17" w:name="Sample_Main_Qc_footnote"/>
      <w:bookmarkEnd w:id="17"/>
    </w:p>
    <w:p w14:paraId="71C437E0"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恶性肿瘤细胞占比：经</w:t>
      </w:r>
      <w:r>
        <w:rPr>
          <w:rFonts w:eastAsia="微软雅黑" w:cs="Times New Roman" w:hint="eastAsia"/>
          <w:color w:val="auto"/>
          <w:spacing w:val="6"/>
          <w:sz w:val="16"/>
          <w:szCs w:val="16"/>
        </w:rPr>
        <w:t>HE</w:t>
      </w:r>
      <w:r>
        <w:rPr>
          <w:rFonts w:eastAsia="微软雅黑" w:cs="Times New Roman" w:hint="eastAsia"/>
          <w:color w:val="auto"/>
          <w:spacing w:val="6"/>
          <w:sz w:val="16"/>
          <w:szCs w:val="16"/>
        </w:rPr>
        <w:t>染色评估肿瘤细胞比例，通常以样本中肿瘤细胞</w:t>
      </w:r>
      <w:r>
        <w:rPr>
          <w:rFonts w:eastAsia="微软雅黑" w:cs="Times New Roman" w:hint="eastAsia"/>
          <w:color w:val="auto"/>
          <w:spacing w:val="6"/>
          <w:sz w:val="16"/>
          <w:szCs w:val="16"/>
        </w:rPr>
        <w:t>/</w:t>
      </w:r>
      <w:r>
        <w:rPr>
          <w:rFonts w:eastAsia="微软雅黑" w:cs="Times New Roman" w:hint="eastAsia"/>
          <w:color w:val="auto"/>
          <w:spacing w:val="6"/>
          <w:sz w:val="16"/>
          <w:szCs w:val="16"/>
        </w:rPr>
        <w:t>样本中所有细胞来进行评估。如样本不满足病理评估</w:t>
      </w:r>
      <w:r>
        <w:rPr>
          <w:rFonts w:eastAsia="微软雅黑" w:cs="Times New Roman" w:hint="eastAsia"/>
          <w:color w:val="auto"/>
          <w:spacing w:val="6"/>
          <w:sz w:val="16"/>
          <w:szCs w:val="16"/>
        </w:rPr>
        <w:lastRenderedPageBreak/>
        <w:t>所需条件，则跳过此项。</w:t>
      </w:r>
    </w:p>
    <w:p w14:paraId="7A906B33"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w:t>
      </w:r>
    </w:p>
    <w:p w14:paraId="46154023"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w:t>
      </w:r>
    </w:p>
    <w:p w14:paraId="4655A26E" w14:textId="77777777" w:rsidR="00534BFB" w:rsidRDefault="004425EE">
      <w:pPr>
        <w:pStyle w:val="NT"/>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3</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文库总量：</w:t>
      </w:r>
      <w:r>
        <w:rPr>
          <w:rFonts w:eastAsia="微软雅黑" w:cs="Times New Roman" w:hint="eastAsia"/>
          <w:spacing w:val="6"/>
          <w:sz w:val="16"/>
        </w:rPr>
        <w:t>文库构建结束后，可用于测序的</w:t>
      </w:r>
      <w:r>
        <w:rPr>
          <w:rFonts w:eastAsia="微软雅黑" w:cs="Times New Roman" w:hint="eastAsia"/>
          <w:spacing w:val="6"/>
          <w:sz w:val="16"/>
        </w:rPr>
        <w:t>DNA</w:t>
      </w:r>
      <w:r>
        <w:rPr>
          <w:rFonts w:eastAsia="微软雅黑" w:cs="Times New Roman" w:hint="eastAsia"/>
          <w:spacing w:val="6"/>
          <w:sz w:val="16"/>
        </w:rPr>
        <w:t>片段的总量</w:t>
      </w:r>
      <w:r>
        <w:rPr>
          <w:rFonts w:eastAsia="微软雅黑" w:cs="Times New Roman" w:hint="eastAsia"/>
          <w:color w:val="auto"/>
          <w:spacing w:val="6"/>
          <w:sz w:val="16"/>
          <w:szCs w:val="16"/>
        </w:rPr>
        <w:t>。</w:t>
      </w:r>
    </w:p>
    <w:p w14:paraId="38D581C2" w14:textId="40DBA5DF" w:rsidR="00534BFB" w:rsidRDefault="004425EE">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4</w:t>
      </w:r>
      <w:r>
        <w:rPr>
          <w:rFonts w:eastAsia="微软雅黑" w:cs="Times New Roman"/>
          <w:color w:val="auto"/>
          <w:spacing w:val="6"/>
          <w:sz w:val="16"/>
          <w:szCs w:val="16"/>
        </w:rPr>
        <w:t xml:space="preserve">. </w:t>
      </w:r>
      <w:r>
        <w:rPr>
          <w:rFonts w:eastAsia="微软雅黑" w:cs="Times New Roman" w:hint="eastAsia"/>
          <w:spacing w:val="6"/>
          <w:sz w:val="16"/>
        </w:rPr>
        <w:t>平均有效深度：目标基因经过去重及校正后的平均测序深度。</w:t>
      </w:r>
    </w:p>
    <w:p w14:paraId="4E20CFD8" w14:textId="77777777" w:rsidR="00534BFB" w:rsidRDefault="004425EE">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5</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碱基质量</w:t>
      </w:r>
      <w:r>
        <w:rPr>
          <w:rFonts w:eastAsia="微软雅黑" w:cs="Times New Roman" w:hint="eastAsia"/>
          <w:color w:val="auto"/>
          <w:spacing w:val="6"/>
          <w:sz w:val="16"/>
          <w:szCs w:val="16"/>
        </w:rPr>
        <w:t>Q30</w:t>
      </w:r>
      <w:r>
        <w:rPr>
          <w:rFonts w:eastAsia="微软雅黑" w:cs="Times New Roman" w:hint="eastAsia"/>
          <w:color w:val="auto"/>
          <w:spacing w:val="6"/>
          <w:sz w:val="16"/>
          <w:szCs w:val="16"/>
        </w:rPr>
        <w:t>占比</w:t>
      </w:r>
      <w:r>
        <w:rPr>
          <w:rFonts w:eastAsia="微软雅黑" w:cs="Times New Roman"/>
          <w:color w:val="auto"/>
          <w:spacing w:val="6"/>
          <w:sz w:val="16"/>
          <w:szCs w:val="16"/>
        </w:rPr>
        <w:t xml:space="preserve">: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2A1B4570" w14:textId="77777777" w:rsidR="00534BFB" w:rsidRDefault="004425EE">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color w:val="auto"/>
          <w:spacing w:val="6"/>
          <w:sz w:val="16"/>
        </w:rPr>
        <w:t>6</w:t>
      </w:r>
      <w:r>
        <w:rPr>
          <w:rFonts w:eastAsia="微软雅黑" w:cs="Times New Roman"/>
          <w:color w:val="auto"/>
          <w:spacing w:val="6"/>
          <w:sz w:val="16"/>
        </w:rPr>
        <w:t xml:space="preserve">. </w:t>
      </w:r>
      <w:r>
        <w:rPr>
          <w:rFonts w:eastAsia="微软雅黑" w:cs="Times New Roman"/>
          <w:color w:val="auto"/>
          <w:spacing w:val="6"/>
          <w:sz w:val="16"/>
        </w:rPr>
        <w:t>总体质量评估：</w:t>
      </w:r>
      <w:bookmarkStart w:id="18" w:name="_Hlk87528848"/>
      <w:r>
        <w:rPr>
          <w:rFonts w:eastAsia="微软雅黑" w:cs="Times New Roman"/>
          <w:color w:val="auto"/>
          <w:spacing w:val="6"/>
          <w:sz w:val="16"/>
        </w:rPr>
        <w:t>结合以上参数进行综合评估，采取短板效应，分为合格、警戒（风险预警）和不合格三个等级</w:t>
      </w:r>
      <w:r>
        <w:rPr>
          <w:rFonts w:eastAsia="微软雅黑" w:cs="Times New Roman"/>
          <w:color w:val="595959"/>
          <w:spacing w:val="6"/>
          <w:sz w:val="16"/>
        </w:rPr>
        <w:t>。</w:t>
      </w:r>
      <w:r>
        <w:rPr>
          <w:rFonts w:eastAsia="微软雅黑" w:cs="Times New Roman"/>
          <w:color w:val="FF6600"/>
          <w:spacing w:val="6"/>
          <w:sz w:val="16"/>
        </w:rPr>
        <w:t>质量警戒或不合格都可能会影响此次检测的准确性和敏感性。</w:t>
      </w:r>
      <w:bookmarkEnd w:id="18"/>
      <w:r>
        <w:rPr>
          <w:rFonts w:eastAsia="微软雅黑" w:cs="Times New Roman"/>
          <w:color w:val="FF6600"/>
          <w:spacing w:val="6"/>
          <w:sz w:val="16"/>
        </w:rPr>
        <w:br w:type="page"/>
      </w:r>
    </w:p>
    <w:p w14:paraId="24E2B9D8"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19" w:name="_Toc185854442"/>
      <w:bookmarkStart w:id="20"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1" w:name="Detaction_Declaration_Table_remove"/>
      <w:bookmarkEnd w:id="14"/>
      <w:bookmarkEnd w:id="19"/>
      <w:bookmarkEnd w:id="20"/>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534BFB" w14:paraId="47136BB9" w14:textId="77777777">
        <w:trPr>
          <w:trHeight w:val="454"/>
        </w:trPr>
        <w:tc>
          <w:tcPr>
            <w:tcW w:w="9072" w:type="dxa"/>
            <w:shd w:val="clear" w:color="auto" w:fill="F2F2F2"/>
            <w:vAlign w:val="center"/>
          </w:tcPr>
          <w:p w14:paraId="0766584B" w14:textId="77777777" w:rsidR="00534BFB" w:rsidRDefault="004425EE">
            <w:pPr>
              <w:spacing w:line="240" w:lineRule="exact"/>
              <w:jc w:val="left"/>
              <w:rPr>
                <w:rFonts w:ascii="Times New Roman" w:eastAsia="微软雅黑" w:hAnsi="Times New Roman" w:cs="Times New Roman"/>
                <w:b/>
                <w:spacing w:val="10"/>
                <w:sz w:val="19"/>
                <w:szCs w:val="19"/>
              </w:rPr>
            </w:pPr>
            <w:bookmarkStart w:id="22" w:name="Detaction_Declaration_Table1_name"/>
            <w:bookmarkStart w:id="23" w:name="Detaction_Declaration_Table1"/>
            <w:bookmarkEnd w:id="22"/>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1C2F3BE" w14:textId="77777777" w:rsidR="00534BFB" w:rsidRDefault="00534BFB">
            <w:pPr>
              <w:jc w:val="left"/>
              <w:rPr>
                <w:rFonts w:ascii="Times New Roman" w:eastAsia="微软雅黑" w:hAnsi="Times New Roman" w:cs="Times New Roman"/>
                <w:spacing w:val="10"/>
              </w:rPr>
            </w:pPr>
          </w:p>
        </w:tc>
      </w:tr>
    </w:tbl>
    <w:p w14:paraId="7FFA012E" w14:textId="77777777" w:rsidR="00534BFB" w:rsidRDefault="004425EE">
      <w:pPr>
        <w:adjustRightInd w:val="0"/>
        <w:snapToGrid w:val="0"/>
        <w:spacing w:before="120" w:after="120" w:line="320" w:lineRule="exact"/>
        <w:ind w:firstLine="425"/>
        <w:rPr>
          <w:rFonts w:ascii="Times New Roman" w:eastAsia="微软雅黑" w:hAnsi="Times New Roman" w:cs="Times New Roman"/>
          <w:spacing w:val="6"/>
          <w:sz w:val="18"/>
          <w:szCs w:val="18"/>
        </w:rPr>
      </w:pPr>
      <w:bookmarkStart w:id="24" w:name="Detaction_Declaration_val1"/>
      <w:bookmarkEnd w:id="23"/>
      <w:bookmarkEnd w:id="24"/>
      <w:r>
        <w:rPr>
          <w:rFonts w:ascii="Times New Roman" w:eastAsia="微软雅黑" w:hAnsi="Times New Roman" w:cs="Times New Roman"/>
          <w:spacing w:val="6"/>
          <w:sz w:val="18"/>
          <w:szCs w:val="18"/>
        </w:rPr>
        <w:t>本次检测是采用</w:t>
      </w:r>
      <w:r>
        <w:rPr>
          <w:rFonts w:ascii="Times New Roman" w:eastAsia="微软雅黑" w:hAnsi="Times New Roman" w:cs="Times New Roman"/>
          <w:spacing w:val="6"/>
          <w:sz w:val="18"/>
          <w:szCs w:val="18"/>
        </w:rPr>
        <w:t>HANDLE</w:t>
      </w:r>
      <w:r>
        <w:rPr>
          <w:rFonts w:ascii="Times New Roman" w:eastAsia="微软雅黑" w:hAnsi="Times New Roman" w:cs="Times New Roman"/>
          <w:spacing w:val="6"/>
          <w:sz w:val="18"/>
          <w:szCs w:val="18"/>
        </w:rPr>
        <w:t>技术进行建库并基于</w:t>
      </w:r>
      <w:r>
        <w:rPr>
          <w:rFonts w:ascii="Times New Roman" w:eastAsia="微软雅黑" w:hAnsi="Times New Roman" w:cs="Times New Roman"/>
          <w:spacing w:val="6"/>
          <w:sz w:val="18"/>
          <w:szCs w:val="18"/>
        </w:rPr>
        <w:t>Illumina</w:t>
      </w:r>
      <w:r>
        <w:rPr>
          <w:rFonts w:ascii="Times New Roman" w:eastAsia="微软雅黑" w:hAnsi="Times New Roman" w:cs="Times New Roman"/>
          <w:spacing w:val="6"/>
          <w:sz w:val="18"/>
          <w:szCs w:val="18"/>
        </w:rPr>
        <w:t>测序平台对样本进行检测，在</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水平上检测单核苷酸变异（</w:t>
      </w:r>
      <w:r>
        <w:rPr>
          <w:rFonts w:ascii="Times New Roman" w:eastAsia="微软雅黑" w:hAnsi="Times New Roman" w:cs="Times New Roman"/>
          <w:spacing w:val="6"/>
          <w:sz w:val="18"/>
          <w:szCs w:val="18"/>
        </w:rPr>
        <w:t>SNV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短片段插入或缺失变异（</w:t>
      </w:r>
      <w:r>
        <w:rPr>
          <w:rFonts w:ascii="Times New Roman" w:eastAsia="微软雅黑" w:hAnsi="Times New Roman" w:cs="Times New Roman"/>
          <w:spacing w:val="6"/>
          <w:sz w:val="18"/>
          <w:szCs w:val="18"/>
        </w:rPr>
        <w:t>INDEL</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及</w:t>
      </w:r>
      <w:r>
        <w:rPr>
          <w:rFonts w:ascii="Times New Roman" w:eastAsia="微软雅黑" w:hAnsi="Times New Roman" w:cs="Times New Roman"/>
          <w:spacing w:val="6"/>
          <w:sz w:val="18"/>
          <w:szCs w:val="18"/>
        </w:rPr>
        <w:t>基因</w:t>
      </w:r>
      <w:r>
        <w:rPr>
          <w:rFonts w:ascii="Times New Roman" w:eastAsia="微软雅黑" w:hAnsi="Times New Roman" w:cs="Times New Roman" w:hint="eastAsia"/>
          <w:spacing w:val="6"/>
          <w:sz w:val="18"/>
          <w:szCs w:val="18"/>
        </w:rPr>
        <w:t>大片段重排（</w:t>
      </w:r>
      <w:r>
        <w:rPr>
          <w:rFonts w:ascii="Times New Roman" w:eastAsia="微软雅黑" w:hAnsi="Times New Roman" w:cs="Times New Roman"/>
          <w:spacing w:val="6"/>
          <w:sz w:val="18"/>
          <w:szCs w:val="18"/>
        </w:rPr>
        <w:t>CN</w:t>
      </w:r>
      <w:r>
        <w:rPr>
          <w:rFonts w:ascii="Times New Roman" w:eastAsia="微软雅黑" w:hAnsi="Times New Roman" w:cs="Times New Roman" w:hint="eastAsia"/>
          <w:spacing w:val="6"/>
          <w:sz w:val="18"/>
          <w:szCs w:val="18"/>
        </w:rPr>
        <w:t>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（检测大片段重排仅限血液样本）</w:t>
      </w:r>
      <w:r>
        <w:rPr>
          <w:rFonts w:ascii="Times New Roman" w:eastAsia="微软雅黑" w:hAnsi="Times New Roman" w:cs="Times New Roman"/>
          <w:spacing w:val="6"/>
          <w:sz w:val="18"/>
          <w:szCs w:val="18"/>
        </w:rPr>
        <w:t>。</w:t>
      </w:r>
    </w:p>
    <w:p w14:paraId="75CEE1EA" w14:textId="42270E3F" w:rsidR="00534BFB" w:rsidRDefault="004425EE">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本产品突变判定过滤阈值为：位点有效深度≥</w:t>
      </w:r>
      <w:r>
        <w:rPr>
          <w:rFonts w:ascii="Times New Roman" w:eastAsia="微软雅黑" w:hAnsi="Times New Roman" w:cs="Times New Roman" w:hint="eastAsia"/>
          <w:color w:val="000000" w:themeColor="text1"/>
          <w:spacing w:val="6"/>
          <w:sz w:val="18"/>
          <w:szCs w:val="18"/>
        </w:rPr>
        <w:t>30X</w:t>
      </w:r>
      <w:r>
        <w:rPr>
          <w:rFonts w:ascii="Times New Roman" w:eastAsia="微软雅黑" w:hAnsi="Times New Roman" w:cs="Times New Roman" w:hint="eastAsia"/>
          <w:color w:val="000000" w:themeColor="text1"/>
          <w:spacing w:val="6"/>
          <w:sz w:val="18"/>
          <w:szCs w:val="18"/>
        </w:rPr>
        <w:t>，非</w:t>
      </w:r>
      <w:r>
        <w:rPr>
          <w:rFonts w:ascii="Times New Roman" w:eastAsia="微软雅黑" w:hAnsi="Times New Roman" w:cs="Times New Roman" w:hint="eastAsia"/>
          <w:color w:val="000000" w:themeColor="text1"/>
          <w:spacing w:val="6"/>
          <w:sz w:val="18"/>
          <w:szCs w:val="18"/>
        </w:rPr>
        <w:t xml:space="preserve"> Polymer</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 xml:space="preserve">STR </w:t>
      </w:r>
      <w:r>
        <w:rPr>
          <w:rFonts w:ascii="Times New Roman" w:eastAsia="微软雅黑" w:hAnsi="Times New Roman" w:cs="Times New Roman" w:hint="eastAsia"/>
          <w:color w:val="000000" w:themeColor="text1"/>
          <w:spacing w:val="6"/>
          <w:sz w:val="18"/>
          <w:szCs w:val="18"/>
        </w:rPr>
        <w:t>过滤阈值为</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polymer</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STR Freq</w:t>
      </w:r>
      <w:r>
        <w:rPr>
          <w:rFonts w:ascii="Times New Roman" w:eastAsia="微软雅黑" w:hAnsi="Times New Roman" w:cs="Times New Roman" w:hint="eastAsia"/>
          <w:color w:val="000000" w:themeColor="text1"/>
          <w:spacing w:val="6"/>
          <w:sz w:val="18"/>
          <w:szCs w:val="18"/>
        </w:rPr>
        <w:t>过滤阈值为</w:t>
      </w:r>
      <w:r>
        <w:rPr>
          <w:rFonts w:ascii="Times New Roman" w:eastAsia="微软雅黑" w:hAnsi="Times New Roman" w:cs="Times New Roman" w:hint="eastAsia"/>
          <w:color w:val="000000" w:themeColor="text1"/>
          <w:spacing w:val="6"/>
          <w:sz w:val="18"/>
          <w:szCs w:val="18"/>
        </w:rPr>
        <w:t>4%</w:t>
      </w:r>
      <w:r>
        <w:rPr>
          <w:rFonts w:ascii="Times New Roman" w:eastAsia="微软雅黑" w:hAnsi="Times New Roman" w:cs="Times New Roman" w:hint="eastAsia"/>
          <w:color w:val="000000" w:themeColor="text1"/>
          <w:spacing w:val="6"/>
          <w:sz w:val="18"/>
          <w:szCs w:val="18"/>
        </w:rPr>
        <w:t>。</w:t>
      </w:r>
    </w:p>
    <w:p w14:paraId="70679535" w14:textId="77777777" w:rsidR="00534BFB" w:rsidRDefault="00534BFB">
      <w:pPr>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534BFB" w14:paraId="72D0251F" w14:textId="77777777">
        <w:trPr>
          <w:trHeight w:val="454"/>
        </w:trPr>
        <w:tc>
          <w:tcPr>
            <w:tcW w:w="9072" w:type="dxa"/>
            <w:shd w:val="clear" w:color="auto" w:fill="F2F2F2"/>
            <w:vAlign w:val="center"/>
          </w:tcPr>
          <w:p w14:paraId="1887E9B8" w14:textId="77777777" w:rsidR="00534BFB" w:rsidRDefault="004425EE">
            <w:pPr>
              <w:spacing w:line="240" w:lineRule="exact"/>
              <w:jc w:val="left"/>
              <w:rPr>
                <w:rFonts w:ascii="Times New Roman" w:eastAsia="微软雅黑" w:hAnsi="Times New Roman" w:cs="Times New Roman"/>
                <w:b/>
                <w:spacing w:val="10"/>
                <w:sz w:val="19"/>
                <w:szCs w:val="19"/>
              </w:rPr>
            </w:pPr>
            <w:bookmarkStart w:id="25" w:name="Detaction_Declaration_Table2_name"/>
            <w:bookmarkStart w:id="26" w:name="Detaction_Declaration_Table2"/>
            <w:bookmarkEnd w:id="25"/>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571E586" w14:textId="77777777" w:rsidR="00534BFB" w:rsidRDefault="00534BFB">
            <w:pPr>
              <w:jc w:val="left"/>
              <w:rPr>
                <w:rFonts w:ascii="Times New Roman" w:eastAsia="微软雅黑" w:hAnsi="Times New Roman" w:cs="Times New Roman"/>
                <w:spacing w:val="10"/>
              </w:rPr>
            </w:pPr>
          </w:p>
        </w:tc>
      </w:tr>
    </w:tbl>
    <w:p w14:paraId="43663431" w14:textId="77777777" w:rsidR="00534BFB" w:rsidRDefault="004425EE">
      <w:pPr>
        <w:adjustRightInd w:val="0"/>
        <w:snapToGrid w:val="0"/>
        <w:spacing w:before="120" w:after="120" w:line="320" w:lineRule="exact"/>
        <w:rPr>
          <w:rFonts w:ascii="Times New Roman" w:eastAsia="微软雅黑" w:hAnsi="Times New Roman" w:cs="Times New Roman"/>
          <w:spacing w:val="6"/>
          <w:sz w:val="18"/>
          <w:szCs w:val="18"/>
        </w:rPr>
      </w:pPr>
      <w:bookmarkStart w:id="27" w:name="Detaction_Declaration_val2"/>
      <w:bookmarkEnd w:id="26"/>
      <w:bookmarkEnd w:id="27"/>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E2A08BF" w14:textId="77777777" w:rsidR="00534BFB" w:rsidRDefault="004425EE">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8974A95" w14:textId="77777777" w:rsidR="00B9675D" w:rsidRDefault="004425EE" w:rsidP="00B9675D">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甲基化或蛋白质水平的检测。</w:t>
      </w:r>
    </w:p>
    <w:p w14:paraId="1447BE24" w14:textId="512D5AB0" w:rsidR="00534BFB" w:rsidRDefault="00B9675D" w:rsidP="00B9675D">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sidR="004425EE">
        <w:rPr>
          <w:rFonts w:ascii="Times New Roman" w:eastAsia="微软雅黑" w:hAnsi="Times New Roman" w:cs="Times New Roman" w:hint="eastAsia"/>
          <w:spacing w:val="6"/>
          <w:sz w:val="18"/>
          <w:szCs w:val="18"/>
        </w:rPr>
        <w:t>对于组织样本，如样本中肿瘤细胞含量低于</w:t>
      </w:r>
      <w:r w:rsidR="004425EE">
        <w:rPr>
          <w:rFonts w:ascii="Times New Roman" w:eastAsia="微软雅黑" w:hAnsi="Times New Roman" w:cs="Times New Roman" w:hint="eastAsia"/>
          <w:spacing w:val="6"/>
          <w:sz w:val="18"/>
          <w:szCs w:val="18"/>
        </w:rPr>
        <w:t>20</w:t>
      </w:r>
      <w:r w:rsidR="004425EE">
        <w:rPr>
          <w:rFonts w:ascii="Times New Roman" w:eastAsia="微软雅黑" w:hAnsi="Times New Roman" w:cs="Times New Roman" w:hint="eastAsia"/>
          <w:spacing w:val="6"/>
          <w:sz w:val="18"/>
          <w:szCs w:val="18"/>
        </w:rPr>
        <w:t>％，可能影响检测结果的准确性；如未检出指定基因的变异（即阴性结果）不能排除存在低于检测下限的变异的可能性。</w:t>
      </w:r>
    </w:p>
    <w:p w14:paraId="6B719507" w14:textId="53FCE8DA" w:rsidR="00534BFB" w:rsidRDefault="004425EE">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31682B50" w14:textId="4ED0C6CA" w:rsidR="00534BFB" w:rsidRDefault="004425EE">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color w:val="595959" w:themeColor="text1" w:themeTint="A6"/>
          <w:sz w:val="20"/>
          <w:szCs w:val="20"/>
        </w:rPr>
        <w:br w:type="page"/>
      </w:r>
    </w:p>
    <w:p w14:paraId="1CDA324A"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28" w:name="_Toc185853949"/>
      <w:bookmarkStart w:id="29" w:name="_Toc185854443"/>
      <w:bookmarkEnd w:id="21"/>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28"/>
      <w:bookmarkEnd w:id="29"/>
    </w:p>
    <w:p w14:paraId="3B34B005" w14:textId="77777777" w:rsidR="00534BFB" w:rsidRDefault="00534BFB">
      <w:pPr>
        <w:snapToGrid w:val="0"/>
        <w:rPr>
          <w:rFonts w:ascii="Times New Roman" w:eastAsia="微软雅黑" w:hAnsi="Times New Roman" w:cs="Times New Roman"/>
          <w:sz w:val="10"/>
          <w:szCs w:val="10"/>
        </w:rPr>
      </w:pPr>
      <w:bookmarkStart w:id="30"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534BFB" w14:paraId="547E4006" w14:textId="77777777" w:rsidTr="00534BFB">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3C40DD" w14:textId="77777777" w:rsidR="00534BFB" w:rsidRDefault="004425EE">
            <w:pPr>
              <w:spacing w:line="240" w:lineRule="exact"/>
              <w:jc w:val="center"/>
              <w:rPr>
                <w:rFonts w:ascii="Times New Roman" w:eastAsia="微软雅黑" w:hAnsi="Times New Roman" w:cs="Times New Roman"/>
                <w:b w:val="0"/>
                <w:color w:val="595959"/>
                <w:spacing w:val="6"/>
                <w:kern w:val="0"/>
                <w:sz w:val="20"/>
                <w:szCs w:val="20"/>
              </w:rPr>
            </w:pPr>
            <w:bookmarkStart w:id="31"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3742C08B"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572" w:type="dxa"/>
            <w:vAlign w:val="center"/>
          </w:tcPr>
          <w:p w14:paraId="564444EC"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01" w:type="dxa"/>
            <w:shd w:val="clear" w:color="auto" w:fill="auto"/>
            <w:vAlign w:val="center"/>
          </w:tcPr>
          <w:p w14:paraId="5CDCC6E4"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08" w:type="dxa"/>
            <w:shd w:val="clear" w:color="auto" w:fill="auto"/>
            <w:vAlign w:val="center"/>
          </w:tcPr>
          <w:p w14:paraId="2065C07C"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993" w:type="dxa"/>
            <w:shd w:val="clear" w:color="auto" w:fill="auto"/>
            <w:vAlign w:val="center"/>
          </w:tcPr>
          <w:p w14:paraId="78DE78F3"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40" w:type="dxa"/>
            <w:vAlign w:val="center"/>
          </w:tcPr>
          <w:p w14:paraId="7806399B"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7AA1615A"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534BFB" w14:paraId="55EEC85A" w14:textId="77777777" w:rsidTr="00534BFB">
        <w:trPr>
          <w:trHeight w:val="481"/>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D5AD6B5" w14:textId="77777777" w:rsidR="00534BFB" w:rsidRDefault="004425EE">
            <w:pPr>
              <w:jc w:val="center"/>
              <w:textAlignment w:val="center"/>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23345DA6"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Pr>
                <w:rFonts w:ascii="Times New Roman" w:eastAsia="微软雅黑" w:hAnsi="Times New Roman" w:cs="Times New Roman" w:hint="eastAsia"/>
                <w:b/>
                <w:bCs/>
                <w:i/>
                <w:iCs/>
                <w:color w:val="595959" w:themeColor="text1" w:themeTint="A6"/>
                <w:spacing w:val="6"/>
                <w:sz w:val="18"/>
                <w:szCs w:val="18"/>
              </w:rPr>
              <w:t>BRCA</w:t>
            </w:r>
            <w:r>
              <w:rPr>
                <w:rFonts w:ascii="Times New Roman" w:eastAsia="微软雅黑" w:hAnsi="Times New Roman" w:cs="Times New Roman"/>
                <w:b/>
                <w:bCs/>
                <w:i/>
                <w:iCs/>
                <w:color w:val="595959" w:themeColor="text1" w:themeTint="A6"/>
                <w:spacing w:val="6"/>
                <w:sz w:val="18"/>
                <w:szCs w:val="18"/>
              </w:rPr>
              <w:t>1</w:t>
            </w:r>
          </w:p>
        </w:tc>
        <w:tc>
          <w:tcPr>
            <w:tcW w:w="1572" w:type="dxa"/>
            <w:vAlign w:val="center"/>
          </w:tcPr>
          <w:p w14:paraId="08968B6C"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NM_007294</w:t>
            </w:r>
          </w:p>
        </w:tc>
        <w:tc>
          <w:tcPr>
            <w:tcW w:w="1701" w:type="dxa"/>
            <w:shd w:val="clear" w:color="auto" w:fill="auto"/>
            <w:vAlign w:val="center"/>
          </w:tcPr>
          <w:p w14:paraId="6DA92D4D" w14:textId="3A670B46" w:rsidR="00534BFB" w:rsidRDefault="004425EE">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p>
        </w:tc>
        <w:tc>
          <w:tcPr>
            <w:tcW w:w="708" w:type="dxa"/>
            <w:shd w:val="clear" w:color="auto" w:fill="auto"/>
            <w:vAlign w:val="center"/>
          </w:tcPr>
          <w:p w14:paraId="5A4C8FC2"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2</w:t>
            </w:r>
          </w:p>
        </w:tc>
        <w:tc>
          <w:tcPr>
            <w:tcW w:w="993" w:type="dxa"/>
            <w:shd w:val="clear" w:color="auto" w:fill="auto"/>
            <w:vAlign w:val="center"/>
          </w:tcPr>
          <w:p w14:paraId="2F7D7822"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Pr>
                <w:rFonts w:ascii="Times New Roman" w:eastAsia="微软雅黑" w:hAnsi="Times New Roman" w:cs="Times New Roman"/>
                <w:b/>
                <w:bCs/>
                <w:i/>
                <w:iCs/>
                <w:color w:val="595959" w:themeColor="text1" w:themeTint="A6"/>
                <w:spacing w:val="6"/>
                <w:sz w:val="18"/>
                <w:szCs w:val="18"/>
              </w:rPr>
              <w:t>BRCA2</w:t>
            </w:r>
          </w:p>
        </w:tc>
        <w:tc>
          <w:tcPr>
            <w:tcW w:w="1640" w:type="dxa"/>
            <w:vAlign w:val="center"/>
          </w:tcPr>
          <w:p w14:paraId="7BE0EC48"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NM_000059</w:t>
            </w:r>
          </w:p>
        </w:tc>
        <w:tc>
          <w:tcPr>
            <w:tcW w:w="1726" w:type="dxa"/>
            <w:shd w:val="clear" w:color="auto" w:fill="auto"/>
            <w:vAlign w:val="center"/>
          </w:tcPr>
          <w:p w14:paraId="55365342" w14:textId="1E2858BE"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p>
        </w:tc>
      </w:tr>
      <w:bookmarkEnd w:id="30"/>
      <w:bookmarkEnd w:id="31"/>
    </w:tbl>
    <w:p w14:paraId="09D04F6B" w14:textId="77777777" w:rsidR="00534BFB" w:rsidRDefault="004425EE">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6E90E782" w14:textId="0CE14279"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体细胞</w:t>
      </w:r>
      <w:r>
        <w:rPr>
          <w:rFonts w:ascii="Times New Roman" w:eastAsia="微软雅黑" w:hAnsi="Times New Roman" w:cs="Times New Roman"/>
          <w:b/>
          <w:bCs/>
          <w:color w:val="5287BD"/>
          <w:kern w:val="0"/>
          <w:sz w:val="22"/>
          <w:szCs w:val="22"/>
          <w:lang w:bidi="ar"/>
        </w:rPr>
        <w:t>变异分类依据</w:t>
      </w:r>
    </w:p>
    <w:p w14:paraId="4D4B1D20" w14:textId="77777777"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80768" behindDoc="0" locked="0" layoutInCell="1" allowOverlap="1" wp14:anchorId="06306C70" wp14:editId="0ABCB52B">
            <wp:simplePos x="0" y="0"/>
            <wp:positionH relativeFrom="column">
              <wp:posOffset>-23495</wp:posOffset>
            </wp:positionH>
            <wp:positionV relativeFrom="paragraph">
              <wp:posOffset>466725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7"/>
                    <a:stretch>
                      <a:fillRect/>
                    </a:stretch>
                  </pic:blipFill>
                  <pic:spPr>
                    <a:xfrm>
                      <a:off x="0" y="0"/>
                      <a:ext cx="6475095" cy="3272155"/>
                    </a:xfrm>
                    <a:prstGeom prst="rect">
                      <a:avLst/>
                    </a:prstGeom>
                  </pic:spPr>
                </pic:pic>
              </a:graphicData>
            </a:graphic>
          </wp:anchor>
        </w:drawing>
      </w:r>
    </w:p>
    <w:p w14:paraId="6434F7DB" w14:textId="77777777" w:rsidR="00534BFB" w:rsidRDefault="00534BFB">
      <w:pPr>
        <w:widowControl/>
        <w:jc w:val="center"/>
        <w:rPr>
          <w:rFonts w:ascii="Times New Roman" w:eastAsia="微软雅黑" w:hAnsi="Times New Roman" w:cs="Times New Roman"/>
          <w:b/>
          <w:bCs/>
          <w:color w:val="231F20"/>
          <w:kern w:val="0"/>
          <w:sz w:val="28"/>
          <w:szCs w:val="28"/>
          <w:lang w:bidi="ar"/>
        </w:rPr>
      </w:pPr>
    </w:p>
    <w:p w14:paraId="3A96F646"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534BFB" w14:paraId="4962847C" w14:textId="77777777">
        <w:trPr>
          <w:trHeight w:val="462"/>
          <w:jc w:val="center"/>
        </w:trPr>
        <w:tc>
          <w:tcPr>
            <w:tcW w:w="2205" w:type="dxa"/>
            <w:tcBorders>
              <w:top w:val="nil"/>
              <w:left w:val="nil"/>
              <w:bottom w:val="nil"/>
              <w:right w:val="nil"/>
            </w:tcBorders>
            <w:shd w:val="clear" w:color="auto" w:fill="4F81BD" w:themeFill="accent1"/>
            <w:vAlign w:val="center"/>
          </w:tcPr>
          <w:p w14:paraId="3DFCCA99" w14:textId="77777777" w:rsidR="00534BFB" w:rsidRDefault="004425EE">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25F52A3F" w14:textId="77777777" w:rsidR="00534BFB" w:rsidRDefault="004425EE">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534BFB" w:rsidRPr="00FE7D90" w14:paraId="749EDCF0"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63815B77"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A级证据</w:t>
            </w:r>
          </w:p>
        </w:tc>
      </w:tr>
      <w:tr w:rsidR="00534BFB" w:rsidRPr="00FE7D90" w14:paraId="7171D53B"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0D8ED4EF"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A1级</w:t>
            </w:r>
          </w:p>
        </w:tc>
        <w:tc>
          <w:tcPr>
            <w:tcW w:w="7735" w:type="dxa"/>
            <w:tcBorders>
              <w:top w:val="nil"/>
              <w:left w:val="nil"/>
              <w:bottom w:val="nil"/>
              <w:right w:val="nil"/>
            </w:tcBorders>
            <w:shd w:val="clear" w:color="auto" w:fill="DCE6F2" w:themeFill="accent1" w:themeFillTint="32"/>
            <w:vAlign w:val="center"/>
          </w:tcPr>
          <w:p w14:paraId="3B8B7E1C"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NMPA、FDA或其他国家药监部门批准</w:t>
            </w:r>
          </w:p>
        </w:tc>
      </w:tr>
      <w:tr w:rsidR="00534BFB" w:rsidRPr="00FE7D90" w14:paraId="43C60640"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370E2934"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A2级</w:t>
            </w:r>
          </w:p>
        </w:tc>
        <w:tc>
          <w:tcPr>
            <w:tcW w:w="7735" w:type="dxa"/>
            <w:tcBorders>
              <w:top w:val="nil"/>
              <w:left w:val="nil"/>
              <w:bottom w:val="single" w:sz="4" w:space="0" w:color="558ED5"/>
              <w:right w:val="nil"/>
            </w:tcBorders>
            <w:shd w:val="clear" w:color="auto" w:fill="DCE6F2" w:themeFill="accent1" w:themeFillTint="32"/>
            <w:vAlign w:val="center"/>
          </w:tcPr>
          <w:p w14:paraId="354F719B"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专业临床指南(如CSCO诊疗指南、NCCN临床实践指南)推荐</w:t>
            </w:r>
          </w:p>
        </w:tc>
      </w:tr>
      <w:tr w:rsidR="00534BFB" w:rsidRPr="00FE7D90" w14:paraId="6D3F188C"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1EEA8EE8"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B级证据</w:t>
            </w:r>
          </w:p>
        </w:tc>
        <w:tc>
          <w:tcPr>
            <w:tcW w:w="7735" w:type="dxa"/>
            <w:tcBorders>
              <w:top w:val="single" w:sz="4" w:space="0" w:color="558ED5"/>
              <w:left w:val="nil"/>
              <w:bottom w:val="single" w:sz="4" w:space="0" w:color="558ED5"/>
              <w:right w:val="nil"/>
            </w:tcBorders>
            <w:shd w:val="clear" w:color="auto" w:fill="FFFFFF"/>
            <w:vAlign w:val="center"/>
          </w:tcPr>
          <w:p w14:paraId="277922F7"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经具有统计学效能的临床研究(如：拟用于注册申请的关键临床研究、基于该分子标志物入组的Ⅱ/Ⅲ期临床研究)证实、获得该领域专家共识</w:t>
            </w:r>
          </w:p>
        </w:tc>
      </w:tr>
      <w:tr w:rsidR="00534BFB" w:rsidRPr="00FE7D90" w14:paraId="428CB9C6"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289DA341"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C级证据</w:t>
            </w:r>
          </w:p>
        </w:tc>
      </w:tr>
      <w:tr w:rsidR="00534BFB" w:rsidRPr="00FE7D90" w14:paraId="2F8D6BE7"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BBFAD82"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C1级</w:t>
            </w:r>
          </w:p>
        </w:tc>
        <w:tc>
          <w:tcPr>
            <w:tcW w:w="7735" w:type="dxa"/>
            <w:tcBorders>
              <w:top w:val="nil"/>
              <w:left w:val="nil"/>
              <w:bottom w:val="nil"/>
              <w:right w:val="nil"/>
            </w:tcBorders>
            <w:shd w:val="clear" w:color="auto" w:fill="DCE6F2" w:themeFill="accent1" w:themeFillTint="32"/>
            <w:vAlign w:val="center"/>
          </w:tcPr>
          <w:p w14:paraId="73702020"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多项小型临床研究支持</w:t>
            </w:r>
          </w:p>
        </w:tc>
      </w:tr>
      <w:tr w:rsidR="00534BFB" w:rsidRPr="00FE7D90" w14:paraId="133646F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5F71558E"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C2级</w:t>
            </w:r>
          </w:p>
        </w:tc>
        <w:tc>
          <w:tcPr>
            <w:tcW w:w="7735" w:type="dxa"/>
            <w:tcBorders>
              <w:top w:val="nil"/>
              <w:left w:val="nil"/>
              <w:bottom w:val="nil"/>
              <w:right w:val="nil"/>
            </w:tcBorders>
            <w:shd w:val="clear" w:color="auto" w:fill="DCE6F2" w:themeFill="accent1" w:themeFillTint="32"/>
            <w:vAlign w:val="center"/>
          </w:tcPr>
          <w:p w14:paraId="19EC2438"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已作为当前临床研究的入组标准</w:t>
            </w:r>
          </w:p>
        </w:tc>
      </w:tr>
      <w:tr w:rsidR="00534BFB" w:rsidRPr="00FE7D90" w14:paraId="2877901B"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244C7A26"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C3级</w:t>
            </w:r>
          </w:p>
        </w:tc>
        <w:tc>
          <w:tcPr>
            <w:tcW w:w="7735" w:type="dxa"/>
            <w:tcBorders>
              <w:top w:val="nil"/>
              <w:left w:val="nil"/>
              <w:bottom w:val="single" w:sz="4" w:space="0" w:color="558ED5"/>
              <w:right w:val="nil"/>
            </w:tcBorders>
            <w:shd w:val="clear" w:color="auto" w:fill="DCE6F2" w:themeFill="accent1" w:themeFillTint="32"/>
            <w:vAlign w:val="center"/>
          </w:tcPr>
          <w:p w14:paraId="24F6BB2E"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其他癌种的A级证据(跨适应证用药)</w:t>
            </w:r>
          </w:p>
        </w:tc>
      </w:tr>
      <w:tr w:rsidR="00534BFB" w:rsidRPr="00FE7D90" w14:paraId="6A075A8C"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0DE01EB9"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D级证据</w:t>
            </w:r>
          </w:p>
        </w:tc>
      </w:tr>
      <w:tr w:rsidR="00534BFB" w:rsidRPr="00FE7D90" w14:paraId="5574764F" w14:textId="77777777">
        <w:trPr>
          <w:trHeight w:val="23"/>
          <w:jc w:val="center"/>
        </w:trPr>
        <w:tc>
          <w:tcPr>
            <w:tcW w:w="2205" w:type="dxa"/>
            <w:tcBorders>
              <w:top w:val="nil"/>
              <w:left w:val="nil"/>
              <w:bottom w:val="nil"/>
              <w:right w:val="nil"/>
            </w:tcBorders>
            <w:shd w:val="clear" w:color="auto" w:fill="FFFFFF" w:themeFill="background1"/>
            <w:vAlign w:val="center"/>
          </w:tcPr>
          <w:p w14:paraId="3729A7AB"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D1级</w:t>
            </w:r>
          </w:p>
        </w:tc>
        <w:tc>
          <w:tcPr>
            <w:tcW w:w="7735" w:type="dxa"/>
            <w:tcBorders>
              <w:top w:val="nil"/>
              <w:left w:val="nil"/>
              <w:bottom w:val="nil"/>
              <w:right w:val="nil"/>
            </w:tcBorders>
            <w:shd w:val="clear" w:color="auto" w:fill="FFFFFF" w:themeFill="background1"/>
            <w:vAlign w:val="center"/>
          </w:tcPr>
          <w:p w14:paraId="541219CB"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疗效获益的临床病例报道支持</w:t>
            </w:r>
          </w:p>
        </w:tc>
      </w:tr>
      <w:tr w:rsidR="00534BFB" w:rsidRPr="00FE7D90" w14:paraId="5E261BA0"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6FEB8E50"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D2级</w:t>
            </w:r>
          </w:p>
        </w:tc>
        <w:tc>
          <w:tcPr>
            <w:tcW w:w="7735" w:type="dxa"/>
            <w:tcBorders>
              <w:top w:val="nil"/>
              <w:left w:val="nil"/>
              <w:bottom w:val="single" w:sz="4" w:space="0" w:color="558ED5"/>
              <w:right w:val="nil"/>
            </w:tcBorders>
            <w:shd w:val="clear" w:color="auto" w:fill="FFFFFF" w:themeFill="background1"/>
            <w:vAlign w:val="center"/>
          </w:tcPr>
          <w:p w14:paraId="3ABF7631"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临床前证据支持</w:t>
            </w:r>
          </w:p>
        </w:tc>
      </w:tr>
    </w:tbl>
    <w:p w14:paraId="3F977857" w14:textId="77777777" w:rsidR="00652CC2" w:rsidRDefault="00652CC2">
      <w:pPr>
        <w:widowControl/>
        <w:jc w:val="left"/>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br w:type="page"/>
      </w:r>
    </w:p>
    <w:p w14:paraId="3DD89FE4" w14:textId="77777777" w:rsidR="00534BFB" w:rsidRDefault="004425EE">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胚系</w:t>
      </w:r>
      <w:r>
        <w:rPr>
          <w:rFonts w:ascii="Times New Roman" w:eastAsia="微软雅黑" w:hAnsi="Times New Roman" w:cs="Times New Roman"/>
          <w:b/>
          <w:bCs/>
          <w:color w:val="5287BD"/>
          <w:kern w:val="0"/>
          <w:sz w:val="22"/>
          <w:szCs w:val="22"/>
          <w:lang w:bidi="ar"/>
        </w:rPr>
        <w:t>变异分类依据</w:t>
      </w:r>
    </w:p>
    <w:p w14:paraId="7ADCAE61"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ACMG</w:t>
      </w: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534BFB" w14:paraId="44829A66"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0CF205DF" w14:textId="77777777" w:rsidR="00534BFB" w:rsidRDefault="004425EE">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 xml:space="preserve"> </w:t>
            </w:r>
            <w:r>
              <w:rPr>
                <w:rFonts w:ascii="微软雅黑" w:eastAsia="微软雅黑" w:hAnsi="微软雅黑"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2E89CE3B" w14:textId="77777777" w:rsidR="00534BFB" w:rsidRDefault="004425EE">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描述</w:t>
            </w:r>
          </w:p>
        </w:tc>
      </w:tr>
      <w:tr w:rsidR="00534BFB" w14:paraId="7AA4D611"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706E7CC"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5类-</w:t>
            </w:r>
            <w:r>
              <w:rPr>
                <w:rFonts w:ascii="微软雅黑" w:eastAsia="微软雅黑" w:hAnsi="微软雅黑"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7AE9C1B"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4C33AA8"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w:t>
            </w:r>
          </w:p>
        </w:tc>
      </w:tr>
      <w:tr w:rsidR="00534BFB" w14:paraId="282275CF"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BF54FE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0AF0B5"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8D6C97D"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(a)≥1个强(PS1-PS4)或</w:t>
            </w:r>
          </w:p>
        </w:tc>
      </w:tr>
      <w:tr w:rsidR="00534BFB" w14:paraId="0836B70A"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895A8C9"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0276C61"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81064D3"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(b)≥2个中等(PM1-PM6)或</w:t>
            </w:r>
          </w:p>
        </w:tc>
      </w:tr>
      <w:tr w:rsidR="00534BFB" w14:paraId="1916FE8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8C64F0"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2ED68C9"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7A4319"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(c)1个中等(PM1-PM6)和1个支持(PP1-PP5)或</w:t>
            </w:r>
          </w:p>
        </w:tc>
      </w:tr>
      <w:tr w:rsidR="00534BFB" w14:paraId="3E7E130C"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DF7C6A9"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20AB119"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F582867"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(d)≥2个支持(PP1-PP5)</w:t>
            </w:r>
          </w:p>
        </w:tc>
      </w:tr>
      <w:tr w:rsidR="00534BFB" w14:paraId="28D5439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DA776F"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0E14E73D"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77E32B6B"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≥2个强(PS1-PS4)或</w:t>
            </w:r>
          </w:p>
        </w:tc>
      </w:tr>
      <w:tr w:rsidR="00534BFB" w14:paraId="34EDBDC3"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1F918F6"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4523A04"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DA3CE4"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1个强(PS1)和</w:t>
            </w:r>
          </w:p>
        </w:tc>
      </w:tr>
      <w:tr w:rsidR="00534BFB" w14:paraId="7AE70722"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831B1E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A92510E"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92B5303"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(a)≥3个中等(PM1-PM6)或</w:t>
            </w:r>
          </w:p>
        </w:tc>
      </w:tr>
      <w:tr w:rsidR="00534BFB" w14:paraId="5E0D3F6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6EE82C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8EFA053"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0560F04"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(b)2个中等(PM1-PM6)和≥2个支持(PP1-PP5)或</w:t>
            </w:r>
          </w:p>
        </w:tc>
      </w:tr>
      <w:tr w:rsidR="00534BFB" w14:paraId="6D79B43F"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4FDC13D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60A938B1"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76FBE587"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(c)1个中等(PM1-PM6)和≥4个支持(PP1-PP5)</w:t>
            </w:r>
          </w:p>
        </w:tc>
      </w:tr>
      <w:tr w:rsidR="00534BFB" w14:paraId="49BC4948"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0F714B5"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4类-</w:t>
            </w:r>
            <w:r>
              <w:rPr>
                <w:rFonts w:ascii="微软雅黑" w:eastAsia="微软雅黑" w:hAnsi="微软雅黑"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24BA4125"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73192316"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1个非常强(PVS1)和1个中等(PM1-PM6)或</w:t>
            </w:r>
          </w:p>
        </w:tc>
      </w:tr>
      <w:tr w:rsidR="00534BFB" w14:paraId="29752959"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5CDB6B1"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D074929"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078D2B"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1个强(PS1-PS4)和1-2个中等(PM1-PM6 )或</w:t>
            </w:r>
          </w:p>
        </w:tc>
      </w:tr>
      <w:tr w:rsidR="00534BFB" w14:paraId="2457FDF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5536AC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06BB88D"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BF74C6"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1个强(PS1-PS4)和≥2个支持(PP1-PP5)或</w:t>
            </w:r>
          </w:p>
        </w:tc>
      </w:tr>
      <w:tr w:rsidR="00534BFB" w14:paraId="7981C0DA"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DB1700"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D095A31"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E178C79"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≥3个中等(PM1-PM6)或</w:t>
            </w:r>
          </w:p>
        </w:tc>
      </w:tr>
      <w:tr w:rsidR="00534BFB" w14:paraId="5AC591E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70DC1D2"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3DB08A1"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748FD75"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2个中等(PM1-PM6)和≥2个支持(PP1-PP5)或</w:t>
            </w:r>
          </w:p>
        </w:tc>
      </w:tr>
      <w:tr w:rsidR="00534BFB" w14:paraId="6A21EBE0"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1630DEF7"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0C624466"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76A512D"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1个中等(PM1-PM6)和≥4个支持(PP1-PP5)</w:t>
            </w:r>
          </w:p>
        </w:tc>
      </w:tr>
      <w:tr w:rsidR="00534BFB" w14:paraId="69928C04"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0A8EDEFF"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1类-</w:t>
            </w:r>
            <w:r>
              <w:rPr>
                <w:rFonts w:ascii="微软雅黑" w:eastAsia="微软雅黑" w:hAnsi="微软雅黑"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2E4D4CB"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5A43919"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w:t>
            </w:r>
            <w:proofErr w:type="gramStart"/>
            <w:r>
              <w:rPr>
                <w:rFonts w:ascii="微软雅黑" w:eastAsia="微软雅黑" w:hAnsi="微软雅黑" w:cs="Times New Roman"/>
                <w:color w:val="000000"/>
                <w:kern w:val="0"/>
                <w:sz w:val="21"/>
                <w:szCs w:val="21"/>
                <w:lang w:bidi="ar"/>
              </w:rPr>
              <w:t>独立(</w:t>
            </w:r>
            <w:proofErr w:type="gramEnd"/>
            <w:r>
              <w:rPr>
                <w:rFonts w:ascii="微软雅黑" w:eastAsia="微软雅黑" w:hAnsi="微软雅黑" w:cs="Times New Roman"/>
                <w:color w:val="000000"/>
                <w:kern w:val="0"/>
                <w:sz w:val="21"/>
                <w:szCs w:val="21"/>
                <w:lang w:bidi="ar"/>
              </w:rPr>
              <w:t>BA1)或</w:t>
            </w:r>
          </w:p>
        </w:tc>
      </w:tr>
      <w:tr w:rsidR="00534BFB" w14:paraId="0B833DC3"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4E16913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5902A88C"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3F3B88D5"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≥2个强(BS1-BS4)</w:t>
            </w:r>
          </w:p>
        </w:tc>
      </w:tr>
      <w:tr w:rsidR="00534BFB" w14:paraId="0732D767"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7DCB3941"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2类-</w:t>
            </w:r>
            <w:r>
              <w:rPr>
                <w:rFonts w:ascii="微软雅黑" w:eastAsia="微软雅黑" w:hAnsi="微软雅黑"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6DB29397"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5BD810D6"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1个强(BS1-BS4)和1个支持(BP1-BP7)或</w:t>
            </w:r>
          </w:p>
        </w:tc>
      </w:tr>
      <w:tr w:rsidR="00534BFB" w14:paraId="42ADBAED"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5371EA32"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59693824"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7D2838ED"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≥2个支持(BP1-BP7)</w:t>
            </w:r>
          </w:p>
        </w:tc>
      </w:tr>
      <w:tr w:rsidR="00534BFB" w14:paraId="3B7A5F9D"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3EDC58D9"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3类-</w:t>
            </w:r>
            <w:r>
              <w:rPr>
                <w:rFonts w:ascii="微软雅黑" w:eastAsia="微软雅黑" w:hAnsi="微软雅黑"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78991C45"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49CB4A2F"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不满足上述标准或</w:t>
            </w:r>
          </w:p>
        </w:tc>
      </w:tr>
      <w:tr w:rsidR="00534BFB" w14:paraId="6EAB6B45"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6BA3B904" w14:textId="77777777" w:rsidR="00534BFB" w:rsidRDefault="00534BFB">
            <w:pPr>
              <w:widowControl/>
              <w:adjustRightInd w:val="0"/>
              <w:snapToGrid w:val="0"/>
              <w:ind w:firstLineChars="100" w:firstLine="220"/>
              <w:jc w:val="left"/>
              <w:textAlignment w:val="center"/>
              <w:rPr>
                <w:rFonts w:ascii="微软雅黑" w:eastAsia="微软雅黑" w:hAnsi="微软雅黑"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6BE47072"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60F2C19C"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良性和致病标准相互矛盾</w:t>
            </w:r>
          </w:p>
        </w:tc>
      </w:tr>
    </w:tbl>
    <w:p w14:paraId="1E770BA7" w14:textId="668C0AEE" w:rsidR="00534BFB" w:rsidRDefault="004425EE">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ACMG</w:t>
      </w:r>
      <w:r>
        <w:rPr>
          <w:rFonts w:ascii="Times New Roman" w:eastAsia="微软雅黑" w:hAnsi="Times New Roman" w:cs="Times New Roman" w:hint="eastAsia"/>
          <w:color w:val="595959"/>
          <w:spacing w:val="6"/>
          <w:kern w:val="0"/>
          <w:sz w:val="16"/>
          <w:szCs w:val="16"/>
        </w:rPr>
        <w:t>：</w:t>
      </w:r>
      <w:r w:rsidR="00337952" w:rsidRPr="00337952">
        <w:rPr>
          <w:rFonts w:ascii="Times New Roman" w:eastAsia="微软雅黑" w:hAnsi="Times New Roman" w:cs="Times New Roman"/>
          <w:color w:val="595959"/>
          <w:spacing w:val="6"/>
          <w:kern w:val="0"/>
          <w:sz w:val="16"/>
          <w:szCs w:val="16"/>
        </w:rPr>
        <w:t>{{</w:t>
      </w:r>
      <w:proofErr w:type="spellStart"/>
      <w:r w:rsidR="00337952" w:rsidRPr="00337952">
        <w:rPr>
          <w:rFonts w:ascii="Times New Roman" w:eastAsia="微软雅黑" w:hAnsi="Times New Roman" w:cs="Times New Roman"/>
          <w:color w:val="595959"/>
          <w:spacing w:val="6"/>
          <w:kern w:val="0"/>
          <w:sz w:val="16"/>
          <w:szCs w:val="16"/>
        </w:rPr>
        <w:t>sample.association.ACMG</w:t>
      </w:r>
      <w:r w:rsidR="00337952">
        <w:rPr>
          <w:rFonts w:ascii="Times New Roman" w:eastAsia="微软雅黑" w:hAnsi="Times New Roman" w:cs="Times New Roman"/>
          <w:color w:val="595959"/>
          <w:spacing w:val="6"/>
          <w:kern w:val="0"/>
          <w:sz w:val="16"/>
          <w:szCs w:val="16"/>
        </w:rPr>
        <w:t>_cn</w:t>
      </w:r>
      <w:proofErr w:type="spellEnd"/>
      <w:r w:rsidR="00337952" w:rsidRPr="00337952">
        <w:rPr>
          <w:rFonts w:ascii="Times New Roman" w:eastAsia="微软雅黑" w:hAnsi="Times New Roman" w:cs="Times New Roman"/>
          <w:color w:val="595959"/>
          <w:spacing w:val="6"/>
          <w:kern w:val="0"/>
          <w:sz w:val="16"/>
          <w:szCs w:val="16"/>
        </w:rPr>
        <w:t>}}</w:t>
      </w:r>
      <w:r>
        <w:rPr>
          <w:rFonts w:ascii="Times New Roman" w:eastAsia="微软雅黑" w:hAnsi="Times New Roman" w:cs="Times New Roman" w:hint="eastAsia"/>
          <w:color w:val="595959"/>
          <w:spacing w:val="6"/>
          <w:kern w:val="0"/>
          <w:sz w:val="16"/>
          <w:szCs w:val="16"/>
        </w:rPr>
        <w:t>；</w:t>
      </w:r>
      <w:r>
        <w:rPr>
          <w:rFonts w:ascii="Times New Roman" w:eastAsia="微软雅黑" w:hAnsi="Times New Roman" w:cs="Times New Roman" w:hint="eastAsia"/>
          <w:color w:val="595959"/>
          <w:spacing w:val="6"/>
          <w:kern w:val="0"/>
          <w:sz w:val="16"/>
          <w:szCs w:val="16"/>
        </w:rPr>
        <w:t>PVS</w:t>
      </w:r>
      <w:r>
        <w:rPr>
          <w:rFonts w:ascii="Times New Roman" w:eastAsia="微软雅黑" w:hAnsi="Times New Roman" w:cs="Times New Roman" w:hint="eastAsia"/>
          <w:color w:val="595959"/>
          <w:spacing w:val="6"/>
          <w:kern w:val="0"/>
          <w:sz w:val="16"/>
          <w:szCs w:val="16"/>
        </w:rPr>
        <w:t>：极强致病性证据；</w:t>
      </w:r>
      <w:r>
        <w:rPr>
          <w:rFonts w:ascii="Times New Roman" w:eastAsia="微软雅黑" w:hAnsi="Times New Roman" w:cs="Times New Roman"/>
          <w:color w:val="595959"/>
          <w:spacing w:val="6"/>
          <w:kern w:val="0"/>
          <w:sz w:val="16"/>
          <w:szCs w:val="16"/>
        </w:rPr>
        <w:t>PS</w:t>
      </w:r>
      <w:r>
        <w:rPr>
          <w:rFonts w:ascii="Times New Roman" w:eastAsia="微软雅黑" w:hAnsi="Times New Roman" w:cs="Times New Roman" w:hint="eastAsia"/>
          <w:color w:val="595959"/>
          <w:spacing w:val="6"/>
          <w:kern w:val="0"/>
          <w:sz w:val="16"/>
          <w:szCs w:val="16"/>
        </w:rPr>
        <w:t>：强致病性证据；</w:t>
      </w:r>
      <w:r>
        <w:rPr>
          <w:rFonts w:ascii="Times New Roman" w:eastAsia="微软雅黑" w:hAnsi="Times New Roman" w:cs="Times New Roman" w:hint="eastAsia"/>
          <w:color w:val="595959"/>
          <w:spacing w:val="6"/>
          <w:kern w:val="0"/>
          <w:sz w:val="16"/>
          <w:szCs w:val="16"/>
        </w:rPr>
        <w:t>PM:</w:t>
      </w:r>
      <w:r>
        <w:rPr>
          <w:rFonts w:ascii="Times New Roman" w:eastAsia="微软雅黑" w:hAnsi="Times New Roman" w:cs="Times New Roman" w:hint="eastAsia"/>
          <w:color w:val="595959"/>
          <w:spacing w:val="6"/>
          <w:kern w:val="0"/>
          <w:sz w:val="16"/>
          <w:szCs w:val="16"/>
        </w:rPr>
        <w:t>中等致病性证据；</w:t>
      </w:r>
      <w:r>
        <w:rPr>
          <w:rFonts w:ascii="Times New Roman" w:eastAsia="微软雅黑" w:hAnsi="Times New Roman" w:cs="Times New Roman" w:hint="eastAsia"/>
          <w:color w:val="595959"/>
          <w:spacing w:val="6"/>
          <w:kern w:val="0"/>
          <w:sz w:val="16"/>
          <w:szCs w:val="16"/>
        </w:rPr>
        <w:t>PS</w:t>
      </w:r>
      <w:r>
        <w:rPr>
          <w:rFonts w:ascii="Times New Roman" w:eastAsia="微软雅黑" w:hAnsi="Times New Roman" w:cs="Times New Roman" w:hint="eastAsia"/>
          <w:color w:val="595959"/>
          <w:spacing w:val="6"/>
          <w:kern w:val="0"/>
          <w:sz w:val="16"/>
          <w:szCs w:val="16"/>
        </w:rPr>
        <w:t>：支持致病性证据；</w:t>
      </w:r>
      <w:r>
        <w:rPr>
          <w:rFonts w:ascii="Times New Roman" w:eastAsia="微软雅黑" w:hAnsi="Times New Roman" w:cs="Times New Roman" w:hint="eastAsia"/>
          <w:color w:val="595959"/>
          <w:spacing w:val="6"/>
          <w:kern w:val="0"/>
          <w:sz w:val="16"/>
          <w:szCs w:val="16"/>
        </w:rPr>
        <w:t>BA</w:t>
      </w:r>
      <w:r>
        <w:rPr>
          <w:rFonts w:ascii="Times New Roman" w:eastAsia="微软雅黑" w:hAnsi="Times New Roman" w:cs="Times New Roman" w:hint="eastAsia"/>
          <w:color w:val="595959"/>
          <w:spacing w:val="6"/>
          <w:kern w:val="0"/>
          <w:sz w:val="16"/>
          <w:szCs w:val="16"/>
        </w:rPr>
        <w:t>：独的良性证据；</w:t>
      </w:r>
      <w:r>
        <w:rPr>
          <w:rFonts w:ascii="Times New Roman" w:eastAsia="微软雅黑" w:hAnsi="Times New Roman" w:cs="Times New Roman" w:hint="eastAsia"/>
          <w:color w:val="595959"/>
          <w:spacing w:val="6"/>
          <w:kern w:val="0"/>
          <w:sz w:val="16"/>
          <w:szCs w:val="16"/>
        </w:rPr>
        <w:t>BS</w:t>
      </w:r>
      <w:r>
        <w:rPr>
          <w:rFonts w:ascii="Times New Roman" w:eastAsia="微软雅黑" w:hAnsi="Times New Roman" w:cs="Times New Roman" w:hint="eastAsia"/>
          <w:color w:val="595959"/>
          <w:spacing w:val="6"/>
          <w:kern w:val="0"/>
          <w:sz w:val="16"/>
          <w:szCs w:val="16"/>
        </w:rPr>
        <w:t>：强的良性证据；</w:t>
      </w:r>
      <w:r>
        <w:rPr>
          <w:rFonts w:ascii="Times New Roman" w:eastAsia="微软雅黑" w:hAnsi="Times New Roman" w:cs="Times New Roman" w:hint="eastAsia"/>
          <w:color w:val="595959"/>
          <w:spacing w:val="6"/>
          <w:kern w:val="0"/>
          <w:sz w:val="16"/>
          <w:szCs w:val="16"/>
        </w:rPr>
        <w:t>BP</w:t>
      </w:r>
      <w:r>
        <w:rPr>
          <w:rFonts w:ascii="Times New Roman" w:eastAsia="微软雅黑" w:hAnsi="Times New Roman" w:cs="Times New Roman" w:hint="eastAsia"/>
          <w:color w:val="595959"/>
          <w:spacing w:val="6"/>
          <w:kern w:val="0"/>
          <w:sz w:val="16"/>
          <w:szCs w:val="16"/>
        </w:rPr>
        <w:t>：支持良性证据。</w:t>
      </w:r>
    </w:p>
    <w:p w14:paraId="7B14AE3B" w14:textId="77777777" w:rsidR="00B734BD" w:rsidRDefault="00B734BD">
      <w:pPr>
        <w:spacing w:line="240" w:lineRule="exact"/>
        <w:rPr>
          <w:rFonts w:ascii="Times New Roman" w:eastAsia="微软雅黑" w:hAnsi="Times New Roman" w:cs="Times New Roman"/>
          <w:color w:val="FF0000"/>
          <w:spacing w:val="10"/>
          <w:sz w:val="20"/>
          <w:szCs w:val="20"/>
        </w:rPr>
      </w:pPr>
    </w:p>
    <w:p w14:paraId="21B4C29B"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534BFB" w14:paraId="6C1104AC" w14:textId="77777777">
        <w:tc>
          <w:tcPr>
            <w:tcW w:w="3471" w:type="dxa"/>
            <w:tcBorders>
              <w:top w:val="nil"/>
              <w:left w:val="nil"/>
              <w:bottom w:val="nil"/>
              <w:right w:val="nil"/>
            </w:tcBorders>
            <w:shd w:val="clear" w:color="auto" w:fill="4F81BD" w:themeFill="accent1"/>
            <w:vAlign w:val="center"/>
          </w:tcPr>
          <w:p w14:paraId="05F89DDF" w14:textId="77777777" w:rsidR="00534BFB" w:rsidRDefault="004425EE">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b/>
                <w:color w:val="FFFFFF"/>
              </w:rPr>
              <w:t xml:space="preserve"> </w:t>
            </w:r>
            <w:r>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63CD6928" w14:textId="77777777" w:rsidR="00534BFB" w:rsidRDefault="004425EE">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005E29BD" w14:textId="77777777" w:rsidR="00534BFB" w:rsidRDefault="004425EE">
            <w:pPr>
              <w:spacing w:line="240" w:lineRule="exact"/>
              <w:jc w:val="center"/>
              <w:rPr>
                <w:rFonts w:ascii="Times New Roman" w:eastAsia="微软雅黑" w:hAnsi="Times New Roman" w:cs="Times New Roman"/>
                <w:b/>
                <w:color w:val="FFFFFF"/>
                <w:spacing w:val="10"/>
                <w:sz w:val="20"/>
                <w:szCs w:val="20"/>
              </w:rPr>
            </w:pPr>
            <w:r>
              <w:rPr>
                <w:rFonts w:ascii="Times New Roman" w:eastAsia="微软雅黑" w:hAnsi="Times New Roman" w:cs="Times New Roman" w:hint="eastAsia"/>
                <w:b/>
                <w:color w:val="FFFFFF"/>
              </w:rPr>
              <w:t>临床意义</w:t>
            </w:r>
          </w:p>
        </w:tc>
      </w:tr>
      <w:tr w:rsidR="00534BFB" w14:paraId="6813CA79" w14:textId="77777777">
        <w:trPr>
          <w:trHeight w:val="530"/>
        </w:trPr>
        <w:tc>
          <w:tcPr>
            <w:tcW w:w="3471" w:type="dxa"/>
            <w:tcBorders>
              <w:top w:val="nil"/>
              <w:left w:val="nil"/>
              <w:bottom w:val="nil"/>
              <w:right w:val="nil"/>
            </w:tcBorders>
            <w:shd w:val="clear" w:color="auto" w:fill="DCE6F2" w:themeFill="accent1" w:themeFillTint="32"/>
            <w:vAlign w:val="center"/>
          </w:tcPr>
          <w:p w14:paraId="7C50486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5</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46F82FE3"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14CCB07C" w14:textId="77777777" w:rsidR="00534BFB" w:rsidRDefault="004425EE">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hint="eastAsia"/>
                <w:color w:val="000000"/>
                <w:spacing w:val="10"/>
                <w:sz w:val="21"/>
                <w:szCs w:val="21"/>
              </w:rPr>
              <w:t>用药指导；风险预测</w:t>
            </w:r>
          </w:p>
        </w:tc>
      </w:tr>
      <w:tr w:rsidR="00534BFB" w14:paraId="3E79965A" w14:textId="77777777">
        <w:trPr>
          <w:trHeight w:val="475"/>
        </w:trPr>
        <w:tc>
          <w:tcPr>
            <w:tcW w:w="3471" w:type="dxa"/>
            <w:tcBorders>
              <w:top w:val="nil"/>
              <w:left w:val="nil"/>
              <w:bottom w:val="nil"/>
              <w:right w:val="nil"/>
            </w:tcBorders>
            <w:shd w:val="clear" w:color="auto" w:fill="DCE6F2" w:themeFill="accent1" w:themeFillTint="32"/>
            <w:vAlign w:val="center"/>
          </w:tcPr>
          <w:p w14:paraId="2DB1CB4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4</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1114AFBD"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32521A07" w14:textId="77777777" w:rsidR="00534BFB" w:rsidRDefault="00534BFB">
            <w:pPr>
              <w:spacing w:line="240" w:lineRule="exact"/>
              <w:jc w:val="center"/>
              <w:rPr>
                <w:rFonts w:ascii="Times New Roman" w:eastAsia="微软雅黑" w:hAnsi="Times New Roman" w:cs="Times New Roman"/>
                <w:color w:val="000000"/>
                <w:spacing w:val="10"/>
                <w:sz w:val="21"/>
                <w:szCs w:val="21"/>
              </w:rPr>
            </w:pPr>
          </w:p>
        </w:tc>
      </w:tr>
      <w:tr w:rsidR="00534BFB" w14:paraId="6CA2DB3C" w14:textId="77777777">
        <w:trPr>
          <w:trHeight w:val="503"/>
        </w:trPr>
        <w:tc>
          <w:tcPr>
            <w:tcW w:w="3471" w:type="dxa"/>
            <w:tcBorders>
              <w:top w:val="nil"/>
              <w:left w:val="nil"/>
              <w:bottom w:val="nil"/>
              <w:right w:val="nil"/>
            </w:tcBorders>
            <w:shd w:val="clear" w:color="auto" w:fill="auto"/>
            <w:vAlign w:val="center"/>
          </w:tcPr>
          <w:p w14:paraId="5318D03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3</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58D82A49"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2DD87E06" w14:textId="77777777" w:rsidR="00534BFB" w:rsidRDefault="004425EE">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color w:val="000000"/>
                <w:spacing w:val="10"/>
                <w:sz w:val="21"/>
                <w:szCs w:val="21"/>
              </w:rPr>
              <w:t>基于现有证据无法归类为</w:t>
            </w:r>
            <w:r>
              <w:rPr>
                <w:rFonts w:ascii="Times New Roman" w:eastAsia="微软雅黑" w:hAnsi="Times New Roman" w:cs="Times New Roman"/>
                <w:color w:val="000000"/>
                <w:spacing w:val="10"/>
                <w:sz w:val="21"/>
                <w:szCs w:val="21"/>
              </w:rPr>
              <w:t>1-2</w:t>
            </w:r>
            <w:r>
              <w:rPr>
                <w:rFonts w:ascii="Times New Roman" w:eastAsia="微软雅黑" w:hAnsi="Times New Roman" w:cs="Times New Roman"/>
                <w:color w:val="000000"/>
                <w:spacing w:val="10"/>
                <w:sz w:val="21"/>
                <w:szCs w:val="21"/>
              </w:rPr>
              <w:t>类或</w:t>
            </w:r>
            <w:r>
              <w:rPr>
                <w:rFonts w:ascii="Times New Roman" w:eastAsia="微软雅黑" w:hAnsi="Times New Roman" w:cs="Times New Roman"/>
                <w:color w:val="000000"/>
                <w:spacing w:val="10"/>
                <w:sz w:val="21"/>
                <w:szCs w:val="21"/>
              </w:rPr>
              <w:t>4-5</w:t>
            </w:r>
            <w:r>
              <w:rPr>
                <w:rFonts w:ascii="Times New Roman" w:eastAsia="微软雅黑" w:hAnsi="Times New Roman" w:cs="Times New Roman"/>
                <w:color w:val="000000"/>
                <w:spacing w:val="10"/>
                <w:sz w:val="21"/>
                <w:szCs w:val="21"/>
              </w:rPr>
              <w:t>类的变异，需定期更新和复核</w:t>
            </w:r>
          </w:p>
        </w:tc>
      </w:tr>
      <w:tr w:rsidR="00534BFB" w14:paraId="4AB49DD4" w14:textId="77777777">
        <w:trPr>
          <w:trHeight w:val="460"/>
        </w:trPr>
        <w:tc>
          <w:tcPr>
            <w:tcW w:w="3471" w:type="dxa"/>
            <w:tcBorders>
              <w:top w:val="nil"/>
              <w:left w:val="nil"/>
              <w:bottom w:val="nil"/>
              <w:right w:val="nil"/>
            </w:tcBorders>
            <w:shd w:val="clear" w:color="auto" w:fill="DCE6F2" w:themeFill="accent1" w:themeFillTint="32"/>
            <w:vAlign w:val="center"/>
          </w:tcPr>
          <w:p w14:paraId="3F6002DB"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2</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1A729907"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548B789B" w14:textId="77777777" w:rsidR="00534BFB" w:rsidRDefault="00534BFB">
            <w:pPr>
              <w:spacing w:line="240" w:lineRule="exact"/>
              <w:jc w:val="center"/>
              <w:rPr>
                <w:rFonts w:ascii="Times New Roman" w:eastAsia="微软雅黑" w:hAnsi="Times New Roman" w:cs="Times New Roman"/>
                <w:color w:val="000000"/>
                <w:spacing w:val="10"/>
                <w:sz w:val="20"/>
                <w:szCs w:val="20"/>
              </w:rPr>
            </w:pPr>
          </w:p>
        </w:tc>
      </w:tr>
      <w:tr w:rsidR="00534BFB" w14:paraId="6FF09D18" w14:textId="77777777">
        <w:trPr>
          <w:trHeight w:val="518"/>
        </w:trPr>
        <w:tc>
          <w:tcPr>
            <w:tcW w:w="3471" w:type="dxa"/>
            <w:tcBorders>
              <w:top w:val="nil"/>
              <w:left w:val="nil"/>
              <w:bottom w:val="single" w:sz="8" w:space="0" w:color="558ED5"/>
              <w:right w:val="nil"/>
            </w:tcBorders>
            <w:shd w:val="clear" w:color="auto" w:fill="FFFFFF"/>
            <w:vAlign w:val="center"/>
          </w:tcPr>
          <w:p w14:paraId="713A84C8"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1</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2D22225E"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2FED8332" w14:textId="77777777" w:rsidR="00534BFB" w:rsidRDefault="00534BFB">
            <w:pPr>
              <w:spacing w:line="240" w:lineRule="exact"/>
              <w:jc w:val="center"/>
              <w:rPr>
                <w:rFonts w:ascii="Times New Roman" w:eastAsia="微软雅黑" w:hAnsi="Times New Roman" w:cs="Times New Roman"/>
                <w:color w:val="000000"/>
                <w:spacing w:val="10"/>
                <w:sz w:val="20"/>
                <w:szCs w:val="20"/>
              </w:rPr>
            </w:pPr>
          </w:p>
        </w:tc>
      </w:tr>
    </w:tbl>
    <w:p w14:paraId="2382ABDA" w14:textId="77777777" w:rsidR="00652CC2" w:rsidRDefault="00652CC2" w:rsidP="00652CC2">
      <w:pPr>
        <w:widowControl/>
        <w:spacing w:line="20" w:lineRule="exact"/>
        <w:jc w:val="left"/>
        <w:rPr>
          <w:rFonts w:ascii="Times New Roman" w:eastAsia="微软雅黑" w:hAnsi="Times New Roman" w:cs="Times New Roman"/>
          <w:b/>
          <w:bCs/>
          <w:color w:val="5287BD"/>
          <w:kern w:val="0"/>
          <w:sz w:val="22"/>
          <w:szCs w:val="22"/>
          <w:lang w:bidi="ar"/>
        </w:rPr>
      </w:pPr>
      <w:bookmarkStart w:id="32" w:name="Reference_val"/>
      <w:bookmarkEnd w:id="32"/>
      <w:r>
        <w:rPr>
          <w:rFonts w:ascii="Times New Roman" w:eastAsia="微软雅黑" w:hAnsi="Times New Roman" w:cs="Times New Roman"/>
          <w:b/>
          <w:bCs/>
          <w:color w:val="5287BD"/>
          <w:kern w:val="0"/>
          <w:sz w:val="22"/>
          <w:szCs w:val="22"/>
          <w:lang w:bidi="ar"/>
        </w:rPr>
        <w:br w:type="page"/>
      </w:r>
    </w:p>
    <w:p w14:paraId="43FA83B4" w14:textId="77777777" w:rsidR="00534BFB" w:rsidRDefault="004425EE">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534BFB" w14:paraId="5A0978EE"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22012584" w14:textId="77777777" w:rsidR="00534BFB" w:rsidRDefault="004425EE">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79382AE3" w14:textId="77777777" w:rsidR="00534BFB" w:rsidRDefault="004425EE">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534BFB" w14:paraId="090EE6EA"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2CEFFC2C" w14:textId="77777777" w:rsidR="00534BFB" w:rsidRDefault="004425EE">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125F1516" w14:textId="77777777" w:rsidR="00534BFB" w:rsidRDefault="004425EE">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534BFB" w14:paraId="4C3F9EB4"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20B41BB"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B8D3680" w14:textId="77777777" w:rsidR="00534BFB" w:rsidRDefault="004425EE">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534BFB" w14:paraId="3F897576"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6881EB9A"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F32A8E7" w14:textId="77777777" w:rsidR="00534BFB" w:rsidRDefault="004425EE">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w:t>
            </w:r>
            <w:r>
              <w:rPr>
                <w:rFonts w:ascii="Times New Roman" w:eastAsia="微软雅黑" w:hAnsi="Times New Roman" w:cs="Times New Roman"/>
                <w:sz w:val="21"/>
                <w:szCs w:val="21"/>
              </w:rPr>
              <w:t>国临床肿瘤学会（</w:t>
            </w:r>
            <w:r>
              <w:rPr>
                <w:rFonts w:ascii="Times New Roman" w:eastAsia="微软雅黑" w:hAnsi="Times New Roman" w:cs="Times New Roman"/>
                <w:sz w:val="21"/>
                <w:szCs w:val="21"/>
              </w:rPr>
              <w:t>http://w</w:t>
            </w:r>
            <w:r>
              <w:rPr>
                <w:rFonts w:ascii="Times New Roman" w:eastAsia="微软雅黑" w:hAnsi="Times New Roman" w:cs="Times New Roman"/>
                <w:color w:val="08090C"/>
                <w:sz w:val="21"/>
                <w:szCs w:val="21"/>
              </w:rPr>
              <w:t>ww.csco.org.cn</w:t>
            </w:r>
            <w:r>
              <w:rPr>
                <w:rFonts w:ascii="Times New Roman" w:eastAsia="微软雅黑" w:hAnsi="Times New Roman" w:cs="Times New Roman"/>
                <w:color w:val="08090C"/>
                <w:sz w:val="21"/>
                <w:szCs w:val="21"/>
              </w:rPr>
              <w:t>）</w:t>
            </w:r>
          </w:p>
        </w:tc>
      </w:tr>
      <w:tr w:rsidR="00534BFB" w14:paraId="59C46B68"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23E3B3C2"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E9A26C7" w14:textId="77777777" w:rsidR="00534BFB" w:rsidRDefault="004425EE">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临床试验信息网</w:t>
            </w:r>
            <w:proofErr w:type="spellStart"/>
            <w:r>
              <w:rPr>
                <w:rFonts w:ascii="Times New Roman" w:eastAsia="微软雅黑" w:hAnsi="Times New Roman" w:cs="Times New Roman"/>
                <w:spacing w:val="6"/>
                <w:sz w:val="21"/>
                <w:szCs w:val="21"/>
              </w:rPr>
              <w:t>Clinicaltrial</w:t>
            </w:r>
            <w:proofErr w:type="spellEnd"/>
            <w:r>
              <w:rPr>
                <w:rFonts w:ascii="Times New Roman" w:eastAsia="微软雅黑" w:hAnsi="Times New Roman" w:cs="Times New Roman"/>
                <w:spacing w:val="6"/>
                <w:sz w:val="21"/>
                <w:szCs w:val="21"/>
              </w:rPr>
              <w:t>（</w:t>
            </w:r>
            <w:r>
              <w:rPr>
                <w:rFonts w:ascii="Times New Roman" w:eastAsia="微软雅黑" w:hAnsi="Times New Roman" w:cs="Times New Roman"/>
                <w:spacing w:val="6"/>
                <w:sz w:val="21"/>
                <w:szCs w:val="21"/>
              </w:rPr>
              <w:t>https://clinicaltrials.gov</w:t>
            </w:r>
            <w:r>
              <w:rPr>
                <w:rFonts w:ascii="Times New Roman" w:eastAsia="微软雅黑" w:hAnsi="Times New Roman" w:cs="Times New Roman"/>
                <w:spacing w:val="6"/>
                <w:sz w:val="21"/>
                <w:szCs w:val="21"/>
              </w:rPr>
              <w:t>）</w:t>
            </w:r>
          </w:p>
          <w:p w14:paraId="34FE9E61" w14:textId="77777777" w:rsidR="00534BFB" w:rsidRDefault="004425EE">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药物临床试验登记与信息公示平台</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http://www.chinadrugtrials.org.cn</w:t>
            </w:r>
            <w:r>
              <w:rPr>
                <w:rFonts w:ascii="Times New Roman" w:eastAsia="微软雅黑" w:hAnsi="Times New Roman" w:cs="Times New Roman"/>
                <w:sz w:val="21"/>
                <w:szCs w:val="21"/>
              </w:rPr>
              <w:t>）</w:t>
            </w:r>
          </w:p>
          <w:p w14:paraId="04E7B08A" w14:textId="77777777" w:rsidR="00534BFB" w:rsidRDefault="004425EE">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spacing w:val="6"/>
                <w:sz w:val="21"/>
                <w:szCs w:val="21"/>
              </w:rPr>
              <w:t>本院的临床试验信息可至北京大学肿瘤医院云南医院官方网站</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http://www.ynszlyy.com</w:t>
            </w:r>
            <w:r>
              <w:rPr>
                <w:rFonts w:ascii="Times New Roman" w:eastAsia="微软雅黑" w:hAnsi="Times New Roman" w:cs="Times New Roman"/>
                <w:sz w:val="21"/>
                <w:szCs w:val="21"/>
              </w:rPr>
              <w:t>）</w:t>
            </w:r>
            <w:r>
              <w:rPr>
                <w:rFonts w:ascii="Times New Roman" w:eastAsia="微软雅黑" w:hAnsi="Times New Roman" w:cs="Times New Roman"/>
                <w:spacing w:val="6"/>
                <w:sz w:val="21"/>
                <w:szCs w:val="21"/>
              </w:rPr>
              <w:t>临床试验部分查询</w:t>
            </w:r>
          </w:p>
        </w:tc>
      </w:tr>
    </w:tbl>
    <w:p w14:paraId="078B9A20" w14:textId="77777777" w:rsidR="00534BFB" w:rsidRDefault="00534BFB"/>
    <w:sectPr w:rsidR="00534BFB">
      <w:headerReference w:type="default" r:id="rId18"/>
      <w:footerReference w:type="default" r:id="rId19"/>
      <w:headerReference w:type="first" r:id="rId20"/>
      <w:footerReference w:type="first" r:id="rId21"/>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F2BF8" w14:textId="77777777" w:rsidR="00C34A39" w:rsidRDefault="00C34A39">
      <w:r>
        <w:separator/>
      </w:r>
    </w:p>
  </w:endnote>
  <w:endnote w:type="continuationSeparator" w:id="0">
    <w:p w14:paraId="3B8A9EC0" w14:textId="77777777" w:rsidR="00C34A39" w:rsidRDefault="00C34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default"/>
    <w:sig w:usb0="E00002FF" w:usb1="6AC7FDFB" w:usb2="08000012" w:usb3="00000000" w:csb0="4002009F" w:csb1="DFD70000"/>
  </w:font>
  <w:font w:name="Verdana">
    <w:panose1 w:val="020B0604030504040204"/>
    <w:charset w:val="00"/>
    <w:family w:val="swiss"/>
    <w:pitch w:val="default"/>
    <w:sig w:usb0="A00006FF" w:usb1="4000205B" w:usb2="00000010" w:usb3="00000000" w:csb0="2000019F" w:csb1="00000000"/>
  </w:font>
  <w:font w:name="Century Schoolbook">
    <w:panose1 w:val="02040604050505020304"/>
    <w:charset w:val="00"/>
    <w:family w:val="roman"/>
    <w:pitch w:val="default"/>
    <w:sig w:usb0="00000287" w:usb1="00000000" w:usb2="00000000" w:usb3="00000000" w:csb0="2000009F" w:csb1="DFD7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C57A0" w14:textId="77777777" w:rsidR="00534BFB" w:rsidRDefault="004425EE">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E5E018" w14:textId="77777777" w:rsidR="00534BFB" w:rsidRDefault="004425EE">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49812" w14:textId="77777777" w:rsidR="00534BFB" w:rsidRDefault="004425EE">
    <w:pPr>
      <w:pStyle w:val="aff6"/>
    </w:pPr>
    <w:r>
      <w:rPr>
        <w:rFonts w:hint="eastAsia"/>
      </w:rPr>
      <w:t>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7728" behindDoc="0" locked="0" layoutInCell="1" allowOverlap="1" wp14:anchorId="30DC87EE" wp14:editId="175783EA">
              <wp:simplePos x="0" y="0"/>
              <wp:positionH relativeFrom="margin">
                <wp:posOffset>6238240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F2B6C9"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DC87EE" id="_x0000_t202" coordsize="21600,21600" o:spt="202" path="m,l,21600r21600,l21600,xe">
              <v:stroke joinstyle="miter"/>
              <v:path gradientshapeok="t" o:connecttype="rect"/>
            </v:shapetype>
            <v:shape id="文本框 5" o:spid="_x0000_s1033" type="#_x0000_t202" style="position:absolute;margin-left:491.2pt;margin-top:0;width:2in;height:2in;z-index:25165772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" filled="f" stroked="f" strokeweight=".5pt">
              <v:textbox style="mso-fit-shape-to-text:t" inset="0,0,0,0">
                <w:txbxContent>
                  <w:p w14:paraId="2EF2B6C9"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v:textbox>
              <w10:wrap anchorx="margin"/>
            </v:shape>
          </w:pict>
        </mc:Fallback>
      </mc:AlternateContent>
    </w:r>
  </w:p>
  <w:p w14:paraId="03BDA4D0" w14:textId="77777777" w:rsidR="00534BFB" w:rsidRDefault="00534BF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A5F0" w14:textId="77777777" w:rsidR="00534BFB" w:rsidRDefault="004425EE">
    <w:pPr>
      <w:jc w:val="left"/>
      <w:rPr>
        <w:sz w:val="15"/>
        <w:szCs w:val="15"/>
      </w:rPr>
    </w:pPr>
    <w:r>
      <w:rPr>
        <w:noProof/>
        <w:sz w:val="18"/>
      </w:rPr>
      <mc:AlternateContent>
        <mc:Choice Requires="wps">
          <w:drawing>
            <wp:anchor distT="0" distB="0" distL="114300" distR="114300" simplePos="0" relativeHeight="251653632" behindDoc="0" locked="0" layoutInCell="1" allowOverlap="1" wp14:anchorId="3D467196" wp14:editId="52805F28">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114E67" w14:textId="77777777" w:rsidR="00534BFB" w:rsidRDefault="004425EE">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D467196" id="_x0000_t202" coordsize="21600,21600" o:spt="202" path="m,l,21600r21600,l21600,xe">
              <v:stroke joinstyle="miter"/>
              <v:path gradientshapeok="t" o:connecttype="rect"/>
            </v:shapetype>
            <v:shape id="文本框 9" o:spid="_x0000_s1034" type="#_x0000_t202" style="position:absolute;margin-left:473.45pt;margin-top:-.2pt;width:45pt;height:2in;z-index:251653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&#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Cp1p7QaQIAABIFAAAOAAAAAAAAAAAAAAAAAC4C&#10;AABkcnMvZTJvRG9jLnhtbFBLAQItABQABgAIAAAAIQAJnyTn3wAAAAoBAAAPAAAAAAAAAAAAAAAA&#10;AMMEAABkcnMvZG93bnJldi54bWxQSwUGAAAAAAQABADzAAAAzwUAAAAA&#10;" filled="f" stroked="f" strokeweight=".5pt">
              <v:textbox style="mso-fit-shape-to-text:t" inset="0,0,0,0">
                <w:txbxContent>
                  <w:p w14:paraId="64114E67" w14:textId="77777777" w:rsidR="00534BFB" w:rsidRDefault="004425EE">
                    <w:pPr>
                      <w:pStyle w:val="aff6"/>
                    </w:pPr>
                    <w:r>
                      <w:fldChar w:fldCharType="begin"/>
                    </w:r>
                    <w:r>
                      <w:instrText xml:space="preserve"> PAGE  \* MERGEFORMAT </w:instrText>
                    </w:r>
                    <w:r>
                      <w:fldChar w:fldCharType="separate"/>
                    </w:r>
                    <w:r>
                      <w:t>3</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3BBFFAA" w14:textId="77777777" w:rsidR="00534BFB" w:rsidRDefault="00534BFB">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61122" w14:textId="77777777" w:rsidR="00534BFB" w:rsidRDefault="004425EE">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4656" behindDoc="0" locked="0" layoutInCell="1" allowOverlap="1" wp14:anchorId="033ACD9D" wp14:editId="01EEAAC0">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1CA245"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3ACD9D" id="_x0000_t202" coordsize="21600,21600" o:spt="202" path="m,l,21600r21600,l21600,xe">
              <v:stroke joinstyle="miter"/>
              <v:path gradientshapeok="t" o:connecttype="rect"/>
            </v:shapetype>
            <v:shape id="文本框 10" o:spid="_x0000_s1035" type="#_x0000_t202" style="position:absolute;margin-left:92.8pt;margin-top:0;width:2in;height:2in;z-index:2516546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591CA245"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r w:rsidR="00AA213E">
                      <w:fldChar w:fldCharType="begin"/>
                    </w:r>
                    <w:r w:rsidR="00AA213E">
                      <w:instrText xml:space="preserve"> NUMPAGES  \* MERGEFORMAT </w:instrText>
                    </w:r>
                    <w:r w:rsidR="00AA213E">
                      <w:fldChar w:fldCharType="separate"/>
                    </w:r>
                    <w:r>
                      <w:t>18</w:t>
                    </w:r>
                    <w:r w:rsidR="00AA213E">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85F85" w14:textId="77777777" w:rsidR="00C34A39" w:rsidRDefault="00C34A39">
      <w:r>
        <w:separator/>
      </w:r>
    </w:p>
  </w:footnote>
  <w:footnote w:type="continuationSeparator" w:id="0">
    <w:p w14:paraId="53071129" w14:textId="77777777" w:rsidR="00C34A39" w:rsidRDefault="00C34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ED645" w14:textId="77777777" w:rsidR="00534BFB" w:rsidRDefault="00C34A39">
    <w:pPr>
      <w:pStyle w:val="aff9"/>
    </w:pPr>
    <w:r>
      <w:pict w14:anchorId="016C7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3073" type="#_x0000_t75" style="position:absolute;margin-left:0;margin-top:0;width:412.8pt;height:412.8pt;z-index:-251654656;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2B553" w14:textId="77777777" w:rsidR="00534BFB" w:rsidRDefault="004425EE">
    <w:pPr>
      <w:pStyle w:val="aff9"/>
      <w:tabs>
        <w:tab w:val="clear" w:pos="4153"/>
        <w:tab w:val="left" w:pos="863"/>
      </w:tabs>
    </w:pPr>
    <w:r>
      <w:rPr>
        <w:noProof/>
      </w:rPr>
      <w:drawing>
        <wp:anchor distT="0" distB="0" distL="114300" distR="114300" simplePos="0" relativeHeight="251655680" behindDoc="1" locked="0" layoutInCell="1" allowOverlap="1" wp14:anchorId="047EFA1B" wp14:editId="164D9C3A">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534BFB" w14:paraId="3ECC0DF1" w14:textId="77777777">
      <w:trPr>
        <w:trHeight w:hRule="exact" w:val="997"/>
      </w:trPr>
      <w:tc>
        <w:tcPr>
          <w:tcW w:w="940" w:type="dxa"/>
          <w:tcMar>
            <w:top w:w="60" w:type="dxa"/>
            <w:bottom w:w="60" w:type="dxa"/>
          </w:tcMar>
          <w:vAlign w:val="bottom"/>
        </w:tcPr>
        <w:p w14:paraId="62FED262" w14:textId="77777777" w:rsidR="00534BFB" w:rsidRDefault="004425E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A6F1C4F" wp14:editId="539DE83A">
                <wp:extent cx="505460" cy="487680"/>
                <wp:effectExtent l="0" t="0" r="254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772A9E4F" w14:textId="77777777" w:rsidR="00534BFB" w:rsidRDefault="004425E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6BE2D7A1" wp14:editId="78771E2A">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3"/>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68D1E5E" w14:textId="77777777" w:rsidR="00534BFB" w:rsidRDefault="004425EE">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7856AAF8" w14:textId="77777777" w:rsidR="00534BFB" w:rsidRDefault="00534BFB">
    <w:pPr>
      <w:pStyle w:val="aff9"/>
      <w:tabs>
        <w:tab w:val="clear" w:pos="4153"/>
        <w:tab w:val="left" w:pos="86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46CB0" w14:textId="77777777" w:rsidR="00534BFB" w:rsidRDefault="004425EE">
    <w:pPr>
      <w:pStyle w:val="aff9"/>
    </w:pPr>
    <w:r>
      <w:rPr>
        <w:noProof/>
      </w:rPr>
      <w:drawing>
        <wp:anchor distT="0" distB="0" distL="114300" distR="114300" simplePos="0" relativeHeight="251656704" behindDoc="1" locked="0" layoutInCell="1" allowOverlap="1" wp14:anchorId="0CCD3A01" wp14:editId="3836FEDF">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97FA6" w14:textId="77777777" w:rsidR="00534BFB" w:rsidRDefault="004425EE">
    <w:pPr>
      <w:pStyle w:val="aff9"/>
      <w:tabs>
        <w:tab w:val="clear" w:pos="4153"/>
        <w:tab w:val="left" w:pos="863"/>
      </w:tabs>
    </w:pPr>
    <w:r>
      <w:rPr>
        <w:rFonts w:ascii="微软雅黑" w:eastAsia="微软雅黑" w:hAnsi="微软雅黑" w:hint="eastAsia"/>
        <w:noProof/>
        <w:color w:val="BFBFBF" w:themeColor="background1" w:themeShade="BF"/>
        <w:sz w:val="16"/>
        <w:szCs w:val="16"/>
      </w:rPr>
      <w:drawing>
        <wp:anchor distT="0" distB="0" distL="114300" distR="114300" simplePos="0" relativeHeight="251660800" behindDoc="0" locked="0" layoutInCell="1" allowOverlap="1" wp14:anchorId="136C624E" wp14:editId="400409F3">
          <wp:simplePos x="0" y="0"/>
          <wp:positionH relativeFrom="column">
            <wp:posOffset>66040</wp:posOffset>
          </wp:positionH>
          <wp:positionV relativeFrom="paragraph">
            <wp:posOffset>25400</wp:posOffset>
          </wp:positionV>
          <wp:extent cx="1228090" cy="619760"/>
          <wp:effectExtent l="0" t="0" r="3810" b="254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anchor>
      </w:drawing>
    </w:r>
    <w:r>
      <w:rPr>
        <w:noProof/>
      </w:rPr>
      <w:drawing>
        <wp:anchor distT="0" distB="0" distL="114300" distR="114300" simplePos="0" relativeHeight="251658752" behindDoc="1" locked="0" layoutInCell="1" allowOverlap="1" wp14:anchorId="75FE9148" wp14:editId="42186779">
          <wp:simplePos x="0" y="0"/>
          <wp:positionH relativeFrom="margin">
            <wp:align>center</wp:align>
          </wp:positionH>
          <wp:positionV relativeFrom="margin">
            <wp:align>center</wp:align>
          </wp:positionV>
          <wp:extent cx="5274310" cy="5274310"/>
          <wp:effectExtent l="0" t="0" r="8890" b="8890"/>
          <wp:wrapNone/>
          <wp:docPr id="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071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6"/>
      <w:gridCol w:w="1623"/>
      <w:gridCol w:w="8272"/>
    </w:tblGrid>
    <w:tr w:rsidR="00534BFB" w14:paraId="2E96AFCF" w14:textId="77777777">
      <w:trPr>
        <w:trHeight w:hRule="exact" w:val="839"/>
      </w:trPr>
      <w:tc>
        <w:tcPr>
          <w:tcW w:w="816" w:type="dxa"/>
          <w:tcMar>
            <w:top w:w="60" w:type="dxa"/>
            <w:bottom w:w="60" w:type="dxa"/>
          </w:tcMar>
          <w:vAlign w:val="bottom"/>
        </w:tcPr>
        <w:p w14:paraId="1D15D739" w14:textId="77777777" w:rsidR="00534BFB" w:rsidRDefault="00534BFB">
          <w:pPr>
            <w:adjustRightInd w:val="0"/>
            <w:snapToGrid w:val="0"/>
            <w:rPr>
              <w:rFonts w:ascii="微软雅黑" w:eastAsia="微软雅黑" w:hAnsi="微软雅黑"/>
              <w:color w:val="BFBFBF" w:themeColor="background1" w:themeShade="BF"/>
              <w:sz w:val="16"/>
              <w:szCs w:val="16"/>
            </w:rPr>
          </w:pPr>
        </w:p>
      </w:tc>
      <w:tc>
        <w:tcPr>
          <w:tcW w:w="1623" w:type="dxa"/>
          <w:tcMar>
            <w:top w:w="60" w:type="dxa"/>
            <w:bottom w:w="60" w:type="dxa"/>
          </w:tcMar>
          <w:vAlign w:val="bottom"/>
        </w:tcPr>
        <w:p w14:paraId="52723647" w14:textId="77777777" w:rsidR="00534BFB" w:rsidRDefault="00534BFB">
          <w:pPr>
            <w:adjustRightInd w:val="0"/>
            <w:snapToGrid w:val="0"/>
            <w:rPr>
              <w:rFonts w:ascii="微软雅黑" w:eastAsia="微软雅黑" w:hAnsi="微软雅黑"/>
              <w:color w:val="BFBFBF" w:themeColor="background1" w:themeShade="BF"/>
              <w:sz w:val="16"/>
              <w:szCs w:val="16"/>
            </w:rPr>
          </w:pPr>
        </w:p>
      </w:tc>
      <w:tc>
        <w:tcPr>
          <w:tcW w:w="8272" w:type="dxa"/>
          <w:tcMar>
            <w:top w:w="60" w:type="dxa"/>
            <w:bottom w:w="60" w:type="dxa"/>
          </w:tcMar>
          <w:vAlign w:val="bottom"/>
        </w:tcPr>
        <w:p w14:paraId="569AEEB9" w14:textId="0AE46EDE" w:rsidR="00534BFB" w:rsidRDefault="004425EE">
          <w:pPr>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w:t>
          </w:r>
          <w:r w:rsidR="0059702B" w:rsidRPr="0059702B">
            <w:rPr>
              <w:rFonts w:ascii="Times New Roman" w:eastAsia="宋体" w:hAnsi="Times New Roman" w:cs="Times New Roman"/>
              <w:b/>
              <w:bCs/>
              <w:sz w:val="21"/>
              <w:szCs w:val="21"/>
            </w:rPr>
            <w:t>{{</w:t>
          </w:r>
          <w:proofErr w:type="spellStart"/>
          <w:r w:rsidR="0059702B" w:rsidRPr="0059702B">
            <w:rPr>
              <w:rFonts w:ascii="Times New Roman" w:eastAsia="宋体" w:hAnsi="Times New Roman" w:cs="Times New Roman"/>
              <w:b/>
              <w:bCs/>
              <w:sz w:val="21"/>
              <w:szCs w:val="21"/>
            </w:rPr>
            <w:t>sample.patient_name</w:t>
          </w:r>
          <w:proofErr w:type="spellEnd"/>
          <w:r w:rsidR="0059702B" w:rsidRPr="0059702B">
            <w:rPr>
              <w:rFonts w:ascii="Times New Roman" w:eastAsia="宋体" w:hAnsi="Times New Roman" w:cs="Times New Roman"/>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0059702B" w:rsidRPr="0059702B">
            <w:rPr>
              <w:rFonts w:ascii="Times New Roman" w:eastAsia="宋体" w:hAnsi="Times New Roman" w:cs="Times New Roman"/>
              <w:b/>
              <w:bCs/>
              <w:sz w:val="21"/>
              <w:szCs w:val="21"/>
            </w:rPr>
            <w:t>{{</w:t>
          </w:r>
          <w:proofErr w:type="spellStart"/>
          <w:r w:rsidR="0059702B" w:rsidRPr="0059702B">
            <w:rPr>
              <w:rFonts w:ascii="Times New Roman" w:eastAsia="宋体" w:hAnsi="Times New Roman" w:cs="Times New Roman"/>
              <w:b/>
              <w:bCs/>
              <w:sz w:val="21"/>
              <w:szCs w:val="21"/>
            </w:rPr>
            <w:t>sample.sample_id</w:t>
          </w:r>
          <w:proofErr w:type="spellEnd"/>
          <w:r w:rsidR="0059702B" w:rsidRPr="0059702B">
            <w:rPr>
              <w:rFonts w:ascii="Times New Roman" w:eastAsia="宋体" w:hAnsi="Times New Roman" w:cs="Times New Roman"/>
              <w:b/>
              <w:bCs/>
              <w:sz w:val="21"/>
              <w:szCs w:val="21"/>
            </w:rPr>
            <w:t>}}</w:t>
          </w:r>
        </w:p>
      </w:tc>
    </w:tr>
  </w:tbl>
  <w:p w14:paraId="3E9E4EFC" w14:textId="77777777" w:rsidR="00534BFB" w:rsidRDefault="00534BFB">
    <w:pPr>
      <w:pStyle w:val="aff9"/>
      <w:tabs>
        <w:tab w:val="clear" w:pos="4153"/>
        <w:tab w:val="left" w:pos="86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534BFB" w14:paraId="719D6D8C" w14:textId="77777777">
      <w:trPr>
        <w:trHeight w:hRule="exact" w:val="997"/>
      </w:trPr>
      <w:tc>
        <w:tcPr>
          <w:tcW w:w="940" w:type="dxa"/>
          <w:tcMar>
            <w:top w:w="60" w:type="dxa"/>
            <w:bottom w:w="60" w:type="dxa"/>
          </w:tcMar>
          <w:vAlign w:val="bottom"/>
        </w:tcPr>
        <w:p w14:paraId="1667A90E" w14:textId="77777777" w:rsidR="00534BFB" w:rsidRDefault="004425E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21CF6F4E" wp14:editId="2DEDBAC9">
                <wp:extent cx="505460" cy="487680"/>
                <wp:effectExtent l="0" t="0" r="254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50AB9AB7" w14:textId="77777777" w:rsidR="00534BFB" w:rsidRDefault="004425E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4237462" wp14:editId="2F349265">
                <wp:extent cx="824230" cy="471805"/>
                <wp:effectExtent l="0" t="0" r="1270" b="10795"/>
                <wp:docPr id="14" name="图片 14" descr="2"/>
                <wp:cNvGraphicFramePr/>
                <a:graphic xmlns:a="http://schemas.openxmlformats.org/drawingml/2006/main">
                  <a:graphicData uri="http://schemas.openxmlformats.org/drawingml/2006/picture">
                    <pic:pic xmlns:pic="http://schemas.openxmlformats.org/drawingml/2006/picture">
                      <pic:nvPicPr>
                        <pic:cNvPr id="14" name="图片 14"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24F8AC25" w14:textId="77777777" w:rsidR="00534BFB" w:rsidRDefault="004425EE">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7007ABB0" w14:textId="77777777" w:rsidR="00534BFB" w:rsidRDefault="004425EE">
    <w:pPr>
      <w:pStyle w:val="aff9"/>
    </w:pPr>
    <w:r>
      <w:rPr>
        <w:noProof/>
      </w:rPr>
      <w:drawing>
        <wp:anchor distT="0" distB="0" distL="114300" distR="114300" simplePos="0" relativeHeight="251659776" behindDoc="1" locked="0" layoutInCell="1" allowOverlap="1" wp14:anchorId="0EE0E86A" wp14:editId="6540D511">
          <wp:simplePos x="0" y="0"/>
          <wp:positionH relativeFrom="margin">
            <wp:align>center</wp:align>
          </wp:positionH>
          <wp:positionV relativeFrom="margin">
            <wp:align>center</wp:align>
          </wp:positionV>
          <wp:extent cx="5274310" cy="5274310"/>
          <wp:effectExtent l="0" t="0" r="8890" b="8890"/>
          <wp:wrapNone/>
          <wp:docPr id="1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8192D2"/>
    <w:multiLevelType w:val="singleLevel"/>
    <w:tmpl w:val="C98192D2"/>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144934"/>
    <w:multiLevelType w:val="singleLevel"/>
    <w:tmpl w:val="67144934"/>
    <w:lvl w:ilvl="0">
      <w:start w:val="1"/>
      <w:numFmt w:val="decimal"/>
      <w:lvlText w:val="%1."/>
      <w:lvlJc w:val="left"/>
      <w:pPr>
        <w:ind w:left="425" w:hanging="425"/>
      </w:pPr>
      <w:rPr>
        <w:rFonts w:hint="default"/>
      </w:rPr>
    </w:lvl>
  </w:abstractNum>
  <w:abstractNum w:abstractNumId="4" w15:restartNumberingAfterBreak="0">
    <w:nsid w:val="7347426B"/>
    <w:multiLevelType w:val="singleLevel"/>
    <w:tmpl w:val="7347426B"/>
    <w:lvl w:ilvl="0">
      <w:start w:val="1"/>
      <w:numFmt w:val="decimal"/>
      <w:lvlText w:val="%1."/>
      <w:lvlJc w:val="left"/>
      <w:pPr>
        <w:ind w:left="425" w:hanging="425"/>
      </w:pPr>
      <w:rPr>
        <w:rFonts w:hint="default"/>
      </w:r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3074" fillcolor="white">
      <v:fill color="white"/>
    </o:shapedefaults>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26EF"/>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DAD"/>
    <w:rsid w:val="00032768"/>
    <w:rsid w:val="000346EF"/>
    <w:rsid w:val="00034C3D"/>
    <w:rsid w:val="00037244"/>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46D"/>
    <w:rsid w:val="000647D3"/>
    <w:rsid w:val="000667E8"/>
    <w:rsid w:val="00067134"/>
    <w:rsid w:val="000705B8"/>
    <w:rsid w:val="000711D7"/>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0A"/>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E79FF"/>
    <w:rsid w:val="000F2094"/>
    <w:rsid w:val="000F46D9"/>
    <w:rsid w:val="000F4F0B"/>
    <w:rsid w:val="000F4F7C"/>
    <w:rsid w:val="000F62F2"/>
    <w:rsid w:val="000F69A4"/>
    <w:rsid w:val="0010010E"/>
    <w:rsid w:val="00101A0A"/>
    <w:rsid w:val="001025F8"/>
    <w:rsid w:val="0011059F"/>
    <w:rsid w:val="00113C07"/>
    <w:rsid w:val="00116368"/>
    <w:rsid w:val="001171A5"/>
    <w:rsid w:val="00120984"/>
    <w:rsid w:val="001224DD"/>
    <w:rsid w:val="001224EA"/>
    <w:rsid w:val="0012570D"/>
    <w:rsid w:val="00131271"/>
    <w:rsid w:val="00132154"/>
    <w:rsid w:val="001324B2"/>
    <w:rsid w:val="00132E82"/>
    <w:rsid w:val="001345AE"/>
    <w:rsid w:val="00134C00"/>
    <w:rsid w:val="00134F32"/>
    <w:rsid w:val="00136007"/>
    <w:rsid w:val="001362EB"/>
    <w:rsid w:val="0013639E"/>
    <w:rsid w:val="001366AD"/>
    <w:rsid w:val="00136D60"/>
    <w:rsid w:val="00140856"/>
    <w:rsid w:val="001408A7"/>
    <w:rsid w:val="00140EEF"/>
    <w:rsid w:val="0014353B"/>
    <w:rsid w:val="0014418A"/>
    <w:rsid w:val="0014451F"/>
    <w:rsid w:val="0014707C"/>
    <w:rsid w:val="001474D0"/>
    <w:rsid w:val="00147F4C"/>
    <w:rsid w:val="0015075A"/>
    <w:rsid w:val="001513DC"/>
    <w:rsid w:val="00152527"/>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2F0C"/>
    <w:rsid w:val="001842E4"/>
    <w:rsid w:val="00185551"/>
    <w:rsid w:val="0019134E"/>
    <w:rsid w:val="00191E2B"/>
    <w:rsid w:val="00192344"/>
    <w:rsid w:val="00192DF2"/>
    <w:rsid w:val="001A0589"/>
    <w:rsid w:val="001A0F58"/>
    <w:rsid w:val="001A1874"/>
    <w:rsid w:val="001A1B29"/>
    <w:rsid w:val="001A1D80"/>
    <w:rsid w:val="001A293C"/>
    <w:rsid w:val="001A2EA4"/>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2AA5"/>
    <w:rsid w:val="001C380E"/>
    <w:rsid w:val="001C44F3"/>
    <w:rsid w:val="001C5CE4"/>
    <w:rsid w:val="001C6E5F"/>
    <w:rsid w:val="001D06BF"/>
    <w:rsid w:val="001D22FF"/>
    <w:rsid w:val="001D2AE1"/>
    <w:rsid w:val="001D354A"/>
    <w:rsid w:val="001D380F"/>
    <w:rsid w:val="001D409A"/>
    <w:rsid w:val="001D4160"/>
    <w:rsid w:val="001D4E9A"/>
    <w:rsid w:val="001D5B3F"/>
    <w:rsid w:val="001D6924"/>
    <w:rsid w:val="001D6F5D"/>
    <w:rsid w:val="001E00FF"/>
    <w:rsid w:val="001E0370"/>
    <w:rsid w:val="001E1DFE"/>
    <w:rsid w:val="001E268C"/>
    <w:rsid w:val="001E3633"/>
    <w:rsid w:val="001E3F4D"/>
    <w:rsid w:val="001E41F3"/>
    <w:rsid w:val="001E4298"/>
    <w:rsid w:val="001E65C1"/>
    <w:rsid w:val="001E667A"/>
    <w:rsid w:val="001F1C21"/>
    <w:rsid w:val="001F7DC0"/>
    <w:rsid w:val="001F7E82"/>
    <w:rsid w:val="00201531"/>
    <w:rsid w:val="00201D58"/>
    <w:rsid w:val="00202385"/>
    <w:rsid w:val="00204581"/>
    <w:rsid w:val="00204A7A"/>
    <w:rsid w:val="00204E15"/>
    <w:rsid w:val="00205438"/>
    <w:rsid w:val="002058C3"/>
    <w:rsid w:val="002059CD"/>
    <w:rsid w:val="00205F1E"/>
    <w:rsid w:val="00206E1C"/>
    <w:rsid w:val="002073C0"/>
    <w:rsid w:val="002077F4"/>
    <w:rsid w:val="00212E10"/>
    <w:rsid w:val="00213970"/>
    <w:rsid w:val="00213CE6"/>
    <w:rsid w:val="00214561"/>
    <w:rsid w:val="00214C94"/>
    <w:rsid w:val="00215837"/>
    <w:rsid w:val="002174AD"/>
    <w:rsid w:val="002218AB"/>
    <w:rsid w:val="0022231D"/>
    <w:rsid w:val="00222912"/>
    <w:rsid w:val="00224A15"/>
    <w:rsid w:val="00230ABC"/>
    <w:rsid w:val="002310EB"/>
    <w:rsid w:val="002311AF"/>
    <w:rsid w:val="00232777"/>
    <w:rsid w:val="0023470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007"/>
    <w:rsid w:val="00256FCD"/>
    <w:rsid w:val="002573A0"/>
    <w:rsid w:val="002579AC"/>
    <w:rsid w:val="00260819"/>
    <w:rsid w:val="00261469"/>
    <w:rsid w:val="00263262"/>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4E9A"/>
    <w:rsid w:val="0029548C"/>
    <w:rsid w:val="00295577"/>
    <w:rsid w:val="00295FF9"/>
    <w:rsid w:val="0029752B"/>
    <w:rsid w:val="002A06A8"/>
    <w:rsid w:val="002A14C7"/>
    <w:rsid w:val="002A3115"/>
    <w:rsid w:val="002A3EB3"/>
    <w:rsid w:val="002A417D"/>
    <w:rsid w:val="002A5BF2"/>
    <w:rsid w:val="002A60D9"/>
    <w:rsid w:val="002A65B4"/>
    <w:rsid w:val="002A7CCD"/>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5EF6"/>
    <w:rsid w:val="002D687D"/>
    <w:rsid w:val="002D75C9"/>
    <w:rsid w:val="002E1842"/>
    <w:rsid w:val="002E2CCD"/>
    <w:rsid w:val="002E38E7"/>
    <w:rsid w:val="002E3F76"/>
    <w:rsid w:val="002E438E"/>
    <w:rsid w:val="002E4F88"/>
    <w:rsid w:val="002E6405"/>
    <w:rsid w:val="002E640A"/>
    <w:rsid w:val="002F12B9"/>
    <w:rsid w:val="002F25E9"/>
    <w:rsid w:val="002F4611"/>
    <w:rsid w:val="002F5372"/>
    <w:rsid w:val="002F6F6E"/>
    <w:rsid w:val="002F75F1"/>
    <w:rsid w:val="0030072F"/>
    <w:rsid w:val="0030275D"/>
    <w:rsid w:val="0030298B"/>
    <w:rsid w:val="00303E38"/>
    <w:rsid w:val="00303EAE"/>
    <w:rsid w:val="003042E5"/>
    <w:rsid w:val="00305263"/>
    <w:rsid w:val="003055CB"/>
    <w:rsid w:val="00305B34"/>
    <w:rsid w:val="00310051"/>
    <w:rsid w:val="0031053C"/>
    <w:rsid w:val="00311472"/>
    <w:rsid w:val="00311F28"/>
    <w:rsid w:val="003157F4"/>
    <w:rsid w:val="003200E4"/>
    <w:rsid w:val="00322B5A"/>
    <w:rsid w:val="003230FA"/>
    <w:rsid w:val="003231ED"/>
    <w:rsid w:val="00323EB9"/>
    <w:rsid w:val="00325B56"/>
    <w:rsid w:val="00325B78"/>
    <w:rsid w:val="00327AF7"/>
    <w:rsid w:val="00330435"/>
    <w:rsid w:val="00331657"/>
    <w:rsid w:val="00331E5E"/>
    <w:rsid w:val="00332155"/>
    <w:rsid w:val="003329EC"/>
    <w:rsid w:val="00333464"/>
    <w:rsid w:val="00333DF2"/>
    <w:rsid w:val="00336491"/>
    <w:rsid w:val="00337952"/>
    <w:rsid w:val="00340628"/>
    <w:rsid w:val="00342CB5"/>
    <w:rsid w:val="00343CD5"/>
    <w:rsid w:val="00346AEF"/>
    <w:rsid w:val="00351C23"/>
    <w:rsid w:val="003527CD"/>
    <w:rsid w:val="00352987"/>
    <w:rsid w:val="00352B37"/>
    <w:rsid w:val="00352E7B"/>
    <w:rsid w:val="0035605E"/>
    <w:rsid w:val="00356993"/>
    <w:rsid w:val="0035719C"/>
    <w:rsid w:val="003578B9"/>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145D"/>
    <w:rsid w:val="003928B4"/>
    <w:rsid w:val="00393A3D"/>
    <w:rsid w:val="00396464"/>
    <w:rsid w:val="0039681A"/>
    <w:rsid w:val="00396D3C"/>
    <w:rsid w:val="00397315"/>
    <w:rsid w:val="0039798D"/>
    <w:rsid w:val="003A0C32"/>
    <w:rsid w:val="003A1089"/>
    <w:rsid w:val="003A2777"/>
    <w:rsid w:val="003A6388"/>
    <w:rsid w:val="003A6473"/>
    <w:rsid w:val="003A7120"/>
    <w:rsid w:val="003A7279"/>
    <w:rsid w:val="003A738F"/>
    <w:rsid w:val="003A766A"/>
    <w:rsid w:val="003A7A92"/>
    <w:rsid w:val="003B1C35"/>
    <w:rsid w:val="003B1CC5"/>
    <w:rsid w:val="003B224C"/>
    <w:rsid w:val="003B3291"/>
    <w:rsid w:val="003B6B8B"/>
    <w:rsid w:val="003B6C7C"/>
    <w:rsid w:val="003C1096"/>
    <w:rsid w:val="003C2B05"/>
    <w:rsid w:val="003C3240"/>
    <w:rsid w:val="003C4016"/>
    <w:rsid w:val="003C4C76"/>
    <w:rsid w:val="003C56F9"/>
    <w:rsid w:val="003C5D4A"/>
    <w:rsid w:val="003C5E27"/>
    <w:rsid w:val="003C672A"/>
    <w:rsid w:val="003C6BB3"/>
    <w:rsid w:val="003C7194"/>
    <w:rsid w:val="003D0A09"/>
    <w:rsid w:val="003D169D"/>
    <w:rsid w:val="003D1CF9"/>
    <w:rsid w:val="003D25A7"/>
    <w:rsid w:val="003D398E"/>
    <w:rsid w:val="003D448E"/>
    <w:rsid w:val="003D64BC"/>
    <w:rsid w:val="003E375F"/>
    <w:rsid w:val="003E3F96"/>
    <w:rsid w:val="003E56BF"/>
    <w:rsid w:val="003E5759"/>
    <w:rsid w:val="003F05D8"/>
    <w:rsid w:val="003F09CD"/>
    <w:rsid w:val="003F136D"/>
    <w:rsid w:val="003F1383"/>
    <w:rsid w:val="003F1620"/>
    <w:rsid w:val="003F1BBA"/>
    <w:rsid w:val="003F3A8B"/>
    <w:rsid w:val="003F6B87"/>
    <w:rsid w:val="003F6BE0"/>
    <w:rsid w:val="003F717E"/>
    <w:rsid w:val="003F7F5F"/>
    <w:rsid w:val="00400393"/>
    <w:rsid w:val="00401214"/>
    <w:rsid w:val="00401E1D"/>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33"/>
    <w:rsid w:val="0043088C"/>
    <w:rsid w:val="00432508"/>
    <w:rsid w:val="00434F10"/>
    <w:rsid w:val="00435DBA"/>
    <w:rsid w:val="00436F8A"/>
    <w:rsid w:val="0044006C"/>
    <w:rsid w:val="00440DD3"/>
    <w:rsid w:val="0044115F"/>
    <w:rsid w:val="0044156D"/>
    <w:rsid w:val="004425EE"/>
    <w:rsid w:val="0044610C"/>
    <w:rsid w:val="00446B32"/>
    <w:rsid w:val="004477E7"/>
    <w:rsid w:val="00452ADA"/>
    <w:rsid w:val="00453260"/>
    <w:rsid w:val="00455211"/>
    <w:rsid w:val="00455403"/>
    <w:rsid w:val="00455C01"/>
    <w:rsid w:val="00455FA1"/>
    <w:rsid w:val="0045614A"/>
    <w:rsid w:val="004573B1"/>
    <w:rsid w:val="00461EAA"/>
    <w:rsid w:val="004622D1"/>
    <w:rsid w:val="00462F83"/>
    <w:rsid w:val="004635CF"/>
    <w:rsid w:val="0046366F"/>
    <w:rsid w:val="004636EA"/>
    <w:rsid w:val="004673E1"/>
    <w:rsid w:val="00471A22"/>
    <w:rsid w:val="004726DA"/>
    <w:rsid w:val="0047364D"/>
    <w:rsid w:val="00473E5A"/>
    <w:rsid w:val="00475F45"/>
    <w:rsid w:val="00476144"/>
    <w:rsid w:val="00477EDE"/>
    <w:rsid w:val="00480056"/>
    <w:rsid w:val="004800A3"/>
    <w:rsid w:val="0048089D"/>
    <w:rsid w:val="004808EE"/>
    <w:rsid w:val="00481C1A"/>
    <w:rsid w:val="0048278D"/>
    <w:rsid w:val="00483312"/>
    <w:rsid w:val="00484B96"/>
    <w:rsid w:val="00484FD5"/>
    <w:rsid w:val="0048559D"/>
    <w:rsid w:val="00486628"/>
    <w:rsid w:val="004867B0"/>
    <w:rsid w:val="00486AA3"/>
    <w:rsid w:val="0048722A"/>
    <w:rsid w:val="004908CD"/>
    <w:rsid w:val="00490AD2"/>
    <w:rsid w:val="00491770"/>
    <w:rsid w:val="00494FCF"/>
    <w:rsid w:val="0049624D"/>
    <w:rsid w:val="00497575"/>
    <w:rsid w:val="004A04A1"/>
    <w:rsid w:val="004A210B"/>
    <w:rsid w:val="004A29A3"/>
    <w:rsid w:val="004A2D7D"/>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C7AB7"/>
    <w:rsid w:val="004D27D1"/>
    <w:rsid w:val="004D2B9C"/>
    <w:rsid w:val="004D32B2"/>
    <w:rsid w:val="004D6A8F"/>
    <w:rsid w:val="004D7145"/>
    <w:rsid w:val="004D7BB6"/>
    <w:rsid w:val="004E002E"/>
    <w:rsid w:val="004E1373"/>
    <w:rsid w:val="004E2226"/>
    <w:rsid w:val="004E2611"/>
    <w:rsid w:val="004E5E91"/>
    <w:rsid w:val="004E5F83"/>
    <w:rsid w:val="004E672D"/>
    <w:rsid w:val="004E6CEA"/>
    <w:rsid w:val="004E791F"/>
    <w:rsid w:val="004E7D31"/>
    <w:rsid w:val="004F0F2C"/>
    <w:rsid w:val="004F1031"/>
    <w:rsid w:val="004F170A"/>
    <w:rsid w:val="004F2C52"/>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4BFB"/>
    <w:rsid w:val="005351B0"/>
    <w:rsid w:val="00540399"/>
    <w:rsid w:val="00542235"/>
    <w:rsid w:val="00544AEF"/>
    <w:rsid w:val="00544EE1"/>
    <w:rsid w:val="0054681D"/>
    <w:rsid w:val="00547474"/>
    <w:rsid w:val="00547B71"/>
    <w:rsid w:val="00547B95"/>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AB2"/>
    <w:rsid w:val="00590DC8"/>
    <w:rsid w:val="005920A5"/>
    <w:rsid w:val="00592196"/>
    <w:rsid w:val="0059243B"/>
    <w:rsid w:val="0059569A"/>
    <w:rsid w:val="00595D49"/>
    <w:rsid w:val="00596B3D"/>
    <w:rsid w:val="0059702B"/>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09C5"/>
    <w:rsid w:val="005D09D1"/>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0D8"/>
    <w:rsid w:val="005F3D63"/>
    <w:rsid w:val="005F3E4B"/>
    <w:rsid w:val="005F4619"/>
    <w:rsid w:val="005F52DA"/>
    <w:rsid w:val="005F5307"/>
    <w:rsid w:val="005F67E0"/>
    <w:rsid w:val="005F7DCB"/>
    <w:rsid w:val="00600EB4"/>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26F"/>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1B6"/>
    <w:rsid w:val="006312C1"/>
    <w:rsid w:val="00631A92"/>
    <w:rsid w:val="00632421"/>
    <w:rsid w:val="006333DA"/>
    <w:rsid w:val="006343C6"/>
    <w:rsid w:val="006344C2"/>
    <w:rsid w:val="00635D65"/>
    <w:rsid w:val="00637A61"/>
    <w:rsid w:val="00640C3B"/>
    <w:rsid w:val="00640CAA"/>
    <w:rsid w:val="00641D5B"/>
    <w:rsid w:val="0064211A"/>
    <w:rsid w:val="0064469E"/>
    <w:rsid w:val="00644CFF"/>
    <w:rsid w:val="00644F92"/>
    <w:rsid w:val="00645AF9"/>
    <w:rsid w:val="00646BB7"/>
    <w:rsid w:val="00646D36"/>
    <w:rsid w:val="006473B8"/>
    <w:rsid w:val="00647923"/>
    <w:rsid w:val="00651810"/>
    <w:rsid w:val="00651B03"/>
    <w:rsid w:val="00652CC2"/>
    <w:rsid w:val="00655078"/>
    <w:rsid w:val="006553CE"/>
    <w:rsid w:val="0065573C"/>
    <w:rsid w:val="0065620F"/>
    <w:rsid w:val="006567FD"/>
    <w:rsid w:val="006569F1"/>
    <w:rsid w:val="0065752F"/>
    <w:rsid w:val="006578FF"/>
    <w:rsid w:val="00657E5F"/>
    <w:rsid w:val="00660D5D"/>
    <w:rsid w:val="00661746"/>
    <w:rsid w:val="006619D5"/>
    <w:rsid w:val="00661AA2"/>
    <w:rsid w:val="00662585"/>
    <w:rsid w:val="00664570"/>
    <w:rsid w:val="00665A7A"/>
    <w:rsid w:val="00665FDE"/>
    <w:rsid w:val="00666AFE"/>
    <w:rsid w:val="00671FDA"/>
    <w:rsid w:val="00672248"/>
    <w:rsid w:val="00672A4B"/>
    <w:rsid w:val="0067395B"/>
    <w:rsid w:val="00675074"/>
    <w:rsid w:val="00676EF8"/>
    <w:rsid w:val="00677CAC"/>
    <w:rsid w:val="006811CF"/>
    <w:rsid w:val="00682F2A"/>
    <w:rsid w:val="0068370C"/>
    <w:rsid w:val="00684279"/>
    <w:rsid w:val="00690538"/>
    <w:rsid w:val="00691201"/>
    <w:rsid w:val="00691CF6"/>
    <w:rsid w:val="0069229F"/>
    <w:rsid w:val="00694E69"/>
    <w:rsid w:val="00695612"/>
    <w:rsid w:val="006979A0"/>
    <w:rsid w:val="006A2086"/>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3C58"/>
    <w:rsid w:val="006D5124"/>
    <w:rsid w:val="006D591D"/>
    <w:rsid w:val="006D5E68"/>
    <w:rsid w:val="006D764D"/>
    <w:rsid w:val="006E00A5"/>
    <w:rsid w:val="006E0CED"/>
    <w:rsid w:val="006E1659"/>
    <w:rsid w:val="006E19EB"/>
    <w:rsid w:val="006E51ED"/>
    <w:rsid w:val="006E6D12"/>
    <w:rsid w:val="006E7BA9"/>
    <w:rsid w:val="006F080A"/>
    <w:rsid w:val="006F16FA"/>
    <w:rsid w:val="006F1A89"/>
    <w:rsid w:val="006F27E0"/>
    <w:rsid w:val="006F5359"/>
    <w:rsid w:val="006F53F0"/>
    <w:rsid w:val="006F6190"/>
    <w:rsid w:val="006F6838"/>
    <w:rsid w:val="006F698C"/>
    <w:rsid w:val="00700671"/>
    <w:rsid w:val="00700D3F"/>
    <w:rsid w:val="0070146D"/>
    <w:rsid w:val="00703F57"/>
    <w:rsid w:val="007054F0"/>
    <w:rsid w:val="00705500"/>
    <w:rsid w:val="00705FA6"/>
    <w:rsid w:val="007107B9"/>
    <w:rsid w:val="00713098"/>
    <w:rsid w:val="00715A2E"/>
    <w:rsid w:val="007170D9"/>
    <w:rsid w:val="00720570"/>
    <w:rsid w:val="00722052"/>
    <w:rsid w:val="0072210E"/>
    <w:rsid w:val="00722847"/>
    <w:rsid w:val="00723A45"/>
    <w:rsid w:val="00723A81"/>
    <w:rsid w:val="0072422A"/>
    <w:rsid w:val="00725488"/>
    <w:rsid w:val="00732C10"/>
    <w:rsid w:val="00733365"/>
    <w:rsid w:val="00733528"/>
    <w:rsid w:val="00733B6A"/>
    <w:rsid w:val="007367C1"/>
    <w:rsid w:val="0073796D"/>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2CC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0B1E"/>
    <w:rsid w:val="007914D1"/>
    <w:rsid w:val="00791C4F"/>
    <w:rsid w:val="00791FF6"/>
    <w:rsid w:val="007940B2"/>
    <w:rsid w:val="0079669F"/>
    <w:rsid w:val="007A1ACD"/>
    <w:rsid w:val="007A30C5"/>
    <w:rsid w:val="007A32E1"/>
    <w:rsid w:val="007A42A5"/>
    <w:rsid w:val="007A6B1D"/>
    <w:rsid w:val="007B02D1"/>
    <w:rsid w:val="007B1797"/>
    <w:rsid w:val="007B27F2"/>
    <w:rsid w:val="007B3692"/>
    <w:rsid w:val="007B36A5"/>
    <w:rsid w:val="007B6665"/>
    <w:rsid w:val="007B7B24"/>
    <w:rsid w:val="007C095E"/>
    <w:rsid w:val="007C328B"/>
    <w:rsid w:val="007C67D6"/>
    <w:rsid w:val="007D1050"/>
    <w:rsid w:val="007D1D53"/>
    <w:rsid w:val="007D2013"/>
    <w:rsid w:val="007D325E"/>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5679"/>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48CF"/>
    <w:rsid w:val="00815674"/>
    <w:rsid w:val="008168C0"/>
    <w:rsid w:val="008170DD"/>
    <w:rsid w:val="00820D1A"/>
    <w:rsid w:val="00821936"/>
    <w:rsid w:val="00821FAD"/>
    <w:rsid w:val="00822313"/>
    <w:rsid w:val="00823E67"/>
    <w:rsid w:val="0082519C"/>
    <w:rsid w:val="008253D8"/>
    <w:rsid w:val="008256E3"/>
    <w:rsid w:val="00825C86"/>
    <w:rsid w:val="00826C7A"/>
    <w:rsid w:val="0082710B"/>
    <w:rsid w:val="008275B5"/>
    <w:rsid w:val="008303DB"/>
    <w:rsid w:val="0083080D"/>
    <w:rsid w:val="00833344"/>
    <w:rsid w:val="00833433"/>
    <w:rsid w:val="008340B5"/>
    <w:rsid w:val="00834728"/>
    <w:rsid w:val="00841562"/>
    <w:rsid w:val="0084251E"/>
    <w:rsid w:val="00843DB3"/>
    <w:rsid w:val="00844A9E"/>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69B7"/>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B07"/>
    <w:rsid w:val="008F2C41"/>
    <w:rsid w:val="008F3141"/>
    <w:rsid w:val="008F34E0"/>
    <w:rsid w:val="008F3E7F"/>
    <w:rsid w:val="008F5827"/>
    <w:rsid w:val="008F586A"/>
    <w:rsid w:val="008F5FC7"/>
    <w:rsid w:val="008F7C09"/>
    <w:rsid w:val="00901FCB"/>
    <w:rsid w:val="00905D62"/>
    <w:rsid w:val="00906894"/>
    <w:rsid w:val="00907081"/>
    <w:rsid w:val="009108E2"/>
    <w:rsid w:val="00913768"/>
    <w:rsid w:val="00913BFC"/>
    <w:rsid w:val="009151B1"/>
    <w:rsid w:val="0091596D"/>
    <w:rsid w:val="00916FB1"/>
    <w:rsid w:val="0092011D"/>
    <w:rsid w:val="00920771"/>
    <w:rsid w:val="00921400"/>
    <w:rsid w:val="00921DC3"/>
    <w:rsid w:val="00921E70"/>
    <w:rsid w:val="0092475C"/>
    <w:rsid w:val="00924DF1"/>
    <w:rsid w:val="009261A0"/>
    <w:rsid w:val="00926A7D"/>
    <w:rsid w:val="00927349"/>
    <w:rsid w:val="00927DC2"/>
    <w:rsid w:val="00930056"/>
    <w:rsid w:val="0093147A"/>
    <w:rsid w:val="00932938"/>
    <w:rsid w:val="00933CA2"/>
    <w:rsid w:val="009353F5"/>
    <w:rsid w:val="00935D5A"/>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338B"/>
    <w:rsid w:val="009C3F86"/>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3BB2"/>
    <w:rsid w:val="00A445F2"/>
    <w:rsid w:val="00A44647"/>
    <w:rsid w:val="00A46987"/>
    <w:rsid w:val="00A47461"/>
    <w:rsid w:val="00A47B20"/>
    <w:rsid w:val="00A47B3E"/>
    <w:rsid w:val="00A5068F"/>
    <w:rsid w:val="00A50930"/>
    <w:rsid w:val="00A513ED"/>
    <w:rsid w:val="00A5143B"/>
    <w:rsid w:val="00A51EA6"/>
    <w:rsid w:val="00A540B6"/>
    <w:rsid w:val="00A55AEF"/>
    <w:rsid w:val="00A56248"/>
    <w:rsid w:val="00A60071"/>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977A5"/>
    <w:rsid w:val="00AA103E"/>
    <w:rsid w:val="00AA17D9"/>
    <w:rsid w:val="00AA18C7"/>
    <w:rsid w:val="00AA213E"/>
    <w:rsid w:val="00AA3F77"/>
    <w:rsid w:val="00AA48EE"/>
    <w:rsid w:val="00AA5A38"/>
    <w:rsid w:val="00AA6088"/>
    <w:rsid w:val="00AA6389"/>
    <w:rsid w:val="00AA7506"/>
    <w:rsid w:val="00AB004D"/>
    <w:rsid w:val="00AB0472"/>
    <w:rsid w:val="00AB06AE"/>
    <w:rsid w:val="00AB0702"/>
    <w:rsid w:val="00AB0F7D"/>
    <w:rsid w:val="00AB11FC"/>
    <w:rsid w:val="00AB1C99"/>
    <w:rsid w:val="00AB27AA"/>
    <w:rsid w:val="00AB6253"/>
    <w:rsid w:val="00AB6CA9"/>
    <w:rsid w:val="00AB7C8F"/>
    <w:rsid w:val="00AB7FE1"/>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15B"/>
    <w:rsid w:val="00AD5799"/>
    <w:rsid w:val="00AD59BB"/>
    <w:rsid w:val="00AD5F7A"/>
    <w:rsid w:val="00AD6ACA"/>
    <w:rsid w:val="00AD714D"/>
    <w:rsid w:val="00AD7F4B"/>
    <w:rsid w:val="00AE1217"/>
    <w:rsid w:val="00AE1622"/>
    <w:rsid w:val="00AE1909"/>
    <w:rsid w:val="00AE479A"/>
    <w:rsid w:val="00AE502B"/>
    <w:rsid w:val="00AE5D02"/>
    <w:rsid w:val="00AE5E6F"/>
    <w:rsid w:val="00AE5FF6"/>
    <w:rsid w:val="00AE6647"/>
    <w:rsid w:val="00AE7678"/>
    <w:rsid w:val="00AE7FA3"/>
    <w:rsid w:val="00AF0A49"/>
    <w:rsid w:val="00AF357A"/>
    <w:rsid w:val="00AF499C"/>
    <w:rsid w:val="00AF4F4A"/>
    <w:rsid w:val="00AF5388"/>
    <w:rsid w:val="00AF60EA"/>
    <w:rsid w:val="00AF647D"/>
    <w:rsid w:val="00B001EB"/>
    <w:rsid w:val="00B00896"/>
    <w:rsid w:val="00B00BE3"/>
    <w:rsid w:val="00B01DE8"/>
    <w:rsid w:val="00B045F7"/>
    <w:rsid w:val="00B04CD1"/>
    <w:rsid w:val="00B051C8"/>
    <w:rsid w:val="00B064C1"/>
    <w:rsid w:val="00B072A4"/>
    <w:rsid w:val="00B1116F"/>
    <w:rsid w:val="00B1191E"/>
    <w:rsid w:val="00B13508"/>
    <w:rsid w:val="00B14620"/>
    <w:rsid w:val="00B14950"/>
    <w:rsid w:val="00B155FB"/>
    <w:rsid w:val="00B15933"/>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3A8D"/>
    <w:rsid w:val="00B33B5D"/>
    <w:rsid w:val="00B3620B"/>
    <w:rsid w:val="00B40669"/>
    <w:rsid w:val="00B40F48"/>
    <w:rsid w:val="00B429F6"/>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34BD"/>
    <w:rsid w:val="00B74C6A"/>
    <w:rsid w:val="00B752D6"/>
    <w:rsid w:val="00B775AD"/>
    <w:rsid w:val="00B80620"/>
    <w:rsid w:val="00B80DF9"/>
    <w:rsid w:val="00B814E9"/>
    <w:rsid w:val="00B81A7E"/>
    <w:rsid w:val="00B81E77"/>
    <w:rsid w:val="00B8249C"/>
    <w:rsid w:val="00B82F9A"/>
    <w:rsid w:val="00B84B67"/>
    <w:rsid w:val="00B86978"/>
    <w:rsid w:val="00B87B40"/>
    <w:rsid w:val="00B87F2B"/>
    <w:rsid w:val="00B90FE7"/>
    <w:rsid w:val="00B91DDD"/>
    <w:rsid w:val="00B920CE"/>
    <w:rsid w:val="00B922BA"/>
    <w:rsid w:val="00B92ECA"/>
    <w:rsid w:val="00B93411"/>
    <w:rsid w:val="00B93644"/>
    <w:rsid w:val="00B9579B"/>
    <w:rsid w:val="00B9675D"/>
    <w:rsid w:val="00B96DEA"/>
    <w:rsid w:val="00BA09E1"/>
    <w:rsid w:val="00BA0B02"/>
    <w:rsid w:val="00BA2335"/>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B59"/>
    <w:rsid w:val="00BC2E05"/>
    <w:rsid w:val="00BC305A"/>
    <w:rsid w:val="00BC35C3"/>
    <w:rsid w:val="00BC5F10"/>
    <w:rsid w:val="00BC69EB"/>
    <w:rsid w:val="00BC70FD"/>
    <w:rsid w:val="00BD062A"/>
    <w:rsid w:val="00BD4552"/>
    <w:rsid w:val="00BD4593"/>
    <w:rsid w:val="00BD5425"/>
    <w:rsid w:val="00BD5E83"/>
    <w:rsid w:val="00BD63E9"/>
    <w:rsid w:val="00BD6861"/>
    <w:rsid w:val="00BE1703"/>
    <w:rsid w:val="00BE2D93"/>
    <w:rsid w:val="00BE37AE"/>
    <w:rsid w:val="00BE3EA1"/>
    <w:rsid w:val="00BE49C6"/>
    <w:rsid w:val="00BE5C22"/>
    <w:rsid w:val="00BE610E"/>
    <w:rsid w:val="00BE65AE"/>
    <w:rsid w:val="00BE777F"/>
    <w:rsid w:val="00BF0F6F"/>
    <w:rsid w:val="00BF144E"/>
    <w:rsid w:val="00BF2FCD"/>
    <w:rsid w:val="00BF5B61"/>
    <w:rsid w:val="00BF6B35"/>
    <w:rsid w:val="00BF6F4B"/>
    <w:rsid w:val="00C005AA"/>
    <w:rsid w:val="00C00CBC"/>
    <w:rsid w:val="00C017C3"/>
    <w:rsid w:val="00C038CA"/>
    <w:rsid w:val="00C03D99"/>
    <w:rsid w:val="00C05C7F"/>
    <w:rsid w:val="00C068D2"/>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A39"/>
    <w:rsid w:val="00C34BAD"/>
    <w:rsid w:val="00C3578B"/>
    <w:rsid w:val="00C404F8"/>
    <w:rsid w:val="00C40B21"/>
    <w:rsid w:val="00C41914"/>
    <w:rsid w:val="00C42D72"/>
    <w:rsid w:val="00C441B1"/>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1067"/>
    <w:rsid w:val="00C85712"/>
    <w:rsid w:val="00C865CA"/>
    <w:rsid w:val="00C8793D"/>
    <w:rsid w:val="00C87C8E"/>
    <w:rsid w:val="00C9192E"/>
    <w:rsid w:val="00C92591"/>
    <w:rsid w:val="00C93D2F"/>
    <w:rsid w:val="00C946EE"/>
    <w:rsid w:val="00C9502F"/>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899"/>
    <w:rsid w:val="00CC19E6"/>
    <w:rsid w:val="00CC2881"/>
    <w:rsid w:val="00CC6902"/>
    <w:rsid w:val="00CC6950"/>
    <w:rsid w:val="00CC7E30"/>
    <w:rsid w:val="00CD230B"/>
    <w:rsid w:val="00CE08B9"/>
    <w:rsid w:val="00CE0EE8"/>
    <w:rsid w:val="00CE118C"/>
    <w:rsid w:val="00CE3DAA"/>
    <w:rsid w:val="00CE5F6D"/>
    <w:rsid w:val="00CE7E5A"/>
    <w:rsid w:val="00CF3734"/>
    <w:rsid w:val="00CF4247"/>
    <w:rsid w:val="00CF4D61"/>
    <w:rsid w:val="00CF4E0F"/>
    <w:rsid w:val="00CF7678"/>
    <w:rsid w:val="00D00BC7"/>
    <w:rsid w:val="00D03594"/>
    <w:rsid w:val="00D0410C"/>
    <w:rsid w:val="00D045E8"/>
    <w:rsid w:val="00D04E6F"/>
    <w:rsid w:val="00D10051"/>
    <w:rsid w:val="00D1121F"/>
    <w:rsid w:val="00D1169A"/>
    <w:rsid w:val="00D123CD"/>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2AF0"/>
    <w:rsid w:val="00D531A4"/>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77C5F"/>
    <w:rsid w:val="00D8031C"/>
    <w:rsid w:val="00D80E72"/>
    <w:rsid w:val="00D81DAD"/>
    <w:rsid w:val="00D82703"/>
    <w:rsid w:val="00D830D8"/>
    <w:rsid w:val="00D915BF"/>
    <w:rsid w:val="00D91DFA"/>
    <w:rsid w:val="00D93857"/>
    <w:rsid w:val="00D948D6"/>
    <w:rsid w:val="00D95B8C"/>
    <w:rsid w:val="00D96156"/>
    <w:rsid w:val="00D9650C"/>
    <w:rsid w:val="00D974F9"/>
    <w:rsid w:val="00DA0A7C"/>
    <w:rsid w:val="00DA150A"/>
    <w:rsid w:val="00DA15D7"/>
    <w:rsid w:val="00DA18AB"/>
    <w:rsid w:val="00DA581D"/>
    <w:rsid w:val="00DB0B67"/>
    <w:rsid w:val="00DB28A8"/>
    <w:rsid w:val="00DB2BA3"/>
    <w:rsid w:val="00DB3233"/>
    <w:rsid w:val="00DB46CF"/>
    <w:rsid w:val="00DB570F"/>
    <w:rsid w:val="00DB6833"/>
    <w:rsid w:val="00DB7803"/>
    <w:rsid w:val="00DB78BE"/>
    <w:rsid w:val="00DC07B7"/>
    <w:rsid w:val="00DC0CF7"/>
    <w:rsid w:val="00DC131D"/>
    <w:rsid w:val="00DC1915"/>
    <w:rsid w:val="00DC20AC"/>
    <w:rsid w:val="00DC2713"/>
    <w:rsid w:val="00DC50AD"/>
    <w:rsid w:val="00DC5B50"/>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EB6"/>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5356"/>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5D"/>
    <w:rsid w:val="00E14CA7"/>
    <w:rsid w:val="00E171CB"/>
    <w:rsid w:val="00E20E0E"/>
    <w:rsid w:val="00E22256"/>
    <w:rsid w:val="00E2271A"/>
    <w:rsid w:val="00E236AF"/>
    <w:rsid w:val="00E266DA"/>
    <w:rsid w:val="00E267D4"/>
    <w:rsid w:val="00E302C0"/>
    <w:rsid w:val="00E30E3E"/>
    <w:rsid w:val="00E31028"/>
    <w:rsid w:val="00E3168D"/>
    <w:rsid w:val="00E3453A"/>
    <w:rsid w:val="00E345C5"/>
    <w:rsid w:val="00E352D5"/>
    <w:rsid w:val="00E355E0"/>
    <w:rsid w:val="00E406F1"/>
    <w:rsid w:val="00E41147"/>
    <w:rsid w:val="00E42C7B"/>
    <w:rsid w:val="00E44882"/>
    <w:rsid w:val="00E50DB4"/>
    <w:rsid w:val="00E50FAD"/>
    <w:rsid w:val="00E51BF8"/>
    <w:rsid w:val="00E52383"/>
    <w:rsid w:val="00E52389"/>
    <w:rsid w:val="00E52862"/>
    <w:rsid w:val="00E53050"/>
    <w:rsid w:val="00E53450"/>
    <w:rsid w:val="00E55895"/>
    <w:rsid w:val="00E56C94"/>
    <w:rsid w:val="00E609C9"/>
    <w:rsid w:val="00E60C48"/>
    <w:rsid w:val="00E610CD"/>
    <w:rsid w:val="00E61CF8"/>
    <w:rsid w:val="00E628DA"/>
    <w:rsid w:val="00E636DC"/>
    <w:rsid w:val="00E64180"/>
    <w:rsid w:val="00E6559B"/>
    <w:rsid w:val="00E66C22"/>
    <w:rsid w:val="00E674D0"/>
    <w:rsid w:val="00E67D79"/>
    <w:rsid w:val="00E735B9"/>
    <w:rsid w:val="00E73683"/>
    <w:rsid w:val="00E73ACA"/>
    <w:rsid w:val="00E73B9D"/>
    <w:rsid w:val="00E75F7A"/>
    <w:rsid w:val="00E76067"/>
    <w:rsid w:val="00E8051F"/>
    <w:rsid w:val="00E81E02"/>
    <w:rsid w:val="00E81F13"/>
    <w:rsid w:val="00E8291A"/>
    <w:rsid w:val="00E832E9"/>
    <w:rsid w:val="00E83887"/>
    <w:rsid w:val="00E8447A"/>
    <w:rsid w:val="00E84C9E"/>
    <w:rsid w:val="00E85A7E"/>
    <w:rsid w:val="00E87164"/>
    <w:rsid w:val="00E90365"/>
    <w:rsid w:val="00E90842"/>
    <w:rsid w:val="00E90AB6"/>
    <w:rsid w:val="00E913C1"/>
    <w:rsid w:val="00E9169E"/>
    <w:rsid w:val="00E9525F"/>
    <w:rsid w:val="00E95D00"/>
    <w:rsid w:val="00E968CB"/>
    <w:rsid w:val="00E96BE7"/>
    <w:rsid w:val="00E9765D"/>
    <w:rsid w:val="00EA0D0B"/>
    <w:rsid w:val="00EA3C66"/>
    <w:rsid w:val="00EA48F9"/>
    <w:rsid w:val="00EA5904"/>
    <w:rsid w:val="00EA5BD7"/>
    <w:rsid w:val="00EA5EC2"/>
    <w:rsid w:val="00EB01C7"/>
    <w:rsid w:val="00EB1816"/>
    <w:rsid w:val="00EB4308"/>
    <w:rsid w:val="00EB54A2"/>
    <w:rsid w:val="00EB5ADB"/>
    <w:rsid w:val="00EB5DF4"/>
    <w:rsid w:val="00EC0704"/>
    <w:rsid w:val="00EC0A03"/>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587"/>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6F9"/>
    <w:rsid w:val="00F03A4F"/>
    <w:rsid w:val="00F03B19"/>
    <w:rsid w:val="00F04425"/>
    <w:rsid w:val="00F04FA7"/>
    <w:rsid w:val="00F05EDF"/>
    <w:rsid w:val="00F06363"/>
    <w:rsid w:val="00F11A14"/>
    <w:rsid w:val="00F128E5"/>
    <w:rsid w:val="00F13FAA"/>
    <w:rsid w:val="00F16CB6"/>
    <w:rsid w:val="00F16E10"/>
    <w:rsid w:val="00F16F48"/>
    <w:rsid w:val="00F2008A"/>
    <w:rsid w:val="00F20CEE"/>
    <w:rsid w:val="00F218C6"/>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4145"/>
    <w:rsid w:val="00F56AB8"/>
    <w:rsid w:val="00F56E31"/>
    <w:rsid w:val="00F62CFE"/>
    <w:rsid w:val="00F6397B"/>
    <w:rsid w:val="00F639B9"/>
    <w:rsid w:val="00F6565A"/>
    <w:rsid w:val="00F671C2"/>
    <w:rsid w:val="00F67F4C"/>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22AF"/>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3C3C"/>
    <w:rsid w:val="00FC46BA"/>
    <w:rsid w:val="00FC548A"/>
    <w:rsid w:val="00FC7BD0"/>
    <w:rsid w:val="00FD0EB9"/>
    <w:rsid w:val="00FD3DDE"/>
    <w:rsid w:val="00FD4164"/>
    <w:rsid w:val="00FD4D09"/>
    <w:rsid w:val="00FD5333"/>
    <w:rsid w:val="00FD61E1"/>
    <w:rsid w:val="00FD6F53"/>
    <w:rsid w:val="00FD77D2"/>
    <w:rsid w:val="00FD7D10"/>
    <w:rsid w:val="00FE05A4"/>
    <w:rsid w:val="00FE096D"/>
    <w:rsid w:val="00FE1D11"/>
    <w:rsid w:val="00FE1EA5"/>
    <w:rsid w:val="00FE41EC"/>
    <w:rsid w:val="00FE490C"/>
    <w:rsid w:val="00FE63C7"/>
    <w:rsid w:val="00FE74F0"/>
    <w:rsid w:val="00FE7D90"/>
    <w:rsid w:val="00FF09C5"/>
    <w:rsid w:val="00FF1C62"/>
    <w:rsid w:val="00FF2030"/>
    <w:rsid w:val="00FF22D6"/>
    <w:rsid w:val="00FF3D7B"/>
    <w:rsid w:val="00FF537D"/>
    <w:rsid w:val="00FF7B55"/>
    <w:rsid w:val="00FF7CCA"/>
    <w:rsid w:val="04D65C94"/>
    <w:rsid w:val="063121EA"/>
    <w:rsid w:val="07794547"/>
    <w:rsid w:val="08E26C91"/>
    <w:rsid w:val="09AD381B"/>
    <w:rsid w:val="0B1D4257"/>
    <w:rsid w:val="0BB00ADA"/>
    <w:rsid w:val="0CE642FD"/>
    <w:rsid w:val="0DCB6E1C"/>
    <w:rsid w:val="13637D2A"/>
    <w:rsid w:val="140B135E"/>
    <w:rsid w:val="156E61B4"/>
    <w:rsid w:val="157E709D"/>
    <w:rsid w:val="16077093"/>
    <w:rsid w:val="19BA7015"/>
    <w:rsid w:val="1A665731"/>
    <w:rsid w:val="1B502E04"/>
    <w:rsid w:val="1CB734E2"/>
    <w:rsid w:val="1EC46EB0"/>
    <w:rsid w:val="1EEB5140"/>
    <w:rsid w:val="253C4023"/>
    <w:rsid w:val="27F531EF"/>
    <w:rsid w:val="294E705B"/>
    <w:rsid w:val="2B4A7110"/>
    <w:rsid w:val="2B5B780D"/>
    <w:rsid w:val="2B7D5189"/>
    <w:rsid w:val="2C576226"/>
    <w:rsid w:val="2DDF557B"/>
    <w:rsid w:val="2E110657"/>
    <w:rsid w:val="2E30558D"/>
    <w:rsid w:val="2F9F4850"/>
    <w:rsid w:val="3127447F"/>
    <w:rsid w:val="319C08BE"/>
    <w:rsid w:val="32230959"/>
    <w:rsid w:val="343B467F"/>
    <w:rsid w:val="34F82570"/>
    <w:rsid w:val="37021D70"/>
    <w:rsid w:val="37F13119"/>
    <w:rsid w:val="38647A56"/>
    <w:rsid w:val="3AEA4709"/>
    <w:rsid w:val="3B34512C"/>
    <w:rsid w:val="3B9F5646"/>
    <w:rsid w:val="3BAB7123"/>
    <w:rsid w:val="3BFC7D2D"/>
    <w:rsid w:val="3D26C785"/>
    <w:rsid w:val="3E9A4A64"/>
    <w:rsid w:val="3EC77AB5"/>
    <w:rsid w:val="3ED859FD"/>
    <w:rsid w:val="40F6339E"/>
    <w:rsid w:val="413920C6"/>
    <w:rsid w:val="41856F3A"/>
    <w:rsid w:val="41945FEF"/>
    <w:rsid w:val="4335379B"/>
    <w:rsid w:val="46D324F5"/>
    <w:rsid w:val="4A963F66"/>
    <w:rsid w:val="4AE12582"/>
    <w:rsid w:val="4BFD5614"/>
    <w:rsid w:val="4EAE2827"/>
    <w:rsid w:val="4F8C3212"/>
    <w:rsid w:val="503C55AF"/>
    <w:rsid w:val="50493828"/>
    <w:rsid w:val="50B52C6C"/>
    <w:rsid w:val="51CF3623"/>
    <w:rsid w:val="51D05FAF"/>
    <w:rsid w:val="522B1438"/>
    <w:rsid w:val="535671B8"/>
    <w:rsid w:val="55C64AAE"/>
    <w:rsid w:val="56237876"/>
    <w:rsid w:val="569F64AE"/>
    <w:rsid w:val="57F32C41"/>
    <w:rsid w:val="59F53B73"/>
    <w:rsid w:val="5AEF7AFC"/>
    <w:rsid w:val="5BFFCCE3"/>
    <w:rsid w:val="5C9B5AE3"/>
    <w:rsid w:val="5D1963D4"/>
    <w:rsid w:val="5DAF3012"/>
    <w:rsid w:val="5E8068C3"/>
    <w:rsid w:val="5FB66DDF"/>
    <w:rsid w:val="601E0862"/>
    <w:rsid w:val="610712C2"/>
    <w:rsid w:val="61630EAA"/>
    <w:rsid w:val="62806114"/>
    <w:rsid w:val="62836D4B"/>
    <w:rsid w:val="63AC11BD"/>
    <w:rsid w:val="6573211A"/>
    <w:rsid w:val="66100C18"/>
    <w:rsid w:val="66A355E9"/>
    <w:rsid w:val="66BB12A2"/>
    <w:rsid w:val="66D2260B"/>
    <w:rsid w:val="66FF35D1"/>
    <w:rsid w:val="69E7096C"/>
    <w:rsid w:val="6BF21F10"/>
    <w:rsid w:val="6BFC1646"/>
    <w:rsid w:val="6D704D6D"/>
    <w:rsid w:val="6DC96001"/>
    <w:rsid w:val="6EFFA0E5"/>
    <w:rsid w:val="6F3A4D57"/>
    <w:rsid w:val="6FDB4045"/>
    <w:rsid w:val="6FFCE656"/>
    <w:rsid w:val="709C3949"/>
    <w:rsid w:val="727E484F"/>
    <w:rsid w:val="72FB0CA2"/>
    <w:rsid w:val="753F9046"/>
    <w:rsid w:val="76320737"/>
    <w:rsid w:val="77675137"/>
    <w:rsid w:val="781E783D"/>
    <w:rsid w:val="786C5C30"/>
    <w:rsid w:val="7A0A5C53"/>
    <w:rsid w:val="7B9D6D23"/>
    <w:rsid w:val="7CE00DE8"/>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14:docId w14:val="2F4F7C35"/>
  <w15:docId w15:val="{B1FA8664-CD0E-43F0-9859-96DA1C1E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qFormat/>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2CBB29D0-AA59-443F-8596-4C1AF020B8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2284</Words>
  <Characters>13022</Characters>
  <Application>Microsoft Office Word</Application>
  <DocSecurity>0</DocSecurity>
  <Lines>108</Lines>
  <Paragraphs>30</Paragraphs>
  <ScaleCrop>false</ScaleCrop>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孟 智悦</cp:lastModifiedBy>
  <cp:revision>2</cp:revision>
  <cp:lastPrinted>2025-03-27T05:41:00Z</cp:lastPrinted>
  <dcterms:created xsi:type="dcterms:W3CDTF">2026-05-27T05:52:00Z</dcterms:created>
  <dcterms:modified xsi:type="dcterms:W3CDTF">2026-05-27T05:52:00Z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B3A4EC1883CF4F3DB16269FA916353DA_13</vt:lpwstr>
  </property>
  <property fmtid="{D5CDD505-2E9C-101B-9397-08002B2CF9AE}" pid="4" name="KSOTemplateDocerSaveRecord">
    <vt:lpwstr>eyJoZGlkIjoiODY5NmYxZTIxYjE1Y2E4MGU2NjMxNzJmNDY5YzhkOWMiLCJ1c2VySWQiOiI0MTYxNzU2NzcifQ==</vt:lpwstr>
  </property>
</Properties>
</file>