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37132" w14:textId="77777777" w:rsidR="00A37262" w:rsidRDefault="00AF241D">
      <w:pPr>
        <w:jc w:val="center"/>
      </w:pPr>
      <w:bookmarkStart w:id="0" w:name="_Hlk42200178"/>
      <w:r>
        <w:rPr>
          <w:rFonts w:hint="eastAsia"/>
          <w:noProof/>
        </w:rPr>
        <w:drawing>
          <wp:anchor distT="0" distB="0" distL="114300" distR="114300" simplePos="0" relativeHeight="251659264" behindDoc="0" locked="0" layoutInCell="1" allowOverlap="1" wp14:anchorId="4854DAFF" wp14:editId="7A623E0D">
            <wp:simplePos x="0" y="0"/>
            <wp:positionH relativeFrom="column">
              <wp:posOffset>1269365</wp:posOffset>
            </wp:positionH>
            <wp:positionV relativeFrom="paragraph">
              <wp:posOffset>-32385</wp:posOffset>
            </wp:positionV>
            <wp:extent cx="3650615" cy="969645"/>
            <wp:effectExtent l="0" t="0" r="6985" b="1905"/>
            <wp:wrapTopAndBottom/>
            <wp:docPr id="4" name="图片 4" descr="logo与院名组合(202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logo与院名组合(202408)"/>
                    <pic:cNvPicPr>
                      <a:picLocks noChangeAspect="1"/>
                    </pic:cNvPicPr>
                  </pic:nvPicPr>
                  <pic:blipFill>
                    <a:blip r:embed="rId9"/>
                    <a:stretch>
                      <a:fillRect/>
                    </a:stretch>
                  </pic:blipFill>
                  <pic:spPr>
                    <a:xfrm>
                      <a:off x="0" y="0"/>
                      <a:ext cx="3650615" cy="969645"/>
                    </a:xfrm>
                    <a:prstGeom prst="rect">
                      <a:avLst/>
                    </a:prstGeom>
                  </pic:spPr>
                </pic:pic>
              </a:graphicData>
            </a:graphic>
          </wp:anchor>
        </w:drawing>
      </w:r>
    </w:p>
    <w:p w14:paraId="3D1A53C5" w14:textId="77777777" w:rsidR="00A37262" w:rsidRDefault="00A37262">
      <w:pPr>
        <w:wordWrap w:val="0"/>
      </w:pPr>
    </w:p>
    <w:bookmarkEnd w:id="0"/>
    <w:p w14:paraId="360C86C8" w14:textId="77777777" w:rsidR="00A37262" w:rsidRDefault="00AF241D">
      <w:pPr>
        <w:wordWrap w:val="0"/>
        <w:jc w:val="center"/>
        <w:rPr>
          <w:b/>
          <w:bCs/>
          <w:sz w:val="40"/>
          <w:szCs w:val="44"/>
        </w:rPr>
      </w:pPr>
      <w:r>
        <w:rPr>
          <w:rFonts w:hint="eastAsia"/>
          <w:b/>
          <w:bCs/>
          <w:sz w:val="40"/>
          <w:szCs w:val="44"/>
        </w:rPr>
        <w:t>德阳市人民医院分子生物学实验室</w:t>
      </w:r>
    </w:p>
    <w:p w14:paraId="199B74CF" w14:textId="77777777" w:rsidR="00A37262" w:rsidRDefault="00AF241D">
      <w:pPr>
        <w:wordWrap w:val="0"/>
        <w:jc w:val="center"/>
        <w:rPr>
          <w:b/>
          <w:bCs/>
          <w:sz w:val="40"/>
          <w:szCs w:val="44"/>
        </w:rPr>
      </w:pPr>
      <w:r>
        <w:rPr>
          <w:rFonts w:hint="eastAsia"/>
          <w:b/>
          <w:bCs/>
          <w:sz w:val="40"/>
          <w:szCs w:val="44"/>
        </w:rPr>
        <w:t>基因检测报告</w:t>
      </w:r>
    </w:p>
    <w:p w14:paraId="7BDCEDFB" w14:textId="77777777" w:rsidR="00A37262" w:rsidRDefault="00A37262">
      <w:pPr>
        <w:wordWrap w:val="0"/>
      </w:pPr>
    </w:p>
    <w:p w14:paraId="65A2ACA5" w14:textId="77777777" w:rsidR="00A37262" w:rsidRDefault="00A37262">
      <w:pPr>
        <w:wordWrap w:val="0"/>
      </w:pPr>
    </w:p>
    <w:p w14:paraId="2CC61687" w14:textId="77777777" w:rsidR="00A37262" w:rsidRDefault="00A37262">
      <w:pPr>
        <w:wordWrap w:val="0"/>
      </w:pPr>
    </w:p>
    <w:p w14:paraId="465AF1B0" w14:textId="77777777" w:rsidR="00A37262" w:rsidRDefault="00A37262">
      <w:pPr>
        <w:wordWrap w:val="0"/>
      </w:pPr>
    </w:p>
    <w:p w14:paraId="29F6D311" w14:textId="77777777" w:rsidR="00A37262" w:rsidRDefault="00A37262">
      <w:pPr>
        <w:wordWrap w:val="0"/>
      </w:pPr>
    </w:p>
    <w:p w14:paraId="7D0BFCC1" w14:textId="77777777" w:rsidR="00A37262" w:rsidRDefault="00A37262">
      <w:pPr>
        <w:wordWrap w:val="0"/>
      </w:pPr>
    </w:p>
    <w:p w14:paraId="4FEC6030" w14:textId="77777777" w:rsidR="00A37262" w:rsidRDefault="00A37262">
      <w:pPr>
        <w:wordWrap w:val="0"/>
      </w:pPr>
    </w:p>
    <w:p w14:paraId="3A32F6D1" w14:textId="77777777" w:rsidR="00A37262" w:rsidRDefault="00A37262">
      <w:pPr>
        <w:wordWrap w:val="0"/>
      </w:pPr>
    </w:p>
    <w:p w14:paraId="5033808C" w14:textId="77777777" w:rsidR="00A37262" w:rsidRDefault="00A37262">
      <w:pPr>
        <w:wordWrap w:val="0"/>
      </w:pPr>
    </w:p>
    <w:tbl>
      <w:tblPr>
        <w:tblStyle w:val="ae"/>
        <w:tblW w:w="6240" w:type="dxa"/>
        <w:tblInd w:w="1273" w:type="dxa"/>
        <w:tblBorders>
          <w:top w:val="none" w:sz="0" w:space="0" w:color="auto"/>
          <w:left w:val="none" w:sz="0" w:space="0" w:color="auto"/>
          <w:right w:val="none" w:sz="0" w:space="0" w:color="auto"/>
        </w:tblBorders>
        <w:tblLook w:val="04A0" w:firstRow="1" w:lastRow="0" w:firstColumn="1" w:lastColumn="0" w:noHBand="0" w:noVBand="1"/>
      </w:tblPr>
      <w:tblGrid>
        <w:gridCol w:w="1571"/>
        <w:gridCol w:w="4669"/>
      </w:tblGrid>
      <w:tr w:rsidR="00A37262" w14:paraId="51B1837D" w14:textId="77777777" w:rsidTr="00A37262">
        <w:trPr>
          <w:trHeight w:val="20"/>
        </w:trPr>
        <w:tc>
          <w:tcPr>
            <w:tcW w:w="1571" w:type="dxa"/>
            <w:tcBorders>
              <w:top w:val="nil"/>
              <w:bottom w:val="nil"/>
              <w:right w:val="nil"/>
            </w:tcBorders>
          </w:tcPr>
          <w:p w14:paraId="62D765C8" w14:textId="77777777" w:rsidR="00A37262" w:rsidRDefault="00AF241D">
            <w:pPr>
              <w:tabs>
                <w:tab w:val="left" w:leader="underscore" w:pos="2100"/>
              </w:tabs>
              <w:wordWrap w:val="0"/>
              <w:rPr>
                <w:sz w:val="28"/>
                <w:szCs w:val="28"/>
              </w:rPr>
            </w:pPr>
            <w:r>
              <w:rPr>
                <w:rFonts w:hint="eastAsia"/>
                <w:sz w:val="28"/>
                <w:szCs w:val="28"/>
              </w:rPr>
              <w:t>患者姓名：</w:t>
            </w:r>
          </w:p>
        </w:tc>
        <w:tc>
          <w:tcPr>
            <w:tcW w:w="4669" w:type="dxa"/>
            <w:tcBorders>
              <w:left w:val="nil"/>
            </w:tcBorders>
          </w:tcPr>
          <w:p w14:paraId="7C688B36" w14:textId="22613F6C" w:rsidR="00A37262" w:rsidRDefault="00E637D9">
            <w:pPr>
              <w:tabs>
                <w:tab w:val="left" w:leader="underscore" w:pos="2100"/>
              </w:tabs>
              <w:wordWrap w:val="0"/>
              <w:jc w:val="center"/>
              <w:rPr>
                <w:sz w:val="28"/>
                <w:szCs w:val="28"/>
              </w:rPr>
            </w:pPr>
            <w:r>
              <w:rPr>
                <w:rFonts w:hint="eastAsia"/>
                <w:sz w:val="28"/>
                <w:szCs w:val="28"/>
              </w:rPr>
              <w:t>{</w:t>
            </w:r>
            <w:r>
              <w:rPr>
                <w:sz w:val="28"/>
                <w:szCs w:val="28"/>
              </w:rPr>
              <w:t>{</w:t>
            </w:r>
            <w:r>
              <w:rPr>
                <w:rFonts w:hint="eastAsia"/>
                <w:sz w:val="28"/>
                <w:szCs w:val="28"/>
              </w:rPr>
              <w:t>sample</w:t>
            </w:r>
            <w:r>
              <w:rPr>
                <w:sz w:val="28"/>
                <w:szCs w:val="28"/>
              </w:rPr>
              <w:t>.</w:t>
            </w:r>
            <w:r w:rsidRPr="00F56757">
              <w:rPr>
                <w:sz w:val="28"/>
                <w:szCs w:val="28"/>
              </w:rPr>
              <w:t>patient_name</w:t>
            </w:r>
            <w:r>
              <w:rPr>
                <w:sz w:val="28"/>
                <w:szCs w:val="28"/>
              </w:rPr>
              <w:t>}</w:t>
            </w:r>
            <w:r>
              <w:rPr>
                <w:rFonts w:hint="eastAsia"/>
                <w:sz w:val="28"/>
                <w:szCs w:val="28"/>
              </w:rPr>
              <w:t>}</w:t>
            </w:r>
          </w:p>
        </w:tc>
      </w:tr>
      <w:tr w:rsidR="00A37262" w14:paraId="6EECD347" w14:textId="77777777" w:rsidTr="00A37262">
        <w:trPr>
          <w:trHeight w:val="20"/>
        </w:trPr>
        <w:tc>
          <w:tcPr>
            <w:tcW w:w="1571" w:type="dxa"/>
            <w:tcBorders>
              <w:top w:val="nil"/>
              <w:bottom w:val="nil"/>
              <w:right w:val="nil"/>
            </w:tcBorders>
          </w:tcPr>
          <w:p w14:paraId="220E2967" w14:textId="77777777" w:rsidR="00A37262" w:rsidRDefault="00AF241D">
            <w:pPr>
              <w:tabs>
                <w:tab w:val="left" w:leader="underscore" w:pos="2100"/>
              </w:tabs>
              <w:wordWrap w:val="0"/>
              <w:rPr>
                <w:sz w:val="28"/>
                <w:szCs w:val="28"/>
              </w:rPr>
            </w:pPr>
            <w:r>
              <w:rPr>
                <w:rFonts w:hint="eastAsia"/>
                <w:sz w:val="28"/>
                <w:szCs w:val="28"/>
              </w:rPr>
              <w:t>检测项目</w:t>
            </w:r>
          </w:p>
        </w:tc>
        <w:tc>
          <w:tcPr>
            <w:tcW w:w="4669" w:type="dxa"/>
            <w:tcBorders>
              <w:left w:val="nil"/>
            </w:tcBorders>
          </w:tcPr>
          <w:p w14:paraId="145729D7" w14:textId="77777777" w:rsidR="00A37262" w:rsidRDefault="00AF241D">
            <w:pPr>
              <w:tabs>
                <w:tab w:val="left" w:leader="underscore" w:pos="2100"/>
              </w:tabs>
              <w:wordWrap w:val="0"/>
              <w:jc w:val="center"/>
              <w:rPr>
                <w:sz w:val="28"/>
                <w:szCs w:val="28"/>
              </w:rPr>
            </w:pPr>
            <w:r>
              <w:rPr>
                <w:rFonts w:hint="eastAsia"/>
                <w:sz w:val="28"/>
                <w:szCs w:val="28"/>
              </w:rPr>
              <w:t>肿瘤</w:t>
            </w:r>
            <w:r>
              <w:rPr>
                <w:rFonts w:hint="eastAsia"/>
                <w:sz w:val="28"/>
                <w:szCs w:val="28"/>
              </w:rPr>
              <w:t>200</w:t>
            </w:r>
            <w:r>
              <w:rPr>
                <w:rFonts w:hint="eastAsia"/>
                <w:sz w:val="28"/>
                <w:szCs w:val="28"/>
              </w:rPr>
              <w:t>基因高通量测序检测</w:t>
            </w:r>
            <w:r>
              <w:rPr>
                <w:rFonts w:hint="eastAsia"/>
                <w:sz w:val="28"/>
                <w:szCs w:val="28"/>
              </w:rPr>
              <w:t>(</w:t>
            </w:r>
            <w:r>
              <w:rPr>
                <w:rFonts w:hint="eastAsia"/>
                <w:sz w:val="28"/>
                <w:szCs w:val="28"/>
              </w:rPr>
              <w:t>组织</w:t>
            </w:r>
            <w:r>
              <w:rPr>
                <w:rFonts w:hint="eastAsia"/>
                <w:sz w:val="28"/>
                <w:szCs w:val="28"/>
              </w:rPr>
              <w:t>)</w:t>
            </w:r>
          </w:p>
        </w:tc>
      </w:tr>
      <w:tr w:rsidR="00E637D9" w14:paraId="6151BD8D" w14:textId="77777777" w:rsidTr="00A37262">
        <w:trPr>
          <w:trHeight w:val="20"/>
        </w:trPr>
        <w:tc>
          <w:tcPr>
            <w:tcW w:w="1571" w:type="dxa"/>
            <w:tcBorders>
              <w:top w:val="nil"/>
              <w:bottom w:val="nil"/>
              <w:right w:val="nil"/>
            </w:tcBorders>
          </w:tcPr>
          <w:p w14:paraId="0E723126" w14:textId="77777777" w:rsidR="00E637D9" w:rsidRDefault="00E637D9" w:rsidP="00E637D9">
            <w:pPr>
              <w:tabs>
                <w:tab w:val="left" w:leader="underscore" w:pos="2100"/>
              </w:tabs>
              <w:wordWrap w:val="0"/>
              <w:rPr>
                <w:sz w:val="28"/>
                <w:szCs w:val="28"/>
              </w:rPr>
            </w:pPr>
            <w:r>
              <w:rPr>
                <w:rFonts w:hint="eastAsia"/>
                <w:sz w:val="28"/>
                <w:szCs w:val="28"/>
              </w:rPr>
              <w:t>检测编号：</w:t>
            </w:r>
          </w:p>
        </w:tc>
        <w:tc>
          <w:tcPr>
            <w:tcW w:w="4669" w:type="dxa"/>
            <w:tcBorders>
              <w:left w:val="nil"/>
            </w:tcBorders>
          </w:tcPr>
          <w:p w14:paraId="4DD43713" w14:textId="251155C7" w:rsidR="00E637D9" w:rsidRDefault="00E637D9" w:rsidP="00E637D9">
            <w:pPr>
              <w:tabs>
                <w:tab w:val="left" w:leader="underscore" w:pos="2100"/>
              </w:tabs>
              <w:wordWrap w:val="0"/>
              <w:jc w:val="center"/>
              <w:rPr>
                <w:sz w:val="28"/>
                <w:szCs w:val="28"/>
              </w:rPr>
            </w:pPr>
            <w:r>
              <w:rPr>
                <w:rFonts w:hint="eastAsia"/>
                <w:sz w:val="28"/>
                <w:szCs w:val="28"/>
              </w:rPr>
              <w:t>{</w:t>
            </w:r>
            <w:r>
              <w:rPr>
                <w:sz w:val="28"/>
                <w:szCs w:val="28"/>
              </w:rPr>
              <w:t>{</w:t>
            </w:r>
            <w:r>
              <w:rPr>
                <w:rFonts w:hint="eastAsia"/>
                <w:sz w:val="28"/>
                <w:szCs w:val="28"/>
              </w:rPr>
              <w:t>sample</w:t>
            </w:r>
            <w:r>
              <w:rPr>
                <w:sz w:val="28"/>
                <w:szCs w:val="28"/>
              </w:rPr>
              <w:t>.</w:t>
            </w:r>
            <w:r w:rsidRPr="00F56757">
              <w:rPr>
                <w:sz w:val="28"/>
                <w:szCs w:val="28"/>
              </w:rPr>
              <w:t>molecular_number</w:t>
            </w:r>
            <w:r>
              <w:rPr>
                <w:sz w:val="28"/>
                <w:szCs w:val="28"/>
              </w:rPr>
              <w:t>}</w:t>
            </w:r>
            <w:r>
              <w:rPr>
                <w:rFonts w:hint="eastAsia"/>
                <w:sz w:val="28"/>
                <w:szCs w:val="28"/>
              </w:rPr>
              <w:t>}</w:t>
            </w:r>
          </w:p>
        </w:tc>
      </w:tr>
      <w:tr w:rsidR="00E637D9" w14:paraId="60022B18" w14:textId="77777777" w:rsidTr="00A37262">
        <w:trPr>
          <w:trHeight w:val="20"/>
        </w:trPr>
        <w:tc>
          <w:tcPr>
            <w:tcW w:w="1571" w:type="dxa"/>
            <w:tcBorders>
              <w:top w:val="nil"/>
              <w:bottom w:val="nil"/>
              <w:right w:val="nil"/>
            </w:tcBorders>
          </w:tcPr>
          <w:p w14:paraId="17E1A869" w14:textId="77777777" w:rsidR="00E637D9" w:rsidRDefault="00E637D9" w:rsidP="00E637D9">
            <w:pPr>
              <w:tabs>
                <w:tab w:val="left" w:leader="underscore" w:pos="2100"/>
              </w:tabs>
              <w:wordWrap w:val="0"/>
              <w:rPr>
                <w:sz w:val="28"/>
                <w:szCs w:val="28"/>
              </w:rPr>
            </w:pPr>
            <w:r>
              <w:rPr>
                <w:rFonts w:hint="eastAsia"/>
                <w:sz w:val="28"/>
                <w:szCs w:val="28"/>
              </w:rPr>
              <w:t>送检科室：</w:t>
            </w:r>
          </w:p>
        </w:tc>
        <w:tc>
          <w:tcPr>
            <w:tcW w:w="4669" w:type="dxa"/>
            <w:tcBorders>
              <w:left w:val="nil"/>
            </w:tcBorders>
          </w:tcPr>
          <w:p w14:paraId="470683FC" w14:textId="1C441365" w:rsidR="00E637D9" w:rsidRDefault="00E637D9" w:rsidP="00E637D9">
            <w:pPr>
              <w:tabs>
                <w:tab w:val="left" w:leader="underscore" w:pos="2100"/>
              </w:tabs>
              <w:wordWrap w:val="0"/>
              <w:jc w:val="center"/>
              <w:rPr>
                <w:sz w:val="28"/>
                <w:szCs w:val="28"/>
              </w:rPr>
            </w:pPr>
            <w:r>
              <w:rPr>
                <w:rFonts w:hint="eastAsia"/>
                <w:sz w:val="28"/>
                <w:szCs w:val="28"/>
              </w:rPr>
              <w:t>{</w:t>
            </w:r>
            <w:r>
              <w:rPr>
                <w:sz w:val="28"/>
                <w:szCs w:val="28"/>
              </w:rPr>
              <w:t>{</w:t>
            </w:r>
            <w:r>
              <w:rPr>
                <w:rFonts w:hint="eastAsia"/>
                <w:sz w:val="28"/>
                <w:szCs w:val="28"/>
              </w:rPr>
              <w:t>sample</w:t>
            </w:r>
            <w:r>
              <w:rPr>
                <w:sz w:val="28"/>
                <w:szCs w:val="28"/>
              </w:rPr>
              <w:t>.</w:t>
            </w:r>
            <w:r w:rsidRPr="00F56757">
              <w:rPr>
                <w:sz w:val="28"/>
                <w:szCs w:val="28"/>
              </w:rPr>
              <w:t>submission_department</w:t>
            </w:r>
            <w:r>
              <w:rPr>
                <w:sz w:val="28"/>
                <w:szCs w:val="28"/>
              </w:rPr>
              <w:t>}</w:t>
            </w:r>
            <w:r>
              <w:rPr>
                <w:rFonts w:hint="eastAsia"/>
                <w:sz w:val="28"/>
                <w:szCs w:val="28"/>
              </w:rPr>
              <w:t>}</w:t>
            </w:r>
          </w:p>
        </w:tc>
      </w:tr>
      <w:tr w:rsidR="00E637D9" w14:paraId="27C7C064" w14:textId="77777777" w:rsidTr="00A37262">
        <w:trPr>
          <w:trHeight w:val="20"/>
        </w:trPr>
        <w:tc>
          <w:tcPr>
            <w:tcW w:w="1571" w:type="dxa"/>
            <w:tcBorders>
              <w:top w:val="nil"/>
              <w:bottom w:val="nil"/>
              <w:right w:val="nil"/>
            </w:tcBorders>
          </w:tcPr>
          <w:p w14:paraId="4E3C1BAC" w14:textId="77777777" w:rsidR="00E637D9" w:rsidRDefault="00E637D9" w:rsidP="00E637D9">
            <w:pPr>
              <w:tabs>
                <w:tab w:val="left" w:leader="underscore" w:pos="2100"/>
              </w:tabs>
              <w:wordWrap w:val="0"/>
              <w:rPr>
                <w:sz w:val="28"/>
                <w:szCs w:val="28"/>
              </w:rPr>
            </w:pPr>
            <w:r>
              <w:rPr>
                <w:rFonts w:hint="eastAsia"/>
                <w:sz w:val="28"/>
                <w:szCs w:val="28"/>
              </w:rPr>
              <w:t>送检医生：</w:t>
            </w:r>
          </w:p>
        </w:tc>
        <w:tc>
          <w:tcPr>
            <w:tcW w:w="4669" w:type="dxa"/>
            <w:tcBorders>
              <w:left w:val="nil"/>
            </w:tcBorders>
          </w:tcPr>
          <w:p w14:paraId="72FE7B29" w14:textId="7AA8C375" w:rsidR="00E637D9" w:rsidRDefault="00E637D9" w:rsidP="00E637D9">
            <w:pPr>
              <w:tabs>
                <w:tab w:val="left" w:leader="underscore" w:pos="2100"/>
              </w:tabs>
              <w:wordWrap w:val="0"/>
              <w:jc w:val="center"/>
              <w:rPr>
                <w:sz w:val="28"/>
                <w:szCs w:val="28"/>
              </w:rPr>
            </w:pPr>
            <w:r>
              <w:rPr>
                <w:rFonts w:hint="eastAsia"/>
                <w:sz w:val="28"/>
                <w:szCs w:val="28"/>
              </w:rPr>
              <w:t>{</w:t>
            </w:r>
            <w:r>
              <w:rPr>
                <w:sz w:val="28"/>
                <w:szCs w:val="28"/>
              </w:rPr>
              <w:t>{</w:t>
            </w:r>
            <w:r>
              <w:rPr>
                <w:rFonts w:hint="eastAsia"/>
                <w:sz w:val="28"/>
                <w:szCs w:val="28"/>
              </w:rPr>
              <w:t>sample</w:t>
            </w:r>
            <w:r>
              <w:rPr>
                <w:sz w:val="28"/>
                <w:szCs w:val="28"/>
              </w:rPr>
              <w:t>.</w:t>
            </w:r>
            <w:r w:rsidRPr="00F56757">
              <w:rPr>
                <w:sz w:val="28"/>
                <w:szCs w:val="28"/>
              </w:rPr>
              <w:t>submission_doctor</w:t>
            </w:r>
            <w:r>
              <w:rPr>
                <w:sz w:val="28"/>
                <w:szCs w:val="28"/>
              </w:rPr>
              <w:t>}</w:t>
            </w:r>
            <w:r>
              <w:rPr>
                <w:rFonts w:hint="eastAsia"/>
                <w:sz w:val="28"/>
                <w:szCs w:val="28"/>
              </w:rPr>
              <w:t>}</w:t>
            </w:r>
          </w:p>
        </w:tc>
      </w:tr>
      <w:tr w:rsidR="00E637D9" w14:paraId="53FC82C3" w14:textId="77777777" w:rsidTr="00A37262">
        <w:trPr>
          <w:trHeight w:val="20"/>
        </w:trPr>
        <w:tc>
          <w:tcPr>
            <w:tcW w:w="1571" w:type="dxa"/>
            <w:tcBorders>
              <w:top w:val="nil"/>
              <w:bottom w:val="nil"/>
              <w:right w:val="nil"/>
            </w:tcBorders>
          </w:tcPr>
          <w:p w14:paraId="352C96C4" w14:textId="77777777" w:rsidR="00E637D9" w:rsidRDefault="00E637D9" w:rsidP="00E637D9">
            <w:pPr>
              <w:tabs>
                <w:tab w:val="left" w:leader="underscore" w:pos="2100"/>
              </w:tabs>
              <w:wordWrap w:val="0"/>
              <w:rPr>
                <w:sz w:val="28"/>
                <w:szCs w:val="28"/>
              </w:rPr>
            </w:pPr>
            <w:r>
              <w:rPr>
                <w:rFonts w:hint="eastAsia"/>
                <w:sz w:val="28"/>
                <w:szCs w:val="28"/>
              </w:rPr>
              <w:t>报告日期：</w:t>
            </w:r>
          </w:p>
        </w:tc>
        <w:tc>
          <w:tcPr>
            <w:tcW w:w="4669" w:type="dxa"/>
            <w:tcBorders>
              <w:left w:val="nil"/>
            </w:tcBorders>
          </w:tcPr>
          <w:p w14:paraId="0AA0C043" w14:textId="61299199" w:rsidR="00E637D9" w:rsidRDefault="00E637D9" w:rsidP="00E637D9">
            <w:pPr>
              <w:tabs>
                <w:tab w:val="left" w:leader="underscore" w:pos="2100"/>
              </w:tabs>
              <w:wordWrap w:val="0"/>
              <w:jc w:val="center"/>
              <w:rPr>
                <w:sz w:val="28"/>
                <w:szCs w:val="28"/>
              </w:rPr>
            </w:pPr>
            <w:r>
              <w:rPr>
                <w:rFonts w:hint="eastAsia"/>
                <w:sz w:val="28"/>
                <w:szCs w:val="28"/>
              </w:rPr>
              <w:t>{</w:t>
            </w:r>
            <w:r>
              <w:rPr>
                <w:sz w:val="28"/>
                <w:szCs w:val="28"/>
              </w:rPr>
              <w:t>{</w:t>
            </w:r>
            <w:r>
              <w:rPr>
                <w:rFonts w:hint="eastAsia"/>
                <w:sz w:val="28"/>
                <w:szCs w:val="28"/>
              </w:rPr>
              <w:t>sample</w:t>
            </w:r>
            <w:r>
              <w:rPr>
                <w:sz w:val="28"/>
                <w:szCs w:val="28"/>
              </w:rPr>
              <w:t>.report_date}</w:t>
            </w:r>
            <w:r>
              <w:rPr>
                <w:rFonts w:hint="eastAsia"/>
                <w:sz w:val="28"/>
                <w:szCs w:val="28"/>
              </w:rPr>
              <w:t>}</w:t>
            </w:r>
          </w:p>
        </w:tc>
      </w:tr>
    </w:tbl>
    <w:p w14:paraId="19314411" w14:textId="77777777" w:rsidR="00A37262" w:rsidRDefault="00A37262">
      <w:pPr>
        <w:wordWrap w:val="0"/>
        <w:rPr>
          <w:sz w:val="28"/>
          <w:szCs w:val="28"/>
          <w:u w:val="single"/>
        </w:rPr>
      </w:pPr>
    </w:p>
    <w:p w14:paraId="120CEFC2" w14:textId="77777777" w:rsidR="00A37262" w:rsidRDefault="00A37262">
      <w:pPr>
        <w:wordWrap w:val="0"/>
        <w:rPr>
          <w:sz w:val="28"/>
          <w:szCs w:val="28"/>
          <w:u w:val="single"/>
        </w:rPr>
      </w:pPr>
    </w:p>
    <w:p w14:paraId="1556A611" w14:textId="77777777" w:rsidR="00A37262" w:rsidRDefault="00A37262">
      <w:pPr>
        <w:wordWrap w:val="0"/>
        <w:rPr>
          <w:sz w:val="28"/>
          <w:szCs w:val="28"/>
          <w:u w:val="single"/>
        </w:rPr>
      </w:pPr>
    </w:p>
    <w:p w14:paraId="382DA3AE" w14:textId="77777777" w:rsidR="00A37262" w:rsidRDefault="00A37262">
      <w:pPr>
        <w:wordWrap w:val="0"/>
        <w:rPr>
          <w:sz w:val="28"/>
          <w:szCs w:val="28"/>
          <w:u w:val="single"/>
        </w:rPr>
      </w:pPr>
    </w:p>
    <w:p w14:paraId="49ED2B51" w14:textId="77777777" w:rsidR="00A37262" w:rsidRDefault="00AF241D">
      <w:pPr>
        <w:wordWrap w:val="0"/>
      </w:pPr>
      <w:r>
        <w:t>备注：</w:t>
      </w:r>
    </w:p>
    <w:p w14:paraId="2AA3ABDA" w14:textId="77777777" w:rsidR="00A37262" w:rsidRDefault="00AF241D">
      <w:pPr>
        <w:wordWrap w:val="0"/>
      </w:pPr>
      <w:r>
        <w:rPr>
          <w:rFonts w:hint="eastAsia"/>
        </w:rPr>
        <w:t>1</w:t>
      </w:r>
      <w:r>
        <w:t>.</w:t>
      </w:r>
      <w:r>
        <w:t>本报告仅对所检测标本负责，仅供临床医师参考；</w:t>
      </w:r>
    </w:p>
    <w:p w14:paraId="64049379" w14:textId="77777777" w:rsidR="00A37262" w:rsidRDefault="00AF241D">
      <w:pPr>
        <w:wordWrap w:val="0"/>
      </w:pPr>
      <w:r>
        <w:rPr>
          <w:rFonts w:hint="eastAsia"/>
        </w:rPr>
        <w:t>2</w:t>
      </w:r>
      <w:r>
        <w:t>.</w:t>
      </w:r>
      <w:r>
        <w:rPr>
          <w:rFonts w:hint="eastAsia"/>
        </w:rPr>
        <w:t>如对结果有疑问，请立即与德阳市人民医院分子生物学实验室联系：电话：</w:t>
      </w:r>
      <w:r>
        <w:rPr>
          <w:rFonts w:hint="eastAsia"/>
        </w:rPr>
        <w:t>18011056176</w:t>
      </w:r>
      <w:r>
        <w:rPr>
          <w:rFonts w:hint="eastAsia"/>
        </w:rPr>
        <w:t>；</w:t>
      </w:r>
    </w:p>
    <w:p w14:paraId="1E9A7B86" w14:textId="77777777" w:rsidR="00A37262" w:rsidRDefault="00AF241D">
      <w:pPr>
        <w:wordWrap w:val="0"/>
        <w:rPr>
          <w:rFonts w:ascii="幼圆" w:eastAsia="幼圆" w:hAnsi="微软雅黑" w:hint="eastAsia"/>
          <w:b/>
          <w:color w:val="404040" w:themeColor="text1" w:themeTint="BF"/>
          <w:sz w:val="32"/>
          <w:szCs w:val="32"/>
        </w:rPr>
      </w:pPr>
      <w:r>
        <w:rPr>
          <w:rFonts w:hint="eastAsia"/>
        </w:rPr>
        <w:t>3</w:t>
      </w:r>
      <w:r>
        <w:t>.</w:t>
      </w:r>
      <w:r>
        <w:t>通迅地址：</w:t>
      </w:r>
      <w:r>
        <w:rPr>
          <w:rFonts w:hint="eastAsia"/>
        </w:rPr>
        <w:t>德阳市旌阳区太行山北路</w:t>
      </w:r>
      <w:r>
        <w:rPr>
          <w:rFonts w:hint="eastAsia"/>
        </w:rPr>
        <w:t>399</w:t>
      </w:r>
      <w:r>
        <w:rPr>
          <w:rFonts w:hint="eastAsia"/>
        </w:rPr>
        <w:t>号</w:t>
      </w:r>
      <w:r>
        <w:t>。</w:t>
      </w:r>
    </w:p>
    <w:p w14:paraId="2781931B" w14:textId="77777777" w:rsidR="00A37262" w:rsidRDefault="00AF241D">
      <w:pPr>
        <w:widowControl/>
        <w:jc w:val="left"/>
      </w:pPr>
      <w:r>
        <w:br w:type="page"/>
      </w:r>
    </w:p>
    <w:p w14:paraId="30F53AF7" w14:textId="77777777" w:rsidR="00A37262" w:rsidRDefault="00A37262">
      <w:pPr>
        <w:widowControl/>
        <w:wordWrap w:val="0"/>
        <w:jc w:val="left"/>
      </w:pP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431"/>
        <w:gridCol w:w="4794"/>
        <w:gridCol w:w="746"/>
        <w:gridCol w:w="1559"/>
      </w:tblGrid>
      <w:tr w:rsidR="00A37262" w14:paraId="554C24C3" w14:textId="77777777">
        <w:trPr>
          <w:trHeight w:hRule="exact" w:val="454"/>
        </w:trPr>
        <w:tc>
          <w:tcPr>
            <w:tcW w:w="1996" w:type="dxa"/>
            <w:vMerge w:val="restart"/>
            <w:textDirection w:val="tbRl"/>
          </w:tcPr>
          <w:p w14:paraId="4AE3EC7F" w14:textId="77777777" w:rsidR="00A37262" w:rsidRDefault="00AF241D">
            <w:pPr>
              <w:widowControl/>
              <w:spacing w:beforeLines="450" w:before="1404" w:afterLines="50" w:after="156" w:line="400" w:lineRule="exact"/>
              <w:jc w:val="left"/>
              <w:rPr>
                <w:rFonts w:ascii="微软雅黑" w:eastAsia="微软雅黑" w:hAnsi="微软雅黑" w:hint="eastAsia"/>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1312" behindDoc="1" locked="0" layoutInCell="1" allowOverlap="1" wp14:anchorId="25F37BA0" wp14:editId="08DA6931">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55168;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AJjE/N&#10;igIAAIYFAAAOAAAAAAAAAAEAIAAAACwBAABkcnMvZTJvRG9jLnhtbFBLBQYAAAAABgAGAFkBAAAo&#10;BgAAAAA=&#10;">
                      <v:fill on="t" focussize="0,0"/>
                      <v:stroke weight="2pt" color="#808080" joinstyle="round"/>
                      <v:imagedata o:title=""/>
                      <o:lock v:ext="edit" aspectratio="f"/>
                    </v:rect>
                  </w:pict>
                </mc:Fallback>
              </mc:AlternateConten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431" w:type="dxa"/>
            <w:tcBorders>
              <w:right w:val="nil"/>
            </w:tcBorders>
            <w:vAlign w:val="bottom"/>
          </w:tcPr>
          <w:p w14:paraId="24F4AB04" w14:textId="77777777" w:rsidR="00A37262" w:rsidRDefault="00AF241D">
            <w:pPr>
              <w:widowControl/>
              <w:spacing w:line="400" w:lineRule="exact"/>
              <w:jc w:val="left"/>
              <w:rPr>
                <w:rFonts w:ascii="思源黑体 CN Normal" w:eastAsia="思源黑体 CN Normal" w:hAnsi="思源黑体 CN Normal" w:hint="eastAsia"/>
                <w:b/>
                <w:color w:val="0093DD"/>
                <w:sz w:val="28"/>
                <w:szCs w:val="28"/>
              </w:rPr>
            </w:pPr>
            <w:r>
              <w:rPr>
                <w:rFonts w:ascii="思源黑体 CN Normal" w:eastAsia="思源黑体 CN Normal" w:hAnsi="思源黑体 CN Normal" w:hint="eastAsia"/>
                <w:b/>
                <w:color w:val="0093DD"/>
                <w:sz w:val="28"/>
                <w:szCs w:val="28"/>
              </w:rPr>
              <w:t>1</w:t>
            </w:r>
          </w:p>
        </w:tc>
        <w:tc>
          <w:tcPr>
            <w:tcW w:w="4794" w:type="dxa"/>
            <w:tcBorders>
              <w:left w:val="nil"/>
              <w:bottom w:val="single" w:sz="4" w:space="0" w:color="3F8D67"/>
              <w:right w:val="single" w:sz="4" w:space="0" w:color="FFFFFF" w:themeColor="background1"/>
            </w:tcBorders>
            <w:shd w:val="clear" w:color="auto" w:fill="FFFFFF" w:themeFill="background1"/>
            <w:vAlign w:val="center"/>
          </w:tcPr>
          <w:p w14:paraId="59517AFD" w14:textId="77777777" w:rsidR="00A37262" w:rsidRDefault="00AF241D">
            <w:pPr>
              <w:widowControl/>
              <w:spacing w:line="400" w:lineRule="exact"/>
              <w:jc w:val="left"/>
              <w:rPr>
                <w:rFonts w:ascii="思源黑体 CN Normal" w:eastAsia="思源黑体 CN Normal" w:hAnsi="思源黑体 CN Normal" w:hint="eastAsia"/>
                <w:b/>
                <w:color w:val="0093DD"/>
                <w:sz w:val="28"/>
                <w:szCs w:val="28"/>
              </w:rPr>
            </w:pPr>
            <w:r>
              <w:rPr>
                <w:rFonts w:ascii="思源黑体 CN Normal" w:eastAsia="思源黑体 CN Normal" w:hAnsi="思源黑体 CN Normal" w:hint="eastAsia"/>
                <w:b/>
                <w:color w:val="0093DD"/>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25E82124" w14:textId="77777777" w:rsidR="00A37262" w:rsidRDefault="00A37262">
            <w:pPr>
              <w:widowControl/>
              <w:spacing w:line="480" w:lineRule="exact"/>
              <w:ind w:firstLineChars="50" w:firstLine="120"/>
              <w:jc w:val="right"/>
              <w:rPr>
                <w:rFonts w:ascii="幼圆" w:eastAsia="幼圆" w:hAnsi="站酷文艺体" w:hint="eastAsia"/>
                <w:bCs/>
                <w:color w:val="3F8D67"/>
                <w:sz w:val="24"/>
                <w:szCs w:val="24"/>
              </w:rPr>
            </w:pPr>
          </w:p>
        </w:tc>
      </w:tr>
      <w:tr w:rsidR="00A37262" w14:paraId="62525696" w14:textId="77777777">
        <w:trPr>
          <w:trHeight w:hRule="exact" w:val="3064"/>
        </w:trPr>
        <w:tc>
          <w:tcPr>
            <w:tcW w:w="1996" w:type="dxa"/>
            <w:vMerge/>
          </w:tcPr>
          <w:p w14:paraId="652B4001" w14:textId="77777777" w:rsidR="00A37262" w:rsidRDefault="00A37262">
            <w:pPr>
              <w:widowControl/>
              <w:spacing w:line="400" w:lineRule="exact"/>
              <w:ind w:right="840"/>
              <w:jc w:val="left"/>
              <w:rPr>
                <w:rFonts w:ascii="微软雅黑" w:eastAsia="微软雅黑" w:hAnsi="微软雅黑" w:hint="eastAsia"/>
                <w:b/>
                <w:color w:val="595959" w:themeColor="text1" w:themeTint="A6"/>
                <w:sz w:val="36"/>
                <w:szCs w:val="36"/>
              </w:rPr>
            </w:pPr>
          </w:p>
        </w:tc>
        <w:tc>
          <w:tcPr>
            <w:tcW w:w="431" w:type="dxa"/>
          </w:tcPr>
          <w:p w14:paraId="4743472C" w14:textId="77777777" w:rsidR="00A37262" w:rsidRDefault="00A37262">
            <w:pPr>
              <w:widowControl/>
              <w:spacing w:line="280" w:lineRule="exact"/>
              <w:ind w:right="90" w:firstLineChars="50" w:firstLine="92"/>
              <w:jc w:val="left"/>
              <w:rPr>
                <w:rFonts w:ascii="思源黑体 CN Normal" w:eastAsia="思源黑体 CN Normal" w:hAnsi="思源黑体 CN Normal" w:hint="eastAsia"/>
                <w:b/>
                <w:color w:val="404040" w:themeColor="text1" w:themeTint="BF"/>
                <w:sz w:val="18"/>
                <w:szCs w:val="18"/>
              </w:rPr>
            </w:pPr>
          </w:p>
        </w:tc>
        <w:tc>
          <w:tcPr>
            <w:tcW w:w="7099" w:type="dxa"/>
            <w:gridSpan w:val="3"/>
            <w:tcBorders>
              <w:top w:val="single" w:sz="4" w:space="0" w:color="3F8D67"/>
              <w:bottom w:val="single" w:sz="4" w:space="0" w:color="3F8D67"/>
            </w:tcBorders>
            <w:shd w:val="clear" w:color="auto" w:fill="ECECEC"/>
            <w:vAlign w:val="center"/>
          </w:tcPr>
          <w:p w14:paraId="7B0E3088" w14:textId="77777777" w:rsidR="00A37262" w:rsidRDefault="00AF241D">
            <w:pPr>
              <w:widowControl/>
              <w:spacing w:line="320" w:lineRule="exact"/>
              <w:ind w:right="90" w:firstLineChars="50" w:firstLine="102"/>
              <w:jc w:val="left"/>
              <w:rPr>
                <w:rFonts w:ascii="思源黑体 CN Normal" w:eastAsia="思源黑体 CN Normal" w:hAnsi="思源黑体 CN Normal" w:hint="eastAsia"/>
                <w:b/>
                <w:color w:val="404040" w:themeColor="text1" w:themeTint="BF"/>
                <w:sz w:val="20"/>
                <w:szCs w:val="20"/>
              </w:rPr>
            </w:pPr>
            <w:r>
              <w:rPr>
                <w:rFonts w:ascii="思源黑体 CN Normal" w:eastAsia="思源黑体 CN Normal" w:hAnsi="思源黑体 CN Normal" w:hint="eastAsia"/>
                <w:b/>
                <w:color w:val="404040" w:themeColor="text1" w:themeTint="BF"/>
                <w:sz w:val="20"/>
                <w:szCs w:val="20"/>
              </w:rPr>
              <w:t>送检信息</w:t>
            </w:r>
          </w:p>
          <w:p w14:paraId="6A68D188" w14:textId="77777777" w:rsidR="00A37262" w:rsidRDefault="00AF241D">
            <w:pPr>
              <w:widowControl/>
              <w:spacing w:line="320" w:lineRule="exact"/>
              <w:ind w:right="90" w:firstLineChars="50" w:firstLine="102"/>
              <w:jc w:val="left"/>
              <w:rPr>
                <w:rFonts w:ascii="思源黑体 CN Normal" w:eastAsia="思源黑体 CN Normal" w:hAnsi="思源黑体 CN Normal" w:hint="eastAsia"/>
                <w:b/>
                <w:color w:val="404040" w:themeColor="text1" w:themeTint="BF"/>
                <w:sz w:val="20"/>
                <w:szCs w:val="20"/>
              </w:rPr>
            </w:pPr>
            <w:r>
              <w:rPr>
                <w:rFonts w:ascii="思源黑体 CN Normal" w:eastAsia="思源黑体 CN Normal" w:hAnsi="思源黑体 CN Normal" w:hint="eastAsia"/>
                <w:b/>
                <w:color w:val="404040" w:themeColor="text1" w:themeTint="BF"/>
                <w:sz w:val="20"/>
                <w:szCs w:val="20"/>
              </w:rPr>
              <w:t>检测项目简介</w:t>
            </w:r>
          </w:p>
          <w:p w14:paraId="523B3F9F" w14:textId="77777777" w:rsidR="00A37262" w:rsidRDefault="00AF241D">
            <w:pPr>
              <w:widowControl/>
              <w:spacing w:line="320" w:lineRule="exact"/>
              <w:ind w:right="90" w:firstLineChars="50" w:firstLine="102"/>
              <w:jc w:val="left"/>
              <w:rPr>
                <w:rFonts w:ascii="思源黑体 CN Normal" w:eastAsia="思源黑体 CN Normal" w:hAnsi="思源黑体 CN Normal" w:hint="eastAsia"/>
                <w:b/>
                <w:color w:val="404040" w:themeColor="text1" w:themeTint="BF"/>
                <w:sz w:val="20"/>
                <w:szCs w:val="20"/>
              </w:rPr>
            </w:pPr>
            <w:r>
              <w:rPr>
                <w:rFonts w:ascii="思源黑体 CN Normal" w:eastAsia="思源黑体 CN Normal" w:hAnsi="思源黑体 CN Normal" w:hint="eastAsia"/>
                <w:b/>
                <w:color w:val="404040" w:themeColor="text1" w:themeTint="BF"/>
                <w:sz w:val="20"/>
                <w:szCs w:val="20"/>
              </w:rPr>
              <w:t>检测结果小结</w:t>
            </w:r>
          </w:p>
          <w:p w14:paraId="4604A235" w14:textId="77777777" w:rsidR="00A37262" w:rsidRDefault="00AF241D">
            <w:pPr>
              <w:widowControl/>
              <w:spacing w:line="320" w:lineRule="exact"/>
              <w:ind w:right="90" w:firstLineChars="50" w:firstLine="102"/>
              <w:jc w:val="left"/>
              <w:rPr>
                <w:rFonts w:ascii="思源黑体 CN Normal" w:eastAsia="思源黑体 CN Normal" w:hAnsi="思源黑体 CN Normal" w:hint="eastAsia"/>
                <w:b/>
                <w:color w:val="404040" w:themeColor="text1" w:themeTint="BF"/>
                <w:sz w:val="20"/>
                <w:szCs w:val="20"/>
              </w:rPr>
            </w:pPr>
            <w:r>
              <w:rPr>
                <w:rFonts w:ascii="思源黑体 CN Normal" w:eastAsia="思源黑体 CN Normal" w:hAnsi="思源黑体 CN Normal" w:hint="eastAsia"/>
                <w:b/>
                <w:color w:val="404040" w:themeColor="text1" w:themeTint="BF"/>
                <w:sz w:val="20"/>
                <w:szCs w:val="20"/>
              </w:rPr>
              <w:t>详细检测结果</w:t>
            </w:r>
          </w:p>
          <w:p w14:paraId="3ACFB73A" w14:textId="77777777" w:rsidR="00A37262" w:rsidRDefault="00AF241D">
            <w:pPr>
              <w:widowControl/>
              <w:spacing w:line="320" w:lineRule="exact"/>
              <w:ind w:firstLineChars="200" w:firstLine="440"/>
              <w:jc w:val="left"/>
              <w:rPr>
                <w:rFonts w:ascii="思源黑体 CN Normal" w:eastAsia="思源黑体 CN Normal" w:hAnsi="思源黑体 CN Normal" w:hint="eastAsia"/>
                <w:bCs/>
                <w:color w:val="404040" w:themeColor="text1" w:themeTint="BF"/>
                <w:sz w:val="22"/>
              </w:rPr>
            </w:pPr>
            <w:r>
              <w:rPr>
                <w:rFonts w:ascii="思源黑体 CN Normal" w:eastAsia="思源黑体 CN Normal" w:hAnsi="思源黑体 CN Normal" w:hint="eastAsia"/>
                <w:bCs/>
                <w:color w:val="404040" w:themeColor="text1" w:themeTint="BF"/>
                <w:sz w:val="22"/>
              </w:rPr>
              <w:t>靶向/免疫治疗相关标志物检测结果</w:t>
            </w:r>
          </w:p>
          <w:p w14:paraId="4DB4FC18" w14:textId="77777777" w:rsidR="00A37262" w:rsidRDefault="00AF241D">
            <w:pPr>
              <w:widowControl/>
              <w:spacing w:line="320" w:lineRule="exact"/>
              <w:ind w:firstLineChars="200" w:firstLine="440"/>
              <w:jc w:val="left"/>
              <w:rPr>
                <w:rFonts w:ascii="思源黑体 CN Normal" w:eastAsia="思源黑体 CN Normal" w:hAnsi="思源黑体 CN Normal" w:hint="eastAsia"/>
                <w:bCs/>
                <w:color w:val="404040" w:themeColor="text1" w:themeTint="BF"/>
                <w:sz w:val="22"/>
              </w:rPr>
            </w:pPr>
            <w:r>
              <w:rPr>
                <w:rFonts w:ascii="思源黑体 CN Normal" w:eastAsia="思源黑体 CN Normal" w:hAnsi="思源黑体 CN Normal" w:hint="eastAsia"/>
                <w:bCs/>
                <w:color w:val="404040" w:themeColor="text1" w:themeTint="BF"/>
                <w:sz w:val="22"/>
              </w:rPr>
              <w:t>可能与肿瘤发生发展相关的变异</w:t>
            </w:r>
          </w:p>
          <w:p w14:paraId="3337FE42" w14:textId="77777777" w:rsidR="00A37262" w:rsidRDefault="00AF241D">
            <w:pPr>
              <w:widowControl/>
              <w:spacing w:line="320" w:lineRule="exact"/>
              <w:ind w:firstLineChars="200" w:firstLine="440"/>
              <w:jc w:val="left"/>
              <w:rPr>
                <w:rFonts w:ascii="思源黑体 CN Normal" w:eastAsia="思源黑体 CN Normal" w:hAnsi="思源黑体 CN Normal" w:hint="eastAsia"/>
                <w:bCs/>
                <w:color w:val="404040" w:themeColor="text1" w:themeTint="BF"/>
                <w:sz w:val="22"/>
              </w:rPr>
            </w:pPr>
            <w:r>
              <w:rPr>
                <w:rFonts w:ascii="思源黑体 CN Normal" w:eastAsia="思源黑体 CN Normal" w:hAnsi="思源黑体 CN Normal" w:hint="eastAsia"/>
                <w:bCs/>
                <w:color w:val="404040" w:themeColor="text1" w:themeTint="BF"/>
                <w:sz w:val="22"/>
              </w:rPr>
              <w:t>伴随诊断或NCCN指南推荐标志物检测结果汇总</w:t>
            </w:r>
          </w:p>
          <w:p w14:paraId="06220624" w14:textId="77777777" w:rsidR="00A37262" w:rsidRDefault="00AF241D">
            <w:pPr>
              <w:widowControl/>
              <w:spacing w:line="320" w:lineRule="exact"/>
              <w:ind w:firstLineChars="200" w:firstLine="440"/>
              <w:jc w:val="left"/>
              <w:rPr>
                <w:rFonts w:ascii="思源黑体 CN Normal" w:eastAsia="思源黑体 CN Normal" w:hAnsi="思源黑体 CN Normal" w:hint="eastAsia"/>
                <w:b/>
                <w:color w:val="404040" w:themeColor="text1" w:themeTint="BF"/>
                <w:sz w:val="18"/>
                <w:szCs w:val="18"/>
              </w:rPr>
            </w:pPr>
            <w:r>
              <w:rPr>
                <w:rFonts w:ascii="思源黑体 CN Normal" w:eastAsia="思源黑体 CN Normal" w:hAnsi="思源黑体 CN Normal" w:hint="eastAsia"/>
                <w:bCs/>
                <w:color w:val="404040" w:themeColor="text1" w:themeTint="BF"/>
                <w:sz w:val="22"/>
              </w:rPr>
              <w:t>临床意义不明变异</w:t>
            </w:r>
          </w:p>
        </w:tc>
      </w:tr>
      <w:tr w:rsidR="00A37262" w14:paraId="73171397" w14:textId="77777777">
        <w:trPr>
          <w:trHeight w:hRule="exact" w:val="454"/>
        </w:trPr>
        <w:tc>
          <w:tcPr>
            <w:tcW w:w="1996" w:type="dxa"/>
            <w:vMerge/>
          </w:tcPr>
          <w:p w14:paraId="0BD0AB96" w14:textId="77777777" w:rsidR="00A37262" w:rsidRDefault="00A37262">
            <w:pPr>
              <w:widowControl/>
              <w:spacing w:line="400" w:lineRule="exact"/>
              <w:ind w:right="840"/>
              <w:jc w:val="left"/>
              <w:rPr>
                <w:rFonts w:ascii="微软雅黑" w:eastAsia="微软雅黑" w:hAnsi="微软雅黑" w:hint="eastAsia"/>
                <w:b/>
                <w:color w:val="595959" w:themeColor="text1" w:themeTint="A6"/>
                <w:sz w:val="36"/>
                <w:szCs w:val="36"/>
              </w:rPr>
            </w:pPr>
          </w:p>
        </w:tc>
        <w:tc>
          <w:tcPr>
            <w:tcW w:w="431" w:type="dxa"/>
          </w:tcPr>
          <w:p w14:paraId="5F534CF7" w14:textId="77777777" w:rsidR="00A37262" w:rsidRDefault="00AF241D">
            <w:pPr>
              <w:widowControl/>
              <w:jc w:val="center"/>
              <w:rPr>
                <w:rFonts w:ascii="幼圆" w:eastAsia="幼圆" w:hAnsi="微软雅黑" w:hint="eastAsia"/>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7099" w:type="dxa"/>
            <w:gridSpan w:val="3"/>
            <w:tcBorders>
              <w:top w:val="single" w:sz="4" w:space="0" w:color="3F8D67"/>
              <w:bottom w:val="single" w:sz="4" w:space="0" w:color="FFFFFF" w:themeColor="background1"/>
            </w:tcBorders>
            <w:vAlign w:val="center"/>
          </w:tcPr>
          <w:p w14:paraId="19BC97C5" w14:textId="77777777" w:rsidR="00A37262" w:rsidRDefault="00A37262">
            <w:pPr>
              <w:widowControl/>
              <w:jc w:val="left"/>
              <w:rPr>
                <w:rFonts w:ascii="幼圆" w:eastAsia="幼圆" w:hAnsi="微软雅黑" w:hint="eastAsia"/>
                <w:bCs/>
                <w:color w:val="404040" w:themeColor="text1" w:themeTint="BF"/>
                <w:sz w:val="32"/>
                <w:szCs w:val="32"/>
              </w:rPr>
            </w:pPr>
          </w:p>
        </w:tc>
      </w:tr>
      <w:tr w:rsidR="00A37262" w14:paraId="148605C1" w14:textId="77777777">
        <w:trPr>
          <w:trHeight w:hRule="exact" w:val="454"/>
        </w:trPr>
        <w:tc>
          <w:tcPr>
            <w:tcW w:w="1996" w:type="dxa"/>
            <w:vMerge/>
          </w:tcPr>
          <w:p w14:paraId="57577C71" w14:textId="77777777" w:rsidR="00A37262" w:rsidRDefault="00A37262">
            <w:pPr>
              <w:widowControl/>
              <w:spacing w:line="400" w:lineRule="exact"/>
              <w:ind w:right="840"/>
              <w:jc w:val="left"/>
              <w:rPr>
                <w:rFonts w:ascii="微软雅黑" w:eastAsia="微软雅黑" w:hAnsi="微软雅黑" w:hint="eastAsia"/>
                <w:b/>
                <w:color w:val="595959" w:themeColor="text1" w:themeTint="A6"/>
                <w:sz w:val="36"/>
                <w:szCs w:val="36"/>
              </w:rPr>
            </w:pPr>
          </w:p>
        </w:tc>
        <w:tc>
          <w:tcPr>
            <w:tcW w:w="431" w:type="dxa"/>
            <w:vAlign w:val="bottom"/>
          </w:tcPr>
          <w:p w14:paraId="524DED2A" w14:textId="77777777" w:rsidR="00A37262" w:rsidRDefault="00AF241D">
            <w:pPr>
              <w:widowControl/>
              <w:spacing w:line="400" w:lineRule="exact"/>
              <w:jc w:val="left"/>
              <w:rPr>
                <w:rFonts w:ascii="思源黑体 CN Normal" w:eastAsia="思源黑体 CN Normal" w:hAnsi="思源黑体 CN Normal" w:hint="eastAsia"/>
                <w:b/>
                <w:color w:val="0093DD"/>
                <w:sz w:val="28"/>
                <w:szCs w:val="28"/>
              </w:rPr>
            </w:pPr>
            <w:r>
              <w:rPr>
                <w:rFonts w:ascii="思源黑体 CN Normal" w:eastAsia="思源黑体 CN Normal" w:hAnsi="思源黑体 CN Normal"/>
                <w:b/>
                <w:color w:val="0093DD"/>
                <w:sz w:val="28"/>
                <w:szCs w:val="28"/>
              </w:rPr>
              <w:t>2</w:t>
            </w:r>
          </w:p>
        </w:tc>
        <w:tc>
          <w:tcPr>
            <w:tcW w:w="4794" w:type="dxa"/>
            <w:tcBorders>
              <w:top w:val="single" w:sz="4" w:space="0" w:color="FFFFFF" w:themeColor="background1"/>
              <w:left w:val="nil"/>
              <w:bottom w:val="single" w:sz="4" w:space="0" w:color="1E7648"/>
            </w:tcBorders>
          </w:tcPr>
          <w:p w14:paraId="1290569A" w14:textId="77777777" w:rsidR="00A37262" w:rsidRDefault="00AF241D">
            <w:pPr>
              <w:widowControl/>
              <w:spacing w:line="400" w:lineRule="exact"/>
              <w:jc w:val="left"/>
              <w:rPr>
                <w:rFonts w:ascii="思源黑体 CN Normal" w:eastAsia="思源黑体 CN Normal" w:hAnsi="思源黑体 CN Normal" w:hint="eastAsia"/>
                <w:b/>
                <w:color w:val="0093DD"/>
                <w:sz w:val="28"/>
                <w:szCs w:val="28"/>
              </w:rPr>
            </w:pPr>
            <w:r>
              <w:rPr>
                <w:rFonts w:ascii="思源黑体 CN Normal" w:eastAsia="思源黑体 CN Normal" w:hAnsi="思源黑体 CN Normal" w:hint="eastAsia"/>
                <w:b/>
                <w:color w:val="0093DD"/>
                <w:sz w:val="28"/>
                <w:szCs w:val="28"/>
              </w:rPr>
              <w:t>数据质控</w:t>
            </w:r>
          </w:p>
        </w:tc>
        <w:tc>
          <w:tcPr>
            <w:tcW w:w="2305" w:type="dxa"/>
            <w:gridSpan w:val="2"/>
            <w:tcBorders>
              <w:top w:val="single" w:sz="4" w:space="0" w:color="FFFFFF" w:themeColor="background1"/>
              <w:left w:val="nil"/>
              <w:bottom w:val="single" w:sz="4" w:space="0" w:color="1E7648"/>
            </w:tcBorders>
            <w:shd w:val="clear" w:color="auto" w:fill="FFFFFF" w:themeFill="background1"/>
            <w:vAlign w:val="center"/>
          </w:tcPr>
          <w:p w14:paraId="46570C77" w14:textId="77777777" w:rsidR="00A37262" w:rsidRDefault="00A37262">
            <w:pPr>
              <w:widowControl/>
              <w:spacing w:line="480" w:lineRule="exact"/>
              <w:ind w:firstLineChars="50" w:firstLine="143"/>
              <w:jc w:val="left"/>
              <w:rPr>
                <w:rFonts w:ascii="思源黑体 CN Normal" w:eastAsia="思源黑体 CN Normal" w:hAnsi="思源黑体 CN Normal" w:hint="eastAsia"/>
                <w:b/>
                <w:color w:val="0093DD"/>
                <w:sz w:val="28"/>
                <w:szCs w:val="28"/>
              </w:rPr>
            </w:pPr>
          </w:p>
        </w:tc>
      </w:tr>
      <w:tr w:rsidR="00A37262" w14:paraId="2E0491F8" w14:textId="77777777">
        <w:trPr>
          <w:trHeight w:hRule="exact" w:val="454"/>
        </w:trPr>
        <w:tc>
          <w:tcPr>
            <w:tcW w:w="1996" w:type="dxa"/>
            <w:vMerge/>
          </w:tcPr>
          <w:p w14:paraId="74976C64" w14:textId="77777777" w:rsidR="00A37262" w:rsidRDefault="00A37262">
            <w:pPr>
              <w:widowControl/>
              <w:spacing w:line="400" w:lineRule="exact"/>
              <w:ind w:right="840"/>
              <w:jc w:val="left"/>
              <w:rPr>
                <w:rFonts w:ascii="微软雅黑" w:eastAsia="微软雅黑" w:hAnsi="微软雅黑" w:hint="eastAsia"/>
                <w:b/>
                <w:color w:val="595959" w:themeColor="text1" w:themeTint="A6"/>
                <w:sz w:val="36"/>
                <w:szCs w:val="36"/>
              </w:rPr>
            </w:pPr>
          </w:p>
        </w:tc>
        <w:tc>
          <w:tcPr>
            <w:tcW w:w="431" w:type="dxa"/>
            <w:vAlign w:val="center"/>
          </w:tcPr>
          <w:p w14:paraId="702629C4" w14:textId="77777777" w:rsidR="00A37262" w:rsidRDefault="00A37262">
            <w:pPr>
              <w:widowControl/>
              <w:spacing w:line="400" w:lineRule="exact"/>
              <w:jc w:val="left"/>
              <w:rPr>
                <w:rFonts w:ascii="思源黑体 CN Normal" w:eastAsia="思源黑体 CN Normal" w:hAnsi="思源黑体 CN Normal" w:hint="eastAsia"/>
                <w:b/>
                <w:color w:val="0093DD"/>
                <w:sz w:val="28"/>
                <w:szCs w:val="28"/>
              </w:rPr>
            </w:pPr>
          </w:p>
        </w:tc>
        <w:tc>
          <w:tcPr>
            <w:tcW w:w="4794" w:type="dxa"/>
            <w:tcBorders>
              <w:top w:val="single" w:sz="4" w:space="0" w:color="1E7648"/>
              <w:left w:val="nil"/>
            </w:tcBorders>
          </w:tcPr>
          <w:p w14:paraId="031D44B6" w14:textId="77777777" w:rsidR="00A37262" w:rsidRDefault="00A37262">
            <w:pPr>
              <w:widowControl/>
              <w:spacing w:line="400" w:lineRule="exact"/>
              <w:jc w:val="left"/>
              <w:rPr>
                <w:rFonts w:ascii="思源黑体 CN Normal" w:eastAsia="思源黑体 CN Normal" w:hAnsi="思源黑体 CN Normal" w:hint="eastAsia"/>
                <w:b/>
                <w:color w:val="0093DD"/>
                <w:sz w:val="28"/>
                <w:szCs w:val="28"/>
              </w:rPr>
            </w:pPr>
          </w:p>
        </w:tc>
        <w:tc>
          <w:tcPr>
            <w:tcW w:w="2305" w:type="dxa"/>
            <w:gridSpan w:val="2"/>
            <w:tcBorders>
              <w:top w:val="single" w:sz="4" w:space="0" w:color="1E7648"/>
            </w:tcBorders>
            <w:shd w:val="clear" w:color="auto" w:fill="FFFFFF" w:themeFill="background1"/>
            <w:vAlign w:val="center"/>
          </w:tcPr>
          <w:p w14:paraId="14E19B03" w14:textId="77777777" w:rsidR="00A37262" w:rsidRDefault="00A37262">
            <w:pPr>
              <w:widowControl/>
              <w:spacing w:line="480" w:lineRule="exact"/>
              <w:ind w:firstLineChars="50" w:firstLine="143"/>
              <w:jc w:val="left"/>
              <w:rPr>
                <w:rFonts w:ascii="思源黑体 CN Normal" w:eastAsia="思源黑体 CN Normal" w:hAnsi="思源黑体 CN Normal" w:hint="eastAsia"/>
                <w:b/>
                <w:color w:val="0093DD"/>
                <w:sz w:val="28"/>
                <w:szCs w:val="28"/>
              </w:rPr>
            </w:pPr>
          </w:p>
        </w:tc>
      </w:tr>
      <w:tr w:rsidR="00A37262" w14:paraId="1BCFCB45" w14:textId="77777777">
        <w:trPr>
          <w:trHeight w:hRule="exact" w:val="454"/>
        </w:trPr>
        <w:tc>
          <w:tcPr>
            <w:tcW w:w="1996" w:type="dxa"/>
            <w:vMerge/>
          </w:tcPr>
          <w:p w14:paraId="00609357" w14:textId="77777777" w:rsidR="00A37262" w:rsidRDefault="00A37262">
            <w:pPr>
              <w:widowControl/>
              <w:spacing w:line="400" w:lineRule="exact"/>
              <w:ind w:right="840"/>
              <w:jc w:val="left"/>
              <w:rPr>
                <w:rFonts w:ascii="微软雅黑" w:eastAsia="微软雅黑" w:hAnsi="微软雅黑" w:hint="eastAsia"/>
                <w:b/>
                <w:color w:val="595959" w:themeColor="text1" w:themeTint="A6"/>
                <w:sz w:val="36"/>
                <w:szCs w:val="36"/>
              </w:rPr>
            </w:pPr>
          </w:p>
        </w:tc>
        <w:tc>
          <w:tcPr>
            <w:tcW w:w="431" w:type="dxa"/>
            <w:vAlign w:val="center"/>
          </w:tcPr>
          <w:p w14:paraId="14012595" w14:textId="77777777" w:rsidR="00A37262" w:rsidRDefault="00AF241D">
            <w:pPr>
              <w:widowControl/>
              <w:spacing w:line="400" w:lineRule="exact"/>
              <w:jc w:val="left"/>
              <w:rPr>
                <w:rFonts w:ascii="思源黑体 CN Normal" w:eastAsia="思源黑体 CN Normal" w:hAnsi="思源黑体 CN Normal" w:hint="eastAsia"/>
                <w:b/>
                <w:color w:val="0093DD"/>
                <w:sz w:val="28"/>
                <w:szCs w:val="28"/>
              </w:rPr>
            </w:pPr>
            <w:r>
              <w:rPr>
                <w:rFonts w:ascii="思源黑体 CN Normal" w:eastAsia="思源黑体 CN Normal" w:hAnsi="思源黑体 CN Normal" w:hint="eastAsia"/>
                <w:b/>
                <w:color w:val="0093DD"/>
                <w:sz w:val="28"/>
                <w:szCs w:val="28"/>
              </w:rPr>
              <w:t>3</w:t>
            </w:r>
          </w:p>
        </w:tc>
        <w:tc>
          <w:tcPr>
            <w:tcW w:w="4794" w:type="dxa"/>
            <w:tcBorders>
              <w:left w:val="nil"/>
              <w:bottom w:val="single" w:sz="4" w:space="0" w:color="3F8D67"/>
              <w:right w:val="single" w:sz="4" w:space="0" w:color="FFFFFF" w:themeColor="background1"/>
            </w:tcBorders>
          </w:tcPr>
          <w:p w14:paraId="0B0B88B8" w14:textId="77777777" w:rsidR="00A37262" w:rsidRDefault="00AF241D">
            <w:pPr>
              <w:widowControl/>
              <w:spacing w:line="400" w:lineRule="exact"/>
              <w:jc w:val="left"/>
              <w:rPr>
                <w:rFonts w:ascii="思源黑体 CN Normal" w:eastAsia="思源黑体 CN Normal" w:hAnsi="思源黑体 CN Normal" w:hint="eastAsia"/>
                <w:b/>
                <w:color w:val="0093DD"/>
                <w:sz w:val="28"/>
                <w:szCs w:val="28"/>
              </w:rPr>
            </w:pPr>
            <w:r>
              <w:rPr>
                <w:rFonts w:ascii="思源黑体 CN Normal" w:eastAsia="思源黑体 CN Normal" w:hAnsi="思源黑体 CN Normal" w:hint="eastAsia"/>
                <w:b/>
                <w:color w:val="0093DD"/>
                <w:sz w:val="28"/>
                <w:szCs w:val="28"/>
              </w:rPr>
              <w:t>检测结果详细解读</w:t>
            </w:r>
          </w:p>
        </w:tc>
        <w:tc>
          <w:tcPr>
            <w:tcW w:w="2305" w:type="dxa"/>
            <w:gridSpan w:val="2"/>
            <w:tcBorders>
              <w:left w:val="single" w:sz="4" w:space="0" w:color="FFFFFF" w:themeColor="background1"/>
              <w:bottom w:val="single" w:sz="4" w:space="0" w:color="3F8D67"/>
            </w:tcBorders>
            <w:shd w:val="clear" w:color="auto" w:fill="FFFFFF" w:themeFill="background1"/>
            <w:vAlign w:val="center"/>
          </w:tcPr>
          <w:p w14:paraId="5488B68B" w14:textId="77777777" w:rsidR="00A37262" w:rsidRDefault="00A37262">
            <w:pPr>
              <w:widowControl/>
              <w:spacing w:line="480" w:lineRule="exact"/>
              <w:ind w:firstLineChars="50" w:firstLine="143"/>
              <w:jc w:val="left"/>
              <w:rPr>
                <w:rFonts w:ascii="思源黑体 CN Normal" w:eastAsia="思源黑体 CN Normal" w:hAnsi="思源黑体 CN Normal" w:hint="eastAsia"/>
                <w:b/>
                <w:color w:val="0093DD"/>
                <w:sz w:val="28"/>
                <w:szCs w:val="28"/>
              </w:rPr>
            </w:pPr>
          </w:p>
        </w:tc>
      </w:tr>
      <w:tr w:rsidR="00A37262" w14:paraId="69364532" w14:textId="77777777">
        <w:trPr>
          <w:trHeight w:hRule="exact" w:val="1127"/>
        </w:trPr>
        <w:tc>
          <w:tcPr>
            <w:tcW w:w="1996" w:type="dxa"/>
            <w:vMerge/>
          </w:tcPr>
          <w:p w14:paraId="0DB5DAC7" w14:textId="77777777" w:rsidR="00A37262" w:rsidRDefault="00A37262">
            <w:pPr>
              <w:widowControl/>
              <w:spacing w:line="200" w:lineRule="exact"/>
              <w:ind w:right="839"/>
              <w:jc w:val="left"/>
              <w:rPr>
                <w:rFonts w:ascii="微软雅黑" w:eastAsia="微软雅黑" w:hAnsi="微软雅黑" w:hint="eastAsia"/>
                <w:b/>
                <w:color w:val="595959" w:themeColor="text1" w:themeTint="A6"/>
                <w:sz w:val="36"/>
                <w:szCs w:val="36"/>
              </w:rPr>
            </w:pPr>
          </w:p>
        </w:tc>
        <w:tc>
          <w:tcPr>
            <w:tcW w:w="431" w:type="dxa"/>
            <w:vAlign w:val="center"/>
          </w:tcPr>
          <w:p w14:paraId="1496CD6D" w14:textId="77777777" w:rsidR="00A37262" w:rsidRDefault="00A37262">
            <w:pPr>
              <w:widowControl/>
              <w:adjustRightInd w:val="0"/>
              <w:snapToGrid w:val="0"/>
              <w:jc w:val="left"/>
              <w:rPr>
                <w:rFonts w:ascii="思源黑体 CN Normal" w:eastAsia="思源黑体 CN Normal" w:hAnsi="思源黑体 CN Normal" w:hint="eastAsia"/>
                <w:b/>
                <w:color w:val="0093DD"/>
                <w:sz w:val="28"/>
                <w:szCs w:val="28"/>
              </w:rPr>
            </w:pPr>
          </w:p>
        </w:tc>
        <w:tc>
          <w:tcPr>
            <w:tcW w:w="7099" w:type="dxa"/>
            <w:gridSpan w:val="3"/>
            <w:tcBorders>
              <w:top w:val="single" w:sz="4" w:space="0" w:color="3F8D67"/>
              <w:bottom w:val="single" w:sz="4" w:space="0" w:color="3F8D67"/>
            </w:tcBorders>
            <w:shd w:val="clear" w:color="auto" w:fill="ECECEC"/>
            <w:vAlign w:val="center"/>
          </w:tcPr>
          <w:p w14:paraId="78538CDC" w14:textId="77777777" w:rsidR="00A37262" w:rsidRDefault="00AF241D">
            <w:pPr>
              <w:widowControl/>
              <w:spacing w:line="320" w:lineRule="exact"/>
              <w:ind w:right="90" w:firstLineChars="50" w:firstLine="102"/>
              <w:jc w:val="left"/>
              <w:rPr>
                <w:rFonts w:ascii="思源黑体 CN Normal" w:eastAsia="思源黑体 CN Normal" w:hAnsi="思源黑体 CN Normal" w:hint="eastAsia"/>
                <w:b/>
                <w:color w:val="404040" w:themeColor="text1" w:themeTint="BF"/>
                <w:sz w:val="20"/>
                <w:szCs w:val="20"/>
              </w:rPr>
            </w:pPr>
            <w:r>
              <w:rPr>
                <w:rFonts w:ascii="思源黑体 CN Normal" w:eastAsia="思源黑体 CN Normal" w:hAnsi="思源黑体 CN Normal" w:hint="eastAsia"/>
                <w:b/>
                <w:color w:val="0093DD"/>
                <w:sz w:val="20"/>
                <w:szCs w:val="20"/>
              </w:rPr>
              <w:tab/>
            </w:r>
            <w:r>
              <w:rPr>
                <w:rFonts w:ascii="思源黑体 CN Normal" w:eastAsia="思源黑体 CN Normal" w:hAnsi="思源黑体 CN Normal" w:hint="eastAsia"/>
                <w:b/>
                <w:color w:val="404040" w:themeColor="text1" w:themeTint="BF"/>
                <w:sz w:val="20"/>
                <w:szCs w:val="20"/>
              </w:rPr>
              <w:t>靶向/免疫治疗相关标志物检测结果解读</w:t>
            </w:r>
          </w:p>
          <w:p w14:paraId="384FD1F4" w14:textId="77777777" w:rsidR="00A37262" w:rsidRDefault="00AF241D">
            <w:pPr>
              <w:widowControl/>
              <w:spacing w:line="320" w:lineRule="exact"/>
              <w:ind w:right="90" w:firstLineChars="50" w:firstLine="102"/>
              <w:jc w:val="left"/>
              <w:rPr>
                <w:rFonts w:ascii="思源黑体 CN Normal" w:eastAsia="思源黑体 CN Normal" w:hAnsi="思源黑体 CN Normal" w:hint="eastAsia"/>
                <w:b/>
                <w:color w:val="404040" w:themeColor="text1" w:themeTint="BF"/>
                <w:sz w:val="18"/>
                <w:szCs w:val="18"/>
              </w:rPr>
            </w:pPr>
            <w:r>
              <w:rPr>
                <w:rFonts w:ascii="思源黑体 CN Normal" w:eastAsia="思源黑体 CN Normal" w:hAnsi="思源黑体 CN Normal" w:hint="eastAsia"/>
                <w:b/>
                <w:color w:val="404040" w:themeColor="text1" w:themeTint="BF"/>
                <w:sz w:val="20"/>
                <w:szCs w:val="20"/>
              </w:rPr>
              <w:t>可能与肿瘤发生发展相关的变异结果解读</w:t>
            </w:r>
          </w:p>
        </w:tc>
      </w:tr>
      <w:tr w:rsidR="00A37262" w14:paraId="25F37E43" w14:textId="77777777">
        <w:trPr>
          <w:trHeight w:hRule="exact" w:val="1001"/>
        </w:trPr>
        <w:tc>
          <w:tcPr>
            <w:tcW w:w="1996" w:type="dxa"/>
            <w:vMerge/>
          </w:tcPr>
          <w:p w14:paraId="62097AE9" w14:textId="77777777" w:rsidR="00A37262" w:rsidRDefault="00A37262">
            <w:pPr>
              <w:widowControl/>
              <w:spacing w:line="200" w:lineRule="exact"/>
              <w:ind w:right="839"/>
              <w:jc w:val="left"/>
              <w:rPr>
                <w:rFonts w:ascii="微软雅黑" w:eastAsia="微软雅黑" w:hAnsi="微软雅黑" w:hint="eastAsia"/>
                <w:b/>
                <w:color w:val="595959" w:themeColor="text1" w:themeTint="A6"/>
                <w:sz w:val="36"/>
                <w:szCs w:val="36"/>
              </w:rPr>
            </w:pPr>
          </w:p>
        </w:tc>
        <w:tc>
          <w:tcPr>
            <w:tcW w:w="431" w:type="dxa"/>
            <w:vAlign w:val="center"/>
          </w:tcPr>
          <w:p w14:paraId="20BD1E21" w14:textId="77777777" w:rsidR="00A37262" w:rsidRDefault="00A37262">
            <w:pPr>
              <w:widowControl/>
              <w:spacing w:line="400" w:lineRule="exact"/>
              <w:jc w:val="left"/>
              <w:rPr>
                <w:rFonts w:ascii="思源黑体 CN Normal" w:eastAsia="思源黑体 CN Normal" w:hAnsi="思源黑体 CN Normal" w:hint="eastAsia"/>
                <w:b/>
                <w:color w:val="0093DD"/>
                <w:sz w:val="28"/>
                <w:szCs w:val="28"/>
              </w:rPr>
            </w:pPr>
          </w:p>
          <w:p w14:paraId="12399788" w14:textId="77777777" w:rsidR="00A37262" w:rsidRDefault="00AF241D">
            <w:pPr>
              <w:widowControl/>
              <w:spacing w:line="400" w:lineRule="exact"/>
              <w:jc w:val="left"/>
              <w:rPr>
                <w:rFonts w:ascii="思源黑体 CN Normal" w:eastAsia="思源黑体 CN Normal" w:hAnsi="思源黑体 CN Normal" w:hint="eastAsia"/>
                <w:b/>
                <w:color w:val="0093DD"/>
                <w:sz w:val="28"/>
                <w:szCs w:val="28"/>
              </w:rPr>
            </w:pPr>
            <w:r>
              <w:rPr>
                <w:rFonts w:ascii="思源黑体 CN Normal" w:eastAsia="思源黑体 CN Normal" w:hAnsi="思源黑体 CN Normal" w:hint="eastAsia"/>
                <w:b/>
                <w:color w:val="0093DD"/>
                <w:sz w:val="28"/>
                <w:szCs w:val="28"/>
              </w:rPr>
              <w:t>4</w:t>
            </w:r>
          </w:p>
        </w:tc>
        <w:tc>
          <w:tcPr>
            <w:tcW w:w="5540" w:type="dxa"/>
            <w:gridSpan w:val="2"/>
            <w:tcBorders>
              <w:top w:val="single" w:sz="4" w:space="0" w:color="3F8D67"/>
              <w:bottom w:val="single" w:sz="4" w:space="0" w:color="1E7648"/>
            </w:tcBorders>
            <w:vAlign w:val="center"/>
          </w:tcPr>
          <w:p w14:paraId="4676F115" w14:textId="77777777" w:rsidR="00A37262" w:rsidRDefault="00A37262">
            <w:pPr>
              <w:pStyle w:val="1"/>
              <w:numPr>
                <w:ilvl w:val="0"/>
                <w:numId w:val="0"/>
              </w:numPr>
              <w:wordWrap w:val="0"/>
              <w:snapToGrid w:val="0"/>
              <w:rPr>
                <w:rFonts w:hint="eastAsia"/>
                <w:sz w:val="21"/>
                <w:szCs w:val="22"/>
              </w:rPr>
            </w:pPr>
          </w:p>
          <w:p w14:paraId="5C0B80B4" w14:textId="77777777" w:rsidR="00A37262" w:rsidRDefault="00AF241D">
            <w:pPr>
              <w:pStyle w:val="1"/>
              <w:numPr>
                <w:ilvl w:val="0"/>
                <w:numId w:val="0"/>
              </w:numPr>
              <w:wordWrap w:val="0"/>
              <w:snapToGrid w:val="0"/>
              <w:rPr>
                <w:rFonts w:hint="eastAsia"/>
              </w:rPr>
            </w:pPr>
            <w:r>
              <w:rPr>
                <w:rFonts w:hint="eastAsia"/>
              </w:rPr>
              <w:t>报告声明</w:t>
            </w:r>
          </w:p>
        </w:tc>
        <w:tc>
          <w:tcPr>
            <w:tcW w:w="1559" w:type="dxa"/>
            <w:tcBorders>
              <w:top w:val="single" w:sz="4" w:space="0" w:color="3F8D67"/>
              <w:bottom w:val="single" w:sz="4" w:space="0" w:color="3F8D67"/>
            </w:tcBorders>
          </w:tcPr>
          <w:p w14:paraId="40555D92" w14:textId="77777777" w:rsidR="00A37262" w:rsidRDefault="00A37262">
            <w:pPr>
              <w:widowControl/>
              <w:spacing w:line="480" w:lineRule="exact"/>
              <w:jc w:val="left"/>
              <w:rPr>
                <w:rFonts w:ascii="思源黑体 CN Normal" w:eastAsia="思源黑体 CN Normal" w:hAnsi="思源黑体 CN Normal" w:hint="eastAsia"/>
                <w:b/>
                <w:color w:val="0093DD"/>
                <w:sz w:val="28"/>
                <w:szCs w:val="28"/>
              </w:rPr>
            </w:pPr>
          </w:p>
        </w:tc>
      </w:tr>
      <w:tr w:rsidR="00A37262" w14:paraId="7C926DA1" w14:textId="77777777">
        <w:trPr>
          <w:trHeight w:hRule="exact" w:val="454"/>
        </w:trPr>
        <w:tc>
          <w:tcPr>
            <w:tcW w:w="1996" w:type="dxa"/>
            <w:vMerge/>
          </w:tcPr>
          <w:p w14:paraId="093F8A1D" w14:textId="77777777" w:rsidR="00A37262" w:rsidRDefault="00A37262">
            <w:pPr>
              <w:widowControl/>
              <w:spacing w:line="200" w:lineRule="exact"/>
              <w:ind w:right="839"/>
              <w:jc w:val="left"/>
              <w:rPr>
                <w:rFonts w:ascii="微软雅黑" w:eastAsia="微软雅黑" w:hAnsi="微软雅黑" w:hint="eastAsia"/>
                <w:b/>
                <w:color w:val="595959" w:themeColor="text1" w:themeTint="A6"/>
                <w:sz w:val="36"/>
                <w:szCs w:val="36"/>
              </w:rPr>
            </w:pPr>
          </w:p>
        </w:tc>
        <w:tc>
          <w:tcPr>
            <w:tcW w:w="431" w:type="dxa"/>
            <w:vAlign w:val="center"/>
          </w:tcPr>
          <w:p w14:paraId="65A22FBB" w14:textId="77777777" w:rsidR="00A37262" w:rsidRDefault="00A37262">
            <w:pPr>
              <w:widowControl/>
              <w:spacing w:line="400" w:lineRule="exact"/>
              <w:jc w:val="left"/>
              <w:rPr>
                <w:rFonts w:ascii="思源黑体 CN Normal" w:eastAsia="思源黑体 CN Normal" w:hAnsi="思源黑体 CN Normal" w:hint="eastAsia"/>
                <w:b/>
                <w:color w:val="0093DD"/>
                <w:sz w:val="28"/>
                <w:szCs w:val="28"/>
              </w:rPr>
            </w:pPr>
          </w:p>
        </w:tc>
        <w:tc>
          <w:tcPr>
            <w:tcW w:w="7099" w:type="dxa"/>
            <w:gridSpan w:val="3"/>
            <w:tcBorders>
              <w:top w:val="single" w:sz="4" w:space="0" w:color="3F8D67"/>
            </w:tcBorders>
          </w:tcPr>
          <w:p w14:paraId="1A0E17CA" w14:textId="77777777" w:rsidR="00A37262" w:rsidRDefault="00A37262">
            <w:pPr>
              <w:widowControl/>
              <w:spacing w:line="400" w:lineRule="exact"/>
              <w:jc w:val="left"/>
              <w:rPr>
                <w:rFonts w:ascii="思源黑体 CN Normal" w:eastAsia="思源黑体 CN Normal" w:hAnsi="思源黑体 CN Normal" w:hint="eastAsia"/>
                <w:b/>
                <w:color w:val="0093DD"/>
                <w:sz w:val="28"/>
                <w:szCs w:val="28"/>
              </w:rPr>
            </w:pPr>
          </w:p>
          <w:p w14:paraId="29B367B7" w14:textId="77777777" w:rsidR="00A37262" w:rsidRDefault="00A37262">
            <w:pPr>
              <w:spacing w:line="400" w:lineRule="exact"/>
              <w:rPr>
                <w:rFonts w:ascii="思源黑体 CN Normal" w:eastAsia="思源黑体 CN Normal" w:hAnsi="思源黑体 CN Normal" w:hint="eastAsia"/>
                <w:b/>
                <w:color w:val="0093DD"/>
                <w:sz w:val="28"/>
                <w:szCs w:val="28"/>
              </w:rPr>
            </w:pPr>
          </w:p>
          <w:p w14:paraId="629EAE52" w14:textId="77777777" w:rsidR="00A37262" w:rsidRDefault="00A37262">
            <w:pPr>
              <w:spacing w:line="400" w:lineRule="exact"/>
              <w:jc w:val="right"/>
              <w:rPr>
                <w:rFonts w:ascii="思源黑体 CN Normal" w:eastAsia="思源黑体 CN Normal" w:hAnsi="思源黑体 CN Normal" w:hint="eastAsia"/>
                <w:b/>
                <w:color w:val="0093DD"/>
                <w:sz w:val="28"/>
                <w:szCs w:val="28"/>
              </w:rPr>
            </w:pPr>
          </w:p>
        </w:tc>
      </w:tr>
      <w:tr w:rsidR="00A37262" w14:paraId="2A864B8E" w14:textId="77777777">
        <w:trPr>
          <w:trHeight w:hRule="exact" w:val="398"/>
        </w:trPr>
        <w:tc>
          <w:tcPr>
            <w:tcW w:w="1996" w:type="dxa"/>
          </w:tcPr>
          <w:p w14:paraId="1884C4A2" w14:textId="77777777" w:rsidR="00A37262" w:rsidRDefault="00A37262">
            <w:pPr>
              <w:widowControl/>
              <w:spacing w:line="200" w:lineRule="exact"/>
              <w:ind w:right="839"/>
              <w:jc w:val="left"/>
              <w:rPr>
                <w:rFonts w:ascii="微软雅黑" w:eastAsia="微软雅黑" w:hAnsi="微软雅黑" w:hint="eastAsia"/>
                <w:b/>
                <w:color w:val="595959" w:themeColor="text1" w:themeTint="A6"/>
                <w:sz w:val="36"/>
                <w:szCs w:val="36"/>
              </w:rPr>
            </w:pPr>
          </w:p>
        </w:tc>
        <w:tc>
          <w:tcPr>
            <w:tcW w:w="431" w:type="dxa"/>
            <w:vAlign w:val="center"/>
          </w:tcPr>
          <w:p w14:paraId="38783A2B" w14:textId="77777777" w:rsidR="00A37262" w:rsidRDefault="00AF241D">
            <w:pPr>
              <w:widowControl/>
              <w:spacing w:line="400" w:lineRule="exact"/>
              <w:jc w:val="left"/>
              <w:rPr>
                <w:rFonts w:ascii="思源黑体 CN Normal" w:eastAsia="思源黑体 CN Normal" w:hAnsi="思源黑体 CN Normal" w:hint="eastAsia"/>
                <w:b/>
                <w:color w:val="0093DD"/>
                <w:sz w:val="28"/>
                <w:szCs w:val="28"/>
              </w:rPr>
            </w:pPr>
            <w:r>
              <w:rPr>
                <w:rFonts w:ascii="思源黑体 CN Normal" w:eastAsia="思源黑体 CN Normal" w:hAnsi="思源黑体 CN Normal" w:hint="eastAsia"/>
                <w:b/>
                <w:color w:val="0093DD"/>
                <w:sz w:val="28"/>
                <w:szCs w:val="28"/>
              </w:rPr>
              <w:t>5</w:t>
            </w:r>
          </w:p>
        </w:tc>
        <w:tc>
          <w:tcPr>
            <w:tcW w:w="7099" w:type="dxa"/>
            <w:gridSpan w:val="3"/>
            <w:tcBorders>
              <w:bottom w:val="single" w:sz="4" w:space="0" w:color="3F8D67"/>
            </w:tcBorders>
            <w:vAlign w:val="center"/>
          </w:tcPr>
          <w:p w14:paraId="775C49C0" w14:textId="77777777" w:rsidR="00A37262" w:rsidRDefault="00AF241D">
            <w:pPr>
              <w:widowControl/>
              <w:spacing w:line="400" w:lineRule="exact"/>
              <w:jc w:val="left"/>
              <w:rPr>
                <w:rFonts w:ascii="思源黑体 CN Normal" w:eastAsia="思源黑体 CN Normal" w:hAnsi="思源黑体 CN Normal" w:hint="eastAsia"/>
                <w:b/>
                <w:color w:val="0093DD"/>
                <w:sz w:val="28"/>
                <w:szCs w:val="28"/>
              </w:rPr>
            </w:pPr>
            <w:r>
              <w:rPr>
                <w:rFonts w:ascii="思源黑体 CN Normal" w:eastAsia="思源黑体 CN Normal" w:hAnsi="思源黑体 CN Normal" w:hint="eastAsia"/>
                <w:b/>
                <w:color w:val="0093DD"/>
                <w:sz w:val="28"/>
                <w:szCs w:val="28"/>
              </w:rPr>
              <w:t>附录</w:t>
            </w:r>
          </w:p>
        </w:tc>
      </w:tr>
      <w:tr w:rsidR="00A37262" w14:paraId="2DF11805" w14:textId="77777777">
        <w:trPr>
          <w:trHeight w:hRule="exact" w:val="2260"/>
        </w:trPr>
        <w:tc>
          <w:tcPr>
            <w:tcW w:w="1996" w:type="dxa"/>
          </w:tcPr>
          <w:p w14:paraId="7D0D4359" w14:textId="77777777" w:rsidR="00A37262" w:rsidRDefault="00A37262">
            <w:pPr>
              <w:widowControl/>
              <w:spacing w:line="200" w:lineRule="exact"/>
              <w:ind w:right="839"/>
              <w:jc w:val="left"/>
              <w:rPr>
                <w:rFonts w:ascii="微软雅黑" w:eastAsia="微软雅黑" w:hAnsi="微软雅黑" w:hint="eastAsia"/>
                <w:b/>
                <w:color w:val="595959" w:themeColor="text1" w:themeTint="A6"/>
                <w:sz w:val="36"/>
                <w:szCs w:val="36"/>
              </w:rPr>
            </w:pPr>
          </w:p>
        </w:tc>
        <w:tc>
          <w:tcPr>
            <w:tcW w:w="431" w:type="dxa"/>
            <w:vAlign w:val="center"/>
          </w:tcPr>
          <w:p w14:paraId="00DDB974" w14:textId="77777777" w:rsidR="00A37262" w:rsidRDefault="00A37262">
            <w:pPr>
              <w:widowControl/>
              <w:jc w:val="left"/>
              <w:rPr>
                <w:rFonts w:ascii="幼圆" w:eastAsia="幼圆" w:hAnsi="微软雅黑" w:hint="eastAsia"/>
                <w:b/>
                <w:color w:val="404040" w:themeColor="text1" w:themeTint="BF"/>
                <w:szCs w:val="21"/>
              </w:rPr>
            </w:pPr>
          </w:p>
        </w:tc>
        <w:tc>
          <w:tcPr>
            <w:tcW w:w="7099" w:type="dxa"/>
            <w:gridSpan w:val="3"/>
            <w:tcBorders>
              <w:top w:val="single" w:sz="4" w:space="0" w:color="3F8D67"/>
              <w:bottom w:val="single" w:sz="4" w:space="0" w:color="3F8D67"/>
            </w:tcBorders>
            <w:shd w:val="clear" w:color="auto" w:fill="F2F2F2" w:themeFill="background1" w:themeFillShade="F2"/>
            <w:vAlign w:val="center"/>
          </w:tcPr>
          <w:p w14:paraId="55203E07" w14:textId="77777777" w:rsidR="00A37262" w:rsidRDefault="00AF241D">
            <w:pPr>
              <w:widowControl/>
              <w:spacing w:line="320" w:lineRule="exact"/>
              <w:ind w:right="90" w:firstLineChars="50" w:firstLine="102"/>
              <w:jc w:val="left"/>
              <w:rPr>
                <w:rFonts w:ascii="思源黑体 CN Normal" w:eastAsia="思源黑体 CN Normal" w:hAnsi="思源黑体 CN Normal" w:hint="eastAsia"/>
                <w:b/>
                <w:color w:val="404040" w:themeColor="text1" w:themeTint="BF"/>
                <w:sz w:val="20"/>
                <w:szCs w:val="20"/>
              </w:rPr>
            </w:pPr>
            <w:r>
              <w:rPr>
                <w:rFonts w:ascii="思源黑体 CN Normal" w:eastAsia="思源黑体 CN Normal" w:hAnsi="思源黑体 CN Normal" w:hint="eastAsia"/>
                <w:b/>
                <w:color w:val="404040" w:themeColor="text1" w:themeTint="BF"/>
                <w:sz w:val="20"/>
                <w:szCs w:val="20"/>
              </w:rPr>
              <w:t>检测基因列表及突变类型</w:t>
            </w:r>
          </w:p>
          <w:p w14:paraId="50F876CC" w14:textId="77777777" w:rsidR="00A37262" w:rsidRDefault="00AF241D">
            <w:pPr>
              <w:widowControl/>
              <w:spacing w:line="320" w:lineRule="exact"/>
              <w:ind w:right="90" w:firstLineChars="50" w:firstLine="102"/>
              <w:jc w:val="left"/>
              <w:rPr>
                <w:rFonts w:ascii="思源黑体 CN Normal" w:eastAsia="思源黑体 CN Normal" w:hAnsi="思源黑体 CN Normal" w:hint="eastAsia"/>
                <w:b/>
                <w:color w:val="404040" w:themeColor="text1" w:themeTint="BF"/>
                <w:sz w:val="20"/>
                <w:szCs w:val="20"/>
              </w:rPr>
            </w:pPr>
            <w:r>
              <w:rPr>
                <w:rFonts w:ascii="思源黑体 CN Normal" w:eastAsia="思源黑体 CN Normal" w:hAnsi="思源黑体 CN Normal" w:hint="eastAsia"/>
                <w:b/>
                <w:color w:val="404040" w:themeColor="text1" w:themeTint="BF"/>
                <w:sz w:val="20"/>
                <w:szCs w:val="20"/>
              </w:rPr>
              <w:t>附赠检测基因列表及突变类型（结果仅供参考）</w:t>
            </w:r>
          </w:p>
          <w:p w14:paraId="66F256C2" w14:textId="77777777" w:rsidR="00A37262" w:rsidRDefault="00AF241D">
            <w:pPr>
              <w:widowControl/>
              <w:spacing w:line="320" w:lineRule="exact"/>
              <w:ind w:right="90" w:firstLineChars="50" w:firstLine="102"/>
              <w:jc w:val="left"/>
              <w:rPr>
                <w:rFonts w:ascii="思源黑体 CN Normal" w:eastAsia="思源黑体 CN Normal" w:hAnsi="思源黑体 CN Normal" w:hint="eastAsia"/>
                <w:b/>
                <w:color w:val="404040" w:themeColor="text1" w:themeTint="BF"/>
                <w:sz w:val="20"/>
                <w:szCs w:val="20"/>
              </w:rPr>
            </w:pPr>
            <w:r>
              <w:rPr>
                <w:rFonts w:ascii="思源黑体 CN Normal" w:eastAsia="思源黑体 CN Normal" w:hAnsi="思源黑体 CN Normal" w:hint="eastAsia"/>
                <w:b/>
                <w:color w:val="404040" w:themeColor="text1" w:themeTint="BF"/>
                <w:sz w:val="20"/>
                <w:szCs w:val="20"/>
              </w:rPr>
              <w:t>附赠靶向用药相关基因及微卫星不稳定性检测结果（结果仅供参考）</w:t>
            </w:r>
          </w:p>
          <w:p w14:paraId="79F74AD5" w14:textId="77777777" w:rsidR="00A37262" w:rsidRDefault="00AF241D">
            <w:pPr>
              <w:widowControl/>
              <w:spacing w:line="320" w:lineRule="exact"/>
              <w:ind w:right="90" w:firstLineChars="50" w:firstLine="102"/>
              <w:jc w:val="left"/>
              <w:rPr>
                <w:rFonts w:ascii="思源黑体 CN Normal" w:eastAsia="思源黑体 CN Normal" w:hAnsi="思源黑体 CN Normal" w:hint="eastAsia"/>
                <w:b/>
                <w:color w:val="404040" w:themeColor="text1" w:themeTint="BF"/>
                <w:sz w:val="20"/>
                <w:szCs w:val="20"/>
              </w:rPr>
            </w:pPr>
            <w:r>
              <w:rPr>
                <w:rFonts w:ascii="思源黑体 CN Normal" w:eastAsia="思源黑体 CN Normal" w:hAnsi="思源黑体 CN Normal" w:hint="eastAsia"/>
                <w:b/>
                <w:color w:val="404040" w:themeColor="text1" w:themeTint="BF"/>
                <w:sz w:val="20"/>
                <w:szCs w:val="20"/>
              </w:rPr>
              <w:t>化疗药物相关标志物检测结果（结果仅供参考）</w:t>
            </w:r>
          </w:p>
          <w:p w14:paraId="1EFEBEF9" w14:textId="77777777" w:rsidR="00A37262" w:rsidRDefault="00AF241D">
            <w:pPr>
              <w:widowControl/>
              <w:spacing w:line="320" w:lineRule="exact"/>
              <w:ind w:right="90" w:firstLineChars="50" w:firstLine="102"/>
              <w:jc w:val="left"/>
              <w:rPr>
                <w:rFonts w:ascii="思源黑体 CN Normal" w:eastAsia="思源黑体 CN Normal" w:hAnsi="思源黑体 CN Normal" w:hint="eastAsia"/>
                <w:b/>
                <w:color w:val="404040" w:themeColor="text1" w:themeTint="BF"/>
                <w:sz w:val="18"/>
                <w:szCs w:val="18"/>
              </w:rPr>
            </w:pPr>
            <w:r>
              <w:rPr>
                <w:rFonts w:ascii="思源黑体 CN Normal" w:eastAsia="思源黑体 CN Normal" w:hAnsi="思源黑体 CN Normal" w:hint="eastAsia"/>
                <w:b/>
                <w:color w:val="404040" w:themeColor="text1" w:themeTint="BF"/>
                <w:sz w:val="20"/>
                <w:szCs w:val="20"/>
              </w:rPr>
              <w:t>附赠靶向用药相关基因及微卫星不稳定性检测结果解释（结果仅供参考）</w:t>
            </w:r>
          </w:p>
        </w:tc>
      </w:tr>
      <w:tr w:rsidR="00A37262" w14:paraId="00D74DA1" w14:textId="77777777">
        <w:trPr>
          <w:trHeight w:hRule="exact" w:val="775"/>
        </w:trPr>
        <w:tc>
          <w:tcPr>
            <w:tcW w:w="1996" w:type="dxa"/>
          </w:tcPr>
          <w:p w14:paraId="15334F30" w14:textId="77777777" w:rsidR="00A37262" w:rsidRDefault="00A37262">
            <w:pPr>
              <w:widowControl/>
              <w:spacing w:line="200" w:lineRule="exact"/>
              <w:ind w:right="839"/>
              <w:jc w:val="left"/>
              <w:rPr>
                <w:rFonts w:ascii="微软雅黑" w:eastAsia="微软雅黑" w:hAnsi="微软雅黑" w:hint="eastAsia"/>
                <w:b/>
                <w:color w:val="595959" w:themeColor="text1" w:themeTint="A6"/>
                <w:sz w:val="36"/>
                <w:szCs w:val="36"/>
              </w:rPr>
            </w:pPr>
          </w:p>
        </w:tc>
        <w:tc>
          <w:tcPr>
            <w:tcW w:w="431" w:type="dxa"/>
            <w:vAlign w:val="center"/>
          </w:tcPr>
          <w:p w14:paraId="6C718FF8" w14:textId="77777777" w:rsidR="00A37262" w:rsidRDefault="00A37262">
            <w:pPr>
              <w:widowControl/>
              <w:spacing w:line="400" w:lineRule="exact"/>
              <w:jc w:val="left"/>
              <w:rPr>
                <w:rFonts w:ascii="思源黑体 CN Normal" w:eastAsia="思源黑体 CN Normal" w:hAnsi="思源黑体 CN Normal" w:hint="eastAsia"/>
                <w:b/>
                <w:color w:val="0093DD"/>
                <w:sz w:val="28"/>
                <w:szCs w:val="28"/>
              </w:rPr>
            </w:pPr>
          </w:p>
          <w:p w14:paraId="5BAD0B63" w14:textId="77777777" w:rsidR="00A37262" w:rsidRDefault="00AF241D">
            <w:pPr>
              <w:widowControl/>
              <w:spacing w:line="400" w:lineRule="exact"/>
              <w:jc w:val="left"/>
              <w:rPr>
                <w:rFonts w:ascii="思源黑体 CN Normal" w:eastAsia="思源黑体 CN Normal" w:hAnsi="思源黑体 CN Normal" w:hint="eastAsia"/>
                <w:b/>
                <w:color w:val="0093DD"/>
                <w:sz w:val="28"/>
                <w:szCs w:val="28"/>
              </w:rPr>
            </w:pPr>
            <w:r>
              <w:rPr>
                <w:rFonts w:ascii="思源黑体 CN Normal" w:eastAsia="思源黑体 CN Normal" w:hAnsi="思源黑体 CN Normal" w:hint="eastAsia"/>
                <w:b/>
                <w:color w:val="0093DD"/>
                <w:sz w:val="28"/>
                <w:szCs w:val="28"/>
              </w:rPr>
              <w:t>6</w:t>
            </w:r>
          </w:p>
        </w:tc>
        <w:tc>
          <w:tcPr>
            <w:tcW w:w="7099" w:type="dxa"/>
            <w:gridSpan w:val="3"/>
            <w:tcBorders>
              <w:top w:val="single" w:sz="4" w:space="0" w:color="3F8D67"/>
              <w:bottom w:val="single" w:sz="4" w:space="0" w:color="3F8D67"/>
            </w:tcBorders>
            <w:shd w:val="clear" w:color="auto" w:fill="FFFFFF" w:themeFill="background1"/>
          </w:tcPr>
          <w:p w14:paraId="189ABD31" w14:textId="77777777" w:rsidR="00A37262" w:rsidRDefault="00A37262">
            <w:pPr>
              <w:widowControl/>
              <w:spacing w:line="400" w:lineRule="exact"/>
              <w:jc w:val="left"/>
              <w:rPr>
                <w:rFonts w:ascii="思源黑体 CN Normal" w:eastAsia="思源黑体 CN Normal" w:hAnsi="思源黑体 CN Normal" w:hint="eastAsia"/>
                <w:b/>
                <w:color w:val="0093DD"/>
                <w:sz w:val="28"/>
                <w:szCs w:val="28"/>
              </w:rPr>
            </w:pPr>
          </w:p>
          <w:p w14:paraId="0358CDAE" w14:textId="77777777" w:rsidR="00A37262" w:rsidRDefault="00AF241D">
            <w:pPr>
              <w:widowControl/>
              <w:spacing w:line="400" w:lineRule="exact"/>
              <w:jc w:val="left"/>
              <w:rPr>
                <w:rFonts w:ascii="思源黑体 CN Normal" w:eastAsia="思源黑体 CN Normal" w:hAnsi="思源黑体 CN Normal" w:hint="eastAsia"/>
                <w:b/>
                <w:color w:val="0093DD"/>
                <w:sz w:val="28"/>
                <w:szCs w:val="28"/>
              </w:rPr>
            </w:pPr>
            <w:r>
              <w:rPr>
                <w:rFonts w:ascii="思源黑体 CN Normal" w:eastAsia="思源黑体 CN Normal" w:hAnsi="思源黑体 CN Normal" w:hint="eastAsia"/>
                <w:b/>
                <w:color w:val="0093DD"/>
                <w:sz w:val="28"/>
                <w:szCs w:val="28"/>
              </w:rPr>
              <w:t>参考文献</w:t>
            </w:r>
          </w:p>
        </w:tc>
      </w:tr>
      <w:tr w:rsidR="00A37262" w14:paraId="0B43644F" w14:textId="77777777">
        <w:trPr>
          <w:trHeight w:hRule="exact" w:val="454"/>
        </w:trPr>
        <w:tc>
          <w:tcPr>
            <w:tcW w:w="1996" w:type="dxa"/>
          </w:tcPr>
          <w:p w14:paraId="5EC9BC8E" w14:textId="77777777" w:rsidR="00A37262" w:rsidRDefault="00A37262">
            <w:pPr>
              <w:widowControl/>
              <w:spacing w:line="200" w:lineRule="exact"/>
              <w:ind w:right="839"/>
              <w:jc w:val="left"/>
              <w:rPr>
                <w:rFonts w:ascii="微软雅黑" w:eastAsia="微软雅黑" w:hAnsi="微软雅黑" w:hint="eastAsia"/>
                <w:b/>
                <w:color w:val="595959" w:themeColor="text1" w:themeTint="A6"/>
                <w:sz w:val="36"/>
                <w:szCs w:val="36"/>
              </w:rPr>
            </w:pPr>
          </w:p>
        </w:tc>
        <w:tc>
          <w:tcPr>
            <w:tcW w:w="431" w:type="dxa"/>
            <w:vAlign w:val="center"/>
          </w:tcPr>
          <w:p w14:paraId="7C536DB9" w14:textId="77777777" w:rsidR="00A37262" w:rsidRDefault="00A37262">
            <w:pPr>
              <w:widowControl/>
              <w:jc w:val="left"/>
              <w:rPr>
                <w:rFonts w:ascii="幼圆" w:eastAsia="幼圆" w:hAnsi="微软雅黑" w:hint="eastAsia"/>
                <w:b/>
                <w:color w:val="404040" w:themeColor="text1" w:themeTint="BF"/>
                <w:szCs w:val="21"/>
              </w:rPr>
            </w:pPr>
          </w:p>
        </w:tc>
        <w:tc>
          <w:tcPr>
            <w:tcW w:w="7099" w:type="dxa"/>
            <w:gridSpan w:val="3"/>
            <w:tcBorders>
              <w:top w:val="single" w:sz="4" w:space="0" w:color="3F8D67"/>
              <w:bottom w:val="single" w:sz="4" w:space="0" w:color="FFFFFF" w:themeColor="background1"/>
            </w:tcBorders>
          </w:tcPr>
          <w:p w14:paraId="27A54B38" w14:textId="77777777" w:rsidR="00A37262" w:rsidRDefault="00A37262">
            <w:pPr>
              <w:widowControl/>
              <w:spacing w:line="280" w:lineRule="exact"/>
              <w:ind w:right="90" w:firstLineChars="50" w:firstLine="92"/>
              <w:jc w:val="left"/>
              <w:rPr>
                <w:rFonts w:ascii="思源黑体 CN Normal" w:eastAsia="思源黑体 CN Normal" w:hAnsi="思源黑体 CN Normal" w:hint="eastAsia"/>
                <w:b/>
                <w:color w:val="404040" w:themeColor="text1" w:themeTint="BF"/>
                <w:sz w:val="18"/>
                <w:szCs w:val="18"/>
              </w:rPr>
            </w:pPr>
          </w:p>
        </w:tc>
      </w:tr>
    </w:tbl>
    <w:p w14:paraId="336BF0AF" w14:textId="77777777" w:rsidR="00A37262" w:rsidRDefault="00A37262">
      <w:pPr>
        <w:widowControl/>
        <w:wordWrap w:val="0"/>
        <w:jc w:val="left"/>
        <w:sectPr w:rsidR="00A37262">
          <w:footerReference w:type="default" r:id="rId10"/>
          <w:pgSz w:w="11906" w:h="16838"/>
          <w:pgMar w:top="1361" w:right="782" w:bottom="794" w:left="1349" w:header="567" w:footer="454" w:gutter="0"/>
          <w:cols w:space="0"/>
          <w:titlePg/>
          <w:docGrid w:type="lines" w:linePitch="312"/>
        </w:sectPr>
      </w:pPr>
    </w:p>
    <w:p w14:paraId="4EFD3613" w14:textId="77777777" w:rsidR="00A37262" w:rsidRDefault="00AF241D">
      <w:pPr>
        <w:pStyle w:val="1"/>
        <w:wordWrap w:val="0"/>
        <w:rPr>
          <w:rFonts w:hint="eastAsia"/>
        </w:rPr>
      </w:pPr>
      <w:bookmarkStart w:id="1" w:name="_Toc218685837"/>
      <w:r>
        <w:rPr>
          <w:rFonts w:hint="eastAsia"/>
        </w:rPr>
        <w:lastRenderedPageBreak/>
        <w:t>检测总览</w:t>
      </w:r>
      <w:bookmarkEnd w:id="1"/>
    </w:p>
    <w:p w14:paraId="63106233" w14:textId="77777777" w:rsidR="00A37262" w:rsidRDefault="00AF241D">
      <w:pPr>
        <w:pStyle w:val="2"/>
        <w:wordWrap w:val="0"/>
        <w:rPr>
          <w:rFonts w:hint="eastAsia"/>
        </w:rPr>
      </w:pPr>
      <w:bookmarkStart w:id="2" w:name="_Toc218685838"/>
      <w:bookmarkStart w:id="3" w:name="_Toc42102363"/>
      <w:r>
        <w:rPr>
          <w:rFonts w:hint="eastAsia"/>
        </w:rPr>
        <w:t>送检信息</w:t>
      </w:r>
      <w:bookmarkEnd w:id="2"/>
      <w:bookmarkEnd w:id="3"/>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4"/>
        <w:gridCol w:w="3486"/>
        <w:gridCol w:w="417"/>
        <w:gridCol w:w="1254"/>
        <w:gridCol w:w="634"/>
        <w:gridCol w:w="2616"/>
      </w:tblGrid>
      <w:tr w:rsidR="00A37262" w14:paraId="7B189893" w14:textId="77777777" w:rsidTr="00C73ADD">
        <w:trPr>
          <w:trHeight w:hRule="exact" w:val="397"/>
          <w:jc w:val="center"/>
        </w:trPr>
        <w:tc>
          <w:tcPr>
            <w:tcW w:w="9661" w:type="dxa"/>
            <w:gridSpan w:val="6"/>
            <w:shd w:val="clear" w:color="auto" w:fill="0093DD"/>
            <w:vAlign w:val="center"/>
          </w:tcPr>
          <w:p w14:paraId="06941C91" w14:textId="77777777" w:rsidR="00A37262" w:rsidRPr="00435CC4" w:rsidRDefault="00AF241D">
            <w:pPr>
              <w:wordWrap w:val="0"/>
              <w:adjustRightInd w:val="0"/>
              <w:snapToGrid w:val="0"/>
              <w:spacing w:line="220" w:lineRule="exact"/>
              <w:jc w:val="center"/>
              <w:rPr>
                <w:rFonts w:ascii="思源黑体 CN Bold" w:eastAsia="思源黑体 CN Bold" w:hAnsi="思源黑体 CN Bold" w:hint="eastAsia"/>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4" w:name="_Hlk38898917"/>
            <w:r w:rsidRPr="00435CC4">
              <w:rPr>
                <w:rFonts w:ascii="思源黑体 CN Bold" w:eastAsia="思源黑体 CN Bold" w:hAnsi="思源黑体 CN Bold" w:hint="eastAsia"/>
                <w:color w:val="FFFFFF" w:themeColor="background1"/>
                <w:sz w:val="18"/>
                <w:szCs w:val="18"/>
              </w:rPr>
              <w:t>受检信息</w:t>
            </w:r>
          </w:p>
        </w:tc>
      </w:tr>
      <w:tr w:rsidR="00A37262" w14:paraId="49F62A62" w14:textId="77777777" w:rsidTr="00C73ADD">
        <w:trPr>
          <w:trHeight w:hRule="exact" w:val="28"/>
          <w:jc w:val="center"/>
        </w:trPr>
        <w:tc>
          <w:tcPr>
            <w:tcW w:w="1254" w:type="dxa"/>
            <w:tcBorders>
              <w:bottom w:val="single" w:sz="6" w:space="0" w:color="0093DD"/>
            </w:tcBorders>
            <w:vAlign w:val="center"/>
          </w:tcPr>
          <w:p w14:paraId="79A23E8D" w14:textId="77777777" w:rsidR="00A37262" w:rsidRDefault="00A37262">
            <w:pPr>
              <w:wordWrap w:val="0"/>
              <w:adjustRightInd w:val="0"/>
              <w:snapToGrid w:val="0"/>
              <w:rPr>
                <w:rFonts w:ascii="思源黑体 CN Light" w:eastAsia="思源黑体 CN Light" w:hAnsi="思源黑体 CN Light" w:hint="eastAsia"/>
                <w:sz w:val="4"/>
                <w:szCs w:val="4"/>
              </w:rPr>
            </w:pPr>
            <w:bookmarkStart w:id="5" w:name="_Hlk38897917"/>
          </w:p>
        </w:tc>
        <w:tc>
          <w:tcPr>
            <w:tcW w:w="3486" w:type="dxa"/>
            <w:tcBorders>
              <w:bottom w:val="single" w:sz="6" w:space="0" w:color="0093DD"/>
            </w:tcBorders>
            <w:vAlign w:val="center"/>
          </w:tcPr>
          <w:p w14:paraId="6046B0DD" w14:textId="77777777" w:rsidR="00A37262" w:rsidRDefault="00A37262">
            <w:pPr>
              <w:wordWrap w:val="0"/>
              <w:adjustRightInd w:val="0"/>
              <w:snapToGrid w:val="0"/>
              <w:rPr>
                <w:rFonts w:ascii="思源黑体 CN Light" w:eastAsia="思源黑体 CN Light" w:hAnsi="思源黑体 CN Light" w:hint="eastAsia"/>
                <w:sz w:val="4"/>
                <w:szCs w:val="4"/>
              </w:rPr>
            </w:pPr>
          </w:p>
        </w:tc>
        <w:tc>
          <w:tcPr>
            <w:tcW w:w="417" w:type="dxa"/>
            <w:tcBorders>
              <w:bottom w:val="single" w:sz="6" w:space="0" w:color="0093DD"/>
            </w:tcBorders>
            <w:vAlign w:val="center"/>
          </w:tcPr>
          <w:p w14:paraId="12FC020D" w14:textId="77777777" w:rsidR="00A37262" w:rsidRDefault="00A37262">
            <w:pPr>
              <w:wordWrap w:val="0"/>
              <w:adjustRightInd w:val="0"/>
              <w:snapToGrid w:val="0"/>
              <w:rPr>
                <w:rFonts w:ascii="思源黑体 CN Light" w:eastAsia="思源黑体 CN Light" w:hAnsi="思源黑体 CN Light" w:hint="eastAsia"/>
                <w:sz w:val="4"/>
                <w:szCs w:val="4"/>
              </w:rPr>
            </w:pPr>
          </w:p>
        </w:tc>
        <w:tc>
          <w:tcPr>
            <w:tcW w:w="1888" w:type="dxa"/>
            <w:gridSpan w:val="2"/>
            <w:tcBorders>
              <w:bottom w:val="single" w:sz="6" w:space="0" w:color="0093DD"/>
            </w:tcBorders>
            <w:vAlign w:val="center"/>
          </w:tcPr>
          <w:p w14:paraId="68E7788C" w14:textId="77777777" w:rsidR="00A37262" w:rsidRDefault="00A37262">
            <w:pPr>
              <w:wordWrap w:val="0"/>
              <w:adjustRightInd w:val="0"/>
              <w:snapToGrid w:val="0"/>
              <w:rPr>
                <w:rFonts w:ascii="思源黑体 CN Light" w:eastAsia="思源黑体 CN Light" w:hAnsi="思源黑体 CN Light" w:hint="eastAsia"/>
                <w:sz w:val="4"/>
                <w:szCs w:val="4"/>
              </w:rPr>
            </w:pPr>
          </w:p>
        </w:tc>
        <w:tc>
          <w:tcPr>
            <w:tcW w:w="2616" w:type="dxa"/>
            <w:tcBorders>
              <w:bottom w:val="single" w:sz="6" w:space="0" w:color="0093DD"/>
            </w:tcBorders>
            <w:vAlign w:val="center"/>
          </w:tcPr>
          <w:p w14:paraId="13088C2C" w14:textId="77777777" w:rsidR="00A37262" w:rsidRDefault="00A37262">
            <w:pPr>
              <w:wordWrap w:val="0"/>
              <w:adjustRightInd w:val="0"/>
              <w:snapToGrid w:val="0"/>
              <w:rPr>
                <w:rFonts w:ascii="思源黑体 CN Light" w:eastAsia="思源黑体 CN Light" w:hAnsi="思源黑体 CN Light" w:hint="eastAsia"/>
                <w:sz w:val="4"/>
                <w:szCs w:val="4"/>
              </w:rPr>
            </w:pPr>
          </w:p>
        </w:tc>
      </w:tr>
      <w:bookmarkEnd w:id="4"/>
      <w:tr w:rsidR="00A37262" w14:paraId="2D6408CB" w14:textId="77777777" w:rsidTr="00C73ADD">
        <w:trPr>
          <w:trHeight w:val="340"/>
          <w:jc w:val="center"/>
        </w:trPr>
        <w:tc>
          <w:tcPr>
            <w:tcW w:w="1254" w:type="dxa"/>
            <w:tcBorders>
              <w:top w:val="single" w:sz="6" w:space="0" w:color="0093DD"/>
              <w:right w:val="single" w:sz="12" w:space="0" w:color="FFFFFF" w:themeColor="background1"/>
            </w:tcBorders>
            <w:shd w:val="clear" w:color="auto" w:fill="FFFFFF" w:themeFill="background1"/>
            <w:vAlign w:val="center"/>
          </w:tcPr>
          <w:p w14:paraId="03C4C680" w14:textId="77777777" w:rsidR="00A37262" w:rsidRDefault="00AF241D">
            <w:pPr>
              <w:wordWrap w:val="0"/>
              <w:adjustRightInd w:val="0"/>
              <w:snapToGrid w:val="0"/>
              <w:spacing w:line="240" w:lineRule="exact"/>
              <w:rPr>
                <w:rFonts w:ascii="思源黑体 CN Bold" w:eastAsia="思源黑体 CN Bold" w:hAnsi="思源黑体 CN Bold" w:hint="eastAsia"/>
                <w:color w:val="262626" w:themeColor="text1" w:themeTint="D9"/>
                <w:sz w:val="18"/>
                <w:szCs w:val="18"/>
              </w:rPr>
            </w:pPr>
            <w:r>
              <w:rPr>
                <w:rFonts w:ascii="思源黑体 CN Bold" w:eastAsia="思源黑体 CN Bold" w:hAnsi="思源黑体 CN Bold" w:hint="eastAsia"/>
                <w:color w:val="262626" w:themeColor="text1" w:themeTint="D9"/>
                <w:sz w:val="18"/>
                <w:szCs w:val="18"/>
              </w:rPr>
              <w:t>送 检 医 院</w:t>
            </w:r>
          </w:p>
        </w:tc>
        <w:tc>
          <w:tcPr>
            <w:tcW w:w="3486" w:type="dxa"/>
            <w:tcBorders>
              <w:top w:val="single" w:sz="6" w:space="0" w:color="0093DD"/>
              <w:left w:val="single" w:sz="12" w:space="0" w:color="FFFFFF" w:themeColor="background1"/>
            </w:tcBorders>
            <w:shd w:val="clear" w:color="auto" w:fill="FFFFFF" w:themeFill="background1"/>
            <w:vAlign w:val="center"/>
          </w:tcPr>
          <w:p w14:paraId="2EFFC842" w14:textId="6DC5FBEB" w:rsidR="00A37262" w:rsidRDefault="00C73ADD">
            <w:pPr>
              <w:wordWrap w:val="0"/>
              <w:adjustRightInd w:val="0"/>
              <w:snapToGrid w:val="0"/>
              <w:spacing w:line="240" w:lineRule="exact"/>
              <w:rPr>
                <w:rFonts w:ascii="思源黑体 CN Normal" w:eastAsia="思源黑体 CN Normal" w:hAnsi="思源黑体 CN Normal" w:cs="思源黑体 CN Light" w:hint="eastAsia"/>
                <w:bCs/>
                <w:sz w:val="18"/>
                <w:szCs w:val="18"/>
              </w:rPr>
            </w:pPr>
            <w:r w:rsidRPr="00C73ADD">
              <w:rPr>
                <w:rFonts w:ascii="思源黑体 CN Normal" w:eastAsia="思源黑体 CN Normal" w:hAnsi="思源黑体 CN Normal"/>
                <w:color w:val="000000" w:themeColor="text1"/>
                <w:sz w:val="18"/>
                <w:szCs w:val="18"/>
              </w:rPr>
              <w:t>{{sample.company}}</w:t>
            </w:r>
          </w:p>
        </w:tc>
        <w:tc>
          <w:tcPr>
            <w:tcW w:w="417" w:type="dxa"/>
            <w:tcBorders>
              <w:top w:val="single" w:sz="6" w:space="0" w:color="0093DD"/>
              <w:left w:val="nil"/>
            </w:tcBorders>
            <w:shd w:val="clear" w:color="auto" w:fill="FFFFFF" w:themeFill="background1"/>
            <w:vAlign w:val="center"/>
          </w:tcPr>
          <w:p w14:paraId="25B268D1" w14:textId="77777777" w:rsidR="00A37262" w:rsidRDefault="00A37262">
            <w:pPr>
              <w:wordWrap w:val="0"/>
              <w:adjustRightInd w:val="0"/>
              <w:snapToGrid w:val="0"/>
              <w:spacing w:line="240" w:lineRule="exact"/>
              <w:rPr>
                <w:rFonts w:ascii="思源黑体 CN Normal" w:eastAsia="思源黑体 CN Normal" w:hAnsi="思源黑体 CN Normal" w:hint="eastAsia"/>
                <w:color w:val="000000" w:themeColor="text1"/>
                <w:sz w:val="18"/>
                <w:szCs w:val="18"/>
              </w:rPr>
            </w:pPr>
          </w:p>
        </w:tc>
        <w:tc>
          <w:tcPr>
            <w:tcW w:w="1254" w:type="dxa"/>
            <w:tcBorders>
              <w:top w:val="single" w:sz="6" w:space="0" w:color="0093DD"/>
              <w:right w:val="single" w:sz="12" w:space="0" w:color="FFFFFF" w:themeColor="background1"/>
            </w:tcBorders>
            <w:shd w:val="clear" w:color="auto" w:fill="FFFFFF" w:themeFill="background1"/>
            <w:vAlign w:val="center"/>
          </w:tcPr>
          <w:p w14:paraId="486BCF6D" w14:textId="77777777" w:rsidR="00A37262" w:rsidRDefault="00AF241D">
            <w:pPr>
              <w:wordWrap w:val="0"/>
              <w:adjustRightInd w:val="0"/>
              <w:snapToGrid w:val="0"/>
              <w:spacing w:line="240" w:lineRule="exact"/>
              <w:rPr>
                <w:rFonts w:ascii="思源黑体 CN Bold" w:eastAsia="思源黑体 CN Bold" w:hAnsi="思源黑体 CN Bold" w:hint="eastAsia"/>
                <w:color w:val="262626" w:themeColor="text1" w:themeTint="D9"/>
                <w:sz w:val="18"/>
                <w:szCs w:val="18"/>
              </w:rPr>
            </w:pPr>
            <w:r>
              <w:rPr>
                <w:rFonts w:ascii="思源黑体 CN Bold" w:eastAsia="思源黑体 CN Bold" w:hAnsi="思源黑体 CN Bold" w:hint="eastAsia"/>
                <w:color w:val="262626" w:themeColor="text1" w:themeTint="D9"/>
                <w:sz w:val="18"/>
                <w:szCs w:val="18"/>
              </w:rPr>
              <w:t>送 检 科 室</w:t>
            </w:r>
          </w:p>
        </w:tc>
        <w:tc>
          <w:tcPr>
            <w:tcW w:w="3250" w:type="dxa"/>
            <w:gridSpan w:val="2"/>
            <w:tcBorders>
              <w:top w:val="single" w:sz="6" w:space="0" w:color="0093DD"/>
              <w:left w:val="single" w:sz="12" w:space="0" w:color="FFFFFF" w:themeColor="background1"/>
            </w:tcBorders>
            <w:shd w:val="clear" w:color="auto" w:fill="FFFFFF" w:themeFill="background1"/>
            <w:vAlign w:val="center"/>
          </w:tcPr>
          <w:p w14:paraId="6B015699" w14:textId="450B8E13" w:rsidR="00A37262" w:rsidRDefault="00C73ADD">
            <w:pPr>
              <w:wordWrap w:val="0"/>
              <w:adjustRightInd w:val="0"/>
              <w:snapToGrid w:val="0"/>
              <w:spacing w:line="240" w:lineRule="exact"/>
              <w:rPr>
                <w:rFonts w:ascii="思源黑体 CN Normal" w:eastAsia="思源黑体 CN Normal" w:hAnsi="思源黑体 CN Normal" w:cs="思源黑体 CN Light" w:hint="eastAsia"/>
                <w:bCs/>
                <w:sz w:val="18"/>
                <w:szCs w:val="18"/>
              </w:rPr>
            </w:pPr>
            <w:r w:rsidRPr="00C73ADD">
              <w:rPr>
                <w:rFonts w:ascii="思源黑体 CN Normal" w:eastAsia="思源黑体 CN Normal" w:hAnsi="思源黑体 CN Normal" w:cs="思源黑体 CN Light"/>
                <w:bCs/>
                <w:sz w:val="18"/>
                <w:szCs w:val="18"/>
              </w:rPr>
              <w:t>{{sample.submission_department}}</w:t>
            </w:r>
          </w:p>
        </w:tc>
      </w:tr>
      <w:tr w:rsidR="00C73ADD" w14:paraId="695F76E3" w14:textId="77777777" w:rsidTr="00C73ADD">
        <w:trPr>
          <w:trHeight w:val="340"/>
          <w:jc w:val="center"/>
        </w:trPr>
        <w:tc>
          <w:tcPr>
            <w:tcW w:w="1254" w:type="dxa"/>
            <w:tcBorders>
              <w:right w:val="single" w:sz="12" w:space="0" w:color="FFFFFF" w:themeColor="background1"/>
            </w:tcBorders>
            <w:shd w:val="clear" w:color="auto" w:fill="ECECEC"/>
            <w:vAlign w:val="center"/>
          </w:tcPr>
          <w:p w14:paraId="71B22C15" w14:textId="77777777" w:rsidR="00C73ADD" w:rsidRDefault="00C73ADD" w:rsidP="00C73ADD">
            <w:pPr>
              <w:wordWrap w:val="0"/>
              <w:adjustRightInd w:val="0"/>
              <w:snapToGrid w:val="0"/>
              <w:spacing w:line="240" w:lineRule="exact"/>
              <w:rPr>
                <w:rFonts w:ascii="思源黑体 CN Bold" w:eastAsia="思源黑体 CN Bold" w:hAnsi="思源黑体 CN Bold" w:hint="eastAsia"/>
                <w:color w:val="262626" w:themeColor="text1" w:themeTint="D9"/>
                <w:sz w:val="18"/>
                <w:szCs w:val="18"/>
              </w:rPr>
            </w:pPr>
            <w:r>
              <w:rPr>
                <w:rFonts w:ascii="思源黑体 CN Bold" w:eastAsia="思源黑体 CN Bold" w:hAnsi="思源黑体 CN Bold" w:hint="eastAsia"/>
                <w:color w:val="262626" w:themeColor="text1" w:themeTint="D9"/>
                <w:sz w:val="18"/>
                <w:szCs w:val="18"/>
              </w:rPr>
              <w:t xml:space="preserve">姓   </w:t>
            </w:r>
            <w:r>
              <w:rPr>
                <w:rFonts w:ascii="思源黑体 CN Bold" w:eastAsia="思源黑体 CN Bold" w:hAnsi="思源黑体 CN Bold"/>
                <w:color w:val="262626" w:themeColor="text1" w:themeTint="D9"/>
                <w:sz w:val="18"/>
                <w:szCs w:val="18"/>
              </w:rPr>
              <w:t xml:space="preserve">   </w:t>
            </w:r>
            <w:r>
              <w:rPr>
                <w:rFonts w:ascii="思源黑体 CN Bold" w:eastAsia="思源黑体 CN Bold" w:hAnsi="思源黑体 CN Bold" w:hint="eastAsia"/>
                <w:color w:val="262626" w:themeColor="text1" w:themeTint="D9"/>
                <w:sz w:val="18"/>
                <w:szCs w:val="18"/>
              </w:rPr>
              <w:t xml:space="preserve"> 名</w:t>
            </w:r>
          </w:p>
        </w:tc>
        <w:tc>
          <w:tcPr>
            <w:tcW w:w="3486" w:type="dxa"/>
            <w:tcBorders>
              <w:left w:val="single" w:sz="12" w:space="0" w:color="FFFFFF" w:themeColor="background1"/>
            </w:tcBorders>
            <w:shd w:val="clear" w:color="auto" w:fill="ECECEC"/>
            <w:vAlign w:val="center"/>
          </w:tcPr>
          <w:p w14:paraId="5B5227C0" w14:textId="56E0027B" w:rsidR="00C73ADD" w:rsidRDefault="00C73ADD" w:rsidP="00C73ADD">
            <w:pPr>
              <w:wordWrap w:val="0"/>
              <w:adjustRightInd w:val="0"/>
              <w:snapToGrid w:val="0"/>
              <w:spacing w:line="240" w:lineRule="exact"/>
              <w:rPr>
                <w:rFonts w:ascii="思源黑体 CN Normal" w:eastAsia="思源黑体 CN Normal" w:hAnsi="思源黑体 CN Normal" w:hint="eastAsia"/>
                <w:color w:val="000000" w:themeColor="text1"/>
                <w:sz w:val="18"/>
                <w:szCs w:val="18"/>
              </w:rPr>
            </w:pPr>
            <w:r w:rsidRPr="00C73ADD">
              <w:rPr>
                <w:rFonts w:ascii="思源黑体 CN Normal" w:eastAsia="思源黑体 CN Normal" w:hAnsi="思源黑体 CN Normal"/>
                <w:color w:val="000000" w:themeColor="text1"/>
                <w:sz w:val="18"/>
                <w:szCs w:val="18"/>
              </w:rPr>
              <w:t>{{sample.patient_name}}</w:t>
            </w:r>
          </w:p>
        </w:tc>
        <w:tc>
          <w:tcPr>
            <w:tcW w:w="417" w:type="dxa"/>
            <w:tcBorders>
              <w:left w:val="nil"/>
            </w:tcBorders>
            <w:vAlign w:val="center"/>
          </w:tcPr>
          <w:p w14:paraId="79CBCFFB" w14:textId="77777777" w:rsidR="00C73ADD" w:rsidRDefault="00C73ADD" w:rsidP="00C73ADD">
            <w:pPr>
              <w:wordWrap w:val="0"/>
              <w:adjustRightInd w:val="0"/>
              <w:snapToGrid w:val="0"/>
              <w:spacing w:line="240" w:lineRule="exact"/>
              <w:rPr>
                <w:rFonts w:ascii="思源黑体 CN Normal" w:eastAsia="思源黑体 CN Normal" w:hAnsi="思源黑体 CN Normal" w:hint="eastAsia"/>
                <w:color w:val="000000" w:themeColor="text1"/>
                <w:sz w:val="18"/>
                <w:szCs w:val="18"/>
              </w:rPr>
            </w:pPr>
          </w:p>
        </w:tc>
        <w:tc>
          <w:tcPr>
            <w:tcW w:w="1254" w:type="dxa"/>
            <w:tcBorders>
              <w:right w:val="single" w:sz="12" w:space="0" w:color="FFFFFF" w:themeColor="background1"/>
            </w:tcBorders>
            <w:shd w:val="clear" w:color="auto" w:fill="ECECEC"/>
            <w:vAlign w:val="center"/>
          </w:tcPr>
          <w:p w14:paraId="1AF6CB38" w14:textId="77777777" w:rsidR="00C73ADD" w:rsidRDefault="00C73ADD" w:rsidP="00C73ADD">
            <w:pPr>
              <w:wordWrap w:val="0"/>
              <w:adjustRightInd w:val="0"/>
              <w:snapToGrid w:val="0"/>
              <w:spacing w:line="240" w:lineRule="exact"/>
              <w:rPr>
                <w:rFonts w:ascii="思源黑体 CN Bold" w:eastAsia="思源黑体 CN Bold" w:hAnsi="思源黑体 CN Bold" w:hint="eastAsia"/>
                <w:color w:val="262626" w:themeColor="text1" w:themeTint="D9"/>
                <w:sz w:val="18"/>
                <w:szCs w:val="18"/>
              </w:rPr>
            </w:pPr>
            <w:r>
              <w:rPr>
                <w:rFonts w:ascii="思源黑体 CN Bold" w:eastAsia="思源黑体 CN Bold" w:hAnsi="思源黑体 CN Bold" w:hint="eastAsia"/>
                <w:color w:val="262626" w:themeColor="text1" w:themeTint="D9"/>
                <w:sz w:val="18"/>
                <w:szCs w:val="18"/>
              </w:rPr>
              <w:t xml:space="preserve">性    </w:t>
            </w:r>
            <w:r>
              <w:rPr>
                <w:rFonts w:ascii="思源黑体 CN Bold" w:eastAsia="思源黑体 CN Bold" w:hAnsi="思源黑体 CN Bold"/>
                <w:color w:val="262626" w:themeColor="text1" w:themeTint="D9"/>
                <w:sz w:val="18"/>
                <w:szCs w:val="18"/>
              </w:rPr>
              <w:t xml:space="preserve">   </w:t>
            </w:r>
            <w:r>
              <w:rPr>
                <w:rFonts w:ascii="思源黑体 CN Bold" w:eastAsia="思源黑体 CN Bold" w:hAnsi="思源黑体 CN Bold" w:hint="eastAsia"/>
                <w:color w:val="262626" w:themeColor="text1" w:themeTint="D9"/>
                <w:sz w:val="18"/>
                <w:szCs w:val="18"/>
              </w:rPr>
              <w:t>别</w:t>
            </w:r>
          </w:p>
        </w:tc>
        <w:tc>
          <w:tcPr>
            <w:tcW w:w="3250" w:type="dxa"/>
            <w:gridSpan w:val="2"/>
            <w:tcBorders>
              <w:left w:val="single" w:sz="12" w:space="0" w:color="FFFFFF" w:themeColor="background1"/>
            </w:tcBorders>
            <w:shd w:val="clear" w:color="auto" w:fill="ECECEC"/>
            <w:vAlign w:val="center"/>
          </w:tcPr>
          <w:p w14:paraId="08DEE0B7" w14:textId="2E1DFA77" w:rsidR="00C73ADD" w:rsidRPr="00C73ADD" w:rsidRDefault="00C73ADD" w:rsidP="00C73ADD">
            <w:pPr>
              <w:wordWrap w:val="0"/>
              <w:adjustRightInd w:val="0"/>
              <w:snapToGrid w:val="0"/>
              <w:spacing w:line="240" w:lineRule="exact"/>
              <w:rPr>
                <w:rFonts w:ascii="思源黑体 CN Normal" w:eastAsia="思源黑体 CN Normal" w:hAnsi="思源黑体 CN Normal" w:cs="思源黑体 CN Light" w:hint="eastAsia"/>
                <w:bCs/>
                <w:sz w:val="18"/>
                <w:szCs w:val="18"/>
              </w:rPr>
            </w:pPr>
            <w:r w:rsidRPr="00C73ADD">
              <w:rPr>
                <w:rFonts w:ascii="思源黑体 CN Normal" w:eastAsia="思源黑体 CN Normal" w:hAnsi="思源黑体 CN Normal" w:cs="思源黑体 CN Light"/>
                <w:bCs/>
                <w:sz w:val="18"/>
                <w:szCs w:val="18"/>
              </w:rPr>
              <w:t>{{sample.gender}}</w:t>
            </w:r>
          </w:p>
        </w:tc>
      </w:tr>
      <w:tr w:rsidR="00C73ADD" w14:paraId="1797C47C" w14:textId="77777777" w:rsidTr="00C73ADD">
        <w:trPr>
          <w:trHeight w:val="340"/>
          <w:jc w:val="center"/>
        </w:trPr>
        <w:tc>
          <w:tcPr>
            <w:tcW w:w="1254" w:type="dxa"/>
            <w:tcBorders>
              <w:right w:val="dashed" w:sz="4" w:space="0" w:color="BFBFBF" w:themeColor="background1" w:themeShade="BF"/>
            </w:tcBorders>
            <w:shd w:val="clear" w:color="auto" w:fill="FFFFFF" w:themeFill="background1"/>
            <w:vAlign w:val="center"/>
          </w:tcPr>
          <w:p w14:paraId="0E60DB54" w14:textId="77777777" w:rsidR="00C73ADD" w:rsidRDefault="00C73ADD" w:rsidP="00C73ADD">
            <w:pPr>
              <w:wordWrap w:val="0"/>
              <w:adjustRightInd w:val="0"/>
              <w:snapToGrid w:val="0"/>
              <w:spacing w:line="240" w:lineRule="exact"/>
              <w:rPr>
                <w:rFonts w:ascii="思源黑体 CN Bold" w:eastAsia="思源黑体 CN Bold" w:hAnsi="思源黑体 CN Bold" w:hint="eastAsia"/>
                <w:color w:val="262626" w:themeColor="text1" w:themeTint="D9"/>
                <w:sz w:val="18"/>
                <w:szCs w:val="18"/>
              </w:rPr>
            </w:pPr>
            <w:r>
              <w:rPr>
                <w:rFonts w:ascii="思源黑体 CN Bold" w:eastAsia="思源黑体 CN Bold" w:hAnsi="思源黑体 CN Bold" w:hint="eastAsia"/>
                <w:color w:val="262626" w:themeColor="text1" w:themeTint="D9"/>
                <w:sz w:val="18"/>
                <w:szCs w:val="18"/>
              </w:rPr>
              <w:t xml:space="preserve">年   </w:t>
            </w:r>
            <w:r>
              <w:rPr>
                <w:rFonts w:ascii="思源黑体 CN Bold" w:eastAsia="思源黑体 CN Bold" w:hAnsi="思源黑体 CN Bold"/>
                <w:color w:val="262626" w:themeColor="text1" w:themeTint="D9"/>
                <w:sz w:val="18"/>
                <w:szCs w:val="18"/>
              </w:rPr>
              <w:t xml:space="preserve">   </w:t>
            </w:r>
            <w:r>
              <w:rPr>
                <w:rFonts w:ascii="思源黑体 CN Bold" w:eastAsia="思源黑体 CN Bold" w:hAnsi="思源黑体 CN Bold" w:hint="eastAsia"/>
                <w:color w:val="262626" w:themeColor="text1" w:themeTint="D9"/>
                <w:sz w:val="18"/>
                <w:szCs w:val="18"/>
              </w:rPr>
              <w:t xml:space="preserve"> 龄</w:t>
            </w:r>
          </w:p>
        </w:tc>
        <w:tc>
          <w:tcPr>
            <w:tcW w:w="3486" w:type="dxa"/>
            <w:tcBorders>
              <w:left w:val="dashed" w:sz="4" w:space="0" w:color="BFBFBF" w:themeColor="background1" w:themeShade="BF"/>
            </w:tcBorders>
            <w:shd w:val="clear" w:color="auto" w:fill="FFFFFF" w:themeFill="background1"/>
            <w:vAlign w:val="center"/>
          </w:tcPr>
          <w:p w14:paraId="34CAD878" w14:textId="307555C0" w:rsidR="00C73ADD" w:rsidRPr="00C73ADD" w:rsidRDefault="00C73ADD" w:rsidP="00C73ADD">
            <w:pPr>
              <w:wordWrap w:val="0"/>
              <w:adjustRightInd w:val="0"/>
              <w:snapToGrid w:val="0"/>
              <w:spacing w:line="240" w:lineRule="exact"/>
              <w:rPr>
                <w:rFonts w:ascii="思源黑体 CN Normal" w:eastAsia="思源黑体 CN Normal" w:hAnsi="思源黑体 CN Normal" w:hint="eastAsia"/>
                <w:color w:val="000000" w:themeColor="text1"/>
                <w:sz w:val="18"/>
                <w:szCs w:val="18"/>
              </w:rPr>
            </w:pPr>
            <w:r w:rsidRPr="00C73ADD">
              <w:rPr>
                <w:rFonts w:ascii="思源黑体 CN Normal" w:eastAsia="思源黑体 CN Normal" w:hAnsi="思源黑体 CN Normal"/>
                <w:color w:val="000000" w:themeColor="text1"/>
                <w:sz w:val="18"/>
                <w:szCs w:val="18"/>
              </w:rPr>
              <w:t>{{sample.age}}</w:t>
            </w:r>
          </w:p>
        </w:tc>
        <w:tc>
          <w:tcPr>
            <w:tcW w:w="417" w:type="dxa"/>
            <w:tcBorders>
              <w:left w:val="nil"/>
            </w:tcBorders>
            <w:vAlign w:val="center"/>
          </w:tcPr>
          <w:p w14:paraId="64DF3AD9" w14:textId="77777777" w:rsidR="00C73ADD" w:rsidRDefault="00C73ADD" w:rsidP="00C73ADD">
            <w:pPr>
              <w:wordWrap w:val="0"/>
              <w:adjustRightInd w:val="0"/>
              <w:snapToGrid w:val="0"/>
              <w:spacing w:line="240" w:lineRule="exact"/>
              <w:rPr>
                <w:rFonts w:ascii="思源黑体 CN Normal" w:eastAsia="思源黑体 CN Normal" w:hAnsi="思源黑体 CN Normal" w:hint="eastAsia"/>
                <w:color w:val="000000" w:themeColor="text1"/>
                <w:sz w:val="18"/>
                <w:szCs w:val="18"/>
              </w:rPr>
            </w:pPr>
          </w:p>
        </w:tc>
        <w:tc>
          <w:tcPr>
            <w:tcW w:w="1254" w:type="dxa"/>
            <w:tcBorders>
              <w:right w:val="single" w:sz="12" w:space="0" w:color="FFFFFF" w:themeColor="background1"/>
            </w:tcBorders>
            <w:shd w:val="clear" w:color="auto" w:fill="FFFFFF" w:themeFill="background1"/>
            <w:vAlign w:val="center"/>
          </w:tcPr>
          <w:p w14:paraId="62E18D11" w14:textId="77777777" w:rsidR="00C73ADD" w:rsidRDefault="00C73ADD" w:rsidP="00C73ADD">
            <w:pPr>
              <w:wordWrap w:val="0"/>
              <w:adjustRightInd w:val="0"/>
              <w:snapToGrid w:val="0"/>
              <w:spacing w:line="240" w:lineRule="exact"/>
              <w:rPr>
                <w:rFonts w:ascii="思源黑体 CN Bold" w:eastAsia="思源黑体 CN Bold" w:hAnsi="思源黑体 CN Bold" w:hint="eastAsia"/>
                <w:color w:val="262626" w:themeColor="text1" w:themeTint="D9"/>
                <w:sz w:val="18"/>
                <w:szCs w:val="18"/>
              </w:rPr>
            </w:pPr>
            <w:r>
              <w:rPr>
                <w:rFonts w:ascii="思源黑体 CN Bold" w:eastAsia="思源黑体 CN Bold" w:hAnsi="思源黑体 CN Bold" w:hint="eastAsia"/>
                <w:color w:val="262626" w:themeColor="text1" w:themeTint="D9"/>
                <w:sz w:val="18"/>
                <w:szCs w:val="18"/>
              </w:rPr>
              <w:t>检 测 编 号</w:t>
            </w:r>
          </w:p>
        </w:tc>
        <w:tc>
          <w:tcPr>
            <w:tcW w:w="3250" w:type="dxa"/>
            <w:gridSpan w:val="2"/>
            <w:tcBorders>
              <w:left w:val="single" w:sz="12" w:space="0" w:color="FFFFFF" w:themeColor="background1"/>
            </w:tcBorders>
            <w:shd w:val="clear" w:color="auto" w:fill="FFFFFF" w:themeFill="background1"/>
            <w:vAlign w:val="center"/>
          </w:tcPr>
          <w:p w14:paraId="01EDB725" w14:textId="5B67F977" w:rsidR="00C73ADD" w:rsidRPr="00C73ADD" w:rsidRDefault="00C73ADD" w:rsidP="00C73ADD">
            <w:pPr>
              <w:wordWrap w:val="0"/>
              <w:adjustRightInd w:val="0"/>
              <w:snapToGrid w:val="0"/>
              <w:spacing w:line="240" w:lineRule="exact"/>
              <w:rPr>
                <w:rFonts w:ascii="思源黑体 CN Normal" w:eastAsia="思源黑体 CN Normal" w:hAnsi="思源黑体 CN Normal" w:cs="思源黑体 CN Light" w:hint="eastAsia"/>
                <w:bCs/>
                <w:sz w:val="18"/>
                <w:szCs w:val="18"/>
              </w:rPr>
            </w:pPr>
            <w:r w:rsidRPr="00C73ADD">
              <w:rPr>
                <w:rFonts w:ascii="思源黑体 CN Normal" w:eastAsia="思源黑体 CN Normal" w:hAnsi="思源黑体 CN Normal" w:cs="思源黑体 CN Light"/>
                <w:bCs/>
                <w:sz w:val="18"/>
                <w:szCs w:val="18"/>
              </w:rPr>
              <w:t>{{sample.molecular_number}}</w:t>
            </w:r>
          </w:p>
        </w:tc>
      </w:tr>
      <w:tr w:rsidR="00C73ADD" w14:paraId="591A3C41" w14:textId="77777777" w:rsidTr="00C73ADD">
        <w:trPr>
          <w:trHeight w:val="340"/>
          <w:jc w:val="center"/>
        </w:trPr>
        <w:tc>
          <w:tcPr>
            <w:tcW w:w="1254" w:type="dxa"/>
            <w:tcBorders>
              <w:right w:val="single" w:sz="12" w:space="0" w:color="FFFFFF" w:themeColor="background1"/>
            </w:tcBorders>
            <w:shd w:val="clear" w:color="auto" w:fill="ECECEC"/>
            <w:vAlign w:val="center"/>
          </w:tcPr>
          <w:p w14:paraId="34598BD0" w14:textId="77777777" w:rsidR="00C73ADD" w:rsidRDefault="00C73ADD" w:rsidP="00C73ADD">
            <w:pPr>
              <w:wordWrap w:val="0"/>
              <w:spacing w:line="240" w:lineRule="exact"/>
              <w:rPr>
                <w:rFonts w:ascii="思源黑体 CN Bold" w:eastAsia="思源黑体 CN Bold" w:hAnsi="思源黑体 CN Bold" w:hint="eastAsia"/>
                <w:color w:val="262626" w:themeColor="text1" w:themeTint="D9"/>
                <w:sz w:val="18"/>
                <w:szCs w:val="18"/>
                <w:highlight w:val="yellow"/>
              </w:rPr>
            </w:pPr>
            <w:r>
              <w:rPr>
                <w:rFonts w:ascii="思源黑体 CN Bold" w:eastAsia="思源黑体 CN Bold" w:hAnsi="思源黑体 CN Bold" w:hint="eastAsia"/>
                <w:color w:val="262626" w:themeColor="text1" w:themeTint="D9"/>
                <w:sz w:val="18"/>
                <w:szCs w:val="18"/>
              </w:rPr>
              <w:t>临 床 诊 断</w:t>
            </w:r>
          </w:p>
        </w:tc>
        <w:tc>
          <w:tcPr>
            <w:tcW w:w="3486" w:type="dxa"/>
            <w:tcBorders>
              <w:left w:val="single" w:sz="12" w:space="0" w:color="FFFFFF" w:themeColor="background1"/>
            </w:tcBorders>
            <w:shd w:val="clear" w:color="auto" w:fill="ECECEC"/>
            <w:vAlign w:val="center"/>
          </w:tcPr>
          <w:p w14:paraId="6A556EF8" w14:textId="3905A8D8" w:rsidR="00C73ADD" w:rsidRPr="00C73ADD" w:rsidRDefault="00C73ADD" w:rsidP="00C73ADD">
            <w:pPr>
              <w:wordWrap w:val="0"/>
              <w:adjustRightInd w:val="0"/>
              <w:snapToGrid w:val="0"/>
              <w:spacing w:line="240" w:lineRule="exact"/>
              <w:rPr>
                <w:rFonts w:ascii="思源黑体 CN Normal" w:eastAsia="思源黑体 CN Normal" w:hAnsi="思源黑体 CN Normal" w:hint="eastAsia"/>
                <w:color w:val="000000" w:themeColor="text1"/>
                <w:sz w:val="18"/>
                <w:szCs w:val="18"/>
              </w:rPr>
            </w:pPr>
            <w:r w:rsidRPr="00C73ADD">
              <w:rPr>
                <w:rFonts w:ascii="思源黑体 CN Normal" w:eastAsia="思源黑体 CN Normal" w:hAnsi="思源黑体 CN Normal"/>
                <w:color w:val="000000" w:themeColor="text1"/>
                <w:sz w:val="18"/>
                <w:szCs w:val="18"/>
              </w:rPr>
              <w:t>{{sample.clinical_diagnosis}}</w:t>
            </w:r>
          </w:p>
        </w:tc>
        <w:tc>
          <w:tcPr>
            <w:tcW w:w="417" w:type="dxa"/>
            <w:tcBorders>
              <w:left w:val="nil"/>
            </w:tcBorders>
            <w:vAlign w:val="center"/>
          </w:tcPr>
          <w:p w14:paraId="6A8F1A13" w14:textId="77777777" w:rsidR="00C73ADD" w:rsidRDefault="00C73ADD" w:rsidP="00C73ADD">
            <w:pPr>
              <w:wordWrap w:val="0"/>
              <w:spacing w:line="240" w:lineRule="exact"/>
              <w:rPr>
                <w:rFonts w:ascii="思源黑体 CN Bold" w:eastAsia="思源黑体 CN Bold" w:hAnsi="思源黑体 CN Bold" w:hint="eastAsia"/>
                <w:color w:val="262626" w:themeColor="text1" w:themeTint="D9"/>
                <w:sz w:val="18"/>
                <w:szCs w:val="18"/>
                <w:highlight w:val="yellow"/>
              </w:rPr>
            </w:pPr>
          </w:p>
        </w:tc>
        <w:tc>
          <w:tcPr>
            <w:tcW w:w="1254" w:type="dxa"/>
            <w:tcBorders>
              <w:right w:val="single" w:sz="12" w:space="0" w:color="FFFFFF" w:themeColor="background1"/>
            </w:tcBorders>
            <w:shd w:val="clear" w:color="auto" w:fill="ECECEC"/>
            <w:vAlign w:val="center"/>
          </w:tcPr>
          <w:p w14:paraId="0EE84005" w14:textId="77777777" w:rsidR="00C73ADD" w:rsidRDefault="00C73ADD" w:rsidP="00C73ADD">
            <w:pPr>
              <w:wordWrap w:val="0"/>
              <w:spacing w:line="240" w:lineRule="exact"/>
              <w:jc w:val="left"/>
              <w:rPr>
                <w:rFonts w:ascii="思源黑体 CN Bold" w:eastAsia="思源黑体 CN Bold" w:hAnsi="思源黑体 CN Bold" w:hint="eastAsia"/>
                <w:color w:val="262626" w:themeColor="text1" w:themeTint="D9"/>
                <w:sz w:val="18"/>
                <w:szCs w:val="18"/>
              </w:rPr>
            </w:pPr>
            <w:r>
              <w:rPr>
                <w:rFonts w:ascii="思源黑体 CN Bold" w:eastAsia="思源黑体 CN Bold" w:hAnsi="思源黑体 CN Bold" w:hint="eastAsia"/>
                <w:color w:val="262626" w:themeColor="text1" w:themeTint="D9"/>
                <w:sz w:val="18"/>
                <w:szCs w:val="18"/>
              </w:rPr>
              <w:t>家 族 病 史</w:t>
            </w:r>
          </w:p>
        </w:tc>
        <w:tc>
          <w:tcPr>
            <w:tcW w:w="3250" w:type="dxa"/>
            <w:gridSpan w:val="2"/>
            <w:tcBorders>
              <w:left w:val="single" w:sz="12" w:space="0" w:color="FFFFFF" w:themeColor="background1"/>
            </w:tcBorders>
            <w:shd w:val="clear" w:color="auto" w:fill="ECECEC"/>
            <w:vAlign w:val="center"/>
          </w:tcPr>
          <w:p w14:paraId="7EECAF9E" w14:textId="3EDA3F92" w:rsidR="00C73ADD" w:rsidRPr="00C73ADD" w:rsidRDefault="00C73ADD" w:rsidP="00C73ADD">
            <w:pPr>
              <w:wordWrap w:val="0"/>
              <w:adjustRightInd w:val="0"/>
              <w:snapToGrid w:val="0"/>
              <w:spacing w:line="240" w:lineRule="exact"/>
              <w:rPr>
                <w:rFonts w:ascii="思源黑体 CN Normal" w:eastAsia="思源黑体 CN Normal" w:hAnsi="思源黑体 CN Normal" w:cs="思源黑体 CN Light" w:hint="eastAsia"/>
                <w:bCs/>
                <w:sz w:val="18"/>
                <w:szCs w:val="18"/>
              </w:rPr>
            </w:pPr>
            <w:r w:rsidRPr="00C73ADD">
              <w:rPr>
                <w:rFonts w:ascii="思源黑体 CN Normal" w:eastAsia="思源黑体 CN Normal" w:hAnsi="思源黑体 CN Normal" w:cs="思源黑体 CN Light"/>
                <w:bCs/>
                <w:sz w:val="18"/>
                <w:szCs w:val="18"/>
              </w:rPr>
              <w:t>{{sample.family_history}}</w:t>
            </w:r>
          </w:p>
        </w:tc>
      </w:tr>
      <w:tr w:rsidR="00C73ADD" w14:paraId="6195313B" w14:textId="77777777" w:rsidTr="00C73ADD">
        <w:trPr>
          <w:trHeight w:val="340"/>
          <w:jc w:val="center"/>
        </w:trPr>
        <w:tc>
          <w:tcPr>
            <w:tcW w:w="1254" w:type="dxa"/>
            <w:tcBorders>
              <w:right w:val="single" w:sz="12" w:space="0" w:color="FFFFFF" w:themeColor="background1"/>
            </w:tcBorders>
            <w:vAlign w:val="center"/>
          </w:tcPr>
          <w:p w14:paraId="5E866D31" w14:textId="77777777" w:rsidR="00C73ADD" w:rsidRDefault="00C73ADD" w:rsidP="00C73ADD">
            <w:pPr>
              <w:wordWrap w:val="0"/>
              <w:spacing w:line="240" w:lineRule="exact"/>
              <w:rPr>
                <w:rFonts w:ascii="思源黑体 CN Bold" w:eastAsia="思源黑体 CN Bold" w:hAnsi="思源黑体 CN Bold" w:hint="eastAsia"/>
                <w:color w:val="262626" w:themeColor="text1" w:themeTint="D9"/>
                <w:sz w:val="18"/>
                <w:szCs w:val="18"/>
              </w:rPr>
            </w:pPr>
            <w:r>
              <w:rPr>
                <w:rFonts w:ascii="思源黑体 CN Bold" w:eastAsia="思源黑体 CN Bold" w:hAnsi="思源黑体 CN Bold" w:hint="eastAsia"/>
                <w:color w:val="262626" w:themeColor="text1" w:themeTint="D9"/>
                <w:sz w:val="18"/>
                <w:szCs w:val="18"/>
              </w:rPr>
              <w:t>登   记  号</w:t>
            </w:r>
          </w:p>
        </w:tc>
        <w:tc>
          <w:tcPr>
            <w:tcW w:w="3486" w:type="dxa"/>
            <w:tcBorders>
              <w:left w:val="single" w:sz="12" w:space="0" w:color="FFFFFF" w:themeColor="background1"/>
            </w:tcBorders>
            <w:vAlign w:val="center"/>
          </w:tcPr>
          <w:p w14:paraId="6617DA00" w14:textId="7BEA2162" w:rsidR="00C73ADD" w:rsidRPr="00C73ADD" w:rsidRDefault="00C73ADD" w:rsidP="00C73ADD">
            <w:pPr>
              <w:wordWrap w:val="0"/>
              <w:adjustRightInd w:val="0"/>
              <w:snapToGrid w:val="0"/>
              <w:spacing w:line="240" w:lineRule="exact"/>
              <w:rPr>
                <w:rFonts w:ascii="思源黑体 CN Normal" w:eastAsia="思源黑体 CN Normal" w:hAnsi="思源黑体 CN Normal" w:hint="eastAsia"/>
                <w:color w:val="000000" w:themeColor="text1"/>
                <w:sz w:val="18"/>
                <w:szCs w:val="18"/>
              </w:rPr>
            </w:pPr>
            <w:r w:rsidRPr="00C73ADD">
              <w:rPr>
                <w:rFonts w:ascii="思源黑体 CN Normal" w:eastAsia="思源黑体 CN Normal" w:hAnsi="思源黑体 CN Normal"/>
                <w:color w:val="000000" w:themeColor="text1"/>
                <w:sz w:val="18"/>
                <w:szCs w:val="18"/>
              </w:rPr>
              <w:t>{{sample.sample_parent_id}}</w:t>
            </w:r>
          </w:p>
        </w:tc>
        <w:tc>
          <w:tcPr>
            <w:tcW w:w="417" w:type="dxa"/>
            <w:tcBorders>
              <w:left w:val="nil"/>
            </w:tcBorders>
            <w:vAlign w:val="center"/>
          </w:tcPr>
          <w:p w14:paraId="3C130CBD" w14:textId="77777777" w:rsidR="00C73ADD" w:rsidRDefault="00C73ADD" w:rsidP="00C73ADD">
            <w:pPr>
              <w:wordWrap w:val="0"/>
              <w:spacing w:line="240" w:lineRule="exact"/>
              <w:rPr>
                <w:rFonts w:ascii="思源黑体 CN Bold" w:eastAsia="思源黑体 CN Bold" w:hAnsi="思源黑体 CN Bold" w:hint="eastAsia"/>
                <w:color w:val="262626" w:themeColor="text1" w:themeTint="D9"/>
                <w:sz w:val="18"/>
                <w:szCs w:val="18"/>
              </w:rPr>
            </w:pPr>
          </w:p>
        </w:tc>
        <w:tc>
          <w:tcPr>
            <w:tcW w:w="1254" w:type="dxa"/>
            <w:tcBorders>
              <w:right w:val="single" w:sz="12" w:space="0" w:color="FFFFFF" w:themeColor="background1"/>
            </w:tcBorders>
            <w:vAlign w:val="center"/>
          </w:tcPr>
          <w:p w14:paraId="41DC873A" w14:textId="77777777" w:rsidR="00C73ADD" w:rsidRDefault="00C73ADD" w:rsidP="00C73ADD">
            <w:pPr>
              <w:wordWrap w:val="0"/>
              <w:spacing w:line="240" w:lineRule="exact"/>
              <w:jc w:val="left"/>
              <w:rPr>
                <w:rFonts w:ascii="思源黑体 CN Bold" w:eastAsia="思源黑体 CN Bold" w:hAnsi="思源黑体 CN Bold" w:hint="eastAsia"/>
                <w:color w:val="262626" w:themeColor="text1" w:themeTint="D9"/>
                <w:sz w:val="18"/>
                <w:szCs w:val="18"/>
              </w:rPr>
            </w:pPr>
            <w:r>
              <w:rPr>
                <w:rFonts w:ascii="思源黑体 CN Bold" w:eastAsia="思源黑体 CN Bold" w:hAnsi="思源黑体 CN Bold" w:hint="eastAsia"/>
                <w:color w:val="262626" w:themeColor="text1" w:themeTint="D9"/>
                <w:sz w:val="18"/>
                <w:szCs w:val="18"/>
              </w:rPr>
              <w:t>送 检 项 目</w:t>
            </w:r>
          </w:p>
        </w:tc>
        <w:tc>
          <w:tcPr>
            <w:tcW w:w="3250" w:type="dxa"/>
            <w:gridSpan w:val="2"/>
            <w:tcBorders>
              <w:left w:val="single" w:sz="12" w:space="0" w:color="FFFFFF" w:themeColor="background1"/>
            </w:tcBorders>
            <w:vAlign w:val="center"/>
          </w:tcPr>
          <w:p w14:paraId="443C8A5F" w14:textId="77777777" w:rsidR="00C73ADD" w:rsidRDefault="00C73ADD" w:rsidP="00C73ADD">
            <w:pPr>
              <w:wordWrap w:val="0"/>
              <w:spacing w:line="240" w:lineRule="exact"/>
              <w:rPr>
                <w:rFonts w:ascii="思源黑体 CN Normal" w:eastAsia="思源黑体 CN Normal" w:hAnsi="思源黑体 CN Normal" w:cs="思源黑体 CN Light" w:hint="eastAsia"/>
                <w:bCs/>
                <w:sz w:val="18"/>
                <w:szCs w:val="18"/>
              </w:rPr>
            </w:pPr>
            <w:r>
              <w:rPr>
                <w:rFonts w:ascii="思源黑体 CN Normal" w:eastAsia="思源黑体 CN Normal" w:hAnsi="思源黑体 CN Normal" w:cs="思源黑体 CN Light" w:hint="eastAsia"/>
                <w:bCs/>
                <w:sz w:val="18"/>
                <w:szCs w:val="18"/>
              </w:rPr>
              <w:t>肿瘤200基因高通量测序检测(组织)</w:t>
            </w:r>
          </w:p>
        </w:tc>
      </w:tr>
      <w:tr w:rsidR="00C73ADD" w14:paraId="3183C441" w14:textId="77777777" w:rsidTr="00C73ADD">
        <w:trPr>
          <w:trHeight w:val="340"/>
          <w:jc w:val="center"/>
        </w:trPr>
        <w:tc>
          <w:tcPr>
            <w:tcW w:w="1254" w:type="dxa"/>
            <w:shd w:val="clear" w:color="auto" w:fill="ECECEC"/>
            <w:vAlign w:val="center"/>
          </w:tcPr>
          <w:p w14:paraId="338E92A7" w14:textId="77777777" w:rsidR="00C73ADD" w:rsidRDefault="00C73ADD" w:rsidP="00C73ADD">
            <w:pPr>
              <w:wordWrap w:val="0"/>
              <w:spacing w:line="240" w:lineRule="exact"/>
              <w:rPr>
                <w:rFonts w:ascii="思源黑体 CN Bold" w:eastAsia="思源黑体 CN Bold" w:hAnsi="思源黑体 CN Bold" w:hint="eastAsia"/>
                <w:color w:val="262626" w:themeColor="text1" w:themeTint="D9"/>
                <w:sz w:val="18"/>
                <w:szCs w:val="18"/>
              </w:rPr>
            </w:pPr>
            <w:r>
              <w:rPr>
                <w:rFonts w:ascii="思源黑体 CN Bold" w:eastAsia="思源黑体 CN Bold" w:hAnsi="思源黑体 CN Bold" w:hint="eastAsia"/>
                <w:color w:val="262626" w:themeColor="text1" w:themeTint="D9"/>
                <w:sz w:val="18"/>
                <w:szCs w:val="18"/>
              </w:rPr>
              <w:t>送 检 医 生</w:t>
            </w:r>
          </w:p>
        </w:tc>
        <w:tc>
          <w:tcPr>
            <w:tcW w:w="3486" w:type="dxa"/>
            <w:shd w:val="clear" w:color="auto" w:fill="ECECEC"/>
            <w:vAlign w:val="center"/>
          </w:tcPr>
          <w:p w14:paraId="7F9CF1EC" w14:textId="600FB3FF" w:rsidR="00C73ADD" w:rsidRPr="00C73ADD" w:rsidRDefault="00C73ADD" w:rsidP="00C73ADD">
            <w:pPr>
              <w:wordWrap w:val="0"/>
              <w:adjustRightInd w:val="0"/>
              <w:snapToGrid w:val="0"/>
              <w:spacing w:line="240" w:lineRule="exact"/>
              <w:rPr>
                <w:rFonts w:ascii="思源黑体 CN Normal" w:eastAsia="思源黑体 CN Normal" w:hAnsi="思源黑体 CN Normal" w:hint="eastAsia"/>
                <w:color w:val="000000" w:themeColor="text1"/>
                <w:sz w:val="18"/>
                <w:szCs w:val="18"/>
              </w:rPr>
            </w:pPr>
            <w:r w:rsidRPr="00C73ADD">
              <w:rPr>
                <w:rFonts w:ascii="思源黑体 CN Normal" w:eastAsia="思源黑体 CN Normal" w:hAnsi="思源黑体 CN Normal"/>
                <w:color w:val="000000" w:themeColor="text1"/>
                <w:sz w:val="18"/>
                <w:szCs w:val="18"/>
              </w:rPr>
              <w:t>{{sample.submission_doctor}}</w:t>
            </w:r>
          </w:p>
        </w:tc>
        <w:tc>
          <w:tcPr>
            <w:tcW w:w="417" w:type="dxa"/>
            <w:vAlign w:val="center"/>
          </w:tcPr>
          <w:p w14:paraId="42F9E218" w14:textId="77777777" w:rsidR="00C73ADD" w:rsidRDefault="00C73ADD" w:rsidP="00C73ADD">
            <w:pPr>
              <w:wordWrap w:val="0"/>
              <w:spacing w:line="240" w:lineRule="exact"/>
              <w:rPr>
                <w:rFonts w:ascii="思源黑体 CN Bold" w:eastAsia="思源黑体 CN Bold" w:hAnsi="思源黑体 CN Bold" w:hint="eastAsia"/>
                <w:color w:val="262626" w:themeColor="text1" w:themeTint="D9"/>
                <w:sz w:val="18"/>
                <w:szCs w:val="18"/>
              </w:rPr>
            </w:pPr>
          </w:p>
        </w:tc>
        <w:tc>
          <w:tcPr>
            <w:tcW w:w="1254" w:type="dxa"/>
            <w:shd w:val="clear" w:color="auto" w:fill="ECECEC"/>
            <w:vAlign w:val="center"/>
          </w:tcPr>
          <w:p w14:paraId="07639A33" w14:textId="77777777" w:rsidR="00C73ADD" w:rsidRDefault="00C73ADD" w:rsidP="00C73ADD">
            <w:pPr>
              <w:wordWrap w:val="0"/>
              <w:spacing w:line="240" w:lineRule="exact"/>
              <w:jc w:val="left"/>
              <w:rPr>
                <w:rFonts w:ascii="思源黑体 CN Bold" w:eastAsia="思源黑体 CN Bold" w:hAnsi="思源黑体 CN Bold" w:hint="eastAsia"/>
                <w:color w:val="262626" w:themeColor="text1" w:themeTint="D9"/>
                <w:sz w:val="18"/>
                <w:szCs w:val="18"/>
              </w:rPr>
            </w:pPr>
            <w:r>
              <w:rPr>
                <w:rFonts w:ascii="思源黑体 CN Bold" w:eastAsia="思源黑体 CN Bold" w:hAnsi="思源黑体 CN Bold" w:hint="eastAsia"/>
                <w:color w:val="262626" w:themeColor="text1" w:themeTint="D9"/>
                <w:sz w:val="18"/>
                <w:szCs w:val="18"/>
              </w:rPr>
              <w:t>样 本 类 型</w:t>
            </w:r>
          </w:p>
        </w:tc>
        <w:tc>
          <w:tcPr>
            <w:tcW w:w="3250" w:type="dxa"/>
            <w:gridSpan w:val="2"/>
            <w:shd w:val="clear" w:color="auto" w:fill="ECECEC"/>
            <w:vAlign w:val="center"/>
          </w:tcPr>
          <w:p w14:paraId="131F4416" w14:textId="78822AC1" w:rsidR="00C73ADD" w:rsidRDefault="00C73ADD" w:rsidP="00C73ADD">
            <w:pPr>
              <w:wordWrap w:val="0"/>
              <w:spacing w:line="240" w:lineRule="exact"/>
              <w:rPr>
                <w:rFonts w:ascii="思源黑体 CN Normal" w:eastAsia="思源黑体 CN Normal" w:hAnsi="思源黑体 CN Normal" w:cs="思源黑体 CN Light" w:hint="eastAsia"/>
                <w:bCs/>
                <w:sz w:val="18"/>
                <w:szCs w:val="18"/>
              </w:rPr>
            </w:pPr>
            <w:r w:rsidRPr="00C73ADD">
              <w:rPr>
                <w:rFonts w:ascii="思源黑体 CN Normal" w:eastAsia="思源黑体 CN Normal" w:hAnsi="思源黑体 CN Normal"/>
                <w:sz w:val="18"/>
                <w:szCs w:val="18"/>
              </w:rPr>
              <w:t>{{sample.sample_type}}</w:t>
            </w:r>
          </w:p>
        </w:tc>
      </w:tr>
      <w:tr w:rsidR="00C73ADD" w14:paraId="13013191" w14:textId="77777777" w:rsidTr="00C73ADD">
        <w:trPr>
          <w:trHeight w:val="340"/>
          <w:jc w:val="center"/>
        </w:trPr>
        <w:tc>
          <w:tcPr>
            <w:tcW w:w="1254" w:type="dxa"/>
            <w:shd w:val="clear" w:color="auto" w:fill="FFFFFF" w:themeFill="background1"/>
            <w:vAlign w:val="center"/>
          </w:tcPr>
          <w:p w14:paraId="270CB74C" w14:textId="77777777" w:rsidR="00C73ADD" w:rsidRDefault="00C73ADD" w:rsidP="00C73ADD">
            <w:pPr>
              <w:wordWrap w:val="0"/>
              <w:spacing w:line="240" w:lineRule="exact"/>
              <w:rPr>
                <w:rFonts w:ascii="思源黑体 CN Bold" w:eastAsia="思源黑体 CN Bold" w:hAnsi="思源黑体 CN Bold" w:hint="eastAsia"/>
                <w:color w:val="262626" w:themeColor="text1" w:themeTint="D9"/>
                <w:sz w:val="18"/>
                <w:szCs w:val="18"/>
              </w:rPr>
            </w:pPr>
            <w:r>
              <w:rPr>
                <w:rFonts w:ascii="思源黑体 CN Bold" w:eastAsia="思源黑体 CN Bold" w:hAnsi="思源黑体 CN Bold" w:hint="eastAsia"/>
                <w:color w:val="262626" w:themeColor="text1" w:themeTint="D9"/>
                <w:sz w:val="18"/>
                <w:szCs w:val="18"/>
              </w:rPr>
              <w:t>病 理 编 号</w:t>
            </w:r>
          </w:p>
        </w:tc>
        <w:tc>
          <w:tcPr>
            <w:tcW w:w="3486" w:type="dxa"/>
            <w:shd w:val="clear" w:color="auto" w:fill="FFFFFF" w:themeFill="background1"/>
            <w:vAlign w:val="center"/>
          </w:tcPr>
          <w:p w14:paraId="2DE0B59A" w14:textId="22D3E5FE" w:rsidR="00C73ADD" w:rsidRPr="00C73ADD" w:rsidRDefault="00C73ADD" w:rsidP="00C73ADD">
            <w:pPr>
              <w:wordWrap w:val="0"/>
              <w:adjustRightInd w:val="0"/>
              <w:snapToGrid w:val="0"/>
              <w:spacing w:line="240" w:lineRule="exact"/>
              <w:rPr>
                <w:rFonts w:ascii="思源黑体 CN Normal" w:eastAsia="思源黑体 CN Normal" w:hAnsi="思源黑体 CN Normal" w:hint="eastAsia"/>
                <w:color w:val="000000" w:themeColor="text1"/>
                <w:sz w:val="18"/>
                <w:szCs w:val="18"/>
              </w:rPr>
            </w:pPr>
            <w:r w:rsidRPr="00C73ADD">
              <w:rPr>
                <w:rFonts w:ascii="思源黑体 CN Normal" w:eastAsia="思源黑体 CN Normal" w:hAnsi="思源黑体 CN Normal"/>
                <w:color w:val="000000" w:themeColor="text1"/>
                <w:sz w:val="18"/>
                <w:szCs w:val="18"/>
              </w:rPr>
              <w:t>{{sample.pathological_id}}</w:t>
            </w:r>
          </w:p>
        </w:tc>
        <w:tc>
          <w:tcPr>
            <w:tcW w:w="417" w:type="dxa"/>
            <w:shd w:val="clear" w:color="auto" w:fill="FFFFFF" w:themeFill="background1"/>
            <w:vAlign w:val="center"/>
          </w:tcPr>
          <w:p w14:paraId="20A3AA5E" w14:textId="77777777" w:rsidR="00C73ADD" w:rsidRDefault="00C73ADD" w:rsidP="00C73ADD">
            <w:pPr>
              <w:wordWrap w:val="0"/>
              <w:spacing w:line="240" w:lineRule="exact"/>
              <w:rPr>
                <w:rFonts w:ascii="思源黑体 CN Bold" w:eastAsia="思源黑体 CN Bold" w:hAnsi="思源黑体 CN Bold" w:hint="eastAsia"/>
                <w:color w:val="262626" w:themeColor="text1" w:themeTint="D9"/>
                <w:sz w:val="18"/>
                <w:szCs w:val="18"/>
              </w:rPr>
            </w:pPr>
          </w:p>
        </w:tc>
        <w:tc>
          <w:tcPr>
            <w:tcW w:w="1254" w:type="dxa"/>
            <w:shd w:val="clear" w:color="auto" w:fill="FFFFFF" w:themeFill="background1"/>
            <w:vAlign w:val="center"/>
          </w:tcPr>
          <w:p w14:paraId="41CB8E52" w14:textId="77777777" w:rsidR="00C73ADD" w:rsidRDefault="00C73ADD" w:rsidP="00C73ADD">
            <w:pPr>
              <w:wordWrap w:val="0"/>
              <w:spacing w:line="240" w:lineRule="exact"/>
              <w:jc w:val="left"/>
              <w:rPr>
                <w:rFonts w:ascii="思源黑体 CN Bold" w:eastAsia="思源黑体 CN Bold" w:hAnsi="思源黑体 CN Bold" w:hint="eastAsia"/>
                <w:color w:val="262626" w:themeColor="text1" w:themeTint="D9"/>
                <w:sz w:val="18"/>
                <w:szCs w:val="18"/>
              </w:rPr>
            </w:pPr>
            <w:r>
              <w:rPr>
                <w:rFonts w:ascii="思源黑体 CN Bold" w:eastAsia="思源黑体 CN Bold" w:hAnsi="思源黑体 CN Bold" w:hint="eastAsia"/>
                <w:color w:val="262626" w:themeColor="text1" w:themeTint="D9"/>
                <w:sz w:val="18"/>
                <w:szCs w:val="18"/>
              </w:rPr>
              <w:t>接 收 日 期</w:t>
            </w:r>
          </w:p>
        </w:tc>
        <w:tc>
          <w:tcPr>
            <w:tcW w:w="3250" w:type="dxa"/>
            <w:gridSpan w:val="2"/>
            <w:shd w:val="clear" w:color="auto" w:fill="FFFFFF" w:themeFill="background1"/>
            <w:vAlign w:val="center"/>
          </w:tcPr>
          <w:p w14:paraId="391FC624" w14:textId="49784025" w:rsidR="00C73ADD" w:rsidRDefault="00C73ADD" w:rsidP="00C73ADD">
            <w:pPr>
              <w:wordWrap w:val="0"/>
              <w:spacing w:line="240" w:lineRule="exact"/>
              <w:rPr>
                <w:rFonts w:ascii="思源黑体 CN Normal" w:eastAsia="思源黑体 CN Normal" w:hAnsi="思源黑体 CN Normal" w:cs="思源黑体 CN Light" w:hint="eastAsia"/>
                <w:bCs/>
                <w:sz w:val="18"/>
                <w:szCs w:val="18"/>
              </w:rPr>
            </w:pPr>
            <w:r w:rsidRPr="00C73ADD">
              <w:rPr>
                <w:rFonts w:ascii="思源黑体 CN Normal" w:eastAsia="思源黑体 CN Normal" w:hAnsi="思源黑体 CN Normal"/>
                <w:sz w:val="18"/>
                <w:szCs w:val="18"/>
              </w:rPr>
              <w:t>{{sample.receive_data}}</w:t>
            </w:r>
          </w:p>
        </w:tc>
      </w:tr>
    </w:tbl>
    <w:p w14:paraId="2FD73D07" w14:textId="77777777" w:rsidR="00A37262" w:rsidRDefault="00AF241D">
      <w:pPr>
        <w:pStyle w:val="2"/>
        <w:wordWrap w:val="0"/>
        <w:rPr>
          <w:rFonts w:hint="eastAsia"/>
        </w:rPr>
      </w:pPr>
      <w:bookmarkStart w:id="6" w:name="_Toc218685839"/>
      <w:bookmarkStart w:id="7" w:name="_Toc42102364"/>
      <w:bookmarkEnd w:id="5"/>
      <w:r>
        <w:rPr>
          <w:rFonts w:hint="eastAsia"/>
        </w:rPr>
        <w:t>检测项目简介</w:t>
      </w:r>
      <w:bookmarkEnd w:id="6"/>
    </w:p>
    <w:tbl>
      <w:tblPr>
        <w:tblStyle w:val="ae"/>
        <w:tblW w:w="499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6"/>
        <w:gridCol w:w="8481"/>
      </w:tblGrid>
      <w:tr w:rsidR="00A37262" w14:paraId="5330B094" w14:textId="77777777" w:rsidTr="00A37262">
        <w:trPr>
          <w:trHeight w:val="452"/>
          <w:jc w:val="center"/>
        </w:trPr>
        <w:tc>
          <w:tcPr>
            <w:tcW w:w="609" w:type="pct"/>
            <w:tcBorders>
              <w:right w:val="single" w:sz="12" w:space="0" w:color="FFFFFF" w:themeColor="background1"/>
            </w:tcBorders>
            <w:shd w:val="clear" w:color="auto" w:fill="0093DD"/>
            <w:vAlign w:val="center"/>
          </w:tcPr>
          <w:p w14:paraId="6F4CF59B" w14:textId="77777777" w:rsidR="00A37262" w:rsidRDefault="00AF241D">
            <w:pPr>
              <w:wordWrap w:val="0"/>
              <w:adjustRightInd w:val="0"/>
              <w:snapToGrid w:val="0"/>
              <w:jc w:val="center"/>
              <w:rPr>
                <w:rFonts w:ascii="思源黑体 CN Bold" w:eastAsia="思源黑体 CN Bold" w:hAnsi="思源黑体 CN Bold" w:hint="eastAsia"/>
                <w:b/>
                <w:bCs/>
                <w:color w:val="FFFFFF" w:themeColor="background1"/>
                <w:sz w:val="18"/>
                <w:szCs w:val="18"/>
              </w:rPr>
            </w:pPr>
            <w:bookmarkStart w:id="8" w:name="_Toc41567089"/>
            <w:bookmarkStart w:id="9" w:name="_Toc41567056"/>
            <w:bookmarkStart w:id="10" w:name="_Toc41566815"/>
            <w:bookmarkStart w:id="11" w:name="_Toc41565898"/>
            <w:r>
              <w:rPr>
                <w:rFonts w:ascii="思源黑体 CN Bold" w:eastAsia="思源黑体 CN Bold" w:hAnsi="思源黑体 CN Bold" w:hint="eastAsia"/>
                <w:b/>
                <w:bCs/>
                <w:color w:val="FFFFFF" w:themeColor="background1"/>
                <w:sz w:val="18"/>
                <w:szCs w:val="18"/>
              </w:rPr>
              <w:t>检测方法</w:t>
            </w:r>
          </w:p>
        </w:tc>
        <w:tc>
          <w:tcPr>
            <w:tcW w:w="4390" w:type="pct"/>
            <w:tcBorders>
              <w:left w:val="single" w:sz="12" w:space="0" w:color="FFFFFF" w:themeColor="background1"/>
            </w:tcBorders>
            <w:shd w:val="clear" w:color="auto" w:fill="ECECEC"/>
            <w:vAlign w:val="center"/>
          </w:tcPr>
          <w:p w14:paraId="767720C2" w14:textId="77777777" w:rsidR="00A37262" w:rsidRDefault="00AF241D">
            <w:pPr>
              <w:wordWrap w:val="0"/>
              <w:adjustRightInd w:val="0"/>
              <w:snapToGrid w:val="0"/>
              <w:rPr>
                <w:rFonts w:ascii="思源黑体 CN Normal" w:eastAsia="思源黑体 CN Normal" w:hAnsi="思源黑体 CN Normal" w:hint="eastAsia"/>
                <w:color w:val="000000" w:themeColor="text1"/>
                <w:sz w:val="18"/>
                <w:szCs w:val="18"/>
              </w:rPr>
            </w:pPr>
            <w:r>
              <w:rPr>
                <w:rFonts w:ascii="思源黑体 CN Normal" w:eastAsia="思源黑体 CN Normal" w:hAnsi="思源黑体 CN Normal" w:hint="eastAsia"/>
                <w:color w:val="000000" w:themeColor="text1"/>
                <w:sz w:val="18"/>
                <w:szCs w:val="18"/>
              </w:rPr>
              <w:t>高通量测序法</w:t>
            </w:r>
          </w:p>
        </w:tc>
      </w:tr>
      <w:tr w:rsidR="00A37262" w14:paraId="01104D37" w14:textId="77777777" w:rsidTr="00A37262">
        <w:trPr>
          <w:trHeight w:hRule="exact" w:val="85"/>
          <w:jc w:val="center"/>
        </w:trPr>
        <w:tc>
          <w:tcPr>
            <w:tcW w:w="609" w:type="pct"/>
            <w:vAlign w:val="center"/>
          </w:tcPr>
          <w:p w14:paraId="0DF31295" w14:textId="77777777" w:rsidR="00A37262" w:rsidRDefault="00A37262">
            <w:pPr>
              <w:wordWrap w:val="0"/>
              <w:adjustRightInd w:val="0"/>
              <w:snapToGrid w:val="0"/>
              <w:spacing w:line="240" w:lineRule="exact"/>
              <w:ind w:firstLineChars="67" w:firstLine="121"/>
              <w:jc w:val="center"/>
              <w:rPr>
                <w:rFonts w:ascii="思源黑体 CN Bold" w:eastAsia="思源黑体 CN Bold" w:hAnsi="思源黑体 CN Bold" w:hint="eastAsia"/>
                <w:b/>
                <w:bCs/>
                <w:color w:val="FFFFFF" w:themeColor="background1"/>
                <w:sz w:val="18"/>
                <w:szCs w:val="18"/>
              </w:rPr>
            </w:pPr>
          </w:p>
        </w:tc>
        <w:tc>
          <w:tcPr>
            <w:tcW w:w="4390" w:type="pct"/>
            <w:tcBorders>
              <w:left w:val="nil"/>
            </w:tcBorders>
            <w:shd w:val="clear" w:color="auto" w:fill="FFFFFF" w:themeFill="background1"/>
            <w:vAlign w:val="center"/>
          </w:tcPr>
          <w:p w14:paraId="411C986C" w14:textId="77777777" w:rsidR="00A37262" w:rsidRDefault="00A37262">
            <w:pPr>
              <w:wordWrap w:val="0"/>
              <w:adjustRightInd w:val="0"/>
              <w:snapToGrid w:val="0"/>
              <w:ind w:firstLineChars="67" w:firstLine="121"/>
              <w:rPr>
                <w:rFonts w:ascii="思源黑体 CN Normal" w:eastAsia="思源黑体 CN Normal" w:hAnsi="思源黑体 CN Normal" w:hint="eastAsia"/>
                <w:color w:val="000000" w:themeColor="text1"/>
                <w:sz w:val="18"/>
                <w:szCs w:val="18"/>
              </w:rPr>
            </w:pPr>
          </w:p>
        </w:tc>
      </w:tr>
      <w:tr w:rsidR="00A37262" w14:paraId="2B492549" w14:textId="77777777" w:rsidTr="00A37262">
        <w:trPr>
          <w:trHeight w:val="452"/>
          <w:jc w:val="center"/>
        </w:trPr>
        <w:tc>
          <w:tcPr>
            <w:tcW w:w="609" w:type="pct"/>
            <w:tcBorders>
              <w:right w:val="single" w:sz="12" w:space="0" w:color="FFFFFF" w:themeColor="background1"/>
            </w:tcBorders>
            <w:shd w:val="clear" w:color="auto" w:fill="0093DD"/>
            <w:vAlign w:val="center"/>
          </w:tcPr>
          <w:p w14:paraId="696EF29F" w14:textId="77777777" w:rsidR="00A37262" w:rsidRDefault="00AF241D">
            <w:pPr>
              <w:wordWrap w:val="0"/>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390" w:type="pct"/>
            <w:tcBorders>
              <w:left w:val="single" w:sz="12" w:space="0" w:color="FFFFFF" w:themeColor="background1"/>
            </w:tcBorders>
            <w:shd w:val="clear" w:color="auto" w:fill="ECECEC"/>
            <w:vAlign w:val="center"/>
          </w:tcPr>
          <w:p w14:paraId="605EAE14" w14:textId="77777777" w:rsidR="00A37262" w:rsidRDefault="00AF241D">
            <w:pPr>
              <w:wordWrap w:val="0"/>
              <w:adjustRightInd w:val="0"/>
              <w:snapToGrid w:val="0"/>
              <w:rPr>
                <w:rFonts w:ascii="思源黑体 CN Normal" w:eastAsia="思源黑体 CN Normal" w:hAnsi="思源黑体 CN Normal" w:hint="eastAsia"/>
                <w:color w:val="000000" w:themeColor="text1"/>
                <w:sz w:val="18"/>
                <w:szCs w:val="18"/>
              </w:rPr>
            </w:pPr>
            <w:r>
              <w:rPr>
                <w:rFonts w:ascii="思源黑体 CN Normal" w:eastAsia="思源黑体 CN Normal" w:hAnsi="思源黑体 CN Normal" w:hint="eastAsia"/>
                <w:color w:val="000000" w:themeColor="text1"/>
                <w:sz w:val="18"/>
                <w:szCs w:val="18"/>
              </w:rPr>
              <w:t>二代测序平台</w:t>
            </w:r>
          </w:p>
        </w:tc>
      </w:tr>
      <w:tr w:rsidR="00A37262" w14:paraId="49E55B25" w14:textId="77777777" w:rsidTr="00A37262">
        <w:trPr>
          <w:trHeight w:hRule="exact" w:val="85"/>
          <w:jc w:val="center"/>
        </w:trPr>
        <w:tc>
          <w:tcPr>
            <w:tcW w:w="609" w:type="pct"/>
            <w:vAlign w:val="center"/>
          </w:tcPr>
          <w:p w14:paraId="30282A34" w14:textId="77777777" w:rsidR="00A37262" w:rsidRDefault="00A37262">
            <w:pPr>
              <w:wordWrap w:val="0"/>
              <w:adjustRightInd w:val="0"/>
              <w:snapToGrid w:val="0"/>
              <w:spacing w:line="240" w:lineRule="exact"/>
              <w:ind w:firstLineChars="67" w:firstLine="121"/>
              <w:jc w:val="center"/>
              <w:rPr>
                <w:rFonts w:ascii="思源黑体 CN Bold" w:eastAsia="思源黑体 CN Bold" w:hAnsi="思源黑体 CN Bold" w:hint="eastAsia"/>
                <w:b/>
                <w:bCs/>
                <w:color w:val="FFFFFF" w:themeColor="background1"/>
                <w:sz w:val="18"/>
                <w:szCs w:val="18"/>
              </w:rPr>
            </w:pPr>
          </w:p>
        </w:tc>
        <w:tc>
          <w:tcPr>
            <w:tcW w:w="4390" w:type="pct"/>
            <w:tcBorders>
              <w:left w:val="nil"/>
            </w:tcBorders>
            <w:shd w:val="clear" w:color="auto" w:fill="FFFFFF" w:themeFill="background1"/>
            <w:vAlign w:val="center"/>
          </w:tcPr>
          <w:p w14:paraId="0FE7C7B6" w14:textId="77777777" w:rsidR="00A37262" w:rsidRDefault="00A37262">
            <w:pPr>
              <w:wordWrap w:val="0"/>
              <w:adjustRightInd w:val="0"/>
              <w:snapToGrid w:val="0"/>
              <w:ind w:firstLineChars="67" w:firstLine="121"/>
              <w:rPr>
                <w:rFonts w:ascii="思源黑体 CN Normal" w:eastAsia="思源黑体 CN Normal" w:hAnsi="思源黑体 CN Normal" w:hint="eastAsia"/>
                <w:color w:val="000000" w:themeColor="text1"/>
                <w:sz w:val="18"/>
                <w:szCs w:val="18"/>
              </w:rPr>
            </w:pPr>
          </w:p>
        </w:tc>
      </w:tr>
      <w:tr w:rsidR="00A37262" w14:paraId="6F409FC0" w14:textId="77777777" w:rsidTr="00A37262">
        <w:trPr>
          <w:trHeight w:val="1321"/>
          <w:jc w:val="center"/>
        </w:trPr>
        <w:tc>
          <w:tcPr>
            <w:tcW w:w="609" w:type="pct"/>
            <w:tcBorders>
              <w:right w:val="single" w:sz="12" w:space="0" w:color="FFFFFF" w:themeColor="background1"/>
            </w:tcBorders>
            <w:shd w:val="clear" w:color="auto" w:fill="0093DD"/>
            <w:vAlign w:val="center"/>
          </w:tcPr>
          <w:p w14:paraId="7EE685F6" w14:textId="77777777" w:rsidR="00A37262" w:rsidRDefault="00AF241D">
            <w:pPr>
              <w:wordWrap w:val="0"/>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390" w:type="pct"/>
            <w:tcBorders>
              <w:left w:val="single" w:sz="12" w:space="0" w:color="FFFFFF" w:themeColor="background1"/>
            </w:tcBorders>
            <w:shd w:val="clear" w:color="auto" w:fill="ECECEC"/>
            <w:vAlign w:val="center"/>
          </w:tcPr>
          <w:p w14:paraId="6CAE214E" w14:textId="77777777" w:rsidR="00A37262" w:rsidRDefault="00AF241D">
            <w:pPr>
              <w:wordWrap w:val="0"/>
              <w:adjustRightInd w:val="0"/>
              <w:snapToGrid w:val="0"/>
              <w:rPr>
                <w:rFonts w:ascii="思源黑体 CN Normal" w:eastAsia="思源黑体 CN Normal" w:hAnsi="思源黑体 CN Normal" w:hint="eastAsia"/>
                <w:color w:val="000000" w:themeColor="text1"/>
                <w:sz w:val="18"/>
                <w:szCs w:val="18"/>
              </w:rPr>
            </w:pPr>
            <w:r>
              <w:rPr>
                <w:rFonts w:ascii="思源黑体 CN Normal" w:eastAsia="思源黑体 CN Normal" w:hAnsi="思源黑体 CN Normal" w:hint="eastAsia"/>
                <w:color w:val="000000" w:themeColor="text1"/>
                <w:sz w:val="18"/>
                <w:szCs w:val="18"/>
              </w:rPr>
              <w:t>人类10基因突变联合检测项目覆盖EGFR/KRAS/BRAF/ERBB2(HER2)/MET/ALK/ROS1/RET/NRAS/PIK3CA等肺癌/肠癌常规检测的核心基因，采用高通量测序法检测10个基因的重要外显子区域，全面精准地检测肺癌/肠癌相关的基因突变、融合（重排）等。具体检测范围及技术说明参见附录。</w:t>
            </w:r>
          </w:p>
        </w:tc>
      </w:tr>
      <w:tr w:rsidR="00A37262" w14:paraId="1A3213C0" w14:textId="77777777" w:rsidTr="00A37262">
        <w:trPr>
          <w:trHeight w:hRule="exact" w:val="85"/>
          <w:jc w:val="center"/>
        </w:trPr>
        <w:tc>
          <w:tcPr>
            <w:tcW w:w="609" w:type="pct"/>
            <w:vAlign w:val="center"/>
          </w:tcPr>
          <w:p w14:paraId="1D3D70AE" w14:textId="77777777" w:rsidR="00A37262" w:rsidRDefault="00A37262">
            <w:pPr>
              <w:wordWrap w:val="0"/>
              <w:adjustRightInd w:val="0"/>
              <w:snapToGrid w:val="0"/>
              <w:ind w:firstLineChars="67" w:firstLine="121"/>
              <w:jc w:val="center"/>
              <w:rPr>
                <w:rFonts w:ascii="思源黑体 CN Bold" w:eastAsia="思源黑体 CN Bold" w:hAnsi="思源黑体 CN Bold" w:hint="eastAsia"/>
                <w:b/>
                <w:bCs/>
                <w:color w:val="FFFFFF" w:themeColor="background1"/>
                <w:sz w:val="18"/>
                <w:szCs w:val="18"/>
              </w:rPr>
            </w:pPr>
          </w:p>
        </w:tc>
        <w:tc>
          <w:tcPr>
            <w:tcW w:w="4390" w:type="pct"/>
            <w:tcBorders>
              <w:left w:val="nil"/>
            </w:tcBorders>
            <w:shd w:val="clear" w:color="auto" w:fill="FFFFFF" w:themeFill="background1"/>
            <w:vAlign w:val="center"/>
          </w:tcPr>
          <w:p w14:paraId="5918744A" w14:textId="77777777" w:rsidR="00A37262" w:rsidRDefault="00A37262">
            <w:pPr>
              <w:wordWrap w:val="0"/>
              <w:adjustRightInd w:val="0"/>
              <w:snapToGrid w:val="0"/>
              <w:rPr>
                <w:rFonts w:ascii="思源黑体 CN Normal" w:eastAsia="思源黑体 CN Normal" w:hAnsi="思源黑体 CN Normal" w:hint="eastAsia"/>
                <w:color w:val="000000" w:themeColor="text1"/>
                <w:sz w:val="17"/>
                <w:szCs w:val="17"/>
              </w:rPr>
            </w:pPr>
          </w:p>
        </w:tc>
      </w:tr>
      <w:tr w:rsidR="00A37262" w14:paraId="540FAD31" w14:textId="77777777" w:rsidTr="00A372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jc w:val="center"/>
        </w:trPr>
        <w:tc>
          <w:tcPr>
            <w:tcW w:w="609" w:type="pct"/>
            <w:tcBorders>
              <w:top w:val="nil"/>
              <w:left w:val="nil"/>
              <w:bottom w:val="nil"/>
              <w:right w:val="nil"/>
            </w:tcBorders>
            <w:shd w:val="clear" w:color="auto" w:fill="0093DD"/>
            <w:vAlign w:val="center"/>
          </w:tcPr>
          <w:p w14:paraId="0E2C7090" w14:textId="77777777" w:rsidR="00A37262" w:rsidRDefault="00AF241D">
            <w:pPr>
              <w:spacing w:line="300" w:lineRule="exact"/>
              <w:jc w:val="center"/>
              <w:rPr>
                <w:rFonts w:ascii="思源黑体 CN Normal" w:eastAsia="思源黑体 CN Normal" w:hAnsi="思源黑体 CN Normal" w:cs="思源黑体 CN Light" w:hint="eastAsia"/>
                <w:b/>
                <w:bCs/>
                <w:color w:val="FFFFFF" w:themeColor="background1"/>
                <w:sz w:val="18"/>
                <w:szCs w:val="18"/>
              </w:rPr>
            </w:pPr>
            <w:r>
              <w:rPr>
                <w:rFonts w:ascii="思源黑体 CN Normal" w:eastAsia="思源黑体 CN Normal" w:hAnsi="思源黑体 CN Normal" w:cs="思源黑体 CN Light" w:hint="eastAsia"/>
                <w:b/>
                <w:bCs/>
                <w:color w:val="FFFFFF" w:themeColor="background1"/>
                <w:sz w:val="18"/>
                <w:szCs w:val="18"/>
              </w:rPr>
              <w:t>检测位点</w:t>
            </w:r>
          </w:p>
          <w:p w14:paraId="59E7068C" w14:textId="77777777" w:rsidR="00A37262" w:rsidRDefault="00AF241D">
            <w:pPr>
              <w:spacing w:line="300" w:lineRule="exact"/>
              <w:jc w:val="center"/>
              <w:rPr>
                <w:rFonts w:ascii="思源黑体 CN Normal" w:eastAsia="思源黑体 CN Normal" w:hAnsi="思源黑体 CN Normal" w:cs="思源黑体 CN Light" w:hint="eastAsia"/>
                <w:b/>
                <w:bCs/>
                <w:color w:val="FFFFFF" w:themeColor="background1"/>
                <w:sz w:val="18"/>
                <w:szCs w:val="18"/>
              </w:rPr>
            </w:pPr>
            <w:r>
              <w:rPr>
                <w:rFonts w:ascii="思源黑体 CN Normal" w:eastAsia="思源黑体 CN Normal" w:hAnsi="思源黑体 CN Normal" w:cs="思源黑体 CN Light" w:hint="eastAsia"/>
                <w:b/>
                <w:bCs/>
                <w:color w:val="FFFFFF" w:themeColor="background1"/>
                <w:sz w:val="18"/>
                <w:szCs w:val="18"/>
              </w:rPr>
              <w:t>(本检测包括但不限于表格中的位点)</w:t>
            </w:r>
          </w:p>
        </w:tc>
        <w:tc>
          <w:tcPr>
            <w:tcW w:w="4390" w:type="pct"/>
            <w:tcBorders>
              <w:top w:val="nil"/>
              <w:left w:val="nil"/>
              <w:bottom w:val="nil"/>
              <w:right w:val="nil"/>
            </w:tcBorders>
          </w:tcPr>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29"/>
              <w:gridCol w:w="1790"/>
              <w:gridCol w:w="1816"/>
              <w:gridCol w:w="1842"/>
            </w:tblGrid>
            <w:tr w:rsidR="00A37262" w14:paraId="22252F95" w14:textId="77777777" w:rsidTr="00A37262">
              <w:trPr>
                <w:trHeight w:val="283"/>
                <w:jc w:val="center"/>
              </w:trPr>
              <w:tc>
                <w:tcPr>
                  <w:tcW w:w="0" w:type="auto"/>
                  <w:tcBorders>
                    <w:top w:val="single" w:sz="4" w:space="0" w:color="auto"/>
                    <w:left w:val="single" w:sz="0" w:space="0" w:color="auto"/>
                    <w:bottom w:val="single" w:sz="4" w:space="0" w:color="auto"/>
                    <w:right w:val="single" w:sz="4" w:space="0" w:color="auto"/>
                  </w:tcBorders>
                  <w:vAlign w:val="center"/>
                </w:tcPr>
                <w:p w14:paraId="0EF31895"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G719A</w:t>
                  </w:r>
                </w:p>
              </w:tc>
              <w:tc>
                <w:tcPr>
                  <w:tcW w:w="0" w:type="auto"/>
                  <w:tcBorders>
                    <w:top w:val="single" w:sz="4" w:space="0" w:color="auto"/>
                    <w:left w:val="single" w:sz="4" w:space="0" w:color="auto"/>
                    <w:bottom w:val="single" w:sz="4" w:space="0" w:color="auto"/>
                    <w:right w:val="single" w:sz="4" w:space="0" w:color="auto"/>
                  </w:tcBorders>
                  <w:vAlign w:val="center"/>
                </w:tcPr>
                <w:p w14:paraId="1F02B8F0"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G719S</w:t>
                  </w:r>
                </w:p>
              </w:tc>
              <w:tc>
                <w:tcPr>
                  <w:tcW w:w="0" w:type="auto"/>
                  <w:tcBorders>
                    <w:top w:val="single" w:sz="4" w:space="0" w:color="auto"/>
                    <w:left w:val="single" w:sz="4" w:space="0" w:color="auto"/>
                    <w:bottom w:val="single" w:sz="4" w:space="0" w:color="auto"/>
                    <w:right w:val="single" w:sz="4" w:space="0" w:color="auto"/>
                  </w:tcBorders>
                  <w:vAlign w:val="center"/>
                </w:tcPr>
                <w:p w14:paraId="467D9A7E"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G719C</w:t>
                  </w:r>
                </w:p>
              </w:tc>
              <w:tc>
                <w:tcPr>
                  <w:tcW w:w="0" w:type="auto"/>
                  <w:tcBorders>
                    <w:top w:val="single" w:sz="4" w:space="0" w:color="auto"/>
                    <w:left w:val="single" w:sz="4" w:space="0" w:color="auto"/>
                    <w:bottom w:val="single" w:sz="4" w:space="0" w:color="auto"/>
                    <w:right w:val="single" w:sz="4" w:space="0" w:color="auto"/>
                  </w:tcBorders>
                  <w:vAlign w:val="center"/>
                </w:tcPr>
                <w:p w14:paraId="5B9C9C4D"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E746_A750del</w:t>
                  </w:r>
                </w:p>
              </w:tc>
            </w:tr>
            <w:tr w:rsidR="00A37262" w14:paraId="2A073FE7"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079F3967"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E746_A750del</w:t>
                  </w:r>
                </w:p>
              </w:tc>
              <w:tc>
                <w:tcPr>
                  <w:tcW w:w="0" w:type="auto"/>
                  <w:tcBorders>
                    <w:top w:val="single" w:sz="4" w:space="0" w:color="auto"/>
                    <w:left w:val="single" w:sz="4" w:space="0" w:color="auto"/>
                    <w:bottom w:val="single" w:sz="4" w:space="0" w:color="auto"/>
                    <w:right w:val="single" w:sz="4" w:space="0" w:color="auto"/>
                  </w:tcBorders>
                  <w:vAlign w:val="center"/>
                </w:tcPr>
                <w:p w14:paraId="0269E8D5"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L747_P753delinsS</w:t>
                  </w:r>
                </w:p>
              </w:tc>
              <w:tc>
                <w:tcPr>
                  <w:tcW w:w="0" w:type="auto"/>
                  <w:tcBorders>
                    <w:top w:val="single" w:sz="4" w:space="0" w:color="auto"/>
                    <w:left w:val="single" w:sz="4" w:space="0" w:color="auto"/>
                    <w:bottom w:val="single" w:sz="4" w:space="0" w:color="auto"/>
                    <w:right w:val="single" w:sz="4" w:space="0" w:color="auto"/>
                  </w:tcBorders>
                  <w:vAlign w:val="center"/>
                </w:tcPr>
                <w:p w14:paraId="3415E0A3" w14:textId="77777777" w:rsidR="00A37262" w:rsidRDefault="00AF241D">
                  <w:pPr>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E746_S752delinsV </w:t>
                  </w:r>
                </w:p>
              </w:tc>
              <w:tc>
                <w:tcPr>
                  <w:tcW w:w="0" w:type="auto"/>
                  <w:tcBorders>
                    <w:top w:val="single" w:sz="4" w:space="0" w:color="auto"/>
                    <w:left w:val="single" w:sz="4" w:space="0" w:color="auto"/>
                    <w:bottom w:val="single" w:sz="4" w:space="0" w:color="auto"/>
                    <w:right w:val="single" w:sz="4" w:space="0" w:color="auto"/>
                  </w:tcBorders>
                  <w:vAlign w:val="center"/>
                </w:tcPr>
                <w:p w14:paraId="46579BF7"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L747_A750delinsP</w:t>
                  </w:r>
                </w:p>
              </w:tc>
            </w:tr>
            <w:tr w:rsidR="00A37262" w14:paraId="4D4D47EC"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732B4D58"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L747_T751del</w:t>
                  </w:r>
                </w:p>
              </w:tc>
              <w:tc>
                <w:tcPr>
                  <w:tcW w:w="0" w:type="auto"/>
                  <w:tcBorders>
                    <w:top w:val="single" w:sz="4" w:space="0" w:color="auto"/>
                    <w:left w:val="single" w:sz="4" w:space="0" w:color="auto"/>
                    <w:bottom w:val="single" w:sz="4" w:space="0" w:color="auto"/>
                    <w:right w:val="single" w:sz="4" w:space="0" w:color="auto"/>
                  </w:tcBorders>
                  <w:vAlign w:val="center"/>
                </w:tcPr>
                <w:p w14:paraId="5F430D4C"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T790M</w:t>
                  </w:r>
                </w:p>
              </w:tc>
              <w:tc>
                <w:tcPr>
                  <w:tcW w:w="0" w:type="auto"/>
                  <w:tcBorders>
                    <w:top w:val="single" w:sz="4" w:space="0" w:color="auto"/>
                    <w:left w:val="single" w:sz="4" w:space="0" w:color="auto"/>
                    <w:bottom w:val="single" w:sz="4" w:space="0" w:color="auto"/>
                    <w:right w:val="single" w:sz="4" w:space="0" w:color="auto"/>
                  </w:tcBorders>
                  <w:vAlign w:val="center"/>
                </w:tcPr>
                <w:p w14:paraId="2A61FED8"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S768I</w:t>
                  </w:r>
                </w:p>
              </w:tc>
              <w:tc>
                <w:tcPr>
                  <w:tcW w:w="0" w:type="auto"/>
                  <w:tcBorders>
                    <w:top w:val="single" w:sz="4" w:space="0" w:color="auto"/>
                    <w:left w:val="single" w:sz="4" w:space="0" w:color="auto"/>
                    <w:bottom w:val="single" w:sz="4" w:space="0" w:color="auto"/>
                    <w:right w:val="single" w:sz="4" w:space="0" w:color="auto"/>
                  </w:tcBorders>
                  <w:vAlign w:val="center"/>
                </w:tcPr>
                <w:p w14:paraId="0C7A5CF8" w14:textId="77777777" w:rsidR="00A37262" w:rsidRDefault="00AF241D">
                  <w:pPr>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D770_N771insG </w:t>
                  </w:r>
                </w:p>
              </w:tc>
            </w:tr>
            <w:tr w:rsidR="00A37262" w14:paraId="0A62894E"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28CCFA8F"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V769_D770insASV </w:t>
                  </w:r>
                </w:p>
              </w:tc>
              <w:tc>
                <w:tcPr>
                  <w:tcW w:w="0" w:type="auto"/>
                  <w:tcBorders>
                    <w:top w:val="single" w:sz="4" w:space="0" w:color="auto"/>
                    <w:left w:val="single" w:sz="4" w:space="0" w:color="auto"/>
                    <w:bottom w:val="single" w:sz="4" w:space="0" w:color="auto"/>
                    <w:right w:val="single" w:sz="4" w:space="0" w:color="auto"/>
                  </w:tcBorders>
                  <w:vAlign w:val="center"/>
                </w:tcPr>
                <w:p w14:paraId="5AB500E9"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D770_N771insSVD </w:t>
                  </w:r>
                </w:p>
              </w:tc>
              <w:tc>
                <w:tcPr>
                  <w:tcW w:w="0" w:type="auto"/>
                  <w:tcBorders>
                    <w:top w:val="single" w:sz="4" w:space="0" w:color="auto"/>
                    <w:left w:val="single" w:sz="4" w:space="0" w:color="auto"/>
                    <w:bottom w:val="single" w:sz="4" w:space="0" w:color="auto"/>
                    <w:right w:val="single" w:sz="4" w:space="0" w:color="auto"/>
                  </w:tcBorders>
                  <w:vAlign w:val="center"/>
                </w:tcPr>
                <w:p w14:paraId="6CF0D6FD"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A763_Y764insFQEA </w:t>
                  </w:r>
                </w:p>
              </w:tc>
              <w:tc>
                <w:tcPr>
                  <w:tcW w:w="0" w:type="auto"/>
                  <w:tcBorders>
                    <w:top w:val="single" w:sz="4" w:space="0" w:color="auto"/>
                    <w:left w:val="single" w:sz="4" w:space="0" w:color="auto"/>
                    <w:bottom w:val="single" w:sz="4" w:space="0" w:color="auto"/>
                    <w:right w:val="single" w:sz="4" w:space="0" w:color="auto"/>
                  </w:tcBorders>
                  <w:vAlign w:val="center"/>
                </w:tcPr>
                <w:p w14:paraId="6E749AC6"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H773_V774insNPH </w:t>
                  </w:r>
                </w:p>
              </w:tc>
            </w:tr>
            <w:tr w:rsidR="00A37262" w14:paraId="6D32BDF8"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013A340E"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V774_C775insHV </w:t>
                  </w:r>
                </w:p>
              </w:tc>
              <w:tc>
                <w:tcPr>
                  <w:tcW w:w="0" w:type="auto"/>
                  <w:tcBorders>
                    <w:top w:val="single" w:sz="4" w:space="0" w:color="auto"/>
                    <w:left w:val="single" w:sz="4" w:space="0" w:color="auto"/>
                    <w:bottom w:val="single" w:sz="4" w:space="0" w:color="auto"/>
                    <w:right w:val="single" w:sz="4" w:space="0" w:color="auto"/>
                  </w:tcBorders>
                  <w:vAlign w:val="center"/>
                </w:tcPr>
                <w:p w14:paraId="30EBB1D6"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D770delinsGY </w:t>
                  </w:r>
                </w:p>
              </w:tc>
              <w:tc>
                <w:tcPr>
                  <w:tcW w:w="0" w:type="auto"/>
                  <w:tcBorders>
                    <w:top w:val="single" w:sz="4" w:space="0" w:color="auto"/>
                    <w:left w:val="single" w:sz="4" w:space="0" w:color="auto"/>
                    <w:bottom w:val="single" w:sz="4" w:space="0" w:color="auto"/>
                    <w:right w:val="single" w:sz="4" w:space="0" w:color="auto"/>
                  </w:tcBorders>
                  <w:vAlign w:val="center"/>
                </w:tcPr>
                <w:p w14:paraId="5D1233C9"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H773_V774insH </w:t>
                  </w:r>
                </w:p>
              </w:tc>
              <w:tc>
                <w:tcPr>
                  <w:tcW w:w="0" w:type="auto"/>
                  <w:tcBorders>
                    <w:top w:val="single" w:sz="4" w:space="0" w:color="auto"/>
                    <w:left w:val="single" w:sz="4" w:space="0" w:color="auto"/>
                    <w:bottom w:val="single" w:sz="4" w:space="0" w:color="auto"/>
                    <w:right w:val="single" w:sz="4" w:space="0" w:color="auto"/>
                  </w:tcBorders>
                  <w:vAlign w:val="center"/>
                </w:tcPr>
                <w:p w14:paraId="1E599195"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H773_V774insPH </w:t>
                  </w:r>
                </w:p>
              </w:tc>
            </w:tr>
            <w:tr w:rsidR="00A37262" w14:paraId="2B83F803"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4EAEBFD0"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H773_V774insAH </w:t>
                  </w:r>
                </w:p>
              </w:tc>
              <w:tc>
                <w:tcPr>
                  <w:tcW w:w="0" w:type="auto"/>
                  <w:tcBorders>
                    <w:top w:val="single" w:sz="4" w:space="0" w:color="auto"/>
                    <w:left w:val="single" w:sz="4" w:space="0" w:color="auto"/>
                    <w:bottom w:val="single" w:sz="4" w:space="0" w:color="auto"/>
                    <w:right w:val="single" w:sz="4" w:space="0" w:color="auto"/>
                  </w:tcBorders>
                  <w:vAlign w:val="center"/>
                </w:tcPr>
                <w:p w14:paraId="21017DFC"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N771_P772insN </w:t>
                  </w:r>
                </w:p>
              </w:tc>
              <w:tc>
                <w:tcPr>
                  <w:tcW w:w="0" w:type="auto"/>
                  <w:tcBorders>
                    <w:top w:val="single" w:sz="4" w:space="0" w:color="auto"/>
                    <w:left w:val="single" w:sz="4" w:space="0" w:color="auto"/>
                    <w:bottom w:val="single" w:sz="4" w:space="0" w:color="auto"/>
                    <w:right w:val="single" w:sz="4" w:space="0" w:color="auto"/>
                  </w:tcBorders>
                  <w:vAlign w:val="center"/>
                </w:tcPr>
                <w:p w14:paraId="514AE3D8"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N771_P772insH </w:t>
                  </w:r>
                </w:p>
              </w:tc>
              <w:tc>
                <w:tcPr>
                  <w:tcW w:w="0" w:type="auto"/>
                  <w:tcBorders>
                    <w:top w:val="single" w:sz="4" w:space="0" w:color="auto"/>
                    <w:left w:val="single" w:sz="4" w:space="0" w:color="auto"/>
                    <w:bottom w:val="single" w:sz="4" w:space="0" w:color="auto"/>
                    <w:right w:val="single" w:sz="4" w:space="0" w:color="auto"/>
                  </w:tcBorders>
                  <w:vAlign w:val="center"/>
                </w:tcPr>
                <w:p w14:paraId="4113B142"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P772_H773insYNP </w:t>
                  </w:r>
                </w:p>
              </w:tc>
            </w:tr>
            <w:tr w:rsidR="00A37262" w14:paraId="0F0EE929"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00CE4610"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H773_V774insY </w:t>
                  </w:r>
                </w:p>
              </w:tc>
              <w:tc>
                <w:tcPr>
                  <w:tcW w:w="0" w:type="auto"/>
                  <w:tcBorders>
                    <w:top w:val="single" w:sz="4" w:space="0" w:color="auto"/>
                    <w:left w:val="single" w:sz="4" w:space="0" w:color="auto"/>
                    <w:bottom w:val="single" w:sz="4" w:space="0" w:color="auto"/>
                    <w:right w:val="single" w:sz="4" w:space="0" w:color="auto"/>
                  </w:tcBorders>
                  <w:vAlign w:val="center"/>
                </w:tcPr>
                <w:p w14:paraId="0462856B"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H773_V774insTH </w:t>
                  </w:r>
                </w:p>
              </w:tc>
              <w:tc>
                <w:tcPr>
                  <w:tcW w:w="0" w:type="auto"/>
                  <w:tcBorders>
                    <w:top w:val="single" w:sz="4" w:space="0" w:color="auto"/>
                    <w:left w:val="single" w:sz="4" w:space="0" w:color="auto"/>
                    <w:bottom w:val="single" w:sz="4" w:space="0" w:color="auto"/>
                    <w:right w:val="single" w:sz="4" w:space="0" w:color="auto"/>
                  </w:tcBorders>
                  <w:vAlign w:val="center"/>
                </w:tcPr>
                <w:p w14:paraId="52A516CA"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N771delinsGY </w:t>
                  </w:r>
                </w:p>
              </w:tc>
              <w:tc>
                <w:tcPr>
                  <w:tcW w:w="0" w:type="auto"/>
                  <w:tcBorders>
                    <w:top w:val="single" w:sz="4" w:space="0" w:color="auto"/>
                    <w:left w:val="single" w:sz="4" w:space="0" w:color="auto"/>
                    <w:bottom w:val="single" w:sz="4" w:space="0" w:color="auto"/>
                    <w:right w:val="single" w:sz="4" w:space="0" w:color="auto"/>
                  </w:tcBorders>
                  <w:vAlign w:val="center"/>
                </w:tcPr>
                <w:p w14:paraId="22681C35"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P772_H773insQ </w:t>
                  </w:r>
                </w:p>
              </w:tc>
            </w:tr>
            <w:tr w:rsidR="00A37262" w14:paraId="3BAFB9A0"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4A137D72"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P772_H773insPNP </w:t>
                  </w:r>
                </w:p>
              </w:tc>
              <w:tc>
                <w:tcPr>
                  <w:tcW w:w="0" w:type="auto"/>
                  <w:tcBorders>
                    <w:top w:val="single" w:sz="4" w:space="0" w:color="auto"/>
                    <w:left w:val="single" w:sz="4" w:space="0" w:color="auto"/>
                    <w:bottom w:val="single" w:sz="4" w:space="0" w:color="auto"/>
                    <w:right w:val="single" w:sz="4" w:space="0" w:color="auto"/>
                  </w:tcBorders>
                  <w:vAlign w:val="center"/>
                </w:tcPr>
                <w:p w14:paraId="68C0570D"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N771_P772insG </w:t>
                  </w:r>
                </w:p>
              </w:tc>
              <w:tc>
                <w:tcPr>
                  <w:tcW w:w="0" w:type="auto"/>
                  <w:tcBorders>
                    <w:top w:val="single" w:sz="4" w:space="0" w:color="auto"/>
                    <w:left w:val="single" w:sz="4" w:space="0" w:color="auto"/>
                    <w:bottom w:val="single" w:sz="4" w:space="0" w:color="auto"/>
                    <w:right w:val="single" w:sz="4" w:space="0" w:color="auto"/>
                  </w:tcBorders>
                  <w:vAlign w:val="center"/>
                </w:tcPr>
                <w:p w14:paraId="35D8895B"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N771delinsGF </w:t>
                  </w:r>
                </w:p>
              </w:tc>
              <w:tc>
                <w:tcPr>
                  <w:tcW w:w="0" w:type="auto"/>
                  <w:tcBorders>
                    <w:top w:val="single" w:sz="4" w:space="0" w:color="auto"/>
                    <w:left w:val="single" w:sz="4" w:space="0" w:color="auto"/>
                    <w:bottom w:val="single" w:sz="4" w:space="0" w:color="auto"/>
                    <w:right w:val="single" w:sz="4" w:space="0" w:color="auto"/>
                  </w:tcBorders>
                  <w:vAlign w:val="center"/>
                </w:tcPr>
                <w:p w14:paraId="4F1A36A8"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P772_H773insGNP </w:t>
                  </w:r>
                </w:p>
              </w:tc>
            </w:tr>
            <w:tr w:rsidR="00A37262" w14:paraId="2143C08A"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5F710CDC"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V769_D770insGG </w:t>
                  </w:r>
                </w:p>
              </w:tc>
              <w:tc>
                <w:tcPr>
                  <w:tcW w:w="0" w:type="auto"/>
                  <w:tcBorders>
                    <w:top w:val="single" w:sz="4" w:space="0" w:color="auto"/>
                    <w:left w:val="single" w:sz="4" w:space="0" w:color="auto"/>
                    <w:bottom w:val="single" w:sz="4" w:space="0" w:color="auto"/>
                    <w:right w:val="single" w:sz="4" w:space="0" w:color="auto"/>
                  </w:tcBorders>
                  <w:vAlign w:val="center"/>
                </w:tcPr>
                <w:p w14:paraId="0F0736AE"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V769_D770insGTL </w:t>
                  </w:r>
                </w:p>
              </w:tc>
              <w:tc>
                <w:tcPr>
                  <w:tcW w:w="0" w:type="auto"/>
                  <w:tcBorders>
                    <w:top w:val="single" w:sz="4" w:space="0" w:color="auto"/>
                    <w:left w:val="single" w:sz="4" w:space="0" w:color="auto"/>
                    <w:bottom w:val="single" w:sz="4" w:space="0" w:color="auto"/>
                    <w:right w:val="single" w:sz="4" w:space="0" w:color="auto"/>
                  </w:tcBorders>
                  <w:vAlign w:val="center"/>
                </w:tcPr>
                <w:p w14:paraId="22C97420"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D770_N771insGF </w:t>
                  </w:r>
                </w:p>
              </w:tc>
              <w:tc>
                <w:tcPr>
                  <w:tcW w:w="0" w:type="auto"/>
                  <w:tcBorders>
                    <w:top w:val="single" w:sz="4" w:space="0" w:color="auto"/>
                    <w:left w:val="single" w:sz="4" w:space="0" w:color="auto"/>
                    <w:bottom w:val="single" w:sz="4" w:space="0" w:color="auto"/>
                    <w:right w:val="single" w:sz="4" w:space="0" w:color="auto"/>
                  </w:tcBorders>
                  <w:vAlign w:val="center"/>
                </w:tcPr>
                <w:p w14:paraId="2578AAF8"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D770_N771insSLA </w:t>
                  </w:r>
                </w:p>
              </w:tc>
            </w:tr>
            <w:tr w:rsidR="00A37262" w14:paraId="4924E601"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3F3E3CCF"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N771_P772insRHN </w:t>
                  </w:r>
                </w:p>
              </w:tc>
              <w:tc>
                <w:tcPr>
                  <w:tcW w:w="0" w:type="auto"/>
                  <w:tcBorders>
                    <w:top w:val="single" w:sz="4" w:space="0" w:color="auto"/>
                    <w:left w:val="single" w:sz="4" w:space="0" w:color="auto"/>
                    <w:bottom w:val="single" w:sz="4" w:space="0" w:color="auto"/>
                    <w:right w:val="single" w:sz="4" w:space="0" w:color="auto"/>
                  </w:tcBorders>
                  <w:vAlign w:val="center"/>
                </w:tcPr>
                <w:p w14:paraId="51AFA066"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P772_H773insGHP </w:t>
                  </w:r>
                </w:p>
              </w:tc>
              <w:tc>
                <w:tcPr>
                  <w:tcW w:w="0" w:type="auto"/>
                  <w:tcBorders>
                    <w:top w:val="single" w:sz="4" w:space="0" w:color="auto"/>
                    <w:left w:val="single" w:sz="4" w:space="0" w:color="auto"/>
                    <w:bottom w:val="single" w:sz="4" w:space="0" w:color="auto"/>
                    <w:right w:val="single" w:sz="4" w:space="0" w:color="auto"/>
                  </w:tcBorders>
                  <w:vAlign w:val="center"/>
                </w:tcPr>
                <w:p w14:paraId="59A942AB"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H773delinsYNPY </w:t>
                  </w:r>
                </w:p>
              </w:tc>
              <w:tc>
                <w:tcPr>
                  <w:tcW w:w="0" w:type="auto"/>
                  <w:tcBorders>
                    <w:top w:val="single" w:sz="4" w:space="0" w:color="auto"/>
                    <w:left w:val="single" w:sz="4" w:space="0" w:color="auto"/>
                    <w:bottom w:val="single" w:sz="4" w:space="0" w:color="auto"/>
                    <w:right w:val="single" w:sz="4" w:space="0" w:color="auto"/>
                  </w:tcBorders>
                  <w:vAlign w:val="center"/>
                </w:tcPr>
                <w:p w14:paraId="4D6F7D40"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L858R </w:t>
                  </w:r>
                </w:p>
              </w:tc>
            </w:tr>
            <w:tr w:rsidR="00A37262" w14:paraId="2EC84E93"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27988177"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L861Q </w:t>
                  </w:r>
                </w:p>
              </w:tc>
              <w:tc>
                <w:tcPr>
                  <w:tcW w:w="0" w:type="auto"/>
                  <w:tcBorders>
                    <w:top w:val="single" w:sz="4" w:space="0" w:color="auto"/>
                    <w:left w:val="single" w:sz="4" w:space="0" w:color="auto"/>
                    <w:bottom w:val="single" w:sz="4" w:space="0" w:color="auto"/>
                    <w:right w:val="single" w:sz="4" w:space="0" w:color="auto"/>
                  </w:tcBorders>
                  <w:vAlign w:val="center"/>
                </w:tcPr>
                <w:p w14:paraId="20AB888D"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KRAS</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G12D</w:t>
                  </w:r>
                </w:p>
              </w:tc>
              <w:tc>
                <w:tcPr>
                  <w:tcW w:w="0" w:type="auto"/>
                  <w:tcBorders>
                    <w:top w:val="single" w:sz="4" w:space="0" w:color="auto"/>
                    <w:left w:val="single" w:sz="4" w:space="0" w:color="auto"/>
                    <w:bottom w:val="single" w:sz="4" w:space="0" w:color="auto"/>
                    <w:right w:val="single" w:sz="4" w:space="0" w:color="auto"/>
                  </w:tcBorders>
                  <w:vAlign w:val="center"/>
                </w:tcPr>
                <w:p w14:paraId="6FA24649"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KRAS</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G12A</w:t>
                  </w:r>
                </w:p>
              </w:tc>
              <w:tc>
                <w:tcPr>
                  <w:tcW w:w="0" w:type="auto"/>
                  <w:tcBorders>
                    <w:top w:val="single" w:sz="4" w:space="0" w:color="auto"/>
                    <w:left w:val="single" w:sz="4" w:space="0" w:color="auto"/>
                    <w:bottom w:val="single" w:sz="4" w:space="0" w:color="auto"/>
                    <w:right w:val="single" w:sz="4" w:space="0" w:color="auto"/>
                  </w:tcBorders>
                  <w:vAlign w:val="center"/>
                </w:tcPr>
                <w:p w14:paraId="3F6F6025"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KRAS</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G12V</w:t>
                  </w:r>
                </w:p>
              </w:tc>
            </w:tr>
            <w:tr w:rsidR="00A37262" w14:paraId="301D6110"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557B1CCA"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KRAS</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G12S</w:t>
                  </w:r>
                </w:p>
              </w:tc>
              <w:tc>
                <w:tcPr>
                  <w:tcW w:w="0" w:type="auto"/>
                  <w:tcBorders>
                    <w:top w:val="single" w:sz="4" w:space="0" w:color="auto"/>
                    <w:left w:val="single" w:sz="4" w:space="0" w:color="auto"/>
                    <w:bottom w:val="single" w:sz="4" w:space="0" w:color="auto"/>
                    <w:right w:val="single" w:sz="4" w:space="0" w:color="auto"/>
                  </w:tcBorders>
                  <w:vAlign w:val="center"/>
                </w:tcPr>
                <w:p w14:paraId="6F0C64D8"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KRAS</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G12C</w:t>
                  </w:r>
                </w:p>
              </w:tc>
              <w:tc>
                <w:tcPr>
                  <w:tcW w:w="0" w:type="auto"/>
                  <w:tcBorders>
                    <w:top w:val="single" w:sz="4" w:space="0" w:color="auto"/>
                    <w:left w:val="single" w:sz="4" w:space="0" w:color="auto"/>
                    <w:bottom w:val="single" w:sz="4" w:space="0" w:color="auto"/>
                    <w:right w:val="single" w:sz="4" w:space="0" w:color="auto"/>
                  </w:tcBorders>
                  <w:vAlign w:val="center"/>
                </w:tcPr>
                <w:p w14:paraId="4985AF26"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KRAS</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Q61H </w:t>
                  </w:r>
                </w:p>
              </w:tc>
              <w:tc>
                <w:tcPr>
                  <w:tcW w:w="0" w:type="auto"/>
                  <w:tcBorders>
                    <w:top w:val="single" w:sz="4" w:space="0" w:color="auto"/>
                    <w:left w:val="single" w:sz="4" w:space="0" w:color="auto"/>
                    <w:bottom w:val="single" w:sz="4" w:space="0" w:color="auto"/>
                    <w:right w:val="single" w:sz="4" w:space="0" w:color="auto"/>
                  </w:tcBorders>
                  <w:vAlign w:val="center"/>
                </w:tcPr>
                <w:p w14:paraId="289D283C"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NRAS</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G12D</w:t>
                  </w:r>
                </w:p>
              </w:tc>
            </w:tr>
            <w:tr w:rsidR="00A37262" w14:paraId="3E2A2A48"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72215F6D"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NRAS</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Q61R</w:t>
                  </w:r>
                </w:p>
              </w:tc>
              <w:tc>
                <w:tcPr>
                  <w:tcW w:w="0" w:type="auto"/>
                  <w:tcBorders>
                    <w:top w:val="single" w:sz="4" w:space="0" w:color="auto"/>
                    <w:left w:val="single" w:sz="4" w:space="0" w:color="auto"/>
                    <w:bottom w:val="single" w:sz="4" w:space="0" w:color="auto"/>
                    <w:right w:val="single" w:sz="4" w:space="0" w:color="auto"/>
                  </w:tcBorders>
                  <w:vAlign w:val="center"/>
                </w:tcPr>
                <w:p w14:paraId="0556D6C8" w14:textId="77777777" w:rsidR="00A37262" w:rsidRDefault="00AF241D">
                  <w:pPr>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NRAS</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Q61K</w:t>
                  </w:r>
                </w:p>
              </w:tc>
              <w:tc>
                <w:tcPr>
                  <w:tcW w:w="0" w:type="auto"/>
                  <w:tcBorders>
                    <w:top w:val="single" w:sz="4" w:space="0" w:color="auto"/>
                    <w:left w:val="single" w:sz="4" w:space="0" w:color="auto"/>
                    <w:bottom w:val="single" w:sz="4" w:space="0" w:color="auto"/>
                    <w:right w:val="single" w:sz="4" w:space="0" w:color="auto"/>
                  </w:tcBorders>
                  <w:vAlign w:val="center"/>
                </w:tcPr>
                <w:p w14:paraId="6F7A65A2"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PIK3CA</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H1047R</w:t>
                  </w:r>
                </w:p>
              </w:tc>
              <w:tc>
                <w:tcPr>
                  <w:tcW w:w="0" w:type="auto"/>
                  <w:tcBorders>
                    <w:top w:val="single" w:sz="4" w:space="0" w:color="auto"/>
                    <w:left w:val="single" w:sz="4" w:space="0" w:color="auto"/>
                    <w:bottom w:val="single" w:sz="4" w:space="0" w:color="auto"/>
                    <w:right w:val="single" w:sz="4" w:space="0" w:color="auto"/>
                  </w:tcBorders>
                  <w:vAlign w:val="center"/>
                </w:tcPr>
                <w:p w14:paraId="4599F3C8"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BRAF</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V600E</w:t>
                  </w:r>
                </w:p>
              </w:tc>
            </w:tr>
            <w:tr w:rsidR="00A37262" w14:paraId="3021C883"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72A4D1D6"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ERBB2(HER2)</w:t>
                  </w:r>
                  <w:r>
                    <w:rPr>
                      <w:rFonts w:ascii="思源黑体 CN Normal" w:eastAsia="思源黑体 CN Normal" w:hAnsi="思源黑体 CN Normal" w:hint="eastAsia"/>
                      <w:i/>
                      <w:iCs/>
                      <w:color w:val="000000" w:themeColor="text1"/>
                      <w:sz w:val="13"/>
                      <w:szCs w:val="13"/>
                    </w:rPr>
                    <w:t xml:space="preserve"> </w:t>
                  </w:r>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A775_G776insYVMA</w:t>
                  </w:r>
                </w:p>
              </w:tc>
              <w:tc>
                <w:tcPr>
                  <w:tcW w:w="0" w:type="auto"/>
                  <w:tcBorders>
                    <w:top w:val="single" w:sz="4" w:space="0" w:color="auto"/>
                    <w:left w:val="single" w:sz="4" w:space="0" w:color="auto"/>
                    <w:bottom w:val="single" w:sz="4" w:space="0" w:color="auto"/>
                    <w:right w:val="single" w:sz="4" w:space="0" w:color="auto"/>
                  </w:tcBorders>
                  <w:vAlign w:val="center"/>
                </w:tcPr>
                <w:p w14:paraId="3812FC19"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MET</w:t>
                  </w:r>
                  <w:r>
                    <w:rPr>
                      <w:rFonts w:ascii="思源黑体 CN Normal" w:eastAsia="思源黑体 CN Normal" w:hAnsi="思源黑体 CN Normal" w:hint="eastAsia"/>
                      <w:color w:val="000000" w:themeColor="text1"/>
                      <w:sz w:val="13"/>
                      <w:szCs w:val="13"/>
                    </w:rPr>
                    <w:t xml:space="preserve"> c.</w:t>
                  </w:r>
                  <w:r>
                    <w:rPr>
                      <w:rFonts w:ascii="思源黑体 CN Normal" w:eastAsia="思源黑体 CN Normal" w:hAnsi="思源黑体 CN Normal"/>
                      <w:color w:val="000000" w:themeColor="text1"/>
                      <w:sz w:val="13"/>
                      <w:szCs w:val="13"/>
                    </w:rPr>
                    <w:t>3082+1G&gt;T</w:t>
                  </w:r>
                </w:p>
              </w:tc>
              <w:tc>
                <w:tcPr>
                  <w:tcW w:w="0" w:type="auto"/>
                  <w:tcBorders>
                    <w:top w:val="single" w:sz="4" w:space="0" w:color="auto"/>
                    <w:left w:val="single" w:sz="4" w:space="0" w:color="auto"/>
                    <w:bottom w:val="single" w:sz="4" w:space="0" w:color="auto"/>
                    <w:right w:val="single" w:sz="4" w:space="0" w:color="auto"/>
                  </w:tcBorders>
                  <w:vAlign w:val="center"/>
                </w:tcPr>
                <w:p w14:paraId="4B5E2093"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EML4</w:t>
                  </w:r>
                  <w:r>
                    <w:rPr>
                      <w:rFonts w:ascii="思源黑体 CN Normal" w:eastAsia="思源黑体 CN Normal" w:hAnsi="思源黑体 CN Normal"/>
                      <w:color w:val="000000" w:themeColor="text1"/>
                      <w:sz w:val="13"/>
                      <w:szCs w:val="13"/>
                    </w:rPr>
                    <w:t xml:space="preserve"> exon 13-</w:t>
                  </w:r>
                  <w:r>
                    <w:rPr>
                      <w:rFonts w:ascii="思源黑体 CN Normal" w:eastAsia="思源黑体 CN Normal" w:hAnsi="思源黑体 CN Normal"/>
                      <w:i/>
                      <w:iCs/>
                      <w:color w:val="000000" w:themeColor="text1"/>
                      <w:sz w:val="13"/>
                      <w:szCs w:val="13"/>
                    </w:rPr>
                    <w:t>ALK</w:t>
                  </w:r>
                  <w:r>
                    <w:rPr>
                      <w:rFonts w:ascii="思源黑体 CN Normal" w:eastAsia="思源黑体 CN Normal" w:hAnsi="思源黑体 CN Normal"/>
                      <w:color w:val="000000" w:themeColor="text1"/>
                      <w:sz w:val="13"/>
                      <w:szCs w:val="13"/>
                    </w:rPr>
                    <w:t xml:space="preserve"> exon 20</w:t>
                  </w:r>
                </w:p>
              </w:tc>
              <w:tc>
                <w:tcPr>
                  <w:tcW w:w="0" w:type="auto"/>
                  <w:tcBorders>
                    <w:top w:val="single" w:sz="4" w:space="0" w:color="auto"/>
                    <w:left w:val="single" w:sz="4" w:space="0" w:color="auto"/>
                    <w:bottom w:val="single" w:sz="4" w:space="0" w:color="auto"/>
                    <w:right w:val="single" w:sz="4" w:space="0" w:color="auto"/>
                  </w:tcBorders>
                  <w:vAlign w:val="center"/>
                </w:tcPr>
                <w:p w14:paraId="75148AE7"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EML4</w:t>
                  </w:r>
                  <w:r>
                    <w:rPr>
                      <w:rFonts w:ascii="思源黑体 CN Normal" w:eastAsia="思源黑体 CN Normal" w:hAnsi="思源黑体 CN Normal"/>
                      <w:color w:val="000000" w:themeColor="text1"/>
                      <w:sz w:val="13"/>
                      <w:szCs w:val="13"/>
                    </w:rPr>
                    <w:t xml:space="preserve"> exon 6-</w:t>
                  </w:r>
                  <w:r>
                    <w:rPr>
                      <w:rFonts w:ascii="思源黑体 CN Normal" w:eastAsia="思源黑体 CN Normal" w:hAnsi="思源黑体 CN Normal"/>
                      <w:i/>
                      <w:iCs/>
                      <w:color w:val="000000" w:themeColor="text1"/>
                      <w:sz w:val="13"/>
                      <w:szCs w:val="13"/>
                    </w:rPr>
                    <w:t>ALK</w:t>
                  </w:r>
                  <w:r>
                    <w:rPr>
                      <w:rFonts w:ascii="思源黑体 CN Normal" w:eastAsia="思源黑体 CN Normal" w:hAnsi="思源黑体 CN Normal"/>
                      <w:color w:val="000000" w:themeColor="text1"/>
                      <w:sz w:val="13"/>
                      <w:szCs w:val="13"/>
                    </w:rPr>
                    <w:t xml:space="preserve"> exon 20</w:t>
                  </w:r>
                </w:p>
              </w:tc>
            </w:tr>
            <w:tr w:rsidR="00A37262" w14:paraId="5D21B298"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1B162887"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EML4</w:t>
                  </w:r>
                  <w:r>
                    <w:rPr>
                      <w:rFonts w:ascii="思源黑体 CN Normal" w:eastAsia="思源黑体 CN Normal" w:hAnsi="思源黑体 CN Normal"/>
                      <w:color w:val="000000" w:themeColor="text1"/>
                      <w:sz w:val="13"/>
                      <w:szCs w:val="13"/>
                    </w:rPr>
                    <w:t xml:space="preserve"> exon 20-</w:t>
                  </w:r>
                  <w:r>
                    <w:rPr>
                      <w:rFonts w:ascii="思源黑体 CN Normal" w:eastAsia="思源黑体 CN Normal" w:hAnsi="思源黑体 CN Normal"/>
                      <w:i/>
                      <w:iCs/>
                      <w:color w:val="000000" w:themeColor="text1"/>
                      <w:sz w:val="13"/>
                      <w:szCs w:val="13"/>
                    </w:rPr>
                    <w:t>ALK</w:t>
                  </w:r>
                  <w:r>
                    <w:rPr>
                      <w:rFonts w:ascii="思源黑体 CN Normal" w:eastAsia="思源黑体 CN Normal" w:hAnsi="思源黑体 CN Normal"/>
                      <w:color w:val="000000" w:themeColor="text1"/>
                      <w:sz w:val="13"/>
                      <w:szCs w:val="13"/>
                    </w:rPr>
                    <w:t xml:space="preserve"> exon 20</w:t>
                  </w:r>
                </w:p>
              </w:tc>
              <w:tc>
                <w:tcPr>
                  <w:tcW w:w="0" w:type="auto"/>
                  <w:tcBorders>
                    <w:top w:val="single" w:sz="4" w:space="0" w:color="auto"/>
                    <w:left w:val="single" w:sz="4" w:space="0" w:color="auto"/>
                    <w:bottom w:val="single" w:sz="4" w:space="0" w:color="auto"/>
                    <w:right w:val="single" w:sz="4" w:space="0" w:color="auto"/>
                  </w:tcBorders>
                  <w:vAlign w:val="center"/>
                </w:tcPr>
                <w:p w14:paraId="3C1D7BD7"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 xml:space="preserve">EML4 </w:t>
                  </w:r>
                  <w:r>
                    <w:rPr>
                      <w:rFonts w:ascii="思源黑体 CN Normal" w:eastAsia="思源黑体 CN Normal" w:hAnsi="思源黑体 CN Normal"/>
                      <w:color w:val="000000" w:themeColor="text1"/>
                      <w:sz w:val="13"/>
                      <w:szCs w:val="13"/>
                    </w:rPr>
                    <w:t>exon 6-</w:t>
                  </w:r>
                  <w:r>
                    <w:rPr>
                      <w:rFonts w:ascii="思源黑体 CN Normal" w:eastAsia="思源黑体 CN Normal" w:hAnsi="思源黑体 CN Normal"/>
                      <w:i/>
                      <w:iCs/>
                      <w:color w:val="000000" w:themeColor="text1"/>
                      <w:sz w:val="13"/>
                      <w:szCs w:val="13"/>
                    </w:rPr>
                    <w:t xml:space="preserve">ALK </w:t>
                  </w:r>
                  <w:r>
                    <w:rPr>
                      <w:rFonts w:ascii="思源黑体 CN Normal" w:eastAsia="思源黑体 CN Normal" w:hAnsi="思源黑体 CN Normal"/>
                      <w:color w:val="000000" w:themeColor="text1"/>
                      <w:sz w:val="13"/>
                      <w:szCs w:val="13"/>
                    </w:rPr>
                    <w:t>exon 20</w:t>
                  </w:r>
                </w:p>
              </w:tc>
              <w:tc>
                <w:tcPr>
                  <w:tcW w:w="0" w:type="auto"/>
                  <w:tcBorders>
                    <w:top w:val="single" w:sz="4" w:space="0" w:color="auto"/>
                    <w:left w:val="single" w:sz="4" w:space="0" w:color="auto"/>
                    <w:bottom w:val="single" w:sz="4" w:space="0" w:color="auto"/>
                    <w:right w:val="single" w:sz="4" w:space="0" w:color="auto"/>
                  </w:tcBorders>
                  <w:vAlign w:val="center"/>
                </w:tcPr>
                <w:p w14:paraId="5224B4CE"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CD74</w:t>
                  </w:r>
                  <w:r>
                    <w:rPr>
                      <w:rFonts w:ascii="思源黑体 CN Normal" w:eastAsia="思源黑体 CN Normal" w:hAnsi="思源黑体 CN Normal"/>
                      <w:color w:val="000000" w:themeColor="text1"/>
                      <w:sz w:val="13"/>
                      <w:szCs w:val="13"/>
                    </w:rPr>
                    <w:t xml:space="preserve"> exon6-</w:t>
                  </w:r>
                  <w:r>
                    <w:rPr>
                      <w:rFonts w:ascii="思源黑体 CN Normal" w:eastAsia="思源黑体 CN Normal" w:hAnsi="思源黑体 CN Normal"/>
                      <w:i/>
                      <w:iCs/>
                      <w:color w:val="000000" w:themeColor="text1"/>
                      <w:sz w:val="13"/>
                      <w:szCs w:val="13"/>
                    </w:rPr>
                    <w:t>ROS1</w:t>
                  </w:r>
                  <w:r>
                    <w:rPr>
                      <w:rFonts w:ascii="思源黑体 CN Normal" w:eastAsia="思源黑体 CN Normal" w:hAnsi="思源黑体 CN Normal"/>
                      <w:color w:val="000000" w:themeColor="text1"/>
                      <w:sz w:val="13"/>
                      <w:szCs w:val="13"/>
                    </w:rPr>
                    <w:t xml:space="preserve"> exon 34</w:t>
                  </w:r>
                </w:p>
              </w:tc>
              <w:tc>
                <w:tcPr>
                  <w:tcW w:w="0" w:type="auto"/>
                  <w:tcBorders>
                    <w:top w:val="single" w:sz="4" w:space="0" w:color="auto"/>
                    <w:left w:val="single" w:sz="4" w:space="0" w:color="auto"/>
                    <w:bottom w:val="single" w:sz="4" w:space="0" w:color="auto"/>
                    <w:right w:val="single" w:sz="4" w:space="0" w:color="auto"/>
                  </w:tcBorders>
                  <w:vAlign w:val="center"/>
                </w:tcPr>
                <w:p w14:paraId="65392A89"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GOPC</w:t>
                  </w:r>
                  <w:r>
                    <w:rPr>
                      <w:rFonts w:ascii="思源黑体 CN Normal" w:eastAsia="思源黑体 CN Normal" w:hAnsi="思源黑体 CN Normal"/>
                      <w:color w:val="000000" w:themeColor="text1"/>
                      <w:sz w:val="13"/>
                      <w:szCs w:val="13"/>
                    </w:rPr>
                    <w:t xml:space="preserve"> exon 8-</w:t>
                  </w:r>
                  <w:r>
                    <w:rPr>
                      <w:rFonts w:ascii="思源黑体 CN Normal" w:eastAsia="思源黑体 CN Normal" w:hAnsi="思源黑体 CN Normal"/>
                      <w:i/>
                      <w:iCs/>
                      <w:color w:val="000000" w:themeColor="text1"/>
                      <w:sz w:val="13"/>
                      <w:szCs w:val="13"/>
                    </w:rPr>
                    <w:t>ROS1</w:t>
                  </w:r>
                  <w:r>
                    <w:rPr>
                      <w:rFonts w:ascii="思源黑体 CN Normal" w:eastAsia="思源黑体 CN Normal" w:hAnsi="思源黑体 CN Normal"/>
                      <w:color w:val="000000" w:themeColor="text1"/>
                      <w:sz w:val="13"/>
                      <w:szCs w:val="13"/>
                    </w:rPr>
                    <w:t xml:space="preserve"> exon 35</w:t>
                  </w:r>
                </w:p>
              </w:tc>
            </w:tr>
            <w:tr w:rsidR="00A37262" w14:paraId="17D9AB9C"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70CD4F7A"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KIF5B</w:t>
                  </w:r>
                  <w:r>
                    <w:rPr>
                      <w:rFonts w:ascii="思源黑体 CN Normal" w:eastAsia="思源黑体 CN Normal" w:hAnsi="思源黑体 CN Normal"/>
                      <w:color w:val="000000" w:themeColor="text1"/>
                      <w:sz w:val="13"/>
                      <w:szCs w:val="13"/>
                    </w:rPr>
                    <w:t xml:space="preserve"> exon 15-</w:t>
                  </w:r>
                  <w:r>
                    <w:rPr>
                      <w:rFonts w:ascii="思源黑体 CN Normal" w:eastAsia="思源黑体 CN Normal" w:hAnsi="思源黑体 CN Normal"/>
                      <w:i/>
                      <w:iCs/>
                      <w:color w:val="000000" w:themeColor="text1"/>
                      <w:sz w:val="13"/>
                      <w:szCs w:val="13"/>
                    </w:rPr>
                    <w:t>RET</w:t>
                  </w:r>
                  <w:r>
                    <w:rPr>
                      <w:rFonts w:ascii="思源黑体 CN Normal" w:eastAsia="思源黑体 CN Normal" w:hAnsi="思源黑体 CN Normal"/>
                      <w:color w:val="000000" w:themeColor="text1"/>
                      <w:sz w:val="13"/>
                      <w:szCs w:val="13"/>
                    </w:rPr>
                    <w:t xml:space="preserve"> exon 12</w:t>
                  </w:r>
                </w:p>
              </w:tc>
              <w:tc>
                <w:tcPr>
                  <w:tcW w:w="0" w:type="auto"/>
                  <w:tcBorders>
                    <w:top w:val="single" w:sz="4" w:space="0" w:color="auto"/>
                    <w:left w:val="single" w:sz="4" w:space="0" w:color="auto"/>
                    <w:bottom w:val="single" w:sz="4" w:space="0" w:color="auto"/>
                    <w:right w:val="single" w:sz="4" w:space="0" w:color="auto"/>
                  </w:tcBorders>
                  <w:vAlign w:val="center"/>
                </w:tcPr>
                <w:p w14:paraId="0F6EE87E" w14:textId="77777777" w:rsidR="00A37262" w:rsidRDefault="00A37262">
                  <w:pPr>
                    <w:adjustRightInd w:val="0"/>
                    <w:snapToGrid w:val="0"/>
                    <w:jc w:val="center"/>
                    <w:rPr>
                      <w:rFonts w:ascii="思源黑体 CN Normal" w:eastAsia="思源黑体 CN Normal" w:hAnsi="思源黑体 CN Normal" w:hint="eastAsia"/>
                      <w:color w:val="000000" w:themeColor="text1"/>
                      <w:sz w:val="13"/>
                      <w:szCs w:val="13"/>
                    </w:rPr>
                  </w:pPr>
                </w:p>
              </w:tc>
              <w:tc>
                <w:tcPr>
                  <w:tcW w:w="0" w:type="auto"/>
                  <w:tcBorders>
                    <w:top w:val="single" w:sz="4" w:space="0" w:color="auto"/>
                    <w:left w:val="single" w:sz="4" w:space="0" w:color="auto"/>
                    <w:bottom w:val="single" w:sz="4" w:space="0" w:color="auto"/>
                    <w:right w:val="single" w:sz="4" w:space="0" w:color="auto"/>
                  </w:tcBorders>
                  <w:vAlign w:val="center"/>
                </w:tcPr>
                <w:p w14:paraId="2CD9F647" w14:textId="77777777" w:rsidR="00A37262" w:rsidRDefault="00A37262">
                  <w:pPr>
                    <w:adjustRightInd w:val="0"/>
                    <w:snapToGrid w:val="0"/>
                    <w:jc w:val="center"/>
                    <w:rPr>
                      <w:rFonts w:ascii="思源黑体 CN Normal" w:eastAsia="思源黑体 CN Normal" w:hAnsi="思源黑体 CN Normal" w:hint="eastAsia"/>
                      <w:color w:val="000000" w:themeColor="text1"/>
                      <w:sz w:val="13"/>
                      <w:szCs w:val="13"/>
                    </w:rPr>
                  </w:pPr>
                </w:p>
              </w:tc>
              <w:tc>
                <w:tcPr>
                  <w:tcW w:w="0" w:type="auto"/>
                  <w:tcBorders>
                    <w:top w:val="single" w:sz="4" w:space="0" w:color="auto"/>
                    <w:left w:val="single" w:sz="4" w:space="0" w:color="auto"/>
                    <w:bottom w:val="single" w:sz="4" w:space="0" w:color="auto"/>
                    <w:right w:val="single" w:sz="4" w:space="0" w:color="auto"/>
                  </w:tcBorders>
                  <w:vAlign w:val="center"/>
                </w:tcPr>
                <w:p w14:paraId="40C9C6BA" w14:textId="77777777" w:rsidR="00A37262" w:rsidRDefault="00A37262">
                  <w:pPr>
                    <w:adjustRightInd w:val="0"/>
                    <w:snapToGrid w:val="0"/>
                    <w:jc w:val="center"/>
                    <w:rPr>
                      <w:rFonts w:ascii="思源黑体 CN Normal" w:eastAsia="思源黑体 CN Normal" w:hAnsi="思源黑体 CN Normal" w:hint="eastAsia"/>
                      <w:color w:val="000000" w:themeColor="text1"/>
                      <w:sz w:val="13"/>
                      <w:szCs w:val="13"/>
                    </w:rPr>
                  </w:pPr>
                </w:p>
              </w:tc>
            </w:tr>
          </w:tbl>
          <w:p w14:paraId="14993194" w14:textId="77777777" w:rsidR="00A37262" w:rsidRDefault="00A37262">
            <w:pPr>
              <w:spacing w:line="300" w:lineRule="exact"/>
              <w:rPr>
                <w:rFonts w:ascii="思源黑体 CN Normal" w:eastAsia="思源黑体 CN Normal" w:hAnsi="思源黑体 CN Normal" w:hint="eastAsia"/>
                <w:color w:val="000000" w:themeColor="text1"/>
                <w:sz w:val="17"/>
                <w:szCs w:val="17"/>
              </w:rPr>
            </w:pPr>
          </w:p>
        </w:tc>
      </w:tr>
    </w:tbl>
    <w:p w14:paraId="78741401" w14:textId="77777777" w:rsidR="00A37262" w:rsidRDefault="00A37262">
      <w:pPr>
        <w:adjustRightInd w:val="0"/>
        <w:snapToGrid w:val="0"/>
        <w:rPr>
          <w:sz w:val="8"/>
          <w:szCs w:val="10"/>
        </w:rPr>
      </w:pPr>
    </w:p>
    <w:tbl>
      <w:tblPr>
        <w:tblStyle w:val="ae"/>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A37262" w14:paraId="26876B1B" w14:textId="77777777" w:rsidTr="00A37262">
        <w:trPr>
          <w:trHeight w:hRule="exact" w:val="85"/>
          <w:jc w:val="center"/>
        </w:trPr>
        <w:tc>
          <w:tcPr>
            <w:tcW w:w="1276" w:type="dxa"/>
            <w:vAlign w:val="center"/>
          </w:tcPr>
          <w:p w14:paraId="18305716" w14:textId="77777777" w:rsidR="00A37262" w:rsidRDefault="00A37262">
            <w:pPr>
              <w:wordWrap w:val="0"/>
              <w:adjustRightInd w:val="0"/>
              <w:snapToGrid w:val="0"/>
              <w:ind w:firstLineChars="67" w:firstLine="116"/>
              <w:jc w:val="center"/>
              <w:rPr>
                <w:rFonts w:ascii="思源黑体 CN Normal" w:eastAsia="思源黑体 CN Normal" w:hAnsi="思源黑体 CN Normal" w:hint="eastAsia"/>
                <w:b/>
                <w:bCs/>
                <w:color w:val="FFFFFF" w:themeColor="background1"/>
                <w:sz w:val="17"/>
                <w:szCs w:val="17"/>
              </w:rPr>
            </w:pPr>
          </w:p>
        </w:tc>
        <w:tc>
          <w:tcPr>
            <w:tcW w:w="9198" w:type="dxa"/>
            <w:tcBorders>
              <w:left w:val="nil"/>
            </w:tcBorders>
            <w:shd w:val="clear" w:color="auto" w:fill="FFFFFF" w:themeFill="background1"/>
            <w:vAlign w:val="center"/>
          </w:tcPr>
          <w:p w14:paraId="1189B00D" w14:textId="77777777" w:rsidR="00A37262" w:rsidRDefault="00A37262">
            <w:pPr>
              <w:wordWrap w:val="0"/>
              <w:adjustRightInd w:val="0"/>
              <w:snapToGrid w:val="0"/>
              <w:ind w:firstLineChars="67" w:firstLine="114"/>
              <w:rPr>
                <w:rFonts w:ascii="思源黑体 CN Normal" w:eastAsia="思源黑体 CN Normal" w:hAnsi="思源黑体 CN Normal" w:hint="eastAsia"/>
                <w:color w:val="000000" w:themeColor="text1"/>
                <w:sz w:val="17"/>
                <w:szCs w:val="17"/>
              </w:rPr>
            </w:pPr>
          </w:p>
          <w:p w14:paraId="6A339A04" w14:textId="77777777" w:rsidR="00A37262" w:rsidRDefault="00A37262">
            <w:pPr>
              <w:rPr>
                <w:rFonts w:ascii="思源黑体 CN Normal" w:eastAsia="思源黑体 CN Normal" w:hAnsi="思源黑体 CN Normal" w:hint="eastAsia"/>
                <w:sz w:val="17"/>
                <w:szCs w:val="17"/>
              </w:rPr>
            </w:pPr>
          </w:p>
          <w:p w14:paraId="58A88D9A" w14:textId="77777777" w:rsidR="00A37262" w:rsidRDefault="00A37262">
            <w:pPr>
              <w:rPr>
                <w:rFonts w:ascii="思源黑体 CN Normal" w:eastAsia="思源黑体 CN Normal" w:hAnsi="思源黑体 CN Normal" w:hint="eastAsia"/>
                <w:sz w:val="17"/>
                <w:szCs w:val="17"/>
              </w:rPr>
            </w:pPr>
          </w:p>
          <w:p w14:paraId="554D3A57" w14:textId="77777777" w:rsidR="00A37262" w:rsidRDefault="00A37262">
            <w:pPr>
              <w:rPr>
                <w:rFonts w:ascii="思源黑体 CN Normal" w:eastAsia="思源黑体 CN Normal" w:hAnsi="思源黑体 CN Normal" w:hint="eastAsia"/>
                <w:sz w:val="17"/>
                <w:szCs w:val="17"/>
              </w:rPr>
            </w:pPr>
          </w:p>
          <w:p w14:paraId="0EC3FCF1" w14:textId="77777777" w:rsidR="00A37262" w:rsidRDefault="00A37262">
            <w:pPr>
              <w:rPr>
                <w:rFonts w:ascii="思源黑体 CN Normal" w:eastAsia="思源黑体 CN Normal" w:hAnsi="思源黑体 CN Normal" w:hint="eastAsia"/>
                <w:sz w:val="17"/>
                <w:szCs w:val="17"/>
              </w:rPr>
            </w:pPr>
          </w:p>
          <w:p w14:paraId="0FCB5B28" w14:textId="77777777" w:rsidR="00A37262" w:rsidRDefault="00A37262">
            <w:pPr>
              <w:rPr>
                <w:rFonts w:ascii="思源黑体 CN Normal" w:eastAsia="思源黑体 CN Normal" w:hAnsi="思源黑体 CN Normal" w:hint="eastAsia"/>
                <w:sz w:val="17"/>
                <w:szCs w:val="17"/>
              </w:rPr>
            </w:pPr>
          </w:p>
          <w:p w14:paraId="0774CA74" w14:textId="77777777" w:rsidR="00A37262" w:rsidRDefault="00A37262">
            <w:pPr>
              <w:rPr>
                <w:rFonts w:ascii="思源黑体 CN Normal" w:eastAsia="思源黑体 CN Normal" w:hAnsi="思源黑体 CN Normal" w:hint="eastAsia"/>
                <w:sz w:val="17"/>
                <w:szCs w:val="17"/>
              </w:rPr>
            </w:pPr>
          </w:p>
        </w:tc>
      </w:tr>
      <w:bookmarkEnd w:id="8"/>
      <w:bookmarkEnd w:id="9"/>
      <w:bookmarkEnd w:id="10"/>
      <w:bookmarkEnd w:id="11"/>
    </w:tbl>
    <w:p w14:paraId="3424AFAB" w14:textId="77777777" w:rsidR="00A37262" w:rsidRDefault="00AF241D">
      <w:pPr>
        <w:widowControl/>
        <w:jc w:val="left"/>
        <w:rPr>
          <w:rFonts w:ascii="思源黑体 CN Bold" w:eastAsia="思源黑体 CN Bold" w:hAnsi="思源黑体 CN Bold" w:cstheme="majorBidi" w:hint="eastAsia"/>
          <w:b/>
          <w:bCs/>
          <w:color w:val="0093DD"/>
          <w:sz w:val="28"/>
          <w:szCs w:val="32"/>
        </w:rPr>
      </w:pPr>
      <w:r>
        <w:rPr>
          <w:rFonts w:hint="eastAsia"/>
        </w:rPr>
        <w:br w:type="page"/>
      </w:r>
    </w:p>
    <w:p w14:paraId="11AFA384" w14:textId="1FCE834B" w:rsidR="009D028F" w:rsidRPr="009D028F" w:rsidRDefault="00AF241D" w:rsidP="009D028F">
      <w:pPr>
        <w:pStyle w:val="2"/>
        <w:wordWrap w:val="0"/>
        <w:rPr>
          <w:rFonts w:hint="eastAsia"/>
        </w:rPr>
      </w:pPr>
      <w:bookmarkStart w:id="12" w:name="_Toc218685840"/>
      <w:r>
        <w:rPr>
          <w:rFonts w:hint="eastAsia"/>
        </w:rPr>
        <w:lastRenderedPageBreak/>
        <w:t>检测结果小结</w:t>
      </w:r>
      <w:bookmarkEnd w:id="12"/>
    </w:p>
    <w:tbl>
      <w:tblPr>
        <w:tblStyle w:val="MasterIVD-v31"/>
        <w:tblW w:w="5000" w:type="pct"/>
        <w:tblLayout w:type="fixed"/>
        <w:tblLook w:val="04A0" w:firstRow="1" w:lastRow="0" w:firstColumn="1" w:lastColumn="0" w:noHBand="0" w:noVBand="1"/>
      </w:tblPr>
      <w:tblGrid>
        <w:gridCol w:w="1276"/>
        <w:gridCol w:w="1559"/>
        <w:gridCol w:w="3261"/>
        <w:gridCol w:w="1275"/>
        <w:gridCol w:w="1085"/>
        <w:gridCol w:w="1205"/>
      </w:tblGrid>
      <w:tr w:rsidR="00B4418B" w14:paraId="5B9BBE1C" w14:textId="77777777" w:rsidTr="00610171">
        <w:trPr>
          <w:cnfStyle w:val="100000000000" w:firstRow="1" w:lastRow="0" w:firstColumn="0" w:lastColumn="0" w:oddVBand="0" w:evenVBand="0" w:oddHBand="0" w:evenHBand="0" w:firstRowFirstColumn="0" w:firstRowLastColumn="0" w:lastRowFirstColumn="0" w:lastRowLastColumn="0"/>
          <w:trHeight w:val="454"/>
        </w:trPr>
        <w:tc>
          <w:tcPr>
            <w:tcW w:w="1276" w:type="dxa"/>
          </w:tcPr>
          <w:p w14:paraId="326AA2F3" w14:textId="77777777" w:rsidR="00B4418B" w:rsidRDefault="00B4418B" w:rsidP="000F1912">
            <w:pPr>
              <w:wordWrap w:val="0"/>
              <w:adjustRightInd w:val="0"/>
              <w:snapToGrid w:val="0"/>
              <w:spacing w:line="360" w:lineRule="exact"/>
              <w:jc w:val="center"/>
              <w:rPr>
                <w:rFonts w:ascii="思源黑体 CN Normal" w:eastAsia="思源黑体 CN Normal" w:hAnsi="思源黑体 CN Normal" w:hint="eastAsia"/>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基因</w:t>
            </w:r>
          </w:p>
        </w:tc>
        <w:tc>
          <w:tcPr>
            <w:tcW w:w="1559" w:type="dxa"/>
          </w:tcPr>
          <w:p w14:paraId="49B14343" w14:textId="496E3D3E" w:rsidR="00B4418B" w:rsidRDefault="00B4418B" w:rsidP="000F1912">
            <w:pPr>
              <w:spacing w:line="360" w:lineRule="exact"/>
              <w:jc w:val="center"/>
              <w:rPr>
                <w:rFonts w:ascii="思源黑体 CN Normal" w:eastAsia="思源黑体 CN Normal" w:hAnsi="思源黑体 CN Normal" w:hint="eastAsia"/>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突变类型</w:t>
            </w:r>
          </w:p>
        </w:tc>
        <w:tc>
          <w:tcPr>
            <w:tcW w:w="3261" w:type="dxa"/>
          </w:tcPr>
          <w:p w14:paraId="3FFA1A72" w14:textId="3A076B6F" w:rsidR="00B4418B" w:rsidRDefault="00B4418B" w:rsidP="000F1912">
            <w:pPr>
              <w:spacing w:line="360" w:lineRule="exact"/>
              <w:jc w:val="center"/>
              <w:rPr>
                <w:rFonts w:ascii="思源黑体 CN Normal" w:eastAsia="思源黑体 CN Normal" w:hAnsi="思源黑体 CN Normal" w:hint="eastAsia"/>
                <w:bCs/>
                <w:iCs/>
                <w:color w:val="000000" w:themeColor="text1"/>
                <w:sz w:val="18"/>
                <w:szCs w:val="18"/>
              </w:rPr>
            </w:pPr>
            <w:r>
              <w:rPr>
                <w:rFonts w:ascii="思源黑体 CN Normal" w:eastAsia="思源黑体 CN Normal" w:hAnsi="思源黑体 CN Normal" w:hint="eastAsia"/>
                <w:b/>
                <w:bCs/>
                <w:color w:val="FFFFFF" w:themeColor="background1"/>
                <w:sz w:val="18"/>
                <w:szCs w:val="18"/>
              </w:rPr>
              <w:t>检测结果</w:t>
            </w:r>
          </w:p>
        </w:tc>
        <w:tc>
          <w:tcPr>
            <w:tcW w:w="1275" w:type="dxa"/>
          </w:tcPr>
          <w:p w14:paraId="78D55CE7" w14:textId="77777777" w:rsidR="00B4418B" w:rsidRDefault="00B4418B" w:rsidP="000F1912">
            <w:pPr>
              <w:wordWrap w:val="0"/>
              <w:spacing w:line="360" w:lineRule="exact"/>
              <w:jc w:val="center"/>
              <w:rPr>
                <w:rFonts w:ascii="思源黑体 CN Normal" w:eastAsia="思源黑体 CN Normal" w:hAnsi="思源黑体 CN Normal" w:hint="eastAsia"/>
                <w:kern w:val="0"/>
                <w:sz w:val="18"/>
                <w:szCs w:val="18"/>
              </w:rPr>
            </w:pPr>
            <w:r>
              <w:rPr>
                <w:rFonts w:ascii="思源黑体 CN Normal" w:eastAsia="思源黑体 CN Normal" w:hAnsi="思源黑体 CN Normal" w:hint="eastAsia"/>
                <w:b/>
                <w:bCs/>
                <w:color w:val="FFFFFF" w:themeColor="background1"/>
                <w:sz w:val="18"/>
                <w:szCs w:val="18"/>
              </w:rPr>
              <w:t>丰度/拷贝数</w:t>
            </w:r>
          </w:p>
        </w:tc>
        <w:tc>
          <w:tcPr>
            <w:tcW w:w="1085" w:type="dxa"/>
          </w:tcPr>
          <w:p w14:paraId="2C5A13CA" w14:textId="77777777" w:rsidR="00B4418B" w:rsidRDefault="00B4418B" w:rsidP="000F1912">
            <w:pPr>
              <w:wordWrap w:val="0"/>
              <w:spacing w:line="360" w:lineRule="exact"/>
              <w:jc w:val="center"/>
              <w:rPr>
                <w:rFonts w:ascii="思源黑体 CN Normal" w:eastAsia="思源黑体 CN Normal" w:hAnsi="思源黑体 CN Normal" w:cs="思源黑体 CN Light" w:hint="eastAsia"/>
                <w:iCs/>
                <w:sz w:val="18"/>
                <w:szCs w:val="18"/>
              </w:rPr>
            </w:pPr>
            <w:r>
              <w:rPr>
                <w:rFonts w:ascii="思源黑体 CN Normal" w:eastAsia="思源黑体 CN Normal" w:hAnsi="思源黑体 CN Normal" w:hint="eastAsia"/>
                <w:b/>
                <w:bCs/>
                <w:color w:val="FFFFFF" w:themeColor="background1"/>
                <w:sz w:val="18"/>
                <w:szCs w:val="18"/>
              </w:rPr>
              <w:t>变异分类</w:t>
            </w:r>
          </w:p>
        </w:tc>
        <w:tc>
          <w:tcPr>
            <w:tcW w:w="1205" w:type="dxa"/>
          </w:tcPr>
          <w:p w14:paraId="16B5E841" w14:textId="00735B1F" w:rsidR="00B4418B" w:rsidRDefault="00B4418B" w:rsidP="000F1912">
            <w:pPr>
              <w:wordWrap w:val="0"/>
              <w:adjustRightInd w:val="0"/>
              <w:snapToGrid w:val="0"/>
              <w:spacing w:line="360" w:lineRule="exact"/>
              <w:jc w:val="center"/>
              <w:rPr>
                <w:rFonts w:ascii="思源黑体 CN Normal" w:eastAsia="思源黑体 CN Normal" w:hAnsi="思源黑体 CN Normal" w:hint="eastAsia"/>
                <w:iCs/>
                <w:sz w:val="18"/>
                <w:szCs w:val="18"/>
              </w:rPr>
            </w:pPr>
            <w:r>
              <w:rPr>
                <w:rFonts w:ascii="思源黑体 CN Normal" w:eastAsia="思源黑体 CN Normal" w:hAnsi="思源黑体 CN Normal" w:hint="eastAsia"/>
                <w:b/>
                <w:bCs/>
                <w:color w:val="FFFFFF" w:themeColor="background1"/>
                <w:sz w:val="18"/>
                <w:szCs w:val="18"/>
              </w:rPr>
              <w:t>备注</w:t>
            </w:r>
          </w:p>
        </w:tc>
      </w:tr>
      <w:tr w:rsidR="00B4418B" w14:paraId="2255919C" w14:textId="77777777" w:rsidTr="00AE2478">
        <w:trPr>
          <w:trHeight w:val="624"/>
        </w:trPr>
        <w:tc>
          <w:tcPr>
            <w:tcW w:w="9661" w:type="dxa"/>
            <w:gridSpan w:val="6"/>
          </w:tcPr>
          <w:p w14:paraId="00D9105E" w14:textId="656E8050" w:rsidR="00B4418B" w:rsidRDefault="00B4418B" w:rsidP="000F1912">
            <w:pPr>
              <w:wordWrap w:val="0"/>
              <w:adjustRightInd w:val="0"/>
              <w:snapToGrid w:val="0"/>
              <w:spacing w:beforeLines="10" w:before="31" w:afterLines="10" w:after="31"/>
              <w:jc w:val="center"/>
              <w:rPr>
                <w:rFonts w:ascii="思源黑体 CN Normal" w:eastAsia="思源黑体 CN Normal" w:hAnsi="思源黑体 CN Normal" w:hint="eastAsia"/>
                <w:iCs/>
                <w:sz w:val="18"/>
                <w:szCs w:val="18"/>
              </w:rPr>
            </w:pPr>
            <w:r w:rsidRPr="004C620D">
              <w:rPr>
                <w:rFonts w:ascii="思源黑体 CN Normal" w:eastAsia="思源黑体 CN Normal" w:hAnsi="思源黑体 CN Normal" w:cs="思源黑体 CN Light"/>
                <w:iCs/>
                <w:sz w:val="18"/>
                <w:szCs w:val="18"/>
              </w:rPr>
              <w:t>{%tr for a in [var.var_somatic.level_I, “inLC10”]|cqzl_116_var12_summary %}</w:t>
            </w:r>
          </w:p>
        </w:tc>
      </w:tr>
      <w:tr w:rsidR="00B4418B" w14:paraId="293FB389" w14:textId="77777777" w:rsidTr="00610171">
        <w:trPr>
          <w:cnfStyle w:val="000000010000" w:firstRow="0" w:lastRow="0" w:firstColumn="0" w:lastColumn="0" w:oddVBand="0" w:evenVBand="0" w:oddHBand="0" w:evenHBand="1" w:firstRowFirstColumn="0" w:firstRowLastColumn="0" w:lastRowFirstColumn="0" w:lastRowLastColumn="0"/>
          <w:trHeight w:val="624"/>
        </w:trPr>
        <w:tc>
          <w:tcPr>
            <w:tcW w:w="1276" w:type="dxa"/>
          </w:tcPr>
          <w:p w14:paraId="594CDD3C" w14:textId="77777777" w:rsidR="00B4418B" w:rsidRPr="00C70520"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C70520">
              <w:rPr>
                <w:rFonts w:ascii="思源黑体 CN Bold" w:eastAsia="思源黑体 CN Bold" w:hAnsi="思源黑体 CN Bold" w:cs="思源黑体 CN Light"/>
                <w:b/>
                <w:i/>
                <w:iCs/>
                <w:color w:val="FF0000"/>
                <w:sz w:val="18"/>
                <w:szCs w:val="18"/>
              </w:rPr>
              <w:t>{%p if “,” in a.gene_symbol and (a.bio_category==”Sv” or a.bio_category == “PSeqRnaSv”)%}</w:t>
            </w:r>
          </w:p>
          <w:p w14:paraId="74D01E4F" w14:textId="77777777" w:rsidR="00B4418B" w:rsidRPr="00C70520"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C70520">
              <w:rPr>
                <w:rFonts w:ascii="思源黑体 CN Bold" w:eastAsia="思源黑体 CN Bold" w:hAnsi="思源黑体 CN Bold" w:cs="思源黑体 CN Light"/>
                <w:b/>
                <w:i/>
                <w:iCs/>
                <w:color w:val="FF0000"/>
                <w:sz w:val="18"/>
                <w:szCs w:val="18"/>
              </w:rPr>
              <w:t>{%p if a.five_prime_gene != a.three_prime_gene %}</w:t>
            </w:r>
          </w:p>
          <w:p w14:paraId="6F27C2E5" w14:textId="77777777" w:rsidR="00B4418B" w:rsidRPr="00C70520"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C70520">
              <w:rPr>
                <w:rFonts w:ascii="思源黑体 CN Bold" w:eastAsia="思源黑体 CN Bold" w:hAnsi="思源黑体 CN Bold" w:cs="思源黑体 CN Light"/>
                <w:b/>
                <w:i/>
                <w:iCs/>
                <w:color w:val="FF0000"/>
                <w:sz w:val="18"/>
                <w:szCs w:val="18"/>
              </w:rPr>
              <w:t>{{a.five_prime_gene}}</w:t>
            </w:r>
          </w:p>
          <w:p w14:paraId="636CB151" w14:textId="77777777" w:rsidR="00B4418B" w:rsidRPr="00C70520"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C70520">
              <w:rPr>
                <w:rFonts w:ascii="思源黑体 CN Bold" w:eastAsia="思源黑体 CN Bold" w:hAnsi="思源黑体 CN Bold" w:cs="思源黑体 CN Light"/>
                <w:b/>
                <w:i/>
                <w:iCs/>
                <w:color w:val="FF0000"/>
                <w:sz w:val="18"/>
                <w:szCs w:val="18"/>
              </w:rPr>
              <w:t>{{a.three_prime_gene}}</w:t>
            </w:r>
          </w:p>
          <w:p w14:paraId="5BDB6071" w14:textId="77777777" w:rsidR="00B4418B" w:rsidRPr="00C70520"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C70520">
              <w:rPr>
                <w:rFonts w:ascii="思源黑体 CN Bold" w:eastAsia="思源黑体 CN Bold" w:hAnsi="思源黑体 CN Bold" w:cs="思源黑体 CN Light"/>
                <w:b/>
                <w:i/>
                <w:iCs/>
                <w:color w:val="FF0000"/>
                <w:sz w:val="18"/>
                <w:szCs w:val="18"/>
              </w:rPr>
              <w:t>{%p else%}</w:t>
            </w:r>
          </w:p>
          <w:p w14:paraId="0A0FBE19" w14:textId="77777777" w:rsidR="00B4418B" w:rsidRPr="00C70520"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C70520">
              <w:rPr>
                <w:rFonts w:ascii="思源黑体 CN Bold" w:eastAsia="思源黑体 CN Bold" w:hAnsi="思源黑体 CN Bold" w:cs="思源黑体 CN Light"/>
                <w:b/>
                <w:i/>
                <w:iCs/>
                <w:color w:val="FF0000"/>
                <w:sz w:val="18"/>
                <w:szCs w:val="18"/>
              </w:rPr>
              <w:t>{{a.five_prime_gene}}</w:t>
            </w:r>
          </w:p>
          <w:p w14:paraId="18FC7FE7" w14:textId="77777777" w:rsidR="00B4418B" w:rsidRPr="00C70520"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C70520">
              <w:rPr>
                <w:rFonts w:ascii="思源黑体 CN Bold" w:eastAsia="思源黑体 CN Bold" w:hAnsi="思源黑体 CN Bold" w:cs="思源黑体 CN Light"/>
                <w:b/>
                <w:i/>
                <w:iCs/>
                <w:color w:val="FF0000"/>
                <w:sz w:val="18"/>
                <w:szCs w:val="18"/>
              </w:rPr>
              <w:t>{%p endif%}</w:t>
            </w:r>
          </w:p>
          <w:p w14:paraId="29C38AF3" w14:textId="77777777" w:rsidR="00B4418B" w:rsidRPr="00C70520"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C70520">
              <w:rPr>
                <w:rFonts w:ascii="思源黑体 CN Bold" w:eastAsia="思源黑体 CN Bold" w:hAnsi="思源黑体 CN Bold" w:cs="思源黑体 CN Light"/>
                <w:b/>
                <w:i/>
                <w:iCs/>
                <w:color w:val="FF0000"/>
                <w:sz w:val="18"/>
                <w:szCs w:val="18"/>
              </w:rPr>
              <w:t>{%p else%}</w:t>
            </w:r>
          </w:p>
          <w:p w14:paraId="4DB65170" w14:textId="77777777" w:rsidR="00B4418B" w:rsidRPr="00C70520"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C70520">
              <w:rPr>
                <w:rFonts w:ascii="思源黑体 CN Bold" w:eastAsia="思源黑体 CN Bold" w:hAnsi="思源黑体 CN Bold" w:cs="思源黑体 CN Light"/>
                <w:b/>
                <w:i/>
                <w:iCs/>
                <w:color w:val="FF0000"/>
                <w:sz w:val="18"/>
                <w:szCs w:val="18"/>
              </w:rPr>
              <w:t>{{a.gene_symbol}}</w:t>
            </w:r>
          </w:p>
          <w:p w14:paraId="47BFCEA3" w14:textId="665F0243" w:rsidR="00B4418B" w:rsidRPr="00943811"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sz w:val="18"/>
                <w:szCs w:val="18"/>
              </w:rPr>
            </w:pPr>
            <w:r w:rsidRPr="00C70520">
              <w:rPr>
                <w:rFonts w:ascii="思源黑体 CN Bold" w:eastAsia="思源黑体 CN Bold" w:hAnsi="思源黑体 CN Bold" w:cs="思源黑体 CN Light"/>
                <w:b/>
                <w:i/>
                <w:iCs/>
                <w:color w:val="FF0000"/>
                <w:sz w:val="18"/>
                <w:szCs w:val="18"/>
              </w:rPr>
              <w:t>{%p endif%}</w:t>
            </w:r>
          </w:p>
        </w:tc>
        <w:tc>
          <w:tcPr>
            <w:tcW w:w="1559" w:type="dxa"/>
          </w:tcPr>
          <w:p w14:paraId="65E6B69A"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8E6946">
              <w:rPr>
                <w:rFonts w:ascii="思源黑体 CN Normal" w:eastAsia="思源黑体 CN Normal" w:hAnsi="思源黑体 CN Normal"/>
                <w:bCs/>
                <w:iCs/>
                <w:color w:val="FF0000"/>
                <w:sz w:val="18"/>
                <w:szCs w:val="18"/>
                <w:highlight w:val="yellow"/>
              </w:rPr>
              <w:t>{%p if a.bio_category==”Snvindel”%}</w:t>
            </w:r>
          </w:p>
          <w:p w14:paraId="5EF83239"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if a.type_cn!=”--”%}</w:t>
            </w:r>
          </w:p>
          <w:p w14:paraId="72AB8D58"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{{a.type_cn}}</w:t>
            </w:r>
          </w:p>
          <w:p w14:paraId="3A5A649A"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else%}</w:t>
            </w:r>
          </w:p>
          <w:p w14:paraId="38D236B2"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hint="eastAsia"/>
                <w:bCs/>
                <w:iCs/>
                <w:color w:val="FF0000"/>
                <w:sz w:val="18"/>
                <w:szCs w:val="18"/>
              </w:rPr>
              <w:t>{{a.type|replace(“3'UTR”, “3'UTR区突变”)|replace(“5'UTR”, “5'UTR区突变”)|replace(“Intronic”,”内含子区突变”)|replace(“FlankingRegion3”,”侧翼区</w:t>
            </w:r>
            <w:r>
              <w:rPr>
                <w:rFonts w:ascii="思源黑体 CN Normal" w:eastAsia="思源黑体 CN Normal" w:hAnsi="思源黑体 CN Normal" w:hint="eastAsia"/>
                <w:bCs/>
                <w:iCs/>
                <w:color w:val="FF0000"/>
                <w:sz w:val="18"/>
                <w:szCs w:val="18"/>
              </w:rPr>
              <w:t>突变</w:t>
            </w:r>
            <w:r w:rsidRPr="00C70520">
              <w:rPr>
                <w:rFonts w:ascii="思源黑体 CN Normal" w:eastAsia="思源黑体 CN Normal" w:hAnsi="思源黑体 CN Normal" w:hint="eastAsia"/>
                <w:bCs/>
                <w:iCs/>
                <w:color w:val="FF0000"/>
                <w:sz w:val="18"/>
                <w:szCs w:val="18"/>
              </w:rPr>
              <w:t>”)|replace(“FlankingRegion5”,”侧翼区</w:t>
            </w:r>
            <w:r>
              <w:rPr>
                <w:rFonts w:ascii="思源黑体 CN Normal" w:eastAsia="思源黑体 CN Normal" w:hAnsi="思源黑体 CN Normal" w:hint="eastAsia"/>
                <w:bCs/>
                <w:iCs/>
                <w:color w:val="FF0000"/>
                <w:sz w:val="18"/>
                <w:szCs w:val="18"/>
              </w:rPr>
              <w:t>突变</w:t>
            </w:r>
            <w:r w:rsidRPr="00C70520">
              <w:rPr>
                <w:rFonts w:ascii="思源黑体 CN Normal" w:eastAsia="思源黑体 CN Normal" w:hAnsi="思源黑体 CN Normal" w:hint="eastAsia"/>
                <w:bCs/>
                <w:iCs/>
                <w:color w:val="FF0000"/>
                <w:sz w:val="18"/>
                <w:szCs w:val="18"/>
              </w:rPr>
              <w:t>”)}}</w:t>
            </w:r>
          </w:p>
          <w:p w14:paraId="738920D4"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endif%}</w:t>
            </w:r>
          </w:p>
          <w:p w14:paraId="6EBD60DF"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8E6946">
              <w:rPr>
                <w:rFonts w:ascii="思源黑体 CN Normal" w:eastAsia="思源黑体 CN Normal" w:hAnsi="思源黑体 CN Normal"/>
                <w:bCs/>
                <w:iCs/>
                <w:color w:val="FF0000"/>
                <w:sz w:val="18"/>
                <w:szCs w:val="18"/>
                <w:highlight w:val="yellow"/>
              </w:rPr>
              <w:t>{%p elif a.bio_category==”Cnv”%}</w:t>
            </w:r>
          </w:p>
          <w:p w14:paraId="723A2E97" w14:textId="77777777" w:rsidR="00B4418B" w:rsidRPr="00C70520" w:rsidRDefault="00B4418B" w:rsidP="00B4418B">
            <w:pPr>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hint="eastAsia"/>
                <w:bCs/>
                <w:iCs/>
                <w:color w:val="FF0000"/>
                <w:sz w:val="18"/>
                <w:szCs w:val="18"/>
              </w:rPr>
              <w:t>扩增</w:t>
            </w:r>
          </w:p>
          <w:p w14:paraId="3D1A4021"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8E6946">
              <w:rPr>
                <w:rFonts w:ascii="思源黑体 CN Normal" w:eastAsia="思源黑体 CN Normal" w:hAnsi="思源黑体 CN Normal"/>
                <w:bCs/>
                <w:iCs/>
                <w:color w:val="FF0000"/>
                <w:sz w:val="18"/>
                <w:szCs w:val="18"/>
                <w:highlight w:val="yellow"/>
              </w:rPr>
              <w:t>{%p elif a.bio_category==”Sv”%}</w:t>
            </w:r>
          </w:p>
          <w:p w14:paraId="331B13C5"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if a.five_prime_gene ==”MET” and a.three_prime_gene ==”MET”%}</w:t>
            </w:r>
          </w:p>
          <w:p w14:paraId="30D247FB"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MET exon14 skipping</w:t>
            </w:r>
          </w:p>
          <w:p w14:paraId="0E2032BE"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else%}</w:t>
            </w:r>
          </w:p>
          <w:p w14:paraId="04474C3D" w14:textId="77777777" w:rsidR="00B4418B" w:rsidRPr="00C70520" w:rsidRDefault="00B4418B" w:rsidP="00B4418B">
            <w:pPr>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hint="eastAsia"/>
                <w:bCs/>
                <w:iCs/>
                <w:color w:val="FF0000"/>
                <w:sz w:val="18"/>
                <w:szCs w:val="18"/>
              </w:rPr>
              <w:t>融合</w:t>
            </w:r>
          </w:p>
          <w:p w14:paraId="3E446FE4"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lastRenderedPageBreak/>
              <w:t>{%p endif%}</w:t>
            </w:r>
          </w:p>
          <w:p w14:paraId="4DA14347" w14:textId="62854C5A" w:rsidR="00B4418B" w:rsidRPr="00943811"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8E6946">
              <w:rPr>
                <w:rFonts w:ascii="思源黑体 CN Normal" w:eastAsia="思源黑体 CN Normal" w:hAnsi="思源黑体 CN Normal"/>
                <w:bCs/>
                <w:iCs/>
                <w:color w:val="FF0000"/>
                <w:sz w:val="18"/>
                <w:szCs w:val="18"/>
                <w:highlight w:val="yellow"/>
              </w:rPr>
              <w:t>{%p endif%}</w:t>
            </w:r>
          </w:p>
        </w:tc>
        <w:tc>
          <w:tcPr>
            <w:tcW w:w="3261" w:type="dxa"/>
          </w:tcPr>
          <w:p w14:paraId="564C2BA5"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lastRenderedPageBreak/>
              <w:t>{%p if a.bio_category==”Snvindel”%}</w:t>
            </w:r>
          </w:p>
          <w:p w14:paraId="43333B53"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{{a.gene_region}} {{a.hgvs_c}}{%if a.hgvs_p != “p.?”%} {{a.hgvs_p}}{%endif%}</w:t>
            </w:r>
          </w:p>
          <w:p w14:paraId="1F77A596"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{{a.transcript_primary}}</w:t>
            </w:r>
          </w:p>
          <w:p w14:paraId="4C183B71"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if a.judge_mergeMET%}</w:t>
            </w:r>
          </w:p>
          <w:p w14:paraId="58AD309F"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hint="eastAsia"/>
                <w:bCs/>
                <w:iCs/>
                <w:color w:val="FF0000"/>
                <w:sz w:val="18"/>
                <w:szCs w:val="18"/>
              </w:rPr>
              <w:t>（MET exon14 skipping）</w:t>
            </w:r>
          </w:p>
          <w:p w14:paraId="072F240C"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endif%}</w:t>
            </w:r>
          </w:p>
          <w:p w14:paraId="3686A37F"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elif a.bio_category==”Cnv”%}</w:t>
            </w:r>
          </w:p>
          <w:p w14:paraId="663B0F62"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hint="eastAsia"/>
                <w:bCs/>
                <w:iCs/>
                <w:color w:val="FF0000"/>
                <w:sz w:val="18"/>
                <w:szCs w:val="18"/>
              </w:rPr>
              <w:t>扩增</w:t>
            </w:r>
          </w:p>
          <w:p w14:paraId="02CA110D"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elif a.bio_category==”Sv”%}</w:t>
            </w:r>
          </w:p>
          <w:p w14:paraId="1CFCC929"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if a.five_prime_gene ==”MET” and a.three_prime_gene ==”MET”%}</w:t>
            </w:r>
          </w:p>
          <w:p w14:paraId="28BDEE88"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MET exon14 skipping</w:t>
            </w:r>
          </w:p>
          <w:p w14:paraId="1974B093"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else%}</w:t>
            </w:r>
          </w:p>
          <w:p w14:paraId="2CA6B0B9"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for b in a.merge_sv_list%}</w:t>
            </w:r>
          </w:p>
          <w:p w14:paraId="11D68153"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hint="eastAsia"/>
                <w:bCs/>
                <w:iCs/>
                <w:color w:val="FF0000"/>
                <w:sz w:val="18"/>
                <w:szCs w:val="18"/>
              </w:rPr>
              <w:t>{{b}}融合</w:t>
            </w:r>
          </w:p>
          <w:p w14:paraId="6D2C1801"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endfor%}</w:t>
            </w:r>
          </w:p>
          <w:p w14:paraId="4FA1C9CF"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{{a.five_prime_transcript}}/{{a.three_prime_transcript}}</w:t>
            </w:r>
          </w:p>
          <w:p w14:paraId="0CC7F653"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endif%}</w:t>
            </w:r>
          </w:p>
          <w:p w14:paraId="246714B4" w14:textId="6E4185BF" w:rsidR="00B4418B"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C70520">
              <w:rPr>
                <w:rFonts w:ascii="思源黑体 CN Normal" w:eastAsia="思源黑体 CN Normal" w:hAnsi="思源黑体 CN Normal"/>
                <w:bCs/>
                <w:iCs/>
                <w:color w:val="FF0000"/>
                <w:sz w:val="18"/>
                <w:szCs w:val="18"/>
              </w:rPr>
              <w:t>{%p endif%}</w:t>
            </w:r>
          </w:p>
        </w:tc>
        <w:tc>
          <w:tcPr>
            <w:tcW w:w="1275" w:type="dxa"/>
          </w:tcPr>
          <w:p w14:paraId="5136F158"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if a.bio_category==”Snvindel”%}</w:t>
            </w:r>
          </w:p>
          <w:p w14:paraId="43D5A6C5"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{{a.freq_str}}</w:t>
            </w:r>
          </w:p>
          <w:p w14:paraId="766B9952"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if a.judge_mergeMET%}</w:t>
            </w:r>
          </w:p>
          <w:p w14:paraId="18E5E31D"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hint="eastAsia"/>
                <w:bCs/>
                <w:iCs/>
                <w:color w:val="FF0000"/>
                <w:sz w:val="18"/>
                <w:szCs w:val="18"/>
              </w:rPr>
              <w:t>（{{a.freq_2}}）</w:t>
            </w:r>
          </w:p>
          <w:p w14:paraId="4646A0FB"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endif%}</w:t>
            </w:r>
          </w:p>
          <w:p w14:paraId="1E9AA809"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elif a.bio_category==”Cnv”%}</w:t>
            </w:r>
          </w:p>
          <w:p w14:paraId="2E2D157F"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{{a.cn_mean}}</w:t>
            </w:r>
          </w:p>
          <w:p w14:paraId="129E73C5"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elif a.bio_category==”Sv”%}</w:t>
            </w:r>
          </w:p>
          <w:p w14:paraId="63CBFCBE"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{{a.copies}} copies</w:t>
            </w:r>
          </w:p>
          <w:p w14:paraId="2191F224" w14:textId="23ABFD5C" w:rsidR="00B4418B" w:rsidRDefault="00B4418B" w:rsidP="00B4418B">
            <w:pPr>
              <w:wordWrap w:val="0"/>
              <w:spacing w:beforeLines="10" w:before="31" w:afterLines="10" w:after="31"/>
              <w:jc w:val="center"/>
              <w:rPr>
                <w:rFonts w:ascii="思源黑体 CN Normal" w:eastAsia="思源黑体 CN Normal" w:hAnsi="思源黑体 CN Normal" w:hint="eastAsia"/>
                <w:kern w:val="0"/>
                <w:sz w:val="18"/>
                <w:szCs w:val="18"/>
              </w:rPr>
            </w:pPr>
            <w:r w:rsidRPr="00C70520">
              <w:rPr>
                <w:rFonts w:ascii="思源黑体 CN Normal" w:eastAsia="思源黑体 CN Normal" w:hAnsi="思源黑体 CN Normal"/>
                <w:bCs/>
                <w:iCs/>
                <w:color w:val="FF0000"/>
                <w:sz w:val="18"/>
                <w:szCs w:val="18"/>
              </w:rPr>
              <w:t>{%p endif%}</w:t>
            </w:r>
          </w:p>
        </w:tc>
        <w:tc>
          <w:tcPr>
            <w:tcW w:w="1085" w:type="dxa"/>
          </w:tcPr>
          <w:p w14:paraId="7703241E" w14:textId="25250AE5" w:rsidR="00B4418B" w:rsidRDefault="00B4418B" w:rsidP="00B4418B">
            <w:pPr>
              <w:wordWrap w:val="0"/>
              <w:spacing w:beforeLines="10" w:before="31" w:afterLines="10" w:after="31"/>
              <w:jc w:val="center"/>
              <w:rPr>
                <w:rFonts w:ascii="思源黑体 CN Normal" w:eastAsia="思源黑体 CN Normal" w:hAnsi="思源黑体 CN Normal" w:cs="思源黑体 CN Light" w:hint="eastAsia"/>
                <w:iCs/>
                <w:sz w:val="18"/>
                <w:szCs w:val="18"/>
              </w:rPr>
            </w:pPr>
            <w:r w:rsidRPr="00C70520">
              <w:rPr>
                <w:rFonts w:ascii="思源黑体 CN Normal" w:eastAsia="思源黑体 CN Normal" w:hAnsi="思源黑体 CN Normal" w:hint="eastAsia"/>
                <w:bCs/>
                <w:iCs/>
                <w:color w:val="FF0000"/>
                <w:sz w:val="18"/>
                <w:szCs w:val="18"/>
              </w:rPr>
              <w:t>I类</w:t>
            </w:r>
          </w:p>
        </w:tc>
        <w:tc>
          <w:tcPr>
            <w:tcW w:w="1205" w:type="dxa"/>
          </w:tcPr>
          <w:p w14:paraId="4E8D9952" w14:textId="7226934D" w:rsidR="00B4418B" w:rsidRDefault="00B4418B" w:rsidP="00B4418B">
            <w:pPr>
              <w:wordWrap w:val="0"/>
              <w:adjustRightInd w:val="0"/>
              <w:snapToGrid w:val="0"/>
              <w:spacing w:beforeLines="10" w:before="31" w:afterLines="10" w:after="31"/>
              <w:jc w:val="center"/>
              <w:rPr>
                <w:rFonts w:ascii="思源黑体 CN Normal" w:eastAsia="思源黑体 CN Normal" w:hAnsi="思源黑体 CN Normal" w:hint="eastAsia"/>
                <w:iCs/>
                <w:sz w:val="18"/>
                <w:szCs w:val="18"/>
              </w:rPr>
            </w:pPr>
            <w:r w:rsidRPr="00C70520">
              <w:rPr>
                <w:rFonts w:ascii="思源黑体 CN Normal" w:eastAsia="思源黑体 CN Normal" w:hAnsi="思源黑体 CN Normal" w:cs="思源黑体 CN Light" w:hint="eastAsia"/>
                <w:iCs/>
                <w:color w:val="FF0000"/>
                <w:sz w:val="18"/>
                <w:szCs w:val="18"/>
              </w:rPr>
              <w:t>NMPA获批基因</w:t>
            </w:r>
          </w:p>
        </w:tc>
      </w:tr>
      <w:tr w:rsidR="00B4418B" w14:paraId="5E963FB8" w14:textId="77777777" w:rsidTr="00831489">
        <w:trPr>
          <w:trHeight w:val="624"/>
        </w:trPr>
        <w:tc>
          <w:tcPr>
            <w:tcW w:w="9661" w:type="dxa"/>
            <w:gridSpan w:val="6"/>
          </w:tcPr>
          <w:p w14:paraId="0BD752F5" w14:textId="3A146825" w:rsidR="00B4418B" w:rsidRPr="00943811" w:rsidRDefault="00B4418B" w:rsidP="00B4418B">
            <w:pPr>
              <w:wordWrap w:val="0"/>
              <w:adjustRightInd w:val="0"/>
              <w:snapToGrid w:val="0"/>
              <w:spacing w:beforeLines="10" w:before="31" w:afterLines="10" w:after="31"/>
              <w:jc w:val="center"/>
              <w:rPr>
                <w:rFonts w:ascii="思源黑体 CN Normal" w:eastAsia="思源黑体 CN Normal" w:hAnsi="思源黑体 CN Normal" w:hint="eastAsia"/>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endfor%</w:t>
            </w:r>
            <w:r>
              <w:rPr>
                <w:rFonts w:ascii="思源黑体 CN Normal" w:eastAsia="思源黑体 CN Normal" w:hAnsi="思源黑体 CN Normal" w:cs="思源黑体 CN Light" w:hint="eastAsia"/>
                <w:iCs/>
                <w:sz w:val="18"/>
                <w:szCs w:val="18"/>
              </w:rPr>
              <w:t>}</w:t>
            </w:r>
          </w:p>
        </w:tc>
      </w:tr>
      <w:tr w:rsidR="00B4418B" w14:paraId="2A899C0D" w14:textId="77777777" w:rsidTr="00D21FBD">
        <w:trPr>
          <w:cnfStyle w:val="000000010000" w:firstRow="0" w:lastRow="0" w:firstColumn="0" w:lastColumn="0" w:oddVBand="0" w:evenVBand="0" w:oddHBand="0" w:evenHBand="1" w:firstRowFirstColumn="0" w:firstRowLastColumn="0" w:lastRowFirstColumn="0" w:lastRowLastColumn="0"/>
          <w:trHeight w:val="624"/>
        </w:trPr>
        <w:tc>
          <w:tcPr>
            <w:tcW w:w="9661" w:type="dxa"/>
            <w:gridSpan w:val="6"/>
          </w:tcPr>
          <w:p w14:paraId="451750F5" w14:textId="3BEC22AE" w:rsidR="00B4418B" w:rsidRPr="00943811" w:rsidRDefault="00B4418B" w:rsidP="00B4418B">
            <w:pPr>
              <w:wordWrap w:val="0"/>
              <w:adjustRightInd w:val="0"/>
              <w:snapToGrid w:val="0"/>
              <w:spacing w:beforeLines="10" w:before="31" w:afterLines="10" w:after="31"/>
              <w:jc w:val="center"/>
              <w:rPr>
                <w:rFonts w:ascii="思源黑体 CN Normal" w:eastAsia="思源黑体 CN Normal" w:hAnsi="思源黑体 CN Normal" w:hint="eastAsia"/>
                <w:iCs/>
                <w:sz w:val="18"/>
                <w:szCs w:val="18"/>
              </w:rPr>
            </w:pPr>
            <w:r w:rsidRPr="004C620D">
              <w:rPr>
                <w:rFonts w:ascii="思源黑体 CN Normal" w:eastAsia="思源黑体 CN Normal" w:hAnsi="思源黑体 CN Normal" w:cs="思源黑体 CN Light"/>
                <w:iCs/>
                <w:sz w:val="18"/>
                <w:szCs w:val="18"/>
              </w:rPr>
              <w:t>{%tr for a in [var.var_somatic.level_II</w:t>
            </w:r>
            <w:r>
              <w:rPr>
                <w:rFonts w:ascii="思源黑体 CN Normal" w:eastAsia="思源黑体 CN Normal" w:hAnsi="思源黑体 CN Normal" w:cs="思源黑体 CN Light"/>
                <w:iCs/>
                <w:sz w:val="18"/>
                <w:szCs w:val="18"/>
              </w:rPr>
              <w:t xml:space="preserve"> + </w:t>
            </w:r>
            <w:r w:rsidRPr="004C620D">
              <w:rPr>
                <w:rFonts w:ascii="思源黑体 CN Normal" w:eastAsia="思源黑体 CN Normal" w:hAnsi="思源黑体 CN Normal" w:cs="思源黑体 CN Light"/>
                <w:iCs/>
                <w:sz w:val="18"/>
                <w:szCs w:val="18"/>
              </w:rPr>
              <w:t>var.var_somatic.level_onco_nodrug</w:t>
            </w:r>
            <w:r>
              <w:rPr>
                <w:rFonts w:ascii="思源黑体 CN Normal" w:eastAsia="思源黑体 CN Normal" w:hAnsi="思源黑体 CN Normal" w:cs="思源黑体 CN Light"/>
                <w:iCs/>
                <w:sz w:val="18"/>
                <w:szCs w:val="18"/>
              </w:rPr>
              <w:t xml:space="preserve"> +</w:t>
            </w:r>
            <w:r w:rsidRPr="004C620D">
              <w:rPr>
                <w:rFonts w:ascii="思源黑体 CN Normal" w:eastAsia="思源黑体 CN Normal" w:hAnsi="思源黑体 CN Normal" w:cs="思源黑体 CN Light"/>
                <w:iCs/>
                <w:sz w:val="18"/>
                <w:szCs w:val="18"/>
              </w:rPr>
              <w:t>var.var_somatic.level_III, “inLC10”]|cqzl_116_var12_summary %}</w:t>
            </w:r>
          </w:p>
        </w:tc>
      </w:tr>
      <w:tr w:rsidR="00B4418B" w14:paraId="62C1CC1D" w14:textId="77777777" w:rsidTr="00610171">
        <w:trPr>
          <w:trHeight w:val="624"/>
        </w:trPr>
        <w:tc>
          <w:tcPr>
            <w:tcW w:w="1276" w:type="dxa"/>
          </w:tcPr>
          <w:p w14:paraId="54252049" w14:textId="77777777" w:rsidR="00B4418B" w:rsidRPr="00266AB3"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t>{%p if “,” in a.gene_symbol and (a.bio_category==”Sv” or a.bio_category == “PSeqRnaSv”)%}</w:t>
            </w:r>
          </w:p>
          <w:p w14:paraId="2F547393" w14:textId="77777777" w:rsidR="00B4418B" w:rsidRPr="00266AB3"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t>{%p if a.five_prime_gene != a.three_prime_gene %}</w:t>
            </w:r>
          </w:p>
          <w:p w14:paraId="55E2AD30" w14:textId="77777777" w:rsidR="00B4418B" w:rsidRPr="00266AB3"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t>{{a.five_prime_gene}}</w:t>
            </w:r>
          </w:p>
          <w:p w14:paraId="741ADBA8" w14:textId="77777777" w:rsidR="00B4418B" w:rsidRPr="00266AB3"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t>{{a.three_prime_gene}}</w:t>
            </w:r>
          </w:p>
          <w:p w14:paraId="4569B856" w14:textId="77777777" w:rsidR="00B4418B" w:rsidRPr="00266AB3"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t>{%p else%}</w:t>
            </w:r>
          </w:p>
          <w:p w14:paraId="03D1A246" w14:textId="77777777" w:rsidR="00B4418B" w:rsidRPr="00266AB3"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t>{{a.five_prime_gene}}</w:t>
            </w:r>
          </w:p>
          <w:p w14:paraId="1C4B018B" w14:textId="77777777" w:rsidR="00B4418B" w:rsidRPr="00266AB3"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t>{%p endif%}</w:t>
            </w:r>
          </w:p>
          <w:p w14:paraId="0486E81F" w14:textId="77777777" w:rsidR="00B4418B" w:rsidRPr="00266AB3"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t>{%p else%}</w:t>
            </w:r>
          </w:p>
          <w:p w14:paraId="4683B0B2" w14:textId="77777777" w:rsidR="00B4418B" w:rsidRPr="00266AB3"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t>{{a.gene_symbol}}</w:t>
            </w:r>
          </w:p>
          <w:p w14:paraId="57C3F069" w14:textId="451E88C9" w:rsidR="00B4418B" w:rsidRPr="00943811"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t>{%p endif%}</w:t>
            </w:r>
          </w:p>
        </w:tc>
        <w:tc>
          <w:tcPr>
            <w:tcW w:w="1559" w:type="dxa"/>
          </w:tcPr>
          <w:p w14:paraId="3F7264FB" w14:textId="77777777" w:rsidR="00B4418B" w:rsidRPr="00AE7EF8"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AE7EF8">
              <w:rPr>
                <w:rFonts w:ascii="思源黑体 CN Normal" w:eastAsia="思源黑体 CN Normal" w:hAnsi="思源黑体 CN Normal"/>
                <w:bCs/>
                <w:iCs/>
                <w:color w:val="000000" w:themeColor="text1"/>
                <w:sz w:val="18"/>
                <w:szCs w:val="18"/>
              </w:rPr>
              <w:t>{%p if a.bio_category==”Snvindel”%}</w:t>
            </w:r>
          </w:p>
          <w:p w14:paraId="2298C27C" w14:textId="77777777" w:rsidR="00B4418B" w:rsidRPr="00AE7EF8"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AE7EF8">
              <w:rPr>
                <w:rFonts w:ascii="思源黑体 CN Normal" w:eastAsia="思源黑体 CN Normal" w:hAnsi="思源黑体 CN Normal"/>
                <w:bCs/>
                <w:iCs/>
                <w:color w:val="000000" w:themeColor="text1"/>
                <w:sz w:val="18"/>
                <w:szCs w:val="18"/>
              </w:rPr>
              <w:t>{%p if a.type_cn!=”--”%}</w:t>
            </w:r>
          </w:p>
          <w:p w14:paraId="5969C598" w14:textId="77777777" w:rsidR="00B4418B" w:rsidRPr="00AE7EF8"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AE7EF8">
              <w:rPr>
                <w:rFonts w:ascii="思源黑体 CN Normal" w:eastAsia="思源黑体 CN Normal" w:hAnsi="思源黑体 CN Normal"/>
                <w:bCs/>
                <w:iCs/>
                <w:color w:val="000000" w:themeColor="text1"/>
                <w:sz w:val="18"/>
                <w:szCs w:val="18"/>
              </w:rPr>
              <w:t>{{a.type_cn}}</w:t>
            </w:r>
          </w:p>
          <w:p w14:paraId="49CE3B0D" w14:textId="77777777" w:rsidR="00B4418B" w:rsidRPr="00AE7EF8"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AE7EF8">
              <w:rPr>
                <w:rFonts w:ascii="思源黑体 CN Normal" w:eastAsia="思源黑体 CN Normal" w:hAnsi="思源黑体 CN Normal"/>
                <w:bCs/>
                <w:iCs/>
                <w:color w:val="000000" w:themeColor="text1"/>
                <w:sz w:val="18"/>
                <w:szCs w:val="18"/>
              </w:rPr>
              <w:t>{%p else%}</w:t>
            </w:r>
          </w:p>
          <w:p w14:paraId="07BC2B9B" w14:textId="77777777" w:rsidR="00B4418B" w:rsidRPr="00AE7EF8"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AE7EF8">
              <w:rPr>
                <w:rFonts w:ascii="思源黑体 CN Normal" w:eastAsia="思源黑体 CN Normal" w:hAnsi="思源黑体 CN Normal" w:hint="eastAsia"/>
                <w:bCs/>
                <w:iCs/>
                <w:color w:val="000000" w:themeColor="text1"/>
                <w:sz w:val="18"/>
                <w:szCs w:val="18"/>
              </w:rPr>
              <w:t>{{a.type|replace(“3'UTR”, “3'UTR区突变”)|replace(“5'UTR”, “5'UTR区突变”)|replace(“Intronic”,”内含子区突变”)|replace(“FlankingRegion3”,”侧翼区突变”)|replace(“FlankingRegion5”,”侧翼区突变”)}}</w:t>
            </w:r>
          </w:p>
          <w:p w14:paraId="58E19088" w14:textId="77777777" w:rsidR="00B4418B" w:rsidRPr="00AE7EF8"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AE7EF8">
              <w:rPr>
                <w:rFonts w:ascii="思源黑体 CN Normal" w:eastAsia="思源黑体 CN Normal" w:hAnsi="思源黑体 CN Normal"/>
                <w:bCs/>
                <w:iCs/>
                <w:color w:val="000000" w:themeColor="text1"/>
                <w:sz w:val="18"/>
                <w:szCs w:val="18"/>
              </w:rPr>
              <w:t>{%p endif%}</w:t>
            </w:r>
          </w:p>
          <w:p w14:paraId="60728639" w14:textId="77777777" w:rsidR="00B4418B" w:rsidRPr="00AE7EF8"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AE7EF8">
              <w:rPr>
                <w:rFonts w:ascii="思源黑体 CN Normal" w:eastAsia="思源黑体 CN Normal" w:hAnsi="思源黑体 CN Normal"/>
                <w:bCs/>
                <w:iCs/>
                <w:color w:val="000000" w:themeColor="text1"/>
                <w:sz w:val="18"/>
                <w:szCs w:val="18"/>
              </w:rPr>
              <w:t>{%p elif a.bio_category==”Cnv”%}</w:t>
            </w:r>
          </w:p>
          <w:p w14:paraId="24942A3A" w14:textId="77777777" w:rsidR="00B4418B" w:rsidRPr="00AE7EF8"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AE7EF8">
              <w:rPr>
                <w:rFonts w:ascii="思源黑体 CN Normal" w:eastAsia="思源黑体 CN Normal" w:hAnsi="思源黑体 CN Normal" w:hint="eastAsia"/>
                <w:bCs/>
                <w:iCs/>
                <w:color w:val="000000" w:themeColor="text1"/>
                <w:sz w:val="18"/>
                <w:szCs w:val="18"/>
              </w:rPr>
              <w:t>扩增</w:t>
            </w:r>
          </w:p>
          <w:p w14:paraId="6324ADAA" w14:textId="77777777" w:rsidR="00B4418B" w:rsidRPr="00AE7EF8"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AE7EF8">
              <w:rPr>
                <w:rFonts w:ascii="思源黑体 CN Normal" w:eastAsia="思源黑体 CN Normal" w:hAnsi="思源黑体 CN Normal"/>
                <w:bCs/>
                <w:iCs/>
                <w:color w:val="000000" w:themeColor="text1"/>
                <w:sz w:val="18"/>
                <w:szCs w:val="18"/>
              </w:rPr>
              <w:t>{%p elif a.bio_category==”Sv”%}</w:t>
            </w:r>
          </w:p>
          <w:p w14:paraId="11272E40" w14:textId="77777777" w:rsidR="00B4418B" w:rsidRPr="00AE7EF8"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AE7EF8">
              <w:rPr>
                <w:rFonts w:ascii="思源黑体 CN Normal" w:eastAsia="思源黑体 CN Normal" w:hAnsi="思源黑体 CN Normal"/>
                <w:bCs/>
                <w:iCs/>
                <w:color w:val="000000" w:themeColor="text1"/>
                <w:sz w:val="18"/>
                <w:szCs w:val="18"/>
              </w:rPr>
              <w:t>{%p if a.five_prime_gene ==”MET” and a.three_prime_gene ==”MET”%}</w:t>
            </w:r>
          </w:p>
          <w:p w14:paraId="2725F869" w14:textId="77777777" w:rsidR="00B4418B" w:rsidRPr="00AE7EF8"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AE7EF8">
              <w:rPr>
                <w:rFonts w:ascii="思源黑体 CN Normal" w:eastAsia="思源黑体 CN Normal" w:hAnsi="思源黑体 CN Normal"/>
                <w:bCs/>
                <w:iCs/>
                <w:color w:val="000000" w:themeColor="text1"/>
                <w:sz w:val="18"/>
                <w:szCs w:val="18"/>
              </w:rPr>
              <w:t>MET exon14 skipping</w:t>
            </w:r>
          </w:p>
          <w:p w14:paraId="76B79F98" w14:textId="77777777" w:rsidR="00B4418B" w:rsidRPr="00AE7EF8"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AE7EF8">
              <w:rPr>
                <w:rFonts w:ascii="思源黑体 CN Normal" w:eastAsia="思源黑体 CN Normal" w:hAnsi="思源黑体 CN Normal"/>
                <w:bCs/>
                <w:iCs/>
                <w:color w:val="000000" w:themeColor="text1"/>
                <w:sz w:val="18"/>
                <w:szCs w:val="18"/>
              </w:rPr>
              <w:t>{%p else%}</w:t>
            </w:r>
          </w:p>
          <w:p w14:paraId="7D72870C" w14:textId="77777777" w:rsidR="00B4418B" w:rsidRPr="00AE7EF8"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AE7EF8">
              <w:rPr>
                <w:rFonts w:ascii="思源黑体 CN Normal" w:eastAsia="思源黑体 CN Normal" w:hAnsi="思源黑体 CN Normal" w:hint="eastAsia"/>
                <w:bCs/>
                <w:iCs/>
                <w:color w:val="000000" w:themeColor="text1"/>
                <w:sz w:val="18"/>
                <w:szCs w:val="18"/>
              </w:rPr>
              <w:lastRenderedPageBreak/>
              <w:t>融合</w:t>
            </w:r>
          </w:p>
          <w:p w14:paraId="2DB3C8E1" w14:textId="77777777" w:rsidR="00B4418B" w:rsidRPr="00AE7EF8"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AE7EF8">
              <w:rPr>
                <w:rFonts w:ascii="思源黑体 CN Normal" w:eastAsia="思源黑体 CN Normal" w:hAnsi="思源黑体 CN Normal"/>
                <w:bCs/>
                <w:iCs/>
                <w:color w:val="000000" w:themeColor="text1"/>
                <w:sz w:val="18"/>
                <w:szCs w:val="18"/>
              </w:rPr>
              <w:t>{%p endif%}</w:t>
            </w:r>
          </w:p>
          <w:p w14:paraId="2C250DFF" w14:textId="652E1A68" w:rsidR="00B4418B" w:rsidRPr="00943811"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AE7EF8">
              <w:rPr>
                <w:rFonts w:ascii="思源黑体 CN Normal" w:eastAsia="思源黑体 CN Normal" w:hAnsi="思源黑体 CN Normal"/>
                <w:bCs/>
                <w:iCs/>
                <w:color w:val="000000" w:themeColor="text1"/>
                <w:sz w:val="18"/>
                <w:szCs w:val="18"/>
              </w:rPr>
              <w:t>{%p endif%}</w:t>
            </w:r>
          </w:p>
        </w:tc>
        <w:tc>
          <w:tcPr>
            <w:tcW w:w="3261" w:type="dxa"/>
          </w:tcPr>
          <w:p w14:paraId="0EA1F390" w14:textId="77777777" w:rsidR="00B4418B" w:rsidRPr="00266AB3"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66AB3">
              <w:rPr>
                <w:rFonts w:ascii="思源黑体 CN Normal" w:eastAsia="思源黑体 CN Normal" w:hAnsi="思源黑体 CN Normal"/>
                <w:bCs/>
                <w:iCs/>
                <w:color w:val="000000" w:themeColor="text1"/>
                <w:sz w:val="18"/>
                <w:szCs w:val="18"/>
              </w:rPr>
              <w:lastRenderedPageBreak/>
              <w:t>{%p if a.bio_category==”Snvindel”%}</w:t>
            </w:r>
          </w:p>
          <w:p w14:paraId="7609A723" w14:textId="77777777" w:rsidR="00B4418B" w:rsidRPr="00266AB3"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66AB3">
              <w:rPr>
                <w:rFonts w:ascii="思源黑体 CN Normal" w:eastAsia="思源黑体 CN Normal" w:hAnsi="思源黑体 CN Normal"/>
                <w:bCs/>
                <w:iCs/>
                <w:color w:val="000000" w:themeColor="text1"/>
                <w:sz w:val="18"/>
                <w:szCs w:val="18"/>
              </w:rPr>
              <w:t>{{a.gene_region}} {{a.hgvs_c}}{%if a.hgvs_p != “p.?”%} {{a.hgvs_p}}{%endif%}</w:t>
            </w:r>
          </w:p>
          <w:p w14:paraId="6B5DE305" w14:textId="77777777" w:rsidR="00B4418B" w:rsidRPr="00266AB3"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66AB3">
              <w:rPr>
                <w:rFonts w:ascii="思源黑体 CN Normal" w:eastAsia="思源黑体 CN Normal" w:hAnsi="思源黑体 CN Normal"/>
                <w:bCs/>
                <w:iCs/>
                <w:color w:val="000000" w:themeColor="text1"/>
                <w:sz w:val="18"/>
                <w:szCs w:val="18"/>
              </w:rPr>
              <w:t>{{a.transcript_primary}}</w:t>
            </w:r>
          </w:p>
          <w:p w14:paraId="0BDB3A05" w14:textId="77777777" w:rsidR="00B4418B" w:rsidRPr="00266AB3"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66AB3">
              <w:rPr>
                <w:rFonts w:ascii="思源黑体 CN Normal" w:eastAsia="思源黑体 CN Normal" w:hAnsi="思源黑体 CN Normal"/>
                <w:bCs/>
                <w:iCs/>
                <w:color w:val="000000" w:themeColor="text1"/>
                <w:sz w:val="18"/>
                <w:szCs w:val="18"/>
              </w:rPr>
              <w:t>{%p if a.judge_mergeMET%}</w:t>
            </w:r>
          </w:p>
          <w:p w14:paraId="744D8763" w14:textId="77777777" w:rsidR="00B4418B" w:rsidRPr="00266AB3"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66AB3">
              <w:rPr>
                <w:rFonts w:ascii="思源黑体 CN Normal" w:eastAsia="思源黑体 CN Normal" w:hAnsi="思源黑体 CN Normal" w:hint="eastAsia"/>
                <w:bCs/>
                <w:iCs/>
                <w:color w:val="000000" w:themeColor="text1"/>
                <w:sz w:val="18"/>
                <w:szCs w:val="18"/>
              </w:rPr>
              <w:t>（MET exon14 skipping）</w:t>
            </w:r>
          </w:p>
          <w:p w14:paraId="5D4FDC4C" w14:textId="77777777" w:rsidR="00B4418B" w:rsidRPr="00266AB3"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66AB3">
              <w:rPr>
                <w:rFonts w:ascii="思源黑体 CN Normal" w:eastAsia="思源黑体 CN Normal" w:hAnsi="思源黑体 CN Normal"/>
                <w:bCs/>
                <w:iCs/>
                <w:color w:val="000000" w:themeColor="text1"/>
                <w:sz w:val="18"/>
                <w:szCs w:val="18"/>
              </w:rPr>
              <w:t>{%p endif%}</w:t>
            </w:r>
          </w:p>
          <w:p w14:paraId="5BC328D9" w14:textId="77777777" w:rsidR="00B4418B" w:rsidRPr="00266AB3"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66AB3">
              <w:rPr>
                <w:rFonts w:ascii="思源黑体 CN Normal" w:eastAsia="思源黑体 CN Normal" w:hAnsi="思源黑体 CN Normal"/>
                <w:bCs/>
                <w:iCs/>
                <w:color w:val="000000" w:themeColor="text1"/>
                <w:sz w:val="18"/>
                <w:szCs w:val="18"/>
              </w:rPr>
              <w:t>{%p elif a.bio_category==”Cnv”%}</w:t>
            </w:r>
          </w:p>
          <w:p w14:paraId="6902F37B" w14:textId="77777777" w:rsidR="00B4418B" w:rsidRPr="00266AB3"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66AB3">
              <w:rPr>
                <w:rFonts w:ascii="思源黑体 CN Normal" w:eastAsia="思源黑体 CN Normal" w:hAnsi="思源黑体 CN Normal" w:hint="eastAsia"/>
                <w:bCs/>
                <w:iCs/>
                <w:color w:val="000000" w:themeColor="text1"/>
                <w:sz w:val="18"/>
                <w:szCs w:val="18"/>
              </w:rPr>
              <w:t>扩增</w:t>
            </w:r>
          </w:p>
          <w:p w14:paraId="3143B00B" w14:textId="77777777" w:rsidR="00B4418B" w:rsidRPr="00266AB3"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66AB3">
              <w:rPr>
                <w:rFonts w:ascii="思源黑体 CN Normal" w:eastAsia="思源黑体 CN Normal" w:hAnsi="思源黑体 CN Normal"/>
                <w:bCs/>
                <w:iCs/>
                <w:color w:val="000000" w:themeColor="text1"/>
                <w:sz w:val="18"/>
                <w:szCs w:val="18"/>
              </w:rPr>
              <w:t>{%p elif a.bio_category==”Sv”%}</w:t>
            </w:r>
          </w:p>
          <w:p w14:paraId="0CC5613A" w14:textId="77777777" w:rsidR="00B4418B" w:rsidRPr="00266AB3"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66AB3">
              <w:rPr>
                <w:rFonts w:ascii="思源黑体 CN Normal" w:eastAsia="思源黑体 CN Normal" w:hAnsi="思源黑体 CN Normal"/>
                <w:bCs/>
                <w:iCs/>
                <w:color w:val="000000" w:themeColor="text1"/>
                <w:sz w:val="18"/>
                <w:szCs w:val="18"/>
              </w:rPr>
              <w:t>{%p if a.five_prime_gene ==”MET” and a.three_prime_gene ==”MET”%}</w:t>
            </w:r>
          </w:p>
          <w:p w14:paraId="0B2FAFA3" w14:textId="77777777" w:rsidR="00B4418B" w:rsidRPr="00266AB3"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66AB3">
              <w:rPr>
                <w:rFonts w:ascii="思源黑体 CN Normal" w:eastAsia="思源黑体 CN Normal" w:hAnsi="思源黑体 CN Normal"/>
                <w:bCs/>
                <w:iCs/>
                <w:color w:val="000000" w:themeColor="text1"/>
                <w:sz w:val="18"/>
                <w:szCs w:val="18"/>
              </w:rPr>
              <w:t>MET exon14 skipping</w:t>
            </w:r>
          </w:p>
          <w:p w14:paraId="3F71B138" w14:textId="77777777" w:rsidR="00B4418B" w:rsidRPr="00266AB3"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66AB3">
              <w:rPr>
                <w:rFonts w:ascii="思源黑体 CN Normal" w:eastAsia="思源黑体 CN Normal" w:hAnsi="思源黑体 CN Normal"/>
                <w:bCs/>
                <w:iCs/>
                <w:color w:val="000000" w:themeColor="text1"/>
                <w:sz w:val="18"/>
                <w:szCs w:val="18"/>
              </w:rPr>
              <w:t>{%p else%}</w:t>
            </w:r>
          </w:p>
          <w:p w14:paraId="07A8833E" w14:textId="77777777" w:rsidR="00B4418B" w:rsidRPr="00266AB3"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66AB3">
              <w:rPr>
                <w:rFonts w:ascii="思源黑体 CN Normal" w:eastAsia="思源黑体 CN Normal" w:hAnsi="思源黑体 CN Normal"/>
                <w:bCs/>
                <w:iCs/>
                <w:color w:val="000000" w:themeColor="text1"/>
                <w:sz w:val="18"/>
                <w:szCs w:val="18"/>
              </w:rPr>
              <w:t>{%p for b in a.merge_sv_list%}</w:t>
            </w:r>
          </w:p>
          <w:p w14:paraId="66BFA974" w14:textId="77777777" w:rsidR="00B4418B" w:rsidRPr="00266AB3"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66AB3">
              <w:rPr>
                <w:rFonts w:ascii="思源黑体 CN Normal" w:eastAsia="思源黑体 CN Normal" w:hAnsi="思源黑体 CN Normal" w:hint="eastAsia"/>
                <w:bCs/>
                <w:iCs/>
                <w:color w:val="000000" w:themeColor="text1"/>
                <w:sz w:val="18"/>
                <w:szCs w:val="18"/>
              </w:rPr>
              <w:t>{{b}}融合</w:t>
            </w:r>
          </w:p>
          <w:p w14:paraId="61D4AF5D" w14:textId="77777777" w:rsidR="00B4418B" w:rsidRPr="00266AB3"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66AB3">
              <w:rPr>
                <w:rFonts w:ascii="思源黑体 CN Normal" w:eastAsia="思源黑体 CN Normal" w:hAnsi="思源黑体 CN Normal"/>
                <w:bCs/>
                <w:iCs/>
                <w:color w:val="000000" w:themeColor="text1"/>
                <w:sz w:val="18"/>
                <w:szCs w:val="18"/>
              </w:rPr>
              <w:t>{%p endfor%}</w:t>
            </w:r>
          </w:p>
          <w:p w14:paraId="37587607" w14:textId="77777777" w:rsidR="00B4418B" w:rsidRPr="00266AB3"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66AB3">
              <w:rPr>
                <w:rFonts w:ascii="思源黑体 CN Normal" w:eastAsia="思源黑体 CN Normal" w:hAnsi="思源黑体 CN Normal"/>
                <w:bCs/>
                <w:iCs/>
                <w:color w:val="000000" w:themeColor="text1"/>
                <w:sz w:val="18"/>
                <w:szCs w:val="18"/>
              </w:rPr>
              <w:t>{{a.five_prime_transcript}}/{{a.three_prime_transcript}}</w:t>
            </w:r>
          </w:p>
          <w:p w14:paraId="57B4ABF4" w14:textId="77777777" w:rsidR="00B4418B" w:rsidRPr="00266AB3"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66AB3">
              <w:rPr>
                <w:rFonts w:ascii="思源黑体 CN Normal" w:eastAsia="思源黑体 CN Normal" w:hAnsi="思源黑体 CN Normal"/>
                <w:bCs/>
                <w:iCs/>
                <w:color w:val="000000" w:themeColor="text1"/>
                <w:sz w:val="18"/>
                <w:szCs w:val="18"/>
              </w:rPr>
              <w:t>{%p endif%}</w:t>
            </w:r>
          </w:p>
          <w:p w14:paraId="449F0DDF" w14:textId="49359F6F" w:rsidR="00B4418B" w:rsidRPr="00943811"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66AB3">
              <w:rPr>
                <w:rFonts w:ascii="思源黑体 CN Normal" w:eastAsia="思源黑体 CN Normal" w:hAnsi="思源黑体 CN Normal"/>
                <w:bCs/>
                <w:iCs/>
                <w:color w:val="000000" w:themeColor="text1"/>
                <w:sz w:val="18"/>
                <w:szCs w:val="18"/>
              </w:rPr>
              <w:t>{%p endif%}</w:t>
            </w:r>
          </w:p>
        </w:tc>
        <w:tc>
          <w:tcPr>
            <w:tcW w:w="1275" w:type="dxa"/>
          </w:tcPr>
          <w:p w14:paraId="07B97F6B" w14:textId="77777777" w:rsidR="00B4418B" w:rsidRPr="002B04F7"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B04F7">
              <w:rPr>
                <w:rFonts w:ascii="思源黑体 CN Normal" w:eastAsia="思源黑体 CN Normal" w:hAnsi="思源黑体 CN Normal"/>
                <w:bCs/>
                <w:iCs/>
                <w:color w:val="000000" w:themeColor="text1"/>
                <w:sz w:val="18"/>
                <w:szCs w:val="18"/>
              </w:rPr>
              <w:t>{%p if a.bio_category==”Snvindel”%}</w:t>
            </w:r>
          </w:p>
          <w:p w14:paraId="7259CE69" w14:textId="77777777" w:rsidR="00B4418B" w:rsidRPr="002B04F7"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B04F7">
              <w:rPr>
                <w:rFonts w:ascii="思源黑体 CN Normal" w:eastAsia="思源黑体 CN Normal" w:hAnsi="思源黑体 CN Normal"/>
                <w:bCs/>
                <w:iCs/>
                <w:color w:val="000000" w:themeColor="text1"/>
                <w:sz w:val="18"/>
                <w:szCs w:val="18"/>
              </w:rPr>
              <w:t>{{a.freq_str}}</w:t>
            </w:r>
          </w:p>
          <w:p w14:paraId="7A50883A" w14:textId="77777777" w:rsidR="00B4418B" w:rsidRPr="002B04F7"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B04F7">
              <w:rPr>
                <w:rFonts w:ascii="思源黑体 CN Normal" w:eastAsia="思源黑体 CN Normal" w:hAnsi="思源黑体 CN Normal"/>
                <w:bCs/>
                <w:iCs/>
                <w:color w:val="000000" w:themeColor="text1"/>
                <w:sz w:val="18"/>
                <w:szCs w:val="18"/>
              </w:rPr>
              <w:t>{%p if a.judge_mergeMET%}</w:t>
            </w:r>
          </w:p>
          <w:p w14:paraId="7E872376" w14:textId="77777777" w:rsidR="00B4418B" w:rsidRPr="002B04F7"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B04F7">
              <w:rPr>
                <w:rFonts w:ascii="思源黑体 CN Normal" w:eastAsia="思源黑体 CN Normal" w:hAnsi="思源黑体 CN Normal" w:hint="eastAsia"/>
                <w:bCs/>
                <w:iCs/>
                <w:color w:val="000000" w:themeColor="text1"/>
                <w:sz w:val="18"/>
                <w:szCs w:val="18"/>
              </w:rPr>
              <w:t>（{{a.freq_2}}）</w:t>
            </w:r>
          </w:p>
          <w:p w14:paraId="21685297" w14:textId="77777777" w:rsidR="00B4418B" w:rsidRPr="002B04F7"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B04F7">
              <w:rPr>
                <w:rFonts w:ascii="思源黑体 CN Normal" w:eastAsia="思源黑体 CN Normal" w:hAnsi="思源黑体 CN Normal"/>
                <w:bCs/>
                <w:iCs/>
                <w:color w:val="000000" w:themeColor="text1"/>
                <w:sz w:val="18"/>
                <w:szCs w:val="18"/>
              </w:rPr>
              <w:t>{%p endif%}</w:t>
            </w:r>
          </w:p>
          <w:p w14:paraId="3A3533E9" w14:textId="77777777" w:rsidR="00B4418B" w:rsidRPr="002B04F7"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B04F7">
              <w:rPr>
                <w:rFonts w:ascii="思源黑体 CN Normal" w:eastAsia="思源黑体 CN Normal" w:hAnsi="思源黑体 CN Normal"/>
                <w:bCs/>
                <w:iCs/>
                <w:color w:val="000000" w:themeColor="text1"/>
                <w:sz w:val="18"/>
                <w:szCs w:val="18"/>
              </w:rPr>
              <w:t>{%p elif a.bio_category==”Cnv”%}</w:t>
            </w:r>
          </w:p>
          <w:p w14:paraId="26154F4F" w14:textId="77777777" w:rsidR="00B4418B" w:rsidRPr="002B04F7"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B04F7">
              <w:rPr>
                <w:rFonts w:ascii="思源黑体 CN Normal" w:eastAsia="思源黑体 CN Normal" w:hAnsi="思源黑体 CN Normal"/>
                <w:bCs/>
                <w:iCs/>
                <w:color w:val="000000" w:themeColor="text1"/>
                <w:sz w:val="18"/>
                <w:szCs w:val="18"/>
              </w:rPr>
              <w:t>{{a.cn_mean}}</w:t>
            </w:r>
          </w:p>
          <w:p w14:paraId="1A903F20" w14:textId="77777777" w:rsidR="00B4418B" w:rsidRPr="002B04F7"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B04F7">
              <w:rPr>
                <w:rFonts w:ascii="思源黑体 CN Normal" w:eastAsia="思源黑体 CN Normal" w:hAnsi="思源黑体 CN Normal"/>
                <w:bCs/>
                <w:iCs/>
                <w:color w:val="000000" w:themeColor="text1"/>
                <w:sz w:val="18"/>
                <w:szCs w:val="18"/>
              </w:rPr>
              <w:t>{%p elif a.bio_category==”Sv”%}</w:t>
            </w:r>
          </w:p>
          <w:p w14:paraId="2AD275A9" w14:textId="77777777" w:rsidR="00B4418B" w:rsidRPr="002B04F7"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B04F7">
              <w:rPr>
                <w:rFonts w:ascii="思源黑体 CN Normal" w:eastAsia="思源黑体 CN Normal" w:hAnsi="思源黑体 CN Normal"/>
                <w:bCs/>
                <w:iCs/>
                <w:color w:val="000000" w:themeColor="text1"/>
                <w:sz w:val="18"/>
                <w:szCs w:val="18"/>
              </w:rPr>
              <w:t>{{a.copies}} copies</w:t>
            </w:r>
          </w:p>
          <w:p w14:paraId="29EA3226" w14:textId="66F88F5C" w:rsidR="00B4418B" w:rsidRPr="000B60B8"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B04F7">
              <w:rPr>
                <w:rFonts w:ascii="思源黑体 CN Normal" w:eastAsia="思源黑体 CN Normal" w:hAnsi="思源黑体 CN Normal"/>
                <w:bCs/>
                <w:iCs/>
                <w:color w:val="000000" w:themeColor="text1"/>
                <w:sz w:val="18"/>
                <w:szCs w:val="18"/>
              </w:rPr>
              <w:t>{%p endif%}</w:t>
            </w:r>
          </w:p>
        </w:tc>
        <w:tc>
          <w:tcPr>
            <w:tcW w:w="1085" w:type="dxa"/>
          </w:tcPr>
          <w:p w14:paraId="79293B07" w14:textId="77777777" w:rsidR="00B4418B" w:rsidRPr="002B04F7"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B04F7">
              <w:rPr>
                <w:rFonts w:ascii="思源黑体 CN Normal" w:eastAsia="思源黑体 CN Normal" w:hAnsi="思源黑体 CN Normal"/>
                <w:bCs/>
                <w:iCs/>
                <w:color w:val="000000" w:themeColor="text1"/>
                <w:sz w:val="18"/>
                <w:szCs w:val="18"/>
              </w:rPr>
              <w:t>{%p if a.evi_sum.evi_split and (a.evi_sum.evi_split.Predictive or a.evi_sum.evi_split.Prognostic or a.evi_sum.evi_split.Diagnostic)%}</w:t>
            </w:r>
          </w:p>
          <w:p w14:paraId="3DCA6F3C" w14:textId="77777777" w:rsidR="00B4418B" w:rsidRPr="002B04F7"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B04F7">
              <w:rPr>
                <w:rFonts w:ascii="思源黑体 CN Normal" w:eastAsia="思源黑体 CN Normal" w:hAnsi="思源黑体 CN Normal"/>
                <w:bCs/>
                <w:iCs/>
                <w:color w:val="000000" w:themeColor="text1"/>
                <w:sz w:val="18"/>
                <w:szCs w:val="18"/>
              </w:rPr>
              <w:t>{%p if a.clinic_num_s==5%}</w:t>
            </w:r>
          </w:p>
          <w:p w14:paraId="1A1A15A9" w14:textId="77777777" w:rsidR="00B4418B" w:rsidRPr="002B04F7"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B04F7">
              <w:rPr>
                <w:rFonts w:ascii="思源黑体 CN Normal" w:eastAsia="思源黑体 CN Normal" w:hAnsi="思源黑体 CN Normal" w:hint="eastAsia"/>
                <w:bCs/>
                <w:iCs/>
                <w:color w:val="000000" w:themeColor="text1"/>
                <w:sz w:val="18"/>
                <w:szCs w:val="18"/>
              </w:rPr>
              <w:t>I类</w:t>
            </w:r>
          </w:p>
          <w:p w14:paraId="75BDA518" w14:textId="77777777" w:rsidR="00B4418B" w:rsidRPr="002B04F7"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B04F7">
              <w:rPr>
                <w:rFonts w:ascii="思源黑体 CN Normal" w:eastAsia="思源黑体 CN Normal" w:hAnsi="思源黑体 CN Normal"/>
                <w:bCs/>
                <w:iCs/>
                <w:color w:val="000000" w:themeColor="text1"/>
                <w:sz w:val="18"/>
                <w:szCs w:val="18"/>
              </w:rPr>
              <w:t>{%p else%}</w:t>
            </w:r>
          </w:p>
          <w:p w14:paraId="07738C79" w14:textId="77777777" w:rsidR="00B4418B" w:rsidRPr="002B04F7"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B04F7">
              <w:rPr>
                <w:rFonts w:ascii="思源黑体 CN Normal" w:eastAsia="思源黑体 CN Normal" w:hAnsi="思源黑体 CN Normal" w:hint="eastAsia"/>
                <w:bCs/>
                <w:iCs/>
                <w:color w:val="000000" w:themeColor="text1"/>
                <w:sz w:val="18"/>
                <w:szCs w:val="18"/>
              </w:rPr>
              <w:t>II类</w:t>
            </w:r>
          </w:p>
          <w:p w14:paraId="76E0B015" w14:textId="77777777" w:rsidR="00B4418B" w:rsidRPr="002B04F7"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B04F7">
              <w:rPr>
                <w:rFonts w:ascii="思源黑体 CN Normal" w:eastAsia="思源黑体 CN Normal" w:hAnsi="思源黑体 CN Normal"/>
                <w:bCs/>
                <w:iCs/>
                <w:color w:val="000000" w:themeColor="text1"/>
                <w:sz w:val="18"/>
                <w:szCs w:val="18"/>
              </w:rPr>
              <w:t>{%p endif%}</w:t>
            </w:r>
          </w:p>
          <w:p w14:paraId="24D00353" w14:textId="77777777" w:rsidR="00B4418B" w:rsidRPr="002B04F7"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B04F7">
              <w:rPr>
                <w:rFonts w:ascii="思源黑体 CN Normal" w:eastAsia="思源黑体 CN Normal" w:hAnsi="思源黑体 CN Normal" w:hint="eastAsia"/>
                <w:bCs/>
                <w:iCs/>
                <w:color w:val="000000" w:themeColor="text1"/>
                <w:sz w:val="18"/>
                <w:szCs w:val="18"/>
              </w:rPr>
              <w:t>{</w:t>
            </w:r>
            <w:r w:rsidRPr="002B04F7">
              <w:rPr>
                <w:rFonts w:ascii="思源黑体 CN Normal" w:eastAsia="思源黑体 CN Normal" w:hAnsi="思源黑体 CN Normal"/>
                <w:bCs/>
                <w:iCs/>
                <w:color w:val="000000" w:themeColor="text1"/>
                <w:sz w:val="18"/>
                <w:szCs w:val="18"/>
              </w:rPr>
              <w:t>%p else%}</w:t>
            </w:r>
          </w:p>
          <w:p w14:paraId="5B1C5DFE" w14:textId="77777777" w:rsidR="00B4418B" w:rsidRPr="002B04F7"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B04F7">
              <w:rPr>
                <w:rFonts w:ascii="思源黑体 CN Normal" w:eastAsia="思源黑体 CN Normal" w:hAnsi="思源黑体 CN Normal" w:hint="eastAsia"/>
                <w:bCs/>
                <w:iCs/>
                <w:color w:val="000000" w:themeColor="text1"/>
                <w:sz w:val="18"/>
                <w:szCs w:val="18"/>
              </w:rPr>
              <w:t>II</w:t>
            </w:r>
            <w:r w:rsidRPr="002B04F7">
              <w:rPr>
                <w:rFonts w:ascii="思源黑体 CN Normal" w:eastAsia="思源黑体 CN Normal" w:hAnsi="思源黑体 CN Normal"/>
                <w:bCs/>
                <w:iCs/>
                <w:color w:val="000000" w:themeColor="text1"/>
                <w:sz w:val="18"/>
                <w:szCs w:val="18"/>
              </w:rPr>
              <w:t>I</w:t>
            </w:r>
            <w:r w:rsidRPr="002B04F7">
              <w:rPr>
                <w:rFonts w:ascii="思源黑体 CN Normal" w:eastAsia="思源黑体 CN Normal" w:hAnsi="思源黑体 CN Normal" w:hint="eastAsia"/>
                <w:bCs/>
                <w:iCs/>
                <w:color w:val="000000" w:themeColor="text1"/>
                <w:sz w:val="18"/>
                <w:szCs w:val="18"/>
              </w:rPr>
              <w:t>类</w:t>
            </w:r>
          </w:p>
          <w:p w14:paraId="55D96E5B" w14:textId="6A4EC71E" w:rsidR="00B4418B" w:rsidRPr="000B60B8"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B04F7">
              <w:rPr>
                <w:rFonts w:ascii="思源黑体 CN Normal" w:eastAsia="思源黑体 CN Normal" w:hAnsi="思源黑体 CN Normal" w:hint="eastAsia"/>
                <w:bCs/>
                <w:iCs/>
                <w:color w:val="000000" w:themeColor="text1"/>
                <w:sz w:val="18"/>
                <w:szCs w:val="18"/>
              </w:rPr>
              <w:t>{</w:t>
            </w:r>
            <w:r w:rsidRPr="002B04F7">
              <w:rPr>
                <w:rFonts w:ascii="思源黑体 CN Normal" w:eastAsia="思源黑体 CN Normal" w:hAnsi="思源黑体 CN Normal"/>
                <w:bCs/>
                <w:iCs/>
                <w:color w:val="000000" w:themeColor="text1"/>
                <w:sz w:val="18"/>
                <w:szCs w:val="18"/>
              </w:rPr>
              <w:t>%p endif%}</w:t>
            </w:r>
          </w:p>
        </w:tc>
        <w:tc>
          <w:tcPr>
            <w:tcW w:w="1205" w:type="dxa"/>
          </w:tcPr>
          <w:p w14:paraId="116B7706" w14:textId="1EEF0874" w:rsidR="00B4418B" w:rsidRPr="00943811" w:rsidRDefault="00B4418B" w:rsidP="00B4418B">
            <w:pPr>
              <w:wordWrap w:val="0"/>
              <w:adjustRightInd w:val="0"/>
              <w:snapToGrid w:val="0"/>
              <w:spacing w:beforeLines="10" w:before="31" w:afterLines="10" w:after="31"/>
              <w:jc w:val="center"/>
              <w:rPr>
                <w:rFonts w:ascii="思源黑体 CN Normal" w:eastAsia="思源黑体 CN Normal" w:hAnsi="思源黑体 CN Normal" w:hint="eastAsia"/>
                <w:iCs/>
                <w:sz w:val="18"/>
                <w:szCs w:val="18"/>
              </w:rPr>
            </w:pPr>
            <w:r w:rsidRPr="00435CC4">
              <w:rPr>
                <w:rFonts w:ascii="思源黑体 CN Normal" w:eastAsia="思源黑体 CN Normal" w:hAnsi="思源黑体 CN Normal" w:cs="思源黑体 CN Light" w:hint="eastAsia"/>
                <w:iCs/>
                <w:sz w:val="18"/>
                <w:szCs w:val="18"/>
              </w:rPr>
              <w:t>NMPA获批基因</w:t>
            </w:r>
          </w:p>
        </w:tc>
      </w:tr>
      <w:tr w:rsidR="00B4418B" w14:paraId="5001653E" w14:textId="77777777" w:rsidTr="00A313B7">
        <w:trPr>
          <w:cnfStyle w:val="000000010000" w:firstRow="0" w:lastRow="0" w:firstColumn="0" w:lastColumn="0" w:oddVBand="0" w:evenVBand="0" w:oddHBand="0" w:evenHBand="1" w:firstRowFirstColumn="0" w:firstRowLastColumn="0" w:lastRowFirstColumn="0" w:lastRowLastColumn="0"/>
          <w:trHeight w:val="624"/>
        </w:trPr>
        <w:tc>
          <w:tcPr>
            <w:tcW w:w="9661" w:type="dxa"/>
            <w:gridSpan w:val="6"/>
          </w:tcPr>
          <w:p w14:paraId="3FC05172" w14:textId="39D399F5" w:rsidR="00B4418B" w:rsidRDefault="00B4418B" w:rsidP="00B4418B">
            <w:pPr>
              <w:wordWrap w:val="0"/>
              <w:adjustRightInd w:val="0"/>
              <w:snapToGrid w:val="0"/>
              <w:spacing w:beforeLines="10" w:before="31" w:afterLines="10" w:after="31"/>
              <w:jc w:val="center"/>
              <w:rPr>
                <w:rFonts w:ascii="思源黑体 CN Normal" w:eastAsia="思源黑体 CN Normal" w:hAnsi="思源黑体 CN Normal" w:hint="eastAsia"/>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endfor%}</w:t>
            </w:r>
          </w:p>
        </w:tc>
      </w:tr>
      <w:tr w:rsidR="00B4418B" w14:paraId="72829BC9" w14:textId="77777777" w:rsidTr="00AB3EEA">
        <w:trPr>
          <w:trHeight w:val="624"/>
        </w:trPr>
        <w:tc>
          <w:tcPr>
            <w:tcW w:w="9661" w:type="dxa"/>
            <w:gridSpan w:val="6"/>
          </w:tcPr>
          <w:p w14:paraId="6095EBC4" w14:textId="05C6100B" w:rsidR="00B4418B" w:rsidRPr="00943811" w:rsidRDefault="00B4418B" w:rsidP="00B4418B">
            <w:pPr>
              <w:wordWrap w:val="0"/>
              <w:adjustRightInd w:val="0"/>
              <w:snapToGrid w:val="0"/>
              <w:spacing w:beforeLines="10" w:before="31" w:afterLines="10" w:after="31"/>
              <w:jc w:val="center"/>
              <w:rPr>
                <w:rFonts w:ascii="思源黑体 CN Normal" w:eastAsia="思源黑体 CN Normal" w:hAnsi="思源黑体 CN Normal" w:hint="eastAsia"/>
                <w:iCs/>
                <w:sz w:val="18"/>
                <w:szCs w:val="18"/>
              </w:rPr>
            </w:pPr>
            <w:r w:rsidRPr="00E9570E">
              <w:rPr>
                <w:rFonts w:ascii="思源黑体 CN Normal" w:eastAsia="思源黑体 CN Normal" w:hAnsi="思源黑体 CN Normal" w:cs="思源黑体 CN Light"/>
                <w:iCs/>
                <w:sz w:val="18"/>
                <w:szCs w:val="18"/>
              </w:rPr>
              <w:t>{%tr for a in [var.var_somatic.level_I, “outLC10”]|cqzl_116_var12_summary%}</w:t>
            </w:r>
          </w:p>
        </w:tc>
      </w:tr>
      <w:tr w:rsidR="00B4418B" w14:paraId="41E1590C" w14:textId="77777777" w:rsidTr="00610171">
        <w:trPr>
          <w:cnfStyle w:val="000000010000" w:firstRow="0" w:lastRow="0" w:firstColumn="0" w:lastColumn="0" w:oddVBand="0" w:evenVBand="0" w:oddHBand="0" w:evenHBand="1" w:firstRowFirstColumn="0" w:firstRowLastColumn="0" w:lastRowFirstColumn="0" w:lastRowLastColumn="0"/>
          <w:trHeight w:val="624"/>
        </w:trPr>
        <w:tc>
          <w:tcPr>
            <w:tcW w:w="1276" w:type="dxa"/>
          </w:tcPr>
          <w:p w14:paraId="0F9F765D" w14:textId="77777777" w:rsidR="00B4418B" w:rsidRPr="00C70520"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C70520">
              <w:rPr>
                <w:rFonts w:ascii="思源黑体 CN Bold" w:eastAsia="思源黑体 CN Bold" w:hAnsi="思源黑体 CN Bold" w:cs="思源黑体 CN Light"/>
                <w:b/>
                <w:i/>
                <w:iCs/>
                <w:color w:val="FF0000"/>
                <w:sz w:val="18"/>
                <w:szCs w:val="18"/>
              </w:rPr>
              <w:t>{%p if “,” in a.gene_symbol and (a.bio_category==”Sv” or a.bio_category == “PSeqRnaSv”)%}</w:t>
            </w:r>
          </w:p>
          <w:p w14:paraId="738C9304" w14:textId="77777777" w:rsidR="00B4418B" w:rsidRPr="00C70520"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C70520">
              <w:rPr>
                <w:rFonts w:ascii="思源黑体 CN Bold" w:eastAsia="思源黑体 CN Bold" w:hAnsi="思源黑体 CN Bold" w:cs="思源黑体 CN Light"/>
                <w:b/>
                <w:i/>
                <w:iCs/>
                <w:color w:val="FF0000"/>
                <w:sz w:val="18"/>
                <w:szCs w:val="18"/>
              </w:rPr>
              <w:t>{%p if a.five_prime_gene != a.three_prime_gene %}</w:t>
            </w:r>
          </w:p>
          <w:p w14:paraId="72F0FA5C" w14:textId="77777777" w:rsidR="00B4418B" w:rsidRPr="00C70520"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C70520">
              <w:rPr>
                <w:rFonts w:ascii="思源黑体 CN Bold" w:eastAsia="思源黑体 CN Bold" w:hAnsi="思源黑体 CN Bold" w:cs="思源黑体 CN Light"/>
                <w:b/>
                <w:i/>
                <w:iCs/>
                <w:color w:val="FF0000"/>
                <w:sz w:val="18"/>
                <w:szCs w:val="18"/>
              </w:rPr>
              <w:t>{{a.five_prime_gene}}</w:t>
            </w:r>
          </w:p>
          <w:p w14:paraId="21C189A5" w14:textId="77777777" w:rsidR="00B4418B" w:rsidRPr="00C70520"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C70520">
              <w:rPr>
                <w:rFonts w:ascii="思源黑体 CN Bold" w:eastAsia="思源黑体 CN Bold" w:hAnsi="思源黑体 CN Bold" w:cs="思源黑体 CN Light"/>
                <w:b/>
                <w:i/>
                <w:iCs/>
                <w:color w:val="FF0000"/>
                <w:sz w:val="18"/>
                <w:szCs w:val="18"/>
              </w:rPr>
              <w:t>{{a.three_prime_gene}}</w:t>
            </w:r>
          </w:p>
          <w:p w14:paraId="18CA39EA" w14:textId="77777777" w:rsidR="00B4418B" w:rsidRPr="00C70520"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C70520">
              <w:rPr>
                <w:rFonts w:ascii="思源黑体 CN Bold" w:eastAsia="思源黑体 CN Bold" w:hAnsi="思源黑体 CN Bold" w:cs="思源黑体 CN Light"/>
                <w:b/>
                <w:i/>
                <w:iCs/>
                <w:color w:val="FF0000"/>
                <w:sz w:val="18"/>
                <w:szCs w:val="18"/>
              </w:rPr>
              <w:t>{%p else%}</w:t>
            </w:r>
          </w:p>
          <w:p w14:paraId="211C779D" w14:textId="77777777" w:rsidR="00B4418B" w:rsidRPr="00C70520"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C70520">
              <w:rPr>
                <w:rFonts w:ascii="思源黑体 CN Bold" w:eastAsia="思源黑体 CN Bold" w:hAnsi="思源黑体 CN Bold" w:cs="思源黑体 CN Light"/>
                <w:b/>
                <w:i/>
                <w:iCs/>
                <w:color w:val="FF0000"/>
                <w:sz w:val="18"/>
                <w:szCs w:val="18"/>
              </w:rPr>
              <w:t>{{a.five_prime_gene}}</w:t>
            </w:r>
          </w:p>
          <w:p w14:paraId="5C257EF3" w14:textId="77777777" w:rsidR="00B4418B" w:rsidRPr="00C70520"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C70520">
              <w:rPr>
                <w:rFonts w:ascii="思源黑体 CN Bold" w:eastAsia="思源黑体 CN Bold" w:hAnsi="思源黑体 CN Bold" w:cs="思源黑体 CN Light"/>
                <w:b/>
                <w:i/>
                <w:iCs/>
                <w:color w:val="FF0000"/>
                <w:sz w:val="18"/>
                <w:szCs w:val="18"/>
              </w:rPr>
              <w:t>{%p endif%}</w:t>
            </w:r>
          </w:p>
          <w:p w14:paraId="258423F8" w14:textId="77777777" w:rsidR="00B4418B" w:rsidRPr="00C70520"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C70520">
              <w:rPr>
                <w:rFonts w:ascii="思源黑体 CN Bold" w:eastAsia="思源黑体 CN Bold" w:hAnsi="思源黑体 CN Bold" w:cs="思源黑体 CN Light"/>
                <w:b/>
                <w:i/>
                <w:iCs/>
                <w:color w:val="FF0000"/>
                <w:sz w:val="18"/>
                <w:szCs w:val="18"/>
              </w:rPr>
              <w:t>{%p else%}</w:t>
            </w:r>
          </w:p>
          <w:p w14:paraId="5964A5F4" w14:textId="77777777" w:rsidR="00B4418B" w:rsidRPr="00C70520"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C70520">
              <w:rPr>
                <w:rFonts w:ascii="思源黑体 CN Bold" w:eastAsia="思源黑体 CN Bold" w:hAnsi="思源黑体 CN Bold" w:cs="思源黑体 CN Light"/>
                <w:b/>
                <w:i/>
                <w:iCs/>
                <w:color w:val="FF0000"/>
                <w:sz w:val="18"/>
                <w:szCs w:val="18"/>
              </w:rPr>
              <w:t>{{a.gene_symbol}}</w:t>
            </w:r>
          </w:p>
          <w:p w14:paraId="179F6934" w14:textId="053F58B6" w:rsidR="00B4418B"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sz w:val="18"/>
                <w:szCs w:val="18"/>
              </w:rPr>
            </w:pPr>
            <w:r w:rsidRPr="00C70520">
              <w:rPr>
                <w:rFonts w:ascii="思源黑体 CN Bold" w:eastAsia="思源黑体 CN Bold" w:hAnsi="思源黑体 CN Bold" w:cs="思源黑体 CN Light"/>
                <w:b/>
                <w:i/>
                <w:iCs/>
                <w:color w:val="FF0000"/>
                <w:sz w:val="18"/>
                <w:szCs w:val="18"/>
              </w:rPr>
              <w:t>{%p endif%}</w:t>
            </w:r>
          </w:p>
        </w:tc>
        <w:tc>
          <w:tcPr>
            <w:tcW w:w="1559" w:type="dxa"/>
          </w:tcPr>
          <w:p w14:paraId="6A3AF423"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8E6946">
              <w:rPr>
                <w:rFonts w:ascii="思源黑体 CN Normal" w:eastAsia="思源黑体 CN Normal" w:hAnsi="思源黑体 CN Normal"/>
                <w:bCs/>
                <w:iCs/>
                <w:color w:val="FF0000"/>
                <w:sz w:val="18"/>
                <w:szCs w:val="18"/>
                <w:highlight w:val="yellow"/>
              </w:rPr>
              <w:t>{%p if a.bio_category==”Snvindel”%}</w:t>
            </w:r>
          </w:p>
          <w:p w14:paraId="72B4E17E"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if a.type_cn!=”--”%}</w:t>
            </w:r>
          </w:p>
          <w:p w14:paraId="203B8581"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{{a.type_cn}}</w:t>
            </w:r>
          </w:p>
          <w:p w14:paraId="267D5A8A"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else%}</w:t>
            </w:r>
          </w:p>
          <w:p w14:paraId="32072E36"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hint="eastAsia"/>
                <w:bCs/>
                <w:iCs/>
                <w:color w:val="FF0000"/>
                <w:sz w:val="18"/>
                <w:szCs w:val="18"/>
              </w:rPr>
              <w:t>{{a.type|replace(“3'UTR”, “3'UTR区突变”)|replace(“5'UTR”, “5'UTR区突变”)|replace(“Intronic”,”内含子区突变”)|replace(“FlankingRegion3”,”侧翼区</w:t>
            </w:r>
            <w:r>
              <w:rPr>
                <w:rFonts w:ascii="思源黑体 CN Normal" w:eastAsia="思源黑体 CN Normal" w:hAnsi="思源黑体 CN Normal" w:hint="eastAsia"/>
                <w:bCs/>
                <w:iCs/>
                <w:color w:val="FF0000"/>
                <w:sz w:val="18"/>
                <w:szCs w:val="18"/>
              </w:rPr>
              <w:t>突变</w:t>
            </w:r>
            <w:r w:rsidRPr="00C70520">
              <w:rPr>
                <w:rFonts w:ascii="思源黑体 CN Normal" w:eastAsia="思源黑体 CN Normal" w:hAnsi="思源黑体 CN Normal" w:hint="eastAsia"/>
                <w:bCs/>
                <w:iCs/>
                <w:color w:val="FF0000"/>
                <w:sz w:val="18"/>
                <w:szCs w:val="18"/>
              </w:rPr>
              <w:t>”)|replace(“FlankingRegion5”,”侧翼区</w:t>
            </w:r>
            <w:r>
              <w:rPr>
                <w:rFonts w:ascii="思源黑体 CN Normal" w:eastAsia="思源黑体 CN Normal" w:hAnsi="思源黑体 CN Normal" w:hint="eastAsia"/>
                <w:bCs/>
                <w:iCs/>
                <w:color w:val="FF0000"/>
                <w:sz w:val="18"/>
                <w:szCs w:val="18"/>
              </w:rPr>
              <w:t>突变</w:t>
            </w:r>
            <w:r w:rsidRPr="00C70520">
              <w:rPr>
                <w:rFonts w:ascii="思源黑体 CN Normal" w:eastAsia="思源黑体 CN Normal" w:hAnsi="思源黑体 CN Normal" w:hint="eastAsia"/>
                <w:bCs/>
                <w:iCs/>
                <w:color w:val="FF0000"/>
                <w:sz w:val="18"/>
                <w:szCs w:val="18"/>
              </w:rPr>
              <w:t>”)}}</w:t>
            </w:r>
          </w:p>
          <w:p w14:paraId="58848B6F"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endif%}</w:t>
            </w:r>
          </w:p>
          <w:p w14:paraId="6FE5F58B"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8E6946">
              <w:rPr>
                <w:rFonts w:ascii="思源黑体 CN Normal" w:eastAsia="思源黑体 CN Normal" w:hAnsi="思源黑体 CN Normal"/>
                <w:bCs/>
                <w:iCs/>
                <w:color w:val="FF0000"/>
                <w:sz w:val="18"/>
                <w:szCs w:val="18"/>
                <w:highlight w:val="yellow"/>
              </w:rPr>
              <w:t>{%p elif a.bio_category==”Cnv”%}</w:t>
            </w:r>
          </w:p>
          <w:p w14:paraId="6409B5A1" w14:textId="77777777" w:rsidR="00B4418B" w:rsidRPr="00C70520" w:rsidRDefault="00B4418B" w:rsidP="00B4418B">
            <w:pPr>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hint="eastAsia"/>
                <w:bCs/>
                <w:iCs/>
                <w:color w:val="FF0000"/>
                <w:sz w:val="18"/>
                <w:szCs w:val="18"/>
              </w:rPr>
              <w:t>扩增</w:t>
            </w:r>
          </w:p>
          <w:p w14:paraId="6389BD20"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8E6946">
              <w:rPr>
                <w:rFonts w:ascii="思源黑体 CN Normal" w:eastAsia="思源黑体 CN Normal" w:hAnsi="思源黑体 CN Normal"/>
                <w:bCs/>
                <w:iCs/>
                <w:color w:val="FF0000"/>
                <w:sz w:val="18"/>
                <w:szCs w:val="18"/>
                <w:highlight w:val="yellow"/>
              </w:rPr>
              <w:t>{%p elif a.bio_category==”Sv”%}</w:t>
            </w:r>
          </w:p>
          <w:p w14:paraId="36295416"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if a.five_prime_gene ==”MET” and a.three_prime_gene ==”MET”%}</w:t>
            </w:r>
          </w:p>
          <w:p w14:paraId="6A8B9333"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MET exon14 skipping</w:t>
            </w:r>
          </w:p>
          <w:p w14:paraId="079B091C"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lastRenderedPageBreak/>
              <w:t>{%p else%}</w:t>
            </w:r>
          </w:p>
          <w:p w14:paraId="61B93B21" w14:textId="77777777" w:rsidR="00B4418B" w:rsidRPr="00C70520" w:rsidRDefault="00B4418B" w:rsidP="00B4418B">
            <w:pPr>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hint="eastAsia"/>
                <w:bCs/>
                <w:iCs/>
                <w:color w:val="FF0000"/>
                <w:sz w:val="18"/>
                <w:szCs w:val="18"/>
              </w:rPr>
              <w:t>融合</w:t>
            </w:r>
          </w:p>
          <w:p w14:paraId="1A1E5787" w14:textId="77777777" w:rsidR="00B4418B"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endif%}</w:t>
            </w:r>
          </w:p>
          <w:p w14:paraId="19109729" w14:textId="77777777" w:rsidR="00B4418B" w:rsidRPr="00D00E07"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D00E07">
              <w:rPr>
                <w:rFonts w:ascii="思源黑体 CN Normal" w:eastAsia="思源黑体 CN Normal" w:hAnsi="思源黑体 CN Normal"/>
                <w:bCs/>
                <w:iCs/>
                <w:color w:val="FF0000"/>
                <w:sz w:val="18"/>
                <w:szCs w:val="18"/>
                <w:highlight w:val="yellow"/>
              </w:rPr>
              <w:t>{%p elif a.bio_category==</w:t>
            </w:r>
            <w:r>
              <w:rPr>
                <w:rFonts w:ascii="思源黑体 CN Normal" w:eastAsia="思源黑体 CN Normal" w:hAnsi="思源黑体 CN Normal"/>
                <w:bCs/>
                <w:iCs/>
                <w:color w:val="FF0000"/>
                <w:sz w:val="18"/>
                <w:szCs w:val="18"/>
                <w:highlight w:val="yellow"/>
              </w:rPr>
              <w:t>”</w:t>
            </w:r>
            <w:r>
              <w:rPr>
                <w:rFonts w:ascii="思源黑体 CN Normal" w:eastAsia="思源黑体 CN Normal" w:hAnsi="思源黑体 CN Normal" w:hint="eastAsia"/>
                <w:bCs/>
                <w:iCs/>
                <w:color w:val="FF0000"/>
                <w:sz w:val="18"/>
                <w:szCs w:val="18"/>
                <w:highlight w:val="yellow"/>
              </w:rPr>
              <w:t>PHd</w:t>
            </w:r>
            <w:r>
              <w:rPr>
                <w:rFonts w:ascii="思源黑体 CN Normal" w:eastAsia="思源黑体 CN Normal" w:hAnsi="思源黑体 CN Normal"/>
                <w:bCs/>
                <w:iCs/>
                <w:color w:val="FF0000"/>
                <w:sz w:val="18"/>
                <w:szCs w:val="18"/>
                <w:highlight w:val="yellow"/>
              </w:rPr>
              <w:t>”</w:t>
            </w:r>
            <w:r w:rsidRPr="00D00E07">
              <w:rPr>
                <w:rFonts w:ascii="思源黑体 CN Normal" w:eastAsia="思源黑体 CN Normal" w:hAnsi="思源黑体 CN Normal"/>
                <w:bCs/>
                <w:iCs/>
                <w:color w:val="FF0000"/>
                <w:sz w:val="18"/>
                <w:szCs w:val="18"/>
                <w:highlight w:val="yellow"/>
              </w:rPr>
              <w:t>%}</w:t>
            </w:r>
          </w:p>
          <w:p w14:paraId="2C83AD74"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D00E07">
              <w:rPr>
                <w:rFonts w:ascii="思源黑体 CN Normal" w:eastAsia="思源黑体 CN Normal" w:hAnsi="思源黑体 CN Normal" w:hint="eastAsia"/>
                <w:bCs/>
                <w:iCs/>
                <w:color w:val="FF0000"/>
                <w:sz w:val="18"/>
                <w:szCs w:val="18"/>
              </w:rPr>
              <w:t>纯合缺失</w:t>
            </w:r>
          </w:p>
          <w:p w14:paraId="53F1CDA9" w14:textId="52A1FF66" w:rsidR="00B4418B"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8E6946">
              <w:rPr>
                <w:rFonts w:ascii="思源黑体 CN Normal" w:eastAsia="思源黑体 CN Normal" w:hAnsi="思源黑体 CN Normal"/>
                <w:bCs/>
                <w:iCs/>
                <w:color w:val="FF0000"/>
                <w:sz w:val="18"/>
                <w:szCs w:val="18"/>
                <w:highlight w:val="yellow"/>
              </w:rPr>
              <w:t>{%p endif%}</w:t>
            </w:r>
          </w:p>
        </w:tc>
        <w:tc>
          <w:tcPr>
            <w:tcW w:w="3261" w:type="dxa"/>
          </w:tcPr>
          <w:p w14:paraId="5FA2346F"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lastRenderedPageBreak/>
              <w:t>{%p if a.bio_category==”Snvindel”%}</w:t>
            </w:r>
          </w:p>
          <w:p w14:paraId="6CC2821A"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{{a.gene_region}} {{a.hgvs_c}}{%if a.hgvs_p != “p.?”%} {{a.hgvs_p}}{%endif%}</w:t>
            </w:r>
          </w:p>
          <w:p w14:paraId="7D062257"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{{a.transcript_primary}}</w:t>
            </w:r>
          </w:p>
          <w:p w14:paraId="6F607065"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if a.judge_mergeMET%}</w:t>
            </w:r>
          </w:p>
          <w:p w14:paraId="61C4B838"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hint="eastAsia"/>
                <w:bCs/>
                <w:iCs/>
                <w:color w:val="FF0000"/>
                <w:sz w:val="18"/>
                <w:szCs w:val="18"/>
              </w:rPr>
              <w:t>（MET exon14 skipping）</w:t>
            </w:r>
          </w:p>
          <w:p w14:paraId="52DC1AFA"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endif%}</w:t>
            </w:r>
          </w:p>
          <w:p w14:paraId="6103D278"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elif a.bio_category==”Cnv”%}</w:t>
            </w:r>
          </w:p>
          <w:p w14:paraId="6AAE23C7"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hint="eastAsia"/>
                <w:bCs/>
                <w:iCs/>
                <w:color w:val="FF0000"/>
                <w:sz w:val="18"/>
                <w:szCs w:val="18"/>
              </w:rPr>
              <w:t>扩增</w:t>
            </w:r>
          </w:p>
          <w:p w14:paraId="359F6F7F"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elif a.bio_category==”Sv”%}</w:t>
            </w:r>
          </w:p>
          <w:p w14:paraId="40852BAF"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if a.five_prime_gene ==”MET” and a.three_prime_gene ==”MET”%}</w:t>
            </w:r>
          </w:p>
          <w:p w14:paraId="4FE9BC87"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MET exon14 skipping</w:t>
            </w:r>
          </w:p>
          <w:p w14:paraId="54F26CB8"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else%}</w:t>
            </w:r>
          </w:p>
          <w:p w14:paraId="7341BB56"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for b in a.merge_sv_list%}</w:t>
            </w:r>
          </w:p>
          <w:p w14:paraId="3BBCD30B"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hint="eastAsia"/>
                <w:bCs/>
                <w:iCs/>
                <w:color w:val="FF0000"/>
                <w:sz w:val="18"/>
                <w:szCs w:val="18"/>
              </w:rPr>
              <w:t>{{b}}融合</w:t>
            </w:r>
          </w:p>
          <w:p w14:paraId="55F93020"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endfor%}</w:t>
            </w:r>
          </w:p>
          <w:p w14:paraId="53B82160"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{{a.five_prime_transcript}}/{{a.three_prime_transcript}}</w:t>
            </w:r>
          </w:p>
          <w:p w14:paraId="59E55357" w14:textId="77777777" w:rsidR="00B4418B"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endif%}</w:t>
            </w:r>
          </w:p>
          <w:p w14:paraId="4DBB06EC" w14:textId="77777777" w:rsidR="00B4418B" w:rsidRPr="00701C4B"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701C4B">
              <w:rPr>
                <w:rFonts w:ascii="思源黑体 CN Normal" w:eastAsia="思源黑体 CN Normal" w:hAnsi="思源黑体 CN Normal"/>
                <w:bCs/>
                <w:iCs/>
                <w:color w:val="FF0000"/>
                <w:sz w:val="18"/>
                <w:szCs w:val="18"/>
              </w:rPr>
              <w:t>{%p elif a.bio_category==</w:t>
            </w:r>
            <w:r>
              <w:rPr>
                <w:rFonts w:ascii="思源黑体 CN Normal" w:eastAsia="思源黑体 CN Normal" w:hAnsi="思源黑体 CN Normal"/>
                <w:bCs/>
                <w:iCs/>
                <w:color w:val="FF0000"/>
                <w:sz w:val="18"/>
                <w:szCs w:val="18"/>
              </w:rPr>
              <w:t>”</w:t>
            </w:r>
            <w:r>
              <w:rPr>
                <w:rFonts w:ascii="思源黑体 CN Normal" w:eastAsia="思源黑体 CN Normal" w:hAnsi="思源黑体 CN Normal" w:hint="eastAsia"/>
                <w:bCs/>
                <w:iCs/>
                <w:color w:val="FF0000"/>
                <w:sz w:val="18"/>
                <w:szCs w:val="18"/>
              </w:rPr>
              <w:t>PHd</w:t>
            </w:r>
            <w:r>
              <w:rPr>
                <w:rFonts w:ascii="思源黑体 CN Normal" w:eastAsia="思源黑体 CN Normal" w:hAnsi="思源黑体 CN Normal"/>
                <w:bCs/>
                <w:iCs/>
                <w:color w:val="FF0000"/>
                <w:sz w:val="18"/>
                <w:szCs w:val="18"/>
              </w:rPr>
              <w:t>”</w:t>
            </w:r>
            <w:r w:rsidRPr="00701C4B">
              <w:rPr>
                <w:rFonts w:ascii="思源黑体 CN Normal" w:eastAsia="思源黑体 CN Normal" w:hAnsi="思源黑体 CN Normal"/>
                <w:bCs/>
                <w:iCs/>
                <w:color w:val="FF0000"/>
                <w:sz w:val="18"/>
                <w:szCs w:val="18"/>
              </w:rPr>
              <w:t>%}</w:t>
            </w:r>
          </w:p>
          <w:p w14:paraId="1B056F2B" w14:textId="77777777" w:rsidR="00B4418B" w:rsidRPr="00701C4B"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701C4B">
              <w:rPr>
                <w:rFonts w:ascii="思源黑体 CN Normal" w:eastAsia="思源黑体 CN Normal" w:hAnsi="思源黑体 CN Normal" w:hint="eastAsia"/>
                <w:bCs/>
                <w:iCs/>
                <w:color w:val="FF0000"/>
                <w:sz w:val="18"/>
                <w:szCs w:val="18"/>
              </w:rPr>
              <w:t>纯合缺失</w:t>
            </w:r>
          </w:p>
          <w:p w14:paraId="3A867985"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701C4B">
              <w:rPr>
                <w:rFonts w:ascii="思源黑体 CN Normal" w:eastAsia="思源黑体 CN Normal" w:hAnsi="思源黑体 CN Normal" w:hint="eastAsia"/>
                <w:bCs/>
                <w:iCs/>
                <w:color w:val="FF0000"/>
                <w:sz w:val="18"/>
                <w:szCs w:val="18"/>
              </w:rPr>
              <w:t>（{{a.region_exon}}）</w:t>
            </w:r>
          </w:p>
          <w:p w14:paraId="5993BB0B" w14:textId="53F0C64C" w:rsidR="00B4418B"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C70520">
              <w:rPr>
                <w:rFonts w:ascii="思源黑体 CN Normal" w:eastAsia="思源黑体 CN Normal" w:hAnsi="思源黑体 CN Normal"/>
                <w:bCs/>
                <w:iCs/>
                <w:color w:val="FF0000"/>
                <w:sz w:val="18"/>
                <w:szCs w:val="18"/>
              </w:rPr>
              <w:t>{%p endif%}</w:t>
            </w:r>
          </w:p>
        </w:tc>
        <w:tc>
          <w:tcPr>
            <w:tcW w:w="1275" w:type="dxa"/>
          </w:tcPr>
          <w:p w14:paraId="6FE60FF0"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if a.bio_category==”Snvindel”%}</w:t>
            </w:r>
          </w:p>
          <w:p w14:paraId="67FE661E"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{{a.freq_str}}</w:t>
            </w:r>
          </w:p>
          <w:p w14:paraId="25A07786"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if a.judge_mergeMET%}</w:t>
            </w:r>
          </w:p>
          <w:p w14:paraId="1816155E"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hint="eastAsia"/>
                <w:bCs/>
                <w:iCs/>
                <w:color w:val="FF0000"/>
                <w:sz w:val="18"/>
                <w:szCs w:val="18"/>
              </w:rPr>
              <w:t>（{{a.freq_2}}）</w:t>
            </w:r>
          </w:p>
          <w:p w14:paraId="223E67C7"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endif%}</w:t>
            </w:r>
          </w:p>
          <w:p w14:paraId="4F2012B6"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elif a.bio_category==”Cnv”%}</w:t>
            </w:r>
          </w:p>
          <w:p w14:paraId="1C7AACA8"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{{a.cn_mean}}</w:t>
            </w:r>
          </w:p>
          <w:p w14:paraId="293E6906" w14:textId="7777777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elif a.bio_category==”Sv”%}</w:t>
            </w:r>
          </w:p>
          <w:p w14:paraId="5A4FC34D" w14:textId="77777777" w:rsidR="00B4418B" w:rsidRDefault="00B4418B" w:rsidP="00B4418B">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{{a.copies}} copies</w:t>
            </w:r>
          </w:p>
          <w:p w14:paraId="1C6C1977" w14:textId="43A46DB3" w:rsidR="003410F4" w:rsidRDefault="003410F4" w:rsidP="00B4418B">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Pr>
                <w:rFonts w:ascii="思源黑体 CN Normal" w:eastAsia="思源黑体 CN Normal" w:hAnsi="思源黑体 CN Normal" w:hint="eastAsia"/>
                <w:bCs/>
                <w:iCs/>
                <w:color w:val="FF0000"/>
                <w:sz w:val="18"/>
                <w:szCs w:val="18"/>
              </w:rPr>
              <w:t>{%p elif a.bio_category==</w:t>
            </w:r>
            <w:r>
              <w:rPr>
                <w:rFonts w:ascii="思源黑体 CN Normal" w:eastAsia="思源黑体 CN Normal" w:hAnsi="思源黑体 CN Normal"/>
                <w:bCs/>
                <w:iCs/>
                <w:color w:val="FF0000"/>
                <w:sz w:val="18"/>
                <w:szCs w:val="18"/>
              </w:rPr>
              <w:t>”</w:t>
            </w:r>
            <w:r>
              <w:rPr>
                <w:rFonts w:ascii="思源黑体 CN Normal" w:eastAsia="思源黑体 CN Normal" w:hAnsi="思源黑体 CN Normal" w:hint="eastAsia"/>
                <w:bCs/>
                <w:iCs/>
                <w:color w:val="FF0000"/>
                <w:sz w:val="18"/>
                <w:szCs w:val="18"/>
              </w:rPr>
              <w:t>PHd</w:t>
            </w:r>
            <w:r>
              <w:rPr>
                <w:rFonts w:ascii="思源黑体 CN Normal" w:eastAsia="思源黑体 CN Normal" w:hAnsi="思源黑体 CN Normal"/>
                <w:bCs/>
                <w:iCs/>
                <w:color w:val="FF0000"/>
                <w:sz w:val="18"/>
                <w:szCs w:val="18"/>
              </w:rPr>
              <w:t>”</w:t>
            </w:r>
            <w:r>
              <w:rPr>
                <w:rFonts w:ascii="思源黑体 CN Normal" w:eastAsia="思源黑体 CN Normal" w:hAnsi="思源黑体 CN Normal" w:hint="eastAsia"/>
                <w:bCs/>
                <w:iCs/>
                <w:color w:val="FF0000"/>
                <w:sz w:val="18"/>
                <w:szCs w:val="18"/>
              </w:rPr>
              <w:t>%}</w:t>
            </w:r>
          </w:p>
          <w:p w14:paraId="26A3D0CA" w14:textId="12A182AC" w:rsidR="003410F4" w:rsidRPr="003410F4" w:rsidRDefault="003410F4"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Pr>
                <w:rFonts w:ascii="思源黑体 CN Normal" w:eastAsia="思源黑体 CN Normal" w:hAnsi="思源黑体 CN Normal" w:hint="eastAsia"/>
                <w:bCs/>
                <w:iCs/>
                <w:color w:val="FF0000"/>
                <w:sz w:val="18"/>
                <w:szCs w:val="18"/>
              </w:rPr>
              <w:t>-</w:t>
            </w:r>
          </w:p>
          <w:p w14:paraId="137B75F5" w14:textId="41043CAF" w:rsidR="00B4418B" w:rsidRDefault="00B4418B" w:rsidP="00B4418B">
            <w:pPr>
              <w:wordWrap w:val="0"/>
              <w:spacing w:beforeLines="10" w:before="31" w:afterLines="10" w:after="31"/>
              <w:jc w:val="center"/>
              <w:rPr>
                <w:rFonts w:ascii="思源黑体 CN Normal" w:eastAsia="思源黑体 CN Normal" w:hAnsi="思源黑体 CN Normal" w:hint="eastAsia"/>
                <w:kern w:val="0"/>
                <w:sz w:val="18"/>
                <w:szCs w:val="18"/>
              </w:rPr>
            </w:pPr>
            <w:r w:rsidRPr="00C70520">
              <w:rPr>
                <w:rFonts w:ascii="思源黑体 CN Normal" w:eastAsia="思源黑体 CN Normal" w:hAnsi="思源黑体 CN Normal"/>
                <w:bCs/>
                <w:iCs/>
                <w:color w:val="FF0000"/>
                <w:sz w:val="18"/>
                <w:szCs w:val="18"/>
              </w:rPr>
              <w:t>{%p endif%}</w:t>
            </w:r>
          </w:p>
        </w:tc>
        <w:tc>
          <w:tcPr>
            <w:tcW w:w="1085" w:type="dxa"/>
          </w:tcPr>
          <w:p w14:paraId="0268ED22" w14:textId="37A2A174" w:rsidR="00B4418B" w:rsidRDefault="00B4418B" w:rsidP="00B4418B">
            <w:pPr>
              <w:wordWrap w:val="0"/>
              <w:spacing w:beforeLines="10" w:before="31" w:afterLines="10" w:after="31"/>
              <w:jc w:val="center"/>
              <w:rPr>
                <w:rFonts w:ascii="思源黑体 CN Normal" w:eastAsia="思源黑体 CN Normal" w:hAnsi="思源黑体 CN Normal" w:cs="思源黑体 CN Light" w:hint="eastAsia"/>
                <w:iCs/>
                <w:sz w:val="18"/>
                <w:szCs w:val="18"/>
              </w:rPr>
            </w:pPr>
            <w:r w:rsidRPr="00C70520">
              <w:rPr>
                <w:rFonts w:ascii="思源黑体 CN Normal" w:eastAsia="思源黑体 CN Normal" w:hAnsi="思源黑体 CN Normal" w:hint="eastAsia"/>
                <w:bCs/>
                <w:iCs/>
                <w:color w:val="FF0000"/>
                <w:sz w:val="18"/>
                <w:szCs w:val="18"/>
              </w:rPr>
              <w:t>I类</w:t>
            </w:r>
          </w:p>
        </w:tc>
        <w:tc>
          <w:tcPr>
            <w:tcW w:w="1205" w:type="dxa"/>
          </w:tcPr>
          <w:p w14:paraId="0E5DDC83" w14:textId="50270ABC" w:rsidR="00B4418B" w:rsidRDefault="00B4418B" w:rsidP="00B4418B">
            <w:pPr>
              <w:wordWrap w:val="0"/>
              <w:adjustRightInd w:val="0"/>
              <w:snapToGrid w:val="0"/>
              <w:spacing w:beforeLines="10" w:before="31" w:afterLines="10" w:after="31"/>
              <w:jc w:val="center"/>
              <w:rPr>
                <w:rFonts w:ascii="思源黑体 CN Normal" w:eastAsia="思源黑体 CN Normal" w:hAnsi="思源黑体 CN Normal" w:hint="eastAsia"/>
                <w:iCs/>
                <w:sz w:val="18"/>
                <w:szCs w:val="18"/>
              </w:rPr>
            </w:pPr>
            <w:r w:rsidRPr="002667EE">
              <w:rPr>
                <w:rFonts w:ascii="思源黑体 CN Normal" w:eastAsia="思源黑体 CN Normal" w:hAnsi="思源黑体 CN Normal" w:cs="思源黑体 CN Light" w:hint="eastAsia"/>
                <w:iCs/>
                <w:color w:val="FF0000"/>
                <w:sz w:val="18"/>
                <w:szCs w:val="18"/>
              </w:rPr>
              <w:t>附赠基因</w:t>
            </w:r>
          </w:p>
        </w:tc>
      </w:tr>
      <w:tr w:rsidR="00B4418B" w14:paraId="3F157A15" w14:textId="77777777" w:rsidTr="00002991">
        <w:trPr>
          <w:trHeight w:val="624"/>
        </w:trPr>
        <w:tc>
          <w:tcPr>
            <w:tcW w:w="9661" w:type="dxa"/>
            <w:gridSpan w:val="6"/>
          </w:tcPr>
          <w:p w14:paraId="60873BFE" w14:textId="274CE4AB" w:rsidR="00B4418B" w:rsidRPr="002667EE" w:rsidRDefault="00B4418B" w:rsidP="00B4418B">
            <w:pPr>
              <w:wordWrap w:val="0"/>
              <w:adjustRightInd w:val="0"/>
              <w:snapToGrid w:val="0"/>
              <w:spacing w:beforeLines="10" w:before="31" w:afterLines="10" w:after="31"/>
              <w:jc w:val="center"/>
              <w:rPr>
                <w:rFonts w:ascii="思源黑体 CN Normal" w:eastAsia="思源黑体 CN Normal" w:hAnsi="思源黑体 CN Normal" w:cs="思源黑体 CN Light" w:hint="eastAsia"/>
                <w:iCs/>
                <w:color w:val="FF0000"/>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endfor%}</w:t>
            </w:r>
          </w:p>
        </w:tc>
      </w:tr>
      <w:tr w:rsidR="00B4418B" w14:paraId="372CCB21" w14:textId="77777777" w:rsidTr="002619E1">
        <w:trPr>
          <w:cnfStyle w:val="000000010000" w:firstRow="0" w:lastRow="0" w:firstColumn="0" w:lastColumn="0" w:oddVBand="0" w:evenVBand="0" w:oddHBand="0" w:evenHBand="1" w:firstRowFirstColumn="0" w:firstRowLastColumn="0" w:lastRowFirstColumn="0" w:lastRowLastColumn="0"/>
          <w:trHeight w:val="624"/>
        </w:trPr>
        <w:tc>
          <w:tcPr>
            <w:tcW w:w="9661" w:type="dxa"/>
            <w:gridSpan w:val="6"/>
          </w:tcPr>
          <w:p w14:paraId="39C0DEB6" w14:textId="4BED3F46" w:rsidR="00B4418B" w:rsidRPr="002667EE" w:rsidRDefault="00B4418B" w:rsidP="00B4418B">
            <w:pPr>
              <w:wordWrap w:val="0"/>
              <w:adjustRightInd w:val="0"/>
              <w:snapToGrid w:val="0"/>
              <w:spacing w:beforeLines="10" w:before="31" w:afterLines="10" w:after="31"/>
              <w:jc w:val="center"/>
              <w:rPr>
                <w:rFonts w:ascii="思源黑体 CN Normal" w:eastAsia="思源黑体 CN Normal" w:hAnsi="思源黑体 CN Normal" w:cs="思源黑体 CN Light" w:hint="eastAsia"/>
                <w:iCs/>
                <w:color w:val="FF0000"/>
                <w:sz w:val="18"/>
                <w:szCs w:val="18"/>
              </w:rPr>
            </w:pPr>
            <w:r w:rsidRPr="00E9570E">
              <w:rPr>
                <w:rFonts w:ascii="思源黑体 CN Normal" w:eastAsia="思源黑体 CN Normal" w:hAnsi="思源黑体 CN Normal" w:cs="思源黑体 CN Light"/>
                <w:iCs/>
                <w:sz w:val="18"/>
                <w:szCs w:val="18"/>
              </w:rPr>
              <w:t>{%tr for a in [var.var_somatic.level_II + var.var_somatic.level_onco_nodrug + var.var_somatic.level_III, “outLC10”]|cqzl_116_var12_summary %}</w:t>
            </w:r>
          </w:p>
        </w:tc>
      </w:tr>
      <w:tr w:rsidR="00B4418B" w14:paraId="1D0752DE" w14:textId="77777777" w:rsidTr="00610171">
        <w:trPr>
          <w:trHeight w:val="624"/>
        </w:trPr>
        <w:tc>
          <w:tcPr>
            <w:tcW w:w="1276" w:type="dxa"/>
          </w:tcPr>
          <w:p w14:paraId="3B30BDE4" w14:textId="77777777" w:rsidR="00B4418B" w:rsidRPr="00266AB3"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t>{%p if “,” in a.gene_symbol and (a.bio_category==”Sv” or a.bio_category == “PSeqRnaSv”)%}</w:t>
            </w:r>
          </w:p>
          <w:p w14:paraId="57F1B2B0" w14:textId="77777777" w:rsidR="00B4418B" w:rsidRPr="00266AB3"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t>{%p if a.five_prime_gene != a.three_prime_gene %}</w:t>
            </w:r>
          </w:p>
          <w:p w14:paraId="6E60E220" w14:textId="77777777" w:rsidR="00B4418B" w:rsidRPr="00266AB3"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t>{{a.five_prime_gene}}</w:t>
            </w:r>
          </w:p>
          <w:p w14:paraId="15CFDDD0" w14:textId="77777777" w:rsidR="00B4418B" w:rsidRPr="00266AB3"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t>{{a.three_prime_gene}}</w:t>
            </w:r>
          </w:p>
          <w:p w14:paraId="627D3586" w14:textId="77777777" w:rsidR="00B4418B" w:rsidRPr="00266AB3"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t>{%p else%}</w:t>
            </w:r>
          </w:p>
          <w:p w14:paraId="787B4206" w14:textId="77777777" w:rsidR="00B4418B" w:rsidRPr="00266AB3"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t>{{a.five_prime_gene}}</w:t>
            </w:r>
          </w:p>
          <w:p w14:paraId="2BA0D30C" w14:textId="77777777" w:rsidR="00B4418B" w:rsidRPr="00266AB3"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t>{%p endif%}</w:t>
            </w:r>
          </w:p>
          <w:p w14:paraId="53CD385E" w14:textId="77777777" w:rsidR="00B4418B" w:rsidRPr="00266AB3"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t>{%p else%}</w:t>
            </w:r>
          </w:p>
          <w:p w14:paraId="02F85328" w14:textId="77777777" w:rsidR="00B4418B" w:rsidRPr="00266AB3"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t>{{a.gene_symbol}}</w:t>
            </w:r>
          </w:p>
          <w:p w14:paraId="1164EC6F" w14:textId="0B9AD351" w:rsidR="00B4418B" w:rsidRPr="00C70520" w:rsidRDefault="00B4418B" w:rsidP="00B4418B">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266AB3">
              <w:rPr>
                <w:rFonts w:ascii="思源黑体 CN Bold" w:eastAsia="思源黑体 CN Bold" w:hAnsi="思源黑体 CN Bold" w:cs="思源黑体 CN Light"/>
                <w:b/>
                <w:i/>
                <w:iCs/>
                <w:sz w:val="18"/>
                <w:szCs w:val="18"/>
              </w:rPr>
              <w:t>{%p endi</w:t>
            </w:r>
            <w:r w:rsidRPr="00266AB3">
              <w:rPr>
                <w:rFonts w:ascii="思源黑体 CN Bold" w:eastAsia="思源黑体 CN Bold" w:hAnsi="思源黑体 CN Bold" w:cs="思源黑体 CN Light"/>
                <w:b/>
                <w:i/>
                <w:iCs/>
                <w:sz w:val="18"/>
                <w:szCs w:val="18"/>
              </w:rPr>
              <w:lastRenderedPageBreak/>
              <w:t>f%}</w:t>
            </w:r>
          </w:p>
        </w:tc>
        <w:tc>
          <w:tcPr>
            <w:tcW w:w="1559" w:type="dxa"/>
          </w:tcPr>
          <w:p w14:paraId="4DA97D3B"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lastRenderedPageBreak/>
              <w:t>{%p if a.bio_category==”Snvindel”%}</w:t>
            </w:r>
          </w:p>
          <w:p w14:paraId="7A3610BE"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if a.type_cn!=”--”%}</w:t>
            </w:r>
          </w:p>
          <w:p w14:paraId="072D5585"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{{a.type_cn}}</w:t>
            </w:r>
          </w:p>
          <w:p w14:paraId="7136729B"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else%}</w:t>
            </w:r>
          </w:p>
          <w:p w14:paraId="50D7935A"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hint="eastAsia"/>
                <w:bCs/>
                <w:iCs/>
                <w:color w:val="000000" w:themeColor="text1"/>
                <w:sz w:val="18"/>
                <w:szCs w:val="18"/>
              </w:rPr>
              <w:t>{{a.type|replace(“3'UTR”, “3'UTR区突变”)|replace(“5'UTR”, “5'UTR区突变”)|replace(“Intronic”,”内含子区突变”)|replace(“FlankingRegion3”,”侧翼区突变”)|replace(“FlankingRegion5”,”侧翼区突变”)}}</w:t>
            </w:r>
          </w:p>
          <w:p w14:paraId="793CC506"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endif%}</w:t>
            </w:r>
          </w:p>
          <w:p w14:paraId="2B5F7583"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elif a.bio_category==”Cnv”%}</w:t>
            </w:r>
          </w:p>
          <w:p w14:paraId="082BDFA9"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hint="eastAsia"/>
                <w:bCs/>
                <w:iCs/>
                <w:color w:val="000000" w:themeColor="text1"/>
                <w:sz w:val="18"/>
                <w:szCs w:val="18"/>
              </w:rPr>
              <w:t>扩增</w:t>
            </w:r>
          </w:p>
          <w:p w14:paraId="16300B4C"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elif a.bio_category==”Sv”%}</w:t>
            </w:r>
          </w:p>
          <w:p w14:paraId="4C2E1F3A"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 xml:space="preserve">{%p if a.five_prime_gene ==”MET” and </w:t>
            </w:r>
            <w:r w:rsidRPr="00947F52">
              <w:rPr>
                <w:rFonts w:ascii="思源黑体 CN Normal" w:eastAsia="思源黑体 CN Normal" w:hAnsi="思源黑体 CN Normal"/>
                <w:bCs/>
                <w:iCs/>
                <w:color w:val="000000" w:themeColor="text1"/>
                <w:sz w:val="18"/>
                <w:szCs w:val="18"/>
              </w:rPr>
              <w:lastRenderedPageBreak/>
              <w:t>a.three_prime_gene ==”MET”%}</w:t>
            </w:r>
          </w:p>
          <w:p w14:paraId="2070CBE3"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MET exon14 skipping</w:t>
            </w:r>
          </w:p>
          <w:p w14:paraId="224A98CF"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else%}</w:t>
            </w:r>
          </w:p>
          <w:p w14:paraId="22D512C5"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hint="eastAsia"/>
                <w:bCs/>
                <w:iCs/>
                <w:color w:val="000000" w:themeColor="text1"/>
                <w:sz w:val="18"/>
                <w:szCs w:val="18"/>
              </w:rPr>
              <w:t>融合</w:t>
            </w:r>
          </w:p>
          <w:p w14:paraId="633DD3AD"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endif%}</w:t>
            </w:r>
          </w:p>
          <w:p w14:paraId="55EE71F5"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elif a.bio_category</w:t>
            </w:r>
            <w:r>
              <w:rPr>
                <w:rFonts w:ascii="思源黑体 CN Normal" w:eastAsia="思源黑体 CN Normal" w:hAnsi="思源黑体 CN Normal" w:hint="eastAsia"/>
                <w:bCs/>
                <w:iCs/>
                <w:color w:val="000000" w:themeColor="text1"/>
                <w:sz w:val="18"/>
                <w:szCs w:val="18"/>
              </w:rPr>
              <w:t>==</w:t>
            </w:r>
            <w:r>
              <w:rPr>
                <w:rFonts w:ascii="思源黑体 CN Normal" w:eastAsia="思源黑体 CN Normal" w:hAnsi="思源黑体 CN Normal"/>
                <w:bCs/>
                <w:iCs/>
                <w:color w:val="000000" w:themeColor="text1"/>
                <w:sz w:val="18"/>
                <w:szCs w:val="18"/>
              </w:rPr>
              <w:t>”</w:t>
            </w:r>
            <w:r>
              <w:rPr>
                <w:rFonts w:ascii="思源黑体 CN Normal" w:eastAsia="思源黑体 CN Normal" w:hAnsi="思源黑体 CN Normal" w:hint="eastAsia"/>
                <w:bCs/>
                <w:iCs/>
                <w:color w:val="000000" w:themeColor="text1"/>
                <w:sz w:val="18"/>
                <w:szCs w:val="18"/>
              </w:rPr>
              <w:t>PHd</w:t>
            </w:r>
            <w:r>
              <w:rPr>
                <w:rFonts w:ascii="思源黑体 CN Normal" w:eastAsia="思源黑体 CN Normal" w:hAnsi="思源黑体 CN Normal"/>
                <w:bCs/>
                <w:iCs/>
                <w:color w:val="000000" w:themeColor="text1"/>
                <w:sz w:val="18"/>
                <w:szCs w:val="18"/>
              </w:rPr>
              <w:t>”</w:t>
            </w:r>
            <w:r w:rsidRPr="00947F52">
              <w:rPr>
                <w:rFonts w:ascii="思源黑体 CN Normal" w:eastAsia="思源黑体 CN Normal" w:hAnsi="思源黑体 CN Normal"/>
                <w:bCs/>
                <w:iCs/>
                <w:color w:val="000000" w:themeColor="text1"/>
                <w:sz w:val="18"/>
                <w:szCs w:val="18"/>
              </w:rPr>
              <w:t>%}</w:t>
            </w:r>
          </w:p>
          <w:p w14:paraId="3796A33D"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hint="eastAsia"/>
                <w:bCs/>
                <w:iCs/>
                <w:color w:val="000000" w:themeColor="text1"/>
                <w:sz w:val="18"/>
                <w:szCs w:val="18"/>
              </w:rPr>
              <w:t>纯合缺失</w:t>
            </w:r>
          </w:p>
          <w:p w14:paraId="67CF1758" w14:textId="29012FD5" w:rsidR="00B4418B" w:rsidRPr="008E6946"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highlight w:val="yellow"/>
              </w:rPr>
            </w:pPr>
            <w:r w:rsidRPr="00947F52">
              <w:rPr>
                <w:rFonts w:ascii="思源黑体 CN Normal" w:eastAsia="思源黑体 CN Normal" w:hAnsi="思源黑体 CN Normal"/>
                <w:bCs/>
                <w:iCs/>
                <w:color w:val="000000" w:themeColor="text1"/>
                <w:sz w:val="18"/>
                <w:szCs w:val="18"/>
              </w:rPr>
              <w:t>{%p endif%}</w:t>
            </w:r>
          </w:p>
        </w:tc>
        <w:tc>
          <w:tcPr>
            <w:tcW w:w="3261" w:type="dxa"/>
          </w:tcPr>
          <w:p w14:paraId="2D94BB99"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lastRenderedPageBreak/>
              <w:t>{%p if a.bio_category==”Snvindel”%}</w:t>
            </w:r>
          </w:p>
          <w:p w14:paraId="3DED9F6B"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{{a.gene_region}} {{a.hgvs_c}}{%if a.hgvs_p != “p.?”%} {{a.hgvs_p}}{%endif%}</w:t>
            </w:r>
          </w:p>
          <w:p w14:paraId="6009A69C"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{{a.transcript_primary}}</w:t>
            </w:r>
          </w:p>
          <w:p w14:paraId="6D49873C"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if a.judge_mergeMET%}</w:t>
            </w:r>
          </w:p>
          <w:p w14:paraId="38D5FD76"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hint="eastAsia"/>
                <w:bCs/>
                <w:iCs/>
                <w:color w:val="000000" w:themeColor="text1"/>
                <w:sz w:val="18"/>
                <w:szCs w:val="18"/>
              </w:rPr>
              <w:t>（MET exon14 skipping）</w:t>
            </w:r>
          </w:p>
          <w:p w14:paraId="04696AAB"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endif%}</w:t>
            </w:r>
          </w:p>
          <w:p w14:paraId="5B2DCA95"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elif a.bio_category==”Cnv”%}</w:t>
            </w:r>
          </w:p>
          <w:p w14:paraId="06C19345"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hint="eastAsia"/>
                <w:bCs/>
                <w:iCs/>
                <w:color w:val="000000" w:themeColor="text1"/>
                <w:sz w:val="18"/>
                <w:szCs w:val="18"/>
              </w:rPr>
              <w:t>扩增</w:t>
            </w:r>
          </w:p>
          <w:p w14:paraId="4B3B6913"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elif a.bio_category==”Sv”%}</w:t>
            </w:r>
          </w:p>
          <w:p w14:paraId="413AE1C8"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if a.five_prime_gene ==”MET” and a.three_prime_gene ==”MET”%}</w:t>
            </w:r>
          </w:p>
          <w:p w14:paraId="0AF4945F"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MET exon14 skipping</w:t>
            </w:r>
          </w:p>
          <w:p w14:paraId="63ECA467"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else%}</w:t>
            </w:r>
          </w:p>
          <w:p w14:paraId="086BDD7C"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for b in a.merge_sv_list%}</w:t>
            </w:r>
          </w:p>
          <w:p w14:paraId="2D1C9E43"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hint="eastAsia"/>
                <w:bCs/>
                <w:iCs/>
                <w:color w:val="000000" w:themeColor="text1"/>
                <w:sz w:val="18"/>
                <w:szCs w:val="18"/>
              </w:rPr>
              <w:t>{{b}}融合</w:t>
            </w:r>
          </w:p>
          <w:p w14:paraId="3DF03D5E"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endfor%}</w:t>
            </w:r>
          </w:p>
          <w:p w14:paraId="446F0E7F"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{{a.five_prime_transcript}}/{{a.three_prime_transcript}}</w:t>
            </w:r>
          </w:p>
          <w:p w14:paraId="738C05AF"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endif%}</w:t>
            </w:r>
          </w:p>
          <w:p w14:paraId="5DC30BD3"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elif a.bio_category==</w:t>
            </w:r>
            <w:r>
              <w:rPr>
                <w:rFonts w:ascii="思源黑体 CN Normal" w:eastAsia="思源黑体 CN Normal" w:hAnsi="思源黑体 CN Normal"/>
                <w:bCs/>
                <w:iCs/>
                <w:color w:val="000000" w:themeColor="text1"/>
                <w:sz w:val="18"/>
                <w:szCs w:val="18"/>
              </w:rPr>
              <w:t>”</w:t>
            </w:r>
            <w:r>
              <w:rPr>
                <w:rFonts w:ascii="思源黑体 CN Normal" w:eastAsia="思源黑体 CN Normal" w:hAnsi="思源黑体 CN Normal" w:hint="eastAsia"/>
                <w:bCs/>
                <w:iCs/>
                <w:color w:val="000000" w:themeColor="text1"/>
                <w:sz w:val="18"/>
                <w:szCs w:val="18"/>
              </w:rPr>
              <w:t>PHd</w:t>
            </w:r>
            <w:r>
              <w:rPr>
                <w:rFonts w:ascii="思源黑体 CN Normal" w:eastAsia="思源黑体 CN Normal" w:hAnsi="思源黑体 CN Normal"/>
                <w:bCs/>
                <w:iCs/>
                <w:color w:val="000000" w:themeColor="text1"/>
                <w:sz w:val="18"/>
                <w:szCs w:val="18"/>
              </w:rPr>
              <w:t>”</w:t>
            </w:r>
            <w:r w:rsidRPr="00947F52">
              <w:rPr>
                <w:rFonts w:ascii="思源黑体 CN Normal" w:eastAsia="思源黑体 CN Normal" w:hAnsi="思源黑体 CN Normal"/>
                <w:bCs/>
                <w:iCs/>
                <w:color w:val="000000" w:themeColor="text1"/>
                <w:sz w:val="18"/>
                <w:szCs w:val="18"/>
              </w:rPr>
              <w:t>%}</w:t>
            </w:r>
          </w:p>
          <w:p w14:paraId="1EA9843B"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hint="eastAsia"/>
                <w:bCs/>
                <w:iCs/>
                <w:color w:val="000000" w:themeColor="text1"/>
                <w:sz w:val="18"/>
                <w:szCs w:val="18"/>
              </w:rPr>
              <w:t>纯合缺失</w:t>
            </w:r>
          </w:p>
          <w:p w14:paraId="68429875" w14:textId="77777777" w:rsidR="00B4418B" w:rsidRPr="00947F5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hint="eastAsia"/>
                <w:bCs/>
                <w:iCs/>
                <w:color w:val="000000" w:themeColor="text1"/>
                <w:sz w:val="18"/>
                <w:szCs w:val="18"/>
              </w:rPr>
              <w:t>（{{a.region_exon}}）</w:t>
            </w:r>
          </w:p>
          <w:p w14:paraId="0EBF6D94" w14:textId="5DDFB637"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947F52">
              <w:rPr>
                <w:rFonts w:ascii="思源黑体 CN Normal" w:eastAsia="思源黑体 CN Normal" w:hAnsi="思源黑体 CN Normal"/>
                <w:bCs/>
                <w:iCs/>
                <w:color w:val="000000" w:themeColor="text1"/>
                <w:sz w:val="18"/>
                <w:szCs w:val="18"/>
              </w:rPr>
              <w:t>{%p endif%}</w:t>
            </w:r>
          </w:p>
        </w:tc>
        <w:tc>
          <w:tcPr>
            <w:tcW w:w="1275" w:type="dxa"/>
          </w:tcPr>
          <w:p w14:paraId="6A5E4387" w14:textId="77777777" w:rsidR="00B4418B" w:rsidRPr="005D6C8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5D6C82">
              <w:rPr>
                <w:rFonts w:ascii="思源黑体 CN Normal" w:eastAsia="思源黑体 CN Normal" w:hAnsi="思源黑体 CN Normal"/>
                <w:bCs/>
                <w:iCs/>
                <w:color w:val="000000" w:themeColor="text1"/>
                <w:sz w:val="18"/>
                <w:szCs w:val="18"/>
              </w:rPr>
              <w:t>{%p if a.bio_category==”Snvindel”%}</w:t>
            </w:r>
          </w:p>
          <w:p w14:paraId="3D51934B" w14:textId="77777777" w:rsidR="00B4418B" w:rsidRPr="005D6C8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5D6C82">
              <w:rPr>
                <w:rFonts w:ascii="思源黑体 CN Normal" w:eastAsia="思源黑体 CN Normal" w:hAnsi="思源黑体 CN Normal"/>
                <w:bCs/>
                <w:iCs/>
                <w:color w:val="000000" w:themeColor="text1"/>
                <w:sz w:val="18"/>
                <w:szCs w:val="18"/>
              </w:rPr>
              <w:t>{{a.freq_str}}</w:t>
            </w:r>
          </w:p>
          <w:p w14:paraId="7D8C8ABF" w14:textId="77777777" w:rsidR="00B4418B" w:rsidRPr="005D6C8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5D6C82">
              <w:rPr>
                <w:rFonts w:ascii="思源黑体 CN Normal" w:eastAsia="思源黑体 CN Normal" w:hAnsi="思源黑体 CN Normal"/>
                <w:bCs/>
                <w:iCs/>
                <w:color w:val="000000" w:themeColor="text1"/>
                <w:sz w:val="18"/>
                <w:szCs w:val="18"/>
              </w:rPr>
              <w:t>{%p if a.judge_mergeMET%}</w:t>
            </w:r>
          </w:p>
          <w:p w14:paraId="13B3ADD0" w14:textId="77777777" w:rsidR="00B4418B" w:rsidRPr="005D6C8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5D6C82">
              <w:rPr>
                <w:rFonts w:ascii="思源黑体 CN Normal" w:eastAsia="思源黑体 CN Normal" w:hAnsi="思源黑体 CN Normal" w:hint="eastAsia"/>
                <w:bCs/>
                <w:iCs/>
                <w:color w:val="000000" w:themeColor="text1"/>
                <w:sz w:val="18"/>
                <w:szCs w:val="18"/>
              </w:rPr>
              <w:t>（{{a.freq_2}}）</w:t>
            </w:r>
          </w:p>
          <w:p w14:paraId="6F1FB1BE" w14:textId="77777777" w:rsidR="00B4418B" w:rsidRPr="005D6C8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5D6C82">
              <w:rPr>
                <w:rFonts w:ascii="思源黑体 CN Normal" w:eastAsia="思源黑体 CN Normal" w:hAnsi="思源黑体 CN Normal"/>
                <w:bCs/>
                <w:iCs/>
                <w:color w:val="000000" w:themeColor="text1"/>
                <w:sz w:val="18"/>
                <w:szCs w:val="18"/>
              </w:rPr>
              <w:t>{%p endif%}</w:t>
            </w:r>
          </w:p>
          <w:p w14:paraId="2DF2B42B" w14:textId="77777777" w:rsidR="00B4418B" w:rsidRPr="005D6C8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5D6C82">
              <w:rPr>
                <w:rFonts w:ascii="思源黑体 CN Normal" w:eastAsia="思源黑体 CN Normal" w:hAnsi="思源黑体 CN Normal"/>
                <w:bCs/>
                <w:iCs/>
                <w:color w:val="000000" w:themeColor="text1"/>
                <w:sz w:val="18"/>
                <w:szCs w:val="18"/>
              </w:rPr>
              <w:t>{%p elif a.bio_category==”Cnv”%}</w:t>
            </w:r>
          </w:p>
          <w:p w14:paraId="52F6B00F" w14:textId="77777777" w:rsidR="00B4418B" w:rsidRPr="005D6C8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5D6C82">
              <w:rPr>
                <w:rFonts w:ascii="思源黑体 CN Normal" w:eastAsia="思源黑体 CN Normal" w:hAnsi="思源黑体 CN Normal"/>
                <w:bCs/>
                <w:iCs/>
                <w:color w:val="000000" w:themeColor="text1"/>
                <w:sz w:val="18"/>
                <w:szCs w:val="18"/>
              </w:rPr>
              <w:t>{{a.cn_mean}}</w:t>
            </w:r>
          </w:p>
          <w:p w14:paraId="5CCD1281" w14:textId="77777777" w:rsidR="00B4418B" w:rsidRPr="005D6C8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5D6C82">
              <w:rPr>
                <w:rFonts w:ascii="思源黑体 CN Normal" w:eastAsia="思源黑体 CN Normal" w:hAnsi="思源黑体 CN Normal"/>
                <w:bCs/>
                <w:iCs/>
                <w:color w:val="000000" w:themeColor="text1"/>
                <w:sz w:val="18"/>
                <w:szCs w:val="18"/>
              </w:rPr>
              <w:t>{%p elif a.bio_category==”Sv”%}</w:t>
            </w:r>
          </w:p>
          <w:p w14:paraId="424BBDA6" w14:textId="77777777" w:rsidR="00B4418B" w:rsidRDefault="00B4418B" w:rsidP="00B4418B">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5D6C82">
              <w:rPr>
                <w:rFonts w:ascii="思源黑体 CN Normal" w:eastAsia="思源黑体 CN Normal" w:hAnsi="思源黑体 CN Normal"/>
                <w:bCs/>
                <w:iCs/>
                <w:color w:val="000000" w:themeColor="text1"/>
                <w:sz w:val="18"/>
                <w:szCs w:val="18"/>
              </w:rPr>
              <w:t>{{a.copies}} copies</w:t>
            </w:r>
          </w:p>
          <w:p w14:paraId="23459F09" w14:textId="77777777" w:rsidR="003410F4" w:rsidRPr="003410F4" w:rsidRDefault="003410F4" w:rsidP="003410F4">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3410F4">
              <w:rPr>
                <w:rFonts w:ascii="思源黑体 CN Normal" w:eastAsia="思源黑体 CN Normal" w:hAnsi="思源黑体 CN Normal"/>
                <w:bCs/>
                <w:iCs/>
                <w:color w:val="000000" w:themeColor="text1"/>
                <w:sz w:val="18"/>
                <w:szCs w:val="18"/>
              </w:rPr>
              <w:t>{%p elif a.bio_category==”PHd”%}</w:t>
            </w:r>
          </w:p>
          <w:p w14:paraId="69219D8F" w14:textId="40F2D8D0" w:rsidR="003410F4" w:rsidRPr="005D6C82" w:rsidRDefault="003410F4" w:rsidP="003410F4">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3410F4">
              <w:rPr>
                <w:rFonts w:ascii="思源黑体 CN Normal" w:eastAsia="思源黑体 CN Normal" w:hAnsi="思源黑体 CN Normal"/>
                <w:bCs/>
                <w:iCs/>
                <w:color w:val="000000" w:themeColor="text1"/>
                <w:sz w:val="18"/>
                <w:szCs w:val="18"/>
              </w:rPr>
              <w:t>-</w:t>
            </w:r>
          </w:p>
          <w:p w14:paraId="60DB7BBD" w14:textId="6EB75A86" w:rsidR="00B4418B" w:rsidRPr="00C70520"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5D6C82">
              <w:rPr>
                <w:rFonts w:ascii="思源黑体 CN Normal" w:eastAsia="思源黑体 CN Normal" w:hAnsi="思源黑体 CN Normal"/>
                <w:bCs/>
                <w:iCs/>
                <w:color w:val="000000" w:themeColor="text1"/>
                <w:sz w:val="18"/>
                <w:szCs w:val="18"/>
              </w:rPr>
              <w:t>{%p endif%}</w:t>
            </w:r>
          </w:p>
        </w:tc>
        <w:tc>
          <w:tcPr>
            <w:tcW w:w="1085" w:type="dxa"/>
          </w:tcPr>
          <w:p w14:paraId="0B18C2FD" w14:textId="77777777" w:rsidR="00B4418B" w:rsidRPr="005D6C8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5D6C82">
              <w:rPr>
                <w:rFonts w:ascii="思源黑体 CN Normal" w:eastAsia="思源黑体 CN Normal" w:hAnsi="思源黑体 CN Normal"/>
                <w:bCs/>
                <w:iCs/>
                <w:color w:val="000000" w:themeColor="text1"/>
                <w:sz w:val="18"/>
                <w:szCs w:val="18"/>
              </w:rPr>
              <w:t>{%p if a.evi_sum.evi_split and (a.evi_sum.evi_split.Predictive or a.evi_sum.evi_split.Prognostic or a.evi_sum.evi_split.Diagnostic)%}</w:t>
            </w:r>
          </w:p>
          <w:p w14:paraId="4FFD2493" w14:textId="77777777" w:rsidR="00B4418B" w:rsidRPr="005D6C8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5D6C82">
              <w:rPr>
                <w:rFonts w:ascii="思源黑体 CN Normal" w:eastAsia="思源黑体 CN Normal" w:hAnsi="思源黑体 CN Normal"/>
                <w:bCs/>
                <w:iCs/>
                <w:color w:val="000000" w:themeColor="text1"/>
                <w:sz w:val="18"/>
                <w:szCs w:val="18"/>
              </w:rPr>
              <w:t>{%p if a.clinic_num_s==5%}</w:t>
            </w:r>
          </w:p>
          <w:p w14:paraId="3D70EBE0" w14:textId="77777777" w:rsidR="00B4418B" w:rsidRPr="005D6C8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5D6C82">
              <w:rPr>
                <w:rFonts w:ascii="思源黑体 CN Normal" w:eastAsia="思源黑体 CN Normal" w:hAnsi="思源黑体 CN Normal" w:hint="eastAsia"/>
                <w:bCs/>
                <w:iCs/>
                <w:color w:val="000000" w:themeColor="text1"/>
                <w:sz w:val="18"/>
                <w:szCs w:val="18"/>
              </w:rPr>
              <w:t>I类</w:t>
            </w:r>
          </w:p>
          <w:p w14:paraId="3015CD5D" w14:textId="77777777" w:rsidR="00B4418B" w:rsidRPr="005D6C8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5D6C82">
              <w:rPr>
                <w:rFonts w:ascii="思源黑体 CN Normal" w:eastAsia="思源黑体 CN Normal" w:hAnsi="思源黑体 CN Normal"/>
                <w:bCs/>
                <w:iCs/>
                <w:color w:val="000000" w:themeColor="text1"/>
                <w:sz w:val="18"/>
                <w:szCs w:val="18"/>
              </w:rPr>
              <w:t>{%p else%}</w:t>
            </w:r>
          </w:p>
          <w:p w14:paraId="4F742C38" w14:textId="77777777" w:rsidR="00B4418B" w:rsidRPr="005D6C8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5D6C82">
              <w:rPr>
                <w:rFonts w:ascii="思源黑体 CN Normal" w:eastAsia="思源黑体 CN Normal" w:hAnsi="思源黑体 CN Normal" w:hint="eastAsia"/>
                <w:bCs/>
                <w:iCs/>
                <w:color w:val="000000" w:themeColor="text1"/>
                <w:sz w:val="18"/>
                <w:szCs w:val="18"/>
              </w:rPr>
              <w:t>II类</w:t>
            </w:r>
          </w:p>
          <w:p w14:paraId="36D14C77" w14:textId="77777777" w:rsidR="00B4418B" w:rsidRPr="005D6C8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5D6C82">
              <w:rPr>
                <w:rFonts w:ascii="思源黑体 CN Normal" w:eastAsia="思源黑体 CN Normal" w:hAnsi="思源黑体 CN Normal"/>
                <w:bCs/>
                <w:iCs/>
                <w:color w:val="000000" w:themeColor="text1"/>
                <w:sz w:val="18"/>
                <w:szCs w:val="18"/>
              </w:rPr>
              <w:t>{%p endif%}</w:t>
            </w:r>
          </w:p>
          <w:p w14:paraId="166F4F32" w14:textId="77777777" w:rsidR="00B4418B" w:rsidRPr="005D6C8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5D6C82">
              <w:rPr>
                <w:rFonts w:ascii="思源黑体 CN Normal" w:eastAsia="思源黑体 CN Normal" w:hAnsi="思源黑体 CN Normal" w:hint="eastAsia"/>
                <w:bCs/>
                <w:iCs/>
                <w:color w:val="000000" w:themeColor="text1"/>
                <w:sz w:val="18"/>
                <w:szCs w:val="18"/>
              </w:rPr>
              <w:t>{</w:t>
            </w:r>
            <w:r w:rsidRPr="005D6C82">
              <w:rPr>
                <w:rFonts w:ascii="思源黑体 CN Normal" w:eastAsia="思源黑体 CN Normal" w:hAnsi="思源黑体 CN Normal"/>
                <w:bCs/>
                <w:iCs/>
                <w:color w:val="000000" w:themeColor="text1"/>
                <w:sz w:val="18"/>
                <w:szCs w:val="18"/>
              </w:rPr>
              <w:t>%p else%}</w:t>
            </w:r>
          </w:p>
          <w:p w14:paraId="473DDC19" w14:textId="77777777" w:rsidR="00B4418B" w:rsidRPr="005D6C82" w:rsidRDefault="00B4418B" w:rsidP="00B4418B">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5D6C82">
              <w:rPr>
                <w:rFonts w:ascii="思源黑体 CN Normal" w:eastAsia="思源黑体 CN Normal" w:hAnsi="思源黑体 CN Normal" w:hint="eastAsia"/>
                <w:bCs/>
                <w:iCs/>
                <w:color w:val="000000" w:themeColor="text1"/>
                <w:sz w:val="18"/>
                <w:szCs w:val="18"/>
              </w:rPr>
              <w:t>II</w:t>
            </w:r>
            <w:r w:rsidRPr="005D6C82">
              <w:rPr>
                <w:rFonts w:ascii="思源黑体 CN Normal" w:eastAsia="思源黑体 CN Normal" w:hAnsi="思源黑体 CN Normal"/>
                <w:bCs/>
                <w:iCs/>
                <w:color w:val="000000" w:themeColor="text1"/>
                <w:sz w:val="18"/>
                <w:szCs w:val="18"/>
              </w:rPr>
              <w:t>I</w:t>
            </w:r>
            <w:r w:rsidRPr="005D6C82">
              <w:rPr>
                <w:rFonts w:ascii="思源黑体 CN Normal" w:eastAsia="思源黑体 CN Normal" w:hAnsi="思源黑体 CN Normal" w:hint="eastAsia"/>
                <w:bCs/>
                <w:iCs/>
                <w:color w:val="000000" w:themeColor="text1"/>
                <w:sz w:val="18"/>
                <w:szCs w:val="18"/>
              </w:rPr>
              <w:t>类</w:t>
            </w:r>
          </w:p>
          <w:p w14:paraId="5F26EB9B" w14:textId="2B3187FF" w:rsidR="00B4418B" w:rsidRPr="00C70520" w:rsidRDefault="00B4418B" w:rsidP="00B4418B">
            <w:pPr>
              <w:wordWrap w:val="0"/>
              <w:spacing w:beforeLines="10" w:before="31" w:afterLines="10" w:after="31"/>
              <w:jc w:val="center"/>
              <w:rPr>
                <w:rFonts w:ascii="思源黑体 CN Normal" w:eastAsia="思源黑体 CN Normal" w:hAnsi="思源黑体 CN Normal" w:hint="eastAsia"/>
                <w:bCs/>
                <w:iCs/>
                <w:color w:val="FF0000"/>
                <w:sz w:val="18"/>
                <w:szCs w:val="18"/>
              </w:rPr>
            </w:pPr>
            <w:r w:rsidRPr="005D6C82">
              <w:rPr>
                <w:rFonts w:ascii="思源黑体 CN Normal" w:eastAsia="思源黑体 CN Normal" w:hAnsi="思源黑体 CN Normal" w:hint="eastAsia"/>
                <w:bCs/>
                <w:iCs/>
                <w:color w:val="000000" w:themeColor="text1"/>
                <w:sz w:val="18"/>
                <w:szCs w:val="18"/>
              </w:rPr>
              <w:t>{</w:t>
            </w:r>
            <w:r w:rsidRPr="005D6C82">
              <w:rPr>
                <w:rFonts w:ascii="思源黑体 CN Normal" w:eastAsia="思源黑体 CN Normal" w:hAnsi="思源黑体 CN Normal"/>
                <w:bCs/>
                <w:iCs/>
                <w:color w:val="000000" w:themeColor="text1"/>
                <w:sz w:val="18"/>
                <w:szCs w:val="18"/>
              </w:rPr>
              <w:t>%p endif%}</w:t>
            </w:r>
          </w:p>
        </w:tc>
        <w:tc>
          <w:tcPr>
            <w:tcW w:w="1205" w:type="dxa"/>
          </w:tcPr>
          <w:p w14:paraId="7329935D" w14:textId="263AFE1B" w:rsidR="00B4418B" w:rsidRPr="002667EE" w:rsidRDefault="00B4418B" w:rsidP="00B4418B">
            <w:pPr>
              <w:wordWrap w:val="0"/>
              <w:adjustRightInd w:val="0"/>
              <w:snapToGrid w:val="0"/>
              <w:spacing w:beforeLines="10" w:before="31" w:afterLines="10" w:after="31"/>
              <w:jc w:val="center"/>
              <w:rPr>
                <w:rFonts w:ascii="思源黑体 CN Normal" w:eastAsia="思源黑体 CN Normal" w:hAnsi="思源黑体 CN Normal" w:cs="思源黑体 CN Light" w:hint="eastAsia"/>
                <w:iCs/>
                <w:color w:val="FF0000"/>
                <w:sz w:val="18"/>
                <w:szCs w:val="18"/>
              </w:rPr>
            </w:pPr>
            <w:r w:rsidRPr="00435CC4">
              <w:rPr>
                <w:rFonts w:ascii="思源黑体 CN Normal" w:eastAsia="思源黑体 CN Normal" w:hAnsi="思源黑体 CN Normal" w:cs="思源黑体 CN Light" w:hint="eastAsia"/>
                <w:iCs/>
                <w:sz w:val="18"/>
                <w:szCs w:val="18"/>
              </w:rPr>
              <w:t>附赠基因</w:t>
            </w:r>
          </w:p>
        </w:tc>
      </w:tr>
      <w:tr w:rsidR="00B4418B" w14:paraId="79D4A57B" w14:textId="77777777" w:rsidTr="005E7E7E">
        <w:trPr>
          <w:cnfStyle w:val="000000010000" w:firstRow="0" w:lastRow="0" w:firstColumn="0" w:lastColumn="0" w:oddVBand="0" w:evenVBand="0" w:oddHBand="0" w:evenHBand="1" w:firstRowFirstColumn="0" w:firstRowLastColumn="0" w:lastRowFirstColumn="0" w:lastRowLastColumn="0"/>
          <w:trHeight w:val="624"/>
        </w:trPr>
        <w:tc>
          <w:tcPr>
            <w:tcW w:w="9661" w:type="dxa"/>
            <w:gridSpan w:val="6"/>
          </w:tcPr>
          <w:p w14:paraId="3A7D73EA" w14:textId="11E8FB2A" w:rsidR="00B4418B" w:rsidRPr="002667EE" w:rsidRDefault="00B4418B" w:rsidP="00B4418B">
            <w:pPr>
              <w:wordWrap w:val="0"/>
              <w:adjustRightInd w:val="0"/>
              <w:snapToGrid w:val="0"/>
              <w:spacing w:beforeLines="10" w:before="31" w:afterLines="10" w:after="31"/>
              <w:jc w:val="center"/>
              <w:rPr>
                <w:rFonts w:ascii="思源黑体 CN Normal" w:eastAsia="思源黑体 CN Normal" w:hAnsi="思源黑体 CN Normal" w:cs="思源黑体 CN Light" w:hint="eastAsia"/>
                <w:iCs/>
                <w:color w:val="FF0000"/>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endfor%}</w:t>
            </w:r>
          </w:p>
        </w:tc>
      </w:tr>
      <w:tr w:rsidR="00B4418B" w14:paraId="60B94EF2" w14:textId="77777777" w:rsidTr="006278F7">
        <w:trPr>
          <w:trHeight w:val="624"/>
        </w:trPr>
        <w:tc>
          <w:tcPr>
            <w:tcW w:w="9661" w:type="dxa"/>
            <w:gridSpan w:val="6"/>
          </w:tcPr>
          <w:p w14:paraId="6AF8AAB2" w14:textId="31F8390D" w:rsidR="00B4418B" w:rsidRPr="002667EE" w:rsidRDefault="00B4418B" w:rsidP="00B4418B">
            <w:pPr>
              <w:wordWrap w:val="0"/>
              <w:adjustRightInd w:val="0"/>
              <w:snapToGrid w:val="0"/>
              <w:spacing w:beforeLines="10" w:before="31" w:afterLines="10" w:after="31"/>
              <w:jc w:val="center"/>
              <w:rPr>
                <w:rFonts w:ascii="思源黑体 CN Normal" w:eastAsia="思源黑体 CN Normal" w:hAnsi="思源黑体 CN Normal" w:cs="思源黑体 CN Light" w:hint="eastAsia"/>
                <w:iCs/>
                <w:color w:val="FF0000"/>
                <w:sz w:val="18"/>
                <w:szCs w:val="18"/>
              </w:rPr>
            </w:pPr>
            <w:r w:rsidRPr="004C620D">
              <w:rPr>
                <w:rFonts w:ascii="思源黑体 CN Normal" w:eastAsia="思源黑体 CN Normal" w:hAnsi="思源黑体 CN Normal" w:cs="思源黑体 CN Light"/>
                <w:iCs/>
                <w:sz w:val="18"/>
                <w:szCs w:val="18"/>
              </w:rPr>
              <w:t xml:space="preserve">{%tr </w:t>
            </w:r>
            <w:r>
              <w:rPr>
                <w:rFonts w:ascii="思源黑体 CN Normal" w:eastAsia="思源黑体 CN Normal" w:hAnsi="思源黑体 CN Normal" w:cs="思源黑体 CN Light" w:hint="eastAsia"/>
                <w:iCs/>
                <w:sz w:val="18"/>
                <w:szCs w:val="18"/>
              </w:rPr>
              <w:t>if</w:t>
            </w:r>
            <w:r>
              <w:rPr>
                <w:rFonts w:ascii="思源黑体 CN Normal" w:eastAsia="思源黑体 CN Normal" w:hAnsi="思源黑体 CN Normal" w:cs="思源黑体 CN Light"/>
                <w:iCs/>
                <w:sz w:val="18"/>
                <w:szCs w:val="18"/>
              </w:rPr>
              <w:t xml:space="preserve"> </w:t>
            </w:r>
            <w:r>
              <w:rPr>
                <w:rFonts w:ascii="思源黑体 CN Normal" w:eastAsia="思源黑体 CN Normal" w:hAnsi="思源黑体 CN Normal" w:cs="思源黑体 CN Light" w:hint="eastAsia"/>
                <w:iCs/>
                <w:sz w:val="18"/>
                <w:szCs w:val="18"/>
              </w:rPr>
              <w:t>not</w:t>
            </w:r>
            <w:r w:rsidRPr="004C620D">
              <w:rPr>
                <w:rFonts w:ascii="思源黑体 CN Normal" w:eastAsia="思源黑体 CN Normal" w:hAnsi="思源黑体 CN Normal" w:cs="思源黑体 CN Light"/>
                <w:iCs/>
                <w:sz w:val="18"/>
                <w:szCs w:val="18"/>
              </w:rPr>
              <w:t xml:space="preserve"> [var.var_somatic.level_I + var.var_somatic.level_II</w:t>
            </w:r>
            <w:r>
              <w:rPr>
                <w:rFonts w:ascii="思源黑体 CN Normal" w:eastAsia="思源黑体 CN Normal" w:hAnsi="思源黑体 CN Normal" w:cs="思源黑体 CN Light"/>
                <w:iCs/>
                <w:sz w:val="18"/>
                <w:szCs w:val="18"/>
              </w:rPr>
              <w:t xml:space="preserve"> + </w:t>
            </w:r>
            <w:r w:rsidRPr="004C620D">
              <w:rPr>
                <w:rFonts w:ascii="思源黑体 CN Normal" w:eastAsia="思源黑体 CN Normal" w:hAnsi="思源黑体 CN Normal" w:cs="思源黑体 CN Light"/>
                <w:iCs/>
                <w:sz w:val="18"/>
                <w:szCs w:val="18"/>
              </w:rPr>
              <w:t>var.var_somatic.level_onco_nodrug</w:t>
            </w:r>
            <w:r>
              <w:rPr>
                <w:rFonts w:ascii="思源黑体 CN Normal" w:eastAsia="思源黑体 CN Normal" w:hAnsi="思源黑体 CN Normal" w:cs="思源黑体 CN Light"/>
                <w:iCs/>
                <w:sz w:val="18"/>
                <w:szCs w:val="18"/>
              </w:rPr>
              <w:t xml:space="preserve"> +</w:t>
            </w:r>
            <w:r w:rsidRPr="004C620D">
              <w:rPr>
                <w:rFonts w:ascii="思源黑体 CN Normal" w:eastAsia="思源黑体 CN Normal" w:hAnsi="思源黑体 CN Normal" w:cs="思源黑体 CN Light"/>
                <w:iCs/>
                <w:sz w:val="18"/>
                <w:szCs w:val="18"/>
              </w:rPr>
              <w:t>var.var_somatic.level_III, “inLC10”]|cqzl_116_var12_summary</w:t>
            </w:r>
            <w:r>
              <w:rPr>
                <w:rFonts w:ascii="思源黑体 CN Normal" w:eastAsia="思源黑体 CN Normal" w:hAnsi="思源黑体 CN Normal" w:cs="思源黑体 CN Light"/>
                <w:iCs/>
                <w:sz w:val="18"/>
                <w:szCs w:val="18"/>
              </w:rPr>
              <w:t xml:space="preserve"> </w:t>
            </w:r>
            <w:r>
              <w:rPr>
                <w:rFonts w:ascii="思源黑体 CN Normal" w:eastAsia="思源黑体 CN Normal" w:hAnsi="思源黑体 CN Normal" w:cs="思源黑体 CN Light" w:hint="eastAsia"/>
                <w:iCs/>
                <w:sz w:val="18"/>
                <w:szCs w:val="18"/>
              </w:rPr>
              <w:t>a</w:t>
            </w:r>
            <w:r>
              <w:rPr>
                <w:rFonts w:ascii="思源黑体 CN Normal" w:eastAsia="思源黑体 CN Normal" w:hAnsi="思源黑体 CN Normal" w:cs="思源黑体 CN Light"/>
                <w:iCs/>
                <w:sz w:val="18"/>
                <w:szCs w:val="18"/>
              </w:rPr>
              <w:t xml:space="preserve">nd not </w:t>
            </w:r>
            <w:r w:rsidRPr="00E9570E">
              <w:rPr>
                <w:rFonts w:ascii="思源黑体 CN Normal" w:eastAsia="思源黑体 CN Normal" w:hAnsi="思源黑体 CN Normal" w:cs="思源黑体 CN Light"/>
                <w:iCs/>
                <w:sz w:val="18"/>
                <w:szCs w:val="18"/>
              </w:rPr>
              <w:t>[var.var_somatic.level_I + var.var_somatic.level_II + var.var_somatic.level_onco_nodrug + var.var_somatic.level_III, “outLC10”]|cqzl_116_var12_summary</w:t>
            </w:r>
            <w:r w:rsidRPr="004C620D">
              <w:rPr>
                <w:rFonts w:ascii="思源黑体 CN Normal" w:eastAsia="思源黑体 CN Normal" w:hAnsi="思源黑体 CN Normal" w:cs="思源黑体 CN Light"/>
                <w:iCs/>
                <w:sz w:val="18"/>
                <w:szCs w:val="18"/>
              </w:rPr>
              <w:t xml:space="preserve"> %}</w:t>
            </w:r>
          </w:p>
        </w:tc>
      </w:tr>
      <w:tr w:rsidR="00B4418B" w14:paraId="7CC913A7" w14:textId="77777777" w:rsidTr="003374E7">
        <w:trPr>
          <w:cnfStyle w:val="000000010000" w:firstRow="0" w:lastRow="0" w:firstColumn="0" w:lastColumn="0" w:oddVBand="0" w:evenVBand="0" w:oddHBand="0" w:evenHBand="1" w:firstRowFirstColumn="0" w:firstRowLastColumn="0" w:lastRowFirstColumn="0" w:lastRowLastColumn="0"/>
          <w:trHeight w:val="624"/>
        </w:trPr>
        <w:tc>
          <w:tcPr>
            <w:tcW w:w="9661" w:type="dxa"/>
            <w:gridSpan w:val="6"/>
          </w:tcPr>
          <w:p w14:paraId="084C93A7" w14:textId="1AB16371" w:rsidR="00B4418B" w:rsidRPr="002667EE" w:rsidRDefault="00B4418B" w:rsidP="00B4418B">
            <w:pPr>
              <w:wordWrap w:val="0"/>
              <w:adjustRightInd w:val="0"/>
              <w:snapToGrid w:val="0"/>
              <w:spacing w:beforeLines="10" w:before="31" w:afterLines="10" w:after="31"/>
              <w:jc w:val="center"/>
              <w:rPr>
                <w:rFonts w:ascii="思源黑体 CN Normal" w:eastAsia="思源黑体 CN Normal" w:hAnsi="思源黑体 CN Normal" w:cs="思源黑体 CN Light" w:hint="eastAsia"/>
                <w:iCs/>
                <w:color w:val="FF0000"/>
                <w:sz w:val="18"/>
                <w:szCs w:val="18"/>
              </w:rPr>
            </w:pPr>
            <w:r w:rsidRPr="00E9570E">
              <w:rPr>
                <w:rFonts w:ascii="思源黑体 CN Normal" w:eastAsia="思源黑体 CN Normal" w:hAnsi="思源黑体 CN Normal" w:cs="思源黑体 CN Light" w:hint="eastAsia"/>
                <w:iCs/>
                <w:sz w:val="18"/>
                <w:szCs w:val="18"/>
              </w:rPr>
              <w:t>未检测到相关变异</w:t>
            </w:r>
          </w:p>
        </w:tc>
      </w:tr>
      <w:tr w:rsidR="00B4418B" w14:paraId="18E00589" w14:textId="77777777" w:rsidTr="006641EB">
        <w:trPr>
          <w:trHeight w:val="624"/>
        </w:trPr>
        <w:tc>
          <w:tcPr>
            <w:tcW w:w="9661" w:type="dxa"/>
            <w:gridSpan w:val="6"/>
          </w:tcPr>
          <w:p w14:paraId="7D21E877" w14:textId="7E6BB644" w:rsidR="00B4418B" w:rsidRDefault="00B4418B" w:rsidP="00B4418B">
            <w:pPr>
              <w:wordWrap w:val="0"/>
              <w:adjustRightInd w:val="0"/>
              <w:snapToGrid w:val="0"/>
              <w:spacing w:beforeLines="10" w:before="31" w:afterLines="10" w:after="31"/>
              <w:jc w:val="center"/>
              <w:rPr>
                <w:rFonts w:ascii="思源黑体 CN Normal" w:eastAsia="思源黑体 CN Normal" w:hAnsi="思源黑体 CN Normal" w:hint="eastAsia"/>
                <w:iCs/>
                <w:sz w:val="18"/>
                <w:szCs w:val="18"/>
              </w:rPr>
            </w:pPr>
            <w:r w:rsidRPr="00943811">
              <w:rPr>
                <w:rFonts w:ascii="思源黑体 CN Normal" w:eastAsia="思源黑体 CN Normal" w:hAnsi="思源黑体 CN Normal"/>
                <w:iCs/>
                <w:sz w:val="18"/>
                <w:szCs w:val="18"/>
              </w:rPr>
              <w:t>{%tr endif%}</w:t>
            </w:r>
          </w:p>
        </w:tc>
      </w:tr>
    </w:tbl>
    <w:p w14:paraId="2ECEB18A" w14:textId="77777777" w:rsidR="009D028F" w:rsidRDefault="009D028F">
      <w:pPr>
        <w:wordWrap w:val="0"/>
        <w:adjustRightInd w:val="0"/>
        <w:snapToGrid w:val="0"/>
        <w:spacing w:line="240" w:lineRule="exact"/>
        <w:rPr>
          <w:rFonts w:ascii="思源黑体 CN Normal" w:eastAsia="思源黑体 CN Normal" w:hAnsi="思源黑体 CN Normal" w:hint="eastAsia"/>
          <w:b/>
          <w:bCs/>
          <w:color w:val="595959" w:themeColor="text1" w:themeTint="A6"/>
          <w:sz w:val="15"/>
          <w:szCs w:val="15"/>
        </w:rPr>
      </w:pPr>
    </w:p>
    <w:p w14:paraId="2271B5B3" w14:textId="40EF1392" w:rsidR="00A37262" w:rsidRDefault="00AF241D">
      <w:pPr>
        <w:wordWrap w:val="0"/>
        <w:adjustRightInd w:val="0"/>
        <w:snapToGrid w:val="0"/>
        <w:spacing w:line="240" w:lineRule="exact"/>
        <w:rPr>
          <w:rFonts w:ascii="思源黑体 CN Normal" w:eastAsia="思源黑体 CN Normal" w:hAnsi="思源黑体 CN Normal" w:hint="eastAsia"/>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7F5467DE" w14:textId="02DD7E22" w:rsidR="00A37262" w:rsidRDefault="00AF241D">
      <w:pPr>
        <w:pStyle w:val="af2"/>
        <w:numPr>
          <w:ilvl w:val="0"/>
          <w:numId w:val="2"/>
        </w:numPr>
        <w:wordWrap w:val="0"/>
        <w:spacing w:afterLines="20" w:after="62" w:line="200" w:lineRule="exact"/>
        <w:ind w:firstLineChars="0"/>
      </w:pPr>
      <w:r>
        <w:rPr>
          <w:rFonts w:ascii="思源黑体 CN Normal" w:eastAsia="思源黑体 CN Normal" w:hAnsi="思源黑体 CN Normal" w:hint="eastAsia"/>
          <w:color w:val="595959" w:themeColor="text1" w:themeTint="A6"/>
          <w:sz w:val="15"/>
          <w:szCs w:val="15"/>
        </w:rPr>
        <w:t>参照</w:t>
      </w:r>
      <w:r w:rsidR="007F2A9C" w:rsidRPr="007F2A9C">
        <w:rPr>
          <w:rFonts w:ascii="思源黑体 CN Normal" w:eastAsia="思源黑体 CN Normal" w:hAnsi="思源黑体 CN Normal"/>
          <w:color w:val="595959" w:themeColor="text1" w:themeTint="A6"/>
          <w:sz w:val="15"/>
          <w:szCs w:val="15"/>
        </w:rPr>
        <w:t>{{sample.association.AMP}}</w:t>
      </w:r>
      <w:r>
        <w:rPr>
          <w:rFonts w:ascii="思源黑体 CN Normal" w:eastAsia="思源黑体 CN Normal" w:hAnsi="思源黑体 CN Normal" w:hint="eastAsia"/>
          <w:color w:val="595959" w:themeColor="text1" w:themeTint="A6"/>
          <w:sz w:val="15"/>
          <w:szCs w:val="15"/>
        </w:rPr>
        <w:t>、</w:t>
      </w:r>
      <w:r w:rsidR="007F2A9C" w:rsidRPr="007F2A9C">
        <w:rPr>
          <w:rFonts w:ascii="思源黑体 CN Normal" w:eastAsia="思源黑体 CN Normal" w:hAnsi="思源黑体 CN Normal"/>
          <w:color w:val="595959" w:themeColor="text1" w:themeTint="A6"/>
          <w:sz w:val="15"/>
          <w:szCs w:val="15"/>
        </w:rPr>
        <w:t>{{sample.association.ASCO}}</w:t>
      </w:r>
      <w:r>
        <w:rPr>
          <w:rFonts w:ascii="思源黑体 CN Normal" w:eastAsia="思源黑体 CN Normal" w:hAnsi="思源黑体 CN Normal" w:hint="eastAsia"/>
          <w:color w:val="595959" w:themeColor="text1" w:themeTint="A6"/>
          <w:sz w:val="15"/>
          <w:szCs w:val="15"/>
        </w:rPr>
        <w:t>和</w:t>
      </w:r>
      <w:r w:rsidR="007F2A9C" w:rsidRPr="007F2A9C">
        <w:rPr>
          <w:rFonts w:ascii="思源黑体 CN Normal" w:eastAsia="思源黑体 CN Normal" w:hAnsi="思源黑体 CN Normal"/>
          <w:color w:val="595959" w:themeColor="text1" w:themeTint="A6"/>
          <w:sz w:val="15"/>
          <w:szCs w:val="15"/>
        </w:rPr>
        <w:t>{{sample.association.CAP}}</w:t>
      </w:r>
      <w:r>
        <w:rPr>
          <w:rFonts w:ascii="思源黑体 CN Normal" w:eastAsia="思源黑体 CN Normal" w:hAnsi="思源黑体 CN Normal" w:hint="eastAsia"/>
          <w:color w:val="595959" w:themeColor="text1" w:themeTint="A6"/>
          <w:sz w:val="15"/>
          <w:szCs w:val="15"/>
        </w:rPr>
        <w:t>联合发布的</w:t>
      </w:r>
      <w:r w:rsidR="007F2A9C" w:rsidRPr="007F2A9C">
        <w:rPr>
          <w:rFonts w:ascii="思源黑体 CN Normal" w:eastAsia="思源黑体 CN Normal" w:hAnsi="思源黑体 CN Normal"/>
          <w:color w:val="595959" w:themeColor="text1" w:themeTint="A6"/>
          <w:sz w:val="15"/>
          <w:szCs w:val="15"/>
        </w:rPr>
        <w:t>{{sample.guideline.tumor_var}}</w:t>
      </w:r>
      <w:r>
        <w:rPr>
          <w:rFonts w:ascii="思源黑体 CN Normal" w:eastAsia="思源黑体 CN Normal" w:hAnsi="思源黑体 CN Normal" w:hint="eastAsia"/>
          <w:color w:val="595959" w:themeColor="text1" w:themeTint="A6"/>
          <w:sz w:val="15"/>
          <w:szCs w:val="15"/>
        </w:rPr>
        <w:t>(PMID: 27993330) 中的变异分类方法，综合变异在治疗、诊断和预后方面相关研究证据，将变异分为4类：I类为强临床意义；II类为潜在临床意义；III类为临床意义不明；IV类为良性/可能良性。上表仅列出I-</w:t>
      </w:r>
      <w:r w:rsidR="00517083">
        <w:rPr>
          <w:rFonts w:ascii="思源黑体 CN Normal" w:eastAsia="思源黑体 CN Normal" w:hAnsi="思源黑体 CN Normal" w:hint="eastAsia"/>
          <w:color w:val="595959" w:themeColor="text1" w:themeTint="A6"/>
          <w:sz w:val="15"/>
          <w:szCs w:val="15"/>
        </w:rPr>
        <w:t>III</w:t>
      </w:r>
      <w:r>
        <w:rPr>
          <w:rFonts w:ascii="思源黑体 CN Normal" w:eastAsia="思源黑体 CN Normal" w:hAnsi="思源黑体 CN Normal" w:hint="eastAsia"/>
          <w:color w:val="595959" w:themeColor="text1" w:themeTint="A6"/>
          <w:sz w:val="15"/>
          <w:szCs w:val="15"/>
        </w:rPr>
        <w:t>类变异。</w:t>
      </w:r>
    </w:p>
    <w:p w14:paraId="6421B9AA" w14:textId="77777777" w:rsidR="00A37262" w:rsidRDefault="00AF241D">
      <w:pPr>
        <w:pStyle w:val="af2"/>
        <w:numPr>
          <w:ilvl w:val="0"/>
          <w:numId w:val="2"/>
        </w:numPr>
        <w:wordWrap w:val="0"/>
        <w:spacing w:afterLines="20" w:after="62" w:line="200" w:lineRule="exact"/>
        <w:ind w:firstLineChars="0"/>
      </w:pPr>
      <w:r>
        <w:rPr>
          <w:rFonts w:ascii="思源黑体 CN Normal" w:eastAsia="思源黑体 CN Normal" w:hAnsi="思源黑体 CN Normal" w:hint="eastAsia"/>
          <w:color w:val="595959" w:themeColor="text1" w:themeTint="A6"/>
          <w:sz w:val="15"/>
          <w:szCs w:val="15"/>
        </w:rPr>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36CF8075" w14:textId="1091F1E1" w:rsidR="00A37262" w:rsidRDefault="00AF241D" w:rsidP="00D94F0E">
      <w:pPr>
        <w:pStyle w:val="af2"/>
        <w:numPr>
          <w:ilvl w:val="0"/>
          <w:numId w:val="2"/>
        </w:numPr>
        <w:wordWrap w:val="0"/>
        <w:spacing w:afterLines="20" w:after="62" w:line="200" w:lineRule="exact"/>
        <w:ind w:firstLineChars="0"/>
      </w:pPr>
      <w:r>
        <w:rPr>
          <w:rFonts w:ascii="思源黑体 CN Normal" w:eastAsia="思源黑体 CN Normal" w:hAnsi="思源黑体 CN Normal" w:hint="eastAsia"/>
          <w:color w:val="595959" w:themeColor="text1" w:themeTint="A6"/>
          <w:sz w:val="15"/>
          <w:szCs w:val="15"/>
        </w:rPr>
        <w:t>附赠基因检测结果仅供参考。</w:t>
      </w:r>
      <w:r>
        <w:rPr>
          <w:rFonts w:hint="eastAsia"/>
        </w:rPr>
        <w:br w:type="page"/>
      </w:r>
    </w:p>
    <w:p w14:paraId="517FD95A" w14:textId="77777777" w:rsidR="00A37262" w:rsidRDefault="00AF241D" w:rsidP="009D028F">
      <w:pPr>
        <w:pStyle w:val="2"/>
        <w:rPr>
          <w:rFonts w:hint="eastAsia"/>
        </w:rPr>
      </w:pPr>
      <w:bookmarkStart w:id="13" w:name="_Toc218685841"/>
      <w:bookmarkEnd w:id="7"/>
      <w:r>
        <w:rPr>
          <w:rFonts w:hint="eastAsia"/>
        </w:rPr>
        <w:lastRenderedPageBreak/>
        <w:t>检测结果</w:t>
      </w:r>
      <w:bookmarkEnd w:id="13"/>
      <w:r>
        <w:rPr>
          <w:rFonts w:hint="eastAsia"/>
        </w:rPr>
        <w:t>（NMPA获批10基因）</w:t>
      </w:r>
    </w:p>
    <w:tbl>
      <w:tblPr>
        <w:tblStyle w:val="MasterIVD-v3"/>
        <w:tblW w:w="4993" w:type="pct"/>
        <w:tblLayout w:type="fixed"/>
        <w:tblLook w:val="04A0" w:firstRow="1" w:lastRow="0" w:firstColumn="1" w:lastColumn="0" w:noHBand="0" w:noVBand="1"/>
      </w:tblPr>
      <w:tblGrid>
        <w:gridCol w:w="2410"/>
        <w:gridCol w:w="7237"/>
      </w:tblGrid>
      <w:tr w:rsidR="00A37262" w14:paraId="7943CEFC" w14:textId="77777777" w:rsidTr="006A465E">
        <w:trPr>
          <w:cnfStyle w:val="100000000000" w:firstRow="1" w:lastRow="0" w:firstColumn="0" w:lastColumn="0" w:oddVBand="0" w:evenVBand="0" w:oddHBand="0" w:evenHBand="0" w:firstRowFirstColumn="0" w:firstRowLastColumn="0" w:lastRowFirstColumn="0" w:lastRowLastColumn="0"/>
          <w:trHeight w:val="454"/>
        </w:trPr>
        <w:tc>
          <w:tcPr>
            <w:tcW w:w="1249" w:type="pct"/>
          </w:tcPr>
          <w:p w14:paraId="30C22B29" w14:textId="77777777" w:rsidR="00A37262" w:rsidRDefault="00AF241D">
            <w:pPr>
              <w:wordWrap w:val="0"/>
              <w:spacing w:line="440" w:lineRule="exact"/>
              <w:jc w:val="left"/>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b/>
                <w:bCs/>
                <w:color w:val="FFFFFF" w:themeColor="background1"/>
                <w:sz w:val="18"/>
                <w:szCs w:val="18"/>
              </w:rPr>
              <w:t>检测类型</w:t>
            </w:r>
          </w:p>
        </w:tc>
        <w:tc>
          <w:tcPr>
            <w:tcW w:w="3751" w:type="pct"/>
          </w:tcPr>
          <w:p w14:paraId="23FE9917" w14:textId="77777777" w:rsidR="00A37262" w:rsidRDefault="00AF241D">
            <w:pPr>
              <w:wordWrap w:val="0"/>
              <w:spacing w:line="440" w:lineRule="exact"/>
              <w:jc w:val="left"/>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b/>
                <w:bCs/>
                <w:color w:val="FFFFFF" w:themeColor="background1"/>
                <w:sz w:val="18"/>
                <w:szCs w:val="18"/>
              </w:rPr>
              <w:t>检测结果</w:t>
            </w:r>
          </w:p>
        </w:tc>
      </w:tr>
      <w:tr w:rsidR="00A37262" w14:paraId="0F38702E" w14:textId="77777777" w:rsidTr="006A465E">
        <w:trPr>
          <w:trHeight w:val="454"/>
        </w:trPr>
        <w:tc>
          <w:tcPr>
            <w:tcW w:w="1249" w:type="pct"/>
          </w:tcPr>
          <w:p w14:paraId="39688C43" w14:textId="77777777" w:rsidR="00A37262" w:rsidRDefault="00AF241D">
            <w:pPr>
              <w:wordWrap w:val="0"/>
              <w:adjustRightInd w:val="0"/>
              <w:snapToGrid w:val="0"/>
              <w:jc w:val="left"/>
              <w:rPr>
                <w:rFonts w:ascii="思源黑体 CN Normal" w:eastAsia="思源黑体 CN Normal" w:hAnsi="思源黑体 CN Normal" w:hint="eastAsia"/>
                <w:b/>
                <w:bCs/>
                <w:color w:val="000000" w:themeColor="text1"/>
                <w:sz w:val="18"/>
                <w:szCs w:val="18"/>
              </w:rPr>
            </w:pPr>
            <w:r>
              <w:rPr>
                <w:rFonts w:ascii="思源黑体 CN Bold" w:eastAsia="思源黑体 CN Bold" w:hAnsi="思源黑体 CN Bold"/>
                <w:color w:val="262626" w:themeColor="text1" w:themeTint="D9"/>
                <w:sz w:val="18"/>
                <w:szCs w:val="18"/>
              </w:rPr>
              <w:t>基因变异</w:t>
            </w:r>
          </w:p>
        </w:tc>
        <w:tc>
          <w:tcPr>
            <w:tcW w:w="3751" w:type="pct"/>
          </w:tcPr>
          <w:p w14:paraId="740BEAB7" w14:textId="77777777" w:rsidR="006A465E" w:rsidRPr="006A465E" w:rsidRDefault="006A465E" w:rsidP="005D6C82">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color w:val="000000" w:themeColor="text1"/>
                <w:sz w:val="18"/>
                <w:szCs w:val="18"/>
              </w:rPr>
              <w:t>{%p if [var.var_somatic.level_I + var.var_somatic.level_II + var.var_somatic.level_onco_nodrug + var.var_somatic.level_III, “inLC10”]|cqzl_116_var12_summary %}</w:t>
            </w:r>
          </w:p>
          <w:p w14:paraId="08386A0A" w14:textId="77777777" w:rsidR="006A465E" w:rsidRPr="006A465E" w:rsidRDefault="006A465E" w:rsidP="005D6C82">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hint="eastAsia"/>
                <w:color w:val="000000" w:themeColor="text1"/>
                <w:sz w:val="18"/>
                <w:szCs w:val="18"/>
              </w:rPr>
              <w:t>共{{[var.var_somatic.level_I + var.var_somatic.level_II + var.var_somatic.level_onco_nodrug + var.var_somatic.level_III, “inLC10”]|cqzl_116_var12_summary|count }}个基因变异，其中具有明确或潜在临床意义的变异有{{[var.var_somatic.level_I + var.var_somatic.level_II, “inLC10”]|cqzl_116_var12_summary|count }}个</w:t>
            </w:r>
          </w:p>
          <w:p w14:paraId="7748C956" w14:textId="77777777" w:rsidR="006A465E" w:rsidRPr="006A465E" w:rsidRDefault="006A465E" w:rsidP="005D6C82">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color w:val="000000" w:themeColor="text1"/>
                <w:sz w:val="18"/>
                <w:szCs w:val="18"/>
              </w:rPr>
              <w:t>{%p else%}</w:t>
            </w:r>
          </w:p>
          <w:p w14:paraId="3E60E1ED" w14:textId="77777777" w:rsidR="006A465E" w:rsidRPr="006A465E" w:rsidRDefault="006A465E" w:rsidP="005D6C82">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hint="eastAsia"/>
                <w:color w:val="000000" w:themeColor="text1"/>
                <w:sz w:val="18"/>
                <w:szCs w:val="18"/>
              </w:rPr>
              <w:t>在检测范围内，未检出基因变异</w:t>
            </w:r>
          </w:p>
          <w:p w14:paraId="7AD9C3C6" w14:textId="25C81A57" w:rsidR="00A37262" w:rsidRDefault="006A465E" w:rsidP="005D6C82">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color w:val="000000" w:themeColor="text1"/>
                <w:sz w:val="18"/>
                <w:szCs w:val="18"/>
              </w:rPr>
              <w:t>{%p endif%}</w:t>
            </w:r>
          </w:p>
        </w:tc>
      </w:tr>
      <w:tr w:rsidR="00A37262" w14:paraId="691DEA7F" w14:textId="77777777" w:rsidTr="006A465E">
        <w:trPr>
          <w:trHeight w:val="454"/>
        </w:trPr>
        <w:tc>
          <w:tcPr>
            <w:tcW w:w="1249" w:type="pct"/>
            <w:shd w:val="clear" w:color="auto" w:fill="ECECEC"/>
          </w:tcPr>
          <w:p w14:paraId="033441E6" w14:textId="77777777" w:rsidR="00A37262" w:rsidRDefault="00AF241D">
            <w:pPr>
              <w:wordWrap w:val="0"/>
              <w:adjustRightInd w:val="0"/>
              <w:snapToGrid w:val="0"/>
              <w:jc w:val="left"/>
              <w:rPr>
                <w:rFonts w:ascii="思源黑体 CN Normal" w:eastAsia="思源黑体 CN Normal" w:hAnsi="思源黑体 CN Normal" w:hint="eastAsia"/>
                <w:b/>
                <w:bCs/>
                <w:color w:val="000000" w:themeColor="text1"/>
                <w:sz w:val="18"/>
                <w:szCs w:val="18"/>
              </w:rPr>
            </w:pPr>
            <w:r>
              <w:rPr>
                <w:rFonts w:ascii="思源黑体 CN Bold" w:eastAsia="思源黑体 CN Bold" w:hAnsi="思源黑体 CN Bold"/>
                <w:color w:val="262626" w:themeColor="text1" w:themeTint="D9"/>
                <w:sz w:val="18"/>
                <w:szCs w:val="18"/>
              </w:rPr>
              <w:t>具有临床意义的变异</w:t>
            </w:r>
          </w:p>
        </w:tc>
        <w:tc>
          <w:tcPr>
            <w:tcW w:w="3751" w:type="pct"/>
            <w:shd w:val="clear" w:color="auto" w:fill="ECECEC"/>
          </w:tcPr>
          <w:p w14:paraId="15C738CD" w14:textId="77777777" w:rsidR="006A465E" w:rsidRPr="006A465E" w:rsidRDefault="006A465E" w:rsidP="006A465E">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color w:val="000000" w:themeColor="text1"/>
                <w:sz w:val="18"/>
                <w:szCs w:val="18"/>
              </w:rPr>
              <w:t>{%p if [var.var_somatic.level_I + var.var_somatic.level_II, “inLC10”]|cqzl_116_var12_summary %}</w:t>
            </w:r>
          </w:p>
          <w:p w14:paraId="16DAD1F6" w14:textId="77777777" w:rsidR="006A465E" w:rsidRPr="006A465E" w:rsidRDefault="006A465E" w:rsidP="006A465E">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color w:val="000000" w:themeColor="text1"/>
                <w:sz w:val="18"/>
                <w:szCs w:val="18"/>
              </w:rPr>
              <w:t>{%p for a in [var.var_somatic.level_I + var.var_somatic.level_II, “inLC10”]|cqzl_116_var12_summary %}</w:t>
            </w:r>
          </w:p>
          <w:p w14:paraId="63B59AC3" w14:textId="77777777" w:rsidR="006A465E" w:rsidRPr="006A465E" w:rsidRDefault="006A465E" w:rsidP="006A465E">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color w:val="000000" w:themeColor="text1"/>
                <w:sz w:val="18"/>
                <w:szCs w:val="18"/>
              </w:rPr>
              <w:t>{%p if a.bio_category == “Snvindel”%}</w:t>
            </w:r>
          </w:p>
          <w:p w14:paraId="48FF2738" w14:textId="77777777" w:rsidR="006A465E" w:rsidRPr="006A465E" w:rsidRDefault="006A465E" w:rsidP="006A465E">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hint="eastAsia"/>
                <w:color w:val="000000" w:themeColor="text1"/>
                <w:sz w:val="18"/>
                <w:szCs w:val="18"/>
              </w:rPr>
              <w:t>{{a.gene_symbol}} {%if a.hgvs_p != “p.?”%}{{a.hgvs_p}}{%else%}{{a.hgvs_c}}{%endif%}{%if a.hgvs_p_2%}（MET exon14 skipping）{%endif%}</w:t>
            </w:r>
          </w:p>
          <w:p w14:paraId="7F907D43" w14:textId="77777777" w:rsidR="006A465E" w:rsidRPr="006A465E" w:rsidRDefault="006A465E" w:rsidP="006A465E">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color w:val="000000" w:themeColor="text1"/>
                <w:sz w:val="18"/>
                <w:szCs w:val="18"/>
              </w:rPr>
              <w:t>{%p elif a.bio_category == “Cnv”%}</w:t>
            </w:r>
          </w:p>
          <w:p w14:paraId="65225F16" w14:textId="77777777" w:rsidR="006A465E" w:rsidRPr="006A465E" w:rsidRDefault="006A465E" w:rsidP="006A465E">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hint="eastAsia"/>
                <w:color w:val="000000" w:themeColor="text1"/>
                <w:sz w:val="18"/>
                <w:szCs w:val="18"/>
              </w:rPr>
              <w:t>{{a.gene_symbol}} 扩增</w:t>
            </w:r>
          </w:p>
          <w:p w14:paraId="72A6B09F" w14:textId="77777777" w:rsidR="006A465E" w:rsidRPr="006A465E" w:rsidRDefault="006A465E" w:rsidP="006A465E">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color w:val="000000" w:themeColor="text1"/>
                <w:sz w:val="18"/>
                <w:szCs w:val="18"/>
              </w:rPr>
              <w:t>{%p elif a.bio_category == “Sv”%}</w:t>
            </w:r>
          </w:p>
          <w:p w14:paraId="7FD2B799" w14:textId="77777777" w:rsidR="006A465E" w:rsidRPr="006A465E" w:rsidRDefault="006A465E" w:rsidP="006A465E">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color w:val="000000" w:themeColor="text1"/>
                <w:sz w:val="18"/>
                <w:szCs w:val="18"/>
              </w:rPr>
              <w:t>{%p if a.five_prime_gene == “MET” and a.three_prime_gene == “MET”%}</w:t>
            </w:r>
          </w:p>
          <w:p w14:paraId="51DA61E4" w14:textId="77777777" w:rsidR="006A465E" w:rsidRPr="006A465E" w:rsidRDefault="006A465E" w:rsidP="006A465E">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color w:val="000000" w:themeColor="text1"/>
                <w:sz w:val="18"/>
                <w:szCs w:val="18"/>
              </w:rPr>
              <w:t>MET exon14 skipping</w:t>
            </w:r>
          </w:p>
          <w:p w14:paraId="41EA44AA" w14:textId="77777777" w:rsidR="006A465E" w:rsidRPr="006A465E" w:rsidRDefault="006A465E" w:rsidP="006A465E">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color w:val="000000" w:themeColor="text1"/>
                <w:sz w:val="18"/>
                <w:szCs w:val="18"/>
              </w:rPr>
              <w:t>{%p else%}</w:t>
            </w:r>
          </w:p>
          <w:p w14:paraId="5359099E" w14:textId="77777777" w:rsidR="006A465E" w:rsidRPr="006A465E" w:rsidRDefault="006A465E" w:rsidP="006A465E">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hint="eastAsia"/>
                <w:color w:val="000000" w:themeColor="text1"/>
                <w:sz w:val="18"/>
                <w:szCs w:val="18"/>
              </w:rPr>
              <w:t>{{a.five_prime_gene}}-{{a.three_prime_gene}} 融合</w:t>
            </w:r>
          </w:p>
          <w:p w14:paraId="19D2E6C4" w14:textId="77777777" w:rsidR="006A465E" w:rsidRPr="006A465E" w:rsidRDefault="006A465E" w:rsidP="006A465E">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color w:val="000000" w:themeColor="text1"/>
                <w:sz w:val="18"/>
                <w:szCs w:val="18"/>
              </w:rPr>
              <w:t>{%p endif%}</w:t>
            </w:r>
          </w:p>
          <w:p w14:paraId="4AEBA40D" w14:textId="77777777" w:rsidR="006A465E" w:rsidRPr="006A465E" w:rsidRDefault="006A465E" w:rsidP="006A465E">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color w:val="000000" w:themeColor="text1"/>
                <w:sz w:val="18"/>
                <w:szCs w:val="18"/>
              </w:rPr>
              <w:t>{%p elif a.bio_category == “PHd”%}</w:t>
            </w:r>
          </w:p>
          <w:p w14:paraId="4D015F10" w14:textId="77777777" w:rsidR="006A465E" w:rsidRPr="006A465E" w:rsidRDefault="006A465E" w:rsidP="006A465E">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hint="eastAsia"/>
                <w:color w:val="000000" w:themeColor="text1"/>
                <w:sz w:val="18"/>
                <w:szCs w:val="18"/>
              </w:rPr>
              <w:t>{{a.gene_symbol}} 纯合缺失</w:t>
            </w:r>
          </w:p>
          <w:p w14:paraId="48A8C892" w14:textId="77777777" w:rsidR="006A465E" w:rsidRPr="006A465E" w:rsidRDefault="006A465E" w:rsidP="006A465E">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color w:val="000000" w:themeColor="text1"/>
                <w:sz w:val="18"/>
                <w:szCs w:val="18"/>
              </w:rPr>
              <w:t>{%p endif%}</w:t>
            </w:r>
          </w:p>
          <w:p w14:paraId="0E236820" w14:textId="77777777" w:rsidR="006A465E" w:rsidRPr="006A465E" w:rsidRDefault="006A465E" w:rsidP="006A465E">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color w:val="000000" w:themeColor="text1"/>
                <w:sz w:val="18"/>
                <w:szCs w:val="18"/>
              </w:rPr>
              <w:t>{%p endfor%}</w:t>
            </w:r>
          </w:p>
          <w:p w14:paraId="7F5E5A5B" w14:textId="77777777" w:rsidR="006A465E" w:rsidRPr="006A465E" w:rsidRDefault="006A465E" w:rsidP="006A465E">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color w:val="000000" w:themeColor="text1"/>
                <w:sz w:val="18"/>
                <w:szCs w:val="18"/>
              </w:rPr>
              <w:t>{%p else%}</w:t>
            </w:r>
          </w:p>
          <w:p w14:paraId="61BD40E1" w14:textId="77777777" w:rsidR="006A465E" w:rsidRPr="006A465E" w:rsidRDefault="006A465E" w:rsidP="006A465E">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hint="eastAsia"/>
                <w:color w:val="000000" w:themeColor="text1"/>
                <w:sz w:val="18"/>
                <w:szCs w:val="18"/>
              </w:rPr>
              <w:t>未检测到相关变异</w:t>
            </w:r>
          </w:p>
          <w:p w14:paraId="0FE1EBC0" w14:textId="346EE044" w:rsidR="00A37262" w:rsidRDefault="006A465E" w:rsidP="006A465E">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color w:val="000000" w:themeColor="text1"/>
                <w:sz w:val="18"/>
                <w:szCs w:val="18"/>
              </w:rPr>
              <w:t>{%p endif%}</w:t>
            </w:r>
          </w:p>
        </w:tc>
      </w:tr>
    </w:tbl>
    <w:p w14:paraId="3BB9FF36" w14:textId="77777777" w:rsidR="00A37262" w:rsidRDefault="00A37262"/>
    <w:p w14:paraId="6980A084" w14:textId="77777777" w:rsidR="00A37262" w:rsidRDefault="00AF241D">
      <w:pPr>
        <w:pStyle w:val="3"/>
        <w:wordWrap w:val="0"/>
        <w:spacing w:line="400" w:lineRule="exact"/>
        <w:jc w:val="left"/>
        <w:rPr>
          <w:rFonts w:hint="eastAsia"/>
        </w:rPr>
      </w:pPr>
      <w:bookmarkStart w:id="14" w:name="_Toc41566816"/>
      <w:bookmarkStart w:id="15" w:name="_Toc41565900"/>
      <w:bookmarkStart w:id="16" w:name="_Hlk39059790"/>
      <w:bookmarkStart w:id="17" w:name="_Toc41567058"/>
      <w:bookmarkStart w:id="18" w:name="_Toc42102366"/>
      <w:bookmarkStart w:id="19" w:name="_Toc41567090"/>
      <w:r>
        <w:rPr>
          <w:rFonts w:hint="eastAsia"/>
        </w:rPr>
        <w:t xml:space="preserve"> </w:t>
      </w:r>
      <w:bookmarkStart w:id="20" w:name="_Toc218685842"/>
      <w:r>
        <w:rPr>
          <w:rFonts w:hint="eastAsia"/>
        </w:rPr>
        <w:t>靶向/免疫治疗相关标志物检测结果</w:t>
      </w:r>
      <w:bookmarkEnd w:id="14"/>
      <w:bookmarkEnd w:id="15"/>
      <w:bookmarkEnd w:id="16"/>
      <w:bookmarkEnd w:id="17"/>
      <w:bookmarkEnd w:id="18"/>
      <w:bookmarkEnd w:id="19"/>
      <w:bookmarkEnd w:id="20"/>
    </w:p>
    <w:tbl>
      <w:tblPr>
        <w:tblStyle w:val="MasterIVD-v31"/>
        <w:tblW w:w="4998" w:type="pct"/>
        <w:tblLook w:val="04A0" w:firstRow="1" w:lastRow="0" w:firstColumn="1" w:lastColumn="0" w:noHBand="0" w:noVBand="1"/>
      </w:tblPr>
      <w:tblGrid>
        <w:gridCol w:w="1189"/>
        <w:gridCol w:w="1723"/>
        <w:gridCol w:w="1323"/>
        <w:gridCol w:w="1192"/>
        <w:gridCol w:w="4230"/>
      </w:tblGrid>
      <w:tr w:rsidR="00A37262" w14:paraId="251CDA6E" w14:textId="77777777" w:rsidTr="0075404C">
        <w:trPr>
          <w:cnfStyle w:val="100000000000" w:firstRow="1" w:lastRow="0" w:firstColumn="0" w:lastColumn="0" w:oddVBand="0" w:evenVBand="0" w:oddHBand="0" w:evenHBand="0" w:firstRowFirstColumn="0" w:firstRowLastColumn="0" w:lastRowFirstColumn="0" w:lastRowLastColumn="0"/>
          <w:trHeight w:val="454"/>
        </w:trPr>
        <w:tc>
          <w:tcPr>
            <w:tcW w:w="616" w:type="pct"/>
          </w:tcPr>
          <w:p w14:paraId="069AE95C" w14:textId="77777777" w:rsidR="00A37262" w:rsidRDefault="00AF241D">
            <w:pPr>
              <w:wordWrap w:val="0"/>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892" w:type="pct"/>
          </w:tcPr>
          <w:p w14:paraId="7FF71621" w14:textId="77777777" w:rsidR="00A37262" w:rsidRDefault="00AF241D">
            <w:pPr>
              <w:spacing w:line="360" w:lineRule="exact"/>
              <w:jc w:val="center"/>
              <w:rPr>
                <w:rFonts w:ascii="思源黑体 CN Normal" w:eastAsia="思源黑体 CN Normal" w:hAnsi="思源黑体 CN Normal" w:hint="eastAsia"/>
                <w:bCs/>
                <w:iCs/>
                <w:color w:val="000000" w:themeColor="text1"/>
                <w:sz w:val="18"/>
                <w:szCs w:val="18"/>
              </w:rPr>
            </w:pPr>
            <w:r>
              <w:rPr>
                <w:rFonts w:ascii="思源黑体 CN Bold" w:eastAsia="思源黑体 CN Bold" w:hAnsi="思源黑体 CN Bold" w:hint="eastAsia"/>
                <w:b/>
                <w:bCs/>
                <w:color w:val="FFFFFF" w:themeColor="background1"/>
                <w:sz w:val="18"/>
                <w:szCs w:val="18"/>
              </w:rPr>
              <w:t>检测结果</w:t>
            </w:r>
          </w:p>
        </w:tc>
        <w:tc>
          <w:tcPr>
            <w:tcW w:w="685" w:type="pct"/>
          </w:tcPr>
          <w:p w14:paraId="4518FA88" w14:textId="77777777" w:rsidR="00A37262" w:rsidRDefault="00AF241D">
            <w:pPr>
              <w:wordWrap w:val="0"/>
              <w:spacing w:line="360" w:lineRule="exact"/>
              <w:jc w:val="center"/>
              <w:rPr>
                <w:rFonts w:ascii="思源黑体 CN Normal" w:eastAsia="思源黑体 CN Normal" w:hAnsi="思源黑体 CN Normal" w:hint="eastAsia"/>
                <w:kern w:val="0"/>
                <w:sz w:val="18"/>
                <w:szCs w:val="18"/>
              </w:rPr>
            </w:pPr>
            <w:r>
              <w:rPr>
                <w:rFonts w:ascii="思源黑体 CN Bold" w:eastAsia="思源黑体 CN Bold" w:hAnsi="思源黑体 CN Bold" w:hint="eastAsia"/>
                <w:b/>
                <w:bCs/>
                <w:color w:val="FFFFFF" w:themeColor="background1"/>
                <w:sz w:val="18"/>
                <w:szCs w:val="18"/>
              </w:rPr>
              <w:t>丰度/拷贝数</w:t>
            </w:r>
          </w:p>
        </w:tc>
        <w:tc>
          <w:tcPr>
            <w:tcW w:w="617" w:type="pct"/>
          </w:tcPr>
          <w:p w14:paraId="6A5007B3" w14:textId="77777777" w:rsidR="00A37262" w:rsidRDefault="00AF241D">
            <w:pPr>
              <w:wordWrap w:val="0"/>
              <w:spacing w:line="360" w:lineRule="exact"/>
              <w:jc w:val="center"/>
              <w:rPr>
                <w:rFonts w:ascii="思源黑体 CN Normal" w:eastAsia="思源黑体 CN Normal" w:hAnsi="思源黑体 CN Normal" w:cs="思源黑体 CN Light" w:hint="eastAsia"/>
                <w:iCs/>
                <w:sz w:val="18"/>
                <w:szCs w:val="18"/>
              </w:rPr>
            </w:pPr>
            <w:r>
              <w:rPr>
                <w:rFonts w:ascii="思源黑体 CN Bold" w:eastAsia="思源黑体 CN Bold" w:hAnsi="思源黑体 CN Bold" w:hint="eastAsia"/>
                <w:b/>
                <w:bCs/>
                <w:color w:val="FFFFFF" w:themeColor="background1"/>
                <w:sz w:val="18"/>
                <w:szCs w:val="18"/>
              </w:rPr>
              <w:t>变异分类</w:t>
            </w:r>
          </w:p>
        </w:tc>
        <w:tc>
          <w:tcPr>
            <w:tcW w:w="2190" w:type="pct"/>
          </w:tcPr>
          <w:p w14:paraId="1B444522" w14:textId="77777777" w:rsidR="00A37262" w:rsidRDefault="00AF241D">
            <w:pPr>
              <w:wordWrap w:val="0"/>
              <w:adjustRightInd w:val="0"/>
              <w:snapToGrid w:val="0"/>
              <w:spacing w:line="360" w:lineRule="exact"/>
              <w:jc w:val="center"/>
              <w:rPr>
                <w:rFonts w:ascii="思源黑体 CN Normal" w:eastAsia="思源黑体 CN Normal" w:hAnsi="思源黑体 CN Normal" w:hint="eastAsia"/>
                <w:iCs/>
                <w:sz w:val="18"/>
                <w:szCs w:val="18"/>
              </w:rPr>
            </w:pPr>
            <w:r>
              <w:rPr>
                <w:rFonts w:ascii="思源黑体 CN Bold" w:eastAsia="思源黑体 CN Bold" w:hAnsi="思源黑体 CN Bold" w:hint="eastAsia"/>
                <w:b/>
                <w:bCs/>
                <w:color w:val="FFFFFF" w:themeColor="background1"/>
                <w:sz w:val="18"/>
                <w:szCs w:val="18"/>
              </w:rPr>
              <w:t>临床意义</w:t>
            </w:r>
          </w:p>
        </w:tc>
      </w:tr>
      <w:tr w:rsidR="00BF7396" w14:paraId="497E1942" w14:textId="77777777" w:rsidTr="00BF7396">
        <w:trPr>
          <w:trHeight w:val="624"/>
        </w:trPr>
        <w:tc>
          <w:tcPr>
            <w:tcW w:w="5000" w:type="pct"/>
            <w:gridSpan w:val="5"/>
          </w:tcPr>
          <w:p w14:paraId="069CD403" w14:textId="30B30DDF" w:rsidR="00BF7396" w:rsidRDefault="00BF7396">
            <w:pPr>
              <w:wordWrap w:val="0"/>
              <w:adjustRightInd w:val="0"/>
              <w:snapToGrid w:val="0"/>
              <w:spacing w:beforeLines="10" w:before="31" w:afterLines="10" w:after="31" w:line="300" w:lineRule="exact"/>
              <w:jc w:val="center"/>
              <w:rPr>
                <w:rFonts w:ascii="思源黑体 CN Normal" w:eastAsia="思源黑体 CN Normal" w:hAnsi="思源黑体 CN Normal" w:hint="eastAsia"/>
                <w:iCs/>
                <w:sz w:val="18"/>
                <w:szCs w:val="18"/>
              </w:rPr>
            </w:pPr>
            <w:r w:rsidRPr="00BF7396">
              <w:rPr>
                <w:rFonts w:ascii="思源黑体 CN Normal" w:eastAsia="思源黑体 CN Normal" w:hAnsi="思源黑体 CN Normal"/>
                <w:iCs/>
                <w:sz w:val="18"/>
                <w:szCs w:val="18"/>
              </w:rPr>
              <w:t>{%tr if var.knb%}</w:t>
            </w:r>
          </w:p>
        </w:tc>
      </w:tr>
      <w:tr w:rsidR="00BF7396" w14:paraId="2F132B3D" w14:textId="77777777" w:rsidTr="0075404C">
        <w:trPr>
          <w:cnfStyle w:val="000000010000" w:firstRow="0" w:lastRow="0" w:firstColumn="0" w:lastColumn="0" w:oddVBand="0" w:evenVBand="0" w:oddHBand="0" w:evenHBand="1" w:firstRowFirstColumn="0" w:firstRowLastColumn="0" w:lastRowFirstColumn="0" w:lastRowLastColumn="0"/>
          <w:trHeight w:val="624"/>
        </w:trPr>
        <w:tc>
          <w:tcPr>
            <w:tcW w:w="616" w:type="pct"/>
          </w:tcPr>
          <w:p w14:paraId="44A3ED51" w14:textId="77777777" w:rsidR="00BF7396" w:rsidRPr="00BB192D"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BB192D">
              <w:rPr>
                <w:rFonts w:ascii="思源黑体 CN Bold" w:eastAsia="思源黑体 CN Bold" w:hAnsi="思源黑体 CN Bold" w:cs="思源黑体 CN Light"/>
                <w:b/>
                <w:i/>
                <w:iCs/>
                <w:color w:val="FF0000"/>
                <w:sz w:val="18"/>
                <w:szCs w:val="18"/>
              </w:rPr>
              <w:t>KRAS/</w:t>
            </w:r>
          </w:p>
          <w:p w14:paraId="5FD40721" w14:textId="77777777" w:rsidR="00BF7396" w:rsidRPr="00BB192D"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BB192D">
              <w:rPr>
                <w:rFonts w:ascii="思源黑体 CN Bold" w:eastAsia="思源黑体 CN Bold" w:hAnsi="思源黑体 CN Bold" w:cs="思源黑体 CN Light"/>
                <w:b/>
                <w:i/>
                <w:iCs/>
                <w:color w:val="FF0000"/>
                <w:sz w:val="18"/>
                <w:szCs w:val="18"/>
              </w:rPr>
              <w:t>NRAS/</w:t>
            </w:r>
          </w:p>
          <w:p w14:paraId="748288FC" w14:textId="64225A7F" w:rsidR="00BF7396" w:rsidRPr="00BB192D"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BB192D">
              <w:rPr>
                <w:rFonts w:ascii="思源黑体 CN Bold" w:eastAsia="思源黑体 CN Bold" w:hAnsi="思源黑体 CN Bold" w:cs="思源黑体 CN Light"/>
                <w:b/>
                <w:i/>
                <w:iCs/>
                <w:color w:val="FF0000"/>
                <w:sz w:val="18"/>
                <w:szCs w:val="18"/>
              </w:rPr>
              <w:lastRenderedPageBreak/>
              <w:t>BRAF</w:t>
            </w:r>
            <w:r w:rsidRPr="00BB192D">
              <w:rPr>
                <w:rFonts w:ascii="思源黑体 CN Bold" w:eastAsia="思源黑体 CN Bold" w:hAnsi="思源黑体 CN Bold" w:cs="思源黑体 CN Light"/>
                <w:b/>
                <w:color w:val="FF0000"/>
                <w:sz w:val="18"/>
                <w:szCs w:val="18"/>
              </w:rPr>
              <w:t xml:space="preserve"> p.(V600E)</w:t>
            </w:r>
          </w:p>
        </w:tc>
        <w:tc>
          <w:tcPr>
            <w:tcW w:w="892" w:type="pct"/>
          </w:tcPr>
          <w:p w14:paraId="4ECE1CFD" w14:textId="0A03ED9C" w:rsidR="00BF7396" w:rsidRPr="00BB192D" w:rsidRDefault="00BF7396">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B192D">
              <w:rPr>
                <w:rFonts w:ascii="思源黑体 CN Normal" w:eastAsia="思源黑体 CN Normal" w:hAnsi="思源黑体 CN Normal" w:hint="eastAsia"/>
                <w:bCs/>
                <w:iCs/>
                <w:color w:val="FF0000"/>
                <w:sz w:val="18"/>
                <w:szCs w:val="18"/>
              </w:rPr>
              <w:lastRenderedPageBreak/>
              <w:t>野生型</w:t>
            </w:r>
          </w:p>
        </w:tc>
        <w:tc>
          <w:tcPr>
            <w:tcW w:w="685" w:type="pct"/>
          </w:tcPr>
          <w:p w14:paraId="543AF00C" w14:textId="1F0DD8A9" w:rsidR="00BF7396" w:rsidRPr="00BB192D" w:rsidRDefault="00BF7396">
            <w:pPr>
              <w:wordWrap w:val="0"/>
              <w:spacing w:beforeLines="10" w:before="31" w:afterLines="10" w:after="31"/>
              <w:jc w:val="center"/>
              <w:rPr>
                <w:rFonts w:ascii="思源黑体 CN Normal" w:eastAsia="思源黑体 CN Normal" w:hAnsi="思源黑体 CN Normal" w:hint="eastAsia"/>
                <w:color w:val="FF0000"/>
                <w:kern w:val="0"/>
                <w:sz w:val="18"/>
                <w:szCs w:val="18"/>
              </w:rPr>
            </w:pPr>
            <w:r w:rsidRPr="00BB192D">
              <w:rPr>
                <w:rFonts w:ascii="思源黑体 CN Normal" w:eastAsia="思源黑体 CN Normal" w:hAnsi="思源黑体 CN Normal" w:hint="eastAsia"/>
                <w:color w:val="FF0000"/>
                <w:kern w:val="0"/>
                <w:sz w:val="18"/>
                <w:szCs w:val="18"/>
              </w:rPr>
              <w:t>-</w:t>
            </w:r>
          </w:p>
        </w:tc>
        <w:tc>
          <w:tcPr>
            <w:tcW w:w="617" w:type="pct"/>
          </w:tcPr>
          <w:p w14:paraId="7417E9E7" w14:textId="3A0EBC99" w:rsidR="00BF7396" w:rsidRPr="00BB192D" w:rsidRDefault="00BF7396">
            <w:pPr>
              <w:wordWrap w:val="0"/>
              <w:spacing w:beforeLines="10" w:before="31" w:afterLines="10" w:after="31"/>
              <w:jc w:val="center"/>
              <w:rPr>
                <w:rFonts w:ascii="思源黑体 CN Normal" w:eastAsia="思源黑体 CN Normal" w:hAnsi="思源黑体 CN Normal" w:cs="思源黑体 CN Light" w:hint="eastAsia"/>
                <w:iCs/>
                <w:color w:val="FF0000"/>
                <w:sz w:val="18"/>
                <w:szCs w:val="18"/>
              </w:rPr>
            </w:pPr>
            <w:r w:rsidRPr="00BB192D">
              <w:rPr>
                <w:rFonts w:ascii="思源黑体 CN Normal" w:eastAsia="思源黑体 CN Normal" w:hAnsi="思源黑体 CN Normal" w:cs="思源黑体 CN Light" w:hint="eastAsia"/>
                <w:iCs/>
                <w:color w:val="FF0000"/>
                <w:sz w:val="18"/>
                <w:szCs w:val="18"/>
              </w:rPr>
              <w:t>-</w:t>
            </w:r>
          </w:p>
        </w:tc>
        <w:tc>
          <w:tcPr>
            <w:tcW w:w="2190" w:type="pct"/>
          </w:tcPr>
          <w:p w14:paraId="54753230" w14:textId="1F8E4A5F" w:rsidR="00BF7396" w:rsidRPr="00BB192D" w:rsidRDefault="00BF7396">
            <w:pPr>
              <w:wordWrap w:val="0"/>
              <w:adjustRightInd w:val="0"/>
              <w:snapToGrid w:val="0"/>
              <w:spacing w:beforeLines="10" w:before="31" w:afterLines="10" w:after="31" w:line="300" w:lineRule="exact"/>
              <w:jc w:val="center"/>
              <w:rPr>
                <w:rFonts w:ascii="思源黑体 CN Normal" w:eastAsia="思源黑体 CN Normal" w:hAnsi="思源黑体 CN Normal" w:hint="eastAsia"/>
                <w:iCs/>
                <w:color w:val="FF0000"/>
                <w:sz w:val="18"/>
                <w:szCs w:val="18"/>
              </w:rPr>
            </w:pPr>
            <w:r w:rsidRPr="00BB192D">
              <w:rPr>
                <w:rFonts w:ascii="思源黑体 CN Normal" w:eastAsia="思源黑体 CN Normal" w:hAnsi="思源黑体 CN Normal"/>
                <w:iCs/>
                <w:color w:val="FF0000"/>
                <w:sz w:val="18"/>
                <w:szCs w:val="18"/>
              </w:rPr>
              <w:t>{{var.knb|significance_regimen}}</w:t>
            </w:r>
          </w:p>
        </w:tc>
      </w:tr>
      <w:tr w:rsidR="00BF7396" w14:paraId="61E03350" w14:textId="77777777" w:rsidTr="00BF7396">
        <w:trPr>
          <w:trHeight w:val="624"/>
        </w:trPr>
        <w:tc>
          <w:tcPr>
            <w:tcW w:w="5000" w:type="pct"/>
            <w:gridSpan w:val="5"/>
          </w:tcPr>
          <w:p w14:paraId="0823D648" w14:textId="6DB80D4F" w:rsidR="00BF7396" w:rsidRPr="00BF7396" w:rsidRDefault="00BF7396">
            <w:pPr>
              <w:wordWrap w:val="0"/>
              <w:adjustRightInd w:val="0"/>
              <w:snapToGrid w:val="0"/>
              <w:spacing w:beforeLines="10" w:before="31" w:afterLines="10" w:after="31" w:line="300" w:lineRule="exact"/>
              <w:jc w:val="center"/>
              <w:rPr>
                <w:rFonts w:ascii="思源黑体 CN Normal" w:eastAsia="思源黑体 CN Normal" w:hAnsi="思源黑体 CN Normal" w:hint="eastAsia"/>
                <w:iCs/>
                <w:sz w:val="18"/>
                <w:szCs w:val="18"/>
              </w:rPr>
            </w:pPr>
            <w:r w:rsidRPr="00BF7396">
              <w:rPr>
                <w:rFonts w:ascii="思源黑体 CN Normal" w:eastAsia="思源黑体 CN Normal" w:hAnsi="思源黑体 CN Normal"/>
                <w:iCs/>
                <w:sz w:val="18"/>
                <w:szCs w:val="18"/>
              </w:rPr>
              <w:t>{%tr endif%}</w:t>
            </w:r>
          </w:p>
        </w:tc>
      </w:tr>
      <w:tr w:rsidR="00BF7396" w14:paraId="04A9AB58" w14:textId="77777777" w:rsidTr="00BF7396">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5"/>
          </w:tcPr>
          <w:p w14:paraId="40BBEE16" w14:textId="3513BF01" w:rsidR="00BF7396" w:rsidRPr="00BF7396" w:rsidRDefault="00BF7396">
            <w:pPr>
              <w:wordWrap w:val="0"/>
              <w:adjustRightInd w:val="0"/>
              <w:snapToGrid w:val="0"/>
              <w:spacing w:beforeLines="10" w:before="31" w:afterLines="10" w:after="31" w:line="300" w:lineRule="exact"/>
              <w:jc w:val="center"/>
              <w:rPr>
                <w:rFonts w:ascii="思源黑体 CN Normal" w:eastAsia="思源黑体 CN Normal" w:hAnsi="思源黑体 CN Normal" w:hint="eastAsia"/>
                <w:iCs/>
                <w:sz w:val="18"/>
                <w:szCs w:val="18"/>
              </w:rPr>
            </w:pPr>
            <w:r w:rsidRPr="00BF7396">
              <w:rPr>
                <w:rFonts w:ascii="思源黑体 CN Normal" w:eastAsia="思源黑体 CN Normal" w:hAnsi="思源黑体 CN Normal"/>
                <w:iCs/>
                <w:sz w:val="18"/>
                <w:szCs w:val="18"/>
              </w:rPr>
              <w:t>{%tr for a in [var.var_somatic.level_I + var.var_somatic.level_II, “inLC10”]|cqzl_116_var12_summary %}</w:t>
            </w:r>
          </w:p>
        </w:tc>
      </w:tr>
      <w:tr w:rsidR="0075404C" w14:paraId="0337BCE8" w14:textId="77777777" w:rsidTr="0075404C">
        <w:trPr>
          <w:trHeight w:val="624"/>
        </w:trPr>
        <w:tc>
          <w:tcPr>
            <w:tcW w:w="616" w:type="pct"/>
          </w:tcPr>
          <w:p w14:paraId="3945F8F0" w14:textId="77777777" w:rsidR="00BB192D" w:rsidRPr="000B60B8" w:rsidRDefault="00BB192D" w:rsidP="00BB192D">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t>{%p if a.clinic_num_s==5%}</w:t>
            </w:r>
          </w:p>
          <w:p w14:paraId="6359CBF3" w14:textId="47F0DD05" w:rsidR="00BF7396" w:rsidRPr="007B1F97"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7B1F97">
              <w:rPr>
                <w:rFonts w:ascii="思源黑体 CN Bold" w:eastAsia="思源黑体 CN Bold" w:hAnsi="思源黑体 CN Bold" w:cs="思源黑体 CN Light"/>
                <w:b/>
                <w:i/>
                <w:iCs/>
                <w:color w:val="FF0000"/>
                <w:sz w:val="18"/>
                <w:szCs w:val="18"/>
              </w:rPr>
              <w:t>{%p if “,” in a.gene_symbol and (a.bio_category==”Sv” or a.bio_category == “PSeqRnaSv”)%}</w:t>
            </w:r>
          </w:p>
          <w:p w14:paraId="06F20C90" w14:textId="77777777" w:rsidR="00BF7396" w:rsidRPr="007B1F97"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7B1F97">
              <w:rPr>
                <w:rFonts w:ascii="思源黑体 CN Bold" w:eastAsia="思源黑体 CN Bold" w:hAnsi="思源黑体 CN Bold" w:cs="思源黑体 CN Light"/>
                <w:b/>
                <w:i/>
                <w:iCs/>
                <w:color w:val="FF0000"/>
                <w:sz w:val="18"/>
                <w:szCs w:val="18"/>
              </w:rPr>
              <w:t>{%p if a.five_prime_gene != a.three_prime_gene %}</w:t>
            </w:r>
          </w:p>
          <w:p w14:paraId="0ED89747" w14:textId="77777777" w:rsidR="00BF7396" w:rsidRPr="007B1F97"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7B1F97">
              <w:rPr>
                <w:rFonts w:ascii="思源黑体 CN Bold" w:eastAsia="思源黑体 CN Bold" w:hAnsi="思源黑体 CN Bold" w:cs="思源黑体 CN Light"/>
                <w:b/>
                <w:i/>
                <w:iCs/>
                <w:color w:val="FF0000"/>
                <w:sz w:val="18"/>
                <w:szCs w:val="18"/>
              </w:rPr>
              <w:t>{{a.five_prime_gene}}</w:t>
            </w:r>
          </w:p>
          <w:p w14:paraId="263043A7" w14:textId="77777777" w:rsidR="00BF7396" w:rsidRPr="007B1F97"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7B1F97">
              <w:rPr>
                <w:rFonts w:ascii="思源黑体 CN Bold" w:eastAsia="思源黑体 CN Bold" w:hAnsi="思源黑体 CN Bold" w:cs="思源黑体 CN Light"/>
                <w:b/>
                <w:i/>
                <w:iCs/>
                <w:color w:val="FF0000"/>
                <w:sz w:val="18"/>
                <w:szCs w:val="18"/>
              </w:rPr>
              <w:t>{{a.three_prime_gene}}</w:t>
            </w:r>
          </w:p>
          <w:p w14:paraId="24A034BD" w14:textId="77777777" w:rsidR="00BF7396" w:rsidRPr="007B1F97"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7B1F97">
              <w:rPr>
                <w:rFonts w:ascii="思源黑体 CN Bold" w:eastAsia="思源黑体 CN Bold" w:hAnsi="思源黑体 CN Bold" w:cs="思源黑体 CN Light"/>
                <w:b/>
                <w:i/>
                <w:iCs/>
                <w:color w:val="FF0000"/>
                <w:sz w:val="18"/>
                <w:szCs w:val="18"/>
              </w:rPr>
              <w:t>{%p else%}</w:t>
            </w:r>
          </w:p>
          <w:p w14:paraId="3113ECAF" w14:textId="77777777" w:rsidR="00BF7396" w:rsidRPr="007B1F97"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7B1F97">
              <w:rPr>
                <w:rFonts w:ascii="思源黑体 CN Bold" w:eastAsia="思源黑体 CN Bold" w:hAnsi="思源黑体 CN Bold" w:cs="思源黑体 CN Light"/>
                <w:b/>
                <w:i/>
                <w:iCs/>
                <w:color w:val="FF0000"/>
                <w:sz w:val="18"/>
                <w:szCs w:val="18"/>
              </w:rPr>
              <w:t>{{a.five_prime_gene}}</w:t>
            </w:r>
          </w:p>
          <w:p w14:paraId="646BCDFD" w14:textId="77777777" w:rsidR="00BF7396" w:rsidRPr="007B1F97"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7B1F97">
              <w:rPr>
                <w:rFonts w:ascii="思源黑体 CN Bold" w:eastAsia="思源黑体 CN Bold" w:hAnsi="思源黑体 CN Bold" w:cs="思源黑体 CN Light"/>
                <w:b/>
                <w:i/>
                <w:iCs/>
                <w:color w:val="FF0000"/>
                <w:sz w:val="18"/>
                <w:szCs w:val="18"/>
              </w:rPr>
              <w:t>{%p endif%}</w:t>
            </w:r>
          </w:p>
          <w:p w14:paraId="16CA49A4" w14:textId="77777777" w:rsidR="00BF7396" w:rsidRPr="007B1F97"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7B1F97">
              <w:rPr>
                <w:rFonts w:ascii="思源黑体 CN Bold" w:eastAsia="思源黑体 CN Bold" w:hAnsi="思源黑体 CN Bold" w:cs="思源黑体 CN Light"/>
                <w:b/>
                <w:i/>
                <w:iCs/>
                <w:color w:val="FF0000"/>
                <w:sz w:val="18"/>
                <w:szCs w:val="18"/>
              </w:rPr>
              <w:t>{%p else%}</w:t>
            </w:r>
          </w:p>
          <w:p w14:paraId="6977CD2D" w14:textId="77777777" w:rsidR="00BF7396" w:rsidRPr="007B1F97"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7B1F97">
              <w:rPr>
                <w:rFonts w:ascii="思源黑体 CN Bold" w:eastAsia="思源黑体 CN Bold" w:hAnsi="思源黑体 CN Bold" w:cs="思源黑体 CN Light"/>
                <w:b/>
                <w:i/>
                <w:iCs/>
                <w:color w:val="FF0000"/>
                <w:sz w:val="18"/>
                <w:szCs w:val="18"/>
              </w:rPr>
              <w:lastRenderedPageBreak/>
              <w:t>{{a.gene_symbol}}</w:t>
            </w:r>
          </w:p>
          <w:p w14:paraId="423C5605" w14:textId="77777777" w:rsidR="0075404C" w:rsidRPr="007B1F97"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7B1F97">
              <w:rPr>
                <w:rFonts w:ascii="思源黑体 CN Bold" w:eastAsia="思源黑体 CN Bold" w:hAnsi="思源黑体 CN Bold" w:cs="思源黑体 CN Light"/>
                <w:b/>
                <w:i/>
                <w:iCs/>
                <w:color w:val="FF0000"/>
                <w:sz w:val="18"/>
                <w:szCs w:val="18"/>
              </w:rPr>
              <w:t>{%p endif%}</w:t>
            </w:r>
          </w:p>
          <w:p w14:paraId="7EBDF712" w14:textId="77777777" w:rsidR="00BB192D" w:rsidRPr="000B60B8" w:rsidRDefault="00BB192D" w:rsidP="00BB192D">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t>{%p else%}</w:t>
            </w:r>
          </w:p>
          <w:p w14:paraId="5E45595C" w14:textId="77777777" w:rsidR="00BB192D" w:rsidRPr="00BF7396" w:rsidRDefault="00BB192D" w:rsidP="00BB192D">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BF7396">
              <w:rPr>
                <w:rFonts w:ascii="思源黑体 CN Bold" w:eastAsia="思源黑体 CN Bold" w:hAnsi="思源黑体 CN Bold" w:cs="思源黑体 CN Light"/>
                <w:b/>
                <w:i/>
                <w:iCs/>
                <w:sz w:val="18"/>
                <w:szCs w:val="18"/>
              </w:rPr>
              <w:t>{%p if “,” in a.gene_symbol and (a.bio_category==”Sv” or a.bio_category == “PSeqRnaSv”)%}</w:t>
            </w:r>
          </w:p>
          <w:p w14:paraId="2581FD5C" w14:textId="77777777" w:rsidR="00BB192D" w:rsidRPr="00BF7396" w:rsidRDefault="00BB192D" w:rsidP="00BB192D">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BF7396">
              <w:rPr>
                <w:rFonts w:ascii="思源黑体 CN Bold" w:eastAsia="思源黑体 CN Bold" w:hAnsi="思源黑体 CN Bold" w:cs="思源黑体 CN Light"/>
                <w:b/>
                <w:i/>
                <w:iCs/>
                <w:sz w:val="18"/>
                <w:szCs w:val="18"/>
              </w:rPr>
              <w:t>{%p if a.five_prime_gene != a.three_prime_gene %}</w:t>
            </w:r>
          </w:p>
          <w:p w14:paraId="06E16B39" w14:textId="77777777" w:rsidR="00BB192D" w:rsidRPr="00BF7396" w:rsidRDefault="00BB192D" w:rsidP="00BB192D">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BF7396">
              <w:rPr>
                <w:rFonts w:ascii="思源黑体 CN Bold" w:eastAsia="思源黑体 CN Bold" w:hAnsi="思源黑体 CN Bold" w:cs="思源黑体 CN Light"/>
                <w:b/>
                <w:i/>
                <w:iCs/>
                <w:sz w:val="18"/>
                <w:szCs w:val="18"/>
              </w:rPr>
              <w:t>{{a.five_prime_gene}}</w:t>
            </w:r>
          </w:p>
          <w:p w14:paraId="10DB110C" w14:textId="77777777" w:rsidR="00BB192D" w:rsidRPr="00BF7396" w:rsidRDefault="00BB192D" w:rsidP="00BB192D">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BF7396">
              <w:rPr>
                <w:rFonts w:ascii="思源黑体 CN Bold" w:eastAsia="思源黑体 CN Bold" w:hAnsi="思源黑体 CN Bold" w:cs="思源黑体 CN Light"/>
                <w:b/>
                <w:i/>
                <w:iCs/>
                <w:sz w:val="18"/>
                <w:szCs w:val="18"/>
              </w:rPr>
              <w:t>{{a.three_prime_gene}}</w:t>
            </w:r>
          </w:p>
          <w:p w14:paraId="3F29BAB2" w14:textId="77777777" w:rsidR="00BB192D" w:rsidRPr="00BF7396" w:rsidRDefault="00BB192D" w:rsidP="00BB192D">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BF7396">
              <w:rPr>
                <w:rFonts w:ascii="思源黑体 CN Bold" w:eastAsia="思源黑体 CN Bold" w:hAnsi="思源黑体 CN Bold" w:cs="思源黑体 CN Light"/>
                <w:b/>
                <w:i/>
                <w:iCs/>
                <w:sz w:val="18"/>
                <w:szCs w:val="18"/>
              </w:rPr>
              <w:t>{%p else%}</w:t>
            </w:r>
          </w:p>
          <w:p w14:paraId="3EEC277D" w14:textId="77777777" w:rsidR="00BB192D" w:rsidRPr="00BF7396" w:rsidRDefault="00BB192D" w:rsidP="00BB192D">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BF7396">
              <w:rPr>
                <w:rFonts w:ascii="思源黑体 CN Bold" w:eastAsia="思源黑体 CN Bold" w:hAnsi="思源黑体 CN Bold" w:cs="思源黑体 CN Light"/>
                <w:b/>
                <w:i/>
                <w:iCs/>
                <w:sz w:val="18"/>
                <w:szCs w:val="18"/>
              </w:rPr>
              <w:t>{{a.five_prime_gene}}</w:t>
            </w:r>
          </w:p>
          <w:p w14:paraId="04B3C4AD" w14:textId="77777777" w:rsidR="00BB192D" w:rsidRPr="00BF7396" w:rsidRDefault="00BB192D" w:rsidP="00BB192D">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BF7396">
              <w:rPr>
                <w:rFonts w:ascii="思源黑体 CN Bold" w:eastAsia="思源黑体 CN Bold" w:hAnsi="思源黑体 CN Bold" w:cs="思源黑体 CN Light"/>
                <w:b/>
                <w:i/>
                <w:iCs/>
                <w:sz w:val="18"/>
                <w:szCs w:val="18"/>
              </w:rPr>
              <w:t>{%p endif%}</w:t>
            </w:r>
          </w:p>
          <w:p w14:paraId="7F8CC14A" w14:textId="77777777" w:rsidR="00BB192D" w:rsidRPr="00BF7396" w:rsidRDefault="00BB192D" w:rsidP="00BB192D">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BF7396">
              <w:rPr>
                <w:rFonts w:ascii="思源黑体 CN Bold" w:eastAsia="思源黑体 CN Bold" w:hAnsi="思源黑体 CN Bold" w:cs="思源黑体 CN Light"/>
                <w:b/>
                <w:i/>
                <w:iCs/>
                <w:sz w:val="18"/>
                <w:szCs w:val="18"/>
              </w:rPr>
              <w:t>{%p else%}</w:t>
            </w:r>
          </w:p>
          <w:p w14:paraId="51F46D76" w14:textId="049A40FC" w:rsidR="00BB192D" w:rsidRPr="00BF7396" w:rsidRDefault="00BB192D" w:rsidP="00BB192D">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BF7396">
              <w:rPr>
                <w:rFonts w:ascii="思源黑体 CN Bold" w:eastAsia="思源黑体 CN Bold" w:hAnsi="思源黑体 CN Bold" w:cs="思源黑体 CN Light"/>
                <w:b/>
                <w:i/>
                <w:iCs/>
                <w:sz w:val="18"/>
                <w:szCs w:val="18"/>
              </w:rPr>
              <w:t>{{a.gene_symbol}}</w:t>
            </w:r>
          </w:p>
          <w:p w14:paraId="29181E7C" w14:textId="77777777" w:rsidR="00BB192D" w:rsidRDefault="00BB192D" w:rsidP="00BB192D">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BF7396">
              <w:rPr>
                <w:rFonts w:ascii="思源黑体 CN Bold" w:eastAsia="思源黑体 CN Bold" w:hAnsi="思源黑体 CN Bold" w:cs="思源黑体 CN Light"/>
                <w:b/>
                <w:i/>
                <w:iCs/>
                <w:sz w:val="18"/>
                <w:szCs w:val="18"/>
              </w:rPr>
              <w:t>{%p endi</w:t>
            </w:r>
            <w:r w:rsidRPr="00BF7396">
              <w:rPr>
                <w:rFonts w:ascii="思源黑体 CN Bold" w:eastAsia="思源黑体 CN Bold" w:hAnsi="思源黑体 CN Bold" w:cs="思源黑体 CN Light"/>
                <w:b/>
                <w:i/>
                <w:iCs/>
                <w:sz w:val="18"/>
                <w:szCs w:val="18"/>
              </w:rPr>
              <w:lastRenderedPageBreak/>
              <w:t>f%}</w:t>
            </w:r>
          </w:p>
          <w:p w14:paraId="266E1BDA" w14:textId="5082DB7E" w:rsidR="00BB192D" w:rsidRDefault="00BB192D" w:rsidP="00BB192D">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BB192D">
              <w:rPr>
                <w:rFonts w:ascii="思源黑体 CN Normal" w:eastAsia="思源黑体 CN Normal" w:hAnsi="思源黑体 CN Normal"/>
                <w:bCs/>
                <w:iCs/>
                <w:color w:val="000000" w:themeColor="text1"/>
                <w:sz w:val="18"/>
                <w:szCs w:val="18"/>
                <w:highlight w:val="yellow"/>
              </w:rPr>
              <w:t>{%p endif%}</w:t>
            </w:r>
          </w:p>
        </w:tc>
        <w:tc>
          <w:tcPr>
            <w:tcW w:w="892" w:type="pct"/>
          </w:tcPr>
          <w:p w14:paraId="41FD69E0" w14:textId="77777777" w:rsidR="00BB192D" w:rsidRPr="000B60B8" w:rsidRDefault="00BB192D" w:rsidP="00BB192D">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lastRenderedPageBreak/>
              <w:t>{%p if a.clinic_num_s==5%}</w:t>
            </w:r>
          </w:p>
          <w:p w14:paraId="5010350B" w14:textId="26ECF5A2"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{%p if a.bio_category==”Snvindel”%}</w:t>
            </w:r>
          </w:p>
          <w:p w14:paraId="18CFCABA"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{{a.gene_region}} {{a.hgvs_c}}{%if a.hgvs_p != “p.?”%} {{a.hgvs_p}}{%endif%}</w:t>
            </w:r>
          </w:p>
          <w:p w14:paraId="76A11257"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{{a.transcript_primary}}</w:t>
            </w:r>
          </w:p>
          <w:p w14:paraId="1C498C78"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{%p if a.judge_mergeMET%}</w:t>
            </w:r>
          </w:p>
          <w:p w14:paraId="4C9E8A9F"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hint="eastAsia"/>
                <w:bCs/>
                <w:iCs/>
                <w:color w:val="FF0000"/>
                <w:sz w:val="18"/>
                <w:szCs w:val="18"/>
              </w:rPr>
              <w:t>（MET exon14 skipping）</w:t>
            </w:r>
          </w:p>
          <w:p w14:paraId="7938C3FC"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{%p endif%}</w:t>
            </w:r>
          </w:p>
          <w:p w14:paraId="11C38CAA"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{%p elif a.bio_category==”Cnv”%}</w:t>
            </w:r>
          </w:p>
          <w:p w14:paraId="15F821D0"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hint="eastAsia"/>
                <w:bCs/>
                <w:iCs/>
                <w:color w:val="FF0000"/>
                <w:sz w:val="18"/>
                <w:szCs w:val="18"/>
              </w:rPr>
              <w:t>扩增</w:t>
            </w:r>
          </w:p>
          <w:p w14:paraId="6B35EA0C"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{%p elif a.bio_category==”Sv”%}</w:t>
            </w:r>
          </w:p>
          <w:p w14:paraId="0E60C520"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{%p if a.five_prime_gene ==”MET” and a.three_prime_gene ==”MET”%}</w:t>
            </w:r>
          </w:p>
          <w:p w14:paraId="31770C5B"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MET exon14 skipping</w:t>
            </w:r>
          </w:p>
          <w:p w14:paraId="3F21CD95"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{%p else%}</w:t>
            </w:r>
          </w:p>
          <w:p w14:paraId="0ED8B4C2"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{%p for b in a.merge_sv_list%}</w:t>
            </w:r>
          </w:p>
          <w:p w14:paraId="2A9B31F9"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hint="eastAsia"/>
                <w:bCs/>
                <w:iCs/>
                <w:color w:val="FF0000"/>
                <w:sz w:val="18"/>
                <w:szCs w:val="18"/>
              </w:rPr>
              <w:t>{{b}}融合</w:t>
            </w:r>
          </w:p>
          <w:p w14:paraId="1ED8D97A"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{%p endfor%}</w:t>
            </w:r>
          </w:p>
          <w:p w14:paraId="001BE3C2"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{{a.five_prime_transcript}}/{{a.three_prime_transcrip</w:t>
            </w:r>
            <w:r w:rsidRPr="00B51113">
              <w:rPr>
                <w:rFonts w:ascii="思源黑体 CN Normal" w:eastAsia="思源黑体 CN Normal" w:hAnsi="思源黑体 CN Normal"/>
                <w:bCs/>
                <w:iCs/>
                <w:color w:val="FF0000"/>
                <w:sz w:val="18"/>
                <w:szCs w:val="18"/>
              </w:rPr>
              <w:t>t}}</w:t>
            </w:r>
          </w:p>
          <w:p w14:paraId="48FD3310"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{%p endif%}</w:t>
            </w:r>
          </w:p>
          <w:p w14:paraId="12A84434" w14:textId="77777777" w:rsidR="0075404C" w:rsidRPr="00B51113" w:rsidRDefault="00BF7396" w:rsidP="00BF7396">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{%p endif%}</w:t>
            </w:r>
          </w:p>
          <w:p w14:paraId="53A94568" w14:textId="77777777" w:rsidR="00BB192D" w:rsidRPr="000B60B8" w:rsidRDefault="00BB192D" w:rsidP="00BB192D">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t>{%p else%}</w:t>
            </w:r>
          </w:p>
          <w:p w14:paraId="78F23B6C"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if a.bio_category==”Snvindel”%}</w:t>
            </w:r>
          </w:p>
          <w:p w14:paraId="7FDE8DB9"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{{a.gene_region}} {{a.hgvs_c}}{%if a.hgvs_p != “p.?”%} {{a.hgvs_p}}{%endif%}</w:t>
            </w:r>
          </w:p>
          <w:p w14:paraId="17EFFD34"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{{a.transcript_primary}}</w:t>
            </w:r>
          </w:p>
          <w:p w14:paraId="6CD16544"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if a.judge_mergeMET%}</w:t>
            </w:r>
          </w:p>
          <w:p w14:paraId="3826D671"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hint="eastAsia"/>
                <w:bCs/>
                <w:iCs/>
                <w:color w:val="000000" w:themeColor="text1"/>
                <w:sz w:val="18"/>
                <w:szCs w:val="18"/>
              </w:rPr>
              <w:t>（MET exon14 skipping）</w:t>
            </w:r>
          </w:p>
          <w:p w14:paraId="44FD86E4"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p w14:paraId="4D2CAA80"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elif a.bio_category==”Cnv”%}</w:t>
            </w:r>
          </w:p>
          <w:p w14:paraId="4595C9E4"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hint="eastAsia"/>
                <w:bCs/>
                <w:iCs/>
                <w:color w:val="000000" w:themeColor="text1"/>
                <w:sz w:val="18"/>
                <w:szCs w:val="18"/>
              </w:rPr>
              <w:t>扩增</w:t>
            </w:r>
          </w:p>
          <w:p w14:paraId="1E6EFE0E"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elif a.bio_category==”Sv”%}</w:t>
            </w:r>
          </w:p>
          <w:p w14:paraId="23152AD7"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if a.five_prime_gene ==”MET” and a.three_prime_gene ==”MET”%}</w:t>
            </w:r>
          </w:p>
          <w:p w14:paraId="7E194614"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MET exon14 skipping</w:t>
            </w:r>
          </w:p>
          <w:p w14:paraId="2AA27483"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else%}</w:t>
            </w:r>
          </w:p>
          <w:p w14:paraId="355C9A2F"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for b in a.merge_sv_list%}</w:t>
            </w:r>
          </w:p>
          <w:p w14:paraId="3C93D9B0"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hint="eastAsia"/>
                <w:bCs/>
                <w:iCs/>
                <w:color w:val="000000" w:themeColor="text1"/>
                <w:sz w:val="18"/>
                <w:szCs w:val="18"/>
              </w:rPr>
              <w:t>{{b}}融合</w:t>
            </w:r>
          </w:p>
          <w:p w14:paraId="0F12FBE6"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endfor%}</w:t>
            </w:r>
          </w:p>
          <w:p w14:paraId="36DFEBB5" w14:textId="410463AD"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{{a.five_prime_transcript}}/{{a.three_prime_transcript}}</w:t>
            </w:r>
          </w:p>
          <w:p w14:paraId="476257D8"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p w14:paraId="22D0D230" w14:textId="77777777" w:rsidR="00B51113"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p w14:paraId="692F4186" w14:textId="4F8068CC" w:rsidR="00BB192D" w:rsidRDefault="00BB192D" w:rsidP="00BB192D">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t>{%p endif%}</w:t>
            </w:r>
          </w:p>
        </w:tc>
        <w:tc>
          <w:tcPr>
            <w:tcW w:w="685" w:type="pct"/>
          </w:tcPr>
          <w:p w14:paraId="23650C9F" w14:textId="77777777" w:rsidR="00BB192D" w:rsidRPr="000B60B8" w:rsidRDefault="00BB192D" w:rsidP="00BB192D">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lastRenderedPageBreak/>
              <w:t>{%p if a.clinic_num_s==5%}</w:t>
            </w:r>
          </w:p>
          <w:p w14:paraId="31DCDA6E" w14:textId="4A046454" w:rsidR="00BF7396" w:rsidRPr="00B51113" w:rsidRDefault="00BF7396" w:rsidP="000B60B8">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{%p if a.bio_category==”Snvindel”%}</w:t>
            </w:r>
          </w:p>
          <w:p w14:paraId="00B47A78" w14:textId="77777777" w:rsidR="00BF7396" w:rsidRPr="00B51113" w:rsidRDefault="00BF7396" w:rsidP="000B60B8">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{{a.freq_str}}</w:t>
            </w:r>
          </w:p>
          <w:p w14:paraId="26CAEC2B" w14:textId="77777777" w:rsidR="00BF7396" w:rsidRPr="00B51113" w:rsidRDefault="00BF7396" w:rsidP="000B60B8">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{%p if a.judge_mergeMET%}</w:t>
            </w:r>
          </w:p>
          <w:p w14:paraId="51D2E54B" w14:textId="77777777" w:rsidR="00BF7396" w:rsidRPr="00B51113" w:rsidRDefault="00BF7396" w:rsidP="000B60B8">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hint="eastAsia"/>
                <w:bCs/>
                <w:iCs/>
                <w:color w:val="FF0000"/>
                <w:sz w:val="18"/>
                <w:szCs w:val="18"/>
              </w:rPr>
              <w:t>（{{a.freq_2}}）</w:t>
            </w:r>
          </w:p>
          <w:p w14:paraId="22B35204" w14:textId="77777777" w:rsidR="00BF7396" w:rsidRPr="00B51113" w:rsidRDefault="00BF7396" w:rsidP="000B60B8">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{%p endif%}</w:t>
            </w:r>
          </w:p>
          <w:p w14:paraId="545E247D" w14:textId="77777777" w:rsidR="00BF7396" w:rsidRPr="00B51113" w:rsidRDefault="00BF7396" w:rsidP="000B60B8">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{%p elif a.bio_category==”Cnv”%}</w:t>
            </w:r>
          </w:p>
          <w:p w14:paraId="3AAAC2BA" w14:textId="77777777" w:rsidR="00BF7396" w:rsidRPr="00B51113" w:rsidRDefault="00BF7396" w:rsidP="000B60B8">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{{a.cn_mean}}</w:t>
            </w:r>
          </w:p>
          <w:p w14:paraId="43FD21F3" w14:textId="77777777" w:rsidR="00BF7396" w:rsidRPr="00B51113" w:rsidRDefault="00BF7396" w:rsidP="000B60B8">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{%p elif a.bio_category==”Sv”%}</w:t>
            </w:r>
          </w:p>
          <w:p w14:paraId="610C52F3" w14:textId="77777777" w:rsidR="00BF7396" w:rsidRPr="00B51113" w:rsidRDefault="00BF7396" w:rsidP="000B60B8">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{{a.copies}} copies</w:t>
            </w:r>
          </w:p>
          <w:p w14:paraId="30EC7C18" w14:textId="77777777" w:rsidR="0075404C" w:rsidRPr="00B51113" w:rsidRDefault="00BF7396" w:rsidP="000B60B8">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{%p endif%}</w:t>
            </w:r>
          </w:p>
          <w:p w14:paraId="18CBFED2" w14:textId="77777777" w:rsidR="00BB192D" w:rsidRPr="000B60B8" w:rsidRDefault="00BB192D" w:rsidP="00BB192D">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t>{%p else%}</w:t>
            </w:r>
          </w:p>
          <w:p w14:paraId="382F6E9C" w14:textId="77777777" w:rsidR="00B51113" w:rsidRPr="000B60B8"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if a.bio_category==”Snvindel”%}</w:t>
            </w:r>
          </w:p>
          <w:p w14:paraId="0EB31A43" w14:textId="77777777" w:rsidR="00B51113" w:rsidRPr="000B60B8"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{{a.freq_str}}</w:t>
            </w:r>
          </w:p>
          <w:p w14:paraId="080329AD" w14:textId="77777777" w:rsidR="00B51113" w:rsidRPr="000B60B8"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if a.judge_mergeMET%}</w:t>
            </w:r>
          </w:p>
          <w:p w14:paraId="7C628133" w14:textId="77777777" w:rsidR="00B51113" w:rsidRPr="000B60B8"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hint="eastAsia"/>
                <w:bCs/>
                <w:iCs/>
                <w:color w:val="000000" w:themeColor="text1"/>
                <w:sz w:val="18"/>
                <w:szCs w:val="18"/>
              </w:rPr>
              <w:t>（{{a.freq_2}}）</w:t>
            </w:r>
          </w:p>
          <w:p w14:paraId="6A0379EF" w14:textId="77777777" w:rsidR="00B51113" w:rsidRPr="000B60B8"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endif%}</w:t>
            </w:r>
          </w:p>
          <w:p w14:paraId="2269C222" w14:textId="77777777" w:rsidR="00B51113" w:rsidRPr="000B60B8"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elif a.bio_category=</w:t>
            </w:r>
            <w:r w:rsidRPr="000B60B8">
              <w:rPr>
                <w:rFonts w:ascii="思源黑体 CN Normal" w:eastAsia="思源黑体 CN Normal" w:hAnsi="思源黑体 CN Normal"/>
                <w:bCs/>
                <w:iCs/>
                <w:color w:val="000000" w:themeColor="text1"/>
                <w:sz w:val="18"/>
                <w:szCs w:val="18"/>
              </w:rPr>
              <w:lastRenderedPageBreak/>
              <w:t>=”Cnv”%}</w:t>
            </w:r>
          </w:p>
          <w:p w14:paraId="4E4952F0" w14:textId="77777777" w:rsidR="00B51113" w:rsidRPr="000B60B8"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{{a.cn_mean}}</w:t>
            </w:r>
          </w:p>
          <w:p w14:paraId="6DFFB10E" w14:textId="77777777" w:rsidR="00B51113" w:rsidRPr="000B60B8"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elif a.bio_category==”Sv”%}</w:t>
            </w:r>
          </w:p>
          <w:p w14:paraId="05384732" w14:textId="77777777" w:rsidR="00B51113" w:rsidRPr="000B60B8"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{{a.copies}} copies</w:t>
            </w:r>
          </w:p>
          <w:p w14:paraId="5B100C39" w14:textId="77777777" w:rsidR="00B51113"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endif%}</w:t>
            </w:r>
          </w:p>
          <w:p w14:paraId="54F1AEE2" w14:textId="7D1B0088" w:rsidR="00BB192D" w:rsidRPr="000B60B8" w:rsidRDefault="00BB192D"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t>{%p endif%}</w:t>
            </w:r>
          </w:p>
        </w:tc>
        <w:tc>
          <w:tcPr>
            <w:tcW w:w="617" w:type="pct"/>
          </w:tcPr>
          <w:p w14:paraId="2DB61A0C" w14:textId="77777777" w:rsidR="00BF7396" w:rsidRPr="000B60B8" w:rsidRDefault="00BF7396"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lastRenderedPageBreak/>
              <w:t>{%p if a.clinic_num_s==5%}</w:t>
            </w:r>
          </w:p>
          <w:p w14:paraId="3E12047C" w14:textId="77777777" w:rsidR="00BF7396" w:rsidRPr="00BB192D" w:rsidRDefault="00BF7396" w:rsidP="000B60B8">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B192D">
              <w:rPr>
                <w:rFonts w:ascii="思源黑体 CN Normal" w:eastAsia="思源黑体 CN Normal" w:hAnsi="思源黑体 CN Normal" w:hint="eastAsia"/>
                <w:bCs/>
                <w:iCs/>
                <w:color w:val="FF0000"/>
                <w:sz w:val="18"/>
                <w:szCs w:val="18"/>
              </w:rPr>
              <w:t>I类</w:t>
            </w:r>
          </w:p>
          <w:p w14:paraId="5442D43D" w14:textId="77777777" w:rsidR="00BF7396" w:rsidRPr="000B60B8" w:rsidRDefault="00BF7396"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t>{%p else%}</w:t>
            </w:r>
          </w:p>
          <w:p w14:paraId="22D4F962" w14:textId="77777777" w:rsidR="00BF7396" w:rsidRPr="000B60B8" w:rsidRDefault="00BF7396"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hint="eastAsia"/>
                <w:bCs/>
                <w:iCs/>
                <w:color w:val="000000" w:themeColor="text1"/>
                <w:sz w:val="18"/>
                <w:szCs w:val="18"/>
              </w:rPr>
              <w:t>II类</w:t>
            </w:r>
          </w:p>
          <w:p w14:paraId="56CF01F2" w14:textId="5F6FFA8B" w:rsidR="0075404C" w:rsidRPr="000B60B8" w:rsidRDefault="00BF7396"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t>{%p endif%}</w:t>
            </w:r>
          </w:p>
        </w:tc>
        <w:tc>
          <w:tcPr>
            <w:tcW w:w="2190" w:type="pct"/>
          </w:tcPr>
          <w:p w14:paraId="0D5F185A" w14:textId="77777777" w:rsidR="00BB192D" w:rsidRPr="000B60B8" w:rsidRDefault="00BB192D" w:rsidP="00BB192D">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t>{%p if a.clinic_num_s==5%}</w:t>
            </w:r>
          </w:p>
          <w:p w14:paraId="78104192" w14:textId="77777777" w:rsidR="0075404C" w:rsidRPr="00BB192D" w:rsidRDefault="00BF7396" w:rsidP="000B60B8">
            <w:pPr>
              <w:wordWrap w:val="0"/>
              <w:adjustRightInd w:val="0"/>
              <w:snapToGrid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B192D">
              <w:rPr>
                <w:rFonts w:ascii="思源黑体 CN Normal" w:eastAsia="思源黑体 CN Normal" w:hAnsi="思源黑体 CN Normal"/>
                <w:bCs/>
                <w:iCs/>
                <w:color w:val="FF0000"/>
                <w:sz w:val="18"/>
                <w:szCs w:val="18"/>
              </w:rPr>
              <w:t>{{a|significance_regimen}}</w:t>
            </w:r>
          </w:p>
          <w:p w14:paraId="7840484F" w14:textId="5B17A04C" w:rsidR="00BB192D" w:rsidRDefault="00BB192D" w:rsidP="00BB192D">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t>{%p else%}</w:t>
            </w:r>
          </w:p>
          <w:p w14:paraId="4C0C9F9C" w14:textId="77777777" w:rsidR="00BB192D" w:rsidRDefault="00BB192D" w:rsidP="00BB192D">
            <w:pPr>
              <w:wordWrap w:val="0"/>
              <w:adjustRightInd w:val="0"/>
              <w:snapToGrid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{{a|significance_regimen}}</w:t>
            </w:r>
          </w:p>
          <w:p w14:paraId="5E8A85B1" w14:textId="05FE8C80" w:rsidR="00BB192D" w:rsidRPr="000B60B8" w:rsidRDefault="00BB192D" w:rsidP="000B60B8">
            <w:pPr>
              <w:wordWrap w:val="0"/>
              <w:adjustRightInd w:val="0"/>
              <w:snapToGrid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t>{%p endif%}</w:t>
            </w:r>
          </w:p>
        </w:tc>
      </w:tr>
      <w:tr w:rsidR="00BF7396" w14:paraId="16C76137" w14:textId="77777777" w:rsidTr="00BF7396">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5"/>
          </w:tcPr>
          <w:p w14:paraId="75569CB9" w14:textId="05AE7EC0" w:rsidR="00BF7396" w:rsidRDefault="00BF7396" w:rsidP="0075404C">
            <w:pPr>
              <w:wordWrap w:val="0"/>
              <w:adjustRightInd w:val="0"/>
              <w:snapToGrid w:val="0"/>
              <w:spacing w:beforeLines="10" w:before="31" w:afterLines="10" w:after="31" w:line="300" w:lineRule="exact"/>
              <w:jc w:val="center"/>
              <w:rPr>
                <w:rFonts w:ascii="思源黑体 CN Normal" w:eastAsia="思源黑体 CN Normal" w:hAnsi="思源黑体 CN Normal" w:hint="eastAsia"/>
                <w:iCs/>
                <w:sz w:val="18"/>
                <w:szCs w:val="18"/>
              </w:rPr>
            </w:pPr>
            <w:r w:rsidRPr="00BF7396">
              <w:rPr>
                <w:rFonts w:ascii="思源黑体 CN Normal" w:eastAsia="思源黑体 CN Normal" w:hAnsi="思源黑体 CN Normal"/>
                <w:iCs/>
                <w:sz w:val="18"/>
                <w:szCs w:val="18"/>
              </w:rPr>
              <w:lastRenderedPageBreak/>
              <w:t>{%tr endfor%}</w:t>
            </w:r>
          </w:p>
        </w:tc>
      </w:tr>
      <w:tr w:rsidR="00BF7396" w14:paraId="67E33662" w14:textId="77777777" w:rsidTr="00BF7396">
        <w:trPr>
          <w:trHeight w:val="624"/>
        </w:trPr>
        <w:tc>
          <w:tcPr>
            <w:tcW w:w="5000" w:type="pct"/>
            <w:gridSpan w:val="5"/>
          </w:tcPr>
          <w:p w14:paraId="444360BE" w14:textId="3BADF86E" w:rsidR="00BF7396" w:rsidRPr="00BF7396" w:rsidRDefault="00BF7396" w:rsidP="0075404C">
            <w:pPr>
              <w:wordWrap w:val="0"/>
              <w:adjustRightInd w:val="0"/>
              <w:snapToGrid w:val="0"/>
              <w:spacing w:beforeLines="10" w:before="31" w:afterLines="10" w:after="31" w:line="300" w:lineRule="exact"/>
              <w:jc w:val="center"/>
              <w:rPr>
                <w:rFonts w:ascii="思源黑体 CN Normal" w:eastAsia="思源黑体 CN Normal" w:hAnsi="思源黑体 CN Normal" w:hint="eastAsia"/>
                <w:iCs/>
                <w:sz w:val="18"/>
                <w:szCs w:val="18"/>
              </w:rPr>
            </w:pPr>
            <w:r w:rsidRPr="00BF7396">
              <w:rPr>
                <w:rFonts w:ascii="思源黑体 CN Normal" w:eastAsia="思源黑体 CN Normal" w:hAnsi="思源黑体 CN Normal"/>
                <w:iCs/>
                <w:sz w:val="18"/>
                <w:szCs w:val="18"/>
              </w:rPr>
              <w:t>{%tr if not var.knb and not [var.var_somatic.level_I + var.var_somatic.level_II, “inLC10”]|cqzl_116_var12_summary %}</w:t>
            </w:r>
          </w:p>
        </w:tc>
      </w:tr>
      <w:tr w:rsidR="00BF7396" w14:paraId="1D234D8A" w14:textId="77777777" w:rsidTr="00BF7396">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5"/>
          </w:tcPr>
          <w:p w14:paraId="6105232D" w14:textId="37D3E0DA" w:rsidR="00BF7396" w:rsidRPr="00BF7396" w:rsidRDefault="00BF7396" w:rsidP="0075404C">
            <w:pPr>
              <w:wordWrap w:val="0"/>
              <w:adjustRightInd w:val="0"/>
              <w:snapToGrid w:val="0"/>
              <w:spacing w:beforeLines="10" w:before="31" w:afterLines="10" w:after="31" w:line="300" w:lineRule="exact"/>
              <w:jc w:val="center"/>
              <w:rPr>
                <w:rFonts w:ascii="思源黑体 CN Normal" w:eastAsia="思源黑体 CN Normal" w:hAnsi="思源黑体 CN Normal" w:hint="eastAsia"/>
                <w:iCs/>
                <w:sz w:val="18"/>
                <w:szCs w:val="18"/>
              </w:rPr>
            </w:pPr>
            <w:r w:rsidRPr="00BF7396">
              <w:rPr>
                <w:rFonts w:ascii="思源黑体 CN Normal" w:eastAsia="思源黑体 CN Normal" w:hAnsi="思源黑体 CN Normal" w:hint="eastAsia"/>
                <w:iCs/>
                <w:sz w:val="18"/>
                <w:szCs w:val="18"/>
              </w:rPr>
              <w:t>未检测到相关变异</w:t>
            </w:r>
          </w:p>
        </w:tc>
      </w:tr>
      <w:tr w:rsidR="00BF7396" w14:paraId="699964CD" w14:textId="77777777" w:rsidTr="00BF7396">
        <w:trPr>
          <w:trHeight w:val="624"/>
        </w:trPr>
        <w:tc>
          <w:tcPr>
            <w:tcW w:w="5000" w:type="pct"/>
            <w:gridSpan w:val="5"/>
          </w:tcPr>
          <w:p w14:paraId="35D93A2B" w14:textId="7D393D08" w:rsidR="00BF7396" w:rsidRPr="00BF7396" w:rsidRDefault="00BF7396" w:rsidP="0075404C">
            <w:pPr>
              <w:wordWrap w:val="0"/>
              <w:adjustRightInd w:val="0"/>
              <w:snapToGrid w:val="0"/>
              <w:spacing w:beforeLines="10" w:before="31" w:afterLines="10" w:after="31" w:line="300" w:lineRule="exact"/>
              <w:jc w:val="center"/>
              <w:rPr>
                <w:rFonts w:ascii="思源黑体 CN Normal" w:eastAsia="思源黑体 CN Normal" w:hAnsi="思源黑体 CN Normal" w:hint="eastAsia"/>
                <w:iCs/>
                <w:sz w:val="18"/>
                <w:szCs w:val="18"/>
              </w:rPr>
            </w:pPr>
            <w:r w:rsidRPr="00BF7396">
              <w:rPr>
                <w:rFonts w:ascii="思源黑体 CN Normal" w:eastAsia="思源黑体 CN Normal" w:hAnsi="思源黑体 CN Normal"/>
                <w:iCs/>
                <w:sz w:val="18"/>
                <w:szCs w:val="18"/>
              </w:rPr>
              <w:t>{%tr endif%}</w:t>
            </w:r>
          </w:p>
        </w:tc>
      </w:tr>
    </w:tbl>
    <w:p w14:paraId="79E94621" w14:textId="1014E4DD" w:rsidR="00A37262" w:rsidRPr="0075404C" w:rsidRDefault="00AF241D" w:rsidP="0075404C">
      <w:pPr>
        <w:wordWrap w:val="0"/>
        <w:spacing w:afterLines="20" w:after="62" w:line="200" w:lineRule="exact"/>
        <w:rPr>
          <w:rFonts w:ascii="思源黑体 CN Normal" w:eastAsia="思源黑体 CN Normal" w:hAnsi="思源黑体 CN Normal" w:hint="eastAsia"/>
          <w:color w:val="595959" w:themeColor="text1" w:themeTint="A6"/>
          <w:sz w:val="15"/>
          <w:szCs w:val="15"/>
        </w:rPr>
      </w:pPr>
      <w:r w:rsidRPr="0075404C">
        <w:rPr>
          <w:rFonts w:ascii="思源黑体 CN Normal" w:eastAsia="思源黑体 CN Normal" w:hAnsi="思源黑体 CN Normal"/>
          <w:color w:val="595959" w:themeColor="text1" w:themeTint="A6"/>
          <w:sz w:val="15"/>
          <w:szCs w:val="15"/>
        </w:rPr>
        <w:br w:type="page"/>
      </w:r>
    </w:p>
    <w:p w14:paraId="05346750" w14:textId="77777777" w:rsidR="00A37262" w:rsidRDefault="00AF241D" w:rsidP="00435CC4">
      <w:pPr>
        <w:pStyle w:val="3"/>
        <w:jc w:val="left"/>
        <w:rPr>
          <w:rFonts w:hint="eastAsia"/>
        </w:rPr>
      </w:pPr>
      <w:bookmarkStart w:id="21" w:name="OLE_LINK8"/>
      <w:bookmarkStart w:id="22" w:name="OLE_LINK9"/>
      <w:r>
        <w:rPr>
          <w:rFonts w:hint="eastAsia"/>
        </w:rPr>
        <w:lastRenderedPageBreak/>
        <w:t xml:space="preserve"> </w:t>
      </w:r>
      <w:bookmarkStart w:id="23" w:name="_Toc218685843"/>
      <w:r>
        <w:rPr>
          <w:rFonts w:hint="eastAsia"/>
        </w:rPr>
        <w:t>可能与肿瘤发生发展相关的变异</w:t>
      </w:r>
      <w:bookmarkEnd w:id="21"/>
      <w:bookmarkEnd w:id="22"/>
      <w:bookmarkEnd w:id="23"/>
    </w:p>
    <w:tbl>
      <w:tblPr>
        <w:tblStyle w:val="MasterIVD-v31"/>
        <w:tblW w:w="4998" w:type="pct"/>
        <w:tblLook w:val="04A0" w:firstRow="1" w:lastRow="0" w:firstColumn="1" w:lastColumn="0" w:noHBand="0" w:noVBand="1"/>
      </w:tblPr>
      <w:tblGrid>
        <w:gridCol w:w="2410"/>
        <w:gridCol w:w="4394"/>
        <w:gridCol w:w="2853"/>
      </w:tblGrid>
      <w:tr w:rsidR="00A37262" w14:paraId="25B31A2A" w14:textId="77777777" w:rsidTr="00BF7396">
        <w:trPr>
          <w:cnfStyle w:val="100000000000" w:firstRow="1" w:lastRow="0" w:firstColumn="0" w:lastColumn="0" w:oddVBand="0" w:evenVBand="0" w:oddHBand="0" w:evenHBand="0" w:firstRowFirstColumn="0" w:firstRowLastColumn="0" w:lastRowFirstColumn="0" w:lastRowLastColumn="0"/>
          <w:trHeight w:val="454"/>
        </w:trPr>
        <w:tc>
          <w:tcPr>
            <w:tcW w:w="1248" w:type="pct"/>
          </w:tcPr>
          <w:p w14:paraId="466C1D56" w14:textId="77777777" w:rsidR="00A37262" w:rsidRDefault="00AF241D">
            <w:pPr>
              <w:wordWrap w:val="0"/>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2275" w:type="pct"/>
          </w:tcPr>
          <w:p w14:paraId="3CAE4BB4" w14:textId="77777777" w:rsidR="00A37262" w:rsidRDefault="00AF241D">
            <w:pPr>
              <w:wordWrap w:val="0"/>
              <w:spacing w:line="360" w:lineRule="exact"/>
              <w:jc w:val="center"/>
              <w:rPr>
                <w:rFonts w:ascii="思源黑体 CN Normal" w:eastAsia="思源黑体 CN Normal" w:hAnsi="思源黑体 CN Normal" w:hint="eastAsia"/>
                <w:bCs/>
                <w:iCs/>
                <w:color w:val="000000" w:themeColor="text1"/>
                <w:sz w:val="18"/>
                <w:szCs w:val="18"/>
              </w:rPr>
            </w:pPr>
            <w:r>
              <w:rPr>
                <w:rFonts w:ascii="思源黑体 CN Bold" w:eastAsia="思源黑体 CN Bold" w:hAnsi="思源黑体 CN Bold" w:hint="eastAsia"/>
                <w:b/>
                <w:bCs/>
                <w:color w:val="FFFFFF" w:themeColor="background1"/>
                <w:sz w:val="18"/>
                <w:szCs w:val="18"/>
              </w:rPr>
              <w:t>检测结果</w:t>
            </w:r>
          </w:p>
        </w:tc>
        <w:tc>
          <w:tcPr>
            <w:tcW w:w="1477" w:type="pct"/>
          </w:tcPr>
          <w:p w14:paraId="059AFB9B" w14:textId="77777777" w:rsidR="00A37262" w:rsidRDefault="00AF241D">
            <w:pPr>
              <w:wordWrap w:val="0"/>
              <w:adjustRightInd w:val="0"/>
              <w:snapToGrid w:val="0"/>
              <w:spacing w:line="360" w:lineRule="exact"/>
              <w:jc w:val="center"/>
              <w:rPr>
                <w:rFonts w:ascii="思源黑体 CN Normal" w:eastAsia="思源黑体 CN Normal" w:hAnsi="思源黑体 CN Normal" w:hint="eastAsia"/>
                <w:iCs/>
                <w:sz w:val="18"/>
                <w:szCs w:val="18"/>
              </w:rPr>
            </w:pPr>
            <w:r>
              <w:rPr>
                <w:rFonts w:ascii="思源黑体 CN Bold" w:eastAsia="思源黑体 CN Bold" w:hAnsi="思源黑体 CN Bold" w:hint="eastAsia"/>
                <w:b/>
                <w:bCs/>
                <w:color w:val="FFFFFF" w:themeColor="background1"/>
                <w:sz w:val="18"/>
                <w:szCs w:val="18"/>
              </w:rPr>
              <w:t>丰度/拷贝数</w:t>
            </w:r>
          </w:p>
        </w:tc>
      </w:tr>
      <w:tr w:rsidR="00BF7396" w14:paraId="7F0D1183" w14:textId="77777777" w:rsidTr="00BF7396">
        <w:trPr>
          <w:trHeight w:val="624"/>
        </w:trPr>
        <w:tc>
          <w:tcPr>
            <w:tcW w:w="5000" w:type="pct"/>
            <w:gridSpan w:val="3"/>
          </w:tcPr>
          <w:p w14:paraId="62FF8137" w14:textId="30DDF99F" w:rsidR="00BF7396" w:rsidRDefault="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{%tr if [var.var_somatic.level_onco_nodrug, “inLC10”]|cqzl_116_var12_summary %}</w:t>
            </w:r>
          </w:p>
        </w:tc>
      </w:tr>
      <w:tr w:rsidR="00BF7396" w14:paraId="08A9B050" w14:textId="77777777" w:rsidTr="00BF7396">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26C903F6" w14:textId="07CBEB8A" w:rsidR="00BF7396" w:rsidRPr="00BF7396" w:rsidRDefault="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{%tr for a in [var.var_somatic.level_onco_nodrug, “inLC10”]|cqzl_116_var12_summary %}</w:t>
            </w:r>
          </w:p>
        </w:tc>
      </w:tr>
      <w:tr w:rsidR="00BF7396" w14:paraId="49A17C17" w14:textId="77777777" w:rsidTr="00BF7396">
        <w:trPr>
          <w:trHeight w:val="624"/>
        </w:trPr>
        <w:tc>
          <w:tcPr>
            <w:tcW w:w="1248" w:type="pct"/>
          </w:tcPr>
          <w:p w14:paraId="49F0ECB2"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{%p if “,” in a.gene_symbol and (a.bio_category==”Sv” or a.bio_category == “PSeqRnaSv”)%}</w:t>
            </w:r>
          </w:p>
          <w:p w14:paraId="3AB53DDC"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{%p if a.five_prime_gene != a.three_prime_gene %}</w:t>
            </w:r>
          </w:p>
          <w:p w14:paraId="5612E88D"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{{a.five_prime_gene}}</w:t>
            </w:r>
          </w:p>
          <w:p w14:paraId="2E705BF0"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{{a.three_prime_gene}}</w:t>
            </w:r>
          </w:p>
          <w:p w14:paraId="2783E38D"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{%p else%}</w:t>
            </w:r>
          </w:p>
          <w:p w14:paraId="09BD5824"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{{a.five_prime_gene}}</w:t>
            </w:r>
          </w:p>
          <w:p w14:paraId="3FEB0E3B"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{%p endif%}</w:t>
            </w:r>
          </w:p>
          <w:p w14:paraId="378DCD45"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{%p else%}</w:t>
            </w:r>
          </w:p>
          <w:p w14:paraId="56088FC1"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{{a.gene_symbol}}</w:t>
            </w:r>
          </w:p>
          <w:p w14:paraId="70813A9E" w14:textId="217FC81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{%p endif%}</w:t>
            </w:r>
          </w:p>
        </w:tc>
        <w:tc>
          <w:tcPr>
            <w:tcW w:w="2275" w:type="pct"/>
          </w:tcPr>
          <w:p w14:paraId="5928C19B"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if a.bio_category==”Snvindel”%}</w:t>
            </w:r>
          </w:p>
          <w:p w14:paraId="0B983F9D"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{{a.gene_region}} {{a.hgvs_c}}{%if a.hgvs_p != “p.?”%} {{a.hgvs_p}}{%endif%}</w:t>
            </w:r>
          </w:p>
          <w:p w14:paraId="6ACD1784"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{{a.transcript_primary}}</w:t>
            </w:r>
          </w:p>
          <w:p w14:paraId="590C069B"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if a.judge_mergeMET%}</w:t>
            </w:r>
          </w:p>
          <w:p w14:paraId="3D6658A0"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hint="eastAsia"/>
                <w:bCs/>
                <w:iCs/>
                <w:color w:val="000000" w:themeColor="text1"/>
                <w:sz w:val="18"/>
                <w:szCs w:val="18"/>
              </w:rPr>
              <w:t>（MET exon14 skipping）</w:t>
            </w:r>
          </w:p>
          <w:p w14:paraId="1A62D6AE"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p w14:paraId="5CD2A1E8"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elif a.bio_category==”Cnv”%}</w:t>
            </w:r>
          </w:p>
          <w:p w14:paraId="179A332D"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hint="eastAsia"/>
                <w:bCs/>
                <w:iCs/>
                <w:color w:val="000000" w:themeColor="text1"/>
                <w:sz w:val="18"/>
                <w:szCs w:val="18"/>
              </w:rPr>
              <w:t>扩增</w:t>
            </w:r>
          </w:p>
          <w:p w14:paraId="11A9FC6C"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elif a.bio_category==”Sv”%}</w:t>
            </w:r>
          </w:p>
          <w:p w14:paraId="4145821E"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if a.five_prime_gene ==”MET” and a.three_prime_gene ==”MET”%}</w:t>
            </w:r>
          </w:p>
          <w:p w14:paraId="229D8C4C"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MET exon14 skipping</w:t>
            </w:r>
          </w:p>
          <w:p w14:paraId="111BF975"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else%}</w:t>
            </w:r>
          </w:p>
          <w:p w14:paraId="793DB9AB"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for b in a.merge_sv_list%}</w:t>
            </w:r>
          </w:p>
          <w:p w14:paraId="5008CFDA"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hint="eastAsia"/>
                <w:bCs/>
                <w:iCs/>
                <w:color w:val="000000" w:themeColor="text1"/>
                <w:sz w:val="18"/>
                <w:szCs w:val="18"/>
              </w:rPr>
              <w:t>{{b}}融合</w:t>
            </w:r>
          </w:p>
          <w:p w14:paraId="7D1ACC69"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endfor%}</w:t>
            </w:r>
          </w:p>
          <w:p w14:paraId="0820DFC5"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{{a.five_prime_transcript}}/{{a.three_prime_transcript}}</w:t>
            </w:r>
          </w:p>
          <w:p w14:paraId="70353359"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p w14:paraId="28B2B0EB" w14:textId="43FFD2AB" w:rsid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tc>
        <w:tc>
          <w:tcPr>
            <w:tcW w:w="1477" w:type="pct"/>
          </w:tcPr>
          <w:p w14:paraId="64EE6722"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if a.bio_category==”Snvindel”%}</w:t>
            </w:r>
          </w:p>
          <w:p w14:paraId="28F76B47"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{{a.freq_str}}</w:t>
            </w:r>
          </w:p>
          <w:p w14:paraId="36DB5A29"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if a.judge_mergeMET%}</w:t>
            </w:r>
          </w:p>
          <w:p w14:paraId="181EA8CB"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hint="eastAsia"/>
                <w:bCs/>
                <w:iCs/>
                <w:color w:val="000000" w:themeColor="text1"/>
                <w:sz w:val="18"/>
                <w:szCs w:val="18"/>
              </w:rPr>
              <w:t>（{{a.freq_2}}）</w:t>
            </w:r>
          </w:p>
          <w:p w14:paraId="6B3E3BAD"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p w14:paraId="4D844413"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elif a.bio_category==”Cnv”%}</w:t>
            </w:r>
          </w:p>
          <w:p w14:paraId="663459DA"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{{a.cn_mean}}</w:t>
            </w:r>
          </w:p>
          <w:p w14:paraId="0167EEF2"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elif a.bio_category==”Sv”%}</w:t>
            </w:r>
          </w:p>
          <w:p w14:paraId="0B4658DD"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{{a.copies}} copies</w:t>
            </w:r>
          </w:p>
          <w:p w14:paraId="6A39E20A" w14:textId="24CBCA70" w:rsid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tc>
      </w:tr>
      <w:tr w:rsidR="00BF7396" w14:paraId="3B82E502" w14:textId="77777777" w:rsidTr="00BF7396">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580E6699" w14:textId="5FFE71C6" w:rsidR="00BF7396" w:rsidRDefault="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{%tr endfor%}</w:t>
            </w:r>
          </w:p>
        </w:tc>
      </w:tr>
      <w:tr w:rsidR="00BF7396" w14:paraId="51014497" w14:textId="77777777" w:rsidTr="00BF7396">
        <w:trPr>
          <w:trHeight w:val="624"/>
        </w:trPr>
        <w:tc>
          <w:tcPr>
            <w:tcW w:w="5000" w:type="pct"/>
            <w:gridSpan w:val="3"/>
          </w:tcPr>
          <w:p w14:paraId="43EC0825" w14:textId="6014378F" w:rsidR="00BF7396" w:rsidRDefault="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{%tr else%}</w:t>
            </w:r>
          </w:p>
        </w:tc>
      </w:tr>
      <w:tr w:rsidR="00BF7396" w14:paraId="47FCAEE0" w14:textId="77777777" w:rsidTr="00BF7396">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42440EE8" w14:textId="298DCD3D" w:rsidR="00BF7396" w:rsidRDefault="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Pr>
                <w:rFonts w:ascii="思源黑体 CN Normal" w:eastAsia="思源黑体 CN Normal" w:hAnsi="思源黑体 CN Normal" w:hint="eastAsia"/>
                <w:bCs/>
                <w:iCs/>
                <w:color w:val="000000" w:themeColor="text1"/>
                <w:sz w:val="18"/>
                <w:szCs w:val="18"/>
              </w:rPr>
              <w:t>未检测到相关变异</w:t>
            </w:r>
          </w:p>
        </w:tc>
      </w:tr>
      <w:tr w:rsidR="00BF7396" w14:paraId="4E8BFF9F" w14:textId="77777777" w:rsidTr="00BF7396">
        <w:trPr>
          <w:trHeight w:val="624"/>
        </w:trPr>
        <w:tc>
          <w:tcPr>
            <w:tcW w:w="5000" w:type="pct"/>
            <w:gridSpan w:val="3"/>
          </w:tcPr>
          <w:p w14:paraId="0674EBF0" w14:textId="2E9373B6" w:rsidR="00BF7396" w:rsidRDefault="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{%tr endif%}</w:t>
            </w:r>
          </w:p>
        </w:tc>
      </w:tr>
    </w:tbl>
    <w:p w14:paraId="3365DC6E" w14:textId="77777777" w:rsidR="00A37262" w:rsidRDefault="00A37262">
      <w:pPr>
        <w:wordWrap w:val="0"/>
        <w:spacing w:afterLines="20" w:after="62" w:line="200" w:lineRule="exact"/>
        <w:rPr>
          <w:rFonts w:ascii="思源黑体 CN Normal" w:eastAsia="思源黑体 CN Normal" w:hAnsi="思源黑体 CN Normal" w:hint="eastAsia"/>
          <w:b/>
          <w:bCs/>
          <w:color w:val="595959" w:themeColor="text1" w:themeTint="A6"/>
          <w:sz w:val="15"/>
          <w:szCs w:val="15"/>
        </w:rPr>
      </w:pPr>
    </w:p>
    <w:p w14:paraId="65C63BF4" w14:textId="77777777" w:rsidR="00A37262" w:rsidRDefault="00AF241D">
      <w:pPr>
        <w:wordWrap w:val="0"/>
        <w:spacing w:afterLines="20" w:after="62" w:line="200" w:lineRule="exact"/>
        <w:rPr>
          <w:rFonts w:ascii="思源黑体 CN Normal" w:eastAsia="思源黑体 CN Normal" w:hAnsi="思源黑体 CN Normal" w:hint="eastAsia"/>
          <w:b/>
          <w:bCs/>
          <w:color w:val="595959" w:themeColor="text1" w:themeTint="A6"/>
          <w:sz w:val="15"/>
          <w:szCs w:val="15"/>
        </w:rPr>
      </w:pPr>
      <w:bookmarkStart w:id="24" w:name="_Hlk110926358"/>
      <w:r>
        <w:rPr>
          <w:rFonts w:ascii="思源黑体 CN Normal" w:eastAsia="思源黑体 CN Normal" w:hAnsi="思源黑体 CN Normal" w:hint="eastAsia"/>
          <w:b/>
          <w:bCs/>
          <w:color w:val="595959" w:themeColor="text1" w:themeTint="A6"/>
          <w:sz w:val="15"/>
          <w:szCs w:val="15"/>
        </w:rPr>
        <w:t>注：</w:t>
      </w:r>
    </w:p>
    <w:bookmarkEnd w:id="24"/>
    <w:p w14:paraId="00F6F13C" w14:textId="77777777" w:rsidR="00A37262" w:rsidRDefault="00AF241D">
      <w:pPr>
        <w:wordWrap w:val="0"/>
        <w:spacing w:afterLines="20" w:after="62" w:line="200" w:lineRule="exact"/>
        <w:ind w:leftChars="150" w:left="315"/>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上表所列变异为可能与肿瘤发生发展相关的变异。根据现阶段可及资料此类变异的研究主要集中于细胞学和信号通路方面，暂无明确临床意义，详解请见“可能与肿瘤发生发展相关的变异结果解读”。</w:t>
      </w:r>
      <w:r>
        <w:rPr>
          <w:rFonts w:ascii="思源黑体 CN Normal" w:eastAsia="思源黑体 CN Normal" w:hAnsi="思源黑体 CN Normal"/>
          <w:color w:val="595959" w:themeColor="text1" w:themeTint="A6"/>
          <w:sz w:val="15"/>
          <w:szCs w:val="15"/>
        </w:rPr>
        <w:br w:type="page"/>
      </w:r>
    </w:p>
    <w:p w14:paraId="1C914C5D" w14:textId="77777777" w:rsidR="00A37262" w:rsidRDefault="00AF241D">
      <w:pPr>
        <w:pStyle w:val="3"/>
        <w:wordWrap w:val="0"/>
        <w:jc w:val="left"/>
        <w:rPr>
          <w:rFonts w:hint="eastAsia"/>
        </w:rPr>
      </w:pPr>
      <w:r>
        <w:rPr>
          <w:rFonts w:hint="eastAsia"/>
        </w:rPr>
        <w:lastRenderedPageBreak/>
        <w:t xml:space="preserve"> </w:t>
      </w:r>
      <w:bookmarkStart w:id="25" w:name="_Toc218685844"/>
      <w:r>
        <w:rPr>
          <w:rFonts w:hint="eastAsia"/>
        </w:rPr>
        <w:t>伴随诊断或N</w:t>
      </w:r>
      <w:r>
        <w:t>CCN</w:t>
      </w:r>
      <w:r>
        <w:rPr>
          <w:rFonts w:hint="eastAsia"/>
        </w:rPr>
        <w:t>指南推荐标志物检测结果汇总</w:t>
      </w:r>
      <w:bookmarkEnd w:id="25"/>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A37262" w14:paraId="4EC7EEC8" w14:textId="77777777" w:rsidTr="00A37262">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0D2B3CCB" w14:textId="77777777" w:rsidR="00A37262" w:rsidRDefault="00A37262">
            <w:pPr>
              <w:wordWrap w:val="0"/>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tc>
      </w:tr>
    </w:tbl>
    <w:tbl>
      <w:tblPr>
        <w:tblStyle w:val="MasterIVD-v31"/>
        <w:tblW w:w="4998" w:type="pct"/>
        <w:tblLook w:val="04A0" w:firstRow="1" w:lastRow="0" w:firstColumn="1" w:lastColumn="0" w:noHBand="0" w:noVBand="1"/>
      </w:tblPr>
      <w:tblGrid>
        <w:gridCol w:w="917"/>
        <w:gridCol w:w="1721"/>
        <w:gridCol w:w="2789"/>
        <w:gridCol w:w="1980"/>
        <w:gridCol w:w="1325"/>
        <w:gridCol w:w="925"/>
      </w:tblGrid>
      <w:tr w:rsidR="00A37262" w14:paraId="252F5842" w14:textId="77777777" w:rsidTr="00BF7396">
        <w:trPr>
          <w:cnfStyle w:val="100000000000" w:firstRow="1" w:lastRow="0" w:firstColumn="0" w:lastColumn="0" w:oddVBand="0" w:evenVBand="0" w:oddHBand="0" w:evenHBand="0" w:firstRowFirstColumn="0" w:firstRowLastColumn="0" w:lastRowFirstColumn="0" w:lastRowLastColumn="0"/>
          <w:trHeight w:val="454"/>
        </w:trPr>
        <w:tc>
          <w:tcPr>
            <w:tcW w:w="475" w:type="pct"/>
          </w:tcPr>
          <w:p w14:paraId="6720453C" w14:textId="77777777" w:rsidR="00A37262" w:rsidRDefault="00AF241D">
            <w:pPr>
              <w:wordWrap w:val="0"/>
              <w:adjustRightInd w:val="0"/>
              <w:snapToGrid w:val="0"/>
              <w:jc w:val="center"/>
              <w:rPr>
                <w:rFonts w:ascii="思源黑体 CN Normal" w:hAnsi="思源黑体 CN Normal" w:hint="eastAsia"/>
                <w:bCs/>
                <w:color w:val="FFFFFF" w:themeColor="background1"/>
                <w:sz w:val="18"/>
                <w:szCs w:val="18"/>
              </w:rPr>
            </w:pPr>
            <w:r>
              <w:rPr>
                <w:rFonts w:ascii="思源黑体 CN Bold" w:eastAsia="思源黑体 CN Bold" w:hAnsi="思源黑体 CN Bold" w:hint="eastAsia"/>
                <w:bCs/>
                <w:color w:val="FFFFFF" w:themeColor="background1"/>
                <w:sz w:val="18"/>
                <w:szCs w:val="18"/>
              </w:rPr>
              <w:t>标志物</w:t>
            </w:r>
          </w:p>
        </w:tc>
        <w:tc>
          <w:tcPr>
            <w:tcW w:w="891" w:type="pct"/>
          </w:tcPr>
          <w:p w14:paraId="5C0CF765" w14:textId="77777777" w:rsidR="00A37262" w:rsidRDefault="00AF241D">
            <w:pPr>
              <w:wordWrap w:val="0"/>
              <w:adjustRightInd w:val="0"/>
              <w:snapToGrid w:val="0"/>
              <w:jc w:val="center"/>
              <w:rPr>
                <w:rFonts w:ascii="思源黑体 CN Normal" w:hAnsi="思源黑体 CN Normal" w:hint="eastAsia"/>
                <w:bCs/>
                <w:color w:val="FFFFFF" w:themeColor="background1"/>
                <w:sz w:val="18"/>
                <w:szCs w:val="18"/>
              </w:rPr>
            </w:pPr>
            <w:r>
              <w:rPr>
                <w:rFonts w:ascii="思源黑体 CN Bold" w:eastAsia="思源黑体 CN Bold" w:hAnsi="思源黑体 CN Bold" w:hint="eastAsia"/>
                <w:bCs/>
                <w:color w:val="FFFFFF" w:themeColor="background1"/>
                <w:sz w:val="18"/>
                <w:szCs w:val="18"/>
              </w:rPr>
              <w:t>转录本参考序列</w:t>
            </w:r>
          </w:p>
        </w:tc>
        <w:tc>
          <w:tcPr>
            <w:tcW w:w="1444" w:type="pct"/>
          </w:tcPr>
          <w:p w14:paraId="787BCD68" w14:textId="77777777" w:rsidR="00A37262" w:rsidRDefault="00AF241D">
            <w:pPr>
              <w:wordWrap w:val="0"/>
              <w:adjustRightInd w:val="0"/>
              <w:snapToGrid w:val="0"/>
              <w:jc w:val="center"/>
              <w:rPr>
                <w:rFonts w:ascii="思源黑体 CN Normal" w:hAnsi="思源黑体 CN Normal" w:hint="eastAsia"/>
                <w:bCs/>
                <w:color w:val="FFFFFF" w:themeColor="background1"/>
                <w:sz w:val="18"/>
                <w:szCs w:val="18"/>
              </w:rPr>
            </w:pPr>
            <w:r>
              <w:rPr>
                <w:rFonts w:ascii="思源黑体 CN Bold" w:eastAsia="思源黑体 CN Bold" w:hAnsi="思源黑体 CN Bold" w:hint="eastAsia"/>
                <w:bCs/>
                <w:color w:val="FFFFFF" w:themeColor="background1"/>
                <w:sz w:val="18"/>
                <w:szCs w:val="18"/>
              </w:rPr>
              <w:t>相关肿瘤</w:t>
            </w:r>
          </w:p>
        </w:tc>
        <w:tc>
          <w:tcPr>
            <w:tcW w:w="1025" w:type="pct"/>
          </w:tcPr>
          <w:p w14:paraId="40840851" w14:textId="77777777" w:rsidR="00A37262" w:rsidRDefault="00AF241D">
            <w:pPr>
              <w:wordWrap w:val="0"/>
              <w:adjustRightInd w:val="0"/>
              <w:snapToGrid w:val="0"/>
              <w:jc w:val="center"/>
              <w:rPr>
                <w:rFonts w:ascii="思源黑体 CN Normal" w:hAnsi="思源黑体 CN Normal" w:hint="eastAsia"/>
                <w:b/>
                <w:bCs/>
                <w:color w:val="FFFFFF" w:themeColor="background1"/>
                <w:sz w:val="18"/>
                <w:szCs w:val="18"/>
              </w:rPr>
            </w:pPr>
            <w:r>
              <w:rPr>
                <w:rFonts w:ascii="思源黑体 CN Bold" w:eastAsia="思源黑体 CN Bold" w:hAnsi="思源黑体 CN Bold" w:hint="eastAsia"/>
                <w:bCs/>
                <w:color w:val="FFFFFF" w:themeColor="background1"/>
                <w:sz w:val="18"/>
                <w:szCs w:val="18"/>
              </w:rPr>
              <w:t>结果</w:t>
            </w:r>
          </w:p>
        </w:tc>
        <w:tc>
          <w:tcPr>
            <w:tcW w:w="686" w:type="pct"/>
          </w:tcPr>
          <w:p w14:paraId="243FD6E1" w14:textId="77777777" w:rsidR="00A37262" w:rsidRDefault="00AF241D">
            <w:pPr>
              <w:wordWrap w:val="0"/>
              <w:adjustRightInd w:val="0"/>
              <w:snapToGrid w:val="0"/>
              <w:jc w:val="center"/>
              <w:rPr>
                <w:rFonts w:ascii="思源黑体 CN Normal" w:hAnsi="思源黑体 CN Normal" w:hint="eastAsia"/>
                <w:bCs/>
                <w:color w:val="FFFFFF" w:themeColor="background1"/>
                <w:sz w:val="18"/>
                <w:szCs w:val="18"/>
              </w:rPr>
            </w:pPr>
            <w:r>
              <w:rPr>
                <w:rFonts w:ascii="思源黑体 CN Bold" w:eastAsia="思源黑体 CN Bold" w:hAnsi="思源黑体 CN Bold" w:cs="思源黑体 CN Light" w:hint="eastAsia"/>
                <w:color w:val="FFFFFF" w:themeColor="background1"/>
                <w:kern w:val="0"/>
                <w:sz w:val="18"/>
                <w:szCs w:val="18"/>
              </w:rPr>
              <w:t>丰度</w:t>
            </w:r>
            <w:r>
              <w:rPr>
                <w:rFonts w:ascii="思源黑体 CN Bold" w:eastAsia="思源黑体 CN Bold" w:hAnsi="思源黑体 CN Bold" w:cs="思源黑体 CN Light"/>
                <w:color w:val="FFFFFF" w:themeColor="background1"/>
                <w:kern w:val="0"/>
                <w:sz w:val="18"/>
                <w:szCs w:val="18"/>
              </w:rPr>
              <w:t>/拷贝数</w:t>
            </w:r>
          </w:p>
        </w:tc>
        <w:tc>
          <w:tcPr>
            <w:tcW w:w="479" w:type="pct"/>
          </w:tcPr>
          <w:p w14:paraId="40234C35" w14:textId="77777777" w:rsidR="00A37262" w:rsidRDefault="00AF241D">
            <w:pPr>
              <w:wordWrap w:val="0"/>
              <w:adjustRightInd w:val="0"/>
              <w:snapToGrid w:val="0"/>
              <w:jc w:val="center"/>
              <w:rPr>
                <w:rFonts w:ascii="思源黑体 CN Normal" w:hAnsi="思源黑体 CN Normal" w:hint="eastAsia"/>
                <w:bCs/>
                <w:color w:val="FFFFFF" w:themeColor="background1"/>
                <w:sz w:val="18"/>
                <w:szCs w:val="18"/>
              </w:rPr>
            </w:pPr>
            <w:r>
              <w:rPr>
                <w:rFonts w:ascii="思源黑体 CN Bold" w:eastAsia="思源黑体 CN Bold" w:hAnsi="思源黑体 CN Bold" w:hint="eastAsia"/>
                <w:bCs/>
                <w:color w:val="FFFFFF" w:themeColor="background1"/>
                <w:sz w:val="18"/>
                <w:szCs w:val="18"/>
              </w:rPr>
              <w:t>临床意义</w:t>
            </w:r>
          </w:p>
        </w:tc>
      </w:tr>
      <w:tr w:rsidR="00BF7396" w14:paraId="5D844B99" w14:textId="77777777" w:rsidTr="00BF7396">
        <w:trPr>
          <w:trHeight w:val="397"/>
        </w:trPr>
        <w:tc>
          <w:tcPr>
            <w:tcW w:w="5000" w:type="pct"/>
            <w:gridSpan w:val="6"/>
          </w:tcPr>
          <w:p w14:paraId="4EA2FB02" w14:textId="7D3E5F7F" w:rsidR="00BF7396" w:rsidRDefault="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{%tr for a in var.cdx.format6_for116%}</w:t>
            </w:r>
          </w:p>
        </w:tc>
      </w:tr>
      <w:tr w:rsidR="00BF7396" w14:paraId="57E1BA5A" w14:textId="77777777" w:rsidTr="00BF7396">
        <w:trPr>
          <w:cnfStyle w:val="000000010000" w:firstRow="0" w:lastRow="0" w:firstColumn="0" w:lastColumn="0" w:oddVBand="0" w:evenVBand="0" w:oddHBand="0" w:evenHBand="1" w:firstRowFirstColumn="0" w:firstRowLastColumn="0" w:lastRowFirstColumn="0" w:lastRowLastColumn="0"/>
          <w:trHeight w:val="397"/>
        </w:trPr>
        <w:tc>
          <w:tcPr>
            <w:tcW w:w="5000" w:type="pct"/>
            <w:gridSpan w:val="6"/>
          </w:tcPr>
          <w:p w14:paraId="1CAA99FA" w14:textId="5C987CBF" w:rsidR="00BF7396" w:rsidRPr="00BF7396" w:rsidRDefault="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{%tr if a.gene_symbol in [“ALK”, “BRAF”, “EGFR”, “ERBB2”, “KRAS”, “MET”, “NRAS”, “PIK3CA”, “RET”, “ROS1”]%}</w:t>
            </w:r>
          </w:p>
        </w:tc>
      </w:tr>
      <w:tr w:rsidR="00BF7396" w14:paraId="2E97AEA3" w14:textId="77777777" w:rsidTr="00BF7396">
        <w:trPr>
          <w:trHeight w:val="397"/>
        </w:trPr>
        <w:tc>
          <w:tcPr>
            <w:tcW w:w="475" w:type="pct"/>
          </w:tcPr>
          <w:p w14:paraId="38E55BD6" w14:textId="3DE85543" w:rsidR="00BF7396" w:rsidRDefault="00BF7396" w:rsidP="00BF7396">
            <w:pPr>
              <w:wordWrap w:val="0"/>
              <w:adjustRightInd w:val="0"/>
              <w:snapToGrid w:val="0"/>
              <w:jc w:val="center"/>
              <w:rPr>
                <w:rFonts w:ascii="思源黑体 CN Normal" w:eastAsia="思源黑体 CN Normal" w:hAnsi="思源黑体 CN Normal" w:cs="思源黑体 CN Light" w:hint="eastAsia"/>
                <w:i/>
                <w:iCs/>
                <w:color w:val="000000" w:themeColor="text1"/>
                <w:kern w:val="0"/>
                <w:sz w:val="18"/>
                <w:szCs w:val="18"/>
              </w:rPr>
            </w:pPr>
            <w:r w:rsidRPr="00BF7396">
              <w:rPr>
                <w:rFonts w:ascii="思源黑体 CN Normal" w:eastAsia="思源黑体 CN Normal" w:hAnsi="思源黑体 CN Normal" w:cs="思源黑体 CN Light"/>
                <w:i/>
                <w:iCs/>
                <w:color w:val="000000" w:themeColor="text1"/>
                <w:kern w:val="0"/>
                <w:sz w:val="18"/>
                <w:szCs w:val="18"/>
              </w:rPr>
              <w:t>{{a.gene_symbol}}</w:t>
            </w:r>
          </w:p>
        </w:tc>
        <w:tc>
          <w:tcPr>
            <w:tcW w:w="891" w:type="pct"/>
          </w:tcPr>
          <w:p w14:paraId="63D0B84B"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if a.gene_symbol == “ALK”%}</w:t>
            </w:r>
          </w:p>
          <w:p w14:paraId="593AF095"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NM_004304.5</w:t>
            </w:r>
          </w:p>
          <w:p w14:paraId="452C6E14"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elif a.gene_symbol == “BRAF”%}</w:t>
            </w:r>
          </w:p>
          <w:p w14:paraId="5487C8F6"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NM_004333.6</w:t>
            </w:r>
          </w:p>
          <w:p w14:paraId="78355B15"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elif a.gene_symbol == “EGFR”%}</w:t>
            </w:r>
          </w:p>
          <w:p w14:paraId="31F42D0A"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NM_005228.5</w:t>
            </w:r>
          </w:p>
          <w:p w14:paraId="7F70AE92"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elif a.gene_symbol == “ERBB2”%}</w:t>
            </w:r>
          </w:p>
          <w:p w14:paraId="20E6245B"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NM_004448.4</w:t>
            </w:r>
          </w:p>
          <w:p w14:paraId="380D80B7"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elif a.gene_symbol == “KRAS”%}</w:t>
            </w:r>
          </w:p>
          <w:p w14:paraId="790FB528"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NM_004985.5</w:t>
            </w:r>
          </w:p>
          <w:p w14:paraId="6AA5C713"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elif a.gene_symbol == “MET”%}</w:t>
            </w:r>
          </w:p>
          <w:p w14:paraId="74D3145E"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NM_000245.4</w:t>
            </w:r>
          </w:p>
          <w:p w14:paraId="60C14CA3"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elif a.gene_symbol == “NRAS”%}</w:t>
            </w:r>
          </w:p>
          <w:p w14:paraId="72A5F808"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NM_002524.5</w:t>
            </w:r>
          </w:p>
          <w:p w14:paraId="64293D8B"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elif a.gene_symbol == “PIK3CA”%}</w:t>
            </w:r>
          </w:p>
          <w:p w14:paraId="1D2AFA67"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NM_006218.4</w:t>
            </w:r>
          </w:p>
          <w:p w14:paraId="14D51364"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elif a.gene_symbol == “RET”%}</w:t>
            </w:r>
          </w:p>
          <w:p w14:paraId="4D55B23A"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NM_020975.6</w:t>
            </w:r>
          </w:p>
          <w:p w14:paraId="6BA33F2C"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elif a.gene_</w:t>
            </w:r>
            <w:r w:rsidRPr="00BF7396">
              <w:rPr>
                <w:rFonts w:ascii="思源黑体 CN Normal" w:eastAsia="思源黑体 CN Normal" w:hAnsi="思源黑体 CN Normal" w:cs="思源黑体 CN Light"/>
                <w:color w:val="000000" w:themeColor="text1"/>
                <w:kern w:val="0"/>
                <w:sz w:val="18"/>
                <w:szCs w:val="18"/>
              </w:rPr>
              <w:lastRenderedPageBreak/>
              <w:t>symbol == “ROS1”%}</w:t>
            </w:r>
          </w:p>
          <w:p w14:paraId="70BB6E99"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NM_002944.2</w:t>
            </w:r>
          </w:p>
          <w:p w14:paraId="5200F616" w14:textId="618EC7E9" w:rsid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endif%}</w:t>
            </w:r>
          </w:p>
        </w:tc>
        <w:tc>
          <w:tcPr>
            <w:tcW w:w="1444" w:type="pct"/>
          </w:tcPr>
          <w:p w14:paraId="09ED7F90" w14:textId="0F608A31" w:rsid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lastRenderedPageBreak/>
              <w:t>{{a.disease}}</w:t>
            </w:r>
          </w:p>
        </w:tc>
        <w:tc>
          <w:tcPr>
            <w:tcW w:w="1025" w:type="pct"/>
          </w:tcPr>
          <w:p w14:paraId="243C65F3"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if a.bio_category%}</w:t>
            </w:r>
          </w:p>
          <w:p w14:paraId="3C1FF138"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if a.bio_category==”Snvindel”%}</w:t>
            </w:r>
          </w:p>
          <w:p w14:paraId="3075D84C"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{%if a.hgvs_p!=”p.?”%}{{a.hgvs_p}}{%else%}{{a.hgvs_c}}{%endif%}</w:t>
            </w:r>
          </w:p>
          <w:p w14:paraId="33F7A51D"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if a.judge_mergeMET%}</w:t>
            </w:r>
          </w:p>
          <w:p w14:paraId="3E862AA5"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hint="eastAsia"/>
                <w:color w:val="000000" w:themeColor="text1"/>
                <w:kern w:val="0"/>
                <w:sz w:val="18"/>
                <w:szCs w:val="18"/>
              </w:rPr>
              <w:t>（MET exon14 skipping）</w:t>
            </w:r>
          </w:p>
          <w:p w14:paraId="3C1EBF01"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endif%}</w:t>
            </w:r>
          </w:p>
          <w:p w14:paraId="029252A6"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elif a.bio_category==”Cnv”%}</w:t>
            </w:r>
          </w:p>
          <w:p w14:paraId="42795025"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hint="eastAsia"/>
                <w:color w:val="000000" w:themeColor="text1"/>
                <w:kern w:val="0"/>
                <w:sz w:val="18"/>
                <w:szCs w:val="18"/>
              </w:rPr>
              <w:t>扩增</w:t>
            </w:r>
          </w:p>
          <w:p w14:paraId="43046ADE"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elif a.bio_category==”Sv”%}</w:t>
            </w:r>
          </w:p>
          <w:p w14:paraId="1B84A5CF"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if a.five_prime_gene == “MET” and a.three_prime_gene == “MET”%}</w:t>
            </w:r>
          </w:p>
          <w:p w14:paraId="4AD9C3E6"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MET exon14 skipping</w:t>
            </w:r>
          </w:p>
          <w:p w14:paraId="1F3D3642"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else%}</w:t>
            </w:r>
          </w:p>
          <w:p w14:paraId="0A574471"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hint="eastAsia"/>
                <w:color w:val="000000" w:themeColor="text1"/>
                <w:kern w:val="0"/>
                <w:sz w:val="18"/>
                <w:szCs w:val="18"/>
              </w:rPr>
              <w:t>{{a.five_prime_gene}}-{{a.three_prime_gene}} 融合</w:t>
            </w:r>
          </w:p>
          <w:p w14:paraId="50E95AF2"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endif%}</w:t>
            </w:r>
          </w:p>
          <w:p w14:paraId="2352E316"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endif%}</w:t>
            </w:r>
          </w:p>
          <w:p w14:paraId="3DDE8F6B"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else%}</w:t>
            </w:r>
          </w:p>
          <w:p w14:paraId="1E30E034"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hint="eastAsia"/>
                <w:color w:val="000000" w:themeColor="text1"/>
                <w:kern w:val="0"/>
                <w:sz w:val="18"/>
                <w:szCs w:val="18"/>
              </w:rPr>
              <w:t>未检测到</w:t>
            </w:r>
          </w:p>
          <w:p w14:paraId="77437B6B" w14:textId="5415E6AF" w:rsid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endif%}</w:t>
            </w:r>
          </w:p>
        </w:tc>
        <w:tc>
          <w:tcPr>
            <w:tcW w:w="686" w:type="pct"/>
          </w:tcPr>
          <w:p w14:paraId="78FDD3D0"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if a.bio_category%}</w:t>
            </w:r>
          </w:p>
          <w:p w14:paraId="3CB3D610"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if a.bio_category==”Snvindel”%}</w:t>
            </w:r>
          </w:p>
          <w:p w14:paraId="5A27F542"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{{a.freq_str}}</w:t>
            </w:r>
          </w:p>
          <w:p w14:paraId="49F8CFD3"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if a.judge_mergeMET%}</w:t>
            </w:r>
          </w:p>
          <w:p w14:paraId="6949AC3D"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hint="eastAsia"/>
                <w:color w:val="000000" w:themeColor="text1"/>
                <w:kern w:val="0"/>
                <w:sz w:val="18"/>
                <w:szCs w:val="18"/>
              </w:rPr>
              <w:t>（{{a.freq_2}}）</w:t>
            </w:r>
          </w:p>
          <w:p w14:paraId="4A619127"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endif%}</w:t>
            </w:r>
          </w:p>
          <w:p w14:paraId="1C0A5BB6"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elif a.bio_category==”Cnv”%}</w:t>
            </w:r>
          </w:p>
          <w:p w14:paraId="546D2716"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{{a.cn_mean}}</w:t>
            </w:r>
          </w:p>
          <w:p w14:paraId="7A816C40"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elif a.bio_category==”Sv”%}</w:t>
            </w:r>
          </w:p>
          <w:p w14:paraId="5222DDB7"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{{a.copies}} copies</w:t>
            </w:r>
          </w:p>
          <w:p w14:paraId="1EA0A919"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endif%}</w:t>
            </w:r>
          </w:p>
          <w:p w14:paraId="1483E1FA"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else%}</w:t>
            </w:r>
          </w:p>
          <w:p w14:paraId="2280E8A6"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w:t>
            </w:r>
          </w:p>
          <w:p w14:paraId="72E2BC57" w14:textId="4669DDF4" w:rsid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endif%}</w:t>
            </w:r>
          </w:p>
        </w:tc>
        <w:tc>
          <w:tcPr>
            <w:tcW w:w="479" w:type="pct"/>
          </w:tcPr>
          <w:p w14:paraId="1E72EABB"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if a.bio_category%}</w:t>
            </w:r>
          </w:p>
          <w:p w14:paraId="39A3BF62"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if a.clinic_num_s==5%}</w:t>
            </w:r>
          </w:p>
          <w:p w14:paraId="59F1D5F6"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hint="eastAsia"/>
                <w:color w:val="000000" w:themeColor="text1"/>
                <w:kern w:val="0"/>
                <w:sz w:val="18"/>
                <w:szCs w:val="18"/>
              </w:rPr>
              <w:t>I类</w:t>
            </w:r>
          </w:p>
          <w:p w14:paraId="2DAA2386"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elif a.clinic_num_s==4%}</w:t>
            </w:r>
          </w:p>
          <w:p w14:paraId="73218765"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hint="eastAsia"/>
                <w:color w:val="000000" w:themeColor="text1"/>
                <w:kern w:val="0"/>
                <w:sz w:val="18"/>
                <w:szCs w:val="18"/>
              </w:rPr>
              <w:t>II类</w:t>
            </w:r>
          </w:p>
          <w:p w14:paraId="685424FA"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else%}</w:t>
            </w:r>
          </w:p>
          <w:p w14:paraId="7F1B6B40"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hint="eastAsia"/>
                <w:color w:val="000000" w:themeColor="text1"/>
                <w:kern w:val="0"/>
                <w:sz w:val="18"/>
                <w:szCs w:val="18"/>
              </w:rPr>
              <w:t>III类</w:t>
            </w:r>
          </w:p>
          <w:p w14:paraId="59EE6DAF"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endif%}</w:t>
            </w:r>
          </w:p>
          <w:p w14:paraId="2AF2C118"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else%}</w:t>
            </w:r>
          </w:p>
          <w:p w14:paraId="3DE68C7C"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w:t>
            </w:r>
          </w:p>
          <w:p w14:paraId="7F605B33" w14:textId="50A857EC" w:rsid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endif%}</w:t>
            </w:r>
          </w:p>
        </w:tc>
      </w:tr>
      <w:tr w:rsidR="00BF7396" w14:paraId="5E8E1A87" w14:textId="77777777" w:rsidTr="00BF7396">
        <w:trPr>
          <w:cnfStyle w:val="000000010000" w:firstRow="0" w:lastRow="0" w:firstColumn="0" w:lastColumn="0" w:oddVBand="0" w:evenVBand="0" w:oddHBand="0" w:evenHBand="1" w:firstRowFirstColumn="0" w:firstRowLastColumn="0" w:lastRowFirstColumn="0" w:lastRowLastColumn="0"/>
          <w:trHeight w:val="397"/>
        </w:trPr>
        <w:tc>
          <w:tcPr>
            <w:tcW w:w="5000" w:type="pct"/>
            <w:gridSpan w:val="6"/>
          </w:tcPr>
          <w:p w14:paraId="61D25EDC" w14:textId="25E0616F" w:rsid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{%tr endif%}</w:t>
            </w:r>
          </w:p>
        </w:tc>
      </w:tr>
      <w:tr w:rsidR="00BF7396" w14:paraId="5BD7B251" w14:textId="77777777" w:rsidTr="00BF7396">
        <w:trPr>
          <w:trHeight w:val="397"/>
        </w:trPr>
        <w:tc>
          <w:tcPr>
            <w:tcW w:w="5000" w:type="pct"/>
            <w:gridSpan w:val="6"/>
          </w:tcPr>
          <w:p w14:paraId="4F827BE4" w14:textId="2EB497FC"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{%tr endfor%}</w:t>
            </w:r>
          </w:p>
        </w:tc>
      </w:tr>
    </w:tbl>
    <w:p w14:paraId="77A0BDC9" w14:textId="77777777" w:rsidR="00A37262" w:rsidRDefault="00AF241D">
      <w:pPr>
        <w:wordWrap w:val="0"/>
        <w:spacing w:afterLines="20" w:after="62" w:line="200" w:lineRule="exact"/>
        <w:rPr>
          <w:rFonts w:ascii="思源黑体 CN Normal" w:eastAsia="思源黑体 CN Normal" w:hAnsi="思源黑体 CN Normal" w:hint="eastAsia"/>
          <w:color w:val="595959" w:themeColor="text1" w:themeTint="A6"/>
          <w:sz w:val="15"/>
          <w:szCs w:val="15"/>
        </w:rPr>
      </w:pPr>
      <w:r>
        <w:rPr>
          <w:rFonts w:ascii="思源黑体" w:eastAsia="思源黑体" w:hAnsi="思源黑体"/>
          <w:color w:val="1E7648"/>
          <w:szCs w:val="21"/>
        </w:rPr>
        <w:br w:type="page"/>
      </w:r>
    </w:p>
    <w:p w14:paraId="6C9DCB37" w14:textId="77777777" w:rsidR="00A37262" w:rsidRDefault="00A37262">
      <w:pPr>
        <w:widowControl/>
        <w:wordWrap w:val="0"/>
        <w:spacing w:line="20" w:lineRule="exact"/>
        <w:jc w:val="left"/>
      </w:pPr>
    </w:p>
    <w:p w14:paraId="7C89FF47" w14:textId="77777777" w:rsidR="00A37262" w:rsidRDefault="00AF241D" w:rsidP="00AF7D9F">
      <w:pPr>
        <w:pStyle w:val="3"/>
        <w:jc w:val="left"/>
        <w:rPr>
          <w:rFonts w:hint="eastAsia"/>
        </w:rPr>
      </w:pPr>
      <w:r>
        <w:rPr>
          <w:rFonts w:hint="eastAsia"/>
        </w:rPr>
        <w:t xml:space="preserve"> </w:t>
      </w:r>
      <w:bookmarkStart w:id="26" w:name="_Toc218685845"/>
      <w:r>
        <w:rPr>
          <w:rFonts w:hint="eastAsia"/>
        </w:rPr>
        <w:t>临床意义不明变异</w:t>
      </w:r>
      <w:bookmarkEnd w:id="26"/>
    </w:p>
    <w:tbl>
      <w:tblPr>
        <w:tblStyle w:val="MasterIVD-v31"/>
        <w:tblW w:w="4998" w:type="pct"/>
        <w:tblLook w:val="04A0" w:firstRow="1" w:lastRow="0" w:firstColumn="1" w:lastColumn="0" w:noHBand="0" w:noVBand="1"/>
      </w:tblPr>
      <w:tblGrid>
        <w:gridCol w:w="2410"/>
        <w:gridCol w:w="4394"/>
        <w:gridCol w:w="2853"/>
      </w:tblGrid>
      <w:tr w:rsidR="00EC6346" w14:paraId="3AD2C2E1" w14:textId="77777777" w:rsidTr="00576483">
        <w:trPr>
          <w:cnfStyle w:val="100000000000" w:firstRow="1" w:lastRow="0" w:firstColumn="0" w:lastColumn="0" w:oddVBand="0" w:evenVBand="0" w:oddHBand="0" w:evenHBand="0" w:firstRowFirstColumn="0" w:firstRowLastColumn="0" w:lastRowFirstColumn="0" w:lastRowLastColumn="0"/>
          <w:trHeight w:val="454"/>
        </w:trPr>
        <w:tc>
          <w:tcPr>
            <w:tcW w:w="1248" w:type="pct"/>
          </w:tcPr>
          <w:p w14:paraId="55C04D99" w14:textId="77777777" w:rsidR="00EC6346" w:rsidRDefault="00EC6346" w:rsidP="00576483">
            <w:pPr>
              <w:wordWrap w:val="0"/>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2275" w:type="pct"/>
          </w:tcPr>
          <w:p w14:paraId="4D6DC930" w14:textId="77777777" w:rsidR="00EC6346" w:rsidRDefault="00EC6346" w:rsidP="00576483">
            <w:pPr>
              <w:wordWrap w:val="0"/>
              <w:spacing w:line="360" w:lineRule="exact"/>
              <w:jc w:val="center"/>
              <w:rPr>
                <w:rFonts w:ascii="思源黑体 CN Normal" w:eastAsia="思源黑体 CN Normal" w:hAnsi="思源黑体 CN Normal" w:hint="eastAsia"/>
                <w:bCs/>
                <w:iCs/>
                <w:color w:val="000000" w:themeColor="text1"/>
                <w:sz w:val="18"/>
                <w:szCs w:val="18"/>
              </w:rPr>
            </w:pPr>
            <w:r>
              <w:rPr>
                <w:rFonts w:ascii="思源黑体 CN Bold" w:eastAsia="思源黑体 CN Bold" w:hAnsi="思源黑体 CN Bold" w:hint="eastAsia"/>
                <w:b/>
                <w:bCs/>
                <w:color w:val="FFFFFF" w:themeColor="background1"/>
                <w:sz w:val="18"/>
                <w:szCs w:val="18"/>
              </w:rPr>
              <w:t>检测结果</w:t>
            </w:r>
          </w:p>
        </w:tc>
        <w:tc>
          <w:tcPr>
            <w:tcW w:w="1477" w:type="pct"/>
          </w:tcPr>
          <w:p w14:paraId="07CC11C7" w14:textId="77777777" w:rsidR="00EC6346" w:rsidRDefault="00EC6346" w:rsidP="00576483">
            <w:pPr>
              <w:wordWrap w:val="0"/>
              <w:adjustRightInd w:val="0"/>
              <w:snapToGrid w:val="0"/>
              <w:spacing w:line="360" w:lineRule="exact"/>
              <w:jc w:val="center"/>
              <w:rPr>
                <w:rFonts w:ascii="思源黑体 CN Normal" w:eastAsia="思源黑体 CN Normal" w:hAnsi="思源黑体 CN Normal" w:hint="eastAsia"/>
                <w:iCs/>
                <w:sz w:val="18"/>
                <w:szCs w:val="18"/>
              </w:rPr>
            </w:pPr>
            <w:r>
              <w:rPr>
                <w:rFonts w:ascii="思源黑体 CN Bold" w:eastAsia="思源黑体 CN Bold" w:hAnsi="思源黑体 CN Bold" w:hint="eastAsia"/>
                <w:b/>
                <w:bCs/>
                <w:color w:val="FFFFFF" w:themeColor="background1"/>
                <w:sz w:val="18"/>
                <w:szCs w:val="18"/>
              </w:rPr>
              <w:t>丰度/拷贝数</w:t>
            </w:r>
          </w:p>
        </w:tc>
      </w:tr>
      <w:tr w:rsidR="00EC6346" w14:paraId="6A5C490A" w14:textId="77777777" w:rsidTr="00576483">
        <w:trPr>
          <w:trHeight w:val="624"/>
        </w:trPr>
        <w:tc>
          <w:tcPr>
            <w:tcW w:w="5000" w:type="pct"/>
            <w:gridSpan w:val="3"/>
          </w:tcPr>
          <w:p w14:paraId="428B056F" w14:textId="27A547A7" w:rsidR="00EC634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EC6346">
              <w:rPr>
                <w:rFonts w:ascii="思源黑体 CN Normal" w:eastAsia="思源黑体 CN Normal" w:hAnsi="思源黑体 CN Normal"/>
                <w:bCs/>
                <w:iCs/>
                <w:color w:val="000000" w:themeColor="text1"/>
                <w:sz w:val="18"/>
                <w:szCs w:val="18"/>
              </w:rPr>
              <w:t>{%tr if [var.var_somatic.level_III, “inLC10”]|cqzl_116_var12_summary %}</w:t>
            </w:r>
          </w:p>
        </w:tc>
      </w:tr>
      <w:tr w:rsidR="00EC6346" w14:paraId="307A64DD" w14:textId="77777777" w:rsidTr="0057648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716AFD0A" w14:textId="79B49F94"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EC6346">
              <w:rPr>
                <w:rFonts w:ascii="思源黑体 CN Normal" w:eastAsia="思源黑体 CN Normal" w:hAnsi="思源黑体 CN Normal"/>
                <w:bCs/>
                <w:iCs/>
                <w:color w:val="000000" w:themeColor="text1"/>
                <w:sz w:val="18"/>
                <w:szCs w:val="18"/>
              </w:rPr>
              <w:t>{%tr for a in [var.var_somatic.level_III, “inLC10”]|cqzl_116_var12_summary %}</w:t>
            </w:r>
          </w:p>
        </w:tc>
      </w:tr>
      <w:tr w:rsidR="00EC6346" w14:paraId="1930A1B6" w14:textId="77777777" w:rsidTr="00576483">
        <w:trPr>
          <w:trHeight w:val="624"/>
        </w:trPr>
        <w:tc>
          <w:tcPr>
            <w:tcW w:w="1248" w:type="pct"/>
          </w:tcPr>
          <w:p w14:paraId="627C526B"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{%p if “,” in a.gene_symbol and (a.bio_category==”Sv” or a.bio_category == “PSeqRnaSv”)%}</w:t>
            </w:r>
          </w:p>
          <w:p w14:paraId="5672AE6F"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{%p if a.five_prime_gene != a.three_prime_gene %}</w:t>
            </w:r>
          </w:p>
          <w:p w14:paraId="089AB0D1"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{{a.five_prime_gene}}</w:t>
            </w:r>
          </w:p>
          <w:p w14:paraId="317E0942"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{{a.three_prime_gene}}</w:t>
            </w:r>
          </w:p>
          <w:p w14:paraId="4B35FFD1"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{%p else%}</w:t>
            </w:r>
          </w:p>
          <w:p w14:paraId="71A3E2C5"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{{a.five_prime_gene}}</w:t>
            </w:r>
          </w:p>
          <w:p w14:paraId="373F8459"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{%p endif%}</w:t>
            </w:r>
          </w:p>
          <w:p w14:paraId="1AC509A6"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{%p else%}</w:t>
            </w:r>
          </w:p>
          <w:p w14:paraId="140FEB71"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{{a.gene_symbol}}</w:t>
            </w:r>
          </w:p>
          <w:p w14:paraId="41C80220"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{%p endif%}</w:t>
            </w:r>
          </w:p>
        </w:tc>
        <w:tc>
          <w:tcPr>
            <w:tcW w:w="2275" w:type="pct"/>
          </w:tcPr>
          <w:p w14:paraId="310668AE"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if a.bio_category==”Snvindel”%}</w:t>
            </w:r>
          </w:p>
          <w:p w14:paraId="5DEAB9FE"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{{a.gene_region}} {{a.hgvs_c}}{%if a.hgvs_p != “p.?”%} {{a.hgvs_p}}{%endif%}</w:t>
            </w:r>
          </w:p>
          <w:p w14:paraId="10EE3CDD"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{{a.transcript_primary}}</w:t>
            </w:r>
          </w:p>
          <w:p w14:paraId="1EA199DE"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if a.judge_mergeMET%}</w:t>
            </w:r>
          </w:p>
          <w:p w14:paraId="38989A3D"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hint="eastAsia"/>
                <w:bCs/>
                <w:iCs/>
                <w:color w:val="000000" w:themeColor="text1"/>
                <w:sz w:val="18"/>
                <w:szCs w:val="18"/>
              </w:rPr>
              <w:t>（MET exon14 skipping）</w:t>
            </w:r>
          </w:p>
          <w:p w14:paraId="5161DFAA"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p w14:paraId="32CE5DDE"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elif a.bio_category==”Cnv”%}</w:t>
            </w:r>
          </w:p>
          <w:p w14:paraId="31F3D0B6"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hint="eastAsia"/>
                <w:bCs/>
                <w:iCs/>
                <w:color w:val="000000" w:themeColor="text1"/>
                <w:sz w:val="18"/>
                <w:szCs w:val="18"/>
              </w:rPr>
              <w:t>扩增</w:t>
            </w:r>
          </w:p>
          <w:p w14:paraId="719A9F65"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elif a.bio_category==”Sv”%}</w:t>
            </w:r>
          </w:p>
          <w:p w14:paraId="53E1D842"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if a.five_prime_gene ==”MET” and a.three_prime_gene ==”MET”%}</w:t>
            </w:r>
          </w:p>
          <w:p w14:paraId="1A322B7A"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MET exon14 skipping</w:t>
            </w:r>
          </w:p>
          <w:p w14:paraId="11BAB673"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else%}</w:t>
            </w:r>
          </w:p>
          <w:p w14:paraId="42F6060F"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for b in a.merge_sv_list%}</w:t>
            </w:r>
          </w:p>
          <w:p w14:paraId="735354B3"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hint="eastAsia"/>
                <w:bCs/>
                <w:iCs/>
                <w:color w:val="000000" w:themeColor="text1"/>
                <w:sz w:val="18"/>
                <w:szCs w:val="18"/>
              </w:rPr>
              <w:t>{{b}}融合</w:t>
            </w:r>
          </w:p>
          <w:p w14:paraId="5EE53C67"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endfor%}</w:t>
            </w:r>
          </w:p>
          <w:p w14:paraId="1B4B327B"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{{a.five_prime_transcript}}/{{a.three_prime_transcript}}</w:t>
            </w:r>
          </w:p>
          <w:p w14:paraId="2EDC6436"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p w14:paraId="57FD490D" w14:textId="77777777" w:rsidR="00EC634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tc>
        <w:tc>
          <w:tcPr>
            <w:tcW w:w="1477" w:type="pct"/>
          </w:tcPr>
          <w:p w14:paraId="2AE864F8"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if a.bio_category==”Snvindel”%}</w:t>
            </w:r>
          </w:p>
          <w:p w14:paraId="3076517D"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{{a.freq_str}}</w:t>
            </w:r>
          </w:p>
          <w:p w14:paraId="4621089E"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if a.judge_mergeMET%}</w:t>
            </w:r>
          </w:p>
          <w:p w14:paraId="7C5477ED"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hint="eastAsia"/>
                <w:bCs/>
                <w:iCs/>
                <w:color w:val="000000" w:themeColor="text1"/>
                <w:sz w:val="18"/>
                <w:szCs w:val="18"/>
              </w:rPr>
              <w:t>（{{a.freq_2}}）</w:t>
            </w:r>
          </w:p>
          <w:p w14:paraId="4F89B9D4"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p w14:paraId="71AAE83C"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elif a.bio_category==”Cnv”%}</w:t>
            </w:r>
          </w:p>
          <w:p w14:paraId="449C270E"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{{a.cn_mean}}</w:t>
            </w:r>
          </w:p>
          <w:p w14:paraId="3593153C"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elif a.bio_category==”Sv”%}</w:t>
            </w:r>
          </w:p>
          <w:p w14:paraId="66A26DC5"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{{a.copies}} copies</w:t>
            </w:r>
          </w:p>
          <w:p w14:paraId="005A09A5" w14:textId="77777777" w:rsidR="00EC634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tc>
      </w:tr>
      <w:tr w:rsidR="00EC6346" w14:paraId="364872A3" w14:textId="77777777" w:rsidTr="0057648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79B88162" w14:textId="77777777" w:rsidR="00EC634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{%tr endfor%}</w:t>
            </w:r>
          </w:p>
        </w:tc>
      </w:tr>
      <w:tr w:rsidR="00EC6346" w14:paraId="26E4D224" w14:textId="77777777" w:rsidTr="00576483">
        <w:trPr>
          <w:trHeight w:val="624"/>
        </w:trPr>
        <w:tc>
          <w:tcPr>
            <w:tcW w:w="5000" w:type="pct"/>
            <w:gridSpan w:val="3"/>
          </w:tcPr>
          <w:p w14:paraId="1462A1C5" w14:textId="77777777" w:rsidR="00EC634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{%tr else%}</w:t>
            </w:r>
          </w:p>
        </w:tc>
      </w:tr>
      <w:tr w:rsidR="00EC6346" w14:paraId="4C27B782" w14:textId="77777777" w:rsidTr="0057648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335E852C" w14:textId="77777777" w:rsidR="00EC634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Pr>
                <w:rFonts w:ascii="思源黑体 CN Normal" w:eastAsia="思源黑体 CN Normal" w:hAnsi="思源黑体 CN Normal" w:hint="eastAsia"/>
                <w:bCs/>
                <w:iCs/>
                <w:color w:val="000000" w:themeColor="text1"/>
                <w:sz w:val="18"/>
                <w:szCs w:val="18"/>
              </w:rPr>
              <w:t>未检测到相关变异</w:t>
            </w:r>
          </w:p>
        </w:tc>
      </w:tr>
      <w:tr w:rsidR="00EC6346" w14:paraId="6AC6D60D" w14:textId="77777777" w:rsidTr="00576483">
        <w:trPr>
          <w:trHeight w:val="624"/>
        </w:trPr>
        <w:tc>
          <w:tcPr>
            <w:tcW w:w="5000" w:type="pct"/>
            <w:gridSpan w:val="3"/>
          </w:tcPr>
          <w:p w14:paraId="2AB7DDDB" w14:textId="77777777" w:rsidR="00EC634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{%tr endif%}</w:t>
            </w:r>
          </w:p>
        </w:tc>
      </w:tr>
    </w:tbl>
    <w:p w14:paraId="3E15603F" w14:textId="77777777" w:rsidR="00A37262" w:rsidRDefault="00AF241D">
      <w:pPr>
        <w:wordWrap w:val="0"/>
        <w:spacing w:afterLines="20" w:after="62" w:line="200" w:lineRule="exact"/>
        <w:rPr>
          <w:rFonts w:ascii="思源黑体 CN Normal" w:eastAsia="思源黑体 CN Normal" w:hAnsi="思源黑体 CN Normal" w:hint="eastAsia"/>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551A1645" w14:textId="77777777" w:rsidR="00A37262" w:rsidRDefault="00AF241D">
      <w:pPr>
        <w:wordWrap w:val="0"/>
        <w:spacing w:afterLines="20" w:after="62" w:line="200" w:lineRule="exact"/>
        <w:ind w:firstLineChars="200" w:firstLine="300"/>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上表所列变异为意义未明变异，根据现阶段可及的参考资料，无此类变异的功能学和临床研究证据，不排除随着研究进展此类变异的功能学或临床意义的改变。</w:t>
      </w:r>
      <w:r>
        <w:rPr>
          <w:rFonts w:ascii="思源黑体 CN Normal" w:eastAsia="思源黑体 CN Normal" w:hAnsi="思源黑体 CN Normal"/>
          <w:b/>
          <w:bCs/>
          <w:color w:val="595959" w:themeColor="text1" w:themeTint="A6"/>
          <w:sz w:val="15"/>
          <w:szCs w:val="15"/>
        </w:rPr>
        <w:br w:type="page"/>
      </w:r>
    </w:p>
    <w:p w14:paraId="64D5368C" w14:textId="77777777" w:rsidR="00A37262" w:rsidRDefault="00AF241D">
      <w:pPr>
        <w:pStyle w:val="1"/>
        <w:wordWrap w:val="0"/>
        <w:rPr>
          <w:rFonts w:hint="eastAsia"/>
        </w:rPr>
      </w:pPr>
      <w:bookmarkStart w:id="27" w:name="_Toc218685846"/>
      <w:r>
        <w:rPr>
          <w:rFonts w:hint="eastAsia"/>
        </w:rPr>
        <w:lastRenderedPageBreak/>
        <w:t>数据质控</w:t>
      </w:r>
      <w:bookmarkEnd w:id="27"/>
    </w:p>
    <w:tbl>
      <w:tblPr>
        <w:tblStyle w:val="ae"/>
        <w:tblW w:w="4998"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ook w:val="04A0" w:firstRow="1" w:lastRow="0" w:firstColumn="1" w:lastColumn="0" w:noHBand="0" w:noVBand="1"/>
      </w:tblPr>
      <w:tblGrid>
        <w:gridCol w:w="1411"/>
        <w:gridCol w:w="2410"/>
        <w:gridCol w:w="2914"/>
        <w:gridCol w:w="2914"/>
      </w:tblGrid>
      <w:tr w:rsidR="00A37262" w14:paraId="6D54C1BD" w14:textId="77777777" w:rsidTr="00A5374B">
        <w:trPr>
          <w:trHeight w:val="397"/>
        </w:trPr>
        <w:tc>
          <w:tcPr>
            <w:tcW w:w="1980" w:type="pct"/>
            <w:gridSpan w:val="2"/>
            <w:tcBorders>
              <w:top w:val="nil"/>
              <w:left w:val="single" w:sz="6" w:space="0" w:color="FFFFFF" w:themeColor="background1"/>
              <w:bottom w:val="nil"/>
              <w:right w:val="single" w:sz="6" w:space="0" w:color="FFFFFF" w:themeColor="background1"/>
            </w:tcBorders>
            <w:shd w:val="clear" w:color="auto" w:fill="0093DD"/>
            <w:vAlign w:val="center"/>
          </w:tcPr>
          <w:p w14:paraId="629A7EC3" w14:textId="77777777" w:rsidR="00A37262" w:rsidRDefault="00AF241D">
            <w:pPr>
              <w:widowControl/>
              <w:wordWrap w:val="0"/>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1510" w:type="pct"/>
            <w:tcBorders>
              <w:top w:val="nil"/>
              <w:left w:val="single" w:sz="6" w:space="0" w:color="FFFFFF" w:themeColor="background1"/>
              <w:bottom w:val="nil"/>
              <w:right w:val="single" w:sz="6" w:space="0" w:color="FFFFFF" w:themeColor="background1"/>
            </w:tcBorders>
            <w:shd w:val="clear" w:color="auto" w:fill="0093DD"/>
            <w:vAlign w:val="center"/>
          </w:tcPr>
          <w:p w14:paraId="5BFDD9E0" w14:textId="77777777" w:rsidR="00A37262" w:rsidRDefault="00AF241D">
            <w:pPr>
              <w:widowControl/>
              <w:wordWrap w:val="0"/>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质控标准</w:t>
            </w:r>
          </w:p>
        </w:tc>
        <w:tc>
          <w:tcPr>
            <w:tcW w:w="1510" w:type="pct"/>
            <w:tcBorders>
              <w:top w:val="nil"/>
              <w:left w:val="single" w:sz="6" w:space="0" w:color="FFFFFF" w:themeColor="background1"/>
              <w:bottom w:val="nil"/>
              <w:right w:val="nil"/>
            </w:tcBorders>
            <w:shd w:val="clear" w:color="auto" w:fill="0093DD"/>
            <w:vAlign w:val="center"/>
          </w:tcPr>
          <w:p w14:paraId="349C5AD1" w14:textId="77777777" w:rsidR="00A37262" w:rsidRDefault="00AF241D">
            <w:pPr>
              <w:widowControl/>
              <w:wordWrap w:val="0"/>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质控结果</w:t>
            </w:r>
          </w:p>
        </w:tc>
      </w:tr>
      <w:tr w:rsidR="00A37262" w14:paraId="219B7487" w14:textId="77777777" w:rsidTr="00A5374B">
        <w:trPr>
          <w:trHeight w:val="397"/>
        </w:trPr>
        <w:tc>
          <w:tcPr>
            <w:tcW w:w="731" w:type="pct"/>
            <w:tcBorders>
              <w:top w:val="nil"/>
              <w:left w:val="nil"/>
              <w:bottom w:val="nil"/>
              <w:right w:val="dashed" w:sz="4" w:space="0" w:color="BFBFBF" w:themeColor="background1" w:themeShade="BF"/>
            </w:tcBorders>
            <w:vAlign w:val="center"/>
          </w:tcPr>
          <w:p w14:paraId="67996A3E" w14:textId="77777777" w:rsidR="00A37262" w:rsidRDefault="00AF241D">
            <w:pPr>
              <w:wordWrap w:val="0"/>
              <w:jc w:val="center"/>
              <w:rPr>
                <w:rFonts w:ascii="思源黑体 CN Normal" w:eastAsia="思源黑体 CN Normal" w:hAnsi="思源黑体 CN Normal" w:cs="思源黑体 CN Light" w:hint="eastAsia"/>
                <w:b/>
                <w:bCs/>
                <w:kern w:val="0"/>
                <w:sz w:val="18"/>
                <w:szCs w:val="18"/>
              </w:rPr>
            </w:pPr>
            <w:r>
              <w:rPr>
                <w:rFonts w:ascii="思源黑体 CN Normal" w:eastAsia="思源黑体 CN Normal" w:hAnsi="思源黑体 CN Normal" w:cs="思源黑体 CN Light" w:hint="eastAsia"/>
                <w:b/>
                <w:bCs/>
                <w:kern w:val="0"/>
                <w:sz w:val="18"/>
                <w:szCs w:val="18"/>
              </w:rPr>
              <w:t>病理评估</w:t>
            </w:r>
          </w:p>
        </w:tc>
        <w:tc>
          <w:tcPr>
            <w:tcW w:w="124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38DACA9" w14:textId="77777777" w:rsidR="00A37262" w:rsidRDefault="00AF241D">
            <w:pPr>
              <w:wordWrap w:val="0"/>
              <w:jc w:val="center"/>
              <w:rPr>
                <w:rFonts w:ascii="思源黑体 CN Normal" w:eastAsia="思源黑体 CN Normal" w:hAnsi="思源黑体 CN Normal" w:cs="思源黑体 CN Light" w:hint="eastAsia"/>
                <w:b/>
                <w:bCs/>
                <w:kern w:val="0"/>
                <w:sz w:val="18"/>
                <w:szCs w:val="18"/>
              </w:rPr>
            </w:pPr>
            <w:r>
              <w:rPr>
                <w:rFonts w:ascii="思源黑体 CN Normal" w:eastAsia="思源黑体 CN Normal" w:hAnsi="思源黑体 CN Normal" w:cs="思源黑体 CN Light" w:hint="eastAsia"/>
                <w:b/>
                <w:bCs/>
                <w:kern w:val="0"/>
                <w:sz w:val="18"/>
                <w:szCs w:val="18"/>
              </w:rPr>
              <w:t>恶性肿瘤细胞占比</w:t>
            </w:r>
          </w:p>
        </w:tc>
        <w:tc>
          <w:tcPr>
            <w:tcW w:w="1510"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D258497" w14:textId="77777777" w:rsidR="00A37262" w:rsidRDefault="00AF241D">
            <w:pPr>
              <w:wordWrap w:val="0"/>
              <w:jc w:val="center"/>
              <w:rPr>
                <w:rFonts w:ascii="思源黑体 CN Normal" w:eastAsia="思源黑体 CN Normal" w:hAnsi="思源黑体 CN Normal" w:cs="思源黑体 CN Light" w:hint="eastAsia"/>
                <w:kern w:val="0"/>
                <w:sz w:val="18"/>
                <w:szCs w:val="18"/>
              </w:rPr>
            </w:pPr>
            <w:r>
              <w:rPr>
                <w:rFonts w:ascii="思源黑体 CN Normal" w:eastAsia="思源黑体 CN Normal" w:hAnsi="思源黑体 CN Normal" w:cs="思源黑体 CN Light" w:hint="eastAsia"/>
                <w:kern w:val="0"/>
                <w:sz w:val="18"/>
                <w:szCs w:val="18"/>
              </w:rPr>
              <w:t>≥</w:t>
            </w:r>
            <w:r>
              <w:rPr>
                <w:rFonts w:ascii="微软雅黑" w:eastAsia="微软雅黑" w:hAnsi="微软雅黑"/>
                <w:spacing w:val="6"/>
                <w:sz w:val="18"/>
                <w:szCs w:val="18"/>
              </w:rPr>
              <w:t>2</w:t>
            </w:r>
            <w:r>
              <w:rPr>
                <w:rFonts w:ascii="微软雅黑" w:eastAsia="微软雅黑" w:hAnsi="微软雅黑" w:hint="eastAsia"/>
                <w:spacing w:val="6"/>
                <w:sz w:val="18"/>
                <w:szCs w:val="18"/>
              </w:rPr>
              <w:t>0%</w:t>
            </w:r>
          </w:p>
        </w:tc>
        <w:tc>
          <w:tcPr>
            <w:tcW w:w="1510" w:type="pct"/>
            <w:tcBorders>
              <w:top w:val="nil"/>
              <w:left w:val="dashed" w:sz="4" w:space="0" w:color="BFBFBF" w:themeColor="background1" w:themeShade="BF"/>
              <w:bottom w:val="dashed" w:sz="4" w:space="0" w:color="BFBFBF" w:themeColor="background1" w:themeShade="BF"/>
              <w:right w:val="nil"/>
            </w:tcBorders>
            <w:vAlign w:val="center"/>
          </w:tcPr>
          <w:p w14:paraId="535C93B5" w14:textId="5E137009" w:rsidR="00A37262" w:rsidRDefault="00FE5F0E">
            <w:pPr>
              <w:wordWrap w:val="0"/>
              <w:jc w:val="center"/>
              <w:rPr>
                <w:rFonts w:ascii="思源黑体 CN Normal" w:eastAsia="思源黑体 CN Normal" w:hAnsi="思源黑体 CN Normal" w:cs="思源黑体 CN Light" w:hint="eastAsia"/>
                <w:color w:val="000000" w:themeColor="text1"/>
                <w:kern w:val="0"/>
                <w:sz w:val="18"/>
                <w:szCs w:val="18"/>
              </w:rPr>
            </w:pPr>
            <w:r w:rsidRPr="00FE5F0E">
              <w:rPr>
                <w:rFonts w:ascii="思源黑体 CN Normal" w:eastAsia="思源黑体 CN Normal" w:hAnsi="思源黑体 CN Normal" w:cs="思源黑体 CN Light"/>
                <w:color w:val="000000" w:themeColor="text1"/>
                <w:kern w:val="0"/>
                <w:sz w:val="18"/>
                <w:szCs w:val="18"/>
              </w:rPr>
              <w:t>{%if sample.tumor_content%}{{sample.tumor_content}}{%else%}{%if lib_quality_control and lib_quality_control.lib_dna_qc and lib_quality_control.lib_dna_qc.tumor_content%}{{lib_quality_control.lib_dna_qc.tumor_content}}{%else%}/{%endif%}{%endif%}</w:t>
            </w:r>
          </w:p>
        </w:tc>
      </w:tr>
      <w:tr w:rsidR="00A37262" w14:paraId="0EB586D7" w14:textId="77777777" w:rsidTr="00A5374B">
        <w:trPr>
          <w:trHeight w:val="397"/>
        </w:trPr>
        <w:tc>
          <w:tcPr>
            <w:tcW w:w="731" w:type="pct"/>
            <w:tcBorders>
              <w:top w:val="nil"/>
              <w:left w:val="nil"/>
              <w:bottom w:val="nil"/>
              <w:right w:val="dashed" w:sz="4" w:space="0" w:color="BFBFBF" w:themeColor="background1" w:themeShade="BF"/>
            </w:tcBorders>
            <w:shd w:val="clear" w:color="auto" w:fill="ECECEC"/>
            <w:vAlign w:val="center"/>
          </w:tcPr>
          <w:p w14:paraId="63D2167D" w14:textId="77777777" w:rsidR="00A37262" w:rsidRDefault="00AF241D">
            <w:pPr>
              <w:wordWrap w:val="0"/>
              <w:jc w:val="center"/>
              <w:rPr>
                <w:rFonts w:ascii="思源黑体 CN Normal" w:eastAsia="思源黑体 CN Normal" w:hAnsi="思源黑体 CN Normal" w:cs="思源黑体 CN Light" w:hint="eastAsia"/>
                <w:b/>
                <w:bCs/>
                <w:kern w:val="0"/>
                <w:sz w:val="18"/>
                <w:szCs w:val="18"/>
              </w:rPr>
            </w:pPr>
            <w:r>
              <w:rPr>
                <w:rFonts w:ascii="思源黑体 CN Normal" w:eastAsia="思源黑体 CN Normal" w:hAnsi="思源黑体 CN Normal" w:cs="思源黑体 CN Light" w:hint="eastAsia"/>
                <w:b/>
                <w:bCs/>
                <w:kern w:val="0"/>
                <w:sz w:val="18"/>
                <w:szCs w:val="18"/>
              </w:rPr>
              <w:t>文库质控</w:t>
            </w:r>
          </w:p>
        </w:tc>
        <w:tc>
          <w:tcPr>
            <w:tcW w:w="124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DB5A323" w14:textId="77777777" w:rsidR="00A37262" w:rsidRDefault="00AF241D">
            <w:pPr>
              <w:wordWrap w:val="0"/>
              <w:jc w:val="center"/>
              <w:rPr>
                <w:rFonts w:ascii="思源黑体 CN Normal" w:eastAsia="思源黑体 CN Normal" w:hAnsi="思源黑体 CN Normal" w:cs="思源黑体 CN Light" w:hint="eastAsia"/>
                <w:b/>
                <w:bCs/>
                <w:kern w:val="0"/>
                <w:sz w:val="18"/>
                <w:szCs w:val="18"/>
              </w:rPr>
            </w:pPr>
            <w:r>
              <w:rPr>
                <w:rFonts w:ascii="思源黑体 CN Normal" w:eastAsia="思源黑体 CN Normal" w:hAnsi="思源黑体 CN Normal" w:cs="思源黑体 CN Light" w:hint="eastAsia"/>
                <w:b/>
                <w:bCs/>
                <w:kern w:val="0"/>
                <w:sz w:val="18"/>
                <w:szCs w:val="18"/>
              </w:rPr>
              <w:t>文库DNA浓度(ng/uL)</w:t>
            </w:r>
          </w:p>
        </w:tc>
        <w:tc>
          <w:tcPr>
            <w:tcW w:w="1510"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C403482" w14:textId="77777777" w:rsidR="00A37262" w:rsidRDefault="00AF241D">
            <w:pPr>
              <w:wordWrap w:val="0"/>
              <w:jc w:val="center"/>
              <w:rPr>
                <w:rFonts w:ascii="思源黑体 CN Normal" w:eastAsia="思源黑体 CN Normal" w:hAnsi="思源黑体 CN Normal" w:cs="思源黑体 CN Light" w:hint="eastAsia"/>
                <w:kern w:val="0"/>
                <w:sz w:val="18"/>
                <w:szCs w:val="18"/>
              </w:rPr>
            </w:pPr>
            <w:r>
              <w:rPr>
                <w:rFonts w:ascii="思源黑体 CN Normal" w:eastAsia="思源黑体 CN Normal" w:hAnsi="思源黑体 CN Normal" w:cs="思源黑体 CN Light" w:hint="eastAsia"/>
                <w:kern w:val="0"/>
                <w:sz w:val="18"/>
                <w:szCs w:val="18"/>
              </w:rPr>
              <w:t>≥5</w:t>
            </w:r>
          </w:p>
        </w:tc>
        <w:tc>
          <w:tcPr>
            <w:tcW w:w="1510" w:type="pct"/>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162B1AF3" w14:textId="6DC618D5" w:rsidR="00A37262" w:rsidRDefault="00FE5F0E">
            <w:pPr>
              <w:wordWrap w:val="0"/>
              <w:jc w:val="center"/>
              <w:rPr>
                <w:rFonts w:ascii="思源黑体 CN Normal" w:eastAsia="思源黑体 CN Normal" w:hAnsi="思源黑体 CN Normal" w:cs="思源黑体 CN Light" w:hint="eastAsia"/>
                <w:kern w:val="0"/>
                <w:sz w:val="18"/>
                <w:szCs w:val="18"/>
              </w:rPr>
            </w:pPr>
            <w:r w:rsidRPr="00FE5F0E">
              <w:rPr>
                <w:rFonts w:ascii="思源黑体 CN Normal" w:eastAsia="思源黑体 CN Normal" w:hAnsi="思源黑体 CN Normal" w:cs="思源黑体 CN Light"/>
                <w:kern w:val="0"/>
                <w:sz w:val="18"/>
                <w:szCs w:val="18"/>
              </w:rPr>
              <w:t>{%if lib_quality_control and lib_quality_control.lib_dna_qc and lib_quality_control.lib_dna_qc.library_concn %}{{lib_quality_control.lib_dna_qc.library_concn|replace(“.00”,””)}}{%else%}{%endif%}</w:t>
            </w:r>
          </w:p>
        </w:tc>
      </w:tr>
      <w:tr w:rsidR="00A37262" w14:paraId="5FA8ACD0" w14:textId="77777777" w:rsidTr="00A5374B">
        <w:trPr>
          <w:trHeight w:val="397"/>
        </w:trPr>
        <w:tc>
          <w:tcPr>
            <w:tcW w:w="731" w:type="pct"/>
            <w:vMerge w:val="restart"/>
            <w:tcBorders>
              <w:top w:val="nil"/>
              <w:left w:val="nil"/>
              <w:bottom w:val="single" w:sz="4" w:space="0" w:color="0093DD"/>
              <w:right w:val="dashed" w:sz="4" w:space="0" w:color="BFBFBF" w:themeColor="background1" w:themeShade="BF"/>
            </w:tcBorders>
            <w:vAlign w:val="center"/>
          </w:tcPr>
          <w:p w14:paraId="6502A02C" w14:textId="77777777" w:rsidR="00A37262" w:rsidRDefault="00AF241D">
            <w:pPr>
              <w:wordWrap w:val="0"/>
              <w:jc w:val="center"/>
              <w:rPr>
                <w:rFonts w:ascii="思源黑体 CN Normal" w:eastAsia="思源黑体 CN Normal" w:hAnsi="思源黑体 CN Normal" w:cs="思源黑体 CN Light" w:hint="eastAsia"/>
                <w:b/>
                <w:bCs/>
                <w:kern w:val="0"/>
                <w:sz w:val="18"/>
                <w:szCs w:val="18"/>
              </w:rPr>
            </w:pPr>
            <w:r>
              <w:rPr>
                <w:rFonts w:ascii="思源黑体 CN Normal" w:eastAsia="思源黑体 CN Normal" w:hAnsi="思源黑体 CN Normal" w:cs="思源黑体 CN Light" w:hint="eastAsia"/>
                <w:b/>
                <w:bCs/>
                <w:kern w:val="0"/>
                <w:sz w:val="18"/>
                <w:szCs w:val="18"/>
              </w:rPr>
              <w:t>测序质量评估</w:t>
            </w:r>
          </w:p>
        </w:tc>
        <w:tc>
          <w:tcPr>
            <w:tcW w:w="124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0C7AF6C" w14:textId="77777777" w:rsidR="00A37262" w:rsidRDefault="00AF241D">
            <w:pPr>
              <w:wordWrap w:val="0"/>
              <w:jc w:val="center"/>
              <w:rPr>
                <w:rFonts w:ascii="思源黑体 CN Normal" w:eastAsia="思源黑体 CN Normal" w:hAnsi="思源黑体 CN Normal" w:cs="思源黑体 CN Light" w:hint="eastAsia"/>
                <w:b/>
                <w:bCs/>
                <w:kern w:val="0"/>
                <w:sz w:val="18"/>
                <w:szCs w:val="18"/>
              </w:rPr>
            </w:pPr>
            <w:r>
              <w:rPr>
                <w:rFonts w:ascii="思源黑体 CN Normal" w:eastAsia="思源黑体 CN Normal" w:hAnsi="思源黑体 CN Normal" w:cs="思源黑体 CN Light" w:hint="eastAsia"/>
                <w:b/>
                <w:bCs/>
                <w:kern w:val="0"/>
                <w:sz w:val="18"/>
                <w:szCs w:val="18"/>
              </w:rPr>
              <w:t>Q30</w:t>
            </w:r>
          </w:p>
        </w:tc>
        <w:tc>
          <w:tcPr>
            <w:tcW w:w="1510"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7A18A3D" w14:textId="77777777" w:rsidR="00A37262" w:rsidRDefault="00AF241D">
            <w:pPr>
              <w:wordWrap w:val="0"/>
              <w:jc w:val="center"/>
              <w:rPr>
                <w:rFonts w:ascii="思源黑体 CN Normal" w:eastAsia="思源黑体 CN Normal" w:hAnsi="思源黑体 CN Normal" w:cs="思源黑体 CN Light" w:hint="eastAsia"/>
                <w:kern w:val="0"/>
                <w:sz w:val="18"/>
                <w:szCs w:val="18"/>
              </w:rPr>
            </w:pPr>
            <w:r>
              <w:rPr>
                <w:rFonts w:ascii="思源黑体 CN Normal" w:eastAsia="思源黑体 CN Normal" w:hAnsi="思源黑体 CN Normal" w:cs="思源黑体 CN Light" w:hint="eastAsia"/>
                <w:kern w:val="0"/>
                <w:sz w:val="18"/>
                <w:szCs w:val="18"/>
              </w:rPr>
              <w:t>＞75%</w:t>
            </w:r>
          </w:p>
        </w:tc>
        <w:tc>
          <w:tcPr>
            <w:tcW w:w="1510" w:type="pct"/>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0B41355B" w14:textId="5A87DADE" w:rsidR="00A37262" w:rsidRDefault="00FE5F0E">
            <w:pPr>
              <w:wordWrap w:val="0"/>
              <w:jc w:val="center"/>
              <w:rPr>
                <w:rFonts w:ascii="思源黑体 CN Normal" w:eastAsia="思源黑体 CN Normal" w:hAnsi="思源黑体 CN Normal" w:cs="思源黑体 CN Light" w:hint="eastAsia"/>
                <w:kern w:val="0"/>
                <w:sz w:val="18"/>
                <w:szCs w:val="18"/>
              </w:rPr>
            </w:pPr>
            <w:r w:rsidRPr="00FE5F0E">
              <w:rPr>
                <w:rFonts w:ascii="思源黑体 CN Normal" w:eastAsia="思源黑体 CN Normal" w:hAnsi="思源黑体 CN Normal" w:cs="思源黑体 CN Light"/>
                <w:kern w:val="0"/>
                <w:sz w:val="18"/>
                <w:szCs w:val="18"/>
              </w:rPr>
              <w:t>{{qc.dna_data_qc.cleandata_q30}}</w:t>
            </w:r>
          </w:p>
        </w:tc>
      </w:tr>
      <w:tr w:rsidR="00A37262" w14:paraId="55491444" w14:textId="77777777" w:rsidTr="00A5374B">
        <w:trPr>
          <w:trHeight w:val="397"/>
        </w:trPr>
        <w:tc>
          <w:tcPr>
            <w:tcW w:w="731" w:type="pct"/>
            <w:vMerge/>
            <w:tcBorders>
              <w:left w:val="nil"/>
              <w:bottom w:val="single" w:sz="4" w:space="0" w:color="0093DD"/>
              <w:right w:val="dashed" w:sz="4" w:space="0" w:color="BFBFBF" w:themeColor="background1" w:themeShade="BF"/>
            </w:tcBorders>
            <w:vAlign w:val="center"/>
          </w:tcPr>
          <w:p w14:paraId="64FA8FB6" w14:textId="77777777" w:rsidR="00A37262" w:rsidRDefault="00A37262">
            <w:pPr>
              <w:wordWrap w:val="0"/>
              <w:jc w:val="center"/>
              <w:rPr>
                <w:rFonts w:ascii="思源黑体 CN Bold" w:eastAsia="思源黑体 CN Bold" w:hAnsi="思源黑体 CN Bold" w:cs="思源黑体 CN Normal" w:hint="eastAsia"/>
                <w:kern w:val="0"/>
                <w:sz w:val="18"/>
                <w:szCs w:val="18"/>
              </w:rPr>
            </w:pPr>
          </w:p>
        </w:tc>
        <w:tc>
          <w:tcPr>
            <w:tcW w:w="124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682563" w14:textId="77777777" w:rsidR="00A37262" w:rsidRDefault="00AF241D">
            <w:pPr>
              <w:wordWrap w:val="0"/>
              <w:jc w:val="center"/>
              <w:rPr>
                <w:rFonts w:ascii="思源黑体 CN Normal" w:eastAsia="思源黑体 CN Normal" w:hAnsi="思源黑体 CN Normal" w:cs="思源黑体 CN Light" w:hint="eastAsia"/>
                <w:b/>
                <w:bCs/>
                <w:kern w:val="0"/>
                <w:sz w:val="18"/>
                <w:szCs w:val="18"/>
              </w:rPr>
            </w:pPr>
            <w:r>
              <w:rPr>
                <w:rFonts w:ascii="思源黑体 CN Normal" w:eastAsia="思源黑体 CN Normal" w:hAnsi="思源黑体 CN Normal" w:cs="思源黑体 CN Light" w:hint="eastAsia"/>
                <w:b/>
                <w:bCs/>
                <w:kern w:val="0"/>
                <w:sz w:val="18"/>
                <w:szCs w:val="18"/>
              </w:rPr>
              <w:t>平均有效深度(x)</w:t>
            </w:r>
          </w:p>
        </w:tc>
        <w:tc>
          <w:tcPr>
            <w:tcW w:w="1510"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56F32DC" w14:textId="77777777" w:rsidR="00A37262" w:rsidRDefault="00AF241D">
            <w:pPr>
              <w:wordWrap w:val="0"/>
              <w:jc w:val="center"/>
              <w:rPr>
                <w:rFonts w:ascii="思源黑体 CN Normal" w:eastAsia="思源黑体 CN Normal" w:hAnsi="思源黑体 CN Normal" w:cs="思源黑体 CN Light" w:hint="eastAsia"/>
                <w:kern w:val="0"/>
                <w:sz w:val="18"/>
                <w:szCs w:val="18"/>
              </w:rPr>
            </w:pPr>
            <w:r>
              <w:rPr>
                <w:rFonts w:ascii="思源黑体 CN Normal" w:eastAsia="思源黑体 CN Normal" w:hAnsi="思源黑体 CN Normal" w:cs="思源黑体 CN Light" w:hint="eastAsia"/>
                <w:kern w:val="0"/>
                <w:sz w:val="18"/>
                <w:szCs w:val="18"/>
              </w:rPr>
              <w:t>≥400</w:t>
            </w:r>
          </w:p>
        </w:tc>
        <w:tc>
          <w:tcPr>
            <w:tcW w:w="1510" w:type="pct"/>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5FF1156" w14:textId="4A9FC8AE" w:rsidR="00A37262" w:rsidRDefault="00FE5F0E">
            <w:pPr>
              <w:wordWrap w:val="0"/>
              <w:jc w:val="center"/>
              <w:rPr>
                <w:rFonts w:ascii="思源黑体 CN Normal" w:eastAsia="思源黑体 CN Normal" w:hAnsi="思源黑体 CN Normal" w:cs="思源黑体 CN Light" w:hint="eastAsia"/>
                <w:kern w:val="0"/>
                <w:sz w:val="18"/>
                <w:szCs w:val="18"/>
              </w:rPr>
            </w:pPr>
            <w:r w:rsidRPr="00FE5F0E">
              <w:rPr>
                <w:rFonts w:ascii="思源黑体 CN Normal" w:eastAsia="思源黑体 CN Normal" w:hAnsi="思源黑体 CN Normal" w:cs="思源黑体 CN Light"/>
                <w:kern w:val="0"/>
                <w:sz w:val="18"/>
                <w:szCs w:val="18"/>
              </w:rPr>
              <w:t>{{qc.dna_data_qc.depth_ssbc|replace(“.00”, “”) }}</w:t>
            </w:r>
          </w:p>
        </w:tc>
      </w:tr>
      <w:tr w:rsidR="00A37262" w14:paraId="6FBDBD4A" w14:textId="77777777" w:rsidTr="00A5374B">
        <w:trPr>
          <w:trHeight w:val="397"/>
        </w:trPr>
        <w:tc>
          <w:tcPr>
            <w:tcW w:w="731" w:type="pct"/>
            <w:vMerge/>
            <w:tcBorders>
              <w:left w:val="nil"/>
              <w:bottom w:val="single" w:sz="4" w:space="0" w:color="0093DD"/>
              <w:right w:val="dashed" w:sz="4" w:space="0" w:color="BFBFBF" w:themeColor="background1" w:themeShade="BF"/>
            </w:tcBorders>
            <w:vAlign w:val="center"/>
          </w:tcPr>
          <w:p w14:paraId="6F9B50A3" w14:textId="77777777" w:rsidR="00A37262" w:rsidRDefault="00A37262">
            <w:pPr>
              <w:wordWrap w:val="0"/>
              <w:jc w:val="center"/>
              <w:rPr>
                <w:rFonts w:ascii="思源黑体 CN Bold" w:eastAsia="思源黑体 CN Bold" w:hAnsi="思源黑体 CN Bold" w:cs="思源黑体 CN Normal" w:hint="eastAsia"/>
                <w:kern w:val="0"/>
                <w:sz w:val="18"/>
                <w:szCs w:val="18"/>
              </w:rPr>
            </w:pPr>
          </w:p>
        </w:tc>
        <w:tc>
          <w:tcPr>
            <w:tcW w:w="124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71788C" w14:textId="77777777" w:rsidR="00A37262" w:rsidRDefault="00AF241D">
            <w:pPr>
              <w:wordWrap w:val="0"/>
              <w:jc w:val="center"/>
              <w:rPr>
                <w:rFonts w:ascii="思源黑体 CN Normal" w:eastAsia="思源黑体 CN Normal" w:hAnsi="思源黑体 CN Normal" w:cs="思源黑体 CN Light" w:hint="eastAsia"/>
                <w:b/>
                <w:bCs/>
                <w:kern w:val="0"/>
                <w:sz w:val="18"/>
                <w:szCs w:val="18"/>
              </w:rPr>
            </w:pPr>
            <w:r>
              <w:rPr>
                <w:rFonts w:ascii="思源黑体 CN Normal" w:eastAsia="思源黑体 CN Normal" w:hAnsi="思源黑体 CN Normal" w:cs="思源黑体 CN Light" w:hint="eastAsia"/>
                <w:b/>
                <w:bCs/>
                <w:kern w:val="0"/>
                <w:sz w:val="18"/>
                <w:szCs w:val="18"/>
              </w:rPr>
              <w:t>RNA内参绝对拷贝数(x)</w:t>
            </w:r>
          </w:p>
        </w:tc>
        <w:tc>
          <w:tcPr>
            <w:tcW w:w="1510"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02A6C1A" w14:textId="77777777" w:rsidR="00A37262" w:rsidRDefault="00AF241D">
            <w:pPr>
              <w:wordWrap w:val="0"/>
              <w:jc w:val="center"/>
              <w:rPr>
                <w:rFonts w:ascii="思源黑体 CN Normal" w:eastAsia="思源黑体 CN Normal" w:hAnsi="思源黑体 CN Normal" w:cs="思源黑体 CN Light" w:hint="eastAsia"/>
                <w:kern w:val="0"/>
                <w:sz w:val="18"/>
                <w:szCs w:val="18"/>
              </w:rPr>
            </w:pPr>
            <w:r>
              <w:rPr>
                <w:rFonts w:ascii="思源黑体 CN Normal" w:eastAsia="思源黑体 CN Normal" w:hAnsi="思源黑体 CN Normal" w:cs="思源黑体 CN Light" w:hint="eastAsia"/>
                <w:kern w:val="0"/>
                <w:sz w:val="18"/>
                <w:szCs w:val="18"/>
              </w:rPr>
              <w:t>≥10</w:t>
            </w:r>
          </w:p>
        </w:tc>
        <w:tc>
          <w:tcPr>
            <w:tcW w:w="1510" w:type="pct"/>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7681E1BB" w14:textId="6A9AFDC2" w:rsidR="00A37262" w:rsidRDefault="00FE5F0E">
            <w:pPr>
              <w:wordWrap w:val="0"/>
              <w:jc w:val="center"/>
              <w:rPr>
                <w:rFonts w:ascii="思源黑体 CN Normal" w:eastAsia="思源黑体 CN Normal" w:hAnsi="思源黑体 CN Normal" w:cs="思源黑体 CN Light" w:hint="eastAsia"/>
                <w:kern w:val="0"/>
                <w:sz w:val="18"/>
                <w:szCs w:val="18"/>
              </w:rPr>
            </w:pPr>
            <w:r w:rsidRPr="00FE5F0E">
              <w:rPr>
                <w:rFonts w:ascii="思源黑体 CN Normal" w:eastAsia="思源黑体 CN Normal" w:hAnsi="思源黑体 CN Normal" w:cs="思源黑体 CN Light"/>
                <w:kern w:val="0"/>
                <w:sz w:val="18"/>
                <w:szCs w:val="18"/>
              </w:rPr>
              <w:t>{%if qc.dna_data_qc.depth_rna_ctrl %}{{qc.dna_data_qc.depth_rna_ctrl|replace(“.00”,””)}}{%else%}0{%endif%}</w:t>
            </w:r>
          </w:p>
        </w:tc>
      </w:tr>
      <w:tr w:rsidR="00A37262" w14:paraId="23879C20" w14:textId="77777777" w:rsidTr="00A5374B">
        <w:trPr>
          <w:trHeight w:val="397"/>
        </w:trPr>
        <w:tc>
          <w:tcPr>
            <w:tcW w:w="731" w:type="pct"/>
            <w:vMerge/>
            <w:tcBorders>
              <w:left w:val="nil"/>
              <w:bottom w:val="single" w:sz="4" w:space="0" w:color="0093DD"/>
              <w:right w:val="dashed" w:sz="4" w:space="0" w:color="BFBFBF" w:themeColor="background1" w:themeShade="BF"/>
            </w:tcBorders>
            <w:vAlign w:val="center"/>
          </w:tcPr>
          <w:p w14:paraId="5D13BFEF" w14:textId="77777777" w:rsidR="00A37262" w:rsidRDefault="00A37262">
            <w:pPr>
              <w:wordWrap w:val="0"/>
              <w:jc w:val="center"/>
              <w:rPr>
                <w:rFonts w:ascii="思源黑体 CN Bold" w:eastAsia="思源黑体 CN Bold" w:hAnsi="思源黑体 CN Bold" w:cs="思源黑体 CN Normal" w:hint="eastAsia"/>
                <w:kern w:val="0"/>
                <w:sz w:val="18"/>
                <w:szCs w:val="18"/>
              </w:rPr>
            </w:pPr>
          </w:p>
        </w:tc>
        <w:tc>
          <w:tcPr>
            <w:tcW w:w="1249" w:type="pct"/>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vAlign w:val="center"/>
          </w:tcPr>
          <w:p w14:paraId="59B71DFF" w14:textId="77777777" w:rsidR="00A37262" w:rsidRDefault="00AF241D">
            <w:pPr>
              <w:wordWrap w:val="0"/>
              <w:jc w:val="center"/>
              <w:rPr>
                <w:rFonts w:ascii="思源黑体 CN Normal" w:eastAsia="思源黑体 CN Normal" w:hAnsi="思源黑体 CN Normal" w:cs="思源黑体 CN Light" w:hint="eastAsia"/>
                <w:b/>
                <w:bCs/>
                <w:kern w:val="0"/>
                <w:sz w:val="18"/>
                <w:szCs w:val="18"/>
              </w:rPr>
            </w:pPr>
            <w:r>
              <w:rPr>
                <w:rFonts w:ascii="思源黑体 CN Normal" w:eastAsia="思源黑体 CN Normal" w:hAnsi="思源黑体 CN Normal" w:cs="思源黑体 CN Light" w:hint="eastAsia"/>
                <w:b/>
                <w:bCs/>
                <w:kern w:val="0"/>
                <w:sz w:val="18"/>
                <w:szCs w:val="18"/>
              </w:rPr>
              <w:t>HD SNP覆盖度</w:t>
            </w:r>
          </w:p>
        </w:tc>
        <w:tc>
          <w:tcPr>
            <w:tcW w:w="1510" w:type="pct"/>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vAlign w:val="center"/>
          </w:tcPr>
          <w:p w14:paraId="6106A83C" w14:textId="77777777" w:rsidR="00A37262" w:rsidRDefault="00AF241D">
            <w:pPr>
              <w:wordWrap w:val="0"/>
              <w:jc w:val="center"/>
              <w:rPr>
                <w:rFonts w:ascii="思源黑体 CN Normal" w:eastAsia="思源黑体 CN Normal" w:hAnsi="思源黑体 CN Normal" w:cs="思源黑体 CN Light" w:hint="eastAsia"/>
                <w:kern w:val="0"/>
                <w:sz w:val="18"/>
                <w:szCs w:val="18"/>
              </w:rPr>
            </w:pPr>
            <w:r>
              <w:rPr>
                <w:rFonts w:ascii="思源黑体 CN Normal" w:eastAsia="思源黑体 CN Normal" w:hAnsi="思源黑体 CN Normal" w:cs="思源黑体 CN Light" w:hint="eastAsia"/>
                <w:kern w:val="0"/>
                <w:sz w:val="18"/>
                <w:szCs w:val="18"/>
              </w:rPr>
              <w:t>＞90%</w:t>
            </w:r>
          </w:p>
        </w:tc>
        <w:tc>
          <w:tcPr>
            <w:tcW w:w="1510" w:type="pct"/>
            <w:tcBorders>
              <w:top w:val="dashed" w:sz="4" w:space="0" w:color="BFBFBF" w:themeColor="background1" w:themeShade="BF"/>
              <w:left w:val="dashed" w:sz="4" w:space="0" w:color="BFBFBF" w:themeColor="background1" w:themeShade="BF"/>
              <w:bottom w:val="single" w:sz="4" w:space="0" w:color="0093DD"/>
              <w:right w:val="nil"/>
            </w:tcBorders>
            <w:vAlign w:val="center"/>
          </w:tcPr>
          <w:p w14:paraId="5770F584" w14:textId="58B1E950" w:rsidR="00A37262" w:rsidRDefault="00FE5F0E">
            <w:pPr>
              <w:wordWrap w:val="0"/>
              <w:jc w:val="center"/>
              <w:rPr>
                <w:rFonts w:ascii="思源黑体 CN Normal" w:eastAsia="思源黑体 CN Normal" w:hAnsi="思源黑体 CN Normal" w:cs="思源黑体 CN Light" w:hint="eastAsia"/>
                <w:kern w:val="0"/>
                <w:sz w:val="18"/>
                <w:szCs w:val="18"/>
              </w:rPr>
            </w:pPr>
            <w:r w:rsidRPr="00FE5F0E">
              <w:rPr>
                <w:rFonts w:ascii="思源黑体 CN Normal" w:eastAsia="思源黑体 CN Normal" w:hAnsi="思源黑体 CN Normal" w:cs="思源黑体 CN Light"/>
                <w:kern w:val="0"/>
                <w:sz w:val="18"/>
                <w:szCs w:val="18"/>
              </w:rPr>
              <w:t>{{qc.dna_data_qc.snp_cover_ratio}}</w:t>
            </w:r>
          </w:p>
        </w:tc>
      </w:tr>
    </w:tbl>
    <w:p w14:paraId="247D42EE" w14:textId="77777777" w:rsidR="00A37262" w:rsidRDefault="00A37262">
      <w:pPr>
        <w:wordWrap w:val="0"/>
        <w:adjustRightInd w:val="0"/>
        <w:snapToGrid w:val="0"/>
        <w:spacing w:line="240" w:lineRule="exact"/>
        <w:rPr>
          <w:rFonts w:ascii="思源黑体 CN Normal" w:eastAsia="思源黑体 CN Normal" w:hAnsi="思源黑体 CN Normal" w:hint="eastAsia"/>
          <w:b/>
          <w:color w:val="595959" w:themeColor="text1" w:themeTint="A6"/>
          <w:sz w:val="15"/>
          <w:szCs w:val="15"/>
        </w:rPr>
      </w:pPr>
      <w:bookmarkStart w:id="28" w:name="_Hlk110927164"/>
    </w:p>
    <w:p w14:paraId="747D6CFD" w14:textId="77777777" w:rsidR="00A37262" w:rsidRDefault="00AF241D">
      <w:pPr>
        <w:wordWrap w:val="0"/>
        <w:adjustRightInd w:val="0"/>
        <w:snapToGrid w:val="0"/>
        <w:spacing w:line="240" w:lineRule="exact"/>
        <w:rPr>
          <w:rFonts w:ascii="思源黑体 CN Normal" w:eastAsia="思源黑体 CN Normal" w:hAnsi="思源黑体 CN Normal" w:hint="eastAsia"/>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0ACB1F86" w14:textId="77777777" w:rsidR="00A37262" w:rsidRDefault="00AF241D">
      <w:pPr>
        <w:pStyle w:val="af2"/>
        <w:numPr>
          <w:ilvl w:val="0"/>
          <w:numId w:val="4"/>
        </w:numPr>
        <w:snapToGrid w:val="0"/>
        <w:ind w:left="357" w:firstLineChars="0"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预期用于SNV/Indel、MSI、CNA、Fusion等变异类型检测的肿瘤细胞含量不低于20%，肿瘤细胞含量低于30%会影响纯合缺失检测的准确性，对于肿瘤细胞含量过低的样本，应重新取材或进行显微切割富集肿瘤细胞；</w:t>
      </w:r>
    </w:p>
    <w:p w14:paraId="2D8503AA" w14:textId="77777777" w:rsidR="00A37262" w:rsidRDefault="00AF241D">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Q30：碱基质量Q30占比，测序的准确率高于99.9%的碱基的比例；</w:t>
      </w:r>
    </w:p>
    <w:p w14:paraId="62EA5C22" w14:textId="77777777" w:rsidR="00A37262" w:rsidRDefault="00AF241D">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53DD7A36" w14:textId="77777777" w:rsidR="00A37262" w:rsidRDefault="00AF241D">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w:t>
      </w:r>
    </w:p>
    <w:p w14:paraId="72A65F1A" w14:textId="77777777" w:rsidR="00A37262" w:rsidRDefault="00AF241D">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HD SNP覆盖度仅作为纯合缺失分析的质控项，不影响本报告中其余变异类型检出的准确性；</w:t>
      </w:r>
    </w:p>
    <w:p w14:paraId="739B6174" w14:textId="77777777" w:rsidR="00A37262" w:rsidRDefault="00AF241D">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noProof/>
          <w:color w:val="595959" w:themeColor="text1" w:themeTint="A6"/>
          <w:sz w:val="15"/>
          <w:szCs w:val="15"/>
        </w:rPr>
        <mc:AlternateContent>
          <mc:Choice Requires="wps">
            <w:drawing>
              <wp:anchor distT="0" distB="0" distL="114300" distR="114300" simplePos="0" relativeHeight="251660288" behindDoc="0" locked="0" layoutInCell="1" allowOverlap="1" wp14:anchorId="3E023BE4" wp14:editId="4A257707">
                <wp:simplePos x="0" y="0"/>
                <wp:positionH relativeFrom="column">
                  <wp:posOffset>124460</wp:posOffset>
                </wp:positionH>
                <wp:positionV relativeFrom="page">
                  <wp:posOffset>8877300</wp:posOffset>
                </wp:positionV>
                <wp:extent cx="6602400" cy="771525"/>
                <wp:effectExtent l="0" t="0" r="0" b="0"/>
                <wp:wrapNone/>
                <wp:docPr id="1" name="圆角矩形 149"/>
                <wp:cNvGraphicFramePr/>
                <a:graphic xmlns:a="http://schemas.openxmlformats.org/drawingml/2006/main">
                  <a:graphicData uri="http://schemas.microsoft.com/office/word/2010/wordprocessingShape">
                    <wps:wsp>
                      <wps:cNvSpPr/>
                      <wps:spPr>
                        <a:xfrm>
                          <a:off x="0" y="0"/>
                          <a:ext cx="6602400" cy="771525"/>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D2E3F0" w14:textId="1E8B74F7" w:rsidR="00A37262" w:rsidRDefault="00AF241D">
                            <w:pPr>
                              <w:snapToGrid w:val="0"/>
                              <w:ind w:firstLineChars="100" w:firstLine="240"/>
                              <w:contextualSpacing/>
                              <w:jc w:val="left"/>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检测者</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sidR="00E46F0F">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w:t>
                            </w:r>
                            <w:r w:rsid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sidR="00E46F0F" w:rsidRPr="00E46F0F">
                              <w:t xml:space="preserve"> </w:t>
                            </w:r>
                            <w:r w:rsidR="00E46F0F" w:rsidRP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report_audit.first_audit_operator_name </w:t>
                            </w:r>
                            <w:r w:rsid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sidR="00E46F0F">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审核者</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sidR="00E46F0F" w:rsidRP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report_audit.audit_operator_name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roundrect w14:anchorId="3E023BE4" id="圆角矩形 149" o:spid="_x0000_s1026" style="position:absolute;left:0;text-align:left;margin-left:9.8pt;margin-top:699pt;width:519.85pt;height:60.75pt;z-index:251660288;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" filled="f" stroked="f" strokeweight="2pt">
                <v:textbox>
                  <w:txbxContent>
                    <w:p w14:paraId="68D2E3F0" w14:textId="1E8B74F7" w:rsidR="00A37262" w:rsidRDefault="00AF241D">
                      <w:pPr>
                        <w:snapToGrid w:val="0"/>
                        <w:ind w:firstLineChars="100" w:firstLine="240"/>
                        <w:contextualSpacing/>
                        <w:jc w:val="left"/>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检测者</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sidR="00E46F0F">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w:t>
                      </w:r>
                      <w:r w:rsid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sidR="00E46F0F" w:rsidRPr="00E46F0F">
                        <w:t xml:space="preserve"> </w:t>
                      </w:r>
                      <w:r w:rsidR="00E46F0F" w:rsidRP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report_audit.first_audit_operator_name </w:t>
                      </w:r>
                      <w:r w:rsid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sidR="00E46F0F">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审核者</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sidR="00E46F0F" w:rsidRP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report_audit.audit_operator_name }}</w:t>
                      </w:r>
                    </w:p>
                  </w:txbxContent>
                </v:textbox>
                <w10:wrap anchory="page"/>
              </v:roundrect>
            </w:pict>
          </mc:Fallback>
        </mc:AlternateContent>
      </w:r>
      <w:r>
        <w:rPr>
          <w:rFonts w:ascii="思源黑体 CN Normal" w:eastAsia="思源黑体 CN Normal" w:hAnsi="思源黑体 CN Normal" w:hint="eastAsia"/>
          <w:color w:val="595959" w:themeColor="text1" w:themeTint="A6"/>
          <w:sz w:val="15"/>
          <w:szCs w:val="15"/>
        </w:rPr>
        <w:t>如果质控结果判断超出质控标准范围，可能会影响检测灵敏度和特异性。</w:t>
      </w:r>
      <w:bookmarkEnd w:id="28"/>
      <w:r>
        <w:rPr>
          <w:rFonts w:ascii="思源黑体 CN Light" w:eastAsia="思源黑体 CN Light" w:hAnsi="思源黑体 CN Light"/>
          <w:color w:val="595959" w:themeColor="text1" w:themeTint="A6"/>
          <w:sz w:val="13"/>
          <w:szCs w:val="13"/>
        </w:rPr>
        <w:br w:type="page"/>
      </w:r>
    </w:p>
    <w:p w14:paraId="2AF68678" w14:textId="77777777" w:rsidR="00A37262" w:rsidRDefault="00AF241D">
      <w:pPr>
        <w:pStyle w:val="1"/>
        <w:wordWrap w:val="0"/>
        <w:rPr>
          <w:rFonts w:hint="eastAsia"/>
        </w:rPr>
      </w:pPr>
      <w:bookmarkStart w:id="29" w:name="_Toc218685847"/>
      <w:r>
        <w:rPr>
          <w:rFonts w:hint="eastAsia"/>
        </w:rPr>
        <w:lastRenderedPageBreak/>
        <w:t>检测结果详细解读</w:t>
      </w:r>
      <w:bookmarkEnd w:id="29"/>
    </w:p>
    <w:p w14:paraId="4E916FA7" w14:textId="1FA24B8E" w:rsidR="00A37262" w:rsidRDefault="00AF241D">
      <w:pPr>
        <w:pStyle w:val="2"/>
        <w:rPr>
          <w:rFonts w:hint="eastAsia"/>
        </w:rPr>
      </w:pPr>
      <w:bookmarkStart w:id="30" w:name="_Toc218685848"/>
      <w:r>
        <w:rPr>
          <w:rFonts w:hint="eastAsia"/>
        </w:rPr>
        <w:t>靶向/免疫治疗相关标志物检测结果解读</w:t>
      </w:r>
      <w:bookmarkEnd w:id="30"/>
    </w:p>
    <w:p w14:paraId="48EC9B1E" w14:textId="77777777" w:rsidR="00896AFF" w:rsidRDefault="00896AFF" w:rsidP="00896AFF">
      <w:r w:rsidRPr="004278FE">
        <w:t>{%p if var.knb%}</w:t>
      </w:r>
    </w:p>
    <w:tbl>
      <w:tblPr>
        <w:tblStyle w:val="11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87"/>
        <w:gridCol w:w="8274"/>
      </w:tblGrid>
      <w:tr w:rsidR="00A37262" w14:paraId="76517EE3" w14:textId="77777777">
        <w:trPr>
          <w:trHeight w:val="454"/>
        </w:trPr>
        <w:tc>
          <w:tcPr>
            <w:tcW w:w="5000" w:type="pct"/>
            <w:gridSpan w:val="2"/>
            <w:tcBorders>
              <w:top w:val="single" w:sz="6" w:space="0" w:color="FFFFFF" w:themeColor="background1"/>
              <w:left w:val="nil"/>
              <w:bottom w:val="single" w:sz="6" w:space="0" w:color="FFFFFF" w:themeColor="background1"/>
              <w:right w:val="nil"/>
            </w:tcBorders>
            <w:shd w:val="clear" w:color="auto" w:fill="0093DD"/>
            <w:vAlign w:val="center"/>
          </w:tcPr>
          <w:p w14:paraId="3C752D23" w14:textId="161F36FF" w:rsidR="00A37262" w:rsidRDefault="00896AFF">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hint="eastAsia"/>
                <w:b/>
                <w:bCs/>
                <w:i/>
                <w:iCs/>
                <w:color w:val="FFFFFF" w:themeColor="background1"/>
                <w:sz w:val="18"/>
                <w:szCs w:val="18"/>
              </w:rPr>
              <w:t xml:space="preserve">KRAS/NRAS/BRAF </w:t>
            </w:r>
            <w:r w:rsidRPr="00896AFF">
              <w:rPr>
                <w:rFonts w:ascii="思源黑体 CN Bold" w:eastAsia="思源黑体 CN Bold" w:hAnsi="思源黑体 CN Bold" w:hint="eastAsia"/>
                <w:b/>
                <w:bCs/>
                <w:color w:val="FFFFFF" w:themeColor="background1"/>
                <w:sz w:val="18"/>
                <w:szCs w:val="18"/>
              </w:rPr>
              <w:t>V600E 野生型</w:t>
            </w:r>
          </w:p>
        </w:tc>
      </w:tr>
      <w:tr w:rsidR="00A37262" w14:paraId="08842BE8" w14:textId="77777777">
        <w:trPr>
          <w:trHeight w:hRule="exact" w:val="28"/>
        </w:trPr>
        <w:tc>
          <w:tcPr>
            <w:tcW w:w="5000" w:type="pct"/>
            <w:gridSpan w:val="2"/>
            <w:tcBorders>
              <w:top w:val="single" w:sz="6" w:space="0" w:color="FFFFFF" w:themeColor="background1"/>
              <w:left w:val="nil"/>
              <w:bottom w:val="single" w:sz="6" w:space="0" w:color="0093DD"/>
              <w:right w:val="single" w:sz="6" w:space="0" w:color="FFFFFF" w:themeColor="background1"/>
            </w:tcBorders>
            <w:vAlign w:val="center"/>
          </w:tcPr>
          <w:p w14:paraId="2F7DCF3D" w14:textId="77777777" w:rsidR="00A37262" w:rsidRDefault="00A37262">
            <w:pPr>
              <w:wordWrap w:val="0"/>
              <w:adjustRightInd w:val="0"/>
              <w:snapToGrid w:val="0"/>
              <w:ind w:leftChars="50" w:left="105"/>
              <w:rPr>
                <w:rFonts w:ascii="思源黑体 CN Light" w:eastAsia="思源黑体 CN Light" w:hAnsi="思源黑体 CN Light" w:cs="思源黑体 CN Light" w:hint="eastAsia"/>
                <w:sz w:val="18"/>
                <w:szCs w:val="18"/>
              </w:rPr>
            </w:pPr>
          </w:p>
        </w:tc>
      </w:tr>
      <w:tr w:rsidR="00A37262" w14:paraId="49C4E2D0" w14:textId="77777777" w:rsidTr="00896AFF">
        <w:trPr>
          <w:trHeight w:val="680"/>
        </w:trPr>
        <w:tc>
          <w:tcPr>
            <w:tcW w:w="718" w:type="pct"/>
            <w:tcBorders>
              <w:top w:val="single" w:sz="6" w:space="0" w:color="0093DD"/>
              <w:left w:val="nil"/>
              <w:bottom w:val="nil"/>
              <w:right w:val="dashed" w:sz="4" w:space="0" w:color="BFBFBF" w:themeColor="background1" w:themeShade="BF"/>
            </w:tcBorders>
            <w:vAlign w:val="center"/>
          </w:tcPr>
          <w:p w14:paraId="51952777" w14:textId="77777777" w:rsidR="00A37262" w:rsidRDefault="00AF241D">
            <w:pPr>
              <w:wordWrap w:val="0"/>
              <w:adjustRightInd w:val="0"/>
              <w:snapToGrid w:val="0"/>
              <w:jc w:val="center"/>
              <w:rPr>
                <w:rFonts w:ascii="思源黑体 CN Normal" w:eastAsia="思源黑体 CN Normal" w:hAnsi="思源黑体 CN Normal" w:hint="eastAsia"/>
                <w:b/>
                <w:bCs/>
                <w:color w:val="000000" w:themeColor="text1"/>
                <w:sz w:val="18"/>
                <w:szCs w:val="18"/>
              </w:rPr>
            </w:pPr>
            <w:r>
              <w:rPr>
                <w:rFonts w:ascii="思源黑体 CN Normal" w:eastAsia="思源黑体 CN Normal" w:hAnsi="思源黑体 CN Normal" w:hint="eastAsia"/>
                <w:b/>
                <w:bCs/>
                <w:color w:val="000000" w:themeColor="text1"/>
                <w:sz w:val="18"/>
                <w:szCs w:val="18"/>
              </w:rPr>
              <w:t>基因简介</w:t>
            </w:r>
          </w:p>
        </w:tc>
        <w:tc>
          <w:tcPr>
            <w:tcW w:w="4282" w:type="pct"/>
            <w:tcBorders>
              <w:top w:val="single" w:sz="6" w:space="0" w:color="0093DD"/>
              <w:left w:val="dashed" w:sz="4" w:space="0" w:color="BFBFBF" w:themeColor="background1" w:themeShade="BF"/>
              <w:bottom w:val="nil"/>
              <w:right w:val="nil"/>
            </w:tcBorders>
            <w:vAlign w:val="center"/>
          </w:tcPr>
          <w:p w14:paraId="6217E54F" w14:textId="3E3E48D2" w:rsidR="00A37262" w:rsidRDefault="00896AFF">
            <w:pPr>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hint="eastAsia"/>
                <w:color w:val="000000" w:themeColor="text1"/>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A37262" w14:paraId="2C08C6BE" w14:textId="77777777" w:rsidTr="00896AFF">
        <w:trPr>
          <w:trHeight w:val="680"/>
        </w:trPr>
        <w:tc>
          <w:tcPr>
            <w:tcW w:w="718" w:type="pct"/>
            <w:tcBorders>
              <w:top w:val="nil"/>
              <w:left w:val="nil"/>
              <w:bottom w:val="nil"/>
              <w:right w:val="single" w:sz="12" w:space="0" w:color="FFFFFF" w:themeColor="background1"/>
            </w:tcBorders>
            <w:shd w:val="clear" w:color="auto" w:fill="ECECEC"/>
            <w:vAlign w:val="center"/>
          </w:tcPr>
          <w:p w14:paraId="213E1A9C" w14:textId="77777777" w:rsidR="00A37262" w:rsidRDefault="00AF241D">
            <w:pPr>
              <w:wordWrap w:val="0"/>
              <w:adjustRightInd w:val="0"/>
              <w:snapToGrid w:val="0"/>
              <w:jc w:val="center"/>
              <w:rPr>
                <w:rFonts w:ascii="思源黑体 CN Normal" w:eastAsia="思源黑体 CN Normal" w:hAnsi="思源黑体 CN Normal" w:hint="eastAsia"/>
                <w:b/>
                <w:bCs/>
                <w:color w:val="000000" w:themeColor="text1"/>
                <w:sz w:val="18"/>
                <w:szCs w:val="18"/>
              </w:rPr>
            </w:pPr>
            <w:r>
              <w:rPr>
                <w:rFonts w:ascii="思源黑体 CN Normal" w:eastAsia="思源黑体 CN Normal" w:hAnsi="思源黑体 CN Normal" w:hint="eastAsia"/>
                <w:b/>
                <w:bCs/>
                <w:color w:val="000000" w:themeColor="text1"/>
                <w:sz w:val="18"/>
                <w:szCs w:val="18"/>
              </w:rPr>
              <w:t>变异解读</w:t>
            </w:r>
          </w:p>
        </w:tc>
        <w:tc>
          <w:tcPr>
            <w:tcW w:w="4282" w:type="pct"/>
            <w:tcBorders>
              <w:top w:val="nil"/>
              <w:left w:val="single" w:sz="12" w:space="0" w:color="FFFFFF" w:themeColor="background1"/>
              <w:bottom w:val="nil"/>
              <w:right w:val="nil"/>
            </w:tcBorders>
            <w:shd w:val="clear" w:color="auto" w:fill="ECECEC"/>
            <w:vAlign w:val="center"/>
          </w:tcPr>
          <w:p w14:paraId="668F8C5D" w14:textId="21652267" w:rsidR="00A37262" w:rsidRDefault="00896AFF">
            <w:pPr>
              <w:wordWrap w:val="0"/>
              <w:adjustRightInd w:val="0"/>
              <w:snapToGrid w:val="0"/>
              <w:spacing w:line="300" w:lineRule="exact"/>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hint="eastAsia"/>
                <w:color w:val="000000" w:themeColor="text1"/>
                <w:sz w:val="18"/>
                <w:szCs w:val="18"/>
              </w:rPr>
              <w:t>-</w:t>
            </w:r>
          </w:p>
        </w:tc>
      </w:tr>
      <w:tr w:rsidR="00A37262" w14:paraId="0411C455" w14:textId="77777777" w:rsidTr="00896AFF">
        <w:trPr>
          <w:trHeight w:val="680"/>
        </w:trPr>
        <w:tc>
          <w:tcPr>
            <w:tcW w:w="718" w:type="pct"/>
            <w:tcBorders>
              <w:top w:val="nil"/>
              <w:left w:val="nil"/>
              <w:bottom w:val="single" w:sz="6" w:space="0" w:color="0093DD"/>
              <w:right w:val="dashed" w:sz="4" w:space="0" w:color="BFBFBF" w:themeColor="background1" w:themeShade="BF"/>
            </w:tcBorders>
            <w:vAlign w:val="center"/>
          </w:tcPr>
          <w:p w14:paraId="67BD43A2" w14:textId="77777777" w:rsidR="00A37262" w:rsidRDefault="00AF241D">
            <w:pPr>
              <w:wordWrap w:val="0"/>
              <w:adjustRightInd w:val="0"/>
              <w:snapToGrid w:val="0"/>
              <w:jc w:val="center"/>
              <w:rPr>
                <w:rFonts w:ascii="思源黑体 CN Normal" w:eastAsia="思源黑体 CN Normal" w:hAnsi="思源黑体 CN Normal" w:hint="eastAsia"/>
                <w:b/>
                <w:bCs/>
                <w:color w:val="000000" w:themeColor="text1"/>
                <w:sz w:val="18"/>
                <w:szCs w:val="18"/>
              </w:rPr>
            </w:pPr>
            <w:r>
              <w:rPr>
                <w:rFonts w:ascii="思源黑体 CN Normal" w:eastAsia="思源黑体 CN Normal" w:hAnsi="思源黑体 CN Normal" w:hint="eastAsia"/>
                <w:b/>
                <w:bCs/>
                <w:color w:val="000000" w:themeColor="text1"/>
                <w:sz w:val="18"/>
                <w:szCs w:val="18"/>
              </w:rPr>
              <w:t>研究证据</w:t>
            </w:r>
          </w:p>
        </w:tc>
        <w:tc>
          <w:tcPr>
            <w:tcW w:w="4282" w:type="pct"/>
            <w:tcBorders>
              <w:top w:val="nil"/>
              <w:left w:val="dashed" w:sz="4" w:space="0" w:color="BFBFBF" w:themeColor="background1" w:themeShade="BF"/>
              <w:bottom w:val="single" w:sz="6" w:space="0" w:color="0093DD"/>
              <w:right w:val="nil"/>
            </w:tcBorders>
            <w:vAlign w:val="center"/>
          </w:tcPr>
          <w:p w14:paraId="4CECA701"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color w:val="000000" w:themeColor="text1"/>
                <w:sz w:val="18"/>
                <w:szCs w:val="18"/>
              </w:rPr>
              <w:t>{%p if var.knb.evi_sum.evi_split%}</w:t>
            </w:r>
          </w:p>
          <w:p w14:paraId="2DCFBE29"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color w:val="000000" w:themeColor="text1"/>
                <w:sz w:val="18"/>
                <w:szCs w:val="18"/>
              </w:rPr>
              <w:t>{%p if var.knb.evi_sum.evi_split.Predictive_merge%}</w:t>
            </w:r>
          </w:p>
          <w:p w14:paraId="15BEFAD9"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color w:val="000000" w:themeColor="text1"/>
                <w:sz w:val="18"/>
                <w:szCs w:val="18"/>
              </w:rPr>
              <w:t>{%p for b in var.knb.evi_sum.evi_split.Predictive_merge%}</w:t>
            </w:r>
          </w:p>
          <w:p w14:paraId="5AAA030A"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b/>
                <w:bCs/>
                <w:color w:val="0070C0"/>
                <w:sz w:val="18"/>
                <w:szCs w:val="18"/>
              </w:rPr>
            </w:pPr>
            <w:r w:rsidRPr="00896AFF">
              <w:rPr>
                <w:rFonts w:ascii="思源黑体 CN Normal" w:eastAsia="思源黑体 CN Normal" w:hAnsi="思源黑体 CN Normal" w:hint="eastAsia"/>
                <w:b/>
                <w:bCs/>
                <w:color w:val="0070C0"/>
                <w:sz w:val="18"/>
                <w:szCs w:val="18"/>
              </w:rPr>
              <w:t>{{b.regimen_name}}：</w:t>
            </w:r>
          </w:p>
          <w:p w14:paraId="474376EA"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color w:val="000000" w:themeColor="text1"/>
                <w:sz w:val="18"/>
                <w:szCs w:val="18"/>
              </w:rPr>
              <w:t>{{b.evi_interpretation|e}}</w:t>
            </w:r>
          </w:p>
          <w:p w14:paraId="0235D883"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color w:val="000000" w:themeColor="text1"/>
                <w:sz w:val="18"/>
                <w:szCs w:val="18"/>
              </w:rPr>
              <w:t>{%p endfor%}</w:t>
            </w:r>
          </w:p>
          <w:p w14:paraId="66BFC379"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color w:val="000000" w:themeColor="text1"/>
                <w:sz w:val="18"/>
                <w:szCs w:val="18"/>
              </w:rPr>
              <w:t>{%p endif%}</w:t>
            </w:r>
          </w:p>
          <w:p w14:paraId="65BAE767"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color w:val="000000" w:themeColor="text1"/>
                <w:sz w:val="18"/>
                <w:szCs w:val="18"/>
              </w:rPr>
              <w:t>{%p if var.knb.evi_sum.evi_split.Prognostic%}</w:t>
            </w:r>
          </w:p>
          <w:p w14:paraId="4E4C4138"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color w:val="000000" w:themeColor="text1"/>
                <w:sz w:val="18"/>
                <w:szCs w:val="18"/>
              </w:rPr>
              <w:t>{%p for b in var.knb.evi_sum.evi_split.Prognostic %}</w:t>
            </w:r>
          </w:p>
          <w:p w14:paraId="5E6EE346"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b/>
                <w:bCs/>
                <w:color w:val="0070C0"/>
                <w:sz w:val="18"/>
                <w:szCs w:val="18"/>
              </w:rPr>
            </w:pPr>
            <w:r w:rsidRPr="00896AFF">
              <w:rPr>
                <w:rFonts w:ascii="思源黑体 CN Normal" w:eastAsia="思源黑体 CN Normal" w:hAnsi="思源黑体 CN Normal" w:hint="eastAsia"/>
                <w:b/>
                <w:bCs/>
                <w:color w:val="0070C0"/>
                <w:sz w:val="18"/>
                <w:szCs w:val="18"/>
              </w:rPr>
              <w:t>预后相关：</w:t>
            </w:r>
          </w:p>
          <w:p w14:paraId="5F11DDC7"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color w:val="000000" w:themeColor="text1"/>
                <w:sz w:val="18"/>
                <w:szCs w:val="18"/>
              </w:rPr>
              <w:t>{{b.evi_interpretation|e}}</w:t>
            </w:r>
          </w:p>
          <w:p w14:paraId="4B7603F8"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color w:val="000000" w:themeColor="text1"/>
                <w:sz w:val="18"/>
                <w:szCs w:val="18"/>
              </w:rPr>
              <w:t>{%p endfor%}</w:t>
            </w:r>
          </w:p>
          <w:p w14:paraId="0983116C"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color w:val="000000" w:themeColor="text1"/>
                <w:sz w:val="18"/>
                <w:szCs w:val="18"/>
              </w:rPr>
              <w:t>{%p endif%}</w:t>
            </w:r>
          </w:p>
          <w:p w14:paraId="044004ED"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color w:val="000000" w:themeColor="text1"/>
                <w:sz w:val="18"/>
                <w:szCs w:val="18"/>
              </w:rPr>
              <w:t>{%p if var.knb.evi_sum.evi_split.Diagnostic%}</w:t>
            </w:r>
          </w:p>
          <w:p w14:paraId="27099D6A"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color w:val="000000" w:themeColor="text1"/>
                <w:sz w:val="18"/>
                <w:szCs w:val="18"/>
              </w:rPr>
              <w:t>{%p for b in var.knb.evi_sum.evi_split.Diagnostic %}</w:t>
            </w:r>
          </w:p>
          <w:p w14:paraId="36E8B085"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b/>
                <w:bCs/>
                <w:color w:val="0070C0"/>
                <w:sz w:val="18"/>
                <w:szCs w:val="18"/>
              </w:rPr>
            </w:pPr>
            <w:r w:rsidRPr="00896AFF">
              <w:rPr>
                <w:rFonts w:ascii="思源黑体 CN Normal" w:eastAsia="思源黑体 CN Normal" w:hAnsi="思源黑体 CN Normal" w:hint="eastAsia"/>
                <w:b/>
                <w:bCs/>
                <w:color w:val="0070C0"/>
                <w:sz w:val="18"/>
                <w:szCs w:val="18"/>
              </w:rPr>
              <w:t>辅助诊断相关：</w:t>
            </w:r>
          </w:p>
          <w:p w14:paraId="17C89CF6"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color w:val="000000" w:themeColor="text1"/>
                <w:sz w:val="18"/>
                <w:szCs w:val="18"/>
              </w:rPr>
              <w:t>{{b.evi_interpretation|e}}</w:t>
            </w:r>
          </w:p>
          <w:p w14:paraId="063A3727"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color w:val="000000" w:themeColor="text1"/>
                <w:sz w:val="18"/>
                <w:szCs w:val="18"/>
              </w:rPr>
              <w:t>{%p endfor%}</w:t>
            </w:r>
          </w:p>
          <w:p w14:paraId="026285F9"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color w:val="000000" w:themeColor="text1"/>
                <w:sz w:val="18"/>
                <w:szCs w:val="18"/>
              </w:rPr>
              <w:t>{%p endif%}</w:t>
            </w:r>
          </w:p>
          <w:p w14:paraId="18BA5AC8"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color w:val="000000" w:themeColor="text1"/>
                <w:sz w:val="18"/>
                <w:szCs w:val="18"/>
              </w:rPr>
              <w:t>{%p else%}</w:t>
            </w:r>
          </w:p>
          <w:p w14:paraId="40395C69"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color w:val="000000" w:themeColor="text1"/>
                <w:sz w:val="18"/>
                <w:szCs w:val="18"/>
              </w:rPr>
              <w:t>-</w:t>
            </w:r>
          </w:p>
          <w:p w14:paraId="50CDD92F" w14:textId="00A3CACB" w:rsidR="00A37262" w:rsidRDefault="00896AFF">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color w:val="000000" w:themeColor="text1"/>
                <w:sz w:val="18"/>
                <w:szCs w:val="18"/>
              </w:rPr>
              <w:t>{%p endif%}</w:t>
            </w:r>
          </w:p>
        </w:tc>
      </w:tr>
    </w:tbl>
    <w:p w14:paraId="418631E1" w14:textId="77777777" w:rsidR="00896AFF" w:rsidRDefault="00896AFF" w:rsidP="00896AFF">
      <w:pPr>
        <w:widowControl/>
        <w:wordWrap w:val="0"/>
        <w:jc w:val="left"/>
      </w:pPr>
    </w:p>
    <w:p w14:paraId="54345583" w14:textId="77777777" w:rsidR="00896AFF" w:rsidRDefault="00896AFF" w:rsidP="00896AFF">
      <w:pPr>
        <w:widowControl/>
        <w:wordWrap w:val="0"/>
        <w:jc w:val="left"/>
      </w:pPr>
      <w:r>
        <w:t>{%p endif%}</w:t>
      </w:r>
    </w:p>
    <w:p w14:paraId="38A5A5B4" w14:textId="76C15515" w:rsidR="00A37262" w:rsidRDefault="00896AFF" w:rsidP="00896AFF">
      <w:pPr>
        <w:widowControl/>
        <w:wordWrap w:val="0"/>
        <w:jc w:val="left"/>
      </w:pPr>
      <w:r>
        <w:t>{%p for a in [var.var_somatic.level_I + var.var_somatic.level_II, “inLC10”]|cqzl_116_var12_summary %}</w:t>
      </w:r>
    </w:p>
    <w:tbl>
      <w:tblPr>
        <w:tblStyle w:val="111"/>
        <w:tblW w:w="9804"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330"/>
      </w:tblGrid>
      <w:tr w:rsidR="00A37262" w14:paraId="4212395B" w14:textId="77777777">
        <w:trPr>
          <w:trHeight w:val="454"/>
        </w:trPr>
        <w:tc>
          <w:tcPr>
            <w:tcW w:w="9804"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1134D584" w14:textId="77777777" w:rsidR="00896AFF" w:rsidRPr="00896AFF" w:rsidRDefault="00896AFF" w:rsidP="00896AFF">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{%p if a.bio_category==”Snvindel”%}</w:t>
            </w:r>
          </w:p>
          <w:p w14:paraId="32EFEF3D" w14:textId="77777777" w:rsidR="00896AFF" w:rsidRPr="00896AFF" w:rsidRDefault="00896AFF" w:rsidP="00896AFF">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b/>
                <w:bCs/>
                <w:i/>
                <w:iCs/>
                <w:color w:val="FFFFFF" w:themeColor="background1"/>
                <w:sz w:val="18"/>
                <w:szCs w:val="18"/>
              </w:rPr>
              <w:t>{{a.gene_symbol}}</w:t>
            </w:r>
            <w:r w:rsidRPr="00896AFF">
              <w:rPr>
                <w:rFonts w:ascii="思源黑体 CN Bold" w:eastAsia="思源黑体 CN Bold" w:hAnsi="思源黑体 CN Bold"/>
                <w:b/>
                <w:bCs/>
                <w:color w:val="FFFFFF" w:themeColor="background1"/>
                <w:sz w:val="18"/>
                <w:szCs w:val="18"/>
              </w:rPr>
              <w:t xml:space="preserve"> {{a.hgvs_c}}{%if a.hgvs_p!=”p.?”%} {{a.hgvs_p}}{%endif%}</w:t>
            </w:r>
          </w:p>
          <w:p w14:paraId="39B9D02D" w14:textId="77777777" w:rsidR="00896AFF" w:rsidRPr="00896AFF" w:rsidRDefault="00896AFF" w:rsidP="00896AFF">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{%p elif a.bio_category==”Cnv”%}</w:t>
            </w:r>
          </w:p>
          <w:p w14:paraId="28742019" w14:textId="77777777" w:rsidR="00896AFF" w:rsidRPr="00896AFF" w:rsidRDefault="00896AFF" w:rsidP="00896AFF">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hint="eastAsia"/>
                <w:b/>
                <w:bCs/>
                <w:i/>
                <w:iCs/>
                <w:color w:val="FFFFFF" w:themeColor="background1"/>
                <w:sz w:val="18"/>
                <w:szCs w:val="18"/>
              </w:rPr>
              <w:lastRenderedPageBreak/>
              <w:t>{{a.gene_symbol}}</w:t>
            </w:r>
            <w:r w:rsidRPr="00896AFF">
              <w:rPr>
                <w:rFonts w:ascii="思源黑体 CN Bold" w:eastAsia="思源黑体 CN Bold" w:hAnsi="思源黑体 CN Bold" w:hint="eastAsia"/>
                <w:b/>
                <w:bCs/>
                <w:color w:val="FFFFFF" w:themeColor="background1"/>
                <w:sz w:val="18"/>
                <w:szCs w:val="18"/>
              </w:rPr>
              <w:t xml:space="preserve"> 扩增</w:t>
            </w:r>
          </w:p>
          <w:p w14:paraId="0A001915" w14:textId="77777777" w:rsidR="00896AFF" w:rsidRPr="00896AFF" w:rsidRDefault="00896AFF" w:rsidP="00896AFF">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{%p elif a.bio_category==”Sv” or a.bio_category==”PSeqRnaSv”%}</w:t>
            </w:r>
          </w:p>
          <w:p w14:paraId="40CEDE5F" w14:textId="77777777" w:rsidR="00896AFF" w:rsidRPr="00896AFF" w:rsidRDefault="00896AFF" w:rsidP="00896AFF">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hint="eastAsia"/>
                <w:b/>
                <w:bCs/>
                <w:color w:val="FFFFFF" w:themeColor="background1"/>
                <w:sz w:val="18"/>
                <w:szCs w:val="18"/>
              </w:rPr>
              <w:t>{%if a.five_prime_gene ==”MET” and a.three_prime_gene ==”MET”%}</w:t>
            </w:r>
            <w:r w:rsidRPr="00896AFF">
              <w:rPr>
                <w:rFonts w:ascii="思源黑体 CN Bold" w:eastAsia="思源黑体 CN Bold" w:hAnsi="思源黑体 CN Bold" w:hint="eastAsia"/>
                <w:b/>
                <w:bCs/>
                <w:i/>
                <w:iCs/>
                <w:color w:val="FFFFFF" w:themeColor="background1"/>
                <w:sz w:val="18"/>
                <w:szCs w:val="18"/>
              </w:rPr>
              <w:t>MET</w:t>
            </w:r>
            <w:r w:rsidRPr="00896AFF">
              <w:rPr>
                <w:rFonts w:ascii="思源黑体 CN Bold" w:eastAsia="思源黑体 CN Bold" w:hAnsi="思源黑体 CN Bold" w:hint="eastAsia"/>
                <w:b/>
                <w:bCs/>
                <w:color w:val="FFFFFF" w:themeColor="background1"/>
                <w:sz w:val="18"/>
                <w:szCs w:val="18"/>
              </w:rPr>
              <w:t xml:space="preserve"> exon14 skipping{%else%}</w:t>
            </w:r>
            <w:r w:rsidRPr="00896AFF">
              <w:rPr>
                <w:rFonts w:ascii="思源黑体 CN Bold" w:eastAsia="思源黑体 CN Bold" w:hAnsi="思源黑体 CN Bold" w:hint="eastAsia"/>
                <w:b/>
                <w:bCs/>
                <w:i/>
                <w:iCs/>
                <w:color w:val="FFFFFF" w:themeColor="background1"/>
                <w:sz w:val="18"/>
                <w:szCs w:val="18"/>
              </w:rPr>
              <w:t>{{a.five_prime_gene}}-{{a.three_prime_gene}}</w:t>
            </w:r>
            <w:r w:rsidRPr="00896AFF">
              <w:rPr>
                <w:rFonts w:ascii="思源黑体 CN Bold" w:eastAsia="思源黑体 CN Bold" w:hAnsi="思源黑体 CN Bold" w:hint="eastAsia"/>
                <w:b/>
                <w:bCs/>
                <w:color w:val="FFFFFF" w:themeColor="background1"/>
                <w:sz w:val="18"/>
                <w:szCs w:val="18"/>
              </w:rPr>
              <w:t xml:space="preserve"> 融合{%endif%}</w:t>
            </w:r>
          </w:p>
          <w:p w14:paraId="5B35AEA3" w14:textId="77777777" w:rsidR="00896AFF" w:rsidRPr="00896AFF" w:rsidRDefault="00896AFF" w:rsidP="00896AFF">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{%p endif%}</w:t>
            </w:r>
          </w:p>
          <w:p w14:paraId="35799209" w14:textId="77777777" w:rsidR="00896AFF" w:rsidRPr="00896AFF" w:rsidRDefault="00896AFF" w:rsidP="00896AFF">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{%p if a.judge_mergeMET%}</w:t>
            </w:r>
          </w:p>
          <w:p w14:paraId="13E42F8D" w14:textId="77777777" w:rsidR="00896AFF" w:rsidRPr="00896AFF" w:rsidRDefault="00896AFF" w:rsidP="00896AFF">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hint="eastAsia"/>
                <w:b/>
                <w:bCs/>
                <w:color w:val="FFFFFF" w:themeColor="background1"/>
                <w:sz w:val="18"/>
                <w:szCs w:val="18"/>
              </w:rPr>
              <w:t>（</w:t>
            </w:r>
            <w:r w:rsidRPr="00896AFF">
              <w:rPr>
                <w:rFonts w:ascii="思源黑体 CN Bold" w:eastAsia="思源黑体 CN Bold" w:hAnsi="思源黑体 CN Bold" w:hint="eastAsia"/>
                <w:b/>
                <w:bCs/>
                <w:i/>
                <w:iCs/>
                <w:color w:val="FFFFFF" w:themeColor="background1"/>
                <w:sz w:val="18"/>
                <w:szCs w:val="18"/>
              </w:rPr>
              <w:t>MET</w:t>
            </w:r>
            <w:r w:rsidRPr="00896AFF">
              <w:rPr>
                <w:rFonts w:ascii="思源黑体 CN Bold" w:eastAsia="思源黑体 CN Bold" w:hAnsi="思源黑体 CN Bold" w:hint="eastAsia"/>
                <w:b/>
                <w:bCs/>
                <w:color w:val="FFFFFF" w:themeColor="background1"/>
                <w:sz w:val="18"/>
                <w:szCs w:val="18"/>
              </w:rPr>
              <w:t xml:space="preserve"> exon14 skipping）</w:t>
            </w:r>
          </w:p>
          <w:p w14:paraId="45D2C667" w14:textId="3400E441" w:rsidR="00A37262" w:rsidRPr="00896AFF" w:rsidRDefault="00896AFF" w:rsidP="00896AFF">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{%p endif%}</w:t>
            </w:r>
          </w:p>
        </w:tc>
      </w:tr>
      <w:tr w:rsidR="00A37262" w14:paraId="3CDF3EA2" w14:textId="77777777">
        <w:trPr>
          <w:trHeight w:hRule="exact" w:val="28"/>
        </w:trPr>
        <w:tc>
          <w:tcPr>
            <w:tcW w:w="9804" w:type="dxa"/>
            <w:gridSpan w:val="2"/>
            <w:tcBorders>
              <w:top w:val="single" w:sz="6" w:space="0" w:color="FFFFFF" w:themeColor="background1"/>
              <w:left w:val="nil"/>
              <w:bottom w:val="single" w:sz="6" w:space="0" w:color="0093DD"/>
              <w:right w:val="single" w:sz="6" w:space="0" w:color="FFFFFF" w:themeColor="background1"/>
            </w:tcBorders>
            <w:vAlign w:val="center"/>
          </w:tcPr>
          <w:p w14:paraId="502F2D07" w14:textId="77777777" w:rsidR="00A37262" w:rsidRDefault="00A37262">
            <w:pPr>
              <w:wordWrap w:val="0"/>
              <w:adjustRightInd w:val="0"/>
              <w:snapToGrid w:val="0"/>
              <w:ind w:leftChars="50" w:left="105"/>
              <w:rPr>
                <w:rFonts w:ascii="思源黑体 CN Light" w:eastAsia="思源黑体 CN Light" w:hAnsi="思源黑体 CN Light" w:cs="思源黑体 CN Light" w:hint="eastAsia"/>
                <w:sz w:val="18"/>
                <w:szCs w:val="18"/>
              </w:rPr>
            </w:pPr>
          </w:p>
        </w:tc>
      </w:tr>
      <w:tr w:rsidR="00A37262" w14:paraId="24D8E67D" w14:textId="77777777">
        <w:trPr>
          <w:trHeight w:val="680"/>
        </w:trPr>
        <w:tc>
          <w:tcPr>
            <w:tcW w:w="1474" w:type="dxa"/>
            <w:tcBorders>
              <w:top w:val="single" w:sz="6" w:space="0" w:color="0093DD"/>
              <w:left w:val="nil"/>
              <w:bottom w:val="nil"/>
              <w:right w:val="dashed" w:sz="4" w:space="0" w:color="BFBFBF" w:themeColor="background1" w:themeShade="BF"/>
            </w:tcBorders>
            <w:vAlign w:val="center"/>
          </w:tcPr>
          <w:p w14:paraId="5B72A591" w14:textId="77777777" w:rsidR="00A37262" w:rsidRDefault="00AF241D">
            <w:pPr>
              <w:wordWrap w:val="0"/>
              <w:adjustRightInd w:val="0"/>
              <w:snapToGrid w:val="0"/>
              <w:jc w:val="center"/>
              <w:rPr>
                <w:rFonts w:ascii="思源黑体 CN Normal" w:eastAsia="思源黑体 CN Normal" w:hAnsi="思源黑体 CN Normal" w:hint="eastAsia"/>
                <w:b/>
                <w:bCs/>
                <w:color w:val="000000" w:themeColor="text1"/>
                <w:sz w:val="18"/>
                <w:szCs w:val="18"/>
              </w:rPr>
            </w:pPr>
            <w:r>
              <w:rPr>
                <w:rFonts w:ascii="思源黑体 CN Normal" w:eastAsia="思源黑体 CN Normal" w:hAnsi="思源黑体 CN Normal" w:hint="eastAsia"/>
                <w:b/>
                <w:bCs/>
                <w:color w:val="000000" w:themeColor="text1"/>
                <w:sz w:val="18"/>
                <w:szCs w:val="18"/>
              </w:rPr>
              <w:t>基因简介</w:t>
            </w:r>
          </w:p>
        </w:tc>
        <w:tc>
          <w:tcPr>
            <w:tcW w:w="8330" w:type="dxa"/>
            <w:tcBorders>
              <w:top w:val="single" w:sz="6" w:space="0" w:color="0093DD"/>
              <w:left w:val="dashed" w:sz="4" w:space="0" w:color="BFBFBF" w:themeColor="background1" w:themeShade="BF"/>
              <w:bottom w:val="nil"/>
              <w:right w:val="nil"/>
            </w:tcBorders>
            <w:vAlign w:val="center"/>
          </w:tcPr>
          <w:p w14:paraId="3A7984D2" w14:textId="77777777" w:rsidR="005A3F61" w:rsidRPr="005A3F61" w:rsidRDefault="005A3F61" w:rsidP="005A3F61">
            <w:pPr>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if “,” in a.gene_symbol and (a.bio_category==”Sv” or a.bio_category == “PSeqRnaSv”)%}</w:t>
            </w:r>
          </w:p>
          <w:p w14:paraId="62E9386A" w14:textId="77777777" w:rsidR="005A3F61" w:rsidRPr="005A3F61" w:rsidRDefault="005A3F61" w:rsidP="005A3F61">
            <w:pPr>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if a.five_prime_gene != a.three_prime_gene %}</w:t>
            </w:r>
          </w:p>
          <w:p w14:paraId="28262954" w14:textId="77777777" w:rsidR="005A3F61" w:rsidRPr="005A3F61" w:rsidRDefault="005A3F61" w:rsidP="005A3F61">
            <w:pPr>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{{a.five_prime_gene_function|e}}</w:t>
            </w:r>
          </w:p>
          <w:p w14:paraId="5B0C47CB" w14:textId="77777777" w:rsidR="005A3F61" w:rsidRPr="005A3F61" w:rsidRDefault="005A3F61" w:rsidP="005A3F61">
            <w:pPr>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{{a.three_prime_gene_function|e}}</w:t>
            </w:r>
          </w:p>
          <w:p w14:paraId="012B0D24" w14:textId="77777777" w:rsidR="005A3F61" w:rsidRPr="005A3F61" w:rsidRDefault="005A3F61" w:rsidP="005A3F61">
            <w:pPr>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else%}</w:t>
            </w:r>
          </w:p>
          <w:p w14:paraId="6BA3E21C" w14:textId="77777777" w:rsidR="005A3F61" w:rsidRPr="005A3F61" w:rsidRDefault="005A3F61" w:rsidP="005A3F61">
            <w:pPr>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{{a.five_prime_gene_function|e}}</w:t>
            </w:r>
          </w:p>
          <w:p w14:paraId="092649AE" w14:textId="77777777" w:rsidR="005A3F61" w:rsidRPr="005A3F61" w:rsidRDefault="005A3F61" w:rsidP="005A3F61">
            <w:pPr>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endif%}</w:t>
            </w:r>
          </w:p>
          <w:p w14:paraId="1CE560D2" w14:textId="77777777" w:rsidR="005A3F61" w:rsidRPr="005A3F61" w:rsidRDefault="005A3F61" w:rsidP="005A3F61">
            <w:pPr>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else%}</w:t>
            </w:r>
          </w:p>
          <w:p w14:paraId="26C00C24" w14:textId="77777777" w:rsidR="005A3F61" w:rsidRPr="005A3F61" w:rsidRDefault="005A3F61" w:rsidP="005A3F61">
            <w:pPr>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{{a.gene_function|e}}</w:t>
            </w:r>
          </w:p>
          <w:p w14:paraId="584687E9" w14:textId="309E8F3B" w:rsidR="00A37262" w:rsidRDefault="005A3F61" w:rsidP="005A3F61">
            <w:pPr>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endif%}</w:t>
            </w:r>
          </w:p>
        </w:tc>
      </w:tr>
      <w:tr w:rsidR="00A37262" w14:paraId="383A5746" w14:textId="77777777">
        <w:trPr>
          <w:trHeight w:val="680"/>
        </w:trPr>
        <w:tc>
          <w:tcPr>
            <w:tcW w:w="1474" w:type="dxa"/>
            <w:tcBorders>
              <w:top w:val="nil"/>
              <w:left w:val="nil"/>
              <w:bottom w:val="nil"/>
              <w:right w:val="single" w:sz="12" w:space="0" w:color="FFFFFF" w:themeColor="background1"/>
            </w:tcBorders>
            <w:shd w:val="clear" w:color="auto" w:fill="ECECEC"/>
            <w:vAlign w:val="center"/>
          </w:tcPr>
          <w:p w14:paraId="300F1204" w14:textId="77777777" w:rsidR="00A37262" w:rsidRDefault="00AF241D">
            <w:pPr>
              <w:wordWrap w:val="0"/>
              <w:adjustRightInd w:val="0"/>
              <w:snapToGrid w:val="0"/>
              <w:jc w:val="center"/>
              <w:rPr>
                <w:rFonts w:ascii="思源黑体 CN Normal" w:eastAsia="思源黑体 CN Normal" w:hAnsi="思源黑体 CN Normal" w:hint="eastAsia"/>
                <w:b/>
                <w:bCs/>
                <w:color w:val="000000" w:themeColor="text1"/>
                <w:sz w:val="18"/>
                <w:szCs w:val="18"/>
              </w:rPr>
            </w:pPr>
            <w:r>
              <w:rPr>
                <w:rFonts w:ascii="思源黑体 CN Normal" w:eastAsia="思源黑体 CN Normal" w:hAnsi="思源黑体 CN Normal" w:hint="eastAsia"/>
                <w:b/>
                <w:bCs/>
                <w:color w:val="000000" w:themeColor="text1"/>
                <w:sz w:val="18"/>
                <w:szCs w:val="18"/>
              </w:rPr>
              <w:t>变异解读</w:t>
            </w:r>
          </w:p>
        </w:tc>
        <w:tc>
          <w:tcPr>
            <w:tcW w:w="8330" w:type="dxa"/>
            <w:tcBorders>
              <w:top w:val="nil"/>
              <w:left w:val="single" w:sz="12" w:space="0" w:color="FFFFFF" w:themeColor="background1"/>
              <w:bottom w:val="nil"/>
              <w:right w:val="nil"/>
            </w:tcBorders>
            <w:shd w:val="clear" w:color="auto" w:fill="ECECEC"/>
            <w:vAlign w:val="center"/>
          </w:tcPr>
          <w:p w14:paraId="4D32FDAB" w14:textId="0036FE0D" w:rsidR="00A37262" w:rsidRDefault="005A3F61">
            <w:pPr>
              <w:wordWrap w:val="0"/>
              <w:adjustRightInd w:val="0"/>
              <w:snapToGrid w:val="0"/>
              <w:spacing w:line="300" w:lineRule="exact"/>
              <w:rPr>
                <w:rFonts w:ascii="思源黑体 CN Normal" w:eastAsia="思源黑体 CN Normal" w:hAnsi="思源黑体 CN Normal" w:cs="思源黑体 CN Light" w:hint="eastAsia"/>
                <w:sz w:val="18"/>
                <w:szCs w:val="18"/>
              </w:rPr>
            </w:pPr>
            <w:r w:rsidRPr="005A3F61">
              <w:rPr>
                <w:rFonts w:ascii="思源黑体 CN Normal" w:eastAsia="思源黑体 CN Normal" w:hAnsi="思源黑体 CN Normal" w:hint="eastAsia"/>
                <w:color w:val="000000" w:themeColor="text1"/>
                <w:sz w:val="18"/>
                <w:szCs w:val="18"/>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A37262" w14:paraId="672C88AC" w14:textId="77777777">
        <w:trPr>
          <w:trHeight w:val="680"/>
        </w:trPr>
        <w:tc>
          <w:tcPr>
            <w:tcW w:w="1474" w:type="dxa"/>
            <w:tcBorders>
              <w:top w:val="nil"/>
              <w:left w:val="nil"/>
              <w:bottom w:val="single" w:sz="6" w:space="0" w:color="0093DD"/>
              <w:right w:val="dashed" w:sz="4" w:space="0" w:color="BFBFBF" w:themeColor="background1" w:themeShade="BF"/>
            </w:tcBorders>
            <w:vAlign w:val="center"/>
          </w:tcPr>
          <w:p w14:paraId="3132DD37" w14:textId="77777777" w:rsidR="00A37262" w:rsidRDefault="00AF241D">
            <w:pPr>
              <w:wordWrap w:val="0"/>
              <w:adjustRightInd w:val="0"/>
              <w:snapToGrid w:val="0"/>
              <w:jc w:val="center"/>
              <w:rPr>
                <w:rFonts w:ascii="思源黑体 CN Normal" w:eastAsia="思源黑体 CN Normal" w:hAnsi="思源黑体 CN Normal" w:hint="eastAsia"/>
                <w:b/>
                <w:bCs/>
                <w:color w:val="000000" w:themeColor="text1"/>
                <w:sz w:val="18"/>
                <w:szCs w:val="18"/>
              </w:rPr>
            </w:pPr>
            <w:r>
              <w:rPr>
                <w:rFonts w:ascii="思源黑体 CN Normal" w:eastAsia="思源黑体 CN Normal" w:hAnsi="思源黑体 CN Normal" w:hint="eastAsia"/>
                <w:b/>
                <w:bCs/>
                <w:color w:val="000000" w:themeColor="text1"/>
                <w:sz w:val="18"/>
                <w:szCs w:val="18"/>
              </w:rPr>
              <w:t>研究证据</w:t>
            </w:r>
          </w:p>
        </w:tc>
        <w:tc>
          <w:tcPr>
            <w:tcW w:w="8330" w:type="dxa"/>
            <w:tcBorders>
              <w:top w:val="nil"/>
              <w:left w:val="dashed" w:sz="4" w:space="0" w:color="BFBFBF" w:themeColor="background1" w:themeShade="BF"/>
              <w:bottom w:val="single" w:sz="6" w:space="0" w:color="0093DD"/>
              <w:right w:val="nil"/>
            </w:tcBorders>
            <w:vAlign w:val="center"/>
          </w:tcPr>
          <w:p w14:paraId="5F44BCED"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if a.evi_sum.evi_split%}</w:t>
            </w:r>
          </w:p>
          <w:p w14:paraId="6B10CC7A"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if a.evi_sum.evi_split.Predictive_merge%}</w:t>
            </w:r>
          </w:p>
          <w:p w14:paraId="7E81523D"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for b in a.evi_sum.evi_split.Predictive_merge%}</w:t>
            </w:r>
          </w:p>
          <w:p w14:paraId="423CD9FB"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b/>
                <w:bCs/>
                <w:color w:val="0070C0"/>
                <w:sz w:val="18"/>
                <w:szCs w:val="18"/>
              </w:rPr>
            </w:pPr>
            <w:r w:rsidRPr="005A3F61">
              <w:rPr>
                <w:rFonts w:ascii="思源黑体 CN Normal" w:eastAsia="思源黑体 CN Normal" w:hAnsi="思源黑体 CN Normal" w:hint="eastAsia"/>
                <w:b/>
                <w:bCs/>
                <w:color w:val="0070C0"/>
                <w:sz w:val="18"/>
                <w:szCs w:val="18"/>
              </w:rPr>
              <w:t>{{b.regimen_name}}：</w:t>
            </w:r>
          </w:p>
          <w:p w14:paraId="33835AB6"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{{b.evi_interpretation|e}}</w:t>
            </w:r>
          </w:p>
          <w:p w14:paraId="513BBA81"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endfor%}</w:t>
            </w:r>
          </w:p>
          <w:p w14:paraId="7B6EBE27"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endif%}</w:t>
            </w:r>
          </w:p>
          <w:p w14:paraId="6281CF75"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if a.evi_sum.evi_split.Prognostic%}</w:t>
            </w:r>
          </w:p>
          <w:p w14:paraId="2900ADEC"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for b in a.evi_sum.evi_split.Prognostic %}</w:t>
            </w:r>
          </w:p>
          <w:p w14:paraId="1A1CF839"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b/>
                <w:bCs/>
                <w:color w:val="0070C0"/>
                <w:sz w:val="18"/>
                <w:szCs w:val="18"/>
              </w:rPr>
            </w:pPr>
            <w:r w:rsidRPr="005A3F61">
              <w:rPr>
                <w:rFonts w:ascii="思源黑体 CN Normal" w:eastAsia="思源黑体 CN Normal" w:hAnsi="思源黑体 CN Normal" w:hint="eastAsia"/>
                <w:b/>
                <w:bCs/>
                <w:color w:val="0070C0"/>
                <w:sz w:val="18"/>
                <w:szCs w:val="18"/>
              </w:rPr>
              <w:t>预后相关：</w:t>
            </w:r>
          </w:p>
          <w:p w14:paraId="646B731A"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{{b.evi_interpretation|e}}</w:t>
            </w:r>
          </w:p>
          <w:p w14:paraId="092BA8D4"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endfor%}</w:t>
            </w:r>
          </w:p>
          <w:p w14:paraId="6AF89492"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endif%}</w:t>
            </w:r>
          </w:p>
          <w:p w14:paraId="5D6890C9"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if a.evi_sum.evi_split.Diagnostic%}</w:t>
            </w:r>
          </w:p>
          <w:p w14:paraId="0F8750A8"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for b in a.evi_sum.evi_split.Diagnostic %}</w:t>
            </w:r>
          </w:p>
          <w:p w14:paraId="552DE425"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b/>
                <w:bCs/>
                <w:color w:val="0070C0"/>
                <w:sz w:val="18"/>
                <w:szCs w:val="18"/>
              </w:rPr>
            </w:pPr>
            <w:r w:rsidRPr="005A3F61">
              <w:rPr>
                <w:rFonts w:ascii="思源黑体 CN Normal" w:eastAsia="思源黑体 CN Normal" w:hAnsi="思源黑体 CN Normal" w:hint="eastAsia"/>
                <w:b/>
                <w:bCs/>
                <w:color w:val="0070C0"/>
                <w:sz w:val="18"/>
                <w:szCs w:val="18"/>
              </w:rPr>
              <w:t>辅助诊断相关：</w:t>
            </w:r>
          </w:p>
          <w:p w14:paraId="5C96323C"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{{b.evi_interpretation|e}}</w:t>
            </w:r>
          </w:p>
          <w:p w14:paraId="09121CFD"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endfor%}</w:t>
            </w:r>
          </w:p>
          <w:p w14:paraId="16EECCB0"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endif%}</w:t>
            </w:r>
          </w:p>
          <w:p w14:paraId="622F26F2"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else%}</w:t>
            </w:r>
          </w:p>
          <w:p w14:paraId="45F5F5CB"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hint="eastAsia"/>
                <w:color w:val="000000" w:themeColor="text1"/>
                <w:sz w:val="18"/>
                <w:szCs w:val="18"/>
              </w:rPr>
              <w:t>目前关于该变异的临床治疗实践尚不明确。</w:t>
            </w:r>
          </w:p>
          <w:p w14:paraId="1EB6D595" w14:textId="2F402554" w:rsidR="00A37262" w:rsidRDefault="005A3F61">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endif%}</w:t>
            </w:r>
          </w:p>
        </w:tc>
      </w:tr>
    </w:tbl>
    <w:p w14:paraId="68F12A39" w14:textId="77777777" w:rsidR="005A3F61" w:rsidRDefault="005A3F61" w:rsidP="005A3F61">
      <w:pPr>
        <w:widowControl/>
        <w:wordWrap w:val="0"/>
        <w:jc w:val="left"/>
      </w:pPr>
    </w:p>
    <w:p w14:paraId="06EDBCF4" w14:textId="77777777" w:rsidR="005A3F61" w:rsidRDefault="005A3F61" w:rsidP="005A3F61">
      <w:pPr>
        <w:widowControl/>
        <w:wordWrap w:val="0"/>
        <w:jc w:val="left"/>
      </w:pPr>
      <w:r>
        <w:t>{%p endfor%}</w:t>
      </w:r>
    </w:p>
    <w:p w14:paraId="32841CA1" w14:textId="12C87F0C" w:rsidR="00A37262" w:rsidRDefault="005A3F61" w:rsidP="005A3F61">
      <w:pPr>
        <w:widowControl/>
        <w:wordWrap w:val="0"/>
        <w:jc w:val="left"/>
      </w:pPr>
      <w:r>
        <w:t>{%p if not [var.var_somatic.level_I + var.var_somatic.level_II, “inLC10”]|cqzl_116_var12_summary and not var.knb%}</w:t>
      </w:r>
    </w:p>
    <w:tbl>
      <w:tblPr>
        <w:tblStyle w:val="111"/>
        <w:tblW w:w="9804"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330"/>
      </w:tblGrid>
      <w:tr w:rsidR="005A3F61" w14:paraId="05CEBCFD" w14:textId="77777777" w:rsidTr="00576483">
        <w:trPr>
          <w:trHeight w:val="454"/>
        </w:trPr>
        <w:tc>
          <w:tcPr>
            <w:tcW w:w="9804"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1FCC9076" w14:textId="60E68770" w:rsidR="005A3F61" w:rsidRPr="00896AFF" w:rsidRDefault="005A3F61" w:rsidP="00576483">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5A3F61" w14:paraId="71804870" w14:textId="77777777" w:rsidTr="00576483">
        <w:trPr>
          <w:trHeight w:hRule="exact" w:val="28"/>
        </w:trPr>
        <w:tc>
          <w:tcPr>
            <w:tcW w:w="9804" w:type="dxa"/>
            <w:gridSpan w:val="2"/>
            <w:tcBorders>
              <w:top w:val="single" w:sz="6" w:space="0" w:color="FFFFFF" w:themeColor="background1"/>
              <w:left w:val="nil"/>
              <w:bottom w:val="single" w:sz="6" w:space="0" w:color="0093DD"/>
              <w:right w:val="single" w:sz="6" w:space="0" w:color="FFFFFF" w:themeColor="background1"/>
            </w:tcBorders>
            <w:vAlign w:val="center"/>
          </w:tcPr>
          <w:p w14:paraId="6734D946" w14:textId="77777777" w:rsidR="005A3F61" w:rsidRDefault="005A3F61" w:rsidP="00576483">
            <w:pPr>
              <w:wordWrap w:val="0"/>
              <w:adjustRightInd w:val="0"/>
              <w:snapToGrid w:val="0"/>
              <w:ind w:leftChars="50" w:left="105"/>
              <w:rPr>
                <w:rFonts w:ascii="思源黑体 CN Light" w:eastAsia="思源黑体 CN Light" w:hAnsi="思源黑体 CN Light" w:cs="思源黑体 CN Light" w:hint="eastAsia"/>
                <w:sz w:val="18"/>
                <w:szCs w:val="18"/>
              </w:rPr>
            </w:pPr>
          </w:p>
        </w:tc>
      </w:tr>
      <w:tr w:rsidR="005A3F61" w14:paraId="16C2EA36" w14:textId="77777777" w:rsidTr="00576483">
        <w:trPr>
          <w:trHeight w:val="680"/>
        </w:trPr>
        <w:tc>
          <w:tcPr>
            <w:tcW w:w="1474" w:type="dxa"/>
            <w:tcBorders>
              <w:top w:val="single" w:sz="6" w:space="0" w:color="0093DD"/>
              <w:left w:val="nil"/>
              <w:bottom w:val="nil"/>
              <w:right w:val="dashed" w:sz="4" w:space="0" w:color="BFBFBF" w:themeColor="background1" w:themeShade="BF"/>
            </w:tcBorders>
            <w:vAlign w:val="center"/>
          </w:tcPr>
          <w:p w14:paraId="6167F41C" w14:textId="77777777" w:rsidR="005A3F61" w:rsidRDefault="005A3F61" w:rsidP="00576483">
            <w:pPr>
              <w:wordWrap w:val="0"/>
              <w:adjustRightInd w:val="0"/>
              <w:snapToGrid w:val="0"/>
              <w:jc w:val="center"/>
              <w:rPr>
                <w:rFonts w:ascii="思源黑体 CN Normal" w:eastAsia="思源黑体 CN Normal" w:hAnsi="思源黑体 CN Normal" w:hint="eastAsia"/>
                <w:b/>
                <w:bCs/>
                <w:color w:val="000000" w:themeColor="text1"/>
                <w:sz w:val="18"/>
                <w:szCs w:val="18"/>
              </w:rPr>
            </w:pPr>
            <w:r>
              <w:rPr>
                <w:rFonts w:ascii="思源黑体 CN Normal" w:eastAsia="思源黑体 CN Normal" w:hAnsi="思源黑体 CN Normal" w:hint="eastAsia"/>
                <w:b/>
                <w:bCs/>
                <w:color w:val="000000" w:themeColor="text1"/>
                <w:sz w:val="18"/>
                <w:szCs w:val="18"/>
              </w:rPr>
              <w:t>基因简介</w:t>
            </w:r>
          </w:p>
        </w:tc>
        <w:tc>
          <w:tcPr>
            <w:tcW w:w="8330" w:type="dxa"/>
            <w:tcBorders>
              <w:top w:val="single" w:sz="6" w:space="0" w:color="0093DD"/>
              <w:left w:val="dashed" w:sz="4" w:space="0" w:color="BFBFBF" w:themeColor="background1" w:themeShade="BF"/>
              <w:bottom w:val="nil"/>
              <w:right w:val="nil"/>
            </w:tcBorders>
            <w:vAlign w:val="center"/>
          </w:tcPr>
          <w:p w14:paraId="70CA2A3A" w14:textId="5D3CCC07" w:rsidR="005A3F61" w:rsidRDefault="005A3F61" w:rsidP="00576483">
            <w:pPr>
              <w:adjustRightInd w:val="0"/>
              <w:snapToGrid w:val="0"/>
              <w:spacing w:line="300" w:lineRule="exact"/>
              <w:rPr>
                <w:rFonts w:ascii="思源黑体 CN Normal" w:eastAsia="思源黑体 CN Normal" w:hAnsi="思源黑体 CN Normal" w:hint="eastAsia"/>
                <w:color w:val="000000" w:themeColor="text1"/>
                <w:sz w:val="18"/>
                <w:szCs w:val="18"/>
              </w:rPr>
            </w:pPr>
            <w:r>
              <w:rPr>
                <w:rFonts w:ascii="思源黑体 CN Normal" w:eastAsia="思源黑体 CN Normal" w:hAnsi="思源黑体 CN Normal"/>
                <w:color w:val="000000" w:themeColor="text1"/>
                <w:sz w:val="18"/>
                <w:szCs w:val="18"/>
              </w:rPr>
              <w:t>-</w:t>
            </w:r>
          </w:p>
        </w:tc>
      </w:tr>
      <w:tr w:rsidR="005A3F61" w14:paraId="2E379737" w14:textId="77777777" w:rsidTr="00576483">
        <w:trPr>
          <w:trHeight w:val="680"/>
        </w:trPr>
        <w:tc>
          <w:tcPr>
            <w:tcW w:w="1474" w:type="dxa"/>
            <w:tcBorders>
              <w:top w:val="nil"/>
              <w:left w:val="nil"/>
              <w:bottom w:val="nil"/>
              <w:right w:val="single" w:sz="12" w:space="0" w:color="FFFFFF" w:themeColor="background1"/>
            </w:tcBorders>
            <w:shd w:val="clear" w:color="auto" w:fill="ECECEC"/>
            <w:vAlign w:val="center"/>
          </w:tcPr>
          <w:p w14:paraId="4E9FC5E6" w14:textId="77777777" w:rsidR="005A3F61" w:rsidRDefault="005A3F61" w:rsidP="00576483">
            <w:pPr>
              <w:wordWrap w:val="0"/>
              <w:adjustRightInd w:val="0"/>
              <w:snapToGrid w:val="0"/>
              <w:jc w:val="center"/>
              <w:rPr>
                <w:rFonts w:ascii="思源黑体 CN Normal" w:eastAsia="思源黑体 CN Normal" w:hAnsi="思源黑体 CN Normal" w:hint="eastAsia"/>
                <w:b/>
                <w:bCs/>
                <w:color w:val="000000" w:themeColor="text1"/>
                <w:sz w:val="18"/>
                <w:szCs w:val="18"/>
              </w:rPr>
            </w:pPr>
            <w:r>
              <w:rPr>
                <w:rFonts w:ascii="思源黑体 CN Normal" w:eastAsia="思源黑体 CN Normal" w:hAnsi="思源黑体 CN Normal" w:hint="eastAsia"/>
                <w:b/>
                <w:bCs/>
                <w:color w:val="000000" w:themeColor="text1"/>
                <w:sz w:val="18"/>
                <w:szCs w:val="18"/>
              </w:rPr>
              <w:t>变异解读</w:t>
            </w:r>
          </w:p>
        </w:tc>
        <w:tc>
          <w:tcPr>
            <w:tcW w:w="8330" w:type="dxa"/>
            <w:tcBorders>
              <w:top w:val="nil"/>
              <w:left w:val="single" w:sz="12" w:space="0" w:color="FFFFFF" w:themeColor="background1"/>
              <w:bottom w:val="nil"/>
              <w:right w:val="nil"/>
            </w:tcBorders>
            <w:shd w:val="clear" w:color="auto" w:fill="ECECEC"/>
            <w:vAlign w:val="center"/>
          </w:tcPr>
          <w:p w14:paraId="6277EFCE" w14:textId="1CCFF68F" w:rsidR="005A3F61" w:rsidRDefault="005A3F61" w:rsidP="00576483">
            <w:pPr>
              <w:wordWrap w:val="0"/>
              <w:adjustRightInd w:val="0"/>
              <w:snapToGrid w:val="0"/>
              <w:spacing w:line="300" w:lineRule="exact"/>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olor w:val="000000" w:themeColor="text1"/>
                <w:sz w:val="18"/>
                <w:szCs w:val="18"/>
              </w:rPr>
              <w:t>-</w:t>
            </w:r>
          </w:p>
        </w:tc>
      </w:tr>
      <w:tr w:rsidR="005A3F61" w14:paraId="5A0157C1" w14:textId="77777777" w:rsidTr="00576483">
        <w:trPr>
          <w:trHeight w:val="680"/>
        </w:trPr>
        <w:tc>
          <w:tcPr>
            <w:tcW w:w="1474" w:type="dxa"/>
            <w:tcBorders>
              <w:top w:val="nil"/>
              <w:left w:val="nil"/>
              <w:bottom w:val="single" w:sz="6" w:space="0" w:color="0093DD"/>
              <w:right w:val="dashed" w:sz="4" w:space="0" w:color="BFBFBF" w:themeColor="background1" w:themeShade="BF"/>
            </w:tcBorders>
            <w:vAlign w:val="center"/>
          </w:tcPr>
          <w:p w14:paraId="25B0E99B" w14:textId="77777777" w:rsidR="005A3F61" w:rsidRDefault="005A3F61" w:rsidP="00576483">
            <w:pPr>
              <w:wordWrap w:val="0"/>
              <w:adjustRightInd w:val="0"/>
              <w:snapToGrid w:val="0"/>
              <w:jc w:val="center"/>
              <w:rPr>
                <w:rFonts w:ascii="思源黑体 CN Normal" w:eastAsia="思源黑体 CN Normal" w:hAnsi="思源黑体 CN Normal" w:hint="eastAsia"/>
                <w:b/>
                <w:bCs/>
                <w:color w:val="000000" w:themeColor="text1"/>
                <w:sz w:val="18"/>
                <w:szCs w:val="18"/>
              </w:rPr>
            </w:pPr>
            <w:r>
              <w:rPr>
                <w:rFonts w:ascii="思源黑体 CN Normal" w:eastAsia="思源黑体 CN Normal" w:hAnsi="思源黑体 CN Normal" w:hint="eastAsia"/>
                <w:b/>
                <w:bCs/>
                <w:color w:val="000000" w:themeColor="text1"/>
                <w:sz w:val="18"/>
                <w:szCs w:val="18"/>
              </w:rPr>
              <w:t>研究证据</w:t>
            </w:r>
          </w:p>
        </w:tc>
        <w:tc>
          <w:tcPr>
            <w:tcW w:w="8330" w:type="dxa"/>
            <w:tcBorders>
              <w:top w:val="nil"/>
              <w:left w:val="dashed" w:sz="4" w:space="0" w:color="BFBFBF" w:themeColor="background1" w:themeShade="BF"/>
              <w:bottom w:val="single" w:sz="6" w:space="0" w:color="0093DD"/>
              <w:right w:val="nil"/>
            </w:tcBorders>
            <w:vAlign w:val="center"/>
          </w:tcPr>
          <w:p w14:paraId="35BACAC2" w14:textId="373CB9A0" w:rsidR="005A3F61" w:rsidRDefault="005A3F61" w:rsidP="00576483">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Pr>
                <w:rFonts w:ascii="思源黑体 CN Normal" w:eastAsia="思源黑体 CN Normal" w:hAnsi="思源黑体 CN Normal"/>
                <w:color w:val="000000" w:themeColor="text1"/>
                <w:sz w:val="18"/>
                <w:szCs w:val="18"/>
              </w:rPr>
              <w:t>-</w:t>
            </w:r>
          </w:p>
        </w:tc>
      </w:tr>
    </w:tbl>
    <w:p w14:paraId="30BE9A38" w14:textId="3F7259A6" w:rsidR="005A3F61" w:rsidRDefault="005A3F61" w:rsidP="005A3F61">
      <w:pPr>
        <w:widowControl/>
        <w:wordWrap w:val="0"/>
        <w:jc w:val="left"/>
      </w:pPr>
      <w:r w:rsidRPr="005A3F61">
        <w:t>{%p endif%}</w:t>
      </w:r>
    </w:p>
    <w:p w14:paraId="114B26C8" w14:textId="77777777" w:rsidR="00A37262" w:rsidRDefault="00AF241D">
      <w:pPr>
        <w:widowControl/>
        <w:wordWrap w:val="0"/>
        <w:jc w:val="left"/>
      </w:pPr>
      <w:r>
        <w:br w:type="page"/>
      </w:r>
    </w:p>
    <w:p w14:paraId="0B1B756A" w14:textId="66F735DA" w:rsidR="00A37262" w:rsidRDefault="00AF241D">
      <w:pPr>
        <w:pStyle w:val="2"/>
        <w:wordWrap w:val="0"/>
        <w:rPr>
          <w:rFonts w:hint="eastAsia"/>
        </w:rPr>
      </w:pPr>
      <w:bookmarkStart w:id="31" w:name="_Toc218685849"/>
      <w:r>
        <w:rPr>
          <w:rFonts w:hint="eastAsia"/>
        </w:rPr>
        <w:lastRenderedPageBreak/>
        <w:t>可能与肿瘤发生发展相关的变异结果解读</w:t>
      </w:r>
      <w:bookmarkEnd w:id="31"/>
    </w:p>
    <w:p w14:paraId="65D75FD1" w14:textId="77777777" w:rsidR="00722CB2" w:rsidRDefault="00722CB2" w:rsidP="00722CB2">
      <w:r>
        <w:t xml:space="preserve">{%p if </w:t>
      </w:r>
      <w:r w:rsidRPr="00C2091F">
        <w:t xml:space="preserve">[var.var_somatic.level_onco_nodrug, “inLC10”]|cqzl_116_var12_summary </w:t>
      </w:r>
      <w:r>
        <w:t>%}</w:t>
      </w:r>
    </w:p>
    <w:p w14:paraId="1283B0CA" w14:textId="77777777" w:rsidR="00722CB2" w:rsidRPr="000B6739" w:rsidRDefault="00722CB2" w:rsidP="00722CB2">
      <w:r>
        <w:t xml:space="preserve">{%p for a in </w:t>
      </w:r>
      <w:r w:rsidRPr="00C2091F">
        <w:t xml:space="preserve">[var.var_somatic.level_onco_nodrug, “inLC10”]|cqzl_116_var12_summary </w:t>
      </w:r>
      <w:r>
        <w:t>%}</w:t>
      </w:r>
    </w:p>
    <w:tbl>
      <w:tblPr>
        <w:tblStyle w:val="11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87"/>
        <w:gridCol w:w="8274"/>
      </w:tblGrid>
      <w:tr w:rsidR="00722CB2" w14:paraId="61804F35" w14:textId="77777777" w:rsidTr="00576483">
        <w:trPr>
          <w:trHeight w:val="454"/>
        </w:trPr>
        <w:tc>
          <w:tcPr>
            <w:tcW w:w="5000" w:type="pct"/>
            <w:gridSpan w:val="2"/>
            <w:tcBorders>
              <w:top w:val="single" w:sz="6" w:space="0" w:color="FFFFFF" w:themeColor="background1"/>
              <w:left w:val="nil"/>
              <w:bottom w:val="nil"/>
              <w:right w:val="nil"/>
            </w:tcBorders>
            <w:shd w:val="clear" w:color="auto" w:fill="0093DD"/>
            <w:vAlign w:val="center"/>
          </w:tcPr>
          <w:p w14:paraId="7A4E45B8" w14:textId="77777777" w:rsidR="00722CB2" w:rsidRPr="00896AFF" w:rsidRDefault="00722CB2" w:rsidP="00722CB2">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{%p if a.bio_category==”Snvindel”%}</w:t>
            </w:r>
          </w:p>
          <w:p w14:paraId="27D59B0E" w14:textId="77777777" w:rsidR="00722CB2" w:rsidRPr="00896AFF" w:rsidRDefault="00722CB2" w:rsidP="00722CB2">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b/>
                <w:bCs/>
                <w:i/>
                <w:iCs/>
                <w:color w:val="FFFFFF" w:themeColor="background1"/>
                <w:sz w:val="18"/>
                <w:szCs w:val="18"/>
              </w:rPr>
              <w:t>{{a.gene_symbol}}</w:t>
            </w:r>
            <w:r w:rsidRPr="00896AFF">
              <w:rPr>
                <w:rFonts w:ascii="思源黑体 CN Bold" w:eastAsia="思源黑体 CN Bold" w:hAnsi="思源黑体 CN Bold"/>
                <w:b/>
                <w:bCs/>
                <w:color w:val="FFFFFF" w:themeColor="background1"/>
                <w:sz w:val="18"/>
                <w:szCs w:val="18"/>
              </w:rPr>
              <w:t xml:space="preserve"> {{a.hgvs_c}}{%if a.hgvs_p!=”p.?”%} {{a.hgvs_p}}{%endif%}</w:t>
            </w:r>
          </w:p>
          <w:p w14:paraId="48AA41A0" w14:textId="77777777" w:rsidR="00722CB2" w:rsidRPr="00896AFF" w:rsidRDefault="00722CB2" w:rsidP="00722CB2">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{%p elif a.bio_category==”Cnv”%}</w:t>
            </w:r>
          </w:p>
          <w:p w14:paraId="46A47349" w14:textId="77777777" w:rsidR="00722CB2" w:rsidRPr="00896AFF" w:rsidRDefault="00722CB2" w:rsidP="00722CB2">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hint="eastAsia"/>
                <w:b/>
                <w:bCs/>
                <w:i/>
                <w:iCs/>
                <w:color w:val="FFFFFF" w:themeColor="background1"/>
                <w:sz w:val="18"/>
                <w:szCs w:val="18"/>
              </w:rPr>
              <w:t>{{a.gene_symbol}}</w:t>
            </w:r>
            <w:r w:rsidRPr="00896AFF">
              <w:rPr>
                <w:rFonts w:ascii="思源黑体 CN Bold" w:eastAsia="思源黑体 CN Bold" w:hAnsi="思源黑体 CN Bold" w:hint="eastAsia"/>
                <w:b/>
                <w:bCs/>
                <w:color w:val="FFFFFF" w:themeColor="background1"/>
                <w:sz w:val="18"/>
                <w:szCs w:val="18"/>
              </w:rPr>
              <w:t xml:space="preserve"> 扩增</w:t>
            </w:r>
          </w:p>
          <w:p w14:paraId="2DE7A165" w14:textId="77777777" w:rsidR="00722CB2" w:rsidRPr="00896AFF" w:rsidRDefault="00722CB2" w:rsidP="00722CB2">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{%p elif a.bio_category==”Sv” or a.bio_category==”PSeqRnaSv”%}</w:t>
            </w:r>
          </w:p>
          <w:p w14:paraId="2A276C6B" w14:textId="77777777" w:rsidR="00722CB2" w:rsidRPr="00896AFF" w:rsidRDefault="00722CB2" w:rsidP="00722CB2">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hint="eastAsia"/>
                <w:b/>
                <w:bCs/>
                <w:color w:val="FFFFFF" w:themeColor="background1"/>
                <w:sz w:val="18"/>
                <w:szCs w:val="18"/>
              </w:rPr>
              <w:t>{%if a.five_prime_gene ==”MET” and a.three_prime_gene ==”MET”%}</w:t>
            </w:r>
            <w:r w:rsidRPr="00896AFF">
              <w:rPr>
                <w:rFonts w:ascii="思源黑体 CN Bold" w:eastAsia="思源黑体 CN Bold" w:hAnsi="思源黑体 CN Bold" w:hint="eastAsia"/>
                <w:b/>
                <w:bCs/>
                <w:i/>
                <w:iCs/>
                <w:color w:val="FFFFFF" w:themeColor="background1"/>
                <w:sz w:val="18"/>
                <w:szCs w:val="18"/>
              </w:rPr>
              <w:t>MET</w:t>
            </w:r>
            <w:r w:rsidRPr="00896AFF">
              <w:rPr>
                <w:rFonts w:ascii="思源黑体 CN Bold" w:eastAsia="思源黑体 CN Bold" w:hAnsi="思源黑体 CN Bold" w:hint="eastAsia"/>
                <w:b/>
                <w:bCs/>
                <w:color w:val="FFFFFF" w:themeColor="background1"/>
                <w:sz w:val="18"/>
                <w:szCs w:val="18"/>
              </w:rPr>
              <w:t xml:space="preserve"> exon14 skipping{%else%}</w:t>
            </w:r>
            <w:r w:rsidRPr="00896AFF">
              <w:rPr>
                <w:rFonts w:ascii="思源黑体 CN Bold" w:eastAsia="思源黑体 CN Bold" w:hAnsi="思源黑体 CN Bold" w:hint="eastAsia"/>
                <w:b/>
                <w:bCs/>
                <w:i/>
                <w:iCs/>
                <w:color w:val="FFFFFF" w:themeColor="background1"/>
                <w:sz w:val="18"/>
                <w:szCs w:val="18"/>
              </w:rPr>
              <w:t>{{a.five_prime_gene}}-{{a.three_prime_gene}}</w:t>
            </w:r>
            <w:r w:rsidRPr="00896AFF">
              <w:rPr>
                <w:rFonts w:ascii="思源黑体 CN Bold" w:eastAsia="思源黑体 CN Bold" w:hAnsi="思源黑体 CN Bold" w:hint="eastAsia"/>
                <w:b/>
                <w:bCs/>
                <w:color w:val="FFFFFF" w:themeColor="background1"/>
                <w:sz w:val="18"/>
                <w:szCs w:val="18"/>
              </w:rPr>
              <w:t xml:space="preserve"> 融合{%endif%}</w:t>
            </w:r>
          </w:p>
          <w:p w14:paraId="45771EB6" w14:textId="77777777" w:rsidR="00722CB2" w:rsidRPr="00896AFF" w:rsidRDefault="00722CB2" w:rsidP="00722CB2">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{%p endif%}</w:t>
            </w:r>
          </w:p>
          <w:p w14:paraId="05E1FDCB" w14:textId="77777777" w:rsidR="00722CB2" w:rsidRPr="00896AFF" w:rsidRDefault="00722CB2" w:rsidP="00722CB2">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{%p if a.judge_mergeMET%}</w:t>
            </w:r>
          </w:p>
          <w:p w14:paraId="49D207C6" w14:textId="77777777" w:rsidR="00722CB2" w:rsidRPr="00896AFF" w:rsidRDefault="00722CB2" w:rsidP="00722CB2">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hint="eastAsia"/>
                <w:b/>
                <w:bCs/>
                <w:color w:val="FFFFFF" w:themeColor="background1"/>
                <w:sz w:val="18"/>
                <w:szCs w:val="18"/>
              </w:rPr>
              <w:t>（</w:t>
            </w:r>
            <w:r w:rsidRPr="00896AFF">
              <w:rPr>
                <w:rFonts w:ascii="思源黑体 CN Bold" w:eastAsia="思源黑体 CN Bold" w:hAnsi="思源黑体 CN Bold" w:hint="eastAsia"/>
                <w:b/>
                <w:bCs/>
                <w:i/>
                <w:iCs/>
                <w:color w:val="FFFFFF" w:themeColor="background1"/>
                <w:sz w:val="18"/>
                <w:szCs w:val="18"/>
              </w:rPr>
              <w:t>MET</w:t>
            </w:r>
            <w:r w:rsidRPr="00896AFF">
              <w:rPr>
                <w:rFonts w:ascii="思源黑体 CN Bold" w:eastAsia="思源黑体 CN Bold" w:hAnsi="思源黑体 CN Bold" w:hint="eastAsia"/>
                <w:b/>
                <w:bCs/>
                <w:color w:val="FFFFFF" w:themeColor="background1"/>
                <w:sz w:val="18"/>
                <w:szCs w:val="18"/>
              </w:rPr>
              <w:t xml:space="preserve"> exon14 skipping）</w:t>
            </w:r>
          </w:p>
          <w:p w14:paraId="182BC063" w14:textId="19810528" w:rsidR="00722CB2" w:rsidRDefault="00722CB2" w:rsidP="00722CB2">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{%p endif%}</w:t>
            </w:r>
          </w:p>
        </w:tc>
      </w:tr>
      <w:tr w:rsidR="00722CB2" w14:paraId="45437D2D" w14:textId="77777777" w:rsidTr="00576483">
        <w:trPr>
          <w:trHeight w:hRule="exact" w:val="28"/>
        </w:trPr>
        <w:tc>
          <w:tcPr>
            <w:tcW w:w="5000" w:type="pct"/>
            <w:gridSpan w:val="2"/>
            <w:tcBorders>
              <w:top w:val="nil"/>
              <w:left w:val="nil"/>
              <w:bottom w:val="single" w:sz="6" w:space="0" w:color="0093DD"/>
              <w:right w:val="nil"/>
            </w:tcBorders>
            <w:vAlign w:val="center"/>
          </w:tcPr>
          <w:p w14:paraId="126B9BC5" w14:textId="77777777" w:rsidR="00722CB2" w:rsidRDefault="00722CB2" w:rsidP="00722CB2">
            <w:pPr>
              <w:wordWrap w:val="0"/>
              <w:adjustRightInd w:val="0"/>
              <w:snapToGrid w:val="0"/>
              <w:ind w:leftChars="50" w:left="105"/>
              <w:rPr>
                <w:rFonts w:ascii="思源黑体 CN Light" w:eastAsia="思源黑体 CN Light" w:hAnsi="思源黑体 CN Light" w:cs="思源黑体 CN Light" w:hint="eastAsia"/>
                <w:sz w:val="18"/>
                <w:szCs w:val="18"/>
              </w:rPr>
            </w:pPr>
          </w:p>
        </w:tc>
      </w:tr>
      <w:tr w:rsidR="00722CB2" w14:paraId="399F0E6A" w14:textId="77777777" w:rsidTr="00722CB2">
        <w:trPr>
          <w:trHeight w:val="680"/>
        </w:trPr>
        <w:tc>
          <w:tcPr>
            <w:tcW w:w="718" w:type="pct"/>
            <w:tcBorders>
              <w:top w:val="single" w:sz="6" w:space="0" w:color="0093DD"/>
              <w:left w:val="nil"/>
              <w:bottom w:val="nil"/>
              <w:right w:val="dashed" w:sz="4" w:space="0" w:color="BFBFBF" w:themeColor="background1" w:themeShade="BF"/>
            </w:tcBorders>
            <w:vAlign w:val="center"/>
          </w:tcPr>
          <w:p w14:paraId="4926126C" w14:textId="77777777" w:rsidR="00722CB2" w:rsidRDefault="00722CB2" w:rsidP="00722CB2">
            <w:pPr>
              <w:wordWrap w:val="0"/>
              <w:adjustRightInd w:val="0"/>
              <w:snapToGrid w:val="0"/>
              <w:jc w:val="center"/>
              <w:rPr>
                <w:rFonts w:ascii="思源黑体 CN Normal" w:eastAsia="思源黑体 CN Normal" w:hAnsi="思源黑体 CN Normal" w:hint="eastAsia"/>
                <w:b/>
                <w:bCs/>
                <w:color w:val="000000" w:themeColor="text1"/>
                <w:sz w:val="18"/>
                <w:szCs w:val="18"/>
              </w:rPr>
            </w:pPr>
            <w:r>
              <w:rPr>
                <w:rFonts w:ascii="思源黑体 CN Normal" w:eastAsia="思源黑体 CN Normal" w:hAnsi="思源黑体 CN Normal" w:hint="eastAsia"/>
                <w:b/>
                <w:bCs/>
                <w:color w:val="000000" w:themeColor="text1"/>
                <w:sz w:val="18"/>
                <w:szCs w:val="18"/>
              </w:rPr>
              <w:t>基因简介</w:t>
            </w:r>
          </w:p>
        </w:tc>
        <w:tc>
          <w:tcPr>
            <w:tcW w:w="4282" w:type="pct"/>
            <w:tcBorders>
              <w:top w:val="single" w:sz="6" w:space="0" w:color="0093DD"/>
              <w:left w:val="dashed" w:sz="4" w:space="0" w:color="BFBFBF" w:themeColor="background1" w:themeShade="BF"/>
              <w:bottom w:val="nil"/>
              <w:right w:val="nil"/>
            </w:tcBorders>
            <w:vAlign w:val="center"/>
          </w:tcPr>
          <w:p w14:paraId="7D73C7F0" w14:textId="77777777" w:rsidR="00722CB2" w:rsidRPr="005A3F61" w:rsidRDefault="00722CB2" w:rsidP="000B1080">
            <w:pPr>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if “,” in a.gene_symbol and (a.bio_category==”Sv” or a.bio_category == “PSeqRnaSv”)%}</w:t>
            </w:r>
          </w:p>
          <w:p w14:paraId="5DCA4C34" w14:textId="77777777" w:rsidR="00722CB2" w:rsidRPr="005A3F61" w:rsidRDefault="00722CB2" w:rsidP="000B1080">
            <w:pPr>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if a.five_prime_gene != a.three_prime_gene %}</w:t>
            </w:r>
          </w:p>
          <w:p w14:paraId="34DA5736" w14:textId="77777777" w:rsidR="00722CB2" w:rsidRPr="005A3F61" w:rsidRDefault="00722CB2" w:rsidP="000B1080">
            <w:pPr>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{{a.five_prime_gene_function|e}}</w:t>
            </w:r>
          </w:p>
          <w:p w14:paraId="375070CF" w14:textId="77777777" w:rsidR="00722CB2" w:rsidRPr="005A3F61" w:rsidRDefault="00722CB2" w:rsidP="000B1080">
            <w:pPr>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{{a.three_prime_gene_function|e}}</w:t>
            </w:r>
          </w:p>
          <w:p w14:paraId="240485E6" w14:textId="77777777" w:rsidR="00722CB2" w:rsidRPr="005A3F61" w:rsidRDefault="00722CB2" w:rsidP="000B1080">
            <w:pPr>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else%}</w:t>
            </w:r>
          </w:p>
          <w:p w14:paraId="5C919415" w14:textId="77777777" w:rsidR="00722CB2" w:rsidRPr="005A3F61" w:rsidRDefault="00722CB2" w:rsidP="000B1080">
            <w:pPr>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{{a.five_prime_gene_function|e}}</w:t>
            </w:r>
          </w:p>
          <w:p w14:paraId="57EAC710" w14:textId="77777777" w:rsidR="00722CB2" w:rsidRPr="005A3F61" w:rsidRDefault="00722CB2" w:rsidP="000B1080">
            <w:pPr>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endif%}</w:t>
            </w:r>
          </w:p>
          <w:p w14:paraId="64E39E0E" w14:textId="77777777" w:rsidR="00722CB2" w:rsidRPr="005A3F61" w:rsidRDefault="00722CB2" w:rsidP="000B1080">
            <w:pPr>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else%}</w:t>
            </w:r>
          </w:p>
          <w:p w14:paraId="0B3378D9" w14:textId="77777777" w:rsidR="00722CB2" w:rsidRPr="005A3F61" w:rsidRDefault="00722CB2" w:rsidP="000B1080">
            <w:pPr>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{{a.gene_function|e}}</w:t>
            </w:r>
          </w:p>
          <w:p w14:paraId="549D825D" w14:textId="50AFD6AD" w:rsidR="00722CB2" w:rsidRDefault="00722CB2" w:rsidP="000B1080">
            <w:pPr>
              <w:adjustRightInd w:val="0"/>
              <w:snapToGrid w:val="0"/>
              <w:spacing w:line="300" w:lineRule="exact"/>
              <w:rPr>
                <w:rFonts w:ascii="思源黑体 CN Normal" w:eastAsia="思源黑体 CN Normal" w:hAnsi="思源黑体 CN Normal" w:hint="eastAsia"/>
                <w:color w:val="0190B2"/>
                <w:sz w:val="18"/>
                <w:szCs w:val="18"/>
              </w:rPr>
            </w:pPr>
            <w:r w:rsidRPr="005A3F61">
              <w:rPr>
                <w:rFonts w:ascii="思源黑体 CN Normal" w:eastAsia="思源黑体 CN Normal" w:hAnsi="思源黑体 CN Normal"/>
                <w:color w:val="000000" w:themeColor="text1"/>
                <w:sz w:val="18"/>
                <w:szCs w:val="18"/>
              </w:rPr>
              <w:t>{%p endif%}</w:t>
            </w:r>
          </w:p>
        </w:tc>
      </w:tr>
      <w:tr w:rsidR="00722CB2" w14:paraId="08EA6AED" w14:textId="77777777" w:rsidTr="00722CB2">
        <w:trPr>
          <w:trHeight w:val="680"/>
        </w:trPr>
        <w:tc>
          <w:tcPr>
            <w:tcW w:w="718" w:type="pct"/>
            <w:tcBorders>
              <w:top w:val="nil"/>
              <w:left w:val="nil"/>
              <w:bottom w:val="single" w:sz="6" w:space="0" w:color="0093DD"/>
              <w:right w:val="single" w:sz="12" w:space="0" w:color="FFFFFF" w:themeColor="background1"/>
            </w:tcBorders>
            <w:shd w:val="clear" w:color="auto" w:fill="ECECEC"/>
            <w:vAlign w:val="center"/>
          </w:tcPr>
          <w:p w14:paraId="25F8D02D" w14:textId="77777777" w:rsidR="00722CB2" w:rsidRDefault="00722CB2" w:rsidP="00722CB2">
            <w:pPr>
              <w:wordWrap w:val="0"/>
              <w:adjustRightInd w:val="0"/>
              <w:snapToGrid w:val="0"/>
              <w:jc w:val="center"/>
              <w:rPr>
                <w:rFonts w:ascii="思源黑体 CN Normal" w:eastAsia="思源黑体 CN Normal" w:hAnsi="思源黑体 CN Normal" w:hint="eastAsia"/>
                <w:b/>
                <w:bCs/>
                <w:color w:val="000000" w:themeColor="text1"/>
                <w:sz w:val="18"/>
                <w:szCs w:val="18"/>
              </w:rPr>
            </w:pPr>
            <w:r>
              <w:rPr>
                <w:rFonts w:ascii="思源黑体 CN Normal" w:eastAsia="思源黑体 CN Normal" w:hAnsi="思源黑体 CN Normal" w:hint="eastAsia"/>
                <w:b/>
                <w:bCs/>
                <w:color w:val="000000" w:themeColor="text1"/>
                <w:sz w:val="18"/>
                <w:szCs w:val="18"/>
              </w:rPr>
              <w:t>变异解读</w:t>
            </w:r>
          </w:p>
        </w:tc>
        <w:tc>
          <w:tcPr>
            <w:tcW w:w="4282" w:type="pct"/>
            <w:tcBorders>
              <w:top w:val="nil"/>
              <w:left w:val="single" w:sz="12" w:space="0" w:color="FFFFFF" w:themeColor="background1"/>
              <w:bottom w:val="single" w:sz="6" w:space="0" w:color="0093DD"/>
              <w:right w:val="nil"/>
            </w:tcBorders>
            <w:shd w:val="clear" w:color="auto" w:fill="ECECEC"/>
            <w:vAlign w:val="center"/>
          </w:tcPr>
          <w:p w14:paraId="555715C1" w14:textId="0FFB969C" w:rsidR="00722CB2" w:rsidRDefault="00722CB2" w:rsidP="000B1080">
            <w:pPr>
              <w:adjustRightInd w:val="0"/>
              <w:snapToGrid w:val="0"/>
              <w:spacing w:line="300" w:lineRule="exact"/>
              <w:rPr>
                <w:rFonts w:ascii="思源黑体 CN Normal" w:eastAsia="思源黑体 CN Normal" w:hAnsi="思源黑体 CN Normal" w:cs="思源黑体 CN Light" w:hint="eastAsia"/>
                <w:sz w:val="18"/>
                <w:szCs w:val="18"/>
              </w:rPr>
            </w:pPr>
            <w:r w:rsidRPr="005A3F61">
              <w:rPr>
                <w:rFonts w:ascii="思源黑体 CN Normal" w:eastAsia="思源黑体 CN Normal" w:hAnsi="思源黑体 CN Normal" w:hint="eastAsia"/>
                <w:color w:val="000000" w:themeColor="text1"/>
                <w:sz w:val="18"/>
                <w:szCs w:val="18"/>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bl>
    <w:p w14:paraId="2C326B38" w14:textId="77777777" w:rsidR="00722CB2" w:rsidRPr="000B6739" w:rsidRDefault="00722CB2" w:rsidP="00722CB2">
      <w:pPr>
        <w:rPr>
          <w:rFonts w:ascii="思源黑体 CN Normal" w:eastAsia="思源黑体 CN Normal" w:hAnsi="思源黑体 CN Normal" w:hint="eastAsia"/>
          <w:sz w:val="16"/>
          <w:szCs w:val="16"/>
        </w:rPr>
      </w:pPr>
    </w:p>
    <w:p w14:paraId="25481491" w14:textId="77777777" w:rsidR="00722CB2" w:rsidRPr="000B6739" w:rsidRDefault="00722CB2" w:rsidP="00722CB2">
      <w:pPr>
        <w:rPr>
          <w:rFonts w:ascii="思源黑体 CN Normal" w:eastAsia="思源黑体 CN Normal" w:hAnsi="思源黑体 CN Normal" w:hint="eastAsia"/>
          <w:sz w:val="16"/>
          <w:szCs w:val="16"/>
        </w:rPr>
      </w:pPr>
      <w:r w:rsidRPr="000B6739">
        <w:rPr>
          <w:rFonts w:ascii="思源黑体 CN Normal" w:eastAsia="思源黑体 CN Normal" w:hAnsi="思源黑体 CN Normal"/>
          <w:sz w:val="16"/>
          <w:szCs w:val="16"/>
        </w:rPr>
        <w:t>{%p endfor%}</w:t>
      </w:r>
    </w:p>
    <w:p w14:paraId="5949D49E" w14:textId="77777777" w:rsidR="00722CB2" w:rsidRDefault="00722CB2" w:rsidP="00722CB2">
      <w:pPr>
        <w:rPr>
          <w:rFonts w:ascii="思源黑体 CN Normal" w:eastAsia="思源黑体 CN Normal" w:hAnsi="思源黑体 CN Normal" w:hint="eastAsia"/>
          <w:sz w:val="16"/>
          <w:szCs w:val="16"/>
        </w:rPr>
      </w:pPr>
      <w:r w:rsidRPr="000B6739">
        <w:rPr>
          <w:rFonts w:ascii="思源黑体 CN Normal" w:eastAsia="思源黑体 CN Normal" w:hAnsi="思源黑体 CN Normal"/>
          <w:sz w:val="16"/>
          <w:szCs w:val="16"/>
        </w:rPr>
        <w:t>{%p else%}</w:t>
      </w:r>
    </w:p>
    <w:tbl>
      <w:tblPr>
        <w:tblStyle w:val="11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87"/>
        <w:gridCol w:w="8274"/>
      </w:tblGrid>
      <w:tr w:rsidR="00A37262" w14:paraId="7D9C7C74" w14:textId="77777777">
        <w:trPr>
          <w:trHeight w:val="454"/>
        </w:trPr>
        <w:tc>
          <w:tcPr>
            <w:tcW w:w="5000" w:type="pct"/>
            <w:gridSpan w:val="2"/>
            <w:tcBorders>
              <w:top w:val="single" w:sz="6" w:space="0" w:color="FFFFFF" w:themeColor="background1"/>
              <w:left w:val="nil"/>
              <w:bottom w:val="nil"/>
              <w:right w:val="nil"/>
            </w:tcBorders>
            <w:shd w:val="clear" w:color="auto" w:fill="0093DD"/>
            <w:vAlign w:val="center"/>
          </w:tcPr>
          <w:p w14:paraId="3774242C" w14:textId="77777777" w:rsidR="00A37262" w:rsidRDefault="00A37262">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p>
        </w:tc>
      </w:tr>
      <w:tr w:rsidR="00A37262" w14:paraId="2391B249" w14:textId="77777777">
        <w:trPr>
          <w:trHeight w:hRule="exact" w:val="28"/>
        </w:trPr>
        <w:tc>
          <w:tcPr>
            <w:tcW w:w="5000" w:type="pct"/>
            <w:gridSpan w:val="2"/>
            <w:tcBorders>
              <w:top w:val="nil"/>
              <w:left w:val="nil"/>
              <w:bottom w:val="single" w:sz="6" w:space="0" w:color="0093DD"/>
              <w:right w:val="nil"/>
            </w:tcBorders>
            <w:vAlign w:val="center"/>
          </w:tcPr>
          <w:p w14:paraId="775F717D" w14:textId="77777777" w:rsidR="00A37262" w:rsidRDefault="00A37262">
            <w:pPr>
              <w:wordWrap w:val="0"/>
              <w:adjustRightInd w:val="0"/>
              <w:snapToGrid w:val="0"/>
              <w:ind w:leftChars="50" w:left="105"/>
              <w:rPr>
                <w:rFonts w:ascii="思源黑体 CN Light" w:eastAsia="思源黑体 CN Light" w:hAnsi="思源黑体 CN Light" w:cs="思源黑体 CN Light" w:hint="eastAsia"/>
                <w:sz w:val="18"/>
                <w:szCs w:val="18"/>
              </w:rPr>
            </w:pPr>
          </w:p>
        </w:tc>
      </w:tr>
      <w:tr w:rsidR="00A37262" w14:paraId="3998DC22" w14:textId="77777777" w:rsidTr="00722CB2">
        <w:trPr>
          <w:trHeight w:val="680"/>
        </w:trPr>
        <w:tc>
          <w:tcPr>
            <w:tcW w:w="718" w:type="pct"/>
            <w:tcBorders>
              <w:top w:val="single" w:sz="6" w:space="0" w:color="0093DD"/>
              <w:left w:val="nil"/>
              <w:bottom w:val="nil"/>
              <w:right w:val="dashed" w:sz="4" w:space="0" w:color="BFBFBF" w:themeColor="background1" w:themeShade="BF"/>
            </w:tcBorders>
            <w:vAlign w:val="center"/>
          </w:tcPr>
          <w:p w14:paraId="27716753" w14:textId="77777777" w:rsidR="00A37262" w:rsidRDefault="00AF241D">
            <w:pPr>
              <w:wordWrap w:val="0"/>
              <w:adjustRightInd w:val="0"/>
              <w:snapToGrid w:val="0"/>
              <w:jc w:val="center"/>
              <w:rPr>
                <w:rFonts w:ascii="思源黑体 CN Normal" w:eastAsia="思源黑体 CN Normal" w:hAnsi="思源黑体 CN Normal" w:hint="eastAsia"/>
                <w:b/>
                <w:bCs/>
                <w:color w:val="000000" w:themeColor="text1"/>
                <w:sz w:val="18"/>
                <w:szCs w:val="18"/>
              </w:rPr>
            </w:pPr>
            <w:r>
              <w:rPr>
                <w:rFonts w:ascii="思源黑体 CN Normal" w:eastAsia="思源黑体 CN Normal" w:hAnsi="思源黑体 CN Normal" w:hint="eastAsia"/>
                <w:b/>
                <w:bCs/>
                <w:color w:val="000000" w:themeColor="text1"/>
                <w:sz w:val="18"/>
                <w:szCs w:val="18"/>
              </w:rPr>
              <w:t>基因简介</w:t>
            </w:r>
          </w:p>
        </w:tc>
        <w:tc>
          <w:tcPr>
            <w:tcW w:w="4282" w:type="pct"/>
            <w:tcBorders>
              <w:top w:val="single" w:sz="6" w:space="0" w:color="0093DD"/>
              <w:left w:val="dashed" w:sz="4" w:space="0" w:color="BFBFBF" w:themeColor="background1" w:themeShade="BF"/>
              <w:bottom w:val="nil"/>
              <w:right w:val="nil"/>
            </w:tcBorders>
            <w:vAlign w:val="center"/>
          </w:tcPr>
          <w:p w14:paraId="44959599" w14:textId="77777777" w:rsidR="00A37262" w:rsidRDefault="00AF241D">
            <w:pPr>
              <w:wordWrap w:val="0"/>
              <w:adjustRightInd w:val="0"/>
              <w:snapToGrid w:val="0"/>
              <w:rPr>
                <w:rFonts w:ascii="思源黑体 CN Normal" w:eastAsia="思源黑体 CN Normal" w:hAnsi="思源黑体 CN Normal" w:hint="eastAsia"/>
                <w:color w:val="0190B2"/>
                <w:sz w:val="18"/>
                <w:szCs w:val="18"/>
              </w:rPr>
            </w:pPr>
            <w:r>
              <w:rPr>
                <w:rFonts w:ascii="思源黑体 CN Normal" w:eastAsia="思源黑体 CN Normal" w:hAnsi="思源黑体 CN Normal"/>
                <w:color w:val="000000" w:themeColor="text1"/>
                <w:sz w:val="18"/>
                <w:szCs w:val="18"/>
              </w:rPr>
              <w:t>-</w:t>
            </w:r>
          </w:p>
        </w:tc>
      </w:tr>
      <w:tr w:rsidR="00A37262" w14:paraId="6FDEC474" w14:textId="77777777" w:rsidTr="00722CB2">
        <w:trPr>
          <w:trHeight w:val="680"/>
        </w:trPr>
        <w:tc>
          <w:tcPr>
            <w:tcW w:w="718" w:type="pct"/>
            <w:tcBorders>
              <w:top w:val="nil"/>
              <w:left w:val="nil"/>
              <w:bottom w:val="single" w:sz="6" w:space="0" w:color="0093DD"/>
              <w:right w:val="single" w:sz="12" w:space="0" w:color="FFFFFF" w:themeColor="background1"/>
            </w:tcBorders>
            <w:shd w:val="clear" w:color="auto" w:fill="ECECEC"/>
            <w:vAlign w:val="center"/>
          </w:tcPr>
          <w:p w14:paraId="3841DE1E" w14:textId="77777777" w:rsidR="00A37262" w:rsidRDefault="00AF241D">
            <w:pPr>
              <w:wordWrap w:val="0"/>
              <w:adjustRightInd w:val="0"/>
              <w:snapToGrid w:val="0"/>
              <w:jc w:val="center"/>
              <w:rPr>
                <w:rFonts w:ascii="思源黑体 CN Normal" w:eastAsia="思源黑体 CN Normal" w:hAnsi="思源黑体 CN Normal" w:hint="eastAsia"/>
                <w:b/>
                <w:bCs/>
                <w:color w:val="000000" w:themeColor="text1"/>
                <w:sz w:val="18"/>
                <w:szCs w:val="18"/>
              </w:rPr>
            </w:pPr>
            <w:r>
              <w:rPr>
                <w:rFonts w:ascii="思源黑体 CN Normal" w:eastAsia="思源黑体 CN Normal" w:hAnsi="思源黑体 CN Normal" w:hint="eastAsia"/>
                <w:b/>
                <w:bCs/>
                <w:color w:val="000000" w:themeColor="text1"/>
                <w:sz w:val="18"/>
                <w:szCs w:val="18"/>
              </w:rPr>
              <w:t>变异解读</w:t>
            </w:r>
          </w:p>
        </w:tc>
        <w:tc>
          <w:tcPr>
            <w:tcW w:w="4282" w:type="pct"/>
            <w:tcBorders>
              <w:top w:val="nil"/>
              <w:left w:val="single" w:sz="12" w:space="0" w:color="FFFFFF" w:themeColor="background1"/>
              <w:bottom w:val="single" w:sz="6" w:space="0" w:color="0093DD"/>
              <w:right w:val="nil"/>
            </w:tcBorders>
            <w:shd w:val="clear" w:color="auto" w:fill="ECECEC"/>
            <w:vAlign w:val="center"/>
          </w:tcPr>
          <w:p w14:paraId="51F2EF9A" w14:textId="77777777" w:rsidR="00A37262" w:rsidRDefault="00AF241D">
            <w:pPr>
              <w:wordWrap w:val="0"/>
              <w:adjustRightInd w:val="0"/>
              <w:snapToGrid w:val="0"/>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olor w:val="000000" w:themeColor="text1"/>
                <w:sz w:val="18"/>
                <w:szCs w:val="18"/>
              </w:rPr>
              <w:t>-</w:t>
            </w:r>
          </w:p>
        </w:tc>
      </w:tr>
    </w:tbl>
    <w:p w14:paraId="680858AD" w14:textId="77777777" w:rsidR="00722CB2" w:rsidRDefault="00722CB2" w:rsidP="00722CB2">
      <w:pPr>
        <w:rPr>
          <w:rFonts w:ascii="思源黑体 CN Normal" w:eastAsia="思源黑体 CN Normal" w:hAnsi="思源黑体 CN Normal" w:hint="eastAsia"/>
          <w:sz w:val="16"/>
          <w:szCs w:val="16"/>
        </w:rPr>
      </w:pPr>
      <w:r w:rsidRPr="000B6739">
        <w:rPr>
          <w:rFonts w:ascii="思源黑体 CN Normal" w:eastAsia="思源黑体 CN Normal" w:hAnsi="思源黑体 CN Normal"/>
          <w:sz w:val="16"/>
          <w:szCs w:val="16"/>
        </w:rPr>
        <w:t>{%p endif%}</w:t>
      </w:r>
    </w:p>
    <w:p w14:paraId="50238A5B" w14:textId="77777777" w:rsidR="00A37262" w:rsidRDefault="00AF241D">
      <w:pPr>
        <w:widowControl/>
        <w:wordWrap w:val="0"/>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rPr>
        <w:br w:type="page"/>
      </w:r>
    </w:p>
    <w:p w14:paraId="7E7F9467" w14:textId="77777777" w:rsidR="00A37262" w:rsidRDefault="00AF241D">
      <w:pPr>
        <w:pStyle w:val="1"/>
        <w:wordWrap w:val="0"/>
        <w:rPr>
          <w:rFonts w:hint="eastAsia"/>
        </w:rPr>
      </w:pPr>
      <w:bookmarkStart w:id="32" w:name="_Toc218685851"/>
      <w:r>
        <w:rPr>
          <w:rFonts w:hint="eastAsia"/>
        </w:rPr>
        <w:lastRenderedPageBreak/>
        <w:t>报告声明</w:t>
      </w:r>
      <w:bookmarkEnd w:id="32"/>
    </w:p>
    <w:p w14:paraId="7F6D4154" w14:textId="77777777" w:rsidR="00A37262" w:rsidRDefault="00AF241D">
      <w:pPr>
        <w:wordWrap w:val="0"/>
        <w:rPr>
          <w:rFonts w:ascii="思源黑体 CN Bold" w:eastAsia="思源黑体 CN Bold" w:hAnsi="思源黑体 CN Bold" w:hint="eastAsia"/>
          <w:b/>
          <w:bCs/>
          <w:color w:val="0093DD"/>
          <w:szCs w:val="21"/>
        </w:rPr>
      </w:pPr>
      <w:r>
        <w:rPr>
          <w:rFonts w:ascii="思源黑体 CN Bold" w:eastAsia="思源黑体 CN Bold" w:hAnsi="思源黑体 CN Bold" w:hint="eastAsia"/>
          <w:b/>
          <w:bCs/>
          <w:color w:val="0093DD"/>
          <w:szCs w:val="21"/>
        </w:rPr>
        <w:t>4.1</w:t>
      </w:r>
      <w:r>
        <w:rPr>
          <w:rFonts w:ascii="思源黑体 CN Bold" w:eastAsia="思源黑体 CN Bold" w:hAnsi="思源黑体 CN Bold"/>
          <w:b/>
          <w:bCs/>
          <w:color w:val="0093DD"/>
          <w:szCs w:val="21"/>
        </w:rPr>
        <w:t xml:space="preserve"> </w:t>
      </w:r>
      <w:r>
        <w:rPr>
          <w:rFonts w:ascii="思源黑体 CN Bold" w:eastAsia="思源黑体 CN Bold" w:hAnsi="思源黑体 CN Bold" w:hint="eastAsia"/>
          <w:b/>
          <w:bCs/>
          <w:color w:val="0093DD"/>
          <w:szCs w:val="21"/>
        </w:rPr>
        <w:t>关于本报告</w:t>
      </w:r>
    </w:p>
    <w:p w14:paraId="1D7034EB" w14:textId="77777777" w:rsidR="00A37262" w:rsidRDefault="00AF241D">
      <w:pPr>
        <w:wordWrap w:val="0"/>
        <w:spacing w:line="380" w:lineRule="exact"/>
        <w:ind w:firstLine="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本报告对肿瘤组织进行检测，并对与肿瘤诊断、治疗和预后密切相关具有临床意义的检测结果进行详细解读（详细列表见本报告附录），为临床患者的临床诊断治疗提供辅助参考。</w:t>
      </w:r>
    </w:p>
    <w:p w14:paraId="74AAE985" w14:textId="77777777" w:rsidR="00A37262" w:rsidRDefault="00AF241D">
      <w:pPr>
        <w:wordWrap w:val="0"/>
        <w:spacing w:line="380" w:lineRule="exact"/>
        <w:ind w:firstLine="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BCD7E76" w14:textId="77777777" w:rsidR="00A37262" w:rsidRDefault="00AF241D">
      <w:pPr>
        <w:wordWrap w:val="0"/>
        <w:spacing w:line="380" w:lineRule="exact"/>
        <w:ind w:firstLine="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5796B7A" w14:textId="77777777" w:rsidR="00A37262" w:rsidRDefault="00AF241D">
      <w:pPr>
        <w:wordWrap w:val="0"/>
        <w:spacing w:line="380" w:lineRule="exact"/>
        <w:ind w:firstLine="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4E1D15C4" w14:textId="77777777" w:rsidR="00A37262" w:rsidRDefault="00AF241D">
      <w:pPr>
        <w:wordWrap w:val="0"/>
        <w:rPr>
          <w:rFonts w:ascii="思源黑体 CN Bold" w:eastAsia="思源黑体 CN Bold" w:hAnsi="思源黑体 CN Bold" w:hint="eastAsia"/>
          <w:b/>
          <w:bCs/>
          <w:color w:val="0093DD"/>
          <w:szCs w:val="21"/>
        </w:rPr>
      </w:pPr>
      <w:r>
        <w:rPr>
          <w:rFonts w:ascii="思源黑体 CN Bold" w:eastAsia="思源黑体 CN Bold" w:hAnsi="思源黑体 CN Bold" w:hint="eastAsia"/>
          <w:b/>
          <w:bCs/>
          <w:color w:val="0093DD"/>
          <w:szCs w:val="21"/>
        </w:rPr>
        <w:t>4.</w:t>
      </w:r>
      <w:r>
        <w:rPr>
          <w:rFonts w:ascii="思源黑体 CN Bold" w:eastAsia="思源黑体 CN Bold" w:hAnsi="思源黑体 CN Bold"/>
          <w:b/>
          <w:bCs/>
          <w:color w:val="0093DD"/>
          <w:szCs w:val="21"/>
        </w:rPr>
        <w:t>2</w:t>
      </w:r>
      <w:r>
        <w:rPr>
          <w:rFonts w:ascii="思源黑体 CN Bold" w:eastAsia="思源黑体 CN Bold" w:hAnsi="思源黑体 CN Bold" w:hint="eastAsia"/>
          <w:b/>
          <w:bCs/>
          <w:color w:val="0093DD"/>
          <w:szCs w:val="21"/>
        </w:rPr>
        <w:t xml:space="preserve"> 变异命名与解读</w:t>
      </w:r>
    </w:p>
    <w:p w14:paraId="4CD8D027" w14:textId="77777777" w:rsidR="00A37262" w:rsidRDefault="00AF241D">
      <w:pPr>
        <w:wordWrap w:val="0"/>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34B63ABD" w14:textId="20E224EB" w:rsidR="00A37262" w:rsidRDefault="00AF241D">
      <w:pPr>
        <w:wordWrap w:val="0"/>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来源于肿瘤组织或者变异来源不明确的变异解读遵循</w:t>
      </w:r>
      <w:r w:rsidR="005E2A1B" w:rsidRPr="005E2A1B">
        <w:rPr>
          <w:rFonts w:ascii="思源黑体 CN Normal" w:eastAsia="思源黑体 CN Normal" w:hAnsi="思源黑体 CN Normal"/>
          <w:sz w:val="18"/>
          <w:szCs w:val="18"/>
        </w:rPr>
        <w:t>{{sample.association.AMP_cn}}</w:t>
      </w:r>
      <w:r>
        <w:rPr>
          <w:rFonts w:ascii="思源黑体 CN Normal" w:eastAsia="思源黑体 CN Normal" w:hAnsi="思源黑体 CN Normal" w:hint="eastAsia"/>
          <w:sz w:val="18"/>
          <w:szCs w:val="18"/>
        </w:rPr>
        <w:t>（AMP）、</w:t>
      </w:r>
      <w:r w:rsidR="005E2A1B" w:rsidRPr="005E2A1B">
        <w:rPr>
          <w:rFonts w:ascii="思源黑体 CN Normal" w:eastAsia="思源黑体 CN Normal" w:hAnsi="思源黑体 CN Normal"/>
          <w:sz w:val="18"/>
          <w:szCs w:val="18"/>
        </w:rPr>
        <w:t>{{sample.association.ASCO_cn}}</w:t>
      </w:r>
      <w:r>
        <w:rPr>
          <w:rFonts w:ascii="思源黑体 CN Normal" w:eastAsia="思源黑体 CN Normal" w:hAnsi="思源黑体 CN Normal" w:hint="eastAsia"/>
          <w:sz w:val="18"/>
          <w:szCs w:val="18"/>
        </w:rPr>
        <w:t>（ASCO）和</w:t>
      </w:r>
      <w:r w:rsidR="005E2A1B" w:rsidRPr="005E2A1B">
        <w:rPr>
          <w:rFonts w:ascii="思源黑体 CN Normal" w:eastAsia="思源黑体 CN Normal" w:hAnsi="思源黑体 CN Normal"/>
          <w:sz w:val="18"/>
          <w:szCs w:val="18"/>
        </w:rPr>
        <w:t>{{sample.association.CAP_cn}}</w:t>
      </w:r>
      <w:r>
        <w:rPr>
          <w:rFonts w:ascii="思源黑体 CN Normal" w:eastAsia="思源黑体 CN Normal" w:hAnsi="思源黑体 CN Normal" w:hint="eastAsia"/>
          <w:sz w:val="18"/>
          <w:szCs w:val="18"/>
        </w:rPr>
        <w:t>（CAP）共同参与制定的</w:t>
      </w:r>
      <w:r w:rsidR="005E2A1B" w:rsidRPr="005E2A1B">
        <w:rPr>
          <w:rFonts w:ascii="思源黑体 CN Normal" w:eastAsia="思源黑体 CN Normal" w:hAnsi="思源黑体 CN Normal"/>
          <w:sz w:val="18"/>
          <w:szCs w:val="18"/>
        </w:rPr>
        <w:t>{{sample.guideline.tumor_var}}</w:t>
      </w:r>
      <w:r>
        <w:rPr>
          <w:rFonts w:ascii="思源黑体 CN Normal" w:eastAsia="思源黑体 CN Normal" w:hAnsi="思源黑体 CN Normal" w:hint="eastAsia"/>
          <w:sz w:val="18"/>
          <w:szCs w:val="18"/>
        </w:rPr>
        <w:t>与中国专家共识</w:t>
      </w:r>
      <w:r w:rsidR="005E2A1B" w:rsidRPr="005E2A1B">
        <w:rPr>
          <w:rFonts w:ascii="思源黑体 CN Normal" w:eastAsia="思源黑体 CN Normal" w:hAnsi="思源黑体 CN Normal"/>
          <w:sz w:val="18"/>
          <w:szCs w:val="18"/>
        </w:rPr>
        <w:t>{{sample.guideline.ngs_clinic_report_inter}}</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41"/>
        <w:tblW w:w="4998"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ook w:val="04A0" w:firstRow="1" w:lastRow="0" w:firstColumn="1" w:lastColumn="0" w:noHBand="0" w:noVBand="1"/>
      </w:tblPr>
      <w:tblGrid>
        <w:gridCol w:w="2352"/>
        <w:gridCol w:w="913"/>
        <w:gridCol w:w="6382"/>
      </w:tblGrid>
      <w:tr w:rsidR="00A37262" w14:paraId="6BFD6589" w14:textId="77777777">
        <w:trPr>
          <w:trHeight w:hRule="exact" w:val="454"/>
          <w:jc w:val="center"/>
        </w:trPr>
        <w:tc>
          <w:tcPr>
            <w:tcW w:w="1219" w:type="pct"/>
            <w:tcBorders>
              <w:top w:val="single" w:sz="4" w:space="0" w:color="auto"/>
              <w:left w:val="single" w:sz="4" w:space="0" w:color="auto"/>
              <w:bottom w:val="single" w:sz="4" w:space="0" w:color="auto"/>
              <w:right w:val="single" w:sz="4" w:space="0" w:color="auto"/>
            </w:tcBorders>
            <w:shd w:val="clear" w:color="auto" w:fill="0093DD"/>
            <w:tcMar>
              <w:left w:w="0" w:type="dxa"/>
              <w:right w:w="0" w:type="dxa"/>
            </w:tcMar>
            <w:vAlign w:val="center"/>
          </w:tcPr>
          <w:p w14:paraId="4DF844F1" w14:textId="77777777" w:rsidR="00A37262" w:rsidRDefault="00AF241D">
            <w:pPr>
              <w:wordWrap w:val="0"/>
              <w:adjustRightInd w:val="0"/>
              <w:snapToGrid w:val="0"/>
              <w:spacing w:line="28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473" w:type="pct"/>
            <w:tcBorders>
              <w:top w:val="single" w:sz="4" w:space="0" w:color="auto"/>
              <w:left w:val="single" w:sz="4" w:space="0" w:color="auto"/>
              <w:bottom w:val="single" w:sz="4" w:space="0" w:color="auto"/>
              <w:right w:val="single" w:sz="4" w:space="0" w:color="auto"/>
            </w:tcBorders>
            <w:shd w:val="clear" w:color="auto" w:fill="0093DD"/>
            <w:vAlign w:val="center"/>
          </w:tcPr>
          <w:p w14:paraId="4879BB0D" w14:textId="77777777" w:rsidR="00A37262" w:rsidRDefault="00AF241D">
            <w:pPr>
              <w:wordWrap w:val="0"/>
              <w:adjustRightInd w:val="0"/>
              <w:snapToGrid w:val="0"/>
              <w:spacing w:line="28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c>
          <w:tcPr>
            <w:tcW w:w="3307" w:type="pct"/>
            <w:tcBorders>
              <w:top w:val="single" w:sz="4" w:space="0" w:color="auto"/>
              <w:left w:val="single" w:sz="4" w:space="0" w:color="auto"/>
              <w:bottom w:val="single" w:sz="4" w:space="0" w:color="auto"/>
              <w:right w:val="single" w:sz="4" w:space="0" w:color="auto"/>
            </w:tcBorders>
            <w:shd w:val="clear" w:color="auto" w:fill="0093DD"/>
            <w:vAlign w:val="center"/>
          </w:tcPr>
          <w:p w14:paraId="0109B1FA" w14:textId="77777777" w:rsidR="00A37262" w:rsidRDefault="00AF241D">
            <w:pPr>
              <w:adjustRightInd w:val="0"/>
              <w:snapToGrid w:val="0"/>
              <w:spacing w:line="28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b/>
                <w:bCs/>
                <w:color w:val="FFFFFF" w:themeColor="background1"/>
                <w:sz w:val="18"/>
                <w:szCs w:val="18"/>
              </w:rPr>
              <w:t>解释</w:t>
            </w:r>
          </w:p>
        </w:tc>
      </w:tr>
      <w:tr w:rsidR="00A37262" w14:paraId="276E5713" w14:textId="77777777">
        <w:trPr>
          <w:trHeight w:hRule="exact" w:val="28"/>
          <w:jc w:val="center"/>
        </w:trPr>
        <w:tc>
          <w:tcPr>
            <w:tcW w:w="5000" w:type="pct"/>
            <w:gridSpan w:val="3"/>
            <w:tcBorders>
              <w:top w:val="single" w:sz="4" w:space="0" w:color="auto"/>
              <w:left w:val="nil"/>
              <w:bottom w:val="single" w:sz="6" w:space="0" w:color="0093DD"/>
              <w:right w:val="nil"/>
            </w:tcBorders>
            <w:tcMar>
              <w:left w:w="0" w:type="dxa"/>
              <w:right w:w="0" w:type="dxa"/>
            </w:tcMar>
            <w:vAlign w:val="center"/>
          </w:tcPr>
          <w:p w14:paraId="732D2EEE" w14:textId="77777777" w:rsidR="00A37262" w:rsidRDefault="00A37262">
            <w:pPr>
              <w:wordWrap w:val="0"/>
              <w:adjustRightInd w:val="0"/>
              <w:snapToGrid w:val="0"/>
              <w:spacing w:line="320" w:lineRule="exact"/>
              <w:jc w:val="center"/>
              <w:rPr>
                <w:rFonts w:ascii="思源黑体 CN Light" w:eastAsia="思源黑体 CN Light" w:hAnsi="思源黑体 CN Light" w:cs="思源黑体 CN Light" w:hint="eastAsia"/>
                <w:color w:val="000000" w:themeColor="text1"/>
                <w:kern w:val="0"/>
                <w:sz w:val="18"/>
                <w:szCs w:val="18"/>
              </w:rPr>
            </w:pPr>
          </w:p>
        </w:tc>
      </w:tr>
      <w:tr w:rsidR="00A37262" w14:paraId="1E93ADBC" w14:textId="77777777">
        <w:trPr>
          <w:trHeight w:val="340"/>
          <w:jc w:val="center"/>
        </w:trPr>
        <w:tc>
          <w:tcPr>
            <w:tcW w:w="1219" w:type="pct"/>
            <w:vMerge w:val="restart"/>
            <w:tcBorders>
              <w:top w:val="single" w:sz="6" w:space="0" w:color="0093DD"/>
              <w:left w:val="nil"/>
              <w:right w:val="dotDash" w:sz="4" w:space="0" w:color="808080" w:themeColor="background1" w:themeShade="80"/>
            </w:tcBorders>
            <w:shd w:val="clear" w:color="auto" w:fill="FFFFFF" w:themeFill="background1"/>
            <w:tcMar>
              <w:left w:w="0" w:type="dxa"/>
              <w:right w:w="0" w:type="dxa"/>
            </w:tcMar>
            <w:vAlign w:val="center"/>
          </w:tcPr>
          <w:p w14:paraId="4F0F3C0F" w14:textId="77777777" w:rsidR="00A37262" w:rsidRDefault="00AF241D">
            <w:pPr>
              <w:wordWrap w:val="0"/>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167FE238" w14:textId="77777777" w:rsidR="00A37262" w:rsidRDefault="00AF241D">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color w:val="000000" w:themeColor="text1"/>
                <w:sz w:val="15"/>
                <w:szCs w:val="15"/>
              </w:rPr>
              <w:t>（强临床意义）</w:t>
            </w:r>
          </w:p>
        </w:tc>
        <w:tc>
          <w:tcPr>
            <w:tcW w:w="473" w:type="pct"/>
            <w:tcBorders>
              <w:top w:val="single" w:sz="6" w:space="0" w:color="0093DD"/>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43163EDB" w14:textId="77777777" w:rsidR="00A37262" w:rsidRDefault="00AF241D">
            <w:pPr>
              <w:wordWrap w:val="0"/>
              <w:adjustRightInd w:val="0"/>
              <w:snapToGrid w:val="0"/>
              <w:spacing w:line="320" w:lineRule="exact"/>
              <w:jc w:val="center"/>
              <w:rPr>
                <w:rFonts w:ascii="思源黑体 CN Normal" w:eastAsia="思源黑体 CN Normal" w:hAnsi="思源黑体 CN Normal" w:hint="eastAsia"/>
                <w:color w:val="FFFFFF" w:themeColor="background1"/>
                <w:sz w:val="15"/>
                <w:szCs w:val="15"/>
              </w:rPr>
            </w:pPr>
            <w:r>
              <w:rPr>
                <w:rFonts w:ascii="思源黑体 CN Normal" w:eastAsia="思源黑体 CN Normal" w:hAnsi="思源黑体 CN Normal"/>
                <w:color w:val="000000" w:themeColor="text1"/>
                <w:sz w:val="15"/>
                <w:szCs w:val="15"/>
              </w:rPr>
              <w:t>A</w:t>
            </w:r>
          </w:p>
        </w:tc>
        <w:tc>
          <w:tcPr>
            <w:tcW w:w="3307" w:type="pct"/>
            <w:tcBorders>
              <w:top w:val="single" w:sz="6" w:space="0" w:color="0093DD"/>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47764075" w14:textId="77777777" w:rsidR="00A37262" w:rsidRDefault="00AF241D">
            <w:pPr>
              <w:wordWrap w:val="0"/>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A37262" w14:paraId="23AD20A2" w14:textId="77777777">
        <w:trPr>
          <w:trHeight w:val="340"/>
          <w:jc w:val="center"/>
        </w:trPr>
        <w:tc>
          <w:tcPr>
            <w:tcW w:w="1219" w:type="pct"/>
            <w:vMerge/>
            <w:tcBorders>
              <w:left w:val="nil"/>
              <w:right w:val="dotDash" w:sz="4" w:space="0" w:color="808080" w:themeColor="background1" w:themeShade="80"/>
            </w:tcBorders>
            <w:shd w:val="clear" w:color="auto" w:fill="FFFFFF" w:themeFill="background1"/>
            <w:tcMar>
              <w:left w:w="0" w:type="dxa"/>
              <w:right w:w="0" w:type="dxa"/>
            </w:tcMar>
            <w:vAlign w:val="center"/>
          </w:tcPr>
          <w:p w14:paraId="227CC7FC" w14:textId="77777777" w:rsidR="00A37262" w:rsidRDefault="00A37262">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473" w:type="pct"/>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2810DB5A" w14:textId="77777777" w:rsidR="00A37262" w:rsidRDefault="00AF241D">
            <w:pPr>
              <w:wordWrap w:val="0"/>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3307" w:type="pct"/>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29BBC624" w14:textId="77777777" w:rsidR="00A37262" w:rsidRDefault="00AF241D">
            <w:pPr>
              <w:wordWrap w:val="0"/>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A37262" w14:paraId="499E8F0A" w14:textId="77777777">
        <w:trPr>
          <w:trHeight w:val="340"/>
          <w:jc w:val="center"/>
        </w:trPr>
        <w:tc>
          <w:tcPr>
            <w:tcW w:w="1219" w:type="pct"/>
            <w:vMerge/>
            <w:tcBorders>
              <w:left w:val="nil"/>
              <w:right w:val="dotDash" w:sz="4" w:space="0" w:color="808080" w:themeColor="background1" w:themeShade="80"/>
            </w:tcBorders>
            <w:shd w:val="clear" w:color="auto" w:fill="FFFFFF" w:themeFill="background1"/>
            <w:tcMar>
              <w:left w:w="0" w:type="dxa"/>
              <w:right w:w="0" w:type="dxa"/>
            </w:tcMar>
            <w:vAlign w:val="center"/>
          </w:tcPr>
          <w:p w14:paraId="43C99A41" w14:textId="77777777" w:rsidR="00A37262" w:rsidRDefault="00A37262">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473" w:type="pct"/>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282F7A52" w14:textId="77777777" w:rsidR="00A37262" w:rsidRDefault="00AF241D">
            <w:pPr>
              <w:wordWrap w:val="0"/>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3307" w:type="pct"/>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407452F0" w14:textId="77777777" w:rsidR="00A37262" w:rsidRDefault="00AF241D">
            <w:pPr>
              <w:wordWrap w:val="0"/>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A37262" w14:paraId="730A155F" w14:textId="77777777">
        <w:trPr>
          <w:trHeight w:val="340"/>
          <w:jc w:val="center"/>
        </w:trPr>
        <w:tc>
          <w:tcPr>
            <w:tcW w:w="1219" w:type="pct"/>
            <w:vMerge/>
            <w:tcBorders>
              <w:left w:val="nil"/>
              <w:right w:val="dotDash" w:sz="4" w:space="0" w:color="808080" w:themeColor="background1" w:themeShade="80"/>
            </w:tcBorders>
            <w:shd w:val="clear" w:color="auto" w:fill="FFFFFF" w:themeFill="background1"/>
            <w:tcMar>
              <w:left w:w="0" w:type="dxa"/>
              <w:right w:w="0" w:type="dxa"/>
            </w:tcMar>
            <w:vAlign w:val="center"/>
          </w:tcPr>
          <w:p w14:paraId="62E241E8" w14:textId="77777777" w:rsidR="00A37262" w:rsidRDefault="00A37262">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473" w:type="pct"/>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1D0741DE" w14:textId="77777777" w:rsidR="00A37262" w:rsidRDefault="00AF241D">
            <w:pPr>
              <w:wordWrap w:val="0"/>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B</w:t>
            </w:r>
          </w:p>
        </w:tc>
        <w:tc>
          <w:tcPr>
            <w:tcW w:w="3307" w:type="pct"/>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A769A4B" w14:textId="77777777" w:rsidR="00A37262" w:rsidRDefault="00AF241D">
            <w:pPr>
              <w:wordWrap w:val="0"/>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A37262" w14:paraId="6E84601A" w14:textId="77777777">
        <w:trPr>
          <w:trHeight w:val="340"/>
          <w:jc w:val="center"/>
        </w:trPr>
        <w:tc>
          <w:tcPr>
            <w:tcW w:w="1219" w:type="pct"/>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64E2CD74" w14:textId="77777777" w:rsidR="00A37262" w:rsidRDefault="00A37262">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473" w:type="pct"/>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6BF0C35D" w14:textId="77777777" w:rsidR="00A37262" w:rsidRDefault="00AF241D">
            <w:pPr>
              <w:wordWrap w:val="0"/>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B</w:t>
            </w:r>
          </w:p>
        </w:tc>
        <w:tc>
          <w:tcPr>
            <w:tcW w:w="3307" w:type="pct"/>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0E83BA07" w14:textId="77777777" w:rsidR="00A37262" w:rsidRDefault="00AF241D">
            <w:pPr>
              <w:wordWrap w:val="0"/>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A37262" w14:paraId="102F5274" w14:textId="77777777">
        <w:trPr>
          <w:trHeight w:val="340"/>
          <w:jc w:val="center"/>
        </w:trPr>
        <w:tc>
          <w:tcPr>
            <w:tcW w:w="1219" w:type="pct"/>
            <w:vMerge w:val="restart"/>
            <w:tcBorders>
              <w:top w:val="nil"/>
              <w:left w:val="nil"/>
              <w:right w:val="single" w:sz="12" w:space="0" w:color="FFFFFF" w:themeColor="background1"/>
            </w:tcBorders>
            <w:shd w:val="clear" w:color="auto" w:fill="ECECEC"/>
            <w:tcMar>
              <w:left w:w="0" w:type="dxa"/>
              <w:right w:w="0" w:type="dxa"/>
            </w:tcMar>
            <w:vAlign w:val="center"/>
          </w:tcPr>
          <w:p w14:paraId="6767C32C" w14:textId="77777777" w:rsidR="00A37262" w:rsidRDefault="00AF241D">
            <w:pPr>
              <w:wordWrap w:val="0"/>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12B76766" w14:textId="77777777" w:rsidR="00A37262" w:rsidRDefault="00AF241D">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color w:val="000000" w:themeColor="text1"/>
                <w:sz w:val="15"/>
                <w:szCs w:val="15"/>
              </w:rPr>
              <w:t>（潜在临床意义）</w:t>
            </w:r>
          </w:p>
        </w:tc>
        <w:tc>
          <w:tcPr>
            <w:tcW w:w="473" w:type="pct"/>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1066390" w14:textId="77777777" w:rsidR="00A37262" w:rsidRDefault="00AF241D">
            <w:pPr>
              <w:wordWrap w:val="0"/>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C</w:t>
            </w:r>
          </w:p>
        </w:tc>
        <w:tc>
          <w:tcPr>
            <w:tcW w:w="3307" w:type="pct"/>
            <w:tcBorders>
              <w:top w:val="nil"/>
              <w:left w:val="single" w:sz="12" w:space="0" w:color="FFFFFF" w:themeColor="background1"/>
              <w:bottom w:val="single" w:sz="12" w:space="0" w:color="FFFFFF" w:themeColor="background1"/>
              <w:right w:val="nil"/>
            </w:tcBorders>
            <w:shd w:val="clear" w:color="auto" w:fill="ECECEC"/>
            <w:vAlign w:val="center"/>
          </w:tcPr>
          <w:p w14:paraId="0D2644F0" w14:textId="77777777" w:rsidR="00A37262" w:rsidRDefault="00AF241D">
            <w:pPr>
              <w:wordWrap w:val="0"/>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A37262" w14:paraId="47EDF358" w14:textId="77777777">
        <w:trPr>
          <w:trHeight w:val="340"/>
          <w:jc w:val="center"/>
        </w:trPr>
        <w:tc>
          <w:tcPr>
            <w:tcW w:w="1219" w:type="pct"/>
            <w:vMerge/>
            <w:tcBorders>
              <w:left w:val="nil"/>
              <w:right w:val="single" w:sz="12" w:space="0" w:color="FFFFFF" w:themeColor="background1"/>
            </w:tcBorders>
            <w:shd w:val="clear" w:color="auto" w:fill="ECECEC"/>
            <w:tcMar>
              <w:left w:w="0" w:type="dxa"/>
              <w:right w:w="0" w:type="dxa"/>
            </w:tcMar>
            <w:vAlign w:val="center"/>
          </w:tcPr>
          <w:p w14:paraId="027AE684" w14:textId="77777777" w:rsidR="00A37262" w:rsidRDefault="00A37262">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473" w:type="pct"/>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3FE9F62C" w14:textId="77777777" w:rsidR="00A37262" w:rsidRDefault="00AF241D">
            <w:pPr>
              <w:wordWrap w:val="0"/>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C</w:t>
            </w:r>
          </w:p>
        </w:tc>
        <w:tc>
          <w:tcPr>
            <w:tcW w:w="3307" w:type="pct"/>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D95D3E0" w14:textId="77777777" w:rsidR="00A37262" w:rsidRDefault="00AF241D">
            <w:pPr>
              <w:wordWrap w:val="0"/>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A37262" w14:paraId="028AB294" w14:textId="77777777">
        <w:trPr>
          <w:trHeight w:val="340"/>
          <w:jc w:val="center"/>
        </w:trPr>
        <w:tc>
          <w:tcPr>
            <w:tcW w:w="1219" w:type="pct"/>
            <w:vMerge/>
            <w:tcBorders>
              <w:left w:val="nil"/>
              <w:right w:val="single" w:sz="12" w:space="0" w:color="FFFFFF" w:themeColor="background1"/>
            </w:tcBorders>
            <w:shd w:val="clear" w:color="auto" w:fill="ECECEC"/>
            <w:tcMar>
              <w:left w:w="0" w:type="dxa"/>
              <w:right w:w="0" w:type="dxa"/>
            </w:tcMar>
            <w:vAlign w:val="center"/>
          </w:tcPr>
          <w:p w14:paraId="0E9D4EF0" w14:textId="77777777" w:rsidR="00A37262" w:rsidRDefault="00A37262">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473" w:type="pct"/>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3EA0A1B" w14:textId="77777777" w:rsidR="00A37262" w:rsidRDefault="00AF241D">
            <w:pPr>
              <w:wordWrap w:val="0"/>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C</w:t>
            </w:r>
          </w:p>
        </w:tc>
        <w:tc>
          <w:tcPr>
            <w:tcW w:w="3307" w:type="pct"/>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4927B23" w14:textId="77777777" w:rsidR="00A37262" w:rsidRDefault="00AF241D">
            <w:pPr>
              <w:wordWrap w:val="0"/>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A37262" w14:paraId="5632449B" w14:textId="77777777">
        <w:trPr>
          <w:trHeight w:val="340"/>
          <w:jc w:val="center"/>
        </w:trPr>
        <w:tc>
          <w:tcPr>
            <w:tcW w:w="1219" w:type="pct"/>
            <w:vMerge/>
            <w:tcBorders>
              <w:left w:val="nil"/>
              <w:right w:val="single" w:sz="12" w:space="0" w:color="FFFFFF" w:themeColor="background1"/>
            </w:tcBorders>
            <w:shd w:val="clear" w:color="auto" w:fill="ECECEC"/>
            <w:tcMar>
              <w:left w:w="0" w:type="dxa"/>
              <w:right w:w="0" w:type="dxa"/>
            </w:tcMar>
            <w:vAlign w:val="center"/>
          </w:tcPr>
          <w:p w14:paraId="1DF18879" w14:textId="77777777" w:rsidR="00A37262" w:rsidRDefault="00A37262">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473" w:type="pct"/>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60D3FFB" w14:textId="77777777" w:rsidR="00A37262" w:rsidRDefault="00AF241D">
            <w:pPr>
              <w:wordWrap w:val="0"/>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C</w:t>
            </w:r>
          </w:p>
        </w:tc>
        <w:tc>
          <w:tcPr>
            <w:tcW w:w="3307" w:type="pct"/>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55C6F9A" w14:textId="77777777" w:rsidR="00A37262" w:rsidRDefault="00AF241D">
            <w:pPr>
              <w:wordWrap w:val="0"/>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A37262" w14:paraId="5F16F99D" w14:textId="77777777">
        <w:trPr>
          <w:trHeight w:val="340"/>
          <w:jc w:val="center"/>
        </w:trPr>
        <w:tc>
          <w:tcPr>
            <w:tcW w:w="1219" w:type="pct"/>
            <w:vMerge/>
            <w:tcBorders>
              <w:left w:val="nil"/>
              <w:right w:val="single" w:sz="12" w:space="0" w:color="FFFFFF" w:themeColor="background1"/>
            </w:tcBorders>
            <w:shd w:val="clear" w:color="auto" w:fill="ECECEC"/>
            <w:tcMar>
              <w:left w:w="0" w:type="dxa"/>
              <w:right w:w="0" w:type="dxa"/>
            </w:tcMar>
            <w:vAlign w:val="center"/>
          </w:tcPr>
          <w:p w14:paraId="617ECA18" w14:textId="77777777" w:rsidR="00A37262" w:rsidRDefault="00A37262">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473" w:type="pct"/>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81BE81D" w14:textId="77777777" w:rsidR="00A37262" w:rsidRDefault="00AF241D">
            <w:pPr>
              <w:wordWrap w:val="0"/>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D</w:t>
            </w:r>
          </w:p>
        </w:tc>
        <w:tc>
          <w:tcPr>
            <w:tcW w:w="3307" w:type="pct"/>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1A481DE" w14:textId="77777777" w:rsidR="00A37262" w:rsidRDefault="00AF241D">
            <w:pPr>
              <w:wordWrap w:val="0"/>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A37262" w14:paraId="41B1E286" w14:textId="77777777">
        <w:trPr>
          <w:trHeight w:val="340"/>
          <w:jc w:val="center"/>
        </w:trPr>
        <w:tc>
          <w:tcPr>
            <w:tcW w:w="1219" w:type="pct"/>
            <w:vMerge/>
            <w:tcBorders>
              <w:left w:val="nil"/>
              <w:bottom w:val="nil"/>
              <w:right w:val="single" w:sz="12" w:space="0" w:color="FFFFFF" w:themeColor="background1"/>
            </w:tcBorders>
            <w:shd w:val="clear" w:color="auto" w:fill="ECECEC"/>
            <w:tcMar>
              <w:left w:w="0" w:type="dxa"/>
              <w:right w:w="0" w:type="dxa"/>
            </w:tcMar>
            <w:vAlign w:val="center"/>
          </w:tcPr>
          <w:p w14:paraId="0F72DF52" w14:textId="77777777" w:rsidR="00A37262" w:rsidRDefault="00A37262">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473" w:type="pct"/>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44EDF3C0" w14:textId="77777777" w:rsidR="00A37262" w:rsidRDefault="00AF241D">
            <w:pPr>
              <w:wordWrap w:val="0"/>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D</w:t>
            </w:r>
          </w:p>
        </w:tc>
        <w:tc>
          <w:tcPr>
            <w:tcW w:w="3307" w:type="pct"/>
            <w:tcBorders>
              <w:top w:val="single" w:sz="12" w:space="0" w:color="FFFFFF" w:themeColor="background1"/>
              <w:left w:val="single" w:sz="12" w:space="0" w:color="FFFFFF" w:themeColor="background1"/>
              <w:bottom w:val="nil"/>
              <w:right w:val="nil"/>
            </w:tcBorders>
            <w:shd w:val="clear" w:color="auto" w:fill="ECECEC"/>
            <w:vAlign w:val="center"/>
          </w:tcPr>
          <w:p w14:paraId="77ACF7F8" w14:textId="77777777" w:rsidR="00A37262" w:rsidRDefault="00AF241D">
            <w:pPr>
              <w:wordWrap w:val="0"/>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A37262" w14:paraId="0F930F91" w14:textId="77777777">
        <w:trPr>
          <w:trHeight w:val="340"/>
          <w:jc w:val="center"/>
        </w:trPr>
        <w:tc>
          <w:tcPr>
            <w:tcW w:w="1219" w:type="pct"/>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604C0B37" w14:textId="77777777" w:rsidR="00A37262" w:rsidRDefault="00AF241D">
            <w:pPr>
              <w:wordWrap w:val="0"/>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60572355" w14:textId="77777777" w:rsidR="00A37262" w:rsidRDefault="00AF241D">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color w:val="000000" w:themeColor="text1"/>
                <w:sz w:val="15"/>
                <w:szCs w:val="15"/>
              </w:rPr>
              <w:t>（临床意义不明变异）</w:t>
            </w:r>
          </w:p>
        </w:tc>
        <w:tc>
          <w:tcPr>
            <w:tcW w:w="473" w:type="pct"/>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09F3525E" w14:textId="77777777" w:rsidR="00A37262" w:rsidRDefault="00AF241D">
            <w:pPr>
              <w:wordWrap w:val="0"/>
              <w:adjustRightInd w:val="0"/>
              <w:snapToGrid w:val="0"/>
              <w:spacing w:line="32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3307" w:type="pct"/>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56AB957F" w14:textId="77777777" w:rsidR="00A37262" w:rsidRDefault="00AF241D">
            <w:pPr>
              <w:wordWrap w:val="0"/>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A37262" w14:paraId="2359A8CB" w14:textId="77777777">
        <w:trPr>
          <w:trHeight w:val="340"/>
          <w:jc w:val="center"/>
        </w:trPr>
        <w:tc>
          <w:tcPr>
            <w:tcW w:w="1219" w:type="pct"/>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17C8ECC5" w14:textId="77777777" w:rsidR="00A37262" w:rsidRDefault="00A37262">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473" w:type="pct"/>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122FF2CC" w14:textId="77777777" w:rsidR="00A37262" w:rsidRDefault="00AF241D">
            <w:pPr>
              <w:wordWrap w:val="0"/>
              <w:adjustRightInd w:val="0"/>
              <w:snapToGrid w:val="0"/>
              <w:spacing w:line="32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3307" w:type="pct"/>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54823C8C" w14:textId="77777777" w:rsidR="00A37262" w:rsidRDefault="00AF241D">
            <w:pPr>
              <w:wordWrap w:val="0"/>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A37262" w14:paraId="2127689E" w14:textId="77777777">
        <w:trPr>
          <w:trHeight w:val="340"/>
          <w:jc w:val="center"/>
        </w:trPr>
        <w:tc>
          <w:tcPr>
            <w:tcW w:w="1219" w:type="pct"/>
            <w:vMerge w:val="restart"/>
            <w:tcBorders>
              <w:top w:val="nil"/>
              <w:left w:val="nil"/>
              <w:right w:val="single" w:sz="12" w:space="0" w:color="FFFFFF" w:themeColor="background1"/>
            </w:tcBorders>
            <w:shd w:val="clear" w:color="auto" w:fill="ECECEC"/>
            <w:tcMar>
              <w:left w:w="0" w:type="dxa"/>
              <w:right w:w="0" w:type="dxa"/>
            </w:tcMar>
            <w:vAlign w:val="center"/>
          </w:tcPr>
          <w:p w14:paraId="41AD36BB" w14:textId="77777777" w:rsidR="00A37262" w:rsidRDefault="00AF241D">
            <w:pPr>
              <w:wordWrap w:val="0"/>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D198C9C" w14:textId="77777777" w:rsidR="00A37262" w:rsidRDefault="00AF241D">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color w:val="000000" w:themeColor="text1"/>
                <w:sz w:val="15"/>
                <w:szCs w:val="15"/>
              </w:rPr>
              <w:t>（良性和可能良性变异）</w:t>
            </w:r>
          </w:p>
        </w:tc>
        <w:tc>
          <w:tcPr>
            <w:tcW w:w="473" w:type="pct"/>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8340CFF" w14:textId="77777777" w:rsidR="00A37262" w:rsidRDefault="00AF241D">
            <w:pPr>
              <w:wordWrap w:val="0"/>
              <w:adjustRightInd w:val="0"/>
              <w:snapToGrid w:val="0"/>
              <w:spacing w:line="32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3307" w:type="pct"/>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FE361B0" w14:textId="77777777" w:rsidR="00A37262" w:rsidRDefault="00AF241D">
            <w:pPr>
              <w:wordWrap w:val="0"/>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A37262" w14:paraId="11F7576D" w14:textId="77777777">
        <w:trPr>
          <w:trHeight w:val="340"/>
          <w:jc w:val="center"/>
        </w:trPr>
        <w:tc>
          <w:tcPr>
            <w:tcW w:w="1219" w:type="pct"/>
            <w:vMerge/>
            <w:tcBorders>
              <w:left w:val="nil"/>
              <w:bottom w:val="single" w:sz="6" w:space="0" w:color="0093DD"/>
              <w:right w:val="single" w:sz="12" w:space="0" w:color="FFFFFF" w:themeColor="background1"/>
            </w:tcBorders>
            <w:shd w:val="clear" w:color="auto" w:fill="ECECEC"/>
            <w:tcMar>
              <w:left w:w="0" w:type="dxa"/>
              <w:right w:w="0" w:type="dxa"/>
            </w:tcMar>
            <w:vAlign w:val="center"/>
          </w:tcPr>
          <w:p w14:paraId="7FE53A67" w14:textId="77777777" w:rsidR="00A37262" w:rsidRDefault="00A37262">
            <w:pPr>
              <w:wordWrap w:val="0"/>
              <w:adjustRightInd w:val="0"/>
              <w:snapToGrid w:val="0"/>
              <w:spacing w:line="260" w:lineRule="exact"/>
              <w:jc w:val="center"/>
              <w:rPr>
                <w:rFonts w:ascii="思源黑体 CN Normal" w:eastAsia="思源黑体 CN Normal" w:hAnsi="思源黑体 CN Normal" w:hint="eastAsia"/>
                <w:color w:val="000000" w:themeColor="text1"/>
                <w:sz w:val="15"/>
                <w:szCs w:val="15"/>
              </w:rPr>
            </w:pPr>
          </w:p>
        </w:tc>
        <w:tc>
          <w:tcPr>
            <w:tcW w:w="473" w:type="pct"/>
            <w:tcBorders>
              <w:top w:val="single" w:sz="12" w:space="0" w:color="FFFFFF" w:themeColor="background1"/>
              <w:left w:val="single" w:sz="12" w:space="0" w:color="FFFFFF" w:themeColor="background1"/>
              <w:bottom w:val="single" w:sz="6" w:space="0" w:color="0093DD"/>
              <w:right w:val="single" w:sz="12" w:space="0" w:color="FFFFFF" w:themeColor="background1"/>
            </w:tcBorders>
            <w:shd w:val="clear" w:color="auto" w:fill="ECECEC"/>
            <w:vAlign w:val="center"/>
          </w:tcPr>
          <w:p w14:paraId="17FE8CCA" w14:textId="77777777" w:rsidR="00A37262" w:rsidRDefault="00AF241D">
            <w:pPr>
              <w:wordWrap w:val="0"/>
              <w:adjustRightInd w:val="0"/>
              <w:snapToGrid w:val="0"/>
              <w:spacing w:line="32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3307" w:type="pct"/>
            <w:tcBorders>
              <w:top w:val="single" w:sz="12" w:space="0" w:color="FFFFFF" w:themeColor="background1"/>
              <w:left w:val="single" w:sz="12" w:space="0" w:color="FFFFFF" w:themeColor="background1"/>
              <w:bottom w:val="single" w:sz="6" w:space="0" w:color="0093DD"/>
              <w:right w:val="single" w:sz="12" w:space="0" w:color="FFFFFF" w:themeColor="background1"/>
            </w:tcBorders>
            <w:shd w:val="clear" w:color="auto" w:fill="ECECEC"/>
            <w:vAlign w:val="center"/>
          </w:tcPr>
          <w:p w14:paraId="1B6BCF2B" w14:textId="77777777" w:rsidR="00A37262" w:rsidRDefault="00AF241D">
            <w:pPr>
              <w:wordWrap w:val="0"/>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58E1A9EB" w14:textId="77777777" w:rsidR="00A37262" w:rsidRDefault="00AF241D">
      <w:pPr>
        <w:wordWrap w:val="0"/>
        <w:rPr>
          <w:rFonts w:ascii="思源黑体 CN Bold" w:eastAsia="思源黑体 CN Bold" w:hAnsi="思源黑体 CN Bold" w:hint="eastAsia"/>
          <w:b/>
          <w:bCs/>
          <w:color w:val="0093DD"/>
          <w:szCs w:val="21"/>
        </w:rPr>
      </w:pPr>
      <w:r>
        <w:rPr>
          <w:rFonts w:ascii="思源黑体 CN Bold" w:eastAsia="思源黑体 CN Bold" w:hAnsi="思源黑体 CN Bold" w:hint="eastAsia"/>
          <w:b/>
          <w:bCs/>
          <w:color w:val="0093DD"/>
          <w:szCs w:val="21"/>
        </w:rPr>
        <w:t>4.</w:t>
      </w:r>
      <w:r>
        <w:rPr>
          <w:rFonts w:ascii="思源黑体 CN Bold" w:eastAsia="思源黑体 CN Bold" w:hAnsi="思源黑体 CN Bold"/>
          <w:b/>
          <w:bCs/>
          <w:color w:val="0093DD"/>
          <w:szCs w:val="21"/>
        </w:rPr>
        <w:t>3</w:t>
      </w:r>
      <w:r>
        <w:rPr>
          <w:rFonts w:ascii="思源黑体 CN Bold" w:eastAsia="思源黑体 CN Bold" w:hAnsi="思源黑体 CN Bold" w:hint="eastAsia"/>
          <w:b/>
          <w:bCs/>
          <w:color w:val="0093DD"/>
          <w:szCs w:val="21"/>
        </w:rPr>
        <w:t>检测方法与局限性</w:t>
      </w:r>
    </w:p>
    <w:p w14:paraId="6440747C" w14:textId="77777777" w:rsidR="00A37262" w:rsidRDefault="00AF241D">
      <w:pPr>
        <w:wordWrap w:val="0"/>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采用高通量测序技术结合二代测序平台进行检测。可同时检测目标基因的单核苷酸变异（S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）、小片段插入/缺失（In</w:t>
      </w:r>
      <w:r>
        <w:rPr>
          <w:rFonts w:ascii="思源黑体 CN Normal" w:eastAsia="思源黑体 CN Normal" w:hAnsi="思源黑体 CN Normal" w:hint="eastAsia"/>
          <w:sz w:val="18"/>
          <w:szCs w:val="18"/>
        </w:rPr>
        <w:lastRenderedPageBreak/>
        <w:t>Del）、融合（Fusion）以及</w:t>
      </w:r>
      <w:r>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基因14号外显子跳跃、拷贝数变异（附赠）和微卫星不稳定性（附赠）。检测性能与样品质量密切相关，样品质控结果为风险时，存在检测灵敏度降低以及检测结果准确性降低的风险。</w:t>
      </w:r>
    </w:p>
    <w:p w14:paraId="17C1AA44" w14:textId="77777777" w:rsidR="00A37262" w:rsidRDefault="00AF241D">
      <w:pPr>
        <w:wordWrap w:val="0"/>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本产品所检测的基因及位点，不进行胚系、体细胞突变的区分，对于考虑可能是遗传性变异的患者，建议进行遗传相关基因的检测，进一步明确突变来源。</w:t>
      </w:r>
    </w:p>
    <w:p w14:paraId="7BADB7C9" w14:textId="77777777" w:rsidR="00A37262" w:rsidRDefault="00AF241D">
      <w:pPr>
        <w:wordWrap w:val="0"/>
        <w:rPr>
          <w:rFonts w:ascii="思源黑体 CN Bold" w:eastAsia="思源黑体 CN Bold" w:hAnsi="思源黑体 CN Bold" w:hint="eastAsia"/>
          <w:b/>
          <w:bCs/>
          <w:color w:val="0093DD"/>
          <w:szCs w:val="21"/>
        </w:rPr>
      </w:pPr>
      <w:r>
        <w:rPr>
          <w:rFonts w:ascii="思源黑体 CN Bold" w:eastAsia="思源黑体 CN Bold" w:hAnsi="思源黑体 CN Bold" w:hint="eastAsia"/>
          <w:b/>
          <w:bCs/>
          <w:color w:val="0093DD"/>
          <w:szCs w:val="21"/>
        </w:rPr>
        <w:t>4.</w:t>
      </w:r>
      <w:r>
        <w:rPr>
          <w:rFonts w:ascii="思源黑体 CN Bold" w:eastAsia="思源黑体 CN Bold" w:hAnsi="思源黑体 CN Bold"/>
          <w:b/>
          <w:bCs/>
          <w:color w:val="0093DD"/>
          <w:szCs w:val="21"/>
        </w:rPr>
        <w:t>4</w:t>
      </w:r>
      <w:r>
        <w:rPr>
          <w:rFonts w:ascii="思源黑体 CN Bold" w:eastAsia="思源黑体 CN Bold" w:hAnsi="思源黑体 CN Bold" w:hint="eastAsia"/>
          <w:b/>
          <w:bCs/>
          <w:color w:val="0093DD"/>
          <w:szCs w:val="21"/>
        </w:rPr>
        <w:t>阴性检测结果</w:t>
      </w:r>
    </w:p>
    <w:p w14:paraId="527085FE" w14:textId="77777777" w:rsidR="00A37262" w:rsidRDefault="00AF241D">
      <w:pPr>
        <w:wordWrap w:val="0"/>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提供参考和帮助。</w:t>
      </w:r>
    </w:p>
    <w:p w14:paraId="1CA590EC" w14:textId="77777777" w:rsidR="00C131F9" w:rsidRDefault="00AF241D">
      <w:pPr>
        <w:wordWrap w:val="0"/>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1D1315F" w14:textId="22511BD5" w:rsidR="00A37262" w:rsidRDefault="00AF241D">
      <w:pPr>
        <w:wordWrap w:val="0"/>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br w:type="page"/>
      </w:r>
    </w:p>
    <w:tbl>
      <w:tblPr>
        <w:tblStyle w:val="ae"/>
        <w:tblpPr w:leftFromText="180" w:rightFromText="180" w:vertAnchor="text" w:horzAnchor="margin" w:tblpY="-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
      </w:tblGrid>
      <w:tr w:rsidR="00A37262" w14:paraId="27A199DC" w14:textId="77777777" w:rsidTr="00A37262">
        <w:trPr>
          <w:trHeight w:hRule="exact" w:val="1"/>
        </w:trPr>
        <w:tc>
          <w:tcPr>
            <w:tcW w:w="237" w:type="dxa"/>
            <w:vAlign w:val="center"/>
          </w:tcPr>
          <w:p w14:paraId="115FEA06" w14:textId="77777777" w:rsidR="00A37262" w:rsidRDefault="00A37262">
            <w:pPr>
              <w:widowControl/>
              <w:wordWrap w:val="0"/>
              <w:spacing w:beforeLines="50" w:before="156" w:line="240" w:lineRule="exact"/>
              <w:outlineLvl w:val="0"/>
              <w:rPr>
                <w:rFonts w:ascii="思源黑体 CN Bold" w:eastAsia="思源黑体 CN Bold" w:hAnsi="思源黑体 CN Bold" w:hint="eastAsia"/>
                <w:color w:val="0093DD"/>
                <w:kern w:val="44"/>
                <w:sz w:val="28"/>
                <w:szCs w:val="28"/>
              </w:rPr>
            </w:pPr>
          </w:p>
        </w:tc>
      </w:tr>
    </w:tbl>
    <w:p w14:paraId="7D9850CE" w14:textId="77777777" w:rsidR="00A37262" w:rsidRDefault="00AF241D">
      <w:pPr>
        <w:pStyle w:val="1"/>
        <w:wordWrap w:val="0"/>
        <w:rPr>
          <w:rFonts w:hint="eastAsia"/>
        </w:rPr>
      </w:pPr>
      <w:bookmarkStart w:id="33" w:name="_Toc218685852"/>
      <w:r>
        <w:rPr>
          <w:rFonts w:hint="eastAsia"/>
        </w:rPr>
        <w:t>附录</w:t>
      </w:r>
      <w:bookmarkEnd w:id="33"/>
    </w:p>
    <w:p w14:paraId="5760DE67" w14:textId="77777777" w:rsidR="00A37262" w:rsidRDefault="00AF241D">
      <w:pPr>
        <w:pStyle w:val="2"/>
        <w:rPr>
          <w:rFonts w:hint="eastAsia"/>
        </w:rPr>
      </w:pPr>
      <w:bookmarkStart w:id="34" w:name="_Toc218685853"/>
      <w:r>
        <w:rPr>
          <w:rFonts w:hint="eastAsia"/>
        </w:rPr>
        <w:t>检测基因列表及突变类型</w:t>
      </w:r>
      <w:bookmarkEnd w:id="34"/>
    </w:p>
    <w:tbl>
      <w:tblPr>
        <w:tblW w:w="4998" w:type="pct"/>
        <w:tblLook w:val="04A0" w:firstRow="1" w:lastRow="0" w:firstColumn="1" w:lastColumn="0" w:noHBand="0" w:noVBand="1"/>
      </w:tblPr>
      <w:tblGrid>
        <w:gridCol w:w="926"/>
        <w:gridCol w:w="1184"/>
        <w:gridCol w:w="2577"/>
        <w:gridCol w:w="927"/>
        <w:gridCol w:w="1205"/>
        <w:gridCol w:w="2828"/>
      </w:tblGrid>
      <w:tr w:rsidR="00A37262" w14:paraId="7470FAA7"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3A41011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基因</w:t>
            </w:r>
          </w:p>
        </w:tc>
        <w:tc>
          <w:tcPr>
            <w:tcW w:w="610" w:type="pct"/>
            <w:tcBorders>
              <w:top w:val="single" w:sz="4" w:space="0" w:color="auto"/>
              <w:left w:val="single" w:sz="4" w:space="0" w:color="auto"/>
              <w:bottom w:val="single" w:sz="4" w:space="0" w:color="auto"/>
              <w:right w:val="single" w:sz="4" w:space="0" w:color="auto"/>
            </w:tcBorders>
            <w:vAlign w:val="center"/>
          </w:tcPr>
          <w:p w14:paraId="6AD3A9D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转录本</w:t>
            </w:r>
          </w:p>
        </w:tc>
        <w:tc>
          <w:tcPr>
            <w:tcW w:w="1335" w:type="pct"/>
            <w:tcBorders>
              <w:top w:val="single" w:sz="4" w:space="0" w:color="auto"/>
              <w:left w:val="single" w:sz="4" w:space="0" w:color="auto"/>
              <w:bottom w:val="single" w:sz="4" w:space="0" w:color="auto"/>
              <w:right w:val="single" w:sz="4" w:space="0" w:color="auto"/>
            </w:tcBorders>
            <w:vAlign w:val="center"/>
          </w:tcPr>
          <w:p w14:paraId="552893AC"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突变类型</w:t>
            </w:r>
          </w:p>
        </w:tc>
        <w:tc>
          <w:tcPr>
            <w:tcW w:w="481" w:type="pct"/>
            <w:tcBorders>
              <w:top w:val="single" w:sz="4" w:space="0" w:color="auto"/>
              <w:left w:val="single" w:sz="4" w:space="0" w:color="auto"/>
              <w:bottom w:val="single" w:sz="4" w:space="0" w:color="auto"/>
              <w:right w:val="single" w:sz="4" w:space="0" w:color="auto"/>
            </w:tcBorders>
            <w:vAlign w:val="center"/>
          </w:tcPr>
          <w:p w14:paraId="10B6083A"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基因</w:t>
            </w:r>
          </w:p>
        </w:tc>
        <w:tc>
          <w:tcPr>
            <w:tcW w:w="625" w:type="pct"/>
            <w:tcBorders>
              <w:top w:val="single" w:sz="4" w:space="0" w:color="auto"/>
              <w:left w:val="single" w:sz="4" w:space="0" w:color="auto"/>
              <w:bottom w:val="single" w:sz="4" w:space="0" w:color="auto"/>
              <w:right w:val="single" w:sz="4" w:space="0" w:color="auto"/>
            </w:tcBorders>
            <w:vAlign w:val="center"/>
          </w:tcPr>
          <w:p w14:paraId="32664B46"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转录本</w:t>
            </w:r>
          </w:p>
        </w:tc>
        <w:tc>
          <w:tcPr>
            <w:tcW w:w="1465" w:type="pct"/>
            <w:tcBorders>
              <w:top w:val="single" w:sz="4" w:space="0" w:color="auto"/>
              <w:left w:val="single" w:sz="4" w:space="0" w:color="auto"/>
              <w:bottom w:val="single" w:sz="4" w:space="0" w:color="auto"/>
              <w:right w:val="single" w:sz="4" w:space="0" w:color="auto"/>
            </w:tcBorders>
            <w:vAlign w:val="center"/>
          </w:tcPr>
          <w:p w14:paraId="19628ABC"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突变类型</w:t>
            </w:r>
          </w:p>
        </w:tc>
      </w:tr>
      <w:tr w:rsidR="00A37262" w14:paraId="53EF2444" w14:textId="77777777">
        <w:trPr>
          <w:trHeight w:val="261"/>
        </w:trPr>
        <w:tc>
          <w:tcPr>
            <w:tcW w:w="481" w:type="pct"/>
            <w:tcBorders>
              <w:top w:val="single" w:sz="4" w:space="0" w:color="auto"/>
              <w:left w:val="single" w:sz="4" w:space="0" w:color="auto"/>
              <w:bottom w:val="single" w:sz="4" w:space="0" w:color="auto"/>
              <w:right w:val="single" w:sz="4" w:space="0" w:color="auto"/>
            </w:tcBorders>
            <w:vAlign w:val="center"/>
          </w:tcPr>
          <w:p w14:paraId="2D4CC6E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ALK</w:t>
            </w:r>
          </w:p>
        </w:tc>
        <w:tc>
          <w:tcPr>
            <w:tcW w:w="610" w:type="pct"/>
            <w:tcBorders>
              <w:top w:val="single" w:sz="4" w:space="0" w:color="auto"/>
              <w:left w:val="single" w:sz="4" w:space="0" w:color="auto"/>
              <w:bottom w:val="single" w:sz="4" w:space="0" w:color="auto"/>
              <w:right w:val="single" w:sz="4" w:space="0" w:color="auto"/>
            </w:tcBorders>
            <w:vAlign w:val="center"/>
          </w:tcPr>
          <w:p w14:paraId="7576D3CB"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NM_004304</w:t>
            </w:r>
          </w:p>
        </w:tc>
        <w:tc>
          <w:tcPr>
            <w:tcW w:w="1335" w:type="pct"/>
            <w:tcBorders>
              <w:top w:val="single" w:sz="4" w:space="0" w:color="auto"/>
              <w:left w:val="single" w:sz="4" w:space="0" w:color="auto"/>
              <w:bottom w:val="single" w:sz="4" w:space="0" w:color="auto"/>
              <w:right w:val="single" w:sz="4" w:space="0" w:color="auto"/>
            </w:tcBorders>
            <w:vAlign w:val="center"/>
          </w:tcPr>
          <w:p w14:paraId="6AA81113"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Fusion</w:t>
            </w:r>
          </w:p>
        </w:tc>
        <w:tc>
          <w:tcPr>
            <w:tcW w:w="481" w:type="pct"/>
            <w:tcBorders>
              <w:top w:val="single" w:sz="4" w:space="0" w:color="auto"/>
              <w:left w:val="single" w:sz="4" w:space="0" w:color="auto"/>
              <w:bottom w:val="single" w:sz="4" w:space="0" w:color="auto"/>
              <w:right w:val="single" w:sz="4" w:space="0" w:color="auto"/>
            </w:tcBorders>
            <w:vAlign w:val="center"/>
          </w:tcPr>
          <w:p w14:paraId="4CA3E955"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MET</w:t>
            </w:r>
          </w:p>
        </w:tc>
        <w:tc>
          <w:tcPr>
            <w:tcW w:w="625" w:type="pct"/>
            <w:tcBorders>
              <w:top w:val="single" w:sz="4" w:space="0" w:color="auto"/>
              <w:left w:val="single" w:sz="4" w:space="0" w:color="auto"/>
              <w:bottom w:val="single" w:sz="4" w:space="0" w:color="auto"/>
              <w:right w:val="single" w:sz="4" w:space="0" w:color="auto"/>
            </w:tcBorders>
            <w:vAlign w:val="center"/>
          </w:tcPr>
          <w:p w14:paraId="473B3D2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NM_000245</w:t>
            </w:r>
          </w:p>
        </w:tc>
        <w:tc>
          <w:tcPr>
            <w:tcW w:w="1465" w:type="pct"/>
            <w:tcBorders>
              <w:top w:val="single" w:sz="4" w:space="0" w:color="auto"/>
              <w:left w:val="single" w:sz="4" w:space="0" w:color="auto"/>
              <w:bottom w:val="single" w:sz="4" w:space="0" w:color="auto"/>
              <w:right w:val="single" w:sz="4" w:space="0" w:color="auto"/>
            </w:tcBorders>
            <w:vAlign w:val="center"/>
          </w:tcPr>
          <w:p w14:paraId="46A5710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Exon14 Skipping, CNA</w:t>
            </w:r>
          </w:p>
        </w:tc>
      </w:tr>
      <w:tr w:rsidR="00A37262" w14:paraId="1DB7EA8E"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84F1A0D"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BRAF</w:t>
            </w:r>
          </w:p>
        </w:tc>
        <w:tc>
          <w:tcPr>
            <w:tcW w:w="610" w:type="pct"/>
            <w:tcBorders>
              <w:top w:val="single" w:sz="4" w:space="0" w:color="auto"/>
              <w:left w:val="single" w:sz="4" w:space="0" w:color="auto"/>
              <w:bottom w:val="single" w:sz="4" w:space="0" w:color="auto"/>
              <w:right w:val="single" w:sz="4" w:space="0" w:color="auto"/>
            </w:tcBorders>
            <w:vAlign w:val="center"/>
          </w:tcPr>
          <w:p w14:paraId="2DA713E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NM_004333</w:t>
            </w:r>
          </w:p>
        </w:tc>
        <w:tc>
          <w:tcPr>
            <w:tcW w:w="1335" w:type="pct"/>
            <w:tcBorders>
              <w:top w:val="single" w:sz="4" w:space="0" w:color="auto"/>
              <w:left w:val="single" w:sz="4" w:space="0" w:color="auto"/>
              <w:bottom w:val="single" w:sz="4" w:space="0" w:color="auto"/>
              <w:right w:val="single" w:sz="4" w:space="0" w:color="auto"/>
            </w:tcBorders>
            <w:vAlign w:val="center"/>
          </w:tcPr>
          <w:p w14:paraId="7DB45591"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Fusion, Splicing</w:t>
            </w:r>
          </w:p>
        </w:tc>
        <w:tc>
          <w:tcPr>
            <w:tcW w:w="481" w:type="pct"/>
            <w:tcBorders>
              <w:top w:val="single" w:sz="4" w:space="0" w:color="auto"/>
              <w:left w:val="single" w:sz="4" w:space="0" w:color="auto"/>
              <w:bottom w:val="single" w:sz="4" w:space="0" w:color="auto"/>
              <w:right w:val="single" w:sz="4" w:space="0" w:color="auto"/>
            </w:tcBorders>
            <w:vAlign w:val="center"/>
          </w:tcPr>
          <w:p w14:paraId="0A43A02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NRAS</w:t>
            </w:r>
          </w:p>
        </w:tc>
        <w:tc>
          <w:tcPr>
            <w:tcW w:w="625" w:type="pct"/>
            <w:tcBorders>
              <w:top w:val="single" w:sz="4" w:space="0" w:color="auto"/>
              <w:left w:val="single" w:sz="4" w:space="0" w:color="auto"/>
              <w:bottom w:val="single" w:sz="4" w:space="0" w:color="auto"/>
              <w:right w:val="single" w:sz="4" w:space="0" w:color="auto"/>
            </w:tcBorders>
            <w:vAlign w:val="center"/>
          </w:tcPr>
          <w:p w14:paraId="5F63B109"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NM_002524</w:t>
            </w:r>
          </w:p>
        </w:tc>
        <w:tc>
          <w:tcPr>
            <w:tcW w:w="1465" w:type="pct"/>
            <w:tcBorders>
              <w:top w:val="single" w:sz="4" w:space="0" w:color="auto"/>
              <w:left w:val="single" w:sz="4" w:space="0" w:color="auto"/>
              <w:bottom w:val="single" w:sz="4" w:space="0" w:color="auto"/>
              <w:right w:val="single" w:sz="4" w:space="0" w:color="auto"/>
            </w:tcBorders>
            <w:vAlign w:val="center"/>
          </w:tcPr>
          <w:p w14:paraId="0E8BA14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5E5B9E78"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33AE0C6C"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EGFR</w:t>
            </w:r>
          </w:p>
        </w:tc>
        <w:tc>
          <w:tcPr>
            <w:tcW w:w="610" w:type="pct"/>
            <w:tcBorders>
              <w:top w:val="single" w:sz="4" w:space="0" w:color="auto"/>
              <w:left w:val="single" w:sz="4" w:space="0" w:color="auto"/>
              <w:bottom w:val="single" w:sz="4" w:space="0" w:color="auto"/>
              <w:right w:val="single" w:sz="4" w:space="0" w:color="auto"/>
            </w:tcBorders>
            <w:vAlign w:val="center"/>
          </w:tcPr>
          <w:p w14:paraId="371F65F9"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NM_005228</w:t>
            </w:r>
          </w:p>
        </w:tc>
        <w:tc>
          <w:tcPr>
            <w:tcW w:w="1335" w:type="pct"/>
            <w:tcBorders>
              <w:top w:val="single" w:sz="4" w:space="0" w:color="auto"/>
              <w:left w:val="single" w:sz="4" w:space="0" w:color="auto"/>
              <w:bottom w:val="single" w:sz="4" w:space="0" w:color="auto"/>
              <w:right w:val="single" w:sz="4" w:space="0" w:color="auto"/>
            </w:tcBorders>
            <w:vAlign w:val="center"/>
          </w:tcPr>
          <w:p w14:paraId="4A97DA06"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CNA, EGFRvIII</w:t>
            </w:r>
          </w:p>
        </w:tc>
        <w:tc>
          <w:tcPr>
            <w:tcW w:w="481" w:type="pct"/>
            <w:tcBorders>
              <w:top w:val="single" w:sz="4" w:space="0" w:color="auto"/>
              <w:left w:val="single" w:sz="4" w:space="0" w:color="auto"/>
              <w:bottom w:val="single" w:sz="4" w:space="0" w:color="auto"/>
              <w:right w:val="single" w:sz="4" w:space="0" w:color="auto"/>
            </w:tcBorders>
            <w:vAlign w:val="center"/>
          </w:tcPr>
          <w:p w14:paraId="3E93E67B"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PIK3CA</w:t>
            </w:r>
          </w:p>
        </w:tc>
        <w:tc>
          <w:tcPr>
            <w:tcW w:w="625" w:type="pct"/>
            <w:tcBorders>
              <w:top w:val="single" w:sz="4" w:space="0" w:color="auto"/>
              <w:left w:val="single" w:sz="4" w:space="0" w:color="auto"/>
              <w:bottom w:val="single" w:sz="4" w:space="0" w:color="auto"/>
              <w:right w:val="single" w:sz="4" w:space="0" w:color="auto"/>
            </w:tcBorders>
            <w:vAlign w:val="center"/>
          </w:tcPr>
          <w:p w14:paraId="4AFDCF6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NM_006218</w:t>
            </w:r>
          </w:p>
        </w:tc>
        <w:tc>
          <w:tcPr>
            <w:tcW w:w="1465" w:type="pct"/>
            <w:tcBorders>
              <w:top w:val="single" w:sz="4" w:space="0" w:color="auto"/>
              <w:left w:val="single" w:sz="4" w:space="0" w:color="auto"/>
              <w:bottom w:val="single" w:sz="4" w:space="0" w:color="auto"/>
              <w:right w:val="single" w:sz="4" w:space="0" w:color="auto"/>
            </w:tcBorders>
            <w:vAlign w:val="center"/>
          </w:tcPr>
          <w:p w14:paraId="060A90A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2720C2F1"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BDB58F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ERBB2</w:t>
            </w:r>
          </w:p>
        </w:tc>
        <w:tc>
          <w:tcPr>
            <w:tcW w:w="610" w:type="pct"/>
            <w:tcBorders>
              <w:top w:val="single" w:sz="4" w:space="0" w:color="auto"/>
              <w:left w:val="single" w:sz="4" w:space="0" w:color="auto"/>
              <w:bottom w:val="single" w:sz="4" w:space="0" w:color="auto"/>
              <w:right w:val="single" w:sz="4" w:space="0" w:color="auto"/>
            </w:tcBorders>
            <w:vAlign w:val="center"/>
          </w:tcPr>
          <w:p w14:paraId="28F0700B"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NM_004448</w:t>
            </w:r>
          </w:p>
        </w:tc>
        <w:tc>
          <w:tcPr>
            <w:tcW w:w="1335" w:type="pct"/>
            <w:tcBorders>
              <w:top w:val="single" w:sz="4" w:space="0" w:color="auto"/>
              <w:left w:val="single" w:sz="4" w:space="0" w:color="auto"/>
              <w:bottom w:val="single" w:sz="4" w:space="0" w:color="auto"/>
              <w:right w:val="single" w:sz="4" w:space="0" w:color="auto"/>
            </w:tcBorders>
            <w:vAlign w:val="center"/>
          </w:tcPr>
          <w:p w14:paraId="2B0722F3"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CNA</w:t>
            </w:r>
          </w:p>
        </w:tc>
        <w:tc>
          <w:tcPr>
            <w:tcW w:w="481" w:type="pct"/>
            <w:tcBorders>
              <w:top w:val="single" w:sz="4" w:space="0" w:color="auto"/>
              <w:left w:val="single" w:sz="4" w:space="0" w:color="auto"/>
              <w:bottom w:val="single" w:sz="4" w:space="0" w:color="auto"/>
              <w:right w:val="single" w:sz="4" w:space="0" w:color="auto"/>
            </w:tcBorders>
            <w:vAlign w:val="center"/>
          </w:tcPr>
          <w:p w14:paraId="4BD48CA8"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RET</w:t>
            </w:r>
          </w:p>
        </w:tc>
        <w:tc>
          <w:tcPr>
            <w:tcW w:w="625" w:type="pct"/>
            <w:tcBorders>
              <w:top w:val="single" w:sz="4" w:space="0" w:color="auto"/>
              <w:left w:val="single" w:sz="4" w:space="0" w:color="auto"/>
              <w:bottom w:val="single" w:sz="4" w:space="0" w:color="auto"/>
              <w:right w:val="single" w:sz="4" w:space="0" w:color="auto"/>
            </w:tcBorders>
            <w:vAlign w:val="center"/>
          </w:tcPr>
          <w:p w14:paraId="3424F4B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NM_020975</w:t>
            </w:r>
          </w:p>
        </w:tc>
        <w:tc>
          <w:tcPr>
            <w:tcW w:w="1465" w:type="pct"/>
            <w:tcBorders>
              <w:top w:val="single" w:sz="4" w:space="0" w:color="auto"/>
              <w:left w:val="single" w:sz="4" w:space="0" w:color="auto"/>
              <w:bottom w:val="single" w:sz="4" w:space="0" w:color="auto"/>
              <w:right w:val="single" w:sz="4" w:space="0" w:color="auto"/>
            </w:tcBorders>
            <w:vAlign w:val="center"/>
          </w:tcPr>
          <w:p w14:paraId="08CC77E8"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Fusion</w:t>
            </w:r>
          </w:p>
        </w:tc>
      </w:tr>
      <w:tr w:rsidR="00A37262" w14:paraId="6F029CC8"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2EE3723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KRAS</w:t>
            </w:r>
          </w:p>
        </w:tc>
        <w:tc>
          <w:tcPr>
            <w:tcW w:w="610" w:type="pct"/>
            <w:tcBorders>
              <w:top w:val="single" w:sz="4" w:space="0" w:color="auto"/>
              <w:left w:val="single" w:sz="4" w:space="0" w:color="auto"/>
              <w:bottom w:val="single" w:sz="4" w:space="0" w:color="auto"/>
              <w:right w:val="single" w:sz="4" w:space="0" w:color="auto"/>
            </w:tcBorders>
            <w:vAlign w:val="center"/>
          </w:tcPr>
          <w:p w14:paraId="66A17993"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NM_004985</w:t>
            </w:r>
          </w:p>
        </w:tc>
        <w:tc>
          <w:tcPr>
            <w:tcW w:w="1335" w:type="pct"/>
            <w:tcBorders>
              <w:top w:val="single" w:sz="4" w:space="0" w:color="auto"/>
              <w:left w:val="single" w:sz="4" w:space="0" w:color="auto"/>
              <w:bottom w:val="single" w:sz="4" w:space="0" w:color="auto"/>
              <w:right w:val="single" w:sz="4" w:space="0" w:color="auto"/>
            </w:tcBorders>
            <w:vAlign w:val="center"/>
          </w:tcPr>
          <w:p w14:paraId="5BC1F52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3AE804C9"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ROS1</w:t>
            </w:r>
          </w:p>
        </w:tc>
        <w:tc>
          <w:tcPr>
            <w:tcW w:w="625" w:type="pct"/>
            <w:tcBorders>
              <w:top w:val="single" w:sz="4" w:space="0" w:color="auto"/>
              <w:left w:val="single" w:sz="4" w:space="0" w:color="auto"/>
              <w:bottom w:val="single" w:sz="4" w:space="0" w:color="auto"/>
              <w:right w:val="single" w:sz="4" w:space="0" w:color="auto"/>
            </w:tcBorders>
            <w:vAlign w:val="center"/>
          </w:tcPr>
          <w:p w14:paraId="720C5E65"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NM_002944</w:t>
            </w:r>
          </w:p>
        </w:tc>
        <w:tc>
          <w:tcPr>
            <w:tcW w:w="1465" w:type="pct"/>
            <w:tcBorders>
              <w:top w:val="single" w:sz="4" w:space="0" w:color="auto"/>
              <w:left w:val="single" w:sz="4" w:space="0" w:color="auto"/>
              <w:bottom w:val="single" w:sz="4" w:space="0" w:color="auto"/>
              <w:right w:val="single" w:sz="4" w:space="0" w:color="auto"/>
            </w:tcBorders>
            <w:vAlign w:val="center"/>
          </w:tcPr>
          <w:p w14:paraId="5F8E3E8D"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Fusion</w:t>
            </w:r>
          </w:p>
        </w:tc>
      </w:tr>
    </w:tbl>
    <w:p w14:paraId="5245A4A2" w14:textId="77777777" w:rsidR="00A37262" w:rsidRDefault="00A37262">
      <w:pPr>
        <w:widowControl/>
        <w:spacing w:line="300" w:lineRule="exact"/>
        <w:jc w:val="center"/>
        <w:rPr>
          <w:rFonts w:ascii="思源黑体 CN Normal" w:eastAsia="思源黑体 CN Normal" w:hAnsi="思源黑体 CN Normal" w:cs="宋体" w:hint="eastAsia"/>
          <w:color w:val="000000"/>
          <w:kern w:val="0"/>
          <w:sz w:val="18"/>
          <w:szCs w:val="18"/>
        </w:rPr>
      </w:pPr>
    </w:p>
    <w:p w14:paraId="54C9BDFB" w14:textId="77777777" w:rsidR="00A37262" w:rsidRDefault="00AF241D">
      <w:pPr>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注：基因名后的</w:t>
      </w:r>
      <w:r>
        <w:rPr>
          <w:rFonts w:ascii="思源黑体 CN Normal" w:eastAsia="思源黑体 CN Normal" w:hAnsi="思源黑体 CN Normal"/>
          <w:color w:val="595959" w:themeColor="text1" w:themeTint="A6"/>
          <w:sz w:val="15"/>
          <w:szCs w:val="15"/>
        </w:rPr>
        <w:t>NM编号为分析注释时所采用的转录本编号（RefSeq）</w:t>
      </w:r>
    </w:p>
    <w:p w14:paraId="5A8A2BEF" w14:textId="77777777" w:rsidR="00A37262" w:rsidRDefault="00AF241D">
      <w:pPr>
        <w:pStyle w:val="2"/>
        <w:rPr>
          <w:rFonts w:hint="eastAsia"/>
        </w:rPr>
      </w:pPr>
      <w:bookmarkStart w:id="35" w:name="_Toc218685854"/>
      <w:r>
        <w:rPr>
          <w:rFonts w:hint="eastAsia"/>
        </w:rPr>
        <w:t>附赠检测基因列表及突变类型（结果仅供参考）</w:t>
      </w:r>
      <w:bookmarkEnd w:id="35"/>
    </w:p>
    <w:tbl>
      <w:tblPr>
        <w:tblW w:w="4998" w:type="pct"/>
        <w:tblLook w:val="04A0" w:firstRow="1" w:lastRow="0" w:firstColumn="1" w:lastColumn="0" w:noHBand="0" w:noVBand="1"/>
      </w:tblPr>
      <w:tblGrid>
        <w:gridCol w:w="1107"/>
        <w:gridCol w:w="1480"/>
        <w:gridCol w:w="2097"/>
        <w:gridCol w:w="1135"/>
        <w:gridCol w:w="1480"/>
        <w:gridCol w:w="2348"/>
      </w:tblGrid>
      <w:tr w:rsidR="00A37262" w14:paraId="73673CEB"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1C4634B" w14:textId="77777777" w:rsidR="00A37262" w:rsidRDefault="00AF241D">
            <w:pPr>
              <w:widowControl/>
              <w:spacing w:line="300" w:lineRule="exact"/>
              <w:jc w:val="center"/>
              <w:rPr>
                <w:rFonts w:ascii="思源黑体 CN Normal" w:eastAsia="思源黑体 CN Normal" w:hAnsi="思源黑体 CN Normal" w:cs="宋体" w:hint="eastAsia"/>
                <w:b/>
                <w:bCs/>
                <w:color w:val="000000"/>
                <w:kern w:val="0"/>
                <w:sz w:val="18"/>
                <w:szCs w:val="18"/>
              </w:rPr>
            </w:pPr>
            <w:r>
              <w:rPr>
                <w:rFonts w:ascii="思源黑体 CN Normal" w:eastAsia="思源黑体 CN Normal" w:hAnsi="思源黑体 CN Normal" w:cs="宋体" w:hint="eastAsia"/>
                <w:b/>
                <w:bCs/>
                <w:color w:val="000000"/>
                <w:kern w:val="0"/>
                <w:sz w:val="18"/>
                <w:szCs w:val="18"/>
              </w:rPr>
              <w:t>基因</w:t>
            </w:r>
          </w:p>
        </w:tc>
        <w:tc>
          <w:tcPr>
            <w:tcW w:w="610" w:type="pct"/>
            <w:tcBorders>
              <w:top w:val="single" w:sz="4" w:space="0" w:color="auto"/>
              <w:left w:val="single" w:sz="4" w:space="0" w:color="auto"/>
              <w:bottom w:val="single" w:sz="4" w:space="0" w:color="auto"/>
              <w:right w:val="single" w:sz="4" w:space="0" w:color="auto"/>
            </w:tcBorders>
            <w:vAlign w:val="center"/>
          </w:tcPr>
          <w:p w14:paraId="6621E433" w14:textId="77777777" w:rsidR="00A37262" w:rsidRDefault="00AF241D">
            <w:pPr>
              <w:widowControl/>
              <w:spacing w:line="300" w:lineRule="exact"/>
              <w:jc w:val="center"/>
              <w:rPr>
                <w:rFonts w:ascii="思源黑体 CN Normal" w:eastAsia="思源黑体 CN Normal" w:hAnsi="思源黑体 CN Normal" w:cs="宋体" w:hint="eastAsia"/>
                <w:b/>
                <w:bCs/>
                <w:color w:val="000000"/>
                <w:kern w:val="0"/>
                <w:sz w:val="18"/>
                <w:szCs w:val="18"/>
              </w:rPr>
            </w:pPr>
            <w:r>
              <w:rPr>
                <w:rFonts w:ascii="思源黑体 CN Normal" w:eastAsia="思源黑体 CN Normal" w:hAnsi="思源黑体 CN Normal" w:cs="宋体" w:hint="eastAsia"/>
                <w:b/>
                <w:bCs/>
                <w:color w:val="000000"/>
                <w:kern w:val="0"/>
                <w:sz w:val="18"/>
                <w:szCs w:val="18"/>
              </w:rPr>
              <w:t>转录本</w:t>
            </w:r>
          </w:p>
        </w:tc>
        <w:tc>
          <w:tcPr>
            <w:tcW w:w="1335" w:type="pct"/>
            <w:tcBorders>
              <w:top w:val="single" w:sz="4" w:space="0" w:color="auto"/>
              <w:left w:val="single" w:sz="4" w:space="0" w:color="auto"/>
              <w:bottom w:val="single" w:sz="4" w:space="0" w:color="auto"/>
              <w:right w:val="single" w:sz="4" w:space="0" w:color="auto"/>
            </w:tcBorders>
            <w:vAlign w:val="center"/>
          </w:tcPr>
          <w:p w14:paraId="3D3C5BF6" w14:textId="77777777" w:rsidR="00A37262" w:rsidRDefault="00AF241D">
            <w:pPr>
              <w:widowControl/>
              <w:spacing w:line="300" w:lineRule="exact"/>
              <w:jc w:val="center"/>
              <w:rPr>
                <w:rFonts w:ascii="思源黑体 CN Normal" w:eastAsia="思源黑体 CN Normal" w:hAnsi="思源黑体 CN Normal" w:cs="宋体" w:hint="eastAsia"/>
                <w:b/>
                <w:bCs/>
                <w:color w:val="000000"/>
                <w:kern w:val="0"/>
                <w:sz w:val="18"/>
                <w:szCs w:val="18"/>
              </w:rPr>
            </w:pPr>
            <w:r>
              <w:rPr>
                <w:rFonts w:ascii="思源黑体 CN Normal" w:eastAsia="思源黑体 CN Normal" w:hAnsi="思源黑体 CN Normal" w:cs="宋体" w:hint="eastAsia"/>
                <w:b/>
                <w:bCs/>
                <w:color w:val="000000"/>
                <w:kern w:val="0"/>
                <w:sz w:val="18"/>
                <w:szCs w:val="18"/>
              </w:rPr>
              <w:t>范围</w:t>
            </w:r>
          </w:p>
        </w:tc>
        <w:tc>
          <w:tcPr>
            <w:tcW w:w="481" w:type="pct"/>
            <w:tcBorders>
              <w:top w:val="single" w:sz="4" w:space="0" w:color="auto"/>
              <w:left w:val="single" w:sz="4" w:space="0" w:color="auto"/>
              <w:bottom w:val="single" w:sz="4" w:space="0" w:color="auto"/>
              <w:right w:val="single" w:sz="4" w:space="0" w:color="auto"/>
            </w:tcBorders>
            <w:vAlign w:val="center"/>
          </w:tcPr>
          <w:p w14:paraId="4FA0B845" w14:textId="77777777" w:rsidR="00A37262" w:rsidRDefault="00AF241D">
            <w:pPr>
              <w:widowControl/>
              <w:spacing w:line="300" w:lineRule="exact"/>
              <w:jc w:val="center"/>
              <w:rPr>
                <w:rFonts w:ascii="思源黑体 CN Normal" w:eastAsia="思源黑体 CN Normal" w:hAnsi="思源黑体 CN Normal" w:cs="宋体" w:hint="eastAsia"/>
                <w:b/>
                <w:bCs/>
                <w:color w:val="000000"/>
                <w:kern w:val="0"/>
                <w:sz w:val="18"/>
                <w:szCs w:val="18"/>
              </w:rPr>
            </w:pPr>
            <w:r>
              <w:rPr>
                <w:rFonts w:ascii="思源黑体 CN Normal" w:eastAsia="思源黑体 CN Normal" w:hAnsi="思源黑体 CN Normal" w:cs="宋体" w:hint="eastAsia"/>
                <w:b/>
                <w:bCs/>
                <w:color w:val="000000"/>
                <w:kern w:val="0"/>
                <w:sz w:val="18"/>
                <w:szCs w:val="18"/>
              </w:rPr>
              <w:t>基因</w:t>
            </w:r>
          </w:p>
        </w:tc>
        <w:tc>
          <w:tcPr>
            <w:tcW w:w="625" w:type="pct"/>
            <w:tcBorders>
              <w:top w:val="single" w:sz="4" w:space="0" w:color="auto"/>
              <w:left w:val="single" w:sz="4" w:space="0" w:color="auto"/>
              <w:bottom w:val="single" w:sz="4" w:space="0" w:color="auto"/>
              <w:right w:val="single" w:sz="4" w:space="0" w:color="auto"/>
            </w:tcBorders>
            <w:vAlign w:val="center"/>
          </w:tcPr>
          <w:p w14:paraId="63CA08FA" w14:textId="77777777" w:rsidR="00A37262" w:rsidRDefault="00AF241D">
            <w:pPr>
              <w:widowControl/>
              <w:spacing w:line="300" w:lineRule="exact"/>
              <w:jc w:val="center"/>
              <w:rPr>
                <w:rFonts w:ascii="思源黑体 CN Normal" w:eastAsia="思源黑体 CN Normal" w:hAnsi="思源黑体 CN Normal" w:cs="宋体" w:hint="eastAsia"/>
                <w:b/>
                <w:bCs/>
                <w:color w:val="000000"/>
                <w:kern w:val="0"/>
                <w:sz w:val="18"/>
                <w:szCs w:val="18"/>
              </w:rPr>
            </w:pPr>
            <w:r>
              <w:rPr>
                <w:rFonts w:ascii="思源黑体 CN Normal" w:eastAsia="思源黑体 CN Normal" w:hAnsi="思源黑体 CN Normal" w:cs="宋体" w:hint="eastAsia"/>
                <w:b/>
                <w:bCs/>
                <w:color w:val="000000"/>
                <w:kern w:val="0"/>
                <w:sz w:val="18"/>
                <w:szCs w:val="18"/>
              </w:rPr>
              <w:t>转录本</w:t>
            </w:r>
          </w:p>
        </w:tc>
        <w:tc>
          <w:tcPr>
            <w:tcW w:w="1465" w:type="pct"/>
            <w:tcBorders>
              <w:top w:val="single" w:sz="4" w:space="0" w:color="auto"/>
              <w:left w:val="single" w:sz="4" w:space="0" w:color="auto"/>
              <w:bottom w:val="single" w:sz="4" w:space="0" w:color="auto"/>
              <w:right w:val="single" w:sz="4" w:space="0" w:color="auto"/>
            </w:tcBorders>
            <w:vAlign w:val="center"/>
          </w:tcPr>
          <w:p w14:paraId="58C75DD3" w14:textId="77777777" w:rsidR="00A37262" w:rsidRDefault="00AF241D">
            <w:pPr>
              <w:widowControl/>
              <w:spacing w:line="300" w:lineRule="exact"/>
              <w:jc w:val="center"/>
              <w:rPr>
                <w:rFonts w:ascii="思源黑体 CN Normal" w:eastAsia="思源黑体 CN Normal" w:hAnsi="思源黑体 CN Normal" w:cs="宋体" w:hint="eastAsia"/>
                <w:b/>
                <w:bCs/>
                <w:color w:val="000000"/>
                <w:kern w:val="0"/>
                <w:sz w:val="18"/>
                <w:szCs w:val="18"/>
              </w:rPr>
            </w:pPr>
            <w:r>
              <w:rPr>
                <w:rFonts w:ascii="思源黑体 CN Normal" w:eastAsia="思源黑体 CN Normal" w:hAnsi="思源黑体 CN Normal" w:cs="宋体" w:hint="eastAsia"/>
                <w:b/>
                <w:bCs/>
                <w:color w:val="000000"/>
                <w:kern w:val="0"/>
                <w:sz w:val="18"/>
                <w:szCs w:val="18"/>
              </w:rPr>
              <w:t>范围</w:t>
            </w:r>
          </w:p>
        </w:tc>
      </w:tr>
      <w:tr w:rsidR="00A37262" w14:paraId="014E3D16"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A98F855"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ABRAXAS1</w:t>
            </w:r>
          </w:p>
        </w:tc>
        <w:tc>
          <w:tcPr>
            <w:tcW w:w="610" w:type="pct"/>
            <w:tcBorders>
              <w:top w:val="single" w:sz="4" w:space="0" w:color="auto"/>
              <w:left w:val="single" w:sz="4" w:space="0" w:color="auto"/>
              <w:bottom w:val="single" w:sz="4" w:space="0" w:color="auto"/>
              <w:right w:val="single" w:sz="4" w:space="0" w:color="auto"/>
            </w:tcBorders>
            <w:vAlign w:val="center"/>
          </w:tcPr>
          <w:p w14:paraId="397BC38C"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NM_139076</w:t>
            </w:r>
          </w:p>
        </w:tc>
        <w:tc>
          <w:tcPr>
            <w:tcW w:w="1335" w:type="pct"/>
            <w:tcBorders>
              <w:top w:val="single" w:sz="4" w:space="0" w:color="auto"/>
              <w:left w:val="single" w:sz="4" w:space="0" w:color="auto"/>
              <w:bottom w:val="single" w:sz="4" w:space="0" w:color="auto"/>
              <w:right w:val="single" w:sz="4" w:space="0" w:color="auto"/>
            </w:tcBorders>
            <w:vAlign w:val="center"/>
          </w:tcPr>
          <w:p w14:paraId="5C09B69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7BAD90F2"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IFNGR1</w:t>
            </w:r>
          </w:p>
        </w:tc>
        <w:tc>
          <w:tcPr>
            <w:tcW w:w="625" w:type="pct"/>
            <w:tcBorders>
              <w:top w:val="single" w:sz="4" w:space="0" w:color="auto"/>
              <w:left w:val="single" w:sz="4" w:space="0" w:color="auto"/>
              <w:bottom w:val="single" w:sz="4" w:space="0" w:color="auto"/>
              <w:right w:val="single" w:sz="4" w:space="0" w:color="auto"/>
            </w:tcBorders>
            <w:vAlign w:val="center"/>
          </w:tcPr>
          <w:p w14:paraId="4C9E7D9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NM_000416</w:t>
            </w:r>
          </w:p>
        </w:tc>
        <w:tc>
          <w:tcPr>
            <w:tcW w:w="1465" w:type="pct"/>
            <w:tcBorders>
              <w:top w:val="single" w:sz="4" w:space="0" w:color="auto"/>
              <w:left w:val="single" w:sz="4" w:space="0" w:color="auto"/>
              <w:bottom w:val="single" w:sz="4" w:space="0" w:color="auto"/>
              <w:right w:val="single" w:sz="4" w:space="0" w:color="auto"/>
            </w:tcBorders>
            <w:vAlign w:val="center"/>
          </w:tcPr>
          <w:p w14:paraId="7743DBA5"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210A4654"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318A1716"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ABTB2</w:t>
            </w:r>
          </w:p>
        </w:tc>
        <w:tc>
          <w:tcPr>
            <w:tcW w:w="610" w:type="pct"/>
            <w:tcBorders>
              <w:top w:val="single" w:sz="4" w:space="0" w:color="auto"/>
              <w:left w:val="single" w:sz="4" w:space="0" w:color="auto"/>
              <w:bottom w:val="single" w:sz="4" w:space="0" w:color="auto"/>
              <w:right w:val="single" w:sz="4" w:space="0" w:color="auto"/>
            </w:tcBorders>
            <w:vAlign w:val="center"/>
          </w:tcPr>
          <w:p w14:paraId="19A47346"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NM_145804</w:t>
            </w:r>
          </w:p>
        </w:tc>
        <w:tc>
          <w:tcPr>
            <w:tcW w:w="1335" w:type="pct"/>
            <w:tcBorders>
              <w:top w:val="single" w:sz="4" w:space="0" w:color="auto"/>
              <w:left w:val="single" w:sz="4" w:space="0" w:color="auto"/>
              <w:bottom w:val="single" w:sz="4" w:space="0" w:color="auto"/>
              <w:right w:val="single" w:sz="4" w:space="0" w:color="auto"/>
            </w:tcBorders>
            <w:vAlign w:val="center"/>
          </w:tcPr>
          <w:p w14:paraId="54E6FFF6"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SNP</w:t>
            </w:r>
          </w:p>
        </w:tc>
        <w:tc>
          <w:tcPr>
            <w:tcW w:w="481" w:type="pct"/>
            <w:tcBorders>
              <w:top w:val="single" w:sz="4" w:space="0" w:color="auto"/>
              <w:left w:val="single" w:sz="4" w:space="0" w:color="auto"/>
              <w:bottom w:val="single" w:sz="4" w:space="0" w:color="auto"/>
              <w:right w:val="single" w:sz="4" w:space="0" w:color="auto"/>
            </w:tcBorders>
            <w:vAlign w:val="center"/>
          </w:tcPr>
          <w:p w14:paraId="3CF6530D"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IFNGR2</w:t>
            </w:r>
          </w:p>
        </w:tc>
        <w:tc>
          <w:tcPr>
            <w:tcW w:w="625" w:type="pct"/>
            <w:tcBorders>
              <w:top w:val="single" w:sz="4" w:space="0" w:color="auto"/>
              <w:left w:val="single" w:sz="4" w:space="0" w:color="auto"/>
              <w:bottom w:val="single" w:sz="4" w:space="0" w:color="auto"/>
              <w:right w:val="single" w:sz="4" w:space="0" w:color="auto"/>
            </w:tcBorders>
            <w:vAlign w:val="center"/>
          </w:tcPr>
          <w:p w14:paraId="50DCF13D"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NM_005534</w:t>
            </w:r>
          </w:p>
        </w:tc>
        <w:tc>
          <w:tcPr>
            <w:tcW w:w="1465" w:type="pct"/>
            <w:tcBorders>
              <w:top w:val="single" w:sz="4" w:space="0" w:color="auto"/>
              <w:left w:val="single" w:sz="4" w:space="0" w:color="auto"/>
              <w:bottom w:val="single" w:sz="4" w:space="0" w:color="auto"/>
              <w:right w:val="single" w:sz="4" w:space="0" w:color="auto"/>
            </w:tcBorders>
            <w:vAlign w:val="center"/>
          </w:tcPr>
          <w:p w14:paraId="471F90F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39830F45"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2238C721"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AKT1</w:t>
            </w:r>
          </w:p>
        </w:tc>
        <w:tc>
          <w:tcPr>
            <w:tcW w:w="610" w:type="pct"/>
            <w:tcBorders>
              <w:top w:val="single" w:sz="4" w:space="0" w:color="auto"/>
              <w:left w:val="single" w:sz="4" w:space="0" w:color="auto"/>
              <w:bottom w:val="single" w:sz="4" w:space="0" w:color="auto"/>
              <w:right w:val="single" w:sz="4" w:space="0" w:color="auto"/>
            </w:tcBorders>
            <w:vAlign w:val="center"/>
          </w:tcPr>
          <w:p w14:paraId="773C02D2"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NM_001382430</w:t>
            </w:r>
          </w:p>
        </w:tc>
        <w:tc>
          <w:tcPr>
            <w:tcW w:w="1335" w:type="pct"/>
            <w:tcBorders>
              <w:top w:val="single" w:sz="4" w:space="0" w:color="auto"/>
              <w:left w:val="single" w:sz="4" w:space="0" w:color="auto"/>
              <w:bottom w:val="single" w:sz="4" w:space="0" w:color="auto"/>
              <w:right w:val="single" w:sz="4" w:space="0" w:color="auto"/>
            </w:tcBorders>
            <w:vAlign w:val="center"/>
          </w:tcPr>
          <w:p w14:paraId="5445173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79988C97"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JAK1</w:t>
            </w:r>
          </w:p>
        </w:tc>
        <w:tc>
          <w:tcPr>
            <w:tcW w:w="625" w:type="pct"/>
            <w:tcBorders>
              <w:top w:val="single" w:sz="4" w:space="0" w:color="auto"/>
              <w:left w:val="single" w:sz="4" w:space="0" w:color="auto"/>
              <w:bottom w:val="single" w:sz="4" w:space="0" w:color="auto"/>
              <w:right w:val="single" w:sz="4" w:space="0" w:color="auto"/>
            </w:tcBorders>
            <w:vAlign w:val="center"/>
          </w:tcPr>
          <w:p w14:paraId="6C568778"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NM_002227</w:t>
            </w:r>
          </w:p>
        </w:tc>
        <w:tc>
          <w:tcPr>
            <w:tcW w:w="1465" w:type="pct"/>
            <w:tcBorders>
              <w:top w:val="single" w:sz="4" w:space="0" w:color="auto"/>
              <w:left w:val="single" w:sz="4" w:space="0" w:color="auto"/>
              <w:bottom w:val="single" w:sz="4" w:space="0" w:color="auto"/>
              <w:right w:val="single" w:sz="4" w:space="0" w:color="auto"/>
            </w:tcBorders>
            <w:vAlign w:val="center"/>
          </w:tcPr>
          <w:p w14:paraId="4E98084B"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6E8DF32C"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3EDA4BA"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AKT2</w:t>
            </w:r>
          </w:p>
        </w:tc>
        <w:tc>
          <w:tcPr>
            <w:tcW w:w="610" w:type="pct"/>
            <w:tcBorders>
              <w:top w:val="single" w:sz="4" w:space="0" w:color="auto"/>
              <w:left w:val="single" w:sz="4" w:space="0" w:color="auto"/>
              <w:bottom w:val="single" w:sz="4" w:space="0" w:color="auto"/>
              <w:right w:val="single" w:sz="4" w:space="0" w:color="auto"/>
            </w:tcBorders>
            <w:vAlign w:val="center"/>
          </w:tcPr>
          <w:p w14:paraId="7ED56B8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NM_001626</w:t>
            </w:r>
          </w:p>
        </w:tc>
        <w:tc>
          <w:tcPr>
            <w:tcW w:w="1335" w:type="pct"/>
            <w:tcBorders>
              <w:top w:val="single" w:sz="4" w:space="0" w:color="auto"/>
              <w:left w:val="single" w:sz="4" w:space="0" w:color="auto"/>
              <w:bottom w:val="single" w:sz="4" w:space="0" w:color="auto"/>
              <w:right w:val="single" w:sz="4" w:space="0" w:color="auto"/>
            </w:tcBorders>
            <w:vAlign w:val="center"/>
          </w:tcPr>
          <w:p w14:paraId="5C8B12E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CNA</w:t>
            </w:r>
          </w:p>
        </w:tc>
        <w:tc>
          <w:tcPr>
            <w:tcW w:w="481" w:type="pct"/>
            <w:tcBorders>
              <w:top w:val="single" w:sz="4" w:space="0" w:color="auto"/>
              <w:left w:val="single" w:sz="4" w:space="0" w:color="auto"/>
              <w:bottom w:val="single" w:sz="4" w:space="0" w:color="auto"/>
              <w:right w:val="single" w:sz="4" w:space="0" w:color="auto"/>
            </w:tcBorders>
            <w:vAlign w:val="center"/>
          </w:tcPr>
          <w:p w14:paraId="5E61014E"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JAK2</w:t>
            </w:r>
          </w:p>
        </w:tc>
        <w:tc>
          <w:tcPr>
            <w:tcW w:w="625" w:type="pct"/>
            <w:tcBorders>
              <w:top w:val="single" w:sz="4" w:space="0" w:color="auto"/>
              <w:left w:val="single" w:sz="4" w:space="0" w:color="auto"/>
              <w:bottom w:val="single" w:sz="4" w:space="0" w:color="auto"/>
              <w:right w:val="single" w:sz="4" w:space="0" w:color="auto"/>
            </w:tcBorders>
            <w:vAlign w:val="center"/>
          </w:tcPr>
          <w:p w14:paraId="4A7C01ED"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NM_004972</w:t>
            </w:r>
          </w:p>
        </w:tc>
        <w:tc>
          <w:tcPr>
            <w:tcW w:w="1465" w:type="pct"/>
            <w:tcBorders>
              <w:top w:val="single" w:sz="4" w:space="0" w:color="auto"/>
              <w:left w:val="single" w:sz="4" w:space="0" w:color="auto"/>
              <w:bottom w:val="single" w:sz="4" w:space="0" w:color="auto"/>
              <w:right w:val="single" w:sz="4" w:space="0" w:color="auto"/>
            </w:tcBorders>
            <w:vAlign w:val="center"/>
          </w:tcPr>
          <w:p w14:paraId="1262ACDA"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3D7A5647"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6B6BFDE"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AKT3</w:t>
            </w:r>
          </w:p>
        </w:tc>
        <w:tc>
          <w:tcPr>
            <w:tcW w:w="610" w:type="pct"/>
            <w:tcBorders>
              <w:top w:val="single" w:sz="4" w:space="0" w:color="auto"/>
              <w:left w:val="single" w:sz="4" w:space="0" w:color="auto"/>
              <w:bottom w:val="single" w:sz="4" w:space="0" w:color="auto"/>
              <w:right w:val="single" w:sz="4" w:space="0" w:color="auto"/>
            </w:tcBorders>
            <w:vAlign w:val="center"/>
          </w:tcPr>
          <w:p w14:paraId="3BEB7C3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NM_005465</w:t>
            </w:r>
          </w:p>
        </w:tc>
        <w:tc>
          <w:tcPr>
            <w:tcW w:w="1335" w:type="pct"/>
            <w:tcBorders>
              <w:top w:val="single" w:sz="4" w:space="0" w:color="auto"/>
              <w:left w:val="single" w:sz="4" w:space="0" w:color="auto"/>
              <w:bottom w:val="single" w:sz="4" w:space="0" w:color="auto"/>
              <w:right w:val="single" w:sz="4" w:space="0" w:color="auto"/>
            </w:tcBorders>
            <w:vAlign w:val="center"/>
          </w:tcPr>
          <w:p w14:paraId="540A3322"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26588CAD"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KDM5C</w:t>
            </w:r>
          </w:p>
        </w:tc>
        <w:tc>
          <w:tcPr>
            <w:tcW w:w="625" w:type="pct"/>
            <w:tcBorders>
              <w:top w:val="single" w:sz="4" w:space="0" w:color="auto"/>
              <w:left w:val="single" w:sz="4" w:space="0" w:color="auto"/>
              <w:bottom w:val="single" w:sz="4" w:space="0" w:color="auto"/>
              <w:right w:val="single" w:sz="4" w:space="0" w:color="auto"/>
            </w:tcBorders>
            <w:vAlign w:val="center"/>
          </w:tcPr>
          <w:p w14:paraId="2E197CD9"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NM_004187</w:t>
            </w:r>
          </w:p>
        </w:tc>
        <w:tc>
          <w:tcPr>
            <w:tcW w:w="1465" w:type="pct"/>
            <w:tcBorders>
              <w:top w:val="single" w:sz="4" w:space="0" w:color="auto"/>
              <w:left w:val="single" w:sz="4" w:space="0" w:color="auto"/>
              <w:bottom w:val="single" w:sz="4" w:space="0" w:color="auto"/>
              <w:right w:val="single" w:sz="4" w:space="0" w:color="auto"/>
            </w:tcBorders>
            <w:vAlign w:val="center"/>
          </w:tcPr>
          <w:p w14:paraId="22D76CEC"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5E37C867"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94CB2A5"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APC</w:t>
            </w:r>
          </w:p>
        </w:tc>
        <w:tc>
          <w:tcPr>
            <w:tcW w:w="610" w:type="pct"/>
            <w:tcBorders>
              <w:top w:val="single" w:sz="4" w:space="0" w:color="auto"/>
              <w:left w:val="single" w:sz="4" w:space="0" w:color="auto"/>
              <w:bottom w:val="single" w:sz="4" w:space="0" w:color="auto"/>
              <w:right w:val="single" w:sz="4" w:space="0" w:color="auto"/>
            </w:tcBorders>
            <w:vAlign w:val="center"/>
          </w:tcPr>
          <w:p w14:paraId="2E6E170B"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NM_000038</w:t>
            </w:r>
          </w:p>
        </w:tc>
        <w:tc>
          <w:tcPr>
            <w:tcW w:w="1335" w:type="pct"/>
            <w:tcBorders>
              <w:top w:val="single" w:sz="4" w:space="0" w:color="auto"/>
              <w:left w:val="single" w:sz="4" w:space="0" w:color="auto"/>
              <w:bottom w:val="single" w:sz="4" w:space="0" w:color="auto"/>
              <w:right w:val="single" w:sz="4" w:space="0" w:color="auto"/>
            </w:tcBorders>
            <w:vAlign w:val="center"/>
          </w:tcPr>
          <w:p w14:paraId="5076D63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7A03DD6E"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KDM6A</w:t>
            </w:r>
          </w:p>
        </w:tc>
        <w:tc>
          <w:tcPr>
            <w:tcW w:w="625" w:type="pct"/>
            <w:tcBorders>
              <w:top w:val="single" w:sz="4" w:space="0" w:color="auto"/>
              <w:left w:val="single" w:sz="4" w:space="0" w:color="auto"/>
              <w:bottom w:val="single" w:sz="4" w:space="0" w:color="auto"/>
              <w:right w:val="single" w:sz="4" w:space="0" w:color="auto"/>
            </w:tcBorders>
            <w:vAlign w:val="center"/>
          </w:tcPr>
          <w:p w14:paraId="0152B7A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NM_021140</w:t>
            </w:r>
          </w:p>
        </w:tc>
        <w:tc>
          <w:tcPr>
            <w:tcW w:w="1465" w:type="pct"/>
            <w:tcBorders>
              <w:top w:val="single" w:sz="4" w:space="0" w:color="auto"/>
              <w:left w:val="single" w:sz="4" w:space="0" w:color="auto"/>
              <w:bottom w:val="single" w:sz="4" w:space="0" w:color="auto"/>
              <w:right w:val="single" w:sz="4" w:space="0" w:color="auto"/>
            </w:tcBorders>
            <w:vAlign w:val="center"/>
          </w:tcPr>
          <w:p w14:paraId="5D5D4548"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1C1F821E"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D0FF648"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AR</w:t>
            </w:r>
          </w:p>
        </w:tc>
        <w:tc>
          <w:tcPr>
            <w:tcW w:w="610" w:type="pct"/>
            <w:tcBorders>
              <w:top w:val="single" w:sz="4" w:space="0" w:color="auto"/>
              <w:left w:val="single" w:sz="4" w:space="0" w:color="auto"/>
              <w:bottom w:val="single" w:sz="4" w:space="0" w:color="auto"/>
              <w:right w:val="single" w:sz="4" w:space="0" w:color="auto"/>
            </w:tcBorders>
            <w:vAlign w:val="center"/>
          </w:tcPr>
          <w:p w14:paraId="0867D9FD"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NM_000044</w:t>
            </w:r>
          </w:p>
        </w:tc>
        <w:tc>
          <w:tcPr>
            <w:tcW w:w="1335" w:type="pct"/>
            <w:tcBorders>
              <w:top w:val="single" w:sz="4" w:space="0" w:color="auto"/>
              <w:left w:val="single" w:sz="4" w:space="0" w:color="auto"/>
              <w:bottom w:val="single" w:sz="4" w:space="0" w:color="auto"/>
              <w:right w:val="single" w:sz="4" w:space="0" w:color="auto"/>
            </w:tcBorders>
            <w:vAlign w:val="center"/>
          </w:tcPr>
          <w:p w14:paraId="13226A5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AR-V7</w:t>
            </w:r>
          </w:p>
        </w:tc>
        <w:tc>
          <w:tcPr>
            <w:tcW w:w="481" w:type="pct"/>
            <w:tcBorders>
              <w:top w:val="single" w:sz="4" w:space="0" w:color="auto"/>
              <w:left w:val="single" w:sz="4" w:space="0" w:color="auto"/>
              <w:bottom w:val="single" w:sz="4" w:space="0" w:color="auto"/>
              <w:right w:val="single" w:sz="4" w:space="0" w:color="auto"/>
            </w:tcBorders>
            <w:vAlign w:val="center"/>
          </w:tcPr>
          <w:p w14:paraId="2A577F7A"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KEAP1</w:t>
            </w:r>
          </w:p>
        </w:tc>
        <w:tc>
          <w:tcPr>
            <w:tcW w:w="625" w:type="pct"/>
            <w:tcBorders>
              <w:top w:val="single" w:sz="4" w:space="0" w:color="auto"/>
              <w:left w:val="single" w:sz="4" w:space="0" w:color="auto"/>
              <w:bottom w:val="single" w:sz="4" w:space="0" w:color="auto"/>
              <w:right w:val="single" w:sz="4" w:space="0" w:color="auto"/>
            </w:tcBorders>
            <w:vAlign w:val="center"/>
          </w:tcPr>
          <w:p w14:paraId="79C2314D"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NM_203500</w:t>
            </w:r>
          </w:p>
        </w:tc>
        <w:tc>
          <w:tcPr>
            <w:tcW w:w="1465" w:type="pct"/>
            <w:tcBorders>
              <w:top w:val="single" w:sz="4" w:space="0" w:color="auto"/>
              <w:left w:val="single" w:sz="4" w:space="0" w:color="auto"/>
              <w:bottom w:val="single" w:sz="4" w:space="0" w:color="auto"/>
              <w:right w:val="single" w:sz="4" w:space="0" w:color="auto"/>
            </w:tcBorders>
            <w:vAlign w:val="center"/>
          </w:tcPr>
          <w:p w14:paraId="29EA49D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26B74C01"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FCF7789"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ARAF</w:t>
            </w:r>
          </w:p>
        </w:tc>
        <w:tc>
          <w:tcPr>
            <w:tcW w:w="610" w:type="pct"/>
            <w:tcBorders>
              <w:top w:val="single" w:sz="4" w:space="0" w:color="auto"/>
              <w:left w:val="single" w:sz="4" w:space="0" w:color="auto"/>
              <w:bottom w:val="single" w:sz="4" w:space="0" w:color="auto"/>
              <w:right w:val="single" w:sz="4" w:space="0" w:color="auto"/>
            </w:tcBorders>
            <w:vAlign w:val="center"/>
          </w:tcPr>
          <w:p w14:paraId="5529BD4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NM_001654</w:t>
            </w:r>
          </w:p>
        </w:tc>
        <w:tc>
          <w:tcPr>
            <w:tcW w:w="1335" w:type="pct"/>
            <w:tcBorders>
              <w:top w:val="single" w:sz="4" w:space="0" w:color="auto"/>
              <w:left w:val="single" w:sz="4" w:space="0" w:color="auto"/>
              <w:bottom w:val="single" w:sz="4" w:space="0" w:color="auto"/>
              <w:right w:val="single" w:sz="4" w:space="0" w:color="auto"/>
            </w:tcBorders>
            <w:vAlign w:val="center"/>
          </w:tcPr>
          <w:p w14:paraId="3D4F2608"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2072E78F"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KIT</w:t>
            </w:r>
          </w:p>
        </w:tc>
        <w:tc>
          <w:tcPr>
            <w:tcW w:w="625" w:type="pct"/>
            <w:tcBorders>
              <w:top w:val="single" w:sz="4" w:space="0" w:color="auto"/>
              <w:left w:val="single" w:sz="4" w:space="0" w:color="auto"/>
              <w:bottom w:val="single" w:sz="4" w:space="0" w:color="auto"/>
              <w:right w:val="single" w:sz="4" w:space="0" w:color="auto"/>
            </w:tcBorders>
            <w:vAlign w:val="center"/>
          </w:tcPr>
          <w:p w14:paraId="732A2CF1"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NM_000222</w:t>
            </w:r>
          </w:p>
        </w:tc>
        <w:tc>
          <w:tcPr>
            <w:tcW w:w="1465" w:type="pct"/>
            <w:tcBorders>
              <w:top w:val="single" w:sz="4" w:space="0" w:color="auto"/>
              <w:left w:val="single" w:sz="4" w:space="0" w:color="auto"/>
              <w:bottom w:val="single" w:sz="4" w:space="0" w:color="auto"/>
              <w:right w:val="single" w:sz="4" w:space="0" w:color="auto"/>
            </w:tcBorders>
            <w:vAlign w:val="center"/>
          </w:tcPr>
          <w:p w14:paraId="340B0B25"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4B16C43A"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60EB99BA"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ARID1A</w:t>
            </w:r>
          </w:p>
        </w:tc>
        <w:tc>
          <w:tcPr>
            <w:tcW w:w="610" w:type="pct"/>
            <w:tcBorders>
              <w:top w:val="single" w:sz="4" w:space="0" w:color="auto"/>
              <w:left w:val="single" w:sz="4" w:space="0" w:color="auto"/>
              <w:bottom w:val="single" w:sz="4" w:space="0" w:color="auto"/>
              <w:right w:val="single" w:sz="4" w:space="0" w:color="auto"/>
            </w:tcBorders>
            <w:vAlign w:val="center"/>
          </w:tcPr>
          <w:p w14:paraId="49756CD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NM_006015</w:t>
            </w:r>
          </w:p>
        </w:tc>
        <w:tc>
          <w:tcPr>
            <w:tcW w:w="1335" w:type="pct"/>
            <w:tcBorders>
              <w:top w:val="single" w:sz="4" w:space="0" w:color="auto"/>
              <w:left w:val="single" w:sz="4" w:space="0" w:color="auto"/>
              <w:bottom w:val="single" w:sz="4" w:space="0" w:color="auto"/>
              <w:right w:val="single" w:sz="4" w:space="0" w:color="auto"/>
            </w:tcBorders>
            <w:vAlign w:val="center"/>
          </w:tcPr>
          <w:p w14:paraId="38DCEF5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0ED591EE"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KMT2B</w:t>
            </w:r>
          </w:p>
        </w:tc>
        <w:tc>
          <w:tcPr>
            <w:tcW w:w="625" w:type="pct"/>
            <w:tcBorders>
              <w:top w:val="single" w:sz="4" w:space="0" w:color="auto"/>
              <w:left w:val="single" w:sz="4" w:space="0" w:color="auto"/>
              <w:bottom w:val="single" w:sz="4" w:space="0" w:color="auto"/>
              <w:right w:val="single" w:sz="4" w:space="0" w:color="auto"/>
            </w:tcBorders>
            <w:vAlign w:val="center"/>
          </w:tcPr>
          <w:p w14:paraId="324BFDFA"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NM_014727</w:t>
            </w:r>
          </w:p>
        </w:tc>
        <w:tc>
          <w:tcPr>
            <w:tcW w:w="1465" w:type="pct"/>
            <w:tcBorders>
              <w:top w:val="single" w:sz="4" w:space="0" w:color="auto"/>
              <w:left w:val="single" w:sz="4" w:space="0" w:color="auto"/>
              <w:bottom w:val="single" w:sz="4" w:space="0" w:color="auto"/>
              <w:right w:val="single" w:sz="4" w:space="0" w:color="auto"/>
            </w:tcBorders>
            <w:vAlign w:val="center"/>
          </w:tcPr>
          <w:p w14:paraId="285B213C"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4484FD9E"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4372BF36"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ARID1B</w:t>
            </w:r>
          </w:p>
        </w:tc>
        <w:tc>
          <w:tcPr>
            <w:tcW w:w="610" w:type="pct"/>
            <w:tcBorders>
              <w:top w:val="single" w:sz="4" w:space="0" w:color="auto"/>
              <w:left w:val="single" w:sz="4" w:space="0" w:color="auto"/>
              <w:bottom w:val="single" w:sz="4" w:space="0" w:color="auto"/>
              <w:right w:val="single" w:sz="4" w:space="0" w:color="auto"/>
            </w:tcBorders>
            <w:vAlign w:val="center"/>
          </w:tcPr>
          <w:p w14:paraId="241E41CD"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NM_001374828</w:t>
            </w:r>
          </w:p>
        </w:tc>
        <w:tc>
          <w:tcPr>
            <w:tcW w:w="1335" w:type="pct"/>
            <w:tcBorders>
              <w:top w:val="single" w:sz="4" w:space="0" w:color="auto"/>
              <w:left w:val="single" w:sz="4" w:space="0" w:color="auto"/>
              <w:bottom w:val="single" w:sz="4" w:space="0" w:color="auto"/>
              <w:right w:val="single" w:sz="4" w:space="0" w:color="auto"/>
            </w:tcBorders>
            <w:vAlign w:val="center"/>
          </w:tcPr>
          <w:p w14:paraId="37CF1E61"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1FCD3EF7"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KMT2C</w:t>
            </w:r>
          </w:p>
        </w:tc>
        <w:tc>
          <w:tcPr>
            <w:tcW w:w="625" w:type="pct"/>
            <w:tcBorders>
              <w:top w:val="single" w:sz="4" w:space="0" w:color="auto"/>
              <w:left w:val="single" w:sz="4" w:space="0" w:color="auto"/>
              <w:bottom w:val="single" w:sz="4" w:space="0" w:color="auto"/>
              <w:right w:val="single" w:sz="4" w:space="0" w:color="auto"/>
            </w:tcBorders>
            <w:vAlign w:val="center"/>
          </w:tcPr>
          <w:p w14:paraId="1FF54766"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NM_170606</w:t>
            </w:r>
          </w:p>
        </w:tc>
        <w:tc>
          <w:tcPr>
            <w:tcW w:w="1465" w:type="pct"/>
            <w:tcBorders>
              <w:top w:val="single" w:sz="4" w:space="0" w:color="auto"/>
              <w:left w:val="single" w:sz="4" w:space="0" w:color="auto"/>
              <w:bottom w:val="single" w:sz="4" w:space="0" w:color="auto"/>
              <w:right w:val="single" w:sz="4" w:space="0" w:color="auto"/>
            </w:tcBorders>
            <w:vAlign w:val="center"/>
          </w:tcPr>
          <w:p w14:paraId="1FC0DA5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48005036"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3D027136"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ARID2</w:t>
            </w:r>
          </w:p>
        </w:tc>
        <w:tc>
          <w:tcPr>
            <w:tcW w:w="610" w:type="pct"/>
            <w:tcBorders>
              <w:top w:val="single" w:sz="4" w:space="0" w:color="auto"/>
              <w:left w:val="single" w:sz="4" w:space="0" w:color="auto"/>
              <w:bottom w:val="single" w:sz="4" w:space="0" w:color="auto"/>
              <w:right w:val="single" w:sz="4" w:space="0" w:color="auto"/>
            </w:tcBorders>
            <w:vAlign w:val="center"/>
          </w:tcPr>
          <w:p w14:paraId="21BE042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NM_152641</w:t>
            </w:r>
          </w:p>
        </w:tc>
        <w:tc>
          <w:tcPr>
            <w:tcW w:w="1335" w:type="pct"/>
            <w:tcBorders>
              <w:top w:val="single" w:sz="4" w:space="0" w:color="auto"/>
              <w:left w:val="single" w:sz="4" w:space="0" w:color="auto"/>
              <w:bottom w:val="single" w:sz="4" w:space="0" w:color="auto"/>
              <w:right w:val="single" w:sz="4" w:space="0" w:color="auto"/>
            </w:tcBorders>
            <w:vAlign w:val="center"/>
          </w:tcPr>
          <w:p w14:paraId="11B2165A"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7810276D"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KMT2D</w:t>
            </w:r>
          </w:p>
        </w:tc>
        <w:tc>
          <w:tcPr>
            <w:tcW w:w="625" w:type="pct"/>
            <w:tcBorders>
              <w:top w:val="single" w:sz="4" w:space="0" w:color="auto"/>
              <w:left w:val="single" w:sz="4" w:space="0" w:color="auto"/>
              <w:bottom w:val="single" w:sz="4" w:space="0" w:color="auto"/>
              <w:right w:val="single" w:sz="4" w:space="0" w:color="auto"/>
            </w:tcBorders>
            <w:vAlign w:val="center"/>
          </w:tcPr>
          <w:p w14:paraId="1EC56B4C"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NM_003482</w:t>
            </w:r>
          </w:p>
        </w:tc>
        <w:tc>
          <w:tcPr>
            <w:tcW w:w="1465" w:type="pct"/>
            <w:tcBorders>
              <w:top w:val="single" w:sz="4" w:space="0" w:color="auto"/>
              <w:left w:val="single" w:sz="4" w:space="0" w:color="auto"/>
              <w:bottom w:val="single" w:sz="4" w:space="0" w:color="auto"/>
              <w:right w:val="single" w:sz="4" w:space="0" w:color="auto"/>
            </w:tcBorders>
            <w:vAlign w:val="center"/>
          </w:tcPr>
          <w:p w14:paraId="16B20F4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41FEFF35"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4F11FD69"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ATM</w:t>
            </w:r>
          </w:p>
        </w:tc>
        <w:tc>
          <w:tcPr>
            <w:tcW w:w="610" w:type="pct"/>
            <w:tcBorders>
              <w:top w:val="single" w:sz="4" w:space="0" w:color="auto"/>
              <w:left w:val="single" w:sz="4" w:space="0" w:color="auto"/>
              <w:bottom w:val="single" w:sz="4" w:space="0" w:color="auto"/>
              <w:right w:val="single" w:sz="4" w:space="0" w:color="auto"/>
            </w:tcBorders>
            <w:vAlign w:val="center"/>
          </w:tcPr>
          <w:p w14:paraId="00337E2A"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NM_000051</w:t>
            </w:r>
          </w:p>
        </w:tc>
        <w:tc>
          <w:tcPr>
            <w:tcW w:w="1335" w:type="pct"/>
            <w:tcBorders>
              <w:top w:val="single" w:sz="4" w:space="0" w:color="auto"/>
              <w:left w:val="single" w:sz="4" w:space="0" w:color="auto"/>
              <w:bottom w:val="single" w:sz="4" w:space="0" w:color="auto"/>
              <w:right w:val="single" w:sz="4" w:space="0" w:color="auto"/>
            </w:tcBorders>
            <w:vAlign w:val="center"/>
          </w:tcPr>
          <w:p w14:paraId="527BBCA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7000BFEF"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L</w:t>
            </w:r>
            <w:r>
              <w:rPr>
                <w:rFonts w:ascii="思源黑体 CN Normal" w:eastAsia="思源黑体 CN Normal" w:hAnsi="思源黑体 CN Normal" w:cs="宋体"/>
                <w:b/>
                <w:bCs/>
                <w:i/>
                <w:iCs/>
                <w:color w:val="000000"/>
                <w:kern w:val="0"/>
                <w:sz w:val="18"/>
                <w:szCs w:val="18"/>
              </w:rPr>
              <w:t>TK</w:t>
            </w:r>
          </w:p>
        </w:tc>
        <w:tc>
          <w:tcPr>
            <w:tcW w:w="625" w:type="pct"/>
            <w:tcBorders>
              <w:top w:val="single" w:sz="4" w:space="0" w:color="auto"/>
              <w:left w:val="single" w:sz="4" w:space="0" w:color="auto"/>
              <w:bottom w:val="single" w:sz="4" w:space="0" w:color="auto"/>
              <w:right w:val="single" w:sz="4" w:space="0" w:color="auto"/>
            </w:tcBorders>
            <w:vAlign w:val="center"/>
          </w:tcPr>
          <w:p w14:paraId="67D032AD"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color w:val="000000"/>
                <w:kern w:val="0"/>
                <w:sz w:val="18"/>
                <w:szCs w:val="18"/>
              </w:rPr>
              <w:t>NM_002344</w:t>
            </w:r>
          </w:p>
        </w:tc>
        <w:tc>
          <w:tcPr>
            <w:tcW w:w="1465" w:type="pct"/>
            <w:tcBorders>
              <w:top w:val="single" w:sz="4" w:space="0" w:color="auto"/>
              <w:left w:val="single" w:sz="4" w:space="0" w:color="auto"/>
              <w:bottom w:val="single" w:sz="4" w:space="0" w:color="auto"/>
              <w:right w:val="single" w:sz="4" w:space="0" w:color="auto"/>
            </w:tcBorders>
            <w:vAlign w:val="center"/>
          </w:tcPr>
          <w:p w14:paraId="3935049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A37262" w14:paraId="4AEFEBDA"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6E917DFA"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ATR</w:t>
            </w:r>
          </w:p>
        </w:tc>
        <w:tc>
          <w:tcPr>
            <w:tcW w:w="610" w:type="pct"/>
            <w:tcBorders>
              <w:top w:val="single" w:sz="4" w:space="0" w:color="auto"/>
              <w:left w:val="single" w:sz="4" w:space="0" w:color="auto"/>
              <w:bottom w:val="single" w:sz="4" w:space="0" w:color="auto"/>
              <w:right w:val="single" w:sz="4" w:space="0" w:color="auto"/>
            </w:tcBorders>
            <w:vAlign w:val="center"/>
          </w:tcPr>
          <w:p w14:paraId="5E9AC4F9"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NM_001184</w:t>
            </w:r>
          </w:p>
        </w:tc>
        <w:tc>
          <w:tcPr>
            <w:tcW w:w="1335" w:type="pct"/>
            <w:tcBorders>
              <w:top w:val="single" w:sz="4" w:space="0" w:color="auto"/>
              <w:left w:val="single" w:sz="4" w:space="0" w:color="auto"/>
              <w:bottom w:val="single" w:sz="4" w:space="0" w:color="auto"/>
              <w:right w:val="single" w:sz="4" w:space="0" w:color="auto"/>
            </w:tcBorders>
            <w:vAlign w:val="center"/>
          </w:tcPr>
          <w:p w14:paraId="728366A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36074CCC"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MAP2K1</w:t>
            </w:r>
          </w:p>
        </w:tc>
        <w:tc>
          <w:tcPr>
            <w:tcW w:w="625" w:type="pct"/>
            <w:tcBorders>
              <w:top w:val="single" w:sz="4" w:space="0" w:color="auto"/>
              <w:left w:val="single" w:sz="4" w:space="0" w:color="auto"/>
              <w:bottom w:val="single" w:sz="4" w:space="0" w:color="auto"/>
              <w:right w:val="single" w:sz="4" w:space="0" w:color="auto"/>
            </w:tcBorders>
            <w:vAlign w:val="center"/>
          </w:tcPr>
          <w:p w14:paraId="511A0673"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NM_002755</w:t>
            </w:r>
          </w:p>
        </w:tc>
        <w:tc>
          <w:tcPr>
            <w:tcW w:w="1465" w:type="pct"/>
            <w:tcBorders>
              <w:top w:val="single" w:sz="4" w:space="0" w:color="auto"/>
              <w:left w:val="single" w:sz="4" w:space="0" w:color="auto"/>
              <w:bottom w:val="single" w:sz="4" w:space="0" w:color="auto"/>
              <w:right w:val="single" w:sz="4" w:space="0" w:color="auto"/>
            </w:tcBorders>
            <w:vAlign w:val="center"/>
          </w:tcPr>
          <w:p w14:paraId="6E764988"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2FB318C2"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137F75D"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ATRX</w:t>
            </w:r>
          </w:p>
        </w:tc>
        <w:tc>
          <w:tcPr>
            <w:tcW w:w="610" w:type="pct"/>
            <w:tcBorders>
              <w:top w:val="single" w:sz="4" w:space="0" w:color="auto"/>
              <w:left w:val="single" w:sz="4" w:space="0" w:color="auto"/>
              <w:bottom w:val="single" w:sz="4" w:space="0" w:color="auto"/>
              <w:right w:val="single" w:sz="4" w:space="0" w:color="auto"/>
            </w:tcBorders>
            <w:vAlign w:val="center"/>
          </w:tcPr>
          <w:p w14:paraId="0B199D9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NM_000489</w:t>
            </w:r>
          </w:p>
        </w:tc>
        <w:tc>
          <w:tcPr>
            <w:tcW w:w="1335" w:type="pct"/>
            <w:tcBorders>
              <w:top w:val="single" w:sz="4" w:space="0" w:color="auto"/>
              <w:left w:val="single" w:sz="4" w:space="0" w:color="auto"/>
              <w:bottom w:val="single" w:sz="4" w:space="0" w:color="auto"/>
              <w:right w:val="single" w:sz="4" w:space="0" w:color="auto"/>
            </w:tcBorders>
            <w:vAlign w:val="center"/>
          </w:tcPr>
          <w:p w14:paraId="70BEF4BB"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68BF8C16"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MAP2K4</w:t>
            </w:r>
          </w:p>
        </w:tc>
        <w:tc>
          <w:tcPr>
            <w:tcW w:w="625" w:type="pct"/>
            <w:tcBorders>
              <w:top w:val="single" w:sz="4" w:space="0" w:color="auto"/>
              <w:left w:val="single" w:sz="4" w:space="0" w:color="auto"/>
              <w:bottom w:val="single" w:sz="4" w:space="0" w:color="auto"/>
              <w:right w:val="single" w:sz="4" w:space="0" w:color="auto"/>
            </w:tcBorders>
            <w:vAlign w:val="center"/>
          </w:tcPr>
          <w:p w14:paraId="176E2666"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NM_003010</w:t>
            </w:r>
          </w:p>
        </w:tc>
        <w:tc>
          <w:tcPr>
            <w:tcW w:w="1465" w:type="pct"/>
            <w:tcBorders>
              <w:top w:val="single" w:sz="4" w:space="0" w:color="auto"/>
              <w:left w:val="single" w:sz="4" w:space="0" w:color="auto"/>
              <w:bottom w:val="single" w:sz="4" w:space="0" w:color="auto"/>
              <w:right w:val="single" w:sz="4" w:space="0" w:color="auto"/>
            </w:tcBorders>
            <w:vAlign w:val="center"/>
          </w:tcPr>
          <w:p w14:paraId="77C3DAF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26E539D6"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4C98FCA"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AURKA</w:t>
            </w:r>
          </w:p>
        </w:tc>
        <w:tc>
          <w:tcPr>
            <w:tcW w:w="610" w:type="pct"/>
            <w:tcBorders>
              <w:top w:val="single" w:sz="4" w:space="0" w:color="auto"/>
              <w:left w:val="single" w:sz="4" w:space="0" w:color="auto"/>
              <w:bottom w:val="single" w:sz="4" w:space="0" w:color="auto"/>
              <w:right w:val="single" w:sz="4" w:space="0" w:color="auto"/>
            </w:tcBorders>
            <w:vAlign w:val="center"/>
          </w:tcPr>
          <w:p w14:paraId="439DEC88"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NM_198437</w:t>
            </w:r>
          </w:p>
        </w:tc>
        <w:tc>
          <w:tcPr>
            <w:tcW w:w="1335" w:type="pct"/>
            <w:tcBorders>
              <w:top w:val="single" w:sz="4" w:space="0" w:color="auto"/>
              <w:left w:val="single" w:sz="4" w:space="0" w:color="auto"/>
              <w:bottom w:val="single" w:sz="4" w:space="0" w:color="auto"/>
              <w:right w:val="single" w:sz="4" w:space="0" w:color="auto"/>
            </w:tcBorders>
            <w:vAlign w:val="center"/>
          </w:tcPr>
          <w:p w14:paraId="1C88076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2991E1A0"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MDM2</w:t>
            </w:r>
          </w:p>
        </w:tc>
        <w:tc>
          <w:tcPr>
            <w:tcW w:w="625" w:type="pct"/>
            <w:tcBorders>
              <w:top w:val="single" w:sz="4" w:space="0" w:color="auto"/>
              <w:left w:val="single" w:sz="4" w:space="0" w:color="auto"/>
              <w:bottom w:val="single" w:sz="4" w:space="0" w:color="auto"/>
              <w:right w:val="single" w:sz="4" w:space="0" w:color="auto"/>
            </w:tcBorders>
            <w:vAlign w:val="center"/>
          </w:tcPr>
          <w:p w14:paraId="5C8988B8"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NM_002392</w:t>
            </w:r>
          </w:p>
        </w:tc>
        <w:tc>
          <w:tcPr>
            <w:tcW w:w="1465" w:type="pct"/>
            <w:tcBorders>
              <w:top w:val="single" w:sz="4" w:space="0" w:color="auto"/>
              <w:left w:val="single" w:sz="4" w:space="0" w:color="auto"/>
              <w:bottom w:val="single" w:sz="4" w:space="0" w:color="auto"/>
              <w:right w:val="single" w:sz="4" w:space="0" w:color="auto"/>
            </w:tcBorders>
            <w:vAlign w:val="center"/>
          </w:tcPr>
          <w:p w14:paraId="234EF3A1"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CNA</w:t>
            </w:r>
          </w:p>
        </w:tc>
      </w:tr>
      <w:tr w:rsidR="00A37262" w14:paraId="15C7E8FD"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42E8921F"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AXIN1</w:t>
            </w:r>
          </w:p>
        </w:tc>
        <w:tc>
          <w:tcPr>
            <w:tcW w:w="610" w:type="pct"/>
            <w:tcBorders>
              <w:top w:val="single" w:sz="4" w:space="0" w:color="auto"/>
              <w:left w:val="single" w:sz="4" w:space="0" w:color="auto"/>
              <w:bottom w:val="single" w:sz="4" w:space="0" w:color="auto"/>
              <w:right w:val="single" w:sz="4" w:space="0" w:color="auto"/>
            </w:tcBorders>
            <w:vAlign w:val="center"/>
          </w:tcPr>
          <w:p w14:paraId="6F3A7EC2"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NM_003502</w:t>
            </w:r>
          </w:p>
        </w:tc>
        <w:tc>
          <w:tcPr>
            <w:tcW w:w="1335" w:type="pct"/>
            <w:tcBorders>
              <w:top w:val="single" w:sz="4" w:space="0" w:color="auto"/>
              <w:left w:val="single" w:sz="4" w:space="0" w:color="auto"/>
              <w:bottom w:val="single" w:sz="4" w:space="0" w:color="auto"/>
              <w:right w:val="single" w:sz="4" w:space="0" w:color="auto"/>
            </w:tcBorders>
            <w:vAlign w:val="center"/>
          </w:tcPr>
          <w:p w14:paraId="321DCDF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3C734F60"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MDM4</w:t>
            </w:r>
          </w:p>
        </w:tc>
        <w:tc>
          <w:tcPr>
            <w:tcW w:w="625" w:type="pct"/>
            <w:tcBorders>
              <w:top w:val="single" w:sz="4" w:space="0" w:color="auto"/>
              <w:left w:val="single" w:sz="4" w:space="0" w:color="auto"/>
              <w:bottom w:val="single" w:sz="4" w:space="0" w:color="auto"/>
              <w:right w:val="single" w:sz="4" w:space="0" w:color="auto"/>
            </w:tcBorders>
            <w:vAlign w:val="center"/>
          </w:tcPr>
          <w:p w14:paraId="2EB8FD21"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NM_002393</w:t>
            </w:r>
          </w:p>
        </w:tc>
        <w:tc>
          <w:tcPr>
            <w:tcW w:w="1465" w:type="pct"/>
            <w:tcBorders>
              <w:top w:val="single" w:sz="4" w:space="0" w:color="auto"/>
              <w:left w:val="single" w:sz="4" w:space="0" w:color="auto"/>
              <w:bottom w:val="single" w:sz="4" w:space="0" w:color="auto"/>
              <w:right w:val="single" w:sz="4" w:space="0" w:color="auto"/>
            </w:tcBorders>
            <w:vAlign w:val="center"/>
          </w:tcPr>
          <w:p w14:paraId="09D39A02"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CNA</w:t>
            </w:r>
          </w:p>
        </w:tc>
      </w:tr>
      <w:tr w:rsidR="00A37262" w14:paraId="348FE200"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3141F679"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B2M</w:t>
            </w:r>
          </w:p>
        </w:tc>
        <w:tc>
          <w:tcPr>
            <w:tcW w:w="610" w:type="pct"/>
            <w:tcBorders>
              <w:top w:val="single" w:sz="4" w:space="0" w:color="auto"/>
              <w:left w:val="single" w:sz="4" w:space="0" w:color="auto"/>
              <w:bottom w:val="single" w:sz="4" w:space="0" w:color="auto"/>
              <w:right w:val="single" w:sz="4" w:space="0" w:color="auto"/>
            </w:tcBorders>
            <w:vAlign w:val="center"/>
          </w:tcPr>
          <w:p w14:paraId="4A993B26"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NM_004048</w:t>
            </w:r>
          </w:p>
        </w:tc>
        <w:tc>
          <w:tcPr>
            <w:tcW w:w="1335" w:type="pct"/>
            <w:tcBorders>
              <w:top w:val="single" w:sz="4" w:space="0" w:color="auto"/>
              <w:left w:val="single" w:sz="4" w:space="0" w:color="auto"/>
              <w:bottom w:val="single" w:sz="4" w:space="0" w:color="auto"/>
              <w:right w:val="single" w:sz="4" w:space="0" w:color="auto"/>
            </w:tcBorders>
            <w:vAlign w:val="center"/>
          </w:tcPr>
          <w:p w14:paraId="737F0DAC"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6C3C7CC3"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MLH1</w:t>
            </w:r>
          </w:p>
        </w:tc>
        <w:tc>
          <w:tcPr>
            <w:tcW w:w="625" w:type="pct"/>
            <w:tcBorders>
              <w:top w:val="single" w:sz="4" w:space="0" w:color="auto"/>
              <w:left w:val="single" w:sz="4" w:space="0" w:color="auto"/>
              <w:bottom w:val="single" w:sz="4" w:space="0" w:color="auto"/>
              <w:right w:val="single" w:sz="4" w:space="0" w:color="auto"/>
            </w:tcBorders>
            <w:vAlign w:val="center"/>
          </w:tcPr>
          <w:p w14:paraId="678B39A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NM_000249</w:t>
            </w:r>
          </w:p>
        </w:tc>
        <w:tc>
          <w:tcPr>
            <w:tcW w:w="1465" w:type="pct"/>
            <w:tcBorders>
              <w:top w:val="single" w:sz="4" w:space="0" w:color="auto"/>
              <w:left w:val="single" w:sz="4" w:space="0" w:color="auto"/>
              <w:bottom w:val="single" w:sz="4" w:space="0" w:color="auto"/>
              <w:right w:val="single" w:sz="4" w:space="0" w:color="auto"/>
            </w:tcBorders>
            <w:vAlign w:val="center"/>
          </w:tcPr>
          <w:p w14:paraId="632F9C66"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71FE60C8"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EDDF7E3"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BAP1</w:t>
            </w:r>
          </w:p>
        </w:tc>
        <w:tc>
          <w:tcPr>
            <w:tcW w:w="610" w:type="pct"/>
            <w:tcBorders>
              <w:top w:val="single" w:sz="4" w:space="0" w:color="auto"/>
              <w:left w:val="single" w:sz="4" w:space="0" w:color="auto"/>
              <w:bottom w:val="single" w:sz="4" w:space="0" w:color="auto"/>
              <w:right w:val="single" w:sz="4" w:space="0" w:color="auto"/>
            </w:tcBorders>
            <w:vAlign w:val="center"/>
          </w:tcPr>
          <w:p w14:paraId="747B89CA"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NM_004656</w:t>
            </w:r>
          </w:p>
        </w:tc>
        <w:tc>
          <w:tcPr>
            <w:tcW w:w="1335" w:type="pct"/>
            <w:tcBorders>
              <w:top w:val="single" w:sz="4" w:space="0" w:color="auto"/>
              <w:left w:val="single" w:sz="4" w:space="0" w:color="auto"/>
              <w:bottom w:val="single" w:sz="4" w:space="0" w:color="auto"/>
              <w:right w:val="single" w:sz="4" w:space="0" w:color="auto"/>
            </w:tcBorders>
            <w:vAlign w:val="center"/>
          </w:tcPr>
          <w:p w14:paraId="426211C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4750E1D3"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MLH3</w:t>
            </w:r>
          </w:p>
        </w:tc>
        <w:tc>
          <w:tcPr>
            <w:tcW w:w="625" w:type="pct"/>
            <w:tcBorders>
              <w:top w:val="single" w:sz="4" w:space="0" w:color="auto"/>
              <w:left w:val="single" w:sz="4" w:space="0" w:color="auto"/>
              <w:bottom w:val="single" w:sz="4" w:space="0" w:color="auto"/>
              <w:right w:val="single" w:sz="4" w:space="0" w:color="auto"/>
            </w:tcBorders>
            <w:vAlign w:val="center"/>
          </w:tcPr>
          <w:p w14:paraId="04F4300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NM_001040108</w:t>
            </w:r>
          </w:p>
        </w:tc>
        <w:tc>
          <w:tcPr>
            <w:tcW w:w="1465" w:type="pct"/>
            <w:tcBorders>
              <w:top w:val="single" w:sz="4" w:space="0" w:color="auto"/>
              <w:left w:val="single" w:sz="4" w:space="0" w:color="auto"/>
              <w:bottom w:val="single" w:sz="4" w:space="0" w:color="auto"/>
              <w:right w:val="single" w:sz="4" w:space="0" w:color="auto"/>
            </w:tcBorders>
            <w:vAlign w:val="center"/>
          </w:tcPr>
          <w:p w14:paraId="26E31DE3"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0F08A14B"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46D3D842"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BARD1</w:t>
            </w:r>
          </w:p>
        </w:tc>
        <w:tc>
          <w:tcPr>
            <w:tcW w:w="610" w:type="pct"/>
            <w:tcBorders>
              <w:top w:val="single" w:sz="4" w:space="0" w:color="auto"/>
              <w:left w:val="single" w:sz="4" w:space="0" w:color="auto"/>
              <w:bottom w:val="single" w:sz="4" w:space="0" w:color="auto"/>
              <w:right w:val="single" w:sz="4" w:space="0" w:color="auto"/>
            </w:tcBorders>
            <w:vAlign w:val="center"/>
          </w:tcPr>
          <w:p w14:paraId="481C42B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NM_000465</w:t>
            </w:r>
          </w:p>
        </w:tc>
        <w:tc>
          <w:tcPr>
            <w:tcW w:w="1335" w:type="pct"/>
            <w:tcBorders>
              <w:top w:val="single" w:sz="4" w:space="0" w:color="auto"/>
              <w:left w:val="single" w:sz="4" w:space="0" w:color="auto"/>
              <w:bottom w:val="single" w:sz="4" w:space="0" w:color="auto"/>
              <w:right w:val="single" w:sz="4" w:space="0" w:color="auto"/>
            </w:tcBorders>
            <w:vAlign w:val="center"/>
          </w:tcPr>
          <w:p w14:paraId="7F37CE5A"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1AF4402B"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MMS22L</w:t>
            </w:r>
          </w:p>
        </w:tc>
        <w:tc>
          <w:tcPr>
            <w:tcW w:w="625" w:type="pct"/>
            <w:tcBorders>
              <w:top w:val="single" w:sz="4" w:space="0" w:color="auto"/>
              <w:left w:val="single" w:sz="4" w:space="0" w:color="auto"/>
              <w:bottom w:val="single" w:sz="4" w:space="0" w:color="auto"/>
              <w:right w:val="single" w:sz="4" w:space="0" w:color="auto"/>
            </w:tcBorders>
            <w:vAlign w:val="center"/>
          </w:tcPr>
          <w:p w14:paraId="274E73A2"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NM_001350599</w:t>
            </w:r>
          </w:p>
        </w:tc>
        <w:tc>
          <w:tcPr>
            <w:tcW w:w="1465" w:type="pct"/>
            <w:tcBorders>
              <w:top w:val="single" w:sz="4" w:space="0" w:color="auto"/>
              <w:left w:val="single" w:sz="4" w:space="0" w:color="auto"/>
              <w:bottom w:val="single" w:sz="4" w:space="0" w:color="auto"/>
              <w:right w:val="single" w:sz="4" w:space="0" w:color="auto"/>
            </w:tcBorders>
            <w:vAlign w:val="center"/>
          </w:tcPr>
          <w:p w14:paraId="07B6E8AB"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53D63DDA"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920846D"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BMPR1A</w:t>
            </w:r>
          </w:p>
        </w:tc>
        <w:tc>
          <w:tcPr>
            <w:tcW w:w="610" w:type="pct"/>
            <w:tcBorders>
              <w:top w:val="single" w:sz="4" w:space="0" w:color="auto"/>
              <w:left w:val="single" w:sz="4" w:space="0" w:color="auto"/>
              <w:bottom w:val="single" w:sz="4" w:space="0" w:color="auto"/>
              <w:right w:val="single" w:sz="4" w:space="0" w:color="auto"/>
            </w:tcBorders>
            <w:vAlign w:val="center"/>
          </w:tcPr>
          <w:p w14:paraId="4F851CB1"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NM_004329</w:t>
            </w:r>
          </w:p>
        </w:tc>
        <w:tc>
          <w:tcPr>
            <w:tcW w:w="1335" w:type="pct"/>
            <w:tcBorders>
              <w:top w:val="single" w:sz="4" w:space="0" w:color="auto"/>
              <w:left w:val="single" w:sz="4" w:space="0" w:color="auto"/>
              <w:bottom w:val="single" w:sz="4" w:space="0" w:color="auto"/>
              <w:right w:val="single" w:sz="4" w:space="0" w:color="auto"/>
            </w:tcBorders>
            <w:vAlign w:val="center"/>
          </w:tcPr>
          <w:p w14:paraId="40AA9D0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6C55D5A6"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MRE11</w:t>
            </w:r>
          </w:p>
        </w:tc>
        <w:tc>
          <w:tcPr>
            <w:tcW w:w="625" w:type="pct"/>
            <w:tcBorders>
              <w:top w:val="single" w:sz="4" w:space="0" w:color="auto"/>
              <w:left w:val="single" w:sz="4" w:space="0" w:color="auto"/>
              <w:bottom w:val="single" w:sz="4" w:space="0" w:color="auto"/>
              <w:right w:val="single" w:sz="4" w:space="0" w:color="auto"/>
            </w:tcBorders>
            <w:vAlign w:val="center"/>
          </w:tcPr>
          <w:p w14:paraId="33F23A8A"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NM_005591</w:t>
            </w:r>
          </w:p>
        </w:tc>
        <w:tc>
          <w:tcPr>
            <w:tcW w:w="1465" w:type="pct"/>
            <w:tcBorders>
              <w:top w:val="single" w:sz="4" w:space="0" w:color="auto"/>
              <w:left w:val="single" w:sz="4" w:space="0" w:color="auto"/>
              <w:bottom w:val="single" w:sz="4" w:space="0" w:color="auto"/>
              <w:right w:val="single" w:sz="4" w:space="0" w:color="auto"/>
            </w:tcBorders>
            <w:vAlign w:val="center"/>
          </w:tcPr>
          <w:p w14:paraId="6EBC9613"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69DFFD23"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D0FC436"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BRCA1</w:t>
            </w:r>
          </w:p>
        </w:tc>
        <w:tc>
          <w:tcPr>
            <w:tcW w:w="610" w:type="pct"/>
            <w:tcBorders>
              <w:top w:val="single" w:sz="4" w:space="0" w:color="auto"/>
              <w:left w:val="single" w:sz="4" w:space="0" w:color="auto"/>
              <w:bottom w:val="single" w:sz="4" w:space="0" w:color="auto"/>
              <w:right w:val="single" w:sz="4" w:space="0" w:color="auto"/>
            </w:tcBorders>
            <w:vAlign w:val="center"/>
          </w:tcPr>
          <w:p w14:paraId="40E73AA9"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NM_007294</w:t>
            </w:r>
          </w:p>
        </w:tc>
        <w:tc>
          <w:tcPr>
            <w:tcW w:w="1335" w:type="pct"/>
            <w:tcBorders>
              <w:top w:val="single" w:sz="4" w:space="0" w:color="auto"/>
              <w:left w:val="single" w:sz="4" w:space="0" w:color="auto"/>
              <w:bottom w:val="single" w:sz="4" w:space="0" w:color="auto"/>
              <w:right w:val="single" w:sz="4" w:space="0" w:color="auto"/>
            </w:tcBorders>
            <w:vAlign w:val="center"/>
          </w:tcPr>
          <w:p w14:paraId="01C24695"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151A65CC"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MSH2</w:t>
            </w:r>
          </w:p>
        </w:tc>
        <w:tc>
          <w:tcPr>
            <w:tcW w:w="625" w:type="pct"/>
            <w:tcBorders>
              <w:top w:val="single" w:sz="4" w:space="0" w:color="auto"/>
              <w:left w:val="single" w:sz="4" w:space="0" w:color="auto"/>
              <w:bottom w:val="single" w:sz="4" w:space="0" w:color="auto"/>
              <w:right w:val="single" w:sz="4" w:space="0" w:color="auto"/>
            </w:tcBorders>
            <w:vAlign w:val="center"/>
          </w:tcPr>
          <w:p w14:paraId="30C00846"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NM_000251</w:t>
            </w:r>
          </w:p>
        </w:tc>
        <w:tc>
          <w:tcPr>
            <w:tcW w:w="1465" w:type="pct"/>
            <w:tcBorders>
              <w:top w:val="single" w:sz="4" w:space="0" w:color="auto"/>
              <w:left w:val="single" w:sz="4" w:space="0" w:color="auto"/>
              <w:bottom w:val="single" w:sz="4" w:space="0" w:color="auto"/>
              <w:right w:val="single" w:sz="4" w:space="0" w:color="auto"/>
            </w:tcBorders>
            <w:vAlign w:val="center"/>
          </w:tcPr>
          <w:p w14:paraId="520A22A5"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2B3CE00D"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0FF28D1"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BRCA2</w:t>
            </w:r>
          </w:p>
        </w:tc>
        <w:tc>
          <w:tcPr>
            <w:tcW w:w="610" w:type="pct"/>
            <w:tcBorders>
              <w:top w:val="single" w:sz="4" w:space="0" w:color="auto"/>
              <w:left w:val="single" w:sz="4" w:space="0" w:color="auto"/>
              <w:bottom w:val="single" w:sz="4" w:space="0" w:color="auto"/>
              <w:right w:val="single" w:sz="4" w:space="0" w:color="auto"/>
            </w:tcBorders>
            <w:vAlign w:val="center"/>
          </w:tcPr>
          <w:p w14:paraId="67CDB27D"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NM_000059</w:t>
            </w:r>
          </w:p>
        </w:tc>
        <w:tc>
          <w:tcPr>
            <w:tcW w:w="1335" w:type="pct"/>
            <w:tcBorders>
              <w:top w:val="single" w:sz="4" w:space="0" w:color="auto"/>
              <w:left w:val="single" w:sz="4" w:space="0" w:color="auto"/>
              <w:bottom w:val="single" w:sz="4" w:space="0" w:color="auto"/>
              <w:right w:val="single" w:sz="4" w:space="0" w:color="auto"/>
            </w:tcBorders>
            <w:vAlign w:val="center"/>
          </w:tcPr>
          <w:p w14:paraId="59455A13"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549D5D9F"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MSH3</w:t>
            </w:r>
          </w:p>
        </w:tc>
        <w:tc>
          <w:tcPr>
            <w:tcW w:w="625" w:type="pct"/>
            <w:tcBorders>
              <w:top w:val="single" w:sz="4" w:space="0" w:color="auto"/>
              <w:left w:val="single" w:sz="4" w:space="0" w:color="auto"/>
              <w:bottom w:val="single" w:sz="4" w:space="0" w:color="auto"/>
              <w:right w:val="single" w:sz="4" w:space="0" w:color="auto"/>
            </w:tcBorders>
            <w:vAlign w:val="center"/>
          </w:tcPr>
          <w:p w14:paraId="341D8AFB"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NM_002439</w:t>
            </w:r>
          </w:p>
        </w:tc>
        <w:tc>
          <w:tcPr>
            <w:tcW w:w="1465" w:type="pct"/>
            <w:tcBorders>
              <w:top w:val="single" w:sz="4" w:space="0" w:color="auto"/>
              <w:left w:val="single" w:sz="4" w:space="0" w:color="auto"/>
              <w:bottom w:val="single" w:sz="4" w:space="0" w:color="auto"/>
              <w:right w:val="single" w:sz="4" w:space="0" w:color="auto"/>
            </w:tcBorders>
            <w:vAlign w:val="center"/>
          </w:tcPr>
          <w:p w14:paraId="6C69A07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09A8AF57"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96C13D6"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BRD3</w:t>
            </w:r>
          </w:p>
        </w:tc>
        <w:tc>
          <w:tcPr>
            <w:tcW w:w="610" w:type="pct"/>
            <w:tcBorders>
              <w:top w:val="single" w:sz="4" w:space="0" w:color="auto"/>
              <w:left w:val="single" w:sz="4" w:space="0" w:color="auto"/>
              <w:bottom w:val="single" w:sz="4" w:space="0" w:color="auto"/>
              <w:right w:val="single" w:sz="4" w:space="0" w:color="auto"/>
            </w:tcBorders>
            <w:vAlign w:val="center"/>
          </w:tcPr>
          <w:p w14:paraId="2241CCAA"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NM_007371</w:t>
            </w:r>
          </w:p>
        </w:tc>
        <w:tc>
          <w:tcPr>
            <w:tcW w:w="1335" w:type="pct"/>
            <w:tcBorders>
              <w:top w:val="single" w:sz="4" w:space="0" w:color="auto"/>
              <w:left w:val="single" w:sz="4" w:space="0" w:color="auto"/>
              <w:bottom w:val="single" w:sz="4" w:space="0" w:color="auto"/>
              <w:right w:val="single" w:sz="4" w:space="0" w:color="auto"/>
            </w:tcBorders>
            <w:vAlign w:val="center"/>
          </w:tcPr>
          <w:p w14:paraId="51555A0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481" w:type="pct"/>
            <w:tcBorders>
              <w:top w:val="single" w:sz="4" w:space="0" w:color="auto"/>
              <w:left w:val="single" w:sz="4" w:space="0" w:color="auto"/>
              <w:bottom w:val="single" w:sz="4" w:space="0" w:color="auto"/>
              <w:right w:val="single" w:sz="4" w:space="0" w:color="auto"/>
            </w:tcBorders>
            <w:vAlign w:val="center"/>
          </w:tcPr>
          <w:p w14:paraId="526B3780"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MSH6</w:t>
            </w:r>
          </w:p>
        </w:tc>
        <w:tc>
          <w:tcPr>
            <w:tcW w:w="625" w:type="pct"/>
            <w:tcBorders>
              <w:top w:val="single" w:sz="4" w:space="0" w:color="auto"/>
              <w:left w:val="single" w:sz="4" w:space="0" w:color="auto"/>
              <w:bottom w:val="single" w:sz="4" w:space="0" w:color="auto"/>
              <w:right w:val="single" w:sz="4" w:space="0" w:color="auto"/>
            </w:tcBorders>
            <w:vAlign w:val="center"/>
          </w:tcPr>
          <w:p w14:paraId="763D007D"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NM_000179</w:t>
            </w:r>
          </w:p>
        </w:tc>
        <w:tc>
          <w:tcPr>
            <w:tcW w:w="1465" w:type="pct"/>
            <w:tcBorders>
              <w:top w:val="single" w:sz="4" w:space="0" w:color="auto"/>
              <w:left w:val="single" w:sz="4" w:space="0" w:color="auto"/>
              <w:bottom w:val="single" w:sz="4" w:space="0" w:color="auto"/>
              <w:right w:val="single" w:sz="4" w:space="0" w:color="auto"/>
            </w:tcBorders>
            <w:vAlign w:val="center"/>
          </w:tcPr>
          <w:p w14:paraId="1D48B732"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56414417"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275B5C99"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BRD4</w:t>
            </w:r>
          </w:p>
        </w:tc>
        <w:tc>
          <w:tcPr>
            <w:tcW w:w="610" w:type="pct"/>
            <w:tcBorders>
              <w:top w:val="single" w:sz="4" w:space="0" w:color="auto"/>
              <w:left w:val="single" w:sz="4" w:space="0" w:color="auto"/>
              <w:bottom w:val="single" w:sz="4" w:space="0" w:color="auto"/>
              <w:right w:val="single" w:sz="4" w:space="0" w:color="auto"/>
            </w:tcBorders>
            <w:vAlign w:val="center"/>
          </w:tcPr>
          <w:p w14:paraId="76FC11B3"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NM_058243</w:t>
            </w:r>
          </w:p>
        </w:tc>
        <w:tc>
          <w:tcPr>
            <w:tcW w:w="1335" w:type="pct"/>
            <w:tcBorders>
              <w:top w:val="single" w:sz="4" w:space="0" w:color="auto"/>
              <w:left w:val="single" w:sz="4" w:space="0" w:color="auto"/>
              <w:bottom w:val="single" w:sz="4" w:space="0" w:color="auto"/>
              <w:right w:val="single" w:sz="4" w:space="0" w:color="auto"/>
            </w:tcBorders>
            <w:vAlign w:val="center"/>
          </w:tcPr>
          <w:p w14:paraId="3F40021A"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481" w:type="pct"/>
            <w:tcBorders>
              <w:top w:val="single" w:sz="4" w:space="0" w:color="auto"/>
              <w:left w:val="single" w:sz="4" w:space="0" w:color="auto"/>
              <w:bottom w:val="single" w:sz="4" w:space="0" w:color="auto"/>
              <w:right w:val="single" w:sz="4" w:space="0" w:color="auto"/>
            </w:tcBorders>
            <w:vAlign w:val="center"/>
          </w:tcPr>
          <w:p w14:paraId="159D85E0"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MTAP</w:t>
            </w:r>
          </w:p>
        </w:tc>
        <w:tc>
          <w:tcPr>
            <w:tcW w:w="625" w:type="pct"/>
            <w:tcBorders>
              <w:top w:val="single" w:sz="4" w:space="0" w:color="auto"/>
              <w:left w:val="single" w:sz="4" w:space="0" w:color="auto"/>
              <w:bottom w:val="single" w:sz="4" w:space="0" w:color="auto"/>
              <w:right w:val="single" w:sz="4" w:space="0" w:color="auto"/>
            </w:tcBorders>
            <w:vAlign w:val="center"/>
          </w:tcPr>
          <w:p w14:paraId="5725A17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NM_002451</w:t>
            </w:r>
          </w:p>
        </w:tc>
        <w:tc>
          <w:tcPr>
            <w:tcW w:w="1465" w:type="pct"/>
            <w:tcBorders>
              <w:top w:val="single" w:sz="4" w:space="0" w:color="auto"/>
              <w:left w:val="single" w:sz="4" w:space="0" w:color="auto"/>
              <w:bottom w:val="single" w:sz="4" w:space="0" w:color="auto"/>
              <w:right w:val="single" w:sz="4" w:space="0" w:color="auto"/>
            </w:tcBorders>
            <w:vAlign w:val="center"/>
          </w:tcPr>
          <w:p w14:paraId="59B029D2"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InDel,HD</w:t>
            </w:r>
          </w:p>
        </w:tc>
      </w:tr>
      <w:tr w:rsidR="00A37262" w14:paraId="3F9EABF6"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20DE084A"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BRIP1</w:t>
            </w:r>
          </w:p>
        </w:tc>
        <w:tc>
          <w:tcPr>
            <w:tcW w:w="610" w:type="pct"/>
            <w:tcBorders>
              <w:top w:val="single" w:sz="4" w:space="0" w:color="auto"/>
              <w:left w:val="single" w:sz="4" w:space="0" w:color="auto"/>
              <w:bottom w:val="single" w:sz="4" w:space="0" w:color="auto"/>
              <w:right w:val="single" w:sz="4" w:space="0" w:color="auto"/>
            </w:tcBorders>
            <w:vAlign w:val="center"/>
          </w:tcPr>
          <w:p w14:paraId="00F0C1D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NM_032043</w:t>
            </w:r>
          </w:p>
        </w:tc>
        <w:tc>
          <w:tcPr>
            <w:tcW w:w="1335" w:type="pct"/>
            <w:tcBorders>
              <w:top w:val="single" w:sz="4" w:space="0" w:color="auto"/>
              <w:left w:val="single" w:sz="4" w:space="0" w:color="auto"/>
              <w:bottom w:val="single" w:sz="4" w:space="0" w:color="auto"/>
              <w:right w:val="single" w:sz="4" w:space="0" w:color="auto"/>
            </w:tcBorders>
            <w:vAlign w:val="center"/>
          </w:tcPr>
          <w:p w14:paraId="2F4A4A53"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5012227A"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MTOR</w:t>
            </w:r>
          </w:p>
        </w:tc>
        <w:tc>
          <w:tcPr>
            <w:tcW w:w="625" w:type="pct"/>
            <w:tcBorders>
              <w:top w:val="single" w:sz="4" w:space="0" w:color="auto"/>
              <w:left w:val="single" w:sz="4" w:space="0" w:color="auto"/>
              <w:bottom w:val="single" w:sz="4" w:space="0" w:color="auto"/>
              <w:right w:val="single" w:sz="4" w:space="0" w:color="auto"/>
            </w:tcBorders>
            <w:vAlign w:val="center"/>
          </w:tcPr>
          <w:p w14:paraId="62C17CD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NM_004958</w:t>
            </w:r>
          </w:p>
        </w:tc>
        <w:tc>
          <w:tcPr>
            <w:tcW w:w="1465" w:type="pct"/>
            <w:tcBorders>
              <w:top w:val="single" w:sz="4" w:space="0" w:color="auto"/>
              <w:left w:val="single" w:sz="4" w:space="0" w:color="auto"/>
              <w:bottom w:val="single" w:sz="4" w:space="0" w:color="auto"/>
              <w:right w:val="single" w:sz="4" w:space="0" w:color="auto"/>
            </w:tcBorders>
            <w:vAlign w:val="center"/>
          </w:tcPr>
          <w:p w14:paraId="33E0516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7EA9D61B"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4537DF46"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CCND1</w:t>
            </w:r>
          </w:p>
        </w:tc>
        <w:tc>
          <w:tcPr>
            <w:tcW w:w="610" w:type="pct"/>
            <w:tcBorders>
              <w:top w:val="single" w:sz="4" w:space="0" w:color="auto"/>
              <w:left w:val="single" w:sz="4" w:space="0" w:color="auto"/>
              <w:bottom w:val="single" w:sz="4" w:space="0" w:color="auto"/>
              <w:right w:val="single" w:sz="4" w:space="0" w:color="auto"/>
            </w:tcBorders>
            <w:vAlign w:val="center"/>
          </w:tcPr>
          <w:p w14:paraId="0B7D5148"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NM_053056</w:t>
            </w:r>
          </w:p>
        </w:tc>
        <w:tc>
          <w:tcPr>
            <w:tcW w:w="1335" w:type="pct"/>
            <w:tcBorders>
              <w:top w:val="single" w:sz="4" w:space="0" w:color="auto"/>
              <w:left w:val="single" w:sz="4" w:space="0" w:color="auto"/>
              <w:bottom w:val="single" w:sz="4" w:space="0" w:color="auto"/>
              <w:right w:val="single" w:sz="4" w:space="0" w:color="auto"/>
            </w:tcBorders>
            <w:vAlign w:val="center"/>
          </w:tcPr>
          <w:p w14:paraId="61A3EA41"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685EBB2B"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MUTYH</w:t>
            </w:r>
          </w:p>
        </w:tc>
        <w:tc>
          <w:tcPr>
            <w:tcW w:w="625" w:type="pct"/>
            <w:tcBorders>
              <w:top w:val="single" w:sz="4" w:space="0" w:color="auto"/>
              <w:left w:val="single" w:sz="4" w:space="0" w:color="auto"/>
              <w:bottom w:val="single" w:sz="4" w:space="0" w:color="auto"/>
              <w:right w:val="single" w:sz="4" w:space="0" w:color="auto"/>
            </w:tcBorders>
            <w:vAlign w:val="center"/>
          </w:tcPr>
          <w:p w14:paraId="153F4E9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NM_001048174</w:t>
            </w:r>
          </w:p>
        </w:tc>
        <w:tc>
          <w:tcPr>
            <w:tcW w:w="1465" w:type="pct"/>
            <w:tcBorders>
              <w:top w:val="single" w:sz="4" w:space="0" w:color="auto"/>
              <w:left w:val="single" w:sz="4" w:space="0" w:color="auto"/>
              <w:bottom w:val="single" w:sz="4" w:space="0" w:color="auto"/>
              <w:right w:val="single" w:sz="4" w:space="0" w:color="auto"/>
            </w:tcBorders>
            <w:vAlign w:val="center"/>
          </w:tcPr>
          <w:p w14:paraId="38B7CFC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30A20F16"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487D673"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CCNE1</w:t>
            </w:r>
          </w:p>
        </w:tc>
        <w:tc>
          <w:tcPr>
            <w:tcW w:w="610" w:type="pct"/>
            <w:tcBorders>
              <w:top w:val="single" w:sz="4" w:space="0" w:color="auto"/>
              <w:left w:val="single" w:sz="4" w:space="0" w:color="auto"/>
              <w:bottom w:val="single" w:sz="4" w:space="0" w:color="auto"/>
              <w:right w:val="single" w:sz="4" w:space="0" w:color="auto"/>
            </w:tcBorders>
            <w:vAlign w:val="center"/>
          </w:tcPr>
          <w:p w14:paraId="7A3AD15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NM_001238</w:t>
            </w:r>
          </w:p>
        </w:tc>
        <w:tc>
          <w:tcPr>
            <w:tcW w:w="1335" w:type="pct"/>
            <w:tcBorders>
              <w:top w:val="single" w:sz="4" w:space="0" w:color="auto"/>
              <w:left w:val="single" w:sz="4" w:space="0" w:color="auto"/>
              <w:bottom w:val="single" w:sz="4" w:space="0" w:color="auto"/>
              <w:right w:val="single" w:sz="4" w:space="0" w:color="auto"/>
            </w:tcBorders>
            <w:vAlign w:val="center"/>
          </w:tcPr>
          <w:p w14:paraId="3D7EE9F3"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CNA</w:t>
            </w:r>
          </w:p>
        </w:tc>
        <w:tc>
          <w:tcPr>
            <w:tcW w:w="481" w:type="pct"/>
            <w:tcBorders>
              <w:top w:val="single" w:sz="4" w:space="0" w:color="auto"/>
              <w:left w:val="single" w:sz="4" w:space="0" w:color="auto"/>
              <w:bottom w:val="single" w:sz="4" w:space="0" w:color="auto"/>
              <w:right w:val="single" w:sz="4" w:space="0" w:color="auto"/>
            </w:tcBorders>
            <w:vAlign w:val="center"/>
          </w:tcPr>
          <w:p w14:paraId="48E1F135"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MYB</w:t>
            </w:r>
          </w:p>
        </w:tc>
        <w:tc>
          <w:tcPr>
            <w:tcW w:w="625" w:type="pct"/>
            <w:tcBorders>
              <w:top w:val="single" w:sz="4" w:space="0" w:color="auto"/>
              <w:left w:val="single" w:sz="4" w:space="0" w:color="auto"/>
              <w:bottom w:val="single" w:sz="4" w:space="0" w:color="auto"/>
              <w:right w:val="single" w:sz="4" w:space="0" w:color="auto"/>
            </w:tcBorders>
            <w:vAlign w:val="center"/>
          </w:tcPr>
          <w:p w14:paraId="1EEF679B"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NM_001130173</w:t>
            </w:r>
          </w:p>
        </w:tc>
        <w:tc>
          <w:tcPr>
            <w:tcW w:w="1465" w:type="pct"/>
            <w:tcBorders>
              <w:top w:val="single" w:sz="4" w:space="0" w:color="auto"/>
              <w:left w:val="single" w:sz="4" w:space="0" w:color="auto"/>
              <w:bottom w:val="single" w:sz="4" w:space="0" w:color="auto"/>
              <w:right w:val="single" w:sz="4" w:space="0" w:color="auto"/>
            </w:tcBorders>
            <w:vAlign w:val="center"/>
          </w:tcPr>
          <w:p w14:paraId="6166679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A37262" w14:paraId="170CEECF"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4298E0A"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CD274</w:t>
            </w:r>
          </w:p>
        </w:tc>
        <w:tc>
          <w:tcPr>
            <w:tcW w:w="610" w:type="pct"/>
            <w:tcBorders>
              <w:top w:val="single" w:sz="4" w:space="0" w:color="auto"/>
              <w:left w:val="single" w:sz="4" w:space="0" w:color="auto"/>
              <w:bottom w:val="single" w:sz="4" w:space="0" w:color="auto"/>
              <w:right w:val="single" w:sz="4" w:space="0" w:color="auto"/>
            </w:tcBorders>
            <w:vAlign w:val="center"/>
          </w:tcPr>
          <w:p w14:paraId="593B07AC"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NM_014143</w:t>
            </w:r>
          </w:p>
        </w:tc>
        <w:tc>
          <w:tcPr>
            <w:tcW w:w="1335" w:type="pct"/>
            <w:tcBorders>
              <w:top w:val="single" w:sz="4" w:space="0" w:color="auto"/>
              <w:left w:val="single" w:sz="4" w:space="0" w:color="auto"/>
              <w:bottom w:val="single" w:sz="4" w:space="0" w:color="auto"/>
              <w:right w:val="single" w:sz="4" w:space="0" w:color="auto"/>
            </w:tcBorders>
            <w:vAlign w:val="center"/>
          </w:tcPr>
          <w:p w14:paraId="48A23CDB"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CNA</w:t>
            </w:r>
          </w:p>
        </w:tc>
        <w:tc>
          <w:tcPr>
            <w:tcW w:w="481" w:type="pct"/>
            <w:tcBorders>
              <w:top w:val="single" w:sz="4" w:space="0" w:color="auto"/>
              <w:left w:val="single" w:sz="4" w:space="0" w:color="auto"/>
              <w:bottom w:val="single" w:sz="4" w:space="0" w:color="auto"/>
              <w:right w:val="single" w:sz="4" w:space="0" w:color="auto"/>
            </w:tcBorders>
            <w:vAlign w:val="center"/>
          </w:tcPr>
          <w:p w14:paraId="13058291"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MYC</w:t>
            </w:r>
          </w:p>
        </w:tc>
        <w:tc>
          <w:tcPr>
            <w:tcW w:w="625" w:type="pct"/>
            <w:tcBorders>
              <w:top w:val="single" w:sz="4" w:space="0" w:color="auto"/>
              <w:left w:val="single" w:sz="4" w:space="0" w:color="auto"/>
              <w:bottom w:val="single" w:sz="4" w:space="0" w:color="auto"/>
              <w:right w:val="single" w:sz="4" w:space="0" w:color="auto"/>
            </w:tcBorders>
            <w:vAlign w:val="center"/>
          </w:tcPr>
          <w:p w14:paraId="556EA275"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NM_002467</w:t>
            </w:r>
          </w:p>
        </w:tc>
        <w:tc>
          <w:tcPr>
            <w:tcW w:w="1465" w:type="pct"/>
            <w:tcBorders>
              <w:top w:val="single" w:sz="4" w:space="0" w:color="auto"/>
              <w:left w:val="single" w:sz="4" w:space="0" w:color="auto"/>
              <w:bottom w:val="single" w:sz="4" w:space="0" w:color="auto"/>
              <w:right w:val="single" w:sz="4" w:space="0" w:color="auto"/>
            </w:tcBorders>
            <w:vAlign w:val="center"/>
          </w:tcPr>
          <w:p w14:paraId="105B3BAC"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CNA</w:t>
            </w:r>
          </w:p>
        </w:tc>
      </w:tr>
      <w:tr w:rsidR="00A37262" w14:paraId="67F04D7A"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66322CF3"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lastRenderedPageBreak/>
              <w:t>CDH1</w:t>
            </w:r>
          </w:p>
        </w:tc>
        <w:tc>
          <w:tcPr>
            <w:tcW w:w="610" w:type="pct"/>
            <w:tcBorders>
              <w:top w:val="single" w:sz="4" w:space="0" w:color="auto"/>
              <w:left w:val="single" w:sz="4" w:space="0" w:color="auto"/>
              <w:bottom w:val="single" w:sz="4" w:space="0" w:color="auto"/>
              <w:right w:val="single" w:sz="4" w:space="0" w:color="auto"/>
            </w:tcBorders>
            <w:vAlign w:val="center"/>
          </w:tcPr>
          <w:p w14:paraId="2DF3577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NM_004360</w:t>
            </w:r>
          </w:p>
        </w:tc>
        <w:tc>
          <w:tcPr>
            <w:tcW w:w="1335" w:type="pct"/>
            <w:tcBorders>
              <w:top w:val="single" w:sz="4" w:space="0" w:color="auto"/>
              <w:left w:val="single" w:sz="4" w:space="0" w:color="auto"/>
              <w:bottom w:val="single" w:sz="4" w:space="0" w:color="auto"/>
              <w:right w:val="single" w:sz="4" w:space="0" w:color="auto"/>
            </w:tcBorders>
            <w:vAlign w:val="center"/>
          </w:tcPr>
          <w:p w14:paraId="6B706838"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CNA</w:t>
            </w:r>
          </w:p>
        </w:tc>
        <w:tc>
          <w:tcPr>
            <w:tcW w:w="481" w:type="pct"/>
            <w:tcBorders>
              <w:top w:val="single" w:sz="4" w:space="0" w:color="auto"/>
              <w:left w:val="single" w:sz="4" w:space="0" w:color="auto"/>
              <w:bottom w:val="single" w:sz="4" w:space="0" w:color="auto"/>
              <w:right w:val="single" w:sz="4" w:space="0" w:color="auto"/>
            </w:tcBorders>
            <w:vAlign w:val="center"/>
          </w:tcPr>
          <w:p w14:paraId="525B1851"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MYCN</w:t>
            </w:r>
          </w:p>
        </w:tc>
        <w:tc>
          <w:tcPr>
            <w:tcW w:w="625" w:type="pct"/>
            <w:tcBorders>
              <w:top w:val="single" w:sz="4" w:space="0" w:color="auto"/>
              <w:left w:val="single" w:sz="4" w:space="0" w:color="auto"/>
              <w:bottom w:val="single" w:sz="4" w:space="0" w:color="auto"/>
              <w:right w:val="single" w:sz="4" w:space="0" w:color="auto"/>
            </w:tcBorders>
            <w:vAlign w:val="center"/>
          </w:tcPr>
          <w:p w14:paraId="0BC0AB8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NM_005378</w:t>
            </w:r>
          </w:p>
        </w:tc>
        <w:tc>
          <w:tcPr>
            <w:tcW w:w="1465" w:type="pct"/>
            <w:tcBorders>
              <w:top w:val="single" w:sz="4" w:space="0" w:color="auto"/>
              <w:left w:val="single" w:sz="4" w:space="0" w:color="auto"/>
              <w:bottom w:val="single" w:sz="4" w:space="0" w:color="auto"/>
              <w:right w:val="single" w:sz="4" w:space="0" w:color="auto"/>
            </w:tcBorders>
            <w:vAlign w:val="center"/>
          </w:tcPr>
          <w:p w14:paraId="7981142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7D3A213A"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8D92BA6"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CDK12</w:t>
            </w:r>
          </w:p>
        </w:tc>
        <w:tc>
          <w:tcPr>
            <w:tcW w:w="610" w:type="pct"/>
            <w:tcBorders>
              <w:top w:val="single" w:sz="4" w:space="0" w:color="auto"/>
              <w:left w:val="single" w:sz="4" w:space="0" w:color="auto"/>
              <w:bottom w:val="single" w:sz="4" w:space="0" w:color="auto"/>
              <w:right w:val="single" w:sz="4" w:space="0" w:color="auto"/>
            </w:tcBorders>
            <w:vAlign w:val="center"/>
          </w:tcPr>
          <w:p w14:paraId="0E6C291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NM_016507</w:t>
            </w:r>
          </w:p>
        </w:tc>
        <w:tc>
          <w:tcPr>
            <w:tcW w:w="1335" w:type="pct"/>
            <w:tcBorders>
              <w:top w:val="single" w:sz="4" w:space="0" w:color="auto"/>
              <w:left w:val="single" w:sz="4" w:space="0" w:color="auto"/>
              <w:bottom w:val="single" w:sz="4" w:space="0" w:color="auto"/>
              <w:right w:val="single" w:sz="4" w:space="0" w:color="auto"/>
            </w:tcBorders>
            <w:vAlign w:val="center"/>
          </w:tcPr>
          <w:p w14:paraId="66722502"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4402B802"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NBN</w:t>
            </w:r>
          </w:p>
        </w:tc>
        <w:tc>
          <w:tcPr>
            <w:tcW w:w="625" w:type="pct"/>
            <w:tcBorders>
              <w:top w:val="single" w:sz="4" w:space="0" w:color="auto"/>
              <w:left w:val="single" w:sz="4" w:space="0" w:color="auto"/>
              <w:bottom w:val="single" w:sz="4" w:space="0" w:color="auto"/>
              <w:right w:val="single" w:sz="4" w:space="0" w:color="auto"/>
            </w:tcBorders>
            <w:vAlign w:val="center"/>
          </w:tcPr>
          <w:p w14:paraId="375A0F5A"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NM_002485</w:t>
            </w:r>
          </w:p>
        </w:tc>
        <w:tc>
          <w:tcPr>
            <w:tcW w:w="1465" w:type="pct"/>
            <w:tcBorders>
              <w:top w:val="single" w:sz="4" w:space="0" w:color="auto"/>
              <w:left w:val="single" w:sz="4" w:space="0" w:color="auto"/>
              <w:bottom w:val="single" w:sz="4" w:space="0" w:color="auto"/>
              <w:right w:val="single" w:sz="4" w:space="0" w:color="auto"/>
            </w:tcBorders>
            <w:vAlign w:val="center"/>
          </w:tcPr>
          <w:p w14:paraId="150BB562"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2A83A3F8"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3A19A9DA"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CDK4</w:t>
            </w:r>
          </w:p>
        </w:tc>
        <w:tc>
          <w:tcPr>
            <w:tcW w:w="610" w:type="pct"/>
            <w:tcBorders>
              <w:top w:val="single" w:sz="4" w:space="0" w:color="auto"/>
              <w:left w:val="single" w:sz="4" w:space="0" w:color="auto"/>
              <w:bottom w:val="single" w:sz="4" w:space="0" w:color="auto"/>
              <w:right w:val="single" w:sz="4" w:space="0" w:color="auto"/>
            </w:tcBorders>
            <w:vAlign w:val="center"/>
          </w:tcPr>
          <w:p w14:paraId="0595ECBC"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NM_000075</w:t>
            </w:r>
          </w:p>
        </w:tc>
        <w:tc>
          <w:tcPr>
            <w:tcW w:w="1335" w:type="pct"/>
            <w:tcBorders>
              <w:top w:val="single" w:sz="4" w:space="0" w:color="auto"/>
              <w:left w:val="single" w:sz="4" w:space="0" w:color="auto"/>
              <w:bottom w:val="single" w:sz="4" w:space="0" w:color="auto"/>
              <w:right w:val="single" w:sz="4" w:space="0" w:color="auto"/>
            </w:tcBorders>
            <w:vAlign w:val="center"/>
          </w:tcPr>
          <w:p w14:paraId="63A7A849"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CNA</w:t>
            </w:r>
          </w:p>
        </w:tc>
        <w:tc>
          <w:tcPr>
            <w:tcW w:w="481" w:type="pct"/>
            <w:tcBorders>
              <w:top w:val="single" w:sz="4" w:space="0" w:color="auto"/>
              <w:left w:val="single" w:sz="4" w:space="0" w:color="auto"/>
              <w:bottom w:val="single" w:sz="4" w:space="0" w:color="auto"/>
              <w:right w:val="single" w:sz="4" w:space="0" w:color="auto"/>
            </w:tcBorders>
            <w:vAlign w:val="center"/>
          </w:tcPr>
          <w:p w14:paraId="31EFD701"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NF1</w:t>
            </w:r>
          </w:p>
        </w:tc>
        <w:tc>
          <w:tcPr>
            <w:tcW w:w="625" w:type="pct"/>
            <w:tcBorders>
              <w:top w:val="single" w:sz="4" w:space="0" w:color="auto"/>
              <w:left w:val="single" w:sz="4" w:space="0" w:color="auto"/>
              <w:bottom w:val="single" w:sz="4" w:space="0" w:color="auto"/>
              <w:right w:val="single" w:sz="4" w:space="0" w:color="auto"/>
            </w:tcBorders>
            <w:vAlign w:val="center"/>
          </w:tcPr>
          <w:p w14:paraId="59181D13"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NM_001042492</w:t>
            </w:r>
          </w:p>
        </w:tc>
        <w:tc>
          <w:tcPr>
            <w:tcW w:w="1465" w:type="pct"/>
            <w:tcBorders>
              <w:top w:val="single" w:sz="4" w:space="0" w:color="auto"/>
              <w:left w:val="single" w:sz="4" w:space="0" w:color="auto"/>
              <w:bottom w:val="single" w:sz="4" w:space="0" w:color="auto"/>
              <w:right w:val="single" w:sz="4" w:space="0" w:color="auto"/>
            </w:tcBorders>
            <w:vAlign w:val="center"/>
          </w:tcPr>
          <w:p w14:paraId="0D204855"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25BD74F4"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73638B0"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CDK6</w:t>
            </w:r>
          </w:p>
        </w:tc>
        <w:tc>
          <w:tcPr>
            <w:tcW w:w="610" w:type="pct"/>
            <w:tcBorders>
              <w:top w:val="single" w:sz="4" w:space="0" w:color="auto"/>
              <w:left w:val="single" w:sz="4" w:space="0" w:color="auto"/>
              <w:bottom w:val="single" w:sz="4" w:space="0" w:color="auto"/>
              <w:right w:val="single" w:sz="4" w:space="0" w:color="auto"/>
            </w:tcBorders>
            <w:vAlign w:val="center"/>
          </w:tcPr>
          <w:p w14:paraId="16297861"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NM_001145306</w:t>
            </w:r>
          </w:p>
        </w:tc>
        <w:tc>
          <w:tcPr>
            <w:tcW w:w="1335" w:type="pct"/>
            <w:tcBorders>
              <w:top w:val="single" w:sz="4" w:space="0" w:color="auto"/>
              <w:left w:val="single" w:sz="4" w:space="0" w:color="auto"/>
              <w:bottom w:val="single" w:sz="4" w:space="0" w:color="auto"/>
              <w:right w:val="single" w:sz="4" w:space="0" w:color="auto"/>
            </w:tcBorders>
            <w:vAlign w:val="center"/>
          </w:tcPr>
          <w:p w14:paraId="4FFBDCC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CNA</w:t>
            </w:r>
          </w:p>
        </w:tc>
        <w:tc>
          <w:tcPr>
            <w:tcW w:w="481" w:type="pct"/>
            <w:tcBorders>
              <w:top w:val="single" w:sz="4" w:space="0" w:color="auto"/>
              <w:left w:val="single" w:sz="4" w:space="0" w:color="auto"/>
              <w:bottom w:val="single" w:sz="4" w:space="0" w:color="auto"/>
              <w:right w:val="single" w:sz="4" w:space="0" w:color="auto"/>
            </w:tcBorders>
            <w:vAlign w:val="center"/>
          </w:tcPr>
          <w:p w14:paraId="0C52B430"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NF2</w:t>
            </w:r>
          </w:p>
        </w:tc>
        <w:tc>
          <w:tcPr>
            <w:tcW w:w="625" w:type="pct"/>
            <w:tcBorders>
              <w:top w:val="single" w:sz="4" w:space="0" w:color="auto"/>
              <w:left w:val="single" w:sz="4" w:space="0" w:color="auto"/>
              <w:bottom w:val="single" w:sz="4" w:space="0" w:color="auto"/>
              <w:right w:val="single" w:sz="4" w:space="0" w:color="auto"/>
            </w:tcBorders>
            <w:vAlign w:val="center"/>
          </w:tcPr>
          <w:p w14:paraId="5BD757B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NM_000268</w:t>
            </w:r>
          </w:p>
        </w:tc>
        <w:tc>
          <w:tcPr>
            <w:tcW w:w="1465" w:type="pct"/>
            <w:tcBorders>
              <w:top w:val="single" w:sz="4" w:space="0" w:color="auto"/>
              <w:left w:val="single" w:sz="4" w:space="0" w:color="auto"/>
              <w:bottom w:val="single" w:sz="4" w:space="0" w:color="auto"/>
              <w:right w:val="single" w:sz="4" w:space="0" w:color="auto"/>
            </w:tcBorders>
            <w:vAlign w:val="center"/>
          </w:tcPr>
          <w:p w14:paraId="6F4E3112"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096C73F6"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03C8064"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CDKN1B</w:t>
            </w:r>
          </w:p>
        </w:tc>
        <w:tc>
          <w:tcPr>
            <w:tcW w:w="610" w:type="pct"/>
            <w:tcBorders>
              <w:top w:val="single" w:sz="4" w:space="0" w:color="auto"/>
              <w:left w:val="single" w:sz="4" w:space="0" w:color="auto"/>
              <w:bottom w:val="single" w:sz="4" w:space="0" w:color="auto"/>
              <w:right w:val="single" w:sz="4" w:space="0" w:color="auto"/>
            </w:tcBorders>
            <w:vAlign w:val="center"/>
          </w:tcPr>
          <w:p w14:paraId="5C166EAB"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NM_004064</w:t>
            </w:r>
          </w:p>
        </w:tc>
        <w:tc>
          <w:tcPr>
            <w:tcW w:w="1335" w:type="pct"/>
            <w:tcBorders>
              <w:top w:val="single" w:sz="4" w:space="0" w:color="auto"/>
              <w:left w:val="single" w:sz="4" w:space="0" w:color="auto"/>
              <w:bottom w:val="single" w:sz="4" w:space="0" w:color="auto"/>
              <w:right w:val="single" w:sz="4" w:space="0" w:color="auto"/>
            </w:tcBorders>
            <w:vAlign w:val="center"/>
          </w:tcPr>
          <w:p w14:paraId="63A0772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1E07F5A0"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NFE2L2</w:t>
            </w:r>
          </w:p>
        </w:tc>
        <w:tc>
          <w:tcPr>
            <w:tcW w:w="625" w:type="pct"/>
            <w:tcBorders>
              <w:top w:val="single" w:sz="4" w:space="0" w:color="auto"/>
              <w:left w:val="single" w:sz="4" w:space="0" w:color="auto"/>
              <w:bottom w:val="single" w:sz="4" w:space="0" w:color="auto"/>
              <w:right w:val="single" w:sz="4" w:space="0" w:color="auto"/>
            </w:tcBorders>
            <w:vAlign w:val="center"/>
          </w:tcPr>
          <w:p w14:paraId="3266C88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NM_006164</w:t>
            </w:r>
          </w:p>
        </w:tc>
        <w:tc>
          <w:tcPr>
            <w:tcW w:w="1465" w:type="pct"/>
            <w:tcBorders>
              <w:top w:val="single" w:sz="4" w:space="0" w:color="auto"/>
              <w:left w:val="single" w:sz="4" w:space="0" w:color="auto"/>
              <w:bottom w:val="single" w:sz="4" w:space="0" w:color="auto"/>
              <w:right w:val="single" w:sz="4" w:space="0" w:color="auto"/>
            </w:tcBorders>
            <w:vAlign w:val="center"/>
          </w:tcPr>
          <w:p w14:paraId="2C27AED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771D625C"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20A95AC4"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CDKN2A</w:t>
            </w:r>
          </w:p>
        </w:tc>
        <w:tc>
          <w:tcPr>
            <w:tcW w:w="610" w:type="pct"/>
            <w:tcBorders>
              <w:top w:val="single" w:sz="4" w:space="0" w:color="auto"/>
              <w:left w:val="single" w:sz="4" w:space="0" w:color="auto"/>
              <w:bottom w:val="single" w:sz="4" w:space="0" w:color="auto"/>
              <w:right w:val="single" w:sz="4" w:space="0" w:color="auto"/>
            </w:tcBorders>
            <w:vAlign w:val="center"/>
          </w:tcPr>
          <w:p w14:paraId="1C0BE619"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NM_000077</w:t>
            </w:r>
          </w:p>
        </w:tc>
        <w:tc>
          <w:tcPr>
            <w:tcW w:w="1335" w:type="pct"/>
            <w:tcBorders>
              <w:top w:val="single" w:sz="4" w:space="0" w:color="auto"/>
              <w:left w:val="single" w:sz="4" w:space="0" w:color="auto"/>
              <w:bottom w:val="single" w:sz="4" w:space="0" w:color="auto"/>
              <w:right w:val="single" w:sz="4" w:space="0" w:color="auto"/>
            </w:tcBorders>
            <w:vAlign w:val="center"/>
          </w:tcPr>
          <w:p w14:paraId="0F871F35"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InDel,HD</w:t>
            </w:r>
          </w:p>
        </w:tc>
        <w:tc>
          <w:tcPr>
            <w:tcW w:w="481" w:type="pct"/>
            <w:tcBorders>
              <w:top w:val="single" w:sz="4" w:space="0" w:color="auto"/>
              <w:left w:val="single" w:sz="4" w:space="0" w:color="auto"/>
              <w:bottom w:val="single" w:sz="4" w:space="0" w:color="auto"/>
              <w:right w:val="single" w:sz="4" w:space="0" w:color="auto"/>
            </w:tcBorders>
            <w:vAlign w:val="center"/>
          </w:tcPr>
          <w:p w14:paraId="4DC4EABA"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NKX2-1</w:t>
            </w:r>
          </w:p>
        </w:tc>
        <w:tc>
          <w:tcPr>
            <w:tcW w:w="625" w:type="pct"/>
            <w:tcBorders>
              <w:top w:val="single" w:sz="4" w:space="0" w:color="auto"/>
              <w:left w:val="single" w:sz="4" w:space="0" w:color="auto"/>
              <w:bottom w:val="single" w:sz="4" w:space="0" w:color="auto"/>
              <w:right w:val="single" w:sz="4" w:space="0" w:color="auto"/>
            </w:tcBorders>
            <w:vAlign w:val="center"/>
          </w:tcPr>
          <w:p w14:paraId="166DBD6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NM_001079668</w:t>
            </w:r>
          </w:p>
        </w:tc>
        <w:tc>
          <w:tcPr>
            <w:tcW w:w="1465" w:type="pct"/>
            <w:tcBorders>
              <w:top w:val="single" w:sz="4" w:space="0" w:color="auto"/>
              <w:left w:val="single" w:sz="4" w:space="0" w:color="auto"/>
              <w:bottom w:val="single" w:sz="4" w:space="0" w:color="auto"/>
              <w:right w:val="single" w:sz="4" w:space="0" w:color="auto"/>
            </w:tcBorders>
            <w:vAlign w:val="center"/>
          </w:tcPr>
          <w:p w14:paraId="0B09195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CNA</w:t>
            </w:r>
          </w:p>
        </w:tc>
      </w:tr>
      <w:tr w:rsidR="00A37262" w14:paraId="56D102B0"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3D536220"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CDKN2B</w:t>
            </w:r>
          </w:p>
        </w:tc>
        <w:tc>
          <w:tcPr>
            <w:tcW w:w="610" w:type="pct"/>
            <w:tcBorders>
              <w:top w:val="single" w:sz="4" w:space="0" w:color="auto"/>
              <w:left w:val="single" w:sz="4" w:space="0" w:color="auto"/>
              <w:bottom w:val="single" w:sz="4" w:space="0" w:color="auto"/>
              <w:right w:val="single" w:sz="4" w:space="0" w:color="auto"/>
            </w:tcBorders>
            <w:vAlign w:val="center"/>
          </w:tcPr>
          <w:p w14:paraId="42E84575"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NM_004936</w:t>
            </w:r>
          </w:p>
        </w:tc>
        <w:tc>
          <w:tcPr>
            <w:tcW w:w="1335" w:type="pct"/>
            <w:tcBorders>
              <w:top w:val="single" w:sz="4" w:space="0" w:color="auto"/>
              <w:left w:val="single" w:sz="4" w:space="0" w:color="auto"/>
              <w:bottom w:val="single" w:sz="4" w:space="0" w:color="auto"/>
              <w:right w:val="single" w:sz="4" w:space="0" w:color="auto"/>
            </w:tcBorders>
            <w:vAlign w:val="center"/>
          </w:tcPr>
          <w:p w14:paraId="63BD7F8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InDel,HD</w:t>
            </w:r>
          </w:p>
        </w:tc>
        <w:tc>
          <w:tcPr>
            <w:tcW w:w="481" w:type="pct"/>
            <w:tcBorders>
              <w:top w:val="single" w:sz="4" w:space="0" w:color="auto"/>
              <w:left w:val="single" w:sz="4" w:space="0" w:color="auto"/>
              <w:bottom w:val="single" w:sz="4" w:space="0" w:color="auto"/>
              <w:right w:val="single" w:sz="4" w:space="0" w:color="auto"/>
            </w:tcBorders>
            <w:vAlign w:val="center"/>
          </w:tcPr>
          <w:p w14:paraId="77D3538F"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NRG1</w:t>
            </w:r>
          </w:p>
        </w:tc>
        <w:tc>
          <w:tcPr>
            <w:tcW w:w="625" w:type="pct"/>
            <w:tcBorders>
              <w:top w:val="single" w:sz="4" w:space="0" w:color="auto"/>
              <w:left w:val="single" w:sz="4" w:space="0" w:color="auto"/>
              <w:bottom w:val="single" w:sz="4" w:space="0" w:color="auto"/>
              <w:right w:val="single" w:sz="4" w:space="0" w:color="auto"/>
            </w:tcBorders>
            <w:vAlign w:val="center"/>
          </w:tcPr>
          <w:p w14:paraId="01398126"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NM_013964</w:t>
            </w:r>
          </w:p>
        </w:tc>
        <w:tc>
          <w:tcPr>
            <w:tcW w:w="1465" w:type="pct"/>
            <w:tcBorders>
              <w:top w:val="single" w:sz="4" w:space="0" w:color="auto"/>
              <w:left w:val="single" w:sz="4" w:space="0" w:color="auto"/>
              <w:bottom w:val="single" w:sz="4" w:space="0" w:color="auto"/>
              <w:right w:val="single" w:sz="4" w:space="0" w:color="auto"/>
            </w:tcBorders>
            <w:vAlign w:val="center"/>
          </w:tcPr>
          <w:p w14:paraId="161C4D5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A37262" w14:paraId="779E66F2"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2B6102BA"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CHD1</w:t>
            </w:r>
          </w:p>
        </w:tc>
        <w:tc>
          <w:tcPr>
            <w:tcW w:w="610" w:type="pct"/>
            <w:tcBorders>
              <w:top w:val="single" w:sz="4" w:space="0" w:color="auto"/>
              <w:left w:val="single" w:sz="4" w:space="0" w:color="auto"/>
              <w:bottom w:val="single" w:sz="4" w:space="0" w:color="auto"/>
              <w:right w:val="single" w:sz="4" w:space="0" w:color="auto"/>
            </w:tcBorders>
            <w:vAlign w:val="center"/>
          </w:tcPr>
          <w:p w14:paraId="43B2613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NM_001270</w:t>
            </w:r>
          </w:p>
        </w:tc>
        <w:tc>
          <w:tcPr>
            <w:tcW w:w="1335" w:type="pct"/>
            <w:tcBorders>
              <w:top w:val="single" w:sz="4" w:space="0" w:color="auto"/>
              <w:left w:val="single" w:sz="4" w:space="0" w:color="auto"/>
              <w:bottom w:val="single" w:sz="4" w:space="0" w:color="auto"/>
              <w:right w:val="single" w:sz="4" w:space="0" w:color="auto"/>
            </w:tcBorders>
            <w:vAlign w:val="center"/>
          </w:tcPr>
          <w:p w14:paraId="2D47D43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37A62BE3"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NSD3</w:t>
            </w:r>
          </w:p>
        </w:tc>
        <w:tc>
          <w:tcPr>
            <w:tcW w:w="625" w:type="pct"/>
            <w:tcBorders>
              <w:top w:val="single" w:sz="4" w:space="0" w:color="auto"/>
              <w:left w:val="single" w:sz="4" w:space="0" w:color="auto"/>
              <w:bottom w:val="single" w:sz="4" w:space="0" w:color="auto"/>
              <w:right w:val="single" w:sz="4" w:space="0" w:color="auto"/>
            </w:tcBorders>
            <w:vAlign w:val="center"/>
          </w:tcPr>
          <w:p w14:paraId="7CEE636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NM_023034</w:t>
            </w:r>
          </w:p>
        </w:tc>
        <w:tc>
          <w:tcPr>
            <w:tcW w:w="1465" w:type="pct"/>
            <w:tcBorders>
              <w:top w:val="single" w:sz="4" w:space="0" w:color="auto"/>
              <w:left w:val="single" w:sz="4" w:space="0" w:color="auto"/>
              <w:bottom w:val="single" w:sz="4" w:space="0" w:color="auto"/>
              <w:right w:val="single" w:sz="4" w:space="0" w:color="auto"/>
            </w:tcBorders>
            <w:vAlign w:val="center"/>
          </w:tcPr>
          <w:p w14:paraId="606757C1"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A37262" w14:paraId="1D8BFD16"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2E037F8"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CHEK1</w:t>
            </w:r>
          </w:p>
        </w:tc>
        <w:tc>
          <w:tcPr>
            <w:tcW w:w="610" w:type="pct"/>
            <w:tcBorders>
              <w:top w:val="single" w:sz="4" w:space="0" w:color="auto"/>
              <w:left w:val="single" w:sz="4" w:space="0" w:color="auto"/>
              <w:bottom w:val="single" w:sz="4" w:space="0" w:color="auto"/>
              <w:right w:val="single" w:sz="4" w:space="0" w:color="auto"/>
            </w:tcBorders>
            <w:vAlign w:val="center"/>
          </w:tcPr>
          <w:p w14:paraId="3ECFE7DB"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NM_001114122</w:t>
            </w:r>
          </w:p>
        </w:tc>
        <w:tc>
          <w:tcPr>
            <w:tcW w:w="1335" w:type="pct"/>
            <w:tcBorders>
              <w:top w:val="single" w:sz="4" w:space="0" w:color="auto"/>
              <w:left w:val="single" w:sz="4" w:space="0" w:color="auto"/>
              <w:bottom w:val="single" w:sz="4" w:space="0" w:color="auto"/>
              <w:right w:val="single" w:sz="4" w:space="0" w:color="auto"/>
            </w:tcBorders>
            <w:vAlign w:val="center"/>
          </w:tcPr>
          <w:p w14:paraId="48FE905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68F3C333"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NTRK1</w:t>
            </w:r>
          </w:p>
        </w:tc>
        <w:tc>
          <w:tcPr>
            <w:tcW w:w="625" w:type="pct"/>
            <w:tcBorders>
              <w:top w:val="single" w:sz="4" w:space="0" w:color="auto"/>
              <w:left w:val="single" w:sz="4" w:space="0" w:color="auto"/>
              <w:bottom w:val="single" w:sz="4" w:space="0" w:color="auto"/>
              <w:right w:val="single" w:sz="4" w:space="0" w:color="auto"/>
            </w:tcBorders>
            <w:vAlign w:val="center"/>
          </w:tcPr>
          <w:p w14:paraId="6A946FD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NM_002529</w:t>
            </w:r>
          </w:p>
        </w:tc>
        <w:tc>
          <w:tcPr>
            <w:tcW w:w="1465" w:type="pct"/>
            <w:tcBorders>
              <w:top w:val="single" w:sz="4" w:space="0" w:color="auto"/>
              <w:left w:val="single" w:sz="4" w:space="0" w:color="auto"/>
              <w:bottom w:val="single" w:sz="4" w:space="0" w:color="auto"/>
              <w:right w:val="single" w:sz="4" w:space="0" w:color="auto"/>
            </w:tcBorders>
            <w:vAlign w:val="center"/>
          </w:tcPr>
          <w:p w14:paraId="5B927B2B"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Fusion</w:t>
            </w:r>
          </w:p>
        </w:tc>
      </w:tr>
      <w:tr w:rsidR="00A37262" w14:paraId="5CDAC765"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E78EE04"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CHEK2</w:t>
            </w:r>
          </w:p>
        </w:tc>
        <w:tc>
          <w:tcPr>
            <w:tcW w:w="610" w:type="pct"/>
            <w:tcBorders>
              <w:top w:val="single" w:sz="4" w:space="0" w:color="auto"/>
              <w:left w:val="single" w:sz="4" w:space="0" w:color="auto"/>
              <w:bottom w:val="single" w:sz="4" w:space="0" w:color="auto"/>
              <w:right w:val="single" w:sz="4" w:space="0" w:color="auto"/>
            </w:tcBorders>
            <w:vAlign w:val="center"/>
          </w:tcPr>
          <w:p w14:paraId="204FCBB3"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NM_007194</w:t>
            </w:r>
          </w:p>
        </w:tc>
        <w:tc>
          <w:tcPr>
            <w:tcW w:w="1335" w:type="pct"/>
            <w:tcBorders>
              <w:top w:val="single" w:sz="4" w:space="0" w:color="auto"/>
              <w:left w:val="single" w:sz="4" w:space="0" w:color="auto"/>
              <w:bottom w:val="single" w:sz="4" w:space="0" w:color="auto"/>
              <w:right w:val="single" w:sz="4" w:space="0" w:color="auto"/>
            </w:tcBorders>
            <w:vAlign w:val="center"/>
          </w:tcPr>
          <w:p w14:paraId="30464701"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131EB4F4"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NTRK2</w:t>
            </w:r>
          </w:p>
        </w:tc>
        <w:tc>
          <w:tcPr>
            <w:tcW w:w="625" w:type="pct"/>
            <w:tcBorders>
              <w:top w:val="single" w:sz="4" w:space="0" w:color="auto"/>
              <w:left w:val="single" w:sz="4" w:space="0" w:color="auto"/>
              <w:bottom w:val="single" w:sz="4" w:space="0" w:color="auto"/>
              <w:right w:val="single" w:sz="4" w:space="0" w:color="auto"/>
            </w:tcBorders>
            <w:vAlign w:val="center"/>
          </w:tcPr>
          <w:p w14:paraId="1C10A1FA"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NM_006180</w:t>
            </w:r>
          </w:p>
        </w:tc>
        <w:tc>
          <w:tcPr>
            <w:tcW w:w="1465" w:type="pct"/>
            <w:tcBorders>
              <w:top w:val="single" w:sz="4" w:space="0" w:color="auto"/>
              <w:left w:val="single" w:sz="4" w:space="0" w:color="auto"/>
              <w:bottom w:val="single" w:sz="4" w:space="0" w:color="auto"/>
              <w:right w:val="single" w:sz="4" w:space="0" w:color="auto"/>
            </w:tcBorders>
            <w:vAlign w:val="center"/>
          </w:tcPr>
          <w:p w14:paraId="4522A32D"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Fusion</w:t>
            </w:r>
          </w:p>
        </w:tc>
      </w:tr>
      <w:tr w:rsidR="00A37262" w14:paraId="2F8A059D"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020438F"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CLDN18</w:t>
            </w:r>
          </w:p>
        </w:tc>
        <w:tc>
          <w:tcPr>
            <w:tcW w:w="610" w:type="pct"/>
            <w:tcBorders>
              <w:top w:val="single" w:sz="4" w:space="0" w:color="auto"/>
              <w:left w:val="single" w:sz="4" w:space="0" w:color="auto"/>
              <w:bottom w:val="single" w:sz="4" w:space="0" w:color="auto"/>
              <w:right w:val="single" w:sz="4" w:space="0" w:color="auto"/>
            </w:tcBorders>
            <w:vAlign w:val="center"/>
          </w:tcPr>
          <w:p w14:paraId="00CCA4F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NM_016369</w:t>
            </w:r>
          </w:p>
        </w:tc>
        <w:tc>
          <w:tcPr>
            <w:tcW w:w="1335" w:type="pct"/>
            <w:tcBorders>
              <w:top w:val="single" w:sz="4" w:space="0" w:color="auto"/>
              <w:left w:val="single" w:sz="4" w:space="0" w:color="auto"/>
              <w:bottom w:val="single" w:sz="4" w:space="0" w:color="auto"/>
              <w:right w:val="single" w:sz="4" w:space="0" w:color="auto"/>
            </w:tcBorders>
            <w:vAlign w:val="center"/>
          </w:tcPr>
          <w:p w14:paraId="45E03273"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481" w:type="pct"/>
            <w:tcBorders>
              <w:top w:val="single" w:sz="4" w:space="0" w:color="auto"/>
              <w:left w:val="single" w:sz="4" w:space="0" w:color="auto"/>
              <w:bottom w:val="single" w:sz="4" w:space="0" w:color="auto"/>
              <w:right w:val="single" w:sz="4" w:space="0" w:color="auto"/>
            </w:tcBorders>
            <w:vAlign w:val="center"/>
          </w:tcPr>
          <w:p w14:paraId="44FC4683"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NTRK3</w:t>
            </w:r>
          </w:p>
        </w:tc>
        <w:tc>
          <w:tcPr>
            <w:tcW w:w="625" w:type="pct"/>
            <w:tcBorders>
              <w:top w:val="single" w:sz="4" w:space="0" w:color="auto"/>
              <w:left w:val="single" w:sz="4" w:space="0" w:color="auto"/>
              <w:bottom w:val="single" w:sz="4" w:space="0" w:color="auto"/>
              <w:right w:val="single" w:sz="4" w:space="0" w:color="auto"/>
            </w:tcBorders>
            <w:vAlign w:val="center"/>
          </w:tcPr>
          <w:p w14:paraId="1D29E1A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NM_001012338</w:t>
            </w:r>
          </w:p>
        </w:tc>
        <w:tc>
          <w:tcPr>
            <w:tcW w:w="1465" w:type="pct"/>
            <w:tcBorders>
              <w:top w:val="single" w:sz="4" w:space="0" w:color="auto"/>
              <w:left w:val="single" w:sz="4" w:space="0" w:color="auto"/>
              <w:bottom w:val="single" w:sz="4" w:space="0" w:color="auto"/>
              <w:right w:val="single" w:sz="4" w:space="0" w:color="auto"/>
            </w:tcBorders>
            <w:vAlign w:val="center"/>
          </w:tcPr>
          <w:p w14:paraId="6AC20015"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Fusion</w:t>
            </w:r>
          </w:p>
        </w:tc>
      </w:tr>
      <w:tr w:rsidR="00A37262" w14:paraId="551D9C51"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D0625A9"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CTNNB1</w:t>
            </w:r>
          </w:p>
        </w:tc>
        <w:tc>
          <w:tcPr>
            <w:tcW w:w="610" w:type="pct"/>
            <w:tcBorders>
              <w:top w:val="single" w:sz="4" w:space="0" w:color="auto"/>
              <w:left w:val="single" w:sz="4" w:space="0" w:color="auto"/>
              <w:bottom w:val="single" w:sz="4" w:space="0" w:color="auto"/>
              <w:right w:val="single" w:sz="4" w:space="0" w:color="auto"/>
            </w:tcBorders>
            <w:vAlign w:val="center"/>
          </w:tcPr>
          <w:p w14:paraId="4FDFA52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NM_001904</w:t>
            </w:r>
          </w:p>
        </w:tc>
        <w:tc>
          <w:tcPr>
            <w:tcW w:w="1335" w:type="pct"/>
            <w:tcBorders>
              <w:top w:val="single" w:sz="4" w:space="0" w:color="auto"/>
              <w:left w:val="single" w:sz="4" w:space="0" w:color="auto"/>
              <w:bottom w:val="single" w:sz="4" w:space="0" w:color="auto"/>
              <w:right w:val="single" w:sz="4" w:space="0" w:color="auto"/>
            </w:tcBorders>
            <w:vAlign w:val="center"/>
          </w:tcPr>
          <w:p w14:paraId="51CEA992"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004C23EE"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NUTM1</w:t>
            </w:r>
          </w:p>
        </w:tc>
        <w:tc>
          <w:tcPr>
            <w:tcW w:w="625" w:type="pct"/>
            <w:tcBorders>
              <w:top w:val="single" w:sz="4" w:space="0" w:color="auto"/>
              <w:left w:val="single" w:sz="4" w:space="0" w:color="auto"/>
              <w:bottom w:val="single" w:sz="4" w:space="0" w:color="auto"/>
              <w:right w:val="single" w:sz="4" w:space="0" w:color="auto"/>
            </w:tcBorders>
            <w:vAlign w:val="center"/>
          </w:tcPr>
          <w:p w14:paraId="040B056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NM_001284292</w:t>
            </w:r>
          </w:p>
        </w:tc>
        <w:tc>
          <w:tcPr>
            <w:tcW w:w="1465" w:type="pct"/>
            <w:tcBorders>
              <w:top w:val="single" w:sz="4" w:space="0" w:color="auto"/>
              <w:left w:val="single" w:sz="4" w:space="0" w:color="auto"/>
              <w:bottom w:val="single" w:sz="4" w:space="0" w:color="auto"/>
              <w:right w:val="single" w:sz="4" w:space="0" w:color="auto"/>
            </w:tcBorders>
            <w:vAlign w:val="center"/>
          </w:tcPr>
          <w:p w14:paraId="35DC07A2"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A37262" w14:paraId="79B74392"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6C02A78A"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CYP17A1</w:t>
            </w:r>
          </w:p>
        </w:tc>
        <w:tc>
          <w:tcPr>
            <w:tcW w:w="610" w:type="pct"/>
            <w:tcBorders>
              <w:top w:val="single" w:sz="4" w:space="0" w:color="auto"/>
              <w:left w:val="single" w:sz="4" w:space="0" w:color="auto"/>
              <w:bottom w:val="single" w:sz="4" w:space="0" w:color="auto"/>
              <w:right w:val="single" w:sz="4" w:space="0" w:color="auto"/>
            </w:tcBorders>
            <w:vAlign w:val="center"/>
          </w:tcPr>
          <w:p w14:paraId="3CE24A5A"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NM_000102</w:t>
            </w:r>
          </w:p>
        </w:tc>
        <w:tc>
          <w:tcPr>
            <w:tcW w:w="1335" w:type="pct"/>
            <w:tcBorders>
              <w:top w:val="single" w:sz="4" w:space="0" w:color="auto"/>
              <w:left w:val="single" w:sz="4" w:space="0" w:color="auto"/>
              <w:bottom w:val="single" w:sz="4" w:space="0" w:color="auto"/>
              <w:right w:val="single" w:sz="4" w:space="0" w:color="auto"/>
            </w:tcBorders>
            <w:vAlign w:val="center"/>
          </w:tcPr>
          <w:p w14:paraId="504B23DA"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6DAB5522"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PALB2</w:t>
            </w:r>
          </w:p>
        </w:tc>
        <w:tc>
          <w:tcPr>
            <w:tcW w:w="625" w:type="pct"/>
            <w:tcBorders>
              <w:top w:val="single" w:sz="4" w:space="0" w:color="auto"/>
              <w:left w:val="single" w:sz="4" w:space="0" w:color="auto"/>
              <w:bottom w:val="single" w:sz="4" w:space="0" w:color="auto"/>
              <w:right w:val="single" w:sz="4" w:space="0" w:color="auto"/>
            </w:tcBorders>
            <w:vAlign w:val="center"/>
          </w:tcPr>
          <w:p w14:paraId="60EDEB9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NM_024675</w:t>
            </w:r>
          </w:p>
        </w:tc>
        <w:tc>
          <w:tcPr>
            <w:tcW w:w="1465" w:type="pct"/>
            <w:tcBorders>
              <w:top w:val="single" w:sz="4" w:space="0" w:color="auto"/>
              <w:left w:val="single" w:sz="4" w:space="0" w:color="auto"/>
              <w:bottom w:val="single" w:sz="4" w:space="0" w:color="auto"/>
              <w:right w:val="single" w:sz="4" w:space="0" w:color="auto"/>
            </w:tcBorders>
            <w:vAlign w:val="center"/>
          </w:tcPr>
          <w:p w14:paraId="2274E66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18072197"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6A82F8E"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CYP2D6</w:t>
            </w:r>
          </w:p>
        </w:tc>
        <w:tc>
          <w:tcPr>
            <w:tcW w:w="610" w:type="pct"/>
            <w:tcBorders>
              <w:top w:val="single" w:sz="4" w:space="0" w:color="auto"/>
              <w:left w:val="single" w:sz="4" w:space="0" w:color="auto"/>
              <w:bottom w:val="single" w:sz="4" w:space="0" w:color="auto"/>
              <w:right w:val="single" w:sz="4" w:space="0" w:color="auto"/>
            </w:tcBorders>
            <w:vAlign w:val="center"/>
          </w:tcPr>
          <w:p w14:paraId="7D350345"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NM_000106</w:t>
            </w:r>
          </w:p>
        </w:tc>
        <w:tc>
          <w:tcPr>
            <w:tcW w:w="1335" w:type="pct"/>
            <w:tcBorders>
              <w:top w:val="single" w:sz="4" w:space="0" w:color="auto"/>
              <w:left w:val="single" w:sz="4" w:space="0" w:color="auto"/>
              <w:bottom w:val="single" w:sz="4" w:space="0" w:color="auto"/>
              <w:right w:val="single" w:sz="4" w:space="0" w:color="auto"/>
            </w:tcBorders>
            <w:vAlign w:val="center"/>
          </w:tcPr>
          <w:p w14:paraId="75CB601B"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SNP</w:t>
            </w:r>
          </w:p>
        </w:tc>
        <w:tc>
          <w:tcPr>
            <w:tcW w:w="481" w:type="pct"/>
            <w:tcBorders>
              <w:top w:val="single" w:sz="4" w:space="0" w:color="auto"/>
              <w:left w:val="single" w:sz="4" w:space="0" w:color="auto"/>
              <w:bottom w:val="single" w:sz="4" w:space="0" w:color="auto"/>
              <w:right w:val="single" w:sz="4" w:space="0" w:color="auto"/>
            </w:tcBorders>
            <w:vAlign w:val="center"/>
          </w:tcPr>
          <w:p w14:paraId="1632D755"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PAX8</w:t>
            </w:r>
          </w:p>
        </w:tc>
        <w:tc>
          <w:tcPr>
            <w:tcW w:w="625" w:type="pct"/>
            <w:tcBorders>
              <w:top w:val="single" w:sz="4" w:space="0" w:color="auto"/>
              <w:left w:val="single" w:sz="4" w:space="0" w:color="auto"/>
              <w:bottom w:val="single" w:sz="4" w:space="0" w:color="auto"/>
              <w:right w:val="single" w:sz="4" w:space="0" w:color="auto"/>
            </w:tcBorders>
            <w:vAlign w:val="center"/>
          </w:tcPr>
          <w:p w14:paraId="377BA488"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NM_003466</w:t>
            </w:r>
          </w:p>
        </w:tc>
        <w:tc>
          <w:tcPr>
            <w:tcW w:w="1465" w:type="pct"/>
            <w:tcBorders>
              <w:top w:val="single" w:sz="4" w:space="0" w:color="auto"/>
              <w:left w:val="single" w:sz="4" w:space="0" w:color="auto"/>
              <w:bottom w:val="single" w:sz="4" w:space="0" w:color="auto"/>
              <w:right w:val="single" w:sz="4" w:space="0" w:color="auto"/>
            </w:tcBorders>
            <w:vAlign w:val="center"/>
          </w:tcPr>
          <w:p w14:paraId="1D63C848"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A37262" w14:paraId="7B7327FE"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64A05081"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DDR2</w:t>
            </w:r>
          </w:p>
        </w:tc>
        <w:tc>
          <w:tcPr>
            <w:tcW w:w="610" w:type="pct"/>
            <w:tcBorders>
              <w:top w:val="single" w:sz="4" w:space="0" w:color="auto"/>
              <w:left w:val="single" w:sz="4" w:space="0" w:color="auto"/>
              <w:bottom w:val="single" w:sz="4" w:space="0" w:color="auto"/>
              <w:right w:val="single" w:sz="4" w:space="0" w:color="auto"/>
            </w:tcBorders>
            <w:vAlign w:val="center"/>
          </w:tcPr>
          <w:p w14:paraId="753D5CF8"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NM_006182</w:t>
            </w:r>
          </w:p>
        </w:tc>
        <w:tc>
          <w:tcPr>
            <w:tcW w:w="1335" w:type="pct"/>
            <w:tcBorders>
              <w:top w:val="single" w:sz="4" w:space="0" w:color="auto"/>
              <w:left w:val="single" w:sz="4" w:space="0" w:color="auto"/>
              <w:bottom w:val="single" w:sz="4" w:space="0" w:color="auto"/>
              <w:right w:val="single" w:sz="4" w:space="0" w:color="auto"/>
            </w:tcBorders>
            <w:vAlign w:val="center"/>
          </w:tcPr>
          <w:p w14:paraId="4E249CD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6DA0C82D"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PBRM1</w:t>
            </w:r>
          </w:p>
        </w:tc>
        <w:tc>
          <w:tcPr>
            <w:tcW w:w="625" w:type="pct"/>
            <w:tcBorders>
              <w:top w:val="single" w:sz="4" w:space="0" w:color="auto"/>
              <w:left w:val="single" w:sz="4" w:space="0" w:color="auto"/>
              <w:bottom w:val="single" w:sz="4" w:space="0" w:color="auto"/>
              <w:right w:val="single" w:sz="4" w:space="0" w:color="auto"/>
            </w:tcBorders>
            <w:vAlign w:val="center"/>
          </w:tcPr>
          <w:p w14:paraId="4C2C66C6"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NM_018313</w:t>
            </w:r>
          </w:p>
        </w:tc>
        <w:tc>
          <w:tcPr>
            <w:tcW w:w="1465" w:type="pct"/>
            <w:tcBorders>
              <w:top w:val="single" w:sz="4" w:space="0" w:color="auto"/>
              <w:left w:val="single" w:sz="4" w:space="0" w:color="auto"/>
              <w:bottom w:val="single" w:sz="4" w:space="0" w:color="auto"/>
              <w:right w:val="single" w:sz="4" w:space="0" w:color="auto"/>
            </w:tcBorders>
            <w:vAlign w:val="center"/>
          </w:tcPr>
          <w:p w14:paraId="5E6FA0A8"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58329373"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BD228BF"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DICER1</w:t>
            </w:r>
          </w:p>
        </w:tc>
        <w:tc>
          <w:tcPr>
            <w:tcW w:w="610" w:type="pct"/>
            <w:tcBorders>
              <w:top w:val="single" w:sz="4" w:space="0" w:color="auto"/>
              <w:left w:val="single" w:sz="4" w:space="0" w:color="auto"/>
              <w:bottom w:val="single" w:sz="4" w:space="0" w:color="auto"/>
              <w:right w:val="single" w:sz="4" w:space="0" w:color="auto"/>
            </w:tcBorders>
            <w:vAlign w:val="center"/>
          </w:tcPr>
          <w:p w14:paraId="1871E96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NM_177438</w:t>
            </w:r>
          </w:p>
        </w:tc>
        <w:tc>
          <w:tcPr>
            <w:tcW w:w="1335" w:type="pct"/>
            <w:tcBorders>
              <w:top w:val="single" w:sz="4" w:space="0" w:color="auto"/>
              <w:left w:val="single" w:sz="4" w:space="0" w:color="auto"/>
              <w:bottom w:val="single" w:sz="4" w:space="0" w:color="auto"/>
              <w:right w:val="single" w:sz="4" w:space="0" w:color="auto"/>
            </w:tcBorders>
            <w:vAlign w:val="center"/>
          </w:tcPr>
          <w:p w14:paraId="6513C8D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430DCC2F"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PDCD1LG2</w:t>
            </w:r>
          </w:p>
        </w:tc>
        <w:tc>
          <w:tcPr>
            <w:tcW w:w="625" w:type="pct"/>
            <w:tcBorders>
              <w:top w:val="single" w:sz="4" w:space="0" w:color="auto"/>
              <w:left w:val="single" w:sz="4" w:space="0" w:color="auto"/>
              <w:bottom w:val="single" w:sz="4" w:space="0" w:color="auto"/>
              <w:right w:val="single" w:sz="4" w:space="0" w:color="auto"/>
            </w:tcBorders>
            <w:vAlign w:val="center"/>
          </w:tcPr>
          <w:p w14:paraId="035EF142"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NM_025239</w:t>
            </w:r>
          </w:p>
        </w:tc>
        <w:tc>
          <w:tcPr>
            <w:tcW w:w="1465" w:type="pct"/>
            <w:tcBorders>
              <w:top w:val="single" w:sz="4" w:space="0" w:color="auto"/>
              <w:left w:val="single" w:sz="4" w:space="0" w:color="auto"/>
              <w:bottom w:val="single" w:sz="4" w:space="0" w:color="auto"/>
              <w:right w:val="single" w:sz="4" w:space="0" w:color="auto"/>
            </w:tcBorders>
            <w:vAlign w:val="center"/>
          </w:tcPr>
          <w:p w14:paraId="6C5A1DB5"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CNA</w:t>
            </w:r>
          </w:p>
        </w:tc>
      </w:tr>
      <w:tr w:rsidR="00A37262" w14:paraId="4928C793"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274F95CB"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DNAJB1</w:t>
            </w:r>
          </w:p>
        </w:tc>
        <w:tc>
          <w:tcPr>
            <w:tcW w:w="610" w:type="pct"/>
            <w:tcBorders>
              <w:top w:val="single" w:sz="4" w:space="0" w:color="auto"/>
              <w:left w:val="single" w:sz="4" w:space="0" w:color="auto"/>
              <w:bottom w:val="single" w:sz="4" w:space="0" w:color="auto"/>
              <w:right w:val="single" w:sz="4" w:space="0" w:color="auto"/>
            </w:tcBorders>
            <w:vAlign w:val="center"/>
          </w:tcPr>
          <w:p w14:paraId="33325F9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NM_006145</w:t>
            </w:r>
          </w:p>
        </w:tc>
        <w:tc>
          <w:tcPr>
            <w:tcW w:w="1335" w:type="pct"/>
            <w:tcBorders>
              <w:top w:val="single" w:sz="4" w:space="0" w:color="auto"/>
              <w:left w:val="single" w:sz="4" w:space="0" w:color="auto"/>
              <w:bottom w:val="single" w:sz="4" w:space="0" w:color="auto"/>
              <w:right w:val="single" w:sz="4" w:space="0" w:color="auto"/>
            </w:tcBorders>
            <w:vAlign w:val="center"/>
          </w:tcPr>
          <w:p w14:paraId="2E8B0631"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481" w:type="pct"/>
            <w:tcBorders>
              <w:top w:val="single" w:sz="4" w:space="0" w:color="auto"/>
              <w:left w:val="single" w:sz="4" w:space="0" w:color="auto"/>
              <w:bottom w:val="single" w:sz="4" w:space="0" w:color="auto"/>
              <w:right w:val="single" w:sz="4" w:space="0" w:color="auto"/>
            </w:tcBorders>
            <w:vAlign w:val="center"/>
          </w:tcPr>
          <w:p w14:paraId="26795ED1"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PDGFRA</w:t>
            </w:r>
          </w:p>
        </w:tc>
        <w:tc>
          <w:tcPr>
            <w:tcW w:w="625" w:type="pct"/>
            <w:tcBorders>
              <w:top w:val="single" w:sz="4" w:space="0" w:color="auto"/>
              <w:left w:val="single" w:sz="4" w:space="0" w:color="auto"/>
              <w:bottom w:val="single" w:sz="4" w:space="0" w:color="auto"/>
              <w:right w:val="single" w:sz="4" w:space="0" w:color="auto"/>
            </w:tcBorders>
            <w:vAlign w:val="center"/>
          </w:tcPr>
          <w:p w14:paraId="193749AD"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NM_006206</w:t>
            </w:r>
          </w:p>
        </w:tc>
        <w:tc>
          <w:tcPr>
            <w:tcW w:w="1465" w:type="pct"/>
            <w:tcBorders>
              <w:top w:val="single" w:sz="4" w:space="0" w:color="auto"/>
              <w:left w:val="single" w:sz="4" w:space="0" w:color="auto"/>
              <w:bottom w:val="single" w:sz="4" w:space="0" w:color="auto"/>
              <w:right w:val="single" w:sz="4" w:space="0" w:color="auto"/>
            </w:tcBorders>
            <w:vAlign w:val="center"/>
          </w:tcPr>
          <w:p w14:paraId="79122BD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2B741E31"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3C7D1E9B"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DNMT3A</w:t>
            </w:r>
          </w:p>
        </w:tc>
        <w:tc>
          <w:tcPr>
            <w:tcW w:w="610" w:type="pct"/>
            <w:tcBorders>
              <w:top w:val="single" w:sz="4" w:space="0" w:color="auto"/>
              <w:left w:val="single" w:sz="4" w:space="0" w:color="auto"/>
              <w:bottom w:val="single" w:sz="4" w:space="0" w:color="auto"/>
              <w:right w:val="single" w:sz="4" w:space="0" w:color="auto"/>
            </w:tcBorders>
            <w:vAlign w:val="center"/>
          </w:tcPr>
          <w:p w14:paraId="270BEFBC"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NM_022552</w:t>
            </w:r>
          </w:p>
        </w:tc>
        <w:tc>
          <w:tcPr>
            <w:tcW w:w="1335" w:type="pct"/>
            <w:tcBorders>
              <w:top w:val="single" w:sz="4" w:space="0" w:color="auto"/>
              <w:left w:val="single" w:sz="4" w:space="0" w:color="auto"/>
              <w:bottom w:val="single" w:sz="4" w:space="0" w:color="auto"/>
              <w:right w:val="single" w:sz="4" w:space="0" w:color="auto"/>
            </w:tcBorders>
            <w:vAlign w:val="center"/>
          </w:tcPr>
          <w:p w14:paraId="0FF8C775"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560883E8"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PIK3R1</w:t>
            </w:r>
          </w:p>
        </w:tc>
        <w:tc>
          <w:tcPr>
            <w:tcW w:w="625" w:type="pct"/>
            <w:tcBorders>
              <w:top w:val="single" w:sz="4" w:space="0" w:color="auto"/>
              <w:left w:val="single" w:sz="4" w:space="0" w:color="auto"/>
              <w:bottom w:val="single" w:sz="4" w:space="0" w:color="auto"/>
              <w:right w:val="single" w:sz="4" w:space="0" w:color="auto"/>
            </w:tcBorders>
            <w:vAlign w:val="center"/>
          </w:tcPr>
          <w:p w14:paraId="1FB94229"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NM_181523</w:t>
            </w:r>
          </w:p>
        </w:tc>
        <w:tc>
          <w:tcPr>
            <w:tcW w:w="1465" w:type="pct"/>
            <w:tcBorders>
              <w:top w:val="single" w:sz="4" w:space="0" w:color="auto"/>
              <w:left w:val="single" w:sz="4" w:space="0" w:color="auto"/>
              <w:bottom w:val="single" w:sz="4" w:space="0" w:color="auto"/>
              <w:right w:val="single" w:sz="4" w:space="0" w:color="auto"/>
            </w:tcBorders>
            <w:vAlign w:val="center"/>
          </w:tcPr>
          <w:p w14:paraId="212BE16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7758116C"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20B7007D"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DPYD</w:t>
            </w:r>
          </w:p>
        </w:tc>
        <w:tc>
          <w:tcPr>
            <w:tcW w:w="610" w:type="pct"/>
            <w:tcBorders>
              <w:top w:val="single" w:sz="4" w:space="0" w:color="auto"/>
              <w:left w:val="single" w:sz="4" w:space="0" w:color="auto"/>
              <w:bottom w:val="single" w:sz="4" w:space="0" w:color="auto"/>
              <w:right w:val="single" w:sz="4" w:space="0" w:color="auto"/>
            </w:tcBorders>
            <w:vAlign w:val="center"/>
          </w:tcPr>
          <w:p w14:paraId="279A883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NM_000110</w:t>
            </w:r>
          </w:p>
        </w:tc>
        <w:tc>
          <w:tcPr>
            <w:tcW w:w="1335" w:type="pct"/>
            <w:tcBorders>
              <w:top w:val="single" w:sz="4" w:space="0" w:color="auto"/>
              <w:left w:val="single" w:sz="4" w:space="0" w:color="auto"/>
              <w:bottom w:val="single" w:sz="4" w:space="0" w:color="auto"/>
              <w:right w:val="single" w:sz="4" w:space="0" w:color="auto"/>
            </w:tcBorders>
            <w:vAlign w:val="center"/>
          </w:tcPr>
          <w:p w14:paraId="6E68606C"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SNPs</w:t>
            </w:r>
          </w:p>
        </w:tc>
        <w:tc>
          <w:tcPr>
            <w:tcW w:w="481" w:type="pct"/>
            <w:tcBorders>
              <w:top w:val="single" w:sz="4" w:space="0" w:color="auto"/>
              <w:left w:val="single" w:sz="4" w:space="0" w:color="auto"/>
              <w:bottom w:val="single" w:sz="4" w:space="0" w:color="auto"/>
              <w:right w:val="single" w:sz="4" w:space="0" w:color="auto"/>
            </w:tcBorders>
            <w:vAlign w:val="center"/>
          </w:tcPr>
          <w:p w14:paraId="35480326"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PMS2</w:t>
            </w:r>
          </w:p>
        </w:tc>
        <w:tc>
          <w:tcPr>
            <w:tcW w:w="625" w:type="pct"/>
            <w:tcBorders>
              <w:top w:val="single" w:sz="4" w:space="0" w:color="auto"/>
              <w:left w:val="single" w:sz="4" w:space="0" w:color="auto"/>
              <w:bottom w:val="single" w:sz="4" w:space="0" w:color="auto"/>
              <w:right w:val="single" w:sz="4" w:space="0" w:color="auto"/>
            </w:tcBorders>
            <w:vAlign w:val="center"/>
          </w:tcPr>
          <w:p w14:paraId="26ADA2A5"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NM_000535</w:t>
            </w:r>
          </w:p>
        </w:tc>
        <w:tc>
          <w:tcPr>
            <w:tcW w:w="1465" w:type="pct"/>
            <w:tcBorders>
              <w:top w:val="single" w:sz="4" w:space="0" w:color="auto"/>
              <w:left w:val="single" w:sz="4" w:space="0" w:color="auto"/>
              <w:bottom w:val="single" w:sz="4" w:space="0" w:color="auto"/>
              <w:right w:val="single" w:sz="4" w:space="0" w:color="auto"/>
            </w:tcBorders>
            <w:vAlign w:val="center"/>
          </w:tcPr>
          <w:p w14:paraId="6E45659C"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22D07A0C"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8A150E7"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EIF1AX</w:t>
            </w:r>
          </w:p>
        </w:tc>
        <w:tc>
          <w:tcPr>
            <w:tcW w:w="610" w:type="pct"/>
            <w:tcBorders>
              <w:top w:val="single" w:sz="4" w:space="0" w:color="auto"/>
              <w:left w:val="single" w:sz="4" w:space="0" w:color="auto"/>
              <w:bottom w:val="single" w:sz="4" w:space="0" w:color="auto"/>
              <w:right w:val="single" w:sz="4" w:space="0" w:color="auto"/>
            </w:tcBorders>
            <w:vAlign w:val="center"/>
          </w:tcPr>
          <w:p w14:paraId="2FA95A5A"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NM_001412</w:t>
            </w:r>
          </w:p>
        </w:tc>
        <w:tc>
          <w:tcPr>
            <w:tcW w:w="1335" w:type="pct"/>
            <w:tcBorders>
              <w:top w:val="single" w:sz="4" w:space="0" w:color="auto"/>
              <w:left w:val="single" w:sz="4" w:space="0" w:color="auto"/>
              <w:bottom w:val="single" w:sz="4" w:space="0" w:color="auto"/>
              <w:right w:val="single" w:sz="4" w:space="0" w:color="auto"/>
            </w:tcBorders>
            <w:vAlign w:val="center"/>
          </w:tcPr>
          <w:p w14:paraId="0EFBFD86"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7439B473"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POLD1</w:t>
            </w:r>
          </w:p>
        </w:tc>
        <w:tc>
          <w:tcPr>
            <w:tcW w:w="625" w:type="pct"/>
            <w:tcBorders>
              <w:top w:val="single" w:sz="4" w:space="0" w:color="auto"/>
              <w:left w:val="single" w:sz="4" w:space="0" w:color="auto"/>
              <w:bottom w:val="single" w:sz="4" w:space="0" w:color="auto"/>
              <w:right w:val="single" w:sz="4" w:space="0" w:color="auto"/>
            </w:tcBorders>
            <w:vAlign w:val="center"/>
          </w:tcPr>
          <w:p w14:paraId="64CC9783"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NM_002691</w:t>
            </w:r>
          </w:p>
        </w:tc>
        <w:tc>
          <w:tcPr>
            <w:tcW w:w="1465" w:type="pct"/>
            <w:tcBorders>
              <w:top w:val="single" w:sz="4" w:space="0" w:color="auto"/>
              <w:left w:val="single" w:sz="4" w:space="0" w:color="auto"/>
              <w:bottom w:val="single" w:sz="4" w:space="0" w:color="auto"/>
              <w:right w:val="single" w:sz="4" w:space="0" w:color="auto"/>
            </w:tcBorders>
            <w:vAlign w:val="center"/>
          </w:tcPr>
          <w:p w14:paraId="17DD609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00C3041D"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32E6E05F"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ELK4</w:t>
            </w:r>
          </w:p>
        </w:tc>
        <w:tc>
          <w:tcPr>
            <w:tcW w:w="610" w:type="pct"/>
            <w:tcBorders>
              <w:top w:val="single" w:sz="4" w:space="0" w:color="auto"/>
              <w:left w:val="single" w:sz="4" w:space="0" w:color="auto"/>
              <w:bottom w:val="single" w:sz="4" w:space="0" w:color="auto"/>
              <w:right w:val="single" w:sz="4" w:space="0" w:color="auto"/>
            </w:tcBorders>
            <w:vAlign w:val="center"/>
          </w:tcPr>
          <w:p w14:paraId="5E3A7753"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NM_001973</w:t>
            </w:r>
          </w:p>
        </w:tc>
        <w:tc>
          <w:tcPr>
            <w:tcW w:w="1335" w:type="pct"/>
            <w:tcBorders>
              <w:top w:val="single" w:sz="4" w:space="0" w:color="auto"/>
              <w:left w:val="single" w:sz="4" w:space="0" w:color="auto"/>
              <w:bottom w:val="single" w:sz="4" w:space="0" w:color="auto"/>
              <w:right w:val="single" w:sz="4" w:space="0" w:color="auto"/>
            </w:tcBorders>
            <w:vAlign w:val="center"/>
          </w:tcPr>
          <w:p w14:paraId="04008AB1"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481" w:type="pct"/>
            <w:tcBorders>
              <w:top w:val="single" w:sz="4" w:space="0" w:color="auto"/>
              <w:left w:val="single" w:sz="4" w:space="0" w:color="auto"/>
              <w:bottom w:val="single" w:sz="4" w:space="0" w:color="auto"/>
              <w:right w:val="single" w:sz="4" w:space="0" w:color="auto"/>
            </w:tcBorders>
            <w:vAlign w:val="center"/>
          </w:tcPr>
          <w:p w14:paraId="23D54C1E"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POLE</w:t>
            </w:r>
          </w:p>
        </w:tc>
        <w:tc>
          <w:tcPr>
            <w:tcW w:w="625" w:type="pct"/>
            <w:tcBorders>
              <w:top w:val="single" w:sz="4" w:space="0" w:color="auto"/>
              <w:left w:val="single" w:sz="4" w:space="0" w:color="auto"/>
              <w:bottom w:val="single" w:sz="4" w:space="0" w:color="auto"/>
              <w:right w:val="single" w:sz="4" w:space="0" w:color="auto"/>
            </w:tcBorders>
            <w:vAlign w:val="center"/>
          </w:tcPr>
          <w:p w14:paraId="48D5EDF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NM_006231</w:t>
            </w:r>
          </w:p>
        </w:tc>
        <w:tc>
          <w:tcPr>
            <w:tcW w:w="1465" w:type="pct"/>
            <w:tcBorders>
              <w:top w:val="single" w:sz="4" w:space="0" w:color="auto"/>
              <w:left w:val="single" w:sz="4" w:space="0" w:color="auto"/>
              <w:bottom w:val="single" w:sz="4" w:space="0" w:color="auto"/>
              <w:right w:val="single" w:sz="4" w:space="0" w:color="auto"/>
            </w:tcBorders>
            <w:vAlign w:val="center"/>
          </w:tcPr>
          <w:p w14:paraId="521813F8"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49A0E1A2"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481790B"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EPCAM</w:t>
            </w:r>
          </w:p>
        </w:tc>
        <w:tc>
          <w:tcPr>
            <w:tcW w:w="610" w:type="pct"/>
            <w:tcBorders>
              <w:top w:val="single" w:sz="4" w:space="0" w:color="auto"/>
              <w:left w:val="single" w:sz="4" w:space="0" w:color="auto"/>
              <w:bottom w:val="single" w:sz="4" w:space="0" w:color="auto"/>
              <w:right w:val="single" w:sz="4" w:space="0" w:color="auto"/>
            </w:tcBorders>
            <w:vAlign w:val="center"/>
          </w:tcPr>
          <w:p w14:paraId="060D70CB"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NM_002354</w:t>
            </w:r>
          </w:p>
        </w:tc>
        <w:tc>
          <w:tcPr>
            <w:tcW w:w="1335" w:type="pct"/>
            <w:tcBorders>
              <w:top w:val="single" w:sz="4" w:space="0" w:color="auto"/>
              <w:left w:val="single" w:sz="4" w:space="0" w:color="auto"/>
              <w:bottom w:val="single" w:sz="4" w:space="0" w:color="auto"/>
              <w:right w:val="single" w:sz="4" w:space="0" w:color="auto"/>
            </w:tcBorders>
            <w:vAlign w:val="center"/>
          </w:tcPr>
          <w:p w14:paraId="4CACD9DC"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1E2EBD04"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PPP2R1A</w:t>
            </w:r>
          </w:p>
        </w:tc>
        <w:tc>
          <w:tcPr>
            <w:tcW w:w="625" w:type="pct"/>
            <w:tcBorders>
              <w:top w:val="single" w:sz="4" w:space="0" w:color="auto"/>
              <w:left w:val="single" w:sz="4" w:space="0" w:color="auto"/>
              <w:bottom w:val="single" w:sz="4" w:space="0" w:color="auto"/>
              <w:right w:val="single" w:sz="4" w:space="0" w:color="auto"/>
            </w:tcBorders>
            <w:vAlign w:val="center"/>
          </w:tcPr>
          <w:p w14:paraId="0216121B"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NM_014225</w:t>
            </w:r>
          </w:p>
        </w:tc>
        <w:tc>
          <w:tcPr>
            <w:tcW w:w="1465" w:type="pct"/>
            <w:tcBorders>
              <w:top w:val="single" w:sz="4" w:space="0" w:color="auto"/>
              <w:left w:val="single" w:sz="4" w:space="0" w:color="auto"/>
              <w:bottom w:val="single" w:sz="4" w:space="0" w:color="auto"/>
              <w:right w:val="single" w:sz="4" w:space="0" w:color="auto"/>
            </w:tcBorders>
            <w:vAlign w:val="center"/>
          </w:tcPr>
          <w:p w14:paraId="23C14C82"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0699CC44"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3BFCDC7E"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ERBB3</w:t>
            </w:r>
          </w:p>
        </w:tc>
        <w:tc>
          <w:tcPr>
            <w:tcW w:w="610" w:type="pct"/>
            <w:tcBorders>
              <w:top w:val="single" w:sz="4" w:space="0" w:color="auto"/>
              <w:left w:val="single" w:sz="4" w:space="0" w:color="auto"/>
              <w:bottom w:val="single" w:sz="4" w:space="0" w:color="auto"/>
              <w:right w:val="single" w:sz="4" w:space="0" w:color="auto"/>
            </w:tcBorders>
            <w:vAlign w:val="center"/>
          </w:tcPr>
          <w:p w14:paraId="6EA3A30A"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NM_001982</w:t>
            </w:r>
          </w:p>
        </w:tc>
        <w:tc>
          <w:tcPr>
            <w:tcW w:w="1335" w:type="pct"/>
            <w:tcBorders>
              <w:top w:val="single" w:sz="4" w:space="0" w:color="auto"/>
              <w:left w:val="single" w:sz="4" w:space="0" w:color="auto"/>
              <w:bottom w:val="single" w:sz="4" w:space="0" w:color="auto"/>
              <w:right w:val="single" w:sz="4" w:space="0" w:color="auto"/>
            </w:tcBorders>
            <w:vAlign w:val="center"/>
          </w:tcPr>
          <w:p w14:paraId="16B2AB99"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5F6DD4E3"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PRKACA</w:t>
            </w:r>
          </w:p>
        </w:tc>
        <w:tc>
          <w:tcPr>
            <w:tcW w:w="625" w:type="pct"/>
            <w:tcBorders>
              <w:top w:val="single" w:sz="4" w:space="0" w:color="auto"/>
              <w:left w:val="single" w:sz="4" w:space="0" w:color="auto"/>
              <w:bottom w:val="single" w:sz="4" w:space="0" w:color="auto"/>
              <w:right w:val="single" w:sz="4" w:space="0" w:color="auto"/>
            </w:tcBorders>
            <w:vAlign w:val="center"/>
          </w:tcPr>
          <w:p w14:paraId="138CED2C"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NM_002730</w:t>
            </w:r>
          </w:p>
        </w:tc>
        <w:tc>
          <w:tcPr>
            <w:tcW w:w="1465" w:type="pct"/>
            <w:tcBorders>
              <w:top w:val="single" w:sz="4" w:space="0" w:color="auto"/>
              <w:left w:val="single" w:sz="4" w:space="0" w:color="auto"/>
              <w:bottom w:val="single" w:sz="4" w:space="0" w:color="auto"/>
              <w:right w:val="single" w:sz="4" w:space="0" w:color="auto"/>
            </w:tcBorders>
            <w:vAlign w:val="center"/>
          </w:tcPr>
          <w:p w14:paraId="20736942"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01A2D592"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53E0486"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ERCC1</w:t>
            </w:r>
          </w:p>
        </w:tc>
        <w:tc>
          <w:tcPr>
            <w:tcW w:w="610" w:type="pct"/>
            <w:tcBorders>
              <w:top w:val="single" w:sz="4" w:space="0" w:color="auto"/>
              <w:left w:val="single" w:sz="4" w:space="0" w:color="auto"/>
              <w:bottom w:val="single" w:sz="4" w:space="0" w:color="auto"/>
              <w:right w:val="single" w:sz="4" w:space="0" w:color="auto"/>
            </w:tcBorders>
            <w:vAlign w:val="center"/>
          </w:tcPr>
          <w:p w14:paraId="47406EE2"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NM_001983</w:t>
            </w:r>
          </w:p>
        </w:tc>
        <w:tc>
          <w:tcPr>
            <w:tcW w:w="1335" w:type="pct"/>
            <w:tcBorders>
              <w:top w:val="single" w:sz="4" w:space="0" w:color="auto"/>
              <w:left w:val="single" w:sz="4" w:space="0" w:color="auto"/>
              <w:bottom w:val="single" w:sz="4" w:space="0" w:color="auto"/>
              <w:right w:val="single" w:sz="4" w:space="0" w:color="auto"/>
            </w:tcBorders>
            <w:vAlign w:val="center"/>
          </w:tcPr>
          <w:p w14:paraId="0DEAA4A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SNPs</w:t>
            </w:r>
          </w:p>
        </w:tc>
        <w:tc>
          <w:tcPr>
            <w:tcW w:w="481" w:type="pct"/>
            <w:tcBorders>
              <w:top w:val="single" w:sz="4" w:space="0" w:color="auto"/>
              <w:left w:val="single" w:sz="4" w:space="0" w:color="auto"/>
              <w:bottom w:val="single" w:sz="4" w:space="0" w:color="auto"/>
              <w:right w:val="single" w:sz="4" w:space="0" w:color="auto"/>
            </w:tcBorders>
            <w:vAlign w:val="center"/>
          </w:tcPr>
          <w:p w14:paraId="7DBB5841"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PTCH1</w:t>
            </w:r>
          </w:p>
        </w:tc>
        <w:tc>
          <w:tcPr>
            <w:tcW w:w="625" w:type="pct"/>
            <w:tcBorders>
              <w:top w:val="single" w:sz="4" w:space="0" w:color="auto"/>
              <w:left w:val="single" w:sz="4" w:space="0" w:color="auto"/>
              <w:bottom w:val="single" w:sz="4" w:space="0" w:color="auto"/>
              <w:right w:val="single" w:sz="4" w:space="0" w:color="auto"/>
            </w:tcBorders>
            <w:vAlign w:val="center"/>
          </w:tcPr>
          <w:p w14:paraId="1735C1A8"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NM_000264</w:t>
            </w:r>
          </w:p>
        </w:tc>
        <w:tc>
          <w:tcPr>
            <w:tcW w:w="1465" w:type="pct"/>
            <w:tcBorders>
              <w:top w:val="single" w:sz="4" w:space="0" w:color="auto"/>
              <w:left w:val="single" w:sz="4" w:space="0" w:color="auto"/>
              <w:bottom w:val="single" w:sz="4" w:space="0" w:color="auto"/>
              <w:right w:val="single" w:sz="4" w:space="0" w:color="auto"/>
            </w:tcBorders>
            <w:vAlign w:val="center"/>
          </w:tcPr>
          <w:p w14:paraId="0453103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4D2D042C"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EE7FA9C"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ERCC2</w:t>
            </w:r>
          </w:p>
        </w:tc>
        <w:tc>
          <w:tcPr>
            <w:tcW w:w="610" w:type="pct"/>
            <w:tcBorders>
              <w:top w:val="single" w:sz="4" w:space="0" w:color="auto"/>
              <w:left w:val="single" w:sz="4" w:space="0" w:color="auto"/>
              <w:bottom w:val="single" w:sz="4" w:space="0" w:color="auto"/>
              <w:right w:val="single" w:sz="4" w:space="0" w:color="auto"/>
            </w:tcBorders>
            <w:vAlign w:val="center"/>
          </w:tcPr>
          <w:p w14:paraId="048611D6"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NM_000400</w:t>
            </w:r>
          </w:p>
        </w:tc>
        <w:tc>
          <w:tcPr>
            <w:tcW w:w="1335" w:type="pct"/>
            <w:tcBorders>
              <w:top w:val="single" w:sz="4" w:space="0" w:color="auto"/>
              <w:left w:val="single" w:sz="4" w:space="0" w:color="auto"/>
              <w:bottom w:val="single" w:sz="4" w:space="0" w:color="auto"/>
              <w:right w:val="single" w:sz="4" w:space="0" w:color="auto"/>
            </w:tcBorders>
            <w:vAlign w:val="center"/>
          </w:tcPr>
          <w:p w14:paraId="2666F18C"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564D412E"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PTCH2</w:t>
            </w:r>
          </w:p>
        </w:tc>
        <w:tc>
          <w:tcPr>
            <w:tcW w:w="625" w:type="pct"/>
            <w:tcBorders>
              <w:top w:val="single" w:sz="4" w:space="0" w:color="auto"/>
              <w:left w:val="single" w:sz="4" w:space="0" w:color="auto"/>
              <w:bottom w:val="single" w:sz="4" w:space="0" w:color="auto"/>
              <w:right w:val="single" w:sz="4" w:space="0" w:color="auto"/>
            </w:tcBorders>
            <w:vAlign w:val="center"/>
          </w:tcPr>
          <w:p w14:paraId="6CCA59D3"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NM_003738</w:t>
            </w:r>
          </w:p>
        </w:tc>
        <w:tc>
          <w:tcPr>
            <w:tcW w:w="1465" w:type="pct"/>
            <w:tcBorders>
              <w:top w:val="single" w:sz="4" w:space="0" w:color="auto"/>
              <w:left w:val="single" w:sz="4" w:space="0" w:color="auto"/>
              <w:bottom w:val="single" w:sz="4" w:space="0" w:color="auto"/>
              <w:right w:val="single" w:sz="4" w:space="0" w:color="auto"/>
            </w:tcBorders>
            <w:vAlign w:val="center"/>
          </w:tcPr>
          <w:p w14:paraId="29E4E4D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03680E84"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305D88F"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ERG</w:t>
            </w:r>
          </w:p>
        </w:tc>
        <w:tc>
          <w:tcPr>
            <w:tcW w:w="610" w:type="pct"/>
            <w:tcBorders>
              <w:top w:val="single" w:sz="4" w:space="0" w:color="auto"/>
              <w:left w:val="single" w:sz="4" w:space="0" w:color="auto"/>
              <w:bottom w:val="single" w:sz="4" w:space="0" w:color="auto"/>
              <w:right w:val="single" w:sz="4" w:space="0" w:color="auto"/>
            </w:tcBorders>
            <w:vAlign w:val="center"/>
          </w:tcPr>
          <w:p w14:paraId="2251D838"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NM_182918</w:t>
            </w:r>
          </w:p>
        </w:tc>
        <w:tc>
          <w:tcPr>
            <w:tcW w:w="1335" w:type="pct"/>
            <w:tcBorders>
              <w:top w:val="single" w:sz="4" w:space="0" w:color="auto"/>
              <w:left w:val="single" w:sz="4" w:space="0" w:color="auto"/>
              <w:bottom w:val="single" w:sz="4" w:space="0" w:color="auto"/>
              <w:right w:val="single" w:sz="4" w:space="0" w:color="auto"/>
            </w:tcBorders>
            <w:vAlign w:val="center"/>
          </w:tcPr>
          <w:p w14:paraId="38E08FE5"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481" w:type="pct"/>
            <w:tcBorders>
              <w:top w:val="single" w:sz="4" w:space="0" w:color="auto"/>
              <w:left w:val="single" w:sz="4" w:space="0" w:color="auto"/>
              <w:bottom w:val="single" w:sz="4" w:space="0" w:color="auto"/>
              <w:right w:val="single" w:sz="4" w:space="0" w:color="auto"/>
            </w:tcBorders>
            <w:vAlign w:val="center"/>
          </w:tcPr>
          <w:p w14:paraId="19FD1CD6"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PTEN</w:t>
            </w:r>
          </w:p>
        </w:tc>
        <w:tc>
          <w:tcPr>
            <w:tcW w:w="625" w:type="pct"/>
            <w:tcBorders>
              <w:top w:val="single" w:sz="4" w:space="0" w:color="auto"/>
              <w:left w:val="single" w:sz="4" w:space="0" w:color="auto"/>
              <w:bottom w:val="single" w:sz="4" w:space="0" w:color="auto"/>
              <w:right w:val="single" w:sz="4" w:space="0" w:color="auto"/>
            </w:tcBorders>
            <w:vAlign w:val="center"/>
          </w:tcPr>
          <w:p w14:paraId="1E47ECA6"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NM_000314</w:t>
            </w:r>
          </w:p>
        </w:tc>
        <w:tc>
          <w:tcPr>
            <w:tcW w:w="1465" w:type="pct"/>
            <w:tcBorders>
              <w:top w:val="single" w:sz="4" w:space="0" w:color="auto"/>
              <w:left w:val="single" w:sz="4" w:space="0" w:color="auto"/>
              <w:bottom w:val="single" w:sz="4" w:space="0" w:color="auto"/>
              <w:right w:val="single" w:sz="4" w:space="0" w:color="auto"/>
            </w:tcBorders>
            <w:vAlign w:val="center"/>
          </w:tcPr>
          <w:p w14:paraId="484E6AE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6280A405"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4A019553"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ESR1</w:t>
            </w:r>
          </w:p>
        </w:tc>
        <w:tc>
          <w:tcPr>
            <w:tcW w:w="610" w:type="pct"/>
            <w:tcBorders>
              <w:top w:val="single" w:sz="4" w:space="0" w:color="auto"/>
              <w:left w:val="single" w:sz="4" w:space="0" w:color="auto"/>
              <w:bottom w:val="single" w:sz="4" w:space="0" w:color="auto"/>
              <w:right w:val="single" w:sz="4" w:space="0" w:color="auto"/>
            </w:tcBorders>
            <w:vAlign w:val="center"/>
          </w:tcPr>
          <w:p w14:paraId="39CA73E9"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NM_000125</w:t>
            </w:r>
          </w:p>
        </w:tc>
        <w:tc>
          <w:tcPr>
            <w:tcW w:w="1335" w:type="pct"/>
            <w:tcBorders>
              <w:top w:val="single" w:sz="4" w:space="0" w:color="auto"/>
              <w:left w:val="single" w:sz="4" w:space="0" w:color="auto"/>
              <w:bottom w:val="single" w:sz="4" w:space="0" w:color="auto"/>
              <w:right w:val="single" w:sz="4" w:space="0" w:color="auto"/>
            </w:tcBorders>
            <w:vAlign w:val="center"/>
          </w:tcPr>
          <w:p w14:paraId="26CD748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CNA</w:t>
            </w:r>
          </w:p>
        </w:tc>
        <w:tc>
          <w:tcPr>
            <w:tcW w:w="481" w:type="pct"/>
            <w:tcBorders>
              <w:top w:val="single" w:sz="4" w:space="0" w:color="auto"/>
              <w:left w:val="single" w:sz="4" w:space="0" w:color="auto"/>
              <w:bottom w:val="single" w:sz="4" w:space="0" w:color="auto"/>
              <w:right w:val="single" w:sz="4" w:space="0" w:color="auto"/>
            </w:tcBorders>
            <w:vAlign w:val="center"/>
          </w:tcPr>
          <w:p w14:paraId="32FD4D4B"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QKI</w:t>
            </w:r>
          </w:p>
        </w:tc>
        <w:tc>
          <w:tcPr>
            <w:tcW w:w="625" w:type="pct"/>
            <w:tcBorders>
              <w:top w:val="single" w:sz="4" w:space="0" w:color="auto"/>
              <w:left w:val="single" w:sz="4" w:space="0" w:color="auto"/>
              <w:bottom w:val="single" w:sz="4" w:space="0" w:color="auto"/>
              <w:right w:val="single" w:sz="4" w:space="0" w:color="auto"/>
            </w:tcBorders>
            <w:vAlign w:val="center"/>
          </w:tcPr>
          <w:p w14:paraId="3A8B0AB1"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NM_006775</w:t>
            </w:r>
          </w:p>
        </w:tc>
        <w:tc>
          <w:tcPr>
            <w:tcW w:w="1465" w:type="pct"/>
            <w:tcBorders>
              <w:top w:val="single" w:sz="4" w:space="0" w:color="auto"/>
              <w:left w:val="single" w:sz="4" w:space="0" w:color="auto"/>
              <w:bottom w:val="single" w:sz="4" w:space="0" w:color="auto"/>
              <w:right w:val="single" w:sz="4" w:space="0" w:color="auto"/>
            </w:tcBorders>
            <w:vAlign w:val="center"/>
          </w:tcPr>
          <w:p w14:paraId="0325F6FB"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A37262" w14:paraId="4716A834"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C212D6E"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ETV1</w:t>
            </w:r>
          </w:p>
        </w:tc>
        <w:tc>
          <w:tcPr>
            <w:tcW w:w="610" w:type="pct"/>
            <w:tcBorders>
              <w:top w:val="single" w:sz="4" w:space="0" w:color="auto"/>
              <w:left w:val="single" w:sz="4" w:space="0" w:color="auto"/>
              <w:bottom w:val="single" w:sz="4" w:space="0" w:color="auto"/>
              <w:right w:val="single" w:sz="4" w:space="0" w:color="auto"/>
            </w:tcBorders>
            <w:vAlign w:val="center"/>
          </w:tcPr>
          <w:p w14:paraId="1FD8CF19"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NM_004956</w:t>
            </w:r>
          </w:p>
        </w:tc>
        <w:tc>
          <w:tcPr>
            <w:tcW w:w="1335" w:type="pct"/>
            <w:tcBorders>
              <w:top w:val="single" w:sz="4" w:space="0" w:color="auto"/>
              <w:left w:val="single" w:sz="4" w:space="0" w:color="auto"/>
              <w:bottom w:val="single" w:sz="4" w:space="0" w:color="auto"/>
              <w:right w:val="single" w:sz="4" w:space="0" w:color="auto"/>
            </w:tcBorders>
            <w:vAlign w:val="center"/>
          </w:tcPr>
          <w:p w14:paraId="5B8DA88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481" w:type="pct"/>
            <w:tcBorders>
              <w:top w:val="single" w:sz="4" w:space="0" w:color="auto"/>
              <w:left w:val="single" w:sz="4" w:space="0" w:color="auto"/>
              <w:bottom w:val="single" w:sz="4" w:space="0" w:color="auto"/>
              <w:right w:val="single" w:sz="4" w:space="0" w:color="auto"/>
            </w:tcBorders>
            <w:vAlign w:val="center"/>
          </w:tcPr>
          <w:p w14:paraId="64882B72"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RAD50</w:t>
            </w:r>
          </w:p>
        </w:tc>
        <w:tc>
          <w:tcPr>
            <w:tcW w:w="625" w:type="pct"/>
            <w:tcBorders>
              <w:top w:val="single" w:sz="4" w:space="0" w:color="auto"/>
              <w:left w:val="single" w:sz="4" w:space="0" w:color="auto"/>
              <w:bottom w:val="single" w:sz="4" w:space="0" w:color="auto"/>
              <w:right w:val="single" w:sz="4" w:space="0" w:color="auto"/>
            </w:tcBorders>
            <w:vAlign w:val="center"/>
          </w:tcPr>
          <w:p w14:paraId="56F7A8C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NM_005732</w:t>
            </w:r>
          </w:p>
        </w:tc>
        <w:tc>
          <w:tcPr>
            <w:tcW w:w="1465" w:type="pct"/>
            <w:tcBorders>
              <w:top w:val="single" w:sz="4" w:space="0" w:color="auto"/>
              <w:left w:val="single" w:sz="4" w:space="0" w:color="auto"/>
              <w:bottom w:val="single" w:sz="4" w:space="0" w:color="auto"/>
              <w:right w:val="single" w:sz="4" w:space="0" w:color="auto"/>
            </w:tcBorders>
            <w:vAlign w:val="center"/>
          </w:tcPr>
          <w:p w14:paraId="7612B78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7905E2DC"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4B3FB2B9"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ETV4</w:t>
            </w:r>
          </w:p>
        </w:tc>
        <w:tc>
          <w:tcPr>
            <w:tcW w:w="610" w:type="pct"/>
            <w:tcBorders>
              <w:top w:val="single" w:sz="4" w:space="0" w:color="auto"/>
              <w:left w:val="single" w:sz="4" w:space="0" w:color="auto"/>
              <w:bottom w:val="single" w:sz="4" w:space="0" w:color="auto"/>
              <w:right w:val="single" w:sz="4" w:space="0" w:color="auto"/>
            </w:tcBorders>
            <w:vAlign w:val="center"/>
          </w:tcPr>
          <w:p w14:paraId="65B84942"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NM_001079675</w:t>
            </w:r>
          </w:p>
        </w:tc>
        <w:tc>
          <w:tcPr>
            <w:tcW w:w="1335" w:type="pct"/>
            <w:tcBorders>
              <w:top w:val="single" w:sz="4" w:space="0" w:color="auto"/>
              <w:left w:val="single" w:sz="4" w:space="0" w:color="auto"/>
              <w:bottom w:val="single" w:sz="4" w:space="0" w:color="auto"/>
              <w:right w:val="single" w:sz="4" w:space="0" w:color="auto"/>
            </w:tcBorders>
            <w:vAlign w:val="center"/>
          </w:tcPr>
          <w:p w14:paraId="69DF51F3"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481" w:type="pct"/>
            <w:tcBorders>
              <w:top w:val="single" w:sz="4" w:space="0" w:color="auto"/>
              <w:left w:val="single" w:sz="4" w:space="0" w:color="auto"/>
              <w:bottom w:val="single" w:sz="4" w:space="0" w:color="auto"/>
              <w:right w:val="single" w:sz="4" w:space="0" w:color="auto"/>
            </w:tcBorders>
            <w:vAlign w:val="center"/>
          </w:tcPr>
          <w:p w14:paraId="3757C37A"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RAD51B</w:t>
            </w:r>
          </w:p>
        </w:tc>
        <w:tc>
          <w:tcPr>
            <w:tcW w:w="625" w:type="pct"/>
            <w:tcBorders>
              <w:top w:val="single" w:sz="4" w:space="0" w:color="auto"/>
              <w:left w:val="single" w:sz="4" w:space="0" w:color="auto"/>
              <w:bottom w:val="single" w:sz="4" w:space="0" w:color="auto"/>
              <w:right w:val="single" w:sz="4" w:space="0" w:color="auto"/>
            </w:tcBorders>
            <w:vAlign w:val="center"/>
          </w:tcPr>
          <w:p w14:paraId="3CF2DDE3"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NM_133509</w:t>
            </w:r>
          </w:p>
        </w:tc>
        <w:tc>
          <w:tcPr>
            <w:tcW w:w="1465" w:type="pct"/>
            <w:tcBorders>
              <w:top w:val="single" w:sz="4" w:space="0" w:color="auto"/>
              <w:left w:val="single" w:sz="4" w:space="0" w:color="auto"/>
              <w:bottom w:val="single" w:sz="4" w:space="0" w:color="auto"/>
              <w:right w:val="single" w:sz="4" w:space="0" w:color="auto"/>
            </w:tcBorders>
            <w:vAlign w:val="center"/>
          </w:tcPr>
          <w:p w14:paraId="4C371AA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734F7003"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1DD1797"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ETV5</w:t>
            </w:r>
          </w:p>
        </w:tc>
        <w:tc>
          <w:tcPr>
            <w:tcW w:w="610" w:type="pct"/>
            <w:tcBorders>
              <w:top w:val="single" w:sz="4" w:space="0" w:color="auto"/>
              <w:left w:val="single" w:sz="4" w:space="0" w:color="auto"/>
              <w:bottom w:val="single" w:sz="4" w:space="0" w:color="auto"/>
              <w:right w:val="single" w:sz="4" w:space="0" w:color="auto"/>
            </w:tcBorders>
            <w:vAlign w:val="center"/>
          </w:tcPr>
          <w:p w14:paraId="49DEFDDB"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NM_004454</w:t>
            </w:r>
          </w:p>
        </w:tc>
        <w:tc>
          <w:tcPr>
            <w:tcW w:w="1335" w:type="pct"/>
            <w:tcBorders>
              <w:top w:val="single" w:sz="4" w:space="0" w:color="auto"/>
              <w:left w:val="single" w:sz="4" w:space="0" w:color="auto"/>
              <w:bottom w:val="single" w:sz="4" w:space="0" w:color="auto"/>
              <w:right w:val="single" w:sz="4" w:space="0" w:color="auto"/>
            </w:tcBorders>
            <w:vAlign w:val="center"/>
          </w:tcPr>
          <w:p w14:paraId="0ABD9A19"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481" w:type="pct"/>
            <w:tcBorders>
              <w:top w:val="single" w:sz="4" w:space="0" w:color="auto"/>
              <w:left w:val="single" w:sz="4" w:space="0" w:color="auto"/>
              <w:bottom w:val="single" w:sz="4" w:space="0" w:color="auto"/>
              <w:right w:val="single" w:sz="4" w:space="0" w:color="auto"/>
            </w:tcBorders>
            <w:vAlign w:val="center"/>
          </w:tcPr>
          <w:p w14:paraId="26CD54E6"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RAD51C</w:t>
            </w:r>
          </w:p>
        </w:tc>
        <w:tc>
          <w:tcPr>
            <w:tcW w:w="625" w:type="pct"/>
            <w:tcBorders>
              <w:top w:val="single" w:sz="4" w:space="0" w:color="auto"/>
              <w:left w:val="single" w:sz="4" w:space="0" w:color="auto"/>
              <w:bottom w:val="single" w:sz="4" w:space="0" w:color="auto"/>
              <w:right w:val="single" w:sz="4" w:space="0" w:color="auto"/>
            </w:tcBorders>
            <w:vAlign w:val="center"/>
          </w:tcPr>
          <w:p w14:paraId="2E3ECEA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NM_058216</w:t>
            </w:r>
          </w:p>
        </w:tc>
        <w:tc>
          <w:tcPr>
            <w:tcW w:w="1465" w:type="pct"/>
            <w:tcBorders>
              <w:top w:val="single" w:sz="4" w:space="0" w:color="auto"/>
              <w:left w:val="single" w:sz="4" w:space="0" w:color="auto"/>
              <w:bottom w:val="single" w:sz="4" w:space="0" w:color="auto"/>
              <w:right w:val="single" w:sz="4" w:space="0" w:color="auto"/>
            </w:tcBorders>
            <w:vAlign w:val="center"/>
          </w:tcPr>
          <w:p w14:paraId="3A8AA101"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3B1E2205"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49891C53"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EZH2</w:t>
            </w:r>
          </w:p>
        </w:tc>
        <w:tc>
          <w:tcPr>
            <w:tcW w:w="610" w:type="pct"/>
            <w:tcBorders>
              <w:top w:val="single" w:sz="4" w:space="0" w:color="auto"/>
              <w:left w:val="single" w:sz="4" w:space="0" w:color="auto"/>
              <w:bottom w:val="single" w:sz="4" w:space="0" w:color="auto"/>
              <w:right w:val="single" w:sz="4" w:space="0" w:color="auto"/>
            </w:tcBorders>
            <w:vAlign w:val="center"/>
          </w:tcPr>
          <w:p w14:paraId="2C107219"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NM_004456</w:t>
            </w:r>
          </w:p>
        </w:tc>
        <w:tc>
          <w:tcPr>
            <w:tcW w:w="1335" w:type="pct"/>
            <w:tcBorders>
              <w:top w:val="single" w:sz="4" w:space="0" w:color="auto"/>
              <w:left w:val="single" w:sz="4" w:space="0" w:color="auto"/>
              <w:bottom w:val="single" w:sz="4" w:space="0" w:color="auto"/>
              <w:right w:val="single" w:sz="4" w:space="0" w:color="auto"/>
            </w:tcBorders>
            <w:vAlign w:val="center"/>
          </w:tcPr>
          <w:p w14:paraId="0DF5E9AC"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2E1234FE"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RAD51D</w:t>
            </w:r>
          </w:p>
        </w:tc>
        <w:tc>
          <w:tcPr>
            <w:tcW w:w="625" w:type="pct"/>
            <w:tcBorders>
              <w:top w:val="single" w:sz="4" w:space="0" w:color="auto"/>
              <w:left w:val="single" w:sz="4" w:space="0" w:color="auto"/>
              <w:bottom w:val="single" w:sz="4" w:space="0" w:color="auto"/>
              <w:right w:val="single" w:sz="4" w:space="0" w:color="auto"/>
            </w:tcBorders>
            <w:vAlign w:val="center"/>
          </w:tcPr>
          <w:p w14:paraId="0B87AF05"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NM_002878</w:t>
            </w:r>
          </w:p>
        </w:tc>
        <w:tc>
          <w:tcPr>
            <w:tcW w:w="1465" w:type="pct"/>
            <w:tcBorders>
              <w:top w:val="single" w:sz="4" w:space="0" w:color="auto"/>
              <w:left w:val="single" w:sz="4" w:space="0" w:color="auto"/>
              <w:bottom w:val="single" w:sz="4" w:space="0" w:color="auto"/>
              <w:right w:val="single" w:sz="4" w:space="0" w:color="auto"/>
            </w:tcBorders>
            <w:vAlign w:val="center"/>
          </w:tcPr>
          <w:p w14:paraId="6F5215E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2FF3880E"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E0BE62C"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FANCA</w:t>
            </w:r>
          </w:p>
        </w:tc>
        <w:tc>
          <w:tcPr>
            <w:tcW w:w="610" w:type="pct"/>
            <w:tcBorders>
              <w:top w:val="single" w:sz="4" w:space="0" w:color="auto"/>
              <w:left w:val="single" w:sz="4" w:space="0" w:color="auto"/>
              <w:bottom w:val="single" w:sz="4" w:space="0" w:color="auto"/>
              <w:right w:val="single" w:sz="4" w:space="0" w:color="auto"/>
            </w:tcBorders>
            <w:vAlign w:val="center"/>
          </w:tcPr>
          <w:p w14:paraId="7989DCFB"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NM_000135</w:t>
            </w:r>
          </w:p>
        </w:tc>
        <w:tc>
          <w:tcPr>
            <w:tcW w:w="1335" w:type="pct"/>
            <w:tcBorders>
              <w:top w:val="single" w:sz="4" w:space="0" w:color="auto"/>
              <w:left w:val="single" w:sz="4" w:space="0" w:color="auto"/>
              <w:bottom w:val="single" w:sz="4" w:space="0" w:color="auto"/>
              <w:right w:val="single" w:sz="4" w:space="0" w:color="auto"/>
            </w:tcBorders>
            <w:vAlign w:val="center"/>
          </w:tcPr>
          <w:p w14:paraId="38EF6F76"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5493D975"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RAD54L</w:t>
            </w:r>
          </w:p>
        </w:tc>
        <w:tc>
          <w:tcPr>
            <w:tcW w:w="625" w:type="pct"/>
            <w:tcBorders>
              <w:top w:val="single" w:sz="4" w:space="0" w:color="auto"/>
              <w:left w:val="single" w:sz="4" w:space="0" w:color="auto"/>
              <w:bottom w:val="single" w:sz="4" w:space="0" w:color="auto"/>
              <w:right w:val="single" w:sz="4" w:space="0" w:color="auto"/>
            </w:tcBorders>
            <w:vAlign w:val="center"/>
          </w:tcPr>
          <w:p w14:paraId="470A444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NM_001142548</w:t>
            </w:r>
          </w:p>
        </w:tc>
        <w:tc>
          <w:tcPr>
            <w:tcW w:w="1465" w:type="pct"/>
            <w:tcBorders>
              <w:top w:val="single" w:sz="4" w:space="0" w:color="auto"/>
              <w:left w:val="single" w:sz="4" w:space="0" w:color="auto"/>
              <w:bottom w:val="single" w:sz="4" w:space="0" w:color="auto"/>
              <w:right w:val="single" w:sz="4" w:space="0" w:color="auto"/>
            </w:tcBorders>
            <w:vAlign w:val="center"/>
          </w:tcPr>
          <w:p w14:paraId="6FEB464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1B752913"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2CB7438D"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FANCC</w:t>
            </w:r>
          </w:p>
        </w:tc>
        <w:tc>
          <w:tcPr>
            <w:tcW w:w="610" w:type="pct"/>
            <w:tcBorders>
              <w:top w:val="single" w:sz="4" w:space="0" w:color="auto"/>
              <w:left w:val="single" w:sz="4" w:space="0" w:color="auto"/>
              <w:bottom w:val="single" w:sz="4" w:space="0" w:color="auto"/>
              <w:right w:val="single" w:sz="4" w:space="0" w:color="auto"/>
            </w:tcBorders>
            <w:vAlign w:val="center"/>
          </w:tcPr>
          <w:p w14:paraId="0DA7301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NM_000136</w:t>
            </w:r>
          </w:p>
        </w:tc>
        <w:tc>
          <w:tcPr>
            <w:tcW w:w="1335" w:type="pct"/>
            <w:tcBorders>
              <w:top w:val="single" w:sz="4" w:space="0" w:color="auto"/>
              <w:left w:val="single" w:sz="4" w:space="0" w:color="auto"/>
              <w:bottom w:val="single" w:sz="4" w:space="0" w:color="auto"/>
              <w:right w:val="single" w:sz="4" w:space="0" w:color="auto"/>
            </w:tcBorders>
            <w:vAlign w:val="center"/>
          </w:tcPr>
          <w:p w14:paraId="61EDDC11"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7D206AF6"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RAF1</w:t>
            </w:r>
          </w:p>
        </w:tc>
        <w:tc>
          <w:tcPr>
            <w:tcW w:w="625" w:type="pct"/>
            <w:tcBorders>
              <w:top w:val="single" w:sz="4" w:space="0" w:color="auto"/>
              <w:left w:val="single" w:sz="4" w:space="0" w:color="auto"/>
              <w:bottom w:val="single" w:sz="4" w:space="0" w:color="auto"/>
              <w:right w:val="single" w:sz="4" w:space="0" w:color="auto"/>
            </w:tcBorders>
            <w:vAlign w:val="center"/>
          </w:tcPr>
          <w:p w14:paraId="5FB46A0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NM_002880</w:t>
            </w:r>
          </w:p>
        </w:tc>
        <w:tc>
          <w:tcPr>
            <w:tcW w:w="1465" w:type="pct"/>
            <w:tcBorders>
              <w:top w:val="single" w:sz="4" w:space="0" w:color="auto"/>
              <w:left w:val="single" w:sz="4" w:space="0" w:color="auto"/>
              <w:bottom w:val="single" w:sz="4" w:space="0" w:color="auto"/>
              <w:right w:val="single" w:sz="4" w:space="0" w:color="auto"/>
            </w:tcBorders>
            <w:vAlign w:val="center"/>
          </w:tcPr>
          <w:p w14:paraId="2755A3A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CNA</w:t>
            </w:r>
          </w:p>
        </w:tc>
      </w:tr>
      <w:tr w:rsidR="00A37262" w14:paraId="01466753"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8B56FBA"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FANCD2</w:t>
            </w:r>
          </w:p>
        </w:tc>
        <w:tc>
          <w:tcPr>
            <w:tcW w:w="610" w:type="pct"/>
            <w:tcBorders>
              <w:top w:val="single" w:sz="4" w:space="0" w:color="auto"/>
              <w:left w:val="single" w:sz="4" w:space="0" w:color="auto"/>
              <w:bottom w:val="single" w:sz="4" w:space="0" w:color="auto"/>
              <w:right w:val="single" w:sz="4" w:space="0" w:color="auto"/>
            </w:tcBorders>
            <w:vAlign w:val="center"/>
          </w:tcPr>
          <w:p w14:paraId="638C2AC1"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NM_001018115</w:t>
            </w:r>
          </w:p>
        </w:tc>
        <w:tc>
          <w:tcPr>
            <w:tcW w:w="1335" w:type="pct"/>
            <w:tcBorders>
              <w:top w:val="single" w:sz="4" w:space="0" w:color="auto"/>
              <w:left w:val="single" w:sz="4" w:space="0" w:color="auto"/>
              <w:bottom w:val="single" w:sz="4" w:space="0" w:color="auto"/>
              <w:right w:val="single" w:sz="4" w:space="0" w:color="auto"/>
            </w:tcBorders>
            <w:vAlign w:val="center"/>
          </w:tcPr>
          <w:p w14:paraId="13511571"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28B05609"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RASA1</w:t>
            </w:r>
          </w:p>
        </w:tc>
        <w:tc>
          <w:tcPr>
            <w:tcW w:w="625" w:type="pct"/>
            <w:tcBorders>
              <w:top w:val="single" w:sz="4" w:space="0" w:color="auto"/>
              <w:left w:val="single" w:sz="4" w:space="0" w:color="auto"/>
              <w:bottom w:val="single" w:sz="4" w:space="0" w:color="auto"/>
              <w:right w:val="single" w:sz="4" w:space="0" w:color="auto"/>
            </w:tcBorders>
            <w:vAlign w:val="center"/>
          </w:tcPr>
          <w:p w14:paraId="0FE163C6"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NM_002890</w:t>
            </w:r>
          </w:p>
        </w:tc>
        <w:tc>
          <w:tcPr>
            <w:tcW w:w="1465" w:type="pct"/>
            <w:tcBorders>
              <w:top w:val="single" w:sz="4" w:space="0" w:color="auto"/>
              <w:left w:val="single" w:sz="4" w:space="0" w:color="auto"/>
              <w:bottom w:val="single" w:sz="4" w:space="0" w:color="auto"/>
              <w:right w:val="single" w:sz="4" w:space="0" w:color="auto"/>
            </w:tcBorders>
            <w:vAlign w:val="center"/>
          </w:tcPr>
          <w:p w14:paraId="54BD67DD"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00BBC84C"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4F68D0F"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FANCL</w:t>
            </w:r>
          </w:p>
        </w:tc>
        <w:tc>
          <w:tcPr>
            <w:tcW w:w="610" w:type="pct"/>
            <w:tcBorders>
              <w:top w:val="single" w:sz="4" w:space="0" w:color="auto"/>
              <w:left w:val="single" w:sz="4" w:space="0" w:color="auto"/>
              <w:bottom w:val="single" w:sz="4" w:space="0" w:color="auto"/>
              <w:right w:val="single" w:sz="4" w:space="0" w:color="auto"/>
            </w:tcBorders>
            <w:vAlign w:val="center"/>
          </w:tcPr>
          <w:p w14:paraId="018E2AE2"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NM_018062</w:t>
            </w:r>
          </w:p>
        </w:tc>
        <w:tc>
          <w:tcPr>
            <w:tcW w:w="1335" w:type="pct"/>
            <w:tcBorders>
              <w:top w:val="single" w:sz="4" w:space="0" w:color="auto"/>
              <w:left w:val="single" w:sz="4" w:space="0" w:color="auto"/>
              <w:bottom w:val="single" w:sz="4" w:space="0" w:color="auto"/>
              <w:right w:val="single" w:sz="4" w:space="0" w:color="auto"/>
            </w:tcBorders>
            <w:vAlign w:val="center"/>
          </w:tcPr>
          <w:p w14:paraId="460FC21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659546A4"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RASGRF1</w:t>
            </w:r>
          </w:p>
        </w:tc>
        <w:tc>
          <w:tcPr>
            <w:tcW w:w="625" w:type="pct"/>
            <w:tcBorders>
              <w:top w:val="single" w:sz="4" w:space="0" w:color="auto"/>
              <w:left w:val="single" w:sz="4" w:space="0" w:color="auto"/>
              <w:bottom w:val="single" w:sz="4" w:space="0" w:color="auto"/>
              <w:right w:val="single" w:sz="4" w:space="0" w:color="auto"/>
            </w:tcBorders>
            <w:vAlign w:val="center"/>
          </w:tcPr>
          <w:p w14:paraId="2AC3FF76"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NM_001145648</w:t>
            </w:r>
          </w:p>
        </w:tc>
        <w:tc>
          <w:tcPr>
            <w:tcW w:w="1465" w:type="pct"/>
            <w:tcBorders>
              <w:top w:val="single" w:sz="4" w:space="0" w:color="auto"/>
              <w:left w:val="single" w:sz="4" w:space="0" w:color="auto"/>
              <w:bottom w:val="single" w:sz="4" w:space="0" w:color="auto"/>
              <w:right w:val="single" w:sz="4" w:space="0" w:color="auto"/>
            </w:tcBorders>
            <w:vAlign w:val="center"/>
          </w:tcPr>
          <w:p w14:paraId="3C2C0B56"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A37262" w14:paraId="00FCF38E"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3EFFCE39"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FAT1</w:t>
            </w:r>
          </w:p>
        </w:tc>
        <w:tc>
          <w:tcPr>
            <w:tcW w:w="610" w:type="pct"/>
            <w:tcBorders>
              <w:top w:val="single" w:sz="4" w:space="0" w:color="auto"/>
              <w:left w:val="single" w:sz="4" w:space="0" w:color="auto"/>
              <w:bottom w:val="single" w:sz="4" w:space="0" w:color="auto"/>
              <w:right w:val="single" w:sz="4" w:space="0" w:color="auto"/>
            </w:tcBorders>
            <w:vAlign w:val="center"/>
          </w:tcPr>
          <w:p w14:paraId="7697268A"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NM_005245</w:t>
            </w:r>
          </w:p>
        </w:tc>
        <w:tc>
          <w:tcPr>
            <w:tcW w:w="1335" w:type="pct"/>
            <w:tcBorders>
              <w:top w:val="single" w:sz="4" w:space="0" w:color="auto"/>
              <w:left w:val="single" w:sz="4" w:space="0" w:color="auto"/>
              <w:bottom w:val="single" w:sz="4" w:space="0" w:color="auto"/>
              <w:right w:val="single" w:sz="4" w:space="0" w:color="auto"/>
            </w:tcBorders>
            <w:vAlign w:val="center"/>
          </w:tcPr>
          <w:p w14:paraId="1FAE6C8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01863C35"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RB1</w:t>
            </w:r>
          </w:p>
        </w:tc>
        <w:tc>
          <w:tcPr>
            <w:tcW w:w="625" w:type="pct"/>
            <w:tcBorders>
              <w:top w:val="single" w:sz="4" w:space="0" w:color="auto"/>
              <w:left w:val="single" w:sz="4" w:space="0" w:color="auto"/>
              <w:bottom w:val="single" w:sz="4" w:space="0" w:color="auto"/>
              <w:right w:val="single" w:sz="4" w:space="0" w:color="auto"/>
            </w:tcBorders>
            <w:vAlign w:val="center"/>
          </w:tcPr>
          <w:p w14:paraId="15C06378"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NM_000321</w:t>
            </w:r>
          </w:p>
        </w:tc>
        <w:tc>
          <w:tcPr>
            <w:tcW w:w="1465" w:type="pct"/>
            <w:tcBorders>
              <w:top w:val="single" w:sz="4" w:space="0" w:color="auto"/>
              <w:left w:val="single" w:sz="4" w:space="0" w:color="auto"/>
              <w:bottom w:val="single" w:sz="4" w:space="0" w:color="auto"/>
              <w:right w:val="single" w:sz="4" w:space="0" w:color="auto"/>
            </w:tcBorders>
            <w:vAlign w:val="center"/>
          </w:tcPr>
          <w:p w14:paraId="10B4BE8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13282C6D"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3184F84"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FBXW7</w:t>
            </w:r>
          </w:p>
        </w:tc>
        <w:tc>
          <w:tcPr>
            <w:tcW w:w="610" w:type="pct"/>
            <w:tcBorders>
              <w:top w:val="single" w:sz="4" w:space="0" w:color="auto"/>
              <w:left w:val="single" w:sz="4" w:space="0" w:color="auto"/>
              <w:bottom w:val="single" w:sz="4" w:space="0" w:color="auto"/>
              <w:right w:val="single" w:sz="4" w:space="0" w:color="auto"/>
            </w:tcBorders>
            <w:vAlign w:val="center"/>
          </w:tcPr>
          <w:p w14:paraId="56AF2A45"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NM_001349798</w:t>
            </w:r>
          </w:p>
        </w:tc>
        <w:tc>
          <w:tcPr>
            <w:tcW w:w="1335" w:type="pct"/>
            <w:tcBorders>
              <w:top w:val="single" w:sz="4" w:space="0" w:color="auto"/>
              <w:left w:val="single" w:sz="4" w:space="0" w:color="auto"/>
              <w:bottom w:val="single" w:sz="4" w:space="0" w:color="auto"/>
              <w:right w:val="single" w:sz="4" w:space="0" w:color="auto"/>
            </w:tcBorders>
            <w:vAlign w:val="center"/>
          </w:tcPr>
          <w:p w14:paraId="18F5865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1E2E6775"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RBM10</w:t>
            </w:r>
          </w:p>
        </w:tc>
        <w:tc>
          <w:tcPr>
            <w:tcW w:w="625" w:type="pct"/>
            <w:tcBorders>
              <w:top w:val="single" w:sz="4" w:space="0" w:color="auto"/>
              <w:left w:val="single" w:sz="4" w:space="0" w:color="auto"/>
              <w:bottom w:val="single" w:sz="4" w:space="0" w:color="auto"/>
              <w:right w:val="single" w:sz="4" w:space="0" w:color="auto"/>
            </w:tcBorders>
            <w:vAlign w:val="center"/>
          </w:tcPr>
          <w:p w14:paraId="7543B669"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NM_005676</w:t>
            </w:r>
          </w:p>
        </w:tc>
        <w:tc>
          <w:tcPr>
            <w:tcW w:w="1465" w:type="pct"/>
            <w:tcBorders>
              <w:top w:val="single" w:sz="4" w:space="0" w:color="auto"/>
              <w:left w:val="single" w:sz="4" w:space="0" w:color="auto"/>
              <w:bottom w:val="single" w:sz="4" w:space="0" w:color="auto"/>
              <w:right w:val="single" w:sz="4" w:space="0" w:color="auto"/>
            </w:tcBorders>
            <w:vAlign w:val="center"/>
          </w:tcPr>
          <w:p w14:paraId="41B9E23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42336F3E"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73D2047"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FGF19</w:t>
            </w:r>
          </w:p>
        </w:tc>
        <w:tc>
          <w:tcPr>
            <w:tcW w:w="610" w:type="pct"/>
            <w:tcBorders>
              <w:top w:val="single" w:sz="4" w:space="0" w:color="auto"/>
              <w:left w:val="single" w:sz="4" w:space="0" w:color="auto"/>
              <w:bottom w:val="single" w:sz="4" w:space="0" w:color="auto"/>
              <w:right w:val="single" w:sz="4" w:space="0" w:color="auto"/>
            </w:tcBorders>
            <w:vAlign w:val="center"/>
          </w:tcPr>
          <w:p w14:paraId="4F0BECA1"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NM_005117</w:t>
            </w:r>
          </w:p>
        </w:tc>
        <w:tc>
          <w:tcPr>
            <w:tcW w:w="1335" w:type="pct"/>
            <w:tcBorders>
              <w:top w:val="single" w:sz="4" w:space="0" w:color="auto"/>
              <w:left w:val="single" w:sz="4" w:space="0" w:color="auto"/>
              <w:bottom w:val="single" w:sz="4" w:space="0" w:color="auto"/>
              <w:right w:val="single" w:sz="4" w:space="0" w:color="auto"/>
            </w:tcBorders>
            <w:vAlign w:val="center"/>
          </w:tcPr>
          <w:p w14:paraId="1781B61B"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CNA</w:t>
            </w:r>
          </w:p>
        </w:tc>
        <w:tc>
          <w:tcPr>
            <w:tcW w:w="481" w:type="pct"/>
            <w:tcBorders>
              <w:top w:val="single" w:sz="4" w:space="0" w:color="auto"/>
              <w:left w:val="single" w:sz="4" w:space="0" w:color="auto"/>
              <w:bottom w:val="single" w:sz="4" w:space="0" w:color="auto"/>
              <w:right w:val="single" w:sz="4" w:space="0" w:color="auto"/>
            </w:tcBorders>
            <w:vAlign w:val="center"/>
          </w:tcPr>
          <w:p w14:paraId="6633E693"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RICTOR</w:t>
            </w:r>
          </w:p>
        </w:tc>
        <w:tc>
          <w:tcPr>
            <w:tcW w:w="625" w:type="pct"/>
            <w:tcBorders>
              <w:top w:val="single" w:sz="4" w:space="0" w:color="auto"/>
              <w:left w:val="single" w:sz="4" w:space="0" w:color="auto"/>
              <w:bottom w:val="single" w:sz="4" w:space="0" w:color="auto"/>
              <w:right w:val="single" w:sz="4" w:space="0" w:color="auto"/>
            </w:tcBorders>
            <w:vAlign w:val="center"/>
          </w:tcPr>
          <w:p w14:paraId="70217B2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NM_152756</w:t>
            </w:r>
          </w:p>
        </w:tc>
        <w:tc>
          <w:tcPr>
            <w:tcW w:w="1465" w:type="pct"/>
            <w:tcBorders>
              <w:top w:val="single" w:sz="4" w:space="0" w:color="auto"/>
              <w:left w:val="single" w:sz="4" w:space="0" w:color="auto"/>
              <w:bottom w:val="single" w:sz="4" w:space="0" w:color="auto"/>
              <w:right w:val="single" w:sz="4" w:space="0" w:color="auto"/>
            </w:tcBorders>
            <w:vAlign w:val="center"/>
          </w:tcPr>
          <w:p w14:paraId="4F7E7AA2"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CNA</w:t>
            </w:r>
          </w:p>
        </w:tc>
      </w:tr>
      <w:tr w:rsidR="00A37262" w14:paraId="1BAFFEC5"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4A3F87EC"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FGFR1</w:t>
            </w:r>
          </w:p>
        </w:tc>
        <w:tc>
          <w:tcPr>
            <w:tcW w:w="610" w:type="pct"/>
            <w:tcBorders>
              <w:top w:val="single" w:sz="4" w:space="0" w:color="auto"/>
              <w:left w:val="single" w:sz="4" w:space="0" w:color="auto"/>
              <w:bottom w:val="single" w:sz="4" w:space="0" w:color="auto"/>
              <w:right w:val="single" w:sz="4" w:space="0" w:color="auto"/>
            </w:tcBorders>
            <w:vAlign w:val="center"/>
          </w:tcPr>
          <w:p w14:paraId="024E3FE1"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NM_023110</w:t>
            </w:r>
          </w:p>
        </w:tc>
        <w:tc>
          <w:tcPr>
            <w:tcW w:w="1335" w:type="pct"/>
            <w:tcBorders>
              <w:top w:val="single" w:sz="4" w:space="0" w:color="auto"/>
              <w:left w:val="single" w:sz="4" w:space="0" w:color="auto"/>
              <w:bottom w:val="single" w:sz="4" w:space="0" w:color="auto"/>
              <w:right w:val="single" w:sz="4" w:space="0" w:color="auto"/>
            </w:tcBorders>
            <w:vAlign w:val="center"/>
          </w:tcPr>
          <w:p w14:paraId="0EF557BC"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Fusion, CNA</w:t>
            </w:r>
          </w:p>
        </w:tc>
        <w:tc>
          <w:tcPr>
            <w:tcW w:w="481" w:type="pct"/>
            <w:tcBorders>
              <w:top w:val="single" w:sz="4" w:space="0" w:color="auto"/>
              <w:left w:val="single" w:sz="4" w:space="0" w:color="auto"/>
              <w:bottom w:val="single" w:sz="4" w:space="0" w:color="auto"/>
              <w:right w:val="single" w:sz="4" w:space="0" w:color="auto"/>
            </w:tcBorders>
            <w:vAlign w:val="center"/>
          </w:tcPr>
          <w:p w14:paraId="7533753A"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RIT1</w:t>
            </w:r>
          </w:p>
        </w:tc>
        <w:tc>
          <w:tcPr>
            <w:tcW w:w="625" w:type="pct"/>
            <w:tcBorders>
              <w:top w:val="single" w:sz="4" w:space="0" w:color="auto"/>
              <w:left w:val="single" w:sz="4" w:space="0" w:color="auto"/>
              <w:bottom w:val="single" w:sz="4" w:space="0" w:color="auto"/>
              <w:right w:val="single" w:sz="4" w:space="0" w:color="auto"/>
            </w:tcBorders>
            <w:vAlign w:val="center"/>
          </w:tcPr>
          <w:p w14:paraId="5225302D"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NM_006912</w:t>
            </w:r>
          </w:p>
        </w:tc>
        <w:tc>
          <w:tcPr>
            <w:tcW w:w="1465" w:type="pct"/>
            <w:tcBorders>
              <w:top w:val="single" w:sz="4" w:space="0" w:color="auto"/>
              <w:left w:val="single" w:sz="4" w:space="0" w:color="auto"/>
              <w:bottom w:val="single" w:sz="4" w:space="0" w:color="auto"/>
              <w:right w:val="single" w:sz="4" w:space="0" w:color="auto"/>
            </w:tcBorders>
            <w:vAlign w:val="center"/>
          </w:tcPr>
          <w:p w14:paraId="77B5FCCB"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796BC9DA"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49CD8B55"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FGFR2</w:t>
            </w:r>
          </w:p>
        </w:tc>
        <w:tc>
          <w:tcPr>
            <w:tcW w:w="610" w:type="pct"/>
            <w:tcBorders>
              <w:top w:val="single" w:sz="4" w:space="0" w:color="auto"/>
              <w:left w:val="single" w:sz="4" w:space="0" w:color="auto"/>
              <w:bottom w:val="single" w:sz="4" w:space="0" w:color="auto"/>
              <w:right w:val="single" w:sz="4" w:space="0" w:color="auto"/>
            </w:tcBorders>
            <w:vAlign w:val="center"/>
          </w:tcPr>
          <w:p w14:paraId="6D670575"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NM_000141</w:t>
            </w:r>
          </w:p>
        </w:tc>
        <w:tc>
          <w:tcPr>
            <w:tcW w:w="1335" w:type="pct"/>
            <w:tcBorders>
              <w:top w:val="single" w:sz="4" w:space="0" w:color="auto"/>
              <w:left w:val="single" w:sz="4" w:space="0" w:color="auto"/>
              <w:bottom w:val="single" w:sz="4" w:space="0" w:color="auto"/>
              <w:right w:val="single" w:sz="4" w:space="0" w:color="auto"/>
            </w:tcBorders>
            <w:vAlign w:val="center"/>
          </w:tcPr>
          <w:p w14:paraId="24494195"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Fusion, CNA</w:t>
            </w:r>
          </w:p>
        </w:tc>
        <w:tc>
          <w:tcPr>
            <w:tcW w:w="481" w:type="pct"/>
            <w:tcBorders>
              <w:top w:val="single" w:sz="4" w:space="0" w:color="auto"/>
              <w:left w:val="single" w:sz="4" w:space="0" w:color="auto"/>
              <w:bottom w:val="single" w:sz="4" w:space="0" w:color="auto"/>
              <w:right w:val="single" w:sz="4" w:space="0" w:color="auto"/>
            </w:tcBorders>
            <w:vAlign w:val="center"/>
          </w:tcPr>
          <w:p w14:paraId="2965B025"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RNF43</w:t>
            </w:r>
          </w:p>
        </w:tc>
        <w:tc>
          <w:tcPr>
            <w:tcW w:w="625" w:type="pct"/>
            <w:tcBorders>
              <w:top w:val="single" w:sz="4" w:space="0" w:color="auto"/>
              <w:left w:val="single" w:sz="4" w:space="0" w:color="auto"/>
              <w:bottom w:val="single" w:sz="4" w:space="0" w:color="auto"/>
              <w:right w:val="single" w:sz="4" w:space="0" w:color="auto"/>
            </w:tcBorders>
            <w:vAlign w:val="center"/>
          </w:tcPr>
          <w:p w14:paraId="3D234C11"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NM_017763</w:t>
            </w:r>
          </w:p>
        </w:tc>
        <w:tc>
          <w:tcPr>
            <w:tcW w:w="1465" w:type="pct"/>
            <w:tcBorders>
              <w:top w:val="single" w:sz="4" w:space="0" w:color="auto"/>
              <w:left w:val="single" w:sz="4" w:space="0" w:color="auto"/>
              <w:bottom w:val="single" w:sz="4" w:space="0" w:color="auto"/>
              <w:right w:val="single" w:sz="4" w:space="0" w:color="auto"/>
            </w:tcBorders>
            <w:vAlign w:val="center"/>
          </w:tcPr>
          <w:p w14:paraId="0E29ECBD"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38E4BD44"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372B9D11"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FGFR3</w:t>
            </w:r>
          </w:p>
        </w:tc>
        <w:tc>
          <w:tcPr>
            <w:tcW w:w="610" w:type="pct"/>
            <w:tcBorders>
              <w:top w:val="single" w:sz="4" w:space="0" w:color="auto"/>
              <w:left w:val="single" w:sz="4" w:space="0" w:color="auto"/>
              <w:bottom w:val="single" w:sz="4" w:space="0" w:color="auto"/>
              <w:right w:val="single" w:sz="4" w:space="0" w:color="auto"/>
            </w:tcBorders>
            <w:vAlign w:val="center"/>
          </w:tcPr>
          <w:p w14:paraId="1F356C2B"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NM_000142</w:t>
            </w:r>
          </w:p>
        </w:tc>
        <w:tc>
          <w:tcPr>
            <w:tcW w:w="1335" w:type="pct"/>
            <w:tcBorders>
              <w:top w:val="single" w:sz="4" w:space="0" w:color="auto"/>
              <w:left w:val="single" w:sz="4" w:space="0" w:color="auto"/>
              <w:bottom w:val="single" w:sz="4" w:space="0" w:color="auto"/>
              <w:right w:val="single" w:sz="4" w:space="0" w:color="auto"/>
            </w:tcBorders>
            <w:vAlign w:val="center"/>
          </w:tcPr>
          <w:p w14:paraId="5F83830A"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Fusion, CNA</w:t>
            </w:r>
          </w:p>
        </w:tc>
        <w:tc>
          <w:tcPr>
            <w:tcW w:w="481" w:type="pct"/>
            <w:tcBorders>
              <w:top w:val="single" w:sz="4" w:space="0" w:color="auto"/>
              <w:left w:val="single" w:sz="4" w:space="0" w:color="auto"/>
              <w:bottom w:val="single" w:sz="4" w:space="0" w:color="auto"/>
              <w:right w:val="single" w:sz="4" w:space="0" w:color="auto"/>
            </w:tcBorders>
            <w:vAlign w:val="center"/>
          </w:tcPr>
          <w:p w14:paraId="5346F32B"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SETD2</w:t>
            </w:r>
          </w:p>
        </w:tc>
        <w:tc>
          <w:tcPr>
            <w:tcW w:w="625" w:type="pct"/>
            <w:tcBorders>
              <w:top w:val="single" w:sz="4" w:space="0" w:color="auto"/>
              <w:left w:val="single" w:sz="4" w:space="0" w:color="auto"/>
              <w:bottom w:val="single" w:sz="4" w:space="0" w:color="auto"/>
              <w:right w:val="single" w:sz="4" w:space="0" w:color="auto"/>
            </w:tcBorders>
            <w:vAlign w:val="center"/>
          </w:tcPr>
          <w:p w14:paraId="63EB9EF9"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NM_014159</w:t>
            </w:r>
          </w:p>
        </w:tc>
        <w:tc>
          <w:tcPr>
            <w:tcW w:w="1465" w:type="pct"/>
            <w:tcBorders>
              <w:top w:val="single" w:sz="4" w:space="0" w:color="auto"/>
              <w:left w:val="single" w:sz="4" w:space="0" w:color="auto"/>
              <w:bottom w:val="single" w:sz="4" w:space="0" w:color="auto"/>
              <w:right w:val="single" w:sz="4" w:space="0" w:color="auto"/>
            </w:tcBorders>
            <w:vAlign w:val="center"/>
          </w:tcPr>
          <w:p w14:paraId="613E94F1"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250F4BB0"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3A3D99C4"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FGFR4</w:t>
            </w:r>
          </w:p>
        </w:tc>
        <w:tc>
          <w:tcPr>
            <w:tcW w:w="610" w:type="pct"/>
            <w:tcBorders>
              <w:top w:val="single" w:sz="4" w:space="0" w:color="auto"/>
              <w:left w:val="single" w:sz="4" w:space="0" w:color="auto"/>
              <w:bottom w:val="single" w:sz="4" w:space="0" w:color="auto"/>
              <w:right w:val="single" w:sz="4" w:space="0" w:color="auto"/>
            </w:tcBorders>
            <w:vAlign w:val="center"/>
          </w:tcPr>
          <w:p w14:paraId="6840D9A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NM_213647</w:t>
            </w:r>
          </w:p>
        </w:tc>
        <w:tc>
          <w:tcPr>
            <w:tcW w:w="1335" w:type="pct"/>
            <w:tcBorders>
              <w:top w:val="single" w:sz="4" w:space="0" w:color="auto"/>
              <w:left w:val="single" w:sz="4" w:space="0" w:color="auto"/>
              <w:bottom w:val="single" w:sz="4" w:space="0" w:color="auto"/>
              <w:right w:val="single" w:sz="4" w:space="0" w:color="auto"/>
            </w:tcBorders>
            <w:vAlign w:val="center"/>
          </w:tcPr>
          <w:p w14:paraId="1AEAD9A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3EAB8F90"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SF3B1</w:t>
            </w:r>
          </w:p>
        </w:tc>
        <w:tc>
          <w:tcPr>
            <w:tcW w:w="625" w:type="pct"/>
            <w:tcBorders>
              <w:top w:val="single" w:sz="4" w:space="0" w:color="auto"/>
              <w:left w:val="single" w:sz="4" w:space="0" w:color="auto"/>
              <w:bottom w:val="single" w:sz="4" w:space="0" w:color="auto"/>
              <w:right w:val="single" w:sz="4" w:space="0" w:color="auto"/>
            </w:tcBorders>
            <w:vAlign w:val="center"/>
          </w:tcPr>
          <w:p w14:paraId="56AF693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NM_012433</w:t>
            </w:r>
          </w:p>
        </w:tc>
        <w:tc>
          <w:tcPr>
            <w:tcW w:w="1465" w:type="pct"/>
            <w:tcBorders>
              <w:top w:val="single" w:sz="4" w:space="0" w:color="auto"/>
              <w:left w:val="single" w:sz="4" w:space="0" w:color="auto"/>
              <w:bottom w:val="single" w:sz="4" w:space="0" w:color="auto"/>
              <w:right w:val="single" w:sz="4" w:space="0" w:color="auto"/>
            </w:tcBorders>
            <w:vAlign w:val="center"/>
          </w:tcPr>
          <w:p w14:paraId="226558E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7D17300F"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6D76F42"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FH</w:t>
            </w:r>
          </w:p>
        </w:tc>
        <w:tc>
          <w:tcPr>
            <w:tcW w:w="610" w:type="pct"/>
            <w:tcBorders>
              <w:top w:val="single" w:sz="4" w:space="0" w:color="auto"/>
              <w:left w:val="single" w:sz="4" w:space="0" w:color="auto"/>
              <w:bottom w:val="single" w:sz="4" w:space="0" w:color="auto"/>
              <w:right w:val="single" w:sz="4" w:space="0" w:color="auto"/>
            </w:tcBorders>
            <w:vAlign w:val="center"/>
          </w:tcPr>
          <w:p w14:paraId="21D42C6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NM_000143</w:t>
            </w:r>
          </w:p>
        </w:tc>
        <w:tc>
          <w:tcPr>
            <w:tcW w:w="1335" w:type="pct"/>
            <w:tcBorders>
              <w:top w:val="single" w:sz="4" w:space="0" w:color="auto"/>
              <w:left w:val="single" w:sz="4" w:space="0" w:color="auto"/>
              <w:bottom w:val="single" w:sz="4" w:space="0" w:color="auto"/>
              <w:right w:val="single" w:sz="4" w:space="0" w:color="auto"/>
            </w:tcBorders>
            <w:vAlign w:val="center"/>
          </w:tcPr>
          <w:p w14:paraId="63B7C401"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1BE745BD"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SMAD4</w:t>
            </w:r>
          </w:p>
        </w:tc>
        <w:tc>
          <w:tcPr>
            <w:tcW w:w="625" w:type="pct"/>
            <w:tcBorders>
              <w:top w:val="single" w:sz="4" w:space="0" w:color="auto"/>
              <w:left w:val="single" w:sz="4" w:space="0" w:color="auto"/>
              <w:bottom w:val="single" w:sz="4" w:space="0" w:color="auto"/>
              <w:right w:val="single" w:sz="4" w:space="0" w:color="auto"/>
            </w:tcBorders>
            <w:vAlign w:val="center"/>
          </w:tcPr>
          <w:p w14:paraId="126B224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NM_005359</w:t>
            </w:r>
          </w:p>
        </w:tc>
        <w:tc>
          <w:tcPr>
            <w:tcW w:w="1465" w:type="pct"/>
            <w:tcBorders>
              <w:top w:val="single" w:sz="4" w:space="0" w:color="auto"/>
              <w:left w:val="single" w:sz="4" w:space="0" w:color="auto"/>
              <w:bottom w:val="single" w:sz="4" w:space="0" w:color="auto"/>
              <w:right w:val="single" w:sz="4" w:space="0" w:color="auto"/>
            </w:tcBorders>
            <w:vAlign w:val="center"/>
          </w:tcPr>
          <w:p w14:paraId="330FB81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13DE65C0"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D9BB57E"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lastRenderedPageBreak/>
              <w:t>FLT3</w:t>
            </w:r>
          </w:p>
        </w:tc>
        <w:tc>
          <w:tcPr>
            <w:tcW w:w="610" w:type="pct"/>
            <w:tcBorders>
              <w:top w:val="single" w:sz="4" w:space="0" w:color="auto"/>
              <w:left w:val="single" w:sz="4" w:space="0" w:color="auto"/>
              <w:bottom w:val="single" w:sz="4" w:space="0" w:color="auto"/>
              <w:right w:val="single" w:sz="4" w:space="0" w:color="auto"/>
            </w:tcBorders>
            <w:vAlign w:val="center"/>
          </w:tcPr>
          <w:p w14:paraId="598EA153"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NM_004119</w:t>
            </w:r>
          </w:p>
        </w:tc>
        <w:tc>
          <w:tcPr>
            <w:tcW w:w="1335" w:type="pct"/>
            <w:tcBorders>
              <w:top w:val="single" w:sz="4" w:space="0" w:color="auto"/>
              <w:left w:val="single" w:sz="4" w:space="0" w:color="auto"/>
              <w:bottom w:val="single" w:sz="4" w:space="0" w:color="auto"/>
              <w:right w:val="single" w:sz="4" w:space="0" w:color="auto"/>
            </w:tcBorders>
            <w:vAlign w:val="center"/>
          </w:tcPr>
          <w:p w14:paraId="4FCFE569"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CNA</w:t>
            </w:r>
          </w:p>
        </w:tc>
        <w:tc>
          <w:tcPr>
            <w:tcW w:w="481" w:type="pct"/>
            <w:tcBorders>
              <w:top w:val="single" w:sz="4" w:space="0" w:color="auto"/>
              <w:left w:val="single" w:sz="4" w:space="0" w:color="auto"/>
              <w:bottom w:val="single" w:sz="4" w:space="0" w:color="auto"/>
              <w:right w:val="single" w:sz="4" w:space="0" w:color="auto"/>
            </w:tcBorders>
            <w:vAlign w:val="center"/>
          </w:tcPr>
          <w:p w14:paraId="75A0DB70"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SMARCA2</w:t>
            </w:r>
          </w:p>
        </w:tc>
        <w:tc>
          <w:tcPr>
            <w:tcW w:w="625" w:type="pct"/>
            <w:tcBorders>
              <w:top w:val="single" w:sz="4" w:space="0" w:color="auto"/>
              <w:left w:val="single" w:sz="4" w:space="0" w:color="auto"/>
              <w:bottom w:val="single" w:sz="4" w:space="0" w:color="auto"/>
              <w:right w:val="single" w:sz="4" w:space="0" w:color="auto"/>
            </w:tcBorders>
            <w:vAlign w:val="center"/>
          </w:tcPr>
          <w:p w14:paraId="370F3FEA"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NM_003070</w:t>
            </w:r>
          </w:p>
        </w:tc>
        <w:tc>
          <w:tcPr>
            <w:tcW w:w="1465" w:type="pct"/>
            <w:tcBorders>
              <w:top w:val="single" w:sz="4" w:space="0" w:color="auto"/>
              <w:left w:val="single" w:sz="4" w:space="0" w:color="auto"/>
              <w:bottom w:val="single" w:sz="4" w:space="0" w:color="auto"/>
              <w:right w:val="single" w:sz="4" w:space="0" w:color="auto"/>
            </w:tcBorders>
            <w:vAlign w:val="center"/>
          </w:tcPr>
          <w:p w14:paraId="5F13C0F5"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6834ECAB"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5F23C0F"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FOXA1</w:t>
            </w:r>
          </w:p>
        </w:tc>
        <w:tc>
          <w:tcPr>
            <w:tcW w:w="610" w:type="pct"/>
            <w:tcBorders>
              <w:top w:val="single" w:sz="4" w:space="0" w:color="auto"/>
              <w:left w:val="single" w:sz="4" w:space="0" w:color="auto"/>
              <w:bottom w:val="single" w:sz="4" w:space="0" w:color="auto"/>
              <w:right w:val="single" w:sz="4" w:space="0" w:color="auto"/>
            </w:tcBorders>
            <w:vAlign w:val="center"/>
          </w:tcPr>
          <w:p w14:paraId="48F6E5F6"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NM_004496</w:t>
            </w:r>
          </w:p>
        </w:tc>
        <w:tc>
          <w:tcPr>
            <w:tcW w:w="1335" w:type="pct"/>
            <w:tcBorders>
              <w:top w:val="single" w:sz="4" w:space="0" w:color="auto"/>
              <w:left w:val="single" w:sz="4" w:space="0" w:color="auto"/>
              <w:bottom w:val="single" w:sz="4" w:space="0" w:color="auto"/>
              <w:right w:val="single" w:sz="4" w:space="0" w:color="auto"/>
            </w:tcBorders>
            <w:vAlign w:val="center"/>
          </w:tcPr>
          <w:p w14:paraId="42E0F86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4BA5EEFE"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SMARCA4</w:t>
            </w:r>
          </w:p>
        </w:tc>
        <w:tc>
          <w:tcPr>
            <w:tcW w:w="625" w:type="pct"/>
            <w:tcBorders>
              <w:top w:val="single" w:sz="4" w:space="0" w:color="auto"/>
              <w:left w:val="single" w:sz="4" w:space="0" w:color="auto"/>
              <w:bottom w:val="single" w:sz="4" w:space="0" w:color="auto"/>
              <w:right w:val="single" w:sz="4" w:space="0" w:color="auto"/>
            </w:tcBorders>
            <w:vAlign w:val="center"/>
          </w:tcPr>
          <w:p w14:paraId="37CE57D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NM_003072</w:t>
            </w:r>
          </w:p>
        </w:tc>
        <w:tc>
          <w:tcPr>
            <w:tcW w:w="1465" w:type="pct"/>
            <w:tcBorders>
              <w:top w:val="single" w:sz="4" w:space="0" w:color="auto"/>
              <w:left w:val="single" w:sz="4" w:space="0" w:color="auto"/>
              <w:bottom w:val="single" w:sz="4" w:space="0" w:color="auto"/>
              <w:right w:val="single" w:sz="4" w:space="0" w:color="auto"/>
            </w:tcBorders>
            <w:vAlign w:val="center"/>
          </w:tcPr>
          <w:p w14:paraId="020DD87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0D23DAD2"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1684DDD"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GATA3</w:t>
            </w:r>
          </w:p>
        </w:tc>
        <w:tc>
          <w:tcPr>
            <w:tcW w:w="610" w:type="pct"/>
            <w:tcBorders>
              <w:top w:val="single" w:sz="4" w:space="0" w:color="auto"/>
              <w:left w:val="single" w:sz="4" w:space="0" w:color="auto"/>
              <w:bottom w:val="single" w:sz="4" w:space="0" w:color="auto"/>
              <w:right w:val="single" w:sz="4" w:space="0" w:color="auto"/>
            </w:tcBorders>
            <w:vAlign w:val="center"/>
          </w:tcPr>
          <w:p w14:paraId="297FFDCA"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NM_002051</w:t>
            </w:r>
          </w:p>
        </w:tc>
        <w:tc>
          <w:tcPr>
            <w:tcW w:w="1335" w:type="pct"/>
            <w:tcBorders>
              <w:top w:val="single" w:sz="4" w:space="0" w:color="auto"/>
              <w:left w:val="single" w:sz="4" w:space="0" w:color="auto"/>
              <w:bottom w:val="single" w:sz="4" w:space="0" w:color="auto"/>
              <w:right w:val="single" w:sz="4" w:space="0" w:color="auto"/>
            </w:tcBorders>
            <w:vAlign w:val="center"/>
          </w:tcPr>
          <w:p w14:paraId="2E37F471"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33A96686"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SMARCB1</w:t>
            </w:r>
          </w:p>
        </w:tc>
        <w:tc>
          <w:tcPr>
            <w:tcW w:w="625" w:type="pct"/>
            <w:tcBorders>
              <w:top w:val="single" w:sz="4" w:space="0" w:color="auto"/>
              <w:left w:val="single" w:sz="4" w:space="0" w:color="auto"/>
              <w:bottom w:val="single" w:sz="4" w:space="0" w:color="auto"/>
              <w:right w:val="single" w:sz="4" w:space="0" w:color="auto"/>
            </w:tcBorders>
            <w:vAlign w:val="center"/>
          </w:tcPr>
          <w:p w14:paraId="04CEE37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NM_003073</w:t>
            </w:r>
          </w:p>
        </w:tc>
        <w:tc>
          <w:tcPr>
            <w:tcW w:w="1465" w:type="pct"/>
            <w:tcBorders>
              <w:top w:val="single" w:sz="4" w:space="0" w:color="auto"/>
              <w:left w:val="single" w:sz="4" w:space="0" w:color="auto"/>
              <w:bottom w:val="single" w:sz="4" w:space="0" w:color="auto"/>
              <w:right w:val="single" w:sz="4" w:space="0" w:color="auto"/>
            </w:tcBorders>
            <w:vAlign w:val="center"/>
          </w:tcPr>
          <w:p w14:paraId="0FFA373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7ED0D2D4"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338E6E7A"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GATA6</w:t>
            </w:r>
          </w:p>
        </w:tc>
        <w:tc>
          <w:tcPr>
            <w:tcW w:w="610" w:type="pct"/>
            <w:tcBorders>
              <w:top w:val="single" w:sz="4" w:space="0" w:color="auto"/>
              <w:left w:val="single" w:sz="4" w:space="0" w:color="auto"/>
              <w:bottom w:val="single" w:sz="4" w:space="0" w:color="auto"/>
              <w:right w:val="single" w:sz="4" w:space="0" w:color="auto"/>
            </w:tcBorders>
            <w:vAlign w:val="center"/>
          </w:tcPr>
          <w:p w14:paraId="7A30FD08"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NM_005257</w:t>
            </w:r>
          </w:p>
        </w:tc>
        <w:tc>
          <w:tcPr>
            <w:tcW w:w="1335" w:type="pct"/>
            <w:tcBorders>
              <w:top w:val="single" w:sz="4" w:space="0" w:color="auto"/>
              <w:left w:val="single" w:sz="4" w:space="0" w:color="auto"/>
              <w:bottom w:val="single" w:sz="4" w:space="0" w:color="auto"/>
              <w:right w:val="single" w:sz="4" w:space="0" w:color="auto"/>
            </w:tcBorders>
            <w:vAlign w:val="center"/>
          </w:tcPr>
          <w:p w14:paraId="44681D62"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CNA</w:t>
            </w:r>
          </w:p>
        </w:tc>
        <w:tc>
          <w:tcPr>
            <w:tcW w:w="481" w:type="pct"/>
            <w:tcBorders>
              <w:top w:val="single" w:sz="4" w:space="0" w:color="auto"/>
              <w:left w:val="single" w:sz="4" w:space="0" w:color="auto"/>
              <w:bottom w:val="single" w:sz="4" w:space="0" w:color="auto"/>
              <w:right w:val="single" w:sz="4" w:space="0" w:color="auto"/>
            </w:tcBorders>
            <w:vAlign w:val="center"/>
          </w:tcPr>
          <w:p w14:paraId="693C0DA5"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SMO</w:t>
            </w:r>
          </w:p>
        </w:tc>
        <w:tc>
          <w:tcPr>
            <w:tcW w:w="625" w:type="pct"/>
            <w:tcBorders>
              <w:top w:val="single" w:sz="4" w:space="0" w:color="auto"/>
              <w:left w:val="single" w:sz="4" w:space="0" w:color="auto"/>
              <w:bottom w:val="single" w:sz="4" w:space="0" w:color="auto"/>
              <w:right w:val="single" w:sz="4" w:space="0" w:color="auto"/>
            </w:tcBorders>
            <w:vAlign w:val="center"/>
          </w:tcPr>
          <w:p w14:paraId="3FE4530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NM_005631</w:t>
            </w:r>
          </w:p>
        </w:tc>
        <w:tc>
          <w:tcPr>
            <w:tcW w:w="1465" w:type="pct"/>
            <w:tcBorders>
              <w:top w:val="single" w:sz="4" w:space="0" w:color="auto"/>
              <w:left w:val="single" w:sz="4" w:space="0" w:color="auto"/>
              <w:bottom w:val="single" w:sz="4" w:space="0" w:color="auto"/>
              <w:right w:val="single" w:sz="4" w:space="0" w:color="auto"/>
            </w:tcBorders>
            <w:vAlign w:val="center"/>
          </w:tcPr>
          <w:p w14:paraId="3550FB98"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41702C29"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2C34FC56"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GEN1</w:t>
            </w:r>
          </w:p>
        </w:tc>
        <w:tc>
          <w:tcPr>
            <w:tcW w:w="610" w:type="pct"/>
            <w:tcBorders>
              <w:top w:val="single" w:sz="4" w:space="0" w:color="auto"/>
              <w:left w:val="single" w:sz="4" w:space="0" w:color="auto"/>
              <w:bottom w:val="single" w:sz="4" w:space="0" w:color="auto"/>
              <w:right w:val="single" w:sz="4" w:space="0" w:color="auto"/>
            </w:tcBorders>
            <w:vAlign w:val="center"/>
          </w:tcPr>
          <w:p w14:paraId="07C149A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NM_001130009</w:t>
            </w:r>
          </w:p>
        </w:tc>
        <w:tc>
          <w:tcPr>
            <w:tcW w:w="1335" w:type="pct"/>
            <w:tcBorders>
              <w:top w:val="single" w:sz="4" w:space="0" w:color="auto"/>
              <w:left w:val="single" w:sz="4" w:space="0" w:color="auto"/>
              <w:bottom w:val="single" w:sz="4" w:space="0" w:color="auto"/>
              <w:right w:val="single" w:sz="4" w:space="0" w:color="auto"/>
            </w:tcBorders>
            <w:vAlign w:val="center"/>
          </w:tcPr>
          <w:p w14:paraId="1D347B45"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0169BE7E"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SPOP</w:t>
            </w:r>
          </w:p>
        </w:tc>
        <w:tc>
          <w:tcPr>
            <w:tcW w:w="625" w:type="pct"/>
            <w:tcBorders>
              <w:top w:val="single" w:sz="4" w:space="0" w:color="auto"/>
              <w:left w:val="single" w:sz="4" w:space="0" w:color="auto"/>
              <w:bottom w:val="single" w:sz="4" w:space="0" w:color="auto"/>
              <w:right w:val="single" w:sz="4" w:space="0" w:color="auto"/>
            </w:tcBorders>
            <w:vAlign w:val="center"/>
          </w:tcPr>
          <w:p w14:paraId="50BD92A2"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NM_001007228</w:t>
            </w:r>
          </w:p>
        </w:tc>
        <w:tc>
          <w:tcPr>
            <w:tcW w:w="1465" w:type="pct"/>
            <w:tcBorders>
              <w:top w:val="single" w:sz="4" w:space="0" w:color="auto"/>
              <w:left w:val="single" w:sz="4" w:space="0" w:color="auto"/>
              <w:bottom w:val="single" w:sz="4" w:space="0" w:color="auto"/>
              <w:right w:val="single" w:sz="4" w:space="0" w:color="auto"/>
            </w:tcBorders>
            <w:vAlign w:val="center"/>
          </w:tcPr>
          <w:p w14:paraId="13AF26CC"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4B48613B"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75B08C0"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GLI1</w:t>
            </w:r>
          </w:p>
        </w:tc>
        <w:tc>
          <w:tcPr>
            <w:tcW w:w="610" w:type="pct"/>
            <w:tcBorders>
              <w:top w:val="single" w:sz="4" w:space="0" w:color="auto"/>
              <w:left w:val="single" w:sz="4" w:space="0" w:color="auto"/>
              <w:bottom w:val="single" w:sz="4" w:space="0" w:color="auto"/>
              <w:right w:val="single" w:sz="4" w:space="0" w:color="auto"/>
            </w:tcBorders>
            <w:vAlign w:val="center"/>
          </w:tcPr>
          <w:p w14:paraId="4A6B57C9"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NM_005269</w:t>
            </w:r>
          </w:p>
        </w:tc>
        <w:tc>
          <w:tcPr>
            <w:tcW w:w="1335" w:type="pct"/>
            <w:tcBorders>
              <w:top w:val="single" w:sz="4" w:space="0" w:color="auto"/>
              <w:left w:val="single" w:sz="4" w:space="0" w:color="auto"/>
              <w:bottom w:val="single" w:sz="4" w:space="0" w:color="auto"/>
              <w:right w:val="single" w:sz="4" w:space="0" w:color="auto"/>
            </w:tcBorders>
            <w:vAlign w:val="center"/>
          </w:tcPr>
          <w:p w14:paraId="1313900A"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CNA</w:t>
            </w:r>
          </w:p>
        </w:tc>
        <w:tc>
          <w:tcPr>
            <w:tcW w:w="481" w:type="pct"/>
            <w:tcBorders>
              <w:top w:val="single" w:sz="4" w:space="0" w:color="auto"/>
              <w:left w:val="single" w:sz="4" w:space="0" w:color="auto"/>
              <w:bottom w:val="single" w:sz="4" w:space="0" w:color="auto"/>
              <w:right w:val="single" w:sz="4" w:space="0" w:color="auto"/>
            </w:tcBorders>
            <w:vAlign w:val="center"/>
          </w:tcPr>
          <w:p w14:paraId="70899730"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STAT3</w:t>
            </w:r>
          </w:p>
        </w:tc>
        <w:tc>
          <w:tcPr>
            <w:tcW w:w="625" w:type="pct"/>
            <w:tcBorders>
              <w:top w:val="single" w:sz="4" w:space="0" w:color="auto"/>
              <w:left w:val="single" w:sz="4" w:space="0" w:color="auto"/>
              <w:bottom w:val="single" w:sz="4" w:space="0" w:color="auto"/>
              <w:right w:val="single" w:sz="4" w:space="0" w:color="auto"/>
            </w:tcBorders>
            <w:vAlign w:val="center"/>
          </w:tcPr>
          <w:p w14:paraId="6979F82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NM_139276</w:t>
            </w:r>
          </w:p>
        </w:tc>
        <w:tc>
          <w:tcPr>
            <w:tcW w:w="1465" w:type="pct"/>
            <w:tcBorders>
              <w:top w:val="single" w:sz="4" w:space="0" w:color="auto"/>
              <w:left w:val="single" w:sz="4" w:space="0" w:color="auto"/>
              <w:bottom w:val="single" w:sz="4" w:space="0" w:color="auto"/>
              <w:right w:val="single" w:sz="4" w:space="0" w:color="auto"/>
            </w:tcBorders>
            <w:vAlign w:val="center"/>
          </w:tcPr>
          <w:p w14:paraId="073304B6"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23989E91"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32C6E73B"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GLI2</w:t>
            </w:r>
          </w:p>
        </w:tc>
        <w:tc>
          <w:tcPr>
            <w:tcW w:w="610" w:type="pct"/>
            <w:tcBorders>
              <w:top w:val="single" w:sz="4" w:space="0" w:color="auto"/>
              <w:left w:val="single" w:sz="4" w:space="0" w:color="auto"/>
              <w:bottom w:val="single" w:sz="4" w:space="0" w:color="auto"/>
              <w:right w:val="single" w:sz="4" w:space="0" w:color="auto"/>
            </w:tcBorders>
            <w:vAlign w:val="center"/>
          </w:tcPr>
          <w:p w14:paraId="13A19143"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NM_001374353</w:t>
            </w:r>
          </w:p>
        </w:tc>
        <w:tc>
          <w:tcPr>
            <w:tcW w:w="1335" w:type="pct"/>
            <w:tcBorders>
              <w:top w:val="single" w:sz="4" w:space="0" w:color="auto"/>
              <w:left w:val="single" w:sz="4" w:space="0" w:color="auto"/>
              <w:bottom w:val="single" w:sz="4" w:space="0" w:color="auto"/>
              <w:right w:val="single" w:sz="4" w:space="0" w:color="auto"/>
            </w:tcBorders>
            <w:vAlign w:val="center"/>
          </w:tcPr>
          <w:p w14:paraId="384E6E1D"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CNA</w:t>
            </w:r>
          </w:p>
        </w:tc>
        <w:tc>
          <w:tcPr>
            <w:tcW w:w="481" w:type="pct"/>
            <w:tcBorders>
              <w:top w:val="single" w:sz="4" w:space="0" w:color="auto"/>
              <w:left w:val="single" w:sz="4" w:space="0" w:color="auto"/>
              <w:bottom w:val="single" w:sz="4" w:space="0" w:color="auto"/>
              <w:right w:val="single" w:sz="4" w:space="0" w:color="auto"/>
            </w:tcBorders>
            <w:vAlign w:val="center"/>
          </w:tcPr>
          <w:p w14:paraId="33E31FE9"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STK11</w:t>
            </w:r>
          </w:p>
        </w:tc>
        <w:tc>
          <w:tcPr>
            <w:tcW w:w="625" w:type="pct"/>
            <w:tcBorders>
              <w:top w:val="single" w:sz="4" w:space="0" w:color="auto"/>
              <w:left w:val="single" w:sz="4" w:space="0" w:color="auto"/>
              <w:bottom w:val="single" w:sz="4" w:space="0" w:color="auto"/>
              <w:right w:val="single" w:sz="4" w:space="0" w:color="auto"/>
            </w:tcBorders>
            <w:vAlign w:val="center"/>
          </w:tcPr>
          <w:p w14:paraId="2B4BEB2A"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NM_000455</w:t>
            </w:r>
          </w:p>
        </w:tc>
        <w:tc>
          <w:tcPr>
            <w:tcW w:w="1465" w:type="pct"/>
            <w:tcBorders>
              <w:top w:val="single" w:sz="4" w:space="0" w:color="auto"/>
              <w:left w:val="single" w:sz="4" w:space="0" w:color="auto"/>
              <w:bottom w:val="single" w:sz="4" w:space="0" w:color="auto"/>
              <w:right w:val="single" w:sz="4" w:space="0" w:color="auto"/>
            </w:tcBorders>
            <w:vAlign w:val="center"/>
          </w:tcPr>
          <w:p w14:paraId="1A89629B"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7DBE1A68"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3107D461"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GNA11</w:t>
            </w:r>
          </w:p>
        </w:tc>
        <w:tc>
          <w:tcPr>
            <w:tcW w:w="610" w:type="pct"/>
            <w:tcBorders>
              <w:top w:val="single" w:sz="4" w:space="0" w:color="auto"/>
              <w:left w:val="single" w:sz="4" w:space="0" w:color="auto"/>
              <w:bottom w:val="single" w:sz="4" w:space="0" w:color="auto"/>
              <w:right w:val="single" w:sz="4" w:space="0" w:color="auto"/>
            </w:tcBorders>
            <w:vAlign w:val="center"/>
          </w:tcPr>
          <w:p w14:paraId="146B4D7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NM_002067</w:t>
            </w:r>
          </w:p>
        </w:tc>
        <w:tc>
          <w:tcPr>
            <w:tcW w:w="1335" w:type="pct"/>
            <w:tcBorders>
              <w:top w:val="single" w:sz="4" w:space="0" w:color="auto"/>
              <w:left w:val="single" w:sz="4" w:space="0" w:color="auto"/>
              <w:bottom w:val="single" w:sz="4" w:space="0" w:color="auto"/>
              <w:right w:val="single" w:sz="4" w:space="0" w:color="auto"/>
            </w:tcBorders>
            <w:vAlign w:val="center"/>
          </w:tcPr>
          <w:p w14:paraId="7387282A"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231CC8F9"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SUFU</w:t>
            </w:r>
          </w:p>
        </w:tc>
        <w:tc>
          <w:tcPr>
            <w:tcW w:w="625" w:type="pct"/>
            <w:tcBorders>
              <w:top w:val="single" w:sz="4" w:space="0" w:color="auto"/>
              <w:left w:val="single" w:sz="4" w:space="0" w:color="auto"/>
              <w:bottom w:val="single" w:sz="4" w:space="0" w:color="auto"/>
              <w:right w:val="single" w:sz="4" w:space="0" w:color="auto"/>
            </w:tcBorders>
            <w:vAlign w:val="center"/>
          </w:tcPr>
          <w:p w14:paraId="2256B9B9"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NM_016169</w:t>
            </w:r>
          </w:p>
        </w:tc>
        <w:tc>
          <w:tcPr>
            <w:tcW w:w="1465" w:type="pct"/>
            <w:tcBorders>
              <w:top w:val="single" w:sz="4" w:space="0" w:color="auto"/>
              <w:left w:val="single" w:sz="4" w:space="0" w:color="auto"/>
              <w:bottom w:val="single" w:sz="4" w:space="0" w:color="auto"/>
              <w:right w:val="single" w:sz="4" w:space="0" w:color="auto"/>
            </w:tcBorders>
            <w:vAlign w:val="center"/>
          </w:tcPr>
          <w:p w14:paraId="741FA9B2"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70E676FB"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107F4A8"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GNA14</w:t>
            </w:r>
          </w:p>
        </w:tc>
        <w:tc>
          <w:tcPr>
            <w:tcW w:w="610" w:type="pct"/>
            <w:tcBorders>
              <w:top w:val="single" w:sz="4" w:space="0" w:color="auto"/>
              <w:left w:val="single" w:sz="4" w:space="0" w:color="auto"/>
              <w:bottom w:val="single" w:sz="4" w:space="0" w:color="auto"/>
              <w:right w:val="single" w:sz="4" w:space="0" w:color="auto"/>
            </w:tcBorders>
            <w:vAlign w:val="center"/>
          </w:tcPr>
          <w:p w14:paraId="294181A9"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NM_004297</w:t>
            </w:r>
          </w:p>
        </w:tc>
        <w:tc>
          <w:tcPr>
            <w:tcW w:w="1335" w:type="pct"/>
            <w:tcBorders>
              <w:top w:val="single" w:sz="4" w:space="0" w:color="auto"/>
              <w:left w:val="single" w:sz="4" w:space="0" w:color="auto"/>
              <w:bottom w:val="single" w:sz="4" w:space="0" w:color="auto"/>
              <w:right w:val="single" w:sz="4" w:space="0" w:color="auto"/>
            </w:tcBorders>
            <w:vAlign w:val="center"/>
          </w:tcPr>
          <w:p w14:paraId="511805D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21A3E49A"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TERT</w:t>
            </w:r>
          </w:p>
        </w:tc>
        <w:tc>
          <w:tcPr>
            <w:tcW w:w="625" w:type="pct"/>
            <w:tcBorders>
              <w:top w:val="single" w:sz="4" w:space="0" w:color="auto"/>
              <w:left w:val="single" w:sz="4" w:space="0" w:color="auto"/>
              <w:bottom w:val="single" w:sz="4" w:space="0" w:color="auto"/>
              <w:right w:val="single" w:sz="4" w:space="0" w:color="auto"/>
            </w:tcBorders>
            <w:vAlign w:val="center"/>
          </w:tcPr>
          <w:p w14:paraId="2785B69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NM_198253</w:t>
            </w:r>
          </w:p>
        </w:tc>
        <w:tc>
          <w:tcPr>
            <w:tcW w:w="1465" w:type="pct"/>
            <w:tcBorders>
              <w:top w:val="single" w:sz="4" w:space="0" w:color="auto"/>
              <w:left w:val="single" w:sz="4" w:space="0" w:color="auto"/>
              <w:bottom w:val="single" w:sz="4" w:space="0" w:color="auto"/>
              <w:right w:val="single" w:sz="4" w:space="0" w:color="auto"/>
            </w:tcBorders>
            <w:vAlign w:val="center"/>
          </w:tcPr>
          <w:p w14:paraId="4FBBC0F6"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w:t>
            </w:r>
          </w:p>
        </w:tc>
      </w:tr>
      <w:tr w:rsidR="00A37262" w14:paraId="3A588BE4"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46F5E50"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GNAQ</w:t>
            </w:r>
          </w:p>
        </w:tc>
        <w:tc>
          <w:tcPr>
            <w:tcW w:w="610" w:type="pct"/>
            <w:tcBorders>
              <w:top w:val="single" w:sz="4" w:space="0" w:color="auto"/>
              <w:left w:val="single" w:sz="4" w:space="0" w:color="auto"/>
              <w:bottom w:val="single" w:sz="4" w:space="0" w:color="auto"/>
              <w:right w:val="single" w:sz="4" w:space="0" w:color="auto"/>
            </w:tcBorders>
            <w:vAlign w:val="center"/>
          </w:tcPr>
          <w:p w14:paraId="4F8208E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NM_002072</w:t>
            </w:r>
          </w:p>
        </w:tc>
        <w:tc>
          <w:tcPr>
            <w:tcW w:w="1335" w:type="pct"/>
            <w:tcBorders>
              <w:top w:val="single" w:sz="4" w:space="0" w:color="auto"/>
              <w:left w:val="single" w:sz="4" w:space="0" w:color="auto"/>
              <w:bottom w:val="single" w:sz="4" w:space="0" w:color="auto"/>
              <w:right w:val="single" w:sz="4" w:space="0" w:color="auto"/>
            </w:tcBorders>
            <w:vAlign w:val="center"/>
          </w:tcPr>
          <w:p w14:paraId="4A9BE6E6"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59F5D7C0"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TET2</w:t>
            </w:r>
          </w:p>
        </w:tc>
        <w:tc>
          <w:tcPr>
            <w:tcW w:w="625" w:type="pct"/>
            <w:tcBorders>
              <w:top w:val="single" w:sz="4" w:space="0" w:color="auto"/>
              <w:left w:val="single" w:sz="4" w:space="0" w:color="auto"/>
              <w:bottom w:val="single" w:sz="4" w:space="0" w:color="auto"/>
              <w:right w:val="single" w:sz="4" w:space="0" w:color="auto"/>
            </w:tcBorders>
            <w:vAlign w:val="center"/>
          </w:tcPr>
          <w:p w14:paraId="4762C48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NM_001127208</w:t>
            </w:r>
          </w:p>
        </w:tc>
        <w:tc>
          <w:tcPr>
            <w:tcW w:w="1465" w:type="pct"/>
            <w:tcBorders>
              <w:top w:val="single" w:sz="4" w:space="0" w:color="auto"/>
              <w:left w:val="single" w:sz="4" w:space="0" w:color="auto"/>
              <w:bottom w:val="single" w:sz="4" w:space="0" w:color="auto"/>
              <w:right w:val="single" w:sz="4" w:space="0" w:color="auto"/>
            </w:tcBorders>
            <w:vAlign w:val="center"/>
          </w:tcPr>
          <w:p w14:paraId="331B535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5E0B53A2"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1FB8384"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GNAS</w:t>
            </w:r>
          </w:p>
        </w:tc>
        <w:tc>
          <w:tcPr>
            <w:tcW w:w="610" w:type="pct"/>
            <w:tcBorders>
              <w:top w:val="single" w:sz="4" w:space="0" w:color="auto"/>
              <w:left w:val="single" w:sz="4" w:space="0" w:color="auto"/>
              <w:bottom w:val="single" w:sz="4" w:space="0" w:color="auto"/>
              <w:right w:val="single" w:sz="4" w:space="0" w:color="auto"/>
            </w:tcBorders>
            <w:vAlign w:val="center"/>
          </w:tcPr>
          <w:p w14:paraId="58F1490D"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NM_000516</w:t>
            </w:r>
          </w:p>
        </w:tc>
        <w:tc>
          <w:tcPr>
            <w:tcW w:w="1335" w:type="pct"/>
            <w:tcBorders>
              <w:top w:val="single" w:sz="4" w:space="0" w:color="auto"/>
              <w:left w:val="single" w:sz="4" w:space="0" w:color="auto"/>
              <w:bottom w:val="single" w:sz="4" w:space="0" w:color="auto"/>
              <w:right w:val="single" w:sz="4" w:space="0" w:color="auto"/>
            </w:tcBorders>
            <w:vAlign w:val="center"/>
          </w:tcPr>
          <w:p w14:paraId="3B8C595B"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124CC58A"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TGFBR2</w:t>
            </w:r>
          </w:p>
        </w:tc>
        <w:tc>
          <w:tcPr>
            <w:tcW w:w="625" w:type="pct"/>
            <w:tcBorders>
              <w:top w:val="single" w:sz="4" w:space="0" w:color="auto"/>
              <w:left w:val="single" w:sz="4" w:space="0" w:color="auto"/>
              <w:bottom w:val="single" w:sz="4" w:space="0" w:color="auto"/>
              <w:right w:val="single" w:sz="4" w:space="0" w:color="auto"/>
            </w:tcBorders>
            <w:vAlign w:val="center"/>
          </w:tcPr>
          <w:p w14:paraId="2642EB91"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NM_003242</w:t>
            </w:r>
          </w:p>
        </w:tc>
        <w:tc>
          <w:tcPr>
            <w:tcW w:w="1465" w:type="pct"/>
            <w:tcBorders>
              <w:top w:val="single" w:sz="4" w:space="0" w:color="auto"/>
              <w:left w:val="single" w:sz="4" w:space="0" w:color="auto"/>
              <w:bottom w:val="single" w:sz="4" w:space="0" w:color="auto"/>
              <w:right w:val="single" w:sz="4" w:space="0" w:color="auto"/>
            </w:tcBorders>
            <w:vAlign w:val="center"/>
          </w:tcPr>
          <w:p w14:paraId="7053E87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1833A4ED"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39465A9"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GSTP1</w:t>
            </w:r>
          </w:p>
        </w:tc>
        <w:tc>
          <w:tcPr>
            <w:tcW w:w="610" w:type="pct"/>
            <w:tcBorders>
              <w:top w:val="single" w:sz="4" w:space="0" w:color="auto"/>
              <w:left w:val="single" w:sz="4" w:space="0" w:color="auto"/>
              <w:bottom w:val="single" w:sz="4" w:space="0" w:color="auto"/>
              <w:right w:val="single" w:sz="4" w:space="0" w:color="auto"/>
            </w:tcBorders>
            <w:vAlign w:val="center"/>
          </w:tcPr>
          <w:p w14:paraId="1F0CEF3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NM_000852</w:t>
            </w:r>
          </w:p>
        </w:tc>
        <w:tc>
          <w:tcPr>
            <w:tcW w:w="1335" w:type="pct"/>
            <w:tcBorders>
              <w:top w:val="single" w:sz="4" w:space="0" w:color="auto"/>
              <w:left w:val="single" w:sz="4" w:space="0" w:color="auto"/>
              <w:bottom w:val="single" w:sz="4" w:space="0" w:color="auto"/>
              <w:right w:val="single" w:sz="4" w:space="0" w:color="auto"/>
            </w:tcBorders>
            <w:vAlign w:val="center"/>
          </w:tcPr>
          <w:p w14:paraId="4E42F843"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SNPs</w:t>
            </w:r>
          </w:p>
        </w:tc>
        <w:tc>
          <w:tcPr>
            <w:tcW w:w="481" w:type="pct"/>
            <w:tcBorders>
              <w:top w:val="single" w:sz="4" w:space="0" w:color="auto"/>
              <w:left w:val="single" w:sz="4" w:space="0" w:color="auto"/>
              <w:bottom w:val="single" w:sz="4" w:space="0" w:color="auto"/>
              <w:right w:val="single" w:sz="4" w:space="0" w:color="auto"/>
            </w:tcBorders>
            <w:vAlign w:val="center"/>
          </w:tcPr>
          <w:p w14:paraId="7A3AFAE7"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TP53</w:t>
            </w:r>
          </w:p>
        </w:tc>
        <w:tc>
          <w:tcPr>
            <w:tcW w:w="625" w:type="pct"/>
            <w:tcBorders>
              <w:top w:val="single" w:sz="4" w:space="0" w:color="auto"/>
              <w:left w:val="single" w:sz="4" w:space="0" w:color="auto"/>
              <w:bottom w:val="single" w:sz="4" w:space="0" w:color="auto"/>
              <w:right w:val="single" w:sz="4" w:space="0" w:color="auto"/>
            </w:tcBorders>
            <w:vAlign w:val="center"/>
          </w:tcPr>
          <w:p w14:paraId="43B86495"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NM_000546</w:t>
            </w:r>
          </w:p>
        </w:tc>
        <w:tc>
          <w:tcPr>
            <w:tcW w:w="1465" w:type="pct"/>
            <w:tcBorders>
              <w:top w:val="single" w:sz="4" w:space="0" w:color="auto"/>
              <w:left w:val="single" w:sz="4" w:space="0" w:color="auto"/>
              <w:bottom w:val="single" w:sz="4" w:space="0" w:color="auto"/>
              <w:right w:val="single" w:sz="4" w:space="0" w:color="auto"/>
            </w:tcBorders>
            <w:vAlign w:val="center"/>
          </w:tcPr>
          <w:p w14:paraId="13F77AED"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17786066"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04ACEE0"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GTF2I</w:t>
            </w:r>
          </w:p>
        </w:tc>
        <w:tc>
          <w:tcPr>
            <w:tcW w:w="610" w:type="pct"/>
            <w:tcBorders>
              <w:top w:val="single" w:sz="4" w:space="0" w:color="auto"/>
              <w:left w:val="single" w:sz="4" w:space="0" w:color="auto"/>
              <w:bottom w:val="single" w:sz="4" w:space="0" w:color="auto"/>
              <w:right w:val="single" w:sz="4" w:space="0" w:color="auto"/>
            </w:tcBorders>
            <w:vAlign w:val="center"/>
          </w:tcPr>
          <w:p w14:paraId="20EF1263"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NM_032999</w:t>
            </w:r>
          </w:p>
        </w:tc>
        <w:tc>
          <w:tcPr>
            <w:tcW w:w="1335" w:type="pct"/>
            <w:tcBorders>
              <w:top w:val="single" w:sz="4" w:space="0" w:color="auto"/>
              <w:left w:val="single" w:sz="4" w:space="0" w:color="auto"/>
              <w:bottom w:val="single" w:sz="4" w:space="0" w:color="auto"/>
              <w:right w:val="single" w:sz="4" w:space="0" w:color="auto"/>
            </w:tcBorders>
            <w:vAlign w:val="center"/>
          </w:tcPr>
          <w:p w14:paraId="0EA11D7C"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55F4D664"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TSC1</w:t>
            </w:r>
          </w:p>
        </w:tc>
        <w:tc>
          <w:tcPr>
            <w:tcW w:w="625" w:type="pct"/>
            <w:tcBorders>
              <w:top w:val="single" w:sz="4" w:space="0" w:color="auto"/>
              <w:left w:val="single" w:sz="4" w:space="0" w:color="auto"/>
              <w:bottom w:val="single" w:sz="4" w:space="0" w:color="auto"/>
              <w:right w:val="single" w:sz="4" w:space="0" w:color="auto"/>
            </w:tcBorders>
            <w:vAlign w:val="center"/>
          </w:tcPr>
          <w:p w14:paraId="2CD1AAF2"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NM_000368</w:t>
            </w:r>
          </w:p>
        </w:tc>
        <w:tc>
          <w:tcPr>
            <w:tcW w:w="1465" w:type="pct"/>
            <w:tcBorders>
              <w:top w:val="single" w:sz="4" w:space="0" w:color="auto"/>
              <w:left w:val="single" w:sz="4" w:space="0" w:color="auto"/>
              <w:bottom w:val="single" w:sz="4" w:space="0" w:color="auto"/>
              <w:right w:val="single" w:sz="4" w:space="0" w:color="auto"/>
            </w:tcBorders>
            <w:vAlign w:val="center"/>
          </w:tcPr>
          <w:p w14:paraId="0297DFFB"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56ADC0F4"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016F616"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H3-3A</w:t>
            </w:r>
          </w:p>
        </w:tc>
        <w:tc>
          <w:tcPr>
            <w:tcW w:w="610" w:type="pct"/>
            <w:tcBorders>
              <w:top w:val="single" w:sz="4" w:space="0" w:color="auto"/>
              <w:left w:val="single" w:sz="4" w:space="0" w:color="auto"/>
              <w:bottom w:val="single" w:sz="4" w:space="0" w:color="auto"/>
              <w:right w:val="single" w:sz="4" w:space="0" w:color="auto"/>
            </w:tcBorders>
            <w:vAlign w:val="center"/>
          </w:tcPr>
          <w:p w14:paraId="0BEB69FC"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NM_002107</w:t>
            </w:r>
          </w:p>
        </w:tc>
        <w:tc>
          <w:tcPr>
            <w:tcW w:w="1335" w:type="pct"/>
            <w:tcBorders>
              <w:top w:val="single" w:sz="4" w:space="0" w:color="auto"/>
              <w:left w:val="single" w:sz="4" w:space="0" w:color="auto"/>
              <w:bottom w:val="single" w:sz="4" w:space="0" w:color="auto"/>
              <w:right w:val="single" w:sz="4" w:space="0" w:color="auto"/>
            </w:tcBorders>
            <w:vAlign w:val="center"/>
          </w:tcPr>
          <w:p w14:paraId="614DA0AB"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7A19A97C"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TSC2</w:t>
            </w:r>
          </w:p>
        </w:tc>
        <w:tc>
          <w:tcPr>
            <w:tcW w:w="625" w:type="pct"/>
            <w:tcBorders>
              <w:top w:val="single" w:sz="4" w:space="0" w:color="auto"/>
              <w:left w:val="single" w:sz="4" w:space="0" w:color="auto"/>
              <w:bottom w:val="single" w:sz="4" w:space="0" w:color="auto"/>
              <w:right w:val="single" w:sz="4" w:space="0" w:color="auto"/>
            </w:tcBorders>
            <w:vAlign w:val="center"/>
          </w:tcPr>
          <w:p w14:paraId="45880138"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NM_000548</w:t>
            </w:r>
          </w:p>
        </w:tc>
        <w:tc>
          <w:tcPr>
            <w:tcW w:w="1465" w:type="pct"/>
            <w:tcBorders>
              <w:top w:val="single" w:sz="4" w:space="0" w:color="auto"/>
              <w:left w:val="single" w:sz="4" w:space="0" w:color="auto"/>
              <w:bottom w:val="single" w:sz="4" w:space="0" w:color="auto"/>
              <w:right w:val="single" w:sz="4" w:space="0" w:color="auto"/>
            </w:tcBorders>
            <w:vAlign w:val="center"/>
          </w:tcPr>
          <w:p w14:paraId="0DA38EE6"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15B2CE24"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62D041B5"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H3C2</w:t>
            </w:r>
          </w:p>
        </w:tc>
        <w:tc>
          <w:tcPr>
            <w:tcW w:w="610" w:type="pct"/>
            <w:tcBorders>
              <w:top w:val="single" w:sz="4" w:space="0" w:color="auto"/>
              <w:left w:val="single" w:sz="4" w:space="0" w:color="auto"/>
              <w:bottom w:val="single" w:sz="4" w:space="0" w:color="auto"/>
              <w:right w:val="single" w:sz="4" w:space="0" w:color="auto"/>
            </w:tcBorders>
            <w:vAlign w:val="center"/>
          </w:tcPr>
          <w:p w14:paraId="6A759A43"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NM_003537</w:t>
            </w:r>
          </w:p>
        </w:tc>
        <w:tc>
          <w:tcPr>
            <w:tcW w:w="1335" w:type="pct"/>
            <w:tcBorders>
              <w:top w:val="single" w:sz="4" w:space="0" w:color="auto"/>
              <w:left w:val="single" w:sz="4" w:space="0" w:color="auto"/>
              <w:bottom w:val="single" w:sz="4" w:space="0" w:color="auto"/>
              <w:right w:val="single" w:sz="4" w:space="0" w:color="auto"/>
            </w:tcBorders>
            <w:vAlign w:val="center"/>
          </w:tcPr>
          <w:p w14:paraId="3CABF08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2B3846DD"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UGT1A1</w:t>
            </w:r>
          </w:p>
        </w:tc>
        <w:tc>
          <w:tcPr>
            <w:tcW w:w="625" w:type="pct"/>
            <w:tcBorders>
              <w:top w:val="single" w:sz="4" w:space="0" w:color="auto"/>
              <w:left w:val="single" w:sz="4" w:space="0" w:color="auto"/>
              <w:bottom w:val="single" w:sz="4" w:space="0" w:color="auto"/>
              <w:right w:val="single" w:sz="4" w:space="0" w:color="auto"/>
            </w:tcBorders>
            <w:vAlign w:val="center"/>
          </w:tcPr>
          <w:p w14:paraId="29034682"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NM_000463</w:t>
            </w:r>
          </w:p>
        </w:tc>
        <w:tc>
          <w:tcPr>
            <w:tcW w:w="1465" w:type="pct"/>
            <w:tcBorders>
              <w:top w:val="single" w:sz="4" w:space="0" w:color="auto"/>
              <w:left w:val="single" w:sz="4" w:space="0" w:color="auto"/>
              <w:bottom w:val="single" w:sz="4" w:space="0" w:color="auto"/>
              <w:right w:val="single" w:sz="4" w:space="0" w:color="auto"/>
            </w:tcBorders>
            <w:vAlign w:val="center"/>
          </w:tcPr>
          <w:p w14:paraId="7DB4A1D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SNPs</w:t>
            </w:r>
          </w:p>
        </w:tc>
      </w:tr>
      <w:tr w:rsidR="00A37262" w14:paraId="338BE1D5"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79B04BD"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H3C3</w:t>
            </w:r>
          </w:p>
        </w:tc>
        <w:tc>
          <w:tcPr>
            <w:tcW w:w="610" w:type="pct"/>
            <w:tcBorders>
              <w:top w:val="single" w:sz="4" w:space="0" w:color="auto"/>
              <w:left w:val="single" w:sz="4" w:space="0" w:color="auto"/>
              <w:bottom w:val="single" w:sz="4" w:space="0" w:color="auto"/>
              <w:right w:val="single" w:sz="4" w:space="0" w:color="auto"/>
            </w:tcBorders>
            <w:vAlign w:val="center"/>
          </w:tcPr>
          <w:p w14:paraId="611168FA"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NM_003531</w:t>
            </w:r>
          </w:p>
        </w:tc>
        <w:tc>
          <w:tcPr>
            <w:tcW w:w="1335" w:type="pct"/>
            <w:tcBorders>
              <w:top w:val="single" w:sz="4" w:space="0" w:color="auto"/>
              <w:left w:val="single" w:sz="4" w:space="0" w:color="auto"/>
              <w:bottom w:val="single" w:sz="4" w:space="0" w:color="auto"/>
              <w:right w:val="single" w:sz="4" w:space="0" w:color="auto"/>
            </w:tcBorders>
            <w:vAlign w:val="center"/>
          </w:tcPr>
          <w:p w14:paraId="73F5200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1DD99065"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VEGFA</w:t>
            </w:r>
          </w:p>
        </w:tc>
        <w:tc>
          <w:tcPr>
            <w:tcW w:w="625" w:type="pct"/>
            <w:tcBorders>
              <w:top w:val="single" w:sz="4" w:space="0" w:color="auto"/>
              <w:left w:val="single" w:sz="4" w:space="0" w:color="auto"/>
              <w:bottom w:val="single" w:sz="4" w:space="0" w:color="auto"/>
              <w:right w:val="single" w:sz="4" w:space="0" w:color="auto"/>
            </w:tcBorders>
            <w:vAlign w:val="center"/>
          </w:tcPr>
          <w:p w14:paraId="3E8537DA"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NM_001171623</w:t>
            </w:r>
          </w:p>
        </w:tc>
        <w:tc>
          <w:tcPr>
            <w:tcW w:w="1465" w:type="pct"/>
            <w:tcBorders>
              <w:top w:val="single" w:sz="4" w:space="0" w:color="auto"/>
              <w:left w:val="single" w:sz="4" w:space="0" w:color="auto"/>
              <w:bottom w:val="single" w:sz="4" w:space="0" w:color="auto"/>
              <w:right w:val="single" w:sz="4" w:space="0" w:color="auto"/>
            </w:tcBorders>
            <w:vAlign w:val="center"/>
          </w:tcPr>
          <w:p w14:paraId="17BC72C6"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CNA</w:t>
            </w:r>
          </w:p>
        </w:tc>
      </w:tr>
      <w:tr w:rsidR="00A37262" w14:paraId="2984FFDF"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863824C"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HDAC2</w:t>
            </w:r>
          </w:p>
        </w:tc>
        <w:tc>
          <w:tcPr>
            <w:tcW w:w="610" w:type="pct"/>
            <w:tcBorders>
              <w:top w:val="single" w:sz="4" w:space="0" w:color="auto"/>
              <w:left w:val="single" w:sz="4" w:space="0" w:color="auto"/>
              <w:bottom w:val="single" w:sz="4" w:space="0" w:color="auto"/>
              <w:right w:val="single" w:sz="4" w:space="0" w:color="auto"/>
            </w:tcBorders>
            <w:vAlign w:val="center"/>
          </w:tcPr>
          <w:p w14:paraId="3C8A4FE3"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NM_001527</w:t>
            </w:r>
          </w:p>
        </w:tc>
        <w:tc>
          <w:tcPr>
            <w:tcW w:w="1335" w:type="pct"/>
            <w:tcBorders>
              <w:top w:val="single" w:sz="4" w:space="0" w:color="auto"/>
              <w:left w:val="single" w:sz="4" w:space="0" w:color="auto"/>
              <w:bottom w:val="single" w:sz="4" w:space="0" w:color="auto"/>
              <w:right w:val="single" w:sz="4" w:space="0" w:color="auto"/>
            </w:tcBorders>
            <w:vAlign w:val="center"/>
          </w:tcPr>
          <w:p w14:paraId="21278CBC"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054ED6E7"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VHL</w:t>
            </w:r>
          </w:p>
        </w:tc>
        <w:tc>
          <w:tcPr>
            <w:tcW w:w="625" w:type="pct"/>
            <w:tcBorders>
              <w:top w:val="single" w:sz="4" w:space="0" w:color="auto"/>
              <w:left w:val="single" w:sz="4" w:space="0" w:color="auto"/>
              <w:bottom w:val="single" w:sz="4" w:space="0" w:color="auto"/>
              <w:right w:val="single" w:sz="4" w:space="0" w:color="auto"/>
            </w:tcBorders>
            <w:vAlign w:val="center"/>
          </w:tcPr>
          <w:p w14:paraId="3C96FDC9"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NM_000551</w:t>
            </w:r>
          </w:p>
        </w:tc>
        <w:tc>
          <w:tcPr>
            <w:tcW w:w="1465" w:type="pct"/>
            <w:tcBorders>
              <w:top w:val="single" w:sz="4" w:space="0" w:color="auto"/>
              <w:left w:val="single" w:sz="4" w:space="0" w:color="auto"/>
              <w:bottom w:val="single" w:sz="4" w:space="0" w:color="auto"/>
              <w:right w:val="single" w:sz="4" w:space="0" w:color="auto"/>
            </w:tcBorders>
            <w:vAlign w:val="center"/>
          </w:tcPr>
          <w:p w14:paraId="0792E5C2"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3C571D45"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6E58D0EC"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HOXB13</w:t>
            </w:r>
          </w:p>
        </w:tc>
        <w:tc>
          <w:tcPr>
            <w:tcW w:w="610" w:type="pct"/>
            <w:tcBorders>
              <w:top w:val="single" w:sz="4" w:space="0" w:color="auto"/>
              <w:left w:val="single" w:sz="4" w:space="0" w:color="auto"/>
              <w:bottom w:val="single" w:sz="4" w:space="0" w:color="auto"/>
              <w:right w:val="single" w:sz="4" w:space="0" w:color="auto"/>
            </w:tcBorders>
            <w:vAlign w:val="center"/>
          </w:tcPr>
          <w:p w14:paraId="6053CF7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NM_006361</w:t>
            </w:r>
          </w:p>
        </w:tc>
        <w:tc>
          <w:tcPr>
            <w:tcW w:w="1335" w:type="pct"/>
            <w:tcBorders>
              <w:top w:val="single" w:sz="4" w:space="0" w:color="auto"/>
              <w:left w:val="single" w:sz="4" w:space="0" w:color="auto"/>
              <w:bottom w:val="single" w:sz="4" w:space="0" w:color="auto"/>
              <w:right w:val="single" w:sz="4" w:space="0" w:color="auto"/>
            </w:tcBorders>
            <w:vAlign w:val="center"/>
          </w:tcPr>
          <w:p w14:paraId="0A49F68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528234D0"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YAP1</w:t>
            </w:r>
          </w:p>
        </w:tc>
        <w:tc>
          <w:tcPr>
            <w:tcW w:w="625" w:type="pct"/>
            <w:tcBorders>
              <w:top w:val="single" w:sz="4" w:space="0" w:color="auto"/>
              <w:left w:val="single" w:sz="4" w:space="0" w:color="auto"/>
              <w:bottom w:val="single" w:sz="4" w:space="0" w:color="auto"/>
              <w:right w:val="single" w:sz="4" w:space="0" w:color="auto"/>
            </w:tcBorders>
            <w:vAlign w:val="center"/>
          </w:tcPr>
          <w:p w14:paraId="6830DEC2"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NM_001130145</w:t>
            </w:r>
          </w:p>
        </w:tc>
        <w:tc>
          <w:tcPr>
            <w:tcW w:w="1465" w:type="pct"/>
            <w:tcBorders>
              <w:top w:val="single" w:sz="4" w:space="0" w:color="auto"/>
              <w:left w:val="single" w:sz="4" w:space="0" w:color="auto"/>
              <w:bottom w:val="single" w:sz="4" w:space="0" w:color="auto"/>
              <w:right w:val="single" w:sz="4" w:space="0" w:color="auto"/>
            </w:tcBorders>
            <w:vAlign w:val="center"/>
          </w:tcPr>
          <w:p w14:paraId="35DEB87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A37262" w14:paraId="3EF7DFFB"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50AC5D1"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HRAS</w:t>
            </w:r>
          </w:p>
        </w:tc>
        <w:tc>
          <w:tcPr>
            <w:tcW w:w="610" w:type="pct"/>
            <w:tcBorders>
              <w:top w:val="single" w:sz="4" w:space="0" w:color="auto"/>
              <w:left w:val="single" w:sz="4" w:space="0" w:color="auto"/>
              <w:bottom w:val="single" w:sz="4" w:space="0" w:color="auto"/>
              <w:right w:val="single" w:sz="4" w:space="0" w:color="auto"/>
            </w:tcBorders>
            <w:vAlign w:val="center"/>
          </w:tcPr>
          <w:p w14:paraId="3953D66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NM_005343</w:t>
            </w:r>
          </w:p>
        </w:tc>
        <w:tc>
          <w:tcPr>
            <w:tcW w:w="1335" w:type="pct"/>
            <w:tcBorders>
              <w:top w:val="single" w:sz="4" w:space="0" w:color="auto"/>
              <w:left w:val="single" w:sz="4" w:space="0" w:color="auto"/>
              <w:bottom w:val="single" w:sz="4" w:space="0" w:color="auto"/>
              <w:right w:val="single" w:sz="4" w:space="0" w:color="auto"/>
            </w:tcBorders>
            <w:vAlign w:val="center"/>
          </w:tcPr>
          <w:p w14:paraId="605490B8"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2740CD3E"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ZFTA</w:t>
            </w:r>
          </w:p>
        </w:tc>
        <w:tc>
          <w:tcPr>
            <w:tcW w:w="625" w:type="pct"/>
            <w:tcBorders>
              <w:top w:val="single" w:sz="4" w:space="0" w:color="auto"/>
              <w:left w:val="single" w:sz="4" w:space="0" w:color="auto"/>
              <w:bottom w:val="single" w:sz="4" w:space="0" w:color="auto"/>
              <w:right w:val="single" w:sz="4" w:space="0" w:color="auto"/>
            </w:tcBorders>
            <w:vAlign w:val="center"/>
          </w:tcPr>
          <w:p w14:paraId="7C0E9AA9"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NM_001144936</w:t>
            </w:r>
          </w:p>
        </w:tc>
        <w:tc>
          <w:tcPr>
            <w:tcW w:w="1465" w:type="pct"/>
            <w:tcBorders>
              <w:top w:val="single" w:sz="4" w:space="0" w:color="auto"/>
              <w:left w:val="single" w:sz="4" w:space="0" w:color="auto"/>
              <w:bottom w:val="single" w:sz="4" w:space="0" w:color="auto"/>
              <w:right w:val="single" w:sz="4" w:space="0" w:color="auto"/>
            </w:tcBorders>
            <w:vAlign w:val="center"/>
          </w:tcPr>
          <w:p w14:paraId="57504F1D"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A37262" w14:paraId="77A5FBD0"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46586EDC"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HSD3B1</w:t>
            </w:r>
          </w:p>
        </w:tc>
        <w:tc>
          <w:tcPr>
            <w:tcW w:w="610" w:type="pct"/>
            <w:tcBorders>
              <w:top w:val="single" w:sz="4" w:space="0" w:color="auto"/>
              <w:left w:val="single" w:sz="4" w:space="0" w:color="auto"/>
              <w:bottom w:val="single" w:sz="4" w:space="0" w:color="auto"/>
              <w:right w:val="single" w:sz="4" w:space="0" w:color="auto"/>
            </w:tcBorders>
            <w:vAlign w:val="center"/>
          </w:tcPr>
          <w:p w14:paraId="49A1BD1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NM_000862</w:t>
            </w:r>
          </w:p>
        </w:tc>
        <w:tc>
          <w:tcPr>
            <w:tcW w:w="1335" w:type="pct"/>
            <w:tcBorders>
              <w:top w:val="single" w:sz="4" w:space="0" w:color="auto"/>
              <w:left w:val="single" w:sz="4" w:space="0" w:color="auto"/>
              <w:bottom w:val="single" w:sz="4" w:space="0" w:color="auto"/>
              <w:right w:val="single" w:sz="4" w:space="0" w:color="auto"/>
            </w:tcBorders>
            <w:vAlign w:val="center"/>
          </w:tcPr>
          <w:p w14:paraId="5CE127E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44C39F81"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ZNF532</w:t>
            </w:r>
          </w:p>
        </w:tc>
        <w:tc>
          <w:tcPr>
            <w:tcW w:w="625" w:type="pct"/>
            <w:tcBorders>
              <w:top w:val="single" w:sz="4" w:space="0" w:color="auto"/>
              <w:left w:val="single" w:sz="4" w:space="0" w:color="auto"/>
              <w:bottom w:val="single" w:sz="4" w:space="0" w:color="auto"/>
              <w:right w:val="single" w:sz="4" w:space="0" w:color="auto"/>
            </w:tcBorders>
            <w:vAlign w:val="center"/>
          </w:tcPr>
          <w:p w14:paraId="1FCAFD9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NM_001375912</w:t>
            </w:r>
          </w:p>
        </w:tc>
        <w:tc>
          <w:tcPr>
            <w:tcW w:w="1465" w:type="pct"/>
            <w:tcBorders>
              <w:top w:val="single" w:sz="4" w:space="0" w:color="auto"/>
              <w:left w:val="single" w:sz="4" w:space="0" w:color="auto"/>
              <w:bottom w:val="single" w:sz="4" w:space="0" w:color="auto"/>
              <w:right w:val="single" w:sz="4" w:space="0" w:color="auto"/>
            </w:tcBorders>
            <w:vAlign w:val="center"/>
          </w:tcPr>
          <w:p w14:paraId="4970638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A37262" w14:paraId="7F5F7C0F"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35BA645B"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IDH1</w:t>
            </w:r>
          </w:p>
        </w:tc>
        <w:tc>
          <w:tcPr>
            <w:tcW w:w="610" w:type="pct"/>
            <w:tcBorders>
              <w:top w:val="single" w:sz="4" w:space="0" w:color="auto"/>
              <w:left w:val="single" w:sz="4" w:space="0" w:color="auto"/>
              <w:bottom w:val="single" w:sz="4" w:space="0" w:color="auto"/>
              <w:right w:val="single" w:sz="4" w:space="0" w:color="auto"/>
            </w:tcBorders>
            <w:vAlign w:val="center"/>
          </w:tcPr>
          <w:p w14:paraId="4AA8D265"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NM_005896</w:t>
            </w:r>
          </w:p>
        </w:tc>
        <w:tc>
          <w:tcPr>
            <w:tcW w:w="1335" w:type="pct"/>
            <w:tcBorders>
              <w:top w:val="single" w:sz="4" w:space="0" w:color="auto"/>
              <w:left w:val="single" w:sz="4" w:space="0" w:color="auto"/>
              <w:bottom w:val="single" w:sz="4" w:space="0" w:color="auto"/>
              <w:right w:val="single" w:sz="4" w:space="0" w:color="auto"/>
            </w:tcBorders>
            <w:vAlign w:val="center"/>
          </w:tcPr>
          <w:p w14:paraId="499C56A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0DB4A547"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ZNF592</w:t>
            </w:r>
          </w:p>
        </w:tc>
        <w:tc>
          <w:tcPr>
            <w:tcW w:w="625" w:type="pct"/>
            <w:tcBorders>
              <w:top w:val="single" w:sz="4" w:space="0" w:color="auto"/>
              <w:left w:val="single" w:sz="4" w:space="0" w:color="auto"/>
              <w:bottom w:val="single" w:sz="4" w:space="0" w:color="auto"/>
              <w:right w:val="single" w:sz="4" w:space="0" w:color="auto"/>
            </w:tcBorders>
            <w:vAlign w:val="center"/>
          </w:tcPr>
          <w:p w14:paraId="66354425"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NM_014630</w:t>
            </w:r>
          </w:p>
        </w:tc>
        <w:tc>
          <w:tcPr>
            <w:tcW w:w="1465" w:type="pct"/>
            <w:tcBorders>
              <w:top w:val="single" w:sz="4" w:space="0" w:color="auto"/>
              <w:left w:val="single" w:sz="4" w:space="0" w:color="auto"/>
              <w:bottom w:val="single" w:sz="4" w:space="0" w:color="auto"/>
              <w:right w:val="single" w:sz="4" w:space="0" w:color="auto"/>
            </w:tcBorders>
            <w:vAlign w:val="center"/>
          </w:tcPr>
          <w:p w14:paraId="248437DA"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A37262" w14:paraId="78F5AADD"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D2751CD" w14:textId="77777777" w:rsidR="00A37262" w:rsidRDefault="00AF241D">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IDH2</w:t>
            </w:r>
          </w:p>
        </w:tc>
        <w:tc>
          <w:tcPr>
            <w:tcW w:w="610" w:type="pct"/>
            <w:tcBorders>
              <w:top w:val="single" w:sz="4" w:space="0" w:color="auto"/>
              <w:left w:val="single" w:sz="4" w:space="0" w:color="auto"/>
              <w:bottom w:val="single" w:sz="4" w:space="0" w:color="auto"/>
              <w:right w:val="single" w:sz="4" w:space="0" w:color="auto"/>
            </w:tcBorders>
            <w:vAlign w:val="center"/>
          </w:tcPr>
          <w:p w14:paraId="3879CCD0"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NM_002168</w:t>
            </w:r>
          </w:p>
        </w:tc>
        <w:tc>
          <w:tcPr>
            <w:tcW w:w="1335" w:type="pct"/>
            <w:tcBorders>
              <w:top w:val="single" w:sz="4" w:space="0" w:color="auto"/>
              <w:left w:val="single" w:sz="4" w:space="0" w:color="auto"/>
              <w:bottom w:val="single" w:sz="4" w:space="0" w:color="auto"/>
              <w:right w:val="single" w:sz="4" w:space="0" w:color="auto"/>
            </w:tcBorders>
            <w:vAlign w:val="center"/>
          </w:tcPr>
          <w:p w14:paraId="33B308E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76694860" w14:textId="77777777" w:rsidR="00A37262" w:rsidRDefault="00A37262">
            <w:pPr>
              <w:widowControl/>
              <w:spacing w:line="300" w:lineRule="exact"/>
              <w:jc w:val="center"/>
              <w:rPr>
                <w:rFonts w:ascii="思源黑体 CN Normal" w:eastAsia="思源黑体 CN Normal" w:hAnsi="思源黑体 CN Normal" w:cs="宋体" w:hint="eastAsia"/>
                <w:b/>
                <w:bCs/>
                <w:i/>
                <w:iCs/>
                <w:color w:val="000000"/>
                <w:kern w:val="0"/>
                <w:sz w:val="18"/>
                <w:szCs w:val="18"/>
              </w:rPr>
            </w:pPr>
          </w:p>
        </w:tc>
        <w:tc>
          <w:tcPr>
            <w:tcW w:w="625" w:type="pct"/>
            <w:tcBorders>
              <w:top w:val="single" w:sz="4" w:space="0" w:color="auto"/>
              <w:left w:val="single" w:sz="4" w:space="0" w:color="auto"/>
              <w:bottom w:val="single" w:sz="4" w:space="0" w:color="auto"/>
              <w:right w:val="single" w:sz="4" w:space="0" w:color="auto"/>
            </w:tcBorders>
            <w:vAlign w:val="center"/>
          </w:tcPr>
          <w:p w14:paraId="400A8F80" w14:textId="77777777" w:rsidR="00A37262" w:rsidRDefault="00A37262">
            <w:pPr>
              <w:widowControl/>
              <w:spacing w:line="300" w:lineRule="exact"/>
              <w:jc w:val="center"/>
              <w:rPr>
                <w:rFonts w:ascii="思源黑体 CN Normal" w:eastAsia="思源黑体 CN Normal" w:hAnsi="思源黑体 CN Normal" w:cs="宋体" w:hint="eastAsia"/>
                <w:color w:val="000000"/>
                <w:kern w:val="0"/>
                <w:sz w:val="18"/>
                <w:szCs w:val="18"/>
              </w:rPr>
            </w:pPr>
          </w:p>
        </w:tc>
        <w:tc>
          <w:tcPr>
            <w:tcW w:w="1465" w:type="pct"/>
            <w:tcBorders>
              <w:top w:val="single" w:sz="4" w:space="0" w:color="auto"/>
              <w:left w:val="single" w:sz="4" w:space="0" w:color="auto"/>
              <w:bottom w:val="single" w:sz="4" w:space="0" w:color="auto"/>
              <w:right w:val="single" w:sz="4" w:space="0" w:color="auto"/>
            </w:tcBorders>
            <w:vAlign w:val="center"/>
          </w:tcPr>
          <w:p w14:paraId="702FE874" w14:textId="77777777" w:rsidR="00A37262" w:rsidRDefault="00A37262">
            <w:pPr>
              <w:widowControl/>
              <w:spacing w:line="300" w:lineRule="exact"/>
              <w:jc w:val="center"/>
              <w:rPr>
                <w:rFonts w:ascii="思源黑体 CN Normal" w:eastAsia="思源黑体 CN Normal" w:hAnsi="思源黑体 CN Normal" w:cs="宋体" w:hint="eastAsia"/>
                <w:color w:val="000000"/>
                <w:kern w:val="0"/>
                <w:sz w:val="18"/>
                <w:szCs w:val="18"/>
              </w:rPr>
            </w:pPr>
          </w:p>
        </w:tc>
      </w:tr>
    </w:tbl>
    <w:p w14:paraId="03A8E2E4" w14:textId="77777777" w:rsidR="00A37262" w:rsidRDefault="00A37262"/>
    <w:p w14:paraId="0114E906" w14:textId="77777777" w:rsidR="00A37262" w:rsidRDefault="00AF241D">
      <w:pPr>
        <w:spacing w:afterLines="50" w:after="156"/>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注：基因名后的</w:t>
      </w:r>
      <w:r>
        <w:rPr>
          <w:rFonts w:ascii="思源黑体 CN Normal" w:eastAsia="思源黑体 CN Normal" w:hAnsi="思源黑体 CN Normal"/>
          <w:color w:val="595959" w:themeColor="text1" w:themeTint="A6"/>
          <w:sz w:val="15"/>
          <w:szCs w:val="15"/>
        </w:rPr>
        <w:t>NM编号为</w:t>
      </w:r>
      <w:r>
        <w:rPr>
          <w:rFonts w:ascii="思源黑体 CN Normal" w:eastAsia="思源黑体 CN Normal" w:hAnsi="思源黑体 CN Normal" w:hint="eastAsia"/>
          <w:color w:val="595959" w:themeColor="text1" w:themeTint="A6"/>
          <w:sz w:val="15"/>
          <w:szCs w:val="15"/>
        </w:rPr>
        <w:t>参考基因组版本hg19，报告中的变异命名遵从HGVS指南</w:t>
      </w:r>
      <w:r>
        <w:br w:type="page"/>
      </w:r>
    </w:p>
    <w:p w14:paraId="1A3C3465" w14:textId="17C96A42" w:rsidR="00A37262" w:rsidRDefault="00AF241D">
      <w:pPr>
        <w:pStyle w:val="2"/>
        <w:rPr>
          <w:rFonts w:hint="eastAsia"/>
        </w:rPr>
      </w:pPr>
      <w:bookmarkStart w:id="36" w:name="_Toc218685855"/>
      <w:r>
        <w:rPr>
          <w:rFonts w:hint="eastAsia"/>
        </w:rPr>
        <w:lastRenderedPageBreak/>
        <w:t>附赠靶向用药相关基因及微卫星不稳定性检测结果（结果仅供参考）</w:t>
      </w:r>
      <w:bookmarkEnd w:id="36"/>
    </w:p>
    <w:tbl>
      <w:tblPr>
        <w:tblStyle w:val="MasterIVD-v31"/>
        <w:tblW w:w="4995" w:type="pct"/>
        <w:tblLayout w:type="fixed"/>
        <w:tblLook w:val="04A0" w:firstRow="1" w:lastRow="0" w:firstColumn="1" w:lastColumn="0" w:noHBand="0" w:noVBand="1"/>
      </w:tblPr>
      <w:tblGrid>
        <w:gridCol w:w="1192"/>
        <w:gridCol w:w="2642"/>
        <w:gridCol w:w="1461"/>
        <w:gridCol w:w="937"/>
        <w:gridCol w:w="3419"/>
      </w:tblGrid>
      <w:tr w:rsidR="00A37262" w14:paraId="5CA59377" w14:textId="77777777" w:rsidTr="00943811">
        <w:trPr>
          <w:cnfStyle w:val="100000000000" w:firstRow="1" w:lastRow="0" w:firstColumn="0" w:lastColumn="0" w:oddVBand="0" w:evenVBand="0" w:oddHBand="0" w:evenHBand="0" w:firstRowFirstColumn="0" w:firstRowLastColumn="0" w:lastRowFirstColumn="0" w:lastRowLastColumn="0"/>
          <w:trHeight w:val="454"/>
        </w:trPr>
        <w:tc>
          <w:tcPr>
            <w:tcW w:w="1192" w:type="dxa"/>
          </w:tcPr>
          <w:p w14:paraId="12B2B66D" w14:textId="77777777" w:rsidR="00A37262" w:rsidRDefault="00AF241D">
            <w:pPr>
              <w:wordWrap w:val="0"/>
              <w:adjustRightInd w:val="0"/>
              <w:snapToGrid w:val="0"/>
              <w:spacing w:line="360" w:lineRule="exact"/>
              <w:jc w:val="center"/>
              <w:rPr>
                <w:rFonts w:ascii="思源黑体 CN Normal" w:eastAsia="思源黑体 CN Normal" w:hAnsi="思源黑体 CN Normal" w:hint="eastAsia"/>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基因</w:t>
            </w:r>
          </w:p>
        </w:tc>
        <w:tc>
          <w:tcPr>
            <w:tcW w:w="2642" w:type="dxa"/>
          </w:tcPr>
          <w:p w14:paraId="6D0D2742" w14:textId="77777777" w:rsidR="00A37262" w:rsidRDefault="00AF241D">
            <w:pPr>
              <w:spacing w:line="360" w:lineRule="exact"/>
              <w:jc w:val="center"/>
              <w:rPr>
                <w:rFonts w:ascii="思源黑体 CN Normal" w:eastAsia="思源黑体 CN Normal" w:hAnsi="思源黑体 CN Normal" w:hint="eastAsia"/>
                <w:bCs/>
                <w:iCs/>
                <w:color w:val="000000" w:themeColor="text1"/>
                <w:sz w:val="18"/>
                <w:szCs w:val="18"/>
              </w:rPr>
            </w:pPr>
            <w:r>
              <w:rPr>
                <w:rFonts w:ascii="思源黑体 CN Normal" w:eastAsia="思源黑体 CN Normal" w:hAnsi="思源黑体 CN Normal" w:hint="eastAsia"/>
                <w:b/>
                <w:bCs/>
                <w:color w:val="FFFFFF" w:themeColor="background1"/>
                <w:sz w:val="18"/>
                <w:szCs w:val="18"/>
              </w:rPr>
              <w:t>检测结果</w:t>
            </w:r>
          </w:p>
        </w:tc>
        <w:tc>
          <w:tcPr>
            <w:tcW w:w="1461" w:type="dxa"/>
          </w:tcPr>
          <w:p w14:paraId="2CA80541" w14:textId="77777777" w:rsidR="00A37262" w:rsidRDefault="00AF241D">
            <w:pPr>
              <w:wordWrap w:val="0"/>
              <w:spacing w:line="360" w:lineRule="exact"/>
              <w:jc w:val="center"/>
              <w:rPr>
                <w:rFonts w:ascii="思源黑体 CN Normal" w:eastAsia="思源黑体 CN Normal" w:hAnsi="思源黑体 CN Normal" w:hint="eastAsia"/>
                <w:kern w:val="0"/>
                <w:sz w:val="18"/>
                <w:szCs w:val="18"/>
              </w:rPr>
            </w:pPr>
            <w:r>
              <w:rPr>
                <w:rFonts w:ascii="思源黑体 CN Normal" w:eastAsia="思源黑体 CN Normal" w:hAnsi="思源黑体 CN Normal" w:hint="eastAsia"/>
                <w:b/>
                <w:bCs/>
                <w:color w:val="FFFFFF" w:themeColor="background1"/>
                <w:sz w:val="18"/>
                <w:szCs w:val="18"/>
              </w:rPr>
              <w:t>丰度/拷贝数</w:t>
            </w:r>
          </w:p>
        </w:tc>
        <w:tc>
          <w:tcPr>
            <w:tcW w:w="937" w:type="dxa"/>
          </w:tcPr>
          <w:p w14:paraId="44DE4AA2" w14:textId="77777777" w:rsidR="00A37262" w:rsidRDefault="00AF241D">
            <w:pPr>
              <w:wordWrap w:val="0"/>
              <w:spacing w:line="360" w:lineRule="exact"/>
              <w:jc w:val="center"/>
              <w:rPr>
                <w:rFonts w:ascii="思源黑体 CN Normal" w:eastAsia="思源黑体 CN Normal" w:hAnsi="思源黑体 CN Normal" w:cs="思源黑体 CN Light" w:hint="eastAsia"/>
                <w:iCs/>
                <w:sz w:val="18"/>
                <w:szCs w:val="18"/>
              </w:rPr>
            </w:pPr>
            <w:r>
              <w:rPr>
                <w:rFonts w:ascii="思源黑体 CN Normal" w:eastAsia="思源黑体 CN Normal" w:hAnsi="思源黑体 CN Normal" w:hint="eastAsia"/>
                <w:b/>
                <w:bCs/>
                <w:color w:val="FFFFFF" w:themeColor="background1"/>
                <w:sz w:val="18"/>
                <w:szCs w:val="18"/>
              </w:rPr>
              <w:t>变异分类</w:t>
            </w:r>
          </w:p>
        </w:tc>
        <w:tc>
          <w:tcPr>
            <w:tcW w:w="3419" w:type="dxa"/>
          </w:tcPr>
          <w:p w14:paraId="1EE1EF49" w14:textId="77777777" w:rsidR="00A37262" w:rsidRDefault="00AF241D">
            <w:pPr>
              <w:wordWrap w:val="0"/>
              <w:adjustRightInd w:val="0"/>
              <w:snapToGrid w:val="0"/>
              <w:spacing w:line="360" w:lineRule="exact"/>
              <w:jc w:val="center"/>
              <w:rPr>
                <w:rFonts w:ascii="思源黑体 CN Normal" w:eastAsia="思源黑体 CN Normal" w:hAnsi="思源黑体 CN Normal" w:hint="eastAsia"/>
                <w:iCs/>
                <w:sz w:val="18"/>
                <w:szCs w:val="18"/>
              </w:rPr>
            </w:pPr>
            <w:r>
              <w:rPr>
                <w:rFonts w:ascii="思源黑体 CN Normal" w:eastAsia="思源黑体 CN Normal" w:hAnsi="思源黑体 CN Normal" w:hint="eastAsia"/>
                <w:b/>
                <w:bCs/>
                <w:color w:val="FFFFFF" w:themeColor="background1"/>
                <w:sz w:val="18"/>
                <w:szCs w:val="18"/>
              </w:rPr>
              <w:t>临床意义</w:t>
            </w:r>
          </w:p>
        </w:tc>
      </w:tr>
      <w:tr w:rsidR="00943811" w14:paraId="45060FD8" w14:textId="77777777" w:rsidTr="00DD45E7">
        <w:trPr>
          <w:trHeight w:val="624"/>
        </w:trPr>
        <w:tc>
          <w:tcPr>
            <w:tcW w:w="9651" w:type="dxa"/>
            <w:gridSpan w:val="5"/>
          </w:tcPr>
          <w:p w14:paraId="61F311FD" w14:textId="5ACEE637" w:rsidR="00943811" w:rsidRDefault="00943811">
            <w:pPr>
              <w:wordWrap w:val="0"/>
              <w:adjustRightInd w:val="0"/>
              <w:snapToGrid w:val="0"/>
              <w:spacing w:beforeLines="10" w:before="31" w:afterLines="10" w:after="31"/>
              <w:jc w:val="center"/>
              <w:rPr>
                <w:rFonts w:ascii="思源黑体 CN Normal" w:eastAsia="思源黑体 CN Normal" w:hAnsi="思源黑体 CN Normal" w:hint="eastAsia"/>
                <w:iCs/>
                <w:sz w:val="18"/>
                <w:szCs w:val="18"/>
              </w:rPr>
            </w:pPr>
            <w:r w:rsidRPr="00943811">
              <w:rPr>
                <w:rFonts w:ascii="思源黑体 CN Normal" w:eastAsia="思源黑体 CN Normal" w:hAnsi="思源黑体 CN Normal"/>
                <w:iCs/>
                <w:sz w:val="18"/>
                <w:szCs w:val="18"/>
              </w:rPr>
              <w:t>{%tr if msi.var_id==”MSI-H”%}</w:t>
            </w:r>
          </w:p>
        </w:tc>
      </w:tr>
      <w:tr w:rsidR="00943811" w14:paraId="55C60D6F" w14:textId="77777777" w:rsidTr="00943811">
        <w:trPr>
          <w:cnfStyle w:val="000000010000" w:firstRow="0" w:lastRow="0" w:firstColumn="0" w:lastColumn="0" w:oddVBand="0" w:evenVBand="0" w:oddHBand="0" w:evenHBand="1" w:firstRowFirstColumn="0" w:firstRowLastColumn="0" w:lastRowFirstColumn="0" w:lastRowLastColumn="0"/>
          <w:trHeight w:val="624"/>
        </w:trPr>
        <w:tc>
          <w:tcPr>
            <w:tcW w:w="1192" w:type="dxa"/>
          </w:tcPr>
          <w:p w14:paraId="70DEDEC5" w14:textId="438E8F55" w:rsidR="00943811" w:rsidRPr="00943811" w:rsidRDefault="00943811">
            <w:pPr>
              <w:wordWrap w:val="0"/>
              <w:adjustRightInd w:val="0"/>
              <w:snapToGrid w:val="0"/>
              <w:spacing w:beforeLines="10" w:before="31" w:afterLines="10" w:after="31"/>
              <w:jc w:val="center"/>
              <w:rPr>
                <w:rFonts w:ascii="思源黑体 CN Bold" w:eastAsia="思源黑体 CN Bold" w:hAnsi="思源黑体 CN Bold" w:cs="思源黑体 CN Light" w:hint="eastAsia"/>
                <w:b/>
                <w:sz w:val="18"/>
                <w:szCs w:val="18"/>
              </w:rPr>
            </w:pPr>
            <w:r w:rsidRPr="00943811">
              <w:rPr>
                <w:rFonts w:ascii="思源黑体 CN Bold" w:eastAsia="思源黑体 CN Bold" w:hAnsi="思源黑体 CN Bold" w:cs="思源黑体 CN Light"/>
                <w:b/>
                <w:sz w:val="18"/>
                <w:szCs w:val="18"/>
              </w:rPr>
              <w:t>MSI</w:t>
            </w:r>
          </w:p>
        </w:tc>
        <w:tc>
          <w:tcPr>
            <w:tcW w:w="2642" w:type="dxa"/>
          </w:tcPr>
          <w:p w14:paraId="31151E49" w14:textId="29EC3473" w:rsidR="00943811" w:rsidRDefault="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hint="eastAsia"/>
                <w:bCs/>
                <w:iCs/>
                <w:color w:val="000000" w:themeColor="text1"/>
                <w:sz w:val="18"/>
                <w:szCs w:val="18"/>
              </w:rPr>
              <w:t>微卫星不稳定（MSI-H）</w:t>
            </w:r>
          </w:p>
        </w:tc>
        <w:tc>
          <w:tcPr>
            <w:tcW w:w="1461" w:type="dxa"/>
          </w:tcPr>
          <w:p w14:paraId="1237A486" w14:textId="774F4E2C" w:rsidR="00943811" w:rsidRDefault="00943811">
            <w:pPr>
              <w:wordWrap w:val="0"/>
              <w:spacing w:beforeLines="10" w:before="31" w:afterLines="10" w:after="31"/>
              <w:jc w:val="center"/>
              <w:rPr>
                <w:rFonts w:ascii="思源黑体 CN Normal" w:eastAsia="思源黑体 CN Normal" w:hAnsi="思源黑体 CN Normal" w:hint="eastAsia"/>
                <w:kern w:val="0"/>
                <w:sz w:val="18"/>
                <w:szCs w:val="18"/>
              </w:rPr>
            </w:pPr>
            <w:r>
              <w:rPr>
                <w:rFonts w:ascii="思源黑体 CN Normal" w:eastAsia="思源黑体 CN Normal" w:hAnsi="思源黑体 CN Normal" w:hint="eastAsia"/>
                <w:kern w:val="0"/>
                <w:sz w:val="18"/>
                <w:szCs w:val="18"/>
              </w:rPr>
              <w:t>-</w:t>
            </w:r>
          </w:p>
        </w:tc>
        <w:tc>
          <w:tcPr>
            <w:tcW w:w="937" w:type="dxa"/>
          </w:tcPr>
          <w:p w14:paraId="7BAF5F86" w14:textId="6F903716" w:rsidR="00943811" w:rsidRDefault="00943811">
            <w:pPr>
              <w:wordWrap w:val="0"/>
              <w:spacing w:beforeLines="10" w:before="31" w:afterLines="10" w:after="31"/>
              <w:jc w:val="center"/>
              <w:rPr>
                <w:rFonts w:ascii="思源黑体 CN Normal" w:eastAsia="思源黑体 CN Normal" w:hAnsi="思源黑体 CN Normal" w:cs="思源黑体 CN Light" w:hint="eastAsia"/>
                <w:iCs/>
                <w:sz w:val="18"/>
                <w:szCs w:val="18"/>
              </w:rPr>
            </w:pPr>
            <w:r w:rsidRPr="00943811">
              <w:rPr>
                <w:rFonts w:ascii="思源黑体 CN Normal" w:eastAsia="思源黑体 CN Normal" w:hAnsi="思源黑体 CN Normal" w:cs="思源黑体 CN Light" w:hint="eastAsia"/>
                <w:iCs/>
                <w:sz w:val="18"/>
                <w:szCs w:val="18"/>
              </w:rPr>
              <w:t>I类</w:t>
            </w:r>
          </w:p>
        </w:tc>
        <w:tc>
          <w:tcPr>
            <w:tcW w:w="3419" w:type="dxa"/>
          </w:tcPr>
          <w:p w14:paraId="11F09663" w14:textId="7C0453CA" w:rsidR="00943811" w:rsidRDefault="00943811">
            <w:pPr>
              <w:wordWrap w:val="0"/>
              <w:adjustRightInd w:val="0"/>
              <w:snapToGrid w:val="0"/>
              <w:spacing w:beforeLines="10" w:before="31" w:afterLines="10" w:after="31"/>
              <w:jc w:val="center"/>
              <w:rPr>
                <w:rFonts w:ascii="思源黑体 CN Normal" w:eastAsia="思源黑体 CN Normal" w:hAnsi="思源黑体 CN Normal" w:hint="eastAsia"/>
                <w:iCs/>
                <w:sz w:val="18"/>
                <w:szCs w:val="18"/>
              </w:rPr>
            </w:pPr>
            <w:r w:rsidRPr="00943811">
              <w:rPr>
                <w:rFonts w:ascii="思源黑体 CN Normal" w:eastAsia="思源黑体 CN Normal" w:hAnsi="思源黑体 CN Normal"/>
                <w:iCs/>
                <w:sz w:val="18"/>
                <w:szCs w:val="18"/>
              </w:rPr>
              <w:t>{{msi|significance_regimen}}</w:t>
            </w:r>
          </w:p>
        </w:tc>
      </w:tr>
      <w:tr w:rsidR="00943811" w14:paraId="25B487EB" w14:textId="77777777" w:rsidTr="00C327D9">
        <w:trPr>
          <w:trHeight w:val="624"/>
        </w:trPr>
        <w:tc>
          <w:tcPr>
            <w:tcW w:w="9651" w:type="dxa"/>
            <w:gridSpan w:val="5"/>
          </w:tcPr>
          <w:p w14:paraId="40DE2815" w14:textId="2FB994B8" w:rsidR="00943811" w:rsidRPr="00943811" w:rsidRDefault="00943811">
            <w:pPr>
              <w:wordWrap w:val="0"/>
              <w:adjustRightInd w:val="0"/>
              <w:snapToGrid w:val="0"/>
              <w:spacing w:beforeLines="10" w:before="31" w:afterLines="10" w:after="31"/>
              <w:jc w:val="center"/>
              <w:rPr>
                <w:rFonts w:ascii="思源黑体 CN Normal" w:eastAsia="思源黑体 CN Normal" w:hAnsi="思源黑体 CN Normal" w:hint="eastAsia"/>
                <w:iCs/>
                <w:sz w:val="18"/>
                <w:szCs w:val="18"/>
              </w:rPr>
            </w:pPr>
            <w:r w:rsidRPr="00943811">
              <w:rPr>
                <w:rFonts w:ascii="思源黑体 CN Normal" w:eastAsia="思源黑体 CN Normal" w:hAnsi="思源黑体 CN Normal"/>
                <w:iCs/>
                <w:sz w:val="18"/>
                <w:szCs w:val="18"/>
              </w:rPr>
              <w:t>{%tr endif%}</w:t>
            </w:r>
          </w:p>
        </w:tc>
      </w:tr>
      <w:tr w:rsidR="00943811" w14:paraId="2F50EAA1" w14:textId="77777777" w:rsidTr="00C327D9">
        <w:trPr>
          <w:cnfStyle w:val="000000010000" w:firstRow="0" w:lastRow="0" w:firstColumn="0" w:lastColumn="0" w:oddVBand="0" w:evenVBand="0" w:oddHBand="0" w:evenHBand="1" w:firstRowFirstColumn="0" w:firstRowLastColumn="0" w:lastRowFirstColumn="0" w:lastRowLastColumn="0"/>
          <w:trHeight w:val="624"/>
        </w:trPr>
        <w:tc>
          <w:tcPr>
            <w:tcW w:w="9651" w:type="dxa"/>
            <w:gridSpan w:val="5"/>
          </w:tcPr>
          <w:p w14:paraId="1430CDB9" w14:textId="664B9285" w:rsidR="00943811" w:rsidRPr="00943811" w:rsidRDefault="00943811">
            <w:pPr>
              <w:wordWrap w:val="0"/>
              <w:adjustRightInd w:val="0"/>
              <w:snapToGrid w:val="0"/>
              <w:spacing w:beforeLines="10" w:before="31" w:afterLines="10" w:after="31"/>
              <w:jc w:val="center"/>
              <w:rPr>
                <w:rFonts w:ascii="思源黑体 CN Normal" w:eastAsia="思源黑体 CN Normal" w:hAnsi="思源黑体 CN Normal" w:hint="eastAsia"/>
                <w:iCs/>
                <w:sz w:val="18"/>
                <w:szCs w:val="18"/>
              </w:rPr>
            </w:pPr>
            <w:r w:rsidRPr="00943811">
              <w:rPr>
                <w:rFonts w:ascii="思源黑体 CN Normal" w:eastAsia="思源黑体 CN Normal" w:hAnsi="思源黑体 CN Normal"/>
                <w:iCs/>
                <w:sz w:val="18"/>
                <w:szCs w:val="18"/>
              </w:rPr>
              <w:t>{%tr for a in [var.var_somatic.level_I + var.var_somatic.level_II + var.var_somatic.level_onco_nodrug + var.var_somatic.level_III, “outLC10”]|cqzl_116_var12_summary %}</w:t>
            </w:r>
          </w:p>
        </w:tc>
      </w:tr>
      <w:tr w:rsidR="00943811" w14:paraId="4FEAB8DB" w14:textId="77777777" w:rsidTr="00943811">
        <w:trPr>
          <w:trHeight w:val="624"/>
        </w:trPr>
        <w:tc>
          <w:tcPr>
            <w:tcW w:w="1192" w:type="dxa"/>
          </w:tcPr>
          <w:p w14:paraId="4B624508" w14:textId="77777777" w:rsidR="00943811" w:rsidRPr="00943811" w:rsidRDefault="00943811" w:rsidP="00943811">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943811">
              <w:rPr>
                <w:rFonts w:ascii="思源黑体 CN Bold" w:eastAsia="思源黑体 CN Bold" w:hAnsi="思源黑体 CN Bold" w:cs="思源黑体 CN Light"/>
                <w:b/>
                <w:i/>
                <w:iCs/>
                <w:sz w:val="18"/>
                <w:szCs w:val="18"/>
              </w:rPr>
              <w:t>{%p if “,” in a.gene_symbol and (a.bio_category==”Sv” or a.bio_category == “PSeqRnaSv”)%}</w:t>
            </w:r>
          </w:p>
          <w:p w14:paraId="13FF1774" w14:textId="77777777" w:rsidR="00943811" w:rsidRPr="00943811" w:rsidRDefault="00943811" w:rsidP="00943811">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943811">
              <w:rPr>
                <w:rFonts w:ascii="思源黑体 CN Bold" w:eastAsia="思源黑体 CN Bold" w:hAnsi="思源黑体 CN Bold" w:cs="思源黑体 CN Light"/>
                <w:b/>
                <w:i/>
                <w:iCs/>
                <w:sz w:val="18"/>
                <w:szCs w:val="18"/>
              </w:rPr>
              <w:t>{%p if a.five_prime_gene != a.three_prime_gene %}</w:t>
            </w:r>
          </w:p>
          <w:p w14:paraId="3C3384EC" w14:textId="77777777" w:rsidR="00943811" w:rsidRPr="00943811" w:rsidRDefault="00943811" w:rsidP="00943811">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943811">
              <w:rPr>
                <w:rFonts w:ascii="思源黑体 CN Bold" w:eastAsia="思源黑体 CN Bold" w:hAnsi="思源黑体 CN Bold" w:cs="思源黑体 CN Light"/>
                <w:b/>
                <w:i/>
                <w:iCs/>
                <w:sz w:val="18"/>
                <w:szCs w:val="18"/>
              </w:rPr>
              <w:t>{{a.five_prime_gene}}</w:t>
            </w:r>
          </w:p>
          <w:p w14:paraId="1F7F2C06" w14:textId="77777777" w:rsidR="00943811" w:rsidRPr="00943811" w:rsidRDefault="00943811" w:rsidP="00943811">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943811">
              <w:rPr>
                <w:rFonts w:ascii="思源黑体 CN Bold" w:eastAsia="思源黑体 CN Bold" w:hAnsi="思源黑体 CN Bold" w:cs="思源黑体 CN Light"/>
                <w:b/>
                <w:i/>
                <w:iCs/>
                <w:sz w:val="18"/>
                <w:szCs w:val="18"/>
              </w:rPr>
              <w:t>{{a.three_prime_gene}}</w:t>
            </w:r>
          </w:p>
          <w:p w14:paraId="6CC8B74C" w14:textId="77777777" w:rsidR="00943811" w:rsidRPr="00943811" w:rsidRDefault="00943811" w:rsidP="00943811">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943811">
              <w:rPr>
                <w:rFonts w:ascii="思源黑体 CN Bold" w:eastAsia="思源黑体 CN Bold" w:hAnsi="思源黑体 CN Bold" w:cs="思源黑体 CN Light"/>
                <w:b/>
                <w:i/>
                <w:iCs/>
                <w:sz w:val="18"/>
                <w:szCs w:val="18"/>
              </w:rPr>
              <w:t>{%p else%}</w:t>
            </w:r>
          </w:p>
          <w:p w14:paraId="6B2CC5A2" w14:textId="77777777" w:rsidR="00943811" w:rsidRPr="00943811" w:rsidRDefault="00943811" w:rsidP="00943811">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943811">
              <w:rPr>
                <w:rFonts w:ascii="思源黑体 CN Bold" w:eastAsia="思源黑体 CN Bold" w:hAnsi="思源黑体 CN Bold" w:cs="思源黑体 CN Light"/>
                <w:b/>
                <w:i/>
                <w:iCs/>
                <w:sz w:val="18"/>
                <w:szCs w:val="18"/>
              </w:rPr>
              <w:t>{{a.five_prime_gene}}</w:t>
            </w:r>
          </w:p>
          <w:p w14:paraId="2FA6CEC4" w14:textId="77777777" w:rsidR="00943811" w:rsidRPr="00943811" w:rsidRDefault="00943811" w:rsidP="00943811">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943811">
              <w:rPr>
                <w:rFonts w:ascii="思源黑体 CN Bold" w:eastAsia="思源黑体 CN Bold" w:hAnsi="思源黑体 CN Bold" w:cs="思源黑体 CN Light"/>
                <w:b/>
                <w:i/>
                <w:iCs/>
                <w:sz w:val="18"/>
                <w:szCs w:val="18"/>
              </w:rPr>
              <w:t>{%p endi</w:t>
            </w:r>
            <w:r w:rsidRPr="00943811">
              <w:rPr>
                <w:rFonts w:ascii="思源黑体 CN Bold" w:eastAsia="思源黑体 CN Bold" w:hAnsi="思源黑体 CN Bold" w:cs="思源黑体 CN Light"/>
                <w:b/>
                <w:i/>
                <w:iCs/>
                <w:sz w:val="18"/>
                <w:szCs w:val="18"/>
              </w:rPr>
              <w:lastRenderedPageBreak/>
              <w:t>f%}</w:t>
            </w:r>
          </w:p>
          <w:p w14:paraId="2D56F2DF" w14:textId="77777777" w:rsidR="00943811" w:rsidRPr="00943811" w:rsidRDefault="00943811" w:rsidP="00943811">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943811">
              <w:rPr>
                <w:rFonts w:ascii="思源黑体 CN Bold" w:eastAsia="思源黑体 CN Bold" w:hAnsi="思源黑体 CN Bold" w:cs="思源黑体 CN Light"/>
                <w:b/>
                <w:i/>
                <w:iCs/>
                <w:sz w:val="18"/>
                <w:szCs w:val="18"/>
              </w:rPr>
              <w:t>{%p else%}</w:t>
            </w:r>
          </w:p>
          <w:p w14:paraId="7BB01B4B" w14:textId="77777777" w:rsidR="00943811" w:rsidRPr="00943811" w:rsidRDefault="00943811" w:rsidP="00943811">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943811">
              <w:rPr>
                <w:rFonts w:ascii="思源黑体 CN Bold" w:eastAsia="思源黑体 CN Bold" w:hAnsi="思源黑体 CN Bold" w:cs="思源黑体 CN Light"/>
                <w:b/>
                <w:i/>
                <w:iCs/>
                <w:sz w:val="18"/>
                <w:szCs w:val="18"/>
              </w:rPr>
              <w:t>{{a.gene_symbol}}</w:t>
            </w:r>
          </w:p>
          <w:p w14:paraId="51721417" w14:textId="2E13F49F" w:rsidR="00943811" w:rsidRPr="00943811" w:rsidRDefault="00943811" w:rsidP="00943811">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943811">
              <w:rPr>
                <w:rFonts w:ascii="思源黑体 CN Bold" w:eastAsia="思源黑体 CN Bold" w:hAnsi="思源黑体 CN Bold" w:cs="思源黑体 CN Light"/>
                <w:b/>
                <w:i/>
                <w:iCs/>
                <w:sz w:val="18"/>
                <w:szCs w:val="18"/>
              </w:rPr>
              <w:t>{%p endif%}</w:t>
            </w:r>
          </w:p>
        </w:tc>
        <w:tc>
          <w:tcPr>
            <w:tcW w:w="2642" w:type="dxa"/>
          </w:tcPr>
          <w:p w14:paraId="382BC7DA"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bCs/>
                <w:iCs/>
                <w:color w:val="000000" w:themeColor="text1"/>
                <w:sz w:val="18"/>
                <w:szCs w:val="18"/>
              </w:rPr>
              <w:lastRenderedPageBreak/>
              <w:t>{%p if a.bio_category==”Snvindel”%}</w:t>
            </w:r>
          </w:p>
          <w:p w14:paraId="029EC8C5"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bCs/>
                <w:iCs/>
                <w:color w:val="000000" w:themeColor="text1"/>
                <w:sz w:val="18"/>
                <w:szCs w:val="18"/>
              </w:rPr>
              <w:t>{{a.gene_region}} {{a.hgvs_c}}{%if a.hgvs_p != “p.?”%} {{a.hgvs_p}}{%endif%}</w:t>
            </w:r>
          </w:p>
          <w:p w14:paraId="2088E77D"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bCs/>
                <w:iCs/>
                <w:color w:val="000000" w:themeColor="text1"/>
                <w:sz w:val="18"/>
                <w:szCs w:val="18"/>
              </w:rPr>
              <w:t>{{a.transcript_primary}}</w:t>
            </w:r>
          </w:p>
          <w:p w14:paraId="3F25698C"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bCs/>
                <w:iCs/>
                <w:color w:val="000000" w:themeColor="text1"/>
                <w:sz w:val="18"/>
                <w:szCs w:val="18"/>
              </w:rPr>
              <w:t>{%p if a.judge_mergeMET%}</w:t>
            </w:r>
          </w:p>
          <w:p w14:paraId="194F071D"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hint="eastAsia"/>
                <w:bCs/>
                <w:iCs/>
                <w:color w:val="000000" w:themeColor="text1"/>
                <w:sz w:val="18"/>
                <w:szCs w:val="18"/>
              </w:rPr>
              <w:t>（MET exon14 skipping）</w:t>
            </w:r>
          </w:p>
          <w:p w14:paraId="07D0A28E"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bCs/>
                <w:iCs/>
                <w:color w:val="000000" w:themeColor="text1"/>
                <w:sz w:val="18"/>
                <w:szCs w:val="18"/>
              </w:rPr>
              <w:t>{%p endif%}</w:t>
            </w:r>
          </w:p>
          <w:p w14:paraId="69F8CBD8"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bCs/>
                <w:iCs/>
                <w:color w:val="000000" w:themeColor="text1"/>
                <w:sz w:val="18"/>
                <w:szCs w:val="18"/>
              </w:rPr>
              <w:t>{%p elif a.bio_category==”Cnv”%}</w:t>
            </w:r>
          </w:p>
          <w:p w14:paraId="08B10865"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hint="eastAsia"/>
                <w:bCs/>
                <w:iCs/>
                <w:color w:val="000000" w:themeColor="text1"/>
                <w:sz w:val="18"/>
                <w:szCs w:val="18"/>
              </w:rPr>
              <w:t>扩增</w:t>
            </w:r>
          </w:p>
          <w:p w14:paraId="0A9BC5E3"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bCs/>
                <w:iCs/>
                <w:color w:val="000000" w:themeColor="text1"/>
                <w:sz w:val="18"/>
                <w:szCs w:val="18"/>
              </w:rPr>
              <w:t>{%p elif a.bio_category==”Sv”%}</w:t>
            </w:r>
          </w:p>
          <w:p w14:paraId="15035BFA"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bCs/>
                <w:iCs/>
                <w:color w:val="000000" w:themeColor="text1"/>
                <w:sz w:val="18"/>
                <w:szCs w:val="18"/>
              </w:rPr>
              <w:t>{%p if a.five_prime_gene ==”MET” and a.three_prime_gene ==”MET”%}</w:t>
            </w:r>
          </w:p>
          <w:p w14:paraId="3CEC3660"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bCs/>
                <w:iCs/>
                <w:color w:val="000000" w:themeColor="text1"/>
                <w:sz w:val="18"/>
                <w:szCs w:val="18"/>
              </w:rPr>
              <w:t>MET exon14 skipping</w:t>
            </w:r>
          </w:p>
          <w:p w14:paraId="4CEECF53"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bCs/>
                <w:iCs/>
                <w:color w:val="000000" w:themeColor="text1"/>
                <w:sz w:val="18"/>
                <w:szCs w:val="18"/>
              </w:rPr>
              <w:t>{%p else%}</w:t>
            </w:r>
          </w:p>
          <w:p w14:paraId="009483D0"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bCs/>
                <w:iCs/>
                <w:color w:val="000000" w:themeColor="text1"/>
                <w:sz w:val="18"/>
                <w:szCs w:val="18"/>
              </w:rPr>
              <w:t>{%p for b in a.merge_sv_list%}</w:t>
            </w:r>
          </w:p>
          <w:p w14:paraId="5C91822D"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hint="eastAsia"/>
                <w:bCs/>
                <w:iCs/>
                <w:color w:val="000000" w:themeColor="text1"/>
                <w:sz w:val="18"/>
                <w:szCs w:val="18"/>
              </w:rPr>
              <w:t>{{b}}融合</w:t>
            </w:r>
          </w:p>
          <w:p w14:paraId="553BDA5B"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bCs/>
                <w:iCs/>
                <w:color w:val="000000" w:themeColor="text1"/>
                <w:sz w:val="18"/>
                <w:szCs w:val="18"/>
              </w:rPr>
              <w:t>{%p endfor%}</w:t>
            </w:r>
          </w:p>
          <w:p w14:paraId="7434AA79"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bCs/>
                <w:iCs/>
                <w:color w:val="000000" w:themeColor="text1"/>
                <w:sz w:val="18"/>
                <w:szCs w:val="18"/>
              </w:rPr>
              <w:t>{{a.five_prime_transcript}}/{{a.three_prime_transcript}}</w:t>
            </w:r>
          </w:p>
          <w:p w14:paraId="237CE6DC"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bCs/>
                <w:iCs/>
                <w:color w:val="000000" w:themeColor="text1"/>
                <w:sz w:val="18"/>
                <w:szCs w:val="18"/>
              </w:rPr>
              <w:t>{%p endif%}</w:t>
            </w:r>
          </w:p>
          <w:p w14:paraId="09B145FD"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bCs/>
                <w:iCs/>
                <w:color w:val="000000" w:themeColor="text1"/>
                <w:sz w:val="18"/>
                <w:szCs w:val="18"/>
              </w:rPr>
              <w:t>{%p elif a.bio_category == “PHd”%}</w:t>
            </w:r>
          </w:p>
          <w:p w14:paraId="70D6B9FF"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hint="eastAsia"/>
                <w:bCs/>
                <w:iCs/>
                <w:color w:val="000000" w:themeColor="text1"/>
                <w:sz w:val="18"/>
                <w:szCs w:val="18"/>
              </w:rPr>
              <w:t>纯合缺失</w:t>
            </w:r>
          </w:p>
          <w:p w14:paraId="78AA6997"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hint="eastAsia"/>
                <w:bCs/>
                <w:iCs/>
                <w:color w:val="000000" w:themeColor="text1"/>
                <w:sz w:val="18"/>
                <w:szCs w:val="18"/>
              </w:rPr>
              <w:lastRenderedPageBreak/>
              <w:t>（{{a.region_exon}}）</w:t>
            </w:r>
          </w:p>
          <w:p w14:paraId="20799D16" w14:textId="3CA1ACBC"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bCs/>
                <w:iCs/>
                <w:color w:val="000000" w:themeColor="text1"/>
                <w:sz w:val="18"/>
                <w:szCs w:val="18"/>
              </w:rPr>
              <w:t>{%p endif%}</w:t>
            </w:r>
          </w:p>
        </w:tc>
        <w:tc>
          <w:tcPr>
            <w:tcW w:w="1461" w:type="dxa"/>
          </w:tcPr>
          <w:p w14:paraId="14E6713C"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lastRenderedPageBreak/>
              <w:t>{%p if a.bio_category==”Snvindel”%}</w:t>
            </w:r>
          </w:p>
          <w:p w14:paraId="6792B714"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{{a.freq_str}}</w:t>
            </w:r>
          </w:p>
          <w:p w14:paraId="02866185"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if a.judge_mergeMET%}</w:t>
            </w:r>
          </w:p>
          <w:p w14:paraId="7857EA54"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hint="eastAsia"/>
                <w:bCs/>
                <w:iCs/>
                <w:color w:val="000000" w:themeColor="text1"/>
                <w:sz w:val="18"/>
                <w:szCs w:val="18"/>
              </w:rPr>
              <w:t>（{{a.freq_2}}）</w:t>
            </w:r>
          </w:p>
          <w:p w14:paraId="5FC58F81"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endif%}</w:t>
            </w:r>
          </w:p>
          <w:p w14:paraId="391F2380"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elif a.bio_category==”Cnv”%}</w:t>
            </w:r>
          </w:p>
          <w:p w14:paraId="7AA1C4F5"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{{a.cn_mean}}</w:t>
            </w:r>
          </w:p>
          <w:p w14:paraId="2B0DD494"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elif a.bio_category==”Sv”%}</w:t>
            </w:r>
          </w:p>
          <w:p w14:paraId="4CA1090E"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{{a.copies}} copies</w:t>
            </w:r>
          </w:p>
          <w:p w14:paraId="58E54F60"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elif a.bio_category == “PHd”%}</w:t>
            </w:r>
          </w:p>
          <w:p w14:paraId="7023084A"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w:t>
            </w:r>
          </w:p>
          <w:p w14:paraId="748C0997" w14:textId="0B01E6BD"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endif%}</w:t>
            </w:r>
          </w:p>
        </w:tc>
        <w:tc>
          <w:tcPr>
            <w:tcW w:w="937" w:type="dxa"/>
          </w:tcPr>
          <w:p w14:paraId="000AD886"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if a.evi_sum.evi_split and (a.evi_sum.evi_split.Predictive or a.evi_sum.evi_split.Prognostic or a.evi_sum.evi_split.Diagnostic)%}</w:t>
            </w:r>
          </w:p>
          <w:p w14:paraId="3B214374"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if a.clinic_num_s==5%}</w:t>
            </w:r>
          </w:p>
          <w:p w14:paraId="06258A85"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hint="eastAsia"/>
                <w:bCs/>
                <w:iCs/>
                <w:color w:val="000000" w:themeColor="text1"/>
                <w:sz w:val="18"/>
                <w:szCs w:val="18"/>
              </w:rPr>
              <w:t>I类</w:t>
            </w:r>
          </w:p>
          <w:p w14:paraId="693FB51B"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else%}</w:t>
            </w:r>
          </w:p>
          <w:p w14:paraId="4C13ADC4"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hint="eastAsia"/>
                <w:bCs/>
                <w:iCs/>
                <w:color w:val="000000" w:themeColor="text1"/>
                <w:sz w:val="18"/>
                <w:szCs w:val="18"/>
              </w:rPr>
              <w:t>II类</w:t>
            </w:r>
          </w:p>
          <w:p w14:paraId="29FE13B1"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endif%}</w:t>
            </w:r>
          </w:p>
          <w:p w14:paraId="13463ED3"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else%}</w:t>
            </w:r>
          </w:p>
          <w:p w14:paraId="08E4F01C"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hint="eastAsia"/>
                <w:bCs/>
                <w:iCs/>
                <w:color w:val="000000" w:themeColor="text1"/>
                <w:sz w:val="18"/>
                <w:szCs w:val="18"/>
              </w:rPr>
              <w:t>III类</w:t>
            </w:r>
          </w:p>
          <w:p w14:paraId="3B58D354" w14:textId="51DC1246"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endif%}</w:t>
            </w:r>
          </w:p>
        </w:tc>
        <w:tc>
          <w:tcPr>
            <w:tcW w:w="3419" w:type="dxa"/>
          </w:tcPr>
          <w:p w14:paraId="59AFFF87" w14:textId="7660E083" w:rsidR="00943811" w:rsidRPr="00943811" w:rsidRDefault="00943811">
            <w:pPr>
              <w:wordWrap w:val="0"/>
              <w:adjustRightInd w:val="0"/>
              <w:snapToGrid w:val="0"/>
              <w:spacing w:beforeLines="10" w:before="31" w:afterLines="10" w:after="31"/>
              <w:jc w:val="center"/>
              <w:rPr>
                <w:rFonts w:ascii="思源黑体 CN Normal" w:eastAsia="思源黑体 CN Normal" w:hAnsi="思源黑体 CN Normal" w:hint="eastAsia"/>
                <w:iCs/>
                <w:sz w:val="18"/>
                <w:szCs w:val="18"/>
              </w:rPr>
            </w:pPr>
            <w:r w:rsidRPr="00943811">
              <w:rPr>
                <w:rFonts w:ascii="思源黑体 CN Normal" w:eastAsia="思源黑体 CN Normal" w:hAnsi="思源黑体 CN Normal"/>
                <w:iCs/>
                <w:sz w:val="18"/>
                <w:szCs w:val="18"/>
              </w:rPr>
              <w:t>{{a|significance_regimen}}</w:t>
            </w:r>
          </w:p>
        </w:tc>
      </w:tr>
      <w:tr w:rsidR="00943811" w14:paraId="456BBF42" w14:textId="77777777" w:rsidTr="00860D00">
        <w:trPr>
          <w:cnfStyle w:val="000000010000" w:firstRow="0" w:lastRow="0" w:firstColumn="0" w:lastColumn="0" w:oddVBand="0" w:evenVBand="0" w:oddHBand="0" w:evenHBand="1" w:firstRowFirstColumn="0" w:firstRowLastColumn="0" w:lastRowFirstColumn="0" w:lastRowLastColumn="0"/>
          <w:trHeight w:val="624"/>
        </w:trPr>
        <w:tc>
          <w:tcPr>
            <w:tcW w:w="9651" w:type="dxa"/>
            <w:gridSpan w:val="5"/>
          </w:tcPr>
          <w:p w14:paraId="34AF5564" w14:textId="2CAA5C54" w:rsidR="00943811" w:rsidRDefault="00943811">
            <w:pPr>
              <w:wordWrap w:val="0"/>
              <w:adjustRightInd w:val="0"/>
              <w:snapToGrid w:val="0"/>
              <w:spacing w:beforeLines="10" w:before="31" w:afterLines="10" w:after="31"/>
              <w:jc w:val="center"/>
              <w:rPr>
                <w:rFonts w:ascii="思源黑体 CN Normal" w:eastAsia="思源黑体 CN Normal" w:hAnsi="思源黑体 CN Normal" w:hint="eastAsia"/>
                <w:iCs/>
                <w:sz w:val="18"/>
                <w:szCs w:val="18"/>
              </w:rPr>
            </w:pPr>
            <w:r w:rsidRPr="00943811">
              <w:rPr>
                <w:rFonts w:ascii="思源黑体 CN Normal" w:eastAsia="思源黑体 CN Normal" w:hAnsi="思源黑体 CN Normal"/>
                <w:iCs/>
                <w:sz w:val="18"/>
                <w:szCs w:val="18"/>
              </w:rPr>
              <w:t>{%tr endfor%}</w:t>
            </w:r>
          </w:p>
        </w:tc>
      </w:tr>
      <w:tr w:rsidR="00943811" w14:paraId="04F04217" w14:textId="77777777" w:rsidTr="00860D00">
        <w:trPr>
          <w:trHeight w:val="624"/>
        </w:trPr>
        <w:tc>
          <w:tcPr>
            <w:tcW w:w="9651" w:type="dxa"/>
            <w:gridSpan w:val="5"/>
          </w:tcPr>
          <w:p w14:paraId="5E4B2C53" w14:textId="72F3FD97" w:rsidR="00943811" w:rsidRPr="00943811" w:rsidRDefault="00943811">
            <w:pPr>
              <w:wordWrap w:val="0"/>
              <w:adjustRightInd w:val="0"/>
              <w:snapToGrid w:val="0"/>
              <w:spacing w:beforeLines="10" w:before="31" w:afterLines="10" w:after="31"/>
              <w:jc w:val="center"/>
              <w:rPr>
                <w:rFonts w:ascii="思源黑体 CN Normal" w:eastAsia="思源黑体 CN Normal" w:hAnsi="思源黑体 CN Normal" w:hint="eastAsia"/>
                <w:iCs/>
                <w:sz w:val="18"/>
                <w:szCs w:val="18"/>
              </w:rPr>
            </w:pPr>
            <w:r w:rsidRPr="00943811">
              <w:rPr>
                <w:rFonts w:ascii="思源黑体 CN Normal" w:eastAsia="思源黑体 CN Normal" w:hAnsi="思源黑体 CN Normal"/>
                <w:iCs/>
                <w:sz w:val="18"/>
                <w:szCs w:val="18"/>
              </w:rPr>
              <w:t>{%tr if msi.var_id==”MSS”%}</w:t>
            </w:r>
          </w:p>
        </w:tc>
      </w:tr>
      <w:tr w:rsidR="00943811" w14:paraId="1124E697" w14:textId="77777777" w:rsidTr="00943811">
        <w:trPr>
          <w:cnfStyle w:val="000000010000" w:firstRow="0" w:lastRow="0" w:firstColumn="0" w:lastColumn="0" w:oddVBand="0" w:evenVBand="0" w:oddHBand="0" w:evenHBand="1" w:firstRowFirstColumn="0" w:firstRowLastColumn="0" w:lastRowFirstColumn="0" w:lastRowLastColumn="0"/>
          <w:trHeight w:val="624"/>
        </w:trPr>
        <w:tc>
          <w:tcPr>
            <w:tcW w:w="1192" w:type="dxa"/>
          </w:tcPr>
          <w:p w14:paraId="58D638F5" w14:textId="77777777" w:rsidR="00943811" w:rsidRDefault="00943811" w:rsidP="00943811">
            <w:pPr>
              <w:wordWrap w:val="0"/>
              <w:adjustRightInd w:val="0"/>
              <w:snapToGrid w:val="0"/>
              <w:spacing w:beforeLines="10" w:before="31" w:afterLines="10" w:after="31"/>
              <w:jc w:val="center"/>
              <w:rPr>
                <w:rFonts w:ascii="思源黑体 CN Bold" w:eastAsia="思源黑体 CN Bold" w:hAnsi="思源黑体 CN Bold" w:cs="思源黑体 CN Light" w:hint="eastAsia"/>
                <w:b/>
                <w:sz w:val="18"/>
                <w:szCs w:val="18"/>
              </w:rPr>
            </w:pPr>
            <w:r>
              <w:rPr>
                <w:rFonts w:ascii="思源黑体 CN Bold" w:eastAsia="思源黑体 CN Bold" w:hAnsi="思源黑体 CN Bold" w:cs="思源黑体 CN Light"/>
                <w:b/>
                <w:sz w:val="18"/>
                <w:szCs w:val="18"/>
              </w:rPr>
              <w:t>MSI</w:t>
            </w:r>
          </w:p>
        </w:tc>
        <w:tc>
          <w:tcPr>
            <w:tcW w:w="2642" w:type="dxa"/>
          </w:tcPr>
          <w:p w14:paraId="2D53FFB3" w14:textId="77777777" w:rsid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Pr>
                <w:rFonts w:ascii="思源黑体 CN Normal" w:eastAsia="思源黑体 CN Normal" w:hAnsi="思源黑体 CN Normal" w:hint="eastAsia"/>
                <w:bCs/>
                <w:iCs/>
                <w:color w:val="000000" w:themeColor="text1"/>
                <w:sz w:val="18"/>
                <w:szCs w:val="18"/>
              </w:rPr>
              <w:t>微卫星稳定（MSS）</w:t>
            </w:r>
          </w:p>
        </w:tc>
        <w:tc>
          <w:tcPr>
            <w:tcW w:w="1461" w:type="dxa"/>
          </w:tcPr>
          <w:p w14:paraId="0A8530B3" w14:textId="77777777" w:rsidR="00943811" w:rsidRDefault="00943811" w:rsidP="00943811">
            <w:pPr>
              <w:wordWrap w:val="0"/>
              <w:spacing w:beforeLines="10" w:before="31" w:afterLines="10" w:after="31"/>
              <w:jc w:val="center"/>
              <w:rPr>
                <w:rFonts w:ascii="思源黑体 CN Normal" w:eastAsia="思源黑体 CN Normal" w:hAnsi="思源黑体 CN Normal" w:hint="eastAsia"/>
                <w:kern w:val="0"/>
                <w:sz w:val="18"/>
                <w:szCs w:val="18"/>
              </w:rPr>
            </w:pPr>
            <w:r>
              <w:rPr>
                <w:rFonts w:ascii="思源黑体 CN Normal" w:eastAsia="思源黑体 CN Normal" w:hAnsi="思源黑体 CN Normal" w:hint="eastAsia"/>
                <w:kern w:val="0"/>
                <w:sz w:val="18"/>
                <w:szCs w:val="18"/>
              </w:rPr>
              <w:t>/</w:t>
            </w:r>
          </w:p>
        </w:tc>
        <w:tc>
          <w:tcPr>
            <w:tcW w:w="937" w:type="dxa"/>
          </w:tcPr>
          <w:p w14:paraId="32A9FF1F" w14:textId="77777777" w:rsidR="00943811" w:rsidRDefault="00943811" w:rsidP="00943811">
            <w:pPr>
              <w:wordWrap w:val="0"/>
              <w:spacing w:beforeLines="10" w:before="31" w:afterLines="10" w:after="31"/>
              <w:jc w:val="center"/>
              <w:rPr>
                <w:rFonts w:ascii="思源黑体 CN Normal" w:eastAsia="思源黑体 CN Normal" w:hAnsi="思源黑体 CN Normal" w:cs="思源黑体 CN Light" w:hint="eastAsia"/>
                <w:iCs/>
                <w:sz w:val="18"/>
                <w:szCs w:val="18"/>
              </w:rPr>
            </w:pPr>
            <w:r>
              <w:rPr>
                <w:rFonts w:ascii="思源黑体 CN Normal" w:eastAsia="思源黑体 CN Normal" w:hAnsi="思源黑体 CN Normal" w:cs="思源黑体 CN Light" w:hint="eastAsia"/>
                <w:iCs/>
                <w:sz w:val="18"/>
                <w:szCs w:val="18"/>
              </w:rPr>
              <w:t>-</w:t>
            </w:r>
          </w:p>
        </w:tc>
        <w:tc>
          <w:tcPr>
            <w:tcW w:w="3419" w:type="dxa"/>
          </w:tcPr>
          <w:p w14:paraId="3EAD15AA" w14:textId="77777777" w:rsidR="00943811" w:rsidRDefault="00943811" w:rsidP="00943811">
            <w:pPr>
              <w:wordWrap w:val="0"/>
              <w:adjustRightInd w:val="0"/>
              <w:snapToGrid w:val="0"/>
              <w:spacing w:beforeLines="10" w:before="31" w:afterLines="10" w:after="31"/>
              <w:jc w:val="center"/>
              <w:rPr>
                <w:rFonts w:ascii="思源黑体 CN Normal" w:eastAsia="思源黑体 CN Normal" w:hAnsi="思源黑体 CN Normal" w:hint="eastAsia"/>
                <w:iCs/>
                <w:sz w:val="18"/>
                <w:szCs w:val="18"/>
              </w:rPr>
            </w:pPr>
            <w:r>
              <w:rPr>
                <w:rFonts w:ascii="思源黑体 CN Normal" w:eastAsia="思源黑体 CN Normal" w:hAnsi="思源黑体 CN Normal" w:hint="eastAsia"/>
                <w:iCs/>
                <w:sz w:val="18"/>
                <w:szCs w:val="18"/>
              </w:rPr>
              <w:t>-</w:t>
            </w:r>
          </w:p>
        </w:tc>
      </w:tr>
      <w:tr w:rsidR="00943811" w14:paraId="705AEC66" w14:textId="77777777" w:rsidTr="00CE2900">
        <w:trPr>
          <w:trHeight w:val="624"/>
        </w:trPr>
        <w:tc>
          <w:tcPr>
            <w:tcW w:w="9651" w:type="dxa"/>
            <w:gridSpan w:val="5"/>
          </w:tcPr>
          <w:p w14:paraId="0BEF2494" w14:textId="0849E753" w:rsidR="00943811" w:rsidRDefault="00943811" w:rsidP="00943811">
            <w:pPr>
              <w:wordWrap w:val="0"/>
              <w:adjustRightInd w:val="0"/>
              <w:snapToGrid w:val="0"/>
              <w:spacing w:beforeLines="10" w:before="31" w:afterLines="10" w:after="31"/>
              <w:jc w:val="center"/>
              <w:rPr>
                <w:rFonts w:ascii="思源黑体 CN Normal" w:eastAsia="思源黑体 CN Normal" w:hAnsi="思源黑体 CN Normal" w:hint="eastAsia"/>
                <w:iCs/>
                <w:sz w:val="18"/>
                <w:szCs w:val="18"/>
              </w:rPr>
            </w:pPr>
            <w:r w:rsidRPr="00943811">
              <w:rPr>
                <w:rFonts w:ascii="思源黑体 CN Normal" w:eastAsia="思源黑体 CN Normal" w:hAnsi="思源黑体 CN Normal"/>
                <w:iCs/>
                <w:sz w:val="18"/>
                <w:szCs w:val="18"/>
              </w:rPr>
              <w:t>{%tr endif%}</w:t>
            </w:r>
          </w:p>
        </w:tc>
      </w:tr>
    </w:tbl>
    <w:p w14:paraId="4FAEDB70" w14:textId="77777777" w:rsidR="00A37262" w:rsidRDefault="00AF241D">
      <w:pPr>
        <w:spacing w:beforeLines="30" w:before="93"/>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注：</w:t>
      </w:r>
    </w:p>
    <w:p w14:paraId="02253474" w14:textId="77777777" w:rsidR="00A37262" w:rsidRDefault="00AF241D">
      <w:pPr>
        <w:pStyle w:val="NT"/>
        <w:spacing w:before="0" w:after="0" w:line="240" w:lineRule="exact"/>
        <w:ind w:left="0" w:firstLineChars="0" w:firstLine="0"/>
        <w:jc w:val="left"/>
        <w:rPr>
          <w:rFonts w:ascii="思源黑体 CN Normal" w:eastAsia="思源黑体 CN Normal" w:hAnsi="思源黑体 CN Normal" w:hint="eastAsia"/>
          <w:color w:val="595959" w:themeColor="text1" w:themeTint="A6"/>
          <w:kern w:val="2"/>
          <w:sz w:val="15"/>
          <w:szCs w:val="15"/>
        </w:rPr>
      </w:pPr>
      <w:r>
        <w:rPr>
          <w:rFonts w:ascii="思源黑体 CN Normal" w:eastAsia="思源黑体 CN Normal" w:hAnsi="思源黑体 CN Normal"/>
          <w:color w:val="595959" w:themeColor="text1" w:themeTint="A6"/>
          <w:kern w:val="2"/>
          <w:sz w:val="15"/>
          <w:szCs w:val="15"/>
        </w:rPr>
        <w:t>1</w:t>
      </w:r>
      <w:r>
        <w:rPr>
          <w:rFonts w:ascii="思源黑体 CN Normal" w:eastAsia="思源黑体 CN Normal" w:hAnsi="思源黑体 CN Normal" w:hint="eastAsia"/>
          <w:color w:val="595959" w:themeColor="text1" w:themeTint="A6"/>
          <w:kern w:val="2"/>
          <w:sz w:val="15"/>
          <w:szCs w:val="15"/>
        </w:rPr>
        <w:t>. 变异位点临床意义来自药物研究报道、指南、公共数据库等的查询结果，仅供临床医生参考。</w:t>
      </w:r>
    </w:p>
    <w:p w14:paraId="6859F4AB" w14:textId="77777777" w:rsidR="00A37262" w:rsidRDefault="00AF241D">
      <w:pPr>
        <w:pStyle w:val="a7"/>
        <w:widowControl/>
        <w:snapToGrid/>
        <w:spacing w:line="240" w:lineRule="exac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t>2</w:t>
      </w:r>
      <w:r>
        <w:rPr>
          <w:rFonts w:ascii="思源黑体 CN Normal" w:eastAsia="思源黑体 CN Normal" w:hAnsi="思源黑体 CN Normal" w:hint="eastAsia"/>
          <w:color w:val="595959" w:themeColor="text1" w:themeTint="A6"/>
          <w:sz w:val="15"/>
          <w:szCs w:val="15"/>
        </w:rPr>
        <w:t xml:space="preserve">. </w:t>
      </w:r>
      <w:r>
        <w:rPr>
          <w:rFonts w:ascii="思源黑体 CN Normal" w:eastAsia="思源黑体 CN Normal" w:hAnsi="思源黑体 CN Normal"/>
          <w:color w:val="595959" w:themeColor="text1" w:themeTint="A6"/>
          <w:sz w:val="15"/>
          <w:szCs w:val="15"/>
        </w:rPr>
        <w:t>纯合缺失是指同源染色体上的两个等位</w:t>
      </w:r>
      <w:r>
        <w:rPr>
          <w:rFonts w:ascii="思源黑体 CN Normal" w:eastAsia="思源黑体 CN Normal" w:hAnsi="思源黑体 CN Normal"/>
          <w:color w:val="595959" w:themeColor="text1" w:themeTint="A6"/>
          <w:sz w:val="15"/>
          <w:szCs w:val="15"/>
        </w:rPr>
        <w:tab/>
        <w:t>基因/区域同时存在缺失，可对CDKN2A、CDKN2B和MTAP三个基因的纯合缺失进行检测，样本中肿瘤细胞含量低于30%会影响纯合缺失检测的准确性。</w:t>
      </w:r>
    </w:p>
    <w:p w14:paraId="5E0C3C9B" w14:textId="77777777" w:rsidR="00A37262" w:rsidRDefault="00AF241D">
      <w:pPr>
        <w:spacing w:line="240" w:lineRule="exact"/>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t>3</w:t>
      </w:r>
      <w:r>
        <w:rPr>
          <w:rFonts w:ascii="思源黑体 CN Normal" w:eastAsia="思源黑体 CN Normal" w:hAnsi="思源黑体 CN Normal" w:hint="eastAsia"/>
          <w:color w:val="595959" w:themeColor="text1" w:themeTint="A6"/>
          <w:sz w:val="15"/>
          <w:szCs w:val="15"/>
        </w:rPr>
        <w:t>. 共检测55个MS位点，MSI阳性阈值为15%，高于15％则判定该样本为MSI-H，反之为MSS。微卫星状态检测的准确性受肿瘤细胞含量影响较大，结果仅供参考。</w:t>
      </w:r>
      <w:r>
        <w:rPr>
          <w:rFonts w:ascii="思源黑体 CN Normal" w:eastAsia="思源黑体 CN Normal" w:hAnsi="思源黑体 CN Normal"/>
          <w:color w:val="595959" w:themeColor="text1" w:themeTint="A6"/>
          <w:sz w:val="15"/>
          <w:szCs w:val="15"/>
        </w:rPr>
        <w:br w:type="page"/>
      </w:r>
    </w:p>
    <w:p w14:paraId="167DFA27" w14:textId="77777777" w:rsidR="00A37262" w:rsidRDefault="00AF241D">
      <w:pPr>
        <w:pStyle w:val="2"/>
        <w:rPr>
          <w:rFonts w:hint="eastAsia"/>
        </w:rPr>
      </w:pPr>
      <w:bookmarkStart w:id="37" w:name="_Toc140565622"/>
      <w:bookmarkStart w:id="38" w:name="_Toc218685856"/>
      <w:r>
        <w:rPr>
          <w:rFonts w:hint="eastAsia"/>
        </w:rPr>
        <w:lastRenderedPageBreak/>
        <w:t>化疗药物相关标志物检测结果（结果仅供参考）</w:t>
      </w:r>
      <w:bookmarkEnd w:id="37"/>
      <w:bookmarkEnd w:id="38"/>
    </w:p>
    <w:tbl>
      <w:tblPr>
        <w:tblStyle w:val="MasterIVD-v31"/>
        <w:tblW w:w="4998" w:type="pct"/>
        <w:tblLook w:val="04A0" w:firstRow="1" w:lastRow="0" w:firstColumn="1" w:lastColumn="0" w:noHBand="0" w:noVBand="1"/>
      </w:tblPr>
      <w:tblGrid>
        <w:gridCol w:w="1325"/>
        <w:gridCol w:w="1302"/>
        <w:gridCol w:w="1344"/>
        <w:gridCol w:w="4216"/>
        <w:gridCol w:w="1470"/>
      </w:tblGrid>
      <w:tr w:rsidR="00A37262" w14:paraId="351B418E" w14:textId="77777777" w:rsidTr="00B93748">
        <w:trPr>
          <w:cnfStyle w:val="100000000000" w:firstRow="1" w:lastRow="0" w:firstColumn="0" w:lastColumn="0" w:oddVBand="0" w:evenVBand="0" w:oddHBand="0" w:evenHBand="0" w:firstRowFirstColumn="0" w:firstRowLastColumn="0" w:lastRowFirstColumn="0" w:lastRowLastColumn="0"/>
          <w:trHeight w:val="454"/>
        </w:trPr>
        <w:tc>
          <w:tcPr>
            <w:tcW w:w="686" w:type="pct"/>
          </w:tcPr>
          <w:p w14:paraId="79F25699" w14:textId="77777777" w:rsidR="00A37262" w:rsidRDefault="00AF241D">
            <w:pPr>
              <w:wordWrap w:val="0"/>
              <w:adjustRightInd w:val="0"/>
              <w:snapToGrid w:val="0"/>
              <w:jc w:val="center"/>
              <w:rPr>
                <w:rFonts w:ascii="思源黑体 CN Bold" w:eastAsia="思源黑体 CN Bold" w:hAnsi="思源黑体 CN Bold" w:hint="eastAsia"/>
                <w:bCs/>
                <w:color w:val="FFFFFF" w:themeColor="background1"/>
                <w:sz w:val="18"/>
                <w:szCs w:val="18"/>
              </w:rPr>
            </w:pPr>
            <w:r>
              <w:rPr>
                <w:rFonts w:ascii="思源黑体 CN Bold" w:eastAsia="思源黑体 CN Bold" w:hAnsi="思源黑体 CN Bold" w:hint="eastAsia"/>
                <w:bCs/>
                <w:color w:val="FFFFFF" w:themeColor="background1"/>
                <w:sz w:val="18"/>
                <w:szCs w:val="18"/>
              </w:rPr>
              <w:t>基因</w:t>
            </w:r>
          </w:p>
        </w:tc>
        <w:tc>
          <w:tcPr>
            <w:tcW w:w="674" w:type="pct"/>
          </w:tcPr>
          <w:p w14:paraId="60F120C5" w14:textId="77777777" w:rsidR="00A37262" w:rsidRDefault="00AF241D">
            <w:pPr>
              <w:wordWrap w:val="0"/>
              <w:adjustRightInd w:val="0"/>
              <w:snapToGrid w:val="0"/>
              <w:jc w:val="center"/>
              <w:rPr>
                <w:rFonts w:ascii="思源黑体 CN Bold" w:eastAsia="思源黑体 CN Bold" w:hAnsi="思源黑体 CN Bold" w:hint="eastAsia"/>
                <w:bCs/>
                <w:color w:val="FFFFFF" w:themeColor="background1"/>
                <w:sz w:val="18"/>
                <w:szCs w:val="18"/>
              </w:rPr>
            </w:pPr>
            <w:r>
              <w:rPr>
                <w:rFonts w:ascii="思源黑体 CN Bold" w:eastAsia="思源黑体 CN Bold" w:hAnsi="思源黑体 CN Bold" w:hint="eastAsia"/>
                <w:bCs/>
                <w:color w:val="FFFFFF" w:themeColor="background1"/>
                <w:sz w:val="18"/>
                <w:szCs w:val="18"/>
              </w:rPr>
              <w:t>检测位点</w:t>
            </w:r>
          </w:p>
        </w:tc>
        <w:tc>
          <w:tcPr>
            <w:tcW w:w="696" w:type="pct"/>
          </w:tcPr>
          <w:p w14:paraId="1D8302B4" w14:textId="77777777" w:rsidR="00A37262" w:rsidRDefault="00AF241D">
            <w:pPr>
              <w:wordWrap w:val="0"/>
              <w:adjustRightInd w:val="0"/>
              <w:snapToGrid w:val="0"/>
              <w:jc w:val="center"/>
              <w:rPr>
                <w:rFonts w:ascii="思源黑体 CN Bold" w:eastAsia="思源黑体 CN Bold" w:hAnsi="思源黑体 CN Bold" w:hint="eastAsia"/>
                <w:bCs/>
                <w:color w:val="FFFFFF" w:themeColor="background1"/>
                <w:sz w:val="18"/>
                <w:szCs w:val="18"/>
              </w:rPr>
            </w:pPr>
            <w:r>
              <w:rPr>
                <w:rFonts w:ascii="思源黑体 CN Bold" w:eastAsia="思源黑体 CN Bold" w:hAnsi="思源黑体 CN Bold" w:hint="eastAsia"/>
                <w:bCs/>
                <w:color w:val="FFFFFF" w:themeColor="background1"/>
                <w:sz w:val="18"/>
                <w:szCs w:val="18"/>
              </w:rPr>
              <w:t>基因型</w:t>
            </w:r>
          </w:p>
        </w:tc>
        <w:tc>
          <w:tcPr>
            <w:tcW w:w="2183" w:type="pct"/>
          </w:tcPr>
          <w:p w14:paraId="460B84C3" w14:textId="77777777" w:rsidR="00A37262" w:rsidRDefault="00AF241D">
            <w:pPr>
              <w:wordWrap w:val="0"/>
              <w:adjustRightInd w:val="0"/>
              <w:snapToGrid w:val="0"/>
              <w:jc w:val="center"/>
              <w:rPr>
                <w:rFonts w:ascii="思源黑体 CN Bold" w:eastAsia="思源黑体 CN Bold" w:hAnsi="思源黑体 CN Bold" w:hint="eastAsia"/>
                <w:bCs/>
                <w:color w:val="FFFFFF" w:themeColor="background1"/>
                <w:sz w:val="18"/>
                <w:szCs w:val="18"/>
              </w:rPr>
            </w:pPr>
            <w:r>
              <w:rPr>
                <w:rFonts w:ascii="思源黑体 CN Bold" w:eastAsia="思源黑体 CN Bold" w:hAnsi="思源黑体 CN Bold" w:hint="eastAsia"/>
                <w:bCs/>
                <w:color w:val="FFFFFF" w:themeColor="background1"/>
                <w:sz w:val="18"/>
                <w:szCs w:val="18"/>
              </w:rPr>
              <w:t>临床意义</w:t>
            </w:r>
          </w:p>
        </w:tc>
        <w:tc>
          <w:tcPr>
            <w:tcW w:w="761" w:type="pct"/>
          </w:tcPr>
          <w:p w14:paraId="42F110B8" w14:textId="77777777" w:rsidR="00A37262" w:rsidRDefault="00AF241D">
            <w:pPr>
              <w:wordWrap w:val="0"/>
              <w:adjustRightInd w:val="0"/>
              <w:snapToGrid w:val="0"/>
              <w:jc w:val="center"/>
              <w:rPr>
                <w:rFonts w:ascii="思源黑体 CN Bold" w:eastAsia="思源黑体 CN Bold" w:hAnsi="思源黑体 CN Bold" w:hint="eastAsia"/>
                <w:bCs/>
                <w:color w:val="FFFFFF" w:themeColor="background1"/>
                <w:sz w:val="18"/>
                <w:szCs w:val="18"/>
              </w:rPr>
            </w:pPr>
            <w:r>
              <w:rPr>
                <w:rFonts w:ascii="思源黑体 CN Bold" w:eastAsia="思源黑体 CN Bold" w:hAnsi="思源黑体 CN Bold" w:hint="eastAsia"/>
                <w:bCs/>
                <w:color w:val="FFFFFF" w:themeColor="background1"/>
                <w:sz w:val="18"/>
                <w:szCs w:val="18"/>
              </w:rPr>
              <w:t>证据水平</w:t>
            </w:r>
          </w:p>
        </w:tc>
      </w:tr>
      <w:tr w:rsidR="00B93748" w14:paraId="3E928FDB" w14:textId="77777777" w:rsidTr="00B93748">
        <w:trPr>
          <w:trHeight w:val="397"/>
        </w:trPr>
        <w:tc>
          <w:tcPr>
            <w:tcW w:w="5000" w:type="pct"/>
            <w:gridSpan w:val="5"/>
          </w:tcPr>
          <w:p w14:paraId="749977B7" w14:textId="6D1ADC78" w:rsidR="00B93748" w:rsidRDefault="00B93748">
            <w:pPr>
              <w:wordWrap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93748">
              <w:rPr>
                <w:rFonts w:ascii="思源黑体 CN Normal" w:eastAsia="思源黑体 CN Normal" w:hAnsi="思源黑体 CN Normal"/>
                <w:bCs/>
                <w:iCs/>
                <w:color w:val="000000" w:themeColor="text1"/>
                <w:sz w:val="18"/>
                <w:szCs w:val="18"/>
              </w:rPr>
              <w:t>{%tr for a in chemo.dbsnp_simple_nosplitdrug%}</w:t>
            </w:r>
          </w:p>
        </w:tc>
      </w:tr>
      <w:tr w:rsidR="00A37262" w14:paraId="66EE2A1F" w14:textId="77777777" w:rsidTr="00B93748">
        <w:trPr>
          <w:cnfStyle w:val="000000010000" w:firstRow="0" w:lastRow="0" w:firstColumn="0" w:lastColumn="0" w:oddVBand="0" w:evenVBand="0" w:oddHBand="0" w:evenHBand="1" w:firstRowFirstColumn="0" w:firstRowLastColumn="0" w:lastRowFirstColumn="0" w:lastRowLastColumn="0"/>
          <w:trHeight w:val="397"/>
        </w:trPr>
        <w:tc>
          <w:tcPr>
            <w:tcW w:w="686" w:type="pct"/>
          </w:tcPr>
          <w:p w14:paraId="17A59F73" w14:textId="77CE3136" w:rsidR="00A37262" w:rsidRDefault="00B93748">
            <w:pPr>
              <w:wordWrap w:val="0"/>
              <w:adjustRightInd w:val="0"/>
              <w:snapToGrid w:val="0"/>
              <w:jc w:val="center"/>
              <w:rPr>
                <w:rFonts w:ascii="思源黑体 CN Bold" w:eastAsia="思源黑体 CN Bold" w:hAnsi="思源黑体 CN Bold" w:hint="eastAsia"/>
                <w:color w:val="FFFFFF" w:themeColor="background1"/>
                <w:sz w:val="18"/>
                <w:szCs w:val="18"/>
              </w:rPr>
            </w:pPr>
            <w:r w:rsidRPr="00B93748">
              <w:rPr>
                <w:rFonts w:ascii="思源黑体 CN Bold" w:eastAsia="思源黑体 CN Bold" w:hAnsi="思源黑体 CN Bold" w:cs="思源黑体 CN Light"/>
                <w:b/>
                <w:i/>
                <w:iCs/>
                <w:sz w:val="18"/>
                <w:szCs w:val="18"/>
              </w:rPr>
              <w:t>{{a.gene_symbol}}</w:t>
            </w:r>
          </w:p>
        </w:tc>
        <w:tc>
          <w:tcPr>
            <w:tcW w:w="674" w:type="pct"/>
          </w:tcPr>
          <w:p w14:paraId="47E2BEEA" w14:textId="0E66F8E3" w:rsidR="00A37262" w:rsidRDefault="00B93748">
            <w:pPr>
              <w:wordWrap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93748">
              <w:rPr>
                <w:rFonts w:ascii="思源黑体 CN Normal" w:eastAsia="思源黑体 CN Normal" w:hAnsi="思源黑体 CN Normal"/>
                <w:bCs/>
                <w:iCs/>
                <w:color w:val="000000" w:themeColor="text1"/>
                <w:sz w:val="18"/>
                <w:szCs w:val="18"/>
              </w:rPr>
              <w:t>{{a.dbsnp}}</w:t>
            </w:r>
          </w:p>
        </w:tc>
        <w:tc>
          <w:tcPr>
            <w:tcW w:w="696" w:type="pct"/>
          </w:tcPr>
          <w:p w14:paraId="60C3036D" w14:textId="76EA6E25" w:rsidR="00A37262" w:rsidRDefault="00B93748">
            <w:pPr>
              <w:wordWrap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93748">
              <w:rPr>
                <w:rFonts w:ascii="思源黑体 CN Normal" w:eastAsia="思源黑体 CN Normal" w:hAnsi="思源黑体 CN Normal"/>
                <w:bCs/>
                <w:iCs/>
                <w:color w:val="000000" w:themeColor="text1"/>
                <w:sz w:val="18"/>
                <w:szCs w:val="18"/>
              </w:rPr>
              <w:t>{{a.genotype}}</w:t>
            </w:r>
          </w:p>
        </w:tc>
        <w:tc>
          <w:tcPr>
            <w:tcW w:w="2183" w:type="pct"/>
          </w:tcPr>
          <w:p w14:paraId="053D7F2C" w14:textId="77777777" w:rsidR="00B93748" w:rsidRPr="00B93748" w:rsidRDefault="00B93748" w:rsidP="00B9374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93748">
              <w:rPr>
                <w:rFonts w:ascii="思源黑体 CN Normal" w:eastAsia="思源黑体 CN Normal" w:hAnsi="思源黑体 CN Normal"/>
                <w:bCs/>
                <w:iCs/>
                <w:color w:val="000000" w:themeColor="text1"/>
                <w:sz w:val="18"/>
                <w:szCs w:val="18"/>
              </w:rPr>
              <w:t>{%p for b in a.inter%}</w:t>
            </w:r>
          </w:p>
          <w:p w14:paraId="23446685" w14:textId="77777777" w:rsidR="00B93748" w:rsidRPr="00B93748" w:rsidRDefault="00B93748" w:rsidP="00B9374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93748">
              <w:rPr>
                <w:rFonts w:ascii="思源黑体 CN Normal" w:eastAsia="思源黑体 CN Normal" w:hAnsi="思源黑体 CN Normal"/>
                <w:bCs/>
                <w:iCs/>
                <w:color w:val="000000" w:themeColor="text1"/>
                <w:sz w:val="18"/>
                <w:szCs w:val="18"/>
              </w:rPr>
              <w:t>{{b}}</w:t>
            </w:r>
          </w:p>
          <w:p w14:paraId="3467666F" w14:textId="121DC440" w:rsidR="00A37262" w:rsidRDefault="00B93748" w:rsidP="00B9374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93748">
              <w:rPr>
                <w:rFonts w:ascii="思源黑体 CN Normal" w:eastAsia="思源黑体 CN Normal" w:hAnsi="思源黑体 CN Normal"/>
                <w:bCs/>
                <w:iCs/>
                <w:color w:val="000000" w:themeColor="text1"/>
                <w:sz w:val="18"/>
                <w:szCs w:val="18"/>
              </w:rPr>
              <w:t>{%p endfor%}</w:t>
            </w:r>
          </w:p>
        </w:tc>
        <w:tc>
          <w:tcPr>
            <w:tcW w:w="761" w:type="pct"/>
          </w:tcPr>
          <w:p w14:paraId="7DD17122" w14:textId="6074FA9C" w:rsidR="00A37262" w:rsidRDefault="00B93748">
            <w:pPr>
              <w:wordWrap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93748">
              <w:rPr>
                <w:rFonts w:ascii="思源黑体 CN Normal" w:eastAsia="思源黑体 CN Normal" w:hAnsi="思源黑体 CN Normal"/>
                <w:bCs/>
                <w:iCs/>
                <w:color w:val="000000" w:themeColor="text1"/>
                <w:sz w:val="18"/>
                <w:szCs w:val="18"/>
              </w:rPr>
              <w:t>{{a.evi_level}}</w:t>
            </w:r>
          </w:p>
        </w:tc>
      </w:tr>
      <w:tr w:rsidR="00B93748" w14:paraId="364FDC89" w14:textId="77777777" w:rsidTr="00B93748">
        <w:trPr>
          <w:trHeight w:val="397"/>
        </w:trPr>
        <w:tc>
          <w:tcPr>
            <w:tcW w:w="5000" w:type="pct"/>
            <w:gridSpan w:val="5"/>
          </w:tcPr>
          <w:p w14:paraId="604AF2C2" w14:textId="2C9E53DB" w:rsidR="00B93748" w:rsidRDefault="00B93748">
            <w:pPr>
              <w:wordWrap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93748">
              <w:rPr>
                <w:rFonts w:ascii="思源黑体 CN Normal" w:eastAsia="思源黑体 CN Normal" w:hAnsi="思源黑体 CN Normal"/>
                <w:bCs/>
                <w:iCs/>
                <w:color w:val="000000" w:themeColor="text1"/>
                <w:sz w:val="18"/>
                <w:szCs w:val="18"/>
              </w:rPr>
              <w:t>{%tr endfor%}</w:t>
            </w:r>
          </w:p>
        </w:tc>
      </w:tr>
    </w:tbl>
    <w:p w14:paraId="0649B43C" w14:textId="77777777" w:rsidR="00A37262" w:rsidRDefault="00AF241D">
      <w:pPr>
        <w:wordWrap w:val="0"/>
        <w:adjustRightInd w:val="0"/>
        <w:snapToGrid w:val="0"/>
        <w:spacing w:line="240" w:lineRule="exact"/>
        <w:rPr>
          <w:rFonts w:ascii="思源黑体 CN Normal" w:eastAsia="思源黑体 CN Normal" w:hAnsi="思源黑体 CN Normal" w:hint="eastAsia"/>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54942502" w14:textId="77777777" w:rsidR="00A37262" w:rsidRDefault="00AF241D">
      <w:pPr>
        <w:pStyle w:val="af2"/>
        <w:numPr>
          <w:ilvl w:val="0"/>
          <w:numId w:val="5"/>
        </w:numPr>
        <w:wordWrap w:val="0"/>
        <w:adjustRightInd w:val="0"/>
        <w:snapToGrid w:val="0"/>
        <w:spacing w:line="240" w:lineRule="exact"/>
        <w:ind w:firstLineChars="0"/>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化疗药物证据水平划分依据参考</w:t>
      </w:r>
      <w:r>
        <w:rPr>
          <w:rFonts w:ascii="思源黑体 CN Normal" w:eastAsia="思源黑体 CN Normal" w:hAnsi="思源黑体 CN Normal"/>
          <w:color w:val="595959" w:themeColor="text1" w:themeTint="A6"/>
          <w:sz w:val="15"/>
          <w:szCs w:val="15"/>
        </w:rPr>
        <w:t>PharmGKB</w:t>
      </w:r>
      <w:r>
        <w:rPr>
          <w:rFonts w:ascii="思源黑体 CN Normal" w:eastAsia="思源黑体 CN Normal" w:hAnsi="思源黑体 CN Normal" w:hint="eastAsia"/>
          <w:color w:val="595959" w:themeColor="text1" w:themeTint="A6"/>
          <w:sz w:val="15"/>
          <w:szCs w:val="15"/>
        </w:rPr>
        <w:t>数据库，共分为</w:t>
      </w:r>
      <w:r>
        <w:rPr>
          <w:rFonts w:ascii="思源黑体 CN Normal" w:eastAsia="思源黑体 CN Normal" w:hAnsi="思源黑体 CN Normal"/>
          <w:color w:val="595959" w:themeColor="text1" w:themeTint="A6"/>
          <w:sz w:val="15"/>
          <w:szCs w:val="15"/>
        </w:rPr>
        <w:t>1A/1B/2A/2B/3/4这6个等级：</w:t>
      </w:r>
    </w:p>
    <w:p w14:paraId="525C94F1" w14:textId="77777777" w:rsidR="00A37262" w:rsidRDefault="00AF241D">
      <w:pPr>
        <w:pStyle w:val="af2"/>
        <w:wordWrap w:val="0"/>
        <w:adjustRightInd w:val="0"/>
        <w:snapToGrid w:val="0"/>
        <w:spacing w:line="240" w:lineRule="exact"/>
        <w:ind w:left="840" w:firstLineChars="0" w:firstLine="0"/>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t>1A级</w:t>
      </w:r>
      <w:r>
        <w:rPr>
          <w:rFonts w:ascii="思源黑体 CN Normal" w:eastAsia="思源黑体 CN Normal" w:hAnsi="思源黑体 CN Normal" w:hint="eastAsia"/>
          <w:color w:val="595959" w:themeColor="text1" w:themeTint="A6"/>
          <w:sz w:val="15"/>
          <w:szCs w:val="15"/>
        </w:rPr>
        <w:t>：由临床药物基因组学实施联盟（</w:t>
      </w:r>
      <w:r>
        <w:rPr>
          <w:rFonts w:ascii="思源黑体 CN Normal" w:eastAsia="思源黑体 CN Normal" w:hAnsi="思源黑体 CN Normal"/>
          <w:color w:val="595959" w:themeColor="text1" w:themeTint="A6"/>
          <w:sz w:val="15"/>
          <w:szCs w:val="15"/>
        </w:rPr>
        <w:t>CPIC）或遗传药理学指南认可，或者应用于其他主要卫生系统</w:t>
      </w:r>
      <w:r>
        <w:rPr>
          <w:rFonts w:ascii="思源黑体 CN Normal" w:eastAsia="思源黑体 CN Normal" w:hAnsi="思源黑体 CN Normal" w:hint="eastAsia"/>
          <w:color w:val="595959" w:themeColor="text1" w:themeTint="A6"/>
          <w:sz w:val="15"/>
          <w:szCs w:val="15"/>
        </w:rPr>
        <w:t>；</w:t>
      </w:r>
    </w:p>
    <w:p w14:paraId="44CACBE0" w14:textId="77777777" w:rsidR="00A37262" w:rsidRDefault="00AF241D">
      <w:pPr>
        <w:pStyle w:val="af2"/>
        <w:wordWrap w:val="0"/>
        <w:adjustRightInd w:val="0"/>
        <w:snapToGrid w:val="0"/>
        <w:spacing w:line="240" w:lineRule="exact"/>
        <w:ind w:left="840" w:firstLineChars="0" w:firstLine="0"/>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t>1B级</w:t>
      </w:r>
      <w:r>
        <w:rPr>
          <w:rFonts w:ascii="思源黑体 CN Normal" w:eastAsia="思源黑体 CN Normal" w:hAnsi="思源黑体 CN Normal" w:hint="eastAsia"/>
          <w:color w:val="595959" w:themeColor="text1" w:themeTint="A6"/>
          <w:sz w:val="15"/>
          <w:szCs w:val="15"/>
        </w:rPr>
        <w:t>：注释基于多项有统计显著性的研究；</w:t>
      </w:r>
    </w:p>
    <w:p w14:paraId="32FC208D" w14:textId="77777777" w:rsidR="00A37262" w:rsidRDefault="00AF241D">
      <w:pPr>
        <w:pStyle w:val="af2"/>
        <w:wordWrap w:val="0"/>
        <w:adjustRightInd w:val="0"/>
        <w:snapToGrid w:val="0"/>
        <w:spacing w:line="240" w:lineRule="exact"/>
        <w:ind w:left="840" w:firstLineChars="0" w:firstLine="0"/>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t>2A级</w:t>
      </w:r>
      <w:r>
        <w:rPr>
          <w:rFonts w:ascii="思源黑体 CN Normal" w:eastAsia="思源黑体 CN Normal" w:hAnsi="思源黑体 CN Normal" w:hint="eastAsia"/>
          <w:color w:val="595959" w:themeColor="text1" w:themeTint="A6"/>
          <w:sz w:val="15"/>
          <w:szCs w:val="15"/>
        </w:rPr>
        <w:t>：注释基于多项重复研究，并且该基因为明确的药物代谢基因；</w:t>
      </w:r>
    </w:p>
    <w:p w14:paraId="0D798257" w14:textId="77777777" w:rsidR="00A37262" w:rsidRDefault="00AF241D">
      <w:pPr>
        <w:pStyle w:val="af2"/>
        <w:wordWrap w:val="0"/>
        <w:adjustRightInd w:val="0"/>
        <w:snapToGrid w:val="0"/>
        <w:spacing w:line="240" w:lineRule="exact"/>
        <w:ind w:left="840" w:firstLineChars="0" w:firstLine="0"/>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t>2B级</w:t>
      </w:r>
      <w:r>
        <w:rPr>
          <w:rFonts w:ascii="思源黑体 CN Normal" w:eastAsia="思源黑体 CN Normal" w:hAnsi="思源黑体 CN Normal" w:hint="eastAsia"/>
          <w:color w:val="595959" w:themeColor="text1" w:themeTint="A6"/>
          <w:sz w:val="15"/>
          <w:szCs w:val="15"/>
        </w:rPr>
        <w:t>：注释基于多项重复研究，但其中一些研究没有统计学意义或影响较小；</w:t>
      </w:r>
    </w:p>
    <w:p w14:paraId="0989F12A" w14:textId="77777777" w:rsidR="00A37262" w:rsidRDefault="00AF241D">
      <w:pPr>
        <w:pStyle w:val="af2"/>
        <w:wordWrap w:val="0"/>
        <w:adjustRightInd w:val="0"/>
        <w:snapToGrid w:val="0"/>
        <w:spacing w:line="240" w:lineRule="exact"/>
        <w:ind w:left="840" w:firstLineChars="0" w:firstLine="0"/>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t>3级</w:t>
      </w:r>
      <w:r>
        <w:rPr>
          <w:rFonts w:ascii="思源黑体 CN Normal" w:eastAsia="思源黑体 CN Normal" w:hAnsi="思源黑体 CN Normal" w:hint="eastAsia"/>
          <w:color w:val="595959" w:themeColor="text1" w:themeTint="A6"/>
          <w:sz w:val="15"/>
          <w:szCs w:val="15"/>
        </w:rPr>
        <w:t>：注释仅基于一项有显著性差异的研究，或多项研究但缺乏明显药效关联；</w:t>
      </w:r>
    </w:p>
    <w:p w14:paraId="0BF59C85" w14:textId="77777777" w:rsidR="00A37262" w:rsidRDefault="00AF241D">
      <w:pPr>
        <w:pStyle w:val="af2"/>
        <w:wordWrap w:val="0"/>
        <w:adjustRightInd w:val="0"/>
        <w:snapToGrid w:val="0"/>
        <w:spacing w:line="240" w:lineRule="exact"/>
        <w:ind w:left="840" w:firstLineChars="0" w:firstLine="0"/>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t>4级</w:t>
      </w:r>
      <w:r>
        <w:rPr>
          <w:rFonts w:ascii="思源黑体 CN Normal" w:eastAsia="思源黑体 CN Normal" w:hAnsi="思源黑体 CN Normal" w:hint="eastAsia"/>
          <w:color w:val="595959" w:themeColor="text1" w:themeTint="A6"/>
          <w:sz w:val="15"/>
          <w:szCs w:val="15"/>
        </w:rPr>
        <w:t>：注释仅基于病例报告，非权威性研究或体外分子功能研究。</w:t>
      </w:r>
    </w:p>
    <w:p w14:paraId="68825FFF" w14:textId="77777777" w:rsidR="00A37262" w:rsidRDefault="00AF241D">
      <w:pPr>
        <w:pStyle w:val="af2"/>
        <w:widowControl/>
        <w:numPr>
          <w:ilvl w:val="0"/>
          <w:numId w:val="5"/>
        </w:numPr>
        <w:ind w:firstLineChars="0"/>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如果同一个药物不同</w:t>
      </w:r>
      <w:r>
        <w:rPr>
          <w:rFonts w:ascii="思源黑体 CN Normal" w:eastAsia="思源黑体 CN Normal" w:hAnsi="思源黑体 CN Normal"/>
          <w:color w:val="595959" w:themeColor="text1" w:themeTint="A6"/>
          <w:sz w:val="15"/>
          <w:szCs w:val="15"/>
        </w:rPr>
        <w:t>SNP位点对药物疗效或毒性预测的结论</w:t>
      </w:r>
      <w:r>
        <w:rPr>
          <w:rFonts w:ascii="思源黑体 CN Normal" w:eastAsia="思源黑体 CN Normal" w:hAnsi="思源黑体 CN Normal" w:hint="eastAsia"/>
          <w:color w:val="595959" w:themeColor="text1" w:themeTint="A6"/>
          <w:sz w:val="15"/>
          <w:szCs w:val="15"/>
        </w:rPr>
        <w:t>不一致，以证据水平级别高的为准。</w:t>
      </w:r>
      <w:r>
        <w:rPr>
          <w:rFonts w:ascii="思源黑体 CN Normal" w:eastAsia="思源黑体 CN Normal" w:hAnsi="思源黑体 CN Normal"/>
          <w:color w:val="595959" w:themeColor="text1" w:themeTint="A6"/>
          <w:sz w:val="15"/>
          <w:szCs w:val="15"/>
        </w:rPr>
        <w:br w:type="page"/>
      </w:r>
    </w:p>
    <w:p w14:paraId="6CA9B6FD" w14:textId="421AAF1F" w:rsidR="00A37262" w:rsidRDefault="00AF241D">
      <w:pPr>
        <w:pStyle w:val="2"/>
        <w:rPr>
          <w:rFonts w:hint="eastAsia"/>
        </w:rPr>
      </w:pPr>
      <w:bookmarkStart w:id="39" w:name="_Toc218685857"/>
      <w:r>
        <w:rPr>
          <w:rFonts w:hint="eastAsia"/>
        </w:rPr>
        <w:lastRenderedPageBreak/>
        <w:t>附赠靶向用药相关基因及微卫星不稳定性检测结果解释（结果仅供参考）</w:t>
      </w:r>
      <w:bookmarkEnd w:id="39"/>
    </w:p>
    <w:p w14:paraId="562ECE4B" w14:textId="77777777" w:rsidR="00DC00BC" w:rsidRPr="00DA491F" w:rsidRDefault="00DC00BC" w:rsidP="00DC00BC">
      <w:r w:rsidRPr="00DA491F">
        <w:rPr>
          <w:rFonts w:hint="eastAsia"/>
        </w:rPr>
        <w:t xml:space="preserve">{%p if </w:t>
      </w:r>
      <w:r w:rsidRPr="00DA491F">
        <w:rPr>
          <w:rFonts w:hint="eastAsia"/>
        </w:rPr>
        <w:t>“子宫内膜癌”</w:t>
      </w:r>
      <w:r w:rsidRPr="00DA491F">
        <w:rPr>
          <w:rFonts w:hint="eastAsia"/>
        </w:rPr>
        <w:t xml:space="preserve"> in sample.tumor_list and </w:t>
      </w:r>
      <w:r w:rsidRPr="00DA491F">
        <w:rPr>
          <w:rFonts w:hint="eastAsia"/>
        </w:rPr>
        <w:t>“实体瘤”</w:t>
      </w:r>
      <w:r w:rsidRPr="00DA491F">
        <w:rPr>
          <w:rFonts w:hint="eastAsia"/>
        </w:rPr>
        <w:t xml:space="preserve"> not in sample.tumor_names_cn%}</w:t>
      </w:r>
    </w:p>
    <w:tbl>
      <w:tblPr>
        <w:tblStyle w:val="MasterIVD-v32"/>
        <w:tblW w:w="4979" w:type="pct"/>
        <w:tblLook w:val="04A0" w:firstRow="1" w:lastRow="0" w:firstColumn="1" w:lastColumn="0" w:noHBand="0" w:noVBand="1"/>
      </w:tblPr>
      <w:tblGrid>
        <w:gridCol w:w="2361"/>
        <w:gridCol w:w="4300"/>
        <w:gridCol w:w="2959"/>
      </w:tblGrid>
      <w:tr w:rsidR="00DC00BC" w:rsidRPr="00DC00BC" w14:paraId="4251B329" w14:textId="77777777" w:rsidTr="00576483">
        <w:trPr>
          <w:cnfStyle w:val="100000000000" w:firstRow="1" w:lastRow="0" w:firstColumn="0" w:lastColumn="0" w:oddVBand="0" w:evenVBand="0" w:oddHBand="0" w:evenHBand="0" w:firstRowFirstColumn="0" w:firstRowLastColumn="0" w:lastRowFirstColumn="0" w:lastRowLastColumn="0"/>
          <w:trHeight w:hRule="exact" w:val="507"/>
        </w:trPr>
        <w:tc>
          <w:tcPr>
            <w:tcW w:w="1247" w:type="pct"/>
          </w:tcPr>
          <w:p w14:paraId="714D1CF3" w14:textId="77777777" w:rsidR="00DC00BC" w:rsidRPr="00DC00BC" w:rsidRDefault="00DC00BC" w:rsidP="00DC00BC">
            <w:pPr>
              <w:jc w:val="center"/>
              <w:rPr>
                <w:rFonts w:ascii="思源黑体 CN Normal" w:eastAsia="思源黑体 CN Normal" w:hAnsi="思源黑体 CN Normal" w:hint="eastAsia"/>
                <w:color w:val="000000" w:themeColor="text1"/>
                <w:sz w:val="18"/>
                <w:szCs w:val="18"/>
              </w:rPr>
            </w:pPr>
            <w:r w:rsidRPr="00DC00BC">
              <w:rPr>
                <w:rFonts w:ascii="思源黑体 CN Bold" w:eastAsia="思源黑体 CN Bold" w:hAnsi="思源黑体 CN Bold" w:hint="eastAsia"/>
                <w:b/>
                <w:bCs/>
                <w:color w:val="FFFFFF" w:themeColor="background1"/>
                <w:sz w:val="18"/>
                <w:szCs w:val="18"/>
              </w:rPr>
              <w:t>基因</w:t>
            </w:r>
          </w:p>
        </w:tc>
        <w:tc>
          <w:tcPr>
            <w:tcW w:w="2254" w:type="pct"/>
          </w:tcPr>
          <w:p w14:paraId="365C7909" w14:textId="77777777" w:rsidR="00DC00BC" w:rsidRPr="00DC00BC" w:rsidRDefault="00DC00BC" w:rsidP="00DC00BC">
            <w:pPr>
              <w:wordWrap w:val="0"/>
              <w:spacing w:line="360" w:lineRule="exact"/>
              <w:jc w:val="center"/>
              <w:rPr>
                <w:rFonts w:ascii="思源黑体 CN Normal" w:eastAsia="思源黑体 CN Normal" w:hAnsi="思源黑体 CN Normal" w:hint="eastAsia"/>
                <w:color w:val="000000" w:themeColor="text1"/>
                <w:sz w:val="18"/>
                <w:szCs w:val="18"/>
              </w:rPr>
            </w:pPr>
            <w:r w:rsidRPr="00DC00BC">
              <w:rPr>
                <w:rFonts w:ascii="思源黑体 CN Bold" w:eastAsia="思源黑体 CN Bold" w:hAnsi="思源黑体 CN Bold" w:hint="eastAsia"/>
                <w:b/>
                <w:bCs/>
                <w:color w:val="FFFFFF" w:themeColor="background1"/>
                <w:sz w:val="18"/>
                <w:szCs w:val="18"/>
              </w:rPr>
              <w:t>检测结果</w:t>
            </w:r>
          </w:p>
        </w:tc>
        <w:tc>
          <w:tcPr>
            <w:tcW w:w="1499" w:type="pct"/>
          </w:tcPr>
          <w:p w14:paraId="149C1155" w14:textId="77777777" w:rsidR="00DC00BC" w:rsidRPr="00DC00BC" w:rsidRDefault="00DC00BC" w:rsidP="00DC00BC">
            <w:pPr>
              <w:wordWrap w:val="0"/>
              <w:adjustRightInd w:val="0"/>
              <w:snapToGrid w:val="0"/>
              <w:spacing w:line="360" w:lineRule="exact"/>
              <w:jc w:val="center"/>
              <w:rPr>
                <w:rFonts w:ascii="思源黑体 CN Normal" w:eastAsia="思源黑体 CN Normal" w:hAnsi="思源黑体 CN Normal" w:hint="eastAsia"/>
                <w:color w:val="000000" w:themeColor="text1"/>
                <w:sz w:val="18"/>
                <w:szCs w:val="18"/>
              </w:rPr>
            </w:pPr>
            <w:r w:rsidRPr="00DC00BC">
              <w:rPr>
                <w:rFonts w:ascii="思源黑体 CN Bold" w:eastAsia="思源黑体 CN Bold" w:hAnsi="思源黑体 CN Bold" w:hint="eastAsia"/>
                <w:b/>
                <w:bCs/>
                <w:color w:val="FFFFFF" w:themeColor="background1"/>
                <w:sz w:val="18"/>
                <w:szCs w:val="18"/>
              </w:rPr>
              <w:t>丰度/拷贝数</w:t>
            </w:r>
          </w:p>
        </w:tc>
      </w:tr>
      <w:tr w:rsidR="00DC00BC" w:rsidRPr="00DC00BC" w14:paraId="3104A682" w14:textId="77777777" w:rsidTr="00576483">
        <w:trPr>
          <w:trHeight w:val="374"/>
        </w:trPr>
        <w:tc>
          <w:tcPr>
            <w:tcW w:w="5000" w:type="pct"/>
            <w:gridSpan w:val="3"/>
          </w:tcPr>
          <w:p w14:paraId="5352F819"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{%tr if var.ec_type.POLE_level12%}</w:t>
            </w:r>
          </w:p>
        </w:tc>
      </w:tr>
      <w:tr w:rsidR="00DC00BC" w:rsidRPr="00DC00BC" w14:paraId="04FA335F" w14:textId="77777777" w:rsidTr="00576483">
        <w:trPr>
          <w:cnfStyle w:val="000000010000" w:firstRow="0" w:lastRow="0" w:firstColumn="0" w:lastColumn="0" w:oddVBand="0" w:evenVBand="0" w:oddHBand="0" w:evenHBand="1" w:firstRowFirstColumn="0" w:firstRowLastColumn="0" w:lastRowFirstColumn="0" w:lastRowLastColumn="0"/>
          <w:trHeight w:val="374"/>
        </w:trPr>
        <w:tc>
          <w:tcPr>
            <w:tcW w:w="5000" w:type="pct"/>
            <w:gridSpan w:val="3"/>
          </w:tcPr>
          <w:p w14:paraId="1A749163"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{%tr for a in var.ec_type.POLE_level12%}</w:t>
            </w:r>
          </w:p>
        </w:tc>
      </w:tr>
      <w:tr w:rsidR="00DC00BC" w:rsidRPr="00DC00BC" w14:paraId="0D4DBF99" w14:textId="77777777" w:rsidTr="00576483">
        <w:trPr>
          <w:trHeight w:val="374"/>
        </w:trPr>
        <w:tc>
          <w:tcPr>
            <w:tcW w:w="1247" w:type="pct"/>
          </w:tcPr>
          <w:p w14:paraId="0D918407"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{%p if “,” in a.gene_symbol and (a.bio_category==”Sv” or a.bio_category == “PSeqRnaSv”)%}</w:t>
            </w:r>
          </w:p>
          <w:p w14:paraId="2282C315"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{%p if a.five_prime_gene != a.three_prime_gene %}</w:t>
            </w:r>
          </w:p>
          <w:p w14:paraId="0D82BB7F"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{{a.five_prime_gene}}</w:t>
            </w:r>
          </w:p>
          <w:p w14:paraId="6B5FB9D2"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{{a.three_prime_gene}}</w:t>
            </w:r>
          </w:p>
          <w:p w14:paraId="5268A074"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{%p else%}</w:t>
            </w:r>
          </w:p>
          <w:p w14:paraId="12E06307"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{{a.five_prime_gene}}</w:t>
            </w:r>
          </w:p>
          <w:p w14:paraId="4543B1B3"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{%p endif%}</w:t>
            </w:r>
          </w:p>
          <w:p w14:paraId="5104F5AB"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{%p else%}</w:t>
            </w:r>
          </w:p>
          <w:p w14:paraId="46519290"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{{a.gene_symbol}}</w:t>
            </w:r>
          </w:p>
          <w:p w14:paraId="4270784D"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{%p endif%}</w:t>
            </w:r>
          </w:p>
        </w:tc>
        <w:tc>
          <w:tcPr>
            <w:tcW w:w="2254" w:type="pct"/>
          </w:tcPr>
          <w:p w14:paraId="6FC40194"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if a.bio_category == “Snvindel”%}</w:t>
            </w:r>
          </w:p>
          <w:p w14:paraId="4D7D8247"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{{a.gene_region}} {{a.hgvs_c}}{%if a.hgvs_p != “p.?”%} {{a.hgvs_p}}{%endif%}</w:t>
            </w:r>
          </w:p>
          <w:p w14:paraId="62FBACD7"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{{a.transcript_primary}}</w:t>
            </w:r>
          </w:p>
          <w:p w14:paraId="6C22A625"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elif a.bio_category == “PHd”%}</w:t>
            </w:r>
          </w:p>
          <w:p w14:paraId="084CC4D1"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if a.type == “HomoDel”%}</w:t>
            </w:r>
          </w:p>
          <w:p w14:paraId="042744A5"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纯合缺失 {{a.region_exon}}</w:t>
            </w:r>
          </w:p>
          <w:p w14:paraId="718122B0"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elif a.type == “HeteDel”%}</w:t>
            </w:r>
          </w:p>
          <w:p w14:paraId="021CB559"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杂合缺失 {{a.region_exon}}</w:t>
            </w:r>
          </w:p>
          <w:p w14:paraId="2265D11B"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else%}</w:t>
            </w:r>
          </w:p>
          <w:p w14:paraId="3713AE03"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未知变异类型！{{a.region_exon}}</w:t>
            </w:r>
          </w:p>
          <w:p w14:paraId="09077239"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endif%}</w:t>
            </w:r>
          </w:p>
          <w:p w14:paraId="7DB5B2F8"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endif%}</w:t>
            </w:r>
          </w:p>
        </w:tc>
        <w:tc>
          <w:tcPr>
            <w:tcW w:w="1499" w:type="pct"/>
          </w:tcPr>
          <w:p w14:paraId="3E9FD220"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if a.bio_category==”Snvindel”%}</w:t>
            </w:r>
          </w:p>
          <w:p w14:paraId="144CDD2F"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{{a.freq_str}}</w:t>
            </w:r>
          </w:p>
          <w:p w14:paraId="63CE1975"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elif a.bio_category==”Cnv”%}</w:t>
            </w:r>
          </w:p>
          <w:p w14:paraId="74B37EFC"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{{a.cn_mean}}</w:t>
            </w:r>
          </w:p>
          <w:p w14:paraId="251B6F74"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elif a.bio_category==”Sv”%}</w:t>
            </w:r>
          </w:p>
          <w:p w14:paraId="288F69D1"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{{a.copies}} copies</w:t>
            </w:r>
          </w:p>
          <w:p w14:paraId="20DB4501"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elif a.bio_category == “PHd”%}</w:t>
            </w:r>
          </w:p>
          <w:p w14:paraId="16F2F52F"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w:t>
            </w:r>
          </w:p>
          <w:p w14:paraId="01B4B9EF"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endif%}</w:t>
            </w:r>
          </w:p>
        </w:tc>
      </w:tr>
      <w:tr w:rsidR="00DC00BC" w:rsidRPr="00DC00BC" w14:paraId="1A36B925" w14:textId="77777777" w:rsidTr="00576483">
        <w:trPr>
          <w:cnfStyle w:val="000000010000" w:firstRow="0" w:lastRow="0" w:firstColumn="0" w:lastColumn="0" w:oddVBand="0" w:evenVBand="0" w:oddHBand="0" w:evenHBand="1" w:firstRowFirstColumn="0" w:firstRowLastColumn="0" w:lastRowFirstColumn="0" w:lastRowLastColumn="0"/>
          <w:trHeight w:val="374"/>
        </w:trPr>
        <w:tc>
          <w:tcPr>
            <w:tcW w:w="5000" w:type="pct"/>
            <w:gridSpan w:val="3"/>
          </w:tcPr>
          <w:p w14:paraId="7ABC05C8"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{%tr endfor%}</w:t>
            </w:r>
          </w:p>
        </w:tc>
      </w:tr>
      <w:tr w:rsidR="00DC00BC" w:rsidRPr="00DC00BC" w14:paraId="27EA178C" w14:textId="77777777" w:rsidTr="00576483">
        <w:trPr>
          <w:trHeight w:val="374"/>
        </w:trPr>
        <w:tc>
          <w:tcPr>
            <w:tcW w:w="5000" w:type="pct"/>
            <w:gridSpan w:val="3"/>
          </w:tcPr>
          <w:p w14:paraId="40696F92"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{%tr else%}</w:t>
            </w:r>
          </w:p>
        </w:tc>
      </w:tr>
      <w:tr w:rsidR="00DC00BC" w:rsidRPr="00DC00BC" w14:paraId="7DABB0FC" w14:textId="77777777" w:rsidTr="00576483">
        <w:trPr>
          <w:cnfStyle w:val="000000010000" w:firstRow="0" w:lastRow="0" w:firstColumn="0" w:lastColumn="0" w:oddVBand="0" w:evenVBand="0" w:oddHBand="0" w:evenHBand="1" w:firstRowFirstColumn="0" w:firstRowLastColumn="0" w:lastRowFirstColumn="0" w:lastRowLastColumn="0"/>
          <w:trHeight w:val="374"/>
        </w:trPr>
        <w:tc>
          <w:tcPr>
            <w:tcW w:w="1247" w:type="pct"/>
          </w:tcPr>
          <w:p w14:paraId="5A9611BA"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POLE</w:t>
            </w:r>
          </w:p>
        </w:tc>
        <w:tc>
          <w:tcPr>
            <w:tcW w:w="2254" w:type="pct"/>
          </w:tcPr>
          <w:p w14:paraId="4A32EB6E"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未检测到热点突变</w:t>
            </w:r>
          </w:p>
        </w:tc>
        <w:tc>
          <w:tcPr>
            <w:tcW w:w="1499" w:type="pct"/>
          </w:tcPr>
          <w:p w14:paraId="1E7EB327"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w:t>
            </w:r>
          </w:p>
        </w:tc>
      </w:tr>
      <w:tr w:rsidR="00DC00BC" w:rsidRPr="00DC00BC" w14:paraId="444F0738" w14:textId="77777777" w:rsidTr="00576483">
        <w:trPr>
          <w:trHeight w:val="374"/>
        </w:trPr>
        <w:tc>
          <w:tcPr>
            <w:tcW w:w="5000" w:type="pct"/>
            <w:gridSpan w:val="3"/>
          </w:tcPr>
          <w:p w14:paraId="3EB1C13D"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{%tr endif%}</w:t>
            </w:r>
          </w:p>
        </w:tc>
      </w:tr>
      <w:tr w:rsidR="00DC00BC" w:rsidRPr="00DC00BC" w14:paraId="65C5C4CC" w14:textId="77777777" w:rsidTr="00576483">
        <w:trPr>
          <w:cnfStyle w:val="000000010000" w:firstRow="0" w:lastRow="0" w:firstColumn="0" w:lastColumn="0" w:oddVBand="0" w:evenVBand="0" w:oddHBand="0" w:evenHBand="1" w:firstRowFirstColumn="0" w:firstRowLastColumn="0" w:lastRowFirstColumn="0" w:lastRowLastColumn="0"/>
          <w:trHeight w:val="374"/>
        </w:trPr>
        <w:tc>
          <w:tcPr>
            <w:tcW w:w="1247" w:type="pct"/>
          </w:tcPr>
          <w:p w14:paraId="26D4C2D1" w14:textId="77777777" w:rsidR="00DC00BC" w:rsidRPr="00DC00BC" w:rsidRDefault="00DC00BC" w:rsidP="00DC00BC">
            <w:pPr>
              <w:adjustRightInd w:val="0"/>
              <w:snapToGrid w:val="0"/>
              <w:jc w:val="center"/>
              <w:rPr>
                <w:rFonts w:ascii="思源黑体 CN Normal" w:eastAsia="思源黑体 CN Normal" w:hAnsi="思源黑体 CN Normal" w:hint="eastAsia"/>
                <w:b/>
                <w:bCs/>
                <w:color w:val="000000" w:themeColor="text1"/>
                <w:sz w:val="18"/>
                <w:szCs w:val="18"/>
              </w:rPr>
            </w:pPr>
            <w:r w:rsidRPr="00DC00BC">
              <w:rPr>
                <w:rFonts w:ascii="思源黑体 CN Normal" w:eastAsia="思源黑体 CN Normal" w:hAnsi="思源黑体 CN Normal"/>
                <w:b/>
                <w:bCs/>
                <w:color w:val="000000" w:themeColor="text1"/>
                <w:sz w:val="18"/>
                <w:szCs w:val="18"/>
              </w:rPr>
              <w:t>MSI</w:t>
            </w:r>
          </w:p>
        </w:tc>
        <w:tc>
          <w:tcPr>
            <w:tcW w:w="2254" w:type="pct"/>
          </w:tcPr>
          <w:p w14:paraId="4B428CBD"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if msi.var_id==”MSI-H”%}</w:t>
            </w:r>
          </w:p>
          <w:p w14:paraId="531E0D12"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MSI-H</w:t>
            </w:r>
          </w:p>
          <w:p w14:paraId="42E84048"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w:t>
            </w:r>
            <w:r w:rsidRPr="00DC00BC">
              <w:rPr>
                <w:rFonts w:ascii="思源黑体 CN Normal" w:eastAsia="思源黑体 CN Normal" w:hAnsi="思源黑体 CN Normal"/>
                <w:bCs/>
                <w:iCs/>
                <w:color w:val="000000" w:themeColor="text1"/>
                <w:sz w:val="18"/>
                <w:szCs w:val="18"/>
              </w:rPr>
              <w:t>%p else%</w:t>
            </w:r>
            <w:r w:rsidRPr="00DC00BC">
              <w:rPr>
                <w:rFonts w:ascii="思源黑体 CN Normal" w:eastAsia="思源黑体 CN Normal" w:hAnsi="思源黑体 CN Normal" w:hint="eastAsia"/>
                <w:bCs/>
                <w:iCs/>
                <w:color w:val="000000" w:themeColor="text1"/>
                <w:sz w:val="18"/>
                <w:szCs w:val="18"/>
              </w:rPr>
              <w:t>}</w:t>
            </w:r>
          </w:p>
          <w:p w14:paraId="62F6F4B4"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MSS</w:t>
            </w:r>
          </w:p>
          <w:p w14:paraId="37168278"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w:t>
            </w:r>
            <w:r w:rsidRPr="00DC00BC">
              <w:rPr>
                <w:rFonts w:ascii="思源黑体 CN Normal" w:eastAsia="思源黑体 CN Normal" w:hAnsi="思源黑体 CN Normal"/>
                <w:bCs/>
                <w:iCs/>
                <w:color w:val="000000" w:themeColor="text1"/>
                <w:sz w:val="18"/>
                <w:szCs w:val="18"/>
              </w:rPr>
              <w:t>%p endif%}</w:t>
            </w:r>
          </w:p>
        </w:tc>
        <w:tc>
          <w:tcPr>
            <w:tcW w:w="1499" w:type="pct"/>
          </w:tcPr>
          <w:p w14:paraId="759810B4"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w:t>
            </w:r>
          </w:p>
        </w:tc>
      </w:tr>
      <w:tr w:rsidR="00DC00BC" w:rsidRPr="00DC00BC" w14:paraId="12C57417" w14:textId="77777777" w:rsidTr="00576483">
        <w:trPr>
          <w:trHeight w:val="374"/>
        </w:trPr>
        <w:tc>
          <w:tcPr>
            <w:tcW w:w="5000" w:type="pct"/>
            <w:gridSpan w:val="3"/>
          </w:tcPr>
          <w:p w14:paraId="6F1BA63D"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{%tr if var.ec_type.TP53_level12%}</w:t>
            </w:r>
          </w:p>
        </w:tc>
      </w:tr>
      <w:tr w:rsidR="00DC00BC" w:rsidRPr="00DC00BC" w14:paraId="6506441E" w14:textId="77777777" w:rsidTr="00576483">
        <w:trPr>
          <w:cnfStyle w:val="000000010000" w:firstRow="0" w:lastRow="0" w:firstColumn="0" w:lastColumn="0" w:oddVBand="0" w:evenVBand="0" w:oddHBand="0" w:evenHBand="1" w:firstRowFirstColumn="0" w:firstRowLastColumn="0" w:lastRowFirstColumn="0" w:lastRowLastColumn="0"/>
          <w:trHeight w:val="374"/>
        </w:trPr>
        <w:tc>
          <w:tcPr>
            <w:tcW w:w="5000" w:type="pct"/>
            <w:gridSpan w:val="3"/>
          </w:tcPr>
          <w:p w14:paraId="3C0348A2"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{%tr for a in var.ec_type.TP53_level12%}</w:t>
            </w:r>
          </w:p>
        </w:tc>
      </w:tr>
      <w:tr w:rsidR="00DC00BC" w:rsidRPr="00DC00BC" w14:paraId="5DCFFCE8" w14:textId="77777777" w:rsidTr="00576483">
        <w:trPr>
          <w:trHeight w:val="374"/>
        </w:trPr>
        <w:tc>
          <w:tcPr>
            <w:tcW w:w="1247" w:type="pct"/>
          </w:tcPr>
          <w:p w14:paraId="3C7027DD"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{%p if “,” in a.gene_symbol and (a.bio_category==”Sv” or a.bio_category == “PSeqRnaSv”)%}</w:t>
            </w:r>
          </w:p>
          <w:p w14:paraId="35B61184"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{%p if a.five_prime_gene != a.three_prime_gene %}</w:t>
            </w:r>
          </w:p>
          <w:p w14:paraId="24CAD2B1"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lastRenderedPageBreak/>
              <w:t>{{a.five_prime_gene}}</w:t>
            </w:r>
          </w:p>
          <w:p w14:paraId="14018CB2"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{{a.three_prime_gene}}</w:t>
            </w:r>
          </w:p>
          <w:p w14:paraId="1A7F4B94"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{%p else%}</w:t>
            </w:r>
          </w:p>
          <w:p w14:paraId="2083281C"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{{a.five_prime_gene}}</w:t>
            </w:r>
          </w:p>
          <w:p w14:paraId="62A68E9D"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{%p endif%}</w:t>
            </w:r>
          </w:p>
          <w:p w14:paraId="2ABA1213"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{%p else%}</w:t>
            </w:r>
          </w:p>
          <w:p w14:paraId="3F54321A"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{{a.gene_symbol}}</w:t>
            </w:r>
          </w:p>
          <w:p w14:paraId="1C12E910"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{%p endif%}</w:t>
            </w:r>
          </w:p>
        </w:tc>
        <w:tc>
          <w:tcPr>
            <w:tcW w:w="2254" w:type="pct"/>
          </w:tcPr>
          <w:p w14:paraId="1C83C795"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lastRenderedPageBreak/>
              <w:t>{%p if a.bio_category == “Snvindel”%}</w:t>
            </w:r>
          </w:p>
          <w:p w14:paraId="068C5E86"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{{a.gene_region}} {{a.hgvs_c}}{%if a.hgvs_p != “p.?”%} {{a.hgvs_p}}{%endif%}</w:t>
            </w:r>
          </w:p>
          <w:p w14:paraId="5212E16B"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{{a.transcript_primary}}</w:t>
            </w:r>
          </w:p>
          <w:p w14:paraId="395E9C30"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elif a.bio_category == “PHd”%}</w:t>
            </w:r>
          </w:p>
          <w:p w14:paraId="7D9AC0DD"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if a.type == “HomoDel”%}</w:t>
            </w:r>
          </w:p>
          <w:p w14:paraId="34E5DFEA"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纯合缺失 {{a.region_exon}}</w:t>
            </w:r>
          </w:p>
          <w:p w14:paraId="71CBD0C6"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lastRenderedPageBreak/>
              <w:t>{%p elif a.type == “HeteDel”%}</w:t>
            </w:r>
          </w:p>
          <w:p w14:paraId="331521AF"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杂合缺失 {{a.region_exon}}</w:t>
            </w:r>
          </w:p>
          <w:p w14:paraId="4CBA03D3"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else%}</w:t>
            </w:r>
          </w:p>
          <w:p w14:paraId="173199E9"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未知变异类型！{{a.region_exon}}</w:t>
            </w:r>
          </w:p>
          <w:p w14:paraId="64EA3478"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endif%}</w:t>
            </w:r>
          </w:p>
          <w:p w14:paraId="07EBBB9C"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endif%}</w:t>
            </w:r>
          </w:p>
        </w:tc>
        <w:tc>
          <w:tcPr>
            <w:tcW w:w="1499" w:type="pct"/>
          </w:tcPr>
          <w:p w14:paraId="7989053E"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lastRenderedPageBreak/>
              <w:t>{%p if a.bio_category==”Snvindel”%}</w:t>
            </w:r>
          </w:p>
          <w:p w14:paraId="189B16DC"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{{a.freq_str}}</w:t>
            </w:r>
          </w:p>
          <w:p w14:paraId="10C8A8CD"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elif a.bio_category==”Cnv”%}</w:t>
            </w:r>
          </w:p>
          <w:p w14:paraId="7D0080C2"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{{a.cn_mean}}</w:t>
            </w:r>
          </w:p>
          <w:p w14:paraId="17588CD6"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 xml:space="preserve">{%p elif </w:t>
            </w:r>
            <w:r w:rsidRPr="00DC00BC">
              <w:rPr>
                <w:rFonts w:ascii="思源黑体 CN Normal" w:eastAsia="思源黑体 CN Normal" w:hAnsi="思源黑体 CN Normal"/>
                <w:bCs/>
                <w:iCs/>
                <w:color w:val="000000" w:themeColor="text1"/>
                <w:sz w:val="18"/>
                <w:szCs w:val="18"/>
              </w:rPr>
              <w:lastRenderedPageBreak/>
              <w:t>a.bio_category==”Sv”%}</w:t>
            </w:r>
          </w:p>
          <w:p w14:paraId="3B1FB90C"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{{a.copies}} copies</w:t>
            </w:r>
          </w:p>
          <w:p w14:paraId="4B0AC9E4"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elif a.bio_category == “PHd”%}</w:t>
            </w:r>
          </w:p>
          <w:p w14:paraId="77F00312"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w:t>
            </w:r>
          </w:p>
          <w:p w14:paraId="4DB2C22C"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endif%}</w:t>
            </w:r>
          </w:p>
        </w:tc>
      </w:tr>
      <w:tr w:rsidR="00DC00BC" w:rsidRPr="00DC00BC" w14:paraId="4752CB9D" w14:textId="77777777" w:rsidTr="00576483">
        <w:trPr>
          <w:cnfStyle w:val="000000010000" w:firstRow="0" w:lastRow="0" w:firstColumn="0" w:lastColumn="0" w:oddVBand="0" w:evenVBand="0" w:oddHBand="0" w:evenHBand="1" w:firstRowFirstColumn="0" w:firstRowLastColumn="0" w:lastRowFirstColumn="0" w:lastRowLastColumn="0"/>
          <w:trHeight w:val="374"/>
        </w:trPr>
        <w:tc>
          <w:tcPr>
            <w:tcW w:w="5000" w:type="pct"/>
            <w:gridSpan w:val="3"/>
          </w:tcPr>
          <w:p w14:paraId="0F2631D7"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{%tr endfor%}</w:t>
            </w:r>
          </w:p>
        </w:tc>
      </w:tr>
      <w:tr w:rsidR="00DC00BC" w:rsidRPr="00DC00BC" w14:paraId="72158B16" w14:textId="77777777" w:rsidTr="00576483">
        <w:trPr>
          <w:trHeight w:val="374"/>
        </w:trPr>
        <w:tc>
          <w:tcPr>
            <w:tcW w:w="5000" w:type="pct"/>
            <w:gridSpan w:val="3"/>
          </w:tcPr>
          <w:p w14:paraId="4E5A1CF4"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{%tr else%}</w:t>
            </w:r>
          </w:p>
        </w:tc>
      </w:tr>
      <w:tr w:rsidR="00DC00BC" w:rsidRPr="00DC00BC" w14:paraId="756C99CF" w14:textId="77777777" w:rsidTr="00576483">
        <w:trPr>
          <w:cnfStyle w:val="000000010000" w:firstRow="0" w:lastRow="0" w:firstColumn="0" w:lastColumn="0" w:oddVBand="0" w:evenVBand="0" w:oddHBand="0" w:evenHBand="1" w:firstRowFirstColumn="0" w:firstRowLastColumn="0" w:lastRowFirstColumn="0" w:lastRowLastColumn="0"/>
          <w:trHeight w:val="374"/>
        </w:trPr>
        <w:tc>
          <w:tcPr>
            <w:tcW w:w="1247" w:type="pct"/>
          </w:tcPr>
          <w:p w14:paraId="3F85D203"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TP53</w:t>
            </w:r>
          </w:p>
        </w:tc>
        <w:tc>
          <w:tcPr>
            <w:tcW w:w="2254" w:type="pct"/>
          </w:tcPr>
          <w:p w14:paraId="0BD6A338"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未检测到具有临床意义的变异</w:t>
            </w:r>
          </w:p>
        </w:tc>
        <w:tc>
          <w:tcPr>
            <w:tcW w:w="1499" w:type="pct"/>
          </w:tcPr>
          <w:p w14:paraId="444064EC"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kern w:val="0"/>
                <w:sz w:val="18"/>
                <w:szCs w:val="18"/>
              </w:rPr>
            </w:pPr>
            <w:r w:rsidRPr="00DC00BC">
              <w:rPr>
                <w:rFonts w:ascii="思源黑体 CN Normal" w:eastAsia="思源黑体 CN Normal" w:hAnsi="思源黑体 CN Normal" w:hint="eastAsia"/>
                <w:kern w:val="0"/>
                <w:sz w:val="18"/>
                <w:szCs w:val="18"/>
              </w:rPr>
              <w:t>-</w:t>
            </w:r>
          </w:p>
        </w:tc>
      </w:tr>
      <w:tr w:rsidR="00DC00BC" w:rsidRPr="00DC00BC" w14:paraId="05094186" w14:textId="77777777" w:rsidTr="00576483">
        <w:trPr>
          <w:trHeight w:val="374"/>
        </w:trPr>
        <w:tc>
          <w:tcPr>
            <w:tcW w:w="5000" w:type="pct"/>
            <w:gridSpan w:val="3"/>
          </w:tcPr>
          <w:p w14:paraId="62557F80"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kern w:val="0"/>
                <w:sz w:val="18"/>
                <w:szCs w:val="18"/>
              </w:rPr>
            </w:pPr>
            <w:r w:rsidRPr="00DC00BC">
              <w:rPr>
                <w:rFonts w:ascii="思源黑体 CN Normal" w:eastAsia="思源黑体 CN Normal" w:hAnsi="思源黑体 CN Normal"/>
                <w:bCs/>
                <w:iCs/>
                <w:color w:val="000000" w:themeColor="text1"/>
                <w:sz w:val="18"/>
                <w:szCs w:val="18"/>
              </w:rPr>
              <w:t>{%tr endif%}</w:t>
            </w:r>
          </w:p>
        </w:tc>
      </w:tr>
    </w:tbl>
    <w:p w14:paraId="00045C35" w14:textId="77777777" w:rsidR="00DC00BC" w:rsidRDefault="00DC00BC" w:rsidP="00DC00BC">
      <w:pPr>
        <w:ind w:firstLineChars="200" w:firstLine="420"/>
      </w:pPr>
    </w:p>
    <w:p w14:paraId="4252081D" w14:textId="59C8496D" w:rsidR="00DC00BC" w:rsidRDefault="00DC00BC" w:rsidP="00DC00BC">
      <w:r w:rsidRPr="00DA491F">
        <w:t>{%p endif%}</w:t>
      </w:r>
    </w:p>
    <w:p w14:paraId="73B5B4CF" w14:textId="0530488B" w:rsidR="00A65A75" w:rsidRDefault="00A65A75" w:rsidP="00DC00BC">
      <w:r w:rsidRPr="00A65A75">
        <w:t>{%p if msi.var_id==”MSI-H”%}</w:t>
      </w:r>
    </w:p>
    <w:tbl>
      <w:tblPr>
        <w:tblStyle w:val="11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87"/>
        <w:gridCol w:w="8274"/>
      </w:tblGrid>
      <w:tr w:rsidR="00A37262" w14:paraId="714079D6" w14:textId="77777777">
        <w:trPr>
          <w:trHeight w:val="454"/>
        </w:trPr>
        <w:tc>
          <w:tcPr>
            <w:tcW w:w="5000" w:type="pct"/>
            <w:gridSpan w:val="2"/>
            <w:tcBorders>
              <w:top w:val="single" w:sz="6" w:space="0" w:color="FFFFFF" w:themeColor="background1"/>
              <w:left w:val="nil"/>
              <w:bottom w:val="single" w:sz="6" w:space="0" w:color="FFFFFF" w:themeColor="background1"/>
              <w:right w:val="nil"/>
            </w:tcBorders>
            <w:shd w:val="clear" w:color="auto" w:fill="0093DD"/>
            <w:vAlign w:val="center"/>
          </w:tcPr>
          <w:p w14:paraId="45DE03B1" w14:textId="6A5BCE0A" w:rsidR="00A37262" w:rsidRPr="00A65A75" w:rsidRDefault="00A65A75">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65A75">
              <w:rPr>
                <w:rFonts w:ascii="思源黑体 CN Bold" w:eastAsia="思源黑体 CN Bold" w:hAnsi="思源黑体 CN Bold" w:hint="eastAsia"/>
                <w:b/>
                <w:bCs/>
                <w:color w:val="FFFFFF" w:themeColor="background1"/>
                <w:sz w:val="18"/>
                <w:szCs w:val="18"/>
              </w:rPr>
              <w:t>MSI-H（微卫星不稳定）</w:t>
            </w:r>
          </w:p>
        </w:tc>
      </w:tr>
      <w:tr w:rsidR="00A37262" w14:paraId="732A905A" w14:textId="77777777">
        <w:trPr>
          <w:trHeight w:hRule="exact" w:val="28"/>
        </w:trPr>
        <w:tc>
          <w:tcPr>
            <w:tcW w:w="5000" w:type="pct"/>
            <w:gridSpan w:val="2"/>
            <w:tcBorders>
              <w:top w:val="single" w:sz="6" w:space="0" w:color="FFFFFF" w:themeColor="background1"/>
              <w:left w:val="nil"/>
              <w:bottom w:val="single" w:sz="6" w:space="0" w:color="0093DD"/>
              <w:right w:val="single" w:sz="6" w:space="0" w:color="FFFFFF" w:themeColor="background1"/>
            </w:tcBorders>
            <w:vAlign w:val="center"/>
          </w:tcPr>
          <w:p w14:paraId="518EED18" w14:textId="77777777" w:rsidR="00A37262" w:rsidRDefault="00A37262">
            <w:pPr>
              <w:wordWrap w:val="0"/>
              <w:adjustRightInd w:val="0"/>
              <w:snapToGrid w:val="0"/>
              <w:ind w:leftChars="50" w:left="105"/>
              <w:rPr>
                <w:rFonts w:ascii="思源黑体 CN Light" w:eastAsia="思源黑体 CN Light" w:hAnsi="思源黑体 CN Light" w:cs="思源黑体 CN Light" w:hint="eastAsia"/>
                <w:sz w:val="18"/>
                <w:szCs w:val="18"/>
              </w:rPr>
            </w:pPr>
          </w:p>
        </w:tc>
      </w:tr>
      <w:tr w:rsidR="00A37262" w14:paraId="61007A1C" w14:textId="77777777" w:rsidTr="00DC00BC">
        <w:trPr>
          <w:trHeight w:val="680"/>
        </w:trPr>
        <w:tc>
          <w:tcPr>
            <w:tcW w:w="718" w:type="pct"/>
            <w:tcBorders>
              <w:top w:val="single" w:sz="6" w:space="0" w:color="0093DD"/>
              <w:left w:val="nil"/>
              <w:bottom w:val="nil"/>
              <w:right w:val="dashed" w:sz="4" w:space="0" w:color="BFBFBF" w:themeColor="background1" w:themeShade="BF"/>
            </w:tcBorders>
            <w:vAlign w:val="center"/>
          </w:tcPr>
          <w:p w14:paraId="42F0B658" w14:textId="30AC07E0" w:rsidR="00A37262" w:rsidRDefault="00A65A75">
            <w:pPr>
              <w:adjustRightInd w:val="0"/>
              <w:snapToGrid w:val="0"/>
              <w:spacing w:line="360" w:lineRule="auto"/>
              <w:jc w:val="center"/>
              <w:rPr>
                <w:rFonts w:ascii="思源黑体 CN Normal" w:eastAsia="思源黑体 CN Normal" w:hAnsi="思源黑体 CN Normal" w:hint="eastAsia"/>
                <w:b/>
                <w:bCs/>
                <w:color w:val="000000" w:themeColor="text1"/>
                <w:sz w:val="18"/>
                <w:szCs w:val="18"/>
              </w:rPr>
            </w:pPr>
            <w:r w:rsidRPr="00A65A75">
              <w:rPr>
                <w:rFonts w:ascii="思源黑体 CN Normal" w:eastAsia="思源黑体 CN Normal" w:hAnsi="思源黑体 CN Normal" w:hint="eastAsia"/>
                <w:b/>
                <w:bCs/>
                <w:color w:val="000000" w:themeColor="text1"/>
                <w:sz w:val="18"/>
                <w:szCs w:val="18"/>
              </w:rPr>
              <w:t>检测介绍与意义</w:t>
            </w:r>
          </w:p>
        </w:tc>
        <w:tc>
          <w:tcPr>
            <w:tcW w:w="4282" w:type="pct"/>
            <w:tcBorders>
              <w:top w:val="single" w:sz="6" w:space="0" w:color="0093DD"/>
              <w:left w:val="dashed" w:sz="4" w:space="0" w:color="BFBFBF" w:themeColor="background1" w:themeShade="BF"/>
              <w:bottom w:val="nil"/>
              <w:right w:val="nil"/>
            </w:tcBorders>
            <w:vAlign w:val="center"/>
          </w:tcPr>
          <w:p w14:paraId="27902C4E" w14:textId="722BD78B" w:rsidR="00A37262"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hint="eastAsia"/>
                <w:color w:val="000000" w:themeColor="text1"/>
                <w:sz w:val="18"/>
                <w:szCs w:val="18"/>
              </w:rPr>
              <w:t>微卫星（Microsatellite）又称简单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 25701956）。MSI在多种癌种中被发现，包括子宫内膜癌、结直肠癌和胃腺癌等。据报道，10%-15%的散发性结直肠癌患者存在MSI（PMID: 15528785），NCCN指南明确推荐所有结直肠癌患者均需考虑做MSI或MMR检测。临床上也已将MSI作为结直肠癌及其他实体瘤预后和制定辅助治疗方案的重要分子标志物。FDA已批准纳武利尤单抗、纳武利尤单抗+伊匹木单抗、帕博利珠单抗用于MSI-H的结直肠癌、子宫内膜癌、肾细胞癌等的治疗。</w:t>
            </w:r>
          </w:p>
        </w:tc>
      </w:tr>
      <w:tr w:rsidR="00A65A75" w14:paraId="441B91D5" w14:textId="77777777" w:rsidTr="00A65A75">
        <w:trPr>
          <w:trHeight w:val="680"/>
        </w:trPr>
        <w:tc>
          <w:tcPr>
            <w:tcW w:w="718" w:type="pct"/>
            <w:tcBorders>
              <w:top w:val="nil"/>
              <w:left w:val="nil"/>
              <w:bottom w:val="single" w:sz="6" w:space="0" w:color="0093DD"/>
              <w:right w:val="single" w:sz="12" w:space="0" w:color="FFFFFF" w:themeColor="background1"/>
            </w:tcBorders>
            <w:shd w:val="clear" w:color="auto" w:fill="ECECEC"/>
            <w:vAlign w:val="center"/>
          </w:tcPr>
          <w:p w14:paraId="6A5972D7" w14:textId="22BA7842" w:rsidR="00A65A75" w:rsidRDefault="00A65A75" w:rsidP="00A65A75">
            <w:pPr>
              <w:adjustRightInd w:val="0"/>
              <w:snapToGrid w:val="0"/>
              <w:spacing w:line="360" w:lineRule="auto"/>
              <w:jc w:val="center"/>
              <w:rPr>
                <w:rFonts w:ascii="思源黑体 CN Normal" w:eastAsia="思源黑体 CN Normal" w:hAnsi="思源黑体 CN Normal" w:hint="eastAsia"/>
                <w:b/>
                <w:bCs/>
                <w:color w:val="000000" w:themeColor="text1"/>
                <w:sz w:val="18"/>
                <w:szCs w:val="18"/>
              </w:rPr>
            </w:pPr>
            <w:r w:rsidRPr="00A65A75">
              <w:rPr>
                <w:rFonts w:ascii="思源黑体 CN Normal" w:eastAsia="思源黑体 CN Normal" w:hAnsi="思源黑体 CN Normal" w:hint="eastAsia"/>
                <w:b/>
                <w:bCs/>
                <w:color w:val="000000" w:themeColor="text1"/>
                <w:sz w:val="18"/>
                <w:szCs w:val="18"/>
              </w:rPr>
              <w:t>治疗策略</w:t>
            </w:r>
          </w:p>
        </w:tc>
        <w:tc>
          <w:tcPr>
            <w:tcW w:w="4282" w:type="pct"/>
            <w:tcBorders>
              <w:top w:val="nil"/>
              <w:left w:val="single" w:sz="12" w:space="0" w:color="FFFFFF" w:themeColor="background1"/>
              <w:bottom w:val="single" w:sz="6" w:space="0" w:color="0093DD"/>
              <w:right w:val="nil"/>
            </w:tcBorders>
            <w:shd w:val="clear" w:color="auto" w:fill="ECECEC"/>
            <w:vAlign w:val="center"/>
          </w:tcPr>
          <w:p w14:paraId="4B2C6712"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color w:val="000000" w:themeColor="text1"/>
                <w:sz w:val="18"/>
                <w:szCs w:val="18"/>
              </w:rPr>
              <w:t>{%p if msi.evi_sum.evi_split%}</w:t>
            </w:r>
          </w:p>
          <w:p w14:paraId="017AFF1A"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color w:val="000000" w:themeColor="text1"/>
                <w:sz w:val="18"/>
                <w:szCs w:val="18"/>
              </w:rPr>
              <w:t>{%p if msi.evi_sum.evi_split.Predictive_merge%}</w:t>
            </w:r>
          </w:p>
          <w:p w14:paraId="66992896"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color w:val="000000" w:themeColor="text1"/>
                <w:sz w:val="18"/>
                <w:szCs w:val="18"/>
              </w:rPr>
              <w:t>{%p for b in msi.evi_sum.evi_split.Predictive_merge%}</w:t>
            </w:r>
          </w:p>
          <w:p w14:paraId="1CB6FFC7"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b/>
                <w:bCs/>
                <w:color w:val="0070C0"/>
                <w:sz w:val="18"/>
                <w:szCs w:val="18"/>
              </w:rPr>
            </w:pPr>
            <w:r w:rsidRPr="00A65A75">
              <w:rPr>
                <w:rFonts w:ascii="思源黑体 CN Normal" w:eastAsia="思源黑体 CN Normal" w:hAnsi="思源黑体 CN Normal" w:hint="eastAsia"/>
                <w:b/>
                <w:bCs/>
                <w:color w:val="0070C0"/>
                <w:sz w:val="18"/>
                <w:szCs w:val="18"/>
              </w:rPr>
              <w:t>{{b.regimen_name}}：</w:t>
            </w:r>
          </w:p>
          <w:p w14:paraId="337F28D8"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hint="eastAsia"/>
                <w:color w:val="000000" w:themeColor="text1"/>
                <w:sz w:val="18"/>
                <w:szCs w:val="18"/>
              </w:rPr>
              <w:t>{{b.evi_interpretation|e}}</w:t>
            </w:r>
          </w:p>
          <w:p w14:paraId="304EBF1C"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color w:val="000000" w:themeColor="text1"/>
                <w:sz w:val="18"/>
                <w:szCs w:val="18"/>
              </w:rPr>
              <w:t>{%p endfor%}</w:t>
            </w:r>
          </w:p>
          <w:p w14:paraId="58066A70"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color w:val="000000" w:themeColor="text1"/>
                <w:sz w:val="18"/>
                <w:szCs w:val="18"/>
              </w:rPr>
              <w:t>{%p endif%}</w:t>
            </w:r>
          </w:p>
          <w:p w14:paraId="092E3FA7"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color w:val="000000" w:themeColor="text1"/>
                <w:sz w:val="18"/>
                <w:szCs w:val="18"/>
              </w:rPr>
              <w:t>{%p if msi.evi_sum.evi_split.Prognostic%}</w:t>
            </w:r>
          </w:p>
          <w:p w14:paraId="4E4CB1E6"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color w:val="000000" w:themeColor="text1"/>
                <w:sz w:val="18"/>
                <w:szCs w:val="18"/>
              </w:rPr>
              <w:t>{%p for b in msi.evi_sum.evi_split.Prognostic %}</w:t>
            </w:r>
          </w:p>
          <w:p w14:paraId="6F51A24A"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b/>
                <w:bCs/>
                <w:color w:val="0070C0"/>
                <w:sz w:val="18"/>
                <w:szCs w:val="18"/>
              </w:rPr>
            </w:pPr>
            <w:r w:rsidRPr="00A65A75">
              <w:rPr>
                <w:rFonts w:ascii="思源黑体 CN Normal" w:eastAsia="思源黑体 CN Normal" w:hAnsi="思源黑体 CN Normal" w:hint="eastAsia"/>
                <w:b/>
                <w:bCs/>
                <w:color w:val="0070C0"/>
                <w:sz w:val="18"/>
                <w:szCs w:val="18"/>
              </w:rPr>
              <w:t>预后相关：</w:t>
            </w:r>
          </w:p>
          <w:p w14:paraId="29CBD3A4"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hint="eastAsia"/>
                <w:color w:val="000000" w:themeColor="text1"/>
                <w:sz w:val="18"/>
                <w:szCs w:val="18"/>
              </w:rPr>
              <w:t>{{b.evi_interpretation|e}}</w:t>
            </w:r>
          </w:p>
          <w:p w14:paraId="0B82FDA4"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color w:val="000000" w:themeColor="text1"/>
                <w:sz w:val="18"/>
                <w:szCs w:val="18"/>
              </w:rPr>
              <w:t>{%p endfor%}</w:t>
            </w:r>
          </w:p>
          <w:p w14:paraId="3B4945DC"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color w:val="000000" w:themeColor="text1"/>
                <w:sz w:val="18"/>
                <w:szCs w:val="18"/>
              </w:rPr>
              <w:t>{%p endif%}</w:t>
            </w:r>
          </w:p>
          <w:p w14:paraId="0509D521"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color w:val="000000" w:themeColor="text1"/>
                <w:sz w:val="18"/>
                <w:szCs w:val="18"/>
              </w:rPr>
              <w:t>{%p if msi.evi_sum.evi_split.Diagnostic%}</w:t>
            </w:r>
          </w:p>
          <w:p w14:paraId="6541FC0C"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color w:val="000000" w:themeColor="text1"/>
                <w:sz w:val="18"/>
                <w:szCs w:val="18"/>
              </w:rPr>
              <w:t>{%p for b in msi.evi_sum.evi_split.Diagnostic %}</w:t>
            </w:r>
          </w:p>
          <w:p w14:paraId="2F6F46E1"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b/>
                <w:bCs/>
                <w:color w:val="0070C0"/>
                <w:sz w:val="18"/>
                <w:szCs w:val="18"/>
              </w:rPr>
            </w:pPr>
            <w:r w:rsidRPr="00A65A75">
              <w:rPr>
                <w:rFonts w:ascii="思源黑体 CN Normal" w:eastAsia="思源黑体 CN Normal" w:hAnsi="思源黑体 CN Normal" w:hint="eastAsia"/>
                <w:b/>
                <w:bCs/>
                <w:color w:val="0070C0"/>
                <w:sz w:val="18"/>
                <w:szCs w:val="18"/>
              </w:rPr>
              <w:t>辅助诊断相关：</w:t>
            </w:r>
          </w:p>
          <w:p w14:paraId="5AFEFC81"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hint="eastAsia"/>
                <w:color w:val="000000" w:themeColor="text1"/>
                <w:sz w:val="18"/>
                <w:szCs w:val="18"/>
              </w:rPr>
              <w:t>{{b.evi_interpretation|e}}</w:t>
            </w:r>
          </w:p>
          <w:p w14:paraId="0329C7BE"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color w:val="000000" w:themeColor="text1"/>
                <w:sz w:val="18"/>
                <w:szCs w:val="18"/>
              </w:rPr>
              <w:t>{%p endfor%}</w:t>
            </w:r>
          </w:p>
          <w:p w14:paraId="74E0868F"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color w:val="000000" w:themeColor="text1"/>
                <w:sz w:val="18"/>
                <w:szCs w:val="18"/>
              </w:rPr>
              <w:t>{%p endif%}</w:t>
            </w:r>
          </w:p>
          <w:p w14:paraId="6497012E"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color w:val="000000" w:themeColor="text1"/>
                <w:sz w:val="18"/>
                <w:szCs w:val="18"/>
              </w:rPr>
              <w:t>{%p else%}</w:t>
            </w:r>
          </w:p>
          <w:p w14:paraId="10151B67"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color w:val="000000" w:themeColor="text1"/>
                <w:sz w:val="18"/>
                <w:szCs w:val="18"/>
              </w:rPr>
              <w:t>-</w:t>
            </w:r>
          </w:p>
          <w:p w14:paraId="049786D0" w14:textId="14C90228" w:rsidR="00A65A75" w:rsidRPr="00A65A75"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color w:val="000000" w:themeColor="text1"/>
                <w:sz w:val="18"/>
                <w:szCs w:val="18"/>
              </w:rPr>
              <w:lastRenderedPageBreak/>
              <w:t>{%p endif%}</w:t>
            </w:r>
          </w:p>
        </w:tc>
      </w:tr>
    </w:tbl>
    <w:p w14:paraId="320C1AE4" w14:textId="77777777" w:rsidR="00D650AA" w:rsidRDefault="00D650AA" w:rsidP="00D650AA"/>
    <w:p w14:paraId="15706BE1" w14:textId="77777777" w:rsidR="00D650AA" w:rsidRDefault="00D650AA" w:rsidP="00D650AA">
      <w:r>
        <w:t>{%p endif%}</w:t>
      </w:r>
    </w:p>
    <w:p w14:paraId="0290CCCC" w14:textId="14E7626B" w:rsidR="00A37262" w:rsidRDefault="00D650AA" w:rsidP="00D650AA">
      <w:r>
        <w:t>{%p for a in [var.var_somatic.level_I + var.var_somatic.level_II + var.var_somatic.level_onco_nodrug + var.var_somatic.level_III, “outLC10”]|cqzl_116_var12_summary %}</w:t>
      </w:r>
    </w:p>
    <w:tbl>
      <w:tblPr>
        <w:tblStyle w:val="11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87"/>
        <w:gridCol w:w="8274"/>
      </w:tblGrid>
      <w:tr w:rsidR="00A37262" w14:paraId="049F0695" w14:textId="77777777">
        <w:trPr>
          <w:trHeight w:val="454"/>
        </w:trPr>
        <w:tc>
          <w:tcPr>
            <w:tcW w:w="5000" w:type="pct"/>
            <w:gridSpan w:val="2"/>
            <w:tcBorders>
              <w:top w:val="single" w:sz="6" w:space="0" w:color="FFFFFF" w:themeColor="background1"/>
              <w:left w:val="nil"/>
              <w:bottom w:val="single" w:sz="6" w:space="0" w:color="FFFFFF" w:themeColor="background1"/>
              <w:right w:val="nil"/>
            </w:tcBorders>
            <w:shd w:val="clear" w:color="auto" w:fill="0093DD"/>
            <w:vAlign w:val="center"/>
          </w:tcPr>
          <w:p w14:paraId="0141A9A2" w14:textId="77777777" w:rsidR="00D650AA" w:rsidRPr="00D650AA" w:rsidRDefault="00D650AA" w:rsidP="00D650AA">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650AA">
              <w:rPr>
                <w:rFonts w:ascii="思源黑体 CN Bold" w:eastAsia="思源黑体 CN Bold" w:hAnsi="思源黑体 CN Bold"/>
                <w:b/>
                <w:bCs/>
                <w:color w:val="FFFFFF" w:themeColor="background1"/>
                <w:sz w:val="18"/>
                <w:szCs w:val="18"/>
              </w:rPr>
              <w:t>{%p if a.bio_category==”Snvindel”%}</w:t>
            </w:r>
          </w:p>
          <w:p w14:paraId="4F1563D3" w14:textId="77777777" w:rsidR="00D650AA" w:rsidRPr="00D650AA" w:rsidRDefault="00D650AA" w:rsidP="00D650AA">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650AA">
              <w:rPr>
                <w:rFonts w:ascii="思源黑体 CN Bold" w:eastAsia="思源黑体 CN Bold" w:hAnsi="思源黑体 CN Bold"/>
                <w:b/>
                <w:bCs/>
                <w:i/>
                <w:iCs/>
                <w:color w:val="FFFFFF" w:themeColor="background1"/>
                <w:sz w:val="18"/>
                <w:szCs w:val="18"/>
              </w:rPr>
              <w:t xml:space="preserve">{{a.gene_symbol}} </w:t>
            </w:r>
            <w:r w:rsidRPr="00D650AA">
              <w:rPr>
                <w:rFonts w:ascii="思源黑体 CN Bold" w:eastAsia="思源黑体 CN Bold" w:hAnsi="思源黑体 CN Bold"/>
                <w:b/>
                <w:bCs/>
                <w:color w:val="FFFFFF" w:themeColor="background1"/>
                <w:sz w:val="18"/>
                <w:szCs w:val="18"/>
              </w:rPr>
              <w:t>{{a.hgvs_c}}{%if a.hgvs_p!=”p.?”%} {{a.hgvs_p}}{%endif%}</w:t>
            </w:r>
          </w:p>
          <w:p w14:paraId="02A3636F" w14:textId="77777777" w:rsidR="00D650AA" w:rsidRPr="00D650AA" w:rsidRDefault="00D650AA" w:rsidP="00D650AA">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650AA">
              <w:rPr>
                <w:rFonts w:ascii="思源黑体 CN Bold" w:eastAsia="思源黑体 CN Bold" w:hAnsi="思源黑体 CN Bold"/>
                <w:b/>
                <w:bCs/>
                <w:color w:val="FFFFFF" w:themeColor="background1"/>
                <w:sz w:val="18"/>
                <w:szCs w:val="18"/>
              </w:rPr>
              <w:t>{%p elif a.bio_category==”Cnv”%}</w:t>
            </w:r>
          </w:p>
          <w:p w14:paraId="512A46BB" w14:textId="77777777" w:rsidR="00D650AA" w:rsidRPr="00D650AA" w:rsidRDefault="00D650AA" w:rsidP="00D650AA">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650AA">
              <w:rPr>
                <w:rFonts w:ascii="思源黑体 CN Bold" w:eastAsia="思源黑体 CN Bold" w:hAnsi="思源黑体 CN Bold" w:hint="eastAsia"/>
                <w:b/>
                <w:bCs/>
                <w:i/>
                <w:iCs/>
                <w:color w:val="FFFFFF" w:themeColor="background1"/>
                <w:sz w:val="18"/>
                <w:szCs w:val="18"/>
              </w:rPr>
              <w:t>{{a.gene_symbol}}</w:t>
            </w:r>
            <w:r w:rsidRPr="00D650AA">
              <w:rPr>
                <w:rFonts w:ascii="思源黑体 CN Bold" w:eastAsia="思源黑体 CN Bold" w:hAnsi="思源黑体 CN Bold" w:hint="eastAsia"/>
                <w:b/>
                <w:bCs/>
                <w:color w:val="FFFFFF" w:themeColor="background1"/>
                <w:sz w:val="18"/>
                <w:szCs w:val="18"/>
              </w:rPr>
              <w:t xml:space="preserve"> 扩增</w:t>
            </w:r>
          </w:p>
          <w:p w14:paraId="5DE8509F" w14:textId="77777777" w:rsidR="00D650AA" w:rsidRPr="00D650AA" w:rsidRDefault="00D650AA" w:rsidP="00D650AA">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650AA">
              <w:rPr>
                <w:rFonts w:ascii="思源黑体 CN Bold" w:eastAsia="思源黑体 CN Bold" w:hAnsi="思源黑体 CN Bold"/>
                <w:b/>
                <w:bCs/>
                <w:color w:val="FFFFFF" w:themeColor="background1"/>
                <w:sz w:val="18"/>
                <w:szCs w:val="18"/>
              </w:rPr>
              <w:t>{%p elif a.bio_category==”Sv” or a.bio_category==”PSeqRnaSv”%}</w:t>
            </w:r>
          </w:p>
          <w:p w14:paraId="3469C8B1" w14:textId="77777777" w:rsidR="00D650AA" w:rsidRPr="00D650AA" w:rsidRDefault="00D650AA" w:rsidP="00D650AA">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650AA">
              <w:rPr>
                <w:rFonts w:ascii="思源黑体 CN Bold" w:eastAsia="思源黑体 CN Bold" w:hAnsi="思源黑体 CN Bold" w:hint="eastAsia"/>
                <w:b/>
                <w:bCs/>
                <w:color w:val="FFFFFF" w:themeColor="background1"/>
                <w:sz w:val="18"/>
                <w:szCs w:val="18"/>
              </w:rPr>
              <w:t>{%if a.five_prime_gene ==”MET” and a.three_prime_gene ==”MET”%}</w:t>
            </w:r>
            <w:r w:rsidRPr="00D650AA">
              <w:rPr>
                <w:rFonts w:ascii="思源黑体 CN Bold" w:eastAsia="思源黑体 CN Bold" w:hAnsi="思源黑体 CN Bold" w:hint="eastAsia"/>
                <w:b/>
                <w:bCs/>
                <w:i/>
                <w:iCs/>
                <w:color w:val="FFFFFF" w:themeColor="background1"/>
                <w:sz w:val="18"/>
                <w:szCs w:val="18"/>
              </w:rPr>
              <w:t>MET</w:t>
            </w:r>
            <w:r w:rsidRPr="00D650AA">
              <w:rPr>
                <w:rFonts w:ascii="思源黑体 CN Bold" w:eastAsia="思源黑体 CN Bold" w:hAnsi="思源黑体 CN Bold" w:hint="eastAsia"/>
                <w:b/>
                <w:bCs/>
                <w:color w:val="FFFFFF" w:themeColor="background1"/>
                <w:sz w:val="18"/>
                <w:szCs w:val="18"/>
              </w:rPr>
              <w:t xml:space="preserve"> exon14 skipping{%else%}</w:t>
            </w:r>
            <w:r w:rsidRPr="00D650AA">
              <w:rPr>
                <w:rFonts w:ascii="思源黑体 CN Bold" w:eastAsia="思源黑体 CN Bold" w:hAnsi="思源黑体 CN Bold" w:hint="eastAsia"/>
                <w:b/>
                <w:bCs/>
                <w:i/>
                <w:iCs/>
                <w:color w:val="FFFFFF" w:themeColor="background1"/>
                <w:sz w:val="18"/>
                <w:szCs w:val="18"/>
              </w:rPr>
              <w:t>{{a.five_prime_gene}}-{{a.three_prime_gene}}</w:t>
            </w:r>
            <w:r w:rsidRPr="00D650AA">
              <w:rPr>
                <w:rFonts w:ascii="思源黑体 CN Bold" w:eastAsia="思源黑体 CN Bold" w:hAnsi="思源黑体 CN Bold" w:hint="eastAsia"/>
                <w:b/>
                <w:bCs/>
                <w:color w:val="FFFFFF" w:themeColor="background1"/>
                <w:sz w:val="18"/>
                <w:szCs w:val="18"/>
              </w:rPr>
              <w:t xml:space="preserve"> 融合{%endif%}</w:t>
            </w:r>
          </w:p>
          <w:p w14:paraId="5944FB7A" w14:textId="77777777" w:rsidR="00D650AA" w:rsidRPr="00D650AA" w:rsidRDefault="00D650AA" w:rsidP="00D650AA">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650AA">
              <w:rPr>
                <w:rFonts w:ascii="思源黑体 CN Bold" w:eastAsia="思源黑体 CN Bold" w:hAnsi="思源黑体 CN Bold"/>
                <w:b/>
                <w:bCs/>
                <w:color w:val="FFFFFF" w:themeColor="background1"/>
                <w:sz w:val="18"/>
                <w:szCs w:val="18"/>
              </w:rPr>
              <w:t>{%p elif a.bio_category == “PHd”%}</w:t>
            </w:r>
          </w:p>
          <w:p w14:paraId="4670549B" w14:textId="77777777" w:rsidR="00D650AA" w:rsidRPr="00D650AA" w:rsidRDefault="00D650AA" w:rsidP="00D650AA">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650AA">
              <w:rPr>
                <w:rFonts w:ascii="思源黑体 CN Bold" w:eastAsia="思源黑体 CN Bold" w:hAnsi="思源黑体 CN Bold" w:hint="eastAsia"/>
                <w:b/>
                <w:bCs/>
                <w:i/>
                <w:iCs/>
                <w:color w:val="FFFFFF" w:themeColor="background1"/>
                <w:sz w:val="18"/>
                <w:szCs w:val="18"/>
              </w:rPr>
              <w:t xml:space="preserve">{{a.gene_symbol}} </w:t>
            </w:r>
            <w:r w:rsidRPr="00D650AA">
              <w:rPr>
                <w:rFonts w:ascii="思源黑体 CN Bold" w:eastAsia="思源黑体 CN Bold" w:hAnsi="思源黑体 CN Bold" w:hint="eastAsia"/>
                <w:b/>
                <w:bCs/>
                <w:color w:val="FFFFFF" w:themeColor="background1"/>
                <w:sz w:val="18"/>
                <w:szCs w:val="18"/>
              </w:rPr>
              <w:t>纯合缺失 {{a.region_exon}}</w:t>
            </w:r>
          </w:p>
          <w:p w14:paraId="5E6A9D9E" w14:textId="77777777" w:rsidR="00D650AA" w:rsidRPr="00D650AA" w:rsidRDefault="00D650AA" w:rsidP="00D650AA">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650AA">
              <w:rPr>
                <w:rFonts w:ascii="思源黑体 CN Bold" w:eastAsia="思源黑体 CN Bold" w:hAnsi="思源黑体 CN Bold"/>
                <w:b/>
                <w:bCs/>
                <w:color w:val="FFFFFF" w:themeColor="background1"/>
                <w:sz w:val="18"/>
                <w:szCs w:val="18"/>
              </w:rPr>
              <w:t>{%p endif%}</w:t>
            </w:r>
          </w:p>
          <w:p w14:paraId="3B2D9209" w14:textId="77777777" w:rsidR="00D650AA" w:rsidRPr="00D650AA" w:rsidRDefault="00D650AA" w:rsidP="00D650AA">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650AA">
              <w:rPr>
                <w:rFonts w:ascii="思源黑体 CN Bold" w:eastAsia="思源黑体 CN Bold" w:hAnsi="思源黑体 CN Bold"/>
                <w:b/>
                <w:bCs/>
                <w:color w:val="FFFFFF" w:themeColor="background1"/>
                <w:sz w:val="18"/>
                <w:szCs w:val="18"/>
              </w:rPr>
              <w:t>{%p if a.judge_mergeMET%}</w:t>
            </w:r>
          </w:p>
          <w:p w14:paraId="5E4842BA" w14:textId="77777777" w:rsidR="00D650AA" w:rsidRPr="00D650AA" w:rsidRDefault="00D650AA" w:rsidP="00D650AA">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650AA">
              <w:rPr>
                <w:rFonts w:ascii="思源黑体 CN Bold" w:eastAsia="思源黑体 CN Bold" w:hAnsi="思源黑体 CN Bold" w:hint="eastAsia"/>
                <w:b/>
                <w:bCs/>
                <w:color w:val="FFFFFF" w:themeColor="background1"/>
                <w:sz w:val="18"/>
                <w:szCs w:val="18"/>
              </w:rPr>
              <w:t>（</w:t>
            </w:r>
            <w:r w:rsidRPr="00D650AA">
              <w:rPr>
                <w:rFonts w:ascii="思源黑体 CN Bold" w:eastAsia="思源黑体 CN Bold" w:hAnsi="思源黑体 CN Bold" w:hint="eastAsia"/>
                <w:b/>
                <w:bCs/>
                <w:i/>
                <w:iCs/>
                <w:color w:val="FFFFFF" w:themeColor="background1"/>
                <w:sz w:val="18"/>
                <w:szCs w:val="18"/>
              </w:rPr>
              <w:t>MET</w:t>
            </w:r>
            <w:r w:rsidRPr="00D650AA">
              <w:rPr>
                <w:rFonts w:ascii="思源黑体 CN Bold" w:eastAsia="思源黑体 CN Bold" w:hAnsi="思源黑体 CN Bold" w:hint="eastAsia"/>
                <w:b/>
                <w:bCs/>
                <w:color w:val="FFFFFF" w:themeColor="background1"/>
                <w:sz w:val="18"/>
                <w:szCs w:val="18"/>
              </w:rPr>
              <w:t xml:space="preserve"> exon14 skipping）</w:t>
            </w:r>
          </w:p>
          <w:p w14:paraId="080D6316" w14:textId="1534C326" w:rsidR="00A37262" w:rsidRPr="00D650AA" w:rsidRDefault="00D650AA" w:rsidP="00D650AA">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650AA">
              <w:rPr>
                <w:rFonts w:ascii="思源黑体 CN Bold" w:eastAsia="思源黑体 CN Bold" w:hAnsi="思源黑体 CN Bold"/>
                <w:b/>
                <w:bCs/>
                <w:color w:val="FFFFFF" w:themeColor="background1"/>
                <w:sz w:val="18"/>
                <w:szCs w:val="18"/>
              </w:rPr>
              <w:t>{%p endif%}</w:t>
            </w:r>
          </w:p>
        </w:tc>
      </w:tr>
      <w:tr w:rsidR="00A37262" w14:paraId="2EB7B3E6" w14:textId="77777777">
        <w:trPr>
          <w:trHeight w:hRule="exact" w:val="28"/>
        </w:trPr>
        <w:tc>
          <w:tcPr>
            <w:tcW w:w="5000" w:type="pct"/>
            <w:gridSpan w:val="2"/>
            <w:tcBorders>
              <w:top w:val="single" w:sz="6" w:space="0" w:color="FFFFFF" w:themeColor="background1"/>
              <w:left w:val="nil"/>
              <w:bottom w:val="single" w:sz="6" w:space="0" w:color="0093DD"/>
              <w:right w:val="single" w:sz="6" w:space="0" w:color="FFFFFF" w:themeColor="background1"/>
            </w:tcBorders>
            <w:vAlign w:val="center"/>
          </w:tcPr>
          <w:p w14:paraId="63CC4674" w14:textId="77777777" w:rsidR="00A37262" w:rsidRDefault="00A37262">
            <w:pPr>
              <w:wordWrap w:val="0"/>
              <w:adjustRightInd w:val="0"/>
              <w:snapToGrid w:val="0"/>
              <w:ind w:leftChars="50" w:left="105"/>
              <w:rPr>
                <w:rFonts w:ascii="思源黑体 CN Light" w:eastAsia="思源黑体 CN Light" w:hAnsi="思源黑体 CN Light" w:cs="思源黑体 CN Light" w:hint="eastAsia"/>
                <w:sz w:val="18"/>
                <w:szCs w:val="18"/>
              </w:rPr>
            </w:pPr>
          </w:p>
        </w:tc>
      </w:tr>
      <w:tr w:rsidR="00A37262" w14:paraId="4CCF6B94" w14:textId="77777777" w:rsidTr="00C15216">
        <w:trPr>
          <w:trHeight w:val="680"/>
        </w:trPr>
        <w:tc>
          <w:tcPr>
            <w:tcW w:w="718" w:type="pct"/>
            <w:tcBorders>
              <w:top w:val="single" w:sz="6" w:space="0" w:color="0093DD"/>
              <w:left w:val="nil"/>
              <w:bottom w:val="nil"/>
              <w:right w:val="dashed" w:sz="4" w:space="0" w:color="BFBFBF" w:themeColor="background1" w:themeShade="BF"/>
            </w:tcBorders>
            <w:vAlign w:val="center"/>
          </w:tcPr>
          <w:p w14:paraId="587D56BE" w14:textId="77777777" w:rsidR="00A37262" w:rsidRDefault="00AF241D">
            <w:pPr>
              <w:adjustRightInd w:val="0"/>
              <w:snapToGrid w:val="0"/>
              <w:spacing w:line="360" w:lineRule="auto"/>
              <w:jc w:val="center"/>
              <w:rPr>
                <w:rFonts w:ascii="思源黑体 CN Normal" w:eastAsia="思源黑体 CN Normal" w:hAnsi="思源黑体 CN Normal" w:hint="eastAsia"/>
                <w:b/>
                <w:bCs/>
                <w:color w:val="000000" w:themeColor="text1"/>
                <w:sz w:val="18"/>
                <w:szCs w:val="18"/>
              </w:rPr>
            </w:pPr>
            <w:r>
              <w:rPr>
                <w:rFonts w:ascii="思源黑体 CN Normal" w:eastAsia="思源黑体 CN Normal" w:hAnsi="思源黑体 CN Normal" w:hint="eastAsia"/>
                <w:b/>
                <w:bCs/>
                <w:color w:val="000000" w:themeColor="text1"/>
                <w:sz w:val="18"/>
                <w:szCs w:val="18"/>
              </w:rPr>
              <w:t>基因简介</w:t>
            </w:r>
          </w:p>
        </w:tc>
        <w:tc>
          <w:tcPr>
            <w:tcW w:w="4282" w:type="pct"/>
            <w:tcBorders>
              <w:top w:val="single" w:sz="6" w:space="0" w:color="0093DD"/>
              <w:left w:val="dashed" w:sz="4" w:space="0" w:color="BFBFBF" w:themeColor="background1" w:themeShade="BF"/>
              <w:bottom w:val="nil"/>
              <w:right w:val="nil"/>
            </w:tcBorders>
            <w:vAlign w:val="center"/>
          </w:tcPr>
          <w:p w14:paraId="0D344699"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if “,” in a.gene_symbol and (a.bio_category==”Sv” or a.bio_category == “PSeqRnaSv”)%}</w:t>
            </w:r>
          </w:p>
          <w:p w14:paraId="29851A73"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if a.five_prime_gene != a.three_prime_gene %}</w:t>
            </w:r>
          </w:p>
          <w:p w14:paraId="72547076"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{{a.five_prime_gene_function|e}}</w:t>
            </w:r>
          </w:p>
          <w:p w14:paraId="2C6B5209"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{{a.three_prime_gene_function|e}}</w:t>
            </w:r>
          </w:p>
          <w:p w14:paraId="2C36DDCA"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else%}</w:t>
            </w:r>
          </w:p>
          <w:p w14:paraId="4FE762E7"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{{a.five_prime_gene_function|e}}</w:t>
            </w:r>
          </w:p>
          <w:p w14:paraId="7ACA0D8F"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endif%}</w:t>
            </w:r>
          </w:p>
          <w:p w14:paraId="34771864"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else%}</w:t>
            </w:r>
          </w:p>
          <w:p w14:paraId="57EF8E77"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{{a.gene_function|e}}</w:t>
            </w:r>
          </w:p>
          <w:p w14:paraId="5B75AF35" w14:textId="1C3958C7" w:rsidR="00A37262"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endif%}</w:t>
            </w:r>
          </w:p>
        </w:tc>
      </w:tr>
      <w:tr w:rsidR="00A37262" w14:paraId="572D3691" w14:textId="77777777" w:rsidTr="00C15216">
        <w:trPr>
          <w:trHeight w:val="680"/>
        </w:trPr>
        <w:tc>
          <w:tcPr>
            <w:tcW w:w="718" w:type="pct"/>
            <w:tcBorders>
              <w:top w:val="nil"/>
              <w:left w:val="nil"/>
              <w:bottom w:val="nil"/>
              <w:right w:val="single" w:sz="12" w:space="0" w:color="FFFFFF" w:themeColor="background1"/>
            </w:tcBorders>
            <w:shd w:val="clear" w:color="auto" w:fill="ECECEC"/>
            <w:vAlign w:val="center"/>
          </w:tcPr>
          <w:p w14:paraId="4C5EF91D" w14:textId="77777777" w:rsidR="00A37262" w:rsidRDefault="00AF241D">
            <w:pPr>
              <w:adjustRightInd w:val="0"/>
              <w:snapToGrid w:val="0"/>
              <w:spacing w:line="360" w:lineRule="auto"/>
              <w:jc w:val="center"/>
              <w:rPr>
                <w:rFonts w:ascii="思源黑体 CN Normal" w:eastAsia="思源黑体 CN Normal" w:hAnsi="思源黑体 CN Normal" w:hint="eastAsia"/>
                <w:b/>
                <w:bCs/>
                <w:color w:val="000000" w:themeColor="text1"/>
                <w:sz w:val="18"/>
                <w:szCs w:val="18"/>
              </w:rPr>
            </w:pPr>
            <w:r>
              <w:rPr>
                <w:rFonts w:ascii="思源黑体 CN Normal" w:eastAsia="思源黑体 CN Normal" w:hAnsi="思源黑体 CN Normal" w:hint="eastAsia"/>
                <w:b/>
                <w:bCs/>
                <w:color w:val="000000" w:themeColor="text1"/>
                <w:sz w:val="18"/>
                <w:szCs w:val="18"/>
              </w:rPr>
              <w:t>变异解读</w:t>
            </w:r>
          </w:p>
        </w:tc>
        <w:tc>
          <w:tcPr>
            <w:tcW w:w="4282" w:type="pct"/>
            <w:tcBorders>
              <w:top w:val="nil"/>
              <w:left w:val="single" w:sz="12" w:space="0" w:color="FFFFFF" w:themeColor="background1"/>
              <w:bottom w:val="nil"/>
              <w:right w:val="nil"/>
            </w:tcBorders>
            <w:shd w:val="clear" w:color="auto" w:fill="ECECEC"/>
            <w:vAlign w:val="center"/>
          </w:tcPr>
          <w:p w14:paraId="72879A09" w14:textId="5A9204D2" w:rsidR="00A37262"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hint="eastAsia"/>
                <w:color w:val="000000" w:themeColor="text1"/>
                <w:sz w:val="18"/>
                <w:szCs w:val="18"/>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C15216" w14:paraId="60D467BD" w14:textId="77777777" w:rsidTr="00C15216">
        <w:trPr>
          <w:trHeight w:val="680"/>
        </w:trPr>
        <w:tc>
          <w:tcPr>
            <w:tcW w:w="718" w:type="pct"/>
            <w:tcBorders>
              <w:top w:val="nil"/>
              <w:left w:val="nil"/>
              <w:bottom w:val="single" w:sz="6" w:space="0" w:color="0093DD"/>
              <w:right w:val="dashed" w:sz="4" w:space="0" w:color="BFBFBF" w:themeColor="background1" w:themeShade="BF"/>
            </w:tcBorders>
            <w:vAlign w:val="center"/>
          </w:tcPr>
          <w:p w14:paraId="7C9336B5" w14:textId="77777777" w:rsidR="00C15216" w:rsidRDefault="00C15216" w:rsidP="00C15216">
            <w:pPr>
              <w:adjustRightInd w:val="0"/>
              <w:snapToGrid w:val="0"/>
              <w:spacing w:line="360" w:lineRule="auto"/>
              <w:jc w:val="center"/>
              <w:rPr>
                <w:rFonts w:ascii="思源黑体 CN Normal" w:eastAsia="思源黑体 CN Normal" w:hAnsi="思源黑体 CN Normal" w:hint="eastAsia"/>
                <w:b/>
                <w:bCs/>
                <w:color w:val="000000" w:themeColor="text1"/>
                <w:sz w:val="18"/>
                <w:szCs w:val="18"/>
              </w:rPr>
            </w:pPr>
            <w:r>
              <w:rPr>
                <w:rFonts w:ascii="思源黑体 CN Normal" w:eastAsia="思源黑体 CN Normal" w:hAnsi="思源黑体 CN Normal" w:hint="eastAsia"/>
                <w:b/>
                <w:bCs/>
                <w:color w:val="000000" w:themeColor="text1"/>
                <w:sz w:val="18"/>
                <w:szCs w:val="18"/>
              </w:rPr>
              <w:t>研究证据</w:t>
            </w:r>
          </w:p>
        </w:tc>
        <w:tc>
          <w:tcPr>
            <w:tcW w:w="4282" w:type="pct"/>
            <w:tcBorders>
              <w:top w:val="nil"/>
              <w:left w:val="dashed" w:sz="4" w:space="0" w:color="BFBFBF" w:themeColor="background1" w:themeShade="BF"/>
              <w:bottom w:val="single" w:sz="6" w:space="0" w:color="0093DD"/>
              <w:right w:val="nil"/>
            </w:tcBorders>
            <w:vAlign w:val="center"/>
          </w:tcPr>
          <w:p w14:paraId="6ECC01DA" w14:textId="47CB0E28"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413B3A">
              <w:rPr>
                <w:rFonts w:ascii="思源黑体 CN Normal" w:eastAsia="思源黑体 CN Normal" w:hAnsi="思源黑体 CN Normal"/>
                <w:color w:val="000000" w:themeColor="text1"/>
                <w:sz w:val="18"/>
                <w:szCs w:val="18"/>
                <w:highlight w:val="yellow"/>
              </w:rPr>
              <w:t>{%p if a.evi_sum.evi_split and (a.evi_sum.evi_split.Predictive or a.evi_sum.evi_split.Prognostic or a.evi_sum.evi_split.Diagnostic)%}</w:t>
            </w:r>
          </w:p>
          <w:p w14:paraId="236FF24C"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if a.evi_sum.evi_split.Predictive_merge%}</w:t>
            </w:r>
          </w:p>
          <w:p w14:paraId="18AF08E1"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for b in a.evi_sum.evi_split.Predictive_merge%}</w:t>
            </w:r>
          </w:p>
          <w:p w14:paraId="0DF46D38"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b/>
                <w:bCs/>
                <w:color w:val="0070C0"/>
                <w:sz w:val="18"/>
                <w:szCs w:val="18"/>
              </w:rPr>
            </w:pPr>
            <w:r w:rsidRPr="00C15216">
              <w:rPr>
                <w:rFonts w:ascii="思源黑体 CN Normal" w:eastAsia="思源黑体 CN Normal" w:hAnsi="思源黑体 CN Normal" w:hint="eastAsia"/>
                <w:b/>
                <w:bCs/>
                <w:color w:val="0070C0"/>
                <w:sz w:val="18"/>
                <w:szCs w:val="18"/>
              </w:rPr>
              <w:t>{{b.regimen_name}}：</w:t>
            </w:r>
          </w:p>
          <w:p w14:paraId="750EA9C6"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hint="eastAsia"/>
                <w:color w:val="000000" w:themeColor="text1"/>
                <w:sz w:val="18"/>
                <w:szCs w:val="18"/>
              </w:rPr>
              <w:t>{{b.evi_interpretation|e}}</w:t>
            </w:r>
          </w:p>
          <w:p w14:paraId="4E94061E"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endfor%}</w:t>
            </w:r>
          </w:p>
          <w:p w14:paraId="1FBB8A09"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endif%}</w:t>
            </w:r>
          </w:p>
          <w:p w14:paraId="78AB4CA3"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if a.evi_sum.evi_split.Prognostic%}</w:t>
            </w:r>
          </w:p>
          <w:p w14:paraId="5EA81375"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for b in a.evi_sum.evi_split.Prognostic %}</w:t>
            </w:r>
          </w:p>
          <w:p w14:paraId="70FF4E49"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b/>
                <w:bCs/>
                <w:color w:val="0070C0"/>
                <w:sz w:val="18"/>
                <w:szCs w:val="18"/>
              </w:rPr>
            </w:pPr>
            <w:r w:rsidRPr="00C15216">
              <w:rPr>
                <w:rFonts w:ascii="思源黑体 CN Normal" w:eastAsia="思源黑体 CN Normal" w:hAnsi="思源黑体 CN Normal" w:hint="eastAsia"/>
                <w:b/>
                <w:bCs/>
                <w:color w:val="0070C0"/>
                <w:sz w:val="18"/>
                <w:szCs w:val="18"/>
              </w:rPr>
              <w:lastRenderedPageBreak/>
              <w:t>预后相关：</w:t>
            </w:r>
          </w:p>
          <w:p w14:paraId="0D6B3E1C"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hint="eastAsia"/>
                <w:color w:val="000000" w:themeColor="text1"/>
                <w:sz w:val="18"/>
                <w:szCs w:val="18"/>
              </w:rPr>
              <w:t>{{b.evi_interpretation|e}}</w:t>
            </w:r>
          </w:p>
          <w:p w14:paraId="663A67C0"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endfor%}</w:t>
            </w:r>
          </w:p>
          <w:p w14:paraId="69AB17B3"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endif%}</w:t>
            </w:r>
          </w:p>
          <w:p w14:paraId="63B91DE5"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if a.evi_sum.evi_split.Diagnostic%}</w:t>
            </w:r>
          </w:p>
          <w:p w14:paraId="4FBCBB4C"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for b in a.evi_sum.evi_split.Diagnostic %}</w:t>
            </w:r>
          </w:p>
          <w:p w14:paraId="166A3C09"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b/>
                <w:bCs/>
                <w:color w:val="0070C0"/>
                <w:sz w:val="18"/>
                <w:szCs w:val="18"/>
              </w:rPr>
            </w:pPr>
            <w:r w:rsidRPr="00C15216">
              <w:rPr>
                <w:rFonts w:ascii="思源黑体 CN Normal" w:eastAsia="思源黑体 CN Normal" w:hAnsi="思源黑体 CN Normal" w:hint="eastAsia"/>
                <w:b/>
                <w:bCs/>
                <w:color w:val="0070C0"/>
                <w:sz w:val="18"/>
                <w:szCs w:val="18"/>
              </w:rPr>
              <w:t>辅助诊断相关：</w:t>
            </w:r>
          </w:p>
          <w:p w14:paraId="048DEE8E"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hint="eastAsia"/>
                <w:color w:val="000000" w:themeColor="text1"/>
                <w:sz w:val="18"/>
                <w:szCs w:val="18"/>
              </w:rPr>
              <w:t>{{b.evi_interpretation|e}}</w:t>
            </w:r>
          </w:p>
          <w:p w14:paraId="5405636D"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endfor%}</w:t>
            </w:r>
          </w:p>
          <w:p w14:paraId="6DC41C05"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endif%}</w:t>
            </w:r>
          </w:p>
          <w:p w14:paraId="1773DA57"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else%}</w:t>
            </w:r>
          </w:p>
          <w:p w14:paraId="528BEC15"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hint="eastAsia"/>
                <w:color w:val="000000" w:themeColor="text1"/>
                <w:sz w:val="18"/>
                <w:szCs w:val="18"/>
              </w:rPr>
              <w:t>目前关于该变异的临床治疗实践尚不明确。</w:t>
            </w:r>
          </w:p>
          <w:p w14:paraId="579DEE86" w14:textId="740CC592"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endif%}</w:t>
            </w:r>
          </w:p>
        </w:tc>
      </w:tr>
    </w:tbl>
    <w:p w14:paraId="740A6EB4" w14:textId="77777777" w:rsidR="00C15216" w:rsidRDefault="00C15216" w:rsidP="00C15216"/>
    <w:p w14:paraId="4F45EE65" w14:textId="77777777" w:rsidR="00C15216" w:rsidRDefault="00C15216" w:rsidP="00C15216">
      <w:r>
        <w:rPr>
          <w:rFonts w:hint="eastAsia"/>
        </w:rPr>
        <w:t>{</w:t>
      </w:r>
      <w:r>
        <w:t>%p endfor%}</w:t>
      </w:r>
    </w:p>
    <w:p w14:paraId="4F9CB9E4" w14:textId="773D838E" w:rsidR="00A37262" w:rsidRPr="00C15216" w:rsidRDefault="00C15216">
      <w:r w:rsidRPr="00DA491F">
        <w:t>{%</w:t>
      </w:r>
      <w:r>
        <w:t>p</w:t>
      </w:r>
      <w:r w:rsidRPr="00DA491F">
        <w:t xml:space="preserve"> if msi.var_id==”MS</w:t>
      </w:r>
      <w:r>
        <w:t>S</w:t>
      </w:r>
      <w:r w:rsidRPr="00DA491F">
        <w:t>”</w:t>
      </w:r>
      <w:r>
        <w:t xml:space="preserve"> and not </w:t>
      </w:r>
      <w:r w:rsidRPr="004278FE">
        <w:t>[var.var_somatic.level_I + var.var_somatic.level_II</w:t>
      </w:r>
      <w:r>
        <w:t xml:space="preserve"> </w:t>
      </w:r>
      <w:r w:rsidRPr="00325AE3">
        <w:t>+ var.var_somatic.level_onco_nodrug + var.var_somatic.level_III</w:t>
      </w:r>
      <w:r w:rsidRPr="004278FE">
        <w:t>, “</w:t>
      </w:r>
      <w:r>
        <w:t>out</w:t>
      </w:r>
      <w:r w:rsidRPr="004278FE">
        <w:t>LC10”]|cqzl_116_var12_summary</w:t>
      </w:r>
      <w:r w:rsidRPr="00DA491F">
        <w:t xml:space="preserve"> %}</w:t>
      </w:r>
    </w:p>
    <w:tbl>
      <w:tblPr>
        <w:tblStyle w:val="11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87"/>
        <w:gridCol w:w="8274"/>
      </w:tblGrid>
      <w:tr w:rsidR="00A37262" w14:paraId="3460DC30" w14:textId="77777777">
        <w:trPr>
          <w:trHeight w:val="454"/>
        </w:trPr>
        <w:tc>
          <w:tcPr>
            <w:tcW w:w="5000" w:type="pct"/>
            <w:gridSpan w:val="2"/>
            <w:tcBorders>
              <w:top w:val="single" w:sz="6" w:space="0" w:color="FFFFFF" w:themeColor="background1"/>
              <w:left w:val="nil"/>
              <w:bottom w:val="single" w:sz="6" w:space="0" w:color="FFFFFF" w:themeColor="background1"/>
              <w:right w:val="nil"/>
            </w:tcBorders>
            <w:shd w:val="clear" w:color="auto" w:fill="0093DD"/>
            <w:vAlign w:val="center"/>
          </w:tcPr>
          <w:p w14:paraId="4A943FD0" w14:textId="7737C421" w:rsidR="00A37262" w:rsidRDefault="00C15216">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A37262" w14:paraId="3282A491" w14:textId="77777777">
        <w:trPr>
          <w:trHeight w:hRule="exact" w:val="28"/>
        </w:trPr>
        <w:tc>
          <w:tcPr>
            <w:tcW w:w="5000" w:type="pct"/>
            <w:gridSpan w:val="2"/>
            <w:tcBorders>
              <w:top w:val="single" w:sz="6" w:space="0" w:color="FFFFFF" w:themeColor="background1"/>
              <w:left w:val="nil"/>
              <w:bottom w:val="single" w:sz="6" w:space="0" w:color="0093DD"/>
              <w:right w:val="single" w:sz="6" w:space="0" w:color="FFFFFF" w:themeColor="background1"/>
            </w:tcBorders>
            <w:vAlign w:val="center"/>
          </w:tcPr>
          <w:p w14:paraId="02EBFE2D" w14:textId="77777777" w:rsidR="00A37262" w:rsidRDefault="00A37262">
            <w:pPr>
              <w:wordWrap w:val="0"/>
              <w:adjustRightInd w:val="0"/>
              <w:snapToGrid w:val="0"/>
              <w:ind w:leftChars="50" w:left="105"/>
              <w:rPr>
                <w:rFonts w:ascii="思源黑体 CN Light" w:eastAsia="思源黑体 CN Light" w:hAnsi="思源黑体 CN Light" w:cs="思源黑体 CN Light" w:hint="eastAsia"/>
                <w:sz w:val="18"/>
                <w:szCs w:val="18"/>
              </w:rPr>
            </w:pPr>
          </w:p>
        </w:tc>
      </w:tr>
      <w:tr w:rsidR="00A37262" w14:paraId="0D169EE9" w14:textId="77777777" w:rsidTr="00C15216">
        <w:trPr>
          <w:trHeight w:val="680"/>
        </w:trPr>
        <w:tc>
          <w:tcPr>
            <w:tcW w:w="718" w:type="pct"/>
            <w:tcBorders>
              <w:top w:val="single" w:sz="6" w:space="0" w:color="0093DD"/>
              <w:left w:val="nil"/>
              <w:bottom w:val="nil"/>
              <w:right w:val="dashed" w:sz="4" w:space="0" w:color="BFBFBF" w:themeColor="background1" w:themeShade="BF"/>
            </w:tcBorders>
            <w:vAlign w:val="center"/>
          </w:tcPr>
          <w:p w14:paraId="58F02C90" w14:textId="77777777" w:rsidR="00A37262" w:rsidRDefault="00AF241D">
            <w:pPr>
              <w:adjustRightInd w:val="0"/>
              <w:snapToGrid w:val="0"/>
              <w:spacing w:line="360" w:lineRule="auto"/>
              <w:jc w:val="center"/>
              <w:rPr>
                <w:rFonts w:ascii="思源黑体 CN Normal" w:eastAsia="思源黑体 CN Normal" w:hAnsi="思源黑体 CN Normal" w:hint="eastAsia"/>
                <w:b/>
                <w:bCs/>
                <w:color w:val="000000" w:themeColor="text1"/>
                <w:sz w:val="18"/>
                <w:szCs w:val="18"/>
              </w:rPr>
            </w:pPr>
            <w:r>
              <w:rPr>
                <w:rFonts w:ascii="思源黑体 CN Normal" w:eastAsia="思源黑体 CN Normal" w:hAnsi="思源黑体 CN Normal" w:hint="eastAsia"/>
                <w:b/>
                <w:bCs/>
                <w:color w:val="000000" w:themeColor="text1"/>
                <w:sz w:val="18"/>
                <w:szCs w:val="18"/>
              </w:rPr>
              <w:t>基因简介</w:t>
            </w:r>
          </w:p>
        </w:tc>
        <w:tc>
          <w:tcPr>
            <w:tcW w:w="4282" w:type="pct"/>
            <w:tcBorders>
              <w:top w:val="single" w:sz="6" w:space="0" w:color="0093DD"/>
              <w:left w:val="dashed" w:sz="4" w:space="0" w:color="BFBFBF" w:themeColor="background1" w:themeShade="BF"/>
              <w:bottom w:val="nil"/>
              <w:right w:val="nil"/>
            </w:tcBorders>
            <w:vAlign w:val="center"/>
          </w:tcPr>
          <w:p w14:paraId="10EA71A6" w14:textId="5D8A309C" w:rsidR="00A37262" w:rsidRDefault="00C15216">
            <w:pPr>
              <w:adjustRightInd w:val="0"/>
              <w:snapToGrid w:val="0"/>
              <w:spacing w:line="300" w:lineRule="exact"/>
              <w:rPr>
                <w:rFonts w:ascii="思源黑体 CN Normal" w:eastAsia="思源黑体 CN Normal" w:hAnsi="思源黑体 CN Normal" w:hint="eastAsia"/>
                <w:color w:val="000000" w:themeColor="text1"/>
                <w:sz w:val="18"/>
                <w:szCs w:val="18"/>
              </w:rPr>
            </w:pPr>
            <w:r>
              <w:rPr>
                <w:rFonts w:ascii="思源黑体 CN Normal" w:eastAsia="思源黑体 CN Normal" w:hAnsi="思源黑体 CN Normal"/>
                <w:color w:val="000000" w:themeColor="text1"/>
                <w:sz w:val="18"/>
                <w:szCs w:val="18"/>
              </w:rPr>
              <w:t>-</w:t>
            </w:r>
          </w:p>
        </w:tc>
      </w:tr>
      <w:tr w:rsidR="00A37262" w14:paraId="579ECA70" w14:textId="77777777" w:rsidTr="00C15216">
        <w:trPr>
          <w:trHeight w:val="680"/>
        </w:trPr>
        <w:tc>
          <w:tcPr>
            <w:tcW w:w="718" w:type="pct"/>
            <w:tcBorders>
              <w:top w:val="nil"/>
              <w:left w:val="nil"/>
              <w:bottom w:val="nil"/>
              <w:right w:val="single" w:sz="12" w:space="0" w:color="FFFFFF" w:themeColor="background1"/>
            </w:tcBorders>
            <w:shd w:val="clear" w:color="auto" w:fill="ECECEC"/>
            <w:vAlign w:val="center"/>
          </w:tcPr>
          <w:p w14:paraId="37DB0D90" w14:textId="77777777" w:rsidR="00A37262" w:rsidRDefault="00AF241D">
            <w:pPr>
              <w:adjustRightInd w:val="0"/>
              <w:snapToGrid w:val="0"/>
              <w:spacing w:line="360" w:lineRule="auto"/>
              <w:jc w:val="center"/>
              <w:rPr>
                <w:rFonts w:ascii="思源黑体 CN Normal" w:eastAsia="思源黑体 CN Normal" w:hAnsi="思源黑体 CN Normal" w:hint="eastAsia"/>
                <w:b/>
                <w:bCs/>
                <w:color w:val="000000" w:themeColor="text1"/>
                <w:sz w:val="18"/>
                <w:szCs w:val="18"/>
              </w:rPr>
            </w:pPr>
            <w:r>
              <w:rPr>
                <w:rFonts w:ascii="思源黑体 CN Normal" w:eastAsia="思源黑体 CN Normal" w:hAnsi="思源黑体 CN Normal" w:hint="eastAsia"/>
                <w:b/>
                <w:bCs/>
                <w:color w:val="000000" w:themeColor="text1"/>
                <w:sz w:val="18"/>
                <w:szCs w:val="18"/>
              </w:rPr>
              <w:t>变异解读</w:t>
            </w:r>
          </w:p>
        </w:tc>
        <w:tc>
          <w:tcPr>
            <w:tcW w:w="4282" w:type="pct"/>
            <w:tcBorders>
              <w:top w:val="nil"/>
              <w:left w:val="single" w:sz="12" w:space="0" w:color="FFFFFF" w:themeColor="background1"/>
              <w:bottom w:val="nil"/>
              <w:right w:val="nil"/>
            </w:tcBorders>
            <w:shd w:val="clear" w:color="auto" w:fill="ECECEC"/>
            <w:vAlign w:val="center"/>
          </w:tcPr>
          <w:p w14:paraId="69A41AA3" w14:textId="435B89CF" w:rsidR="00A37262" w:rsidRDefault="00C15216">
            <w:pPr>
              <w:adjustRightInd w:val="0"/>
              <w:snapToGrid w:val="0"/>
              <w:spacing w:line="300" w:lineRule="exact"/>
              <w:rPr>
                <w:rFonts w:ascii="思源黑体 CN Normal" w:eastAsia="思源黑体 CN Normal" w:hAnsi="思源黑体 CN Normal" w:hint="eastAsia"/>
                <w:color w:val="000000" w:themeColor="text1"/>
                <w:sz w:val="18"/>
                <w:szCs w:val="18"/>
              </w:rPr>
            </w:pPr>
            <w:r>
              <w:rPr>
                <w:rFonts w:ascii="思源黑体 CN Normal" w:eastAsia="思源黑体 CN Normal" w:hAnsi="思源黑体 CN Normal" w:hint="eastAsia"/>
                <w:color w:val="000000" w:themeColor="text1"/>
                <w:sz w:val="18"/>
                <w:szCs w:val="18"/>
              </w:rPr>
              <w:t>-</w:t>
            </w:r>
          </w:p>
        </w:tc>
      </w:tr>
      <w:tr w:rsidR="00A37262" w14:paraId="388C77EB" w14:textId="77777777" w:rsidTr="00C15216">
        <w:trPr>
          <w:trHeight w:val="680"/>
        </w:trPr>
        <w:tc>
          <w:tcPr>
            <w:tcW w:w="718" w:type="pct"/>
            <w:tcBorders>
              <w:top w:val="nil"/>
              <w:left w:val="nil"/>
              <w:bottom w:val="single" w:sz="6" w:space="0" w:color="0093DD"/>
              <w:right w:val="dashed" w:sz="4" w:space="0" w:color="BFBFBF" w:themeColor="background1" w:themeShade="BF"/>
            </w:tcBorders>
            <w:vAlign w:val="center"/>
          </w:tcPr>
          <w:p w14:paraId="01C901C2" w14:textId="77777777" w:rsidR="00A37262" w:rsidRDefault="00AF241D">
            <w:pPr>
              <w:adjustRightInd w:val="0"/>
              <w:snapToGrid w:val="0"/>
              <w:spacing w:line="360" w:lineRule="auto"/>
              <w:jc w:val="center"/>
              <w:rPr>
                <w:rFonts w:ascii="思源黑体 CN Normal" w:eastAsia="思源黑体 CN Normal" w:hAnsi="思源黑体 CN Normal" w:hint="eastAsia"/>
                <w:b/>
                <w:bCs/>
                <w:color w:val="000000" w:themeColor="text1"/>
                <w:sz w:val="18"/>
                <w:szCs w:val="18"/>
              </w:rPr>
            </w:pPr>
            <w:r>
              <w:rPr>
                <w:rFonts w:ascii="思源黑体 CN Normal" w:eastAsia="思源黑体 CN Normal" w:hAnsi="思源黑体 CN Normal" w:hint="eastAsia"/>
                <w:b/>
                <w:bCs/>
                <w:color w:val="000000" w:themeColor="text1"/>
                <w:sz w:val="18"/>
                <w:szCs w:val="18"/>
              </w:rPr>
              <w:t>研究证据</w:t>
            </w:r>
          </w:p>
        </w:tc>
        <w:tc>
          <w:tcPr>
            <w:tcW w:w="4282" w:type="pct"/>
            <w:tcBorders>
              <w:top w:val="nil"/>
              <w:left w:val="dashed" w:sz="4" w:space="0" w:color="BFBFBF" w:themeColor="background1" w:themeShade="BF"/>
              <w:bottom w:val="single" w:sz="6" w:space="0" w:color="0093DD"/>
              <w:right w:val="nil"/>
            </w:tcBorders>
            <w:vAlign w:val="center"/>
          </w:tcPr>
          <w:p w14:paraId="17552581" w14:textId="5847181D" w:rsidR="00A37262" w:rsidRDefault="00C15216">
            <w:pPr>
              <w:adjustRightInd w:val="0"/>
              <w:snapToGrid w:val="0"/>
              <w:spacing w:line="300" w:lineRule="exact"/>
              <w:rPr>
                <w:rFonts w:ascii="思源黑体 CN Normal" w:eastAsia="思源黑体 CN Normal" w:hAnsi="思源黑体 CN Normal" w:hint="eastAsia"/>
                <w:color w:val="000000" w:themeColor="text1"/>
                <w:sz w:val="18"/>
                <w:szCs w:val="18"/>
              </w:rPr>
            </w:pPr>
            <w:r>
              <w:rPr>
                <w:rFonts w:ascii="思源黑体 CN Normal" w:eastAsia="思源黑体 CN Normal" w:hAnsi="思源黑体 CN Normal" w:hint="eastAsia"/>
                <w:color w:val="000000" w:themeColor="text1"/>
                <w:sz w:val="18"/>
                <w:szCs w:val="18"/>
              </w:rPr>
              <w:t>-</w:t>
            </w:r>
          </w:p>
        </w:tc>
      </w:tr>
    </w:tbl>
    <w:p w14:paraId="4B4EDB96" w14:textId="77777777" w:rsidR="00C15216" w:rsidRPr="003B7A87" w:rsidRDefault="00C15216" w:rsidP="00C15216">
      <w:r>
        <w:rPr>
          <w:rFonts w:hint="eastAsia"/>
        </w:rPr>
        <w:t>{</w:t>
      </w:r>
      <w:r>
        <w:t>%p endif%}</w:t>
      </w:r>
    </w:p>
    <w:p w14:paraId="4D224FF8" w14:textId="77777777" w:rsidR="00A37262" w:rsidRDefault="00AF241D">
      <w:pPr>
        <w:widowControl/>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3862C1B9" w14:textId="77777777" w:rsidR="00A37262" w:rsidRDefault="00A37262">
      <w:pPr>
        <w:ind w:firstLineChars="200" w:firstLine="420"/>
      </w:pPr>
    </w:p>
    <w:p w14:paraId="3FAEADE0" w14:textId="77777777" w:rsidR="00A37262" w:rsidRDefault="00AF241D">
      <w:pPr>
        <w:pStyle w:val="1"/>
        <w:wordWrap w:val="0"/>
        <w:rPr>
          <w:rFonts w:hint="eastAsia"/>
        </w:rPr>
      </w:pPr>
      <w:bookmarkStart w:id="40" w:name="_Toc218685859"/>
      <w:r>
        <w:rPr>
          <w:rFonts w:hint="eastAsia"/>
        </w:rPr>
        <w:t>参考文献</w:t>
      </w:r>
      <w:bookmarkEnd w:id="40"/>
    </w:p>
    <w:p w14:paraId="2B5131C9" w14:textId="77777777" w:rsidR="00A37262" w:rsidRDefault="00A37262">
      <w:pPr>
        <w:widowControl/>
        <w:wordWrap w:val="0"/>
        <w:jc w:val="left"/>
        <w:rPr>
          <w:rFonts w:ascii="思源黑体 CN Bold" w:eastAsia="思源黑体 CN Bold" w:hAnsi="思源黑体 CN Bold" w:hint="eastAsia"/>
          <w:color w:val="0093DD"/>
          <w:kern w:val="44"/>
          <w:sz w:val="2"/>
          <w:szCs w:val="2"/>
        </w:rPr>
      </w:pPr>
    </w:p>
    <w:p w14:paraId="64EFA377" w14:textId="77777777" w:rsidR="00A37262" w:rsidRDefault="00A37262">
      <w:pPr>
        <w:widowControl/>
        <w:wordWrap w:val="0"/>
        <w:spacing w:line="240" w:lineRule="exact"/>
        <w:jc w:val="left"/>
        <w:rPr>
          <w:rFonts w:ascii="思源黑体 CN Bold" w:eastAsia="思源黑体 CN Bold" w:hAnsi="思源黑体 CN Bold" w:hint="eastAsia"/>
          <w:color w:val="0093DD"/>
          <w:kern w:val="44"/>
          <w:sz w:val="28"/>
          <w:szCs w:val="28"/>
        </w:rPr>
        <w:sectPr w:rsidR="00A37262">
          <w:headerReference w:type="default" r:id="rId11"/>
          <w:footerReference w:type="default" r:id="rId12"/>
          <w:pgSz w:w="11906" w:h="16838"/>
          <w:pgMar w:top="1361" w:right="896" w:bottom="794" w:left="1349" w:header="567" w:footer="454" w:gutter="0"/>
          <w:pgNumType w:start="1"/>
          <w:cols w:space="0"/>
          <w:titlePg/>
          <w:docGrid w:type="lines" w:linePitch="312"/>
        </w:sectPr>
      </w:pPr>
    </w:p>
    <w:p w14:paraId="585EF5F4" w14:textId="77777777" w:rsidR="00A37262" w:rsidRDefault="00AF241D">
      <w:pPr>
        <w:pStyle w:val="af2"/>
        <w:numPr>
          <w:ilvl w:val="0"/>
          <w:numId w:val="6"/>
        </w:numPr>
        <w:wordWrap w:val="0"/>
        <w:ind w:firstLineChars="0"/>
        <w:rPr>
          <w:rFonts w:ascii="思源黑体 CN Normal" w:eastAsia="思源黑体 CN Normal" w:hAnsi="思源黑体 CN Normal" w:hint="eastAsia"/>
          <w:sz w:val="13"/>
          <w:szCs w:val="13"/>
        </w:rPr>
      </w:pPr>
      <w:r>
        <w:rPr>
          <w:rFonts w:ascii="思源黑体 CN Normal" w:eastAsia="思源黑体 CN Normal" w:hAnsi="思源黑体 CN Normal" w:hint="eastAsia"/>
          <w:sz w:val="13"/>
          <w:szCs w:val="13"/>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B34F1CC" w14:textId="77777777" w:rsidR="00456A48" w:rsidRPr="00456A48" w:rsidRDefault="00456A48" w:rsidP="00456A48">
      <w:pPr>
        <w:pStyle w:val="af2"/>
        <w:numPr>
          <w:ilvl w:val="0"/>
          <w:numId w:val="6"/>
        </w:numPr>
        <w:wordWrap w:val="0"/>
        <w:ind w:firstLineChars="0"/>
        <w:rPr>
          <w:rFonts w:ascii="思源黑体 CN Normal" w:eastAsia="思源黑体 CN Normal" w:hAnsi="思源黑体 CN Normal" w:hint="eastAsia"/>
          <w:sz w:val="13"/>
          <w:szCs w:val="13"/>
        </w:rPr>
      </w:pPr>
      <w:r w:rsidRPr="00456A48">
        <w:rPr>
          <w:rFonts w:ascii="思源黑体 CN Normal" w:eastAsia="思源黑体 CN Normal" w:hAnsi="思源黑体 CN Normal"/>
          <w:sz w:val="13"/>
          <w:szCs w:val="13"/>
        </w:rPr>
        <w:t>{%p for a in (refer.fixed + refer.dynamic.s_var12 + refer.dynamic.s_var_onco_nodrug + refer.dynamic.msi + refer.dynamic.knb+ refer.dynamic.s_var3)|unique%}</w:t>
      </w:r>
    </w:p>
    <w:p w14:paraId="192D0BAF" w14:textId="77777777" w:rsidR="00456A48" w:rsidRPr="00456A48" w:rsidRDefault="00456A48" w:rsidP="00456A48">
      <w:pPr>
        <w:pStyle w:val="af2"/>
        <w:numPr>
          <w:ilvl w:val="0"/>
          <w:numId w:val="6"/>
        </w:numPr>
        <w:wordWrap w:val="0"/>
        <w:ind w:firstLineChars="0"/>
        <w:rPr>
          <w:rFonts w:ascii="思源黑体 CN Normal" w:eastAsia="思源黑体 CN Normal" w:hAnsi="思源黑体 CN Normal" w:hint="eastAsia"/>
          <w:sz w:val="13"/>
          <w:szCs w:val="13"/>
        </w:rPr>
      </w:pPr>
      <w:r w:rsidRPr="00456A48">
        <w:rPr>
          <w:rFonts w:ascii="思源黑体 CN Normal" w:eastAsia="思源黑体 CN Normal" w:hAnsi="思源黑体 CN Normal"/>
          <w:sz w:val="13"/>
          <w:szCs w:val="13"/>
        </w:rPr>
        <w:t>{{a}}</w:t>
      </w:r>
    </w:p>
    <w:p w14:paraId="5941B1F5" w14:textId="59476AF2" w:rsidR="00A37262" w:rsidRPr="00456A48" w:rsidRDefault="00456A48" w:rsidP="00456A48">
      <w:pPr>
        <w:pStyle w:val="af2"/>
        <w:numPr>
          <w:ilvl w:val="0"/>
          <w:numId w:val="6"/>
        </w:numPr>
        <w:wordWrap w:val="0"/>
        <w:ind w:firstLineChars="0"/>
        <w:rPr>
          <w:rFonts w:ascii="思源黑体 CN Normal" w:eastAsia="思源黑体 CN Normal" w:hAnsi="思源黑体 CN Normal" w:hint="eastAsia"/>
          <w:sz w:val="13"/>
          <w:szCs w:val="13"/>
        </w:rPr>
      </w:pPr>
      <w:r w:rsidRPr="00456A48">
        <w:rPr>
          <w:rFonts w:ascii="思源黑体 CN Normal" w:eastAsia="思源黑体 CN Normal" w:hAnsi="思源黑体 CN Normal"/>
          <w:sz w:val="13"/>
          <w:szCs w:val="13"/>
        </w:rPr>
        <w:t>{%p endfor%}</w:t>
      </w:r>
    </w:p>
    <w:sectPr w:rsidR="00A37262" w:rsidRPr="00456A48">
      <w:headerReference w:type="even" r:id="rId13"/>
      <w:type w:val="continuous"/>
      <w:pgSz w:w="11906" w:h="16838"/>
      <w:pgMar w:top="1361" w:right="782" w:bottom="794" w:left="1349" w:header="567" w:footer="454" w:gutter="0"/>
      <w:cols w:space="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9BA6F" w14:textId="77777777" w:rsidR="00BE680B" w:rsidRDefault="00BE680B">
      <w:r>
        <w:separator/>
      </w:r>
    </w:p>
  </w:endnote>
  <w:endnote w:type="continuationSeparator" w:id="0">
    <w:p w14:paraId="5962D09A" w14:textId="77777777" w:rsidR="00BE680B" w:rsidRDefault="00BE68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幼圆">
    <w:panose1 w:val="0201050906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站酷文艺体">
    <w:altName w:val="宋体"/>
    <w:charset w:val="86"/>
    <w:family w:val="auto"/>
    <w:pitch w:val="default"/>
    <w:sig w:usb0="00000000" w:usb1="00000000" w:usb2="00000010" w:usb3="00000000" w:csb0="00040001" w:csb1="00000000"/>
  </w:font>
  <w:font w:name="思源黑体">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7E1B2" w14:textId="77777777" w:rsidR="00A37262" w:rsidRDefault="00A37262">
    <w:pPr>
      <w:pStyle w:val="a7"/>
      <w:jc w:val="right"/>
    </w:pPr>
  </w:p>
  <w:p w14:paraId="12AA44B4" w14:textId="77777777" w:rsidR="00A37262" w:rsidRDefault="00A37262">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95"/>
      <w:gridCol w:w="4580"/>
    </w:tblGrid>
    <w:tr w:rsidR="00A37262" w14:paraId="073754C3" w14:textId="77777777" w:rsidTr="00A37262">
      <w:tc>
        <w:tcPr>
          <w:tcW w:w="5524" w:type="dxa"/>
        </w:tcPr>
        <w:p w14:paraId="112BC7EC" w14:textId="081AB289" w:rsidR="00A37262" w:rsidRDefault="00AF241D">
          <w:pPr>
            <w:pStyle w:val="a7"/>
            <w:jc w:val="right"/>
          </w:pPr>
          <w:r>
            <w:rPr>
              <w:rFonts w:ascii="思源黑体 CN Normal" w:eastAsia="思源黑体 CN Normal" w:hAnsi="思源黑体 CN Normal" w:hint="eastAsia"/>
            </w:rPr>
            <w:t>第</w:t>
          </w:r>
          <w:r>
            <w:rPr>
              <w:rFonts w:ascii="思源黑体 CN Normal" w:eastAsia="思源黑体 CN Normal" w:hAnsi="思源黑体 CN Normal"/>
              <w:lang w:val="zh-CN"/>
            </w:rPr>
            <w:t xml:space="preserve"> </w:t>
          </w:r>
          <w:r>
            <w:rPr>
              <w:rFonts w:ascii="思源黑体 CN Normal" w:eastAsia="思源黑体 CN Normal" w:hAnsi="思源黑体 CN Normal"/>
              <w:lang w:val="zh-CN"/>
            </w:rPr>
            <w:fldChar w:fldCharType="begin"/>
          </w:r>
          <w:r>
            <w:rPr>
              <w:rFonts w:ascii="思源黑体 CN Normal" w:eastAsia="思源黑体 CN Normal" w:hAnsi="思源黑体 CN Normal"/>
              <w:lang w:val="zh-CN"/>
            </w:rPr>
            <w:instrText>PAGE</w:instrText>
          </w:r>
          <w:r>
            <w:rPr>
              <w:rFonts w:ascii="思源黑体 CN Normal" w:eastAsia="思源黑体 CN Normal" w:hAnsi="思源黑体 CN Normal"/>
              <w:lang w:val="zh-CN"/>
            </w:rPr>
            <w:fldChar w:fldCharType="separate"/>
          </w:r>
          <w:r>
            <w:rPr>
              <w:rFonts w:ascii="思源黑体 CN Normal" w:eastAsia="思源黑体 CN Normal" w:hAnsi="思源黑体 CN Normal"/>
              <w:lang w:val="zh-CN"/>
            </w:rPr>
            <w:t>1</w:t>
          </w:r>
          <w:r>
            <w:rPr>
              <w:rFonts w:ascii="思源黑体 CN Normal" w:eastAsia="思源黑体 CN Normal" w:hAnsi="思源黑体 CN Normal"/>
              <w:lang w:val="zh-CN"/>
            </w:rPr>
            <w:fldChar w:fldCharType="end"/>
          </w:r>
          <w:r>
            <w:rPr>
              <w:rFonts w:ascii="思源黑体 CN Normal" w:eastAsia="思源黑体 CN Normal" w:hAnsi="思源黑体 CN Normal"/>
              <w:lang w:val="zh-CN"/>
            </w:rPr>
            <w:t xml:space="preserve"> </w:t>
          </w:r>
          <w:r>
            <w:rPr>
              <w:rFonts w:ascii="思源黑体 CN Normal" w:eastAsia="思源黑体 CN Normal" w:hAnsi="思源黑体 CN Normal" w:hint="eastAsia"/>
              <w:lang w:val="zh-CN"/>
            </w:rPr>
            <w:t>页，共</w:t>
          </w:r>
          <w:r>
            <w:rPr>
              <w:rFonts w:ascii="思源黑体 CN Normal" w:eastAsia="思源黑体 CN Normal" w:hAnsi="思源黑体 CN Normal"/>
              <w:lang w:val="zh-CN"/>
            </w:rPr>
            <w:t xml:space="preserve"> </w:t>
          </w:r>
          <w:r>
            <w:rPr>
              <w:rFonts w:ascii="思源黑体 CN Normal" w:eastAsia="思源黑体 CN Normal" w:hAnsi="思源黑体 CN Normal"/>
              <w:lang w:val="zh-CN"/>
            </w:rPr>
            <w:fldChar w:fldCharType="begin"/>
          </w:r>
          <w:r>
            <w:rPr>
              <w:rFonts w:ascii="思源黑体 CN Normal" w:eastAsia="思源黑体 CN Normal" w:hAnsi="思源黑体 CN Normal"/>
              <w:lang w:val="zh-CN"/>
            </w:rPr>
            <w:instrText xml:space="preserve"> =</w:instrText>
          </w:r>
          <w:r>
            <w:rPr>
              <w:rFonts w:ascii="思源黑体 CN Normal" w:eastAsia="思源黑体 CN Normal" w:hAnsi="思源黑体 CN Normal"/>
              <w:lang w:val="zh-CN"/>
            </w:rPr>
            <w:fldChar w:fldCharType="begin"/>
          </w:r>
          <w:r>
            <w:rPr>
              <w:rFonts w:ascii="思源黑体 CN Normal" w:eastAsia="思源黑体 CN Normal" w:hAnsi="思源黑体 CN Normal"/>
              <w:lang w:val="zh-CN"/>
            </w:rPr>
            <w:instrText>NUMPAGES</w:instrText>
          </w:r>
          <w:r>
            <w:rPr>
              <w:rFonts w:ascii="思源黑体 CN Normal" w:eastAsia="思源黑体 CN Normal" w:hAnsi="思源黑体 CN Normal"/>
              <w:lang w:val="zh-CN"/>
            </w:rPr>
            <w:fldChar w:fldCharType="separate"/>
          </w:r>
          <w:r w:rsidR="003410F4">
            <w:rPr>
              <w:rFonts w:ascii="思源黑体 CN Normal" w:eastAsia="思源黑体 CN Normal" w:hAnsi="思源黑体 CN Normal" w:hint="eastAsia"/>
              <w:noProof/>
              <w:lang w:val="zh-CN"/>
            </w:rPr>
            <w:instrText>35</w:instrText>
          </w:r>
          <w:r>
            <w:rPr>
              <w:rFonts w:ascii="思源黑体 CN Normal" w:eastAsia="思源黑体 CN Normal" w:hAnsi="思源黑体 CN Normal"/>
              <w:lang w:val="zh-CN"/>
            </w:rPr>
            <w:fldChar w:fldCharType="end"/>
          </w:r>
          <w:r>
            <w:rPr>
              <w:rFonts w:ascii="思源黑体 CN Normal" w:eastAsia="思源黑体 CN Normal" w:hAnsi="思源黑体 CN Normal"/>
              <w:lang w:val="zh-CN"/>
            </w:rPr>
            <w:instrText xml:space="preserve">-2 </w:instrText>
          </w:r>
          <w:r>
            <w:rPr>
              <w:rFonts w:ascii="思源黑体 CN Normal" w:eastAsia="思源黑体 CN Normal" w:hAnsi="思源黑体 CN Normal"/>
              <w:lang w:val="zh-CN"/>
            </w:rPr>
            <w:fldChar w:fldCharType="separate"/>
          </w:r>
          <w:r w:rsidR="003410F4">
            <w:rPr>
              <w:rFonts w:ascii="思源黑体 CN Normal" w:eastAsia="思源黑体 CN Normal" w:hAnsi="思源黑体 CN Normal" w:hint="eastAsia"/>
              <w:noProof/>
              <w:lang w:val="zh-CN"/>
            </w:rPr>
            <w:t>33</w:t>
          </w:r>
          <w:r>
            <w:rPr>
              <w:rFonts w:ascii="思源黑体 CN Normal" w:eastAsia="思源黑体 CN Normal" w:hAnsi="思源黑体 CN Normal"/>
              <w:lang w:val="zh-CN"/>
            </w:rPr>
            <w:fldChar w:fldCharType="end"/>
          </w:r>
          <w:r>
            <w:rPr>
              <w:rFonts w:ascii="思源黑体 CN Normal" w:eastAsia="思源黑体 CN Normal" w:hAnsi="思源黑体 CN Normal"/>
              <w:lang w:val="zh-CN"/>
            </w:rPr>
            <w:t xml:space="preserve"> </w:t>
          </w:r>
          <w:r>
            <w:rPr>
              <w:rFonts w:ascii="思源黑体 CN Normal" w:eastAsia="思源黑体 CN Normal" w:hAnsi="思源黑体 CN Normal" w:hint="eastAsia"/>
              <w:lang w:val="zh-CN"/>
            </w:rPr>
            <w:t>页</w:t>
          </w:r>
        </w:p>
      </w:tc>
      <w:tc>
        <w:tcPr>
          <w:tcW w:w="4808" w:type="dxa"/>
        </w:tcPr>
        <w:p w14:paraId="57A15DEF" w14:textId="77777777" w:rsidR="00A37262" w:rsidRDefault="00AF241D">
          <w:pPr>
            <w:jc w:val="right"/>
            <w:rPr>
              <w:rFonts w:ascii="思源黑体 CN Light" w:eastAsia="思源黑体 CN Light" w:hAnsi="思源黑体 CN Light" w:hint="eastAsia"/>
              <w:color w:val="FF0000"/>
            </w:rPr>
          </w:pPr>
          <w:r>
            <w:rPr>
              <w:rFonts w:hint="eastAsia"/>
            </w:rPr>
            <w:t>咨询电话：</w:t>
          </w:r>
          <w:r>
            <w:t>18011056176</w:t>
          </w:r>
        </w:p>
        <w:p w14:paraId="649D7250" w14:textId="77777777" w:rsidR="00A37262" w:rsidRDefault="00A37262">
          <w:pPr>
            <w:pStyle w:val="a7"/>
            <w:jc w:val="right"/>
          </w:pPr>
        </w:p>
      </w:tc>
    </w:tr>
  </w:tbl>
  <w:p w14:paraId="70BB6D51" w14:textId="77777777" w:rsidR="00A37262" w:rsidRDefault="00A3726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88701" w14:textId="77777777" w:rsidR="00BE680B" w:rsidRDefault="00BE680B">
      <w:r>
        <w:separator/>
      </w:r>
    </w:p>
  </w:footnote>
  <w:footnote w:type="continuationSeparator" w:id="0">
    <w:p w14:paraId="1FA00009" w14:textId="77777777" w:rsidR="00BE680B" w:rsidRDefault="00BE68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F6868" w14:textId="77777777" w:rsidR="00A37262" w:rsidRDefault="00AF241D">
    <w:pPr>
      <w:pStyle w:val="a9"/>
      <w:pBdr>
        <w:bottom w:val="single" w:sz="4" w:space="0" w:color="auto"/>
      </w:pBdr>
    </w:pPr>
    <w:r>
      <w:rPr>
        <w:rFonts w:ascii="宋体" w:eastAsia="宋体" w:hAnsi="宋体" w:cs="宋体" w:hint="eastAsia"/>
        <w:noProof/>
        <w:sz w:val="24"/>
        <w:szCs w:val="24"/>
      </w:rPr>
      <w:drawing>
        <wp:inline distT="0" distB="0" distL="114300" distR="114300" wp14:anchorId="000A9825" wp14:editId="317B78B7">
          <wp:extent cx="1689100" cy="448945"/>
          <wp:effectExtent l="0" t="0" r="6350" b="8255"/>
          <wp:docPr id="2" name="图片 2" descr="logo与院名组合(202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logo与院名组合(202408)"/>
                  <pic:cNvPicPr>
                    <a:picLocks noChangeAspect="1"/>
                  </pic:cNvPicPr>
                </pic:nvPicPr>
                <pic:blipFill>
                  <a:blip r:embed="rId1"/>
                  <a:stretch>
                    <a:fillRect/>
                  </a:stretch>
                </pic:blipFill>
                <pic:spPr>
                  <a:xfrm>
                    <a:off x="0" y="0"/>
                    <a:ext cx="1689100" cy="448945"/>
                  </a:xfrm>
                  <a:prstGeom prst="rect">
                    <a:avLst/>
                  </a:prstGeom>
                </pic:spPr>
              </pic:pic>
            </a:graphicData>
          </a:graphic>
        </wp:inline>
      </w:drawing>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9FDFE" w14:textId="77777777" w:rsidR="00A37262" w:rsidRDefault="00A37262">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314C5"/>
    <w:multiLevelType w:val="hybridMultilevel"/>
    <w:tmpl w:val="25208DE0"/>
    <w:lvl w:ilvl="0" w:tplc="126E85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2" w15:restartNumberingAfterBreak="0">
    <w:nsid w:val="437065C2"/>
    <w:multiLevelType w:val="multilevel"/>
    <w:tmpl w:val="F00A4DA4"/>
    <w:lvl w:ilvl="0">
      <w:start w:val="1"/>
      <w:numFmt w:val="decimal"/>
      <w:lvlText w:val="%1."/>
      <w:lvlJc w:val="left"/>
      <w:pPr>
        <w:ind w:left="420" w:hanging="420"/>
      </w:pPr>
      <w:rPr>
        <w:rFonts w:ascii="思源黑体 CN Normal" w:eastAsia="思源黑体 CN Normal" w:hAnsi="思源黑体 CN Normal"/>
        <w:color w:val="595959"/>
        <w:sz w:val="15"/>
        <w:szCs w:val="15"/>
      </w:r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 w15:restartNumberingAfterBreak="0">
    <w:nsid w:val="67EF046D"/>
    <w:multiLevelType w:val="multilevel"/>
    <w:tmpl w:val="67EF046D"/>
    <w:lvl w:ilvl="0">
      <w:start w:val="1"/>
      <w:numFmt w:val="decimal"/>
      <w:pStyle w:val="1"/>
      <w:lvlText w:val="%1"/>
      <w:lvlJc w:val="left"/>
      <w:pPr>
        <w:ind w:left="425" w:hanging="425"/>
      </w:pPr>
      <w:rPr>
        <w:rFonts w:hint="eastAsia"/>
      </w:rPr>
    </w:lvl>
    <w:lvl w:ilvl="1">
      <w:start w:val="1"/>
      <w:numFmt w:val="decimal"/>
      <w:pStyle w:val="2"/>
      <w:lvlText w:val="%1.%2"/>
      <w:lvlJc w:val="left"/>
      <w:pPr>
        <w:ind w:left="4536" w:hanging="425"/>
      </w:pPr>
      <w:rPr>
        <w:rFonts w:hint="eastAsia"/>
      </w:rPr>
    </w:lvl>
    <w:lvl w:ilvl="2">
      <w:start w:val="1"/>
      <w:numFmt w:val="decimal"/>
      <w:pStyle w:val="3"/>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4"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0B77E1F"/>
    <w:multiLevelType w:val="hybridMultilevel"/>
    <w:tmpl w:val="C3D6A58E"/>
    <w:lvl w:ilvl="0" w:tplc="DC821674">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05999342">
    <w:abstractNumId w:val="3"/>
  </w:num>
  <w:num w:numId="2" w16cid:durableId="361564187">
    <w:abstractNumId w:val="2"/>
  </w:num>
  <w:num w:numId="3" w16cid:durableId="1565482626">
    <w:abstractNumId w:val="3"/>
    <w:lvlOverride w:ilvl="0">
      <w:startOverride w:val="1"/>
    </w:lvlOverride>
    <w:lvlOverride w:ilvl="1">
      <w:startOverride w:val="4"/>
    </w:lvlOverride>
  </w:num>
  <w:num w:numId="4" w16cid:durableId="13937712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89699177">
    <w:abstractNumId w:val="4"/>
  </w:num>
  <w:num w:numId="6" w16cid:durableId="2123302230">
    <w:abstractNumId w:val="1"/>
  </w:num>
  <w:num w:numId="7" w16cid:durableId="1834446419">
    <w:abstractNumId w:val="0"/>
  </w:num>
  <w:num w:numId="8" w16cid:durableId="9192138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5E3"/>
    <w:rsid w:val="00002E2A"/>
    <w:rsid w:val="00003865"/>
    <w:rsid w:val="00004E55"/>
    <w:rsid w:val="00004F08"/>
    <w:rsid w:val="000051AD"/>
    <w:rsid w:val="00005681"/>
    <w:rsid w:val="00007FE0"/>
    <w:rsid w:val="0001135E"/>
    <w:rsid w:val="0001152B"/>
    <w:rsid w:val="000118BA"/>
    <w:rsid w:val="00011B0D"/>
    <w:rsid w:val="00012BA3"/>
    <w:rsid w:val="00013926"/>
    <w:rsid w:val="00013B13"/>
    <w:rsid w:val="00014426"/>
    <w:rsid w:val="00014EFE"/>
    <w:rsid w:val="00015D75"/>
    <w:rsid w:val="00015F77"/>
    <w:rsid w:val="000161B3"/>
    <w:rsid w:val="00016913"/>
    <w:rsid w:val="0002183E"/>
    <w:rsid w:val="00021B77"/>
    <w:rsid w:val="000228D6"/>
    <w:rsid w:val="00022B06"/>
    <w:rsid w:val="00023069"/>
    <w:rsid w:val="00023A49"/>
    <w:rsid w:val="0002581F"/>
    <w:rsid w:val="00025C1E"/>
    <w:rsid w:val="00027721"/>
    <w:rsid w:val="0003044A"/>
    <w:rsid w:val="0003050F"/>
    <w:rsid w:val="000310C0"/>
    <w:rsid w:val="00031659"/>
    <w:rsid w:val="00031D91"/>
    <w:rsid w:val="00034414"/>
    <w:rsid w:val="0003495F"/>
    <w:rsid w:val="0003498F"/>
    <w:rsid w:val="00034D7F"/>
    <w:rsid w:val="00034E04"/>
    <w:rsid w:val="0004090A"/>
    <w:rsid w:val="000409C3"/>
    <w:rsid w:val="00040A97"/>
    <w:rsid w:val="00041085"/>
    <w:rsid w:val="00041371"/>
    <w:rsid w:val="00041B72"/>
    <w:rsid w:val="00042F71"/>
    <w:rsid w:val="00043478"/>
    <w:rsid w:val="00043C9A"/>
    <w:rsid w:val="00044126"/>
    <w:rsid w:val="0004495C"/>
    <w:rsid w:val="00045514"/>
    <w:rsid w:val="00047AFB"/>
    <w:rsid w:val="00047AFE"/>
    <w:rsid w:val="00047D3C"/>
    <w:rsid w:val="000508A8"/>
    <w:rsid w:val="00050DA9"/>
    <w:rsid w:val="00050ECD"/>
    <w:rsid w:val="00051338"/>
    <w:rsid w:val="00051B3A"/>
    <w:rsid w:val="00054B6B"/>
    <w:rsid w:val="00055714"/>
    <w:rsid w:val="00056CFB"/>
    <w:rsid w:val="00056E90"/>
    <w:rsid w:val="00057E8B"/>
    <w:rsid w:val="00060987"/>
    <w:rsid w:val="000632C7"/>
    <w:rsid w:val="000639F9"/>
    <w:rsid w:val="00063FDF"/>
    <w:rsid w:val="000641B0"/>
    <w:rsid w:val="0006467C"/>
    <w:rsid w:val="0006495B"/>
    <w:rsid w:val="00064C39"/>
    <w:rsid w:val="0006610F"/>
    <w:rsid w:val="0007269B"/>
    <w:rsid w:val="00072C38"/>
    <w:rsid w:val="000736C9"/>
    <w:rsid w:val="00073A55"/>
    <w:rsid w:val="00073E70"/>
    <w:rsid w:val="00074475"/>
    <w:rsid w:val="00074650"/>
    <w:rsid w:val="00075408"/>
    <w:rsid w:val="00077200"/>
    <w:rsid w:val="00077D45"/>
    <w:rsid w:val="00081107"/>
    <w:rsid w:val="00081639"/>
    <w:rsid w:val="00081AE2"/>
    <w:rsid w:val="00082DF7"/>
    <w:rsid w:val="00085547"/>
    <w:rsid w:val="0008598A"/>
    <w:rsid w:val="00085F81"/>
    <w:rsid w:val="00090369"/>
    <w:rsid w:val="00092150"/>
    <w:rsid w:val="00092E76"/>
    <w:rsid w:val="000932CB"/>
    <w:rsid w:val="00093763"/>
    <w:rsid w:val="0009398B"/>
    <w:rsid w:val="00094342"/>
    <w:rsid w:val="00095341"/>
    <w:rsid w:val="0009555D"/>
    <w:rsid w:val="000955ED"/>
    <w:rsid w:val="00095798"/>
    <w:rsid w:val="0009616E"/>
    <w:rsid w:val="00096869"/>
    <w:rsid w:val="00096BEA"/>
    <w:rsid w:val="00096FA0"/>
    <w:rsid w:val="00097177"/>
    <w:rsid w:val="000977D1"/>
    <w:rsid w:val="00097B6A"/>
    <w:rsid w:val="000A0548"/>
    <w:rsid w:val="000A270C"/>
    <w:rsid w:val="000A39B9"/>
    <w:rsid w:val="000A3B59"/>
    <w:rsid w:val="000A41EA"/>
    <w:rsid w:val="000A443A"/>
    <w:rsid w:val="000A4FBF"/>
    <w:rsid w:val="000A6D30"/>
    <w:rsid w:val="000A7893"/>
    <w:rsid w:val="000B0439"/>
    <w:rsid w:val="000B05EE"/>
    <w:rsid w:val="000B1080"/>
    <w:rsid w:val="000B1846"/>
    <w:rsid w:val="000B3CFD"/>
    <w:rsid w:val="000B4DE1"/>
    <w:rsid w:val="000B5164"/>
    <w:rsid w:val="000B57C7"/>
    <w:rsid w:val="000B5DE0"/>
    <w:rsid w:val="000B5F77"/>
    <w:rsid w:val="000B60B8"/>
    <w:rsid w:val="000B62AD"/>
    <w:rsid w:val="000B64E3"/>
    <w:rsid w:val="000B7371"/>
    <w:rsid w:val="000B75D7"/>
    <w:rsid w:val="000B7EB4"/>
    <w:rsid w:val="000C0868"/>
    <w:rsid w:val="000C1008"/>
    <w:rsid w:val="000C1870"/>
    <w:rsid w:val="000C1F54"/>
    <w:rsid w:val="000C302D"/>
    <w:rsid w:val="000C3DCA"/>
    <w:rsid w:val="000C4EC5"/>
    <w:rsid w:val="000C5B81"/>
    <w:rsid w:val="000C5FCC"/>
    <w:rsid w:val="000C7907"/>
    <w:rsid w:val="000D1D05"/>
    <w:rsid w:val="000D22AD"/>
    <w:rsid w:val="000D2669"/>
    <w:rsid w:val="000D34DD"/>
    <w:rsid w:val="000D6054"/>
    <w:rsid w:val="000D6796"/>
    <w:rsid w:val="000E0532"/>
    <w:rsid w:val="000E2AC7"/>
    <w:rsid w:val="000E368F"/>
    <w:rsid w:val="000E4419"/>
    <w:rsid w:val="000E4556"/>
    <w:rsid w:val="000E4BA8"/>
    <w:rsid w:val="000E5BA1"/>
    <w:rsid w:val="000E7284"/>
    <w:rsid w:val="000E7B52"/>
    <w:rsid w:val="000F17F8"/>
    <w:rsid w:val="000F2C5E"/>
    <w:rsid w:val="000F430B"/>
    <w:rsid w:val="000F5103"/>
    <w:rsid w:val="000F6C48"/>
    <w:rsid w:val="000F6F23"/>
    <w:rsid w:val="000F7700"/>
    <w:rsid w:val="00100867"/>
    <w:rsid w:val="00101C5C"/>
    <w:rsid w:val="0010273C"/>
    <w:rsid w:val="00102C69"/>
    <w:rsid w:val="00103242"/>
    <w:rsid w:val="00104861"/>
    <w:rsid w:val="0010510E"/>
    <w:rsid w:val="001074B5"/>
    <w:rsid w:val="001109C1"/>
    <w:rsid w:val="00111E14"/>
    <w:rsid w:val="00112370"/>
    <w:rsid w:val="00113306"/>
    <w:rsid w:val="001135AB"/>
    <w:rsid w:val="00114E6F"/>
    <w:rsid w:val="0011504F"/>
    <w:rsid w:val="00115A09"/>
    <w:rsid w:val="00116216"/>
    <w:rsid w:val="001168EF"/>
    <w:rsid w:val="001171AC"/>
    <w:rsid w:val="00117484"/>
    <w:rsid w:val="00117ACA"/>
    <w:rsid w:val="00117DA0"/>
    <w:rsid w:val="00117F6C"/>
    <w:rsid w:val="001200C3"/>
    <w:rsid w:val="0012120B"/>
    <w:rsid w:val="00121FBF"/>
    <w:rsid w:val="00123142"/>
    <w:rsid w:val="00123363"/>
    <w:rsid w:val="0012435A"/>
    <w:rsid w:val="00124DDB"/>
    <w:rsid w:val="0012578E"/>
    <w:rsid w:val="0012767B"/>
    <w:rsid w:val="001303D1"/>
    <w:rsid w:val="001305A7"/>
    <w:rsid w:val="00133848"/>
    <w:rsid w:val="001339C7"/>
    <w:rsid w:val="001353B4"/>
    <w:rsid w:val="00136198"/>
    <w:rsid w:val="001365C9"/>
    <w:rsid w:val="00136E86"/>
    <w:rsid w:val="00137131"/>
    <w:rsid w:val="001377DC"/>
    <w:rsid w:val="00140E88"/>
    <w:rsid w:val="0014142A"/>
    <w:rsid w:val="00141552"/>
    <w:rsid w:val="001426E0"/>
    <w:rsid w:val="00142E64"/>
    <w:rsid w:val="00143682"/>
    <w:rsid w:val="001451E9"/>
    <w:rsid w:val="00150101"/>
    <w:rsid w:val="001535FC"/>
    <w:rsid w:val="0015496A"/>
    <w:rsid w:val="00155141"/>
    <w:rsid w:val="00155E36"/>
    <w:rsid w:val="0015638B"/>
    <w:rsid w:val="00156390"/>
    <w:rsid w:val="00160A07"/>
    <w:rsid w:val="00160DC7"/>
    <w:rsid w:val="0016109C"/>
    <w:rsid w:val="00161339"/>
    <w:rsid w:val="001616C6"/>
    <w:rsid w:val="001629F7"/>
    <w:rsid w:val="00162D31"/>
    <w:rsid w:val="00162E80"/>
    <w:rsid w:val="0016346C"/>
    <w:rsid w:val="001669CF"/>
    <w:rsid w:val="00167B19"/>
    <w:rsid w:val="00170460"/>
    <w:rsid w:val="001706B4"/>
    <w:rsid w:val="001707CD"/>
    <w:rsid w:val="00171886"/>
    <w:rsid w:val="0017215D"/>
    <w:rsid w:val="001726E0"/>
    <w:rsid w:val="00174063"/>
    <w:rsid w:val="001744B6"/>
    <w:rsid w:val="00174C3D"/>
    <w:rsid w:val="00175BE0"/>
    <w:rsid w:val="001763C9"/>
    <w:rsid w:val="00176C13"/>
    <w:rsid w:val="00177ADF"/>
    <w:rsid w:val="001808C3"/>
    <w:rsid w:val="00180DA1"/>
    <w:rsid w:val="00181595"/>
    <w:rsid w:val="00181D54"/>
    <w:rsid w:val="00182371"/>
    <w:rsid w:val="001826A2"/>
    <w:rsid w:val="00182748"/>
    <w:rsid w:val="00182A67"/>
    <w:rsid w:val="001831FB"/>
    <w:rsid w:val="0018326A"/>
    <w:rsid w:val="00183C15"/>
    <w:rsid w:val="001845F2"/>
    <w:rsid w:val="00186238"/>
    <w:rsid w:val="001865AE"/>
    <w:rsid w:val="00186A51"/>
    <w:rsid w:val="00187595"/>
    <w:rsid w:val="00190176"/>
    <w:rsid w:val="00190302"/>
    <w:rsid w:val="00190419"/>
    <w:rsid w:val="0019096D"/>
    <w:rsid w:val="00190B23"/>
    <w:rsid w:val="00190BAC"/>
    <w:rsid w:val="00191378"/>
    <w:rsid w:val="001913FF"/>
    <w:rsid w:val="001914D2"/>
    <w:rsid w:val="00191F3A"/>
    <w:rsid w:val="00193BED"/>
    <w:rsid w:val="001958C2"/>
    <w:rsid w:val="00195B99"/>
    <w:rsid w:val="001961AB"/>
    <w:rsid w:val="001A1237"/>
    <w:rsid w:val="001A2B62"/>
    <w:rsid w:val="001A5317"/>
    <w:rsid w:val="001A5AF7"/>
    <w:rsid w:val="001A6507"/>
    <w:rsid w:val="001A779C"/>
    <w:rsid w:val="001A7C0E"/>
    <w:rsid w:val="001B0FEA"/>
    <w:rsid w:val="001B1048"/>
    <w:rsid w:val="001B117A"/>
    <w:rsid w:val="001B243D"/>
    <w:rsid w:val="001B3DC4"/>
    <w:rsid w:val="001B4583"/>
    <w:rsid w:val="001B47C1"/>
    <w:rsid w:val="001B4A13"/>
    <w:rsid w:val="001B4F02"/>
    <w:rsid w:val="001B59DA"/>
    <w:rsid w:val="001B73DD"/>
    <w:rsid w:val="001B743A"/>
    <w:rsid w:val="001B7AD2"/>
    <w:rsid w:val="001B7D2F"/>
    <w:rsid w:val="001C00EF"/>
    <w:rsid w:val="001C17E1"/>
    <w:rsid w:val="001C349E"/>
    <w:rsid w:val="001C42F2"/>
    <w:rsid w:val="001C4924"/>
    <w:rsid w:val="001C57CD"/>
    <w:rsid w:val="001C6D99"/>
    <w:rsid w:val="001D0529"/>
    <w:rsid w:val="001D08DE"/>
    <w:rsid w:val="001D12FB"/>
    <w:rsid w:val="001D147B"/>
    <w:rsid w:val="001D695D"/>
    <w:rsid w:val="001D7647"/>
    <w:rsid w:val="001E0092"/>
    <w:rsid w:val="001E0409"/>
    <w:rsid w:val="001E06CC"/>
    <w:rsid w:val="001E13F7"/>
    <w:rsid w:val="001E15BD"/>
    <w:rsid w:val="001E415C"/>
    <w:rsid w:val="001E54CD"/>
    <w:rsid w:val="001E576A"/>
    <w:rsid w:val="001E62B2"/>
    <w:rsid w:val="001E750D"/>
    <w:rsid w:val="001E771D"/>
    <w:rsid w:val="001E77BC"/>
    <w:rsid w:val="001F0B47"/>
    <w:rsid w:val="001F123E"/>
    <w:rsid w:val="001F21E3"/>
    <w:rsid w:val="001F2FBC"/>
    <w:rsid w:val="001F326C"/>
    <w:rsid w:val="001F3619"/>
    <w:rsid w:val="001F3755"/>
    <w:rsid w:val="001F3DB3"/>
    <w:rsid w:val="001F55A1"/>
    <w:rsid w:val="001F6A65"/>
    <w:rsid w:val="001F7081"/>
    <w:rsid w:val="002003EB"/>
    <w:rsid w:val="00200AA4"/>
    <w:rsid w:val="002045E7"/>
    <w:rsid w:val="00205ACE"/>
    <w:rsid w:val="00205E7D"/>
    <w:rsid w:val="00206942"/>
    <w:rsid w:val="002072C3"/>
    <w:rsid w:val="0020786E"/>
    <w:rsid w:val="00210369"/>
    <w:rsid w:val="00210BCB"/>
    <w:rsid w:val="002117AA"/>
    <w:rsid w:val="00211CAD"/>
    <w:rsid w:val="002130FE"/>
    <w:rsid w:val="002143C6"/>
    <w:rsid w:val="00215C7F"/>
    <w:rsid w:val="00216727"/>
    <w:rsid w:val="002178F4"/>
    <w:rsid w:val="00220171"/>
    <w:rsid w:val="0022199D"/>
    <w:rsid w:val="00221C4F"/>
    <w:rsid w:val="00222A14"/>
    <w:rsid w:val="00222CD9"/>
    <w:rsid w:val="0022300A"/>
    <w:rsid w:val="0022581C"/>
    <w:rsid w:val="00227749"/>
    <w:rsid w:val="002307C2"/>
    <w:rsid w:val="00230918"/>
    <w:rsid w:val="00231063"/>
    <w:rsid w:val="00231752"/>
    <w:rsid w:val="0023209A"/>
    <w:rsid w:val="00234052"/>
    <w:rsid w:val="00235080"/>
    <w:rsid w:val="002351A3"/>
    <w:rsid w:val="002355B8"/>
    <w:rsid w:val="002359D7"/>
    <w:rsid w:val="00236FDF"/>
    <w:rsid w:val="002375EC"/>
    <w:rsid w:val="002375EF"/>
    <w:rsid w:val="00242CED"/>
    <w:rsid w:val="00243280"/>
    <w:rsid w:val="0024388B"/>
    <w:rsid w:val="00244680"/>
    <w:rsid w:val="00244C5C"/>
    <w:rsid w:val="00244E34"/>
    <w:rsid w:val="00244E35"/>
    <w:rsid w:val="00244F03"/>
    <w:rsid w:val="00244F69"/>
    <w:rsid w:val="00245F69"/>
    <w:rsid w:val="002460BB"/>
    <w:rsid w:val="0024672D"/>
    <w:rsid w:val="00246A16"/>
    <w:rsid w:val="00252504"/>
    <w:rsid w:val="0025474B"/>
    <w:rsid w:val="00254809"/>
    <w:rsid w:val="00255312"/>
    <w:rsid w:val="00255707"/>
    <w:rsid w:val="00255A9F"/>
    <w:rsid w:val="00256308"/>
    <w:rsid w:val="002568D0"/>
    <w:rsid w:val="00256D25"/>
    <w:rsid w:val="00256F52"/>
    <w:rsid w:val="00256F6E"/>
    <w:rsid w:val="00262E01"/>
    <w:rsid w:val="00263703"/>
    <w:rsid w:val="00263961"/>
    <w:rsid w:val="00264C2F"/>
    <w:rsid w:val="002667D0"/>
    <w:rsid w:val="002667EE"/>
    <w:rsid w:val="00266865"/>
    <w:rsid w:val="00266965"/>
    <w:rsid w:val="00266AB3"/>
    <w:rsid w:val="00266F7E"/>
    <w:rsid w:val="00267987"/>
    <w:rsid w:val="002711D2"/>
    <w:rsid w:val="002712F8"/>
    <w:rsid w:val="0027153B"/>
    <w:rsid w:val="0027170D"/>
    <w:rsid w:val="00271A1C"/>
    <w:rsid w:val="0027218B"/>
    <w:rsid w:val="002729BC"/>
    <w:rsid w:val="00273768"/>
    <w:rsid w:val="00277BF7"/>
    <w:rsid w:val="00280D6B"/>
    <w:rsid w:val="002820B8"/>
    <w:rsid w:val="00282955"/>
    <w:rsid w:val="00282F79"/>
    <w:rsid w:val="0028311B"/>
    <w:rsid w:val="002831C4"/>
    <w:rsid w:val="00284425"/>
    <w:rsid w:val="00286238"/>
    <w:rsid w:val="002869CA"/>
    <w:rsid w:val="00286B1B"/>
    <w:rsid w:val="00287F1B"/>
    <w:rsid w:val="002901D1"/>
    <w:rsid w:val="00290689"/>
    <w:rsid w:val="002929F7"/>
    <w:rsid w:val="00292B78"/>
    <w:rsid w:val="00292DB7"/>
    <w:rsid w:val="002944E9"/>
    <w:rsid w:val="00294F74"/>
    <w:rsid w:val="00295041"/>
    <w:rsid w:val="00296949"/>
    <w:rsid w:val="002A13B3"/>
    <w:rsid w:val="002A19F4"/>
    <w:rsid w:val="002A453C"/>
    <w:rsid w:val="002A4907"/>
    <w:rsid w:val="002A4CA4"/>
    <w:rsid w:val="002A4D0A"/>
    <w:rsid w:val="002B04F7"/>
    <w:rsid w:val="002B100F"/>
    <w:rsid w:val="002B36FD"/>
    <w:rsid w:val="002B3A70"/>
    <w:rsid w:val="002B3CFB"/>
    <w:rsid w:val="002B4DDB"/>
    <w:rsid w:val="002B6125"/>
    <w:rsid w:val="002B750C"/>
    <w:rsid w:val="002C1061"/>
    <w:rsid w:val="002C2138"/>
    <w:rsid w:val="002C2AE3"/>
    <w:rsid w:val="002C4A9A"/>
    <w:rsid w:val="002C4C9B"/>
    <w:rsid w:val="002C576B"/>
    <w:rsid w:val="002C703C"/>
    <w:rsid w:val="002C7803"/>
    <w:rsid w:val="002C7CFC"/>
    <w:rsid w:val="002D00E5"/>
    <w:rsid w:val="002D0C07"/>
    <w:rsid w:val="002D2ECC"/>
    <w:rsid w:val="002D31B8"/>
    <w:rsid w:val="002D378F"/>
    <w:rsid w:val="002D3852"/>
    <w:rsid w:val="002D3A32"/>
    <w:rsid w:val="002D3B73"/>
    <w:rsid w:val="002D3F04"/>
    <w:rsid w:val="002D447E"/>
    <w:rsid w:val="002D4714"/>
    <w:rsid w:val="002D471A"/>
    <w:rsid w:val="002D4F9F"/>
    <w:rsid w:val="002D5D26"/>
    <w:rsid w:val="002D6155"/>
    <w:rsid w:val="002D76B9"/>
    <w:rsid w:val="002E0B27"/>
    <w:rsid w:val="002E10D8"/>
    <w:rsid w:val="002E2AD7"/>
    <w:rsid w:val="002E3BD3"/>
    <w:rsid w:val="002E400A"/>
    <w:rsid w:val="002E4EB8"/>
    <w:rsid w:val="002E615C"/>
    <w:rsid w:val="002E6D8A"/>
    <w:rsid w:val="002E7B0D"/>
    <w:rsid w:val="002E7D65"/>
    <w:rsid w:val="002F19B2"/>
    <w:rsid w:val="002F2F30"/>
    <w:rsid w:val="002F3DD8"/>
    <w:rsid w:val="002F3F8B"/>
    <w:rsid w:val="002F4274"/>
    <w:rsid w:val="002F47C1"/>
    <w:rsid w:val="002F4C7E"/>
    <w:rsid w:val="002F5B6A"/>
    <w:rsid w:val="002F6350"/>
    <w:rsid w:val="002F6AF8"/>
    <w:rsid w:val="002F6D1E"/>
    <w:rsid w:val="003005A6"/>
    <w:rsid w:val="00300DF7"/>
    <w:rsid w:val="00301274"/>
    <w:rsid w:val="00301C9E"/>
    <w:rsid w:val="00301D03"/>
    <w:rsid w:val="00302504"/>
    <w:rsid w:val="00304624"/>
    <w:rsid w:val="00305A95"/>
    <w:rsid w:val="00306494"/>
    <w:rsid w:val="00307517"/>
    <w:rsid w:val="00311F50"/>
    <w:rsid w:val="00312915"/>
    <w:rsid w:val="00312AFE"/>
    <w:rsid w:val="00312B50"/>
    <w:rsid w:val="00312F2A"/>
    <w:rsid w:val="00314DC2"/>
    <w:rsid w:val="003154FC"/>
    <w:rsid w:val="00315967"/>
    <w:rsid w:val="00317074"/>
    <w:rsid w:val="00317486"/>
    <w:rsid w:val="0031770B"/>
    <w:rsid w:val="00320D79"/>
    <w:rsid w:val="003210F8"/>
    <w:rsid w:val="0032202E"/>
    <w:rsid w:val="003227DC"/>
    <w:rsid w:val="0032340C"/>
    <w:rsid w:val="00323A63"/>
    <w:rsid w:val="00324D76"/>
    <w:rsid w:val="00324FE8"/>
    <w:rsid w:val="00325AE3"/>
    <w:rsid w:val="003265D8"/>
    <w:rsid w:val="0032778F"/>
    <w:rsid w:val="0033035F"/>
    <w:rsid w:val="003309B5"/>
    <w:rsid w:val="00330F26"/>
    <w:rsid w:val="003312DC"/>
    <w:rsid w:val="00332D91"/>
    <w:rsid w:val="00333B5E"/>
    <w:rsid w:val="00334B4F"/>
    <w:rsid w:val="00336FCF"/>
    <w:rsid w:val="003376AA"/>
    <w:rsid w:val="00340237"/>
    <w:rsid w:val="00340884"/>
    <w:rsid w:val="00340890"/>
    <w:rsid w:val="003410F4"/>
    <w:rsid w:val="0034148B"/>
    <w:rsid w:val="0034193A"/>
    <w:rsid w:val="00343838"/>
    <w:rsid w:val="003442B5"/>
    <w:rsid w:val="00345323"/>
    <w:rsid w:val="00345F23"/>
    <w:rsid w:val="0034737F"/>
    <w:rsid w:val="003477BE"/>
    <w:rsid w:val="00350724"/>
    <w:rsid w:val="00350949"/>
    <w:rsid w:val="00350DAC"/>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E0E"/>
    <w:rsid w:val="0036508B"/>
    <w:rsid w:val="00365705"/>
    <w:rsid w:val="00366DD1"/>
    <w:rsid w:val="00367E8D"/>
    <w:rsid w:val="003728AA"/>
    <w:rsid w:val="0037302B"/>
    <w:rsid w:val="00374115"/>
    <w:rsid w:val="0037613E"/>
    <w:rsid w:val="00376237"/>
    <w:rsid w:val="00376D0F"/>
    <w:rsid w:val="00377497"/>
    <w:rsid w:val="00377D4F"/>
    <w:rsid w:val="00377FB4"/>
    <w:rsid w:val="003808AC"/>
    <w:rsid w:val="00381332"/>
    <w:rsid w:val="003815B1"/>
    <w:rsid w:val="00381B71"/>
    <w:rsid w:val="003826A2"/>
    <w:rsid w:val="00382892"/>
    <w:rsid w:val="00383A44"/>
    <w:rsid w:val="00383E4B"/>
    <w:rsid w:val="00384800"/>
    <w:rsid w:val="003854AF"/>
    <w:rsid w:val="003864E9"/>
    <w:rsid w:val="00386CCF"/>
    <w:rsid w:val="00387640"/>
    <w:rsid w:val="003878DB"/>
    <w:rsid w:val="00387DAB"/>
    <w:rsid w:val="00390702"/>
    <w:rsid w:val="003930C1"/>
    <w:rsid w:val="003930D9"/>
    <w:rsid w:val="00394B56"/>
    <w:rsid w:val="0039510E"/>
    <w:rsid w:val="0039584D"/>
    <w:rsid w:val="00395ECE"/>
    <w:rsid w:val="003977A0"/>
    <w:rsid w:val="003A00BA"/>
    <w:rsid w:val="003A0599"/>
    <w:rsid w:val="003A2751"/>
    <w:rsid w:val="003A3666"/>
    <w:rsid w:val="003A4D79"/>
    <w:rsid w:val="003A4FAF"/>
    <w:rsid w:val="003A4FB4"/>
    <w:rsid w:val="003A515E"/>
    <w:rsid w:val="003A5CB7"/>
    <w:rsid w:val="003B103F"/>
    <w:rsid w:val="003B144D"/>
    <w:rsid w:val="003B16CA"/>
    <w:rsid w:val="003B3552"/>
    <w:rsid w:val="003B3963"/>
    <w:rsid w:val="003B50F5"/>
    <w:rsid w:val="003B5E89"/>
    <w:rsid w:val="003B6542"/>
    <w:rsid w:val="003B7A87"/>
    <w:rsid w:val="003B7B5F"/>
    <w:rsid w:val="003C12CC"/>
    <w:rsid w:val="003C258E"/>
    <w:rsid w:val="003C532D"/>
    <w:rsid w:val="003C541B"/>
    <w:rsid w:val="003C5865"/>
    <w:rsid w:val="003C7556"/>
    <w:rsid w:val="003D02B3"/>
    <w:rsid w:val="003D02BF"/>
    <w:rsid w:val="003D084E"/>
    <w:rsid w:val="003D58B9"/>
    <w:rsid w:val="003D5B20"/>
    <w:rsid w:val="003D5CB5"/>
    <w:rsid w:val="003D6483"/>
    <w:rsid w:val="003E00CC"/>
    <w:rsid w:val="003E052A"/>
    <w:rsid w:val="003E0713"/>
    <w:rsid w:val="003E1826"/>
    <w:rsid w:val="003E1E33"/>
    <w:rsid w:val="003E4082"/>
    <w:rsid w:val="003E4B48"/>
    <w:rsid w:val="003E54D0"/>
    <w:rsid w:val="003E5A81"/>
    <w:rsid w:val="003E7B2D"/>
    <w:rsid w:val="003F05C0"/>
    <w:rsid w:val="003F0D46"/>
    <w:rsid w:val="003F173E"/>
    <w:rsid w:val="003F21E4"/>
    <w:rsid w:val="003F2242"/>
    <w:rsid w:val="003F3070"/>
    <w:rsid w:val="003F3442"/>
    <w:rsid w:val="003F3D61"/>
    <w:rsid w:val="003F3E57"/>
    <w:rsid w:val="003F41A4"/>
    <w:rsid w:val="003F41E7"/>
    <w:rsid w:val="003F52D3"/>
    <w:rsid w:val="003F6642"/>
    <w:rsid w:val="003F6679"/>
    <w:rsid w:val="003F6733"/>
    <w:rsid w:val="003F6BB4"/>
    <w:rsid w:val="003F751E"/>
    <w:rsid w:val="003F793A"/>
    <w:rsid w:val="00400126"/>
    <w:rsid w:val="00401700"/>
    <w:rsid w:val="004019E0"/>
    <w:rsid w:val="00402F30"/>
    <w:rsid w:val="004031AB"/>
    <w:rsid w:val="0040369D"/>
    <w:rsid w:val="00404524"/>
    <w:rsid w:val="0040458B"/>
    <w:rsid w:val="00406709"/>
    <w:rsid w:val="00407501"/>
    <w:rsid w:val="00407789"/>
    <w:rsid w:val="004112A8"/>
    <w:rsid w:val="004121F0"/>
    <w:rsid w:val="00412824"/>
    <w:rsid w:val="004137B9"/>
    <w:rsid w:val="00413B32"/>
    <w:rsid w:val="00413B3A"/>
    <w:rsid w:val="00414FEC"/>
    <w:rsid w:val="004160D9"/>
    <w:rsid w:val="004162A5"/>
    <w:rsid w:val="0041789C"/>
    <w:rsid w:val="00417B58"/>
    <w:rsid w:val="00417BCB"/>
    <w:rsid w:val="00417C94"/>
    <w:rsid w:val="00421002"/>
    <w:rsid w:val="00421FA5"/>
    <w:rsid w:val="0042284D"/>
    <w:rsid w:val="00422CC8"/>
    <w:rsid w:val="004240D4"/>
    <w:rsid w:val="00425BB1"/>
    <w:rsid w:val="004262AF"/>
    <w:rsid w:val="004268D6"/>
    <w:rsid w:val="004278FE"/>
    <w:rsid w:val="00430850"/>
    <w:rsid w:val="0043087F"/>
    <w:rsid w:val="004311A0"/>
    <w:rsid w:val="0043145B"/>
    <w:rsid w:val="00432803"/>
    <w:rsid w:val="00434629"/>
    <w:rsid w:val="00434657"/>
    <w:rsid w:val="00434C6D"/>
    <w:rsid w:val="00434CFE"/>
    <w:rsid w:val="00435133"/>
    <w:rsid w:val="00435828"/>
    <w:rsid w:val="00435CC4"/>
    <w:rsid w:val="004366A3"/>
    <w:rsid w:val="00436CDE"/>
    <w:rsid w:val="00436E97"/>
    <w:rsid w:val="00437265"/>
    <w:rsid w:val="004407E6"/>
    <w:rsid w:val="00441738"/>
    <w:rsid w:val="00441A4D"/>
    <w:rsid w:val="0044282E"/>
    <w:rsid w:val="004434AB"/>
    <w:rsid w:val="004436B9"/>
    <w:rsid w:val="00443A4C"/>
    <w:rsid w:val="0044624A"/>
    <w:rsid w:val="00447225"/>
    <w:rsid w:val="00447CFC"/>
    <w:rsid w:val="00450088"/>
    <w:rsid w:val="0045086F"/>
    <w:rsid w:val="00450BE6"/>
    <w:rsid w:val="00451215"/>
    <w:rsid w:val="004522C0"/>
    <w:rsid w:val="00452D8E"/>
    <w:rsid w:val="0045315F"/>
    <w:rsid w:val="00454763"/>
    <w:rsid w:val="00456A48"/>
    <w:rsid w:val="00456C78"/>
    <w:rsid w:val="00457AC4"/>
    <w:rsid w:val="004600F8"/>
    <w:rsid w:val="00460122"/>
    <w:rsid w:val="00460A75"/>
    <w:rsid w:val="00461302"/>
    <w:rsid w:val="00461F01"/>
    <w:rsid w:val="00463C41"/>
    <w:rsid w:val="00466F90"/>
    <w:rsid w:val="00467248"/>
    <w:rsid w:val="00470B76"/>
    <w:rsid w:val="004722E9"/>
    <w:rsid w:val="0047233F"/>
    <w:rsid w:val="004727FC"/>
    <w:rsid w:val="00472E24"/>
    <w:rsid w:val="004742F8"/>
    <w:rsid w:val="0047531F"/>
    <w:rsid w:val="0047539E"/>
    <w:rsid w:val="0047577C"/>
    <w:rsid w:val="00477A38"/>
    <w:rsid w:val="00477C49"/>
    <w:rsid w:val="00477E9B"/>
    <w:rsid w:val="004831EB"/>
    <w:rsid w:val="00483A91"/>
    <w:rsid w:val="00483DB4"/>
    <w:rsid w:val="0048405C"/>
    <w:rsid w:val="0048414C"/>
    <w:rsid w:val="00484A81"/>
    <w:rsid w:val="00486E72"/>
    <w:rsid w:val="00490058"/>
    <w:rsid w:val="00491BBD"/>
    <w:rsid w:val="00491E98"/>
    <w:rsid w:val="0049236C"/>
    <w:rsid w:val="00492FD3"/>
    <w:rsid w:val="00494A79"/>
    <w:rsid w:val="00494DD7"/>
    <w:rsid w:val="00495D6B"/>
    <w:rsid w:val="00496F77"/>
    <w:rsid w:val="00497042"/>
    <w:rsid w:val="004A02F4"/>
    <w:rsid w:val="004A1835"/>
    <w:rsid w:val="004A18E7"/>
    <w:rsid w:val="004A22F9"/>
    <w:rsid w:val="004A25DA"/>
    <w:rsid w:val="004A3072"/>
    <w:rsid w:val="004A3ABD"/>
    <w:rsid w:val="004A4B2D"/>
    <w:rsid w:val="004A5210"/>
    <w:rsid w:val="004A6975"/>
    <w:rsid w:val="004A6E44"/>
    <w:rsid w:val="004B071F"/>
    <w:rsid w:val="004B283A"/>
    <w:rsid w:val="004B2A99"/>
    <w:rsid w:val="004B30C0"/>
    <w:rsid w:val="004B3AEF"/>
    <w:rsid w:val="004B3F18"/>
    <w:rsid w:val="004B4F43"/>
    <w:rsid w:val="004B5469"/>
    <w:rsid w:val="004B553C"/>
    <w:rsid w:val="004B5ADA"/>
    <w:rsid w:val="004B5EA0"/>
    <w:rsid w:val="004B6914"/>
    <w:rsid w:val="004B717B"/>
    <w:rsid w:val="004B769B"/>
    <w:rsid w:val="004B76B5"/>
    <w:rsid w:val="004B787D"/>
    <w:rsid w:val="004C032B"/>
    <w:rsid w:val="004C0771"/>
    <w:rsid w:val="004C0BEE"/>
    <w:rsid w:val="004C209A"/>
    <w:rsid w:val="004C2993"/>
    <w:rsid w:val="004C2B52"/>
    <w:rsid w:val="004C31FE"/>
    <w:rsid w:val="004C4340"/>
    <w:rsid w:val="004C4B17"/>
    <w:rsid w:val="004C55AA"/>
    <w:rsid w:val="004C5A12"/>
    <w:rsid w:val="004C620D"/>
    <w:rsid w:val="004C70CB"/>
    <w:rsid w:val="004D02CD"/>
    <w:rsid w:val="004D0368"/>
    <w:rsid w:val="004D11A4"/>
    <w:rsid w:val="004D14CE"/>
    <w:rsid w:val="004D2E5D"/>
    <w:rsid w:val="004D54F7"/>
    <w:rsid w:val="004D5E3C"/>
    <w:rsid w:val="004D6312"/>
    <w:rsid w:val="004D69FE"/>
    <w:rsid w:val="004D7F32"/>
    <w:rsid w:val="004D7F57"/>
    <w:rsid w:val="004E0209"/>
    <w:rsid w:val="004E0220"/>
    <w:rsid w:val="004E02EB"/>
    <w:rsid w:val="004E24F2"/>
    <w:rsid w:val="004E2740"/>
    <w:rsid w:val="004E3033"/>
    <w:rsid w:val="004E3339"/>
    <w:rsid w:val="004E368A"/>
    <w:rsid w:val="004E46C2"/>
    <w:rsid w:val="004E5164"/>
    <w:rsid w:val="004E5CB7"/>
    <w:rsid w:val="004E6463"/>
    <w:rsid w:val="004E67A8"/>
    <w:rsid w:val="004E72C7"/>
    <w:rsid w:val="004E7798"/>
    <w:rsid w:val="004E7AA5"/>
    <w:rsid w:val="004F039C"/>
    <w:rsid w:val="004F15B4"/>
    <w:rsid w:val="004F1B9D"/>
    <w:rsid w:val="004F25FE"/>
    <w:rsid w:val="004F2E1F"/>
    <w:rsid w:val="004F64C6"/>
    <w:rsid w:val="004F65A7"/>
    <w:rsid w:val="004F714E"/>
    <w:rsid w:val="004F7F21"/>
    <w:rsid w:val="0050255B"/>
    <w:rsid w:val="005028A6"/>
    <w:rsid w:val="00502CAF"/>
    <w:rsid w:val="00503690"/>
    <w:rsid w:val="00503D69"/>
    <w:rsid w:val="00504102"/>
    <w:rsid w:val="00505CF2"/>
    <w:rsid w:val="005060B3"/>
    <w:rsid w:val="00506D24"/>
    <w:rsid w:val="00506E95"/>
    <w:rsid w:val="00507060"/>
    <w:rsid w:val="00507E05"/>
    <w:rsid w:val="00507F6C"/>
    <w:rsid w:val="0051010B"/>
    <w:rsid w:val="00510AE6"/>
    <w:rsid w:val="005125C2"/>
    <w:rsid w:val="00512F02"/>
    <w:rsid w:val="00513217"/>
    <w:rsid w:val="0051327E"/>
    <w:rsid w:val="00513B77"/>
    <w:rsid w:val="005150BA"/>
    <w:rsid w:val="00515D50"/>
    <w:rsid w:val="00517083"/>
    <w:rsid w:val="0051726B"/>
    <w:rsid w:val="00517D9F"/>
    <w:rsid w:val="005201C1"/>
    <w:rsid w:val="0052131D"/>
    <w:rsid w:val="005213BD"/>
    <w:rsid w:val="00522803"/>
    <w:rsid w:val="005234FB"/>
    <w:rsid w:val="00525166"/>
    <w:rsid w:val="005252C4"/>
    <w:rsid w:val="00526141"/>
    <w:rsid w:val="00527DF3"/>
    <w:rsid w:val="00530C35"/>
    <w:rsid w:val="00531949"/>
    <w:rsid w:val="005329A4"/>
    <w:rsid w:val="00532E4F"/>
    <w:rsid w:val="00532F3F"/>
    <w:rsid w:val="0053318B"/>
    <w:rsid w:val="00535496"/>
    <w:rsid w:val="00537582"/>
    <w:rsid w:val="00540556"/>
    <w:rsid w:val="005415E5"/>
    <w:rsid w:val="0054246C"/>
    <w:rsid w:val="00542A70"/>
    <w:rsid w:val="00543A58"/>
    <w:rsid w:val="00545B8D"/>
    <w:rsid w:val="00546D00"/>
    <w:rsid w:val="0054703E"/>
    <w:rsid w:val="00547BDA"/>
    <w:rsid w:val="0055194E"/>
    <w:rsid w:val="00551BCF"/>
    <w:rsid w:val="00552068"/>
    <w:rsid w:val="0055263F"/>
    <w:rsid w:val="0055368A"/>
    <w:rsid w:val="00554857"/>
    <w:rsid w:val="00554B07"/>
    <w:rsid w:val="005553B3"/>
    <w:rsid w:val="00555673"/>
    <w:rsid w:val="005571A5"/>
    <w:rsid w:val="005572DC"/>
    <w:rsid w:val="005603EC"/>
    <w:rsid w:val="005611BF"/>
    <w:rsid w:val="0056277A"/>
    <w:rsid w:val="005631B7"/>
    <w:rsid w:val="00564272"/>
    <w:rsid w:val="005644E9"/>
    <w:rsid w:val="00564F74"/>
    <w:rsid w:val="00565DC9"/>
    <w:rsid w:val="00566661"/>
    <w:rsid w:val="00566E99"/>
    <w:rsid w:val="005673B2"/>
    <w:rsid w:val="00567809"/>
    <w:rsid w:val="00567D41"/>
    <w:rsid w:val="0057178B"/>
    <w:rsid w:val="00573399"/>
    <w:rsid w:val="00573458"/>
    <w:rsid w:val="00573C02"/>
    <w:rsid w:val="00574468"/>
    <w:rsid w:val="00574BF2"/>
    <w:rsid w:val="00574EE6"/>
    <w:rsid w:val="005756F8"/>
    <w:rsid w:val="00576AAD"/>
    <w:rsid w:val="0057725F"/>
    <w:rsid w:val="00577341"/>
    <w:rsid w:val="00577A3C"/>
    <w:rsid w:val="00581534"/>
    <w:rsid w:val="00581D1B"/>
    <w:rsid w:val="00584A0B"/>
    <w:rsid w:val="00585B92"/>
    <w:rsid w:val="0058673F"/>
    <w:rsid w:val="00586A41"/>
    <w:rsid w:val="00587885"/>
    <w:rsid w:val="0059002A"/>
    <w:rsid w:val="0059016F"/>
    <w:rsid w:val="0059169D"/>
    <w:rsid w:val="00593638"/>
    <w:rsid w:val="00594D6A"/>
    <w:rsid w:val="00595F9F"/>
    <w:rsid w:val="00596C19"/>
    <w:rsid w:val="00596F6C"/>
    <w:rsid w:val="00597F22"/>
    <w:rsid w:val="005A13F9"/>
    <w:rsid w:val="005A18B7"/>
    <w:rsid w:val="005A197A"/>
    <w:rsid w:val="005A2136"/>
    <w:rsid w:val="005A28D4"/>
    <w:rsid w:val="005A39FE"/>
    <w:rsid w:val="005A3AF2"/>
    <w:rsid w:val="005A3F61"/>
    <w:rsid w:val="005A40DF"/>
    <w:rsid w:val="005A4DF7"/>
    <w:rsid w:val="005A527E"/>
    <w:rsid w:val="005A5416"/>
    <w:rsid w:val="005A54EA"/>
    <w:rsid w:val="005A553A"/>
    <w:rsid w:val="005A55E6"/>
    <w:rsid w:val="005A5B13"/>
    <w:rsid w:val="005B1F39"/>
    <w:rsid w:val="005B213F"/>
    <w:rsid w:val="005B2242"/>
    <w:rsid w:val="005B416C"/>
    <w:rsid w:val="005B457E"/>
    <w:rsid w:val="005B4CCB"/>
    <w:rsid w:val="005B57E5"/>
    <w:rsid w:val="005B6CFB"/>
    <w:rsid w:val="005B7056"/>
    <w:rsid w:val="005B7308"/>
    <w:rsid w:val="005B7431"/>
    <w:rsid w:val="005C0C81"/>
    <w:rsid w:val="005C176E"/>
    <w:rsid w:val="005C290F"/>
    <w:rsid w:val="005C3BD3"/>
    <w:rsid w:val="005C4702"/>
    <w:rsid w:val="005C6AAD"/>
    <w:rsid w:val="005C7AD5"/>
    <w:rsid w:val="005C7D12"/>
    <w:rsid w:val="005D06A7"/>
    <w:rsid w:val="005D14AF"/>
    <w:rsid w:val="005D23B2"/>
    <w:rsid w:val="005D2BF6"/>
    <w:rsid w:val="005D2D68"/>
    <w:rsid w:val="005D3CEF"/>
    <w:rsid w:val="005D44AE"/>
    <w:rsid w:val="005D518A"/>
    <w:rsid w:val="005D5CAC"/>
    <w:rsid w:val="005D6513"/>
    <w:rsid w:val="005D6C82"/>
    <w:rsid w:val="005D796E"/>
    <w:rsid w:val="005E02A5"/>
    <w:rsid w:val="005E2A1B"/>
    <w:rsid w:val="005E3517"/>
    <w:rsid w:val="005E3528"/>
    <w:rsid w:val="005E5C1A"/>
    <w:rsid w:val="005F2692"/>
    <w:rsid w:val="005F2E4D"/>
    <w:rsid w:val="005F569D"/>
    <w:rsid w:val="005F5F0E"/>
    <w:rsid w:val="005F6FA5"/>
    <w:rsid w:val="005F7FE1"/>
    <w:rsid w:val="0060004B"/>
    <w:rsid w:val="006000D5"/>
    <w:rsid w:val="00600287"/>
    <w:rsid w:val="006004EC"/>
    <w:rsid w:val="0060085F"/>
    <w:rsid w:val="0060477F"/>
    <w:rsid w:val="00604E69"/>
    <w:rsid w:val="006050B4"/>
    <w:rsid w:val="006068F2"/>
    <w:rsid w:val="00606B89"/>
    <w:rsid w:val="00610171"/>
    <w:rsid w:val="00610A92"/>
    <w:rsid w:val="006119BD"/>
    <w:rsid w:val="00611F75"/>
    <w:rsid w:val="0061287D"/>
    <w:rsid w:val="00613215"/>
    <w:rsid w:val="00615630"/>
    <w:rsid w:val="0061688B"/>
    <w:rsid w:val="006174A0"/>
    <w:rsid w:val="00620796"/>
    <w:rsid w:val="0062080A"/>
    <w:rsid w:val="006209F2"/>
    <w:rsid w:val="00622468"/>
    <w:rsid w:val="00622CCD"/>
    <w:rsid w:val="006239E6"/>
    <w:rsid w:val="00625776"/>
    <w:rsid w:val="006261F1"/>
    <w:rsid w:val="00626D4A"/>
    <w:rsid w:val="00626DBE"/>
    <w:rsid w:val="006278B9"/>
    <w:rsid w:val="0063326E"/>
    <w:rsid w:val="00634169"/>
    <w:rsid w:val="00635900"/>
    <w:rsid w:val="00636315"/>
    <w:rsid w:val="00636FC7"/>
    <w:rsid w:val="006405E7"/>
    <w:rsid w:val="00641D41"/>
    <w:rsid w:val="00641D97"/>
    <w:rsid w:val="00643288"/>
    <w:rsid w:val="0064484F"/>
    <w:rsid w:val="00644E09"/>
    <w:rsid w:val="00646263"/>
    <w:rsid w:val="00647FFB"/>
    <w:rsid w:val="00650652"/>
    <w:rsid w:val="00650F03"/>
    <w:rsid w:val="00651232"/>
    <w:rsid w:val="00651865"/>
    <w:rsid w:val="00651D64"/>
    <w:rsid w:val="00651D94"/>
    <w:rsid w:val="0065293F"/>
    <w:rsid w:val="00652BC6"/>
    <w:rsid w:val="006545FF"/>
    <w:rsid w:val="00654CFB"/>
    <w:rsid w:val="00654DCE"/>
    <w:rsid w:val="00655546"/>
    <w:rsid w:val="0065770A"/>
    <w:rsid w:val="00657D61"/>
    <w:rsid w:val="00661617"/>
    <w:rsid w:val="00661983"/>
    <w:rsid w:val="00662337"/>
    <w:rsid w:val="00664370"/>
    <w:rsid w:val="00665A96"/>
    <w:rsid w:val="006664DE"/>
    <w:rsid w:val="00666712"/>
    <w:rsid w:val="00666877"/>
    <w:rsid w:val="006671FD"/>
    <w:rsid w:val="00667BBA"/>
    <w:rsid w:val="0067363E"/>
    <w:rsid w:val="0067408D"/>
    <w:rsid w:val="00674253"/>
    <w:rsid w:val="006762C1"/>
    <w:rsid w:val="006762DE"/>
    <w:rsid w:val="00677168"/>
    <w:rsid w:val="006774D9"/>
    <w:rsid w:val="00681137"/>
    <w:rsid w:val="00681578"/>
    <w:rsid w:val="006820B7"/>
    <w:rsid w:val="00682E4F"/>
    <w:rsid w:val="006840A3"/>
    <w:rsid w:val="00684441"/>
    <w:rsid w:val="006844DB"/>
    <w:rsid w:val="0068519D"/>
    <w:rsid w:val="00685BDC"/>
    <w:rsid w:val="00685FB6"/>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465E"/>
    <w:rsid w:val="006A6183"/>
    <w:rsid w:val="006A7674"/>
    <w:rsid w:val="006A7EA1"/>
    <w:rsid w:val="006B09D7"/>
    <w:rsid w:val="006B2295"/>
    <w:rsid w:val="006B232C"/>
    <w:rsid w:val="006B2938"/>
    <w:rsid w:val="006B2D3C"/>
    <w:rsid w:val="006B47D7"/>
    <w:rsid w:val="006B55A9"/>
    <w:rsid w:val="006B55AE"/>
    <w:rsid w:val="006B5AB7"/>
    <w:rsid w:val="006B6018"/>
    <w:rsid w:val="006B6BE7"/>
    <w:rsid w:val="006B70C5"/>
    <w:rsid w:val="006B79E0"/>
    <w:rsid w:val="006C034A"/>
    <w:rsid w:val="006C0471"/>
    <w:rsid w:val="006C1C07"/>
    <w:rsid w:val="006C234D"/>
    <w:rsid w:val="006C2419"/>
    <w:rsid w:val="006C2815"/>
    <w:rsid w:val="006C2A27"/>
    <w:rsid w:val="006C49CF"/>
    <w:rsid w:val="006C4F78"/>
    <w:rsid w:val="006C58BE"/>
    <w:rsid w:val="006C6110"/>
    <w:rsid w:val="006C65FA"/>
    <w:rsid w:val="006C741D"/>
    <w:rsid w:val="006D043B"/>
    <w:rsid w:val="006D10D6"/>
    <w:rsid w:val="006D4473"/>
    <w:rsid w:val="006D451E"/>
    <w:rsid w:val="006D46BC"/>
    <w:rsid w:val="006D5444"/>
    <w:rsid w:val="006D56AD"/>
    <w:rsid w:val="006D59F5"/>
    <w:rsid w:val="006D6ED8"/>
    <w:rsid w:val="006D726E"/>
    <w:rsid w:val="006D759D"/>
    <w:rsid w:val="006D78FF"/>
    <w:rsid w:val="006E0930"/>
    <w:rsid w:val="006E09A6"/>
    <w:rsid w:val="006E1E14"/>
    <w:rsid w:val="006E558F"/>
    <w:rsid w:val="006E572D"/>
    <w:rsid w:val="006E64DD"/>
    <w:rsid w:val="006E6CEE"/>
    <w:rsid w:val="006E7E07"/>
    <w:rsid w:val="006F1B29"/>
    <w:rsid w:val="006F20B9"/>
    <w:rsid w:val="006F2491"/>
    <w:rsid w:val="006F3C39"/>
    <w:rsid w:val="006F4C43"/>
    <w:rsid w:val="006F59E3"/>
    <w:rsid w:val="006F628B"/>
    <w:rsid w:val="006F663C"/>
    <w:rsid w:val="006F6673"/>
    <w:rsid w:val="00700B2E"/>
    <w:rsid w:val="00701C4B"/>
    <w:rsid w:val="00702080"/>
    <w:rsid w:val="007031AD"/>
    <w:rsid w:val="00704A45"/>
    <w:rsid w:val="007058BA"/>
    <w:rsid w:val="00705B4C"/>
    <w:rsid w:val="00706470"/>
    <w:rsid w:val="007066EB"/>
    <w:rsid w:val="00706C32"/>
    <w:rsid w:val="00707C9B"/>
    <w:rsid w:val="00711B53"/>
    <w:rsid w:val="0071317A"/>
    <w:rsid w:val="007143B4"/>
    <w:rsid w:val="007146B8"/>
    <w:rsid w:val="00714C78"/>
    <w:rsid w:val="00715D51"/>
    <w:rsid w:val="00717401"/>
    <w:rsid w:val="0072035B"/>
    <w:rsid w:val="00721052"/>
    <w:rsid w:val="0072179A"/>
    <w:rsid w:val="00721E98"/>
    <w:rsid w:val="00722CB2"/>
    <w:rsid w:val="00722D98"/>
    <w:rsid w:val="00723626"/>
    <w:rsid w:val="00725CBC"/>
    <w:rsid w:val="00726BAA"/>
    <w:rsid w:val="007276A0"/>
    <w:rsid w:val="007312B9"/>
    <w:rsid w:val="00731979"/>
    <w:rsid w:val="00733533"/>
    <w:rsid w:val="00733C3B"/>
    <w:rsid w:val="00735F7E"/>
    <w:rsid w:val="0073619F"/>
    <w:rsid w:val="007373DF"/>
    <w:rsid w:val="0073774E"/>
    <w:rsid w:val="00737818"/>
    <w:rsid w:val="00741C7B"/>
    <w:rsid w:val="007421D2"/>
    <w:rsid w:val="007427C1"/>
    <w:rsid w:val="00743EA0"/>
    <w:rsid w:val="00746D88"/>
    <w:rsid w:val="00747635"/>
    <w:rsid w:val="007500E1"/>
    <w:rsid w:val="00751DF9"/>
    <w:rsid w:val="00752A3B"/>
    <w:rsid w:val="00752EFC"/>
    <w:rsid w:val="00753A44"/>
    <w:rsid w:val="00753F81"/>
    <w:rsid w:val="0075404C"/>
    <w:rsid w:val="00755678"/>
    <w:rsid w:val="007557D9"/>
    <w:rsid w:val="0075727B"/>
    <w:rsid w:val="00757395"/>
    <w:rsid w:val="007573C7"/>
    <w:rsid w:val="0075758C"/>
    <w:rsid w:val="00757620"/>
    <w:rsid w:val="0076166B"/>
    <w:rsid w:val="00762ECB"/>
    <w:rsid w:val="007638D0"/>
    <w:rsid w:val="00763E85"/>
    <w:rsid w:val="00764EC4"/>
    <w:rsid w:val="007669A3"/>
    <w:rsid w:val="007717BF"/>
    <w:rsid w:val="00772351"/>
    <w:rsid w:val="0077305B"/>
    <w:rsid w:val="00773FB9"/>
    <w:rsid w:val="007744C1"/>
    <w:rsid w:val="00774A4F"/>
    <w:rsid w:val="00775148"/>
    <w:rsid w:val="00775DC5"/>
    <w:rsid w:val="0077764F"/>
    <w:rsid w:val="007804F1"/>
    <w:rsid w:val="00780783"/>
    <w:rsid w:val="007807EC"/>
    <w:rsid w:val="007815C5"/>
    <w:rsid w:val="00781C14"/>
    <w:rsid w:val="0078296B"/>
    <w:rsid w:val="00782CD2"/>
    <w:rsid w:val="0078321C"/>
    <w:rsid w:val="007837D1"/>
    <w:rsid w:val="0078691A"/>
    <w:rsid w:val="00786CCE"/>
    <w:rsid w:val="00786F13"/>
    <w:rsid w:val="00787038"/>
    <w:rsid w:val="00787B57"/>
    <w:rsid w:val="00790183"/>
    <w:rsid w:val="007903CC"/>
    <w:rsid w:val="00790F41"/>
    <w:rsid w:val="0079186C"/>
    <w:rsid w:val="007923B2"/>
    <w:rsid w:val="007927AB"/>
    <w:rsid w:val="00792F3E"/>
    <w:rsid w:val="00792FE3"/>
    <w:rsid w:val="00793E7B"/>
    <w:rsid w:val="00793FC7"/>
    <w:rsid w:val="007940C9"/>
    <w:rsid w:val="00794FCE"/>
    <w:rsid w:val="0079509D"/>
    <w:rsid w:val="00795692"/>
    <w:rsid w:val="007957A3"/>
    <w:rsid w:val="00797B5C"/>
    <w:rsid w:val="007A0426"/>
    <w:rsid w:val="007A0D9F"/>
    <w:rsid w:val="007A0F00"/>
    <w:rsid w:val="007A114F"/>
    <w:rsid w:val="007A15A6"/>
    <w:rsid w:val="007A2467"/>
    <w:rsid w:val="007A3E28"/>
    <w:rsid w:val="007A3F10"/>
    <w:rsid w:val="007A4562"/>
    <w:rsid w:val="007A566A"/>
    <w:rsid w:val="007A703C"/>
    <w:rsid w:val="007A7F78"/>
    <w:rsid w:val="007B1F97"/>
    <w:rsid w:val="007B2B89"/>
    <w:rsid w:val="007B50ED"/>
    <w:rsid w:val="007B721F"/>
    <w:rsid w:val="007B72E6"/>
    <w:rsid w:val="007B7581"/>
    <w:rsid w:val="007C5795"/>
    <w:rsid w:val="007C7232"/>
    <w:rsid w:val="007C7DA4"/>
    <w:rsid w:val="007D052D"/>
    <w:rsid w:val="007D0970"/>
    <w:rsid w:val="007D0B51"/>
    <w:rsid w:val="007D1A2A"/>
    <w:rsid w:val="007D32A2"/>
    <w:rsid w:val="007D4E97"/>
    <w:rsid w:val="007D611C"/>
    <w:rsid w:val="007D6988"/>
    <w:rsid w:val="007E0A2C"/>
    <w:rsid w:val="007E0EB4"/>
    <w:rsid w:val="007E0F2A"/>
    <w:rsid w:val="007E13AC"/>
    <w:rsid w:val="007E1995"/>
    <w:rsid w:val="007E1AAA"/>
    <w:rsid w:val="007E20B1"/>
    <w:rsid w:val="007E3DB7"/>
    <w:rsid w:val="007E4F0B"/>
    <w:rsid w:val="007E63DC"/>
    <w:rsid w:val="007E7037"/>
    <w:rsid w:val="007E7862"/>
    <w:rsid w:val="007E7D47"/>
    <w:rsid w:val="007F0D6B"/>
    <w:rsid w:val="007F12E4"/>
    <w:rsid w:val="007F2A9C"/>
    <w:rsid w:val="007F32DA"/>
    <w:rsid w:val="007F35BA"/>
    <w:rsid w:val="007F50B7"/>
    <w:rsid w:val="007F588B"/>
    <w:rsid w:val="007F6656"/>
    <w:rsid w:val="007F66EE"/>
    <w:rsid w:val="007F6D25"/>
    <w:rsid w:val="007F796B"/>
    <w:rsid w:val="007F7EE9"/>
    <w:rsid w:val="0080147E"/>
    <w:rsid w:val="00801789"/>
    <w:rsid w:val="0080348B"/>
    <w:rsid w:val="008035D5"/>
    <w:rsid w:val="00803621"/>
    <w:rsid w:val="00803F50"/>
    <w:rsid w:val="00804C3D"/>
    <w:rsid w:val="00804F1C"/>
    <w:rsid w:val="008067B5"/>
    <w:rsid w:val="00807D65"/>
    <w:rsid w:val="00807E3F"/>
    <w:rsid w:val="0081089B"/>
    <w:rsid w:val="00811F37"/>
    <w:rsid w:val="0081291F"/>
    <w:rsid w:val="0081324F"/>
    <w:rsid w:val="008135EE"/>
    <w:rsid w:val="00816BE2"/>
    <w:rsid w:val="008171F4"/>
    <w:rsid w:val="00820686"/>
    <w:rsid w:val="00820BF4"/>
    <w:rsid w:val="00822ADF"/>
    <w:rsid w:val="00822E52"/>
    <w:rsid w:val="00827177"/>
    <w:rsid w:val="00827295"/>
    <w:rsid w:val="00830430"/>
    <w:rsid w:val="00830EE4"/>
    <w:rsid w:val="008313CD"/>
    <w:rsid w:val="008323F1"/>
    <w:rsid w:val="00832550"/>
    <w:rsid w:val="00835B75"/>
    <w:rsid w:val="00836F81"/>
    <w:rsid w:val="00837F0A"/>
    <w:rsid w:val="008401EF"/>
    <w:rsid w:val="00840B61"/>
    <w:rsid w:val="00841C31"/>
    <w:rsid w:val="0084409C"/>
    <w:rsid w:val="00845C66"/>
    <w:rsid w:val="00846AA8"/>
    <w:rsid w:val="00846BBF"/>
    <w:rsid w:val="00847299"/>
    <w:rsid w:val="008477E7"/>
    <w:rsid w:val="0085032C"/>
    <w:rsid w:val="00850E64"/>
    <w:rsid w:val="008525E9"/>
    <w:rsid w:val="00854594"/>
    <w:rsid w:val="0085482A"/>
    <w:rsid w:val="008548BD"/>
    <w:rsid w:val="00855B02"/>
    <w:rsid w:val="0085658E"/>
    <w:rsid w:val="00862904"/>
    <w:rsid w:val="008633AD"/>
    <w:rsid w:val="008648C5"/>
    <w:rsid w:val="00864A90"/>
    <w:rsid w:val="00865A50"/>
    <w:rsid w:val="00865B80"/>
    <w:rsid w:val="00866FF8"/>
    <w:rsid w:val="0087000A"/>
    <w:rsid w:val="0087080B"/>
    <w:rsid w:val="00870D4A"/>
    <w:rsid w:val="00870EBF"/>
    <w:rsid w:val="00870FB3"/>
    <w:rsid w:val="00871803"/>
    <w:rsid w:val="00871CF2"/>
    <w:rsid w:val="008725A1"/>
    <w:rsid w:val="00873DD7"/>
    <w:rsid w:val="00874AE6"/>
    <w:rsid w:val="00874DD7"/>
    <w:rsid w:val="00875185"/>
    <w:rsid w:val="00876044"/>
    <w:rsid w:val="008814B5"/>
    <w:rsid w:val="008820EB"/>
    <w:rsid w:val="00882180"/>
    <w:rsid w:val="00882733"/>
    <w:rsid w:val="00882A07"/>
    <w:rsid w:val="00882B50"/>
    <w:rsid w:val="00884633"/>
    <w:rsid w:val="008849BA"/>
    <w:rsid w:val="00884C65"/>
    <w:rsid w:val="00885DA6"/>
    <w:rsid w:val="00885E63"/>
    <w:rsid w:val="00887174"/>
    <w:rsid w:val="00890DD3"/>
    <w:rsid w:val="0089146A"/>
    <w:rsid w:val="00891B4C"/>
    <w:rsid w:val="00891E84"/>
    <w:rsid w:val="008924FA"/>
    <w:rsid w:val="00893B7C"/>
    <w:rsid w:val="00894495"/>
    <w:rsid w:val="00894BE2"/>
    <w:rsid w:val="00894D5A"/>
    <w:rsid w:val="008957AC"/>
    <w:rsid w:val="00895CAB"/>
    <w:rsid w:val="00896AFF"/>
    <w:rsid w:val="00896C1C"/>
    <w:rsid w:val="008A0D14"/>
    <w:rsid w:val="008A1AAA"/>
    <w:rsid w:val="008A2CDB"/>
    <w:rsid w:val="008A48A9"/>
    <w:rsid w:val="008A5D49"/>
    <w:rsid w:val="008A640F"/>
    <w:rsid w:val="008B0D3F"/>
    <w:rsid w:val="008B0EA1"/>
    <w:rsid w:val="008B19DE"/>
    <w:rsid w:val="008B294E"/>
    <w:rsid w:val="008B389E"/>
    <w:rsid w:val="008B489E"/>
    <w:rsid w:val="008B5633"/>
    <w:rsid w:val="008B5BBA"/>
    <w:rsid w:val="008B6369"/>
    <w:rsid w:val="008B64A6"/>
    <w:rsid w:val="008B6CAC"/>
    <w:rsid w:val="008B70CA"/>
    <w:rsid w:val="008B77FD"/>
    <w:rsid w:val="008B789D"/>
    <w:rsid w:val="008B7BE9"/>
    <w:rsid w:val="008B7D39"/>
    <w:rsid w:val="008C058F"/>
    <w:rsid w:val="008C0F6A"/>
    <w:rsid w:val="008C1EAA"/>
    <w:rsid w:val="008C2179"/>
    <w:rsid w:val="008C22E8"/>
    <w:rsid w:val="008C2648"/>
    <w:rsid w:val="008C33B6"/>
    <w:rsid w:val="008C5107"/>
    <w:rsid w:val="008C5D58"/>
    <w:rsid w:val="008C61AC"/>
    <w:rsid w:val="008C6E42"/>
    <w:rsid w:val="008C7054"/>
    <w:rsid w:val="008D06E7"/>
    <w:rsid w:val="008D0D5E"/>
    <w:rsid w:val="008D133B"/>
    <w:rsid w:val="008D1C35"/>
    <w:rsid w:val="008D2D1C"/>
    <w:rsid w:val="008D316B"/>
    <w:rsid w:val="008D345F"/>
    <w:rsid w:val="008D64F6"/>
    <w:rsid w:val="008D6906"/>
    <w:rsid w:val="008D6DE1"/>
    <w:rsid w:val="008D735C"/>
    <w:rsid w:val="008E34E8"/>
    <w:rsid w:val="008E4C94"/>
    <w:rsid w:val="008E5428"/>
    <w:rsid w:val="008E58BF"/>
    <w:rsid w:val="008E6946"/>
    <w:rsid w:val="008E6B41"/>
    <w:rsid w:val="008E7893"/>
    <w:rsid w:val="008E79BE"/>
    <w:rsid w:val="008E7A1F"/>
    <w:rsid w:val="008E7DFC"/>
    <w:rsid w:val="008F0623"/>
    <w:rsid w:val="008F0B83"/>
    <w:rsid w:val="008F0C3F"/>
    <w:rsid w:val="008F48C4"/>
    <w:rsid w:val="008F4992"/>
    <w:rsid w:val="008F64E2"/>
    <w:rsid w:val="008F7441"/>
    <w:rsid w:val="008F76C5"/>
    <w:rsid w:val="00900A70"/>
    <w:rsid w:val="009013E0"/>
    <w:rsid w:val="009020B1"/>
    <w:rsid w:val="00902EB7"/>
    <w:rsid w:val="0090343C"/>
    <w:rsid w:val="00903835"/>
    <w:rsid w:val="00903A27"/>
    <w:rsid w:val="00903EEA"/>
    <w:rsid w:val="0090614F"/>
    <w:rsid w:val="00906EB1"/>
    <w:rsid w:val="0090717D"/>
    <w:rsid w:val="009073FD"/>
    <w:rsid w:val="009078F0"/>
    <w:rsid w:val="00910094"/>
    <w:rsid w:val="00910BE1"/>
    <w:rsid w:val="00911687"/>
    <w:rsid w:val="00911F35"/>
    <w:rsid w:val="0091214A"/>
    <w:rsid w:val="00912640"/>
    <w:rsid w:val="009129F7"/>
    <w:rsid w:val="00912C8C"/>
    <w:rsid w:val="009137F9"/>
    <w:rsid w:val="0091431C"/>
    <w:rsid w:val="00914FD2"/>
    <w:rsid w:val="009159B3"/>
    <w:rsid w:val="009160E6"/>
    <w:rsid w:val="009208B9"/>
    <w:rsid w:val="009223D0"/>
    <w:rsid w:val="00922726"/>
    <w:rsid w:val="009231E6"/>
    <w:rsid w:val="00924BA2"/>
    <w:rsid w:val="0092588F"/>
    <w:rsid w:val="00925A2C"/>
    <w:rsid w:val="0092696F"/>
    <w:rsid w:val="00926CBF"/>
    <w:rsid w:val="00927071"/>
    <w:rsid w:val="009270A8"/>
    <w:rsid w:val="00927DC9"/>
    <w:rsid w:val="0093006E"/>
    <w:rsid w:val="0093011D"/>
    <w:rsid w:val="00930F49"/>
    <w:rsid w:val="009327D8"/>
    <w:rsid w:val="009343D2"/>
    <w:rsid w:val="00934731"/>
    <w:rsid w:val="009348B8"/>
    <w:rsid w:val="00934A60"/>
    <w:rsid w:val="00936267"/>
    <w:rsid w:val="009375CE"/>
    <w:rsid w:val="00937CCC"/>
    <w:rsid w:val="0094022B"/>
    <w:rsid w:val="00940A0A"/>
    <w:rsid w:val="009414DF"/>
    <w:rsid w:val="009436A4"/>
    <w:rsid w:val="00943811"/>
    <w:rsid w:val="00944CE1"/>
    <w:rsid w:val="00944D6E"/>
    <w:rsid w:val="00945BF3"/>
    <w:rsid w:val="00945E2A"/>
    <w:rsid w:val="009460FD"/>
    <w:rsid w:val="009463D1"/>
    <w:rsid w:val="00947552"/>
    <w:rsid w:val="00947F52"/>
    <w:rsid w:val="009526C2"/>
    <w:rsid w:val="00953DFF"/>
    <w:rsid w:val="00953E75"/>
    <w:rsid w:val="00954738"/>
    <w:rsid w:val="009549EE"/>
    <w:rsid w:val="00955D7C"/>
    <w:rsid w:val="00955DF5"/>
    <w:rsid w:val="00956C13"/>
    <w:rsid w:val="009600D7"/>
    <w:rsid w:val="00961461"/>
    <w:rsid w:val="0096148E"/>
    <w:rsid w:val="00962EB6"/>
    <w:rsid w:val="00962FAD"/>
    <w:rsid w:val="00964CB2"/>
    <w:rsid w:val="00965415"/>
    <w:rsid w:val="00966B8E"/>
    <w:rsid w:val="0097010E"/>
    <w:rsid w:val="00970D3A"/>
    <w:rsid w:val="00971A79"/>
    <w:rsid w:val="00972171"/>
    <w:rsid w:val="0097263A"/>
    <w:rsid w:val="00972741"/>
    <w:rsid w:val="00973355"/>
    <w:rsid w:val="00974D4F"/>
    <w:rsid w:val="00976D6F"/>
    <w:rsid w:val="00981275"/>
    <w:rsid w:val="009814DC"/>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FC"/>
    <w:rsid w:val="00994487"/>
    <w:rsid w:val="00995C2A"/>
    <w:rsid w:val="0099760D"/>
    <w:rsid w:val="00997D09"/>
    <w:rsid w:val="00997DB1"/>
    <w:rsid w:val="009A100B"/>
    <w:rsid w:val="009A14C0"/>
    <w:rsid w:val="009A26BA"/>
    <w:rsid w:val="009A2C27"/>
    <w:rsid w:val="009A318E"/>
    <w:rsid w:val="009A3A0C"/>
    <w:rsid w:val="009A3DAD"/>
    <w:rsid w:val="009A4796"/>
    <w:rsid w:val="009A52B7"/>
    <w:rsid w:val="009A55A9"/>
    <w:rsid w:val="009A6508"/>
    <w:rsid w:val="009A732F"/>
    <w:rsid w:val="009A745A"/>
    <w:rsid w:val="009B0EE1"/>
    <w:rsid w:val="009B1078"/>
    <w:rsid w:val="009B2B07"/>
    <w:rsid w:val="009B2DD3"/>
    <w:rsid w:val="009B3D70"/>
    <w:rsid w:val="009B4AF5"/>
    <w:rsid w:val="009B4D7D"/>
    <w:rsid w:val="009B6798"/>
    <w:rsid w:val="009B6FC9"/>
    <w:rsid w:val="009C02D6"/>
    <w:rsid w:val="009C06AF"/>
    <w:rsid w:val="009C072B"/>
    <w:rsid w:val="009C081E"/>
    <w:rsid w:val="009C08A9"/>
    <w:rsid w:val="009C09F5"/>
    <w:rsid w:val="009C2697"/>
    <w:rsid w:val="009C2DE9"/>
    <w:rsid w:val="009C4943"/>
    <w:rsid w:val="009C5391"/>
    <w:rsid w:val="009C5DAE"/>
    <w:rsid w:val="009C647E"/>
    <w:rsid w:val="009C6A84"/>
    <w:rsid w:val="009C6F2F"/>
    <w:rsid w:val="009D028F"/>
    <w:rsid w:val="009D06A2"/>
    <w:rsid w:val="009D1612"/>
    <w:rsid w:val="009D1C51"/>
    <w:rsid w:val="009D38CC"/>
    <w:rsid w:val="009D3AE6"/>
    <w:rsid w:val="009D4174"/>
    <w:rsid w:val="009D4B59"/>
    <w:rsid w:val="009D4EA0"/>
    <w:rsid w:val="009D4EAA"/>
    <w:rsid w:val="009D5BEE"/>
    <w:rsid w:val="009D65B9"/>
    <w:rsid w:val="009D79FC"/>
    <w:rsid w:val="009D7D56"/>
    <w:rsid w:val="009E0CF8"/>
    <w:rsid w:val="009E10B1"/>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2AF1"/>
    <w:rsid w:val="009F356B"/>
    <w:rsid w:val="009F5260"/>
    <w:rsid w:val="009F62A1"/>
    <w:rsid w:val="009F6EEB"/>
    <w:rsid w:val="00A00636"/>
    <w:rsid w:val="00A008EC"/>
    <w:rsid w:val="00A00BBB"/>
    <w:rsid w:val="00A02869"/>
    <w:rsid w:val="00A04187"/>
    <w:rsid w:val="00A04E9D"/>
    <w:rsid w:val="00A07D33"/>
    <w:rsid w:val="00A13664"/>
    <w:rsid w:val="00A17E04"/>
    <w:rsid w:val="00A17F78"/>
    <w:rsid w:val="00A21DD5"/>
    <w:rsid w:val="00A22DF8"/>
    <w:rsid w:val="00A2307E"/>
    <w:rsid w:val="00A23450"/>
    <w:rsid w:val="00A23483"/>
    <w:rsid w:val="00A24BEB"/>
    <w:rsid w:val="00A27029"/>
    <w:rsid w:val="00A30BFB"/>
    <w:rsid w:val="00A32A08"/>
    <w:rsid w:val="00A32C77"/>
    <w:rsid w:val="00A331F1"/>
    <w:rsid w:val="00A335AF"/>
    <w:rsid w:val="00A361F4"/>
    <w:rsid w:val="00A36A77"/>
    <w:rsid w:val="00A37262"/>
    <w:rsid w:val="00A37830"/>
    <w:rsid w:val="00A40A87"/>
    <w:rsid w:val="00A40B5D"/>
    <w:rsid w:val="00A410B9"/>
    <w:rsid w:val="00A41ACD"/>
    <w:rsid w:val="00A42928"/>
    <w:rsid w:val="00A4320A"/>
    <w:rsid w:val="00A437C5"/>
    <w:rsid w:val="00A44A8A"/>
    <w:rsid w:val="00A44B04"/>
    <w:rsid w:val="00A45E09"/>
    <w:rsid w:val="00A463C3"/>
    <w:rsid w:val="00A464B1"/>
    <w:rsid w:val="00A470E6"/>
    <w:rsid w:val="00A47BB1"/>
    <w:rsid w:val="00A50198"/>
    <w:rsid w:val="00A52836"/>
    <w:rsid w:val="00A52DE2"/>
    <w:rsid w:val="00A52F1D"/>
    <w:rsid w:val="00A5374B"/>
    <w:rsid w:val="00A53B22"/>
    <w:rsid w:val="00A54133"/>
    <w:rsid w:val="00A55012"/>
    <w:rsid w:val="00A560E8"/>
    <w:rsid w:val="00A562E8"/>
    <w:rsid w:val="00A56EF5"/>
    <w:rsid w:val="00A5709C"/>
    <w:rsid w:val="00A57842"/>
    <w:rsid w:val="00A60793"/>
    <w:rsid w:val="00A611AC"/>
    <w:rsid w:val="00A62D81"/>
    <w:rsid w:val="00A63078"/>
    <w:rsid w:val="00A63194"/>
    <w:rsid w:val="00A6428B"/>
    <w:rsid w:val="00A64598"/>
    <w:rsid w:val="00A64B1D"/>
    <w:rsid w:val="00A64E19"/>
    <w:rsid w:val="00A65049"/>
    <w:rsid w:val="00A65A75"/>
    <w:rsid w:val="00A6629D"/>
    <w:rsid w:val="00A66463"/>
    <w:rsid w:val="00A70E8E"/>
    <w:rsid w:val="00A7281C"/>
    <w:rsid w:val="00A72965"/>
    <w:rsid w:val="00A73D44"/>
    <w:rsid w:val="00A74985"/>
    <w:rsid w:val="00A74CAA"/>
    <w:rsid w:val="00A76A1B"/>
    <w:rsid w:val="00A77FB9"/>
    <w:rsid w:val="00A8043F"/>
    <w:rsid w:val="00A80A0F"/>
    <w:rsid w:val="00A813CD"/>
    <w:rsid w:val="00A836CB"/>
    <w:rsid w:val="00A83E65"/>
    <w:rsid w:val="00A84B88"/>
    <w:rsid w:val="00A84DA8"/>
    <w:rsid w:val="00A85FF7"/>
    <w:rsid w:val="00A8690C"/>
    <w:rsid w:val="00A90344"/>
    <w:rsid w:val="00A9084A"/>
    <w:rsid w:val="00A90DE1"/>
    <w:rsid w:val="00A91A3E"/>
    <w:rsid w:val="00A92806"/>
    <w:rsid w:val="00A94619"/>
    <w:rsid w:val="00A94AE8"/>
    <w:rsid w:val="00A96FA8"/>
    <w:rsid w:val="00A97524"/>
    <w:rsid w:val="00A97610"/>
    <w:rsid w:val="00AA0711"/>
    <w:rsid w:val="00AA0734"/>
    <w:rsid w:val="00AA1888"/>
    <w:rsid w:val="00AA241F"/>
    <w:rsid w:val="00AA2C87"/>
    <w:rsid w:val="00AA543B"/>
    <w:rsid w:val="00AA5633"/>
    <w:rsid w:val="00AA56A6"/>
    <w:rsid w:val="00AA596F"/>
    <w:rsid w:val="00AA5C02"/>
    <w:rsid w:val="00AB1427"/>
    <w:rsid w:val="00AB1440"/>
    <w:rsid w:val="00AB2862"/>
    <w:rsid w:val="00AB2955"/>
    <w:rsid w:val="00AB491F"/>
    <w:rsid w:val="00AB4986"/>
    <w:rsid w:val="00AB70B0"/>
    <w:rsid w:val="00AC00C4"/>
    <w:rsid w:val="00AC06BF"/>
    <w:rsid w:val="00AC070C"/>
    <w:rsid w:val="00AC07A5"/>
    <w:rsid w:val="00AC0F24"/>
    <w:rsid w:val="00AC0F99"/>
    <w:rsid w:val="00AC2714"/>
    <w:rsid w:val="00AC2FBA"/>
    <w:rsid w:val="00AC336D"/>
    <w:rsid w:val="00AC34A3"/>
    <w:rsid w:val="00AC3531"/>
    <w:rsid w:val="00AC40C4"/>
    <w:rsid w:val="00AC40FE"/>
    <w:rsid w:val="00AC5689"/>
    <w:rsid w:val="00AC5F6D"/>
    <w:rsid w:val="00AC6EF9"/>
    <w:rsid w:val="00AC6FFA"/>
    <w:rsid w:val="00AC7416"/>
    <w:rsid w:val="00AD0063"/>
    <w:rsid w:val="00AD1060"/>
    <w:rsid w:val="00AD16AA"/>
    <w:rsid w:val="00AD1E11"/>
    <w:rsid w:val="00AD2527"/>
    <w:rsid w:val="00AD27E3"/>
    <w:rsid w:val="00AD28E4"/>
    <w:rsid w:val="00AD4E8B"/>
    <w:rsid w:val="00AD59CA"/>
    <w:rsid w:val="00AD5C7F"/>
    <w:rsid w:val="00AE08D7"/>
    <w:rsid w:val="00AE09E1"/>
    <w:rsid w:val="00AE0C5C"/>
    <w:rsid w:val="00AE1223"/>
    <w:rsid w:val="00AE2A2A"/>
    <w:rsid w:val="00AE31E3"/>
    <w:rsid w:val="00AE47A9"/>
    <w:rsid w:val="00AE4F22"/>
    <w:rsid w:val="00AE7772"/>
    <w:rsid w:val="00AE7EF8"/>
    <w:rsid w:val="00AF0A0D"/>
    <w:rsid w:val="00AF0D44"/>
    <w:rsid w:val="00AF13AF"/>
    <w:rsid w:val="00AF14DE"/>
    <w:rsid w:val="00AF159B"/>
    <w:rsid w:val="00AF1D06"/>
    <w:rsid w:val="00AF1D4B"/>
    <w:rsid w:val="00AF1EE5"/>
    <w:rsid w:val="00AF241D"/>
    <w:rsid w:val="00AF28EE"/>
    <w:rsid w:val="00AF5E07"/>
    <w:rsid w:val="00AF63E1"/>
    <w:rsid w:val="00AF6F52"/>
    <w:rsid w:val="00AF7151"/>
    <w:rsid w:val="00AF7D9F"/>
    <w:rsid w:val="00B00566"/>
    <w:rsid w:val="00B01440"/>
    <w:rsid w:val="00B02091"/>
    <w:rsid w:val="00B0273C"/>
    <w:rsid w:val="00B0327A"/>
    <w:rsid w:val="00B03370"/>
    <w:rsid w:val="00B04E69"/>
    <w:rsid w:val="00B06EAF"/>
    <w:rsid w:val="00B079B4"/>
    <w:rsid w:val="00B10170"/>
    <w:rsid w:val="00B10AD9"/>
    <w:rsid w:val="00B1157E"/>
    <w:rsid w:val="00B116A1"/>
    <w:rsid w:val="00B11814"/>
    <w:rsid w:val="00B1184C"/>
    <w:rsid w:val="00B11ACB"/>
    <w:rsid w:val="00B13863"/>
    <w:rsid w:val="00B13C87"/>
    <w:rsid w:val="00B164DA"/>
    <w:rsid w:val="00B20A85"/>
    <w:rsid w:val="00B23370"/>
    <w:rsid w:val="00B23535"/>
    <w:rsid w:val="00B2402D"/>
    <w:rsid w:val="00B2443D"/>
    <w:rsid w:val="00B24B9F"/>
    <w:rsid w:val="00B26AE8"/>
    <w:rsid w:val="00B26F6A"/>
    <w:rsid w:val="00B2716B"/>
    <w:rsid w:val="00B272C7"/>
    <w:rsid w:val="00B307AD"/>
    <w:rsid w:val="00B30DBE"/>
    <w:rsid w:val="00B30E86"/>
    <w:rsid w:val="00B31075"/>
    <w:rsid w:val="00B32750"/>
    <w:rsid w:val="00B334DA"/>
    <w:rsid w:val="00B337FE"/>
    <w:rsid w:val="00B344B8"/>
    <w:rsid w:val="00B35F64"/>
    <w:rsid w:val="00B360A2"/>
    <w:rsid w:val="00B368D6"/>
    <w:rsid w:val="00B37775"/>
    <w:rsid w:val="00B37C42"/>
    <w:rsid w:val="00B402F2"/>
    <w:rsid w:val="00B403B4"/>
    <w:rsid w:val="00B40667"/>
    <w:rsid w:val="00B40C3A"/>
    <w:rsid w:val="00B41112"/>
    <w:rsid w:val="00B413C7"/>
    <w:rsid w:val="00B4418B"/>
    <w:rsid w:val="00B45B41"/>
    <w:rsid w:val="00B45D5B"/>
    <w:rsid w:val="00B46112"/>
    <w:rsid w:val="00B46705"/>
    <w:rsid w:val="00B46A5B"/>
    <w:rsid w:val="00B46BAF"/>
    <w:rsid w:val="00B47CD2"/>
    <w:rsid w:val="00B50254"/>
    <w:rsid w:val="00B510CB"/>
    <w:rsid w:val="00B51113"/>
    <w:rsid w:val="00B51E03"/>
    <w:rsid w:val="00B525F6"/>
    <w:rsid w:val="00B56220"/>
    <w:rsid w:val="00B566BA"/>
    <w:rsid w:val="00B57F70"/>
    <w:rsid w:val="00B57FE2"/>
    <w:rsid w:val="00B620D2"/>
    <w:rsid w:val="00B62488"/>
    <w:rsid w:val="00B63135"/>
    <w:rsid w:val="00B638A0"/>
    <w:rsid w:val="00B63BCA"/>
    <w:rsid w:val="00B63DFC"/>
    <w:rsid w:val="00B64BDB"/>
    <w:rsid w:val="00B64D26"/>
    <w:rsid w:val="00B665F3"/>
    <w:rsid w:val="00B66C3E"/>
    <w:rsid w:val="00B66FA4"/>
    <w:rsid w:val="00B72A74"/>
    <w:rsid w:val="00B72F98"/>
    <w:rsid w:val="00B7429C"/>
    <w:rsid w:val="00B7433A"/>
    <w:rsid w:val="00B749BF"/>
    <w:rsid w:val="00B751B7"/>
    <w:rsid w:val="00B755CE"/>
    <w:rsid w:val="00B75F73"/>
    <w:rsid w:val="00B76E4C"/>
    <w:rsid w:val="00B77B41"/>
    <w:rsid w:val="00B80A99"/>
    <w:rsid w:val="00B81A59"/>
    <w:rsid w:val="00B829A9"/>
    <w:rsid w:val="00B83343"/>
    <w:rsid w:val="00B83F91"/>
    <w:rsid w:val="00B843A6"/>
    <w:rsid w:val="00B84ED9"/>
    <w:rsid w:val="00B854D5"/>
    <w:rsid w:val="00B85869"/>
    <w:rsid w:val="00B87677"/>
    <w:rsid w:val="00B9013A"/>
    <w:rsid w:val="00B9071A"/>
    <w:rsid w:val="00B9147B"/>
    <w:rsid w:val="00B92542"/>
    <w:rsid w:val="00B93436"/>
    <w:rsid w:val="00B93748"/>
    <w:rsid w:val="00B94099"/>
    <w:rsid w:val="00B94201"/>
    <w:rsid w:val="00B94588"/>
    <w:rsid w:val="00B94AFC"/>
    <w:rsid w:val="00B95365"/>
    <w:rsid w:val="00B95B28"/>
    <w:rsid w:val="00B96539"/>
    <w:rsid w:val="00B9769E"/>
    <w:rsid w:val="00B97781"/>
    <w:rsid w:val="00BA16DA"/>
    <w:rsid w:val="00BA2033"/>
    <w:rsid w:val="00BA2953"/>
    <w:rsid w:val="00BA3632"/>
    <w:rsid w:val="00BA3DF3"/>
    <w:rsid w:val="00BA3E24"/>
    <w:rsid w:val="00BA43A2"/>
    <w:rsid w:val="00BA5410"/>
    <w:rsid w:val="00BA74C2"/>
    <w:rsid w:val="00BB02BF"/>
    <w:rsid w:val="00BB0670"/>
    <w:rsid w:val="00BB192D"/>
    <w:rsid w:val="00BB21D7"/>
    <w:rsid w:val="00BB53D5"/>
    <w:rsid w:val="00BB7115"/>
    <w:rsid w:val="00BB7233"/>
    <w:rsid w:val="00BB7875"/>
    <w:rsid w:val="00BC006C"/>
    <w:rsid w:val="00BC0DB9"/>
    <w:rsid w:val="00BC0F8F"/>
    <w:rsid w:val="00BC25AE"/>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8C8"/>
    <w:rsid w:val="00BD7BAC"/>
    <w:rsid w:val="00BE2233"/>
    <w:rsid w:val="00BE5739"/>
    <w:rsid w:val="00BE5B1B"/>
    <w:rsid w:val="00BE5E7A"/>
    <w:rsid w:val="00BE680B"/>
    <w:rsid w:val="00BE6D41"/>
    <w:rsid w:val="00BE7193"/>
    <w:rsid w:val="00BF0B76"/>
    <w:rsid w:val="00BF0DA8"/>
    <w:rsid w:val="00BF2FEA"/>
    <w:rsid w:val="00BF34E7"/>
    <w:rsid w:val="00BF3649"/>
    <w:rsid w:val="00BF407B"/>
    <w:rsid w:val="00BF522D"/>
    <w:rsid w:val="00BF542C"/>
    <w:rsid w:val="00BF54BF"/>
    <w:rsid w:val="00BF7396"/>
    <w:rsid w:val="00BF7B2D"/>
    <w:rsid w:val="00C002A4"/>
    <w:rsid w:val="00C024A9"/>
    <w:rsid w:val="00C02C65"/>
    <w:rsid w:val="00C03355"/>
    <w:rsid w:val="00C04CF9"/>
    <w:rsid w:val="00C04F2C"/>
    <w:rsid w:val="00C054F9"/>
    <w:rsid w:val="00C06667"/>
    <w:rsid w:val="00C06ED6"/>
    <w:rsid w:val="00C1045D"/>
    <w:rsid w:val="00C109E3"/>
    <w:rsid w:val="00C1294D"/>
    <w:rsid w:val="00C131F9"/>
    <w:rsid w:val="00C1442E"/>
    <w:rsid w:val="00C15216"/>
    <w:rsid w:val="00C1654A"/>
    <w:rsid w:val="00C166C1"/>
    <w:rsid w:val="00C17A64"/>
    <w:rsid w:val="00C201D0"/>
    <w:rsid w:val="00C2050C"/>
    <w:rsid w:val="00C2091F"/>
    <w:rsid w:val="00C20952"/>
    <w:rsid w:val="00C21003"/>
    <w:rsid w:val="00C21147"/>
    <w:rsid w:val="00C22F29"/>
    <w:rsid w:val="00C22F93"/>
    <w:rsid w:val="00C23129"/>
    <w:rsid w:val="00C25BD2"/>
    <w:rsid w:val="00C25D2F"/>
    <w:rsid w:val="00C266F3"/>
    <w:rsid w:val="00C27422"/>
    <w:rsid w:val="00C27548"/>
    <w:rsid w:val="00C30764"/>
    <w:rsid w:val="00C30FCE"/>
    <w:rsid w:val="00C32AA6"/>
    <w:rsid w:val="00C32EF0"/>
    <w:rsid w:val="00C3300C"/>
    <w:rsid w:val="00C34121"/>
    <w:rsid w:val="00C360E4"/>
    <w:rsid w:val="00C369AB"/>
    <w:rsid w:val="00C36F61"/>
    <w:rsid w:val="00C37394"/>
    <w:rsid w:val="00C422A1"/>
    <w:rsid w:val="00C43243"/>
    <w:rsid w:val="00C43899"/>
    <w:rsid w:val="00C47384"/>
    <w:rsid w:val="00C47D7B"/>
    <w:rsid w:val="00C47E66"/>
    <w:rsid w:val="00C50CD5"/>
    <w:rsid w:val="00C50E6D"/>
    <w:rsid w:val="00C50FB8"/>
    <w:rsid w:val="00C51000"/>
    <w:rsid w:val="00C5118A"/>
    <w:rsid w:val="00C51614"/>
    <w:rsid w:val="00C5221B"/>
    <w:rsid w:val="00C52E39"/>
    <w:rsid w:val="00C52F4F"/>
    <w:rsid w:val="00C5356C"/>
    <w:rsid w:val="00C53F5F"/>
    <w:rsid w:val="00C54289"/>
    <w:rsid w:val="00C556C7"/>
    <w:rsid w:val="00C56520"/>
    <w:rsid w:val="00C57D60"/>
    <w:rsid w:val="00C57EE3"/>
    <w:rsid w:val="00C6226B"/>
    <w:rsid w:val="00C62DCC"/>
    <w:rsid w:val="00C63543"/>
    <w:rsid w:val="00C64E8F"/>
    <w:rsid w:val="00C65905"/>
    <w:rsid w:val="00C659F6"/>
    <w:rsid w:val="00C66AEE"/>
    <w:rsid w:val="00C6753A"/>
    <w:rsid w:val="00C67A9E"/>
    <w:rsid w:val="00C67DEB"/>
    <w:rsid w:val="00C70520"/>
    <w:rsid w:val="00C70F44"/>
    <w:rsid w:val="00C721D7"/>
    <w:rsid w:val="00C72367"/>
    <w:rsid w:val="00C72E60"/>
    <w:rsid w:val="00C73ADD"/>
    <w:rsid w:val="00C73AFB"/>
    <w:rsid w:val="00C742BB"/>
    <w:rsid w:val="00C7500B"/>
    <w:rsid w:val="00C75EF1"/>
    <w:rsid w:val="00C75F5B"/>
    <w:rsid w:val="00C76CF0"/>
    <w:rsid w:val="00C771B6"/>
    <w:rsid w:val="00C776E9"/>
    <w:rsid w:val="00C8015C"/>
    <w:rsid w:val="00C8089B"/>
    <w:rsid w:val="00C82016"/>
    <w:rsid w:val="00C83E7F"/>
    <w:rsid w:val="00C844D4"/>
    <w:rsid w:val="00C86192"/>
    <w:rsid w:val="00C87271"/>
    <w:rsid w:val="00C87DF2"/>
    <w:rsid w:val="00C9089A"/>
    <w:rsid w:val="00C90E30"/>
    <w:rsid w:val="00C92F1E"/>
    <w:rsid w:val="00C93C96"/>
    <w:rsid w:val="00C958CF"/>
    <w:rsid w:val="00C9601C"/>
    <w:rsid w:val="00C966AF"/>
    <w:rsid w:val="00CA0072"/>
    <w:rsid w:val="00CA0253"/>
    <w:rsid w:val="00CA02F7"/>
    <w:rsid w:val="00CA0B6A"/>
    <w:rsid w:val="00CA212F"/>
    <w:rsid w:val="00CA3D39"/>
    <w:rsid w:val="00CA590D"/>
    <w:rsid w:val="00CA5FD8"/>
    <w:rsid w:val="00CA678D"/>
    <w:rsid w:val="00CA6A90"/>
    <w:rsid w:val="00CA7060"/>
    <w:rsid w:val="00CA71C7"/>
    <w:rsid w:val="00CB083B"/>
    <w:rsid w:val="00CB0C57"/>
    <w:rsid w:val="00CB3675"/>
    <w:rsid w:val="00CB3F8E"/>
    <w:rsid w:val="00CB5437"/>
    <w:rsid w:val="00CB5CE8"/>
    <w:rsid w:val="00CB6533"/>
    <w:rsid w:val="00CB681A"/>
    <w:rsid w:val="00CB6CA0"/>
    <w:rsid w:val="00CB6FFF"/>
    <w:rsid w:val="00CB7AAB"/>
    <w:rsid w:val="00CC00C1"/>
    <w:rsid w:val="00CC2ED4"/>
    <w:rsid w:val="00CC30E2"/>
    <w:rsid w:val="00CC3A16"/>
    <w:rsid w:val="00CC3CD6"/>
    <w:rsid w:val="00CC44FC"/>
    <w:rsid w:val="00CC4D16"/>
    <w:rsid w:val="00CC5B56"/>
    <w:rsid w:val="00CC6A5E"/>
    <w:rsid w:val="00CC717F"/>
    <w:rsid w:val="00CD08EF"/>
    <w:rsid w:val="00CD206B"/>
    <w:rsid w:val="00CD2585"/>
    <w:rsid w:val="00CD26A2"/>
    <w:rsid w:val="00CD30C4"/>
    <w:rsid w:val="00CD343D"/>
    <w:rsid w:val="00CD3AE7"/>
    <w:rsid w:val="00CD3F93"/>
    <w:rsid w:val="00CD3FB6"/>
    <w:rsid w:val="00CD502C"/>
    <w:rsid w:val="00CE14EC"/>
    <w:rsid w:val="00CE168C"/>
    <w:rsid w:val="00CE2B37"/>
    <w:rsid w:val="00CE334B"/>
    <w:rsid w:val="00CE453E"/>
    <w:rsid w:val="00CE4F8C"/>
    <w:rsid w:val="00CE4F8E"/>
    <w:rsid w:val="00CE596C"/>
    <w:rsid w:val="00CE6046"/>
    <w:rsid w:val="00CE7123"/>
    <w:rsid w:val="00CE7958"/>
    <w:rsid w:val="00CE7B91"/>
    <w:rsid w:val="00CF020E"/>
    <w:rsid w:val="00CF3D9E"/>
    <w:rsid w:val="00CF559F"/>
    <w:rsid w:val="00CF57D3"/>
    <w:rsid w:val="00CF5DDC"/>
    <w:rsid w:val="00CF6016"/>
    <w:rsid w:val="00CF6594"/>
    <w:rsid w:val="00CF7F7A"/>
    <w:rsid w:val="00D0008D"/>
    <w:rsid w:val="00D004F9"/>
    <w:rsid w:val="00D00E07"/>
    <w:rsid w:val="00D00F0F"/>
    <w:rsid w:val="00D01EE5"/>
    <w:rsid w:val="00D02333"/>
    <w:rsid w:val="00D03B91"/>
    <w:rsid w:val="00D040C3"/>
    <w:rsid w:val="00D0458D"/>
    <w:rsid w:val="00D05758"/>
    <w:rsid w:val="00D05FA8"/>
    <w:rsid w:val="00D06837"/>
    <w:rsid w:val="00D1091D"/>
    <w:rsid w:val="00D12B42"/>
    <w:rsid w:val="00D132F9"/>
    <w:rsid w:val="00D14AC6"/>
    <w:rsid w:val="00D15434"/>
    <w:rsid w:val="00D158BC"/>
    <w:rsid w:val="00D177C8"/>
    <w:rsid w:val="00D20CB9"/>
    <w:rsid w:val="00D215D6"/>
    <w:rsid w:val="00D21B71"/>
    <w:rsid w:val="00D222A9"/>
    <w:rsid w:val="00D228A0"/>
    <w:rsid w:val="00D24AEE"/>
    <w:rsid w:val="00D25BAC"/>
    <w:rsid w:val="00D25FED"/>
    <w:rsid w:val="00D27D14"/>
    <w:rsid w:val="00D30596"/>
    <w:rsid w:val="00D3082C"/>
    <w:rsid w:val="00D30CDC"/>
    <w:rsid w:val="00D341C6"/>
    <w:rsid w:val="00D35331"/>
    <w:rsid w:val="00D359CC"/>
    <w:rsid w:val="00D35BF1"/>
    <w:rsid w:val="00D40417"/>
    <w:rsid w:val="00D4222E"/>
    <w:rsid w:val="00D42639"/>
    <w:rsid w:val="00D432B6"/>
    <w:rsid w:val="00D4376A"/>
    <w:rsid w:val="00D466D9"/>
    <w:rsid w:val="00D4693E"/>
    <w:rsid w:val="00D50162"/>
    <w:rsid w:val="00D50B7E"/>
    <w:rsid w:val="00D51FA4"/>
    <w:rsid w:val="00D53E10"/>
    <w:rsid w:val="00D53F73"/>
    <w:rsid w:val="00D548FE"/>
    <w:rsid w:val="00D55853"/>
    <w:rsid w:val="00D57053"/>
    <w:rsid w:val="00D60398"/>
    <w:rsid w:val="00D60482"/>
    <w:rsid w:val="00D6112E"/>
    <w:rsid w:val="00D61422"/>
    <w:rsid w:val="00D6208F"/>
    <w:rsid w:val="00D62C2A"/>
    <w:rsid w:val="00D64385"/>
    <w:rsid w:val="00D64702"/>
    <w:rsid w:val="00D650AA"/>
    <w:rsid w:val="00D661C3"/>
    <w:rsid w:val="00D66803"/>
    <w:rsid w:val="00D668C1"/>
    <w:rsid w:val="00D67760"/>
    <w:rsid w:val="00D70867"/>
    <w:rsid w:val="00D70AB9"/>
    <w:rsid w:val="00D70DDA"/>
    <w:rsid w:val="00D71778"/>
    <w:rsid w:val="00D71E13"/>
    <w:rsid w:val="00D733A6"/>
    <w:rsid w:val="00D7362E"/>
    <w:rsid w:val="00D74F6F"/>
    <w:rsid w:val="00D76763"/>
    <w:rsid w:val="00D80368"/>
    <w:rsid w:val="00D80A1E"/>
    <w:rsid w:val="00D80CE1"/>
    <w:rsid w:val="00D80E44"/>
    <w:rsid w:val="00D8201A"/>
    <w:rsid w:val="00D82A46"/>
    <w:rsid w:val="00D85171"/>
    <w:rsid w:val="00D853FF"/>
    <w:rsid w:val="00D8558B"/>
    <w:rsid w:val="00D85E4D"/>
    <w:rsid w:val="00D86CDB"/>
    <w:rsid w:val="00D918D5"/>
    <w:rsid w:val="00D91BC6"/>
    <w:rsid w:val="00D91F53"/>
    <w:rsid w:val="00D92358"/>
    <w:rsid w:val="00D9240C"/>
    <w:rsid w:val="00D92457"/>
    <w:rsid w:val="00D92AB1"/>
    <w:rsid w:val="00D94696"/>
    <w:rsid w:val="00D94F0E"/>
    <w:rsid w:val="00D95D27"/>
    <w:rsid w:val="00D96A9A"/>
    <w:rsid w:val="00DA0162"/>
    <w:rsid w:val="00DA12E1"/>
    <w:rsid w:val="00DA20C0"/>
    <w:rsid w:val="00DA491F"/>
    <w:rsid w:val="00DA4CD9"/>
    <w:rsid w:val="00DA4F58"/>
    <w:rsid w:val="00DA4F6C"/>
    <w:rsid w:val="00DA6733"/>
    <w:rsid w:val="00DA72DF"/>
    <w:rsid w:val="00DA7A13"/>
    <w:rsid w:val="00DA7ECF"/>
    <w:rsid w:val="00DB084F"/>
    <w:rsid w:val="00DB11F4"/>
    <w:rsid w:val="00DB1FD9"/>
    <w:rsid w:val="00DB24E0"/>
    <w:rsid w:val="00DB27CA"/>
    <w:rsid w:val="00DB2C27"/>
    <w:rsid w:val="00DB30FF"/>
    <w:rsid w:val="00DB46F6"/>
    <w:rsid w:val="00DB543A"/>
    <w:rsid w:val="00DB6390"/>
    <w:rsid w:val="00DB6434"/>
    <w:rsid w:val="00DC00BC"/>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1AE6"/>
    <w:rsid w:val="00DD2751"/>
    <w:rsid w:val="00DD278F"/>
    <w:rsid w:val="00DD47CF"/>
    <w:rsid w:val="00DD53A6"/>
    <w:rsid w:val="00DD5426"/>
    <w:rsid w:val="00DD5855"/>
    <w:rsid w:val="00DD5BA9"/>
    <w:rsid w:val="00DD70D2"/>
    <w:rsid w:val="00DD7154"/>
    <w:rsid w:val="00DD7473"/>
    <w:rsid w:val="00DD75F9"/>
    <w:rsid w:val="00DD7B5E"/>
    <w:rsid w:val="00DE0A19"/>
    <w:rsid w:val="00DE0C10"/>
    <w:rsid w:val="00DE1775"/>
    <w:rsid w:val="00DE29C1"/>
    <w:rsid w:val="00DE31C2"/>
    <w:rsid w:val="00DE31FC"/>
    <w:rsid w:val="00DE4F0D"/>
    <w:rsid w:val="00DE603B"/>
    <w:rsid w:val="00DE653C"/>
    <w:rsid w:val="00DE675C"/>
    <w:rsid w:val="00DE76CF"/>
    <w:rsid w:val="00DE7A0F"/>
    <w:rsid w:val="00DE7DDF"/>
    <w:rsid w:val="00DF0545"/>
    <w:rsid w:val="00DF1DF0"/>
    <w:rsid w:val="00DF20FE"/>
    <w:rsid w:val="00DF2746"/>
    <w:rsid w:val="00DF305A"/>
    <w:rsid w:val="00DF3394"/>
    <w:rsid w:val="00DF538C"/>
    <w:rsid w:val="00E00189"/>
    <w:rsid w:val="00E0077C"/>
    <w:rsid w:val="00E01FA5"/>
    <w:rsid w:val="00E02B1C"/>
    <w:rsid w:val="00E03C44"/>
    <w:rsid w:val="00E03EB2"/>
    <w:rsid w:val="00E04B5D"/>
    <w:rsid w:val="00E052B1"/>
    <w:rsid w:val="00E05946"/>
    <w:rsid w:val="00E060FA"/>
    <w:rsid w:val="00E07384"/>
    <w:rsid w:val="00E0743B"/>
    <w:rsid w:val="00E1000D"/>
    <w:rsid w:val="00E1003E"/>
    <w:rsid w:val="00E10694"/>
    <w:rsid w:val="00E11070"/>
    <w:rsid w:val="00E11AF9"/>
    <w:rsid w:val="00E12198"/>
    <w:rsid w:val="00E12290"/>
    <w:rsid w:val="00E12EA7"/>
    <w:rsid w:val="00E130C3"/>
    <w:rsid w:val="00E1371E"/>
    <w:rsid w:val="00E13E23"/>
    <w:rsid w:val="00E13ECF"/>
    <w:rsid w:val="00E20285"/>
    <w:rsid w:val="00E20495"/>
    <w:rsid w:val="00E21E13"/>
    <w:rsid w:val="00E22C77"/>
    <w:rsid w:val="00E2454B"/>
    <w:rsid w:val="00E247F4"/>
    <w:rsid w:val="00E254ED"/>
    <w:rsid w:val="00E25D53"/>
    <w:rsid w:val="00E26A94"/>
    <w:rsid w:val="00E26B79"/>
    <w:rsid w:val="00E26C0B"/>
    <w:rsid w:val="00E26D0A"/>
    <w:rsid w:val="00E30932"/>
    <w:rsid w:val="00E30A06"/>
    <w:rsid w:val="00E30D01"/>
    <w:rsid w:val="00E30F7A"/>
    <w:rsid w:val="00E31F30"/>
    <w:rsid w:val="00E320F2"/>
    <w:rsid w:val="00E32357"/>
    <w:rsid w:val="00E32369"/>
    <w:rsid w:val="00E33A19"/>
    <w:rsid w:val="00E345DF"/>
    <w:rsid w:val="00E35494"/>
    <w:rsid w:val="00E35F93"/>
    <w:rsid w:val="00E36325"/>
    <w:rsid w:val="00E40775"/>
    <w:rsid w:val="00E40E3F"/>
    <w:rsid w:val="00E43818"/>
    <w:rsid w:val="00E44222"/>
    <w:rsid w:val="00E44FA9"/>
    <w:rsid w:val="00E45549"/>
    <w:rsid w:val="00E45558"/>
    <w:rsid w:val="00E45F22"/>
    <w:rsid w:val="00E45F38"/>
    <w:rsid w:val="00E46CE4"/>
    <w:rsid w:val="00E46F0F"/>
    <w:rsid w:val="00E47050"/>
    <w:rsid w:val="00E473B2"/>
    <w:rsid w:val="00E50280"/>
    <w:rsid w:val="00E50910"/>
    <w:rsid w:val="00E50B6D"/>
    <w:rsid w:val="00E5166E"/>
    <w:rsid w:val="00E52F97"/>
    <w:rsid w:val="00E55430"/>
    <w:rsid w:val="00E55A26"/>
    <w:rsid w:val="00E57114"/>
    <w:rsid w:val="00E57B57"/>
    <w:rsid w:val="00E57BCC"/>
    <w:rsid w:val="00E600EB"/>
    <w:rsid w:val="00E61CB5"/>
    <w:rsid w:val="00E61D4C"/>
    <w:rsid w:val="00E6337F"/>
    <w:rsid w:val="00E637D9"/>
    <w:rsid w:val="00E6486C"/>
    <w:rsid w:val="00E658E3"/>
    <w:rsid w:val="00E677DE"/>
    <w:rsid w:val="00E70664"/>
    <w:rsid w:val="00E70D20"/>
    <w:rsid w:val="00E70D23"/>
    <w:rsid w:val="00E710DA"/>
    <w:rsid w:val="00E711F7"/>
    <w:rsid w:val="00E72523"/>
    <w:rsid w:val="00E72834"/>
    <w:rsid w:val="00E728F7"/>
    <w:rsid w:val="00E736A6"/>
    <w:rsid w:val="00E737CA"/>
    <w:rsid w:val="00E814D5"/>
    <w:rsid w:val="00E814F7"/>
    <w:rsid w:val="00E8157B"/>
    <w:rsid w:val="00E81676"/>
    <w:rsid w:val="00E818A1"/>
    <w:rsid w:val="00E81C8A"/>
    <w:rsid w:val="00E81CF6"/>
    <w:rsid w:val="00E82221"/>
    <w:rsid w:val="00E823EB"/>
    <w:rsid w:val="00E85220"/>
    <w:rsid w:val="00E8609C"/>
    <w:rsid w:val="00E86E6F"/>
    <w:rsid w:val="00E90758"/>
    <w:rsid w:val="00E90D49"/>
    <w:rsid w:val="00E917B1"/>
    <w:rsid w:val="00E92074"/>
    <w:rsid w:val="00E9230B"/>
    <w:rsid w:val="00E92435"/>
    <w:rsid w:val="00E92DF2"/>
    <w:rsid w:val="00E93502"/>
    <w:rsid w:val="00E9359E"/>
    <w:rsid w:val="00E95615"/>
    <w:rsid w:val="00E9570E"/>
    <w:rsid w:val="00E957DA"/>
    <w:rsid w:val="00EA0773"/>
    <w:rsid w:val="00EA1A09"/>
    <w:rsid w:val="00EA4A3A"/>
    <w:rsid w:val="00EA51CD"/>
    <w:rsid w:val="00EA60FE"/>
    <w:rsid w:val="00EA6856"/>
    <w:rsid w:val="00EA694B"/>
    <w:rsid w:val="00EA6C04"/>
    <w:rsid w:val="00EA70E9"/>
    <w:rsid w:val="00EB0644"/>
    <w:rsid w:val="00EB2D09"/>
    <w:rsid w:val="00EB2EED"/>
    <w:rsid w:val="00EB4D76"/>
    <w:rsid w:val="00EB5660"/>
    <w:rsid w:val="00EB5D50"/>
    <w:rsid w:val="00EB66D1"/>
    <w:rsid w:val="00EC008D"/>
    <w:rsid w:val="00EC095B"/>
    <w:rsid w:val="00EC1590"/>
    <w:rsid w:val="00EC2890"/>
    <w:rsid w:val="00EC3365"/>
    <w:rsid w:val="00EC3B3A"/>
    <w:rsid w:val="00EC46EF"/>
    <w:rsid w:val="00EC53A6"/>
    <w:rsid w:val="00EC5D9E"/>
    <w:rsid w:val="00EC5FF0"/>
    <w:rsid w:val="00EC632B"/>
    <w:rsid w:val="00EC6346"/>
    <w:rsid w:val="00EC6E71"/>
    <w:rsid w:val="00ED0505"/>
    <w:rsid w:val="00ED0ADA"/>
    <w:rsid w:val="00ED25A2"/>
    <w:rsid w:val="00ED3524"/>
    <w:rsid w:val="00ED397B"/>
    <w:rsid w:val="00ED3BAC"/>
    <w:rsid w:val="00ED4E2D"/>
    <w:rsid w:val="00ED56E8"/>
    <w:rsid w:val="00ED57FF"/>
    <w:rsid w:val="00ED5DC5"/>
    <w:rsid w:val="00ED5FB0"/>
    <w:rsid w:val="00ED65AF"/>
    <w:rsid w:val="00ED66F0"/>
    <w:rsid w:val="00ED6C0B"/>
    <w:rsid w:val="00ED731A"/>
    <w:rsid w:val="00ED7465"/>
    <w:rsid w:val="00ED787E"/>
    <w:rsid w:val="00ED7967"/>
    <w:rsid w:val="00ED7FA0"/>
    <w:rsid w:val="00EE1759"/>
    <w:rsid w:val="00EE17D1"/>
    <w:rsid w:val="00EE18D3"/>
    <w:rsid w:val="00EE2291"/>
    <w:rsid w:val="00EE2984"/>
    <w:rsid w:val="00EE32DD"/>
    <w:rsid w:val="00EE3ADA"/>
    <w:rsid w:val="00EE3DF5"/>
    <w:rsid w:val="00EE4119"/>
    <w:rsid w:val="00EE46C9"/>
    <w:rsid w:val="00EE49F6"/>
    <w:rsid w:val="00EE6876"/>
    <w:rsid w:val="00EE6DB1"/>
    <w:rsid w:val="00EF0B70"/>
    <w:rsid w:val="00EF113E"/>
    <w:rsid w:val="00EF14DA"/>
    <w:rsid w:val="00EF1BC2"/>
    <w:rsid w:val="00EF2627"/>
    <w:rsid w:val="00EF3133"/>
    <w:rsid w:val="00EF38B1"/>
    <w:rsid w:val="00EF3C46"/>
    <w:rsid w:val="00EF4B4C"/>
    <w:rsid w:val="00EF5180"/>
    <w:rsid w:val="00EF5644"/>
    <w:rsid w:val="00EF57F9"/>
    <w:rsid w:val="00EF6488"/>
    <w:rsid w:val="00EF722E"/>
    <w:rsid w:val="00F019E1"/>
    <w:rsid w:val="00F024DA"/>
    <w:rsid w:val="00F02E1D"/>
    <w:rsid w:val="00F0456A"/>
    <w:rsid w:val="00F0459C"/>
    <w:rsid w:val="00F0600E"/>
    <w:rsid w:val="00F1070F"/>
    <w:rsid w:val="00F10A6A"/>
    <w:rsid w:val="00F10ACE"/>
    <w:rsid w:val="00F12011"/>
    <w:rsid w:val="00F13624"/>
    <w:rsid w:val="00F14022"/>
    <w:rsid w:val="00F14E85"/>
    <w:rsid w:val="00F16025"/>
    <w:rsid w:val="00F164E6"/>
    <w:rsid w:val="00F16CFD"/>
    <w:rsid w:val="00F17E9D"/>
    <w:rsid w:val="00F20542"/>
    <w:rsid w:val="00F2063E"/>
    <w:rsid w:val="00F207C3"/>
    <w:rsid w:val="00F20FEA"/>
    <w:rsid w:val="00F2269E"/>
    <w:rsid w:val="00F22B63"/>
    <w:rsid w:val="00F233CD"/>
    <w:rsid w:val="00F243AA"/>
    <w:rsid w:val="00F26063"/>
    <w:rsid w:val="00F263DA"/>
    <w:rsid w:val="00F26458"/>
    <w:rsid w:val="00F26B76"/>
    <w:rsid w:val="00F27472"/>
    <w:rsid w:val="00F30AF4"/>
    <w:rsid w:val="00F31AF2"/>
    <w:rsid w:val="00F33377"/>
    <w:rsid w:val="00F33C95"/>
    <w:rsid w:val="00F3593C"/>
    <w:rsid w:val="00F36165"/>
    <w:rsid w:val="00F374A5"/>
    <w:rsid w:val="00F40525"/>
    <w:rsid w:val="00F4067E"/>
    <w:rsid w:val="00F41650"/>
    <w:rsid w:val="00F41AA4"/>
    <w:rsid w:val="00F42FE1"/>
    <w:rsid w:val="00F43CF0"/>
    <w:rsid w:val="00F46747"/>
    <w:rsid w:val="00F50A15"/>
    <w:rsid w:val="00F516BE"/>
    <w:rsid w:val="00F51E1A"/>
    <w:rsid w:val="00F52B54"/>
    <w:rsid w:val="00F52E40"/>
    <w:rsid w:val="00F56757"/>
    <w:rsid w:val="00F56DE6"/>
    <w:rsid w:val="00F56F4B"/>
    <w:rsid w:val="00F572A9"/>
    <w:rsid w:val="00F57F9D"/>
    <w:rsid w:val="00F60991"/>
    <w:rsid w:val="00F617FC"/>
    <w:rsid w:val="00F6238A"/>
    <w:rsid w:val="00F62A98"/>
    <w:rsid w:val="00F63BA4"/>
    <w:rsid w:val="00F63EE6"/>
    <w:rsid w:val="00F642FD"/>
    <w:rsid w:val="00F656DF"/>
    <w:rsid w:val="00F66122"/>
    <w:rsid w:val="00F6615F"/>
    <w:rsid w:val="00F666BE"/>
    <w:rsid w:val="00F672B0"/>
    <w:rsid w:val="00F675B9"/>
    <w:rsid w:val="00F70E51"/>
    <w:rsid w:val="00F71128"/>
    <w:rsid w:val="00F733FF"/>
    <w:rsid w:val="00F736BF"/>
    <w:rsid w:val="00F73BC5"/>
    <w:rsid w:val="00F741C4"/>
    <w:rsid w:val="00F74299"/>
    <w:rsid w:val="00F7440E"/>
    <w:rsid w:val="00F803C4"/>
    <w:rsid w:val="00F80960"/>
    <w:rsid w:val="00F812FD"/>
    <w:rsid w:val="00F81ED2"/>
    <w:rsid w:val="00F827C9"/>
    <w:rsid w:val="00F827D8"/>
    <w:rsid w:val="00F828DB"/>
    <w:rsid w:val="00F82B99"/>
    <w:rsid w:val="00F82E6B"/>
    <w:rsid w:val="00F830EC"/>
    <w:rsid w:val="00F832F0"/>
    <w:rsid w:val="00F837DD"/>
    <w:rsid w:val="00F84245"/>
    <w:rsid w:val="00F84FC1"/>
    <w:rsid w:val="00F87488"/>
    <w:rsid w:val="00F8771F"/>
    <w:rsid w:val="00F90793"/>
    <w:rsid w:val="00F90EF3"/>
    <w:rsid w:val="00F945D6"/>
    <w:rsid w:val="00F94FC8"/>
    <w:rsid w:val="00F963E8"/>
    <w:rsid w:val="00F96682"/>
    <w:rsid w:val="00F97406"/>
    <w:rsid w:val="00F97AED"/>
    <w:rsid w:val="00F97AF4"/>
    <w:rsid w:val="00FA077C"/>
    <w:rsid w:val="00FA1B0A"/>
    <w:rsid w:val="00FA1D8E"/>
    <w:rsid w:val="00FA231A"/>
    <w:rsid w:val="00FA342B"/>
    <w:rsid w:val="00FA4716"/>
    <w:rsid w:val="00FA4EF7"/>
    <w:rsid w:val="00FA5D11"/>
    <w:rsid w:val="00FA5DAF"/>
    <w:rsid w:val="00FA73EF"/>
    <w:rsid w:val="00FA77EF"/>
    <w:rsid w:val="00FA7AF1"/>
    <w:rsid w:val="00FA7DEA"/>
    <w:rsid w:val="00FA7FB7"/>
    <w:rsid w:val="00FB078D"/>
    <w:rsid w:val="00FB08BC"/>
    <w:rsid w:val="00FB1FC2"/>
    <w:rsid w:val="00FB4036"/>
    <w:rsid w:val="00FB4924"/>
    <w:rsid w:val="00FB4F4F"/>
    <w:rsid w:val="00FB6D95"/>
    <w:rsid w:val="00FC2FDB"/>
    <w:rsid w:val="00FC3905"/>
    <w:rsid w:val="00FC3A95"/>
    <w:rsid w:val="00FC5D6D"/>
    <w:rsid w:val="00FC64DE"/>
    <w:rsid w:val="00FC6B8F"/>
    <w:rsid w:val="00FC6F7A"/>
    <w:rsid w:val="00FD0710"/>
    <w:rsid w:val="00FD1487"/>
    <w:rsid w:val="00FD1FF1"/>
    <w:rsid w:val="00FD2114"/>
    <w:rsid w:val="00FD2131"/>
    <w:rsid w:val="00FD2D1A"/>
    <w:rsid w:val="00FD473C"/>
    <w:rsid w:val="00FD4993"/>
    <w:rsid w:val="00FD6942"/>
    <w:rsid w:val="00FE0945"/>
    <w:rsid w:val="00FE1774"/>
    <w:rsid w:val="00FE2764"/>
    <w:rsid w:val="00FE2A43"/>
    <w:rsid w:val="00FE5171"/>
    <w:rsid w:val="00FE5DA8"/>
    <w:rsid w:val="00FE5F0E"/>
    <w:rsid w:val="00FE6C05"/>
    <w:rsid w:val="00FF00FF"/>
    <w:rsid w:val="00FF01FF"/>
    <w:rsid w:val="00FF0CC7"/>
    <w:rsid w:val="00FF0E1E"/>
    <w:rsid w:val="00FF17BA"/>
    <w:rsid w:val="00FF2E99"/>
    <w:rsid w:val="00FF4D54"/>
    <w:rsid w:val="00FF5BEB"/>
    <w:rsid w:val="00FF6358"/>
    <w:rsid w:val="00FF6C37"/>
    <w:rsid w:val="02985DC6"/>
    <w:rsid w:val="03093E48"/>
    <w:rsid w:val="0426555E"/>
    <w:rsid w:val="0D985311"/>
    <w:rsid w:val="0E0A5DCA"/>
    <w:rsid w:val="13AB5BA5"/>
    <w:rsid w:val="144019A3"/>
    <w:rsid w:val="15524BCA"/>
    <w:rsid w:val="168E0851"/>
    <w:rsid w:val="1D0F1790"/>
    <w:rsid w:val="20E54DF8"/>
    <w:rsid w:val="21924322"/>
    <w:rsid w:val="21A568A8"/>
    <w:rsid w:val="2596299A"/>
    <w:rsid w:val="2A5A1403"/>
    <w:rsid w:val="2F9F7B04"/>
    <w:rsid w:val="37704640"/>
    <w:rsid w:val="3BE9773B"/>
    <w:rsid w:val="4B6E6C91"/>
    <w:rsid w:val="501E32B0"/>
    <w:rsid w:val="5AE42ACB"/>
    <w:rsid w:val="5C425CFC"/>
    <w:rsid w:val="5CED3EB9"/>
    <w:rsid w:val="5D250902"/>
    <w:rsid w:val="5F3F4774"/>
    <w:rsid w:val="618131B6"/>
    <w:rsid w:val="63EB2075"/>
    <w:rsid w:val="6742151D"/>
    <w:rsid w:val="69F32F6D"/>
    <w:rsid w:val="6B133528"/>
    <w:rsid w:val="725671CF"/>
    <w:rsid w:val="72C50FCD"/>
    <w:rsid w:val="76B20501"/>
    <w:rsid w:val="776A184D"/>
    <w:rsid w:val="780A347A"/>
    <w:rsid w:val="787029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894AAF6"/>
  <w15:docId w15:val="{6099AF94-D0F2-43AF-A370-4921AB48C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1"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5374B"/>
    <w:pPr>
      <w:widowControl w:val="0"/>
      <w:jc w:val="both"/>
    </w:pPr>
    <w:rPr>
      <w:kern w:val="2"/>
      <w:sz w:val="21"/>
      <w:szCs w:val="22"/>
    </w:rPr>
  </w:style>
  <w:style w:type="paragraph" w:styleId="1">
    <w:name w:val="heading 1"/>
    <w:next w:val="a"/>
    <w:link w:val="10"/>
    <w:uiPriority w:val="9"/>
    <w:qFormat/>
    <w:pPr>
      <w:numPr>
        <w:numId w:val="1"/>
      </w:numPr>
      <w:outlineLvl w:val="0"/>
    </w:pPr>
    <w:rPr>
      <w:rFonts w:ascii="思源黑体 CN Bold" w:eastAsia="思源黑体 CN Bold" w:hAnsi="思源黑体 CN Bold" w:cstheme="majorBidi"/>
      <w:b/>
      <w:bCs/>
      <w:color w:val="0093DD"/>
      <w:kern w:val="2"/>
      <w:sz w:val="28"/>
      <w:szCs w:val="32"/>
    </w:rPr>
  </w:style>
  <w:style w:type="paragraph" w:styleId="2">
    <w:name w:val="heading 2"/>
    <w:next w:val="a"/>
    <w:link w:val="20"/>
    <w:uiPriority w:val="9"/>
    <w:unhideWhenUsed/>
    <w:qFormat/>
    <w:pPr>
      <w:keepNext/>
      <w:keepLines/>
      <w:numPr>
        <w:ilvl w:val="1"/>
        <w:numId w:val="1"/>
      </w:numPr>
      <w:spacing w:before="120" w:after="120"/>
      <w:ind w:left="425"/>
      <w:contextualSpacing/>
      <w:outlineLvl w:val="1"/>
    </w:pPr>
    <w:rPr>
      <w:rFonts w:ascii="思源黑体 CN Bold" w:eastAsia="思源黑体 CN Bold" w:hAnsi="思源黑体 CN Bold" w:cstheme="majorBidi"/>
      <w:b/>
      <w:bCs/>
      <w:color w:val="0093DD"/>
      <w:kern w:val="2"/>
      <w:sz w:val="28"/>
      <w:szCs w:val="32"/>
    </w:rPr>
  </w:style>
  <w:style w:type="paragraph" w:styleId="3">
    <w:name w:val="heading 3"/>
    <w:next w:val="a"/>
    <w:link w:val="30"/>
    <w:uiPriority w:val="9"/>
    <w:unhideWhenUsed/>
    <w:qFormat/>
    <w:pPr>
      <w:numPr>
        <w:ilvl w:val="2"/>
        <w:numId w:val="1"/>
      </w:numPr>
      <w:jc w:val="center"/>
      <w:outlineLvl w:val="2"/>
    </w:pPr>
    <w:rPr>
      <w:rFonts w:ascii="思源黑体 CN Bold" w:eastAsia="思源黑体 CN Bold" w:hAnsi="思源黑体 CN Bold" w:cstheme="majorBidi"/>
      <w:b/>
      <w:bCs/>
      <w:color w:val="0093DD"/>
      <w:kern w:val="2"/>
      <w:sz w:val="28"/>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1260"/>
      <w:jc w:val="left"/>
    </w:pPr>
    <w:rPr>
      <w:rFonts w:cstheme="minorHAnsi"/>
      <w:sz w:val="18"/>
      <w:szCs w:val="18"/>
    </w:rPr>
  </w:style>
  <w:style w:type="paragraph" w:styleId="a3">
    <w:name w:val="annotation text"/>
    <w:basedOn w:val="a"/>
    <w:link w:val="a4"/>
    <w:uiPriority w:val="99"/>
    <w:semiHidden/>
    <w:unhideWhenUsed/>
    <w:qFormat/>
    <w:pPr>
      <w:jc w:val="left"/>
    </w:pPr>
  </w:style>
  <w:style w:type="paragraph" w:styleId="TOC5">
    <w:name w:val="toc 5"/>
    <w:basedOn w:val="a"/>
    <w:next w:val="a"/>
    <w:uiPriority w:val="39"/>
    <w:unhideWhenUsed/>
    <w:qFormat/>
    <w:pPr>
      <w:ind w:left="840"/>
      <w:jc w:val="left"/>
    </w:pPr>
    <w:rPr>
      <w:rFonts w:cstheme="minorHAnsi"/>
      <w:sz w:val="18"/>
      <w:szCs w:val="18"/>
    </w:rPr>
  </w:style>
  <w:style w:type="paragraph" w:styleId="TOC3">
    <w:name w:val="toc 3"/>
    <w:basedOn w:val="a"/>
    <w:next w:val="a"/>
    <w:uiPriority w:val="39"/>
    <w:unhideWhenUsed/>
    <w:qFormat/>
    <w:pPr>
      <w:tabs>
        <w:tab w:val="left" w:pos="10080"/>
      </w:tabs>
      <w:spacing w:line="400" w:lineRule="exact"/>
      <w:ind w:leftChars="400" w:left="400"/>
      <w:jc w:val="left"/>
    </w:pPr>
    <w:rPr>
      <w:rFonts w:ascii="思源黑体 CN Normal" w:eastAsia="思源黑体 CN Normal" w:hAnsi="思源黑体 CN Normal" w:cstheme="minorHAnsi"/>
      <w:iCs/>
      <w:sz w:val="18"/>
      <w:szCs w:val="20"/>
    </w:rPr>
  </w:style>
  <w:style w:type="paragraph" w:styleId="TOC8">
    <w:name w:val="toc 8"/>
    <w:basedOn w:val="a"/>
    <w:next w:val="a"/>
    <w:uiPriority w:val="39"/>
    <w:unhideWhenUsed/>
    <w:qFormat/>
    <w:pPr>
      <w:ind w:left="1470"/>
      <w:jc w:val="left"/>
    </w:pPr>
    <w:rPr>
      <w:rFonts w:cstheme="minorHAnsi"/>
      <w:sz w:val="18"/>
      <w:szCs w:val="18"/>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left" w:pos="10080"/>
      </w:tabs>
      <w:spacing w:line="400" w:lineRule="exact"/>
      <w:jc w:val="left"/>
    </w:pPr>
    <w:rPr>
      <w:rFonts w:ascii="思源黑体 CN Normal" w:eastAsia="思源黑体 CN Normal" w:hAnsi="思源黑体 CN Normal" w:cstheme="minorHAnsi"/>
      <w:bCs/>
      <w:caps/>
      <w:sz w:val="18"/>
      <w:szCs w:val="20"/>
    </w:rPr>
  </w:style>
  <w:style w:type="paragraph" w:styleId="TOC4">
    <w:name w:val="toc 4"/>
    <w:basedOn w:val="a"/>
    <w:next w:val="a"/>
    <w:uiPriority w:val="39"/>
    <w:unhideWhenUsed/>
    <w:qFormat/>
    <w:pPr>
      <w:ind w:left="630"/>
      <w:jc w:val="left"/>
    </w:pPr>
    <w:rPr>
      <w:rFonts w:cstheme="minorHAnsi"/>
      <w:sz w:val="18"/>
      <w:szCs w:val="18"/>
    </w:rPr>
  </w:style>
  <w:style w:type="paragraph" w:styleId="TOC6">
    <w:name w:val="toc 6"/>
    <w:basedOn w:val="a"/>
    <w:next w:val="a"/>
    <w:uiPriority w:val="39"/>
    <w:unhideWhenUsed/>
    <w:qFormat/>
    <w:pPr>
      <w:ind w:left="1050"/>
      <w:jc w:val="left"/>
    </w:pPr>
    <w:rPr>
      <w:rFonts w:cstheme="minorHAnsi"/>
      <w:sz w:val="18"/>
      <w:szCs w:val="18"/>
    </w:rPr>
  </w:style>
  <w:style w:type="paragraph" w:styleId="TOC2">
    <w:name w:val="toc 2"/>
    <w:basedOn w:val="a"/>
    <w:next w:val="a"/>
    <w:uiPriority w:val="39"/>
    <w:unhideWhenUsed/>
    <w:qFormat/>
    <w:pPr>
      <w:tabs>
        <w:tab w:val="left" w:pos="10080"/>
      </w:tabs>
      <w:spacing w:line="400" w:lineRule="exact"/>
      <w:ind w:leftChars="200" w:left="200"/>
      <w:jc w:val="left"/>
    </w:pPr>
    <w:rPr>
      <w:rFonts w:ascii="思源黑体 CN Normal" w:eastAsia="思源黑体 CN Normal" w:hAnsi="思源黑体 CN Normal" w:cstheme="minorHAnsi"/>
      <w:smallCaps/>
      <w:sz w:val="18"/>
      <w:szCs w:val="20"/>
    </w:rPr>
  </w:style>
  <w:style w:type="paragraph" w:styleId="TOC9">
    <w:name w:val="toc 9"/>
    <w:basedOn w:val="a"/>
    <w:next w:val="a"/>
    <w:uiPriority w:val="39"/>
    <w:unhideWhenUsed/>
    <w:qFormat/>
    <w:pPr>
      <w:ind w:left="1680"/>
      <w:jc w:val="left"/>
    </w:pPr>
    <w:rPr>
      <w:rFonts w:cstheme="minorHAnsi"/>
      <w:sz w:val="18"/>
      <w:szCs w:val="18"/>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DDDDDD"/>
      </w:tcPr>
    </w:tblStyle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30">
    <w:name w:val="标题 3 字符"/>
    <w:basedOn w:val="a0"/>
    <w:link w:val="3"/>
    <w:uiPriority w:val="9"/>
    <w:qFormat/>
    <w:rPr>
      <w:rFonts w:ascii="思源黑体 CN Bold" w:eastAsia="思源黑体 CN Bold" w:hAnsi="思源黑体 CN Bold" w:cstheme="majorBidi"/>
      <w:b/>
      <w:bCs/>
      <w:color w:val="0093DD"/>
      <w:sz w:val="28"/>
      <w:szCs w:val="32"/>
    </w:rPr>
  </w:style>
  <w:style w:type="character" w:customStyle="1" w:styleId="20">
    <w:name w:val="标题 2 字符"/>
    <w:basedOn w:val="a0"/>
    <w:link w:val="2"/>
    <w:uiPriority w:val="9"/>
    <w:qFormat/>
    <w:rPr>
      <w:rFonts w:ascii="思源黑体 CN Bold" w:eastAsia="思源黑体 CN Bold" w:hAnsi="思源黑体 CN Bold" w:cstheme="majorBidi"/>
      <w:b/>
      <w:bCs/>
      <w:color w:val="0093DD"/>
      <w:sz w:val="28"/>
      <w:szCs w:val="32"/>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rFonts w:ascii="思源黑体 CN Bold" w:eastAsia="思源黑体 CN Bold" w:hAnsi="思源黑体 CN Bold" w:cstheme="majorBidi"/>
      <w:b/>
      <w:bCs/>
      <w:color w:val="0093DD"/>
      <w:sz w:val="28"/>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0093DD"/>
        <w:insideV w:val="dashed" w:sz="4" w:space="0" w:color="BFBFBF"/>
      </w:tblBorders>
    </w:tblPr>
    <w:tblStylePr w:type="firstRow">
      <w:rPr>
        <w:rFonts w:eastAsia="思源黑体 CN Normal"/>
        <w:b/>
        <w:sz w:val="21"/>
      </w:rPr>
      <w:tblPr/>
      <w:tcPr>
        <w:tcBorders>
          <w:top w:val="nil"/>
          <w:bottom w:val="single" w:sz="4" w:space="0" w:color="0093DD"/>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F2F2F2"/>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0093DD"/>
        <w:insideV w:val="dashed" w:sz="4" w:space="0" w:color="BFBFBF"/>
      </w:tblBorders>
    </w:tblPr>
    <w:tcPr>
      <w:vAlign w:val="center"/>
    </w:tcPr>
    <w:tblStylePr w:type="firstRow">
      <w:tblPr/>
      <w:tcPr>
        <w:tcBorders>
          <w:top w:val="nil"/>
          <w:bottom w:val="single" w:sz="4" w:space="0" w:color="0093DD"/>
          <w:insideV w:val="single" w:sz="4" w:space="0" w:color="auto"/>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 w:type="paragraph" w:styleId="af3">
    <w:name w:val="No Spacing"/>
    <w:uiPriority w:val="1"/>
    <w:qFormat/>
    <w:pPr>
      <w:widowControl w:val="0"/>
      <w:jc w:val="both"/>
    </w:pPr>
    <w:rPr>
      <w:kern w:val="2"/>
      <w:sz w:val="21"/>
      <w:szCs w:val="22"/>
    </w:rPr>
  </w:style>
  <w:style w:type="paragraph" w:customStyle="1" w:styleId="TOC10">
    <w:name w:val="TOC 标题1"/>
    <w:basedOn w:val="1"/>
    <w:next w:val="a"/>
    <w:uiPriority w:val="39"/>
    <w:unhideWhenUsed/>
    <w:qFormat/>
    <w:pPr>
      <w:spacing w:before="240" w:line="259" w:lineRule="auto"/>
      <w:outlineLvl w:val="9"/>
    </w:pPr>
    <w:rPr>
      <w:rFonts w:asciiTheme="majorHAnsi" w:eastAsiaTheme="majorEastAsia" w:hAnsiTheme="majorHAnsi"/>
      <w:b w:val="0"/>
      <w:bCs w:val="0"/>
      <w:color w:val="365F91" w:themeColor="accent1" w:themeShade="BF"/>
      <w:kern w:val="0"/>
      <w:sz w:val="32"/>
    </w:r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paragraph" w:customStyle="1" w:styleId="22">
    <w:name w:val="修订2"/>
    <w:hidden/>
    <w:uiPriority w:val="99"/>
    <w:unhideWhenUsed/>
    <w:qFormat/>
    <w:rPr>
      <w:kern w:val="2"/>
      <w:sz w:val="21"/>
      <w:szCs w:val="22"/>
    </w:rPr>
  </w:style>
  <w:style w:type="table" w:customStyle="1" w:styleId="af4">
    <w:name w:val="吉大二院"/>
    <w:basedOn w:val="a1"/>
    <w:uiPriority w:val="99"/>
    <w:qFormat/>
    <w:tblPr>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列表无间隔2"/>
    <w:basedOn w:val="a1"/>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paragraph" w:styleId="af5">
    <w:name w:val="Revision"/>
    <w:hidden/>
    <w:uiPriority w:val="99"/>
    <w:unhideWhenUsed/>
    <w:rsid w:val="00435CC4"/>
    <w:rPr>
      <w:kern w:val="2"/>
      <w:sz w:val="21"/>
      <w:szCs w:val="22"/>
    </w:rPr>
  </w:style>
  <w:style w:type="table" w:customStyle="1" w:styleId="MasterIVD-v31">
    <w:name w:val="MasterIVD临检通用版-v3系统1"/>
    <w:basedOn w:val="a1"/>
    <w:uiPriority w:val="99"/>
    <w:qFormat/>
    <w:rsid w:val="0075404C"/>
    <w:pPr>
      <w:jc w:val="center"/>
    </w:pPr>
    <w:tblPr>
      <w:tblStyleRowBandSize w:val="1"/>
      <w:tblBorders>
        <w:bottom w:val="single" w:sz="4" w:space="0" w:color="0093DD"/>
        <w:insideV w:val="dashed" w:sz="4" w:space="0" w:color="BFBFBF"/>
      </w:tblBorders>
    </w:tblPr>
    <w:tcPr>
      <w:vAlign w:val="center"/>
    </w:tcPr>
    <w:tblStylePr w:type="firstRow">
      <w:tblPr/>
      <w:tcPr>
        <w:tcBorders>
          <w:top w:val="nil"/>
          <w:bottom w:val="single" w:sz="4" w:space="0" w:color="0093DD"/>
          <w:insideV w:val="single" w:sz="4" w:space="0" w:color="auto"/>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 w:type="table" w:customStyle="1" w:styleId="MasterIVD-v32">
    <w:name w:val="MasterIVD临检通用版-v3系统2"/>
    <w:basedOn w:val="a1"/>
    <w:uiPriority w:val="99"/>
    <w:qFormat/>
    <w:rsid w:val="00DC00BC"/>
    <w:pPr>
      <w:jc w:val="center"/>
    </w:pPr>
    <w:tblPr>
      <w:tblStyleRowBandSize w:val="1"/>
      <w:tblBorders>
        <w:bottom w:val="single" w:sz="4" w:space="0" w:color="0093DD"/>
        <w:insideV w:val="dashed" w:sz="4" w:space="0" w:color="BFBFBF"/>
      </w:tblBorders>
    </w:tblPr>
    <w:tcPr>
      <w:vAlign w:val="center"/>
    </w:tcPr>
    <w:tblStylePr w:type="firstRow">
      <w:tblPr/>
      <w:tcPr>
        <w:tcBorders>
          <w:top w:val="nil"/>
          <w:bottom w:val="single" w:sz="4" w:space="0" w:color="0093DD"/>
          <w:insideV w:val="single" w:sz="4" w:space="0" w:color="auto"/>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35</Pages>
  <Words>5992</Words>
  <Characters>34156</Characters>
  <Application>Microsoft Office Word</Application>
  <DocSecurity>0</DocSecurity>
  <Lines>284</Lines>
  <Paragraphs>80</Paragraphs>
  <ScaleCrop>false</ScaleCrop>
  <Company>Microsoft</Company>
  <LinksUpToDate>false</LinksUpToDate>
  <CharactersWithSpaces>40068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Mengchen Ji(嵇梦晨)</cp:lastModifiedBy>
  <cp:revision>125</cp:revision>
  <cp:lastPrinted>2026-04-09T03:16:00Z</cp:lastPrinted>
  <dcterms:created xsi:type="dcterms:W3CDTF">2026-04-22T01:57:00Z</dcterms:created>
  <dcterms:modified xsi:type="dcterms:W3CDTF">2026-05-18T03:07:00Z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DD1F26E5A0EC4D3CBECD2A1F5CB270F7_13</vt:lpwstr>
  </property>
  <property fmtid="{D5CDD505-2E9C-101B-9397-08002B2CF9AE}" pid="4" name="KSOTemplateDocerSaveRecord">
    <vt:lpwstr>eyJoZGlkIjoiMTQ0NGNkNGM5NzE3ZjlmOWU2YjVhYzRmM2QyOWU1NDQiLCJ1c2VySWQiOiI0NjI4NTg4NTcifQ==</vt:lpwstr>
  </property>
</Properties>
</file>