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21DEBA" w14:textId="77777777" w:rsidR="00077F7E" w:rsidRDefault="00077F7E" w:rsidP="00077F7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077F7E" w14:paraId="03295B5E" w14:textId="77777777" w:rsidTr="000B49DC">
        <w:trPr>
          <w:trHeight w:hRule="exact" w:val="364"/>
          <w:jc w:val="center"/>
        </w:trPr>
        <w:tc>
          <w:tcPr>
            <w:tcW w:w="9445" w:type="dxa"/>
            <w:gridSpan w:val="6"/>
            <w:shd w:val="clear" w:color="auto" w:fill="1E7648"/>
            <w:vAlign w:val="center"/>
          </w:tcPr>
          <w:p w14:paraId="376A46C2" w14:textId="77777777" w:rsidR="00077F7E" w:rsidRPr="00712C11" w:rsidRDefault="00077F7E" w:rsidP="000B49DC">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077F7E" w14:paraId="0E715042" w14:textId="77777777" w:rsidTr="000B49DC">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2E549"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30DF1" w14:textId="4AC00488"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sample.patient_name</w:t>
            </w:r>
            <w:proofErr w:type="spellEnd"/>
            <w:r w:rsidRPr="0090138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7AC107"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D2101"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{%p if </w:t>
            </w:r>
            <w:proofErr w:type="spellStart"/>
            <w:r w:rsidRPr="0090138B">
              <w:rPr>
                <w:rFonts w:ascii="思源黑体 CN Normal" w:eastAsia="思源黑体 CN Normal" w:hAnsi="思源黑体 CN Normal"/>
                <w:color w:val="000000" w:themeColor="text1"/>
                <w:sz w:val="18"/>
                <w:szCs w:val="18"/>
              </w:rPr>
              <w:t>sample.submission_department</w:t>
            </w:r>
            <w:proofErr w:type="spellEnd"/>
            <w:r w:rsidRPr="0090138B">
              <w:rPr>
                <w:rFonts w:ascii="思源黑体 CN Normal" w:eastAsia="思源黑体 CN Normal" w:hAnsi="思源黑体 CN Normal"/>
                <w:color w:val="000000" w:themeColor="text1"/>
                <w:sz w:val="18"/>
                <w:szCs w:val="18"/>
              </w:rPr>
              <w:t>%}</w:t>
            </w:r>
          </w:p>
          <w:p w14:paraId="002816AF"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 </w:t>
            </w:r>
            <w:proofErr w:type="spellStart"/>
            <w:r w:rsidRPr="0090138B">
              <w:rPr>
                <w:rFonts w:ascii="思源黑体 CN Normal" w:eastAsia="思源黑体 CN Normal" w:hAnsi="思源黑体 CN Normal"/>
                <w:color w:val="000000" w:themeColor="text1"/>
                <w:sz w:val="18"/>
                <w:szCs w:val="18"/>
              </w:rPr>
              <w:t>sample.submission_department</w:t>
            </w:r>
            <w:proofErr w:type="spellEnd"/>
            <w:r w:rsidRPr="0090138B">
              <w:rPr>
                <w:rFonts w:ascii="思源黑体 CN Normal" w:eastAsia="思源黑体 CN Normal" w:hAnsi="思源黑体 CN Normal"/>
                <w:color w:val="000000" w:themeColor="text1"/>
                <w:sz w:val="18"/>
                <w:szCs w:val="18"/>
              </w:rPr>
              <w:t xml:space="preserve"> }}</w:t>
            </w:r>
          </w:p>
          <w:p w14:paraId="1CFAD9AB"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else%}</w:t>
            </w:r>
          </w:p>
          <w:p w14:paraId="5E7D4166"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w:t>
            </w:r>
            <w:proofErr w:type="spellStart"/>
            <w:r w:rsidRPr="0090138B">
              <w:rPr>
                <w:rFonts w:ascii="思源黑体 CN Normal" w:eastAsia="思源黑体 CN Normal" w:hAnsi="思源黑体 CN Normal" w:hint="eastAsia"/>
                <w:color w:val="000000" w:themeColor="text1"/>
                <w:sz w:val="18"/>
                <w:szCs w:val="18"/>
              </w:rPr>
              <w:t>sample.ZJFB_mark_dict</w:t>
            </w:r>
            <w:proofErr w:type="spellEnd"/>
            <w:r w:rsidRPr="0090138B">
              <w:rPr>
                <w:rFonts w:ascii="思源黑体 CN Normal" w:eastAsia="思源黑体 CN Normal" w:hAnsi="思源黑体 CN Normal" w:hint="eastAsia"/>
                <w:color w:val="000000" w:themeColor="text1"/>
                <w:sz w:val="18"/>
                <w:szCs w:val="18"/>
              </w:rPr>
              <w:t>.送检科室}}</w:t>
            </w:r>
          </w:p>
          <w:p w14:paraId="434BE14A" w14:textId="0642CAD6"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0EB31E"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FA5A91" w14:textId="50F71ED8"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sample.pathological_id</w:t>
            </w:r>
            <w:proofErr w:type="spellEnd"/>
            <w:r w:rsidRPr="0090138B">
              <w:rPr>
                <w:rFonts w:ascii="思源黑体 CN Normal" w:eastAsia="思源黑体 CN Normal" w:hAnsi="思源黑体 CN Normal"/>
                <w:color w:val="000000" w:themeColor="text1"/>
                <w:sz w:val="18"/>
                <w:szCs w:val="18"/>
              </w:rPr>
              <w:t>}}</w:t>
            </w:r>
          </w:p>
        </w:tc>
      </w:tr>
      <w:tr w:rsidR="00077F7E" w14:paraId="088C22A6" w14:textId="77777777" w:rsidTr="000B49DC">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20B6D0"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12244C" w14:textId="7614D81C"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sample.gender</w:t>
            </w:r>
            <w:proofErr w:type="spellEnd"/>
            <w:r w:rsidRPr="0090138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07768A"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5B5A95" w14:textId="06A3E2EC"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sample.sample_id</w:t>
            </w:r>
            <w:proofErr w:type="spellEnd"/>
            <w:r w:rsidRPr="0090138B">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AEE6CA"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D892FF" w14:textId="7701F005"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sample.sample_type</w:t>
            </w:r>
            <w:proofErr w:type="spellEnd"/>
            <w:r w:rsidRPr="0090138B">
              <w:rPr>
                <w:rFonts w:ascii="思源黑体 CN Normal" w:eastAsia="思源黑体 CN Normal" w:hAnsi="思源黑体 CN Normal"/>
                <w:color w:val="000000" w:themeColor="text1"/>
                <w:sz w:val="18"/>
                <w:szCs w:val="18"/>
              </w:rPr>
              <w:t>}}</w:t>
            </w:r>
          </w:p>
        </w:tc>
      </w:tr>
      <w:tr w:rsidR="00077F7E" w14:paraId="7ACACE5A" w14:textId="77777777" w:rsidTr="000B49DC">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9DDE6"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627EC0" w14:textId="374B6FCF" w:rsidR="00077F7E" w:rsidRPr="0090138B" w:rsidRDefault="00077F7E" w:rsidP="000B49DC">
            <w:pPr>
              <w:adjustRightInd w:val="0"/>
              <w:snapToGrid w:val="0"/>
              <w:spacing w:line="240" w:lineRule="exact"/>
              <w:rPr>
                <w:rFonts w:ascii="思源黑体 CN Normal" w:eastAsia="思源黑体 CN Normal" w:hAnsi="思源黑体 CN Normal"/>
                <w:sz w:val="18"/>
                <w:szCs w:val="18"/>
              </w:rPr>
            </w:pPr>
            <w:r w:rsidRPr="0090138B">
              <w:rPr>
                <w:rFonts w:ascii="思源黑体 CN Normal" w:eastAsia="思源黑体 CN Normal" w:hAnsi="思源黑体 CN Normal"/>
                <w:sz w:val="18"/>
                <w:szCs w:val="18"/>
              </w:rPr>
              <w:t>{{</w:t>
            </w:r>
            <w:proofErr w:type="spellStart"/>
            <w:r w:rsidRPr="0090138B">
              <w:rPr>
                <w:rFonts w:ascii="思源黑体 CN Normal" w:eastAsia="思源黑体 CN Normal" w:hAnsi="思源黑体 CN Normal"/>
                <w:sz w:val="18"/>
                <w:szCs w:val="18"/>
              </w:rPr>
              <w:t>sample.age</w:t>
            </w:r>
            <w:proofErr w:type="spellEnd"/>
            <w:r w:rsidRPr="0090138B">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A53616"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8044DD"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{%p if </w:t>
            </w:r>
            <w:proofErr w:type="spellStart"/>
            <w:r w:rsidRPr="0090138B">
              <w:rPr>
                <w:rFonts w:ascii="思源黑体 CN Normal" w:eastAsia="思源黑体 CN Normal" w:hAnsi="思源黑体 CN Normal"/>
                <w:color w:val="000000" w:themeColor="text1"/>
                <w:sz w:val="18"/>
                <w:szCs w:val="18"/>
              </w:rPr>
              <w:t>sample.submission_doctor</w:t>
            </w:r>
            <w:proofErr w:type="spellEnd"/>
            <w:r w:rsidRPr="0090138B">
              <w:rPr>
                <w:rFonts w:ascii="思源黑体 CN Normal" w:eastAsia="思源黑体 CN Normal" w:hAnsi="思源黑体 CN Normal"/>
                <w:color w:val="000000" w:themeColor="text1"/>
                <w:sz w:val="18"/>
                <w:szCs w:val="18"/>
              </w:rPr>
              <w:t xml:space="preserve"> %}</w:t>
            </w:r>
          </w:p>
          <w:p w14:paraId="74DE854F"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 </w:t>
            </w:r>
            <w:proofErr w:type="spellStart"/>
            <w:r w:rsidRPr="0090138B">
              <w:rPr>
                <w:rFonts w:ascii="思源黑体 CN Normal" w:eastAsia="思源黑体 CN Normal" w:hAnsi="思源黑体 CN Normal"/>
                <w:color w:val="000000" w:themeColor="text1"/>
                <w:sz w:val="18"/>
                <w:szCs w:val="18"/>
              </w:rPr>
              <w:t>sample.submission_doctor</w:t>
            </w:r>
            <w:proofErr w:type="spellEnd"/>
            <w:r w:rsidRPr="0090138B">
              <w:rPr>
                <w:rFonts w:ascii="思源黑体 CN Normal" w:eastAsia="思源黑体 CN Normal" w:hAnsi="思源黑体 CN Normal"/>
                <w:color w:val="000000" w:themeColor="text1"/>
                <w:sz w:val="18"/>
                <w:szCs w:val="18"/>
              </w:rPr>
              <w:t xml:space="preserve"> }}</w:t>
            </w:r>
          </w:p>
          <w:p w14:paraId="17AD1C4A"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else%}</w:t>
            </w:r>
          </w:p>
          <w:p w14:paraId="67230EA2"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w:t>
            </w:r>
            <w:proofErr w:type="spellStart"/>
            <w:r w:rsidRPr="0090138B">
              <w:rPr>
                <w:rFonts w:ascii="思源黑体 CN Normal" w:eastAsia="思源黑体 CN Normal" w:hAnsi="思源黑体 CN Normal" w:hint="eastAsia"/>
                <w:color w:val="000000" w:themeColor="text1"/>
                <w:sz w:val="18"/>
                <w:szCs w:val="18"/>
              </w:rPr>
              <w:t>sample.ZJFB_mark_dict</w:t>
            </w:r>
            <w:proofErr w:type="spellEnd"/>
            <w:r w:rsidRPr="0090138B">
              <w:rPr>
                <w:rFonts w:ascii="思源黑体 CN Normal" w:eastAsia="思源黑体 CN Normal" w:hAnsi="思源黑体 CN Normal" w:hint="eastAsia"/>
                <w:color w:val="000000" w:themeColor="text1"/>
                <w:sz w:val="18"/>
                <w:szCs w:val="18"/>
              </w:rPr>
              <w:t>.送检医师}}</w:t>
            </w:r>
          </w:p>
          <w:p w14:paraId="4818CC86" w14:textId="46F54F31"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6B050C"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6AD8B6D" w14:textId="6F21B756" w:rsidR="00077F7E" w:rsidRPr="0090138B" w:rsidRDefault="00077F7E" w:rsidP="000B49DC">
            <w:pPr>
              <w:adjustRightInd w:val="0"/>
              <w:snapToGrid w:val="0"/>
              <w:spacing w:line="240" w:lineRule="exact"/>
              <w:rPr>
                <w:rFonts w:ascii="思源黑体 CN Normal" w:eastAsia="思源黑体 CN Normal" w:hAnsi="思源黑体 CN Normal"/>
                <w:sz w:val="18"/>
                <w:szCs w:val="18"/>
              </w:rPr>
            </w:pPr>
            <w:r w:rsidRPr="0090138B">
              <w:rPr>
                <w:rFonts w:ascii="思源黑体 CN Normal" w:eastAsia="思源黑体 CN Normal" w:hAnsi="思源黑体 CN Normal"/>
                <w:sz w:val="18"/>
                <w:szCs w:val="18"/>
              </w:rPr>
              <w:t>{{</w:t>
            </w:r>
            <w:proofErr w:type="spellStart"/>
            <w:r w:rsidRPr="0090138B">
              <w:rPr>
                <w:rFonts w:ascii="思源黑体 CN Normal" w:eastAsia="思源黑体 CN Normal" w:hAnsi="思源黑体 CN Normal"/>
                <w:sz w:val="18"/>
                <w:szCs w:val="18"/>
              </w:rPr>
              <w:t>sample.pathol_diagn</w:t>
            </w:r>
            <w:proofErr w:type="spellEnd"/>
            <w:r w:rsidRPr="0090138B">
              <w:rPr>
                <w:rFonts w:ascii="思源黑体 CN Normal" w:eastAsia="思源黑体 CN Normal" w:hAnsi="思源黑体 CN Normal"/>
                <w:sz w:val="18"/>
                <w:szCs w:val="18"/>
              </w:rPr>
              <w:t xml:space="preserve"> }}</w:t>
            </w:r>
          </w:p>
        </w:tc>
      </w:tr>
      <w:tr w:rsidR="00077F7E" w14:paraId="4BFB90A3" w14:textId="77777777" w:rsidTr="000B49DC">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515B5957"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2C8EB969"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{%p if </w:t>
            </w:r>
            <w:proofErr w:type="spellStart"/>
            <w:r w:rsidRPr="0090138B">
              <w:rPr>
                <w:rFonts w:ascii="思源黑体 CN Normal" w:eastAsia="思源黑体 CN Normal" w:hAnsi="思源黑体 CN Normal"/>
                <w:color w:val="000000" w:themeColor="text1"/>
                <w:sz w:val="18"/>
                <w:szCs w:val="18"/>
              </w:rPr>
              <w:t>sample.submission_date</w:t>
            </w:r>
            <w:proofErr w:type="spellEnd"/>
            <w:r w:rsidRPr="0090138B">
              <w:rPr>
                <w:rFonts w:ascii="思源黑体 CN Normal" w:eastAsia="思源黑体 CN Normal" w:hAnsi="思源黑体 CN Normal"/>
                <w:color w:val="000000" w:themeColor="text1"/>
                <w:sz w:val="18"/>
                <w:szCs w:val="18"/>
              </w:rPr>
              <w:t xml:space="preserve"> %}</w:t>
            </w:r>
          </w:p>
          <w:p w14:paraId="7A6BAF68"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 xml:space="preserve">{{ </w:t>
            </w:r>
            <w:proofErr w:type="spellStart"/>
            <w:r w:rsidRPr="0090138B">
              <w:rPr>
                <w:rFonts w:ascii="思源黑体 CN Normal" w:eastAsia="思源黑体 CN Normal" w:hAnsi="思源黑体 CN Normal"/>
                <w:color w:val="000000" w:themeColor="text1"/>
                <w:sz w:val="18"/>
                <w:szCs w:val="18"/>
              </w:rPr>
              <w:t>sample.submission_date</w:t>
            </w:r>
            <w:proofErr w:type="spellEnd"/>
            <w:r w:rsidRPr="0090138B">
              <w:rPr>
                <w:rFonts w:ascii="思源黑体 CN Normal" w:eastAsia="思源黑体 CN Normal" w:hAnsi="思源黑体 CN Normal"/>
                <w:color w:val="000000" w:themeColor="text1"/>
                <w:sz w:val="18"/>
                <w:szCs w:val="18"/>
              </w:rPr>
              <w:t xml:space="preserve"> }}</w:t>
            </w:r>
          </w:p>
          <w:p w14:paraId="103526D0"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else%}</w:t>
            </w:r>
          </w:p>
          <w:p w14:paraId="621EC11E" w14:textId="77777777"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w:t>
            </w:r>
            <w:proofErr w:type="spellStart"/>
            <w:r w:rsidRPr="0090138B">
              <w:rPr>
                <w:rFonts w:ascii="思源黑体 CN Normal" w:eastAsia="思源黑体 CN Normal" w:hAnsi="思源黑体 CN Normal" w:hint="eastAsia"/>
                <w:color w:val="000000" w:themeColor="text1"/>
                <w:sz w:val="18"/>
                <w:szCs w:val="18"/>
              </w:rPr>
              <w:t>sample.ZJFB_mark_dict</w:t>
            </w:r>
            <w:proofErr w:type="spellEnd"/>
            <w:r w:rsidRPr="0090138B">
              <w:rPr>
                <w:rFonts w:ascii="思源黑体 CN Normal" w:eastAsia="思源黑体 CN Normal" w:hAnsi="思源黑体 CN Normal" w:hint="eastAsia"/>
                <w:color w:val="000000" w:themeColor="text1"/>
                <w:sz w:val="18"/>
                <w:szCs w:val="18"/>
              </w:rPr>
              <w:t>.送检日期}}</w:t>
            </w:r>
          </w:p>
          <w:p w14:paraId="387F482E" w14:textId="50E387A5" w:rsidR="00077F7E" w:rsidRPr="0090138B" w:rsidRDefault="00077F7E" w:rsidP="00077F7E">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0600E3EE" w14:textId="77777777"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B34E56B" w14:textId="77777777"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hint="eastAsia"/>
                <w:color w:val="000000" w:themeColor="text1"/>
                <w:sz w:val="18"/>
                <w:szCs w:val="18"/>
              </w:rPr>
              <w:t>不适用</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7523068" w14:textId="77777777" w:rsidR="00077F7E" w:rsidRPr="0090138B" w:rsidRDefault="00077F7E" w:rsidP="000B49DC">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0138B">
              <w:rPr>
                <w:rFonts w:ascii="思源黑体 CN Bold" w:eastAsia="思源黑体 CN Bold" w:hAnsi="思源黑体 CN Bold" w:hint="eastAsia"/>
                <w:b/>
                <w:bCs/>
                <w:color w:val="262626" w:themeColor="text1" w:themeTint="D9"/>
                <w:sz w:val="18"/>
                <w:szCs w:val="18"/>
              </w:rPr>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5717ED68" w14:textId="6BD9049E" w:rsidR="00077F7E" w:rsidRPr="0090138B" w:rsidRDefault="00077F7E" w:rsidP="000B49DC">
            <w:pPr>
              <w:adjustRightInd w:val="0"/>
              <w:snapToGrid w:val="0"/>
              <w:spacing w:line="240" w:lineRule="exact"/>
              <w:rPr>
                <w:rFonts w:ascii="思源黑体 CN Normal" w:eastAsia="思源黑体 CN Normal" w:hAnsi="思源黑体 CN Normal"/>
                <w:color w:val="000000" w:themeColor="text1"/>
                <w:sz w:val="18"/>
                <w:szCs w:val="18"/>
              </w:rPr>
            </w:pPr>
            <w:r w:rsidRPr="0090138B">
              <w:rPr>
                <w:rFonts w:ascii="思源黑体 CN Normal" w:eastAsia="思源黑体 CN Normal" w:hAnsi="思源黑体 CN Normal"/>
                <w:color w:val="000000" w:themeColor="text1"/>
                <w:sz w:val="18"/>
                <w:szCs w:val="18"/>
              </w:rPr>
              <w:t>{{</w:t>
            </w:r>
            <w:proofErr w:type="spellStart"/>
            <w:r w:rsidRPr="0090138B">
              <w:rPr>
                <w:rFonts w:ascii="思源黑体 CN Normal" w:eastAsia="思源黑体 CN Normal" w:hAnsi="思源黑体 CN Normal"/>
                <w:color w:val="000000" w:themeColor="text1"/>
                <w:sz w:val="18"/>
                <w:szCs w:val="18"/>
              </w:rPr>
              <w:t>sample.report_date</w:t>
            </w:r>
            <w:proofErr w:type="spellEnd"/>
            <w:r w:rsidRPr="0090138B">
              <w:rPr>
                <w:rFonts w:ascii="思源黑体 CN Normal" w:eastAsia="思源黑体 CN Normal" w:hAnsi="思源黑体 CN Normal"/>
                <w:color w:val="000000" w:themeColor="text1"/>
                <w:sz w:val="18"/>
                <w:szCs w:val="18"/>
              </w:rPr>
              <w:t xml:space="preserve"> }}</w:t>
            </w:r>
          </w:p>
        </w:tc>
      </w:tr>
    </w:tbl>
    <w:p w14:paraId="0CE89F99" w14:textId="77777777" w:rsidR="00077F7E" w:rsidRDefault="00077F7E" w:rsidP="00077F7E">
      <w:pPr>
        <w:spacing w:line="480" w:lineRule="exact"/>
        <w:rPr>
          <w:rFonts w:ascii="Times New Roman" w:eastAsia="思源黑体 CN Normal" w:hAnsi="Times New Roman" w:cs="微软雅黑"/>
          <w:szCs w:val="21"/>
        </w:rPr>
      </w:pPr>
    </w:p>
    <w:p w14:paraId="533F7704" w14:textId="77777777" w:rsidR="00077F7E" w:rsidRPr="0003118B" w:rsidRDefault="00077F7E" w:rsidP="00077F7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077F7E" w:rsidRPr="00972FBB" w14:paraId="6B5E2B31" w14:textId="77777777" w:rsidTr="000B49DC">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4C5A467" w14:textId="77777777" w:rsidR="00077F7E" w:rsidRPr="00972FBB" w:rsidRDefault="00077F7E" w:rsidP="000B49D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D40D5FD"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建库方法为扩增子建库</w:t>
            </w:r>
            <w:r>
              <w:rPr>
                <w:rFonts w:ascii="思源黑体 CN Normal" w:eastAsia="思源黑体 CN Normal" w:hAnsi="思源黑体 CN Normal" w:hint="eastAsia"/>
                <w:sz w:val="18"/>
                <w:szCs w:val="18"/>
              </w:rPr>
              <w:t>，</w:t>
            </w:r>
            <w:r w:rsidRPr="000431CD">
              <w:rPr>
                <w:rFonts w:ascii="思源黑体 CN Normal" w:eastAsia="思源黑体 CN Normal" w:hAnsi="思源黑体 CN Normal" w:hint="eastAsia"/>
                <w:sz w:val="18"/>
                <w:szCs w:val="18"/>
              </w:rPr>
              <w:t>建库试剂</w:t>
            </w:r>
            <w:r>
              <w:rPr>
                <w:rFonts w:ascii="思源黑体 CN Normal" w:eastAsia="思源黑体 CN Normal" w:hAnsi="思源黑体 CN Normal" w:hint="eastAsia"/>
                <w:sz w:val="18"/>
                <w:szCs w:val="18"/>
              </w:rPr>
              <w:t>为</w:t>
            </w:r>
            <w:r w:rsidRPr="000431CD">
              <w:rPr>
                <w:rFonts w:ascii="思源黑体 CN Normal" w:eastAsia="思源黑体 CN Normal" w:hAnsi="思源黑体 CN Normal" w:hint="eastAsia"/>
                <w:sz w:val="18"/>
                <w:szCs w:val="18"/>
              </w:rPr>
              <w:t>子宫内膜癌分子分型及遗传易感基因突变联合检测试剂（HANDLE System）</w:t>
            </w:r>
            <w:r w:rsidRPr="00972FBB">
              <w:rPr>
                <w:rFonts w:ascii="思源黑体 CN Normal" w:eastAsia="思源黑体 CN Normal" w:hAnsi="思源黑体 CN Normal" w:hint="eastAsia"/>
                <w:sz w:val="18"/>
                <w:szCs w:val="18"/>
              </w:rPr>
              <w:t>。</w:t>
            </w:r>
          </w:p>
        </w:tc>
      </w:tr>
      <w:tr w:rsidR="00077F7E" w:rsidRPr="00972FBB" w14:paraId="4FE62E8C" w14:textId="77777777" w:rsidTr="000B49DC">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ABE061" w14:textId="77777777" w:rsidR="00077F7E" w:rsidRPr="00972FBB" w:rsidRDefault="00077F7E" w:rsidP="000B49D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ACB9A2A"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sz w:val="18"/>
                <w:szCs w:val="18"/>
              </w:rPr>
              <w:t>Illumina/贝瑞基因测序平台、ADx-SEQ200 Plus测序仪、赛陆测序仪</w:t>
            </w:r>
          </w:p>
        </w:tc>
      </w:tr>
      <w:tr w:rsidR="00077F7E" w:rsidRPr="00972FBB" w14:paraId="50BF8BAE" w14:textId="77777777" w:rsidTr="000B49DC">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94A346" w14:textId="77777777" w:rsidR="00077F7E" w:rsidRPr="00972FBB" w:rsidRDefault="00077F7E" w:rsidP="000B49DC">
            <w:pPr>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D489C47"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本产品检测</w:t>
            </w:r>
            <w:r w:rsidRPr="00972FBB">
              <w:rPr>
                <w:rFonts w:ascii="思源黑体 CN Normal" w:eastAsia="思源黑体 CN Normal" w:hAnsi="思源黑体 CN Normal"/>
                <w:i/>
                <w:iCs/>
                <w:sz w:val="18"/>
                <w:szCs w:val="18"/>
              </w:rPr>
              <w:t>BRCA1、BRCA2</w:t>
            </w:r>
            <w:r w:rsidRPr="00972FBB">
              <w:rPr>
                <w:rFonts w:ascii="思源黑体 CN Normal" w:eastAsia="思源黑体 CN Normal" w:hAnsi="思源黑体 CN Normal"/>
                <w:sz w:val="18"/>
                <w:szCs w:val="18"/>
              </w:rPr>
              <w:t>基因全编码区、外显子-内含子连接区、部分内含子和UTR区</w:t>
            </w:r>
            <w:r w:rsidRPr="00972FBB">
              <w:rPr>
                <w:rFonts w:ascii="思源黑体 CN Normal" w:eastAsia="思源黑体 CN Normal" w:hAnsi="思源黑体 CN Normal" w:hint="eastAsia"/>
                <w:sz w:val="18"/>
                <w:szCs w:val="18"/>
              </w:rPr>
              <w:t>，</w:t>
            </w:r>
            <w:bookmarkStart w:id="0" w:name="_Hlk162448372"/>
            <w:r w:rsidRPr="00972FBB">
              <w:rPr>
                <w:rFonts w:ascii="思源黑体 CN Normal" w:eastAsia="思源黑体 CN Normal" w:hAnsi="思源黑体 CN Normal"/>
                <w:i/>
                <w:iCs/>
                <w:sz w:val="18"/>
                <w:szCs w:val="18"/>
              </w:rPr>
              <w:t>CTNNB1</w:t>
            </w:r>
            <w:r w:rsidRPr="00972FBB">
              <w:rPr>
                <w:rFonts w:ascii="思源黑体 CN Normal" w:eastAsia="思源黑体 CN Normal" w:hAnsi="思源黑体 CN Normal" w:hint="eastAsia"/>
                <w:sz w:val="18"/>
                <w:szCs w:val="18"/>
              </w:rPr>
              <w:t>基因</w:t>
            </w:r>
            <w:r w:rsidRPr="00972FBB">
              <w:rPr>
                <w:rFonts w:ascii="思源黑体 CN Normal" w:eastAsia="思源黑体 CN Normal" w:hAnsi="思源黑体 CN Normal"/>
                <w:sz w:val="18"/>
                <w:szCs w:val="18"/>
              </w:rPr>
              <w:t>Exon3</w:t>
            </w:r>
            <w:r w:rsidRPr="00972FBB">
              <w:rPr>
                <w:rFonts w:ascii="思源黑体 CN Normal" w:eastAsia="思源黑体 CN Normal" w:hAnsi="思源黑体 CN Normal" w:hint="eastAsia"/>
                <w:sz w:val="18"/>
                <w:szCs w:val="18"/>
              </w:rPr>
              <w:t>区，</w:t>
            </w:r>
            <w:r w:rsidRPr="00972FBB">
              <w:rPr>
                <w:rFonts w:ascii="思源黑体 CN Normal" w:eastAsia="思源黑体 CN Normal" w:hAnsi="思源黑体 CN Normal"/>
                <w:i/>
                <w:iCs/>
                <w:sz w:val="18"/>
                <w:szCs w:val="18"/>
              </w:rPr>
              <w:t>EPCAM、MLH1、MSH2、MSH6、PMS2</w:t>
            </w:r>
            <w:bookmarkEnd w:id="0"/>
            <w:r w:rsidRPr="00972FBB">
              <w:rPr>
                <w:rFonts w:ascii="思源黑体 CN Normal" w:eastAsia="思源黑体 CN Normal" w:hAnsi="思源黑体 CN Normal"/>
                <w:sz w:val="18"/>
                <w:szCs w:val="18"/>
              </w:rPr>
              <w:t>基因编码区和外显子-内含子连接区（±10 bp）</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i/>
                <w:iCs/>
                <w:sz w:val="18"/>
                <w:szCs w:val="18"/>
              </w:rPr>
              <w:t>POLE</w:t>
            </w:r>
            <w:r w:rsidRPr="00972FBB">
              <w:rPr>
                <w:rFonts w:ascii="思源黑体 CN Normal" w:eastAsia="思源黑体 CN Normal" w:hAnsi="思源黑体 CN Normal"/>
                <w:sz w:val="18"/>
                <w:szCs w:val="18"/>
              </w:rPr>
              <w:t>基因的外切酶结构域（</w:t>
            </w:r>
            <w:r w:rsidRPr="00972FBB">
              <w:rPr>
                <w:rFonts w:ascii="思源黑体 CN Normal" w:eastAsia="思源黑体 CN Normal" w:hAnsi="思源黑体 CN Normal" w:hint="eastAsia"/>
                <w:sz w:val="18"/>
                <w:szCs w:val="18"/>
              </w:rPr>
              <w:t>Exon</w:t>
            </w:r>
            <w:r w:rsidRPr="00972FBB">
              <w:rPr>
                <w:rFonts w:ascii="思源黑体 CN Normal" w:eastAsia="思源黑体 CN Normal" w:hAnsi="思源黑体 CN Normal"/>
                <w:sz w:val="18"/>
                <w:szCs w:val="18"/>
              </w:rPr>
              <w:t>3-14）以及</w:t>
            </w:r>
            <w:r w:rsidRPr="00972FBB">
              <w:rPr>
                <w:rFonts w:ascii="思源黑体 CN Normal" w:eastAsia="思源黑体 CN Normal" w:hAnsi="思源黑体 CN Normal" w:hint="eastAsia"/>
                <w:sz w:val="18"/>
                <w:szCs w:val="18"/>
              </w:rPr>
              <w:t>Exon</w:t>
            </w:r>
            <w:r w:rsidRPr="00972FBB">
              <w:rPr>
                <w:rFonts w:ascii="思源黑体 CN Normal" w:eastAsia="思源黑体 CN Normal" w:hAnsi="思源黑体 CN Normal"/>
                <w:sz w:val="18"/>
                <w:szCs w:val="18"/>
              </w:rPr>
              <w:t>19部分区域</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i/>
                <w:iCs/>
                <w:sz w:val="18"/>
                <w:szCs w:val="18"/>
              </w:rPr>
              <w:t>TP53</w:t>
            </w:r>
            <w:r w:rsidRPr="00972FBB">
              <w:rPr>
                <w:rFonts w:ascii="思源黑体 CN Normal" w:eastAsia="思源黑体 CN Normal" w:hAnsi="思源黑体 CN Normal"/>
                <w:sz w:val="18"/>
                <w:szCs w:val="18"/>
              </w:rPr>
              <w:t>基因全编码区，还包含</w:t>
            </w:r>
            <w:r w:rsidRPr="00972FBB">
              <w:rPr>
                <w:rFonts w:ascii="思源黑体 CN Normal" w:eastAsia="思源黑体 CN Normal" w:hAnsi="思源黑体 CN Normal" w:hint="eastAsia"/>
                <w:sz w:val="18"/>
                <w:szCs w:val="18"/>
              </w:rPr>
              <w:t>5</w:t>
            </w:r>
            <w:r w:rsidRPr="00972FBB">
              <w:rPr>
                <w:rFonts w:ascii="思源黑体 CN Normal" w:eastAsia="思源黑体 CN Normal" w:hAnsi="思源黑体 CN Normal"/>
                <w:sz w:val="18"/>
                <w:szCs w:val="18"/>
              </w:rPr>
              <w:t>5</w:t>
            </w:r>
            <w:r w:rsidRPr="00972FBB">
              <w:rPr>
                <w:rFonts w:ascii="思源黑体 CN Normal" w:eastAsia="思源黑体 CN Normal" w:hAnsi="思源黑体 CN Normal" w:hint="eastAsia"/>
                <w:sz w:val="18"/>
                <w:szCs w:val="18"/>
              </w:rPr>
              <w:t>个</w:t>
            </w:r>
            <w:r w:rsidRPr="00972FBB">
              <w:rPr>
                <w:rFonts w:ascii="思源黑体 CN Normal" w:eastAsia="思源黑体 CN Normal" w:hAnsi="思源黑体 CN Normal"/>
                <w:sz w:val="18"/>
                <w:szCs w:val="18"/>
              </w:rPr>
              <w:t>微卫星位点</w:t>
            </w:r>
            <w:r w:rsidRPr="00972FBB">
              <w:rPr>
                <w:rFonts w:ascii="思源黑体 CN Normal" w:eastAsia="思源黑体 CN Normal" w:hAnsi="思源黑体 CN Normal"/>
                <w:sz w:val="18"/>
                <w:szCs w:val="18"/>
              </w:rPr>
              <w:lastRenderedPageBreak/>
              <w:t>（microsatellite, MS）。</w:t>
            </w:r>
            <w:r w:rsidRPr="00972FBB">
              <w:rPr>
                <w:rFonts w:ascii="思源黑体 CN Normal" w:eastAsia="思源黑体 CN Normal" w:hAnsi="思源黑体 CN Normal" w:hint="eastAsia"/>
                <w:sz w:val="18"/>
                <w:szCs w:val="18"/>
              </w:rPr>
              <w:t>因基因组中同源序列的干扰和部分区域覆盖度不佳等原因，以下基因区域不在检测范围内：</w:t>
            </w:r>
            <w:r w:rsidRPr="00972FBB">
              <w:rPr>
                <w:rFonts w:ascii="思源黑体 CN Normal" w:eastAsia="思源黑体 CN Normal" w:hAnsi="思源黑体 CN Normal"/>
                <w:i/>
                <w:iCs/>
                <w:sz w:val="18"/>
                <w:szCs w:val="18"/>
              </w:rPr>
              <w:t>MSH2</w:t>
            </w:r>
            <w:r w:rsidRPr="00972FBB">
              <w:rPr>
                <w:rFonts w:ascii="思源黑体 CN Normal" w:eastAsia="思源黑体 CN Normal" w:hAnsi="思源黑体 CN Normal"/>
                <w:sz w:val="18"/>
                <w:szCs w:val="18"/>
              </w:rPr>
              <w:t xml:space="preserve"> chr2:47630413-47630462区段（50 bp）、</w:t>
            </w:r>
            <w:r w:rsidRPr="00972FBB">
              <w:rPr>
                <w:rFonts w:ascii="思源黑体 CN Normal" w:eastAsia="思源黑体 CN Normal" w:hAnsi="思源黑体 CN Normal"/>
                <w:i/>
                <w:iCs/>
                <w:sz w:val="18"/>
                <w:szCs w:val="18"/>
              </w:rPr>
              <w:t>MSH6</w:t>
            </w:r>
            <w:r w:rsidRPr="00972FBB">
              <w:rPr>
                <w:rFonts w:ascii="思源黑体 CN Normal" w:eastAsia="思源黑体 CN Normal" w:hAnsi="思源黑体 CN Normal"/>
                <w:sz w:val="18"/>
                <w:szCs w:val="18"/>
              </w:rPr>
              <w:t xml:space="preserve"> chr2:48010518-48010642区段（125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 6013019-6013183区段（165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chr7:6022522-6022632区段（111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chr7:6026379-6027261区段（883 bp）。</w:t>
            </w:r>
          </w:p>
          <w:p w14:paraId="65A0468D" w14:textId="0710C76F"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可检测突变类型包括单核苷酸变异（</w:t>
            </w:r>
            <w:r w:rsidRPr="00972FBB">
              <w:rPr>
                <w:rFonts w:ascii="思源黑体 CN Normal" w:eastAsia="思源黑体 CN Normal" w:hAnsi="思源黑体 CN Normal"/>
                <w:sz w:val="18"/>
                <w:szCs w:val="18"/>
              </w:rPr>
              <w:t>SNV）、小片段插入/缺失（</w:t>
            </w:r>
            <w:proofErr w:type="spellStart"/>
            <w:r w:rsidRPr="00972FBB">
              <w:rPr>
                <w:rFonts w:ascii="思源黑体 CN Normal" w:eastAsia="思源黑体 CN Normal" w:hAnsi="思源黑体 CN Normal"/>
                <w:sz w:val="18"/>
                <w:szCs w:val="18"/>
              </w:rPr>
              <w:t>InDel</w:t>
            </w:r>
            <w:proofErr w:type="spellEnd"/>
            <w:r w:rsidRPr="00972FBB">
              <w:rPr>
                <w:rFonts w:ascii="思源黑体 CN Normal" w:eastAsia="思源黑体 CN Normal" w:hAnsi="思源黑体 CN Normal"/>
                <w:sz w:val="18"/>
                <w:szCs w:val="18"/>
              </w:rPr>
              <w:t>）</w:t>
            </w:r>
            <w:r w:rsidR="00D25AD0" w:rsidRPr="00D25AD0">
              <w:rPr>
                <w:rFonts w:ascii="思源黑体 CN Normal" w:eastAsia="思源黑体 CN Normal" w:hAnsi="思源黑体 CN Normal" w:hint="eastAsia"/>
                <w:sz w:val="18"/>
                <w:szCs w:val="18"/>
              </w:rPr>
              <w:t>{%if [</w:t>
            </w:r>
            <w:proofErr w:type="spellStart"/>
            <w:r w:rsidR="00D25AD0" w:rsidRPr="00D25AD0">
              <w:rPr>
                <w:rFonts w:ascii="思源黑体 CN Normal" w:eastAsia="思源黑体 CN Normal" w:hAnsi="思源黑体 CN Normal" w:hint="eastAsia"/>
                <w:sz w:val="18"/>
                <w:szCs w:val="18"/>
              </w:rPr>
              <w:t>sample.json_batch_name</w:t>
            </w:r>
            <w:proofErr w:type="spellEnd"/>
            <w:r w:rsidR="00D25AD0" w:rsidRPr="00D25AD0">
              <w:rPr>
                <w:rFonts w:ascii="思源黑体 CN Normal" w:eastAsia="思源黑体 CN Normal" w:hAnsi="思源黑体 CN Normal" w:hint="eastAsia"/>
                <w:sz w:val="18"/>
                <w:szCs w:val="18"/>
              </w:rPr>
              <w:t>, “v1.1.0”]|</w:t>
            </w:r>
            <w:proofErr w:type="spellStart"/>
            <w:r w:rsidR="00D25AD0" w:rsidRPr="00D25AD0">
              <w:rPr>
                <w:rFonts w:ascii="思源黑体 CN Normal" w:eastAsia="思源黑体 CN Normal" w:hAnsi="思源黑体 CN Normal" w:hint="eastAsia"/>
                <w:sz w:val="18"/>
                <w:szCs w:val="18"/>
              </w:rPr>
              <w:t>judge_version</w:t>
            </w:r>
            <w:proofErr w:type="spellEnd"/>
            <w:r w:rsidR="00D25AD0" w:rsidRPr="00D25AD0">
              <w:rPr>
                <w:rFonts w:ascii="思源黑体 CN Normal" w:eastAsia="思源黑体 CN Normal" w:hAnsi="思源黑体 CN Normal" w:hint="eastAsia"/>
                <w:sz w:val="18"/>
                <w:szCs w:val="18"/>
              </w:rPr>
              <w:t>%}、</w:t>
            </w:r>
            <w:r w:rsidR="00D25AD0" w:rsidRPr="00424AD2">
              <w:rPr>
                <w:rFonts w:ascii="思源黑体 CN Normal" w:eastAsia="思源黑体 CN Normal" w:hAnsi="思源黑体 CN Normal"/>
                <w:i/>
                <w:iCs/>
                <w:sz w:val="18"/>
                <w:szCs w:val="18"/>
              </w:rPr>
              <w:t>BRCA1/2</w:t>
            </w:r>
            <w:r w:rsidR="00D25AD0" w:rsidRPr="00D25AD0">
              <w:rPr>
                <w:rFonts w:ascii="思源黑体 CN Normal" w:eastAsia="思源黑体 CN Normal" w:hAnsi="思源黑体 CN Normal" w:hint="eastAsia"/>
                <w:sz w:val="18"/>
                <w:szCs w:val="18"/>
              </w:rPr>
              <w:t>基因大片段重排（LGR deletion和LGR duplication）以及</w:t>
            </w:r>
            <w:r w:rsidR="00D25AD0" w:rsidRPr="00424AD2">
              <w:rPr>
                <w:rFonts w:ascii="思源黑体 CN Normal" w:eastAsia="思源黑体 CN Normal" w:hAnsi="思源黑体 CN Normal"/>
                <w:i/>
                <w:iCs/>
                <w:sz w:val="18"/>
                <w:szCs w:val="18"/>
              </w:rPr>
              <w:t>EPCAM</w:t>
            </w:r>
            <w:r w:rsidR="00D25AD0" w:rsidRPr="00D25AD0">
              <w:rPr>
                <w:rFonts w:ascii="思源黑体 CN Normal" w:eastAsia="思源黑体 CN Normal" w:hAnsi="思源黑体 CN Normal" w:hint="eastAsia"/>
                <w:sz w:val="18"/>
                <w:szCs w:val="18"/>
              </w:rPr>
              <w:t>、</w:t>
            </w:r>
            <w:r w:rsidR="00D25AD0" w:rsidRPr="00424AD2">
              <w:rPr>
                <w:rFonts w:ascii="思源黑体 CN Normal" w:eastAsia="思源黑体 CN Normal" w:hAnsi="思源黑体 CN Normal"/>
                <w:i/>
                <w:iCs/>
                <w:sz w:val="18"/>
                <w:szCs w:val="18"/>
              </w:rPr>
              <w:t>MLH1</w:t>
            </w:r>
            <w:r w:rsidR="00D25AD0" w:rsidRPr="00D25AD0">
              <w:rPr>
                <w:rFonts w:ascii="思源黑体 CN Normal" w:eastAsia="思源黑体 CN Normal" w:hAnsi="思源黑体 CN Normal" w:hint="eastAsia"/>
                <w:sz w:val="18"/>
                <w:szCs w:val="18"/>
              </w:rPr>
              <w:t>、</w:t>
            </w:r>
            <w:r w:rsidR="00D25AD0" w:rsidRPr="00424AD2">
              <w:rPr>
                <w:rFonts w:ascii="思源黑体 CN Normal" w:eastAsia="思源黑体 CN Normal" w:hAnsi="思源黑体 CN Normal"/>
                <w:i/>
                <w:iCs/>
                <w:sz w:val="18"/>
                <w:szCs w:val="18"/>
              </w:rPr>
              <w:t>MSH2</w:t>
            </w:r>
            <w:r w:rsidR="00D25AD0" w:rsidRPr="00D25AD0">
              <w:rPr>
                <w:rFonts w:ascii="思源黑体 CN Normal" w:eastAsia="思源黑体 CN Normal" w:hAnsi="思源黑体 CN Normal" w:hint="eastAsia"/>
                <w:sz w:val="18"/>
                <w:szCs w:val="18"/>
              </w:rPr>
              <w:t>、</w:t>
            </w:r>
            <w:r w:rsidR="00D25AD0" w:rsidRPr="00424AD2">
              <w:rPr>
                <w:rFonts w:ascii="思源黑体 CN Normal" w:eastAsia="思源黑体 CN Normal" w:hAnsi="思源黑体 CN Normal"/>
                <w:i/>
                <w:iCs/>
                <w:sz w:val="18"/>
                <w:szCs w:val="18"/>
              </w:rPr>
              <w:t>MSH6</w:t>
            </w:r>
            <w:r w:rsidR="00D25AD0" w:rsidRPr="00D25AD0">
              <w:rPr>
                <w:rFonts w:ascii="思源黑体 CN Normal" w:eastAsia="思源黑体 CN Normal" w:hAnsi="思源黑体 CN Normal" w:hint="eastAsia"/>
                <w:sz w:val="18"/>
                <w:szCs w:val="18"/>
              </w:rPr>
              <w:t>、</w:t>
            </w:r>
            <w:r w:rsidR="00D25AD0" w:rsidRPr="00424AD2">
              <w:rPr>
                <w:rFonts w:ascii="思源黑体 CN Normal" w:eastAsia="思源黑体 CN Normal" w:hAnsi="思源黑体 CN Normal"/>
                <w:i/>
                <w:iCs/>
                <w:sz w:val="18"/>
                <w:szCs w:val="18"/>
              </w:rPr>
              <w:t>PMS2</w:t>
            </w:r>
            <w:r w:rsidR="00D25AD0" w:rsidRPr="00D25AD0">
              <w:rPr>
                <w:rFonts w:ascii="思源黑体 CN Normal" w:eastAsia="思源黑体 CN Normal" w:hAnsi="思源黑体 CN Normal" w:hint="eastAsia"/>
                <w:sz w:val="18"/>
                <w:szCs w:val="18"/>
              </w:rPr>
              <w:t>基因大片段缺失（LGR deletion）；其中，LGR检测仅限外周血样本{%else%}以及</w:t>
            </w:r>
            <w:r w:rsidR="00D25AD0" w:rsidRPr="00424AD2">
              <w:rPr>
                <w:rFonts w:ascii="思源黑体 CN Normal" w:eastAsia="思源黑体 CN Normal" w:hAnsi="思源黑体 CN Normal"/>
                <w:i/>
                <w:iCs/>
                <w:sz w:val="18"/>
                <w:szCs w:val="18"/>
              </w:rPr>
              <w:t>BRCA1/2</w:t>
            </w:r>
            <w:r w:rsidR="00D25AD0" w:rsidRPr="00D25AD0">
              <w:rPr>
                <w:rFonts w:ascii="思源黑体 CN Normal" w:eastAsia="思源黑体 CN Normal" w:hAnsi="思源黑体 CN Normal" w:hint="eastAsia"/>
                <w:sz w:val="18"/>
                <w:szCs w:val="18"/>
              </w:rPr>
              <w:t>基因大片段重排（仅限外周血样本）{%endif%}。</w:t>
            </w:r>
          </w:p>
        </w:tc>
      </w:tr>
      <w:tr w:rsidR="00077F7E" w:rsidRPr="00972FBB" w14:paraId="3FE78697" w14:textId="77777777" w:rsidTr="000B49DC">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5F5E60BC" w14:textId="77777777" w:rsidR="00077F7E" w:rsidRPr="00972FBB" w:rsidRDefault="00077F7E" w:rsidP="000B49DC">
            <w:pPr>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tcBorders>
            <w:shd w:val="clear" w:color="auto" w:fill="F2F2F2" w:themeFill="background1" w:themeFillShade="F2"/>
            <w:vAlign w:val="center"/>
          </w:tcPr>
          <w:p w14:paraId="42B1F3EC" w14:textId="77777777" w:rsidR="00077F7E" w:rsidRPr="00972FBB" w:rsidRDefault="00077F7E" w:rsidP="000B49DC">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本产品可为受检者提供相关疾病临床治疗决策建议。</w:t>
            </w:r>
          </w:p>
        </w:tc>
      </w:tr>
    </w:tbl>
    <w:p w14:paraId="3023313D" w14:textId="77777777" w:rsidR="00077F7E" w:rsidRDefault="00077F7E" w:rsidP="00077F7E">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124B798" w14:textId="77777777" w:rsidR="00077F7E" w:rsidRDefault="00077F7E" w:rsidP="00077F7E">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077F7E" w14:paraId="6BBDE152" w14:textId="77777777" w:rsidTr="000B49DC">
        <w:trPr>
          <w:trHeight w:val="650"/>
          <w:jc w:val="center"/>
        </w:trPr>
        <w:tc>
          <w:tcPr>
            <w:tcW w:w="1451" w:type="dxa"/>
          </w:tcPr>
          <w:p w14:paraId="08A4122C" w14:textId="77777777" w:rsidR="00077F7E" w:rsidRDefault="00077F7E" w:rsidP="000B49DC">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1959CE32" w14:textId="77777777" w:rsidR="00077F7E" w:rsidRDefault="00077F7E" w:rsidP="000B49DC">
            <w:pPr>
              <w:jc w:val="center"/>
              <w:rPr>
                <w:rFonts w:ascii="思源黑体 CN Bold" w:eastAsia="思源黑体 CN Bold" w:hAnsi="思源黑体 CN Bold" w:cs="Arial"/>
                <w:b/>
                <w:color w:val="000000"/>
                <w:sz w:val="24"/>
                <w:szCs w:val="24"/>
              </w:rPr>
            </w:pPr>
          </w:p>
        </w:tc>
        <w:tc>
          <w:tcPr>
            <w:tcW w:w="1407" w:type="dxa"/>
          </w:tcPr>
          <w:p w14:paraId="25480E16" w14:textId="77777777" w:rsidR="00077F7E" w:rsidRDefault="00077F7E" w:rsidP="000B49DC">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58512520" w14:textId="77777777" w:rsidR="00077F7E" w:rsidRDefault="00077F7E" w:rsidP="000B49DC">
            <w:pPr>
              <w:jc w:val="center"/>
              <w:rPr>
                <w:rFonts w:ascii="思源黑体 CN Bold" w:eastAsia="思源黑体 CN Bold" w:hAnsi="思源黑体 CN Bold" w:cs="Arial"/>
                <w:b/>
                <w:color w:val="000000"/>
                <w:sz w:val="24"/>
                <w:szCs w:val="24"/>
              </w:rPr>
            </w:pPr>
          </w:p>
        </w:tc>
        <w:tc>
          <w:tcPr>
            <w:tcW w:w="1454" w:type="dxa"/>
          </w:tcPr>
          <w:p w14:paraId="3C0A333D" w14:textId="77777777" w:rsidR="00077F7E" w:rsidRDefault="00077F7E" w:rsidP="000B49DC">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6E5C733D" w14:textId="77777777" w:rsidR="00077F7E" w:rsidRDefault="00077F7E" w:rsidP="000B49DC">
            <w:pPr>
              <w:jc w:val="center"/>
              <w:rPr>
                <w:rFonts w:ascii="思源黑体 CN Bold" w:eastAsia="思源黑体 CN Bold" w:hAnsi="思源黑体 CN Bold" w:cs="Arial"/>
                <w:b/>
                <w:color w:val="000000"/>
                <w:sz w:val="24"/>
                <w:szCs w:val="24"/>
              </w:rPr>
            </w:pPr>
          </w:p>
        </w:tc>
      </w:tr>
    </w:tbl>
    <w:p w14:paraId="4291D71D" w14:textId="77777777" w:rsidR="000D412D" w:rsidRDefault="00A05C3E">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FF651B8" w14:textId="4B07B7DC" w:rsidR="000D412D" w:rsidRDefault="00A05C3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B41DA">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F0242D" w14:paraId="0575E7DC" w14:textId="77777777" w:rsidTr="00BB76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F65CCC5"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F6D845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77A2710"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397285"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AEB2CC3"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210383"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C90AE26"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F0242D" w14:paraId="72A53C8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74CA6B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for a in var_brca.snv_s.B1_L5+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sidRPr="00154D2F">
              <w:rPr>
                <w:rFonts w:ascii="Times New Roman" w:eastAsia="思源黑体 CN Normal" w:hAnsi="Times New Roman"/>
                <w:bCs/>
                <w:color w:val="000000" w:themeColor="text1"/>
                <w:sz w:val="18"/>
                <w:szCs w:val="18"/>
              </w:rPr>
              <w:t>%}</w:t>
            </w:r>
          </w:p>
        </w:tc>
      </w:tr>
      <w:tr w:rsidR="0038200B" w14:paraId="360DAA0B" w14:textId="77777777" w:rsidTr="00BB7662">
        <w:trPr>
          <w:trHeight w:val="454"/>
          <w:jc w:val="center"/>
        </w:trPr>
        <w:tc>
          <w:tcPr>
            <w:tcW w:w="670" w:type="dxa"/>
            <w:tcBorders>
              <w:top w:val="single" w:sz="4" w:space="0" w:color="FFFFFF" w:themeColor="background1"/>
              <w:bottom w:val="single" w:sz="4" w:space="0" w:color="auto"/>
            </w:tcBorders>
            <w:noWrap/>
          </w:tcPr>
          <w:p w14:paraId="48101D20" w14:textId="77777777" w:rsidR="0038200B" w:rsidRDefault="0038200B" w:rsidP="0038200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D3A27DF"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5A36BFD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016AD3CF"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7A4C55D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5D86B27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137940A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2DB1C35F" w14:textId="32B26D48" w:rsidR="0038200B" w:rsidRDefault="00424AD2"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w:t>
            </w:r>
            <w:r w:rsidR="0038200B" w:rsidRPr="009403DF">
              <w:rPr>
                <w:rFonts w:ascii="Times New Roman" w:eastAsia="思源黑体 CN Normal" w:hAnsi="Times New Roman"/>
                <w:b/>
                <w:color w:val="FF0000"/>
                <w:sz w:val="18"/>
                <w:szCs w:val="18"/>
              </w:rPr>
              <w:t>{%if a.hgvs_p!=”p.?”%}</w:t>
            </w:r>
            <w:r>
              <w:rPr>
                <w:rFonts w:ascii="Times New Roman" w:eastAsia="思源黑体 CN Normal" w:hAnsi="Times New Roman"/>
                <w:b/>
                <w:color w:val="FF0000"/>
                <w:sz w:val="18"/>
                <w:szCs w:val="18"/>
              </w:rPr>
              <w:t xml:space="preserve"> </w:t>
            </w:r>
            <w:r w:rsidR="0038200B" w:rsidRPr="009403DF">
              <w:rPr>
                <w:rFonts w:ascii="Times New Roman" w:eastAsia="思源黑体 CN Normal" w:hAnsi="Times New Roman"/>
                <w:b/>
                <w:color w:val="FF0000"/>
                <w:sz w:val="18"/>
                <w:szCs w:val="18"/>
              </w:rPr>
              <w:t>{{a.hgvs_p}}{%endif%}</w:t>
            </w:r>
          </w:p>
          <w:p w14:paraId="012944F0" w14:textId="17A0EDA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2746670F"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52EC62F2"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519CC19B"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
          <w:p w14:paraId="05BC37D2"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0B624F8"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
          <w:p w14:paraId="06B501FC"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6919C363"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1C699890"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A0E9FDC" w14:textId="77777777" w:rsidR="0038200B"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3E1782B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26FE0DA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7B5FA15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1EBCFA8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52E4770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1B7C4F4"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220B83F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2ED21423"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4C5B5D27"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6811843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030A5D7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3FB17BF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6EEBB96"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5F9F1AB8"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75D0EBA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AECFAD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0612670"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4A0C600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57CD592A"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7BE291EC"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E04F9A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FE968B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1863C69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46C59373"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24B67666"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6E8F5CF"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22AB60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{%p else%}</w:t>
            </w:r>
          </w:p>
          <w:p w14:paraId="2B9519DC"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20DCA1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744817BF"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54146DB"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543DB25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CC3F293"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for a in var_brca.snv_s.B1_L3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38200B" w14:paraId="0BB72108" w14:textId="77777777" w:rsidTr="00BB7662">
        <w:trPr>
          <w:trHeight w:val="454"/>
          <w:jc w:val="center"/>
        </w:trPr>
        <w:tc>
          <w:tcPr>
            <w:tcW w:w="670" w:type="dxa"/>
            <w:tcBorders>
              <w:top w:val="single" w:sz="4" w:space="0" w:color="FFFFFF" w:themeColor="background1"/>
              <w:bottom w:val="single" w:sz="4" w:space="0" w:color="auto"/>
            </w:tcBorders>
            <w:noWrap/>
          </w:tcPr>
          <w:p w14:paraId="5DF08621" w14:textId="77777777" w:rsidR="0038200B" w:rsidRPr="00154D2F"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5692DA" w14:textId="77777777" w:rsidR="0038200B" w:rsidRPr="009403DF" w:rsidRDefault="0038200B" w:rsidP="0038200B">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736A342"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6621F14B"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3F32ADAD"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163DA11D"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555A9227"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0EA5B9FD" w14:textId="5496575B" w:rsidR="0038200B" w:rsidRPr="00795A86" w:rsidRDefault="00424AD2" w:rsidP="0038200B">
            <w:pPr>
              <w:jc w:val="center"/>
              <w:rPr>
                <w:rFonts w:ascii="Times New Roman" w:eastAsia="思源黑体 CN Normal" w:hAnsi="Times New Roman"/>
                <w:bCs/>
                <w:color w:val="000000" w:themeColor="text1"/>
                <w:sz w:val="18"/>
                <w:szCs w:val="18"/>
              </w:rPr>
            </w:pP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w:t>
            </w:r>
            <w:r w:rsidR="0038200B" w:rsidRPr="00795A86">
              <w:rPr>
                <w:rFonts w:ascii="Times New Roman" w:eastAsia="思源黑体 CN Normal" w:hAnsi="Times New Roman"/>
                <w:bCs/>
                <w:color w:val="000000" w:themeColor="text1"/>
                <w:sz w:val="18"/>
                <w:szCs w:val="18"/>
              </w:rPr>
              <w:t>{%if a.hgvs_p!=”p.?”%}</w:t>
            </w:r>
            <w:r>
              <w:rPr>
                <w:rFonts w:ascii="Times New Roman" w:eastAsia="思源黑体 CN Normal" w:hAnsi="Times New Roman"/>
                <w:bCs/>
                <w:color w:val="000000" w:themeColor="text1"/>
                <w:sz w:val="18"/>
                <w:szCs w:val="18"/>
              </w:rPr>
              <w:t xml:space="preserve"> </w:t>
            </w:r>
            <w:r w:rsidR="0038200B" w:rsidRPr="00795A86">
              <w:rPr>
                <w:rFonts w:ascii="Times New Roman" w:eastAsia="思源黑体 CN Normal" w:hAnsi="Times New Roman"/>
                <w:bCs/>
                <w:color w:val="000000" w:themeColor="text1"/>
                <w:sz w:val="18"/>
                <w:szCs w:val="18"/>
              </w:rPr>
              <w:t>{{a.hgvs_p}}{%endif%}</w:t>
            </w:r>
          </w:p>
          <w:p w14:paraId="3688106B" w14:textId="06DCCDE5"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1CEAAB5F"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71BD0E7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==”Loss”%}</w:t>
            </w:r>
          </w:p>
          <w:p w14:paraId="7CE0B27C"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
          <w:p w14:paraId="532C355C"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207DD11"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
          <w:p w14:paraId="62B8BC6D"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642186F9"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7543F571"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B2BDAF9"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6C7C641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==”Gain”%}</w:t>
            </w:r>
          </w:p>
          <w:p w14:paraId="7B1893D4"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78EC2552"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r w:rsidRPr="00414461">
              <w:rPr>
                <w:rFonts w:ascii="Times New Roman" w:eastAsia="思源黑体 CN Normal" w:hAnsi="Times New Roman"/>
                <w:bCs/>
                <w:color w:val="000000" w:themeColor="text1"/>
                <w:sz w:val="18"/>
                <w:szCs w:val="18"/>
              </w:rPr>
              <w:lastRenderedPageBreak/>
              <w:t>else%}</w:t>
            </w:r>
          </w:p>
          <w:p w14:paraId="1660BDFE"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18656EDA"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65A4FCE" w14:textId="77777777" w:rsidR="0038200B" w:rsidRPr="00154D2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51B44490" w14:textId="77777777" w:rsidR="0038200B" w:rsidRPr="00154D2F" w:rsidRDefault="0038200B" w:rsidP="0038200B">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F0242D" w14:paraId="04CDF42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B7AE5C9"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7C88430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C1BAB51"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if not var_brca.snv_s.B1_L5+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Pr>
                <w:rFonts w:ascii="Times New Roman" w:eastAsia="思源黑体 CN Normal" w:hAnsi="Times New Roman"/>
                <w:bCs/>
                <w:color w:val="000000" w:themeColor="text1"/>
                <w:sz w:val="18"/>
                <w:szCs w:val="18"/>
              </w:rPr>
              <w:t xml:space="preserve"> + </w:t>
            </w:r>
            <w:r w:rsidRPr="00154D2F">
              <w:rPr>
                <w:rFonts w:ascii="Times New Roman" w:eastAsia="思源黑体 CN Normal" w:hAnsi="Times New Roman"/>
                <w:bCs/>
                <w:color w:val="000000" w:themeColor="text1"/>
                <w:sz w:val="18"/>
                <w:szCs w:val="18"/>
              </w:rPr>
              <w:t xml:space="preserve">var_brca.snv_s.B1_L3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F0242D" w14:paraId="6A6C19DF" w14:textId="77777777" w:rsidTr="00BB7662">
        <w:trPr>
          <w:trHeight w:val="454"/>
          <w:jc w:val="center"/>
        </w:trPr>
        <w:tc>
          <w:tcPr>
            <w:tcW w:w="670" w:type="dxa"/>
            <w:tcBorders>
              <w:top w:val="single" w:sz="4" w:space="0" w:color="FFFFFF" w:themeColor="background1"/>
              <w:bottom w:val="single" w:sz="4" w:space="0" w:color="auto"/>
            </w:tcBorders>
            <w:noWrap/>
          </w:tcPr>
          <w:p w14:paraId="127F4B84"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880CBD0" w14:textId="77777777" w:rsidR="00F0242D" w:rsidRPr="008B05B3" w:rsidRDefault="00F0242D" w:rsidP="00BB7662">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4017C1A1"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62F1F21C"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0297ECA"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F0242D" w14:paraId="55D2C0D2"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6E1F722"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sidRPr="00154D2F">
              <w:rPr>
                <w:rFonts w:ascii="Times New Roman" w:eastAsia="思源黑体 CN Normal" w:hAnsi="Times New Roman"/>
                <w:bCs/>
                <w:color w:val="000000" w:themeColor="text1"/>
                <w:sz w:val="18"/>
                <w:szCs w:val="18"/>
              </w:rPr>
              <w:t>%}</w:t>
            </w:r>
          </w:p>
        </w:tc>
      </w:tr>
      <w:tr w:rsidR="0038200B" w14:paraId="57CAFE58" w14:textId="77777777" w:rsidTr="00BB7662">
        <w:trPr>
          <w:trHeight w:val="454"/>
          <w:jc w:val="center"/>
        </w:trPr>
        <w:tc>
          <w:tcPr>
            <w:tcW w:w="670" w:type="dxa"/>
            <w:tcBorders>
              <w:top w:val="single" w:sz="4" w:space="0" w:color="FFFFFF" w:themeColor="background1"/>
              <w:bottom w:val="single" w:sz="4" w:space="0" w:color="auto"/>
            </w:tcBorders>
            <w:noWrap/>
          </w:tcPr>
          <w:p w14:paraId="113C20AB" w14:textId="77777777" w:rsidR="0038200B" w:rsidRDefault="0038200B" w:rsidP="0038200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ABDF492"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2F7B3686"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24E78960"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618DE16B"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1B0DB2E5"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7794B9AE"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1FA434C9" w14:textId="56CE1065" w:rsidR="0038200B" w:rsidRDefault="00424AD2"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proofErr w:type="spellStart"/>
            <w:r>
              <w:rPr>
                <w:rFonts w:ascii="Times New Roman" w:eastAsia="思源黑体 CN Normal" w:hAnsi="Times New Roman"/>
                <w:b/>
                <w:color w:val="FF0000"/>
                <w:sz w:val="18"/>
                <w:szCs w:val="18"/>
              </w:rPr>
              <w:t>a.</w:t>
            </w:r>
            <w:r w:rsidRPr="001C7532">
              <w:rPr>
                <w:rFonts w:ascii="Times New Roman" w:eastAsia="思源黑体 CN Normal" w:hAnsi="Times New Roman"/>
                <w:b/>
                <w:color w:val="FF0000"/>
                <w:sz w:val="18"/>
                <w:szCs w:val="18"/>
              </w:rPr>
              <w:t>gene_region</w:t>
            </w:r>
            <w:proofErr w:type="spellEnd"/>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w:t>
            </w:r>
            <w:r w:rsidR="0038200B" w:rsidRPr="009403DF">
              <w:rPr>
                <w:rFonts w:ascii="Times New Roman" w:eastAsia="思源黑体 CN Normal" w:hAnsi="Times New Roman"/>
                <w:b/>
                <w:color w:val="FF0000"/>
                <w:sz w:val="18"/>
                <w:szCs w:val="18"/>
              </w:rPr>
              <w:t>{%if a.hgvs_p!=”p.?”%}</w:t>
            </w:r>
            <w:r>
              <w:rPr>
                <w:rFonts w:ascii="Times New Roman" w:eastAsia="思源黑体 CN Normal" w:hAnsi="Times New Roman"/>
                <w:b/>
                <w:color w:val="FF0000"/>
                <w:sz w:val="18"/>
                <w:szCs w:val="18"/>
              </w:rPr>
              <w:t xml:space="preserve"> </w:t>
            </w:r>
            <w:r w:rsidR="0038200B" w:rsidRPr="009403DF">
              <w:rPr>
                <w:rFonts w:ascii="Times New Roman" w:eastAsia="思源黑体 CN Normal" w:hAnsi="Times New Roman"/>
                <w:b/>
                <w:color w:val="FF0000"/>
                <w:sz w:val="18"/>
                <w:szCs w:val="18"/>
              </w:rPr>
              <w:t>{{a.hgvs_p}}{%endif%}</w:t>
            </w:r>
          </w:p>
          <w:p w14:paraId="443EE512" w14:textId="7989BE23"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3BE6B506"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CBB824C"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60824C4A"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
          <w:p w14:paraId="01B592F2"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DD2FC25"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
          <w:p w14:paraId="121FF40F"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6EE29B0B"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r w:rsidRPr="000126C4">
              <w:rPr>
                <w:rFonts w:ascii="Times New Roman" w:eastAsia="思源黑体 CN Normal" w:hAnsi="Times New Roman"/>
                <w:b/>
                <w:color w:val="FF0000"/>
                <w:sz w:val="18"/>
                <w:szCs w:val="18"/>
              </w:rPr>
              <w:lastRenderedPageBreak/>
              <w:t>else%}</w:t>
            </w:r>
          </w:p>
          <w:p w14:paraId="0662ECA9" w14:textId="77777777" w:rsidR="0038200B" w:rsidRPr="000126C4"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C1DC605" w14:textId="77777777" w:rsidR="0038200B" w:rsidRDefault="0038200B" w:rsidP="0038200B">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3D42714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38FF905F"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3F526A79"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57CB7541"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335E1B87"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3C52C683"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4E96597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8F32E2D"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243F6F8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30A67F90"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E7871E7"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DB6ACC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40ED32B"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7C7C4C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65D3F96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1014B839"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5EC0C39"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4B9D8BF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760EA75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lastRenderedPageBreak/>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2B35B78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6CF701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F0B1FD5"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08D0F830"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53CDF9B1"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FF0D43E"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50B194D"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45D68374"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517DC2F2" w14:textId="77777777" w:rsidR="0038200B" w:rsidRPr="009403DF"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60AC9488"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225C81A7"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218C671D"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1996F1B5"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1E6AD66"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38200B" w14:paraId="3756B041" w14:textId="77777777" w:rsidTr="00BB7662">
        <w:trPr>
          <w:trHeight w:val="454"/>
          <w:jc w:val="center"/>
        </w:trPr>
        <w:tc>
          <w:tcPr>
            <w:tcW w:w="670" w:type="dxa"/>
            <w:tcBorders>
              <w:top w:val="single" w:sz="4" w:space="0" w:color="FFFFFF" w:themeColor="background1"/>
              <w:bottom w:val="single" w:sz="4" w:space="0" w:color="auto"/>
            </w:tcBorders>
            <w:noWrap/>
          </w:tcPr>
          <w:p w14:paraId="4EC36373" w14:textId="77777777" w:rsidR="0038200B" w:rsidRPr="006D1F93"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8CB238C" w14:textId="77777777" w:rsidR="0038200B" w:rsidRDefault="0038200B" w:rsidP="0038200B">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AE5FAA6"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03CD7525"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7C13C0D0"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1CD8EA7E"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8A8B239" w14:textId="77777777" w:rsidR="0038200B" w:rsidRPr="00795A86" w:rsidRDefault="0038200B" w:rsidP="0038200B">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0ACA155E" w14:textId="65130EE4" w:rsidR="0038200B" w:rsidRPr="00795A86" w:rsidRDefault="00424AD2" w:rsidP="0038200B">
            <w:pPr>
              <w:jc w:val="center"/>
              <w:rPr>
                <w:rFonts w:ascii="Times New Roman" w:eastAsia="思源黑体 CN Normal" w:hAnsi="Times New Roman"/>
                <w:bCs/>
                <w:color w:val="000000" w:themeColor="text1"/>
                <w:sz w:val="18"/>
                <w:szCs w:val="18"/>
              </w:rPr>
            </w:pPr>
            <w:r w:rsidRPr="0038200B">
              <w:rPr>
                <w:rFonts w:ascii="Times New Roman" w:eastAsia="思源黑体 CN Normal" w:hAnsi="Times New Roman"/>
                <w:bCs/>
                <w:color w:val="000000" w:themeColor="text1"/>
                <w:sz w:val="18"/>
                <w:szCs w:val="18"/>
              </w:rPr>
              <w:t>{{</w:t>
            </w:r>
            <w:proofErr w:type="spellStart"/>
            <w:r w:rsidRPr="0038200B">
              <w:rPr>
                <w:rFonts w:ascii="Times New Roman" w:eastAsia="思源黑体 CN Normal" w:hAnsi="Times New Roman"/>
                <w:bCs/>
                <w:color w:val="000000" w:themeColor="text1"/>
                <w:sz w:val="18"/>
                <w:szCs w:val="18"/>
              </w:rPr>
              <w:t>a.gene_region</w:t>
            </w:r>
            <w:proofErr w:type="spellEnd"/>
            <w:r w:rsidRPr="0038200B">
              <w:rPr>
                <w:rFonts w:ascii="Times New Roman" w:eastAsia="思源黑体 CN Normal" w:hAnsi="Times New Roman"/>
                <w:bCs/>
                <w:color w:val="000000" w:themeColor="text1"/>
                <w:sz w:val="18"/>
                <w:szCs w:val="18"/>
              </w:rPr>
              <w:t>}}</w:t>
            </w:r>
            <w:r>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w:t>
            </w:r>
            <w:r w:rsidR="0038200B" w:rsidRPr="00795A86">
              <w:rPr>
                <w:rFonts w:ascii="Times New Roman" w:eastAsia="思源黑体 CN Normal" w:hAnsi="Times New Roman"/>
                <w:bCs/>
                <w:color w:val="000000" w:themeColor="text1"/>
                <w:sz w:val="18"/>
                <w:szCs w:val="18"/>
              </w:rPr>
              <w:t>{%if a.hgvs_p!=”p.?”%}</w:t>
            </w:r>
            <w:r>
              <w:rPr>
                <w:rFonts w:ascii="Times New Roman" w:eastAsia="思源黑体 CN Normal" w:hAnsi="Times New Roman"/>
                <w:bCs/>
                <w:color w:val="000000" w:themeColor="text1"/>
                <w:sz w:val="18"/>
                <w:szCs w:val="18"/>
              </w:rPr>
              <w:t xml:space="preserve"> </w:t>
            </w:r>
            <w:r w:rsidR="0038200B" w:rsidRPr="00795A86">
              <w:rPr>
                <w:rFonts w:ascii="Times New Roman" w:eastAsia="思源黑体 CN Normal" w:hAnsi="Times New Roman"/>
                <w:bCs/>
                <w:color w:val="000000" w:themeColor="text1"/>
                <w:sz w:val="18"/>
                <w:szCs w:val="18"/>
              </w:rPr>
              <w:t>{{a.hgvs_p}}{%endif%}</w:t>
            </w:r>
          </w:p>
          <w:p w14:paraId="0139AAD7" w14:textId="05A276C4"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1C5BB1EE" w14:textId="77777777" w:rsidR="0038200B" w:rsidRDefault="0038200B" w:rsidP="0038200B">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04C5B74E"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==”Loss”%}</w:t>
            </w:r>
          </w:p>
          <w:p w14:paraId="3015E10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
          <w:p w14:paraId="52666F6B"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3ECD41F6"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HomoDe</w:t>
            </w:r>
            <w:r w:rsidRPr="00414461">
              <w:rPr>
                <w:rFonts w:ascii="Times New Roman" w:eastAsia="思源黑体 CN Normal" w:hAnsi="Times New Roman"/>
                <w:bCs/>
                <w:color w:val="000000" w:themeColor="text1"/>
                <w:sz w:val="18"/>
                <w:szCs w:val="18"/>
              </w:rPr>
              <w:lastRenderedPageBreak/>
              <w:t>l</w:t>
            </w:r>
            <w:proofErr w:type="spellEnd"/>
            <w:r w:rsidRPr="00414461">
              <w:rPr>
                <w:rFonts w:ascii="Times New Roman" w:eastAsia="思源黑体 CN Normal" w:hAnsi="Times New Roman"/>
                <w:bCs/>
                <w:color w:val="000000" w:themeColor="text1"/>
                <w:sz w:val="18"/>
                <w:szCs w:val="18"/>
              </w:rPr>
              <w:t>”%}</w:t>
            </w:r>
          </w:p>
          <w:p w14:paraId="636853AE"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345F27D5"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4187E641"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15991738"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2D1C7D63"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==”Gain”%}</w:t>
            </w:r>
          </w:p>
          <w:p w14:paraId="390301BA"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3661057"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3D8DB64B" w14:textId="77777777" w:rsidR="0038200B" w:rsidRPr="00414461" w:rsidRDefault="0038200B" w:rsidP="0038200B">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0097292D" w14:textId="77777777" w:rsidR="0038200B" w:rsidRDefault="0038200B" w:rsidP="0038200B">
            <w:pPr>
              <w:jc w:val="center"/>
              <w:rPr>
                <w:rFonts w:ascii="Times New Roman" w:eastAsia="思源黑体 CN Normal" w:hAnsi="Times New Roman"/>
                <w:b/>
                <w:color w:val="FF0000"/>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4213533A" w14:textId="77777777" w:rsidR="0038200B" w:rsidRDefault="0038200B" w:rsidP="0038200B">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7A6CB488" w14:textId="77777777" w:rsidR="0038200B" w:rsidRDefault="0038200B" w:rsidP="0038200B">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r>
      <w:tr w:rsidR="00F0242D" w14:paraId="0FDFBD4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3B4885B"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F0242D" w14:paraId="7EB6434C"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56C81A5"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if not </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Pr>
                <w:rFonts w:ascii="Times New Roman" w:eastAsia="思源黑体 CN Normal" w:hAnsi="Times New Roman"/>
                <w:bCs/>
                <w:color w:val="000000" w:themeColor="text1"/>
                <w:sz w:val="18"/>
                <w:szCs w:val="18"/>
              </w:rPr>
              <w:t xml:space="preserve"> + </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DA26CF">
              <w:rPr>
                <w:rFonts w:ascii="Times New Roman" w:eastAsia="思源黑体 CN Normal" w:hAnsi="Times New Roman"/>
                <w:bCs/>
                <w:color w:val="000000" w:themeColor="text1"/>
                <w:sz w:val="18"/>
                <w:szCs w:val="18"/>
              </w:rPr>
              <w:t>%}</w:t>
            </w:r>
          </w:p>
        </w:tc>
      </w:tr>
      <w:tr w:rsidR="00F0242D" w14:paraId="6E8E9AE3" w14:textId="77777777" w:rsidTr="00BB7662">
        <w:trPr>
          <w:trHeight w:val="454"/>
          <w:jc w:val="center"/>
        </w:trPr>
        <w:tc>
          <w:tcPr>
            <w:tcW w:w="670" w:type="dxa"/>
            <w:tcBorders>
              <w:top w:val="single" w:sz="4" w:space="0" w:color="FFFFFF" w:themeColor="background1"/>
              <w:bottom w:val="single" w:sz="4" w:space="0" w:color="auto"/>
            </w:tcBorders>
            <w:noWrap/>
          </w:tcPr>
          <w:p w14:paraId="3140A8D5"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899AE5A" w14:textId="77777777" w:rsidR="00F0242D" w:rsidRDefault="00F0242D" w:rsidP="00BB7662">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5AC2644C" w14:textId="77777777" w:rsidR="00F0242D" w:rsidRDefault="00F0242D" w:rsidP="00BB7662">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6F9BC563"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FD8EA27"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F0242D" w14:paraId="324B3306"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5F06478" w14:textId="2300882A" w:rsidR="00F0242D" w:rsidRPr="00B738E9" w:rsidRDefault="00424AD2" w:rsidP="00BB766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{%tr if (var.var_germline.level_5 + var.germline_cnv.level_5 + var.var_germline.level_4 + var.germline_cnv.level_4 + var.var_germline.level_3 + var.germline_cnv.level_3) |</w:t>
            </w:r>
            <w:proofErr w:type="spellStart"/>
            <w:r w:rsidRPr="00424AD2">
              <w:rPr>
                <w:rFonts w:ascii="Times New Roman" w:eastAsia="思源黑体 CN Normal" w:hAnsi="Times New Roman"/>
                <w:bCs/>
                <w:color w:val="000000" w:themeColor="text1"/>
                <w:sz w:val="18"/>
                <w:szCs w:val="18"/>
              </w:rPr>
              <w:t>filter_brca_forncfy</w:t>
            </w:r>
            <w:proofErr w:type="spellEnd"/>
            <w:r w:rsidRPr="00424AD2">
              <w:rPr>
                <w:rFonts w:ascii="Times New Roman" w:eastAsia="思源黑体 CN Normal" w:hAnsi="Times New Roman"/>
                <w:bCs/>
                <w:color w:val="000000" w:themeColor="text1"/>
                <w:sz w:val="18"/>
                <w:szCs w:val="18"/>
              </w:rPr>
              <w:t xml:space="preserve"> %}</w:t>
            </w:r>
          </w:p>
        </w:tc>
      </w:tr>
      <w:tr w:rsidR="00F0242D" w14:paraId="0874FA0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9F14872" w14:textId="2DAE89FF" w:rsidR="00F0242D" w:rsidRPr="00B738E9" w:rsidRDefault="00424AD2" w:rsidP="00BB766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{%tr for a in (var.var_germline.level_5 + var.germline_cnv.level_5 + var.var_germline.level_4 + var.germline_cnv.level_4 + var.var_germline.level_3 + var.germline_cnv.level_3) |</w:t>
            </w:r>
            <w:proofErr w:type="spellStart"/>
            <w:r w:rsidRPr="00424AD2">
              <w:rPr>
                <w:rFonts w:ascii="Times New Roman" w:eastAsia="思源黑体 CN Normal" w:hAnsi="Times New Roman"/>
                <w:bCs/>
                <w:color w:val="000000" w:themeColor="text1"/>
                <w:sz w:val="18"/>
                <w:szCs w:val="18"/>
              </w:rPr>
              <w:t>filter_brca_forncfy</w:t>
            </w:r>
            <w:proofErr w:type="spellEnd"/>
            <w:r w:rsidRPr="00424AD2">
              <w:rPr>
                <w:rFonts w:ascii="Times New Roman" w:eastAsia="思源黑体 CN Normal" w:hAnsi="Times New Roman"/>
                <w:bCs/>
                <w:color w:val="000000" w:themeColor="text1"/>
                <w:sz w:val="18"/>
                <w:szCs w:val="18"/>
              </w:rPr>
              <w:t xml:space="preserve"> %}</w:t>
            </w:r>
          </w:p>
        </w:tc>
      </w:tr>
      <w:tr w:rsidR="0038200B" w14:paraId="2A7F209B" w14:textId="77777777" w:rsidTr="00BB7662">
        <w:trPr>
          <w:trHeight w:val="454"/>
          <w:jc w:val="center"/>
        </w:trPr>
        <w:tc>
          <w:tcPr>
            <w:tcW w:w="670" w:type="dxa"/>
            <w:tcBorders>
              <w:top w:val="single" w:sz="4" w:space="0" w:color="FFFFFF" w:themeColor="background1"/>
              <w:bottom w:val="single" w:sz="4" w:space="0" w:color="auto"/>
            </w:tcBorders>
            <w:noWrap/>
          </w:tcPr>
          <w:p w14:paraId="0AA8DCBA" w14:textId="77777777" w:rsidR="0038200B" w:rsidRPr="006D1F93" w:rsidRDefault="0038200B" w:rsidP="0038200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B287A8E" w14:textId="77777777" w:rsidR="0038200B" w:rsidRPr="009403DF" w:rsidRDefault="0038200B" w:rsidP="0038200B">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EA584BE"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 xml:space="preserve">{%p if </w:t>
            </w:r>
            <w:proofErr w:type="spellStart"/>
            <w:r w:rsidRPr="00424AD2">
              <w:rPr>
                <w:rFonts w:ascii="Times New Roman" w:eastAsia="思源黑体 CN Normal" w:hAnsi="Times New Roman"/>
                <w:bCs/>
                <w:color w:val="000000" w:themeColor="text1"/>
                <w:sz w:val="18"/>
                <w:szCs w:val="18"/>
              </w:rPr>
              <w:t>a.type</w:t>
            </w:r>
            <w:proofErr w:type="spellEnd"/>
            <w:r w:rsidRPr="00424AD2">
              <w:rPr>
                <w:rFonts w:ascii="Times New Roman" w:eastAsia="思源黑体 CN Normal" w:hAnsi="Times New Roman"/>
                <w:bCs/>
                <w:color w:val="000000" w:themeColor="text1"/>
                <w:sz w:val="18"/>
                <w:szCs w:val="18"/>
              </w:rPr>
              <w:t>==”Loss”%}</w:t>
            </w:r>
          </w:p>
          <w:p w14:paraId="1EE23ABA"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w:t>
            </w:r>
            <w:proofErr w:type="spellStart"/>
            <w:r w:rsidRPr="00424AD2">
              <w:rPr>
                <w:rFonts w:ascii="Times New Roman" w:eastAsia="思源黑体 CN Normal" w:hAnsi="Times New Roman"/>
                <w:bCs/>
                <w:color w:val="000000" w:themeColor="text1"/>
                <w:sz w:val="18"/>
                <w:szCs w:val="18"/>
              </w:rPr>
              <w:t>a.value</w:t>
            </w:r>
            <w:proofErr w:type="spellEnd"/>
            <w:r w:rsidRPr="00424AD2">
              <w:rPr>
                <w:rFonts w:ascii="Times New Roman" w:eastAsia="思源黑体 CN Normal" w:hAnsi="Times New Roman"/>
                <w:bCs/>
                <w:color w:val="000000" w:themeColor="text1"/>
                <w:sz w:val="18"/>
                <w:szCs w:val="18"/>
              </w:rPr>
              <w:t>}} del</w:t>
            </w:r>
          </w:p>
          <w:p w14:paraId="67F3B2E8"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 xml:space="preserve">{%p </w:t>
            </w:r>
            <w:proofErr w:type="spellStart"/>
            <w:r w:rsidRPr="00424AD2">
              <w:rPr>
                <w:rFonts w:ascii="Times New Roman" w:eastAsia="思源黑体 CN Normal" w:hAnsi="Times New Roman"/>
                <w:bCs/>
                <w:color w:val="000000" w:themeColor="text1"/>
                <w:sz w:val="18"/>
                <w:szCs w:val="18"/>
              </w:rPr>
              <w:t>elif</w:t>
            </w:r>
            <w:proofErr w:type="spellEnd"/>
            <w:r w:rsidRPr="00424AD2">
              <w:rPr>
                <w:rFonts w:ascii="Times New Roman" w:eastAsia="思源黑体 CN Normal" w:hAnsi="Times New Roman"/>
                <w:bCs/>
                <w:color w:val="000000" w:themeColor="text1"/>
                <w:sz w:val="18"/>
                <w:szCs w:val="18"/>
              </w:rPr>
              <w:t xml:space="preserve"> </w:t>
            </w:r>
            <w:proofErr w:type="spellStart"/>
            <w:r w:rsidRPr="00424AD2">
              <w:rPr>
                <w:rFonts w:ascii="Times New Roman" w:eastAsia="思源黑体 CN Normal" w:hAnsi="Times New Roman"/>
                <w:bCs/>
                <w:color w:val="000000" w:themeColor="text1"/>
                <w:sz w:val="18"/>
                <w:szCs w:val="18"/>
              </w:rPr>
              <w:lastRenderedPageBreak/>
              <w:t>a.type</w:t>
            </w:r>
            <w:proofErr w:type="spellEnd"/>
            <w:r w:rsidRPr="00424AD2">
              <w:rPr>
                <w:rFonts w:ascii="Times New Roman" w:eastAsia="思源黑体 CN Normal" w:hAnsi="Times New Roman"/>
                <w:bCs/>
                <w:color w:val="000000" w:themeColor="text1"/>
                <w:sz w:val="18"/>
                <w:szCs w:val="18"/>
              </w:rPr>
              <w:t>==”Gain”%}</w:t>
            </w:r>
          </w:p>
          <w:p w14:paraId="0B23571C"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w:t>
            </w:r>
            <w:proofErr w:type="spellStart"/>
            <w:r w:rsidRPr="00424AD2">
              <w:rPr>
                <w:rFonts w:ascii="Times New Roman" w:eastAsia="思源黑体 CN Normal" w:hAnsi="Times New Roman"/>
                <w:bCs/>
                <w:color w:val="000000" w:themeColor="text1"/>
                <w:sz w:val="18"/>
                <w:szCs w:val="18"/>
              </w:rPr>
              <w:t>a.value</w:t>
            </w:r>
            <w:proofErr w:type="spellEnd"/>
            <w:r w:rsidRPr="00424AD2">
              <w:rPr>
                <w:rFonts w:ascii="Times New Roman" w:eastAsia="思源黑体 CN Normal" w:hAnsi="Times New Roman"/>
                <w:bCs/>
                <w:color w:val="000000" w:themeColor="text1"/>
                <w:sz w:val="18"/>
                <w:szCs w:val="18"/>
              </w:rPr>
              <w:t>}} dup</w:t>
            </w:r>
          </w:p>
          <w:p w14:paraId="65D18511"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{%p else%}</w:t>
            </w:r>
          </w:p>
          <w:p w14:paraId="31EACA59"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w:t>
            </w:r>
            <w:proofErr w:type="spellStart"/>
            <w:r w:rsidRPr="00424AD2">
              <w:rPr>
                <w:rFonts w:ascii="Times New Roman" w:eastAsia="思源黑体 CN Normal" w:hAnsi="Times New Roman"/>
                <w:bCs/>
                <w:color w:val="000000" w:themeColor="text1"/>
                <w:sz w:val="18"/>
                <w:szCs w:val="18"/>
              </w:rPr>
              <w:t>a.hgvs_c</w:t>
            </w:r>
            <w:proofErr w:type="spellEnd"/>
            <w:r w:rsidRPr="00424AD2">
              <w:rPr>
                <w:rFonts w:ascii="Times New Roman" w:eastAsia="思源黑体 CN Normal" w:hAnsi="Times New Roman"/>
                <w:bCs/>
                <w:color w:val="000000" w:themeColor="text1"/>
                <w:sz w:val="18"/>
                <w:szCs w:val="18"/>
              </w:rPr>
              <w:t>}}{%if a.hgvs_p!=”p.?”%} {{a.hgvs_p}}{%endif%}</w:t>
            </w:r>
          </w:p>
          <w:p w14:paraId="2AF248CB" w14:textId="176184C3" w:rsidR="0038200B" w:rsidRPr="009403DF"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BDF57D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35CFD8A7"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 xml:space="preserve">{%p if </w:t>
            </w:r>
            <w:proofErr w:type="spellStart"/>
            <w:r w:rsidRPr="00424AD2">
              <w:rPr>
                <w:rFonts w:ascii="Times New Roman" w:eastAsia="思源黑体 CN Normal" w:hAnsi="Times New Roman"/>
                <w:bCs/>
                <w:color w:val="000000" w:themeColor="text1"/>
                <w:sz w:val="18"/>
                <w:szCs w:val="18"/>
              </w:rPr>
              <w:t>a.type</w:t>
            </w:r>
            <w:proofErr w:type="spellEnd"/>
            <w:r w:rsidRPr="00424AD2">
              <w:rPr>
                <w:rFonts w:ascii="Times New Roman" w:eastAsia="思源黑体 CN Normal" w:hAnsi="Times New Roman"/>
                <w:bCs/>
                <w:color w:val="000000" w:themeColor="text1"/>
                <w:sz w:val="18"/>
                <w:szCs w:val="18"/>
              </w:rPr>
              <w:t>==”Loss”%}</w:t>
            </w:r>
          </w:p>
          <w:p w14:paraId="01B7482D"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 xml:space="preserve">{%p if </w:t>
            </w:r>
            <w:proofErr w:type="spellStart"/>
            <w:r w:rsidRPr="00424AD2">
              <w:rPr>
                <w:rFonts w:ascii="Times New Roman" w:eastAsia="思源黑体 CN Normal" w:hAnsi="Times New Roman"/>
                <w:bCs/>
                <w:color w:val="000000" w:themeColor="text1"/>
                <w:sz w:val="18"/>
                <w:szCs w:val="18"/>
              </w:rPr>
              <w:lastRenderedPageBreak/>
              <w:t>a.cnv_type</w:t>
            </w:r>
            <w:proofErr w:type="spellEnd"/>
            <w:r w:rsidRPr="00424AD2">
              <w:rPr>
                <w:rFonts w:ascii="Times New Roman" w:eastAsia="思源黑体 CN Normal" w:hAnsi="Times New Roman"/>
                <w:bCs/>
                <w:color w:val="000000" w:themeColor="text1"/>
                <w:sz w:val="18"/>
                <w:szCs w:val="18"/>
              </w:rPr>
              <w:t xml:space="preserve"> == “</w:t>
            </w:r>
            <w:proofErr w:type="spellStart"/>
            <w:r w:rsidRPr="00424AD2">
              <w:rPr>
                <w:rFonts w:ascii="Times New Roman" w:eastAsia="思源黑体 CN Normal" w:hAnsi="Times New Roman"/>
                <w:bCs/>
                <w:color w:val="000000" w:themeColor="text1"/>
                <w:sz w:val="18"/>
                <w:szCs w:val="18"/>
              </w:rPr>
              <w:t>HeteDel</w:t>
            </w:r>
            <w:proofErr w:type="spellEnd"/>
            <w:r w:rsidRPr="00424AD2">
              <w:rPr>
                <w:rFonts w:ascii="Times New Roman" w:eastAsia="思源黑体 CN Normal" w:hAnsi="Times New Roman"/>
                <w:bCs/>
                <w:color w:val="000000" w:themeColor="text1"/>
                <w:sz w:val="18"/>
                <w:szCs w:val="18"/>
              </w:rPr>
              <w:t>”%}</w:t>
            </w:r>
          </w:p>
          <w:p w14:paraId="6F58A117"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hint="eastAsia"/>
                <w:bCs/>
                <w:color w:val="000000" w:themeColor="text1"/>
                <w:sz w:val="18"/>
                <w:szCs w:val="18"/>
              </w:rPr>
              <w:t>杂合</w:t>
            </w:r>
          </w:p>
          <w:p w14:paraId="3628D8C8"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 xml:space="preserve">{%p </w:t>
            </w:r>
            <w:proofErr w:type="spellStart"/>
            <w:r w:rsidRPr="00424AD2">
              <w:rPr>
                <w:rFonts w:ascii="Times New Roman" w:eastAsia="思源黑体 CN Normal" w:hAnsi="Times New Roman"/>
                <w:bCs/>
                <w:color w:val="000000" w:themeColor="text1"/>
                <w:sz w:val="18"/>
                <w:szCs w:val="18"/>
              </w:rPr>
              <w:t>elif</w:t>
            </w:r>
            <w:proofErr w:type="spellEnd"/>
            <w:r w:rsidRPr="00424AD2">
              <w:rPr>
                <w:rFonts w:ascii="Times New Roman" w:eastAsia="思源黑体 CN Normal" w:hAnsi="Times New Roman"/>
                <w:bCs/>
                <w:color w:val="000000" w:themeColor="text1"/>
                <w:sz w:val="18"/>
                <w:szCs w:val="18"/>
              </w:rPr>
              <w:t xml:space="preserve"> </w:t>
            </w:r>
            <w:proofErr w:type="spellStart"/>
            <w:r w:rsidRPr="00424AD2">
              <w:rPr>
                <w:rFonts w:ascii="Times New Roman" w:eastAsia="思源黑体 CN Normal" w:hAnsi="Times New Roman"/>
                <w:bCs/>
                <w:color w:val="000000" w:themeColor="text1"/>
                <w:sz w:val="18"/>
                <w:szCs w:val="18"/>
              </w:rPr>
              <w:t>a.cnv_type</w:t>
            </w:r>
            <w:proofErr w:type="spellEnd"/>
            <w:r w:rsidRPr="00424AD2">
              <w:rPr>
                <w:rFonts w:ascii="Times New Roman" w:eastAsia="思源黑体 CN Normal" w:hAnsi="Times New Roman"/>
                <w:bCs/>
                <w:color w:val="000000" w:themeColor="text1"/>
                <w:sz w:val="18"/>
                <w:szCs w:val="18"/>
              </w:rPr>
              <w:t xml:space="preserve"> == “</w:t>
            </w:r>
            <w:proofErr w:type="spellStart"/>
            <w:r w:rsidRPr="00424AD2">
              <w:rPr>
                <w:rFonts w:ascii="Times New Roman" w:eastAsia="思源黑体 CN Normal" w:hAnsi="Times New Roman"/>
                <w:bCs/>
                <w:color w:val="000000" w:themeColor="text1"/>
                <w:sz w:val="18"/>
                <w:szCs w:val="18"/>
              </w:rPr>
              <w:t>HomoDel</w:t>
            </w:r>
            <w:proofErr w:type="spellEnd"/>
            <w:r w:rsidRPr="00424AD2">
              <w:rPr>
                <w:rFonts w:ascii="Times New Roman" w:eastAsia="思源黑体 CN Normal" w:hAnsi="Times New Roman"/>
                <w:bCs/>
                <w:color w:val="000000" w:themeColor="text1"/>
                <w:sz w:val="18"/>
                <w:szCs w:val="18"/>
              </w:rPr>
              <w:t>”%}</w:t>
            </w:r>
          </w:p>
          <w:p w14:paraId="581150F0"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hint="eastAsia"/>
                <w:bCs/>
                <w:color w:val="000000" w:themeColor="text1"/>
                <w:sz w:val="18"/>
                <w:szCs w:val="18"/>
              </w:rPr>
              <w:t>纯合</w:t>
            </w:r>
          </w:p>
          <w:p w14:paraId="2B5AF0B0"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{%p else%}</w:t>
            </w:r>
          </w:p>
          <w:p w14:paraId="5AD0602F"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w:t>
            </w:r>
          </w:p>
          <w:p w14:paraId="0706D986"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{%p endif%}</w:t>
            </w:r>
          </w:p>
          <w:p w14:paraId="2CD3931E"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 xml:space="preserve">{%p </w:t>
            </w:r>
            <w:proofErr w:type="spellStart"/>
            <w:r w:rsidRPr="00424AD2">
              <w:rPr>
                <w:rFonts w:ascii="Times New Roman" w:eastAsia="思源黑体 CN Normal" w:hAnsi="Times New Roman"/>
                <w:bCs/>
                <w:color w:val="000000" w:themeColor="text1"/>
                <w:sz w:val="18"/>
                <w:szCs w:val="18"/>
              </w:rPr>
              <w:t>elif</w:t>
            </w:r>
            <w:proofErr w:type="spellEnd"/>
            <w:r w:rsidRPr="00424AD2">
              <w:rPr>
                <w:rFonts w:ascii="Times New Roman" w:eastAsia="思源黑体 CN Normal" w:hAnsi="Times New Roman"/>
                <w:bCs/>
                <w:color w:val="000000" w:themeColor="text1"/>
                <w:sz w:val="18"/>
                <w:szCs w:val="18"/>
              </w:rPr>
              <w:t xml:space="preserve"> </w:t>
            </w:r>
            <w:proofErr w:type="spellStart"/>
            <w:r w:rsidRPr="00424AD2">
              <w:rPr>
                <w:rFonts w:ascii="Times New Roman" w:eastAsia="思源黑体 CN Normal" w:hAnsi="Times New Roman"/>
                <w:bCs/>
                <w:color w:val="000000" w:themeColor="text1"/>
                <w:sz w:val="18"/>
                <w:szCs w:val="18"/>
              </w:rPr>
              <w:t>a.type</w:t>
            </w:r>
            <w:proofErr w:type="spellEnd"/>
            <w:r w:rsidRPr="00424AD2">
              <w:rPr>
                <w:rFonts w:ascii="Times New Roman" w:eastAsia="思源黑体 CN Normal" w:hAnsi="Times New Roman"/>
                <w:bCs/>
                <w:color w:val="000000" w:themeColor="text1"/>
                <w:sz w:val="18"/>
                <w:szCs w:val="18"/>
              </w:rPr>
              <w:t>==”Gain”%}</w:t>
            </w:r>
          </w:p>
          <w:p w14:paraId="4BBFAA88"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w:t>
            </w:r>
          </w:p>
          <w:p w14:paraId="12FE0BEF"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{%p else%}</w:t>
            </w:r>
          </w:p>
          <w:p w14:paraId="371C9236" w14:textId="77777777" w:rsidR="00424AD2" w:rsidRPr="00424AD2"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hint="eastAsia"/>
                <w:bCs/>
                <w:color w:val="000000" w:themeColor="text1"/>
                <w:sz w:val="18"/>
                <w:szCs w:val="18"/>
              </w:rPr>
              <w:t xml:space="preserve">{%if </w:t>
            </w:r>
            <w:proofErr w:type="spellStart"/>
            <w:r w:rsidRPr="00424AD2">
              <w:rPr>
                <w:rFonts w:ascii="Times New Roman" w:eastAsia="思源黑体 CN Normal" w:hAnsi="Times New Roman" w:hint="eastAsia"/>
                <w:bCs/>
                <w:color w:val="000000" w:themeColor="text1"/>
                <w:sz w:val="18"/>
                <w:szCs w:val="18"/>
              </w:rPr>
              <w:t>a.freq</w:t>
            </w:r>
            <w:proofErr w:type="spellEnd"/>
            <w:r w:rsidRPr="00424AD2">
              <w:rPr>
                <w:rFonts w:ascii="Times New Roman" w:eastAsia="思源黑体 CN Normal" w:hAnsi="Times New Roman" w:hint="eastAsia"/>
                <w:bCs/>
                <w:color w:val="000000" w:themeColor="text1"/>
                <w:sz w:val="18"/>
                <w:szCs w:val="18"/>
              </w:rPr>
              <w:t xml:space="preserve"> &gt;= 0.85%}</w:t>
            </w:r>
            <w:r w:rsidRPr="00424AD2">
              <w:rPr>
                <w:rFonts w:ascii="Times New Roman" w:eastAsia="思源黑体 CN Normal" w:hAnsi="Times New Roman" w:hint="eastAsia"/>
                <w:bCs/>
                <w:color w:val="000000" w:themeColor="text1"/>
                <w:sz w:val="18"/>
                <w:szCs w:val="18"/>
              </w:rPr>
              <w:t>纯合</w:t>
            </w:r>
            <w:r w:rsidRPr="00424AD2">
              <w:rPr>
                <w:rFonts w:ascii="Times New Roman" w:eastAsia="思源黑体 CN Normal" w:hAnsi="Times New Roman" w:hint="eastAsia"/>
                <w:bCs/>
                <w:color w:val="000000" w:themeColor="text1"/>
                <w:sz w:val="18"/>
                <w:szCs w:val="18"/>
              </w:rPr>
              <w:t>{%else%}</w:t>
            </w:r>
            <w:r w:rsidRPr="00424AD2">
              <w:rPr>
                <w:rFonts w:ascii="Times New Roman" w:eastAsia="思源黑体 CN Normal" w:hAnsi="Times New Roman" w:hint="eastAsia"/>
                <w:bCs/>
                <w:color w:val="000000" w:themeColor="text1"/>
                <w:sz w:val="18"/>
                <w:szCs w:val="18"/>
              </w:rPr>
              <w:t>杂合</w:t>
            </w:r>
            <w:r w:rsidRPr="00424AD2">
              <w:rPr>
                <w:rFonts w:ascii="Times New Roman" w:eastAsia="思源黑体 CN Normal" w:hAnsi="Times New Roman" w:hint="eastAsia"/>
                <w:bCs/>
                <w:color w:val="000000" w:themeColor="text1"/>
                <w:sz w:val="18"/>
                <w:szCs w:val="18"/>
              </w:rPr>
              <w:t>{%endif%}</w:t>
            </w:r>
          </w:p>
          <w:p w14:paraId="323A4AAB" w14:textId="5E21F8E8" w:rsidR="0038200B" w:rsidRPr="009403DF" w:rsidRDefault="00424AD2" w:rsidP="00424AD2">
            <w:pPr>
              <w:jc w:val="center"/>
              <w:rPr>
                <w:rFonts w:ascii="Times New Roman" w:eastAsia="思源黑体 CN Normal" w:hAnsi="Times New Roman"/>
                <w:bCs/>
                <w:color w:val="000000" w:themeColor="text1"/>
                <w:sz w:val="18"/>
                <w:szCs w:val="18"/>
              </w:rPr>
            </w:pPr>
            <w:r w:rsidRPr="00424AD2">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14F615C"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==5%}</w:t>
            </w:r>
          </w:p>
          <w:p w14:paraId="5D56B4BA"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致病性</w:t>
            </w:r>
          </w:p>
          <w:p w14:paraId="62602726"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==4%}</w:t>
            </w:r>
          </w:p>
          <w:p w14:paraId="1DCAD178"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08D2BB51"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1768DA49" w14:textId="77777777" w:rsidR="0038200B"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意义不明确</w:t>
            </w:r>
          </w:p>
          <w:p w14:paraId="2C8ADD6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665CFC8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184FC844"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if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47C2A5A8"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1159E66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40E935D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4DC26D70"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36ED4BB6"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w:t>
            </w:r>
          </w:p>
          <w:p w14:paraId="487E5FC8"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w:t>
            </w:r>
          </w:p>
          <w:p w14:paraId="332D4D4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6BF98908"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5F0AF09D"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41BDA8D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240389AA"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 xml:space="preserve"> %}</w:t>
            </w:r>
          </w:p>
          <w:p w14:paraId="36C509C3"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401450D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66EEBA6"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48533671"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3B5C5F8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61CA572C" w14:textId="77777777" w:rsidR="0038200B" w:rsidRPr="009403DF" w:rsidRDefault="0038200B" w:rsidP="0038200B">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F0242D" w14:paraId="691798A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A12AA2E" w14:textId="18ADD285" w:rsidR="00F0242D" w:rsidRDefault="00F0242D" w:rsidP="00BB7662">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 xml:space="preserve">{%tr </w:t>
            </w:r>
            <w:proofErr w:type="spellStart"/>
            <w:r w:rsidRPr="00B738E9">
              <w:rPr>
                <w:rFonts w:ascii="Times New Roman" w:eastAsia="思源黑体 CN Normal" w:hAnsi="Times New Roman"/>
                <w:bCs/>
                <w:color w:val="000000" w:themeColor="text1"/>
                <w:sz w:val="18"/>
                <w:szCs w:val="18"/>
              </w:rPr>
              <w:t>end</w:t>
            </w:r>
            <w:r w:rsidR="00A45617">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r w:rsidR="00F0242D" w14:paraId="11F4C561"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9490940" w14:textId="7DAFF07B" w:rsidR="00F0242D" w:rsidRPr="00B738E9" w:rsidRDefault="00F0242D" w:rsidP="00BB7662">
            <w:pPr>
              <w:jc w:val="center"/>
              <w:rPr>
                <w:rFonts w:ascii="Times New Roman" w:eastAsia="思源黑体 CN Normal" w:hAnsi="Times New Roman"/>
                <w:bCs/>
                <w:color w:val="FF0000"/>
                <w:sz w:val="18"/>
                <w:szCs w:val="18"/>
              </w:rPr>
            </w:pPr>
            <w:r w:rsidRPr="00B738E9">
              <w:rPr>
                <w:rFonts w:ascii="Times New Roman" w:eastAsia="思源黑体 CN Normal" w:hAnsi="Times New Roman"/>
                <w:bCs/>
                <w:color w:val="000000" w:themeColor="text1"/>
                <w:sz w:val="18"/>
                <w:szCs w:val="18"/>
              </w:rPr>
              <w:t>{%tr end</w:t>
            </w:r>
            <w:r w:rsidR="00A45617">
              <w:rPr>
                <w:rFonts w:ascii="Times New Roman" w:eastAsia="思源黑体 CN Normal" w:hAnsi="Times New Roman"/>
                <w:bCs/>
                <w:color w:val="000000" w:themeColor="text1"/>
                <w:sz w:val="18"/>
                <w:szCs w:val="18"/>
              </w:rPr>
              <w:t>if</w:t>
            </w:r>
            <w:r w:rsidRPr="00B738E9">
              <w:rPr>
                <w:rFonts w:ascii="Times New Roman" w:eastAsia="思源黑体 CN Normal" w:hAnsi="Times New Roman"/>
                <w:bCs/>
                <w:color w:val="000000" w:themeColor="text1"/>
                <w:sz w:val="18"/>
                <w:szCs w:val="18"/>
              </w:rPr>
              <w:t>%}</w:t>
            </w:r>
          </w:p>
        </w:tc>
      </w:tr>
    </w:tbl>
    <w:p w14:paraId="7DC354F4" w14:textId="77777777" w:rsidR="000D412D" w:rsidRDefault="00A05C3E">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99F113F" w14:textId="77777777"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sz w:val="16"/>
          <w:szCs w:val="16"/>
        </w:rPr>
        <w:lastRenderedPageBreak/>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76657A6C" w14:textId="1DB4616E"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D25AD0" w:rsidRPr="00D25AD0">
        <w:rPr>
          <w:rFonts w:ascii="思源黑体 CN Normal" w:eastAsia="思源黑体 CN Normal" w:hAnsi="思源黑体 CN Normal" w:hint="eastAsia"/>
          <w:sz w:val="16"/>
          <w:szCs w:val="16"/>
        </w:rPr>
        <w:t>{{</w:t>
      </w:r>
      <w:proofErr w:type="spellStart"/>
      <w:r w:rsidR="00D25AD0" w:rsidRPr="00D25AD0">
        <w:rPr>
          <w:rFonts w:ascii="思源黑体 CN Normal" w:eastAsia="思源黑体 CN Normal" w:hAnsi="思源黑体 CN Normal" w:hint="eastAsia"/>
          <w:sz w:val="16"/>
          <w:szCs w:val="16"/>
        </w:rPr>
        <w:t>sample.association.ACMG</w:t>
      </w:r>
      <w:proofErr w:type="spellEnd"/>
      <w:r w:rsidR="00D25AD0" w:rsidRPr="00D25AD0">
        <w:rPr>
          <w:rFonts w:ascii="思源黑体 CN Normal" w:eastAsia="思源黑体 CN Normal" w:hAnsi="思源黑体 CN Normal" w:hint="eastAsia"/>
          <w:sz w:val="16"/>
          <w:szCs w:val="16"/>
        </w:rPr>
        <w:t>}}、{{</w:t>
      </w:r>
      <w:proofErr w:type="spellStart"/>
      <w:r w:rsidR="00D25AD0" w:rsidRPr="00D25AD0">
        <w:rPr>
          <w:rFonts w:ascii="思源黑体 CN Normal" w:eastAsia="思源黑体 CN Normal" w:hAnsi="思源黑体 CN Normal" w:hint="eastAsia"/>
          <w:sz w:val="16"/>
          <w:szCs w:val="16"/>
        </w:rPr>
        <w:t>sample.association.AMP</w:t>
      </w:r>
      <w:proofErr w:type="spellEnd"/>
      <w:r w:rsidR="00D25AD0" w:rsidRPr="00D25AD0">
        <w:rPr>
          <w:rFonts w:ascii="思源黑体 CN Normal" w:eastAsia="思源黑体 CN Normal" w:hAnsi="思源黑体 CN Normal" w:hint="eastAsia"/>
          <w:sz w:val="16"/>
          <w:szCs w:val="16"/>
        </w:rPr>
        <w:t>}}、{{</w:t>
      </w:r>
      <w:proofErr w:type="spellStart"/>
      <w:r w:rsidR="00D25AD0" w:rsidRPr="00D25AD0">
        <w:rPr>
          <w:rFonts w:ascii="思源黑体 CN Normal" w:eastAsia="思源黑体 CN Normal" w:hAnsi="思源黑体 CN Normal" w:hint="eastAsia"/>
          <w:sz w:val="16"/>
          <w:szCs w:val="16"/>
        </w:rPr>
        <w:t>sample.association.CAP</w:t>
      </w:r>
      <w:proofErr w:type="spellEnd"/>
      <w:r w:rsidR="00D25AD0" w:rsidRPr="00D25AD0">
        <w:rPr>
          <w:rFonts w:ascii="思源黑体 CN Normal" w:eastAsia="思源黑体 CN Normal" w:hAnsi="思源黑体 CN Normal" w:hint="eastAsia"/>
          <w:sz w:val="16"/>
          <w:szCs w:val="16"/>
        </w:rPr>
        <w:t>}}发布的{{</w:t>
      </w:r>
      <w:proofErr w:type="spellStart"/>
      <w:r w:rsidR="00D25AD0" w:rsidRPr="00D25AD0">
        <w:rPr>
          <w:rFonts w:ascii="思源黑体 CN Normal" w:eastAsia="思源黑体 CN Normal" w:hAnsi="思源黑体 CN Normal" w:hint="eastAsia"/>
          <w:sz w:val="16"/>
          <w:szCs w:val="16"/>
        </w:rPr>
        <w:t>sample.guideline.germline_var</w:t>
      </w:r>
      <w:proofErr w:type="spellEnd"/>
      <w:r w:rsidR="00D25AD0" w:rsidRPr="00D25AD0">
        <w:rPr>
          <w:rFonts w:ascii="思源黑体 CN Normal" w:eastAsia="思源黑体 CN Normal" w:hAnsi="思源黑体 CN Normal" w:hint="eastAsia"/>
          <w:sz w:val="16"/>
          <w:szCs w:val="16"/>
        </w:rPr>
        <w:t>}}及</w:t>
      </w:r>
      <w:proofErr w:type="spellStart"/>
      <w:r w:rsidR="00D25AD0" w:rsidRPr="00D25AD0">
        <w:rPr>
          <w:rFonts w:ascii="思源黑体 CN Normal" w:eastAsia="思源黑体 CN Normal" w:hAnsi="思源黑体 CN Normal" w:hint="eastAsia"/>
          <w:sz w:val="16"/>
          <w:szCs w:val="16"/>
        </w:rPr>
        <w:t>ClinGen</w:t>
      </w:r>
      <w:proofErr w:type="spellEnd"/>
      <w:r w:rsidR="00D25AD0" w:rsidRPr="00D25AD0">
        <w:rPr>
          <w:rFonts w:ascii="思源黑体 CN Normal" w:eastAsia="思源黑体 CN Normal" w:hAnsi="思源黑体 CN Normal" w:hint="eastAsia"/>
          <w:sz w:val="16"/>
          <w:szCs w:val="16"/>
        </w:rPr>
        <w:t>专家组发布的特殊基因变异解读指南</w:t>
      </w:r>
      <w:r>
        <w:rPr>
          <w:rFonts w:ascii="思源黑体 CN Normal" w:eastAsia="思源黑体 CN Normal" w:hAnsi="思源黑体 CN Normal" w:hint="eastAsia"/>
          <w:sz w:val="16"/>
          <w:szCs w:val="16"/>
        </w:rPr>
        <w:t>，将胚系变异分为：致病性、疑似致病性、意义不明确、疑似良性、良性。</w:t>
      </w:r>
    </w:p>
    <w:p w14:paraId="5D89E45E" w14:textId="7E63C412" w:rsidR="00F0242D" w:rsidRPr="00424AD2" w:rsidRDefault="00A05C3E" w:rsidP="00424AD2">
      <w:pPr>
        <w:pStyle w:val="af3"/>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sidRPr="006109DC">
        <w:rPr>
          <w:rFonts w:ascii="思源黑体 CN Normal" w:eastAsia="思源黑体 CN Normal" w:hAnsi="思源黑体 CN Normal" w:hint="eastAsia"/>
          <w:kern w:val="2"/>
          <w:sz w:val="16"/>
          <w:szCs w:val="16"/>
        </w:rPr>
        <w:t>致病性或疑似致病性的胚系变异，根据</w:t>
      </w:r>
      <w:r w:rsidR="00420367" w:rsidRPr="00420367">
        <w:rPr>
          <w:rFonts w:ascii="思源黑体 CN Normal" w:eastAsia="思源黑体 CN Normal" w:hAnsi="思源黑体 CN Normal"/>
          <w:kern w:val="2"/>
          <w:sz w:val="16"/>
          <w:szCs w:val="16"/>
        </w:rPr>
        <w:t>{{</w:t>
      </w:r>
      <w:proofErr w:type="spellStart"/>
      <w:r w:rsidR="00420367" w:rsidRPr="00420367">
        <w:rPr>
          <w:rFonts w:ascii="思源黑体 CN Normal" w:eastAsia="思源黑体 CN Normal" w:hAnsi="思源黑体 CN Normal"/>
          <w:kern w:val="2"/>
          <w:sz w:val="16"/>
          <w:szCs w:val="16"/>
        </w:rPr>
        <w:t>sample.association.</w:t>
      </w:r>
      <w:r w:rsidR="00420367">
        <w:rPr>
          <w:rFonts w:ascii="思源黑体 CN Normal" w:eastAsia="思源黑体 CN Normal" w:hAnsi="思源黑体 CN Normal"/>
          <w:kern w:val="2"/>
          <w:sz w:val="16"/>
          <w:szCs w:val="16"/>
        </w:rPr>
        <w:t>AMP_cn</w:t>
      </w:r>
      <w:proofErr w:type="spellEnd"/>
      <w:r w:rsidR="00420367" w:rsidRP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AMP</w:t>
      </w:r>
      <w:r w:rsidRPr="006109DC">
        <w:rPr>
          <w:rFonts w:ascii="思源黑体 CN Normal" w:eastAsia="思源黑体 CN Normal" w:hAnsi="思源黑体 CN Normal" w:hint="eastAsia"/>
          <w:kern w:val="2"/>
          <w:sz w:val="16"/>
          <w:szCs w:val="16"/>
        </w:rPr>
        <w:t>）、</w:t>
      </w:r>
      <w:r w:rsidR="00420367" w:rsidRPr="00420367">
        <w:rPr>
          <w:rFonts w:ascii="思源黑体 CN Normal" w:eastAsia="思源黑体 CN Normal" w:hAnsi="思源黑体 CN Normal"/>
          <w:kern w:val="2"/>
          <w:sz w:val="16"/>
          <w:szCs w:val="16"/>
        </w:rPr>
        <w:t>{{</w:t>
      </w:r>
      <w:proofErr w:type="spellStart"/>
      <w:r w:rsidR="00420367" w:rsidRPr="00420367">
        <w:rPr>
          <w:rFonts w:ascii="思源黑体 CN Normal" w:eastAsia="思源黑体 CN Normal" w:hAnsi="思源黑体 CN Normal"/>
          <w:kern w:val="2"/>
          <w:sz w:val="16"/>
          <w:szCs w:val="16"/>
        </w:rPr>
        <w:t>sample.association.</w:t>
      </w:r>
      <w:r w:rsidR="00420367">
        <w:rPr>
          <w:rFonts w:ascii="思源黑体 CN Normal" w:eastAsia="思源黑体 CN Normal" w:hAnsi="思源黑体 CN Normal"/>
          <w:kern w:val="2"/>
          <w:sz w:val="16"/>
          <w:szCs w:val="16"/>
        </w:rPr>
        <w:t>ASCO_cn</w:t>
      </w:r>
      <w:proofErr w:type="spellEnd"/>
      <w:r w:rsidR="00420367" w:rsidRP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ASCO</w:t>
      </w:r>
      <w:r w:rsidRPr="006109DC">
        <w:rPr>
          <w:rFonts w:ascii="思源黑体 CN Normal" w:eastAsia="思源黑体 CN Normal" w:hAnsi="思源黑体 CN Normal" w:hint="eastAsia"/>
          <w:kern w:val="2"/>
          <w:sz w:val="16"/>
          <w:szCs w:val="16"/>
        </w:rPr>
        <w:t>）和</w:t>
      </w:r>
      <w:r w:rsidR="00420367" w:rsidRPr="00420367">
        <w:rPr>
          <w:rFonts w:ascii="思源黑体 CN Normal" w:eastAsia="思源黑体 CN Normal" w:hAnsi="思源黑体 CN Normal"/>
          <w:kern w:val="2"/>
          <w:sz w:val="16"/>
          <w:szCs w:val="16"/>
        </w:rPr>
        <w:t>{{</w:t>
      </w:r>
      <w:proofErr w:type="spellStart"/>
      <w:r w:rsidR="00420367" w:rsidRPr="00420367">
        <w:rPr>
          <w:rFonts w:ascii="思源黑体 CN Normal" w:eastAsia="思源黑体 CN Normal" w:hAnsi="思源黑体 CN Normal"/>
          <w:kern w:val="2"/>
          <w:sz w:val="16"/>
          <w:szCs w:val="16"/>
        </w:rPr>
        <w:t>sample.association.</w:t>
      </w:r>
      <w:r w:rsidR="00420367">
        <w:rPr>
          <w:rFonts w:ascii="思源黑体 CN Normal" w:eastAsia="思源黑体 CN Normal" w:hAnsi="思源黑体 CN Normal"/>
          <w:kern w:val="2"/>
          <w:sz w:val="16"/>
          <w:szCs w:val="16"/>
        </w:rPr>
        <w:t>CAP_cn</w:t>
      </w:r>
      <w:proofErr w:type="spellEnd"/>
      <w:r w:rsidR="00420367" w:rsidRP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CAP</w:t>
      </w:r>
      <w:r w:rsidRPr="006109DC">
        <w:rPr>
          <w:rFonts w:ascii="思源黑体 CN Normal" w:eastAsia="思源黑体 CN Normal" w:hAnsi="思源黑体 CN Normal" w:hint="eastAsia"/>
          <w:kern w:val="2"/>
          <w:sz w:val="16"/>
          <w:szCs w:val="16"/>
        </w:rPr>
        <w:t>）共同参与制定的</w:t>
      </w:r>
      <w:r w:rsidR="00420367">
        <w:rPr>
          <w:rFonts w:ascii="思源黑体 CN Normal" w:eastAsia="思源黑体 CN Normal" w:hAnsi="思源黑体 CN Normal" w:hint="eastAsia"/>
          <w:kern w:val="2"/>
          <w:sz w:val="16"/>
          <w:szCs w:val="16"/>
        </w:rPr>
        <w:t>{</w:t>
      </w:r>
      <w:r w:rsidR="00420367">
        <w:rPr>
          <w:rFonts w:ascii="思源黑体 CN Normal" w:eastAsia="思源黑体 CN Normal" w:hAnsi="思源黑体 CN Normal"/>
          <w:kern w:val="2"/>
          <w:sz w:val="16"/>
          <w:szCs w:val="16"/>
        </w:rPr>
        <w:t>{</w:t>
      </w:r>
      <w:proofErr w:type="spellStart"/>
      <w:r w:rsidR="00420367">
        <w:rPr>
          <w:rFonts w:ascii="思源黑体 CN Normal" w:eastAsia="思源黑体 CN Normal" w:hAnsi="思源黑体 CN Normal"/>
          <w:kern w:val="2"/>
          <w:sz w:val="16"/>
          <w:szCs w:val="16"/>
        </w:rPr>
        <w:t>sample.</w:t>
      </w:r>
      <w:r w:rsidR="00420367" w:rsidRPr="00420367">
        <w:rPr>
          <w:rFonts w:ascii="思源黑体 CN Normal" w:eastAsia="思源黑体 CN Normal" w:hAnsi="思源黑体 CN Normal"/>
          <w:kern w:val="2"/>
          <w:sz w:val="16"/>
          <w:szCs w:val="16"/>
        </w:rPr>
        <w:t>guideline</w:t>
      </w:r>
      <w:r w:rsidR="00420367">
        <w:rPr>
          <w:rFonts w:ascii="思源黑体 CN Normal" w:eastAsia="思源黑体 CN Normal" w:hAnsi="思源黑体 CN Normal"/>
          <w:kern w:val="2"/>
          <w:sz w:val="16"/>
          <w:szCs w:val="16"/>
        </w:rPr>
        <w:t>.</w:t>
      </w:r>
      <w:r w:rsidR="00420367" w:rsidRPr="00420367">
        <w:rPr>
          <w:rFonts w:ascii="思源黑体 CN Normal" w:eastAsia="思源黑体 CN Normal" w:hAnsi="思源黑体 CN Normal"/>
          <w:kern w:val="2"/>
          <w:sz w:val="16"/>
          <w:szCs w:val="16"/>
        </w:rPr>
        <w:t>tumor_var</w:t>
      </w:r>
      <w:proofErr w:type="spellEnd"/>
      <w:r w:rsidR="00420367">
        <w:rPr>
          <w:rFonts w:ascii="思源黑体 CN Normal" w:eastAsia="思源黑体 CN Normal" w:hAnsi="思源黑体 CN Normal"/>
          <w:kern w:val="2"/>
          <w:sz w:val="16"/>
          <w:szCs w:val="16"/>
        </w:rPr>
        <w:t>}}</w:t>
      </w:r>
      <w:r w:rsidRPr="006109DC">
        <w:rPr>
          <w:rFonts w:ascii="思源黑体 CN Normal" w:eastAsia="思源黑体 CN Normal" w:hAnsi="思源黑体 CN Normal" w:hint="eastAsia"/>
          <w:kern w:val="2"/>
          <w:sz w:val="16"/>
          <w:szCs w:val="16"/>
        </w:rPr>
        <w:t>（</w:t>
      </w:r>
      <w:r w:rsidRPr="006109DC">
        <w:rPr>
          <w:rFonts w:ascii="思源黑体 CN Normal" w:eastAsia="思源黑体 CN Normal" w:hAnsi="思源黑体 CN Normal"/>
          <w:kern w:val="2"/>
          <w:sz w:val="16"/>
          <w:szCs w:val="16"/>
        </w:rPr>
        <w:t>PMID: 27993330</w:t>
      </w:r>
      <w:r w:rsidRPr="006109DC">
        <w:rPr>
          <w:rFonts w:ascii="思源黑体 CN Normal" w:eastAsia="思源黑体 CN Normal" w:hAnsi="思源黑体 CN Normal" w:hint="eastAsia"/>
          <w:kern w:val="2"/>
          <w:sz w:val="16"/>
          <w:szCs w:val="16"/>
        </w:rPr>
        <w:t>）与中国专家共识</w:t>
      </w:r>
      <w:r w:rsidR="000A7255" w:rsidRPr="000A7255">
        <w:rPr>
          <w:rFonts w:ascii="思源黑体 CN Normal" w:eastAsia="思源黑体 CN Normal" w:hAnsi="思源黑体 CN Normal"/>
          <w:sz w:val="16"/>
          <w:szCs w:val="16"/>
        </w:rPr>
        <w:t>{{</w:t>
      </w:r>
      <w:proofErr w:type="spellStart"/>
      <w:r w:rsidR="000A7255" w:rsidRPr="000A7255">
        <w:rPr>
          <w:rFonts w:ascii="思源黑体 CN Normal" w:eastAsia="思源黑体 CN Normal" w:hAnsi="思源黑体 CN Normal"/>
          <w:sz w:val="16"/>
          <w:szCs w:val="16"/>
        </w:rPr>
        <w:t>sample.guideline.ngs_clinic_report_inter</w:t>
      </w:r>
      <w:proofErr w:type="spellEnd"/>
      <w:r w:rsidR="000A7255" w:rsidRPr="000A7255">
        <w:rPr>
          <w:rFonts w:ascii="思源黑体 CN Normal" w:eastAsia="思源黑体 CN Normal" w:hAnsi="思源黑体 CN Normal"/>
          <w:sz w:val="16"/>
          <w:szCs w:val="16"/>
        </w:rPr>
        <w:t>}}</w:t>
      </w:r>
      <w:r w:rsidRPr="006109DC">
        <w:rPr>
          <w:rFonts w:ascii="思源黑体 CN Normal" w:eastAsia="思源黑体 CN Normal" w:hAnsi="思源黑体 CN Normal" w:hint="eastAsia"/>
          <w:kern w:val="2"/>
          <w:sz w:val="16"/>
          <w:szCs w:val="16"/>
        </w:rPr>
        <w:t>，根据变异在不同癌种中对应的药物敏感性、诊断及预后证据分为四个等级：</w:t>
      </w:r>
      <w:r w:rsidRPr="006109DC">
        <w:rPr>
          <w:rFonts w:ascii="思源黑体 CN Normal" w:eastAsia="思源黑体 CN Normal" w:hAnsi="思源黑体 CN Normal"/>
          <w:kern w:val="2"/>
          <w:sz w:val="16"/>
          <w:szCs w:val="16"/>
        </w:rPr>
        <w:t>A</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B</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C</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D</w:t>
      </w:r>
      <w:r w:rsidRPr="006109DC">
        <w:rPr>
          <w:rFonts w:ascii="思源黑体 CN Normal" w:eastAsia="思源黑体 CN Normal" w:hAnsi="思源黑体 CN Normal" w:hint="eastAsia"/>
          <w:kern w:val="2"/>
          <w:sz w:val="16"/>
          <w:szCs w:val="16"/>
        </w:rPr>
        <w:t>级。</w:t>
      </w:r>
    </w:p>
    <w:p w14:paraId="2BC2009E" w14:textId="77777777"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74D18DB5" w14:textId="4D53ABE4" w:rsidR="000D412D" w:rsidRDefault="00A05C3E" w:rsidP="00244716">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上表仅列出解读为致病性、疑似致病性</w:t>
      </w:r>
      <w:r w:rsidR="009B41DA">
        <w:rPr>
          <w:rFonts w:ascii="思源黑体 CN Normal" w:eastAsia="思源黑体 CN Normal" w:hAnsi="思源黑体 CN Normal" w:hint="eastAsia"/>
          <w:spacing w:val="6"/>
          <w:sz w:val="16"/>
          <w:szCs w:val="16"/>
        </w:rPr>
        <w:t>和</w:t>
      </w:r>
      <w:r w:rsidR="009B41DA">
        <w:rPr>
          <w:rFonts w:ascii="思源黑体 CN Normal" w:eastAsia="思源黑体 CN Normal" w:hAnsi="思源黑体 CN Normal" w:hint="eastAsia"/>
          <w:sz w:val="16"/>
          <w:szCs w:val="16"/>
        </w:rPr>
        <w:t>意义不明确</w:t>
      </w:r>
      <w:r w:rsidR="009B41DA">
        <w:rPr>
          <w:rFonts w:ascii="思源黑体 CN Normal" w:eastAsia="思源黑体 CN Normal" w:hAnsi="思源黑体 CN Normal" w:hint="eastAsia"/>
          <w:spacing w:val="6"/>
          <w:sz w:val="16"/>
          <w:szCs w:val="16"/>
        </w:rPr>
        <w:t>的</w:t>
      </w:r>
      <w:r>
        <w:rPr>
          <w:rFonts w:ascii="思源黑体 CN Normal" w:eastAsia="思源黑体 CN Normal" w:hAnsi="思源黑体 CN Normal" w:hint="eastAsia"/>
          <w:color w:val="auto"/>
          <w:spacing w:val="6"/>
          <w:sz w:val="16"/>
          <w:szCs w:val="16"/>
        </w:rPr>
        <w:t>胚系变异，详细</w:t>
      </w:r>
      <w:r w:rsidR="009B41DA">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color w:val="auto"/>
          <w:spacing w:val="6"/>
          <w:sz w:val="16"/>
          <w:szCs w:val="16"/>
        </w:rPr>
        <w:t>见附录</w:t>
      </w:r>
      <w:r w:rsidR="009B41DA">
        <w:rPr>
          <w:rFonts w:ascii="思源黑体 CN Normal" w:eastAsia="思源黑体 CN Normal" w:hAnsi="思源黑体 CN Normal"/>
          <w:color w:val="auto"/>
          <w:spacing w:val="6"/>
          <w:sz w:val="16"/>
          <w:szCs w:val="16"/>
        </w:rPr>
        <w:t>1</w:t>
      </w:r>
      <w:r>
        <w:rPr>
          <w:rFonts w:ascii="思源黑体 CN Normal" w:eastAsia="思源黑体 CN Normal" w:hAnsi="思源黑体 CN Normal" w:hint="eastAsia"/>
          <w:color w:val="auto"/>
          <w:spacing w:val="6"/>
          <w:sz w:val="16"/>
          <w:szCs w:val="16"/>
        </w:rPr>
        <w:t>-3部分。</w:t>
      </w:r>
    </w:p>
    <w:p w14:paraId="26363CB6" w14:textId="0CDF4D22" w:rsidR="000D412D" w:rsidRPr="00F0242D" w:rsidRDefault="009B41DA" w:rsidP="00F0242D">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A05C3E" w:rsidRPr="00F0242D">
        <w:rPr>
          <w:rFonts w:ascii="思源黑体 CN Normal" w:eastAsia="思源黑体 CN Normal" w:hAnsi="思源黑体 CN Normal"/>
          <w:sz w:val="16"/>
          <w:szCs w:val="16"/>
        </w:rPr>
        <w:br w:type="page"/>
      </w:r>
    </w:p>
    <w:p w14:paraId="09C3D196" w14:textId="77777777" w:rsidR="000D412D" w:rsidRDefault="00A05C3E">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BRCA及拓展基因结果解读</w:t>
      </w:r>
    </w:p>
    <w:p w14:paraId="1DF9D35A" w14:textId="7021081B" w:rsidR="00F0242D" w:rsidRDefault="00F0242D" w:rsidP="00F0242D">
      <w:r w:rsidRPr="000C2A4A">
        <w:t>{%</w:t>
      </w:r>
      <w:r>
        <w:rPr>
          <w:rFonts w:hint="eastAsia"/>
        </w:rPr>
        <w:t>p</w:t>
      </w:r>
      <w:r w:rsidRPr="000C2A4A">
        <w:t xml:space="preserve"> </w:t>
      </w:r>
      <w:r>
        <w:rPr>
          <w:rFonts w:hint="eastAsia"/>
        </w:rPr>
        <w:t>if</w:t>
      </w:r>
      <w:r>
        <w:t xml:space="preserve"> </w:t>
      </w:r>
      <w:r w:rsidR="00424AD2">
        <w:t>(</w:t>
      </w:r>
      <w:r w:rsidR="00424AD2" w:rsidRPr="00424AD2">
        <w:t>var.var_germline.level_5 + var.germline_cnv.level_5</w:t>
      </w:r>
      <w:r w:rsidR="00DF56F6">
        <w:t>)|</w:t>
      </w:r>
      <w:proofErr w:type="spellStart"/>
      <w:r w:rsidR="00DF56F6" w:rsidRPr="00424AD2">
        <w:t>bdrm_var_sort</w:t>
      </w:r>
      <w:proofErr w:type="spellEnd"/>
      <w:r w:rsidR="00424AD2" w:rsidRPr="00424AD2">
        <w:t xml:space="preserve"> + </w:t>
      </w:r>
      <w:r w:rsidR="00DF56F6">
        <w:t>(</w:t>
      </w:r>
      <w:r w:rsidR="00424AD2" w:rsidRPr="00424AD2">
        <w:t>var.var_germline.level_4 + var.germline_cnv.level_4</w:t>
      </w:r>
      <w:r w:rsidR="00DF56F6">
        <w:t>)|</w:t>
      </w:r>
      <w:proofErr w:type="spellStart"/>
      <w:r w:rsidR="00DF56F6" w:rsidRPr="00424AD2">
        <w:t>bdrm_var_sort</w:t>
      </w:r>
      <w:proofErr w:type="spellEnd"/>
      <w:r w:rsidR="00424AD2" w:rsidRPr="00424AD2">
        <w:t xml:space="preserve"> + </w:t>
      </w:r>
      <w:r w:rsidR="00DF56F6">
        <w:t>(</w:t>
      </w:r>
      <w:r w:rsidR="00424AD2" w:rsidRPr="00424AD2">
        <w:t>var.var_germline.level_3 + var.germline_cnv.level_3</w:t>
      </w:r>
      <w:r w:rsidR="00424AD2">
        <w:t>)</w:t>
      </w:r>
      <w:r>
        <w:t>|</w:t>
      </w:r>
      <w:proofErr w:type="spellStart"/>
      <w:r w:rsidR="00424AD2" w:rsidRPr="00424AD2">
        <w:t>bdrm_var_sort</w:t>
      </w:r>
      <w:proofErr w:type="spellEnd"/>
      <w:r w:rsidRPr="000C2A4A">
        <w:t xml:space="preserve"> %}</w:t>
      </w:r>
    </w:p>
    <w:p w14:paraId="142DE350" w14:textId="7E43D4BF" w:rsidR="00F0242D" w:rsidRPr="000C2A4A" w:rsidRDefault="00F0242D" w:rsidP="00F0242D">
      <w:r w:rsidRPr="000C2A4A">
        <w:t>{%</w:t>
      </w:r>
      <w:r>
        <w:rPr>
          <w:rFonts w:hint="eastAsia"/>
        </w:rPr>
        <w:t>p</w:t>
      </w:r>
      <w:r w:rsidRPr="000C2A4A">
        <w:t xml:space="preserve"> </w:t>
      </w:r>
      <w:r>
        <w:rPr>
          <w:rFonts w:hint="eastAsia"/>
        </w:rPr>
        <w:t>for</w:t>
      </w:r>
      <w:r>
        <w:t xml:space="preserve"> a in </w:t>
      </w:r>
      <w:r w:rsidR="00DF56F6">
        <w:t>(</w:t>
      </w:r>
      <w:r w:rsidR="00DF56F6" w:rsidRPr="00424AD2">
        <w:t>var.var_germline.level_5 + var.germline_cnv.level_5</w:t>
      </w:r>
      <w:r w:rsidR="00DF56F6">
        <w:t>)|</w:t>
      </w:r>
      <w:proofErr w:type="spellStart"/>
      <w:r w:rsidR="00DF56F6" w:rsidRPr="00424AD2">
        <w:t>bdrm_var_sort</w:t>
      </w:r>
      <w:proofErr w:type="spellEnd"/>
      <w:r w:rsidR="00DF56F6" w:rsidRPr="00424AD2">
        <w:t xml:space="preserve"> + </w:t>
      </w:r>
      <w:r w:rsidR="00DF56F6">
        <w:t>(</w:t>
      </w:r>
      <w:r w:rsidR="00DF56F6" w:rsidRPr="00424AD2">
        <w:t>var.var_germline.level_4 + var.germline_cnv.level_4</w:t>
      </w:r>
      <w:r w:rsidR="00DF56F6">
        <w:t>)|</w:t>
      </w:r>
      <w:proofErr w:type="spellStart"/>
      <w:r w:rsidR="00DF56F6" w:rsidRPr="00424AD2">
        <w:t>bdrm_var_sort</w:t>
      </w:r>
      <w:proofErr w:type="spellEnd"/>
      <w:r w:rsidR="00DF56F6" w:rsidRPr="00424AD2">
        <w:t xml:space="preserve"> + </w:t>
      </w:r>
      <w:r w:rsidR="00DF56F6">
        <w:t>(</w:t>
      </w:r>
      <w:r w:rsidR="00DF56F6" w:rsidRPr="00424AD2">
        <w:t>var.var_germline.level_3 + var.germline_cnv.level_3</w:t>
      </w:r>
      <w:r w:rsidR="00DF56F6">
        <w:t>)|</w:t>
      </w:r>
      <w:proofErr w:type="spellStart"/>
      <w:r w:rsidR="00DF56F6" w:rsidRPr="00424AD2">
        <w:t>bdrm_var_sort</w:t>
      </w:r>
      <w:proofErr w:type="spellEnd"/>
      <w:r w:rsidRPr="000C2A4A">
        <w:t xml:space="preserve"> %}</w:t>
      </w:r>
    </w:p>
    <w:tbl>
      <w:tblPr>
        <w:tblW w:w="9350" w:type="dxa"/>
        <w:jc w:val="center"/>
        <w:tblLayout w:type="fixed"/>
        <w:tblLook w:val="04A0" w:firstRow="1" w:lastRow="0" w:firstColumn="1" w:lastColumn="0" w:noHBand="0" w:noVBand="1"/>
      </w:tblPr>
      <w:tblGrid>
        <w:gridCol w:w="1283"/>
        <w:gridCol w:w="8067"/>
      </w:tblGrid>
      <w:tr w:rsidR="00F0242D" w14:paraId="59848237"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F762FB5"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3410FCB6"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ABB9050"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89BF765"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726ECF94"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201E6491"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}}{%if a.hgvs_p!=”p.?”%} {{a.hgvs_p}}{%endif%}</w:t>
            </w:r>
          </w:p>
          <w:p w14:paraId="4904D5A2"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F0242D" w14:paraId="630F3D7A"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845411"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99F315"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a.gene_function|e</w:t>
            </w:r>
            <w:proofErr w:type="spellEnd"/>
            <w:r w:rsidRPr="000C2A4A">
              <w:rPr>
                <w:rFonts w:ascii="思源黑体 CN Normal" w:eastAsia="思源黑体 CN Normal" w:hAnsi="思源黑体 CN Normal"/>
                <w:sz w:val="17"/>
                <w:szCs w:val="17"/>
              </w:rPr>
              <w:t>}}</w:t>
            </w:r>
          </w:p>
        </w:tc>
      </w:tr>
      <w:tr w:rsidR="00F0242D" w14:paraId="5DA9C39C"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B64AC9"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5FD637"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F0242D" w14:paraId="07E4946B"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22A63"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E0F55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C30576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7596EE7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3A479E27"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88B244B"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CFC413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45DB68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0A2FA4E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60D5AED8"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0A1838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F3F19C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2CC8AF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BFBCFF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466707D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9A457E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0CE58B2"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72D7BA7"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6EDB17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07BD6551"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{%p endif%}</w:t>
            </w:r>
          </w:p>
        </w:tc>
      </w:tr>
      <w:tr w:rsidR="00F0242D" w14:paraId="7250AD5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1E84FE"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E0DFF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05FDACFA"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6FE1B1E8"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40730F3C"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191C57AD"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F5C4A62"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429E76D4" w14:textId="77777777" w:rsidR="00F0242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4418C24"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AA14D8"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EEA585"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C15D9A4" w14:textId="77777777" w:rsidR="00F0242D" w:rsidRDefault="00F0242D" w:rsidP="00F0242D">
      <w:pPr>
        <w:rPr>
          <w:rFonts w:ascii="思源黑体 CN Normal" w:eastAsia="思源黑体 CN Normal" w:hAnsi="思源黑体 CN Normal"/>
          <w:color w:val="000000" w:themeColor="text1"/>
          <w:sz w:val="16"/>
          <w:szCs w:val="16"/>
        </w:rPr>
      </w:pPr>
    </w:p>
    <w:p w14:paraId="0D4B1A8F"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5469959"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F0242D" w14:paraId="4C2373D1"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5075A40D"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242D" w14:paraId="1C9B2287"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1F04C0"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05FBD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42D" w14:paraId="54615E01"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884A19"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8F454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7E92412A"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602275"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16B108"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57D2319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DAF07A"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485ADA"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C44F62" w14:textId="77777777" w:rsidR="00F0242D" w:rsidRPr="000C2A4A" w:rsidRDefault="00F0242D" w:rsidP="00F0242D">
      <w:pPr>
        <w:rPr>
          <w:rFonts w:ascii="思源黑体 CN Normal" w:eastAsia="思源黑体 CN Normal" w:hAnsi="思源黑体 CN Normal"/>
          <w:color w:val="000000" w:themeColor="text1"/>
          <w:sz w:val="16"/>
          <w:szCs w:val="16"/>
        </w:rPr>
      </w:pPr>
    </w:p>
    <w:p w14:paraId="472635EC"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D944058" w14:textId="77777777" w:rsidR="000D412D" w:rsidRDefault="00A05C3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A332E4" w14:textId="4FA4E9D2" w:rsidR="00F0242D" w:rsidRPr="00F0242D" w:rsidRDefault="00A05C3E" w:rsidP="00F0242D">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9B41DA">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r w:rsidR="00F0242D">
        <w:rPr>
          <w:rFonts w:ascii="思源黑体 CN Bold" w:eastAsia="思源黑体 CN Bold" w:hAnsi="思源黑体 CN Bold" w:cs="思源黑体 CN Regular"/>
          <w:b/>
          <w:sz w:val="36"/>
          <w:szCs w:val="36"/>
        </w:rPr>
        <w:br w:type="page"/>
      </w:r>
    </w:p>
    <w:p w14:paraId="71CC0895" w14:textId="4B3AF5F2" w:rsidR="000D412D" w:rsidRDefault="000D412D">
      <w:pPr>
        <w:spacing w:line="20" w:lineRule="exact"/>
        <w:rPr>
          <w:rFonts w:ascii="思源黑体 CN Normal" w:eastAsia="思源黑体 CN Normal" w:hAnsi="思源黑体 CN Normal"/>
          <w:spacing w:val="6"/>
          <w:sz w:val="16"/>
          <w:szCs w:val="16"/>
        </w:rPr>
      </w:pPr>
    </w:p>
    <w:p w14:paraId="3B7240FA" w14:textId="77777777" w:rsidR="000D412D" w:rsidRDefault="00A05C3E">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t>数据质控结果</w:t>
      </w:r>
      <w:bookmarkEnd w:id="1"/>
    </w:p>
    <w:tbl>
      <w:tblPr>
        <w:tblStyle w:val="ac"/>
        <w:tblW w:w="9498" w:type="dxa"/>
        <w:jc w:val="center"/>
        <w:tblLayout w:type="fixed"/>
        <w:tblLook w:val="04A0" w:firstRow="1" w:lastRow="0" w:firstColumn="1" w:lastColumn="0" w:noHBand="0" w:noVBand="1"/>
      </w:tblPr>
      <w:tblGrid>
        <w:gridCol w:w="1986"/>
        <w:gridCol w:w="3401"/>
        <w:gridCol w:w="1984"/>
        <w:gridCol w:w="2127"/>
      </w:tblGrid>
      <w:tr w:rsidR="000D412D" w14:paraId="6A3E3C2C"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933929C"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bookmarkStart w:id="2" w:name="_Hlk80858895"/>
            <w:r>
              <w:rPr>
                <w:rFonts w:ascii="思源黑体 CN Bold" w:eastAsia="思源黑体 CN Bold" w:hAnsi="思源黑体 CN Bold" w:hint="eastAsia"/>
                <w:b/>
                <w:bCs/>
                <w:color w:val="FFFFFF" w:themeColor="background1"/>
                <w:sz w:val="18"/>
                <w:szCs w:val="18"/>
              </w:rPr>
              <w:t>质控参数</w:t>
            </w:r>
          </w:p>
        </w:tc>
        <w:tc>
          <w:tcPr>
            <w:tcW w:w="198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8C31B4"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127" w:type="dxa"/>
            <w:tcBorders>
              <w:top w:val="single" w:sz="4" w:space="0" w:color="1E7648"/>
              <w:left w:val="single" w:sz="8" w:space="0" w:color="FFFFFF" w:themeColor="background1"/>
              <w:bottom w:val="nil"/>
              <w:right w:val="nil"/>
            </w:tcBorders>
            <w:shd w:val="clear" w:color="auto" w:fill="1E7648"/>
            <w:vAlign w:val="center"/>
          </w:tcPr>
          <w:p w14:paraId="2F5BA7B9"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412D" w14:paraId="14BA8D67"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0974743" w14:textId="77777777" w:rsidR="000D412D" w:rsidRDefault="00A05C3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95C907" w14:textId="77777777" w:rsidR="000D412D" w:rsidRDefault="00A05C3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98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4DFCC3" w14:textId="77777777" w:rsidR="000D412D" w:rsidRDefault="00A05C3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2127"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9E6C259" w14:textId="77777777" w:rsidR="000D412D" w:rsidRDefault="00A05C3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不适用</w:t>
            </w:r>
          </w:p>
        </w:tc>
      </w:tr>
      <w:tr w:rsidR="00E3039E" w14:paraId="5FA773BD"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CF5D51"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3BCF68"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90A098" w14:textId="42EB10B8"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sidRPr="00E05486">
              <w:rPr>
                <w:rFonts w:ascii="思源黑体 CN Normal" w:eastAsia="思源黑体 CN Normal" w:hAnsi="思源黑体 CN Normal" w:cs="思源黑体 CN Light"/>
                <w:sz w:val="17"/>
                <w:szCs w:val="17"/>
                <w:lang w:bidi="ar"/>
              </w:rPr>
              <w:t xml:space="preserve">{%if </w:t>
            </w:r>
            <w:proofErr w:type="spellStart"/>
            <w:r w:rsidRPr="00E05486">
              <w:rPr>
                <w:rFonts w:ascii="思源黑体 CN Normal" w:eastAsia="思源黑体 CN Normal" w:hAnsi="思源黑体 CN Normal" w:cs="思源黑体 CN Light"/>
                <w:sz w:val="17"/>
                <w:szCs w:val="17"/>
                <w:lang w:bidi="ar"/>
              </w:rPr>
              <w:t>lib_quality_control</w:t>
            </w:r>
            <w:proofErr w:type="spellEnd"/>
            <w:r w:rsidRPr="00E05486">
              <w:rPr>
                <w:rFonts w:ascii="思源黑体 CN Normal" w:eastAsia="思源黑体 CN Normal" w:hAnsi="思源黑体 CN Normal" w:cs="思源黑体 CN Light"/>
                <w:sz w:val="17"/>
                <w:szCs w:val="17"/>
                <w:lang w:bidi="ar"/>
              </w:rPr>
              <w:t xml:space="preserve"> and </w:t>
            </w:r>
            <w:proofErr w:type="spellStart"/>
            <w:r w:rsidRPr="00E05486">
              <w:rPr>
                <w:rFonts w:ascii="思源黑体 CN Normal" w:eastAsia="思源黑体 CN Normal" w:hAnsi="思源黑体 CN Normal" w:cs="思源黑体 CN Light"/>
                <w:sz w:val="17"/>
                <w:szCs w:val="17"/>
                <w:lang w:bidi="ar"/>
              </w:rPr>
              <w:t>lib_quality_control.lib_dna_qc</w:t>
            </w:r>
            <w:proofErr w:type="spellEnd"/>
            <w:r w:rsidRPr="00E05486">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127"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DE2ED"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3039E" w14:paraId="063B9B83"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6100B1A"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86BE70"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98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4487EE" w14:textId="4EED4B71"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127"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1FACF9"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3039E" w14:paraId="0AD716D7"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995E8"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8AA4A"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9BDE3" w14:textId="01A6E1BE"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127"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6819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E3039E" w14:paraId="0E32934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93EF6C"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5500B6"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93755" w14:textId="729309C2"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9CA354"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44F3AD6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8C264"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5647A1"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06A209" w14:textId="6FF95990"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83161A"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6DF2656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350069C"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1A5F5F"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C98B0A" w14:textId="7DEB43BD"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E7DC12"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2066D3C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29B3A2"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D07C5"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FFA10" w14:textId="25800123"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A92E6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10F6EFC6"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D669E2"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A8C39D"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98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6546F0" w14:textId="4DB9E5D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2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5F240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bl>
    <w:p w14:paraId="6C594BBB" w14:textId="77777777" w:rsidR="000D412D" w:rsidRDefault="000D412D">
      <w:pPr>
        <w:adjustRightInd w:val="0"/>
        <w:snapToGrid w:val="0"/>
        <w:spacing w:line="400" w:lineRule="exact"/>
        <w:rPr>
          <w:rFonts w:ascii="思源黑体 CN Normal" w:eastAsia="思源黑体 CN Normal" w:hAnsi="思源黑体 CN Normal"/>
          <w:bCs/>
          <w:sz w:val="16"/>
          <w:szCs w:val="16"/>
        </w:rPr>
      </w:pPr>
    </w:p>
    <w:p w14:paraId="38BB25BE" w14:textId="77777777" w:rsidR="000D412D" w:rsidRDefault="00A05C3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7EA3B79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69C65C2A"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79CAA879"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6EAE1567"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2777FC8B"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4120182B"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074C01E4"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均一性：测序深度超过20％的平均深度的位点的比例；</w:t>
      </w:r>
    </w:p>
    <w:p w14:paraId="09F13A4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0654B2D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7A5CE8A5"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5955F149" w14:textId="77777777" w:rsidR="000D412D" w:rsidRDefault="00A05C3E">
      <w:pPr>
        <w:widowControl/>
        <w:numPr>
          <w:ilvl w:val="0"/>
          <w:numId w:val="3"/>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如果“质控数值”偏离“参考值”范围，检测结果准确性可能会受到影响。</w:t>
      </w:r>
      <w:r>
        <w:rPr>
          <w:rFonts w:ascii="思源黑体 CN Bold" w:eastAsia="思源黑体 CN Bold" w:hAnsi="思源黑体 CN Bold" w:cs="思源黑体 CN Regular" w:hint="eastAsia"/>
          <w:b/>
          <w:sz w:val="36"/>
          <w:szCs w:val="36"/>
        </w:rPr>
        <w:br w:type="page"/>
      </w:r>
    </w:p>
    <w:p w14:paraId="5116545C" w14:textId="77777777" w:rsidR="000D412D" w:rsidRDefault="00A05C3E">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AF3B44"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3" w:name="_Hlk80858906"/>
      <w:bookmarkEnd w:id="2"/>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3D81847B"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2CC4484A"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115FE0D" w14:textId="3C6A66B2"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w:t>
      </w:r>
      <w:r w:rsidR="00D25AD0" w:rsidRPr="00D25AD0">
        <w:rPr>
          <w:rFonts w:ascii="思源黑体 CN Normal" w:eastAsia="思源黑体 CN Normal" w:hAnsi="思源黑体 CN Normal" w:cs="微软雅黑" w:hint="eastAsia"/>
          <w:sz w:val="18"/>
          <w:szCs w:val="18"/>
        </w:rPr>
        <w:t>{%if [</w:t>
      </w:r>
      <w:proofErr w:type="spellStart"/>
      <w:r w:rsidR="00D25AD0" w:rsidRPr="00D25AD0">
        <w:rPr>
          <w:rFonts w:ascii="思源黑体 CN Normal" w:eastAsia="思源黑体 CN Normal" w:hAnsi="思源黑体 CN Normal" w:cs="微软雅黑" w:hint="eastAsia"/>
          <w:sz w:val="18"/>
          <w:szCs w:val="18"/>
        </w:rPr>
        <w:t>sample.json_batch_name</w:t>
      </w:r>
      <w:proofErr w:type="spellEnd"/>
      <w:r w:rsidR="00D25AD0" w:rsidRPr="00D25AD0">
        <w:rPr>
          <w:rFonts w:ascii="思源黑体 CN Normal" w:eastAsia="思源黑体 CN Normal" w:hAnsi="思源黑体 CN Normal" w:cs="微软雅黑" w:hint="eastAsia"/>
          <w:sz w:val="18"/>
          <w:szCs w:val="18"/>
        </w:rPr>
        <w:t>, “v1.1.0”]|</w:t>
      </w:r>
      <w:proofErr w:type="spellStart"/>
      <w:r w:rsidR="00D25AD0" w:rsidRPr="00D25AD0">
        <w:rPr>
          <w:rFonts w:ascii="思源黑体 CN Normal" w:eastAsia="思源黑体 CN Normal" w:hAnsi="思源黑体 CN Normal" w:cs="微软雅黑" w:hint="eastAsia"/>
          <w:sz w:val="18"/>
          <w:szCs w:val="18"/>
        </w:rPr>
        <w:t>judge_version</w:t>
      </w:r>
      <w:proofErr w:type="spellEnd"/>
      <w:r w:rsidR="00D25AD0" w:rsidRPr="00D25AD0">
        <w:rPr>
          <w:rFonts w:ascii="思源黑体 CN Normal" w:eastAsia="思源黑体 CN Normal" w:hAnsi="思源黑体 CN Normal" w:cs="微软雅黑" w:hint="eastAsia"/>
          <w:sz w:val="18"/>
          <w:szCs w:val="18"/>
        </w:rPr>
        <w:t>%}、</w:t>
      </w:r>
      <w:r w:rsidR="00D25AD0" w:rsidRPr="00424AD2">
        <w:rPr>
          <w:rFonts w:ascii="思源黑体 CN Normal" w:eastAsia="思源黑体 CN Normal" w:hAnsi="思源黑体 CN Normal" w:cs="微软雅黑"/>
          <w:i/>
          <w:iCs/>
          <w:sz w:val="18"/>
          <w:szCs w:val="18"/>
        </w:rPr>
        <w:t>BRCA1/2</w:t>
      </w:r>
      <w:r w:rsidR="00D25AD0" w:rsidRPr="00D25AD0">
        <w:rPr>
          <w:rFonts w:ascii="思源黑体 CN Normal" w:eastAsia="思源黑体 CN Normal" w:hAnsi="思源黑体 CN Normal" w:cs="微软雅黑" w:hint="eastAsia"/>
          <w:sz w:val="18"/>
          <w:szCs w:val="18"/>
        </w:rPr>
        <w:t>基因大片段重排（LGR deletion和LGR duplication）以及</w:t>
      </w:r>
      <w:r w:rsidR="00D25AD0" w:rsidRPr="00424AD2">
        <w:rPr>
          <w:rFonts w:ascii="思源黑体 CN Normal" w:eastAsia="思源黑体 CN Normal" w:hAnsi="思源黑体 CN Normal" w:cs="微软雅黑"/>
          <w:i/>
          <w:iCs/>
          <w:sz w:val="18"/>
          <w:szCs w:val="18"/>
        </w:rPr>
        <w:t>EPCAM</w:t>
      </w:r>
      <w:r w:rsidR="00D25AD0" w:rsidRPr="00D25AD0">
        <w:rPr>
          <w:rFonts w:ascii="思源黑体 CN Normal" w:eastAsia="思源黑体 CN Normal" w:hAnsi="思源黑体 CN Normal" w:cs="微软雅黑" w:hint="eastAsia"/>
          <w:sz w:val="18"/>
          <w:szCs w:val="18"/>
        </w:rPr>
        <w:t>、</w:t>
      </w:r>
      <w:r w:rsidR="00D25AD0" w:rsidRPr="00424AD2">
        <w:rPr>
          <w:rFonts w:ascii="思源黑体 CN Normal" w:eastAsia="思源黑体 CN Normal" w:hAnsi="思源黑体 CN Normal" w:cs="微软雅黑"/>
          <w:i/>
          <w:iCs/>
          <w:sz w:val="18"/>
          <w:szCs w:val="18"/>
        </w:rPr>
        <w:t>MLH1</w:t>
      </w:r>
      <w:r w:rsidR="00D25AD0" w:rsidRPr="00D25AD0">
        <w:rPr>
          <w:rFonts w:ascii="思源黑体 CN Normal" w:eastAsia="思源黑体 CN Normal" w:hAnsi="思源黑体 CN Normal" w:cs="微软雅黑" w:hint="eastAsia"/>
          <w:sz w:val="18"/>
          <w:szCs w:val="18"/>
        </w:rPr>
        <w:t>、</w:t>
      </w:r>
      <w:r w:rsidR="00D25AD0" w:rsidRPr="00424AD2">
        <w:rPr>
          <w:rFonts w:ascii="思源黑体 CN Normal" w:eastAsia="思源黑体 CN Normal" w:hAnsi="思源黑体 CN Normal" w:cs="微软雅黑"/>
          <w:i/>
          <w:iCs/>
          <w:sz w:val="18"/>
          <w:szCs w:val="18"/>
        </w:rPr>
        <w:t>MSH2</w:t>
      </w:r>
      <w:r w:rsidR="00D25AD0" w:rsidRPr="00D25AD0">
        <w:rPr>
          <w:rFonts w:ascii="思源黑体 CN Normal" w:eastAsia="思源黑体 CN Normal" w:hAnsi="思源黑体 CN Normal" w:cs="微软雅黑" w:hint="eastAsia"/>
          <w:sz w:val="18"/>
          <w:szCs w:val="18"/>
        </w:rPr>
        <w:t>、</w:t>
      </w:r>
      <w:r w:rsidR="00D25AD0" w:rsidRPr="00424AD2">
        <w:rPr>
          <w:rFonts w:ascii="思源黑体 CN Normal" w:eastAsia="思源黑体 CN Normal" w:hAnsi="思源黑体 CN Normal" w:cs="微软雅黑"/>
          <w:i/>
          <w:iCs/>
          <w:sz w:val="18"/>
          <w:szCs w:val="18"/>
        </w:rPr>
        <w:t>MSH6</w:t>
      </w:r>
      <w:r w:rsidR="00D25AD0" w:rsidRPr="00D25AD0">
        <w:rPr>
          <w:rFonts w:ascii="思源黑体 CN Normal" w:eastAsia="思源黑体 CN Normal" w:hAnsi="思源黑体 CN Normal" w:cs="微软雅黑" w:hint="eastAsia"/>
          <w:sz w:val="18"/>
          <w:szCs w:val="18"/>
        </w:rPr>
        <w:t>、</w:t>
      </w:r>
      <w:r w:rsidR="00D25AD0" w:rsidRPr="00424AD2">
        <w:rPr>
          <w:rFonts w:ascii="思源黑体 CN Normal" w:eastAsia="思源黑体 CN Normal" w:hAnsi="思源黑体 CN Normal" w:cs="微软雅黑"/>
          <w:i/>
          <w:iCs/>
          <w:sz w:val="18"/>
          <w:szCs w:val="18"/>
        </w:rPr>
        <w:t>PMS2</w:t>
      </w:r>
      <w:r w:rsidR="00D25AD0" w:rsidRPr="00D25AD0">
        <w:rPr>
          <w:rFonts w:ascii="思源黑体 CN Normal" w:eastAsia="思源黑体 CN Normal" w:hAnsi="思源黑体 CN Normal" w:cs="微软雅黑" w:hint="eastAsia"/>
          <w:sz w:val="18"/>
          <w:szCs w:val="18"/>
        </w:rPr>
        <w:t>基因大片段缺失（LGR deletion）；其中，LGR检测仅限外周血样本{%else%}以及BRCA1/2基因大片段重排（仅限外周血样本）{%endif%}。</w:t>
      </w:r>
      <w:r>
        <w:rPr>
          <w:rFonts w:ascii="思源黑体 CN Normal" w:eastAsia="思源黑体 CN Normal" w:hAnsi="思源黑体 CN Normal" w:cs="微软雅黑" w:hint="eastAsia"/>
          <w:sz w:val="18"/>
          <w:szCs w:val="18"/>
        </w:rPr>
        <w:t>，样品的基因组中的存在的其他突变类型，本项目无法检测。</w:t>
      </w:r>
    </w:p>
    <w:p w14:paraId="43BFF0EB"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58A4A0E"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1547C27F" w14:textId="77777777" w:rsidR="000D412D" w:rsidRDefault="00A05C3E" w:rsidP="007B6033">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7CFD3995" w14:textId="5052DCDE" w:rsidR="000D412D" w:rsidRDefault="00A05C3E">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9B41DA">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3"/>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D5D3F" w14:paraId="15B952E9" w14:textId="77777777" w:rsidTr="00BB7662">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3C50E750"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06C6C846"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12FDE19A"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30C47EF4"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7D471E58"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2C640FA7"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D5D3F" w14:paraId="1CC8C8D2" w14:textId="77777777" w:rsidTr="00BB7662">
        <w:trPr>
          <w:trHeight w:val="396"/>
        </w:trPr>
        <w:tc>
          <w:tcPr>
            <w:tcW w:w="9483" w:type="dxa"/>
            <w:gridSpan w:val="6"/>
          </w:tcPr>
          <w:p w14:paraId="01AE74F0" w14:textId="77777777" w:rsidR="00ED5D3F" w:rsidRPr="00366E8A" w:rsidRDefault="00ED5D3F" w:rsidP="00BB7662">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D5D3F" w14:paraId="32517586" w14:textId="77777777" w:rsidTr="00BB7662">
        <w:trPr>
          <w:trHeight w:val="396"/>
        </w:trPr>
        <w:tc>
          <w:tcPr>
            <w:tcW w:w="733" w:type="dxa"/>
          </w:tcPr>
          <w:p w14:paraId="5DCCEB85"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197425E2" w14:textId="77777777" w:rsidR="00ED5D3F" w:rsidRDefault="00ED5D3F" w:rsidP="00BB7662">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7DE1D68"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F1ACB24"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01EFEBF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6C3B1114"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10B23A1" w14:textId="77777777" w:rsidR="00ED5D3F" w:rsidRDefault="00ED5D3F" w:rsidP="00BB7662">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1362AF88"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BF4B84A" w14:textId="77777777" w:rsidR="00ED5D3F" w:rsidRPr="003C16E1" w:rsidRDefault="00ED5D3F" w:rsidP="00BB7662">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064EDE74" w14:textId="77777777" w:rsidR="00ED5D3F" w:rsidRDefault="00ED5D3F" w:rsidP="00BB7662">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AB8CD6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ABAF6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5B758A0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73C95B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7A496F2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6E399F1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58C5C6BE" w14:textId="6D6F7C10" w:rsidR="00ED5D3F" w:rsidRPr="006A7408" w:rsidRDefault="00424AD2"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r w:rsidR="00ED5D3F" w:rsidRPr="006A7408">
              <w:rPr>
                <w:rFonts w:ascii="思源黑体 CN Normal" w:eastAsia="思源黑体 CN Normal" w:hAnsi="思源黑体 CN Normal"/>
                <w:b/>
                <w:color w:val="FF0000"/>
                <w:sz w:val="17"/>
                <w:szCs w:val="17"/>
              </w:rPr>
              <w:t>{%if a.hgvs_p!=”p.?”%}</w:t>
            </w:r>
            <w:r>
              <w:rPr>
                <w:rFonts w:ascii="思源黑体 CN Normal" w:eastAsia="思源黑体 CN Normal" w:hAnsi="思源黑体 CN Normal" w:hint="eastAsia"/>
                <w:b/>
                <w:color w:val="FF0000"/>
                <w:sz w:val="17"/>
                <w:szCs w:val="17"/>
              </w:rPr>
              <w:t xml:space="preserve"> </w:t>
            </w:r>
            <w:r w:rsidR="00ED5D3F" w:rsidRPr="006A7408">
              <w:rPr>
                <w:rFonts w:ascii="思源黑体 CN Normal" w:eastAsia="思源黑体 CN Normal" w:hAnsi="思源黑体 CN Normal"/>
                <w:b/>
                <w:color w:val="FF0000"/>
                <w:sz w:val="17"/>
                <w:szCs w:val="17"/>
              </w:rPr>
              <w:t>{{a.hgvs_p}}{%</w:t>
            </w:r>
            <w:r>
              <w:rPr>
                <w:rFonts w:ascii="思源黑体 CN Normal" w:eastAsia="思源黑体 CN Normal" w:hAnsi="思源黑体 CN Normal"/>
                <w:b/>
                <w:color w:val="FF0000"/>
                <w:sz w:val="17"/>
                <w:szCs w:val="17"/>
              </w:rPr>
              <w:t xml:space="preserve"> </w:t>
            </w:r>
            <w:r w:rsidR="00ED5D3F" w:rsidRPr="006A7408">
              <w:rPr>
                <w:rFonts w:ascii="思源黑体 CN Normal" w:eastAsia="思源黑体 CN Normal" w:hAnsi="思源黑体 CN Normal"/>
                <w:b/>
                <w:color w:val="FF0000"/>
                <w:sz w:val="17"/>
                <w:szCs w:val="17"/>
              </w:rPr>
              <w:t>else%}{%endif%}</w:t>
            </w:r>
          </w:p>
          <w:p w14:paraId="36664D87"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0DB9111B"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0FD20337"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6D2169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4BA89B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4342BF1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72A9043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91349F5" w14:textId="5312179E" w:rsidR="00ED5D3F"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2C1C386" w14:textId="6C7F3F2A" w:rsidR="00ED5D3F" w:rsidRPr="00424D76" w:rsidRDefault="00424AD2"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r w:rsidR="00ED5D3F" w:rsidRPr="00424D76">
              <w:rPr>
                <w:rFonts w:ascii="思源黑体 CN Normal" w:eastAsia="思源黑体 CN Normal" w:hAnsi="思源黑体 CN Normal"/>
                <w:bCs/>
                <w:color w:val="000000" w:themeColor="text1"/>
                <w:sz w:val="17"/>
                <w:szCs w:val="17"/>
              </w:rPr>
              <w:t>{%if a.hgvs_p!=”p.?”%}</w:t>
            </w:r>
            <w:r>
              <w:rPr>
                <w:rFonts w:ascii="思源黑体 CN Normal" w:eastAsia="思源黑体 CN Normal" w:hAnsi="思源黑体 CN Normal"/>
                <w:bCs/>
                <w:color w:val="000000" w:themeColor="text1"/>
                <w:sz w:val="17"/>
                <w:szCs w:val="17"/>
              </w:rPr>
              <w:t xml:space="preserve"> </w:t>
            </w:r>
            <w:r w:rsidR="00ED5D3F" w:rsidRPr="00424D76">
              <w:rPr>
                <w:rFonts w:ascii="思源黑体 CN Normal" w:eastAsia="思源黑体 CN Normal" w:hAnsi="思源黑体 CN Normal"/>
                <w:bCs/>
                <w:color w:val="000000" w:themeColor="text1"/>
                <w:sz w:val="17"/>
                <w:szCs w:val="17"/>
              </w:rPr>
              <w:t>{{a.hgvs_p}}{%endif%}</w:t>
            </w:r>
          </w:p>
          <w:p w14:paraId="0E76F1E1"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042A048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AFB9271"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002DE12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B226DED" w14:textId="77777777" w:rsidR="00ED5D3F" w:rsidRDefault="00ED5D3F" w:rsidP="00BB7662">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72E00D1D"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8640F0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1A1D61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89DFF13" w14:textId="77777777" w:rsidR="00ED5D3F" w:rsidRPr="00424D76"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04F5EE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2FF7DBEB"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
          <w:p w14:paraId="52BC9BB7"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28AE910D"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
          <w:p w14:paraId="4BFF63D5"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1FA5C07E"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34D65AA5"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1E60409D" w14:textId="77777777" w:rsidR="00ED5D3F" w:rsidRPr="006A7408"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6D9B8440"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r w:rsidRPr="006A7408">
              <w:rPr>
                <w:rFonts w:ascii="思源黑体 CN Normal" w:eastAsia="思源黑体 CN Normal" w:hAnsi="思源黑体 CN Normal"/>
                <w:b/>
                <w:color w:val="FF0000"/>
                <w:sz w:val="17"/>
                <w:szCs w:val="17"/>
              </w:rPr>
              <w:lastRenderedPageBreak/>
              <w:t>}</w:t>
            </w:r>
          </w:p>
          <w:p w14:paraId="022D747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4D93A8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CA6B285"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621B7D9E"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3AF066A"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C95FF8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2179A568"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
          <w:p w14:paraId="52CB50E2"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5CEAE097"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
          <w:p w14:paraId="39B6EFAD"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3A158C20"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67AD7E04"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05C849D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6FC6075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w:t>
            </w:r>
            <w:r w:rsidRPr="00424D76">
              <w:rPr>
                <w:rFonts w:ascii="思源黑体 CN Normal" w:eastAsia="思源黑体 CN Normal" w:hAnsi="思源黑体 CN Normal"/>
                <w:bCs/>
                <w:color w:val="000000" w:themeColor="text1"/>
                <w:sz w:val="17"/>
                <w:szCs w:val="17"/>
              </w:rPr>
              <w:lastRenderedPageBreak/>
              <w:t>”Gain”%}</w:t>
            </w:r>
          </w:p>
          <w:p w14:paraId="1B14519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758B2F0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797EE3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1A9AA9B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A6CD2ED"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BE4AFF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0F3F0606"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7FD6DAA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709068D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6F13680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5689F57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059A768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11C1D78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547668F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DA6203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492F3001" w14:textId="77777777" w:rsidR="00ED5D3F" w:rsidRDefault="00ED5D3F" w:rsidP="00BB7662">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ED5D3F" w14:paraId="47EF67F0" w14:textId="77777777" w:rsidTr="00BB7662">
        <w:trPr>
          <w:trHeight w:val="396"/>
        </w:trPr>
        <w:tc>
          <w:tcPr>
            <w:tcW w:w="9483" w:type="dxa"/>
            <w:gridSpan w:val="6"/>
          </w:tcPr>
          <w:p w14:paraId="7A166361" w14:textId="77777777" w:rsidR="00ED5D3F" w:rsidRPr="0046585E" w:rsidRDefault="00ED5D3F" w:rsidP="00BB7662">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399204E5" w14:textId="24128893" w:rsidR="009B41DA" w:rsidRDefault="009B41DA" w:rsidP="00ED5D3F">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6FAEBF79" w14:textId="6503D23A" w:rsidR="000D412D" w:rsidRDefault="00A05C3E">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0D412D" w14:paraId="1FFEE65A" w14:textId="77777777">
        <w:trPr>
          <w:trHeight w:val="123"/>
        </w:trPr>
        <w:tc>
          <w:tcPr>
            <w:tcW w:w="2362" w:type="dxa"/>
            <w:shd w:val="clear" w:color="auto" w:fill="auto"/>
            <w:tcMar>
              <w:top w:w="0" w:type="dxa"/>
              <w:bottom w:w="0" w:type="dxa"/>
            </w:tcMar>
            <w:vAlign w:val="center"/>
          </w:tcPr>
          <w:p w14:paraId="1DF46B50"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NM_001904</w:t>
            </w:r>
          </w:p>
        </w:tc>
        <w:tc>
          <w:tcPr>
            <w:tcW w:w="2361" w:type="dxa"/>
            <w:shd w:val="clear" w:color="auto" w:fill="auto"/>
            <w:tcMar>
              <w:top w:w="0" w:type="dxa"/>
              <w:bottom w:w="0" w:type="dxa"/>
            </w:tcMar>
            <w:vAlign w:val="center"/>
          </w:tcPr>
          <w:p w14:paraId="44C59455"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EPCAM</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hint="eastAsia"/>
                <w:bCs/>
                <w:iCs/>
                <w:color w:val="000000"/>
                <w:kern w:val="0"/>
                <w:sz w:val="17"/>
                <w:szCs w:val="17"/>
              </w:rPr>
              <w:t>N</w:t>
            </w:r>
            <w:r>
              <w:rPr>
                <w:rFonts w:ascii="思源黑体 CN Normal" w:eastAsia="思源黑体 CN Normal" w:hAnsi="思源黑体 CN Normal" w:cs="微软雅黑"/>
                <w:bCs/>
                <w:iCs/>
                <w:color w:val="000000"/>
                <w:kern w:val="0"/>
                <w:sz w:val="17"/>
                <w:szCs w:val="17"/>
              </w:rPr>
              <w:t>M_002354</w:t>
            </w:r>
          </w:p>
        </w:tc>
        <w:tc>
          <w:tcPr>
            <w:tcW w:w="2365" w:type="dxa"/>
            <w:shd w:val="clear" w:color="auto" w:fill="auto"/>
            <w:tcMar>
              <w:top w:w="0" w:type="dxa"/>
              <w:bottom w:w="0" w:type="dxa"/>
            </w:tcMar>
            <w:vAlign w:val="center"/>
          </w:tcPr>
          <w:p w14:paraId="6AD86A87"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0B7B9B3B"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NM_000251</w:t>
            </w:r>
          </w:p>
        </w:tc>
      </w:tr>
      <w:tr w:rsidR="000D412D" w14:paraId="5C00302E" w14:textId="77777777">
        <w:trPr>
          <w:trHeight w:val="123"/>
        </w:trPr>
        <w:tc>
          <w:tcPr>
            <w:tcW w:w="2362" w:type="dxa"/>
            <w:shd w:val="clear" w:color="auto" w:fill="auto"/>
            <w:tcMar>
              <w:top w:w="0" w:type="dxa"/>
              <w:bottom w:w="0" w:type="dxa"/>
            </w:tcMar>
            <w:vAlign w:val="center"/>
          </w:tcPr>
          <w:p w14:paraId="10D7BBDA"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NM_000179</w:t>
            </w:r>
          </w:p>
        </w:tc>
        <w:tc>
          <w:tcPr>
            <w:tcW w:w="2361" w:type="dxa"/>
            <w:shd w:val="clear" w:color="auto" w:fill="auto"/>
            <w:tcMar>
              <w:top w:w="0" w:type="dxa"/>
              <w:bottom w:w="0" w:type="dxa"/>
            </w:tcMar>
            <w:vAlign w:val="center"/>
          </w:tcPr>
          <w:p w14:paraId="3F4E53AA"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NM_000535</w:t>
            </w:r>
          </w:p>
        </w:tc>
        <w:tc>
          <w:tcPr>
            <w:tcW w:w="2365" w:type="dxa"/>
            <w:shd w:val="clear" w:color="auto" w:fill="auto"/>
            <w:tcMar>
              <w:top w:w="0" w:type="dxa"/>
              <w:bottom w:w="0" w:type="dxa"/>
            </w:tcMar>
            <w:vAlign w:val="center"/>
          </w:tcPr>
          <w:p w14:paraId="3AEC86D0"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POLE</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NM_006231</w:t>
            </w:r>
          </w:p>
        </w:tc>
        <w:tc>
          <w:tcPr>
            <w:tcW w:w="2365" w:type="dxa"/>
            <w:shd w:val="clear" w:color="auto" w:fill="auto"/>
            <w:tcMar>
              <w:top w:w="0" w:type="dxa"/>
              <w:bottom w:w="0" w:type="dxa"/>
            </w:tcMar>
            <w:vAlign w:val="center"/>
          </w:tcPr>
          <w:p w14:paraId="1EFC9C2D"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0E4539A5" w14:textId="77777777" w:rsidR="000D412D" w:rsidRDefault="00A05C3E">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0C115C2" w14:textId="77777777" w:rsidR="000D412D" w:rsidRDefault="00A05C3E">
      <w:pPr>
        <w:pStyle w:val="af3"/>
        <w:numPr>
          <w:ilvl w:val="0"/>
          <w:numId w:val="5"/>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因基因组中同源序列的干扰和部分区域覆盖度不佳等原因，以下基因区域不在检测范围内：</w:t>
      </w:r>
      <w:r>
        <w:rPr>
          <w:rFonts w:ascii="思源黑体 CN Normal" w:eastAsia="思源黑体 CN Normal" w:hAnsi="思源黑体 CN Normal" w:cs="Times New Roman (正文 CS 字体)" w:hint="eastAsia"/>
          <w:i/>
          <w:iCs/>
          <w:snapToGrid w:val="0"/>
          <w:color w:val="000000" w:themeColor="text1"/>
          <w:spacing w:val="6"/>
          <w:sz w:val="16"/>
          <w:szCs w:val="16"/>
        </w:rPr>
        <w:t>MSH2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chr2:47630413-47630462区段（50 bp）、</w:t>
      </w:r>
      <w:r>
        <w:rPr>
          <w:rFonts w:ascii="思源黑体 CN Normal" w:eastAsia="思源黑体 CN Normal" w:hAnsi="思源黑体 CN Normal" w:cs="Times New Roman (正文 CS 字体)" w:hint="eastAsia"/>
          <w:i/>
          <w:iCs/>
          <w:snapToGrid w:val="0"/>
          <w:color w:val="000000" w:themeColor="text1"/>
          <w:spacing w:val="6"/>
          <w:sz w:val="16"/>
          <w:szCs w:val="16"/>
        </w:rPr>
        <w:t>MSH6</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chr2:48010518-48010642区段（125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 6013019-6013183区段（165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chr7:6022522-6022632区段（111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chr7:6026379-6027261区段（883 bp）。</w:t>
      </w:r>
    </w:p>
    <w:p w14:paraId="5A6C6A66" w14:textId="77777777" w:rsidR="000D412D" w:rsidRDefault="00A05C3E">
      <w:pPr>
        <w:pStyle w:val="af3"/>
        <w:numPr>
          <w:ilvl w:val="0"/>
          <w:numId w:val="5"/>
        </w:numPr>
        <w:spacing w:after="0" w:line="240" w:lineRule="auto"/>
        <w:ind w:firstLineChars="0"/>
        <w:jc w:val="both"/>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46148B42" w14:textId="77777777" w:rsidR="009B41DA" w:rsidRDefault="009B41DA">
      <w:pPr>
        <w:widowControl/>
        <w:jc w:val="left"/>
        <w:rPr>
          <w:rFonts w:ascii="思源黑体 CN Bold" w:eastAsia="思源黑体 CN Bold" w:hAnsi="思源黑体 CN Bold" w:cs="思源黑体 CN Regular"/>
          <w:b/>
          <w:sz w:val="36"/>
          <w:szCs w:val="36"/>
          <w:lang w:eastAsia="zh-Hans"/>
        </w:rPr>
      </w:pPr>
    </w:p>
    <w:p w14:paraId="41A68D6C" w14:textId="77777777" w:rsidR="000D412D" w:rsidRDefault="00A05C3E">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9498"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245"/>
        <w:gridCol w:w="1054"/>
        <w:gridCol w:w="1781"/>
      </w:tblGrid>
      <w:tr w:rsidR="000D412D" w14:paraId="436AFDE2" w14:textId="77777777">
        <w:trPr>
          <w:trHeight w:val="397"/>
        </w:trPr>
        <w:tc>
          <w:tcPr>
            <w:tcW w:w="1418" w:type="dxa"/>
            <w:tcBorders>
              <w:bottom w:val="single" w:sz="4" w:space="0" w:color="FFFFFF"/>
              <w:right w:val="single" w:sz="4" w:space="0" w:color="FFFFFF"/>
            </w:tcBorders>
            <w:shd w:val="clear" w:color="auto" w:fill="1E7648"/>
            <w:vAlign w:val="center"/>
          </w:tcPr>
          <w:p w14:paraId="2D8C47B2"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5" w:type="dxa"/>
            <w:tcBorders>
              <w:left w:val="single" w:sz="4" w:space="0" w:color="FFFFFF"/>
              <w:bottom w:val="single" w:sz="4" w:space="0" w:color="FFFFFF"/>
              <w:right w:val="single" w:sz="4" w:space="0" w:color="FFFFFF"/>
            </w:tcBorders>
            <w:shd w:val="clear" w:color="auto" w:fill="1E7648"/>
            <w:vAlign w:val="center"/>
          </w:tcPr>
          <w:p w14:paraId="79A73ADF"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054" w:type="dxa"/>
            <w:tcBorders>
              <w:left w:val="single" w:sz="4" w:space="0" w:color="FFFFFF"/>
              <w:bottom w:val="single" w:sz="4" w:space="0" w:color="FFFFFF"/>
              <w:right w:val="single" w:sz="4" w:space="0" w:color="FFFFFF"/>
            </w:tcBorders>
            <w:shd w:val="clear" w:color="auto" w:fill="1E7648"/>
            <w:vAlign w:val="center"/>
          </w:tcPr>
          <w:p w14:paraId="1F8A7A98"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p>
        </w:tc>
        <w:tc>
          <w:tcPr>
            <w:tcW w:w="1781" w:type="dxa"/>
            <w:tcBorders>
              <w:left w:val="single" w:sz="4" w:space="0" w:color="FFFFFF"/>
              <w:bottom w:val="single" w:sz="4" w:space="0" w:color="FFFFFF"/>
            </w:tcBorders>
            <w:shd w:val="clear" w:color="auto" w:fill="1E7648"/>
            <w:vAlign w:val="center"/>
          </w:tcPr>
          <w:p w14:paraId="1E8DDD2E"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E3039E" w14:paraId="544BC7C2" w14:textId="77777777" w:rsidTr="00BE3A24">
        <w:trPr>
          <w:trHeight w:val="397"/>
        </w:trPr>
        <w:tc>
          <w:tcPr>
            <w:tcW w:w="9498" w:type="dxa"/>
            <w:gridSpan w:val="4"/>
            <w:vAlign w:val="center"/>
          </w:tcPr>
          <w:p w14:paraId="53D2AD36" w14:textId="3B33EB8E" w:rsid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for gene in [“CTNNB1”, “EPCAM”, “MLH1”, “MSH2”, “MSH6”, “PMS2”, “POLE”, “TP53”]%}</w:t>
            </w:r>
          </w:p>
        </w:tc>
      </w:tr>
      <w:tr w:rsidR="00E3039E" w14:paraId="0DDEF9CB" w14:textId="77777777" w:rsidTr="00BE3A24">
        <w:trPr>
          <w:trHeight w:val="397"/>
        </w:trPr>
        <w:tc>
          <w:tcPr>
            <w:tcW w:w="9498" w:type="dxa"/>
            <w:gridSpan w:val="4"/>
            <w:vAlign w:val="center"/>
          </w:tcPr>
          <w:p w14:paraId="29250FE1" w14:textId="08F53F10" w:rsidR="00E3039E" w:rsidRP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if [(</w:t>
            </w:r>
            <w:r w:rsidR="00424AD2" w:rsidRPr="00424AD2">
              <w:rPr>
                <w:rFonts w:ascii="Times New Roman" w:eastAsia="思源黑体 CN Normal" w:hAnsi="Times New Roman"/>
                <w:bCs/>
                <w:color w:val="000000" w:themeColor="text1"/>
                <w:sz w:val="18"/>
                <w:szCs w:val="18"/>
              </w:rPr>
              <w:t>var.var_germline.level_5 + var.germline_cnv.level_5 + var.var_germline.level_4 + var.germline_cnv.level_4 + var.var_germline.level_3 + var.germline_cnv.level_3</w:t>
            </w:r>
            <w:r w:rsidRPr="00E3039E">
              <w:rPr>
                <w:rFonts w:ascii="思源黑体 CN Normal" w:eastAsia="思源黑体 CN Normal" w:hAnsi="思源黑体 CN Normal" w:cs="Arial"/>
                <w:sz w:val="17"/>
                <w:szCs w:val="17"/>
              </w:rPr>
              <w:t>), gene]|cqfy_cp40_gene_var_list %}</w:t>
            </w:r>
          </w:p>
        </w:tc>
      </w:tr>
      <w:tr w:rsidR="00E3039E" w14:paraId="749D1370" w14:textId="77777777" w:rsidTr="00BE3A24">
        <w:trPr>
          <w:trHeight w:val="397"/>
        </w:trPr>
        <w:tc>
          <w:tcPr>
            <w:tcW w:w="9498" w:type="dxa"/>
            <w:gridSpan w:val="4"/>
            <w:vAlign w:val="center"/>
          </w:tcPr>
          <w:p w14:paraId="5D85E488" w14:textId="1D93CB1C" w:rsidR="00E3039E" w:rsidRP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for a in [(</w:t>
            </w:r>
            <w:r w:rsidR="00424AD2" w:rsidRPr="00424AD2">
              <w:rPr>
                <w:rFonts w:ascii="Times New Roman" w:eastAsia="思源黑体 CN Normal" w:hAnsi="Times New Roman"/>
                <w:bCs/>
                <w:color w:val="000000" w:themeColor="text1"/>
                <w:sz w:val="18"/>
                <w:szCs w:val="18"/>
              </w:rPr>
              <w:t>var.var_germline.level_5 + var.germline_cnv.level_5 + var.var_germline.level_4 + var.germline_cnv.level_4 + var.var_germline.level_3 + var.germline_cnv.level_3</w:t>
            </w:r>
            <w:r w:rsidRPr="00E3039E">
              <w:rPr>
                <w:rFonts w:ascii="思源黑体 CN Normal" w:eastAsia="思源黑体 CN Normal" w:hAnsi="思源黑体 CN Normal" w:cs="Arial"/>
                <w:sz w:val="17"/>
                <w:szCs w:val="17"/>
              </w:rPr>
              <w:t>), gene]|cqfy_cp40_gene_var_list %}</w:t>
            </w:r>
          </w:p>
        </w:tc>
      </w:tr>
      <w:tr w:rsidR="00E3039E" w14:paraId="34230B81" w14:textId="77777777" w:rsidTr="00E3039E">
        <w:trPr>
          <w:trHeight w:val="397"/>
        </w:trPr>
        <w:tc>
          <w:tcPr>
            <w:tcW w:w="1418" w:type="dxa"/>
            <w:vAlign w:val="center"/>
          </w:tcPr>
          <w:p w14:paraId="5F36A584" w14:textId="1EF3EC7E" w:rsidR="00E3039E" w:rsidRDefault="00E3039E">
            <w:pPr>
              <w:adjustRightInd w:val="0"/>
              <w:snapToGrid w:val="0"/>
              <w:jc w:val="center"/>
              <w:rPr>
                <w:rFonts w:ascii="思源黑体 CN Bold" w:eastAsia="思源黑体 CN Bold" w:hAnsi="思源黑体 CN Bold" w:cs="Arial"/>
                <w:b/>
                <w:bCs/>
                <w:i/>
                <w:iCs/>
                <w:color w:val="000000"/>
                <w:sz w:val="17"/>
                <w:szCs w:val="17"/>
              </w:rPr>
            </w:pPr>
            <w:r w:rsidRPr="00E3039E">
              <w:rPr>
                <w:rFonts w:ascii="思源黑体 CN Bold" w:eastAsia="思源黑体 CN Bold" w:hAnsi="思源黑体 CN Bold" w:cs="Arial"/>
                <w:b/>
                <w:bCs/>
                <w:i/>
                <w:iCs/>
                <w:color w:val="000000"/>
                <w:sz w:val="17"/>
                <w:szCs w:val="17"/>
              </w:rPr>
              <w:t>{{</w:t>
            </w:r>
            <w:proofErr w:type="spellStart"/>
            <w:r w:rsidRPr="00E3039E">
              <w:rPr>
                <w:rFonts w:ascii="思源黑体 CN Bold" w:eastAsia="思源黑体 CN Bold" w:hAnsi="思源黑体 CN Bold" w:cs="Arial"/>
                <w:b/>
                <w:bCs/>
                <w:i/>
                <w:iCs/>
                <w:color w:val="000000"/>
                <w:sz w:val="17"/>
                <w:szCs w:val="17"/>
              </w:rPr>
              <w:t>a.gene_symbol</w:t>
            </w:r>
            <w:proofErr w:type="spellEnd"/>
            <w:r w:rsidRPr="00E3039E">
              <w:rPr>
                <w:rFonts w:ascii="思源黑体 CN Bold" w:eastAsia="思源黑体 CN Bold" w:hAnsi="思源黑体 CN Bold" w:cs="Arial"/>
                <w:b/>
                <w:bCs/>
                <w:i/>
                <w:iCs/>
                <w:color w:val="000000"/>
                <w:sz w:val="17"/>
                <w:szCs w:val="17"/>
              </w:rPr>
              <w:t>}}</w:t>
            </w:r>
          </w:p>
        </w:tc>
        <w:tc>
          <w:tcPr>
            <w:tcW w:w="5245" w:type="dxa"/>
            <w:vAlign w:val="center"/>
          </w:tcPr>
          <w:p w14:paraId="5F69C5B4"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 xml:space="preserve">{%p if </w:t>
            </w:r>
            <w:proofErr w:type="spellStart"/>
            <w:r w:rsidRPr="00424AD2">
              <w:rPr>
                <w:rFonts w:ascii="思源黑体 CN Normal" w:eastAsia="思源黑体 CN Normal" w:hAnsi="思源黑体 CN Normal" w:cs="Arial"/>
                <w:bCs/>
                <w:iCs/>
                <w:color w:val="000000"/>
                <w:sz w:val="17"/>
                <w:szCs w:val="17"/>
              </w:rPr>
              <w:t>a.type</w:t>
            </w:r>
            <w:proofErr w:type="spellEnd"/>
            <w:r w:rsidRPr="00424AD2">
              <w:rPr>
                <w:rFonts w:ascii="思源黑体 CN Normal" w:eastAsia="思源黑体 CN Normal" w:hAnsi="思源黑体 CN Normal" w:cs="Arial"/>
                <w:bCs/>
                <w:iCs/>
                <w:color w:val="000000"/>
                <w:sz w:val="17"/>
                <w:szCs w:val="17"/>
              </w:rPr>
              <w:t>==”Loss”%}</w:t>
            </w:r>
          </w:p>
          <w:p w14:paraId="77D26B6B"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w:t>
            </w:r>
            <w:proofErr w:type="spellStart"/>
            <w:r w:rsidRPr="00424AD2">
              <w:rPr>
                <w:rFonts w:ascii="思源黑体 CN Normal" w:eastAsia="思源黑体 CN Normal" w:hAnsi="思源黑体 CN Normal" w:cs="Arial"/>
                <w:bCs/>
                <w:iCs/>
                <w:color w:val="000000"/>
                <w:sz w:val="17"/>
                <w:szCs w:val="17"/>
              </w:rPr>
              <w:t>a.value</w:t>
            </w:r>
            <w:proofErr w:type="spellEnd"/>
            <w:r w:rsidRPr="00424AD2">
              <w:rPr>
                <w:rFonts w:ascii="思源黑体 CN Normal" w:eastAsia="思源黑体 CN Normal" w:hAnsi="思源黑体 CN Normal" w:cs="Arial"/>
                <w:bCs/>
                <w:iCs/>
                <w:color w:val="000000"/>
                <w:sz w:val="17"/>
                <w:szCs w:val="17"/>
              </w:rPr>
              <w:t>}} del</w:t>
            </w:r>
          </w:p>
          <w:p w14:paraId="5E6FF0B0"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 xml:space="preserve">{%p </w:t>
            </w:r>
            <w:proofErr w:type="spellStart"/>
            <w:r w:rsidRPr="00424AD2">
              <w:rPr>
                <w:rFonts w:ascii="思源黑体 CN Normal" w:eastAsia="思源黑体 CN Normal" w:hAnsi="思源黑体 CN Normal" w:cs="Arial"/>
                <w:bCs/>
                <w:iCs/>
                <w:color w:val="000000"/>
                <w:sz w:val="17"/>
                <w:szCs w:val="17"/>
              </w:rPr>
              <w:t>elif</w:t>
            </w:r>
            <w:proofErr w:type="spellEnd"/>
            <w:r w:rsidRPr="00424AD2">
              <w:rPr>
                <w:rFonts w:ascii="思源黑体 CN Normal" w:eastAsia="思源黑体 CN Normal" w:hAnsi="思源黑体 CN Normal" w:cs="Arial"/>
                <w:bCs/>
                <w:iCs/>
                <w:color w:val="000000"/>
                <w:sz w:val="17"/>
                <w:szCs w:val="17"/>
              </w:rPr>
              <w:t xml:space="preserve"> </w:t>
            </w:r>
            <w:proofErr w:type="spellStart"/>
            <w:r w:rsidRPr="00424AD2">
              <w:rPr>
                <w:rFonts w:ascii="思源黑体 CN Normal" w:eastAsia="思源黑体 CN Normal" w:hAnsi="思源黑体 CN Normal" w:cs="Arial"/>
                <w:bCs/>
                <w:iCs/>
                <w:color w:val="000000"/>
                <w:sz w:val="17"/>
                <w:szCs w:val="17"/>
              </w:rPr>
              <w:t>a.type</w:t>
            </w:r>
            <w:proofErr w:type="spellEnd"/>
            <w:r w:rsidRPr="00424AD2">
              <w:rPr>
                <w:rFonts w:ascii="思源黑体 CN Normal" w:eastAsia="思源黑体 CN Normal" w:hAnsi="思源黑体 CN Normal" w:cs="Arial"/>
                <w:bCs/>
                <w:iCs/>
                <w:color w:val="000000"/>
                <w:sz w:val="17"/>
                <w:szCs w:val="17"/>
              </w:rPr>
              <w:t>==”Gain”%}</w:t>
            </w:r>
          </w:p>
          <w:p w14:paraId="077183DB"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w:t>
            </w:r>
            <w:proofErr w:type="spellStart"/>
            <w:r w:rsidRPr="00424AD2">
              <w:rPr>
                <w:rFonts w:ascii="思源黑体 CN Normal" w:eastAsia="思源黑体 CN Normal" w:hAnsi="思源黑体 CN Normal" w:cs="Arial"/>
                <w:bCs/>
                <w:iCs/>
                <w:color w:val="000000"/>
                <w:sz w:val="17"/>
                <w:szCs w:val="17"/>
              </w:rPr>
              <w:t>a.value</w:t>
            </w:r>
            <w:proofErr w:type="spellEnd"/>
            <w:r w:rsidRPr="00424AD2">
              <w:rPr>
                <w:rFonts w:ascii="思源黑体 CN Normal" w:eastAsia="思源黑体 CN Normal" w:hAnsi="思源黑体 CN Normal" w:cs="Arial"/>
                <w:bCs/>
                <w:iCs/>
                <w:color w:val="000000"/>
                <w:sz w:val="17"/>
                <w:szCs w:val="17"/>
              </w:rPr>
              <w:t>}} dup</w:t>
            </w:r>
          </w:p>
          <w:p w14:paraId="28DC1BF6"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{%p else%}</w:t>
            </w:r>
          </w:p>
          <w:p w14:paraId="1F297713"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w:t>
            </w:r>
            <w:proofErr w:type="spellStart"/>
            <w:r w:rsidRPr="00424AD2">
              <w:rPr>
                <w:rFonts w:ascii="思源黑体 CN Normal" w:eastAsia="思源黑体 CN Normal" w:hAnsi="思源黑体 CN Normal" w:cs="Arial"/>
                <w:bCs/>
                <w:iCs/>
                <w:color w:val="000000"/>
                <w:sz w:val="17"/>
                <w:szCs w:val="17"/>
              </w:rPr>
              <w:t>a.gene_region</w:t>
            </w:r>
            <w:proofErr w:type="spellEnd"/>
            <w:r w:rsidRPr="00424AD2">
              <w:rPr>
                <w:rFonts w:ascii="思源黑体 CN Normal" w:eastAsia="思源黑体 CN Normal" w:hAnsi="思源黑体 CN Normal" w:cs="Arial"/>
                <w:bCs/>
                <w:iCs/>
                <w:color w:val="000000"/>
                <w:sz w:val="17"/>
                <w:szCs w:val="17"/>
              </w:rPr>
              <w:t>}} {{</w:t>
            </w:r>
            <w:proofErr w:type="spellStart"/>
            <w:r w:rsidRPr="00424AD2">
              <w:rPr>
                <w:rFonts w:ascii="思源黑体 CN Normal" w:eastAsia="思源黑体 CN Normal" w:hAnsi="思源黑体 CN Normal" w:cs="Arial"/>
                <w:bCs/>
                <w:iCs/>
                <w:color w:val="000000"/>
                <w:sz w:val="17"/>
                <w:szCs w:val="17"/>
              </w:rPr>
              <w:t>a.hgvs_c</w:t>
            </w:r>
            <w:proofErr w:type="spellEnd"/>
            <w:r w:rsidRPr="00424AD2">
              <w:rPr>
                <w:rFonts w:ascii="思源黑体 CN Normal" w:eastAsia="思源黑体 CN Normal" w:hAnsi="思源黑体 CN Normal" w:cs="Arial"/>
                <w:bCs/>
                <w:iCs/>
                <w:color w:val="000000"/>
                <w:sz w:val="17"/>
                <w:szCs w:val="17"/>
              </w:rPr>
              <w:t>}}{%if a.hgvs_p!=”p.?”%} {{a.hgvs_p}}{%endif%}</w:t>
            </w:r>
          </w:p>
          <w:p w14:paraId="14C9CB0D" w14:textId="77777777" w:rsidR="00424AD2" w:rsidRPr="00424AD2"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w:t>
            </w:r>
            <w:proofErr w:type="spellStart"/>
            <w:r w:rsidRPr="00424AD2">
              <w:rPr>
                <w:rFonts w:ascii="思源黑体 CN Normal" w:eastAsia="思源黑体 CN Normal" w:hAnsi="思源黑体 CN Normal" w:cs="Arial"/>
                <w:bCs/>
                <w:iCs/>
                <w:color w:val="000000"/>
                <w:sz w:val="17"/>
                <w:szCs w:val="17"/>
              </w:rPr>
              <w:t>a.transcript_primary</w:t>
            </w:r>
            <w:proofErr w:type="spellEnd"/>
            <w:r w:rsidRPr="00424AD2">
              <w:rPr>
                <w:rFonts w:ascii="思源黑体 CN Normal" w:eastAsia="思源黑体 CN Normal" w:hAnsi="思源黑体 CN Normal" w:cs="Arial"/>
                <w:bCs/>
                <w:iCs/>
                <w:color w:val="000000"/>
                <w:sz w:val="17"/>
                <w:szCs w:val="17"/>
              </w:rPr>
              <w:t>}}</w:t>
            </w:r>
          </w:p>
          <w:p w14:paraId="4E789677" w14:textId="1C7F7F93" w:rsidR="00E3039E" w:rsidRDefault="00424AD2" w:rsidP="00424AD2">
            <w:pPr>
              <w:adjustRightInd w:val="0"/>
              <w:snapToGrid w:val="0"/>
              <w:jc w:val="center"/>
              <w:rPr>
                <w:rFonts w:ascii="思源黑体 CN Normal" w:eastAsia="思源黑体 CN Normal" w:hAnsi="思源黑体 CN Normal" w:cs="Arial"/>
                <w:bCs/>
                <w:iCs/>
                <w:color w:val="000000"/>
                <w:sz w:val="17"/>
                <w:szCs w:val="17"/>
              </w:rPr>
            </w:pPr>
            <w:r w:rsidRPr="00424AD2">
              <w:rPr>
                <w:rFonts w:ascii="思源黑体 CN Normal" w:eastAsia="思源黑体 CN Normal" w:hAnsi="思源黑体 CN Normal" w:cs="Arial"/>
                <w:bCs/>
                <w:iCs/>
                <w:color w:val="000000"/>
                <w:sz w:val="17"/>
                <w:szCs w:val="17"/>
              </w:rPr>
              <w:t>{%p endif%}</w:t>
            </w:r>
          </w:p>
        </w:tc>
        <w:tc>
          <w:tcPr>
            <w:tcW w:w="1054" w:type="dxa"/>
            <w:vAlign w:val="center"/>
          </w:tcPr>
          <w:p w14:paraId="514A56B4"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 xml:space="preserve">{%p if </w:t>
            </w:r>
            <w:proofErr w:type="spellStart"/>
            <w:r w:rsidRPr="00424AD2">
              <w:rPr>
                <w:rFonts w:ascii="思源黑体 CN Normal" w:eastAsia="思源黑体 CN Normal" w:hAnsi="思源黑体 CN Normal" w:cs="Arial"/>
                <w:color w:val="000000" w:themeColor="text1"/>
                <w:sz w:val="17"/>
                <w:szCs w:val="17"/>
              </w:rPr>
              <w:t>a.type</w:t>
            </w:r>
            <w:proofErr w:type="spellEnd"/>
            <w:r w:rsidRPr="00424AD2">
              <w:rPr>
                <w:rFonts w:ascii="思源黑体 CN Normal" w:eastAsia="思源黑体 CN Normal" w:hAnsi="思源黑体 CN Normal" w:cs="Arial"/>
                <w:color w:val="000000" w:themeColor="text1"/>
                <w:sz w:val="17"/>
                <w:szCs w:val="17"/>
              </w:rPr>
              <w:t>==”Loss”%}</w:t>
            </w:r>
          </w:p>
          <w:p w14:paraId="2BED2B3B"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 xml:space="preserve">{%p if </w:t>
            </w:r>
            <w:proofErr w:type="spellStart"/>
            <w:r w:rsidRPr="00424AD2">
              <w:rPr>
                <w:rFonts w:ascii="思源黑体 CN Normal" w:eastAsia="思源黑体 CN Normal" w:hAnsi="思源黑体 CN Normal" w:cs="Arial"/>
                <w:color w:val="000000" w:themeColor="text1"/>
                <w:sz w:val="17"/>
                <w:szCs w:val="17"/>
              </w:rPr>
              <w:t>a.cnv_type</w:t>
            </w:r>
            <w:proofErr w:type="spellEnd"/>
            <w:r w:rsidRPr="00424AD2">
              <w:rPr>
                <w:rFonts w:ascii="思源黑体 CN Normal" w:eastAsia="思源黑体 CN Normal" w:hAnsi="思源黑体 CN Normal" w:cs="Arial"/>
                <w:color w:val="000000" w:themeColor="text1"/>
                <w:sz w:val="17"/>
                <w:szCs w:val="17"/>
              </w:rPr>
              <w:t xml:space="preserve"> == “</w:t>
            </w:r>
            <w:proofErr w:type="spellStart"/>
            <w:r w:rsidRPr="00424AD2">
              <w:rPr>
                <w:rFonts w:ascii="思源黑体 CN Normal" w:eastAsia="思源黑体 CN Normal" w:hAnsi="思源黑体 CN Normal" w:cs="Arial"/>
                <w:color w:val="000000" w:themeColor="text1"/>
                <w:sz w:val="17"/>
                <w:szCs w:val="17"/>
              </w:rPr>
              <w:t>HeteDel</w:t>
            </w:r>
            <w:proofErr w:type="spellEnd"/>
            <w:r w:rsidRPr="00424AD2">
              <w:rPr>
                <w:rFonts w:ascii="思源黑体 CN Normal" w:eastAsia="思源黑体 CN Normal" w:hAnsi="思源黑体 CN Normal" w:cs="Arial"/>
                <w:color w:val="000000" w:themeColor="text1"/>
                <w:sz w:val="17"/>
                <w:szCs w:val="17"/>
              </w:rPr>
              <w:t>”%}</w:t>
            </w:r>
          </w:p>
          <w:p w14:paraId="44A0493B"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hint="eastAsia"/>
                <w:color w:val="000000" w:themeColor="text1"/>
                <w:sz w:val="17"/>
                <w:szCs w:val="17"/>
              </w:rPr>
              <w:t>杂合</w:t>
            </w:r>
          </w:p>
          <w:p w14:paraId="54262B42"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 xml:space="preserve">{%p </w:t>
            </w:r>
            <w:proofErr w:type="spellStart"/>
            <w:r w:rsidRPr="00424AD2">
              <w:rPr>
                <w:rFonts w:ascii="思源黑体 CN Normal" w:eastAsia="思源黑体 CN Normal" w:hAnsi="思源黑体 CN Normal" w:cs="Arial"/>
                <w:color w:val="000000" w:themeColor="text1"/>
                <w:sz w:val="17"/>
                <w:szCs w:val="17"/>
              </w:rPr>
              <w:t>elif</w:t>
            </w:r>
            <w:proofErr w:type="spellEnd"/>
            <w:r w:rsidRPr="00424AD2">
              <w:rPr>
                <w:rFonts w:ascii="思源黑体 CN Normal" w:eastAsia="思源黑体 CN Normal" w:hAnsi="思源黑体 CN Normal" w:cs="Arial"/>
                <w:color w:val="000000" w:themeColor="text1"/>
                <w:sz w:val="17"/>
                <w:szCs w:val="17"/>
              </w:rPr>
              <w:t xml:space="preserve"> </w:t>
            </w:r>
            <w:proofErr w:type="spellStart"/>
            <w:r w:rsidRPr="00424AD2">
              <w:rPr>
                <w:rFonts w:ascii="思源黑体 CN Normal" w:eastAsia="思源黑体 CN Normal" w:hAnsi="思源黑体 CN Normal" w:cs="Arial"/>
                <w:color w:val="000000" w:themeColor="text1"/>
                <w:sz w:val="17"/>
                <w:szCs w:val="17"/>
              </w:rPr>
              <w:t>a.cnv_type</w:t>
            </w:r>
            <w:proofErr w:type="spellEnd"/>
            <w:r w:rsidRPr="00424AD2">
              <w:rPr>
                <w:rFonts w:ascii="思源黑体 CN Normal" w:eastAsia="思源黑体 CN Normal" w:hAnsi="思源黑体 CN Normal" w:cs="Arial"/>
                <w:color w:val="000000" w:themeColor="text1"/>
                <w:sz w:val="17"/>
                <w:szCs w:val="17"/>
              </w:rPr>
              <w:t xml:space="preserve"> == “</w:t>
            </w:r>
            <w:proofErr w:type="spellStart"/>
            <w:r w:rsidRPr="00424AD2">
              <w:rPr>
                <w:rFonts w:ascii="思源黑体 CN Normal" w:eastAsia="思源黑体 CN Normal" w:hAnsi="思源黑体 CN Normal" w:cs="Arial"/>
                <w:color w:val="000000" w:themeColor="text1"/>
                <w:sz w:val="17"/>
                <w:szCs w:val="17"/>
              </w:rPr>
              <w:t>HomoDel</w:t>
            </w:r>
            <w:proofErr w:type="spellEnd"/>
            <w:r w:rsidRPr="00424AD2">
              <w:rPr>
                <w:rFonts w:ascii="思源黑体 CN Normal" w:eastAsia="思源黑体 CN Normal" w:hAnsi="思源黑体 CN Normal" w:cs="Arial"/>
                <w:color w:val="000000" w:themeColor="text1"/>
                <w:sz w:val="17"/>
                <w:szCs w:val="17"/>
              </w:rPr>
              <w:t>”%}</w:t>
            </w:r>
          </w:p>
          <w:p w14:paraId="5756601D"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hint="eastAsia"/>
                <w:color w:val="000000" w:themeColor="text1"/>
                <w:sz w:val="17"/>
                <w:szCs w:val="17"/>
              </w:rPr>
              <w:t>纯合</w:t>
            </w:r>
          </w:p>
          <w:p w14:paraId="27B209E9"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{%p else%}</w:t>
            </w:r>
          </w:p>
          <w:p w14:paraId="7432ED28"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w:t>
            </w:r>
          </w:p>
          <w:p w14:paraId="60C11C9A"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{%p endif%}</w:t>
            </w:r>
          </w:p>
          <w:p w14:paraId="6B73308F"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 xml:space="preserve">{%p </w:t>
            </w:r>
            <w:proofErr w:type="spellStart"/>
            <w:r w:rsidRPr="00424AD2">
              <w:rPr>
                <w:rFonts w:ascii="思源黑体 CN Normal" w:eastAsia="思源黑体 CN Normal" w:hAnsi="思源黑体 CN Normal" w:cs="Arial"/>
                <w:color w:val="000000" w:themeColor="text1"/>
                <w:sz w:val="17"/>
                <w:szCs w:val="17"/>
              </w:rPr>
              <w:t>elif</w:t>
            </w:r>
            <w:proofErr w:type="spellEnd"/>
            <w:r w:rsidRPr="00424AD2">
              <w:rPr>
                <w:rFonts w:ascii="思源黑体 CN Normal" w:eastAsia="思源黑体 CN Normal" w:hAnsi="思源黑体 CN Normal" w:cs="Arial"/>
                <w:color w:val="000000" w:themeColor="text1"/>
                <w:sz w:val="17"/>
                <w:szCs w:val="17"/>
              </w:rPr>
              <w:t xml:space="preserve"> </w:t>
            </w:r>
            <w:proofErr w:type="spellStart"/>
            <w:r w:rsidRPr="00424AD2">
              <w:rPr>
                <w:rFonts w:ascii="思源黑体 CN Normal" w:eastAsia="思源黑体 CN Normal" w:hAnsi="思源黑体 CN Normal" w:cs="Arial"/>
                <w:color w:val="000000" w:themeColor="text1"/>
                <w:sz w:val="17"/>
                <w:szCs w:val="17"/>
              </w:rPr>
              <w:t>a.type</w:t>
            </w:r>
            <w:proofErr w:type="spellEnd"/>
            <w:r w:rsidRPr="00424AD2">
              <w:rPr>
                <w:rFonts w:ascii="思源黑体 CN Normal" w:eastAsia="思源黑体 CN Normal" w:hAnsi="思源黑体 CN Normal" w:cs="Arial"/>
                <w:color w:val="000000" w:themeColor="text1"/>
                <w:sz w:val="17"/>
                <w:szCs w:val="17"/>
              </w:rPr>
              <w:t>==”Gain”%}</w:t>
            </w:r>
          </w:p>
          <w:p w14:paraId="3D1ADE60"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w:t>
            </w:r>
          </w:p>
          <w:p w14:paraId="4AD1EF9A"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lastRenderedPageBreak/>
              <w:t>{%p else%}</w:t>
            </w:r>
          </w:p>
          <w:p w14:paraId="72E1C1E8"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 xml:space="preserve">{%p if </w:t>
            </w:r>
            <w:proofErr w:type="spellStart"/>
            <w:r w:rsidRPr="00424AD2">
              <w:rPr>
                <w:rFonts w:ascii="思源黑体 CN Normal" w:eastAsia="思源黑体 CN Normal" w:hAnsi="思源黑体 CN Normal" w:cs="Arial"/>
                <w:color w:val="000000" w:themeColor="text1"/>
                <w:sz w:val="17"/>
                <w:szCs w:val="17"/>
              </w:rPr>
              <w:t>a.freq|float</w:t>
            </w:r>
            <w:proofErr w:type="spellEnd"/>
            <w:r w:rsidRPr="00424AD2">
              <w:rPr>
                <w:rFonts w:ascii="思源黑体 CN Normal" w:eastAsia="思源黑体 CN Normal" w:hAnsi="思源黑体 CN Normal" w:cs="Arial"/>
                <w:color w:val="000000" w:themeColor="text1"/>
                <w:sz w:val="17"/>
                <w:szCs w:val="17"/>
              </w:rPr>
              <w:t xml:space="preserve"> &gt;= 0.85%}</w:t>
            </w:r>
          </w:p>
          <w:p w14:paraId="59D8CEC0"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hint="eastAsia"/>
                <w:color w:val="000000" w:themeColor="text1"/>
                <w:sz w:val="17"/>
                <w:szCs w:val="17"/>
              </w:rPr>
              <w:t>纯合</w:t>
            </w:r>
          </w:p>
          <w:p w14:paraId="6D80841F"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{%p else%}</w:t>
            </w:r>
          </w:p>
          <w:p w14:paraId="76599A6F"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hint="eastAsia"/>
                <w:color w:val="000000" w:themeColor="text1"/>
                <w:sz w:val="17"/>
                <w:szCs w:val="17"/>
              </w:rPr>
              <w:t>杂合</w:t>
            </w:r>
          </w:p>
          <w:p w14:paraId="66869A38" w14:textId="77777777" w:rsidR="00424AD2" w:rsidRPr="00424AD2"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{%p endif%}</w:t>
            </w:r>
          </w:p>
          <w:p w14:paraId="03312116" w14:textId="54D746F6" w:rsidR="00E3039E" w:rsidRDefault="00424AD2" w:rsidP="00424AD2">
            <w:pPr>
              <w:adjustRightInd w:val="0"/>
              <w:snapToGrid w:val="0"/>
              <w:jc w:val="center"/>
              <w:rPr>
                <w:rFonts w:ascii="思源黑体 CN Normal" w:eastAsia="思源黑体 CN Normal" w:hAnsi="思源黑体 CN Normal" w:cs="Arial"/>
                <w:color w:val="000000" w:themeColor="text1"/>
                <w:sz w:val="17"/>
                <w:szCs w:val="17"/>
              </w:rPr>
            </w:pPr>
            <w:r w:rsidRPr="00424AD2">
              <w:rPr>
                <w:rFonts w:ascii="思源黑体 CN Normal" w:eastAsia="思源黑体 CN Normal" w:hAnsi="思源黑体 CN Normal" w:cs="Arial"/>
                <w:color w:val="000000" w:themeColor="text1"/>
                <w:sz w:val="17"/>
                <w:szCs w:val="17"/>
              </w:rPr>
              <w:t>{%p endif%}</w:t>
            </w:r>
          </w:p>
        </w:tc>
        <w:tc>
          <w:tcPr>
            <w:tcW w:w="1781" w:type="dxa"/>
            <w:vAlign w:val="center"/>
          </w:tcPr>
          <w:p w14:paraId="14BD4638" w14:textId="77777777" w:rsidR="00424AD2" w:rsidRPr="00424AD2"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sz w:val="17"/>
                <w:szCs w:val="17"/>
              </w:rPr>
              <w:lastRenderedPageBreak/>
              <w:t xml:space="preserve">{%p if </w:t>
            </w:r>
            <w:proofErr w:type="spellStart"/>
            <w:r w:rsidRPr="00424AD2">
              <w:rPr>
                <w:rFonts w:ascii="思源黑体 CN Normal" w:eastAsia="思源黑体 CN Normal" w:hAnsi="思源黑体 CN Normal" w:cs="Arial"/>
                <w:sz w:val="17"/>
                <w:szCs w:val="17"/>
              </w:rPr>
              <w:t>a.clinic_num_g</w:t>
            </w:r>
            <w:proofErr w:type="spellEnd"/>
            <w:r w:rsidRPr="00424AD2">
              <w:rPr>
                <w:rFonts w:ascii="思源黑体 CN Normal" w:eastAsia="思源黑体 CN Normal" w:hAnsi="思源黑体 CN Normal" w:cs="Arial"/>
                <w:sz w:val="17"/>
                <w:szCs w:val="17"/>
              </w:rPr>
              <w:t>==5%}</w:t>
            </w:r>
          </w:p>
          <w:p w14:paraId="3C3B9E19" w14:textId="77777777" w:rsidR="00424AD2" w:rsidRPr="00424AD2"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hint="eastAsia"/>
                <w:sz w:val="17"/>
                <w:szCs w:val="17"/>
              </w:rPr>
              <w:t>致病性</w:t>
            </w:r>
          </w:p>
          <w:p w14:paraId="562CF10F" w14:textId="77777777" w:rsidR="00424AD2" w:rsidRPr="00424AD2"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sz w:val="17"/>
                <w:szCs w:val="17"/>
              </w:rPr>
              <w:t xml:space="preserve">{%p </w:t>
            </w:r>
            <w:proofErr w:type="spellStart"/>
            <w:r w:rsidRPr="00424AD2">
              <w:rPr>
                <w:rFonts w:ascii="思源黑体 CN Normal" w:eastAsia="思源黑体 CN Normal" w:hAnsi="思源黑体 CN Normal" w:cs="Arial"/>
                <w:sz w:val="17"/>
                <w:szCs w:val="17"/>
              </w:rPr>
              <w:t>elif</w:t>
            </w:r>
            <w:proofErr w:type="spellEnd"/>
            <w:r w:rsidRPr="00424AD2">
              <w:rPr>
                <w:rFonts w:ascii="思源黑体 CN Normal" w:eastAsia="思源黑体 CN Normal" w:hAnsi="思源黑体 CN Normal" w:cs="Arial"/>
                <w:sz w:val="17"/>
                <w:szCs w:val="17"/>
              </w:rPr>
              <w:t xml:space="preserve"> </w:t>
            </w:r>
            <w:proofErr w:type="spellStart"/>
            <w:r w:rsidRPr="00424AD2">
              <w:rPr>
                <w:rFonts w:ascii="思源黑体 CN Normal" w:eastAsia="思源黑体 CN Normal" w:hAnsi="思源黑体 CN Normal" w:cs="Arial"/>
                <w:sz w:val="17"/>
                <w:szCs w:val="17"/>
              </w:rPr>
              <w:t>a.clinic_num_g</w:t>
            </w:r>
            <w:proofErr w:type="spellEnd"/>
            <w:r w:rsidRPr="00424AD2">
              <w:rPr>
                <w:rFonts w:ascii="思源黑体 CN Normal" w:eastAsia="思源黑体 CN Normal" w:hAnsi="思源黑体 CN Normal" w:cs="Arial"/>
                <w:sz w:val="17"/>
                <w:szCs w:val="17"/>
              </w:rPr>
              <w:t>==4%}</w:t>
            </w:r>
          </w:p>
          <w:p w14:paraId="1528AD56" w14:textId="77777777" w:rsidR="00424AD2" w:rsidRPr="00424AD2"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hint="eastAsia"/>
                <w:sz w:val="17"/>
                <w:szCs w:val="17"/>
              </w:rPr>
              <w:t>疑似致病性</w:t>
            </w:r>
          </w:p>
          <w:p w14:paraId="548E6A66" w14:textId="77777777" w:rsidR="00424AD2" w:rsidRPr="00424AD2"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sz w:val="17"/>
                <w:szCs w:val="17"/>
              </w:rPr>
              <w:t>{%p else%}</w:t>
            </w:r>
          </w:p>
          <w:p w14:paraId="7694A0B2" w14:textId="77777777" w:rsidR="00424AD2" w:rsidRPr="00424AD2"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hint="eastAsia"/>
                <w:sz w:val="17"/>
                <w:szCs w:val="17"/>
              </w:rPr>
              <w:t>意义不明确</w:t>
            </w:r>
          </w:p>
          <w:p w14:paraId="0ECEF1E8" w14:textId="3EE5BE1B" w:rsidR="00E3039E" w:rsidRDefault="00424AD2" w:rsidP="00424AD2">
            <w:pPr>
              <w:adjustRightInd w:val="0"/>
              <w:snapToGrid w:val="0"/>
              <w:jc w:val="center"/>
              <w:rPr>
                <w:rFonts w:ascii="思源黑体 CN Normal" w:eastAsia="思源黑体 CN Normal" w:hAnsi="思源黑体 CN Normal" w:cs="Arial"/>
                <w:sz w:val="17"/>
                <w:szCs w:val="17"/>
              </w:rPr>
            </w:pPr>
            <w:r w:rsidRPr="00424AD2">
              <w:rPr>
                <w:rFonts w:ascii="思源黑体 CN Normal" w:eastAsia="思源黑体 CN Normal" w:hAnsi="思源黑体 CN Normal" w:cs="Arial"/>
                <w:sz w:val="17"/>
                <w:szCs w:val="17"/>
              </w:rPr>
              <w:t>{%p endif%}</w:t>
            </w:r>
          </w:p>
        </w:tc>
      </w:tr>
      <w:tr w:rsidR="00E3039E" w14:paraId="72C1462E" w14:textId="77777777" w:rsidTr="00EE5670">
        <w:trPr>
          <w:trHeight w:val="397"/>
        </w:trPr>
        <w:tc>
          <w:tcPr>
            <w:tcW w:w="9498" w:type="dxa"/>
            <w:gridSpan w:val="4"/>
            <w:vAlign w:val="center"/>
          </w:tcPr>
          <w:p w14:paraId="2C667C74" w14:textId="488B2EF5"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r w:rsidR="00E3039E" w14:paraId="2E54E038" w14:textId="77777777" w:rsidTr="00EE5670">
        <w:trPr>
          <w:trHeight w:val="397"/>
        </w:trPr>
        <w:tc>
          <w:tcPr>
            <w:tcW w:w="9498" w:type="dxa"/>
            <w:gridSpan w:val="4"/>
            <w:vAlign w:val="center"/>
          </w:tcPr>
          <w:p w14:paraId="7604B9B2" w14:textId="1E953670"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{%tr else%}</w:t>
            </w:r>
          </w:p>
        </w:tc>
      </w:tr>
      <w:tr w:rsidR="00E3039E" w14:paraId="2FD56C9B" w14:textId="77777777" w:rsidTr="00E3039E">
        <w:trPr>
          <w:trHeight w:val="397"/>
        </w:trPr>
        <w:tc>
          <w:tcPr>
            <w:tcW w:w="1418" w:type="dxa"/>
            <w:vAlign w:val="center"/>
          </w:tcPr>
          <w:p w14:paraId="3D6AB3A6" w14:textId="15C33C77" w:rsidR="00E3039E" w:rsidRDefault="00E3039E" w:rsidP="00E3039E">
            <w:pPr>
              <w:adjustRightInd w:val="0"/>
              <w:snapToGrid w:val="0"/>
              <w:jc w:val="center"/>
              <w:rPr>
                <w:rFonts w:ascii="思源黑体 CN Bold" w:eastAsia="思源黑体 CN Bold" w:hAnsi="思源黑体 CN Bold" w:cs="Arial"/>
                <w:b/>
                <w:bCs/>
                <w:i/>
                <w:iCs/>
                <w:color w:val="000000"/>
                <w:sz w:val="17"/>
                <w:szCs w:val="17"/>
              </w:rPr>
            </w:pPr>
            <w:r w:rsidRPr="00E3039E">
              <w:rPr>
                <w:rFonts w:ascii="思源黑体 CN Bold" w:eastAsia="思源黑体 CN Bold" w:hAnsi="思源黑体 CN Bold" w:cs="Arial"/>
                <w:b/>
                <w:bCs/>
                <w:i/>
                <w:iCs/>
                <w:color w:val="000000"/>
                <w:sz w:val="17"/>
                <w:szCs w:val="17"/>
              </w:rPr>
              <w:t>{{gene}}</w:t>
            </w:r>
          </w:p>
        </w:tc>
        <w:tc>
          <w:tcPr>
            <w:tcW w:w="5245" w:type="dxa"/>
            <w:vAlign w:val="center"/>
          </w:tcPr>
          <w:p w14:paraId="417ACE2E" w14:textId="36F384DB" w:rsid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未检测到致病性、疑似致病性、意义不明确胚系变异</w:t>
            </w:r>
          </w:p>
        </w:tc>
        <w:tc>
          <w:tcPr>
            <w:tcW w:w="1054" w:type="dxa"/>
            <w:vAlign w:val="center"/>
          </w:tcPr>
          <w:p w14:paraId="1F44A39D" w14:textId="373C8420" w:rsidR="00E3039E" w:rsidRDefault="00E3039E" w:rsidP="00E3039E">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color w:val="000000" w:themeColor="text1"/>
                <w:sz w:val="17"/>
                <w:szCs w:val="17"/>
              </w:rPr>
              <w:t>-</w:t>
            </w:r>
          </w:p>
        </w:tc>
        <w:tc>
          <w:tcPr>
            <w:tcW w:w="1781" w:type="dxa"/>
            <w:vAlign w:val="center"/>
          </w:tcPr>
          <w:p w14:paraId="27457CE7" w14:textId="27A58CCE" w:rsidR="00E3039E" w:rsidRDefault="00E3039E" w:rsidP="00E3039E">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sz w:val="17"/>
                <w:szCs w:val="17"/>
              </w:rPr>
              <w:t>-</w:t>
            </w:r>
          </w:p>
        </w:tc>
      </w:tr>
      <w:tr w:rsidR="00E3039E" w14:paraId="615BEF96" w14:textId="77777777" w:rsidTr="00312FEB">
        <w:trPr>
          <w:trHeight w:val="397"/>
        </w:trPr>
        <w:tc>
          <w:tcPr>
            <w:tcW w:w="9498" w:type="dxa"/>
            <w:gridSpan w:val="4"/>
            <w:vAlign w:val="center"/>
          </w:tcPr>
          <w:p w14:paraId="44B7FC6E" w14:textId="57C6B3FB"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{%tr endif%}</w:t>
            </w:r>
          </w:p>
        </w:tc>
      </w:tr>
      <w:tr w:rsidR="00E3039E" w14:paraId="0C3CC2E2" w14:textId="77777777" w:rsidTr="00312FEB">
        <w:trPr>
          <w:trHeight w:val="397"/>
        </w:trPr>
        <w:tc>
          <w:tcPr>
            <w:tcW w:w="9498" w:type="dxa"/>
            <w:gridSpan w:val="4"/>
            <w:vAlign w:val="center"/>
          </w:tcPr>
          <w:p w14:paraId="0C1B3E96" w14:textId="7CF37A46"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bl>
    <w:p w14:paraId="3D02CEA0" w14:textId="77777777" w:rsidR="000D412D" w:rsidRDefault="00A05C3E">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FBDA28C" w14:textId="77777777" w:rsidR="000D412D" w:rsidRDefault="00A05C3E">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当检测结果为“未检测到致病性、疑似致病性、意义不明确胚系变异”时，“基因型”、“变异分类”处填写“-”。</w:t>
      </w:r>
    </w:p>
    <w:p w14:paraId="1911A735" w14:textId="77777777" w:rsidR="000D412D" w:rsidRDefault="00A05C3E">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0D412D">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20CD8" w14:textId="77777777" w:rsidR="00F75F7B" w:rsidRDefault="00F75F7B">
      <w:r>
        <w:separator/>
      </w:r>
    </w:p>
  </w:endnote>
  <w:endnote w:type="continuationSeparator" w:id="0">
    <w:p w14:paraId="3C8B08E1" w14:textId="77777777" w:rsidR="00F75F7B" w:rsidRDefault="00F75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59CB" w14:textId="77777777" w:rsidR="000D412D" w:rsidRDefault="00A05C3E">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758D1" w14:textId="77777777" w:rsidR="00F75F7B" w:rsidRDefault="00F75F7B">
      <w:r>
        <w:separator/>
      </w:r>
    </w:p>
  </w:footnote>
  <w:footnote w:type="continuationSeparator" w:id="0">
    <w:p w14:paraId="6C36BD57" w14:textId="77777777" w:rsidR="00F75F7B" w:rsidRDefault="00F75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746E" w14:textId="77777777" w:rsidR="000D412D" w:rsidRDefault="00A05C3E">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5EBB9AE4" wp14:editId="5E32056D">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503D66D8" w14:textId="77777777" w:rsidR="000D412D" w:rsidRDefault="00A05C3E">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8FF5" w14:textId="77777777" w:rsidR="000D412D" w:rsidRDefault="00A05C3E">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0071651" wp14:editId="6AEFF498">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07E06ABF" w14:textId="77777777" w:rsidR="000D412D" w:rsidRDefault="00A05C3E">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w:t>
    </w:r>
    <w:r>
      <w:rPr>
        <w:rFonts w:ascii="思源黑体" w:eastAsia="思源黑体" w:hAnsi="宋体" w:cs="宋体"/>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5064"/>
    <w:multiLevelType w:val="multilevel"/>
    <w:tmpl w:val="67C250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77F7E"/>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A7255"/>
    <w:rsid w:val="000B0B1D"/>
    <w:rsid w:val="000B1AB3"/>
    <w:rsid w:val="000B2C71"/>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412D"/>
    <w:rsid w:val="000D562B"/>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02FC"/>
    <w:rsid w:val="00111EC9"/>
    <w:rsid w:val="00112967"/>
    <w:rsid w:val="00112B44"/>
    <w:rsid w:val="00114186"/>
    <w:rsid w:val="0011639A"/>
    <w:rsid w:val="00116434"/>
    <w:rsid w:val="00117478"/>
    <w:rsid w:val="00121A7B"/>
    <w:rsid w:val="00123235"/>
    <w:rsid w:val="001244DD"/>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82F"/>
    <w:rsid w:val="001B78AB"/>
    <w:rsid w:val="001C0A32"/>
    <w:rsid w:val="001C33E7"/>
    <w:rsid w:val="001C4276"/>
    <w:rsid w:val="001C573F"/>
    <w:rsid w:val="001C5B6C"/>
    <w:rsid w:val="001C7532"/>
    <w:rsid w:val="001D0C96"/>
    <w:rsid w:val="001D2928"/>
    <w:rsid w:val="001D3318"/>
    <w:rsid w:val="001D6357"/>
    <w:rsid w:val="001D6B7F"/>
    <w:rsid w:val="001E0CB9"/>
    <w:rsid w:val="001E1348"/>
    <w:rsid w:val="001E273C"/>
    <w:rsid w:val="001E6205"/>
    <w:rsid w:val="001E66D8"/>
    <w:rsid w:val="001E7ED1"/>
    <w:rsid w:val="001F0534"/>
    <w:rsid w:val="001F0F8F"/>
    <w:rsid w:val="001F13B8"/>
    <w:rsid w:val="001F1691"/>
    <w:rsid w:val="001F3652"/>
    <w:rsid w:val="001F63D6"/>
    <w:rsid w:val="001F7896"/>
    <w:rsid w:val="00200981"/>
    <w:rsid w:val="00201E77"/>
    <w:rsid w:val="00202016"/>
    <w:rsid w:val="00205634"/>
    <w:rsid w:val="0020789C"/>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716"/>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47B4"/>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69E4"/>
    <w:rsid w:val="002D0585"/>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6D7A"/>
    <w:rsid w:val="0031774A"/>
    <w:rsid w:val="003177D4"/>
    <w:rsid w:val="00320746"/>
    <w:rsid w:val="00322547"/>
    <w:rsid w:val="00323E11"/>
    <w:rsid w:val="00324394"/>
    <w:rsid w:val="00324B45"/>
    <w:rsid w:val="00325847"/>
    <w:rsid w:val="00326C77"/>
    <w:rsid w:val="003331EF"/>
    <w:rsid w:val="0033510D"/>
    <w:rsid w:val="00335F56"/>
    <w:rsid w:val="0033664A"/>
    <w:rsid w:val="003367D6"/>
    <w:rsid w:val="00337A7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6999"/>
    <w:rsid w:val="003775F1"/>
    <w:rsid w:val="00377A4D"/>
    <w:rsid w:val="00377AEE"/>
    <w:rsid w:val="00377B05"/>
    <w:rsid w:val="0038200B"/>
    <w:rsid w:val="00387014"/>
    <w:rsid w:val="003900C5"/>
    <w:rsid w:val="003900DC"/>
    <w:rsid w:val="003915CB"/>
    <w:rsid w:val="00392129"/>
    <w:rsid w:val="00393884"/>
    <w:rsid w:val="00394149"/>
    <w:rsid w:val="00394921"/>
    <w:rsid w:val="00394BD7"/>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43D"/>
    <w:rsid w:val="003F31C6"/>
    <w:rsid w:val="004004AB"/>
    <w:rsid w:val="00400ADE"/>
    <w:rsid w:val="00402EBD"/>
    <w:rsid w:val="00403094"/>
    <w:rsid w:val="00405BFB"/>
    <w:rsid w:val="004061F4"/>
    <w:rsid w:val="00406352"/>
    <w:rsid w:val="004071AF"/>
    <w:rsid w:val="00407B3A"/>
    <w:rsid w:val="004101A3"/>
    <w:rsid w:val="004108C0"/>
    <w:rsid w:val="0041180F"/>
    <w:rsid w:val="004128B5"/>
    <w:rsid w:val="0041372E"/>
    <w:rsid w:val="00420367"/>
    <w:rsid w:val="004236B7"/>
    <w:rsid w:val="00423C6F"/>
    <w:rsid w:val="00424AD2"/>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0AB6"/>
    <w:rsid w:val="00471994"/>
    <w:rsid w:val="004724C0"/>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16B"/>
    <w:rsid w:val="005B2F5F"/>
    <w:rsid w:val="005B52A1"/>
    <w:rsid w:val="005B6171"/>
    <w:rsid w:val="005C11D1"/>
    <w:rsid w:val="005C11ED"/>
    <w:rsid w:val="005C72A4"/>
    <w:rsid w:val="005D068D"/>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5F65BD"/>
    <w:rsid w:val="00601C39"/>
    <w:rsid w:val="006030E4"/>
    <w:rsid w:val="00603534"/>
    <w:rsid w:val="00603647"/>
    <w:rsid w:val="00603B9F"/>
    <w:rsid w:val="0060479C"/>
    <w:rsid w:val="00605137"/>
    <w:rsid w:val="00605A13"/>
    <w:rsid w:val="00606F03"/>
    <w:rsid w:val="0060754D"/>
    <w:rsid w:val="006109DC"/>
    <w:rsid w:val="00613516"/>
    <w:rsid w:val="00614ADD"/>
    <w:rsid w:val="00614D88"/>
    <w:rsid w:val="00615259"/>
    <w:rsid w:val="00620573"/>
    <w:rsid w:val="0062063E"/>
    <w:rsid w:val="00625F2E"/>
    <w:rsid w:val="00627A86"/>
    <w:rsid w:val="00630749"/>
    <w:rsid w:val="0063325E"/>
    <w:rsid w:val="006361EB"/>
    <w:rsid w:val="00637453"/>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A48"/>
    <w:rsid w:val="00672E02"/>
    <w:rsid w:val="00674872"/>
    <w:rsid w:val="00674F30"/>
    <w:rsid w:val="00676446"/>
    <w:rsid w:val="006773CA"/>
    <w:rsid w:val="00682AA2"/>
    <w:rsid w:val="0068395D"/>
    <w:rsid w:val="006840B7"/>
    <w:rsid w:val="0068464B"/>
    <w:rsid w:val="00684F68"/>
    <w:rsid w:val="00685048"/>
    <w:rsid w:val="0069019F"/>
    <w:rsid w:val="0069064E"/>
    <w:rsid w:val="006929F0"/>
    <w:rsid w:val="006948C6"/>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14C8A"/>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3E75"/>
    <w:rsid w:val="0076610F"/>
    <w:rsid w:val="00767A42"/>
    <w:rsid w:val="00770D26"/>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4FFA"/>
    <w:rsid w:val="007B6033"/>
    <w:rsid w:val="007B7554"/>
    <w:rsid w:val="007C04A9"/>
    <w:rsid w:val="007C2034"/>
    <w:rsid w:val="007C28D0"/>
    <w:rsid w:val="007C43CC"/>
    <w:rsid w:val="007C69A6"/>
    <w:rsid w:val="007C7C4F"/>
    <w:rsid w:val="007D5665"/>
    <w:rsid w:val="007E0DC1"/>
    <w:rsid w:val="007E1957"/>
    <w:rsid w:val="007E2001"/>
    <w:rsid w:val="007E2E90"/>
    <w:rsid w:val="007E4188"/>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3EF"/>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95498"/>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6ED5"/>
    <w:rsid w:val="008C7F9E"/>
    <w:rsid w:val="008D042D"/>
    <w:rsid w:val="008D08D7"/>
    <w:rsid w:val="008D19FB"/>
    <w:rsid w:val="008D2496"/>
    <w:rsid w:val="008D3036"/>
    <w:rsid w:val="008D6CF0"/>
    <w:rsid w:val="008E3EC0"/>
    <w:rsid w:val="008E514B"/>
    <w:rsid w:val="008E6BB4"/>
    <w:rsid w:val="008E7005"/>
    <w:rsid w:val="008F2759"/>
    <w:rsid w:val="008F57A8"/>
    <w:rsid w:val="008F63CE"/>
    <w:rsid w:val="008F7B59"/>
    <w:rsid w:val="00900A1B"/>
    <w:rsid w:val="0090138B"/>
    <w:rsid w:val="00905372"/>
    <w:rsid w:val="0090624D"/>
    <w:rsid w:val="00910459"/>
    <w:rsid w:val="00910A22"/>
    <w:rsid w:val="009111B7"/>
    <w:rsid w:val="00913E73"/>
    <w:rsid w:val="00914587"/>
    <w:rsid w:val="0092099E"/>
    <w:rsid w:val="009217E8"/>
    <w:rsid w:val="00921CC0"/>
    <w:rsid w:val="0092217B"/>
    <w:rsid w:val="00926B30"/>
    <w:rsid w:val="00930074"/>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C6C"/>
    <w:rsid w:val="009701E1"/>
    <w:rsid w:val="0097026A"/>
    <w:rsid w:val="009707E2"/>
    <w:rsid w:val="0098199F"/>
    <w:rsid w:val="009832A7"/>
    <w:rsid w:val="00983B27"/>
    <w:rsid w:val="00985204"/>
    <w:rsid w:val="00986397"/>
    <w:rsid w:val="00990F93"/>
    <w:rsid w:val="0099389E"/>
    <w:rsid w:val="009A360C"/>
    <w:rsid w:val="009A3C5B"/>
    <w:rsid w:val="009A430E"/>
    <w:rsid w:val="009A4A20"/>
    <w:rsid w:val="009A5C06"/>
    <w:rsid w:val="009A7B32"/>
    <w:rsid w:val="009B41DA"/>
    <w:rsid w:val="009B4337"/>
    <w:rsid w:val="009B4B31"/>
    <w:rsid w:val="009B4B6A"/>
    <w:rsid w:val="009B4D02"/>
    <w:rsid w:val="009B59F7"/>
    <w:rsid w:val="009B5B38"/>
    <w:rsid w:val="009B654B"/>
    <w:rsid w:val="009B6C17"/>
    <w:rsid w:val="009C417F"/>
    <w:rsid w:val="009C7F88"/>
    <w:rsid w:val="009D24AF"/>
    <w:rsid w:val="009D322B"/>
    <w:rsid w:val="009D450C"/>
    <w:rsid w:val="009D5E91"/>
    <w:rsid w:val="009D6AB8"/>
    <w:rsid w:val="009E1801"/>
    <w:rsid w:val="009E22BB"/>
    <w:rsid w:val="009E40EE"/>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5C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617"/>
    <w:rsid w:val="00A45938"/>
    <w:rsid w:val="00A5099E"/>
    <w:rsid w:val="00A51D91"/>
    <w:rsid w:val="00A52E86"/>
    <w:rsid w:val="00A53E8C"/>
    <w:rsid w:val="00A55113"/>
    <w:rsid w:val="00A560C0"/>
    <w:rsid w:val="00A56EE3"/>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A61D6"/>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1120"/>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1F83"/>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0C50"/>
    <w:rsid w:val="00BD2C9E"/>
    <w:rsid w:val="00BD34C0"/>
    <w:rsid w:val="00BD363B"/>
    <w:rsid w:val="00BD3A42"/>
    <w:rsid w:val="00BD4E71"/>
    <w:rsid w:val="00BD7A0B"/>
    <w:rsid w:val="00BE1D8B"/>
    <w:rsid w:val="00BE23AA"/>
    <w:rsid w:val="00BE5BB1"/>
    <w:rsid w:val="00BE5FF0"/>
    <w:rsid w:val="00BE656B"/>
    <w:rsid w:val="00BE6AB4"/>
    <w:rsid w:val="00BE70BA"/>
    <w:rsid w:val="00BF068B"/>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0055"/>
    <w:rsid w:val="00C31F9D"/>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386F"/>
    <w:rsid w:val="00C9545B"/>
    <w:rsid w:val="00C95FF6"/>
    <w:rsid w:val="00C9641F"/>
    <w:rsid w:val="00CA0964"/>
    <w:rsid w:val="00CA0BDF"/>
    <w:rsid w:val="00CA18F5"/>
    <w:rsid w:val="00CA329D"/>
    <w:rsid w:val="00CA5A45"/>
    <w:rsid w:val="00CA6147"/>
    <w:rsid w:val="00CB2C37"/>
    <w:rsid w:val="00CB3B89"/>
    <w:rsid w:val="00CB45E1"/>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334B"/>
    <w:rsid w:val="00D25AD0"/>
    <w:rsid w:val="00D261F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62C8A"/>
    <w:rsid w:val="00D64378"/>
    <w:rsid w:val="00D6625C"/>
    <w:rsid w:val="00D71F14"/>
    <w:rsid w:val="00D752A5"/>
    <w:rsid w:val="00D75ACD"/>
    <w:rsid w:val="00D7660A"/>
    <w:rsid w:val="00D77D5C"/>
    <w:rsid w:val="00D80424"/>
    <w:rsid w:val="00D812BA"/>
    <w:rsid w:val="00D8369C"/>
    <w:rsid w:val="00D844EF"/>
    <w:rsid w:val="00D912C0"/>
    <w:rsid w:val="00DA04B2"/>
    <w:rsid w:val="00DA0F20"/>
    <w:rsid w:val="00DA2320"/>
    <w:rsid w:val="00DA2D3C"/>
    <w:rsid w:val="00DA4CCA"/>
    <w:rsid w:val="00DA7898"/>
    <w:rsid w:val="00DB2353"/>
    <w:rsid w:val="00DB23E2"/>
    <w:rsid w:val="00DB35B4"/>
    <w:rsid w:val="00DB4710"/>
    <w:rsid w:val="00DB554F"/>
    <w:rsid w:val="00DB693B"/>
    <w:rsid w:val="00DB6F26"/>
    <w:rsid w:val="00DC05F9"/>
    <w:rsid w:val="00DC105E"/>
    <w:rsid w:val="00DC10C8"/>
    <w:rsid w:val="00DC47D1"/>
    <w:rsid w:val="00DC5B7D"/>
    <w:rsid w:val="00DC7EBB"/>
    <w:rsid w:val="00DD1C37"/>
    <w:rsid w:val="00DD2185"/>
    <w:rsid w:val="00DD294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6F6"/>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47A3"/>
    <w:rsid w:val="00E251B3"/>
    <w:rsid w:val="00E27CB8"/>
    <w:rsid w:val="00E30322"/>
    <w:rsid w:val="00E3039E"/>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0773"/>
    <w:rsid w:val="00E61A9D"/>
    <w:rsid w:val="00E62D2C"/>
    <w:rsid w:val="00E63712"/>
    <w:rsid w:val="00E67999"/>
    <w:rsid w:val="00E70F64"/>
    <w:rsid w:val="00E73721"/>
    <w:rsid w:val="00E73A4B"/>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1DF"/>
    <w:rsid w:val="00EC4441"/>
    <w:rsid w:val="00EC4495"/>
    <w:rsid w:val="00EC6D14"/>
    <w:rsid w:val="00ED10D6"/>
    <w:rsid w:val="00ED12DB"/>
    <w:rsid w:val="00ED1D62"/>
    <w:rsid w:val="00ED5D3F"/>
    <w:rsid w:val="00ED67EF"/>
    <w:rsid w:val="00ED7738"/>
    <w:rsid w:val="00EE1AC5"/>
    <w:rsid w:val="00EE68D5"/>
    <w:rsid w:val="00EE7DD6"/>
    <w:rsid w:val="00EF398E"/>
    <w:rsid w:val="00EF4658"/>
    <w:rsid w:val="00EF699E"/>
    <w:rsid w:val="00EF7CB1"/>
    <w:rsid w:val="00F00F65"/>
    <w:rsid w:val="00F0242D"/>
    <w:rsid w:val="00F0529C"/>
    <w:rsid w:val="00F05429"/>
    <w:rsid w:val="00F07F27"/>
    <w:rsid w:val="00F1224C"/>
    <w:rsid w:val="00F16C62"/>
    <w:rsid w:val="00F17319"/>
    <w:rsid w:val="00F22193"/>
    <w:rsid w:val="00F24E3A"/>
    <w:rsid w:val="00F336C2"/>
    <w:rsid w:val="00F34F35"/>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7863"/>
    <w:rsid w:val="00F67C58"/>
    <w:rsid w:val="00F67D8E"/>
    <w:rsid w:val="00F720DC"/>
    <w:rsid w:val="00F7220D"/>
    <w:rsid w:val="00F7388D"/>
    <w:rsid w:val="00F75F7B"/>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1FCE71E3"/>
    <w:rsid w:val="36044CAC"/>
    <w:rsid w:val="38C735B6"/>
    <w:rsid w:val="43825F61"/>
    <w:rsid w:val="447835EE"/>
    <w:rsid w:val="64DF69BE"/>
    <w:rsid w:val="6853466D"/>
    <w:rsid w:val="726D6C79"/>
    <w:rsid w:val="745820F0"/>
    <w:rsid w:val="78CF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033911"/>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B41D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19</Pages>
  <Words>2282</Words>
  <Characters>13013</Characters>
  <Application>Microsoft Office Word</Application>
  <DocSecurity>0</DocSecurity>
  <Lines>108</Lines>
  <Paragraphs>30</Paragraphs>
  <ScaleCrop>false</ScaleCrop>
  <Company>Microsoft</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cshbiocc@163.com</cp:lastModifiedBy>
  <cp:revision>35</cp:revision>
  <cp:lastPrinted>2017-02-24T02:35:00Z</cp:lastPrinted>
  <dcterms:created xsi:type="dcterms:W3CDTF">2025-12-17T07:05:00Z</dcterms:created>
  <dcterms:modified xsi:type="dcterms:W3CDTF">2026-05-13T08:48:00Z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