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134"/>
        <w:gridCol w:w="1276"/>
        <w:gridCol w:w="1134"/>
        <w:gridCol w:w="992"/>
        <w:gridCol w:w="1326"/>
        <w:gridCol w:w="1193"/>
      </w:tblGrid>
      <w:tr w:rsidR="008446BF" w14:paraId="7C3F981C" w14:textId="77777777">
        <w:trPr>
          <w:trHeight w:val="244"/>
          <w:jc w:val="center"/>
        </w:trPr>
        <w:tc>
          <w:tcPr>
            <w:tcW w:w="1134" w:type="dxa"/>
            <w:tcBorders>
              <w:top w:val="single" w:sz="4" w:space="0" w:color="auto"/>
              <w:bottom w:val="nil"/>
              <w:right w:val="nil"/>
            </w:tcBorders>
            <w:shd w:val="clear" w:color="auto" w:fill="auto"/>
            <w:vAlign w:val="center"/>
          </w:tcPr>
          <w:p w14:paraId="3FD43111" w14:textId="77777777" w:rsidR="008446BF" w:rsidRDefault="008446BF" w:rsidP="008446BF">
            <w:pPr>
              <w:widowControl/>
              <w:adjustRightInd w:val="0"/>
              <w:snapToGrid w:val="0"/>
              <w:jc w:val="left"/>
              <w:rPr>
                <w:rFonts w:ascii="宋体" w:hAnsi="宋体" w:cs="宋体"/>
                <w:b/>
                <w:bCs/>
                <w:color w:val="000000"/>
                <w:kern w:val="0"/>
                <w:sz w:val="18"/>
                <w:szCs w:val="18"/>
                <w:lang w:bidi="ar"/>
              </w:rPr>
            </w:pPr>
            <w:bookmarkStart w:id="0" w:name="OLE_LINK1" w:colFirst="0" w:colLast="2"/>
            <w:r>
              <w:rPr>
                <w:rFonts w:ascii="宋体" w:hAnsi="宋体" w:cs="宋体" w:hint="eastAsia"/>
                <w:b/>
                <w:bCs/>
                <w:color w:val="000000"/>
                <w:kern w:val="0"/>
                <w:sz w:val="18"/>
                <w:szCs w:val="18"/>
                <w:lang w:bidi="ar"/>
              </w:rPr>
              <w:t>姓  名：</w:t>
            </w:r>
          </w:p>
        </w:tc>
        <w:tc>
          <w:tcPr>
            <w:tcW w:w="1418" w:type="dxa"/>
            <w:tcBorders>
              <w:top w:val="single" w:sz="4" w:space="0" w:color="auto"/>
              <w:left w:val="nil"/>
              <w:bottom w:val="nil"/>
              <w:right w:val="nil"/>
            </w:tcBorders>
            <w:shd w:val="clear" w:color="auto" w:fill="auto"/>
            <w:vAlign w:val="center"/>
          </w:tcPr>
          <w:p w14:paraId="4A6B1F29" w14:textId="4CB95B96"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sample.patient_name</w:t>
            </w:r>
            <w:proofErr w:type="spell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shd w:val="clear" w:color="auto" w:fill="auto"/>
            <w:vAlign w:val="center"/>
          </w:tcPr>
          <w:p w14:paraId="0A973466"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性  别：</w:t>
            </w:r>
          </w:p>
        </w:tc>
        <w:tc>
          <w:tcPr>
            <w:tcW w:w="1276" w:type="dxa"/>
            <w:tcBorders>
              <w:top w:val="single" w:sz="4" w:space="0" w:color="auto"/>
              <w:left w:val="nil"/>
              <w:bottom w:val="nil"/>
              <w:right w:val="nil"/>
            </w:tcBorders>
            <w:shd w:val="clear" w:color="auto" w:fill="auto"/>
            <w:vAlign w:val="center"/>
          </w:tcPr>
          <w:p w14:paraId="65C1F1FD" w14:textId="0F5FCA82"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sample.gender</w:t>
            </w:r>
            <w:proofErr w:type="spell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shd w:val="clear" w:color="auto" w:fill="auto"/>
            <w:vAlign w:val="center"/>
          </w:tcPr>
          <w:p w14:paraId="5C6D54F2"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年   龄：</w:t>
            </w:r>
          </w:p>
        </w:tc>
        <w:tc>
          <w:tcPr>
            <w:tcW w:w="992" w:type="dxa"/>
            <w:tcBorders>
              <w:top w:val="single" w:sz="4" w:space="0" w:color="auto"/>
              <w:left w:val="nil"/>
              <w:bottom w:val="nil"/>
              <w:right w:val="nil"/>
            </w:tcBorders>
            <w:shd w:val="clear" w:color="auto" w:fill="auto"/>
            <w:vAlign w:val="center"/>
          </w:tcPr>
          <w:p w14:paraId="6960A02D" w14:textId="0AE44B9A"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hint="eastAsia"/>
                <w:b/>
                <w:bCs/>
                <w:color w:val="000000"/>
                <w:kern w:val="0"/>
                <w:sz w:val="18"/>
                <w:szCs w:val="18"/>
                <w:lang w:bidi="ar"/>
              </w:rPr>
              <w:t xml:space="preserve">{%if </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}}岁{%endif%}</w:t>
            </w:r>
          </w:p>
        </w:tc>
        <w:tc>
          <w:tcPr>
            <w:tcW w:w="1326" w:type="dxa"/>
            <w:tcBorders>
              <w:top w:val="single" w:sz="4" w:space="0" w:color="auto"/>
              <w:left w:val="nil"/>
              <w:bottom w:val="nil"/>
              <w:right w:val="nil"/>
            </w:tcBorders>
            <w:shd w:val="clear" w:color="auto" w:fill="auto"/>
            <w:vAlign w:val="center"/>
          </w:tcPr>
          <w:p w14:paraId="3AEDDD80"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分</w:t>
            </w: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病理号：</w:t>
            </w:r>
          </w:p>
        </w:tc>
        <w:tc>
          <w:tcPr>
            <w:tcW w:w="1193" w:type="dxa"/>
            <w:tcBorders>
              <w:top w:val="single" w:sz="4" w:space="0" w:color="auto"/>
              <w:left w:val="nil"/>
              <w:bottom w:val="nil"/>
            </w:tcBorders>
            <w:shd w:val="clear" w:color="auto" w:fill="auto"/>
            <w:vAlign w:val="center"/>
          </w:tcPr>
          <w:p w14:paraId="52575AB4" w14:textId="49A5EB59"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sample.mol_pathological_id</w:t>
            </w:r>
            <w:proofErr w:type="spellEnd"/>
            <w:r w:rsidRPr="00C231C5">
              <w:rPr>
                <w:rFonts w:ascii="宋体" w:hAnsi="宋体" w:cs="宋体"/>
                <w:b/>
                <w:bCs/>
                <w:color w:val="000000"/>
                <w:kern w:val="0"/>
                <w:sz w:val="18"/>
                <w:szCs w:val="18"/>
                <w:lang w:bidi="ar"/>
              </w:rPr>
              <w:t>}}</w:t>
            </w:r>
          </w:p>
        </w:tc>
      </w:tr>
      <w:tr w:rsidR="008446BF" w14:paraId="3B830C22" w14:textId="77777777">
        <w:trPr>
          <w:trHeight w:val="233"/>
          <w:jc w:val="center"/>
        </w:trPr>
        <w:tc>
          <w:tcPr>
            <w:tcW w:w="1134" w:type="dxa"/>
            <w:tcBorders>
              <w:top w:val="nil"/>
              <w:bottom w:val="nil"/>
              <w:right w:val="nil"/>
            </w:tcBorders>
            <w:shd w:val="clear" w:color="auto" w:fill="auto"/>
            <w:vAlign w:val="center"/>
          </w:tcPr>
          <w:p w14:paraId="2EBB5984"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诊卡号：</w:t>
            </w:r>
          </w:p>
        </w:tc>
        <w:tc>
          <w:tcPr>
            <w:tcW w:w="1418" w:type="dxa"/>
            <w:tcBorders>
              <w:top w:val="nil"/>
              <w:left w:val="nil"/>
              <w:bottom w:val="nil"/>
              <w:right w:val="nil"/>
            </w:tcBorders>
            <w:shd w:val="clear" w:color="auto" w:fill="auto"/>
            <w:vAlign w:val="center"/>
          </w:tcPr>
          <w:p w14:paraId="6465F3CB" w14:textId="3257ABF2"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sample.outpatient_service_no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3646A098"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住院号：</w:t>
            </w:r>
          </w:p>
        </w:tc>
        <w:tc>
          <w:tcPr>
            <w:tcW w:w="1276" w:type="dxa"/>
            <w:tcBorders>
              <w:top w:val="nil"/>
              <w:left w:val="nil"/>
              <w:bottom w:val="nil"/>
              <w:right w:val="nil"/>
            </w:tcBorders>
            <w:shd w:val="clear" w:color="auto" w:fill="auto"/>
            <w:vAlign w:val="center"/>
          </w:tcPr>
          <w:p w14:paraId="4E8BA5A2" w14:textId="3D5D370E"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sample.hospitalization_no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5E5E1D74"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床   号：</w:t>
            </w:r>
          </w:p>
        </w:tc>
        <w:tc>
          <w:tcPr>
            <w:tcW w:w="992" w:type="dxa"/>
            <w:tcBorders>
              <w:top w:val="nil"/>
              <w:left w:val="nil"/>
              <w:bottom w:val="nil"/>
              <w:right w:val="nil"/>
            </w:tcBorders>
            <w:shd w:val="clear" w:color="auto" w:fill="auto"/>
            <w:vAlign w:val="center"/>
          </w:tcPr>
          <w:p w14:paraId="5B9CD0AB" w14:textId="543B8F4B"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sample.bed_number</w:t>
            </w:r>
            <w:proofErr w:type="spellEnd"/>
            <w:r w:rsidRPr="00C231C5">
              <w:rPr>
                <w:rFonts w:ascii="宋体" w:hAnsi="宋体" w:cs="宋体"/>
                <w:b/>
                <w:bCs/>
                <w:color w:val="000000"/>
                <w:kern w:val="0"/>
                <w:sz w:val="18"/>
                <w:szCs w:val="18"/>
                <w:lang w:bidi="ar"/>
              </w:rPr>
              <w:t>}}</w:t>
            </w:r>
          </w:p>
        </w:tc>
        <w:tc>
          <w:tcPr>
            <w:tcW w:w="1326" w:type="dxa"/>
            <w:tcBorders>
              <w:top w:val="nil"/>
              <w:left w:val="nil"/>
              <w:bottom w:val="nil"/>
              <w:right w:val="nil"/>
            </w:tcBorders>
            <w:shd w:val="clear" w:color="auto" w:fill="auto"/>
            <w:vAlign w:val="center"/>
          </w:tcPr>
          <w:p w14:paraId="29FE0EAF"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送检科室：</w:t>
            </w:r>
          </w:p>
        </w:tc>
        <w:tc>
          <w:tcPr>
            <w:tcW w:w="1193" w:type="dxa"/>
            <w:tcBorders>
              <w:top w:val="nil"/>
              <w:left w:val="nil"/>
              <w:bottom w:val="nil"/>
            </w:tcBorders>
            <w:shd w:val="clear" w:color="auto" w:fill="auto"/>
            <w:vAlign w:val="center"/>
          </w:tcPr>
          <w:p w14:paraId="12860BE5" w14:textId="7F726605"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sample.submission_department</w:t>
            </w:r>
            <w:proofErr w:type="spellEnd"/>
            <w:r w:rsidRPr="00C231C5">
              <w:rPr>
                <w:rFonts w:ascii="宋体" w:hAnsi="宋体" w:cs="宋体"/>
                <w:b/>
                <w:bCs/>
                <w:color w:val="000000"/>
                <w:kern w:val="0"/>
                <w:sz w:val="18"/>
                <w:szCs w:val="18"/>
                <w:lang w:bidi="ar"/>
              </w:rPr>
              <w:t>}}</w:t>
            </w:r>
          </w:p>
        </w:tc>
      </w:tr>
      <w:tr w:rsidR="008446BF" w14:paraId="56E5C8C3" w14:textId="77777777">
        <w:trPr>
          <w:trHeight w:val="90"/>
          <w:jc w:val="center"/>
        </w:trPr>
        <w:tc>
          <w:tcPr>
            <w:tcW w:w="1134" w:type="dxa"/>
            <w:tcBorders>
              <w:top w:val="nil"/>
              <w:bottom w:val="nil"/>
              <w:right w:val="nil"/>
            </w:tcBorders>
            <w:shd w:val="clear" w:color="auto" w:fill="auto"/>
            <w:vAlign w:val="center"/>
          </w:tcPr>
          <w:p w14:paraId="2D755A2E"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取材部位：</w:t>
            </w:r>
          </w:p>
        </w:tc>
        <w:tc>
          <w:tcPr>
            <w:tcW w:w="1418" w:type="dxa"/>
            <w:tcBorders>
              <w:top w:val="nil"/>
              <w:left w:val="nil"/>
              <w:bottom w:val="nil"/>
              <w:right w:val="nil"/>
            </w:tcBorders>
            <w:shd w:val="clear" w:color="auto" w:fill="auto"/>
            <w:vAlign w:val="center"/>
          </w:tcPr>
          <w:p w14:paraId="0A116AC9" w14:textId="76CD0B5D" w:rsidR="008446BF" w:rsidRDefault="008446BF" w:rsidP="008446BF">
            <w:pPr>
              <w:widowControl/>
              <w:adjustRightInd w:val="0"/>
              <w:snapToGrid w:val="0"/>
              <w:jc w:val="left"/>
              <w:rPr>
                <w:rFonts w:ascii="宋体" w:hAnsi="宋体" w:cs="宋体"/>
                <w:b/>
                <w:bCs/>
                <w:color w:val="000000"/>
                <w:kern w:val="0"/>
                <w:sz w:val="18"/>
                <w:szCs w:val="18"/>
                <w:lang w:bidi="ar"/>
              </w:rPr>
            </w:pPr>
          </w:p>
        </w:tc>
        <w:tc>
          <w:tcPr>
            <w:tcW w:w="1134" w:type="dxa"/>
            <w:tcBorders>
              <w:top w:val="nil"/>
              <w:left w:val="nil"/>
              <w:bottom w:val="nil"/>
              <w:right w:val="nil"/>
            </w:tcBorders>
            <w:shd w:val="clear" w:color="auto" w:fill="auto"/>
            <w:vAlign w:val="center"/>
          </w:tcPr>
          <w:p w14:paraId="593A4CDA"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样本类型：</w:t>
            </w:r>
          </w:p>
        </w:tc>
        <w:tc>
          <w:tcPr>
            <w:tcW w:w="1276" w:type="dxa"/>
            <w:tcBorders>
              <w:top w:val="nil"/>
              <w:left w:val="nil"/>
              <w:bottom w:val="nil"/>
              <w:right w:val="nil"/>
            </w:tcBorders>
            <w:shd w:val="clear" w:color="auto" w:fill="auto"/>
            <w:vAlign w:val="center"/>
          </w:tcPr>
          <w:p w14:paraId="2CA32B00" w14:textId="2E5E6567"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sample.sample_type</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0AB576BF"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采集时间：</w:t>
            </w:r>
          </w:p>
        </w:tc>
        <w:tc>
          <w:tcPr>
            <w:tcW w:w="992" w:type="dxa"/>
            <w:tcBorders>
              <w:top w:val="nil"/>
              <w:left w:val="nil"/>
              <w:bottom w:val="nil"/>
              <w:right w:val="nil"/>
            </w:tcBorders>
            <w:shd w:val="clear" w:color="auto" w:fill="auto"/>
            <w:vAlign w:val="center"/>
          </w:tcPr>
          <w:p w14:paraId="6E992565" w14:textId="3C8CF7C1"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w:t>
            </w:r>
            <w:r w:rsidR="00767F2C" w:rsidRPr="00767F2C">
              <w:rPr>
                <w:rFonts w:ascii="宋体" w:hAnsi="宋体" w:cs="宋体"/>
                <w:b/>
                <w:bCs/>
                <w:color w:val="000000"/>
                <w:kern w:val="0"/>
                <w:sz w:val="18"/>
                <w:szCs w:val="18"/>
                <w:lang w:bidi="ar"/>
              </w:rPr>
              <w:t>blood_collection_date</w:t>
            </w:r>
            <w:r>
              <w:rPr>
                <w:rFonts w:ascii="宋体" w:hAnsi="宋体" w:cs="宋体"/>
                <w:b/>
                <w:bCs/>
                <w:color w:val="000000"/>
                <w:kern w:val="0"/>
                <w:sz w:val="18"/>
                <w:szCs w:val="18"/>
                <w:lang w:bidi="ar"/>
              </w:rPr>
              <w:t>|</w:t>
            </w:r>
            <w:r>
              <w:rPr>
                <w:rFonts w:ascii="宋体" w:hAnsi="宋体" w:cs="宋体" w:hint="eastAsia"/>
                <w:b/>
                <w:bCs/>
                <w:color w:val="000000"/>
                <w:kern w:val="0"/>
                <w:sz w:val="18"/>
                <w:szCs w:val="18"/>
                <w:lang w:bidi="ar"/>
              </w:rPr>
              <w:t>replace</w:t>
            </w:r>
            <w:proofErr w:type="spellEnd"/>
            <w:r>
              <w:rPr>
                <w:rFonts w:ascii="宋体" w:hAnsi="宋体" w:cs="宋体"/>
                <w:b/>
                <w:bCs/>
                <w:color w:val="000000"/>
                <w:kern w:val="0"/>
                <w:sz w:val="18"/>
                <w:szCs w:val="18"/>
                <w:lang w:bidi="ar"/>
              </w:rPr>
              <w:t>(“-”, “”)</w:t>
            </w:r>
            <w:r w:rsidRPr="00C231C5">
              <w:rPr>
                <w:rFonts w:ascii="宋体" w:hAnsi="宋体" w:cs="宋体"/>
                <w:b/>
                <w:bCs/>
                <w:color w:val="000000"/>
                <w:kern w:val="0"/>
                <w:sz w:val="18"/>
                <w:szCs w:val="18"/>
                <w:lang w:bidi="ar"/>
              </w:rPr>
              <w:t>}}</w:t>
            </w:r>
          </w:p>
        </w:tc>
        <w:tc>
          <w:tcPr>
            <w:tcW w:w="1326" w:type="dxa"/>
            <w:tcBorders>
              <w:top w:val="nil"/>
              <w:left w:val="nil"/>
              <w:bottom w:val="nil"/>
              <w:right w:val="nil"/>
            </w:tcBorders>
            <w:shd w:val="clear" w:color="auto" w:fill="auto"/>
            <w:vAlign w:val="center"/>
          </w:tcPr>
          <w:p w14:paraId="043C93BF"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送检医生：</w:t>
            </w:r>
          </w:p>
        </w:tc>
        <w:tc>
          <w:tcPr>
            <w:tcW w:w="1193" w:type="dxa"/>
            <w:tcBorders>
              <w:top w:val="nil"/>
              <w:left w:val="nil"/>
              <w:bottom w:val="nil"/>
            </w:tcBorders>
            <w:shd w:val="clear" w:color="auto" w:fill="auto"/>
            <w:vAlign w:val="center"/>
          </w:tcPr>
          <w:p w14:paraId="22FCCA33" w14:textId="1AC61AE4"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sample.submission_doctor</w:t>
            </w:r>
            <w:proofErr w:type="spellEnd"/>
            <w:r w:rsidRPr="00C231C5">
              <w:rPr>
                <w:rFonts w:ascii="宋体" w:hAnsi="宋体" w:cs="宋体"/>
                <w:b/>
                <w:bCs/>
                <w:color w:val="000000"/>
                <w:kern w:val="0"/>
                <w:sz w:val="18"/>
                <w:szCs w:val="18"/>
                <w:lang w:bidi="ar"/>
              </w:rPr>
              <w:t>}}</w:t>
            </w:r>
          </w:p>
        </w:tc>
      </w:tr>
      <w:tr w:rsidR="008446BF" w14:paraId="6901607F" w14:textId="77777777">
        <w:trPr>
          <w:trHeight w:val="90"/>
          <w:jc w:val="center"/>
        </w:trPr>
        <w:tc>
          <w:tcPr>
            <w:tcW w:w="1134" w:type="dxa"/>
            <w:tcBorders>
              <w:top w:val="nil"/>
              <w:bottom w:val="nil"/>
              <w:right w:val="nil"/>
            </w:tcBorders>
            <w:shd w:val="clear" w:color="auto" w:fill="auto"/>
            <w:vAlign w:val="center"/>
          </w:tcPr>
          <w:p w14:paraId="4853D08F"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原病理号：</w:t>
            </w:r>
          </w:p>
        </w:tc>
        <w:tc>
          <w:tcPr>
            <w:tcW w:w="1418" w:type="dxa"/>
            <w:tcBorders>
              <w:top w:val="nil"/>
              <w:left w:val="nil"/>
              <w:bottom w:val="nil"/>
              <w:right w:val="nil"/>
            </w:tcBorders>
            <w:shd w:val="clear" w:color="auto" w:fill="auto"/>
            <w:vAlign w:val="center"/>
          </w:tcPr>
          <w:p w14:paraId="5274D11E" w14:textId="33E7162C"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sample.original_pathological_id</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66875D90"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病理诊断：</w:t>
            </w:r>
          </w:p>
        </w:tc>
        <w:tc>
          <w:tcPr>
            <w:tcW w:w="5921" w:type="dxa"/>
            <w:gridSpan w:val="5"/>
            <w:tcBorders>
              <w:top w:val="nil"/>
              <w:left w:val="nil"/>
              <w:bottom w:val="nil"/>
            </w:tcBorders>
            <w:shd w:val="clear" w:color="auto" w:fill="auto"/>
            <w:vAlign w:val="center"/>
          </w:tcPr>
          <w:p w14:paraId="721D4C34" w14:textId="65FE7634" w:rsidR="008446BF" w:rsidRDefault="0061429E" w:rsidP="008446BF">
            <w:pPr>
              <w:widowControl/>
              <w:adjustRightInd w:val="0"/>
              <w:snapToGrid w:val="0"/>
              <w:jc w:val="left"/>
              <w:rPr>
                <w:rFonts w:ascii="宋体" w:hAnsi="宋体" w:cs="宋体"/>
                <w:b/>
                <w:bCs/>
                <w:color w:val="000000"/>
                <w:kern w:val="0"/>
                <w:sz w:val="18"/>
                <w:szCs w:val="18"/>
                <w:lang w:bidi="ar"/>
              </w:rPr>
            </w:pPr>
            <w:r w:rsidRPr="0061429E">
              <w:rPr>
                <w:rFonts w:ascii="宋体" w:hAnsi="宋体" w:cs="宋体"/>
                <w:b/>
                <w:bCs/>
                <w:color w:val="000000"/>
                <w:kern w:val="0"/>
                <w:sz w:val="18"/>
                <w:szCs w:val="18"/>
                <w:lang w:bidi="ar"/>
              </w:rPr>
              <w:t>{{</w:t>
            </w:r>
            <w:proofErr w:type="spellStart"/>
            <w:r w:rsidRPr="0061429E">
              <w:rPr>
                <w:rFonts w:ascii="宋体" w:hAnsi="宋体" w:cs="宋体"/>
                <w:b/>
                <w:bCs/>
                <w:color w:val="000000"/>
                <w:kern w:val="0"/>
                <w:sz w:val="18"/>
                <w:szCs w:val="18"/>
                <w:lang w:bidi="ar"/>
              </w:rPr>
              <w:t>sample.pathol_diagn</w:t>
            </w:r>
            <w:proofErr w:type="spellEnd"/>
            <w:r w:rsidRPr="0061429E">
              <w:rPr>
                <w:rFonts w:ascii="宋体" w:hAnsi="宋体" w:cs="宋体"/>
                <w:b/>
                <w:bCs/>
                <w:color w:val="000000"/>
                <w:kern w:val="0"/>
                <w:sz w:val="18"/>
                <w:szCs w:val="18"/>
                <w:lang w:bidi="ar"/>
              </w:rPr>
              <w:t>}}</w:t>
            </w:r>
          </w:p>
        </w:tc>
      </w:tr>
      <w:bookmarkEnd w:id="0"/>
      <w:tr w:rsidR="00832457" w14:paraId="61A6E976" w14:textId="77777777" w:rsidTr="004A4B5B">
        <w:trPr>
          <w:trHeight w:val="1050"/>
          <w:jc w:val="center"/>
        </w:trPr>
        <w:tc>
          <w:tcPr>
            <w:tcW w:w="9607" w:type="dxa"/>
            <w:gridSpan w:val="8"/>
            <w:tcBorders>
              <w:top w:val="single" w:sz="4" w:space="0" w:color="auto"/>
              <w:bottom w:val="single" w:sz="4" w:space="0" w:color="auto"/>
            </w:tcBorders>
          </w:tcPr>
          <w:p w14:paraId="74DFE0D8" w14:textId="77777777" w:rsidR="00832457" w:rsidRDefault="00832457">
            <w:pPr>
              <w:rPr>
                <w:rFonts w:ascii="宋体" w:hAnsi="宋体" w:cs="宋体"/>
                <w:b/>
                <w:kern w:val="0"/>
                <w:sz w:val="18"/>
                <w:szCs w:val="18"/>
              </w:rPr>
            </w:pPr>
          </w:p>
          <w:p w14:paraId="4BC1B036" w14:textId="77777777" w:rsidR="00832457" w:rsidRDefault="000B26C3">
            <w:pPr>
              <w:rPr>
                <w:rFonts w:ascii="宋体" w:hAnsi="宋体" w:cs="宋体"/>
                <w:b/>
                <w:kern w:val="0"/>
                <w:sz w:val="18"/>
                <w:szCs w:val="18"/>
              </w:rPr>
            </w:pPr>
            <w:r>
              <w:rPr>
                <w:rFonts w:ascii="宋体" w:hAnsi="宋体" w:cs="宋体" w:hint="eastAsia"/>
                <w:b/>
                <w:kern w:val="0"/>
                <w:sz w:val="18"/>
                <w:szCs w:val="18"/>
              </w:rPr>
              <w:t>检测项目：</w:t>
            </w:r>
          </w:p>
          <w:p w14:paraId="6091D744" w14:textId="77777777" w:rsidR="00832457" w:rsidRDefault="000B26C3">
            <w:pPr>
              <w:rPr>
                <w:rFonts w:ascii="宋体" w:hAnsi="宋体" w:cs="宋体"/>
                <w:bCs/>
                <w:kern w:val="0"/>
                <w:sz w:val="18"/>
                <w:szCs w:val="18"/>
              </w:rPr>
            </w:pPr>
            <w:r>
              <w:rPr>
                <w:rFonts w:ascii="宋体" w:hAnsi="宋体" w:cs="宋体" w:hint="eastAsia"/>
                <w:bCs/>
                <w:kern w:val="0"/>
                <w:sz w:val="18"/>
                <w:szCs w:val="18"/>
              </w:rPr>
              <w:t>BRCA1/2基因突变检测（及HRR相关基因）</w:t>
            </w:r>
          </w:p>
          <w:p w14:paraId="55FC28C3" w14:textId="77777777" w:rsidR="00832457" w:rsidRDefault="000B26C3">
            <w:pPr>
              <w:rPr>
                <w:rFonts w:ascii="宋体" w:hAnsi="宋体" w:cs="宋体"/>
                <w:bCs/>
                <w:kern w:val="0"/>
                <w:sz w:val="18"/>
                <w:szCs w:val="18"/>
              </w:rPr>
            </w:pPr>
            <w:r>
              <w:rPr>
                <w:rFonts w:ascii="宋体" w:hAnsi="宋体" w:cs="宋体" w:hint="eastAsia"/>
                <w:b/>
                <w:kern w:val="0"/>
                <w:sz w:val="18"/>
                <w:szCs w:val="18"/>
              </w:rPr>
              <w:t>检测内容：</w:t>
            </w:r>
          </w:p>
          <w:p w14:paraId="65D20252" w14:textId="2F5FB3FC" w:rsidR="00CD42B7" w:rsidRDefault="00CD42B7">
            <w:pPr>
              <w:rPr>
                <w:rFonts w:ascii="宋体" w:hAnsi="宋体" w:cs="宋体"/>
                <w:bCs/>
                <w:kern w:val="0"/>
                <w:sz w:val="18"/>
                <w:szCs w:val="18"/>
              </w:rPr>
            </w:pPr>
            <w:r w:rsidRPr="00CD42B7">
              <w:rPr>
                <w:rFonts w:ascii="宋体" w:hAnsi="宋体" w:cs="宋体" w:hint="eastAsia"/>
                <w:bCs/>
                <w:kern w:val="0"/>
                <w:sz w:val="18"/>
                <w:szCs w:val="18"/>
                <w:highlight w:val="yellow"/>
              </w:rPr>
              <w:t xml:space="preserve">{%p if “健康” in </w:t>
            </w:r>
            <w:proofErr w:type="spellStart"/>
            <w:r w:rsidRPr="00CD42B7">
              <w:rPr>
                <w:rFonts w:ascii="宋体" w:hAnsi="宋体" w:cs="宋体" w:hint="eastAsia"/>
                <w:bCs/>
                <w:kern w:val="0"/>
                <w:sz w:val="18"/>
                <w:szCs w:val="18"/>
                <w:highlight w:val="yellow"/>
              </w:rPr>
              <w:t>sample.tumor_names_cn</w:t>
            </w:r>
            <w:proofErr w:type="spellEnd"/>
            <w:r w:rsidRPr="00CD42B7">
              <w:rPr>
                <w:rFonts w:ascii="宋体" w:hAnsi="宋体" w:cs="宋体" w:hint="eastAsia"/>
                <w:bCs/>
                <w:kern w:val="0"/>
                <w:sz w:val="18"/>
                <w:szCs w:val="18"/>
                <w:highlight w:val="yellow"/>
              </w:rPr>
              <w:t>%}</w:t>
            </w:r>
          </w:p>
          <w:p w14:paraId="462237F9" w14:textId="4301A11D" w:rsidR="00CD42B7" w:rsidRDefault="00CD42B7" w:rsidP="00CD42B7">
            <w:pPr>
              <w:rPr>
                <w:rFonts w:ascii="宋体" w:hAnsi="宋体" w:cs="宋体"/>
                <w:bCs/>
                <w:kern w:val="0"/>
                <w:sz w:val="18"/>
                <w:szCs w:val="18"/>
              </w:rPr>
            </w:pPr>
            <w:r>
              <w:rPr>
                <w:rFonts w:ascii="宋体" w:hAnsi="宋体" w:cs="宋体" w:hint="eastAsia"/>
                <w:bCs/>
                <w:kern w:val="0"/>
                <w:sz w:val="18"/>
                <w:szCs w:val="18"/>
              </w:rPr>
              <w:t>肿瘤诊断、治疗、预后密切相关的</w:t>
            </w:r>
            <w:r w:rsidR="00D50FB6" w:rsidRPr="00D50FB6">
              <w:rPr>
                <w:rFonts w:ascii="宋体" w:hAnsi="宋体" w:cs="宋体"/>
                <w:bCs/>
                <w:kern w:val="0"/>
                <w:sz w:val="18"/>
                <w:szCs w:val="18"/>
              </w:rPr>
              <w:t>{%if [</w:t>
            </w:r>
            <w:proofErr w:type="spellStart"/>
            <w:r w:rsidR="00D50FB6" w:rsidRPr="00D50FB6">
              <w:rPr>
                <w:rFonts w:ascii="宋体" w:hAnsi="宋体" w:cs="宋体"/>
                <w:bCs/>
                <w:kern w:val="0"/>
                <w:sz w:val="18"/>
                <w:szCs w:val="18"/>
              </w:rPr>
              <w:t>sample.json_batch_name</w:t>
            </w:r>
            <w:proofErr w:type="spellEnd"/>
            <w:r w:rsidR="00D50FB6" w:rsidRPr="00D50FB6">
              <w:rPr>
                <w:rFonts w:ascii="宋体" w:hAnsi="宋体" w:cs="宋体"/>
                <w:bCs/>
                <w:kern w:val="0"/>
                <w:sz w:val="18"/>
                <w:szCs w:val="18"/>
              </w:rPr>
              <w:t>, “v1.7.0”]|</w:t>
            </w:r>
            <w:proofErr w:type="spellStart"/>
            <w:r w:rsidR="00D50FB6" w:rsidRPr="00D50FB6">
              <w:rPr>
                <w:rFonts w:ascii="宋体" w:hAnsi="宋体" w:cs="宋体"/>
                <w:bCs/>
                <w:kern w:val="0"/>
                <w:sz w:val="18"/>
                <w:szCs w:val="18"/>
              </w:rPr>
              <w:t>judge_version</w:t>
            </w:r>
            <w:proofErr w:type="spellEnd"/>
            <w:r w:rsidR="00D50FB6" w:rsidRPr="00D50FB6">
              <w:rPr>
                <w:rFonts w:ascii="宋体" w:hAnsi="宋体" w:cs="宋体"/>
                <w:bCs/>
                <w:kern w:val="0"/>
                <w:sz w:val="18"/>
                <w:szCs w:val="18"/>
              </w:rPr>
              <w:t>%}34{%else%}32{%endif%}</w:t>
            </w:r>
            <w:proofErr w:type="gramStart"/>
            <w:r>
              <w:rPr>
                <w:rFonts w:ascii="宋体" w:hAnsi="宋体" w:cs="宋体" w:hint="eastAsia"/>
                <w:bCs/>
                <w:kern w:val="0"/>
                <w:sz w:val="18"/>
                <w:szCs w:val="18"/>
              </w:rPr>
              <w:t>个</w:t>
            </w:r>
            <w:proofErr w:type="gramEnd"/>
            <w:r>
              <w:rPr>
                <w:rFonts w:ascii="宋体" w:hAnsi="宋体" w:cs="宋体" w:hint="eastAsia"/>
                <w:bCs/>
                <w:kern w:val="0"/>
                <w:sz w:val="18"/>
                <w:szCs w:val="18"/>
              </w:rPr>
              <w:t>基因（详见附表）的目标区域。</w:t>
            </w:r>
          </w:p>
          <w:p w14:paraId="058897CD" w14:textId="2413918A" w:rsidR="00CD42B7" w:rsidRPr="00CD42B7" w:rsidRDefault="00CD42B7">
            <w:pPr>
              <w:rPr>
                <w:rFonts w:ascii="宋体" w:hAnsi="宋体" w:cs="宋体"/>
                <w:bCs/>
                <w:kern w:val="0"/>
                <w:sz w:val="18"/>
                <w:szCs w:val="18"/>
              </w:rPr>
            </w:pPr>
            <w:r w:rsidRPr="00CD42B7">
              <w:rPr>
                <w:rFonts w:ascii="宋体" w:hAnsi="宋体" w:cs="宋体"/>
                <w:bCs/>
                <w:kern w:val="0"/>
                <w:sz w:val="18"/>
                <w:szCs w:val="18"/>
                <w:highlight w:val="yellow"/>
              </w:rPr>
              <w:t>{%p else%}</w:t>
            </w:r>
          </w:p>
          <w:p w14:paraId="45B4B19B" w14:textId="308EA57C" w:rsidR="00832457" w:rsidRDefault="000B26C3">
            <w:pPr>
              <w:rPr>
                <w:rFonts w:ascii="宋体" w:hAnsi="宋体" w:cs="宋体"/>
                <w:bCs/>
                <w:kern w:val="0"/>
                <w:sz w:val="18"/>
                <w:szCs w:val="18"/>
              </w:rPr>
            </w:pPr>
            <w:r>
              <w:rPr>
                <w:rFonts w:ascii="宋体" w:hAnsi="宋体" w:cs="宋体" w:hint="eastAsia"/>
                <w:bCs/>
                <w:kern w:val="0"/>
                <w:sz w:val="18"/>
                <w:szCs w:val="18"/>
              </w:rPr>
              <w:t>肿瘤诊断、治疗、预后密切相关的</w:t>
            </w:r>
            <w:r w:rsidR="00D50FB6" w:rsidRPr="00D50FB6">
              <w:rPr>
                <w:rFonts w:ascii="宋体" w:hAnsi="宋体" w:cs="宋体"/>
                <w:bCs/>
                <w:kern w:val="0"/>
                <w:sz w:val="18"/>
                <w:szCs w:val="18"/>
              </w:rPr>
              <w:t>{%if [</w:t>
            </w:r>
            <w:proofErr w:type="spellStart"/>
            <w:r w:rsidR="00D50FB6" w:rsidRPr="00D50FB6">
              <w:rPr>
                <w:rFonts w:ascii="宋体" w:hAnsi="宋体" w:cs="宋体"/>
                <w:bCs/>
                <w:kern w:val="0"/>
                <w:sz w:val="18"/>
                <w:szCs w:val="18"/>
              </w:rPr>
              <w:t>sample.json_batch_name</w:t>
            </w:r>
            <w:proofErr w:type="spellEnd"/>
            <w:r w:rsidR="00D50FB6" w:rsidRPr="00D50FB6">
              <w:rPr>
                <w:rFonts w:ascii="宋体" w:hAnsi="宋体" w:cs="宋体"/>
                <w:bCs/>
                <w:kern w:val="0"/>
                <w:sz w:val="18"/>
                <w:szCs w:val="18"/>
              </w:rPr>
              <w:t>, “v1.7.0”]|</w:t>
            </w:r>
            <w:proofErr w:type="spellStart"/>
            <w:r w:rsidR="00D50FB6" w:rsidRPr="00D50FB6">
              <w:rPr>
                <w:rFonts w:ascii="宋体" w:hAnsi="宋体" w:cs="宋体"/>
                <w:bCs/>
                <w:kern w:val="0"/>
                <w:sz w:val="18"/>
                <w:szCs w:val="18"/>
              </w:rPr>
              <w:t>judge_version</w:t>
            </w:r>
            <w:proofErr w:type="spellEnd"/>
            <w:r w:rsidR="00D50FB6" w:rsidRPr="00D50FB6">
              <w:rPr>
                <w:rFonts w:ascii="宋体" w:hAnsi="宋体" w:cs="宋体"/>
                <w:bCs/>
                <w:kern w:val="0"/>
                <w:sz w:val="18"/>
                <w:szCs w:val="18"/>
              </w:rPr>
              <w:t>%}34{%else%}32{%endif%}</w:t>
            </w:r>
            <w:proofErr w:type="gramStart"/>
            <w:r>
              <w:rPr>
                <w:rFonts w:ascii="宋体" w:hAnsi="宋体" w:cs="宋体" w:hint="eastAsia"/>
                <w:bCs/>
                <w:kern w:val="0"/>
                <w:sz w:val="18"/>
                <w:szCs w:val="18"/>
              </w:rPr>
              <w:t>个</w:t>
            </w:r>
            <w:proofErr w:type="gramEnd"/>
            <w:r>
              <w:rPr>
                <w:rFonts w:ascii="宋体" w:hAnsi="宋体" w:cs="宋体" w:hint="eastAsia"/>
                <w:bCs/>
                <w:kern w:val="0"/>
                <w:sz w:val="18"/>
                <w:szCs w:val="18"/>
              </w:rPr>
              <w:t>基因（详见附表）的目标区域，以及化疗药物代谢相关酶类多态性位点。</w:t>
            </w:r>
          </w:p>
          <w:p w14:paraId="60141CD5" w14:textId="5AFA6CF2" w:rsidR="00CD42B7" w:rsidRDefault="00CD42B7">
            <w:pPr>
              <w:rPr>
                <w:rFonts w:ascii="宋体" w:hAnsi="宋体" w:cs="宋体"/>
                <w:bCs/>
                <w:kern w:val="0"/>
                <w:sz w:val="18"/>
                <w:szCs w:val="18"/>
              </w:rPr>
            </w:pPr>
            <w:r w:rsidRPr="00CD42B7">
              <w:rPr>
                <w:rFonts w:ascii="宋体" w:hAnsi="宋体" w:cs="宋体" w:hint="eastAsia"/>
                <w:bCs/>
                <w:kern w:val="0"/>
                <w:sz w:val="18"/>
                <w:szCs w:val="18"/>
                <w:highlight w:val="yellow"/>
              </w:rPr>
              <w:t>{</w:t>
            </w:r>
            <w:r w:rsidRPr="00CD42B7">
              <w:rPr>
                <w:rFonts w:ascii="宋体" w:hAnsi="宋体" w:cs="宋体"/>
                <w:bCs/>
                <w:kern w:val="0"/>
                <w:sz w:val="18"/>
                <w:szCs w:val="18"/>
                <w:highlight w:val="yellow"/>
              </w:rPr>
              <w:t>%p endif%}</w:t>
            </w:r>
          </w:p>
          <w:p w14:paraId="400E6F4F" w14:textId="2ED1A2F0" w:rsidR="00832457" w:rsidRDefault="000B26C3">
            <w:pPr>
              <w:rPr>
                <w:rFonts w:ascii="宋体" w:hAnsi="宋体" w:cs="宋体"/>
                <w:b/>
                <w:kern w:val="0"/>
                <w:sz w:val="18"/>
                <w:szCs w:val="18"/>
              </w:rPr>
            </w:pPr>
            <w:r>
              <w:rPr>
                <w:rFonts w:ascii="宋体" w:hAnsi="宋体" w:cs="宋体" w:hint="eastAsia"/>
                <w:b/>
                <w:kern w:val="0"/>
                <w:sz w:val="18"/>
                <w:szCs w:val="18"/>
              </w:rPr>
              <w:t>检测类型：</w:t>
            </w:r>
          </w:p>
          <w:p w14:paraId="1BA6AF65" w14:textId="77777777" w:rsidR="00CD42B7" w:rsidRDefault="00CD42B7" w:rsidP="00CD42B7">
            <w:pPr>
              <w:rPr>
                <w:rFonts w:ascii="宋体" w:hAnsi="宋体" w:cs="宋体"/>
                <w:bCs/>
                <w:kern w:val="0"/>
                <w:sz w:val="18"/>
                <w:szCs w:val="18"/>
              </w:rPr>
            </w:pPr>
            <w:r w:rsidRPr="00CD42B7">
              <w:rPr>
                <w:rFonts w:ascii="宋体" w:hAnsi="宋体" w:cs="宋体" w:hint="eastAsia"/>
                <w:bCs/>
                <w:kern w:val="0"/>
                <w:sz w:val="18"/>
                <w:szCs w:val="18"/>
                <w:highlight w:val="yellow"/>
              </w:rPr>
              <w:t xml:space="preserve">{%p if “健康” in </w:t>
            </w:r>
            <w:proofErr w:type="spellStart"/>
            <w:r w:rsidRPr="00CD42B7">
              <w:rPr>
                <w:rFonts w:ascii="宋体" w:hAnsi="宋体" w:cs="宋体" w:hint="eastAsia"/>
                <w:bCs/>
                <w:kern w:val="0"/>
                <w:sz w:val="18"/>
                <w:szCs w:val="18"/>
                <w:highlight w:val="yellow"/>
              </w:rPr>
              <w:t>sample.tumor_names_cn</w:t>
            </w:r>
            <w:proofErr w:type="spellEnd"/>
            <w:r w:rsidRPr="00CD42B7">
              <w:rPr>
                <w:rFonts w:ascii="宋体" w:hAnsi="宋体" w:cs="宋体" w:hint="eastAsia"/>
                <w:bCs/>
                <w:kern w:val="0"/>
                <w:sz w:val="18"/>
                <w:szCs w:val="18"/>
                <w:highlight w:val="yellow"/>
              </w:rPr>
              <w:t>%}</w:t>
            </w:r>
          </w:p>
          <w:p w14:paraId="6FDD7C10" w14:textId="5F4ED136" w:rsidR="00CD42B7" w:rsidRDefault="00CD42B7" w:rsidP="00CD42B7">
            <w:pPr>
              <w:rPr>
                <w:rFonts w:ascii="宋体" w:hAnsi="宋体" w:cs="宋体"/>
                <w:bCs/>
                <w:kern w:val="0"/>
                <w:sz w:val="18"/>
                <w:szCs w:val="18"/>
              </w:rPr>
            </w:pPr>
            <w:r>
              <w:rPr>
                <w:rFonts w:ascii="宋体" w:hAnsi="宋体" w:cs="宋体" w:hint="eastAsia"/>
                <w:bCs/>
                <w:kern w:val="0"/>
                <w:sz w:val="18"/>
                <w:szCs w:val="18"/>
              </w:rPr>
              <w:t>可检测目标区域内的点突变、插入/缺失、BRCA1/2基因大片段重排</w:t>
            </w:r>
            <w:r w:rsidR="00D21713" w:rsidRPr="00D21713">
              <w:rPr>
                <w:rFonts w:ascii="宋体" w:hAnsi="宋体" w:cs="宋体" w:hint="eastAsia"/>
                <w:bCs/>
                <w:kern w:val="0"/>
                <w:sz w:val="18"/>
                <w:szCs w:val="18"/>
              </w:rPr>
              <w:t>（仅限外周血样本）</w:t>
            </w:r>
            <w:r>
              <w:rPr>
                <w:rFonts w:ascii="宋体" w:hAnsi="宋体" w:cs="宋体" w:hint="eastAsia"/>
                <w:bCs/>
                <w:kern w:val="0"/>
                <w:sz w:val="18"/>
                <w:szCs w:val="18"/>
              </w:rPr>
              <w:t>。</w:t>
            </w:r>
          </w:p>
          <w:p w14:paraId="16FDB1B6" w14:textId="77777777" w:rsidR="00CD42B7" w:rsidRPr="00CD42B7" w:rsidRDefault="00CD42B7" w:rsidP="00CD42B7">
            <w:pPr>
              <w:rPr>
                <w:rFonts w:ascii="宋体" w:hAnsi="宋体" w:cs="宋体"/>
                <w:bCs/>
                <w:kern w:val="0"/>
                <w:sz w:val="18"/>
                <w:szCs w:val="18"/>
              </w:rPr>
            </w:pPr>
            <w:r w:rsidRPr="00CD42B7">
              <w:rPr>
                <w:rFonts w:ascii="宋体" w:hAnsi="宋体" w:cs="宋体"/>
                <w:bCs/>
                <w:kern w:val="0"/>
                <w:sz w:val="18"/>
                <w:szCs w:val="18"/>
                <w:highlight w:val="yellow"/>
              </w:rPr>
              <w:t>{%p else%}</w:t>
            </w:r>
          </w:p>
          <w:p w14:paraId="04D1080A" w14:textId="5AF1D9D1" w:rsidR="00832457" w:rsidRDefault="000B26C3">
            <w:pPr>
              <w:rPr>
                <w:rFonts w:ascii="宋体" w:hAnsi="宋体" w:cs="宋体"/>
                <w:bCs/>
                <w:kern w:val="0"/>
                <w:sz w:val="18"/>
                <w:szCs w:val="18"/>
              </w:rPr>
            </w:pPr>
            <w:r>
              <w:rPr>
                <w:rFonts w:ascii="宋体" w:hAnsi="宋体" w:cs="宋体" w:hint="eastAsia"/>
                <w:bCs/>
                <w:kern w:val="0"/>
                <w:sz w:val="18"/>
                <w:szCs w:val="18"/>
              </w:rPr>
              <w:t>可检测目标区域内的点突变、插入/缺失、BRCA1/2基因大片段重排</w:t>
            </w:r>
            <w:r w:rsidR="00D21713" w:rsidRPr="00D21713">
              <w:rPr>
                <w:rFonts w:ascii="宋体" w:hAnsi="宋体" w:cs="宋体" w:hint="eastAsia"/>
                <w:bCs/>
                <w:kern w:val="0"/>
                <w:sz w:val="18"/>
                <w:szCs w:val="18"/>
              </w:rPr>
              <w:t>（仅限外周血样本）</w:t>
            </w:r>
            <w:r>
              <w:rPr>
                <w:rFonts w:ascii="宋体" w:hAnsi="宋体" w:cs="宋体" w:hint="eastAsia"/>
                <w:bCs/>
                <w:kern w:val="0"/>
                <w:sz w:val="18"/>
                <w:szCs w:val="18"/>
              </w:rPr>
              <w:t>；并对化疗药物代谢相关酶类多态性位点的检测结果进行分析。</w:t>
            </w:r>
          </w:p>
          <w:p w14:paraId="332B216B" w14:textId="77777777" w:rsidR="00CD42B7" w:rsidRDefault="00CD42B7" w:rsidP="00CD42B7">
            <w:pPr>
              <w:rPr>
                <w:rFonts w:ascii="宋体" w:hAnsi="宋体" w:cs="宋体"/>
                <w:bCs/>
                <w:kern w:val="0"/>
                <w:sz w:val="18"/>
                <w:szCs w:val="18"/>
              </w:rPr>
            </w:pPr>
            <w:r w:rsidRPr="00CD42B7">
              <w:rPr>
                <w:rFonts w:ascii="宋体" w:hAnsi="宋体" w:cs="宋体" w:hint="eastAsia"/>
                <w:bCs/>
                <w:kern w:val="0"/>
                <w:sz w:val="18"/>
                <w:szCs w:val="18"/>
                <w:highlight w:val="yellow"/>
              </w:rPr>
              <w:t>{</w:t>
            </w:r>
            <w:r w:rsidRPr="00CD42B7">
              <w:rPr>
                <w:rFonts w:ascii="宋体" w:hAnsi="宋体" w:cs="宋体"/>
                <w:bCs/>
                <w:kern w:val="0"/>
                <w:sz w:val="18"/>
                <w:szCs w:val="18"/>
                <w:highlight w:val="yellow"/>
              </w:rPr>
              <w:t>%p endif%}</w:t>
            </w:r>
          </w:p>
          <w:p w14:paraId="622E0F0B" w14:textId="77777777" w:rsidR="00832457" w:rsidRDefault="000B26C3">
            <w:pPr>
              <w:widowControl/>
              <w:jc w:val="left"/>
              <w:rPr>
                <w:rFonts w:ascii="宋体" w:hAnsi="宋体" w:cs="宋体"/>
                <w:b/>
                <w:kern w:val="0"/>
                <w:sz w:val="18"/>
                <w:szCs w:val="18"/>
              </w:rPr>
            </w:pPr>
            <w:r>
              <w:rPr>
                <w:rFonts w:ascii="宋体" w:hAnsi="宋体" w:cs="宋体" w:hint="eastAsia"/>
                <w:b/>
                <w:kern w:val="0"/>
                <w:sz w:val="18"/>
                <w:szCs w:val="18"/>
              </w:rPr>
              <w:t>检测平台及方法：</w:t>
            </w:r>
          </w:p>
          <w:p w14:paraId="1C0407AB" w14:textId="6701AB32" w:rsidR="00832457" w:rsidRDefault="000B26C3">
            <w:pPr>
              <w:widowControl/>
              <w:jc w:val="left"/>
              <w:rPr>
                <w:rFonts w:ascii="宋体" w:hAnsi="宋体" w:cs="宋体"/>
                <w:bCs/>
                <w:kern w:val="0"/>
                <w:sz w:val="18"/>
                <w:szCs w:val="18"/>
                <w:u w:val="single"/>
              </w:rPr>
            </w:pPr>
            <w:r>
              <w:rPr>
                <w:rFonts w:ascii="宋体" w:hAnsi="宋体" w:cs="宋体" w:hint="eastAsia"/>
                <w:bCs/>
                <w:kern w:val="0"/>
                <w:sz w:val="18"/>
                <w:szCs w:val="18"/>
              </w:rPr>
              <w:t>本项目采用扩增子建库，使用</w:t>
            </w:r>
            <w:r w:rsidR="002A1C9D">
              <w:rPr>
                <w:rFonts w:ascii="宋体" w:hAnsi="宋体" w:cs="宋体" w:hint="eastAsia"/>
                <w:bCs/>
                <w:kern w:val="0"/>
                <w:sz w:val="18"/>
                <w:szCs w:val="18"/>
              </w:rPr>
              <w:t>高通量平台</w:t>
            </w:r>
            <w:r>
              <w:rPr>
                <w:rFonts w:ascii="宋体" w:hAnsi="宋体" w:cs="宋体" w:hint="eastAsia"/>
                <w:bCs/>
                <w:kern w:val="0"/>
                <w:sz w:val="18"/>
                <w:szCs w:val="18"/>
              </w:rPr>
              <w:t>测序。</w:t>
            </w:r>
          </w:p>
        </w:tc>
      </w:tr>
      <w:tr w:rsidR="00832457" w14:paraId="3F140D52" w14:textId="77777777" w:rsidTr="004A4B5B">
        <w:trPr>
          <w:trHeight w:val="2380"/>
          <w:jc w:val="center"/>
        </w:trPr>
        <w:tc>
          <w:tcPr>
            <w:tcW w:w="9607" w:type="dxa"/>
            <w:gridSpan w:val="8"/>
            <w:tcBorders>
              <w:top w:val="single" w:sz="4" w:space="0" w:color="auto"/>
              <w:bottom w:val="nil"/>
            </w:tcBorders>
            <w:vAlign w:val="center"/>
          </w:tcPr>
          <w:p w14:paraId="5B573280" w14:textId="77777777" w:rsidR="00832457" w:rsidRDefault="000B26C3">
            <w:pPr>
              <w:widowControl/>
              <w:spacing w:beforeLines="50" w:before="156"/>
              <w:rPr>
                <w:rFonts w:ascii="宋体" w:hAnsi="宋体" w:cs="宋体"/>
                <w:b/>
                <w:kern w:val="0"/>
                <w:szCs w:val="21"/>
              </w:rPr>
            </w:pPr>
            <w:r>
              <w:rPr>
                <w:rFonts w:ascii="宋体" w:hAnsi="宋体" w:cs="宋体" w:hint="eastAsia"/>
                <w:b/>
                <w:kern w:val="0"/>
                <w:szCs w:val="21"/>
              </w:rPr>
              <w:lastRenderedPageBreak/>
              <w:t>检测结果小结：</w:t>
            </w:r>
          </w:p>
          <w:p w14:paraId="3B394226" w14:textId="0B92740E" w:rsidR="00832457" w:rsidRDefault="00832457">
            <w:pPr>
              <w:widowControl/>
              <w:spacing w:beforeLines="50" w:before="156"/>
              <w:rPr>
                <w:rFonts w:ascii="宋体" w:hAnsi="宋体" w:cs="宋体"/>
                <w:b/>
                <w:kern w:val="0"/>
                <w:sz w:val="18"/>
                <w:szCs w:val="18"/>
              </w:rPr>
            </w:pPr>
          </w:p>
          <w:p w14:paraId="0C7AE507" w14:textId="4648983D" w:rsidR="00D56313" w:rsidRDefault="00D56313">
            <w:pPr>
              <w:widowControl/>
              <w:spacing w:beforeLines="50" w:before="156"/>
              <w:rPr>
                <w:rFonts w:ascii="宋体" w:hAnsi="宋体" w:cs="宋体"/>
                <w:b/>
                <w:kern w:val="0"/>
                <w:sz w:val="18"/>
                <w:szCs w:val="18"/>
              </w:rPr>
            </w:pPr>
            <w:r w:rsidRPr="00D56313">
              <w:rPr>
                <w:rFonts w:ascii="宋体" w:hAnsi="宋体" w:cs="宋体"/>
                <w:b/>
                <w:kern w:val="0"/>
                <w:sz w:val="18"/>
                <w:szCs w:val="18"/>
                <w:highlight w:val="magenta"/>
              </w:rPr>
              <w:t xml:space="preserve">{%p if </w:t>
            </w:r>
            <w:proofErr w:type="spellStart"/>
            <w:r w:rsidRPr="00D56313">
              <w:rPr>
                <w:rFonts w:ascii="宋体" w:hAnsi="宋体" w:cs="宋体"/>
                <w:b/>
                <w:kern w:val="0"/>
                <w:sz w:val="18"/>
                <w:szCs w:val="18"/>
                <w:highlight w:val="magenta"/>
              </w:rPr>
              <w:t>judge_brca_cnv</w:t>
            </w:r>
            <w:proofErr w:type="spellEnd"/>
            <w:r w:rsidRPr="00D56313">
              <w:rPr>
                <w:rFonts w:ascii="宋体" w:hAnsi="宋体" w:cs="宋体"/>
                <w:b/>
                <w:kern w:val="0"/>
                <w:sz w:val="18"/>
                <w:szCs w:val="18"/>
                <w:highlight w:val="magenta"/>
              </w:rPr>
              <w:t xml:space="preserve"> == “</w:t>
            </w:r>
            <w:proofErr w:type="spellStart"/>
            <w:r w:rsidRPr="00D56313">
              <w:rPr>
                <w:rFonts w:ascii="宋体" w:hAnsi="宋体" w:cs="宋体"/>
                <w:b/>
                <w:kern w:val="0"/>
                <w:sz w:val="18"/>
                <w:szCs w:val="18"/>
                <w:highlight w:val="magenta"/>
              </w:rPr>
              <w:t>mlpa</w:t>
            </w:r>
            <w:proofErr w:type="spellEnd"/>
            <w:r w:rsidRPr="00D56313">
              <w:rPr>
                <w:rFonts w:ascii="宋体" w:hAnsi="宋体" w:cs="宋体"/>
                <w:b/>
                <w:kern w:val="0"/>
                <w:sz w:val="18"/>
                <w:szCs w:val="18"/>
                <w:highlight w:val="magenta"/>
              </w:rPr>
              <w:t>”%}</w:t>
            </w: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991"/>
              <w:gridCol w:w="4678"/>
              <w:gridCol w:w="1134"/>
              <w:gridCol w:w="1376"/>
            </w:tblGrid>
            <w:tr w:rsidR="00DC031D" w14:paraId="3984CDBB" w14:textId="77777777" w:rsidTr="00A6388F">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792AF965" w14:textId="77777777" w:rsidR="00DC031D" w:rsidRDefault="00DC031D" w:rsidP="00DC031D">
                  <w:pPr>
                    <w:jc w:val="center"/>
                    <w:rPr>
                      <w:rFonts w:ascii="宋体" w:hAnsi="宋体" w:cs="宋体"/>
                      <w:sz w:val="17"/>
                      <w:szCs w:val="17"/>
                    </w:rPr>
                  </w:pPr>
                  <w:r>
                    <w:rPr>
                      <w:rFonts w:ascii="宋体" w:hAnsi="宋体" w:cs="宋体" w:hint="eastAsia"/>
                      <w:sz w:val="17"/>
                      <w:szCs w:val="17"/>
                    </w:rPr>
                    <w:t>基因</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14:paraId="00AE8D55" w14:textId="77777777" w:rsidR="00DC031D" w:rsidRDefault="00DC031D" w:rsidP="00DC031D">
                  <w:pPr>
                    <w:jc w:val="center"/>
                    <w:rPr>
                      <w:rFonts w:ascii="宋体" w:hAnsi="宋体" w:cs="宋体"/>
                      <w:sz w:val="17"/>
                      <w:szCs w:val="17"/>
                    </w:rPr>
                  </w:pPr>
                  <w:r>
                    <w:rPr>
                      <w:rFonts w:ascii="宋体" w:hAnsi="宋体" w:cs="宋体" w:hint="eastAsia"/>
                      <w:sz w:val="17"/>
                      <w:szCs w:val="17"/>
                    </w:rPr>
                    <w:t>检测结果</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370B040" w14:textId="77777777" w:rsidR="00DC031D" w:rsidRDefault="00DC031D" w:rsidP="00DC031D">
                  <w:pPr>
                    <w:jc w:val="center"/>
                    <w:rPr>
                      <w:rFonts w:ascii="宋体" w:hAnsi="宋体" w:cs="宋体"/>
                      <w:sz w:val="17"/>
                      <w:szCs w:val="17"/>
                    </w:rPr>
                  </w:pPr>
                  <w:r>
                    <w:rPr>
                      <w:rFonts w:ascii="宋体" w:hAnsi="宋体" w:cs="宋体" w:hint="eastAsia"/>
                      <w:sz w:val="17"/>
                      <w:szCs w:val="17"/>
                    </w:rPr>
                    <w:t>基因型</w:t>
                  </w:r>
                </w:p>
              </w:tc>
              <w:tc>
                <w:tcPr>
                  <w:tcW w:w="1376" w:type="dxa"/>
                  <w:tcBorders>
                    <w:top w:val="single" w:sz="4" w:space="0" w:color="auto"/>
                    <w:left w:val="single" w:sz="4" w:space="0" w:color="auto"/>
                    <w:bottom w:val="single" w:sz="4" w:space="0" w:color="auto"/>
                    <w:right w:val="single" w:sz="4" w:space="0" w:color="auto"/>
                  </w:tcBorders>
                  <w:shd w:val="clear" w:color="auto" w:fill="auto"/>
                  <w:vAlign w:val="center"/>
                </w:tcPr>
                <w:p w14:paraId="55264DD5" w14:textId="77777777" w:rsidR="00DC031D" w:rsidRDefault="00DC031D" w:rsidP="00DC031D">
                  <w:pPr>
                    <w:jc w:val="center"/>
                    <w:rPr>
                      <w:rFonts w:ascii="宋体" w:hAnsi="宋体" w:cs="宋体"/>
                      <w:sz w:val="17"/>
                      <w:szCs w:val="17"/>
                    </w:rPr>
                  </w:pPr>
                  <w:r>
                    <w:rPr>
                      <w:rFonts w:ascii="宋体" w:hAnsi="宋体" w:cs="宋体" w:hint="eastAsia"/>
                      <w:sz w:val="17"/>
                      <w:szCs w:val="17"/>
                    </w:rPr>
                    <w:t>变异解读</w:t>
                  </w:r>
                </w:p>
              </w:tc>
            </w:tr>
            <w:tr w:rsidR="00DC031D" w14:paraId="2E34DE36"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D5413F" w14:textId="776118FE" w:rsidR="00DC031D" w:rsidRDefault="00DC031D" w:rsidP="00DC031D">
                  <w:pPr>
                    <w:jc w:val="center"/>
                    <w:rPr>
                      <w:rFonts w:ascii="宋体" w:hAnsi="宋体" w:cs="宋体"/>
                      <w:sz w:val="17"/>
                      <w:szCs w:val="17"/>
                    </w:rPr>
                  </w:pPr>
                  <w:r w:rsidRPr="00DC031D">
                    <w:rPr>
                      <w:rFonts w:ascii="宋体" w:hAnsi="宋体" w:cs="宋体"/>
                      <w:sz w:val="17"/>
                      <w:szCs w:val="17"/>
                    </w:rPr>
                    <w:t>{%tr if var_brca.snv_s.B1_L5+ var_brca.mlpa_v2.B1_mlpa_L5+var_brca.snv_s.B1_L4 + var_brca.mlpa_v2.B1_mlpa_L4 %}</w:t>
                  </w:r>
                </w:p>
              </w:tc>
            </w:tr>
            <w:tr w:rsidR="00DC031D" w14:paraId="7D4A47CC"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3D8CAB" w14:textId="541863F8" w:rsidR="00DC031D" w:rsidRPr="000B2DDC" w:rsidRDefault="00DC031D" w:rsidP="00DC031D">
                  <w:pPr>
                    <w:jc w:val="center"/>
                    <w:rPr>
                      <w:rFonts w:ascii="宋体" w:hAnsi="宋体" w:cs="宋体"/>
                      <w:sz w:val="17"/>
                      <w:szCs w:val="17"/>
                    </w:rPr>
                  </w:pPr>
                  <w:r w:rsidRPr="00DC031D">
                    <w:rPr>
                      <w:rFonts w:ascii="宋体" w:hAnsi="宋体" w:cs="宋体"/>
                      <w:sz w:val="17"/>
                      <w:szCs w:val="17"/>
                    </w:rPr>
                    <w:t>{%tr for a in var_brca.snv_s.B1_L5+ var_brca.mlpa_v2.B1_mlpa_L5+var_brca.snv_s.B1_L4 + var_brca.mlpa_v2.B1_mlpa_L4 %}</w:t>
                  </w:r>
                </w:p>
              </w:tc>
            </w:tr>
            <w:tr w:rsidR="00DC031D" w14:paraId="68F5695D"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B1487C" w14:textId="77777777" w:rsidR="00DC031D" w:rsidRPr="0009564A" w:rsidRDefault="00DC031D" w:rsidP="00DC031D">
                  <w:pPr>
                    <w:jc w:val="center"/>
                    <w:rPr>
                      <w:rFonts w:ascii="宋体" w:hAnsi="宋体" w:cs="宋体"/>
                      <w:i/>
                      <w:iCs/>
                      <w:sz w:val="17"/>
                      <w:szCs w:val="17"/>
                    </w:rPr>
                  </w:pPr>
                  <w:r w:rsidRPr="0009564A">
                    <w:rPr>
                      <w:rFonts w:ascii="宋体" w:hAnsi="宋体" w:cs="宋体"/>
                      <w:i/>
                      <w:iCs/>
                      <w:sz w:val="17"/>
                      <w:szCs w:val="17"/>
                    </w:rPr>
                    <w:t>{{</w:t>
                  </w:r>
                  <w:proofErr w:type="spellStart"/>
                  <w:r w:rsidRPr="0009564A">
                    <w:rPr>
                      <w:rFonts w:ascii="宋体" w:hAnsi="宋体" w:cs="宋体"/>
                      <w:i/>
                      <w:iCs/>
                      <w:sz w:val="17"/>
                      <w:szCs w:val="17"/>
                    </w:rPr>
                    <w:t>a.gene_symbol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367BC4"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a.type</w:t>
                  </w:r>
                  <w:proofErr w:type="spellEnd"/>
                  <w:r w:rsidRPr="0070372B">
                    <w:rPr>
                      <w:rFonts w:ascii="宋体" w:hAnsi="宋体" w:cs="宋体"/>
                      <w:sz w:val="17"/>
                      <w:szCs w:val="17"/>
                    </w:rPr>
                    <w:t>==”Loss”%}</w:t>
                  </w:r>
                </w:p>
                <w:p w14:paraId="4E36C2F4"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25E1DFB0"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r w:rsidRPr="0070372B">
                    <w:rPr>
                      <w:rFonts w:ascii="宋体" w:hAnsi="宋体" w:cs="宋体"/>
                      <w:sz w:val="17"/>
                      <w:szCs w:val="17"/>
                    </w:rPr>
                    <w:t>a.type</w:t>
                  </w:r>
                  <w:proofErr w:type="spellEnd"/>
                  <w:r w:rsidRPr="0070372B">
                    <w:rPr>
                      <w:rFonts w:ascii="宋体" w:hAnsi="宋体" w:cs="宋体"/>
                      <w:sz w:val="17"/>
                      <w:szCs w:val="17"/>
                    </w:rPr>
                    <w:t>==”Gain”%}</w:t>
                  </w:r>
                </w:p>
                <w:p w14:paraId="654F1CA1"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270A4773"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5063BD06"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a.gene_region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1D577C81"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a.transcript_primary</w:t>
                  </w:r>
                  <w:proofErr w:type="spellEnd"/>
                  <w:r w:rsidRPr="0070372B">
                    <w:rPr>
                      <w:rFonts w:ascii="宋体" w:hAnsi="宋体" w:cs="宋体"/>
                      <w:sz w:val="17"/>
                      <w:szCs w:val="17"/>
                    </w:rPr>
                    <w:t>}}</w:t>
                  </w:r>
                </w:p>
                <w:p w14:paraId="405014DD" w14:textId="77777777" w:rsidR="00DC031D" w:rsidRDefault="00DC031D" w:rsidP="00DC031D">
                  <w:pPr>
                    <w:jc w:val="center"/>
                    <w:rPr>
                      <w:rFonts w:ascii="宋体" w:hAnsi="宋体" w:cs="宋体"/>
                      <w:sz w:val="17"/>
                      <w:szCs w:val="17"/>
                    </w:rPr>
                  </w:pPr>
                  <w:r w:rsidRPr="0070372B">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3D3E5F"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a.type</w:t>
                  </w:r>
                  <w:proofErr w:type="spellEnd"/>
                  <w:r w:rsidRPr="0070372B">
                    <w:rPr>
                      <w:rFonts w:ascii="宋体" w:hAnsi="宋体" w:cs="宋体"/>
                      <w:sz w:val="17"/>
                      <w:szCs w:val="17"/>
                    </w:rPr>
                    <w:t xml:space="preserve"> in [”Loss”, “Gain”]%}</w:t>
                  </w:r>
                </w:p>
                <w:p w14:paraId="578EA56A"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
                <w:p w14:paraId="166CCAB9"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66A9CE4E"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a.freq|float</w:t>
                  </w:r>
                  <w:proofErr w:type="spellEnd"/>
                  <w:r w:rsidRPr="0070372B">
                    <w:rPr>
                      <w:rFonts w:ascii="宋体" w:hAnsi="宋体" w:cs="宋体"/>
                      <w:sz w:val="17"/>
                      <w:szCs w:val="17"/>
                    </w:rPr>
                    <w:t xml:space="preserve"> &gt;= 0.85%}</w:t>
                  </w:r>
                </w:p>
                <w:p w14:paraId="1B5C81E5"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纯合</w:t>
                  </w:r>
                </w:p>
                <w:p w14:paraId="46EFF5D3"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7EB66C00"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杂合</w:t>
                  </w:r>
                </w:p>
                <w:p w14:paraId="375A3FBA"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endif%}</w:t>
                  </w:r>
                </w:p>
                <w:p w14:paraId="1C4B82A3" w14:textId="77777777" w:rsidR="00DC031D" w:rsidRDefault="00DC031D" w:rsidP="00DC031D">
                  <w:pPr>
                    <w:jc w:val="center"/>
                    <w:rPr>
                      <w:rFonts w:ascii="宋体" w:hAnsi="宋体" w:cs="宋体"/>
                      <w:sz w:val="17"/>
                      <w:szCs w:val="17"/>
                    </w:rPr>
                  </w:pPr>
                  <w:r w:rsidRPr="0070372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DF664F"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a.clinic_num_g</w:t>
                  </w:r>
                  <w:proofErr w:type="spellEnd"/>
                  <w:r w:rsidRPr="0070372B">
                    <w:rPr>
                      <w:rFonts w:ascii="宋体" w:hAnsi="宋体" w:cs="宋体"/>
                      <w:sz w:val="17"/>
                      <w:szCs w:val="17"/>
                    </w:rPr>
                    <w:t xml:space="preserve"> == 5%}</w:t>
                  </w:r>
                </w:p>
                <w:p w14:paraId="706495ED"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致病性</w:t>
                  </w:r>
                </w:p>
                <w:p w14:paraId="5DD88BE6"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577BD87C"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疑似致病性</w:t>
                  </w:r>
                </w:p>
                <w:p w14:paraId="452CF665" w14:textId="77777777" w:rsidR="00DC031D" w:rsidRDefault="00DC031D" w:rsidP="00DC031D">
                  <w:pPr>
                    <w:jc w:val="center"/>
                    <w:rPr>
                      <w:rFonts w:ascii="宋体" w:hAnsi="宋体" w:cs="宋体"/>
                      <w:sz w:val="17"/>
                      <w:szCs w:val="17"/>
                    </w:rPr>
                  </w:pPr>
                  <w:r w:rsidRPr="0070372B">
                    <w:rPr>
                      <w:rFonts w:ascii="宋体" w:hAnsi="宋体" w:cs="宋体"/>
                      <w:sz w:val="17"/>
                      <w:szCs w:val="17"/>
                    </w:rPr>
                    <w:t>{%p endif%}</w:t>
                  </w:r>
                </w:p>
              </w:tc>
            </w:tr>
            <w:tr w:rsidR="00DC031D" w14:paraId="2553AC1D" w14:textId="77777777" w:rsidTr="00DD567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544122" w14:textId="14F13ECD" w:rsidR="00DC031D" w:rsidRPr="0070372B" w:rsidRDefault="00DC031D" w:rsidP="00DC031D">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DC031D" w14:paraId="75532AB8" w14:textId="77777777" w:rsidTr="00DD567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0D466B" w14:textId="0602EC2F" w:rsidR="00DC031D" w:rsidRPr="0070372B" w:rsidRDefault="00DC031D" w:rsidP="00DC031D">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DC031D" w14:paraId="43CE23F4" w14:textId="77777777" w:rsidTr="003317CC">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FCA864" w14:textId="212E2721" w:rsidR="00DC031D" w:rsidRPr="0009564A" w:rsidRDefault="00DC031D" w:rsidP="00DC031D">
                  <w:pPr>
                    <w:jc w:val="center"/>
                    <w:rPr>
                      <w:rFonts w:ascii="宋体" w:hAnsi="宋体" w:cs="宋体"/>
                      <w:i/>
                      <w:iCs/>
                      <w:sz w:val="17"/>
                      <w:szCs w:val="17"/>
                    </w:rPr>
                  </w:pPr>
                  <w:r>
                    <w:rPr>
                      <w:rFonts w:ascii="宋体" w:hAnsi="宋体" w:cs="宋体"/>
                      <w:i/>
                      <w:iCs/>
                      <w:sz w:val="17"/>
                      <w:szCs w:val="17"/>
                    </w:rPr>
                    <w:t>BRCA1</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447F23" w14:textId="029FED51" w:rsidR="00DC031D" w:rsidRPr="0070372B" w:rsidRDefault="00DC031D" w:rsidP="00DC031D">
                  <w:pPr>
                    <w:jc w:val="center"/>
                    <w:rPr>
                      <w:rFonts w:ascii="宋体" w:hAnsi="宋体" w:cs="宋体"/>
                      <w:sz w:val="17"/>
                      <w:szCs w:val="17"/>
                    </w:rPr>
                  </w:pPr>
                  <w:r>
                    <w:rPr>
                      <w:rFonts w:ascii="宋体" w:hAnsi="宋体" w:cs="宋体" w:hint="eastAsia"/>
                      <w:sz w:val="17"/>
                      <w:szCs w:val="17"/>
                    </w:rPr>
                    <w:t>未检测到致病性、疑似致病性胚系变异</w:t>
                  </w:r>
                </w:p>
              </w:tc>
            </w:tr>
            <w:tr w:rsidR="00DC031D" w14:paraId="0ACE1F99" w14:textId="77777777" w:rsidTr="00952D98">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93D7E3" w14:textId="258BB646" w:rsidR="00DC031D" w:rsidRPr="0070372B" w:rsidRDefault="00DC031D" w:rsidP="00DC031D">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r w:rsidR="00DC031D" w14:paraId="775B3DBB" w14:textId="77777777" w:rsidTr="00952D98">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84F296" w14:textId="4983C22E" w:rsidR="00DC031D" w:rsidRDefault="00DC031D" w:rsidP="00DC031D">
                  <w:pPr>
                    <w:jc w:val="center"/>
                    <w:rPr>
                      <w:rFonts w:ascii="宋体" w:hAnsi="宋体" w:cs="宋体"/>
                      <w:sz w:val="17"/>
                      <w:szCs w:val="17"/>
                    </w:rPr>
                  </w:pPr>
                  <w:r w:rsidRPr="00DC031D">
                    <w:rPr>
                      <w:rFonts w:ascii="宋体" w:hAnsi="宋体" w:cs="宋体"/>
                      <w:sz w:val="17"/>
                      <w:szCs w:val="17"/>
                    </w:rPr>
                    <w:t>{%tr if var_brca.snv_s.B2_L5+ var_brca.mlpa_v2.B2_mlpa_L5+var_brca.snv_s.B2_L4 + var_brca.mlpa_v2.B2_mlpa_L4 %}</w:t>
                  </w:r>
                </w:p>
              </w:tc>
            </w:tr>
            <w:tr w:rsidR="00DC031D" w14:paraId="1A02FAFF" w14:textId="77777777" w:rsidTr="00952D98">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E55538" w14:textId="5EBD2943" w:rsidR="00DC031D" w:rsidRDefault="00DC031D" w:rsidP="00DC031D">
                  <w:pPr>
                    <w:jc w:val="center"/>
                    <w:rPr>
                      <w:rFonts w:ascii="宋体" w:hAnsi="宋体" w:cs="宋体"/>
                      <w:sz w:val="17"/>
                      <w:szCs w:val="17"/>
                    </w:rPr>
                  </w:pPr>
                  <w:r w:rsidRPr="00DC031D">
                    <w:rPr>
                      <w:rFonts w:ascii="宋体" w:hAnsi="宋体" w:cs="宋体"/>
                      <w:sz w:val="17"/>
                      <w:szCs w:val="17"/>
                    </w:rPr>
                    <w:t>{%tr for a in var_brca.snv_s.B2_L5+ var_brca.mlpa_v2.B2_mlpa_L5+var_brca.snv_s.B2_L4 + var_brca.mlpa_v2.B2_mlpa_L4 %}</w:t>
                  </w:r>
                </w:p>
              </w:tc>
            </w:tr>
            <w:tr w:rsidR="00DC031D" w14:paraId="231461D7"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146245" w14:textId="05F983D7" w:rsidR="00DC031D" w:rsidRPr="0009564A" w:rsidRDefault="00DC031D" w:rsidP="00DC031D">
                  <w:pPr>
                    <w:jc w:val="center"/>
                    <w:rPr>
                      <w:rFonts w:ascii="宋体" w:hAnsi="宋体" w:cs="宋体"/>
                      <w:i/>
                      <w:iCs/>
                      <w:sz w:val="17"/>
                      <w:szCs w:val="17"/>
                    </w:rPr>
                  </w:pPr>
                  <w:r w:rsidRPr="0009564A">
                    <w:rPr>
                      <w:rFonts w:ascii="宋体" w:hAnsi="宋体" w:cs="宋体"/>
                      <w:i/>
                      <w:iCs/>
                      <w:sz w:val="17"/>
                      <w:szCs w:val="17"/>
                    </w:rPr>
                    <w:t>{{</w:t>
                  </w:r>
                  <w:proofErr w:type="spellStart"/>
                  <w:r w:rsidRPr="0009564A">
                    <w:rPr>
                      <w:rFonts w:ascii="宋体" w:hAnsi="宋体" w:cs="宋体"/>
                      <w:i/>
                      <w:iCs/>
                      <w:sz w:val="17"/>
                      <w:szCs w:val="17"/>
                    </w:rPr>
                    <w:t>a.gene_symbol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438CB2"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a.type</w:t>
                  </w:r>
                  <w:proofErr w:type="spellEnd"/>
                  <w:r w:rsidRPr="0070372B">
                    <w:rPr>
                      <w:rFonts w:ascii="宋体" w:hAnsi="宋体" w:cs="宋体"/>
                      <w:sz w:val="17"/>
                      <w:szCs w:val="17"/>
                    </w:rPr>
                    <w:t>==”Loss”%}</w:t>
                  </w:r>
                </w:p>
                <w:p w14:paraId="4A796E57"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2F8AEC1A"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r w:rsidRPr="0070372B">
                    <w:rPr>
                      <w:rFonts w:ascii="宋体" w:hAnsi="宋体" w:cs="宋体"/>
                      <w:sz w:val="17"/>
                      <w:szCs w:val="17"/>
                    </w:rPr>
                    <w:t>a.type</w:t>
                  </w:r>
                  <w:proofErr w:type="spellEnd"/>
                  <w:r w:rsidRPr="0070372B">
                    <w:rPr>
                      <w:rFonts w:ascii="宋体" w:hAnsi="宋体" w:cs="宋体"/>
                      <w:sz w:val="17"/>
                      <w:szCs w:val="17"/>
                    </w:rPr>
                    <w:t>==”Gain”%}</w:t>
                  </w:r>
                </w:p>
                <w:p w14:paraId="7F907BE1"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lastRenderedPageBreak/>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64ED7028"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03F48D78"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a.gene_region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57E3ED63"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a.transcript_primary</w:t>
                  </w:r>
                  <w:proofErr w:type="spellEnd"/>
                  <w:r w:rsidRPr="0070372B">
                    <w:rPr>
                      <w:rFonts w:ascii="宋体" w:hAnsi="宋体" w:cs="宋体"/>
                      <w:sz w:val="17"/>
                      <w:szCs w:val="17"/>
                    </w:rPr>
                    <w:t>}}</w:t>
                  </w:r>
                </w:p>
                <w:p w14:paraId="5F0AAD3B" w14:textId="5E16E307" w:rsidR="00DC031D" w:rsidRPr="0070372B" w:rsidRDefault="00DC031D" w:rsidP="00DC031D">
                  <w:pPr>
                    <w:jc w:val="center"/>
                    <w:rPr>
                      <w:rFonts w:ascii="宋体" w:hAnsi="宋体" w:cs="宋体"/>
                      <w:sz w:val="17"/>
                      <w:szCs w:val="17"/>
                    </w:rPr>
                  </w:pPr>
                  <w:r w:rsidRPr="0070372B">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106B3F"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lastRenderedPageBreak/>
                    <w:t xml:space="preserve">{%p if </w:t>
                  </w:r>
                  <w:proofErr w:type="spellStart"/>
                  <w:r w:rsidRPr="0070372B">
                    <w:rPr>
                      <w:rFonts w:ascii="宋体" w:hAnsi="宋体" w:cs="宋体"/>
                      <w:sz w:val="17"/>
                      <w:szCs w:val="17"/>
                    </w:rPr>
                    <w:t>a.type</w:t>
                  </w:r>
                  <w:proofErr w:type="spellEnd"/>
                  <w:r w:rsidRPr="0070372B">
                    <w:rPr>
                      <w:rFonts w:ascii="宋体" w:hAnsi="宋体" w:cs="宋体"/>
                      <w:sz w:val="17"/>
                      <w:szCs w:val="17"/>
                    </w:rPr>
                    <w:t xml:space="preserve"> in [”Loss”, </w:t>
                  </w:r>
                  <w:r w:rsidRPr="0070372B">
                    <w:rPr>
                      <w:rFonts w:ascii="宋体" w:hAnsi="宋体" w:cs="宋体"/>
                      <w:sz w:val="17"/>
                      <w:szCs w:val="17"/>
                    </w:rPr>
                    <w:lastRenderedPageBreak/>
                    <w:t>“Gain”]%}</w:t>
                  </w:r>
                </w:p>
                <w:p w14:paraId="23EF125A"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
                <w:p w14:paraId="259FBE98"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7C5F9406"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a.freq|float</w:t>
                  </w:r>
                  <w:proofErr w:type="spellEnd"/>
                  <w:r w:rsidRPr="0070372B">
                    <w:rPr>
                      <w:rFonts w:ascii="宋体" w:hAnsi="宋体" w:cs="宋体"/>
                      <w:sz w:val="17"/>
                      <w:szCs w:val="17"/>
                    </w:rPr>
                    <w:t xml:space="preserve"> &gt;= 0.85%}</w:t>
                  </w:r>
                </w:p>
                <w:p w14:paraId="79BE9CF7"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纯合</w:t>
                  </w:r>
                </w:p>
                <w:p w14:paraId="2098BA6D"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1E34A378"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杂合</w:t>
                  </w:r>
                </w:p>
                <w:p w14:paraId="646FEB16"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endif%}</w:t>
                  </w:r>
                </w:p>
                <w:p w14:paraId="37A4AB2B" w14:textId="349AA98C" w:rsidR="00DC031D" w:rsidRPr="0070372B" w:rsidRDefault="00DC031D" w:rsidP="00DC031D">
                  <w:pPr>
                    <w:jc w:val="center"/>
                    <w:rPr>
                      <w:rFonts w:ascii="宋体" w:hAnsi="宋体" w:cs="宋体"/>
                      <w:sz w:val="17"/>
                      <w:szCs w:val="17"/>
                    </w:rPr>
                  </w:pPr>
                  <w:r w:rsidRPr="0070372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6731AF"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lastRenderedPageBreak/>
                    <w:t xml:space="preserve">{%p if </w:t>
                  </w:r>
                  <w:proofErr w:type="spellStart"/>
                  <w:r w:rsidRPr="0070372B">
                    <w:rPr>
                      <w:rFonts w:ascii="宋体" w:hAnsi="宋体" w:cs="宋体"/>
                      <w:sz w:val="17"/>
                      <w:szCs w:val="17"/>
                    </w:rPr>
                    <w:t>a.clinic_num_g</w:t>
                  </w:r>
                  <w:proofErr w:type="spellEnd"/>
                  <w:r w:rsidRPr="0070372B">
                    <w:rPr>
                      <w:rFonts w:ascii="宋体" w:hAnsi="宋体" w:cs="宋体"/>
                      <w:sz w:val="17"/>
                      <w:szCs w:val="17"/>
                    </w:rPr>
                    <w:t xml:space="preserve"> == 5%}</w:t>
                  </w:r>
                </w:p>
                <w:p w14:paraId="0DE9C78A"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lastRenderedPageBreak/>
                    <w:t>致病性</w:t>
                  </w:r>
                </w:p>
                <w:p w14:paraId="5C98BF1D"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6AE8AE66"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疑似致病性</w:t>
                  </w:r>
                </w:p>
                <w:p w14:paraId="43475854" w14:textId="7B776A59" w:rsidR="00DC031D" w:rsidRPr="0070372B" w:rsidRDefault="00DC031D" w:rsidP="00DC031D">
                  <w:pPr>
                    <w:jc w:val="center"/>
                    <w:rPr>
                      <w:rFonts w:ascii="宋体" w:hAnsi="宋体" w:cs="宋体"/>
                      <w:sz w:val="17"/>
                      <w:szCs w:val="17"/>
                    </w:rPr>
                  </w:pPr>
                  <w:r w:rsidRPr="0070372B">
                    <w:rPr>
                      <w:rFonts w:ascii="宋体" w:hAnsi="宋体" w:cs="宋体"/>
                      <w:sz w:val="17"/>
                      <w:szCs w:val="17"/>
                    </w:rPr>
                    <w:t>{%p endif%}</w:t>
                  </w:r>
                </w:p>
              </w:tc>
            </w:tr>
            <w:tr w:rsidR="00DC031D" w14:paraId="0172E455" w14:textId="77777777" w:rsidTr="00746283">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701F6F" w14:textId="04DFA350" w:rsidR="00DC031D" w:rsidRPr="0070372B" w:rsidRDefault="00DC031D" w:rsidP="00DC031D">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DC031D" w14:paraId="198B7F12" w14:textId="77777777" w:rsidTr="00746283">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0302B5" w14:textId="1288E5D1" w:rsidR="00DC031D" w:rsidRPr="0070372B" w:rsidRDefault="00DC031D" w:rsidP="00DC031D">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DC031D" w14:paraId="46F86E80" w14:textId="77777777" w:rsidTr="00F907DF">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3A1726" w14:textId="3D5DF422" w:rsidR="00DC031D" w:rsidRPr="0009564A" w:rsidRDefault="00DC031D" w:rsidP="00DC031D">
                  <w:pPr>
                    <w:jc w:val="center"/>
                    <w:rPr>
                      <w:rFonts w:ascii="宋体" w:hAnsi="宋体" w:cs="宋体"/>
                      <w:i/>
                      <w:iCs/>
                      <w:sz w:val="17"/>
                      <w:szCs w:val="17"/>
                    </w:rPr>
                  </w:pPr>
                  <w:r>
                    <w:rPr>
                      <w:rFonts w:ascii="宋体" w:hAnsi="宋体" w:cs="宋体"/>
                      <w:i/>
                      <w:iCs/>
                      <w:sz w:val="17"/>
                      <w:szCs w:val="17"/>
                    </w:rPr>
                    <w:t>BRCA2</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B64818" w14:textId="17F296B7" w:rsidR="00DC031D" w:rsidRPr="0070372B" w:rsidRDefault="00DC031D" w:rsidP="00DC031D">
                  <w:pPr>
                    <w:jc w:val="center"/>
                    <w:rPr>
                      <w:rFonts w:ascii="宋体" w:hAnsi="宋体" w:cs="宋体"/>
                      <w:sz w:val="17"/>
                      <w:szCs w:val="17"/>
                    </w:rPr>
                  </w:pPr>
                  <w:r>
                    <w:rPr>
                      <w:rFonts w:ascii="宋体" w:hAnsi="宋体" w:cs="宋体" w:hint="eastAsia"/>
                      <w:sz w:val="17"/>
                      <w:szCs w:val="17"/>
                    </w:rPr>
                    <w:t>未检测到致病性、疑似致病性胚系变异</w:t>
                  </w:r>
                </w:p>
              </w:tc>
            </w:tr>
            <w:tr w:rsidR="00DC031D" w14:paraId="774B8786" w14:textId="77777777" w:rsidTr="00FC2559">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91B14C" w14:textId="0AE78ED3" w:rsidR="00DC031D" w:rsidRPr="0070372B" w:rsidRDefault="00DC031D" w:rsidP="00DC031D">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r w:rsidR="00A95BBB" w14:paraId="2FC86996" w14:textId="77777777" w:rsidTr="00FC2559">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B9ED11" w14:textId="4E871482" w:rsidR="00A95BBB" w:rsidRDefault="00A95BBB" w:rsidP="00DC031D">
                  <w:pPr>
                    <w:jc w:val="center"/>
                    <w:rPr>
                      <w:rFonts w:ascii="宋体" w:hAnsi="宋体" w:cs="宋体"/>
                      <w:sz w:val="17"/>
                      <w:szCs w:val="17"/>
                    </w:rPr>
                  </w:pPr>
                  <w:r w:rsidRPr="000B2DDC">
                    <w:rPr>
                      <w:rFonts w:ascii="宋体" w:hAnsi="宋体" w:cs="宋体"/>
                      <w:sz w:val="17"/>
                      <w:szCs w:val="17"/>
                    </w:rPr>
                    <w:t xml:space="preserve">{%tr </w:t>
                  </w:r>
                  <w:r>
                    <w:rPr>
                      <w:rFonts w:ascii="宋体" w:hAnsi="宋体" w:cs="宋体" w:hint="eastAsia"/>
                      <w:sz w:val="17"/>
                      <w:szCs w:val="17"/>
                    </w:rPr>
                    <w:t>if</w:t>
                  </w:r>
                  <w:r w:rsidRPr="000B2DDC">
                    <w:rPr>
                      <w:rFonts w:ascii="宋体" w:hAnsi="宋体" w:cs="宋体"/>
                      <w:sz w:val="17"/>
                      <w:szCs w:val="17"/>
                    </w:rPr>
                    <w:t xml:space="preserve"> </w:t>
                  </w:r>
                  <w:r>
                    <w:rPr>
                      <w:rFonts w:ascii="宋体" w:hAnsi="宋体" w:cs="宋体"/>
                      <w:sz w:val="17"/>
                      <w:szCs w:val="17"/>
                    </w:rPr>
                    <w:t>(</w:t>
                  </w:r>
                  <w:r w:rsidRPr="000B2DDC">
                    <w:rPr>
                      <w:rFonts w:ascii="宋体" w:hAnsi="宋体" w:cs="宋体"/>
                      <w:sz w:val="17"/>
                      <w:szCs w:val="17"/>
                    </w:rPr>
                    <w:t>var.var_germline.level_5 + var.var_germline.level_4</w:t>
                  </w:r>
                  <w:r>
                    <w:rPr>
                      <w:rFonts w:ascii="宋体" w:hAnsi="宋体" w:cs="宋体"/>
                      <w:sz w:val="17"/>
                      <w:szCs w:val="17"/>
                    </w:rPr>
                    <w:t>)|</w:t>
                  </w:r>
                  <w:proofErr w:type="spellStart"/>
                  <w:r w:rsidRPr="00A95BBB">
                    <w:rPr>
                      <w:rFonts w:ascii="宋体" w:hAnsi="宋体" w:cs="宋体"/>
                      <w:sz w:val="17"/>
                      <w:szCs w:val="17"/>
                    </w:rPr>
                    <w:t>filter_brca_forncfy</w:t>
                  </w:r>
                  <w:proofErr w:type="spellEnd"/>
                  <w:r w:rsidRPr="000B2DDC">
                    <w:rPr>
                      <w:rFonts w:ascii="宋体" w:hAnsi="宋体" w:cs="宋体"/>
                      <w:sz w:val="17"/>
                      <w:szCs w:val="17"/>
                    </w:rPr>
                    <w:t xml:space="preserve"> %}</w:t>
                  </w:r>
                </w:p>
              </w:tc>
            </w:tr>
            <w:tr w:rsidR="00A95BBB" w14:paraId="269D9B06" w14:textId="77777777" w:rsidTr="00FC2559">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F61C04" w14:textId="1CA83863" w:rsidR="00A95BBB" w:rsidRPr="000B2DDC" w:rsidRDefault="00A95BBB" w:rsidP="00DC031D">
                  <w:pPr>
                    <w:jc w:val="center"/>
                    <w:rPr>
                      <w:rFonts w:ascii="宋体" w:hAnsi="宋体" w:cs="宋体"/>
                      <w:sz w:val="17"/>
                      <w:szCs w:val="17"/>
                    </w:rPr>
                  </w:pPr>
                  <w:r w:rsidRPr="000B2DDC">
                    <w:rPr>
                      <w:rFonts w:ascii="宋体" w:hAnsi="宋体" w:cs="宋体"/>
                      <w:sz w:val="17"/>
                      <w:szCs w:val="17"/>
                    </w:rPr>
                    <w:t xml:space="preserve">{%tr </w:t>
                  </w:r>
                  <w:r>
                    <w:rPr>
                      <w:rFonts w:ascii="宋体" w:hAnsi="宋体" w:cs="宋体"/>
                      <w:sz w:val="17"/>
                      <w:szCs w:val="17"/>
                    </w:rPr>
                    <w:t>for a in</w:t>
                  </w:r>
                  <w:r w:rsidRPr="000B2DDC">
                    <w:rPr>
                      <w:rFonts w:ascii="宋体" w:hAnsi="宋体" w:cs="宋体"/>
                      <w:sz w:val="17"/>
                      <w:szCs w:val="17"/>
                    </w:rPr>
                    <w:t xml:space="preserve"> </w:t>
                  </w:r>
                  <w:r>
                    <w:rPr>
                      <w:rFonts w:ascii="宋体" w:hAnsi="宋体" w:cs="宋体"/>
                      <w:sz w:val="17"/>
                      <w:szCs w:val="17"/>
                    </w:rPr>
                    <w:t>(</w:t>
                  </w:r>
                  <w:r w:rsidRPr="000B2DDC">
                    <w:rPr>
                      <w:rFonts w:ascii="宋体" w:hAnsi="宋体" w:cs="宋体"/>
                      <w:sz w:val="17"/>
                      <w:szCs w:val="17"/>
                    </w:rPr>
                    <w:t>var.var_germline.level_5 + var.var_germline.level_4</w:t>
                  </w:r>
                  <w:r>
                    <w:rPr>
                      <w:rFonts w:ascii="宋体" w:hAnsi="宋体" w:cs="宋体"/>
                      <w:sz w:val="17"/>
                      <w:szCs w:val="17"/>
                    </w:rPr>
                    <w:t>)|</w:t>
                  </w:r>
                  <w:proofErr w:type="spellStart"/>
                  <w:r w:rsidRPr="00A95BBB">
                    <w:rPr>
                      <w:rFonts w:ascii="宋体" w:hAnsi="宋体" w:cs="宋体"/>
                      <w:sz w:val="17"/>
                      <w:szCs w:val="17"/>
                    </w:rPr>
                    <w:t>filter_brca_forncfy</w:t>
                  </w:r>
                  <w:proofErr w:type="spellEnd"/>
                  <w:r w:rsidRPr="000B2DDC">
                    <w:rPr>
                      <w:rFonts w:ascii="宋体" w:hAnsi="宋体" w:cs="宋体"/>
                      <w:sz w:val="17"/>
                      <w:szCs w:val="17"/>
                    </w:rPr>
                    <w:t xml:space="preserve"> %}</w:t>
                  </w:r>
                </w:p>
              </w:tc>
            </w:tr>
            <w:tr w:rsidR="00A95BBB" w14:paraId="643E321F"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ADF4DC" w14:textId="3F37BAEB" w:rsidR="00A95BBB" w:rsidRPr="0009564A" w:rsidRDefault="00A95BBB" w:rsidP="00A95BBB">
                  <w:pPr>
                    <w:jc w:val="center"/>
                    <w:rPr>
                      <w:rFonts w:ascii="宋体" w:hAnsi="宋体" w:cs="宋体"/>
                      <w:i/>
                      <w:iCs/>
                      <w:sz w:val="17"/>
                      <w:szCs w:val="17"/>
                    </w:rPr>
                  </w:pPr>
                  <w:r w:rsidRPr="0009564A">
                    <w:rPr>
                      <w:rFonts w:ascii="宋体" w:hAnsi="宋体" w:cs="宋体"/>
                      <w:i/>
                      <w:iCs/>
                      <w:sz w:val="17"/>
                      <w:szCs w:val="17"/>
                    </w:rPr>
                    <w:t>{{</w:t>
                  </w:r>
                  <w:proofErr w:type="spellStart"/>
                  <w:r w:rsidRPr="0009564A">
                    <w:rPr>
                      <w:rFonts w:ascii="宋体" w:hAnsi="宋体" w:cs="宋体"/>
                      <w:i/>
                      <w:iCs/>
                      <w:sz w:val="17"/>
                      <w:szCs w:val="17"/>
                    </w:rPr>
                    <w:t>a.gene_symbol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A3F371"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a.gene_region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4D9752EB" w14:textId="7A2BCE93"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a.transcript_primary</w:t>
                  </w:r>
                  <w:proofErr w:type="spellEnd"/>
                  <w:r w:rsidRPr="0070372B">
                    <w:rPr>
                      <w:rFonts w:ascii="宋体" w:hAnsi="宋体" w:cs="宋体"/>
                      <w:sz w:val="17"/>
                      <w:szCs w:val="17"/>
                    </w:rPr>
                    <w:t>}}</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5D8CF6"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a.freq|float</w:t>
                  </w:r>
                  <w:proofErr w:type="spellEnd"/>
                  <w:r w:rsidRPr="0070372B">
                    <w:rPr>
                      <w:rFonts w:ascii="宋体" w:hAnsi="宋体" w:cs="宋体"/>
                      <w:sz w:val="17"/>
                      <w:szCs w:val="17"/>
                    </w:rPr>
                    <w:t xml:space="preserve"> &gt;= 0.85%}</w:t>
                  </w:r>
                </w:p>
                <w:p w14:paraId="34F57CF4"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纯合</w:t>
                  </w:r>
                </w:p>
                <w:p w14:paraId="48C77056"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262D68F6"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杂合</w:t>
                  </w:r>
                </w:p>
                <w:p w14:paraId="4154E7A6" w14:textId="2103223B"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3289DC"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a.clinic_num_g</w:t>
                  </w:r>
                  <w:proofErr w:type="spellEnd"/>
                  <w:r w:rsidRPr="0070372B">
                    <w:rPr>
                      <w:rFonts w:ascii="宋体" w:hAnsi="宋体" w:cs="宋体"/>
                      <w:sz w:val="17"/>
                      <w:szCs w:val="17"/>
                    </w:rPr>
                    <w:t xml:space="preserve"> == 5%}</w:t>
                  </w:r>
                </w:p>
                <w:p w14:paraId="4ADF8A9F"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致病性</w:t>
                  </w:r>
                </w:p>
                <w:p w14:paraId="7CD5DD76"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339DE0B1"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疑似致病性</w:t>
                  </w:r>
                </w:p>
                <w:p w14:paraId="7147A2D1" w14:textId="4AC1C4A3"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r>
            <w:tr w:rsidR="00A95BBB" w14:paraId="5095FF47" w14:textId="77777777" w:rsidTr="00D35081">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71B0BD" w14:textId="0C6332E0"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A95BBB" w14:paraId="4DE06467" w14:textId="77777777" w:rsidTr="00D35081">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B35568" w14:textId="54A38375"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A95BBB" w14:paraId="56CCA0EC" w14:textId="77777777" w:rsidTr="00A05262">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C284C8" w14:textId="3CE62F1D"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其他基因</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C5E41B" w14:textId="40666603" w:rsidR="00A95BBB" w:rsidRPr="0070372B" w:rsidRDefault="00A95BBB" w:rsidP="00A95BBB">
                  <w:pPr>
                    <w:jc w:val="center"/>
                    <w:rPr>
                      <w:rFonts w:ascii="宋体" w:hAnsi="宋体" w:cs="宋体"/>
                      <w:sz w:val="17"/>
                      <w:szCs w:val="17"/>
                    </w:rPr>
                  </w:pPr>
                  <w:r>
                    <w:rPr>
                      <w:rFonts w:ascii="宋体" w:hAnsi="宋体" w:cs="宋体" w:hint="eastAsia"/>
                      <w:sz w:val="17"/>
                      <w:szCs w:val="17"/>
                    </w:rPr>
                    <w:t>未检测到致病性、疑似致病性胚系变异</w:t>
                  </w:r>
                </w:p>
              </w:tc>
            </w:tr>
            <w:tr w:rsidR="00A95BBB" w14:paraId="603CF001"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D80B79" w14:textId="01B78BDD" w:rsidR="00A95BB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bl>
          <w:p w14:paraId="7A9F98CE" w14:textId="47081C09" w:rsidR="00A95BBB" w:rsidRDefault="00D56313">
            <w:pPr>
              <w:widowControl/>
              <w:spacing w:beforeLines="50" w:before="156"/>
              <w:rPr>
                <w:rFonts w:ascii="宋体" w:hAnsi="宋体" w:cs="宋体"/>
                <w:b/>
                <w:kern w:val="0"/>
                <w:sz w:val="18"/>
                <w:szCs w:val="18"/>
                <w:highlight w:val="magenta"/>
              </w:rPr>
            </w:pPr>
            <w:r w:rsidRPr="00D56313">
              <w:rPr>
                <w:rFonts w:ascii="宋体" w:hAnsi="宋体" w:cs="宋体" w:hint="eastAsia"/>
                <w:b/>
                <w:kern w:val="0"/>
                <w:sz w:val="18"/>
                <w:szCs w:val="18"/>
                <w:highlight w:val="magenta"/>
              </w:rPr>
              <w:t>{</w:t>
            </w:r>
            <w:r w:rsidRPr="00D56313">
              <w:rPr>
                <w:rFonts w:ascii="宋体" w:hAnsi="宋体" w:cs="宋体"/>
                <w:b/>
                <w:kern w:val="0"/>
                <w:sz w:val="18"/>
                <w:szCs w:val="18"/>
                <w:highlight w:val="magenta"/>
              </w:rPr>
              <w:t>%p else%</w:t>
            </w:r>
            <w:r w:rsidRPr="00D56313">
              <w:rPr>
                <w:rFonts w:ascii="宋体" w:hAnsi="宋体" w:cs="宋体" w:hint="eastAsia"/>
                <w:b/>
                <w:kern w:val="0"/>
                <w:sz w:val="18"/>
                <w:szCs w:val="18"/>
                <w:highlight w:val="magenta"/>
              </w:rPr>
              <w:t>}</w:t>
            </w: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991"/>
              <w:gridCol w:w="4678"/>
              <w:gridCol w:w="1134"/>
              <w:gridCol w:w="1376"/>
            </w:tblGrid>
            <w:tr w:rsidR="00A95BBB" w14:paraId="1F5CE9F9" w14:textId="77777777" w:rsidTr="00A6388F">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53C9CE4A" w14:textId="77777777" w:rsidR="00A95BBB" w:rsidRDefault="00A95BBB" w:rsidP="00A95BBB">
                  <w:pPr>
                    <w:jc w:val="center"/>
                    <w:rPr>
                      <w:rFonts w:ascii="宋体" w:hAnsi="宋体" w:cs="宋体"/>
                      <w:sz w:val="17"/>
                      <w:szCs w:val="17"/>
                    </w:rPr>
                  </w:pPr>
                  <w:r>
                    <w:rPr>
                      <w:rFonts w:ascii="宋体" w:hAnsi="宋体" w:cs="宋体" w:hint="eastAsia"/>
                      <w:sz w:val="17"/>
                      <w:szCs w:val="17"/>
                    </w:rPr>
                    <w:t>基因</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14:paraId="7FFBC512" w14:textId="77777777" w:rsidR="00A95BBB" w:rsidRDefault="00A95BBB" w:rsidP="00A95BBB">
                  <w:pPr>
                    <w:jc w:val="center"/>
                    <w:rPr>
                      <w:rFonts w:ascii="宋体" w:hAnsi="宋体" w:cs="宋体"/>
                      <w:sz w:val="17"/>
                      <w:szCs w:val="17"/>
                    </w:rPr>
                  </w:pPr>
                  <w:r>
                    <w:rPr>
                      <w:rFonts w:ascii="宋体" w:hAnsi="宋体" w:cs="宋体" w:hint="eastAsia"/>
                      <w:sz w:val="17"/>
                      <w:szCs w:val="17"/>
                    </w:rPr>
                    <w:t>检测结果</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8C4472F" w14:textId="77777777" w:rsidR="00A95BBB" w:rsidRDefault="00A95BBB" w:rsidP="00A95BBB">
                  <w:pPr>
                    <w:jc w:val="center"/>
                    <w:rPr>
                      <w:rFonts w:ascii="宋体" w:hAnsi="宋体" w:cs="宋体"/>
                      <w:sz w:val="17"/>
                      <w:szCs w:val="17"/>
                    </w:rPr>
                  </w:pPr>
                  <w:r>
                    <w:rPr>
                      <w:rFonts w:ascii="宋体" w:hAnsi="宋体" w:cs="宋体" w:hint="eastAsia"/>
                      <w:sz w:val="17"/>
                      <w:szCs w:val="17"/>
                    </w:rPr>
                    <w:t>基因型</w:t>
                  </w:r>
                </w:p>
              </w:tc>
              <w:tc>
                <w:tcPr>
                  <w:tcW w:w="1376" w:type="dxa"/>
                  <w:tcBorders>
                    <w:top w:val="single" w:sz="4" w:space="0" w:color="auto"/>
                    <w:left w:val="single" w:sz="4" w:space="0" w:color="auto"/>
                    <w:bottom w:val="single" w:sz="4" w:space="0" w:color="auto"/>
                    <w:right w:val="single" w:sz="4" w:space="0" w:color="auto"/>
                  </w:tcBorders>
                  <w:shd w:val="clear" w:color="auto" w:fill="auto"/>
                  <w:vAlign w:val="center"/>
                </w:tcPr>
                <w:p w14:paraId="1CEBDBD3" w14:textId="77777777" w:rsidR="00A95BBB" w:rsidRDefault="00A95BBB" w:rsidP="00A95BBB">
                  <w:pPr>
                    <w:jc w:val="center"/>
                    <w:rPr>
                      <w:rFonts w:ascii="宋体" w:hAnsi="宋体" w:cs="宋体"/>
                      <w:sz w:val="17"/>
                      <w:szCs w:val="17"/>
                    </w:rPr>
                  </w:pPr>
                  <w:r>
                    <w:rPr>
                      <w:rFonts w:ascii="宋体" w:hAnsi="宋体" w:cs="宋体" w:hint="eastAsia"/>
                      <w:sz w:val="17"/>
                      <w:szCs w:val="17"/>
                    </w:rPr>
                    <w:t>变异解读</w:t>
                  </w:r>
                </w:p>
              </w:tc>
            </w:tr>
            <w:tr w:rsidR="00A95BBB" w14:paraId="790A7BE1"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88B166" w14:textId="20FBAEBC" w:rsidR="00A95BBB" w:rsidRDefault="00A95BBB" w:rsidP="00A95BBB">
                  <w:pPr>
                    <w:jc w:val="center"/>
                    <w:rPr>
                      <w:rFonts w:ascii="宋体" w:hAnsi="宋体" w:cs="宋体"/>
                      <w:sz w:val="17"/>
                      <w:szCs w:val="17"/>
                    </w:rPr>
                  </w:pPr>
                  <w:r w:rsidRPr="00DC031D">
                    <w:rPr>
                      <w:rFonts w:ascii="宋体" w:hAnsi="宋体" w:cs="宋体"/>
                      <w:sz w:val="17"/>
                      <w:szCs w:val="17"/>
                    </w:rPr>
                    <w:lastRenderedPageBreak/>
                    <w:t xml:space="preserve">{%tr if var_brca.snv_s.B1_L5+ </w:t>
                  </w:r>
                  <w:r w:rsidRPr="00A95BBB">
                    <w:rPr>
                      <w:rFonts w:ascii="宋体" w:hAnsi="宋体" w:cs="宋体"/>
                      <w:sz w:val="17"/>
                      <w:szCs w:val="17"/>
                    </w:rPr>
                    <w:t>var_brca.gcnv_v2.B1_gcnv_L5</w:t>
                  </w:r>
                  <w:r w:rsidRPr="00DC031D">
                    <w:rPr>
                      <w:rFonts w:ascii="宋体" w:hAnsi="宋体" w:cs="宋体"/>
                      <w:sz w:val="17"/>
                      <w:szCs w:val="17"/>
                    </w:rPr>
                    <w:t xml:space="preserve">+var_brca.snv_s.B1_L4 + </w:t>
                  </w:r>
                  <w:r w:rsidRPr="00A95BBB">
                    <w:rPr>
                      <w:rFonts w:ascii="宋体" w:hAnsi="宋体" w:cs="宋体"/>
                      <w:sz w:val="17"/>
                      <w:szCs w:val="17"/>
                    </w:rPr>
                    <w:t>var_brca.gcnv_v2.B1_gcnv_L4</w:t>
                  </w:r>
                  <w:r w:rsidRPr="00DC031D">
                    <w:rPr>
                      <w:rFonts w:ascii="宋体" w:hAnsi="宋体" w:cs="宋体"/>
                      <w:sz w:val="17"/>
                      <w:szCs w:val="17"/>
                    </w:rPr>
                    <w:t xml:space="preserve"> %}</w:t>
                  </w:r>
                </w:p>
              </w:tc>
            </w:tr>
            <w:tr w:rsidR="00A95BBB" w14:paraId="747FA754"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3F612C" w14:textId="5E3ACE41" w:rsidR="00A95BBB" w:rsidRPr="000B2DDC" w:rsidRDefault="00A95BBB" w:rsidP="00A95BBB">
                  <w:pPr>
                    <w:jc w:val="center"/>
                    <w:rPr>
                      <w:rFonts w:ascii="宋体" w:hAnsi="宋体" w:cs="宋体"/>
                      <w:sz w:val="17"/>
                      <w:szCs w:val="17"/>
                    </w:rPr>
                  </w:pPr>
                  <w:r w:rsidRPr="00DC031D">
                    <w:rPr>
                      <w:rFonts w:ascii="宋体" w:hAnsi="宋体" w:cs="宋体"/>
                      <w:sz w:val="17"/>
                      <w:szCs w:val="17"/>
                    </w:rPr>
                    <w:t xml:space="preserve">{%tr for a in var_brca.snv_s.B1_L5+ </w:t>
                  </w:r>
                  <w:r w:rsidRPr="00A95BBB">
                    <w:rPr>
                      <w:rFonts w:ascii="宋体" w:hAnsi="宋体" w:cs="宋体"/>
                      <w:sz w:val="17"/>
                      <w:szCs w:val="17"/>
                    </w:rPr>
                    <w:t>var_brca.gcnv_v2.B1_gcnv_L5</w:t>
                  </w:r>
                  <w:r w:rsidRPr="00DC031D">
                    <w:rPr>
                      <w:rFonts w:ascii="宋体" w:hAnsi="宋体" w:cs="宋体"/>
                      <w:sz w:val="17"/>
                      <w:szCs w:val="17"/>
                    </w:rPr>
                    <w:t xml:space="preserve">+var_brca.snv_s.B1_L4 + </w:t>
                  </w:r>
                  <w:r w:rsidRPr="00A95BBB">
                    <w:rPr>
                      <w:rFonts w:ascii="宋体" w:hAnsi="宋体" w:cs="宋体"/>
                      <w:sz w:val="17"/>
                      <w:szCs w:val="17"/>
                    </w:rPr>
                    <w:t>var_brca.gcnv_v2.B1_gcnv_L4</w:t>
                  </w:r>
                  <w:r w:rsidRPr="00DC031D">
                    <w:rPr>
                      <w:rFonts w:ascii="宋体" w:hAnsi="宋体" w:cs="宋体"/>
                      <w:sz w:val="17"/>
                      <w:szCs w:val="17"/>
                    </w:rPr>
                    <w:t xml:space="preserve"> %}</w:t>
                  </w:r>
                </w:p>
              </w:tc>
            </w:tr>
            <w:tr w:rsidR="00A95BBB" w14:paraId="12A70455"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433341" w14:textId="77777777" w:rsidR="00A95BBB" w:rsidRPr="0009564A" w:rsidRDefault="00A95BBB" w:rsidP="00A95BBB">
                  <w:pPr>
                    <w:jc w:val="center"/>
                    <w:rPr>
                      <w:rFonts w:ascii="宋体" w:hAnsi="宋体" w:cs="宋体"/>
                      <w:i/>
                      <w:iCs/>
                      <w:sz w:val="17"/>
                      <w:szCs w:val="17"/>
                    </w:rPr>
                  </w:pPr>
                  <w:r w:rsidRPr="0009564A">
                    <w:rPr>
                      <w:rFonts w:ascii="宋体" w:hAnsi="宋体" w:cs="宋体"/>
                      <w:i/>
                      <w:iCs/>
                      <w:sz w:val="17"/>
                      <w:szCs w:val="17"/>
                    </w:rPr>
                    <w:t>{{</w:t>
                  </w:r>
                  <w:proofErr w:type="spellStart"/>
                  <w:r w:rsidRPr="0009564A">
                    <w:rPr>
                      <w:rFonts w:ascii="宋体" w:hAnsi="宋体" w:cs="宋体"/>
                      <w:i/>
                      <w:iCs/>
                      <w:sz w:val="17"/>
                      <w:szCs w:val="17"/>
                    </w:rPr>
                    <w:t>a.gene_symbol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123AA1"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a.type</w:t>
                  </w:r>
                  <w:proofErr w:type="spellEnd"/>
                  <w:r w:rsidRPr="0070372B">
                    <w:rPr>
                      <w:rFonts w:ascii="宋体" w:hAnsi="宋体" w:cs="宋体"/>
                      <w:sz w:val="17"/>
                      <w:szCs w:val="17"/>
                    </w:rPr>
                    <w:t>==”Loss”%}</w:t>
                  </w:r>
                </w:p>
                <w:p w14:paraId="0F5FE930"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6D81A0D7"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r w:rsidRPr="0070372B">
                    <w:rPr>
                      <w:rFonts w:ascii="宋体" w:hAnsi="宋体" w:cs="宋体"/>
                      <w:sz w:val="17"/>
                      <w:szCs w:val="17"/>
                    </w:rPr>
                    <w:t>a.type</w:t>
                  </w:r>
                  <w:proofErr w:type="spellEnd"/>
                  <w:r w:rsidRPr="0070372B">
                    <w:rPr>
                      <w:rFonts w:ascii="宋体" w:hAnsi="宋体" w:cs="宋体"/>
                      <w:sz w:val="17"/>
                      <w:szCs w:val="17"/>
                    </w:rPr>
                    <w:t>==”Gain”%}</w:t>
                  </w:r>
                </w:p>
                <w:p w14:paraId="2104401C"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3B1C2A25"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42899B38"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a.gene_region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34147BA7"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a.transcript_primary</w:t>
                  </w:r>
                  <w:proofErr w:type="spellEnd"/>
                  <w:r w:rsidRPr="0070372B">
                    <w:rPr>
                      <w:rFonts w:ascii="宋体" w:hAnsi="宋体" w:cs="宋体"/>
                      <w:sz w:val="17"/>
                      <w:szCs w:val="17"/>
                    </w:rPr>
                    <w:t>}}</w:t>
                  </w:r>
                </w:p>
                <w:p w14:paraId="10D87403" w14:textId="77777777" w:rsidR="00A95BBB" w:rsidRDefault="00A95BBB" w:rsidP="00A95BBB">
                  <w:pPr>
                    <w:jc w:val="center"/>
                    <w:rPr>
                      <w:rFonts w:ascii="宋体" w:hAnsi="宋体" w:cs="宋体"/>
                      <w:sz w:val="17"/>
                      <w:szCs w:val="17"/>
                    </w:rPr>
                  </w:pPr>
                  <w:r w:rsidRPr="0070372B">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A261AD"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r w:rsidRPr="00A95BBB">
                    <w:rPr>
                      <w:rFonts w:ascii="宋体" w:hAnsi="宋体" w:cs="宋体"/>
                      <w:sz w:val="17"/>
                      <w:szCs w:val="17"/>
                    </w:rPr>
                    <w:t>a.type</w:t>
                  </w:r>
                  <w:proofErr w:type="spellEnd"/>
                  <w:r w:rsidRPr="00A95BBB">
                    <w:rPr>
                      <w:rFonts w:ascii="宋体" w:hAnsi="宋体" w:cs="宋体"/>
                      <w:sz w:val="17"/>
                      <w:szCs w:val="17"/>
                    </w:rPr>
                    <w:t xml:space="preserve"> in [”Loss”, “Gain”]%}</w:t>
                  </w:r>
                </w:p>
                <w:p w14:paraId="188A1539"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r w:rsidRPr="00A95BBB">
                    <w:rPr>
                      <w:rFonts w:ascii="宋体" w:hAnsi="宋体" w:cs="宋体"/>
                      <w:sz w:val="17"/>
                      <w:szCs w:val="17"/>
                    </w:rPr>
                    <w:t>a.cnv_type</w:t>
                  </w:r>
                  <w:proofErr w:type="spellEnd"/>
                  <w:r w:rsidRPr="00A95BBB">
                    <w:rPr>
                      <w:rFonts w:ascii="宋体" w:hAnsi="宋体" w:cs="宋体"/>
                      <w:sz w:val="17"/>
                      <w:szCs w:val="17"/>
                    </w:rPr>
                    <w:t xml:space="preserve"> == “</w:t>
                  </w:r>
                  <w:proofErr w:type="spellStart"/>
                  <w:r w:rsidRPr="00A95BBB">
                    <w:rPr>
                      <w:rFonts w:ascii="宋体" w:hAnsi="宋体" w:cs="宋体"/>
                      <w:sz w:val="17"/>
                      <w:szCs w:val="17"/>
                    </w:rPr>
                    <w:t>HeteDel</w:t>
                  </w:r>
                  <w:proofErr w:type="spellEnd"/>
                  <w:r w:rsidRPr="00A95BBB">
                    <w:rPr>
                      <w:rFonts w:ascii="宋体" w:hAnsi="宋体" w:cs="宋体"/>
                      <w:sz w:val="17"/>
                      <w:szCs w:val="17"/>
                    </w:rPr>
                    <w:t>”%}</w:t>
                  </w:r>
                </w:p>
                <w:p w14:paraId="045CEA5A"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杂合</w:t>
                  </w:r>
                </w:p>
                <w:p w14:paraId="7B972C79"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w:t>
                  </w:r>
                  <w:proofErr w:type="spellStart"/>
                  <w:r w:rsidRPr="00A95BBB">
                    <w:rPr>
                      <w:rFonts w:ascii="宋体" w:hAnsi="宋体" w:cs="宋体"/>
                      <w:sz w:val="17"/>
                      <w:szCs w:val="17"/>
                    </w:rPr>
                    <w:t>elif</w:t>
                  </w:r>
                  <w:proofErr w:type="spellEnd"/>
                  <w:r w:rsidRPr="00A95BBB">
                    <w:rPr>
                      <w:rFonts w:ascii="宋体" w:hAnsi="宋体" w:cs="宋体"/>
                      <w:sz w:val="17"/>
                      <w:szCs w:val="17"/>
                    </w:rPr>
                    <w:t xml:space="preserve"> </w:t>
                  </w:r>
                  <w:proofErr w:type="spellStart"/>
                  <w:r w:rsidRPr="00A95BBB">
                    <w:rPr>
                      <w:rFonts w:ascii="宋体" w:hAnsi="宋体" w:cs="宋体"/>
                      <w:sz w:val="17"/>
                      <w:szCs w:val="17"/>
                    </w:rPr>
                    <w:t>a.cnv_type</w:t>
                  </w:r>
                  <w:proofErr w:type="spellEnd"/>
                  <w:r w:rsidRPr="00A95BBB">
                    <w:rPr>
                      <w:rFonts w:ascii="宋体" w:hAnsi="宋体" w:cs="宋体"/>
                      <w:sz w:val="17"/>
                      <w:szCs w:val="17"/>
                    </w:rPr>
                    <w:t xml:space="preserve"> == “</w:t>
                  </w:r>
                  <w:proofErr w:type="spellStart"/>
                  <w:r w:rsidRPr="00A95BBB">
                    <w:rPr>
                      <w:rFonts w:ascii="宋体" w:hAnsi="宋体" w:cs="宋体"/>
                      <w:sz w:val="17"/>
                      <w:szCs w:val="17"/>
                    </w:rPr>
                    <w:t>HomoDel</w:t>
                  </w:r>
                  <w:proofErr w:type="spellEnd"/>
                  <w:r w:rsidRPr="00A95BBB">
                    <w:rPr>
                      <w:rFonts w:ascii="宋体" w:hAnsi="宋体" w:cs="宋体"/>
                      <w:sz w:val="17"/>
                      <w:szCs w:val="17"/>
                    </w:rPr>
                    <w:t>”%}</w:t>
                  </w:r>
                </w:p>
                <w:p w14:paraId="71921D7B"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纯合</w:t>
                  </w:r>
                </w:p>
                <w:p w14:paraId="0D81FDE2"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4EF586DD"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w:t>
                  </w:r>
                </w:p>
                <w:p w14:paraId="3C43BC3B"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endif%}</w:t>
                  </w:r>
                </w:p>
                <w:p w14:paraId="0D98E526"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3D9BA1BF"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r w:rsidRPr="00A95BBB">
                    <w:rPr>
                      <w:rFonts w:ascii="宋体" w:hAnsi="宋体" w:cs="宋体"/>
                      <w:sz w:val="17"/>
                      <w:szCs w:val="17"/>
                    </w:rPr>
                    <w:t>a.freq|float</w:t>
                  </w:r>
                  <w:proofErr w:type="spellEnd"/>
                  <w:r w:rsidRPr="00A95BBB">
                    <w:rPr>
                      <w:rFonts w:ascii="宋体" w:hAnsi="宋体" w:cs="宋体"/>
                      <w:sz w:val="17"/>
                      <w:szCs w:val="17"/>
                    </w:rPr>
                    <w:t xml:space="preserve"> &gt;= 0.85%}</w:t>
                  </w:r>
                </w:p>
                <w:p w14:paraId="1698E60B"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纯合</w:t>
                  </w:r>
                </w:p>
                <w:p w14:paraId="02BDFCAE"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4D935A07"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杂合</w:t>
                  </w:r>
                </w:p>
                <w:p w14:paraId="28F1AEF1"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endif%}</w:t>
                  </w:r>
                </w:p>
                <w:p w14:paraId="14AFDE84" w14:textId="5AD10959" w:rsidR="00A95BBB" w:rsidRDefault="00A95BBB" w:rsidP="00A95BBB">
                  <w:pPr>
                    <w:jc w:val="center"/>
                    <w:rPr>
                      <w:rFonts w:ascii="宋体" w:hAnsi="宋体" w:cs="宋体"/>
                      <w:sz w:val="17"/>
                      <w:szCs w:val="17"/>
                    </w:rPr>
                  </w:pPr>
                  <w:r w:rsidRPr="00A95BB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F83AE8"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a.clinic_num_g</w:t>
                  </w:r>
                  <w:proofErr w:type="spellEnd"/>
                  <w:r w:rsidRPr="0070372B">
                    <w:rPr>
                      <w:rFonts w:ascii="宋体" w:hAnsi="宋体" w:cs="宋体"/>
                      <w:sz w:val="17"/>
                      <w:szCs w:val="17"/>
                    </w:rPr>
                    <w:t xml:space="preserve"> == 5%}</w:t>
                  </w:r>
                </w:p>
                <w:p w14:paraId="02F89EAB"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致病性</w:t>
                  </w:r>
                </w:p>
                <w:p w14:paraId="16EBA512"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692857B0"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疑似致病性</w:t>
                  </w:r>
                </w:p>
                <w:p w14:paraId="4BB8FBF7" w14:textId="77777777" w:rsidR="00A95BBB" w:rsidRDefault="00A95BBB" w:rsidP="00A95BBB">
                  <w:pPr>
                    <w:jc w:val="center"/>
                    <w:rPr>
                      <w:rFonts w:ascii="宋体" w:hAnsi="宋体" w:cs="宋体"/>
                      <w:sz w:val="17"/>
                      <w:szCs w:val="17"/>
                    </w:rPr>
                  </w:pPr>
                  <w:r w:rsidRPr="0070372B">
                    <w:rPr>
                      <w:rFonts w:ascii="宋体" w:hAnsi="宋体" w:cs="宋体"/>
                      <w:sz w:val="17"/>
                      <w:szCs w:val="17"/>
                    </w:rPr>
                    <w:t>{%p endif%}</w:t>
                  </w:r>
                </w:p>
              </w:tc>
            </w:tr>
            <w:tr w:rsidR="00A95BBB" w14:paraId="27F1B589"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5DDCF0"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A95BBB" w14:paraId="42E7C54E"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CE1425"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A95BBB" w14:paraId="470F5FBB"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891089" w14:textId="77777777" w:rsidR="00A95BBB" w:rsidRPr="0009564A" w:rsidRDefault="00A95BBB" w:rsidP="00A95BBB">
                  <w:pPr>
                    <w:jc w:val="center"/>
                    <w:rPr>
                      <w:rFonts w:ascii="宋体" w:hAnsi="宋体" w:cs="宋体"/>
                      <w:i/>
                      <w:iCs/>
                      <w:sz w:val="17"/>
                      <w:szCs w:val="17"/>
                    </w:rPr>
                  </w:pPr>
                  <w:r>
                    <w:rPr>
                      <w:rFonts w:ascii="宋体" w:hAnsi="宋体" w:cs="宋体"/>
                      <w:i/>
                      <w:iCs/>
                      <w:sz w:val="17"/>
                      <w:szCs w:val="17"/>
                    </w:rPr>
                    <w:t>BRCA1</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4C3162"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未检测到致病性、疑似致病性胚系变异</w:t>
                  </w:r>
                </w:p>
              </w:tc>
            </w:tr>
            <w:tr w:rsidR="00A95BBB" w14:paraId="111B230B"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D86EB0"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%tr endif%}</w:t>
                  </w:r>
                </w:p>
              </w:tc>
            </w:tr>
            <w:tr w:rsidR="00A95BBB" w14:paraId="2429A9B6"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1C0CF3" w14:textId="55C61C98" w:rsidR="00A95BBB" w:rsidRDefault="00A95BBB" w:rsidP="00A95BBB">
                  <w:pPr>
                    <w:jc w:val="center"/>
                    <w:rPr>
                      <w:rFonts w:ascii="宋体" w:hAnsi="宋体" w:cs="宋体"/>
                      <w:sz w:val="17"/>
                      <w:szCs w:val="17"/>
                    </w:rPr>
                  </w:pPr>
                  <w:r w:rsidRPr="00DC031D">
                    <w:rPr>
                      <w:rFonts w:ascii="宋体" w:hAnsi="宋体" w:cs="宋体"/>
                      <w:sz w:val="17"/>
                      <w:szCs w:val="17"/>
                    </w:rPr>
                    <w:t xml:space="preserve">{%tr if var_brca.snv_s.B2_L5+ </w:t>
                  </w:r>
                  <w:r w:rsidRPr="00A95BBB">
                    <w:rPr>
                      <w:rFonts w:ascii="宋体" w:hAnsi="宋体" w:cs="宋体"/>
                      <w:sz w:val="17"/>
                      <w:szCs w:val="17"/>
                    </w:rPr>
                    <w:t>var_brca.gcnv_v2.B2_gcnv_L5</w:t>
                  </w:r>
                  <w:r w:rsidRPr="00DC031D">
                    <w:rPr>
                      <w:rFonts w:ascii="宋体" w:hAnsi="宋体" w:cs="宋体"/>
                      <w:sz w:val="17"/>
                      <w:szCs w:val="17"/>
                    </w:rPr>
                    <w:t xml:space="preserve">+var_brca.snv_s.B2_L4 + </w:t>
                  </w:r>
                  <w:r w:rsidRPr="00D56313">
                    <w:rPr>
                      <w:rFonts w:ascii="宋体" w:hAnsi="宋体" w:cs="宋体"/>
                      <w:sz w:val="17"/>
                      <w:szCs w:val="17"/>
                    </w:rPr>
                    <w:t>var_brca.gcnv_v2.B2_gcnv_L4</w:t>
                  </w:r>
                  <w:r w:rsidRPr="00DC031D">
                    <w:rPr>
                      <w:rFonts w:ascii="宋体" w:hAnsi="宋体" w:cs="宋体"/>
                      <w:sz w:val="17"/>
                      <w:szCs w:val="17"/>
                    </w:rPr>
                    <w:t xml:space="preserve"> %}</w:t>
                  </w:r>
                </w:p>
              </w:tc>
            </w:tr>
            <w:tr w:rsidR="00A95BBB" w14:paraId="25505C6F"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606004" w14:textId="6E0B1CA7" w:rsidR="00A95BBB" w:rsidRDefault="00A95BBB" w:rsidP="00A95BBB">
                  <w:pPr>
                    <w:jc w:val="center"/>
                    <w:rPr>
                      <w:rFonts w:ascii="宋体" w:hAnsi="宋体" w:cs="宋体"/>
                      <w:sz w:val="17"/>
                      <w:szCs w:val="17"/>
                    </w:rPr>
                  </w:pPr>
                  <w:r w:rsidRPr="00DC031D">
                    <w:rPr>
                      <w:rFonts w:ascii="宋体" w:hAnsi="宋体" w:cs="宋体"/>
                      <w:sz w:val="17"/>
                      <w:szCs w:val="17"/>
                    </w:rPr>
                    <w:t xml:space="preserve">{%tr for a in var_brca.snv_s.B2_L5+ </w:t>
                  </w:r>
                  <w:r w:rsidRPr="00A95BBB">
                    <w:rPr>
                      <w:rFonts w:ascii="宋体" w:hAnsi="宋体" w:cs="宋体"/>
                      <w:sz w:val="17"/>
                      <w:szCs w:val="17"/>
                    </w:rPr>
                    <w:t>var_brca.gcnv_v2.B2_gcnv_L5</w:t>
                  </w:r>
                  <w:r w:rsidRPr="00DC031D">
                    <w:rPr>
                      <w:rFonts w:ascii="宋体" w:hAnsi="宋体" w:cs="宋体"/>
                      <w:sz w:val="17"/>
                      <w:szCs w:val="17"/>
                    </w:rPr>
                    <w:t xml:space="preserve">+var_brca.snv_s.B2_L4 + </w:t>
                  </w:r>
                  <w:r w:rsidRPr="00D56313">
                    <w:rPr>
                      <w:rFonts w:ascii="宋体" w:hAnsi="宋体" w:cs="宋体"/>
                      <w:sz w:val="17"/>
                      <w:szCs w:val="17"/>
                    </w:rPr>
                    <w:t>var_brca.gcnv_v2.B2_gcnv_L4</w:t>
                  </w:r>
                  <w:r w:rsidRPr="00DC031D">
                    <w:rPr>
                      <w:rFonts w:ascii="宋体" w:hAnsi="宋体" w:cs="宋体"/>
                      <w:sz w:val="17"/>
                      <w:szCs w:val="17"/>
                    </w:rPr>
                    <w:t xml:space="preserve"> %}</w:t>
                  </w:r>
                </w:p>
              </w:tc>
            </w:tr>
            <w:tr w:rsidR="00A95BBB" w14:paraId="1BE6FA1C"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F6E638" w14:textId="77777777" w:rsidR="00A95BBB" w:rsidRPr="0009564A" w:rsidRDefault="00A95BBB" w:rsidP="00A95BBB">
                  <w:pPr>
                    <w:jc w:val="center"/>
                    <w:rPr>
                      <w:rFonts w:ascii="宋体" w:hAnsi="宋体" w:cs="宋体"/>
                      <w:i/>
                      <w:iCs/>
                      <w:sz w:val="17"/>
                      <w:szCs w:val="17"/>
                    </w:rPr>
                  </w:pPr>
                  <w:r w:rsidRPr="0009564A">
                    <w:rPr>
                      <w:rFonts w:ascii="宋体" w:hAnsi="宋体" w:cs="宋体"/>
                      <w:i/>
                      <w:iCs/>
                      <w:sz w:val="17"/>
                      <w:szCs w:val="17"/>
                    </w:rPr>
                    <w:t>{{</w:t>
                  </w:r>
                  <w:proofErr w:type="spellStart"/>
                  <w:r w:rsidRPr="0009564A">
                    <w:rPr>
                      <w:rFonts w:ascii="宋体" w:hAnsi="宋体" w:cs="宋体"/>
                      <w:i/>
                      <w:iCs/>
                      <w:sz w:val="17"/>
                      <w:szCs w:val="17"/>
                    </w:rPr>
                    <w:t>a.gene_symbol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EAA84B"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a.type</w:t>
                  </w:r>
                  <w:proofErr w:type="spellEnd"/>
                  <w:r w:rsidRPr="0070372B">
                    <w:rPr>
                      <w:rFonts w:ascii="宋体" w:hAnsi="宋体" w:cs="宋体"/>
                      <w:sz w:val="17"/>
                      <w:szCs w:val="17"/>
                    </w:rPr>
                    <w:t>==”Loss”%}</w:t>
                  </w:r>
                </w:p>
                <w:p w14:paraId="7D4716B1"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2B3E6F26"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r w:rsidRPr="0070372B">
                    <w:rPr>
                      <w:rFonts w:ascii="宋体" w:hAnsi="宋体" w:cs="宋体"/>
                      <w:sz w:val="17"/>
                      <w:szCs w:val="17"/>
                    </w:rPr>
                    <w:t>a.type</w:t>
                  </w:r>
                  <w:proofErr w:type="spellEnd"/>
                  <w:r w:rsidRPr="0070372B">
                    <w:rPr>
                      <w:rFonts w:ascii="宋体" w:hAnsi="宋体" w:cs="宋体"/>
                      <w:sz w:val="17"/>
                      <w:szCs w:val="17"/>
                    </w:rPr>
                    <w:t>==”Gain”%}</w:t>
                  </w:r>
                </w:p>
                <w:p w14:paraId="153ADF8C"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0E9EB011"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78D5241C"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a.gene_region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23D73F42"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a.transcript_primary</w:t>
                  </w:r>
                  <w:proofErr w:type="spellEnd"/>
                  <w:r w:rsidRPr="0070372B">
                    <w:rPr>
                      <w:rFonts w:ascii="宋体" w:hAnsi="宋体" w:cs="宋体"/>
                      <w:sz w:val="17"/>
                      <w:szCs w:val="17"/>
                    </w:rPr>
                    <w:t>}}</w:t>
                  </w:r>
                </w:p>
                <w:p w14:paraId="13A28ED6"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B07D66"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r w:rsidRPr="00A95BBB">
                    <w:rPr>
                      <w:rFonts w:ascii="宋体" w:hAnsi="宋体" w:cs="宋体"/>
                      <w:sz w:val="17"/>
                      <w:szCs w:val="17"/>
                    </w:rPr>
                    <w:t>a.type</w:t>
                  </w:r>
                  <w:proofErr w:type="spellEnd"/>
                  <w:r w:rsidRPr="00A95BBB">
                    <w:rPr>
                      <w:rFonts w:ascii="宋体" w:hAnsi="宋体" w:cs="宋体"/>
                      <w:sz w:val="17"/>
                      <w:szCs w:val="17"/>
                    </w:rPr>
                    <w:t xml:space="preserve"> in [”Loss”, “Gain”]%}</w:t>
                  </w:r>
                </w:p>
                <w:p w14:paraId="13C798C9"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r w:rsidRPr="00A95BBB">
                    <w:rPr>
                      <w:rFonts w:ascii="宋体" w:hAnsi="宋体" w:cs="宋体"/>
                      <w:sz w:val="17"/>
                      <w:szCs w:val="17"/>
                    </w:rPr>
                    <w:t>a.cnv_type</w:t>
                  </w:r>
                  <w:proofErr w:type="spellEnd"/>
                  <w:r w:rsidRPr="00A95BBB">
                    <w:rPr>
                      <w:rFonts w:ascii="宋体" w:hAnsi="宋体" w:cs="宋体"/>
                      <w:sz w:val="17"/>
                      <w:szCs w:val="17"/>
                    </w:rPr>
                    <w:t xml:space="preserve"> == “</w:t>
                  </w:r>
                  <w:proofErr w:type="spellStart"/>
                  <w:r w:rsidRPr="00A95BBB">
                    <w:rPr>
                      <w:rFonts w:ascii="宋体" w:hAnsi="宋体" w:cs="宋体"/>
                      <w:sz w:val="17"/>
                      <w:szCs w:val="17"/>
                    </w:rPr>
                    <w:t>HeteDel</w:t>
                  </w:r>
                  <w:proofErr w:type="spellEnd"/>
                  <w:r w:rsidRPr="00A95BBB">
                    <w:rPr>
                      <w:rFonts w:ascii="宋体" w:hAnsi="宋体" w:cs="宋体"/>
                      <w:sz w:val="17"/>
                      <w:szCs w:val="17"/>
                    </w:rPr>
                    <w:t>”%}</w:t>
                  </w:r>
                </w:p>
                <w:p w14:paraId="6B3D0B9E"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杂合</w:t>
                  </w:r>
                </w:p>
                <w:p w14:paraId="1FF399DF"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w:t>
                  </w:r>
                  <w:proofErr w:type="spellStart"/>
                  <w:r w:rsidRPr="00A95BBB">
                    <w:rPr>
                      <w:rFonts w:ascii="宋体" w:hAnsi="宋体" w:cs="宋体"/>
                      <w:sz w:val="17"/>
                      <w:szCs w:val="17"/>
                    </w:rPr>
                    <w:t>elif</w:t>
                  </w:r>
                  <w:proofErr w:type="spellEnd"/>
                  <w:r w:rsidRPr="00A95BBB">
                    <w:rPr>
                      <w:rFonts w:ascii="宋体" w:hAnsi="宋体" w:cs="宋体"/>
                      <w:sz w:val="17"/>
                      <w:szCs w:val="17"/>
                    </w:rPr>
                    <w:t xml:space="preserve"> </w:t>
                  </w:r>
                  <w:proofErr w:type="spellStart"/>
                  <w:r w:rsidRPr="00A95BBB">
                    <w:rPr>
                      <w:rFonts w:ascii="宋体" w:hAnsi="宋体" w:cs="宋体"/>
                      <w:sz w:val="17"/>
                      <w:szCs w:val="17"/>
                    </w:rPr>
                    <w:t>a.cnv_type</w:t>
                  </w:r>
                  <w:proofErr w:type="spellEnd"/>
                  <w:r w:rsidRPr="00A95BBB">
                    <w:rPr>
                      <w:rFonts w:ascii="宋体" w:hAnsi="宋体" w:cs="宋体"/>
                      <w:sz w:val="17"/>
                      <w:szCs w:val="17"/>
                    </w:rPr>
                    <w:t xml:space="preserve"> == “</w:t>
                  </w:r>
                  <w:proofErr w:type="spellStart"/>
                  <w:r w:rsidRPr="00A95BBB">
                    <w:rPr>
                      <w:rFonts w:ascii="宋体" w:hAnsi="宋体" w:cs="宋体"/>
                      <w:sz w:val="17"/>
                      <w:szCs w:val="17"/>
                    </w:rPr>
                    <w:t>HomoDel</w:t>
                  </w:r>
                  <w:proofErr w:type="spellEnd"/>
                  <w:r w:rsidRPr="00A95BBB">
                    <w:rPr>
                      <w:rFonts w:ascii="宋体" w:hAnsi="宋体" w:cs="宋体"/>
                      <w:sz w:val="17"/>
                      <w:szCs w:val="17"/>
                    </w:rPr>
                    <w:t>”%}</w:t>
                  </w:r>
                </w:p>
                <w:p w14:paraId="5F62C206"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纯合</w:t>
                  </w:r>
                </w:p>
                <w:p w14:paraId="6ABA3AFE"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057601D0"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w:t>
                  </w:r>
                </w:p>
                <w:p w14:paraId="1B302C61"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endif%}</w:t>
                  </w:r>
                </w:p>
                <w:p w14:paraId="22235856"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41009F94"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r w:rsidRPr="00A95BBB">
                    <w:rPr>
                      <w:rFonts w:ascii="宋体" w:hAnsi="宋体" w:cs="宋体"/>
                      <w:sz w:val="17"/>
                      <w:szCs w:val="17"/>
                    </w:rPr>
                    <w:t>a.freq|float</w:t>
                  </w:r>
                  <w:proofErr w:type="spellEnd"/>
                  <w:r w:rsidRPr="00A95BBB">
                    <w:rPr>
                      <w:rFonts w:ascii="宋体" w:hAnsi="宋体" w:cs="宋体"/>
                      <w:sz w:val="17"/>
                      <w:szCs w:val="17"/>
                    </w:rPr>
                    <w:t xml:space="preserve"> &gt;= 0.85%}</w:t>
                  </w:r>
                </w:p>
                <w:p w14:paraId="4FF6BD6B"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纯合</w:t>
                  </w:r>
                </w:p>
                <w:p w14:paraId="47CD84BE"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326A42D1"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杂合</w:t>
                  </w:r>
                </w:p>
                <w:p w14:paraId="319224F1"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endif%}</w:t>
                  </w:r>
                </w:p>
                <w:p w14:paraId="6020F8A5" w14:textId="4EA0034C" w:rsidR="00A95BBB" w:rsidRPr="0070372B" w:rsidRDefault="00A95BBB" w:rsidP="00A95BBB">
                  <w:pPr>
                    <w:jc w:val="center"/>
                    <w:rPr>
                      <w:rFonts w:ascii="宋体" w:hAnsi="宋体" w:cs="宋体"/>
                      <w:sz w:val="17"/>
                      <w:szCs w:val="17"/>
                    </w:rPr>
                  </w:pPr>
                  <w:r w:rsidRPr="00A95BB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EFAFD3"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a.clinic_num_g</w:t>
                  </w:r>
                  <w:proofErr w:type="spellEnd"/>
                  <w:r w:rsidRPr="0070372B">
                    <w:rPr>
                      <w:rFonts w:ascii="宋体" w:hAnsi="宋体" w:cs="宋体"/>
                      <w:sz w:val="17"/>
                      <w:szCs w:val="17"/>
                    </w:rPr>
                    <w:t xml:space="preserve"> == 5%}</w:t>
                  </w:r>
                </w:p>
                <w:p w14:paraId="65392258"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致病性</w:t>
                  </w:r>
                </w:p>
                <w:p w14:paraId="5BE76B00"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5800C174"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疑似致病性</w:t>
                  </w:r>
                </w:p>
                <w:p w14:paraId="300A72E8"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r>
            <w:tr w:rsidR="00A95BBB" w14:paraId="6BEA76A8"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15D71F"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A95BBB" w14:paraId="00191715"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D7064A"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A95BBB" w14:paraId="24BE762C"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973E12" w14:textId="77777777" w:rsidR="00A95BBB" w:rsidRPr="0009564A" w:rsidRDefault="00A95BBB" w:rsidP="00A95BBB">
                  <w:pPr>
                    <w:jc w:val="center"/>
                    <w:rPr>
                      <w:rFonts w:ascii="宋体" w:hAnsi="宋体" w:cs="宋体"/>
                      <w:i/>
                      <w:iCs/>
                      <w:sz w:val="17"/>
                      <w:szCs w:val="17"/>
                    </w:rPr>
                  </w:pPr>
                  <w:r>
                    <w:rPr>
                      <w:rFonts w:ascii="宋体" w:hAnsi="宋体" w:cs="宋体"/>
                      <w:i/>
                      <w:iCs/>
                      <w:sz w:val="17"/>
                      <w:szCs w:val="17"/>
                    </w:rPr>
                    <w:lastRenderedPageBreak/>
                    <w:t>BRCA2</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351049"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未检测到致病性、疑似致病性胚系变异</w:t>
                  </w:r>
                </w:p>
              </w:tc>
            </w:tr>
            <w:tr w:rsidR="00A95BBB" w14:paraId="4F3BE1EB"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C82B8F"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r w:rsidR="00A95BBB" w14:paraId="68150095"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56CD76" w14:textId="77777777" w:rsidR="00A95BBB" w:rsidRDefault="00A95BBB" w:rsidP="00A95BBB">
                  <w:pPr>
                    <w:jc w:val="center"/>
                    <w:rPr>
                      <w:rFonts w:ascii="宋体" w:hAnsi="宋体" w:cs="宋体"/>
                      <w:sz w:val="17"/>
                      <w:szCs w:val="17"/>
                    </w:rPr>
                  </w:pPr>
                  <w:r w:rsidRPr="000B2DDC">
                    <w:rPr>
                      <w:rFonts w:ascii="宋体" w:hAnsi="宋体" w:cs="宋体"/>
                      <w:sz w:val="17"/>
                      <w:szCs w:val="17"/>
                    </w:rPr>
                    <w:t xml:space="preserve">{%tr </w:t>
                  </w:r>
                  <w:r>
                    <w:rPr>
                      <w:rFonts w:ascii="宋体" w:hAnsi="宋体" w:cs="宋体" w:hint="eastAsia"/>
                      <w:sz w:val="17"/>
                      <w:szCs w:val="17"/>
                    </w:rPr>
                    <w:t>if</w:t>
                  </w:r>
                  <w:r w:rsidRPr="000B2DDC">
                    <w:rPr>
                      <w:rFonts w:ascii="宋体" w:hAnsi="宋体" w:cs="宋体"/>
                      <w:sz w:val="17"/>
                      <w:szCs w:val="17"/>
                    </w:rPr>
                    <w:t xml:space="preserve"> </w:t>
                  </w:r>
                  <w:r>
                    <w:rPr>
                      <w:rFonts w:ascii="宋体" w:hAnsi="宋体" w:cs="宋体"/>
                      <w:sz w:val="17"/>
                      <w:szCs w:val="17"/>
                    </w:rPr>
                    <w:t>(</w:t>
                  </w:r>
                  <w:r w:rsidRPr="000B2DDC">
                    <w:rPr>
                      <w:rFonts w:ascii="宋体" w:hAnsi="宋体" w:cs="宋体"/>
                      <w:sz w:val="17"/>
                      <w:szCs w:val="17"/>
                    </w:rPr>
                    <w:t>var.var_germline.level_5 + var.var_germline.level_4</w:t>
                  </w:r>
                  <w:r>
                    <w:rPr>
                      <w:rFonts w:ascii="宋体" w:hAnsi="宋体" w:cs="宋体"/>
                      <w:sz w:val="17"/>
                      <w:szCs w:val="17"/>
                    </w:rPr>
                    <w:t>)|</w:t>
                  </w:r>
                  <w:proofErr w:type="spellStart"/>
                  <w:r w:rsidRPr="00A95BBB">
                    <w:rPr>
                      <w:rFonts w:ascii="宋体" w:hAnsi="宋体" w:cs="宋体"/>
                      <w:sz w:val="17"/>
                      <w:szCs w:val="17"/>
                    </w:rPr>
                    <w:t>filter_brca_forncfy</w:t>
                  </w:r>
                  <w:proofErr w:type="spellEnd"/>
                  <w:r w:rsidRPr="000B2DDC">
                    <w:rPr>
                      <w:rFonts w:ascii="宋体" w:hAnsi="宋体" w:cs="宋体"/>
                      <w:sz w:val="17"/>
                      <w:szCs w:val="17"/>
                    </w:rPr>
                    <w:t xml:space="preserve"> %}</w:t>
                  </w:r>
                </w:p>
              </w:tc>
            </w:tr>
            <w:tr w:rsidR="00A95BBB" w14:paraId="698050A0"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C4305F" w14:textId="77777777" w:rsidR="00A95BBB" w:rsidRPr="000B2DDC" w:rsidRDefault="00A95BBB" w:rsidP="00A95BBB">
                  <w:pPr>
                    <w:jc w:val="center"/>
                    <w:rPr>
                      <w:rFonts w:ascii="宋体" w:hAnsi="宋体" w:cs="宋体"/>
                      <w:sz w:val="17"/>
                      <w:szCs w:val="17"/>
                    </w:rPr>
                  </w:pPr>
                  <w:r w:rsidRPr="000B2DDC">
                    <w:rPr>
                      <w:rFonts w:ascii="宋体" w:hAnsi="宋体" w:cs="宋体"/>
                      <w:sz w:val="17"/>
                      <w:szCs w:val="17"/>
                    </w:rPr>
                    <w:t xml:space="preserve">{%tr </w:t>
                  </w:r>
                  <w:r>
                    <w:rPr>
                      <w:rFonts w:ascii="宋体" w:hAnsi="宋体" w:cs="宋体"/>
                      <w:sz w:val="17"/>
                      <w:szCs w:val="17"/>
                    </w:rPr>
                    <w:t>for a in</w:t>
                  </w:r>
                  <w:r w:rsidRPr="000B2DDC">
                    <w:rPr>
                      <w:rFonts w:ascii="宋体" w:hAnsi="宋体" w:cs="宋体"/>
                      <w:sz w:val="17"/>
                      <w:szCs w:val="17"/>
                    </w:rPr>
                    <w:t xml:space="preserve"> </w:t>
                  </w:r>
                  <w:r>
                    <w:rPr>
                      <w:rFonts w:ascii="宋体" w:hAnsi="宋体" w:cs="宋体"/>
                      <w:sz w:val="17"/>
                      <w:szCs w:val="17"/>
                    </w:rPr>
                    <w:t>(</w:t>
                  </w:r>
                  <w:r w:rsidRPr="000B2DDC">
                    <w:rPr>
                      <w:rFonts w:ascii="宋体" w:hAnsi="宋体" w:cs="宋体"/>
                      <w:sz w:val="17"/>
                      <w:szCs w:val="17"/>
                    </w:rPr>
                    <w:t>var.var_germline.level_5 + var.var_germline.level_4</w:t>
                  </w:r>
                  <w:r>
                    <w:rPr>
                      <w:rFonts w:ascii="宋体" w:hAnsi="宋体" w:cs="宋体"/>
                      <w:sz w:val="17"/>
                      <w:szCs w:val="17"/>
                    </w:rPr>
                    <w:t>)|</w:t>
                  </w:r>
                  <w:proofErr w:type="spellStart"/>
                  <w:r w:rsidRPr="00A95BBB">
                    <w:rPr>
                      <w:rFonts w:ascii="宋体" w:hAnsi="宋体" w:cs="宋体"/>
                      <w:sz w:val="17"/>
                      <w:szCs w:val="17"/>
                    </w:rPr>
                    <w:t>filter_brca_forncfy</w:t>
                  </w:r>
                  <w:proofErr w:type="spellEnd"/>
                  <w:r w:rsidRPr="000B2DDC">
                    <w:rPr>
                      <w:rFonts w:ascii="宋体" w:hAnsi="宋体" w:cs="宋体"/>
                      <w:sz w:val="17"/>
                      <w:szCs w:val="17"/>
                    </w:rPr>
                    <w:t xml:space="preserve"> %}</w:t>
                  </w:r>
                </w:p>
              </w:tc>
            </w:tr>
            <w:tr w:rsidR="00A95BBB" w14:paraId="4B1D2F30"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A1F917" w14:textId="77777777" w:rsidR="00A95BBB" w:rsidRPr="0009564A" w:rsidRDefault="00A95BBB" w:rsidP="00A95BBB">
                  <w:pPr>
                    <w:jc w:val="center"/>
                    <w:rPr>
                      <w:rFonts w:ascii="宋体" w:hAnsi="宋体" w:cs="宋体"/>
                      <w:i/>
                      <w:iCs/>
                      <w:sz w:val="17"/>
                      <w:szCs w:val="17"/>
                    </w:rPr>
                  </w:pPr>
                  <w:r w:rsidRPr="0009564A">
                    <w:rPr>
                      <w:rFonts w:ascii="宋体" w:hAnsi="宋体" w:cs="宋体"/>
                      <w:i/>
                      <w:iCs/>
                      <w:sz w:val="17"/>
                      <w:szCs w:val="17"/>
                    </w:rPr>
                    <w:t>{{</w:t>
                  </w:r>
                  <w:proofErr w:type="spellStart"/>
                  <w:r w:rsidRPr="0009564A">
                    <w:rPr>
                      <w:rFonts w:ascii="宋体" w:hAnsi="宋体" w:cs="宋体"/>
                      <w:i/>
                      <w:iCs/>
                      <w:sz w:val="17"/>
                      <w:szCs w:val="17"/>
                    </w:rPr>
                    <w:t>a.gene_symbol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DDE7EF"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a.gene_region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061789FA"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a.transcript_primary</w:t>
                  </w:r>
                  <w:proofErr w:type="spellEnd"/>
                  <w:r w:rsidRPr="0070372B">
                    <w:rPr>
                      <w:rFonts w:ascii="宋体" w:hAnsi="宋体" w:cs="宋体"/>
                      <w:sz w:val="17"/>
                      <w:szCs w:val="17"/>
                    </w:rPr>
                    <w:t>}}</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15009B"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a.freq|float</w:t>
                  </w:r>
                  <w:proofErr w:type="spellEnd"/>
                  <w:r w:rsidRPr="0070372B">
                    <w:rPr>
                      <w:rFonts w:ascii="宋体" w:hAnsi="宋体" w:cs="宋体"/>
                      <w:sz w:val="17"/>
                      <w:szCs w:val="17"/>
                    </w:rPr>
                    <w:t xml:space="preserve"> &gt;= 0.85%}</w:t>
                  </w:r>
                </w:p>
                <w:p w14:paraId="50C50A68"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纯合</w:t>
                  </w:r>
                </w:p>
                <w:p w14:paraId="322D184A"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0709A6ED"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杂合</w:t>
                  </w:r>
                </w:p>
                <w:p w14:paraId="185595FC"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67ADC1"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a.clinic_num_g</w:t>
                  </w:r>
                  <w:proofErr w:type="spellEnd"/>
                  <w:r w:rsidRPr="0070372B">
                    <w:rPr>
                      <w:rFonts w:ascii="宋体" w:hAnsi="宋体" w:cs="宋体"/>
                      <w:sz w:val="17"/>
                      <w:szCs w:val="17"/>
                    </w:rPr>
                    <w:t xml:space="preserve"> == 5%}</w:t>
                  </w:r>
                </w:p>
                <w:p w14:paraId="72818A58"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致病性</w:t>
                  </w:r>
                </w:p>
                <w:p w14:paraId="6EA54BE0"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565CBE98"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疑似致病性</w:t>
                  </w:r>
                </w:p>
                <w:p w14:paraId="3F08AE8D"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r>
            <w:tr w:rsidR="00A95BBB" w14:paraId="03088B2C"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A827B8"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A95BBB" w14:paraId="3631C48A"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CFDBD7"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A95BBB" w14:paraId="75A8A6F6"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4DAF3C"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其他基因</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48671D"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未检测到致病性、疑似致病性胚系变异</w:t>
                  </w:r>
                </w:p>
              </w:tc>
            </w:tr>
            <w:tr w:rsidR="00A95BBB" w14:paraId="213FCF34"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1A2D11" w14:textId="77777777" w:rsidR="00A95BB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bl>
          <w:p w14:paraId="659BE1E6" w14:textId="57B62187" w:rsidR="00D56313" w:rsidRDefault="00D56313">
            <w:pPr>
              <w:widowControl/>
              <w:spacing w:beforeLines="50" w:before="156"/>
              <w:rPr>
                <w:rFonts w:ascii="宋体" w:hAnsi="宋体" w:cs="宋体"/>
                <w:b/>
                <w:kern w:val="0"/>
                <w:sz w:val="18"/>
                <w:szCs w:val="18"/>
              </w:rPr>
            </w:pPr>
            <w:r w:rsidRPr="00D56313">
              <w:rPr>
                <w:rFonts w:ascii="宋体" w:hAnsi="宋体" w:cs="宋体" w:hint="eastAsia"/>
                <w:b/>
                <w:kern w:val="0"/>
                <w:sz w:val="18"/>
                <w:szCs w:val="18"/>
                <w:highlight w:val="magenta"/>
              </w:rPr>
              <w:t>{</w:t>
            </w:r>
            <w:r w:rsidRPr="00D56313">
              <w:rPr>
                <w:rFonts w:ascii="宋体" w:hAnsi="宋体" w:cs="宋体"/>
                <w:b/>
                <w:kern w:val="0"/>
                <w:sz w:val="18"/>
                <w:szCs w:val="18"/>
                <w:highlight w:val="magenta"/>
              </w:rPr>
              <w:t>%p endif%}</w:t>
            </w:r>
          </w:p>
          <w:p w14:paraId="1C21AA3B" w14:textId="77777777" w:rsidR="00D56313" w:rsidRDefault="00D56313">
            <w:pPr>
              <w:widowControl/>
              <w:spacing w:beforeLines="50" w:before="156"/>
              <w:rPr>
                <w:rFonts w:ascii="宋体" w:hAnsi="宋体" w:cs="宋体"/>
                <w:b/>
                <w:kern w:val="0"/>
                <w:sz w:val="18"/>
                <w:szCs w:val="18"/>
              </w:rPr>
            </w:pPr>
          </w:p>
          <w:p w14:paraId="7457C834" w14:textId="77777777" w:rsidR="00832457" w:rsidRDefault="000B26C3">
            <w:pPr>
              <w:pStyle w:val="ad"/>
              <w:ind w:firstLineChars="0" w:firstLine="0"/>
              <w:rPr>
                <w:rFonts w:ascii="宋体" w:hAnsi="宋体" w:cs="宋体"/>
                <w:b/>
                <w:bCs/>
                <w:sz w:val="15"/>
                <w:szCs w:val="15"/>
              </w:rPr>
            </w:pPr>
            <w:r>
              <w:rPr>
                <w:rFonts w:ascii="宋体" w:hAnsi="宋体" w:cs="宋体" w:hint="eastAsia"/>
                <w:b/>
                <w:bCs/>
                <w:sz w:val="15"/>
                <w:szCs w:val="15"/>
              </w:rPr>
              <w:t>注：</w:t>
            </w:r>
          </w:p>
          <w:p w14:paraId="66A867A0" w14:textId="77777777" w:rsidR="00832457" w:rsidRDefault="000B26C3">
            <w:pPr>
              <w:pStyle w:val="ad"/>
              <w:numPr>
                <w:ilvl w:val="0"/>
                <w:numId w:val="1"/>
              </w:numPr>
              <w:ind w:left="0" w:firstLineChars="0" w:firstLine="0"/>
              <w:rPr>
                <w:rFonts w:ascii="宋体" w:hAnsi="宋体" w:cs="宋体"/>
                <w:sz w:val="15"/>
                <w:szCs w:val="15"/>
              </w:rPr>
            </w:pPr>
            <w:bookmarkStart w:id="1" w:name="_Hlk111647496"/>
            <w:r>
              <w:rPr>
                <w:rFonts w:ascii="宋体" w:hAnsi="宋体" w:cs="宋体" w:hint="eastAsia"/>
                <w:sz w:val="15"/>
                <w:szCs w:val="15"/>
              </w:rPr>
              <w:t>本报告基于产品检测范围得出检测结果，使用的参考基因组版本是hg19。本报告中的变异遵从人类基因组变异协会（Human Genome Variation Society，HGVS）的变异命名指南（http://varnomen.hgvs.org）中的相关规定进行命名。</w:t>
            </w:r>
          </w:p>
          <w:p w14:paraId="659C6553" w14:textId="3FC6ED76" w:rsidR="00832457" w:rsidRDefault="000B26C3">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本报告中胚系变异解读遵循</w:t>
            </w:r>
            <w:r w:rsidR="00050D02" w:rsidRPr="00050D02">
              <w:rPr>
                <w:rFonts w:ascii="宋体" w:hAnsi="宋体" w:cs="宋体" w:hint="eastAsia"/>
                <w:sz w:val="15"/>
                <w:szCs w:val="15"/>
              </w:rPr>
              <w:t>{{</w:t>
            </w:r>
            <w:proofErr w:type="spellStart"/>
            <w:r w:rsidR="00050D02" w:rsidRPr="00050D02">
              <w:rPr>
                <w:rFonts w:ascii="宋体" w:hAnsi="宋体" w:cs="宋体" w:hint="eastAsia"/>
                <w:sz w:val="15"/>
                <w:szCs w:val="15"/>
              </w:rPr>
              <w:t>sample.association.ACMG</w:t>
            </w:r>
            <w:proofErr w:type="spellEnd"/>
            <w:r w:rsidR="00050D02" w:rsidRPr="00050D02">
              <w:rPr>
                <w:rFonts w:ascii="宋体" w:hAnsi="宋体" w:cs="宋体" w:hint="eastAsia"/>
                <w:sz w:val="15"/>
                <w:szCs w:val="15"/>
              </w:rPr>
              <w:t>}}、{{</w:t>
            </w:r>
            <w:proofErr w:type="spellStart"/>
            <w:r w:rsidR="00050D02" w:rsidRPr="00050D02">
              <w:rPr>
                <w:rFonts w:ascii="宋体" w:hAnsi="宋体" w:cs="宋体" w:hint="eastAsia"/>
                <w:sz w:val="15"/>
                <w:szCs w:val="15"/>
              </w:rPr>
              <w:t>sample.association.AMP</w:t>
            </w:r>
            <w:proofErr w:type="spellEnd"/>
            <w:r w:rsidR="00050D02" w:rsidRPr="00050D02">
              <w:rPr>
                <w:rFonts w:ascii="宋体" w:hAnsi="宋体" w:cs="宋体" w:hint="eastAsia"/>
                <w:sz w:val="15"/>
                <w:szCs w:val="15"/>
              </w:rPr>
              <w:t>}}、{{</w:t>
            </w:r>
            <w:proofErr w:type="spellStart"/>
            <w:r w:rsidR="00050D02" w:rsidRPr="00050D02">
              <w:rPr>
                <w:rFonts w:ascii="宋体" w:hAnsi="宋体" w:cs="宋体" w:hint="eastAsia"/>
                <w:sz w:val="15"/>
                <w:szCs w:val="15"/>
              </w:rPr>
              <w:t>sample.association.CAP</w:t>
            </w:r>
            <w:proofErr w:type="spellEnd"/>
            <w:r w:rsidR="00050D02" w:rsidRPr="00050D02">
              <w:rPr>
                <w:rFonts w:ascii="宋体" w:hAnsi="宋体" w:cs="宋体" w:hint="eastAsia"/>
                <w:sz w:val="15"/>
                <w:szCs w:val="15"/>
              </w:rPr>
              <w:t>}}发布的{{</w:t>
            </w:r>
            <w:proofErr w:type="spellStart"/>
            <w:r w:rsidR="00050D02" w:rsidRPr="00050D02">
              <w:rPr>
                <w:rFonts w:ascii="宋体" w:hAnsi="宋体" w:cs="宋体" w:hint="eastAsia"/>
                <w:sz w:val="15"/>
                <w:szCs w:val="15"/>
              </w:rPr>
              <w:t>sample.guideline.germline_var</w:t>
            </w:r>
            <w:proofErr w:type="spellEnd"/>
            <w:r w:rsidR="00050D02" w:rsidRPr="00050D02">
              <w:rPr>
                <w:rFonts w:ascii="宋体" w:hAnsi="宋体" w:cs="宋体" w:hint="eastAsia"/>
                <w:sz w:val="15"/>
                <w:szCs w:val="15"/>
              </w:rPr>
              <w:t>}}及</w:t>
            </w:r>
            <w:proofErr w:type="spellStart"/>
            <w:r w:rsidR="00050D02" w:rsidRPr="00050D02">
              <w:rPr>
                <w:rFonts w:ascii="宋体" w:hAnsi="宋体" w:cs="宋体" w:hint="eastAsia"/>
                <w:sz w:val="15"/>
                <w:szCs w:val="15"/>
              </w:rPr>
              <w:t>ClinGen</w:t>
            </w:r>
            <w:proofErr w:type="spellEnd"/>
            <w:r w:rsidR="00050D02" w:rsidRPr="00050D02">
              <w:rPr>
                <w:rFonts w:ascii="宋体" w:hAnsi="宋体" w:cs="宋体" w:hint="eastAsia"/>
                <w:sz w:val="15"/>
                <w:szCs w:val="15"/>
              </w:rPr>
              <w:t>专家</w:t>
            </w:r>
            <w:proofErr w:type="gramStart"/>
            <w:r w:rsidR="00050D02" w:rsidRPr="00050D02">
              <w:rPr>
                <w:rFonts w:ascii="宋体" w:hAnsi="宋体" w:cs="宋体" w:hint="eastAsia"/>
                <w:sz w:val="15"/>
                <w:szCs w:val="15"/>
              </w:rPr>
              <w:t>组发布</w:t>
            </w:r>
            <w:proofErr w:type="gramEnd"/>
            <w:r w:rsidR="00050D02" w:rsidRPr="00050D02">
              <w:rPr>
                <w:rFonts w:ascii="宋体" w:hAnsi="宋体" w:cs="宋体" w:hint="eastAsia"/>
                <w:sz w:val="15"/>
                <w:szCs w:val="15"/>
              </w:rPr>
              <w:t>的特殊基因变异解读指南</w:t>
            </w:r>
            <w:r>
              <w:rPr>
                <w:rFonts w:ascii="宋体" w:hAnsi="宋体" w:cs="宋体" w:hint="eastAsia"/>
                <w:sz w:val="15"/>
                <w:szCs w:val="15"/>
              </w:rPr>
              <w:t>，遗传变异分为5个等级：致病性、疑似致病性、意义不明确、疑似良性、良性。</w:t>
            </w:r>
          </w:p>
          <w:p w14:paraId="3BE81930" w14:textId="77777777" w:rsidR="00832457" w:rsidRDefault="000B26C3">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胚系变异在基因型处填写杂合或纯合，分别表示丰度在50％或100％左右；胚系BRCA1/BRCA2大片段重排变异在基因型处填写“/”，表示无法区分杂合或纯合。</w:t>
            </w:r>
          </w:p>
          <w:p w14:paraId="521B1FD4" w14:textId="77777777" w:rsidR="00832457" w:rsidRDefault="000B26C3">
            <w:pPr>
              <w:pStyle w:val="1"/>
              <w:numPr>
                <w:ilvl w:val="0"/>
                <w:numId w:val="1"/>
              </w:numPr>
              <w:ind w:left="0" w:firstLineChars="0" w:firstLine="0"/>
              <w:rPr>
                <w:rFonts w:ascii="宋体" w:eastAsia="宋体" w:hAnsi="宋体" w:cs="宋体"/>
                <w:sz w:val="15"/>
                <w:szCs w:val="15"/>
              </w:rPr>
            </w:pPr>
            <w:r>
              <w:rPr>
                <w:rFonts w:ascii="宋体" w:eastAsia="宋体" w:hAnsi="宋体" w:cs="宋体" w:hint="eastAsia"/>
                <w:sz w:val="15"/>
                <w:szCs w:val="15"/>
              </w:rPr>
              <w:t>“检测结果小结”仅列出解读为致病性、疑似致病性的胚系变异。</w:t>
            </w:r>
          </w:p>
          <w:p w14:paraId="75A0D63D" w14:textId="140BBEF5" w:rsidR="00832457" w:rsidRDefault="000B26C3">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21A9865C" w14:textId="775C86B0" w:rsidR="003B5155" w:rsidRDefault="003B5155">
            <w:pPr>
              <w:pStyle w:val="ad"/>
              <w:numPr>
                <w:ilvl w:val="0"/>
                <w:numId w:val="1"/>
              </w:numPr>
              <w:ind w:left="0" w:firstLineChars="0" w:firstLine="0"/>
              <w:rPr>
                <w:rFonts w:ascii="宋体" w:hAnsi="宋体" w:cs="宋体"/>
                <w:sz w:val="15"/>
                <w:szCs w:val="15"/>
              </w:rPr>
            </w:pPr>
            <w:r w:rsidRPr="003B5155">
              <w:rPr>
                <w:rFonts w:ascii="宋体" w:hAnsi="宋体" w:cs="宋体" w:hint="eastAsia"/>
                <w:sz w:val="15"/>
                <w:szCs w:val="15"/>
                <w:highlight w:val="yellow"/>
              </w:rPr>
              <w:t xml:space="preserve">{%p if “健康” in </w:t>
            </w:r>
            <w:proofErr w:type="spellStart"/>
            <w:r w:rsidRPr="003B5155">
              <w:rPr>
                <w:rFonts w:ascii="宋体" w:hAnsi="宋体" w:cs="宋体" w:hint="eastAsia"/>
                <w:sz w:val="15"/>
                <w:szCs w:val="15"/>
                <w:highlight w:val="yellow"/>
              </w:rPr>
              <w:t>sample.tumor_names_cn</w:t>
            </w:r>
            <w:proofErr w:type="spellEnd"/>
            <w:r w:rsidRPr="003B5155">
              <w:rPr>
                <w:rFonts w:ascii="宋体" w:hAnsi="宋体" w:cs="宋体" w:hint="eastAsia"/>
                <w:sz w:val="15"/>
                <w:szCs w:val="15"/>
                <w:highlight w:val="yellow"/>
              </w:rPr>
              <w:t>%}</w:t>
            </w:r>
          </w:p>
          <w:p w14:paraId="55F1D846" w14:textId="77777777" w:rsidR="003B5155" w:rsidRDefault="003B5155" w:rsidP="003B5155">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详细检测结果及样本质量质</w:t>
            </w:r>
            <w:proofErr w:type="gramStart"/>
            <w:r>
              <w:rPr>
                <w:rFonts w:ascii="宋体" w:hAnsi="宋体" w:cs="宋体" w:hint="eastAsia"/>
                <w:sz w:val="15"/>
                <w:szCs w:val="15"/>
              </w:rPr>
              <w:t>控情况</w:t>
            </w:r>
            <w:proofErr w:type="gramEnd"/>
            <w:r>
              <w:rPr>
                <w:rFonts w:ascii="宋体" w:hAnsi="宋体" w:cs="宋体" w:hint="eastAsia"/>
                <w:sz w:val="15"/>
                <w:szCs w:val="15"/>
              </w:rPr>
              <w:t>见附表。</w:t>
            </w:r>
          </w:p>
          <w:p w14:paraId="33A80107" w14:textId="709213E2" w:rsidR="003B5155" w:rsidRPr="003B5155" w:rsidRDefault="003B5155">
            <w:pPr>
              <w:pStyle w:val="ad"/>
              <w:numPr>
                <w:ilvl w:val="0"/>
                <w:numId w:val="1"/>
              </w:numPr>
              <w:ind w:left="0" w:firstLineChars="0" w:firstLine="0"/>
              <w:rPr>
                <w:rFonts w:ascii="宋体" w:hAnsi="宋体" w:cs="宋体"/>
                <w:sz w:val="15"/>
                <w:szCs w:val="15"/>
                <w:highlight w:val="yellow"/>
              </w:rPr>
            </w:pPr>
            <w:r w:rsidRPr="003B5155">
              <w:rPr>
                <w:rFonts w:ascii="宋体" w:hAnsi="宋体" w:cs="宋体"/>
                <w:sz w:val="15"/>
                <w:szCs w:val="15"/>
                <w:highlight w:val="yellow"/>
              </w:rPr>
              <w:t>{%p else%}</w:t>
            </w:r>
          </w:p>
          <w:p w14:paraId="58C807B3" w14:textId="77777777" w:rsidR="00C064C9" w:rsidRDefault="000B26C3" w:rsidP="00C064C9">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详细检测结果、已获批PARP抑制剂相关变异检测结果、化疗药物相关标志物检测结果及样本质量质</w:t>
            </w:r>
            <w:proofErr w:type="gramStart"/>
            <w:r>
              <w:rPr>
                <w:rFonts w:ascii="宋体" w:hAnsi="宋体" w:cs="宋体" w:hint="eastAsia"/>
                <w:sz w:val="15"/>
                <w:szCs w:val="15"/>
              </w:rPr>
              <w:t>控情况</w:t>
            </w:r>
            <w:proofErr w:type="gramEnd"/>
            <w:r>
              <w:rPr>
                <w:rFonts w:ascii="宋体" w:hAnsi="宋体" w:cs="宋体" w:hint="eastAsia"/>
                <w:sz w:val="15"/>
                <w:szCs w:val="15"/>
              </w:rPr>
              <w:t>见附表。</w:t>
            </w:r>
            <w:bookmarkEnd w:id="1"/>
          </w:p>
          <w:p w14:paraId="7CA773D8" w14:textId="430E3F76" w:rsidR="003B5155" w:rsidRPr="00C064C9" w:rsidRDefault="003B5155" w:rsidP="00C064C9">
            <w:pPr>
              <w:pStyle w:val="ad"/>
              <w:numPr>
                <w:ilvl w:val="0"/>
                <w:numId w:val="1"/>
              </w:numPr>
              <w:ind w:left="0" w:firstLineChars="0" w:firstLine="0"/>
              <w:rPr>
                <w:rFonts w:ascii="宋体" w:hAnsi="宋体" w:cs="宋体"/>
                <w:sz w:val="15"/>
                <w:szCs w:val="15"/>
              </w:rPr>
            </w:pPr>
            <w:r w:rsidRPr="003B5155">
              <w:rPr>
                <w:rFonts w:ascii="宋体" w:hAnsi="宋体" w:cs="宋体" w:hint="eastAsia"/>
                <w:sz w:val="15"/>
                <w:szCs w:val="15"/>
                <w:highlight w:val="yellow"/>
              </w:rPr>
              <w:t>{</w:t>
            </w:r>
            <w:r w:rsidRPr="003B5155">
              <w:rPr>
                <w:rFonts w:ascii="宋体" w:hAnsi="宋体" w:cs="宋体"/>
                <w:sz w:val="15"/>
                <w:szCs w:val="15"/>
                <w:highlight w:val="yellow"/>
              </w:rPr>
              <w:t>%p endif%}</w:t>
            </w:r>
          </w:p>
        </w:tc>
      </w:tr>
    </w:tbl>
    <w:p w14:paraId="3811A490" w14:textId="77777777" w:rsidR="00870C71" w:rsidRDefault="00870C71" w:rsidP="00870C71">
      <w:pPr>
        <w:widowControl/>
        <w:spacing w:line="20" w:lineRule="exact"/>
        <w:jc w:val="left"/>
        <w:rPr>
          <w:rFonts w:ascii="宋体" w:hAnsi="宋体"/>
        </w:rPr>
      </w:pPr>
    </w:p>
    <w:p w14:paraId="69994352" w14:textId="77777777" w:rsidR="00C064C9" w:rsidRDefault="00C064C9" w:rsidP="00870C71">
      <w:pPr>
        <w:widowControl/>
        <w:spacing w:line="20" w:lineRule="exact"/>
        <w:jc w:val="left"/>
        <w:rPr>
          <w:rFonts w:ascii="宋体" w:hAnsi="宋体"/>
        </w:rPr>
      </w:pPr>
    </w:p>
    <w:p w14:paraId="3E2DC2AA" w14:textId="77777777" w:rsidR="00C064C9" w:rsidRDefault="00C064C9" w:rsidP="00870C71">
      <w:pPr>
        <w:widowControl/>
        <w:spacing w:line="20" w:lineRule="exact"/>
        <w:jc w:val="left"/>
        <w:rPr>
          <w:rFonts w:ascii="宋体" w:hAnsi="宋体"/>
        </w:rPr>
      </w:pPr>
    </w:p>
    <w:p w14:paraId="671A48B1" w14:textId="77777777" w:rsidR="00C064C9" w:rsidRDefault="00C064C9" w:rsidP="00A878D8">
      <w:pPr>
        <w:widowControl/>
        <w:spacing w:line="20" w:lineRule="exact"/>
        <w:jc w:val="left"/>
        <w:rPr>
          <w:rFonts w:ascii="宋体" w:hAnsi="宋体"/>
        </w:rPr>
      </w:pPr>
    </w:p>
    <w:p w14:paraId="48FA68C1" w14:textId="48A117C9" w:rsidR="00C064C9" w:rsidRDefault="00C064C9" w:rsidP="00C064C9">
      <w:pPr>
        <w:widowControl/>
        <w:jc w:val="left"/>
        <w:rPr>
          <w:rFonts w:ascii="宋体" w:hAnsi="宋体"/>
          <w:vanish/>
        </w:rPr>
        <w:sectPr w:rsidR="00C064C9" w:rsidSect="004A4B5B">
          <w:headerReference w:type="even" r:id="rId8"/>
          <w:headerReference w:type="default" r:id="rId9"/>
          <w:footerReference w:type="even" r:id="rId10"/>
          <w:footerReference w:type="default" r:id="rId11"/>
          <w:headerReference w:type="first" r:id="rId12"/>
          <w:footerReference w:type="first" r:id="rId13"/>
          <w:pgSz w:w="11906" w:h="16838"/>
          <w:pgMar w:top="1270" w:right="1020" w:bottom="1270" w:left="1020" w:header="397" w:footer="283" w:gutter="0"/>
          <w:cols w:space="720"/>
          <w:docGrid w:type="lines" w:linePitch="312"/>
        </w:sectPr>
      </w:pPr>
    </w:p>
    <w:p w14:paraId="7EA91F6B" w14:textId="3927415C" w:rsidR="00C064C9" w:rsidRPr="00C064C9" w:rsidRDefault="00C064C9" w:rsidP="00C064C9">
      <w:pPr>
        <w:pStyle w:val="2"/>
        <w:spacing w:before="0" w:after="0" w:line="240" w:lineRule="auto"/>
        <w:jc w:val="center"/>
        <w:rPr>
          <w:rFonts w:ascii="宋体" w:eastAsia="宋体" w:hAnsi="宋体" w:cs="宋体"/>
        </w:rPr>
      </w:pPr>
      <w:r w:rsidRPr="00C064C9">
        <w:rPr>
          <w:rFonts w:ascii="宋体" w:eastAsia="宋体" w:hAnsi="宋体" w:cs="宋体" w:hint="eastAsia"/>
        </w:rPr>
        <w:lastRenderedPageBreak/>
        <w:t>附表</w:t>
      </w:r>
    </w:p>
    <w:p w14:paraId="5EB4259C" w14:textId="31833971" w:rsidR="00236B8B" w:rsidRDefault="00236B8B" w:rsidP="00236B8B">
      <w:pPr>
        <w:rPr>
          <w:rFonts w:ascii="宋体" w:hAnsi="宋体" w:cs="宋体"/>
          <w:b/>
          <w:bCs/>
        </w:rPr>
      </w:pPr>
      <w:r w:rsidRPr="00236B8B">
        <w:rPr>
          <w:rFonts w:ascii="宋体" w:hAnsi="宋体" w:cs="宋体" w:hint="eastAsia"/>
          <w:b/>
          <w:bCs/>
          <w:highlight w:val="yellow"/>
        </w:rPr>
        <w:t xml:space="preserve">{%p if “健康” in </w:t>
      </w:r>
      <w:proofErr w:type="spellStart"/>
      <w:r w:rsidRPr="00236B8B">
        <w:rPr>
          <w:rFonts w:ascii="宋体" w:hAnsi="宋体" w:cs="宋体" w:hint="eastAsia"/>
          <w:b/>
          <w:bCs/>
          <w:highlight w:val="yellow"/>
        </w:rPr>
        <w:t>sample.tumor_names_cn</w:t>
      </w:r>
      <w:proofErr w:type="spellEnd"/>
      <w:r w:rsidRPr="00236B8B">
        <w:rPr>
          <w:rFonts w:ascii="宋体" w:hAnsi="宋体" w:cs="宋体" w:hint="eastAsia"/>
          <w:b/>
          <w:bCs/>
          <w:highlight w:val="yellow"/>
        </w:rPr>
        <w:t>%}</w:t>
      </w:r>
    </w:p>
    <w:p w14:paraId="31FF68A6" w14:textId="0E52A982" w:rsidR="00236B8B" w:rsidRDefault="00236B8B" w:rsidP="00236B8B">
      <w:pPr>
        <w:pStyle w:val="ad"/>
        <w:numPr>
          <w:ilvl w:val="0"/>
          <w:numId w:val="4"/>
        </w:numPr>
        <w:ind w:firstLineChars="0"/>
        <w:rPr>
          <w:rFonts w:ascii="宋体" w:hAnsi="宋体" w:cs="宋体"/>
          <w:b/>
          <w:bCs/>
        </w:rPr>
      </w:pPr>
      <w:r>
        <w:rPr>
          <w:rFonts w:ascii="宋体" w:hAnsi="宋体" w:cs="宋体" w:hint="eastAsia"/>
          <w:b/>
          <w:bCs/>
        </w:rPr>
        <w:t>意义不明确胚系变异</w:t>
      </w:r>
    </w:p>
    <w:p w14:paraId="143D9C2C" w14:textId="77777777" w:rsidR="001E31A4" w:rsidRPr="001E31A4" w:rsidRDefault="001E31A4" w:rsidP="001E31A4"/>
    <w:p w14:paraId="123F6EFB" w14:textId="2E363705" w:rsidR="00236B8B" w:rsidRPr="00236B8B" w:rsidRDefault="00236B8B" w:rsidP="00236B8B">
      <w:pPr>
        <w:rPr>
          <w:rFonts w:ascii="宋体" w:hAnsi="宋体" w:cs="宋体"/>
          <w:b/>
          <w:bCs/>
        </w:rPr>
      </w:pPr>
      <w:r w:rsidRPr="00236B8B">
        <w:rPr>
          <w:rFonts w:ascii="宋体" w:hAnsi="宋体" w:cs="宋体" w:hint="eastAsia"/>
          <w:b/>
          <w:bCs/>
          <w:highlight w:val="yellow"/>
        </w:rPr>
        <w:t>{</w:t>
      </w:r>
      <w:r w:rsidRPr="00236B8B">
        <w:rPr>
          <w:rFonts w:ascii="宋体" w:hAnsi="宋体" w:cs="宋体"/>
          <w:b/>
          <w:bCs/>
          <w:highlight w:val="yellow"/>
        </w:rPr>
        <w:t>%p else%</w:t>
      </w:r>
      <w:r w:rsidRPr="00236B8B">
        <w:rPr>
          <w:rFonts w:ascii="宋体" w:hAnsi="宋体" w:cs="宋体" w:hint="eastAsia"/>
          <w:b/>
          <w:bCs/>
          <w:highlight w:val="yellow"/>
        </w:rPr>
        <w:t>}</w:t>
      </w:r>
    </w:p>
    <w:p w14:paraId="42BA3142" w14:textId="007D3703" w:rsidR="00832457" w:rsidRPr="003B5155" w:rsidRDefault="000B26C3" w:rsidP="003B5155">
      <w:pPr>
        <w:pStyle w:val="ad"/>
        <w:numPr>
          <w:ilvl w:val="0"/>
          <w:numId w:val="4"/>
        </w:numPr>
        <w:ind w:firstLineChars="0"/>
        <w:rPr>
          <w:rFonts w:ascii="宋体" w:hAnsi="宋体" w:cs="宋体"/>
          <w:b/>
          <w:bCs/>
        </w:rPr>
      </w:pPr>
      <w:r w:rsidRPr="003B5155">
        <w:rPr>
          <w:rFonts w:ascii="宋体" w:hAnsi="宋体" w:cs="宋体" w:hint="eastAsia"/>
          <w:b/>
          <w:bCs/>
        </w:rPr>
        <w:t>检测结果</w:t>
      </w:r>
    </w:p>
    <w:p w14:paraId="7C008B7D" w14:textId="77777777" w:rsidR="00832457" w:rsidRDefault="00832457"/>
    <w:p w14:paraId="3BF4246F" w14:textId="01222F7C" w:rsidR="00832457" w:rsidRDefault="000B26C3">
      <w:pPr>
        <w:pStyle w:val="2"/>
        <w:spacing w:before="0" w:after="0" w:line="280" w:lineRule="exact"/>
        <w:ind w:firstLineChars="200" w:firstLine="361"/>
        <w:rPr>
          <w:rFonts w:ascii="宋体" w:eastAsia="宋体" w:hAnsi="宋体" w:cs="宋体"/>
          <w:sz w:val="18"/>
          <w:szCs w:val="18"/>
        </w:rPr>
      </w:pPr>
      <w:r>
        <w:rPr>
          <w:rFonts w:ascii="宋体" w:eastAsia="宋体" w:hAnsi="宋体" w:cs="宋体" w:hint="eastAsia"/>
          <w:sz w:val="18"/>
          <w:szCs w:val="18"/>
        </w:rPr>
        <w:t>靶</w:t>
      </w:r>
      <w:proofErr w:type="gramStart"/>
      <w:r>
        <w:rPr>
          <w:rFonts w:ascii="宋体" w:eastAsia="宋体" w:hAnsi="宋体" w:cs="宋体" w:hint="eastAsia"/>
          <w:sz w:val="18"/>
          <w:szCs w:val="18"/>
        </w:rPr>
        <w:t>向治疗</w:t>
      </w:r>
      <w:proofErr w:type="gramEnd"/>
      <w:r>
        <w:rPr>
          <w:rFonts w:ascii="宋体" w:eastAsia="宋体" w:hAnsi="宋体" w:cs="宋体" w:hint="eastAsia"/>
          <w:sz w:val="18"/>
          <w:szCs w:val="18"/>
        </w:rPr>
        <w:t>致病性、疑似致病性相关胚系变异：</w:t>
      </w:r>
    </w:p>
    <w:p w14:paraId="17846AA9" w14:textId="51124541" w:rsidR="00D56313" w:rsidRPr="00D56313" w:rsidRDefault="00D56313" w:rsidP="00D56313">
      <w:r w:rsidRPr="00D56313">
        <w:rPr>
          <w:highlight w:val="magenta"/>
        </w:rPr>
        <w:t xml:space="preserve">{%p if </w:t>
      </w:r>
      <w:proofErr w:type="spellStart"/>
      <w:r w:rsidRPr="00D56313">
        <w:rPr>
          <w:highlight w:val="magenta"/>
        </w:rPr>
        <w:t>judge_brca_cnv</w:t>
      </w:r>
      <w:proofErr w:type="spellEnd"/>
      <w:r w:rsidRPr="00D56313">
        <w:rPr>
          <w:highlight w:val="magenta"/>
        </w:rPr>
        <w:t xml:space="preserve"> == “</w:t>
      </w:r>
      <w:proofErr w:type="spellStart"/>
      <w:r w:rsidRPr="00D56313">
        <w:rPr>
          <w:highlight w:val="magenta"/>
        </w:rPr>
        <w:t>mlpa</w:t>
      </w:r>
      <w:proofErr w:type="spellEnd"/>
      <w:r w:rsidRPr="00D56313">
        <w:rPr>
          <w:highlight w:val="magenta"/>
        </w:rPr>
        <w:t>”%}</w:t>
      </w:r>
    </w:p>
    <w:tbl>
      <w:tblPr>
        <w:tblStyle w:val="PTMv3"/>
        <w:tblW w:w="0" w:type="auto"/>
        <w:jc w:val="center"/>
        <w:tblLayout w:type="fixed"/>
        <w:tblLook w:val="04A0" w:firstRow="1" w:lastRow="0" w:firstColumn="1" w:lastColumn="0" w:noHBand="0" w:noVBand="1"/>
      </w:tblPr>
      <w:tblGrid>
        <w:gridCol w:w="846"/>
        <w:gridCol w:w="2268"/>
        <w:gridCol w:w="992"/>
        <w:gridCol w:w="1276"/>
        <w:gridCol w:w="3402"/>
      </w:tblGrid>
      <w:tr w:rsidR="00832457" w14:paraId="01B7DF11" w14:textId="77777777" w:rsidTr="0070372B">
        <w:trPr>
          <w:cnfStyle w:val="100000000000" w:firstRow="1" w:lastRow="0" w:firstColumn="0" w:lastColumn="0" w:oddVBand="0" w:evenVBand="0" w:oddHBand="0" w:evenHBand="0" w:firstRowFirstColumn="0" w:firstRowLastColumn="0" w:lastRowFirstColumn="0" w:lastRowLastColumn="0"/>
          <w:trHeight w:val="397"/>
          <w:jc w:val="center"/>
        </w:trPr>
        <w:tc>
          <w:tcPr>
            <w:tcW w:w="846" w:type="dxa"/>
            <w:tcBorders>
              <w:top w:val="single" w:sz="4" w:space="0" w:color="auto"/>
              <w:left w:val="single" w:sz="4" w:space="0" w:color="auto"/>
              <w:bottom w:val="single" w:sz="4" w:space="0" w:color="auto"/>
            </w:tcBorders>
            <w:shd w:val="clear" w:color="auto" w:fill="auto"/>
          </w:tcPr>
          <w:p w14:paraId="20269111" w14:textId="77777777" w:rsidR="00832457" w:rsidRDefault="000B26C3">
            <w:pPr>
              <w:jc w:val="center"/>
              <w:rPr>
                <w:rFonts w:ascii="宋体" w:hAnsi="宋体" w:cs="宋体"/>
                <w:sz w:val="18"/>
                <w:szCs w:val="18"/>
              </w:rPr>
            </w:pPr>
            <w:r>
              <w:rPr>
                <w:rFonts w:ascii="宋体" w:hAnsi="宋体" w:cs="宋体" w:hint="eastAsia"/>
                <w:sz w:val="18"/>
                <w:szCs w:val="18"/>
              </w:rPr>
              <w:t>基因</w:t>
            </w:r>
          </w:p>
        </w:tc>
        <w:tc>
          <w:tcPr>
            <w:tcW w:w="2268" w:type="dxa"/>
            <w:tcBorders>
              <w:top w:val="single" w:sz="4" w:space="0" w:color="auto"/>
              <w:bottom w:val="single" w:sz="4" w:space="0" w:color="auto"/>
            </w:tcBorders>
            <w:shd w:val="clear" w:color="auto" w:fill="auto"/>
          </w:tcPr>
          <w:p w14:paraId="0297EB62" w14:textId="77777777" w:rsidR="00832457" w:rsidRDefault="000B26C3">
            <w:pPr>
              <w:jc w:val="center"/>
              <w:rPr>
                <w:rFonts w:ascii="宋体" w:hAnsi="宋体" w:cs="宋体"/>
                <w:sz w:val="18"/>
                <w:szCs w:val="18"/>
              </w:rPr>
            </w:pPr>
            <w:r>
              <w:rPr>
                <w:rFonts w:ascii="宋体" w:hAnsi="宋体" w:cs="宋体" w:hint="eastAsia"/>
                <w:sz w:val="18"/>
                <w:szCs w:val="18"/>
              </w:rPr>
              <w:t>检测结果</w:t>
            </w:r>
          </w:p>
        </w:tc>
        <w:tc>
          <w:tcPr>
            <w:tcW w:w="992" w:type="dxa"/>
            <w:tcBorders>
              <w:top w:val="single" w:sz="4" w:space="0" w:color="auto"/>
              <w:bottom w:val="single" w:sz="4" w:space="0" w:color="auto"/>
            </w:tcBorders>
            <w:shd w:val="clear" w:color="auto" w:fill="auto"/>
          </w:tcPr>
          <w:p w14:paraId="192DB68B" w14:textId="77777777" w:rsidR="00832457" w:rsidRDefault="000B26C3">
            <w:pPr>
              <w:jc w:val="center"/>
              <w:rPr>
                <w:rFonts w:ascii="宋体" w:hAnsi="宋体" w:cs="宋体"/>
                <w:sz w:val="18"/>
                <w:szCs w:val="18"/>
              </w:rPr>
            </w:pPr>
            <w:r>
              <w:rPr>
                <w:rFonts w:ascii="宋体" w:hAnsi="宋体" w:cs="宋体" w:hint="eastAsia"/>
                <w:sz w:val="18"/>
                <w:szCs w:val="18"/>
              </w:rPr>
              <w:t>基因型</w:t>
            </w:r>
          </w:p>
        </w:tc>
        <w:tc>
          <w:tcPr>
            <w:tcW w:w="1276" w:type="dxa"/>
            <w:tcBorders>
              <w:top w:val="single" w:sz="4" w:space="0" w:color="auto"/>
              <w:bottom w:val="single" w:sz="4" w:space="0" w:color="auto"/>
            </w:tcBorders>
            <w:shd w:val="clear" w:color="auto" w:fill="auto"/>
          </w:tcPr>
          <w:p w14:paraId="09C09EDC" w14:textId="77777777" w:rsidR="00832457" w:rsidRDefault="000B26C3">
            <w:pPr>
              <w:jc w:val="center"/>
              <w:rPr>
                <w:rFonts w:ascii="宋体" w:hAnsi="宋体" w:cs="宋体"/>
                <w:sz w:val="18"/>
                <w:szCs w:val="18"/>
              </w:rPr>
            </w:pPr>
            <w:r>
              <w:rPr>
                <w:rFonts w:ascii="宋体" w:hAnsi="宋体" w:cs="宋体" w:hint="eastAsia"/>
                <w:sz w:val="18"/>
                <w:szCs w:val="18"/>
              </w:rPr>
              <w:t>变异解读</w:t>
            </w:r>
          </w:p>
        </w:tc>
        <w:tc>
          <w:tcPr>
            <w:tcW w:w="3402" w:type="dxa"/>
            <w:tcBorders>
              <w:top w:val="single" w:sz="4" w:space="0" w:color="auto"/>
              <w:bottom w:val="single" w:sz="4" w:space="0" w:color="auto"/>
              <w:right w:val="single" w:sz="4" w:space="0" w:color="auto"/>
            </w:tcBorders>
            <w:shd w:val="clear" w:color="auto" w:fill="auto"/>
          </w:tcPr>
          <w:p w14:paraId="3D9B166B" w14:textId="77777777" w:rsidR="00832457" w:rsidRDefault="000B26C3">
            <w:pPr>
              <w:jc w:val="center"/>
              <w:rPr>
                <w:rFonts w:ascii="宋体" w:hAnsi="宋体" w:cs="宋体"/>
                <w:sz w:val="18"/>
                <w:szCs w:val="18"/>
              </w:rPr>
            </w:pPr>
            <w:r>
              <w:rPr>
                <w:rFonts w:ascii="宋体" w:hAnsi="宋体" w:cs="宋体" w:hint="eastAsia"/>
                <w:sz w:val="18"/>
                <w:szCs w:val="18"/>
              </w:rPr>
              <w:t>临床提示（耐药/敏感，证据等级）</w:t>
            </w:r>
          </w:p>
        </w:tc>
      </w:tr>
      <w:tr w:rsidR="0070372B" w14:paraId="2BD7402E" w14:textId="77777777" w:rsidTr="00386E5B">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05F53AA3" w14:textId="1E5F96FC" w:rsidR="0070372B" w:rsidRDefault="0070372B" w:rsidP="0070372B">
            <w:pPr>
              <w:jc w:val="center"/>
              <w:rPr>
                <w:rFonts w:ascii="宋体" w:hAnsi="宋体" w:cs="宋体"/>
                <w:sz w:val="18"/>
                <w:szCs w:val="18"/>
              </w:rPr>
            </w:pPr>
            <w:r w:rsidRPr="000B2DDC">
              <w:rPr>
                <w:rFonts w:ascii="宋体" w:hAnsi="宋体" w:cs="宋体"/>
                <w:sz w:val="17"/>
                <w:szCs w:val="17"/>
              </w:rPr>
              <w:t xml:space="preserve">{%tr </w:t>
            </w:r>
            <w:r>
              <w:rPr>
                <w:rFonts w:ascii="宋体" w:hAnsi="宋体" w:cs="宋体" w:hint="eastAsia"/>
                <w:sz w:val="17"/>
                <w:szCs w:val="17"/>
              </w:rPr>
              <w:t>if</w:t>
            </w:r>
            <w:r w:rsidRPr="000B2DDC">
              <w:rPr>
                <w:rFonts w:ascii="宋体" w:hAnsi="宋体" w:cs="宋体"/>
                <w:sz w:val="17"/>
                <w:szCs w:val="17"/>
              </w:rPr>
              <w:t xml:space="preserve"> var.var_germline.level_5 + var_brca.mlpa_v2.B1_mlpa_L5 + var_brca.mlpa_v2.B2_mlpa_L5 + var.var_germline.level_4+ var_brca.mlpa_v2.B1_mlpa_L4 + var_brca.mlpa_v2.B2_mlpa_L4 %}</w:t>
            </w:r>
          </w:p>
        </w:tc>
      </w:tr>
      <w:tr w:rsidR="0070372B" w14:paraId="0CCCD68D" w14:textId="77777777" w:rsidTr="00386E5B">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36F5BFD3" w14:textId="542FF386" w:rsidR="0070372B" w:rsidRDefault="0070372B" w:rsidP="0070372B">
            <w:pPr>
              <w:jc w:val="center"/>
              <w:rPr>
                <w:rFonts w:ascii="宋体" w:hAnsi="宋体" w:cs="宋体"/>
                <w:sz w:val="18"/>
                <w:szCs w:val="18"/>
              </w:rPr>
            </w:pPr>
            <w:r w:rsidRPr="000B2DDC">
              <w:rPr>
                <w:rFonts w:ascii="宋体" w:hAnsi="宋体" w:cs="宋体"/>
                <w:sz w:val="17"/>
                <w:szCs w:val="17"/>
              </w:rPr>
              <w:t>{%tr for a in var.var_germline.level_5 + var_brca.mlpa_v2.B1_mlpa_L5 + var_brca.mlpa_v2.B2_mlpa_L5 + var.var_germline.level_4+ var_brca.mlpa_v2.B1_mlpa_L4 + var_brca.mlpa_v2.B2_mlpa_L4 %}</w:t>
            </w:r>
          </w:p>
        </w:tc>
      </w:tr>
      <w:tr w:rsidR="0070372B" w14:paraId="31067230" w14:textId="77777777" w:rsidTr="0070372B">
        <w:trPr>
          <w:trHeight w:val="397"/>
          <w:jc w:val="center"/>
        </w:trPr>
        <w:tc>
          <w:tcPr>
            <w:tcW w:w="846" w:type="dxa"/>
            <w:tcBorders>
              <w:top w:val="single" w:sz="4" w:space="0" w:color="auto"/>
              <w:left w:val="single" w:sz="4" w:space="0" w:color="auto"/>
              <w:bottom w:val="single" w:sz="4" w:space="0" w:color="auto"/>
              <w:right w:val="single" w:sz="4" w:space="0" w:color="auto"/>
            </w:tcBorders>
          </w:tcPr>
          <w:p w14:paraId="46FEF42A" w14:textId="08FE3A25" w:rsidR="0070372B" w:rsidRPr="0009564A" w:rsidRDefault="0070372B" w:rsidP="0070372B">
            <w:pPr>
              <w:jc w:val="center"/>
              <w:rPr>
                <w:rFonts w:ascii="宋体" w:hAnsi="宋体" w:cs="宋体"/>
                <w:i/>
                <w:iCs/>
                <w:sz w:val="17"/>
                <w:szCs w:val="17"/>
              </w:rPr>
            </w:pPr>
            <w:r w:rsidRPr="0009564A">
              <w:rPr>
                <w:rFonts w:ascii="宋体" w:hAnsi="宋体" w:cs="宋体"/>
                <w:i/>
                <w:iCs/>
                <w:sz w:val="17"/>
                <w:szCs w:val="17"/>
              </w:rPr>
              <w:t>{{</w:t>
            </w:r>
            <w:proofErr w:type="spellStart"/>
            <w:r w:rsidRPr="0009564A">
              <w:rPr>
                <w:rFonts w:ascii="宋体" w:hAnsi="宋体" w:cs="宋体"/>
                <w:i/>
                <w:iCs/>
                <w:sz w:val="17"/>
                <w:szCs w:val="17"/>
              </w:rPr>
              <w:t>a.gene_symbol</w:t>
            </w:r>
            <w:proofErr w:type="spellEnd"/>
            <w:r w:rsidRPr="0009564A">
              <w:rPr>
                <w:rFonts w:ascii="宋体" w:hAnsi="宋体" w:cs="宋体"/>
                <w:i/>
                <w:iCs/>
                <w:sz w:val="17"/>
                <w:szCs w:val="17"/>
              </w:rPr>
              <w:t>}}</w:t>
            </w:r>
          </w:p>
        </w:tc>
        <w:tc>
          <w:tcPr>
            <w:tcW w:w="2268" w:type="dxa"/>
            <w:tcBorders>
              <w:top w:val="single" w:sz="4" w:space="0" w:color="auto"/>
              <w:left w:val="single" w:sz="4" w:space="0" w:color="auto"/>
              <w:bottom w:val="single" w:sz="4" w:space="0" w:color="auto"/>
              <w:right w:val="single" w:sz="4" w:space="0" w:color="auto"/>
            </w:tcBorders>
          </w:tcPr>
          <w:p w14:paraId="1C0953EB"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a.type</w:t>
            </w:r>
            <w:proofErr w:type="spellEnd"/>
            <w:r w:rsidRPr="007C035D">
              <w:rPr>
                <w:rFonts w:ascii="宋体" w:hAnsi="宋体" w:cs="宋体"/>
                <w:sz w:val="17"/>
                <w:szCs w:val="17"/>
              </w:rPr>
              <w:t>==”Loss”%}</w:t>
            </w:r>
          </w:p>
          <w:p w14:paraId="2CE513DF"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a.value</w:t>
            </w:r>
            <w:proofErr w:type="spellEnd"/>
            <w:r w:rsidRPr="007C035D">
              <w:rPr>
                <w:rFonts w:ascii="宋体" w:hAnsi="宋体" w:cs="宋体"/>
                <w:sz w:val="17"/>
                <w:szCs w:val="17"/>
              </w:rPr>
              <w:t>}} del</w:t>
            </w:r>
          </w:p>
          <w:p w14:paraId="6B382002"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elif</w:t>
            </w:r>
            <w:proofErr w:type="spellEnd"/>
            <w:r w:rsidRPr="007C035D">
              <w:rPr>
                <w:rFonts w:ascii="宋体" w:hAnsi="宋体" w:cs="宋体"/>
                <w:sz w:val="17"/>
                <w:szCs w:val="17"/>
              </w:rPr>
              <w:t xml:space="preserve"> </w:t>
            </w:r>
            <w:proofErr w:type="spellStart"/>
            <w:r w:rsidRPr="007C035D">
              <w:rPr>
                <w:rFonts w:ascii="宋体" w:hAnsi="宋体" w:cs="宋体"/>
                <w:sz w:val="17"/>
                <w:szCs w:val="17"/>
              </w:rPr>
              <w:t>a.type</w:t>
            </w:r>
            <w:proofErr w:type="spellEnd"/>
            <w:r w:rsidRPr="007C035D">
              <w:rPr>
                <w:rFonts w:ascii="宋体" w:hAnsi="宋体" w:cs="宋体"/>
                <w:sz w:val="17"/>
                <w:szCs w:val="17"/>
              </w:rPr>
              <w:t>==”Gain”%}</w:t>
            </w:r>
          </w:p>
          <w:p w14:paraId="6330F04C"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a.value</w:t>
            </w:r>
            <w:proofErr w:type="spellEnd"/>
            <w:r w:rsidRPr="007C035D">
              <w:rPr>
                <w:rFonts w:ascii="宋体" w:hAnsi="宋体" w:cs="宋体"/>
                <w:sz w:val="17"/>
                <w:szCs w:val="17"/>
              </w:rPr>
              <w:t>}} dup</w:t>
            </w:r>
          </w:p>
          <w:p w14:paraId="677F9250"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241CE6D3"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a.gene_region</w:t>
            </w:r>
            <w:proofErr w:type="spellEnd"/>
            <w:r w:rsidRPr="007C035D">
              <w:rPr>
                <w:rFonts w:ascii="宋体" w:hAnsi="宋体" w:cs="宋体"/>
                <w:sz w:val="17"/>
                <w:szCs w:val="17"/>
              </w:rPr>
              <w:t>}} {{</w:t>
            </w:r>
            <w:proofErr w:type="spellStart"/>
            <w:r w:rsidRPr="007C035D">
              <w:rPr>
                <w:rFonts w:ascii="宋体" w:hAnsi="宋体" w:cs="宋体"/>
                <w:sz w:val="17"/>
                <w:szCs w:val="17"/>
              </w:rPr>
              <w:t>a.hgvs_c</w:t>
            </w:r>
            <w:proofErr w:type="spellEnd"/>
            <w:r w:rsidRPr="007C035D">
              <w:rPr>
                <w:rFonts w:ascii="宋体" w:hAnsi="宋体" w:cs="宋体"/>
                <w:sz w:val="17"/>
                <w:szCs w:val="17"/>
              </w:rPr>
              <w:t xml:space="preserve">}}{%if </w:t>
            </w:r>
            <w:proofErr w:type="spellStart"/>
            <w:r w:rsidRPr="007C035D">
              <w:rPr>
                <w:rFonts w:ascii="宋体" w:hAnsi="宋体" w:cs="宋体"/>
                <w:sz w:val="17"/>
                <w:szCs w:val="17"/>
              </w:rPr>
              <w:t>a.hgvs_p</w:t>
            </w:r>
            <w:proofErr w:type="spellEnd"/>
            <w:r w:rsidRPr="007C035D">
              <w:rPr>
                <w:rFonts w:ascii="宋体" w:hAnsi="宋体" w:cs="宋体"/>
                <w:sz w:val="17"/>
                <w:szCs w:val="17"/>
              </w:rPr>
              <w:t>!=”p.?”%} {{</w:t>
            </w:r>
            <w:proofErr w:type="spellStart"/>
            <w:r w:rsidRPr="007C035D">
              <w:rPr>
                <w:rFonts w:ascii="宋体" w:hAnsi="宋体" w:cs="宋体"/>
                <w:sz w:val="17"/>
                <w:szCs w:val="17"/>
              </w:rPr>
              <w:t>a.hgvs_p</w:t>
            </w:r>
            <w:proofErr w:type="spellEnd"/>
            <w:r w:rsidRPr="007C035D">
              <w:rPr>
                <w:rFonts w:ascii="宋体" w:hAnsi="宋体" w:cs="宋体"/>
                <w:sz w:val="17"/>
                <w:szCs w:val="17"/>
              </w:rPr>
              <w:t>}}{%endif%}</w:t>
            </w:r>
          </w:p>
          <w:p w14:paraId="03CFE561"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a.transcript_primary</w:t>
            </w:r>
            <w:proofErr w:type="spellEnd"/>
            <w:r w:rsidRPr="007C035D">
              <w:rPr>
                <w:rFonts w:ascii="宋体" w:hAnsi="宋体" w:cs="宋体"/>
                <w:sz w:val="17"/>
                <w:szCs w:val="17"/>
              </w:rPr>
              <w:t>}}</w:t>
            </w:r>
          </w:p>
          <w:p w14:paraId="3DE9BEC2" w14:textId="599F5A9B"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tc>
        <w:tc>
          <w:tcPr>
            <w:tcW w:w="992" w:type="dxa"/>
            <w:tcBorders>
              <w:top w:val="single" w:sz="4" w:space="0" w:color="auto"/>
              <w:left w:val="single" w:sz="4" w:space="0" w:color="auto"/>
              <w:bottom w:val="single" w:sz="4" w:space="0" w:color="auto"/>
              <w:right w:val="single" w:sz="4" w:space="0" w:color="auto"/>
            </w:tcBorders>
          </w:tcPr>
          <w:p w14:paraId="5163D821"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a.type</w:t>
            </w:r>
            <w:proofErr w:type="spellEnd"/>
            <w:r w:rsidRPr="007C035D">
              <w:rPr>
                <w:rFonts w:ascii="宋体" w:hAnsi="宋体" w:cs="宋体"/>
                <w:sz w:val="17"/>
                <w:szCs w:val="17"/>
              </w:rPr>
              <w:t xml:space="preserve"> in [”Loss”, “Gain”]%}</w:t>
            </w:r>
          </w:p>
          <w:p w14:paraId="7E67526F"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
          <w:p w14:paraId="5CD27478"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10CAFB16"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a.freq|float</w:t>
            </w:r>
            <w:proofErr w:type="spellEnd"/>
            <w:r w:rsidRPr="007C035D">
              <w:rPr>
                <w:rFonts w:ascii="宋体" w:hAnsi="宋体" w:cs="宋体"/>
                <w:sz w:val="17"/>
                <w:szCs w:val="17"/>
              </w:rPr>
              <w:t xml:space="preserve"> &gt;= 0.85%}</w:t>
            </w:r>
          </w:p>
          <w:p w14:paraId="560F2626"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纯合</w:t>
            </w:r>
          </w:p>
          <w:p w14:paraId="1E3771A0"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500EB73A"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杂合</w:t>
            </w:r>
          </w:p>
          <w:p w14:paraId="5F981D6F"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p w14:paraId="4B47E79A" w14:textId="69AE24B5"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tc>
        <w:tc>
          <w:tcPr>
            <w:tcW w:w="1276" w:type="dxa"/>
            <w:tcBorders>
              <w:top w:val="single" w:sz="4" w:space="0" w:color="auto"/>
              <w:left w:val="single" w:sz="4" w:space="0" w:color="auto"/>
              <w:bottom w:val="single" w:sz="4" w:space="0" w:color="auto"/>
              <w:right w:val="single" w:sz="4" w:space="0" w:color="auto"/>
            </w:tcBorders>
          </w:tcPr>
          <w:p w14:paraId="58C3177B"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a.clinic_num_g</w:t>
            </w:r>
            <w:proofErr w:type="spellEnd"/>
            <w:r w:rsidRPr="007C035D">
              <w:rPr>
                <w:rFonts w:ascii="宋体" w:hAnsi="宋体" w:cs="宋体"/>
                <w:sz w:val="17"/>
                <w:szCs w:val="17"/>
              </w:rPr>
              <w:t xml:space="preserve"> == 5%}</w:t>
            </w:r>
          </w:p>
          <w:p w14:paraId="4F68C0D2"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致病性</w:t>
            </w:r>
          </w:p>
          <w:p w14:paraId="00BA0ACA"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7C3C9A55"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疑似致病性</w:t>
            </w:r>
          </w:p>
          <w:p w14:paraId="208CD198" w14:textId="3BF99C80"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tc>
        <w:tc>
          <w:tcPr>
            <w:tcW w:w="3402" w:type="dxa"/>
            <w:tcBorders>
              <w:top w:val="single" w:sz="4" w:space="0" w:color="auto"/>
              <w:left w:val="single" w:sz="4" w:space="0" w:color="auto"/>
              <w:bottom w:val="single" w:sz="4" w:space="0" w:color="auto"/>
              <w:right w:val="single" w:sz="4" w:space="0" w:color="auto"/>
            </w:tcBorders>
          </w:tcPr>
          <w:p w14:paraId="2266A82D"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a.evi_sum.evi_split</w:t>
            </w:r>
            <w:proofErr w:type="spellEnd"/>
            <w:r w:rsidRPr="007C035D">
              <w:rPr>
                <w:rFonts w:ascii="宋体" w:hAnsi="宋体" w:cs="宋体"/>
                <w:sz w:val="17"/>
                <w:szCs w:val="17"/>
              </w:rPr>
              <w:t xml:space="preserve"> and (</w:t>
            </w:r>
            <w:proofErr w:type="spellStart"/>
            <w:r w:rsidRPr="007C035D">
              <w:rPr>
                <w:rFonts w:ascii="宋体" w:hAnsi="宋体" w:cs="宋体"/>
                <w:sz w:val="17"/>
                <w:szCs w:val="17"/>
              </w:rPr>
              <w:t>a.evi_sum.evi_split.Predictive</w:t>
            </w:r>
            <w:proofErr w:type="spellEnd"/>
            <w:r w:rsidRPr="007C035D">
              <w:rPr>
                <w:rFonts w:ascii="宋体" w:hAnsi="宋体" w:cs="宋体"/>
                <w:sz w:val="17"/>
                <w:szCs w:val="17"/>
              </w:rPr>
              <w:t xml:space="preserve"> or </w:t>
            </w:r>
            <w:proofErr w:type="spellStart"/>
            <w:r w:rsidRPr="007C035D">
              <w:rPr>
                <w:rFonts w:ascii="宋体" w:hAnsi="宋体" w:cs="宋体"/>
                <w:sz w:val="17"/>
                <w:szCs w:val="17"/>
              </w:rPr>
              <w:t>a.evi_sum.evi_split.Prognostic</w:t>
            </w:r>
            <w:proofErr w:type="spellEnd"/>
            <w:r w:rsidRPr="007C035D">
              <w:rPr>
                <w:rFonts w:ascii="宋体" w:hAnsi="宋体" w:cs="宋体"/>
                <w:sz w:val="17"/>
                <w:szCs w:val="17"/>
              </w:rPr>
              <w:t xml:space="preserve"> or </w:t>
            </w:r>
            <w:proofErr w:type="spellStart"/>
            <w:r w:rsidRPr="007C035D">
              <w:rPr>
                <w:rFonts w:ascii="宋体" w:hAnsi="宋体" w:cs="宋体"/>
                <w:sz w:val="17"/>
                <w:szCs w:val="17"/>
              </w:rPr>
              <w:t>a.evi_sum.evi_split.Diagnostic</w:t>
            </w:r>
            <w:proofErr w:type="spellEnd"/>
            <w:r w:rsidRPr="007C035D">
              <w:rPr>
                <w:rFonts w:ascii="宋体" w:hAnsi="宋体" w:cs="宋体"/>
                <w:sz w:val="17"/>
                <w:szCs w:val="17"/>
              </w:rPr>
              <w:t>)%}</w:t>
            </w:r>
          </w:p>
          <w:p w14:paraId="574E7B05"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a.evi_sum.evi_split.Predictive</w:t>
            </w:r>
            <w:proofErr w:type="spellEnd"/>
            <w:r w:rsidRPr="007C035D">
              <w:rPr>
                <w:rFonts w:ascii="宋体" w:hAnsi="宋体" w:cs="宋体"/>
                <w:sz w:val="17"/>
                <w:szCs w:val="17"/>
              </w:rPr>
              <w:t>%}</w:t>
            </w:r>
          </w:p>
          <w:p w14:paraId="78D26340"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a.evi_sum.evi_split.Predictive</w:t>
            </w:r>
            <w:proofErr w:type="spellEnd"/>
            <w:r w:rsidRPr="007C035D">
              <w:rPr>
                <w:rFonts w:ascii="宋体" w:hAnsi="宋体" w:cs="宋体"/>
                <w:sz w:val="17"/>
                <w:szCs w:val="17"/>
              </w:rPr>
              <w:t>%}</w:t>
            </w:r>
          </w:p>
          <w:p w14:paraId="3A3698CB"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w:t>
            </w:r>
            <w:proofErr w:type="spellStart"/>
            <w:r w:rsidRPr="007C035D">
              <w:rPr>
                <w:rFonts w:ascii="宋体" w:hAnsi="宋体" w:cs="宋体" w:hint="eastAsia"/>
                <w:sz w:val="17"/>
                <w:szCs w:val="17"/>
              </w:rPr>
              <w:t>b.regimen_name</w:t>
            </w:r>
            <w:proofErr w:type="spellEnd"/>
            <w:r w:rsidRPr="007C035D">
              <w:rPr>
                <w:rFonts w:ascii="宋体" w:hAnsi="宋体" w:cs="宋体" w:hint="eastAsia"/>
                <w:sz w:val="17"/>
                <w:szCs w:val="17"/>
              </w:rPr>
              <w:t>}}（{{</w:t>
            </w:r>
            <w:proofErr w:type="spellStart"/>
            <w:r w:rsidRPr="007C035D">
              <w:rPr>
                <w:rFonts w:ascii="宋体" w:hAnsi="宋体" w:cs="宋体" w:hint="eastAsia"/>
                <w:sz w:val="17"/>
                <w:szCs w:val="17"/>
              </w:rPr>
              <w:t>b.clinical_significance_cn</w:t>
            </w:r>
            <w:proofErr w:type="spellEnd"/>
            <w:r w:rsidRPr="007C035D">
              <w:rPr>
                <w:rFonts w:ascii="宋体" w:hAnsi="宋体" w:cs="宋体" w:hint="eastAsia"/>
                <w:sz w:val="17"/>
                <w:szCs w:val="17"/>
              </w:rPr>
              <w:t>}}，{{</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}}级）</w:t>
            </w:r>
          </w:p>
          <w:p w14:paraId="5B90780A"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5059FEBC"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p w14:paraId="278E49BD"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a.evi_sum.evi_split.Prognostic</w:t>
            </w:r>
            <w:proofErr w:type="spellEnd"/>
            <w:r w:rsidRPr="007C035D">
              <w:rPr>
                <w:rFonts w:ascii="宋体" w:hAnsi="宋体" w:cs="宋体"/>
                <w:sz w:val="17"/>
                <w:szCs w:val="17"/>
              </w:rPr>
              <w:t>%}</w:t>
            </w:r>
          </w:p>
          <w:p w14:paraId="18AFB087"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a.evi_sum.evi_split.Prognostic</w:t>
            </w:r>
            <w:proofErr w:type="spellEnd"/>
            <w:r w:rsidRPr="007C035D">
              <w:rPr>
                <w:rFonts w:ascii="宋体" w:hAnsi="宋体" w:cs="宋体"/>
                <w:sz w:val="17"/>
                <w:szCs w:val="17"/>
              </w:rPr>
              <w:t xml:space="preserve"> %}</w:t>
            </w:r>
          </w:p>
          <w:p w14:paraId="2713EEDB"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预后{{</w:t>
            </w:r>
            <w:proofErr w:type="spellStart"/>
            <w:r w:rsidRPr="007C035D">
              <w:rPr>
                <w:rFonts w:ascii="宋体" w:hAnsi="宋体" w:cs="宋体" w:hint="eastAsia"/>
                <w:sz w:val="17"/>
                <w:szCs w:val="17"/>
              </w:rPr>
              <w:t>b.clinical_significance_cn</w:t>
            </w:r>
            <w:proofErr w:type="spellEnd"/>
            <w:r w:rsidRPr="007C035D">
              <w:rPr>
                <w:rFonts w:ascii="宋体" w:hAnsi="宋体" w:cs="宋体" w:hint="eastAsia"/>
                <w:sz w:val="17"/>
                <w:szCs w:val="17"/>
              </w:rPr>
              <w:t xml:space="preserve"> }}（ / ，{{</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 xml:space="preserve"> }}级）</w:t>
            </w:r>
          </w:p>
          <w:p w14:paraId="42BF09CC"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35E7A077"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p w14:paraId="1203C867"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a.evi_sum.evi_split.Diagnostic</w:t>
            </w:r>
            <w:proofErr w:type="spellEnd"/>
            <w:r w:rsidRPr="007C035D">
              <w:rPr>
                <w:rFonts w:ascii="宋体" w:hAnsi="宋体" w:cs="宋体"/>
                <w:sz w:val="17"/>
                <w:szCs w:val="17"/>
              </w:rPr>
              <w:t>%}</w:t>
            </w:r>
          </w:p>
          <w:p w14:paraId="362BE2B9"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lastRenderedPageBreak/>
              <w:t>a.evi_sum.evi_split.Diagnostic</w:t>
            </w:r>
            <w:proofErr w:type="spellEnd"/>
            <w:r w:rsidRPr="007C035D">
              <w:rPr>
                <w:rFonts w:ascii="宋体" w:hAnsi="宋体" w:cs="宋体"/>
                <w:sz w:val="17"/>
                <w:szCs w:val="17"/>
              </w:rPr>
              <w:t xml:space="preserve"> %}</w:t>
            </w:r>
          </w:p>
          <w:p w14:paraId="4CA59BBD"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辅助诊断（ / ，{{</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 xml:space="preserve"> }}级）</w:t>
            </w:r>
          </w:p>
          <w:p w14:paraId="085474E9"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2B15BA8E"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p w14:paraId="7BA29DFE"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28941342"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
          <w:p w14:paraId="5551751B" w14:textId="53B399BA"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tc>
      </w:tr>
      <w:tr w:rsidR="0070372B" w14:paraId="5FA3C784" w14:textId="77777777" w:rsidTr="00D8052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D9170DE" w14:textId="223BAFA3" w:rsidR="0070372B" w:rsidRDefault="0070372B" w:rsidP="0070372B">
            <w:pPr>
              <w:jc w:val="center"/>
              <w:rPr>
                <w:rFonts w:ascii="宋体" w:hAnsi="宋体" w:cs="宋体"/>
                <w:sz w:val="18"/>
                <w:szCs w:val="18"/>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70372B" w14:paraId="71300212" w14:textId="77777777" w:rsidTr="00D8052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D751EEB" w14:textId="66CDBA48" w:rsidR="0070372B" w:rsidRDefault="0070372B" w:rsidP="0070372B">
            <w:pPr>
              <w:jc w:val="center"/>
              <w:rPr>
                <w:rFonts w:ascii="宋体" w:hAnsi="宋体" w:cs="宋体"/>
                <w:sz w:val="18"/>
                <w:szCs w:val="18"/>
              </w:rPr>
            </w:pPr>
            <w:r>
              <w:rPr>
                <w:rFonts w:ascii="宋体" w:hAnsi="宋体" w:cs="宋体" w:hint="eastAsia"/>
                <w:sz w:val="17"/>
                <w:szCs w:val="17"/>
              </w:rPr>
              <w:t>{</w:t>
            </w:r>
            <w:r>
              <w:rPr>
                <w:rFonts w:ascii="宋体" w:hAnsi="宋体" w:cs="宋体"/>
                <w:sz w:val="17"/>
                <w:szCs w:val="17"/>
              </w:rPr>
              <w:t>%tr else%}</w:t>
            </w:r>
          </w:p>
        </w:tc>
      </w:tr>
      <w:tr w:rsidR="0070372B" w14:paraId="3FACA9CE" w14:textId="77777777" w:rsidTr="00832457">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1A260579" w14:textId="5519CA15" w:rsidR="0070372B" w:rsidRPr="007C035D" w:rsidRDefault="0070372B">
            <w:pPr>
              <w:jc w:val="center"/>
              <w:rPr>
                <w:rFonts w:ascii="宋体" w:hAnsi="宋体" w:cs="宋体"/>
                <w:sz w:val="17"/>
                <w:szCs w:val="17"/>
              </w:rPr>
            </w:pPr>
            <w:r w:rsidRPr="007C035D">
              <w:rPr>
                <w:rFonts w:ascii="宋体" w:hAnsi="宋体" w:cs="宋体" w:hint="eastAsia"/>
                <w:sz w:val="17"/>
                <w:szCs w:val="17"/>
              </w:rPr>
              <w:t>未检测到致病性、疑似致病性胚系变异</w:t>
            </w:r>
          </w:p>
        </w:tc>
      </w:tr>
      <w:tr w:rsidR="0070372B" w14:paraId="15B297FA" w14:textId="77777777" w:rsidTr="00832457">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943B639" w14:textId="7E7CB586" w:rsidR="0070372B" w:rsidRDefault="0070372B">
            <w:pPr>
              <w:jc w:val="center"/>
              <w:rPr>
                <w:rFonts w:ascii="宋体" w:hAnsi="宋体" w:cs="宋体"/>
                <w:sz w:val="18"/>
                <w:szCs w:val="18"/>
              </w:rPr>
            </w:pPr>
            <w:r>
              <w:rPr>
                <w:rFonts w:ascii="宋体" w:hAnsi="宋体" w:cs="宋体" w:hint="eastAsia"/>
                <w:sz w:val="17"/>
                <w:szCs w:val="17"/>
              </w:rPr>
              <w:t>{</w:t>
            </w:r>
            <w:r>
              <w:rPr>
                <w:rFonts w:ascii="宋体" w:hAnsi="宋体" w:cs="宋体"/>
                <w:sz w:val="17"/>
                <w:szCs w:val="17"/>
              </w:rPr>
              <w:t>%tr endif%}</w:t>
            </w:r>
          </w:p>
        </w:tc>
      </w:tr>
    </w:tbl>
    <w:p w14:paraId="7BC601AF" w14:textId="3EC973EB" w:rsidR="00832457" w:rsidRDefault="00D56313" w:rsidP="00FA601D">
      <w:pPr>
        <w:rPr>
          <w:rFonts w:ascii="宋体" w:hAnsi="宋体" w:cs="宋体"/>
          <w:sz w:val="18"/>
          <w:szCs w:val="18"/>
          <w:highlight w:val="magenta"/>
        </w:rPr>
      </w:pPr>
      <w:r w:rsidRPr="00D56313">
        <w:rPr>
          <w:rFonts w:ascii="宋体" w:hAnsi="宋体" w:cs="宋体" w:hint="eastAsia"/>
          <w:sz w:val="18"/>
          <w:szCs w:val="18"/>
          <w:highlight w:val="magenta"/>
        </w:rPr>
        <w:t>{</w:t>
      </w:r>
      <w:r w:rsidRPr="00D56313">
        <w:rPr>
          <w:rFonts w:ascii="宋体" w:hAnsi="宋体" w:cs="宋体"/>
          <w:sz w:val="18"/>
          <w:szCs w:val="18"/>
          <w:highlight w:val="magenta"/>
        </w:rPr>
        <w:t>%p else%}</w:t>
      </w:r>
    </w:p>
    <w:tbl>
      <w:tblPr>
        <w:tblStyle w:val="PTMv3"/>
        <w:tblW w:w="0" w:type="auto"/>
        <w:jc w:val="center"/>
        <w:tblLayout w:type="fixed"/>
        <w:tblLook w:val="04A0" w:firstRow="1" w:lastRow="0" w:firstColumn="1" w:lastColumn="0" w:noHBand="0" w:noVBand="1"/>
      </w:tblPr>
      <w:tblGrid>
        <w:gridCol w:w="846"/>
        <w:gridCol w:w="2268"/>
        <w:gridCol w:w="992"/>
        <w:gridCol w:w="1276"/>
        <w:gridCol w:w="3402"/>
      </w:tblGrid>
      <w:tr w:rsidR="00BF4FC0" w14:paraId="4A395113" w14:textId="77777777" w:rsidTr="008002B5">
        <w:trPr>
          <w:cnfStyle w:val="100000000000" w:firstRow="1" w:lastRow="0" w:firstColumn="0" w:lastColumn="0" w:oddVBand="0" w:evenVBand="0" w:oddHBand="0" w:evenHBand="0" w:firstRowFirstColumn="0" w:firstRowLastColumn="0" w:lastRowFirstColumn="0" w:lastRowLastColumn="0"/>
          <w:trHeight w:val="397"/>
          <w:jc w:val="center"/>
        </w:trPr>
        <w:tc>
          <w:tcPr>
            <w:tcW w:w="846" w:type="dxa"/>
            <w:tcBorders>
              <w:top w:val="single" w:sz="4" w:space="0" w:color="auto"/>
              <w:left w:val="single" w:sz="4" w:space="0" w:color="auto"/>
              <w:bottom w:val="single" w:sz="4" w:space="0" w:color="auto"/>
            </w:tcBorders>
            <w:shd w:val="clear" w:color="auto" w:fill="auto"/>
          </w:tcPr>
          <w:p w14:paraId="6F9F52BF" w14:textId="77777777" w:rsidR="00BF4FC0" w:rsidRDefault="00BF4FC0" w:rsidP="008002B5">
            <w:pPr>
              <w:jc w:val="center"/>
              <w:rPr>
                <w:rFonts w:ascii="宋体" w:hAnsi="宋体" w:cs="宋体"/>
                <w:sz w:val="18"/>
                <w:szCs w:val="18"/>
              </w:rPr>
            </w:pPr>
            <w:r>
              <w:rPr>
                <w:rFonts w:ascii="宋体" w:hAnsi="宋体" w:cs="宋体" w:hint="eastAsia"/>
                <w:sz w:val="18"/>
                <w:szCs w:val="18"/>
              </w:rPr>
              <w:t>基因</w:t>
            </w:r>
          </w:p>
        </w:tc>
        <w:tc>
          <w:tcPr>
            <w:tcW w:w="2268" w:type="dxa"/>
            <w:tcBorders>
              <w:top w:val="single" w:sz="4" w:space="0" w:color="auto"/>
              <w:bottom w:val="single" w:sz="4" w:space="0" w:color="auto"/>
            </w:tcBorders>
            <w:shd w:val="clear" w:color="auto" w:fill="auto"/>
          </w:tcPr>
          <w:p w14:paraId="4E365608" w14:textId="77777777" w:rsidR="00BF4FC0" w:rsidRDefault="00BF4FC0" w:rsidP="008002B5">
            <w:pPr>
              <w:jc w:val="center"/>
              <w:rPr>
                <w:rFonts w:ascii="宋体" w:hAnsi="宋体" w:cs="宋体"/>
                <w:sz w:val="18"/>
                <w:szCs w:val="18"/>
              </w:rPr>
            </w:pPr>
            <w:r>
              <w:rPr>
                <w:rFonts w:ascii="宋体" w:hAnsi="宋体" w:cs="宋体" w:hint="eastAsia"/>
                <w:sz w:val="18"/>
                <w:szCs w:val="18"/>
              </w:rPr>
              <w:t>检测结果</w:t>
            </w:r>
          </w:p>
        </w:tc>
        <w:tc>
          <w:tcPr>
            <w:tcW w:w="992" w:type="dxa"/>
            <w:tcBorders>
              <w:top w:val="single" w:sz="4" w:space="0" w:color="auto"/>
              <w:bottom w:val="single" w:sz="4" w:space="0" w:color="auto"/>
            </w:tcBorders>
            <w:shd w:val="clear" w:color="auto" w:fill="auto"/>
          </w:tcPr>
          <w:p w14:paraId="158F596F" w14:textId="77777777" w:rsidR="00BF4FC0" w:rsidRDefault="00BF4FC0" w:rsidP="008002B5">
            <w:pPr>
              <w:jc w:val="center"/>
              <w:rPr>
                <w:rFonts w:ascii="宋体" w:hAnsi="宋体" w:cs="宋体"/>
                <w:sz w:val="18"/>
                <w:szCs w:val="18"/>
              </w:rPr>
            </w:pPr>
            <w:r>
              <w:rPr>
                <w:rFonts w:ascii="宋体" w:hAnsi="宋体" w:cs="宋体" w:hint="eastAsia"/>
                <w:sz w:val="18"/>
                <w:szCs w:val="18"/>
              </w:rPr>
              <w:t>基因型</w:t>
            </w:r>
          </w:p>
        </w:tc>
        <w:tc>
          <w:tcPr>
            <w:tcW w:w="1276" w:type="dxa"/>
            <w:tcBorders>
              <w:top w:val="single" w:sz="4" w:space="0" w:color="auto"/>
              <w:bottom w:val="single" w:sz="4" w:space="0" w:color="auto"/>
            </w:tcBorders>
            <w:shd w:val="clear" w:color="auto" w:fill="auto"/>
          </w:tcPr>
          <w:p w14:paraId="3766B9B6" w14:textId="77777777" w:rsidR="00BF4FC0" w:rsidRDefault="00BF4FC0" w:rsidP="008002B5">
            <w:pPr>
              <w:jc w:val="center"/>
              <w:rPr>
                <w:rFonts w:ascii="宋体" w:hAnsi="宋体" w:cs="宋体"/>
                <w:sz w:val="18"/>
                <w:szCs w:val="18"/>
              </w:rPr>
            </w:pPr>
            <w:r>
              <w:rPr>
                <w:rFonts w:ascii="宋体" w:hAnsi="宋体" w:cs="宋体" w:hint="eastAsia"/>
                <w:sz w:val="18"/>
                <w:szCs w:val="18"/>
              </w:rPr>
              <w:t>变异解读</w:t>
            </w:r>
          </w:p>
        </w:tc>
        <w:tc>
          <w:tcPr>
            <w:tcW w:w="3402" w:type="dxa"/>
            <w:tcBorders>
              <w:top w:val="single" w:sz="4" w:space="0" w:color="auto"/>
              <w:bottom w:val="single" w:sz="4" w:space="0" w:color="auto"/>
              <w:right w:val="single" w:sz="4" w:space="0" w:color="auto"/>
            </w:tcBorders>
            <w:shd w:val="clear" w:color="auto" w:fill="auto"/>
          </w:tcPr>
          <w:p w14:paraId="7AEF5268" w14:textId="77777777" w:rsidR="00BF4FC0" w:rsidRDefault="00BF4FC0" w:rsidP="008002B5">
            <w:pPr>
              <w:jc w:val="center"/>
              <w:rPr>
                <w:rFonts w:ascii="宋体" w:hAnsi="宋体" w:cs="宋体"/>
                <w:sz w:val="18"/>
                <w:szCs w:val="18"/>
              </w:rPr>
            </w:pPr>
            <w:r>
              <w:rPr>
                <w:rFonts w:ascii="宋体" w:hAnsi="宋体" w:cs="宋体" w:hint="eastAsia"/>
                <w:sz w:val="18"/>
                <w:szCs w:val="18"/>
              </w:rPr>
              <w:t>临床提示（耐药/敏感，证据等级）</w:t>
            </w:r>
          </w:p>
        </w:tc>
      </w:tr>
      <w:tr w:rsidR="00BF4FC0" w14:paraId="4905A57E"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13E811F5" w14:textId="02EE51C1" w:rsidR="00BF4FC0" w:rsidRDefault="00BF4FC0" w:rsidP="008002B5">
            <w:pPr>
              <w:jc w:val="center"/>
              <w:rPr>
                <w:rFonts w:ascii="宋体" w:hAnsi="宋体" w:cs="宋体"/>
                <w:sz w:val="18"/>
                <w:szCs w:val="18"/>
              </w:rPr>
            </w:pPr>
            <w:r w:rsidRPr="000B2DDC">
              <w:rPr>
                <w:rFonts w:ascii="宋体" w:hAnsi="宋体" w:cs="宋体"/>
                <w:sz w:val="17"/>
                <w:szCs w:val="17"/>
              </w:rPr>
              <w:t xml:space="preserve">{%tr </w:t>
            </w:r>
            <w:r>
              <w:rPr>
                <w:rFonts w:ascii="宋体" w:hAnsi="宋体" w:cs="宋体" w:hint="eastAsia"/>
                <w:sz w:val="17"/>
                <w:szCs w:val="17"/>
              </w:rPr>
              <w:t>if</w:t>
            </w:r>
            <w:r w:rsidRPr="000B2DDC">
              <w:rPr>
                <w:rFonts w:ascii="宋体" w:hAnsi="宋体" w:cs="宋体"/>
                <w:sz w:val="17"/>
                <w:szCs w:val="17"/>
              </w:rPr>
              <w:t xml:space="preserve"> </w:t>
            </w:r>
            <w:r w:rsidRPr="00BF4FC0">
              <w:rPr>
                <w:rFonts w:ascii="宋体" w:hAnsi="宋体" w:cs="宋体"/>
                <w:sz w:val="17"/>
                <w:szCs w:val="17"/>
              </w:rPr>
              <w:t>var.var_germline.level_5 + var_brca.gcnv_v2.B1_gcnv_L5 + var_brca.gcnv_v2.B2_gcnv_L5 + var.var_germline.level_4+ var_brca.gcnv_v2.B1_gcnv_L4 + var_brca.gcnv_v2.B2_gcnv_L4</w:t>
            </w:r>
            <w:r w:rsidRPr="000B2DDC">
              <w:rPr>
                <w:rFonts w:ascii="宋体" w:hAnsi="宋体" w:cs="宋体"/>
                <w:sz w:val="17"/>
                <w:szCs w:val="17"/>
              </w:rPr>
              <w:t xml:space="preserve"> %}</w:t>
            </w:r>
          </w:p>
        </w:tc>
      </w:tr>
      <w:tr w:rsidR="00BF4FC0" w14:paraId="4542A501"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8AAA32B" w14:textId="53F2026A" w:rsidR="00BF4FC0" w:rsidRDefault="00BF4FC0" w:rsidP="008002B5">
            <w:pPr>
              <w:jc w:val="center"/>
              <w:rPr>
                <w:rFonts w:ascii="宋体" w:hAnsi="宋体" w:cs="宋体"/>
                <w:sz w:val="18"/>
                <w:szCs w:val="18"/>
              </w:rPr>
            </w:pPr>
            <w:r w:rsidRPr="000B2DDC">
              <w:rPr>
                <w:rFonts w:ascii="宋体" w:hAnsi="宋体" w:cs="宋体"/>
                <w:sz w:val="17"/>
                <w:szCs w:val="17"/>
              </w:rPr>
              <w:t xml:space="preserve">{%tr for a in </w:t>
            </w:r>
            <w:r w:rsidRPr="00BF4FC0">
              <w:rPr>
                <w:rFonts w:ascii="宋体" w:hAnsi="宋体" w:cs="宋体"/>
                <w:sz w:val="17"/>
                <w:szCs w:val="17"/>
              </w:rPr>
              <w:t>var.var_germline.level_5 + var_brca.gcnv_v2.B1_gcnv_L5 + var_brca.gcnv_v2.B2_gcnv_L5 + var.var_germline.level_4+ var_brca.gcnv_v2.B1_gcnv_L4 + var_brca.gcnv_v2.B2_gcnv_L4</w:t>
            </w:r>
            <w:r w:rsidRPr="000B2DDC">
              <w:rPr>
                <w:rFonts w:ascii="宋体" w:hAnsi="宋体" w:cs="宋体"/>
                <w:sz w:val="17"/>
                <w:szCs w:val="17"/>
              </w:rPr>
              <w:t xml:space="preserve"> %}</w:t>
            </w:r>
          </w:p>
        </w:tc>
      </w:tr>
      <w:tr w:rsidR="00BF4FC0" w14:paraId="30D1E804" w14:textId="77777777" w:rsidTr="008002B5">
        <w:trPr>
          <w:trHeight w:val="397"/>
          <w:jc w:val="center"/>
        </w:trPr>
        <w:tc>
          <w:tcPr>
            <w:tcW w:w="846" w:type="dxa"/>
            <w:tcBorders>
              <w:top w:val="single" w:sz="4" w:space="0" w:color="auto"/>
              <w:left w:val="single" w:sz="4" w:space="0" w:color="auto"/>
              <w:bottom w:val="single" w:sz="4" w:space="0" w:color="auto"/>
              <w:right w:val="single" w:sz="4" w:space="0" w:color="auto"/>
            </w:tcBorders>
          </w:tcPr>
          <w:p w14:paraId="28C0DEEC" w14:textId="77777777" w:rsidR="00BF4FC0" w:rsidRPr="0009564A" w:rsidRDefault="00BF4FC0" w:rsidP="008002B5">
            <w:pPr>
              <w:jc w:val="center"/>
              <w:rPr>
                <w:rFonts w:ascii="宋体" w:hAnsi="宋体" w:cs="宋体"/>
                <w:i/>
                <w:iCs/>
                <w:sz w:val="17"/>
                <w:szCs w:val="17"/>
              </w:rPr>
            </w:pPr>
            <w:r w:rsidRPr="0009564A">
              <w:rPr>
                <w:rFonts w:ascii="宋体" w:hAnsi="宋体" w:cs="宋体"/>
                <w:i/>
                <w:iCs/>
                <w:sz w:val="17"/>
                <w:szCs w:val="17"/>
              </w:rPr>
              <w:t>{{</w:t>
            </w:r>
            <w:proofErr w:type="spellStart"/>
            <w:r w:rsidRPr="0009564A">
              <w:rPr>
                <w:rFonts w:ascii="宋体" w:hAnsi="宋体" w:cs="宋体"/>
                <w:i/>
                <w:iCs/>
                <w:sz w:val="17"/>
                <w:szCs w:val="17"/>
              </w:rPr>
              <w:t>a.gene_symbol</w:t>
            </w:r>
            <w:proofErr w:type="spellEnd"/>
            <w:r w:rsidRPr="0009564A">
              <w:rPr>
                <w:rFonts w:ascii="宋体" w:hAnsi="宋体" w:cs="宋体"/>
                <w:i/>
                <w:iCs/>
                <w:sz w:val="17"/>
                <w:szCs w:val="17"/>
              </w:rPr>
              <w:t>}}</w:t>
            </w:r>
          </w:p>
        </w:tc>
        <w:tc>
          <w:tcPr>
            <w:tcW w:w="2268" w:type="dxa"/>
            <w:tcBorders>
              <w:top w:val="single" w:sz="4" w:space="0" w:color="auto"/>
              <w:left w:val="single" w:sz="4" w:space="0" w:color="auto"/>
              <w:bottom w:val="single" w:sz="4" w:space="0" w:color="auto"/>
              <w:right w:val="single" w:sz="4" w:space="0" w:color="auto"/>
            </w:tcBorders>
          </w:tcPr>
          <w:p w14:paraId="0A34C91F"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a.type</w:t>
            </w:r>
            <w:proofErr w:type="spellEnd"/>
            <w:r w:rsidRPr="007C035D">
              <w:rPr>
                <w:rFonts w:ascii="宋体" w:hAnsi="宋体" w:cs="宋体"/>
                <w:sz w:val="17"/>
                <w:szCs w:val="17"/>
              </w:rPr>
              <w:t>==”Loss”%}</w:t>
            </w:r>
          </w:p>
          <w:p w14:paraId="2614656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a.value</w:t>
            </w:r>
            <w:proofErr w:type="spellEnd"/>
            <w:r w:rsidRPr="007C035D">
              <w:rPr>
                <w:rFonts w:ascii="宋体" w:hAnsi="宋体" w:cs="宋体"/>
                <w:sz w:val="17"/>
                <w:szCs w:val="17"/>
              </w:rPr>
              <w:t>}} del</w:t>
            </w:r>
          </w:p>
          <w:p w14:paraId="77822023"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elif</w:t>
            </w:r>
            <w:proofErr w:type="spellEnd"/>
            <w:r w:rsidRPr="007C035D">
              <w:rPr>
                <w:rFonts w:ascii="宋体" w:hAnsi="宋体" w:cs="宋体"/>
                <w:sz w:val="17"/>
                <w:szCs w:val="17"/>
              </w:rPr>
              <w:t xml:space="preserve"> </w:t>
            </w:r>
            <w:proofErr w:type="spellStart"/>
            <w:r w:rsidRPr="007C035D">
              <w:rPr>
                <w:rFonts w:ascii="宋体" w:hAnsi="宋体" w:cs="宋体"/>
                <w:sz w:val="17"/>
                <w:szCs w:val="17"/>
              </w:rPr>
              <w:t>a.type</w:t>
            </w:r>
            <w:proofErr w:type="spellEnd"/>
            <w:r w:rsidRPr="007C035D">
              <w:rPr>
                <w:rFonts w:ascii="宋体" w:hAnsi="宋体" w:cs="宋体"/>
                <w:sz w:val="17"/>
                <w:szCs w:val="17"/>
              </w:rPr>
              <w:t>==”Gain”%}</w:t>
            </w:r>
          </w:p>
          <w:p w14:paraId="5617E01D"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a.value</w:t>
            </w:r>
            <w:proofErr w:type="spellEnd"/>
            <w:r w:rsidRPr="007C035D">
              <w:rPr>
                <w:rFonts w:ascii="宋体" w:hAnsi="宋体" w:cs="宋体"/>
                <w:sz w:val="17"/>
                <w:szCs w:val="17"/>
              </w:rPr>
              <w:t>}} dup</w:t>
            </w:r>
          </w:p>
          <w:p w14:paraId="6CFDAD0C"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5AE49081"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a.gene_region</w:t>
            </w:r>
            <w:proofErr w:type="spellEnd"/>
            <w:r w:rsidRPr="007C035D">
              <w:rPr>
                <w:rFonts w:ascii="宋体" w:hAnsi="宋体" w:cs="宋体"/>
                <w:sz w:val="17"/>
                <w:szCs w:val="17"/>
              </w:rPr>
              <w:t>}} {{</w:t>
            </w:r>
            <w:proofErr w:type="spellStart"/>
            <w:r w:rsidRPr="007C035D">
              <w:rPr>
                <w:rFonts w:ascii="宋体" w:hAnsi="宋体" w:cs="宋体"/>
                <w:sz w:val="17"/>
                <w:szCs w:val="17"/>
              </w:rPr>
              <w:t>a.hgvs_c</w:t>
            </w:r>
            <w:proofErr w:type="spellEnd"/>
            <w:r w:rsidRPr="007C035D">
              <w:rPr>
                <w:rFonts w:ascii="宋体" w:hAnsi="宋体" w:cs="宋体"/>
                <w:sz w:val="17"/>
                <w:szCs w:val="17"/>
              </w:rPr>
              <w:t xml:space="preserve">}}{%if </w:t>
            </w:r>
            <w:proofErr w:type="spellStart"/>
            <w:r w:rsidRPr="007C035D">
              <w:rPr>
                <w:rFonts w:ascii="宋体" w:hAnsi="宋体" w:cs="宋体"/>
                <w:sz w:val="17"/>
                <w:szCs w:val="17"/>
              </w:rPr>
              <w:t>a.hgvs_p</w:t>
            </w:r>
            <w:proofErr w:type="spellEnd"/>
            <w:r w:rsidRPr="007C035D">
              <w:rPr>
                <w:rFonts w:ascii="宋体" w:hAnsi="宋体" w:cs="宋体"/>
                <w:sz w:val="17"/>
                <w:szCs w:val="17"/>
              </w:rPr>
              <w:t>!=”p.?”%} {{</w:t>
            </w:r>
            <w:proofErr w:type="spellStart"/>
            <w:r w:rsidRPr="007C035D">
              <w:rPr>
                <w:rFonts w:ascii="宋体" w:hAnsi="宋体" w:cs="宋体"/>
                <w:sz w:val="17"/>
                <w:szCs w:val="17"/>
              </w:rPr>
              <w:t>a.hgvs_p</w:t>
            </w:r>
            <w:proofErr w:type="spellEnd"/>
            <w:r w:rsidRPr="007C035D">
              <w:rPr>
                <w:rFonts w:ascii="宋体" w:hAnsi="宋体" w:cs="宋体"/>
                <w:sz w:val="17"/>
                <w:szCs w:val="17"/>
              </w:rPr>
              <w:t>}}{%endif%}</w:t>
            </w:r>
          </w:p>
          <w:p w14:paraId="0D889B7A"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a.transcript_primary</w:t>
            </w:r>
            <w:proofErr w:type="spellEnd"/>
            <w:r w:rsidRPr="007C035D">
              <w:rPr>
                <w:rFonts w:ascii="宋体" w:hAnsi="宋体" w:cs="宋体"/>
                <w:sz w:val="17"/>
                <w:szCs w:val="17"/>
              </w:rPr>
              <w:t>}}</w:t>
            </w:r>
          </w:p>
          <w:p w14:paraId="4CC15F67"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tc>
        <w:tc>
          <w:tcPr>
            <w:tcW w:w="992" w:type="dxa"/>
            <w:tcBorders>
              <w:top w:val="single" w:sz="4" w:space="0" w:color="auto"/>
              <w:left w:val="single" w:sz="4" w:space="0" w:color="auto"/>
              <w:bottom w:val="single" w:sz="4" w:space="0" w:color="auto"/>
              <w:right w:val="single" w:sz="4" w:space="0" w:color="auto"/>
            </w:tcBorders>
          </w:tcPr>
          <w:p w14:paraId="053DAD88"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a.type</w:t>
            </w:r>
            <w:proofErr w:type="spellEnd"/>
            <w:r w:rsidRPr="007C035D">
              <w:rPr>
                <w:rFonts w:ascii="宋体" w:hAnsi="宋体" w:cs="宋体"/>
                <w:sz w:val="17"/>
                <w:szCs w:val="17"/>
              </w:rPr>
              <w:t xml:space="preserve"> in [”Loss”, “Gain”]%}</w:t>
            </w:r>
          </w:p>
          <w:p w14:paraId="2A36EC63"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a.cnv_type</w:t>
            </w:r>
            <w:proofErr w:type="spellEnd"/>
            <w:r w:rsidRPr="007C035D">
              <w:rPr>
                <w:rFonts w:ascii="宋体" w:hAnsi="宋体" w:cs="宋体"/>
                <w:sz w:val="17"/>
                <w:szCs w:val="17"/>
              </w:rPr>
              <w:t xml:space="preserve"> == “</w:t>
            </w:r>
            <w:proofErr w:type="spellStart"/>
            <w:r w:rsidRPr="007C035D">
              <w:rPr>
                <w:rFonts w:ascii="宋体" w:hAnsi="宋体" w:cs="宋体"/>
                <w:sz w:val="17"/>
                <w:szCs w:val="17"/>
              </w:rPr>
              <w:t>HeteDel</w:t>
            </w:r>
            <w:proofErr w:type="spellEnd"/>
            <w:r w:rsidRPr="007C035D">
              <w:rPr>
                <w:rFonts w:ascii="宋体" w:hAnsi="宋体" w:cs="宋体"/>
                <w:sz w:val="17"/>
                <w:szCs w:val="17"/>
              </w:rPr>
              <w:t>”%}</w:t>
            </w:r>
          </w:p>
          <w:p w14:paraId="18174B5D" w14:textId="77777777" w:rsidR="00BF4FC0" w:rsidRPr="007C035D" w:rsidRDefault="00BF4FC0" w:rsidP="00BF4FC0">
            <w:pPr>
              <w:jc w:val="center"/>
              <w:rPr>
                <w:rFonts w:ascii="宋体" w:hAnsi="宋体" w:cs="宋体"/>
                <w:sz w:val="17"/>
                <w:szCs w:val="17"/>
              </w:rPr>
            </w:pPr>
            <w:r w:rsidRPr="007C035D">
              <w:rPr>
                <w:rFonts w:ascii="宋体" w:hAnsi="宋体" w:cs="宋体" w:hint="eastAsia"/>
                <w:sz w:val="17"/>
                <w:szCs w:val="17"/>
              </w:rPr>
              <w:t>杂合</w:t>
            </w:r>
          </w:p>
          <w:p w14:paraId="50B2E781"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elif</w:t>
            </w:r>
            <w:proofErr w:type="spellEnd"/>
            <w:r w:rsidRPr="007C035D">
              <w:rPr>
                <w:rFonts w:ascii="宋体" w:hAnsi="宋体" w:cs="宋体"/>
                <w:sz w:val="17"/>
                <w:szCs w:val="17"/>
              </w:rPr>
              <w:t xml:space="preserve"> </w:t>
            </w:r>
            <w:proofErr w:type="spellStart"/>
            <w:r w:rsidRPr="007C035D">
              <w:rPr>
                <w:rFonts w:ascii="宋体" w:hAnsi="宋体" w:cs="宋体"/>
                <w:sz w:val="17"/>
                <w:szCs w:val="17"/>
              </w:rPr>
              <w:t>a.cnv_type</w:t>
            </w:r>
            <w:proofErr w:type="spellEnd"/>
            <w:r w:rsidRPr="007C035D">
              <w:rPr>
                <w:rFonts w:ascii="宋体" w:hAnsi="宋体" w:cs="宋体"/>
                <w:sz w:val="17"/>
                <w:szCs w:val="17"/>
              </w:rPr>
              <w:t xml:space="preserve"> == “</w:t>
            </w:r>
            <w:proofErr w:type="spellStart"/>
            <w:r w:rsidRPr="007C035D">
              <w:rPr>
                <w:rFonts w:ascii="宋体" w:hAnsi="宋体" w:cs="宋体"/>
                <w:sz w:val="17"/>
                <w:szCs w:val="17"/>
              </w:rPr>
              <w:t>HomoDel</w:t>
            </w:r>
            <w:proofErr w:type="spellEnd"/>
            <w:r w:rsidRPr="007C035D">
              <w:rPr>
                <w:rFonts w:ascii="宋体" w:hAnsi="宋体" w:cs="宋体"/>
                <w:sz w:val="17"/>
                <w:szCs w:val="17"/>
              </w:rPr>
              <w:t>”%}</w:t>
            </w:r>
          </w:p>
          <w:p w14:paraId="7A682CF5" w14:textId="77777777" w:rsidR="00BF4FC0" w:rsidRPr="007C035D" w:rsidRDefault="00BF4FC0" w:rsidP="00BF4FC0">
            <w:pPr>
              <w:jc w:val="center"/>
              <w:rPr>
                <w:rFonts w:ascii="宋体" w:hAnsi="宋体" w:cs="宋体"/>
                <w:sz w:val="17"/>
                <w:szCs w:val="17"/>
              </w:rPr>
            </w:pPr>
            <w:r w:rsidRPr="007C035D">
              <w:rPr>
                <w:rFonts w:ascii="宋体" w:hAnsi="宋体" w:cs="宋体" w:hint="eastAsia"/>
                <w:sz w:val="17"/>
                <w:szCs w:val="17"/>
              </w:rPr>
              <w:t>纯合</w:t>
            </w:r>
          </w:p>
          <w:p w14:paraId="09919ED4"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{%p else%}</w:t>
            </w:r>
          </w:p>
          <w:p w14:paraId="3286ED2E"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w:t>
            </w:r>
          </w:p>
          <w:p w14:paraId="0DA8A2FB" w14:textId="77E7565F" w:rsidR="00BF4FC0" w:rsidRPr="007C035D" w:rsidRDefault="00BF4FC0" w:rsidP="00BF4FC0">
            <w:pPr>
              <w:jc w:val="center"/>
              <w:rPr>
                <w:rFonts w:ascii="宋体" w:hAnsi="宋体" w:cs="宋体"/>
                <w:sz w:val="17"/>
                <w:szCs w:val="17"/>
              </w:rPr>
            </w:pPr>
            <w:r w:rsidRPr="007C035D">
              <w:rPr>
                <w:rFonts w:ascii="宋体" w:hAnsi="宋体" w:cs="宋体"/>
                <w:sz w:val="17"/>
                <w:szCs w:val="17"/>
              </w:rPr>
              <w:lastRenderedPageBreak/>
              <w:t>{%p endif%}</w:t>
            </w:r>
          </w:p>
          <w:p w14:paraId="19813959"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0D81CDB9"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a.freq|float</w:t>
            </w:r>
            <w:proofErr w:type="spellEnd"/>
            <w:r w:rsidRPr="007C035D">
              <w:rPr>
                <w:rFonts w:ascii="宋体" w:hAnsi="宋体" w:cs="宋体"/>
                <w:sz w:val="17"/>
                <w:szCs w:val="17"/>
              </w:rPr>
              <w:t xml:space="preserve"> &gt;= 0.85%}</w:t>
            </w:r>
          </w:p>
          <w:p w14:paraId="47BDE323"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纯合</w:t>
            </w:r>
          </w:p>
          <w:p w14:paraId="5ABF80A4"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7FB705FD"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杂合</w:t>
            </w:r>
          </w:p>
          <w:p w14:paraId="2B6DC920"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p w14:paraId="2DC9A12D"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tc>
        <w:tc>
          <w:tcPr>
            <w:tcW w:w="1276" w:type="dxa"/>
            <w:tcBorders>
              <w:top w:val="single" w:sz="4" w:space="0" w:color="auto"/>
              <w:left w:val="single" w:sz="4" w:space="0" w:color="auto"/>
              <w:bottom w:val="single" w:sz="4" w:space="0" w:color="auto"/>
              <w:right w:val="single" w:sz="4" w:space="0" w:color="auto"/>
            </w:tcBorders>
          </w:tcPr>
          <w:p w14:paraId="2B38F8F1"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lastRenderedPageBreak/>
              <w:t xml:space="preserve">{%p if </w:t>
            </w:r>
            <w:proofErr w:type="spellStart"/>
            <w:r w:rsidRPr="007C035D">
              <w:rPr>
                <w:rFonts w:ascii="宋体" w:hAnsi="宋体" w:cs="宋体"/>
                <w:sz w:val="17"/>
                <w:szCs w:val="17"/>
              </w:rPr>
              <w:t>a.clinic_num_g</w:t>
            </w:r>
            <w:proofErr w:type="spellEnd"/>
            <w:r w:rsidRPr="007C035D">
              <w:rPr>
                <w:rFonts w:ascii="宋体" w:hAnsi="宋体" w:cs="宋体"/>
                <w:sz w:val="17"/>
                <w:szCs w:val="17"/>
              </w:rPr>
              <w:t xml:space="preserve"> == 5%}</w:t>
            </w:r>
          </w:p>
          <w:p w14:paraId="43B2F4DE"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致病性</w:t>
            </w:r>
          </w:p>
          <w:p w14:paraId="4368AEC8"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22060919"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疑似致病性</w:t>
            </w:r>
          </w:p>
          <w:p w14:paraId="5C97C0C6"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tc>
        <w:tc>
          <w:tcPr>
            <w:tcW w:w="3402" w:type="dxa"/>
            <w:tcBorders>
              <w:top w:val="single" w:sz="4" w:space="0" w:color="auto"/>
              <w:left w:val="single" w:sz="4" w:space="0" w:color="auto"/>
              <w:bottom w:val="single" w:sz="4" w:space="0" w:color="auto"/>
              <w:right w:val="single" w:sz="4" w:space="0" w:color="auto"/>
            </w:tcBorders>
          </w:tcPr>
          <w:p w14:paraId="44CB4AB7"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a.evi_sum.evi_split</w:t>
            </w:r>
            <w:proofErr w:type="spellEnd"/>
            <w:r w:rsidRPr="007C035D">
              <w:rPr>
                <w:rFonts w:ascii="宋体" w:hAnsi="宋体" w:cs="宋体"/>
                <w:sz w:val="17"/>
                <w:szCs w:val="17"/>
              </w:rPr>
              <w:t xml:space="preserve"> and (</w:t>
            </w:r>
            <w:proofErr w:type="spellStart"/>
            <w:r w:rsidRPr="007C035D">
              <w:rPr>
                <w:rFonts w:ascii="宋体" w:hAnsi="宋体" w:cs="宋体"/>
                <w:sz w:val="17"/>
                <w:szCs w:val="17"/>
              </w:rPr>
              <w:t>a.evi_sum.evi_split.Predictive</w:t>
            </w:r>
            <w:proofErr w:type="spellEnd"/>
            <w:r w:rsidRPr="007C035D">
              <w:rPr>
                <w:rFonts w:ascii="宋体" w:hAnsi="宋体" w:cs="宋体"/>
                <w:sz w:val="17"/>
                <w:szCs w:val="17"/>
              </w:rPr>
              <w:t xml:space="preserve"> or </w:t>
            </w:r>
            <w:proofErr w:type="spellStart"/>
            <w:r w:rsidRPr="007C035D">
              <w:rPr>
                <w:rFonts w:ascii="宋体" w:hAnsi="宋体" w:cs="宋体"/>
                <w:sz w:val="17"/>
                <w:szCs w:val="17"/>
              </w:rPr>
              <w:t>a.evi_sum.evi_split.Prognostic</w:t>
            </w:r>
            <w:proofErr w:type="spellEnd"/>
            <w:r w:rsidRPr="007C035D">
              <w:rPr>
                <w:rFonts w:ascii="宋体" w:hAnsi="宋体" w:cs="宋体"/>
                <w:sz w:val="17"/>
                <w:szCs w:val="17"/>
              </w:rPr>
              <w:t xml:space="preserve"> or </w:t>
            </w:r>
            <w:proofErr w:type="spellStart"/>
            <w:r w:rsidRPr="007C035D">
              <w:rPr>
                <w:rFonts w:ascii="宋体" w:hAnsi="宋体" w:cs="宋体"/>
                <w:sz w:val="17"/>
                <w:szCs w:val="17"/>
              </w:rPr>
              <w:t>a.evi_sum.evi_split.Diagnostic</w:t>
            </w:r>
            <w:proofErr w:type="spellEnd"/>
            <w:r w:rsidRPr="007C035D">
              <w:rPr>
                <w:rFonts w:ascii="宋体" w:hAnsi="宋体" w:cs="宋体"/>
                <w:sz w:val="17"/>
                <w:szCs w:val="17"/>
              </w:rPr>
              <w:t>)%}</w:t>
            </w:r>
          </w:p>
          <w:p w14:paraId="45FE1FB4"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a.evi_sum.evi_split.Predictive</w:t>
            </w:r>
            <w:proofErr w:type="spellEnd"/>
            <w:r w:rsidRPr="007C035D">
              <w:rPr>
                <w:rFonts w:ascii="宋体" w:hAnsi="宋体" w:cs="宋体"/>
                <w:sz w:val="17"/>
                <w:szCs w:val="17"/>
              </w:rPr>
              <w:t>%}</w:t>
            </w:r>
          </w:p>
          <w:p w14:paraId="41131255"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a.evi_sum.evi_split.Predictive</w:t>
            </w:r>
            <w:proofErr w:type="spellEnd"/>
            <w:r w:rsidRPr="007C035D">
              <w:rPr>
                <w:rFonts w:ascii="宋体" w:hAnsi="宋体" w:cs="宋体"/>
                <w:sz w:val="17"/>
                <w:szCs w:val="17"/>
              </w:rPr>
              <w:t>%}</w:t>
            </w:r>
          </w:p>
          <w:p w14:paraId="13B32DD5"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w:t>
            </w:r>
            <w:proofErr w:type="spellStart"/>
            <w:r w:rsidRPr="007C035D">
              <w:rPr>
                <w:rFonts w:ascii="宋体" w:hAnsi="宋体" w:cs="宋体" w:hint="eastAsia"/>
                <w:sz w:val="17"/>
                <w:szCs w:val="17"/>
              </w:rPr>
              <w:t>b.regimen_name</w:t>
            </w:r>
            <w:proofErr w:type="spellEnd"/>
            <w:r w:rsidRPr="007C035D">
              <w:rPr>
                <w:rFonts w:ascii="宋体" w:hAnsi="宋体" w:cs="宋体" w:hint="eastAsia"/>
                <w:sz w:val="17"/>
                <w:szCs w:val="17"/>
              </w:rPr>
              <w:t>}}（{{</w:t>
            </w:r>
            <w:proofErr w:type="spellStart"/>
            <w:r w:rsidRPr="007C035D">
              <w:rPr>
                <w:rFonts w:ascii="宋体" w:hAnsi="宋体" w:cs="宋体" w:hint="eastAsia"/>
                <w:sz w:val="17"/>
                <w:szCs w:val="17"/>
              </w:rPr>
              <w:t>b.clinical_significance_cn</w:t>
            </w:r>
            <w:proofErr w:type="spellEnd"/>
            <w:r w:rsidRPr="007C035D">
              <w:rPr>
                <w:rFonts w:ascii="宋体" w:hAnsi="宋体" w:cs="宋体" w:hint="eastAsia"/>
                <w:sz w:val="17"/>
                <w:szCs w:val="17"/>
              </w:rPr>
              <w:t>}}，{{</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}}级）</w:t>
            </w:r>
          </w:p>
          <w:p w14:paraId="5BF20DE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700B7835"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p w14:paraId="030F72AF"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a.evi_sum.evi_split.Prognostic</w:t>
            </w:r>
            <w:proofErr w:type="spellEnd"/>
            <w:r w:rsidRPr="007C035D">
              <w:rPr>
                <w:rFonts w:ascii="宋体" w:hAnsi="宋体" w:cs="宋体"/>
                <w:sz w:val="17"/>
                <w:szCs w:val="17"/>
              </w:rPr>
              <w:t>%}</w:t>
            </w:r>
          </w:p>
          <w:p w14:paraId="02AF469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a.evi_sum.evi_split.Prognostic</w:t>
            </w:r>
            <w:proofErr w:type="spellEnd"/>
            <w:r w:rsidRPr="007C035D">
              <w:rPr>
                <w:rFonts w:ascii="宋体" w:hAnsi="宋体" w:cs="宋体"/>
                <w:sz w:val="17"/>
                <w:szCs w:val="17"/>
              </w:rPr>
              <w:t xml:space="preserve"> %}</w:t>
            </w:r>
          </w:p>
          <w:p w14:paraId="1932FBDA"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预后{{</w:t>
            </w:r>
            <w:proofErr w:type="spellStart"/>
            <w:r w:rsidRPr="007C035D">
              <w:rPr>
                <w:rFonts w:ascii="宋体" w:hAnsi="宋体" w:cs="宋体" w:hint="eastAsia"/>
                <w:sz w:val="17"/>
                <w:szCs w:val="17"/>
              </w:rPr>
              <w:t>b.clinical_significance_cn</w:t>
            </w:r>
            <w:proofErr w:type="spellEnd"/>
            <w:r w:rsidRPr="007C035D">
              <w:rPr>
                <w:rFonts w:ascii="宋体" w:hAnsi="宋体" w:cs="宋体" w:hint="eastAsia"/>
                <w:sz w:val="17"/>
                <w:szCs w:val="17"/>
              </w:rPr>
              <w:t xml:space="preserve"> }}（ / ，{{</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 xml:space="preserve"> }}级）</w:t>
            </w:r>
          </w:p>
          <w:p w14:paraId="53F4962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6930748E"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lastRenderedPageBreak/>
              <w:t>{%p endif%}</w:t>
            </w:r>
          </w:p>
          <w:p w14:paraId="02F449ED"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a.evi_sum.evi_split.Diagnostic</w:t>
            </w:r>
            <w:proofErr w:type="spellEnd"/>
            <w:r w:rsidRPr="007C035D">
              <w:rPr>
                <w:rFonts w:ascii="宋体" w:hAnsi="宋体" w:cs="宋体"/>
                <w:sz w:val="17"/>
                <w:szCs w:val="17"/>
              </w:rPr>
              <w:t>%}</w:t>
            </w:r>
          </w:p>
          <w:p w14:paraId="70C4B08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a.evi_sum.evi_split.Diagnostic</w:t>
            </w:r>
            <w:proofErr w:type="spellEnd"/>
            <w:r w:rsidRPr="007C035D">
              <w:rPr>
                <w:rFonts w:ascii="宋体" w:hAnsi="宋体" w:cs="宋体"/>
                <w:sz w:val="17"/>
                <w:szCs w:val="17"/>
              </w:rPr>
              <w:t xml:space="preserve"> %}</w:t>
            </w:r>
          </w:p>
          <w:p w14:paraId="44B459E6"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辅助诊断（ / ，{{</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 xml:space="preserve"> }}级）</w:t>
            </w:r>
          </w:p>
          <w:p w14:paraId="55E9A1E6"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7EF4CA1F"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p w14:paraId="0FFAF1BD"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2918977C"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
          <w:p w14:paraId="2F782FE3"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tc>
      </w:tr>
      <w:tr w:rsidR="00BF4FC0" w14:paraId="4EE84EAC"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FBE9F0A" w14:textId="77777777" w:rsidR="00BF4FC0" w:rsidRDefault="00BF4FC0" w:rsidP="008002B5">
            <w:pPr>
              <w:jc w:val="center"/>
              <w:rPr>
                <w:rFonts w:ascii="宋体" w:hAnsi="宋体" w:cs="宋体"/>
                <w:sz w:val="18"/>
                <w:szCs w:val="18"/>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BF4FC0" w14:paraId="5EAB3F7E"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11F090E" w14:textId="77777777" w:rsidR="00BF4FC0" w:rsidRDefault="00BF4FC0" w:rsidP="008002B5">
            <w:pPr>
              <w:jc w:val="center"/>
              <w:rPr>
                <w:rFonts w:ascii="宋体" w:hAnsi="宋体" w:cs="宋体"/>
                <w:sz w:val="18"/>
                <w:szCs w:val="18"/>
              </w:rPr>
            </w:pPr>
            <w:r>
              <w:rPr>
                <w:rFonts w:ascii="宋体" w:hAnsi="宋体" w:cs="宋体" w:hint="eastAsia"/>
                <w:sz w:val="17"/>
                <w:szCs w:val="17"/>
              </w:rPr>
              <w:t>{</w:t>
            </w:r>
            <w:r>
              <w:rPr>
                <w:rFonts w:ascii="宋体" w:hAnsi="宋体" w:cs="宋体"/>
                <w:sz w:val="17"/>
                <w:szCs w:val="17"/>
              </w:rPr>
              <w:t>%tr else%}</w:t>
            </w:r>
          </w:p>
        </w:tc>
      </w:tr>
      <w:tr w:rsidR="00BF4FC0" w14:paraId="6F2835E9"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6AAFA3B5"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未检测到致病性、疑似致病性胚系变异</w:t>
            </w:r>
          </w:p>
        </w:tc>
      </w:tr>
      <w:tr w:rsidR="00BF4FC0" w14:paraId="17324A88"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4A91FB5" w14:textId="77777777" w:rsidR="00BF4FC0" w:rsidRDefault="00BF4FC0" w:rsidP="008002B5">
            <w:pPr>
              <w:jc w:val="center"/>
              <w:rPr>
                <w:rFonts w:ascii="宋体" w:hAnsi="宋体" w:cs="宋体"/>
                <w:sz w:val="18"/>
                <w:szCs w:val="18"/>
              </w:rPr>
            </w:pPr>
            <w:r>
              <w:rPr>
                <w:rFonts w:ascii="宋体" w:hAnsi="宋体" w:cs="宋体" w:hint="eastAsia"/>
                <w:sz w:val="17"/>
                <w:szCs w:val="17"/>
              </w:rPr>
              <w:t>{</w:t>
            </w:r>
            <w:r>
              <w:rPr>
                <w:rFonts w:ascii="宋体" w:hAnsi="宋体" w:cs="宋体"/>
                <w:sz w:val="17"/>
                <w:szCs w:val="17"/>
              </w:rPr>
              <w:t>%tr endif%}</w:t>
            </w:r>
          </w:p>
        </w:tc>
      </w:tr>
    </w:tbl>
    <w:p w14:paraId="36C3C161" w14:textId="17E09797" w:rsidR="00D56313" w:rsidRDefault="00D56313" w:rsidP="00FA601D">
      <w:pPr>
        <w:rPr>
          <w:rFonts w:ascii="宋体" w:hAnsi="宋体" w:cs="宋体"/>
          <w:sz w:val="18"/>
          <w:szCs w:val="18"/>
        </w:rPr>
      </w:pPr>
      <w:r w:rsidRPr="00D56313">
        <w:rPr>
          <w:rFonts w:ascii="宋体" w:hAnsi="宋体" w:cs="宋体" w:hint="eastAsia"/>
          <w:sz w:val="18"/>
          <w:szCs w:val="18"/>
          <w:highlight w:val="magenta"/>
        </w:rPr>
        <w:t>{</w:t>
      </w:r>
      <w:r w:rsidRPr="00D56313">
        <w:rPr>
          <w:rFonts w:ascii="宋体" w:hAnsi="宋体" w:cs="宋体"/>
          <w:sz w:val="18"/>
          <w:szCs w:val="18"/>
          <w:highlight w:val="magenta"/>
        </w:rPr>
        <w:t>%p endif%}</w:t>
      </w:r>
    </w:p>
    <w:p w14:paraId="6F72F45E" w14:textId="77777777" w:rsidR="00D56313" w:rsidRDefault="00D56313" w:rsidP="00FA601D">
      <w:pPr>
        <w:rPr>
          <w:rFonts w:ascii="宋体" w:hAnsi="宋体" w:cs="宋体"/>
          <w:sz w:val="18"/>
          <w:szCs w:val="18"/>
        </w:rPr>
      </w:pPr>
    </w:p>
    <w:p w14:paraId="763B977C" w14:textId="70E98EF5" w:rsidR="00832457" w:rsidRDefault="000B26C3">
      <w:pPr>
        <w:pStyle w:val="2"/>
        <w:spacing w:before="0" w:after="0" w:line="280" w:lineRule="exact"/>
        <w:ind w:firstLineChars="200" w:firstLine="361"/>
        <w:rPr>
          <w:rFonts w:ascii="宋体" w:eastAsia="宋体" w:hAnsi="宋体" w:cs="宋体"/>
          <w:sz w:val="18"/>
          <w:szCs w:val="18"/>
        </w:rPr>
      </w:pPr>
      <w:r>
        <w:rPr>
          <w:rFonts w:ascii="宋体" w:eastAsia="宋体" w:hAnsi="宋体" w:cs="宋体" w:hint="eastAsia"/>
          <w:sz w:val="18"/>
          <w:szCs w:val="18"/>
        </w:rPr>
        <w:t>意义不明</w:t>
      </w:r>
      <w:r w:rsidR="00236B8B">
        <w:rPr>
          <w:rFonts w:ascii="宋体" w:eastAsia="宋体" w:hAnsi="宋体" w:cs="宋体" w:hint="eastAsia"/>
          <w:sz w:val="18"/>
          <w:szCs w:val="18"/>
        </w:rPr>
        <w:t>确</w:t>
      </w:r>
      <w:r>
        <w:rPr>
          <w:rFonts w:ascii="宋体" w:eastAsia="宋体" w:hAnsi="宋体" w:cs="宋体" w:hint="eastAsia"/>
          <w:sz w:val="18"/>
          <w:szCs w:val="18"/>
        </w:rPr>
        <w:t>胚系变异：</w:t>
      </w:r>
    </w:p>
    <w:p w14:paraId="4B1E4C88" w14:textId="0BD07CA1" w:rsidR="00236B8B" w:rsidRPr="00236B8B" w:rsidRDefault="00236B8B" w:rsidP="00236B8B">
      <w:r w:rsidRPr="00236B8B">
        <w:rPr>
          <w:rFonts w:hint="eastAsia"/>
          <w:highlight w:val="yellow"/>
        </w:rPr>
        <w:t>{</w:t>
      </w:r>
      <w:r w:rsidRPr="00236B8B">
        <w:rPr>
          <w:highlight w:val="yellow"/>
        </w:rPr>
        <w:t>%p endif%</w:t>
      </w:r>
      <w:r w:rsidRPr="00236B8B">
        <w:rPr>
          <w:rFonts w:hint="eastAsia"/>
          <w:highlight w:val="yellow"/>
        </w:rPr>
        <w:t>}</w:t>
      </w:r>
    </w:p>
    <w:p w14:paraId="51C964E3" w14:textId="77777777" w:rsidR="00BF4FC0" w:rsidRPr="00D56313" w:rsidRDefault="00BF4FC0" w:rsidP="00BF4FC0">
      <w:r w:rsidRPr="00D56313">
        <w:rPr>
          <w:highlight w:val="magenta"/>
        </w:rPr>
        <w:t xml:space="preserve">{%p if </w:t>
      </w:r>
      <w:proofErr w:type="spellStart"/>
      <w:r w:rsidRPr="00D56313">
        <w:rPr>
          <w:highlight w:val="magenta"/>
        </w:rPr>
        <w:t>judge_brca_cnv</w:t>
      </w:r>
      <w:proofErr w:type="spellEnd"/>
      <w:r w:rsidRPr="00D56313">
        <w:rPr>
          <w:highlight w:val="magenta"/>
        </w:rPr>
        <w:t xml:space="preserve"> == “</w:t>
      </w:r>
      <w:proofErr w:type="spellStart"/>
      <w:r w:rsidRPr="00D56313">
        <w:rPr>
          <w:highlight w:val="magenta"/>
        </w:rPr>
        <w:t>mlpa</w:t>
      </w:r>
      <w:proofErr w:type="spellEnd"/>
      <w:r w:rsidRPr="00D56313">
        <w:rPr>
          <w:highlight w:val="magenta"/>
        </w:rPr>
        <w:t>”%}</w:t>
      </w:r>
    </w:p>
    <w:tbl>
      <w:tblPr>
        <w:tblStyle w:val="PTMv3"/>
        <w:tblW w:w="0" w:type="auto"/>
        <w:jc w:val="center"/>
        <w:tblLayout w:type="fixed"/>
        <w:tblLook w:val="04A0" w:firstRow="1" w:lastRow="0" w:firstColumn="1" w:lastColumn="0" w:noHBand="0" w:noVBand="1"/>
      </w:tblPr>
      <w:tblGrid>
        <w:gridCol w:w="999"/>
        <w:gridCol w:w="6026"/>
        <w:gridCol w:w="1642"/>
      </w:tblGrid>
      <w:tr w:rsidR="00832457" w14:paraId="7735585C" w14:textId="77777777" w:rsidTr="00832457">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672F70D9" w14:textId="77777777" w:rsidR="00832457" w:rsidRDefault="000B26C3">
            <w:pPr>
              <w:jc w:val="center"/>
              <w:rPr>
                <w:rFonts w:ascii="宋体" w:hAnsi="宋体" w:cs="宋体"/>
                <w:sz w:val="18"/>
                <w:szCs w:val="18"/>
              </w:rPr>
            </w:pPr>
            <w:r>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220917F7" w14:textId="77777777" w:rsidR="00832457" w:rsidRDefault="000B26C3">
            <w:pPr>
              <w:jc w:val="center"/>
              <w:rPr>
                <w:rFonts w:ascii="宋体" w:hAnsi="宋体" w:cs="宋体"/>
                <w:sz w:val="18"/>
                <w:szCs w:val="18"/>
              </w:rPr>
            </w:pPr>
            <w:r>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51E91E1E" w14:textId="77777777" w:rsidR="00832457" w:rsidRDefault="000B26C3">
            <w:pPr>
              <w:jc w:val="center"/>
              <w:rPr>
                <w:rFonts w:ascii="宋体" w:hAnsi="宋体" w:cs="宋体"/>
                <w:sz w:val="18"/>
                <w:szCs w:val="18"/>
              </w:rPr>
            </w:pPr>
            <w:r>
              <w:rPr>
                <w:rFonts w:ascii="宋体" w:hAnsi="宋体" w:cs="宋体" w:hint="eastAsia"/>
                <w:sz w:val="18"/>
                <w:szCs w:val="18"/>
              </w:rPr>
              <w:t>基因型</w:t>
            </w:r>
          </w:p>
        </w:tc>
      </w:tr>
      <w:tr w:rsidR="0070372B" w14:paraId="2DCD37FB" w14:textId="77777777" w:rsidTr="00E63842">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80A4A32" w14:textId="7E99AB21" w:rsidR="0070372B" w:rsidRPr="0070372B" w:rsidRDefault="0070372B">
            <w:pPr>
              <w:jc w:val="center"/>
              <w:rPr>
                <w:rFonts w:ascii="宋体" w:hAnsi="宋体" w:cs="宋体"/>
                <w:sz w:val="17"/>
                <w:szCs w:val="17"/>
              </w:rPr>
            </w:pPr>
            <w:r w:rsidRPr="0070372B">
              <w:rPr>
                <w:rFonts w:ascii="宋体" w:hAnsi="宋体" w:cs="宋体"/>
                <w:sz w:val="17"/>
                <w:szCs w:val="17"/>
              </w:rPr>
              <w:t xml:space="preserve">{%tr </w:t>
            </w:r>
            <w:r>
              <w:rPr>
                <w:rFonts w:ascii="宋体" w:hAnsi="宋体" w:cs="宋体"/>
                <w:sz w:val="17"/>
                <w:szCs w:val="17"/>
              </w:rPr>
              <w:t>if</w:t>
            </w:r>
            <w:r w:rsidRPr="0070372B">
              <w:rPr>
                <w:rFonts w:ascii="宋体" w:hAnsi="宋体" w:cs="宋体"/>
                <w:sz w:val="17"/>
                <w:szCs w:val="17"/>
              </w:rPr>
              <w:t xml:space="preserve"> var.var_germline.level_3 + var_brca.mlpa_v2.B1_mlpa_L3 + var_brca.mlpa_v2.B2_mlpa_L3%}</w:t>
            </w:r>
          </w:p>
        </w:tc>
      </w:tr>
      <w:tr w:rsidR="0070372B" w14:paraId="48B71750" w14:textId="77777777" w:rsidTr="00E63842">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C40B045" w14:textId="2C86062E" w:rsidR="0070372B" w:rsidRPr="0070372B" w:rsidRDefault="0070372B">
            <w:pPr>
              <w:jc w:val="center"/>
              <w:rPr>
                <w:rFonts w:ascii="宋体" w:hAnsi="宋体" w:cs="宋体"/>
                <w:sz w:val="17"/>
                <w:szCs w:val="17"/>
              </w:rPr>
            </w:pPr>
            <w:r w:rsidRPr="0070372B">
              <w:rPr>
                <w:rFonts w:ascii="宋体" w:hAnsi="宋体" w:cs="宋体"/>
                <w:sz w:val="17"/>
                <w:szCs w:val="17"/>
              </w:rPr>
              <w:t>{%tr for a in var.var_germline.level_3 + var_brca.mlpa_v2.B1_mlpa_L3 + var_brca.mlpa_v2.B2_mlpa_L3%}</w:t>
            </w:r>
          </w:p>
        </w:tc>
      </w:tr>
      <w:tr w:rsidR="0070372B" w14:paraId="7867C29D" w14:textId="77777777" w:rsidTr="00832457">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55428E0B" w14:textId="1FCCE2F1" w:rsidR="0070372B" w:rsidRPr="0009564A" w:rsidRDefault="0070372B" w:rsidP="0070372B">
            <w:pPr>
              <w:jc w:val="center"/>
              <w:rPr>
                <w:rFonts w:ascii="宋体" w:hAnsi="宋体" w:cs="宋体"/>
                <w:i/>
                <w:iCs/>
                <w:sz w:val="17"/>
                <w:szCs w:val="17"/>
              </w:rPr>
            </w:pPr>
            <w:r w:rsidRPr="0009564A">
              <w:rPr>
                <w:rFonts w:ascii="宋体" w:hAnsi="宋体" w:cs="宋体"/>
                <w:i/>
                <w:iCs/>
                <w:sz w:val="17"/>
                <w:szCs w:val="17"/>
              </w:rPr>
              <w:t>{{</w:t>
            </w:r>
            <w:proofErr w:type="spellStart"/>
            <w:r w:rsidRPr="0009564A">
              <w:rPr>
                <w:rFonts w:ascii="宋体" w:hAnsi="宋体" w:cs="宋体"/>
                <w:i/>
                <w:iCs/>
                <w:sz w:val="17"/>
                <w:szCs w:val="17"/>
              </w:rPr>
              <w:t>a.gene_symbol</w:t>
            </w:r>
            <w:proofErr w:type="spellEnd"/>
            <w:r w:rsidRPr="0009564A">
              <w:rPr>
                <w:rFonts w:ascii="宋体" w:hAnsi="宋体" w:cs="宋体"/>
                <w:i/>
                <w:iCs/>
                <w:sz w:val="17"/>
                <w:szCs w:val="17"/>
              </w:rPr>
              <w:t>}}</w:t>
            </w:r>
          </w:p>
        </w:tc>
        <w:tc>
          <w:tcPr>
            <w:tcW w:w="6026" w:type="dxa"/>
            <w:tcBorders>
              <w:top w:val="single" w:sz="4" w:space="0" w:color="auto"/>
              <w:left w:val="single" w:sz="4" w:space="0" w:color="auto"/>
              <w:bottom w:val="single" w:sz="4" w:space="0" w:color="auto"/>
              <w:right w:val="single" w:sz="4" w:space="0" w:color="auto"/>
            </w:tcBorders>
          </w:tcPr>
          <w:p w14:paraId="122AFAD7"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a.type</w:t>
            </w:r>
            <w:proofErr w:type="spellEnd"/>
            <w:r w:rsidRPr="0070372B">
              <w:rPr>
                <w:rFonts w:ascii="宋体" w:hAnsi="宋体" w:cs="宋体"/>
                <w:sz w:val="17"/>
                <w:szCs w:val="17"/>
              </w:rPr>
              <w:t>==”Loss”%}</w:t>
            </w:r>
          </w:p>
          <w:p w14:paraId="15E5C1EE"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2A4D874D"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r w:rsidRPr="0070372B">
              <w:rPr>
                <w:rFonts w:ascii="宋体" w:hAnsi="宋体" w:cs="宋体"/>
                <w:sz w:val="17"/>
                <w:szCs w:val="17"/>
              </w:rPr>
              <w:t>a.type</w:t>
            </w:r>
            <w:proofErr w:type="spellEnd"/>
            <w:r w:rsidRPr="0070372B">
              <w:rPr>
                <w:rFonts w:ascii="宋体" w:hAnsi="宋体" w:cs="宋体"/>
                <w:sz w:val="17"/>
                <w:szCs w:val="17"/>
              </w:rPr>
              <w:t>==”Gain”%}</w:t>
            </w:r>
          </w:p>
          <w:p w14:paraId="7B4C6584"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3CDF8345"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else%}</w:t>
            </w:r>
          </w:p>
          <w:p w14:paraId="65BBD3E4"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a.gene_region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71BCCC42"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a.transcript_primary</w:t>
            </w:r>
            <w:proofErr w:type="spellEnd"/>
            <w:r w:rsidRPr="0070372B">
              <w:rPr>
                <w:rFonts w:ascii="宋体" w:hAnsi="宋体" w:cs="宋体"/>
                <w:sz w:val="17"/>
                <w:szCs w:val="17"/>
              </w:rPr>
              <w:t>}}</w:t>
            </w:r>
          </w:p>
          <w:p w14:paraId="75502485" w14:textId="72F4F889" w:rsidR="0070372B" w:rsidRDefault="0070372B" w:rsidP="0070372B">
            <w:pPr>
              <w:jc w:val="center"/>
              <w:rPr>
                <w:rFonts w:ascii="宋体" w:hAnsi="宋体" w:cs="宋体"/>
              </w:rPr>
            </w:pPr>
            <w:r w:rsidRPr="0070372B">
              <w:rPr>
                <w:rFonts w:ascii="宋体" w:hAnsi="宋体" w:cs="宋体"/>
                <w:sz w:val="17"/>
                <w:szCs w:val="17"/>
              </w:rPr>
              <w:t>{%p endif%}</w:t>
            </w:r>
          </w:p>
        </w:tc>
        <w:tc>
          <w:tcPr>
            <w:tcW w:w="1642" w:type="dxa"/>
            <w:tcBorders>
              <w:top w:val="single" w:sz="4" w:space="0" w:color="auto"/>
              <w:left w:val="single" w:sz="4" w:space="0" w:color="auto"/>
              <w:bottom w:val="single" w:sz="4" w:space="0" w:color="auto"/>
              <w:right w:val="single" w:sz="4" w:space="0" w:color="auto"/>
            </w:tcBorders>
          </w:tcPr>
          <w:p w14:paraId="3AEF83A6"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a.type</w:t>
            </w:r>
            <w:proofErr w:type="spellEnd"/>
            <w:r w:rsidRPr="0070372B">
              <w:rPr>
                <w:rFonts w:ascii="宋体" w:hAnsi="宋体" w:cs="宋体"/>
                <w:sz w:val="17"/>
                <w:szCs w:val="17"/>
              </w:rPr>
              <w:t xml:space="preserve"> in [”Loss”, “Gain”]%}</w:t>
            </w:r>
          </w:p>
          <w:p w14:paraId="119A5618"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
          <w:p w14:paraId="68E58193"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else%}</w:t>
            </w:r>
          </w:p>
          <w:p w14:paraId="47A8E0B5"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a.freq|float</w:t>
            </w:r>
            <w:proofErr w:type="spellEnd"/>
            <w:r w:rsidRPr="0070372B">
              <w:rPr>
                <w:rFonts w:ascii="宋体" w:hAnsi="宋体" w:cs="宋体"/>
                <w:sz w:val="17"/>
                <w:szCs w:val="17"/>
              </w:rPr>
              <w:t xml:space="preserve"> &gt;= 0.85%}</w:t>
            </w:r>
          </w:p>
          <w:p w14:paraId="34C166B5" w14:textId="77777777" w:rsidR="0070372B" w:rsidRPr="0070372B" w:rsidRDefault="0070372B" w:rsidP="0070372B">
            <w:pPr>
              <w:jc w:val="center"/>
              <w:rPr>
                <w:rFonts w:ascii="宋体" w:hAnsi="宋体" w:cs="宋体"/>
                <w:sz w:val="17"/>
                <w:szCs w:val="17"/>
              </w:rPr>
            </w:pPr>
            <w:r w:rsidRPr="0070372B">
              <w:rPr>
                <w:rFonts w:ascii="宋体" w:hAnsi="宋体" w:cs="宋体" w:hint="eastAsia"/>
                <w:sz w:val="17"/>
                <w:szCs w:val="17"/>
              </w:rPr>
              <w:t>纯合</w:t>
            </w:r>
          </w:p>
          <w:p w14:paraId="7A8DF741"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else%}</w:t>
            </w:r>
          </w:p>
          <w:p w14:paraId="33538016" w14:textId="77777777" w:rsidR="0070372B" w:rsidRPr="0070372B" w:rsidRDefault="0070372B" w:rsidP="0070372B">
            <w:pPr>
              <w:jc w:val="center"/>
              <w:rPr>
                <w:rFonts w:ascii="宋体" w:hAnsi="宋体" w:cs="宋体"/>
                <w:sz w:val="17"/>
                <w:szCs w:val="17"/>
              </w:rPr>
            </w:pPr>
            <w:r w:rsidRPr="0070372B">
              <w:rPr>
                <w:rFonts w:ascii="宋体" w:hAnsi="宋体" w:cs="宋体" w:hint="eastAsia"/>
                <w:sz w:val="17"/>
                <w:szCs w:val="17"/>
              </w:rPr>
              <w:lastRenderedPageBreak/>
              <w:t>杂合</w:t>
            </w:r>
          </w:p>
          <w:p w14:paraId="25658F0E"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endif%}</w:t>
            </w:r>
          </w:p>
          <w:p w14:paraId="1E95EB12" w14:textId="442DD55E" w:rsidR="0070372B" w:rsidRDefault="0070372B" w:rsidP="0070372B">
            <w:pPr>
              <w:jc w:val="center"/>
              <w:rPr>
                <w:rFonts w:ascii="宋体" w:hAnsi="宋体" w:cs="宋体"/>
              </w:rPr>
            </w:pPr>
            <w:r w:rsidRPr="0070372B">
              <w:rPr>
                <w:rFonts w:ascii="宋体" w:hAnsi="宋体" w:cs="宋体"/>
                <w:sz w:val="17"/>
                <w:szCs w:val="17"/>
              </w:rPr>
              <w:t>{%p endif%}</w:t>
            </w:r>
          </w:p>
        </w:tc>
      </w:tr>
      <w:tr w:rsidR="0070372B" w14:paraId="57958FD5" w14:textId="77777777" w:rsidTr="00CA6BCB">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16410626" w14:textId="1577CD5D" w:rsidR="0070372B" w:rsidRPr="0070372B" w:rsidRDefault="0070372B" w:rsidP="0070372B">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70372B" w14:paraId="7C9320BA" w14:textId="77777777" w:rsidTr="00CA6BCB">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1861D773" w14:textId="300E23FB" w:rsidR="0070372B" w:rsidRPr="0070372B" w:rsidRDefault="0070372B" w:rsidP="0070372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70372B" w14:paraId="1F4B4428" w14:textId="77777777" w:rsidTr="00CA6BCB">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B38DB8C" w14:textId="4C6E87D0"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未检测</w:t>
            </w:r>
            <w:proofErr w:type="gramStart"/>
            <w:r w:rsidRPr="007C035D">
              <w:rPr>
                <w:rFonts w:ascii="宋体" w:hAnsi="宋体" w:cs="宋体" w:hint="eastAsia"/>
                <w:sz w:val="17"/>
                <w:szCs w:val="17"/>
              </w:rPr>
              <w:t>到意义</w:t>
            </w:r>
            <w:proofErr w:type="gramEnd"/>
            <w:r w:rsidRPr="007C035D">
              <w:rPr>
                <w:rFonts w:ascii="宋体" w:hAnsi="宋体" w:cs="宋体" w:hint="eastAsia"/>
                <w:sz w:val="17"/>
                <w:szCs w:val="17"/>
              </w:rPr>
              <w:t>不明确胚系变异</w:t>
            </w:r>
          </w:p>
        </w:tc>
      </w:tr>
      <w:tr w:rsidR="0070372B" w14:paraId="70509553" w14:textId="77777777" w:rsidTr="00CA6BCB">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4980E150" w14:textId="3F17CF38" w:rsidR="0070372B" w:rsidRPr="0070372B" w:rsidRDefault="0070372B" w:rsidP="0070372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bl>
    <w:p w14:paraId="1863E214" w14:textId="033E56FE" w:rsidR="00BF4FC0" w:rsidRDefault="00BF4FC0" w:rsidP="00BF4FC0">
      <w:pPr>
        <w:rPr>
          <w:rFonts w:ascii="宋体" w:hAnsi="宋体" w:cs="宋体"/>
          <w:sz w:val="18"/>
          <w:szCs w:val="18"/>
          <w:highlight w:val="magenta"/>
        </w:rPr>
      </w:pPr>
      <w:r w:rsidRPr="00D56313">
        <w:rPr>
          <w:rFonts w:ascii="宋体" w:hAnsi="宋体" w:cs="宋体" w:hint="eastAsia"/>
          <w:sz w:val="18"/>
          <w:szCs w:val="18"/>
          <w:highlight w:val="magenta"/>
        </w:rPr>
        <w:t>{</w:t>
      </w:r>
      <w:r w:rsidRPr="00D56313">
        <w:rPr>
          <w:rFonts w:ascii="宋体" w:hAnsi="宋体" w:cs="宋体"/>
          <w:sz w:val="18"/>
          <w:szCs w:val="18"/>
          <w:highlight w:val="magenta"/>
        </w:rPr>
        <w:t>%p else%}</w:t>
      </w:r>
    </w:p>
    <w:tbl>
      <w:tblPr>
        <w:tblStyle w:val="PTMv3"/>
        <w:tblW w:w="0" w:type="auto"/>
        <w:jc w:val="center"/>
        <w:tblLayout w:type="fixed"/>
        <w:tblLook w:val="04A0" w:firstRow="1" w:lastRow="0" w:firstColumn="1" w:lastColumn="0" w:noHBand="0" w:noVBand="1"/>
      </w:tblPr>
      <w:tblGrid>
        <w:gridCol w:w="999"/>
        <w:gridCol w:w="6026"/>
        <w:gridCol w:w="1642"/>
      </w:tblGrid>
      <w:tr w:rsidR="00BF4FC0" w14:paraId="7E8AA985" w14:textId="77777777" w:rsidTr="008002B5">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3FABA38E" w14:textId="77777777" w:rsidR="00BF4FC0" w:rsidRDefault="00BF4FC0" w:rsidP="008002B5">
            <w:pPr>
              <w:jc w:val="center"/>
              <w:rPr>
                <w:rFonts w:ascii="宋体" w:hAnsi="宋体" w:cs="宋体"/>
                <w:sz w:val="18"/>
                <w:szCs w:val="18"/>
              </w:rPr>
            </w:pPr>
            <w:r>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36AE5E69" w14:textId="77777777" w:rsidR="00BF4FC0" w:rsidRDefault="00BF4FC0" w:rsidP="008002B5">
            <w:pPr>
              <w:jc w:val="center"/>
              <w:rPr>
                <w:rFonts w:ascii="宋体" w:hAnsi="宋体" w:cs="宋体"/>
                <w:sz w:val="18"/>
                <w:szCs w:val="18"/>
              </w:rPr>
            </w:pPr>
            <w:r>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5A68B8E9" w14:textId="77777777" w:rsidR="00BF4FC0" w:rsidRDefault="00BF4FC0" w:rsidP="008002B5">
            <w:pPr>
              <w:jc w:val="center"/>
              <w:rPr>
                <w:rFonts w:ascii="宋体" w:hAnsi="宋体" w:cs="宋体"/>
                <w:sz w:val="18"/>
                <w:szCs w:val="18"/>
              </w:rPr>
            </w:pPr>
            <w:r>
              <w:rPr>
                <w:rFonts w:ascii="宋体" w:hAnsi="宋体" w:cs="宋体" w:hint="eastAsia"/>
                <w:sz w:val="18"/>
                <w:szCs w:val="18"/>
              </w:rPr>
              <w:t>基因型</w:t>
            </w:r>
          </w:p>
        </w:tc>
      </w:tr>
      <w:tr w:rsidR="00BF4FC0" w14:paraId="2690EF36"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8963C38" w14:textId="5C7BA206" w:rsidR="00BF4FC0" w:rsidRPr="0070372B" w:rsidRDefault="00BF4FC0" w:rsidP="008002B5">
            <w:pPr>
              <w:jc w:val="center"/>
              <w:rPr>
                <w:rFonts w:ascii="宋体" w:hAnsi="宋体" w:cs="宋体"/>
                <w:sz w:val="17"/>
                <w:szCs w:val="17"/>
              </w:rPr>
            </w:pPr>
            <w:r w:rsidRPr="00BF4FC0">
              <w:rPr>
                <w:rFonts w:ascii="宋体" w:hAnsi="宋体" w:cs="宋体"/>
                <w:sz w:val="17"/>
                <w:szCs w:val="17"/>
              </w:rPr>
              <w:t>{%tr if var.var_germline.level_3 + var_brca.gcnv_v2.B1_gcnv_L3 + var_brca.gcnv_v2.B2_gcnv_L3%}</w:t>
            </w:r>
          </w:p>
        </w:tc>
      </w:tr>
      <w:tr w:rsidR="00BF4FC0" w14:paraId="23465624"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135AD4E" w14:textId="608F7EB9" w:rsidR="00BF4FC0" w:rsidRPr="0070372B" w:rsidRDefault="00BF4FC0" w:rsidP="008002B5">
            <w:pPr>
              <w:jc w:val="center"/>
              <w:rPr>
                <w:rFonts w:ascii="宋体" w:hAnsi="宋体" w:cs="宋体"/>
                <w:sz w:val="17"/>
                <w:szCs w:val="17"/>
              </w:rPr>
            </w:pPr>
            <w:r w:rsidRPr="00BF4FC0">
              <w:rPr>
                <w:rFonts w:ascii="宋体" w:hAnsi="宋体" w:cs="宋体"/>
                <w:sz w:val="17"/>
                <w:szCs w:val="17"/>
              </w:rPr>
              <w:t>{%tr for a in var.var_germline.level_3 + var_brca.gcnv_v2.B1_gcnv_L3 + var_brca.gcnv_v2.B2_gcnv_L3%}</w:t>
            </w:r>
          </w:p>
        </w:tc>
      </w:tr>
      <w:tr w:rsidR="00BF4FC0" w14:paraId="11FD0EF6" w14:textId="77777777" w:rsidTr="008002B5">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5C635D85" w14:textId="77777777" w:rsidR="00BF4FC0" w:rsidRPr="0009564A" w:rsidRDefault="00BF4FC0" w:rsidP="008002B5">
            <w:pPr>
              <w:jc w:val="center"/>
              <w:rPr>
                <w:rFonts w:ascii="宋体" w:hAnsi="宋体" w:cs="宋体"/>
                <w:i/>
                <w:iCs/>
                <w:sz w:val="17"/>
                <w:szCs w:val="17"/>
              </w:rPr>
            </w:pPr>
            <w:r w:rsidRPr="0009564A">
              <w:rPr>
                <w:rFonts w:ascii="宋体" w:hAnsi="宋体" w:cs="宋体"/>
                <w:i/>
                <w:iCs/>
                <w:sz w:val="17"/>
                <w:szCs w:val="17"/>
              </w:rPr>
              <w:t>{{</w:t>
            </w:r>
            <w:proofErr w:type="spellStart"/>
            <w:r w:rsidRPr="0009564A">
              <w:rPr>
                <w:rFonts w:ascii="宋体" w:hAnsi="宋体" w:cs="宋体"/>
                <w:i/>
                <w:iCs/>
                <w:sz w:val="17"/>
                <w:szCs w:val="17"/>
              </w:rPr>
              <w:t>a.gene_symbol</w:t>
            </w:r>
            <w:proofErr w:type="spellEnd"/>
            <w:r w:rsidRPr="0009564A">
              <w:rPr>
                <w:rFonts w:ascii="宋体" w:hAnsi="宋体" w:cs="宋体"/>
                <w:i/>
                <w:iCs/>
                <w:sz w:val="17"/>
                <w:szCs w:val="17"/>
              </w:rPr>
              <w:t>}}</w:t>
            </w:r>
          </w:p>
        </w:tc>
        <w:tc>
          <w:tcPr>
            <w:tcW w:w="6026" w:type="dxa"/>
            <w:tcBorders>
              <w:top w:val="single" w:sz="4" w:space="0" w:color="auto"/>
              <w:left w:val="single" w:sz="4" w:space="0" w:color="auto"/>
              <w:bottom w:val="single" w:sz="4" w:space="0" w:color="auto"/>
              <w:right w:val="single" w:sz="4" w:space="0" w:color="auto"/>
            </w:tcBorders>
          </w:tcPr>
          <w:p w14:paraId="6B07AB3A"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a.type</w:t>
            </w:r>
            <w:proofErr w:type="spellEnd"/>
            <w:r w:rsidRPr="0070372B">
              <w:rPr>
                <w:rFonts w:ascii="宋体" w:hAnsi="宋体" w:cs="宋体"/>
                <w:sz w:val="17"/>
                <w:szCs w:val="17"/>
              </w:rPr>
              <w:t>==”Loss”%}</w:t>
            </w:r>
          </w:p>
          <w:p w14:paraId="2040D033"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717FFF61"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r w:rsidRPr="0070372B">
              <w:rPr>
                <w:rFonts w:ascii="宋体" w:hAnsi="宋体" w:cs="宋体"/>
                <w:sz w:val="17"/>
                <w:szCs w:val="17"/>
              </w:rPr>
              <w:t>a.type</w:t>
            </w:r>
            <w:proofErr w:type="spellEnd"/>
            <w:r w:rsidRPr="0070372B">
              <w:rPr>
                <w:rFonts w:ascii="宋体" w:hAnsi="宋体" w:cs="宋体"/>
                <w:sz w:val="17"/>
                <w:szCs w:val="17"/>
              </w:rPr>
              <w:t>==”Gain”%}</w:t>
            </w:r>
          </w:p>
          <w:p w14:paraId="567517AF"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651A80B2"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else%}</w:t>
            </w:r>
          </w:p>
          <w:p w14:paraId="44C80AA0"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a.gene_region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494C6D6C"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a.transcript_primary</w:t>
            </w:r>
            <w:proofErr w:type="spellEnd"/>
            <w:r w:rsidRPr="0070372B">
              <w:rPr>
                <w:rFonts w:ascii="宋体" w:hAnsi="宋体" w:cs="宋体"/>
                <w:sz w:val="17"/>
                <w:szCs w:val="17"/>
              </w:rPr>
              <w:t>}}</w:t>
            </w:r>
          </w:p>
          <w:p w14:paraId="140EA526" w14:textId="77777777" w:rsidR="00BF4FC0" w:rsidRDefault="00BF4FC0" w:rsidP="008002B5">
            <w:pPr>
              <w:jc w:val="center"/>
              <w:rPr>
                <w:rFonts w:ascii="宋体" w:hAnsi="宋体" w:cs="宋体"/>
              </w:rPr>
            </w:pPr>
            <w:r w:rsidRPr="0070372B">
              <w:rPr>
                <w:rFonts w:ascii="宋体" w:hAnsi="宋体" w:cs="宋体"/>
                <w:sz w:val="17"/>
                <w:szCs w:val="17"/>
              </w:rPr>
              <w:t>{%p endif%}</w:t>
            </w:r>
          </w:p>
        </w:tc>
        <w:tc>
          <w:tcPr>
            <w:tcW w:w="1642" w:type="dxa"/>
            <w:tcBorders>
              <w:top w:val="single" w:sz="4" w:space="0" w:color="auto"/>
              <w:left w:val="single" w:sz="4" w:space="0" w:color="auto"/>
              <w:bottom w:val="single" w:sz="4" w:space="0" w:color="auto"/>
              <w:right w:val="single" w:sz="4" w:space="0" w:color="auto"/>
            </w:tcBorders>
          </w:tcPr>
          <w:p w14:paraId="10E25F46"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a.type</w:t>
            </w:r>
            <w:proofErr w:type="spellEnd"/>
            <w:r w:rsidRPr="0070372B">
              <w:rPr>
                <w:rFonts w:ascii="宋体" w:hAnsi="宋体" w:cs="宋体"/>
                <w:sz w:val="17"/>
                <w:szCs w:val="17"/>
              </w:rPr>
              <w:t xml:space="preserve"> in [”Loss”, “Gain”]%}</w:t>
            </w:r>
          </w:p>
          <w:p w14:paraId="51ED55A3" w14:textId="77777777" w:rsidR="00BF4FC0" w:rsidRPr="00BF4FC0" w:rsidRDefault="00BF4FC0" w:rsidP="00BF4FC0">
            <w:pPr>
              <w:jc w:val="center"/>
              <w:rPr>
                <w:rFonts w:ascii="宋体" w:hAnsi="宋体" w:cs="宋体"/>
                <w:sz w:val="17"/>
                <w:szCs w:val="17"/>
              </w:rPr>
            </w:pPr>
            <w:r w:rsidRPr="00BF4FC0">
              <w:rPr>
                <w:rFonts w:ascii="宋体" w:hAnsi="宋体" w:cs="宋体"/>
                <w:sz w:val="17"/>
                <w:szCs w:val="17"/>
              </w:rPr>
              <w:t xml:space="preserve">{%p if </w:t>
            </w:r>
            <w:proofErr w:type="spellStart"/>
            <w:r w:rsidRPr="00BF4FC0">
              <w:rPr>
                <w:rFonts w:ascii="宋体" w:hAnsi="宋体" w:cs="宋体"/>
                <w:sz w:val="17"/>
                <w:szCs w:val="17"/>
              </w:rPr>
              <w:t>a.cnv_type</w:t>
            </w:r>
            <w:proofErr w:type="spellEnd"/>
            <w:r w:rsidRPr="00BF4FC0">
              <w:rPr>
                <w:rFonts w:ascii="宋体" w:hAnsi="宋体" w:cs="宋体"/>
                <w:sz w:val="17"/>
                <w:szCs w:val="17"/>
              </w:rPr>
              <w:t xml:space="preserve"> == “</w:t>
            </w:r>
            <w:proofErr w:type="spellStart"/>
            <w:r w:rsidRPr="00BF4FC0">
              <w:rPr>
                <w:rFonts w:ascii="宋体" w:hAnsi="宋体" w:cs="宋体"/>
                <w:sz w:val="17"/>
                <w:szCs w:val="17"/>
              </w:rPr>
              <w:t>HeteDel</w:t>
            </w:r>
            <w:proofErr w:type="spellEnd"/>
            <w:r w:rsidRPr="00BF4FC0">
              <w:rPr>
                <w:rFonts w:ascii="宋体" w:hAnsi="宋体" w:cs="宋体"/>
                <w:sz w:val="17"/>
                <w:szCs w:val="17"/>
              </w:rPr>
              <w:t>”%}</w:t>
            </w:r>
          </w:p>
          <w:p w14:paraId="18FB22D0" w14:textId="77777777" w:rsidR="00BF4FC0" w:rsidRPr="00BF4FC0" w:rsidRDefault="00BF4FC0" w:rsidP="00BF4FC0">
            <w:pPr>
              <w:jc w:val="center"/>
              <w:rPr>
                <w:rFonts w:ascii="宋体" w:hAnsi="宋体" w:cs="宋体"/>
                <w:sz w:val="17"/>
                <w:szCs w:val="17"/>
              </w:rPr>
            </w:pPr>
            <w:r w:rsidRPr="00BF4FC0">
              <w:rPr>
                <w:rFonts w:ascii="宋体" w:hAnsi="宋体" w:cs="宋体" w:hint="eastAsia"/>
                <w:sz w:val="17"/>
                <w:szCs w:val="17"/>
              </w:rPr>
              <w:t>杂合</w:t>
            </w:r>
          </w:p>
          <w:p w14:paraId="75733BCF" w14:textId="77777777" w:rsidR="00BF4FC0" w:rsidRPr="00BF4FC0" w:rsidRDefault="00BF4FC0" w:rsidP="00BF4FC0">
            <w:pPr>
              <w:jc w:val="center"/>
              <w:rPr>
                <w:rFonts w:ascii="宋体" w:hAnsi="宋体" w:cs="宋体"/>
                <w:sz w:val="17"/>
                <w:szCs w:val="17"/>
              </w:rPr>
            </w:pPr>
            <w:r w:rsidRPr="00BF4FC0">
              <w:rPr>
                <w:rFonts w:ascii="宋体" w:hAnsi="宋体" w:cs="宋体"/>
                <w:sz w:val="17"/>
                <w:szCs w:val="17"/>
              </w:rPr>
              <w:t xml:space="preserve">{%p </w:t>
            </w:r>
            <w:proofErr w:type="spellStart"/>
            <w:r w:rsidRPr="00BF4FC0">
              <w:rPr>
                <w:rFonts w:ascii="宋体" w:hAnsi="宋体" w:cs="宋体"/>
                <w:sz w:val="17"/>
                <w:szCs w:val="17"/>
              </w:rPr>
              <w:t>elif</w:t>
            </w:r>
            <w:proofErr w:type="spellEnd"/>
            <w:r w:rsidRPr="00BF4FC0">
              <w:rPr>
                <w:rFonts w:ascii="宋体" w:hAnsi="宋体" w:cs="宋体"/>
                <w:sz w:val="17"/>
                <w:szCs w:val="17"/>
              </w:rPr>
              <w:t xml:space="preserve"> </w:t>
            </w:r>
            <w:proofErr w:type="spellStart"/>
            <w:r w:rsidRPr="00BF4FC0">
              <w:rPr>
                <w:rFonts w:ascii="宋体" w:hAnsi="宋体" w:cs="宋体"/>
                <w:sz w:val="17"/>
                <w:szCs w:val="17"/>
              </w:rPr>
              <w:t>a.cnv_type</w:t>
            </w:r>
            <w:proofErr w:type="spellEnd"/>
            <w:r w:rsidRPr="00BF4FC0">
              <w:rPr>
                <w:rFonts w:ascii="宋体" w:hAnsi="宋体" w:cs="宋体"/>
                <w:sz w:val="17"/>
                <w:szCs w:val="17"/>
              </w:rPr>
              <w:t xml:space="preserve"> == “</w:t>
            </w:r>
            <w:proofErr w:type="spellStart"/>
            <w:r w:rsidRPr="00BF4FC0">
              <w:rPr>
                <w:rFonts w:ascii="宋体" w:hAnsi="宋体" w:cs="宋体"/>
                <w:sz w:val="17"/>
                <w:szCs w:val="17"/>
              </w:rPr>
              <w:t>HomoDel</w:t>
            </w:r>
            <w:proofErr w:type="spellEnd"/>
            <w:r w:rsidRPr="00BF4FC0">
              <w:rPr>
                <w:rFonts w:ascii="宋体" w:hAnsi="宋体" w:cs="宋体"/>
                <w:sz w:val="17"/>
                <w:szCs w:val="17"/>
              </w:rPr>
              <w:t>”%}</w:t>
            </w:r>
          </w:p>
          <w:p w14:paraId="60CA6185" w14:textId="77777777" w:rsidR="00BF4FC0" w:rsidRPr="00BF4FC0" w:rsidRDefault="00BF4FC0" w:rsidP="00BF4FC0">
            <w:pPr>
              <w:jc w:val="center"/>
              <w:rPr>
                <w:rFonts w:ascii="宋体" w:hAnsi="宋体" w:cs="宋体"/>
                <w:sz w:val="17"/>
                <w:szCs w:val="17"/>
              </w:rPr>
            </w:pPr>
            <w:r w:rsidRPr="00BF4FC0">
              <w:rPr>
                <w:rFonts w:ascii="宋体" w:hAnsi="宋体" w:cs="宋体" w:hint="eastAsia"/>
                <w:sz w:val="17"/>
                <w:szCs w:val="17"/>
              </w:rPr>
              <w:t>纯合</w:t>
            </w:r>
          </w:p>
          <w:p w14:paraId="4F0C05C1" w14:textId="77777777" w:rsidR="00BF4FC0" w:rsidRPr="00BF4FC0" w:rsidRDefault="00BF4FC0" w:rsidP="00BF4FC0">
            <w:pPr>
              <w:jc w:val="center"/>
              <w:rPr>
                <w:rFonts w:ascii="宋体" w:hAnsi="宋体" w:cs="宋体"/>
                <w:sz w:val="17"/>
                <w:szCs w:val="17"/>
              </w:rPr>
            </w:pPr>
            <w:r w:rsidRPr="00BF4FC0">
              <w:rPr>
                <w:rFonts w:ascii="宋体" w:hAnsi="宋体" w:cs="宋体"/>
                <w:sz w:val="17"/>
                <w:szCs w:val="17"/>
              </w:rPr>
              <w:t>{%p else%}</w:t>
            </w:r>
          </w:p>
          <w:p w14:paraId="1B45A02C" w14:textId="77777777" w:rsidR="00BF4FC0" w:rsidRPr="00BF4FC0" w:rsidRDefault="00BF4FC0" w:rsidP="00BF4FC0">
            <w:pPr>
              <w:jc w:val="center"/>
              <w:rPr>
                <w:rFonts w:ascii="宋体" w:hAnsi="宋体" w:cs="宋体"/>
                <w:sz w:val="17"/>
                <w:szCs w:val="17"/>
              </w:rPr>
            </w:pPr>
            <w:r w:rsidRPr="00BF4FC0">
              <w:rPr>
                <w:rFonts w:ascii="宋体" w:hAnsi="宋体" w:cs="宋体"/>
                <w:sz w:val="17"/>
                <w:szCs w:val="17"/>
              </w:rPr>
              <w:t>/</w:t>
            </w:r>
          </w:p>
          <w:p w14:paraId="576DCA4F" w14:textId="7FCB1700" w:rsidR="00BF4FC0" w:rsidRPr="0070372B" w:rsidRDefault="00BF4FC0" w:rsidP="00BF4FC0">
            <w:pPr>
              <w:jc w:val="center"/>
              <w:rPr>
                <w:rFonts w:ascii="宋体" w:hAnsi="宋体" w:cs="宋体"/>
                <w:sz w:val="17"/>
                <w:szCs w:val="17"/>
              </w:rPr>
            </w:pPr>
            <w:r w:rsidRPr="00BF4FC0">
              <w:rPr>
                <w:rFonts w:ascii="宋体" w:hAnsi="宋体" w:cs="宋体"/>
                <w:sz w:val="17"/>
                <w:szCs w:val="17"/>
              </w:rPr>
              <w:t>{%p endif%}</w:t>
            </w:r>
          </w:p>
          <w:p w14:paraId="29F71649"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else%}</w:t>
            </w:r>
          </w:p>
          <w:p w14:paraId="071EC358"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a.freq|float</w:t>
            </w:r>
            <w:proofErr w:type="spellEnd"/>
            <w:r w:rsidRPr="0070372B">
              <w:rPr>
                <w:rFonts w:ascii="宋体" w:hAnsi="宋体" w:cs="宋体"/>
                <w:sz w:val="17"/>
                <w:szCs w:val="17"/>
              </w:rPr>
              <w:t xml:space="preserve"> &gt;= 0.85%}</w:t>
            </w:r>
          </w:p>
          <w:p w14:paraId="4238ABC2" w14:textId="77777777" w:rsidR="00BF4FC0" w:rsidRPr="0070372B" w:rsidRDefault="00BF4FC0" w:rsidP="008002B5">
            <w:pPr>
              <w:jc w:val="center"/>
              <w:rPr>
                <w:rFonts w:ascii="宋体" w:hAnsi="宋体" w:cs="宋体"/>
                <w:sz w:val="17"/>
                <w:szCs w:val="17"/>
              </w:rPr>
            </w:pPr>
            <w:r w:rsidRPr="0070372B">
              <w:rPr>
                <w:rFonts w:ascii="宋体" w:hAnsi="宋体" w:cs="宋体" w:hint="eastAsia"/>
                <w:sz w:val="17"/>
                <w:szCs w:val="17"/>
              </w:rPr>
              <w:t>纯合</w:t>
            </w:r>
          </w:p>
          <w:p w14:paraId="13221270"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else%}</w:t>
            </w:r>
          </w:p>
          <w:p w14:paraId="1D2A07D0" w14:textId="77777777" w:rsidR="00BF4FC0" w:rsidRPr="0070372B" w:rsidRDefault="00BF4FC0" w:rsidP="008002B5">
            <w:pPr>
              <w:jc w:val="center"/>
              <w:rPr>
                <w:rFonts w:ascii="宋体" w:hAnsi="宋体" w:cs="宋体"/>
                <w:sz w:val="17"/>
                <w:szCs w:val="17"/>
              </w:rPr>
            </w:pPr>
            <w:r w:rsidRPr="0070372B">
              <w:rPr>
                <w:rFonts w:ascii="宋体" w:hAnsi="宋体" w:cs="宋体" w:hint="eastAsia"/>
                <w:sz w:val="17"/>
                <w:szCs w:val="17"/>
              </w:rPr>
              <w:t>杂合</w:t>
            </w:r>
          </w:p>
          <w:p w14:paraId="707A8815"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endif%}</w:t>
            </w:r>
          </w:p>
          <w:p w14:paraId="27C37F72" w14:textId="77777777" w:rsidR="00BF4FC0" w:rsidRDefault="00BF4FC0" w:rsidP="008002B5">
            <w:pPr>
              <w:jc w:val="center"/>
              <w:rPr>
                <w:rFonts w:ascii="宋体" w:hAnsi="宋体" w:cs="宋体"/>
              </w:rPr>
            </w:pPr>
            <w:r w:rsidRPr="0070372B">
              <w:rPr>
                <w:rFonts w:ascii="宋体" w:hAnsi="宋体" w:cs="宋体"/>
                <w:sz w:val="17"/>
                <w:szCs w:val="17"/>
              </w:rPr>
              <w:t>{%p endif%}</w:t>
            </w:r>
          </w:p>
        </w:tc>
      </w:tr>
      <w:tr w:rsidR="00BF4FC0" w14:paraId="3B66ABB8"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34339EFA" w14:textId="77777777" w:rsidR="00BF4FC0" w:rsidRPr="0070372B" w:rsidRDefault="00BF4FC0" w:rsidP="008002B5">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BF4FC0" w14:paraId="7F435886"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6CD695F2" w14:textId="77777777" w:rsidR="00BF4FC0" w:rsidRPr="0070372B" w:rsidRDefault="00BF4FC0" w:rsidP="008002B5">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BF4FC0" w14:paraId="2C9579BF"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5A8175F"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未检测</w:t>
            </w:r>
            <w:proofErr w:type="gramStart"/>
            <w:r w:rsidRPr="007C035D">
              <w:rPr>
                <w:rFonts w:ascii="宋体" w:hAnsi="宋体" w:cs="宋体" w:hint="eastAsia"/>
                <w:sz w:val="17"/>
                <w:szCs w:val="17"/>
              </w:rPr>
              <w:t>到意义</w:t>
            </w:r>
            <w:proofErr w:type="gramEnd"/>
            <w:r w:rsidRPr="007C035D">
              <w:rPr>
                <w:rFonts w:ascii="宋体" w:hAnsi="宋体" w:cs="宋体" w:hint="eastAsia"/>
                <w:sz w:val="17"/>
                <w:szCs w:val="17"/>
              </w:rPr>
              <w:t>不明确胚系变异</w:t>
            </w:r>
          </w:p>
        </w:tc>
      </w:tr>
      <w:tr w:rsidR="00BF4FC0" w14:paraId="3ECE524B"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7D6C4CE1" w14:textId="77777777" w:rsidR="00BF4FC0" w:rsidRPr="0070372B" w:rsidRDefault="00BF4FC0" w:rsidP="008002B5">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%tr endif%}</w:t>
            </w:r>
          </w:p>
        </w:tc>
      </w:tr>
    </w:tbl>
    <w:p w14:paraId="4AE4D8BB" w14:textId="77777777" w:rsidR="00BF4FC0" w:rsidRDefault="00BF4FC0" w:rsidP="00BF4FC0">
      <w:pPr>
        <w:rPr>
          <w:rFonts w:ascii="宋体" w:hAnsi="宋体" w:cs="宋体"/>
          <w:sz w:val="18"/>
          <w:szCs w:val="18"/>
        </w:rPr>
      </w:pPr>
      <w:r w:rsidRPr="00D56313">
        <w:rPr>
          <w:rFonts w:ascii="宋体" w:hAnsi="宋体" w:cs="宋体" w:hint="eastAsia"/>
          <w:sz w:val="18"/>
          <w:szCs w:val="18"/>
          <w:highlight w:val="magenta"/>
        </w:rPr>
        <w:t>{</w:t>
      </w:r>
      <w:r w:rsidRPr="00D56313">
        <w:rPr>
          <w:rFonts w:ascii="宋体" w:hAnsi="宋体" w:cs="宋体"/>
          <w:sz w:val="18"/>
          <w:szCs w:val="18"/>
          <w:highlight w:val="magenta"/>
        </w:rPr>
        <w:t>%p endif%}</w:t>
      </w:r>
    </w:p>
    <w:p w14:paraId="34E96D87" w14:textId="77777777" w:rsidR="00832457" w:rsidRDefault="00832457">
      <w:pPr>
        <w:pStyle w:val="ad"/>
        <w:ind w:firstLineChars="0" w:firstLine="0"/>
        <w:rPr>
          <w:rFonts w:ascii="宋体" w:hAnsi="宋体" w:cs="宋体"/>
          <w:sz w:val="16"/>
          <w:szCs w:val="16"/>
        </w:rPr>
      </w:pPr>
    </w:p>
    <w:p w14:paraId="7A1BA99C" w14:textId="77777777" w:rsidR="00832457" w:rsidRDefault="000B26C3">
      <w:pPr>
        <w:pStyle w:val="ad"/>
        <w:ind w:firstLine="300"/>
        <w:rPr>
          <w:rFonts w:ascii="宋体" w:hAnsi="宋体" w:cs="宋体"/>
          <w:sz w:val="15"/>
          <w:szCs w:val="15"/>
        </w:rPr>
      </w:pPr>
      <w:r>
        <w:rPr>
          <w:rFonts w:ascii="宋体" w:hAnsi="宋体" w:cs="宋体" w:hint="eastAsia"/>
          <w:sz w:val="15"/>
          <w:szCs w:val="15"/>
        </w:rPr>
        <w:t>注：</w:t>
      </w:r>
    </w:p>
    <w:p w14:paraId="1246B026" w14:textId="3D44D929" w:rsidR="00832457" w:rsidRDefault="000B26C3">
      <w:pPr>
        <w:pStyle w:val="ad"/>
        <w:numPr>
          <w:ilvl w:val="0"/>
          <w:numId w:val="2"/>
        </w:numPr>
        <w:ind w:firstLine="30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在报告出具时基于当前已发表的文献、指南、公共数据库及临床研究结果对变异进行解读，随着研究的发展，变异解读结果可能发生变化。对于致病性或疑似致病性的胚系变异</w:t>
      </w:r>
      <w:r w:rsidR="00050D02" w:rsidRPr="00050D02">
        <w:rPr>
          <w:rFonts w:ascii="宋体" w:hAnsi="宋体" w:cs="宋体" w:hint="eastAsia"/>
          <w:sz w:val="15"/>
          <w:szCs w:val="15"/>
        </w:rPr>
        <w:t>的临床意义解读遵循{{</w:t>
      </w:r>
      <w:proofErr w:type="spellStart"/>
      <w:r w:rsidR="00050D02" w:rsidRPr="00050D02">
        <w:rPr>
          <w:rFonts w:ascii="宋体" w:hAnsi="宋体" w:cs="宋体" w:hint="eastAsia"/>
          <w:sz w:val="15"/>
          <w:szCs w:val="15"/>
        </w:rPr>
        <w:t>sample.association.AMP</w:t>
      </w:r>
      <w:proofErr w:type="spellEnd"/>
      <w:r w:rsidR="00050D02" w:rsidRPr="00050D02">
        <w:rPr>
          <w:rFonts w:ascii="宋体" w:hAnsi="宋体" w:cs="宋体" w:hint="eastAsia"/>
          <w:sz w:val="15"/>
          <w:szCs w:val="15"/>
        </w:rPr>
        <w:t>}}、{{</w:t>
      </w:r>
      <w:proofErr w:type="spellStart"/>
      <w:r w:rsidR="00050D02" w:rsidRPr="00050D02">
        <w:rPr>
          <w:rFonts w:ascii="宋体" w:hAnsi="宋体" w:cs="宋体" w:hint="eastAsia"/>
          <w:sz w:val="15"/>
          <w:szCs w:val="15"/>
        </w:rPr>
        <w:t>sample.association.ASCO</w:t>
      </w:r>
      <w:proofErr w:type="spellEnd"/>
      <w:r w:rsidR="00050D02" w:rsidRPr="00050D02">
        <w:rPr>
          <w:rFonts w:ascii="宋体" w:hAnsi="宋体" w:cs="宋体" w:hint="eastAsia"/>
          <w:sz w:val="15"/>
          <w:szCs w:val="15"/>
        </w:rPr>
        <w:t>}}和{{</w:t>
      </w:r>
      <w:proofErr w:type="spellStart"/>
      <w:r w:rsidR="00050D02" w:rsidRPr="00050D02">
        <w:rPr>
          <w:rFonts w:ascii="宋体" w:hAnsi="宋体" w:cs="宋体" w:hint="eastAsia"/>
          <w:sz w:val="15"/>
          <w:szCs w:val="15"/>
        </w:rPr>
        <w:t>sample.association.CAP</w:t>
      </w:r>
      <w:proofErr w:type="spellEnd"/>
      <w:r w:rsidR="00050D02" w:rsidRPr="00050D02">
        <w:rPr>
          <w:rFonts w:ascii="宋体" w:hAnsi="宋体" w:cs="宋体" w:hint="eastAsia"/>
          <w:sz w:val="15"/>
          <w:szCs w:val="15"/>
        </w:rPr>
        <w:t>}}共同制定的{{</w:t>
      </w:r>
      <w:proofErr w:type="spellStart"/>
      <w:r w:rsidR="00050D02" w:rsidRPr="00050D02">
        <w:rPr>
          <w:rFonts w:ascii="宋体" w:hAnsi="宋体" w:cs="宋体" w:hint="eastAsia"/>
          <w:sz w:val="15"/>
          <w:szCs w:val="15"/>
        </w:rPr>
        <w:t>sample.guideline.tumor_var</w:t>
      </w:r>
      <w:proofErr w:type="spellEnd"/>
      <w:r w:rsidR="00050D02" w:rsidRPr="00050D02">
        <w:rPr>
          <w:rFonts w:ascii="宋体" w:hAnsi="宋体" w:cs="宋体" w:hint="eastAsia"/>
          <w:sz w:val="15"/>
          <w:szCs w:val="15"/>
        </w:rPr>
        <w:t>}}</w:t>
      </w:r>
      <w:r>
        <w:rPr>
          <w:rFonts w:ascii="宋体" w:hAnsi="宋体" w:cs="宋体" w:hint="eastAsia"/>
          <w:sz w:val="15"/>
          <w:szCs w:val="15"/>
        </w:rPr>
        <w:t>与中国专家共识</w:t>
      </w:r>
      <w:r w:rsidR="00B802DC" w:rsidRPr="00B802DC">
        <w:rPr>
          <w:rFonts w:ascii="宋体" w:hAnsi="宋体" w:cs="宋体"/>
          <w:sz w:val="15"/>
          <w:szCs w:val="15"/>
        </w:rPr>
        <w:t>{{</w:t>
      </w:r>
      <w:proofErr w:type="spellStart"/>
      <w:r w:rsidR="00B802DC" w:rsidRPr="00B802DC">
        <w:rPr>
          <w:rFonts w:ascii="宋体" w:hAnsi="宋体" w:cs="宋体"/>
          <w:sz w:val="15"/>
          <w:szCs w:val="15"/>
        </w:rPr>
        <w:t>sample.guideline.ngs_clinic_report_inter</w:t>
      </w:r>
      <w:proofErr w:type="spellEnd"/>
      <w:r w:rsidR="00B802DC" w:rsidRPr="00B802DC">
        <w:rPr>
          <w:rFonts w:ascii="宋体" w:hAnsi="宋体" w:cs="宋体"/>
          <w:sz w:val="15"/>
          <w:szCs w:val="15"/>
        </w:rPr>
        <w:t>}}</w:t>
      </w:r>
      <w:r>
        <w:rPr>
          <w:rFonts w:ascii="宋体" w:hAnsi="宋体" w:cs="宋体" w:hint="eastAsia"/>
          <w:sz w:val="15"/>
          <w:szCs w:val="15"/>
        </w:rPr>
        <w:t>，根据变异在不同癌种中对应的药物敏感性、诊断及预后证据分为四个等级：A级、B级、C级、D级。</w:t>
      </w:r>
    </w:p>
    <w:p w14:paraId="6EEBF4FA" w14:textId="61939DBF" w:rsidR="00352A88" w:rsidRPr="00352A88" w:rsidRDefault="00352A88">
      <w:pPr>
        <w:pStyle w:val="ad"/>
        <w:numPr>
          <w:ilvl w:val="0"/>
          <w:numId w:val="2"/>
        </w:numPr>
        <w:ind w:firstLine="300"/>
        <w:rPr>
          <w:rFonts w:ascii="宋体" w:hAnsi="宋体" w:cs="宋体"/>
          <w:sz w:val="15"/>
          <w:szCs w:val="15"/>
          <w:highlight w:val="yellow"/>
        </w:rPr>
      </w:pPr>
      <w:r w:rsidRPr="00352A88">
        <w:rPr>
          <w:rFonts w:ascii="宋体" w:hAnsi="宋体" w:cs="宋体" w:hint="eastAsia"/>
          <w:sz w:val="15"/>
          <w:szCs w:val="15"/>
          <w:highlight w:val="yellow"/>
        </w:rPr>
        <w:t xml:space="preserve">{%p if “健康” </w:t>
      </w:r>
      <w:r w:rsidRPr="00352A88">
        <w:rPr>
          <w:rFonts w:ascii="宋体" w:hAnsi="宋体" w:cs="宋体"/>
          <w:sz w:val="15"/>
          <w:szCs w:val="15"/>
          <w:highlight w:val="yellow"/>
        </w:rPr>
        <w:t>not</w:t>
      </w:r>
      <w:r w:rsidRPr="00352A88">
        <w:rPr>
          <w:rFonts w:ascii="宋体" w:hAnsi="宋体" w:cs="宋体" w:hint="eastAsia"/>
          <w:sz w:val="15"/>
          <w:szCs w:val="15"/>
          <w:highlight w:val="yellow"/>
        </w:rPr>
        <w:t xml:space="preserve"> in </w:t>
      </w:r>
      <w:proofErr w:type="spellStart"/>
      <w:r w:rsidRPr="00352A88">
        <w:rPr>
          <w:rFonts w:ascii="宋体" w:hAnsi="宋体" w:cs="宋体" w:hint="eastAsia"/>
          <w:sz w:val="15"/>
          <w:szCs w:val="15"/>
          <w:highlight w:val="yellow"/>
        </w:rPr>
        <w:t>sample.tumor_names_cn</w:t>
      </w:r>
      <w:proofErr w:type="spellEnd"/>
      <w:r w:rsidRPr="00352A88">
        <w:rPr>
          <w:rFonts w:ascii="宋体" w:hAnsi="宋体" w:cs="宋体" w:hint="eastAsia"/>
          <w:sz w:val="15"/>
          <w:szCs w:val="15"/>
          <w:highlight w:val="yellow"/>
        </w:rPr>
        <w:t>%}</w:t>
      </w:r>
    </w:p>
    <w:p w14:paraId="3CE059A0" w14:textId="77777777" w:rsidR="00832457" w:rsidRDefault="000B26C3">
      <w:pPr>
        <w:pStyle w:val="ad"/>
        <w:numPr>
          <w:ilvl w:val="0"/>
          <w:numId w:val="2"/>
        </w:numPr>
        <w:ind w:firstLine="300"/>
        <w:rPr>
          <w:rFonts w:ascii="宋体" w:hAnsi="宋体" w:cs="宋体"/>
          <w:sz w:val="15"/>
          <w:szCs w:val="15"/>
        </w:rPr>
      </w:pPr>
      <w:r>
        <w:rPr>
          <w:rFonts w:ascii="宋体" w:hAnsi="宋体" w:cs="宋体" w:hint="eastAsia"/>
          <w:sz w:val="15"/>
          <w:szCs w:val="15"/>
        </w:rPr>
        <w:t>检测结果与临床意义相关性的证据等级分为A级、B级、C级、D级：</w:t>
      </w:r>
    </w:p>
    <w:p w14:paraId="05DB3555" w14:textId="77777777"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A级：对应癌种中FDA/NMPA批准或指南推荐的治疗、诊断、预后的相关标志物；</w:t>
      </w:r>
    </w:p>
    <w:p w14:paraId="4599A810" w14:textId="77777777"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B级：对应癌种中，领域</w:t>
      </w:r>
      <w:proofErr w:type="gramStart"/>
      <w:r>
        <w:rPr>
          <w:rFonts w:ascii="宋体" w:hAnsi="宋体" w:cs="宋体" w:hint="eastAsia"/>
          <w:sz w:val="15"/>
          <w:szCs w:val="15"/>
        </w:rPr>
        <w:t>内专家</w:t>
      </w:r>
      <w:proofErr w:type="gramEnd"/>
      <w:r>
        <w:rPr>
          <w:rFonts w:ascii="宋体" w:hAnsi="宋体" w:cs="宋体" w:hint="eastAsia"/>
          <w:sz w:val="15"/>
          <w:szCs w:val="15"/>
        </w:rPr>
        <w:t>共识的有力研究证明的疗法、诊断、预后相关的标志物；</w:t>
      </w:r>
    </w:p>
    <w:p w14:paraId="32D151C5" w14:textId="77777777"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C级：FDA/NMPA批准或专家推荐的其他癌种敏感或耐药的疗法的标志物，或者是作为临床试验入组标准的标志物，或者是多个小型研究结果证实具有诊断或预后意义的标志物；</w:t>
      </w:r>
    </w:p>
    <w:p w14:paraId="233AB1E2" w14:textId="7717A25E"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D级：临床前研究证实有潜在的治疗意义，或基于多个小型研究或多个案例报告的可能可以辅助疾病诊断或预后的标志物。</w:t>
      </w:r>
    </w:p>
    <w:p w14:paraId="1DC6F13D" w14:textId="77777777" w:rsidR="00832457" w:rsidRDefault="000B26C3">
      <w:pPr>
        <w:pStyle w:val="ad"/>
        <w:numPr>
          <w:ilvl w:val="0"/>
          <w:numId w:val="2"/>
        </w:numPr>
        <w:ind w:firstLine="300"/>
        <w:rPr>
          <w:rFonts w:ascii="宋体" w:hAnsi="宋体" w:cs="宋体"/>
          <w:sz w:val="15"/>
          <w:szCs w:val="15"/>
        </w:rPr>
      </w:pPr>
      <w:r>
        <w:rPr>
          <w:rFonts w:ascii="宋体" w:hAnsi="宋体" w:cs="宋体" w:hint="eastAsia"/>
          <w:sz w:val="15"/>
          <w:szCs w:val="15"/>
        </w:rPr>
        <w:t>“致病性、疑似致病性胚系变异列表”仅列出解读为致病性、疑似致病性的胚系变异。</w:t>
      </w:r>
    </w:p>
    <w:p w14:paraId="3AED5F9B" w14:textId="431B29F4" w:rsidR="007565E9" w:rsidRDefault="000B26C3" w:rsidP="007565E9">
      <w:pPr>
        <w:pStyle w:val="ad"/>
        <w:ind w:leftChars="200" w:left="420" w:firstLineChars="100" w:firstLine="150"/>
        <w:rPr>
          <w:rFonts w:ascii="宋体" w:hAnsi="宋体" w:cs="宋体"/>
          <w:sz w:val="15"/>
          <w:szCs w:val="15"/>
        </w:rPr>
      </w:pPr>
      <w:r>
        <w:rPr>
          <w:rFonts w:ascii="宋体" w:hAnsi="宋体" w:cs="宋体" w:hint="eastAsia"/>
          <w:sz w:val="15"/>
          <w:szCs w:val="15"/>
        </w:rPr>
        <w:t>“意义不明确胚系变异列表”仅列出解读为意义不明确的胚系变异。</w:t>
      </w:r>
      <w:r w:rsidR="007565E9">
        <w:rPr>
          <w:rFonts w:ascii="宋体" w:hAnsi="宋体" w:cs="宋体"/>
          <w:sz w:val="15"/>
          <w:szCs w:val="15"/>
        </w:rPr>
        <w:br w:type="page"/>
      </w:r>
    </w:p>
    <w:p w14:paraId="04254C7D" w14:textId="7864BD09" w:rsidR="001E31A4" w:rsidRDefault="001E31A4" w:rsidP="007565E9">
      <w:pPr>
        <w:pStyle w:val="ad"/>
        <w:ind w:leftChars="200" w:left="420" w:firstLineChars="100" w:firstLine="150"/>
        <w:rPr>
          <w:rFonts w:ascii="宋体" w:hAnsi="宋体" w:cs="宋体"/>
          <w:sz w:val="15"/>
          <w:szCs w:val="15"/>
        </w:rPr>
      </w:pPr>
      <w:r w:rsidRPr="001E31A4">
        <w:rPr>
          <w:rFonts w:ascii="宋体" w:hAnsi="宋体" w:cs="宋体" w:hint="eastAsia"/>
          <w:sz w:val="15"/>
          <w:szCs w:val="15"/>
          <w:highlight w:val="yellow"/>
        </w:rPr>
        <w:lastRenderedPageBreak/>
        <w:t>{</w:t>
      </w:r>
      <w:r w:rsidRPr="001E31A4">
        <w:rPr>
          <w:rFonts w:ascii="宋体" w:hAnsi="宋体" w:cs="宋体"/>
          <w:sz w:val="15"/>
          <w:szCs w:val="15"/>
          <w:highlight w:val="yellow"/>
        </w:rPr>
        <w:t>%p else%</w:t>
      </w:r>
      <w:r w:rsidRPr="001E31A4">
        <w:rPr>
          <w:rFonts w:ascii="宋体" w:hAnsi="宋体" w:cs="宋体" w:hint="eastAsia"/>
          <w:sz w:val="15"/>
          <w:szCs w:val="15"/>
          <w:highlight w:val="yellow"/>
        </w:rPr>
        <w:t>}</w:t>
      </w:r>
    </w:p>
    <w:p w14:paraId="37B7EB33" w14:textId="77777777" w:rsidR="001E31A4" w:rsidRPr="001E31A4" w:rsidRDefault="001E31A4" w:rsidP="001E31A4">
      <w:pPr>
        <w:pStyle w:val="ad"/>
        <w:numPr>
          <w:ilvl w:val="0"/>
          <w:numId w:val="2"/>
        </w:numPr>
        <w:ind w:firstLine="300"/>
        <w:rPr>
          <w:rFonts w:ascii="宋体" w:hAnsi="宋体" w:cs="宋体"/>
          <w:sz w:val="15"/>
          <w:szCs w:val="15"/>
        </w:rPr>
      </w:pPr>
      <w:r>
        <w:rPr>
          <w:rFonts w:ascii="宋体" w:hAnsi="宋体" w:cs="宋体" w:hint="eastAsia"/>
          <w:sz w:val="15"/>
          <w:szCs w:val="15"/>
        </w:rPr>
        <w:t>“</w:t>
      </w:r>
      <w:bookmarkStart w:id="2" w:name="OLE_LINK2"/>
      <w:r>
        <w:rPr>
          <w:rFonts w:ascii="宋体" w:hAnsi="宋体" w:cs="宋体" w:hint="eastAsia"/>
          <w:sz w:val="15"/>
          <w:szCs w:val="15"/>
        </w:rPr>
        <w:t>意义不明确</w:t>
      </w:r>
      <w:bookmarkEnd w:id="2"/>
      <w:r>
        <w:rPr>
          <w:rFonts w:ascii="宋体" w:hAnsi="宋体" w:cs="宋体" w:hint="eastAsia"/>
          <w:sz w:val="15"/>
          <w:szCs w:val="15"/>
        </w:rPr>
        <w:t>胚系变异列表”仅列出解读为意义不明确的胚系变异。</w:t>
      </w:r>
    </w:p>
    <w:p w14:paraId="4BB50C70" w14:textId="7BAAFC6D" w:rsidR="001E31A4" w:rsidRPr="001E31A4" w:rsidRDefault="001E31A4" w:rsidP="007565E9">
      <w:pPr>
        <w:pStyle w:val="ad"/>
        <w:ind w:leftChars="200" w:left="420" w:firstLineChars="100" w:firstLine="150"/>
        <w:rPr>
          <w:rFonts w:ascii="宋体" w:hAnsi="宋体" w:cs="宋体"/>
          <w:sz w:val="15"/>
          <w:szCs w:val="15"/>
        </w:rPr>
      </w:pPr>
    </w:p>
    <w:p w14:paraId="69A2D655" w14:textId="486833B4" w:rsidR="001E31A4" w:rsidRDefault="001E31A4" w:rsidP="007565E9">
      <w:pPr>
        <w:pStyle w:val="ad"/>
        <w:ind w:leftChars="200" w:left="420" w:firstLineChars="100" w:firstLine="150"/>
        <w:rPr>
          <w:rFonts w:ascii="宋体" w:hAnsi="宋体" w:cs="宋体"/>
          <w:sz w:val="15"/>
          <w:szCs w:val="15"/>
        </w:rPr>
      </w:pPr>
      <w:r w:rsidRPr="001E31A4">
        <w:rPr>
          <w:rFonts w:ascii="宋体" w:hAnsi="宋体" w:cs="宋体" w:hint="eastAsia"/>
          <w:sz w:val="15"/>
          <w:szCs w:val="15"/>
          <w:highlight w:val="yellow"/>
        </w:rPr>
        <w:t>{</w:t>
      </w:r>
      <w:r w:rsidRPr="001E31A4">
        <w:rPr>
          <w:rFonts w:ascii="宋体" w:hAnsi="宋体" w:cs="宋体"/>
          <w:sz w:val="15"/>
          <w:szCs w:val="15"/>
          <w:highlight w:val="yellow"/>
        </w:rPr>
        <w:t>%p endif%}</w:t>
      </w:r>
    </w:p>
    <w:p w14:paraId="5E2E4D01" w14:textId="46BE9084" w:rsidR="00352A88" w:rsidRPr="00352A88" w:rsidRDefault="00352A88" w:rsidP="00352A88">
      <w:pPr>
        <w:rPr>
          <w:rFonts w:ascii="宋体" w:hAnsi="宋体" w:cs="宋体"/>
          <w:sz w:val="15"/>
          <w:szCs w:val="15"/>
          <w:highlight w:val="yellow"/>
        </w:rPr>
      </w:pPr>
      <w:r w:rsidRPr="00352A88">
        <w:rPr>
          <w:rFonts w:ascii="宋体" w:hAnsi="宋体" w:cs="宋体" w:hint="eastAsia"/>
          <w:sz w:val="15"/>
          <w:szCs w:val="15"/>
          <w:highlight w:val="yellow"/>
        </w:rPr>
        <w:t xml:space="preserve">{%p if “健康” </w:t>
      </w:r>
      <w:r w:rsidRPr="00352A88">
        <w:rPr>
          <w:rFonts w:ascii="宋体" w:hAnsi="宋体" w:cs="宋体"/>
          <w:sz w:val="15"/>
          <w:szCs w:val="15"/>
          <w:highlight w:val="yellow"/>
        </w:rPr>
        <w:t>not</w:t>
      </w:r>
      <w:r w:rsidRPr="00352A88">
        <w:rPr>
          <w:rFonts w:ascii="宋体" w:hAnsi="宋体" w:cs="宋体" w:hint="eastAsia"/>
          <w:sz w:val="15"/>
          <w:szCs w:val="15"/>
          <w:highlight w:val="yellow"/>
        </w:rPr>
        <w:t xml:space="preserve"> in </w:t>
      </w:r>
      <w:proofErr w:type="spellStart"/>
      <w:r w:rsidRPr="00352A88">
        <w:rPr>
          <w:rFonts w:ascii="宋体" w:hAnsi="宋体" w:cs="宋体" w:hint="eastAsia"/>
          <w:sz w:val="15"/>
          <w:szCs w:val="15"/>
          <w:highlight w:val="yellow"/>
        </w:rPr>
        <w:t>sample.tumor_names_cn</w:t>
      </w:r>
      <w:proofErr w:type="spellEnd"/>
      <w:r w:rsidRPr="00352A88">
        <w:rPr>
          <w:rFonts w:ascii="宋体" w:hAnsi="宋体" w:cs="宋体" w:hint="eastAsia"/>
          <w:sz w:val="15"/>
          <w:szCs w:val="15"/>
          <w:highlight w:val="yellow"/>
        </w:rPr>
        <w:t>%}</w:t>
      </w:r>
    </w:p>
    <w:p w14:paraId="3F31EA89" w14:textId="6A49A638" w:rsidR="00832457" w:rsidRPr="003B5155" w:rsidRDefault="000B26C3" w:rsidP="003B5155">
      <w:pPr>
        <w:pStyle w:val="ad"/>
        <w:numPr>
          <w:ilvl w:val="0"/>
          <w:numId w:val="4"/>
        </w:numPr>
        <w:ind w:firstLineChars="0"/>
        <w:rPr>
          <w:rFonts w:ascii="宋体" w:hAnsi="宋体" w:cs="宋体"/>
          <w:b/>
          <w:bCs/>
        </w:rPr>
      </w:pPr>
      <w:r w:rsidRPr="003B5155">
        <w:rPr>
          <w:rFonts w:ascii="宋体" w:hAnsi="宋体" w:cs="宋体" w:hint="eastAsia"/>
          <w:b/>
          <w:bCs/>
        </w:rPr>
        <w:t>已获批PARP抑制剂相关变异检测结果汇总</w:t>
      </w:r>
    </w:p>
    <w:p w14:paraId="78FF6F72" w14:textId="763AED7F" w:rsidR="00832457" w:rsidRDefault="00832457">
      <w:pPr>
        <w:rPr>
          <w:rFonts w:ascii="宋体" w:hAnsi="宋体" w:cs="宋体"/>
          <w:sz w:val="16"/>
          <w:szCs w:val="16"/>
        </w:rPr>
      </w:pPr>
    </w:p>
    <w:p w14:paraId="4DB6155A" w14:textId="319708C8" w:rsidR="00FE3ED5" w:rsidRDefault="00FE3ED5">
      <w:pPr>
        <w:rPr>
          <w:rFonts w:ascii="宋体" w:hAnsi="宋体" w:cs="宋体"/>
          <w:sz w:val="16"/>
          <w:szCs w:val="16"/>
        </w:rPr>
      </w:pPr>
      <w:r w:rsidRPr="00FE3ED5">
        <w:rPr>
          <w:rFonts w:ascii="宋体" w:hAnsi="宋体" w:cs="宋体"/>
          <w:sz w:val="16"/>
          <w:szCs w:val="16"/>
          <w:highlight w:val="magenta"/>
        </w:rPr>
        <w:t xml:space="preserve">{%p if </w:t>
      </w:r>
      <w:proofErr w:type="spellStart"/>
      <w:r w:rsidRPr="00FE3ED5">
        <w:rPr>
          <w:rFonts w:ascii="宋体" w:hAnsi="宋体" w:cs="宋体"/>
          <w:sz w:val="16"/>
          <w:szCs w:val="16"/>
          <w:highlight w:val="magenta"/>
        </w:rPr>
        <w:t>judge_brca_cnv</w:t>
      </w:r>
      <w:proofErr w:type="spellEnd"/>
      <w:r w:rsidRPr="00FE3ED5">
        <w:rPr>
          <w:rFonts w:ascii="宋体" w:hAnsi="宋体" w:cs="宋体"/>
          <w:sz w:val="16"/>
          <w:szCs w:val="16"/>
          <w:highlight w:val="magenta"/>
        </w:rPr>
        <w:t xml:space="preserve"> == “</w:t>
      </w:r>
      <w:proofErr w:type="spellStart"/>
      <w:r w:rsidRPr="00FE3ED5">
        <w:rPr>
          <w:rFonts w:ascii="宋体" w:hAnsi="宋体" w:cs="宋体"/>
          <w:sz w:val="16"/>
          <w:szCs w:val="16"/>
          <w:highlight w:val="magenta"/>
        </w:rPr>
        <w:t>mlpa</w:t>
      </w:r>
      <w:proofErr w:type="spellEnd"/>
      <w:r w:rsidRPr="00FE3ED5">
        <w:rPr>
          <w:rFonts w:ascii="宋体" w:hAnsi="宋体" w:cs="宋体"/>
          <w:sz w:val="16"/>
          <w:szCs w:val="16"/>
          <w:highlight w:val="magenta"/>
        </w:rPr>
        <w:t>”%}</w:t>
      </w:r>
    </w:p>
    <w:tbl>
      <w:tblPr>
        <w:tblStyle w:val="PTMv3"/>
        <w:tblW w:w="9361" w:type="dxa"/>
        <w:jc w:val="center"/>
        <w:tblLayout w:type="fixed"/>
        <w:tblLook w:val="04A0" w:firstRow="1" w:lastRow="0" w:firstColumn="1" w:lastColumn="0" w:noHBand="0" w:noVBand="1"/>
      </w:tblPr>
      <w:tblGrid>
        <w:gridCol w:w="952"/>
        <w:gridCol w:w="5910"/>
        <w:gridCol w:w="757"/>
        <w:gridCol w:w="1742"/>
      </w:tblGrid>
      <w:tr w:rsidR="00832457" w14:paraId="5C5D7189" w14:textId="77777777" w:rsidTr="00832457">
        <w:trPr>
          <w:cnfStyle w:val="100000000000" w:firstRow="1" w:lastRow="0" w:firstColumn="0" w:lastColumn="0" w:oddVBand="0" w:evenVBand="0" w:oddHBand="0" w:evenHBand="0" w:firstRowFirstColumn="0" w:firstRowLastColumn="0" w:lastRowFirstColumn="0" w:lastRowLastColumn="0"/>
          <w:trHeight w:val="397"/>
          <w:jc w:val="center"/>
        </w:trPr>
        <w:tc>
          <w:tcPr>
            <w:tcW w:w="952" w:type="dxa"/>
            <w:tcBorders>
              <w:top w:val="single" w:sz="4" w:space="0" w:color="auto"/>
              <w:left w:val="single" w:sz="4" w:space="0" w:color="auto"/>
              <w:bottom w:val="single" w:sz="4" w:space="0" w:color="auto"/>
            </w:tcBorders>
            <w:shd w:val="clear" w:color="auto" w:fill="auto"/>
          </w:tcPr>
          <w:p w14:paraId="7A6354E8" w14:textId="77777777" w:rsidR="00832457" w:rsidRDefault="000B26C3">
            <w:pPr>
              <w:jc w:val="center"/>
              <w:rPr>
                <w:rFonts w:ascii="宋体" w:hAnsi="宋体" w:cs="宋体"/>
                <w:sz w:val="18"/>
                <w:szCs w:val="18"/>
              </w:rPr>
            </w:pPr>
            <w:r>
              <w:rPr>
                <w:rFonts w:ascii="宋体" w:hAnsi="宋体" w:cs="宋体" w:hint="eastAsia"/>
                <w:sz w:val="18"/>
                <w:szCs w:val="18"/>
              </w:rPr>
              <w:t>检测内容</w:t>
            </w:r>
          </w:p>
        </w:tc>
        <w:tc>
          <w:tcPr>
            <w:tcW w:w="5910" w:type="dxa"/>
            <w:tcBorders>
              <w:top w:val="single" w:sz="4" w:space="0" w:color="auto"/>
              <w:bottom w:val="single" w:sz="4" w:space="0" w:color="auto"/>
            </w:tcBorders>
            <w:shd w:val="clear" w:color="auto" w:fill="auto"/>
          </w:tcPr>
          <w:p w14:paraId="4FBD4915" w14:textId="77777777" w:rsidR="00832457" w:rsidRDefault="000B26C3">
            <w:pPr>
              <w:jc w:val="center"/>
              <w:rPr>
                <w:rFonts w:ascii="宋体" w:hAnsi="宋体" w:cs="宋体"/>
                <w:sz w:val="18"/>
                <w:szCs w:val="18"/>
              </w:rPr>
            </w:pPr>
            <w:r>
              <w:rPr>
                <w:rFonts w:ascii="宋体" w:hAnsi="宋体" w:cs="宋体" w:hint="eastAsia"/>
                <w:sz w:val="18"/>
                <w:szCs w:val="18"/>
              </w:rPr>
              <w:t>检测结果</w:t>
            </w:r>
          </w:p>
        </w:tc>
        <w:tc>
          <w:tcPr>
            <w:tcW w:w="757" w:type="dxa"/>
            <w:tcBorders>
              <w:top w:val="single" w:sz="4" w:space="0" w:color="auto"/>
              <w:bottom w:val="single" w:sz="4" w:space="0" w:color="auto"/>
            </w:tcBorders>
            <w:shd w:val="clear" w:color="auto" w:fill="auto"/>
          </w:tcPr>
          <w:p w14:paraId="2BA98DC3" w14:textId="77777777" w:rsidR="00832457" w:rsidRDefault="000B26C3">
            <w:pPr>
              <w:jc w:val="center"/>
              <w:rPr>
                <w:rFonts w:ascii="宋体" w:hAnsi="宋体" w:cs="宋体"/>
                <w:sz w:val="18"/>
                <w:szCs w:val="18"/>
              </w:rPr>
            </w:pPr>
            <w:r>
              <w:rPr>
                <w:rFonts w:ascii="宋体" w:hAnsi="宋体" w:cs="宋体" w:hint="eastAsia"/>
                <w:sz w:val="18"/>
                <w:szCs w:val="18"/>
              </w:rPr>
              <w:t>基因型</w:t>
            </w:r>
          </w:p>
        </w:tc>
        <w:tc>
          <w:tcPr>
            <w:tcW w:w="1742" w:type="dxa"/>
            <w:tcBorders>
              <w:top w:val="single" w:sz="4" w:space="0" w:color="auto"/>
              <w:bottom w:val="single" w:sz="4" w:space="0" w:color="auto"/>
              <w:right w:val="single" w:sz="4" w:space="0" w:color="auto"/>
            </w:tcBorders>
            <w:shd w:val="clear" w:color="auto" w:fill="auto"/>
          </w:tcPr>
          <w:p w14:paraId="22B0313B" w14:textId="77777777" w:rsidR="00832457" w:rsidRDefault="000B26C3">
            <w:pPr>
              <w:jc w:val="center"/>
              <w:rPr>
                <w:rFonts w:ascii="宋体" w:hAnsi="宋体" w:cs="宋体"/>
                <w:sz w:val="18"/>
                <w:szCs w:val="18"/>
              </w:rPr>
            </w:pPr>
            <w:r>
              <w:rPr>
                <w:rFonts w:ascii="宋体" w:hAnsi="宋体" w:cs="宋体" w:hint="eastAsia"/>
                <w:sz w:val="18"/>
                <w:szCs w:val="18"/>
              </w:rPr>
              <w:t>变异解读</w:t>
            </w:r>
          </w:p>
        </w:tc>
      </w:tr>
      <w:tr w:rsidR="00660EA1" w14:paraId="4E23A2D3" w14:textId="77777777" w:rsidTr="002F5FF6">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0E50D5B8" w14:textId="5FF1F366" w:rsidR="00660EA1" w:rsidRDefault="00B02885">
            <w:pPr>
              <w:jc w:val="center"/>
              <w:rPr>
                <w:rFonts w:ascii="宋体" w:hAnsi="宋体" w:cs="宋体"/>
                <w:bCs/>
                <w:iCs/>
                <w:color w:val="000000"/>
                <w:sz w:val="15"/>
                <w:szCs w:val="15"/>
              </w:rPr>
            </w:pPr>
            <w:r w:rsidRPr="00B02885">
              <w:rPr>
                <w:rFonts w:ascii="宋体" w:hAnsi="宋体" w:cs="宋体"/>
                <w:bCs/>
                <w:iCs/>
                <w:color w:val="000000"/>
                <w:sz w:val="15"/>
                <w:szCs w:val="15"/>
                <w:highlight w:val="yellow"/>
              </w:rPr>
              <w:t>{%tr if [</w:t>
            </w:r>
            <w:proofErr w:type="spellStart"/>
            <w:r w:rsidRPr="00B02885">
              <w:rPr>
                <w:rFonts w:ascii="宋体" w:hAnsi="宋体" w:cs="宋体"/>
                <w:bCs/>
                <w:iCs/>
                <w:color w:val="000000"/>
                <w:sz w:val="15"/>
                <w:szCs w:val="15"/>
                <w:highlight w:val="yellow"/>
              </w:rPr>
              <w:t>sample.json_batch_name</w:t>
            </w:r>
            <w:proofErr w:type="spellEnd"/>
            <w:r w:rsidRPr="00B02885">
              <w:rPr>
                <w:rFonts w:ascii="宋体" w:hAnsi="宋体" w:cs="宋体"/>
                <w:bCs/>
                <w:iCs/>
                <w:color w:val="000000"/>
                <w:sz w:val="15"/>
                <w:szCs w:val="15"/>
                <w:highlight w:val="yellow"/>
              </w:rPr>
              <w:t>, “v1.7.0”]|</w:t>
            </w:r>
            <w:proofErr w:type="spellStart"/>
            <w:r w:rsidRPr="00B02885">
              <w:rPr>
                <w:rFonts w:ascii="宋体" w:hAnsi="宋体" w:cs="宋体"/>
                <w:bCs/>
                <w:iCs/>
                <w:color w:val="000000"/>
                <w:sz w:val="15"/>
                <w:szCs w:val="15"/>
                <w:highlight w:val="yellow"/>
              </w:rPr>
              <w:t>judge_version</w:t>
            </w:r>
            <w:proofErr w:type="spellEnd"/>
            <w:r w:rsidRPr="00B02885">
              <w:rPr>
                <w:rFonts w:ascii="宋体" w:hAnsi="宋体" w:cs="宋体"/>
                <w:bCs/>
                <w:iCs/>
                <w:color w:val="000000"/>
                <w:sz w:val="15"/>
                <w:szCs w:val="15"/>
                <w:highlight w:val="yellow"/>
              </w:rPr>
              <w:t>%}</w:t>
            </w:r>
          </w:p>
        </w:tc>
      </w:tr>
      <w:tr w:rsidR="00B02885" w14:paraId="2060F52B" w14:textId="77777777" w:rsidTr="002F5FF6">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3E0D541F" w14:textId="2695B9A6" w:rsidR="00B02885" w:rsidRPr="0070372B" w:rsidRDefault="00B02885">
            <w:pPr>
              <w:jc w:val="center"/>
              <w:rPr>
                <w:rFonts w:ascii="宋体" w:hAnsi="宋体" w:cs="宋体"/>
                <w:bCs/>
                <w:iCs/>
                <w:color w:val="000000"/>
                <w:sz w:val="15"/>
                <w:szCs w:val="15"/>
              </w:rPr>
            </w:pPr>
            <w:r w:rsidRPr="0070372B">
              <w:rPr>
                <w:rFonts w:ascii="宋体" w:hAnsi="宋体" w:cs="宋体"/>
                <w:bCs/>
                <w:iCs/>
                <w:color w:val="000000"/>
                <w:sz w:val="15"/>
                <w:szCs w:val="15"/>
              </w:rPr>
              <w:t>{%tr for a in var.cdx.format5_forHRR_for_new_vesion_mlpa</w:t>
            </w:r>
            <w:r>
              <w:rPr>
                <w:rFonts w:ascii="宋体" w:hAnsi="宋体" w:cs="宋体"/>
                <w:bCs/>
                <w:iCs/>
                <w:color w:val="000000"/>
                <w:sz w:val="15"/>
                <w:szCs w:val="15"/>
              </w:rPr>
              <w:t>_34</w:t>
            </w:r>
            <w:r w:rsidRPr="0070372B">
              <w:rPr>
                <w:rFonts w:ascii="宋体" w:hAnsi="宋体" w:cs="宋体"/>
                <w:bCs/>
                <w:iCs/>
                <w:color w:val="000000"/>
                <w:sz w:val="15"/>
                <w:szCs w:val="15"/>
              </w:rPr>
              <w:t>%}</w:t>
            </w:r>
          </w:p>
        </w:tc>
      </w:tr>
      <w:tr w:rsidR="00660EA1" w14:paraId="3E714BB4" w14:textId="77777777" w:rsidTr="00832457">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651628A1" w14:textId="7A0A7148" w:rsidR="00660EA1" w:rsidRDefault="00660EA1" w:rsidP="00660EA1">
            <w:pPr>
              <w:jc w:val="center"/>
              <w:rPr>
                <w:rFonts w:ascii="宋体" w:hAnsi="宋体" w:cs="宋体"/>
                <w:bCs/>
                <w:i/>
                <w:color w:val="000000"/>
                <w:sz w:val="15"/>
                <w:szCs w:val="15"/>
              </w:rPr>
            </w:pPr>
            <w:r w:rsidRPr="00660EA1">
              <w:rPr>
                <w:rFonts w:ascii="宋体" w:hAnsi="宋体" w:cs="宋体"/>
                <w:bCs/>
                <w:i/>
                <w:color w:val="000000"/>
                <w:sz w:val="15"/>
                <w:szCs w:val="15"/>
              </w:rPr>
              <w:t>{{</w:t>
            </w:r>
            <w:proofErr w:type="spellStart"/>
            <w:r w:rsidRPr="00660EA1">
              <w:rPr>
                <w:rFonts w:ascii="宋体" w:hAnsi="宋体" w:cs="宋体"/>
                <w:bCs/>
                <w:i/>
                <w:color w:val="000000"/>
                <w:sz w:val="15"/>
                <w:szCs w:val="15"/>
              </w:rPr>
              <w:t>a.gene_symbol</w:t>
            </w:r>
            <w:proofErr w:type="spellEnd"/>
            <w:r w:rsidRPr="00660EA1">
              <w:rPr>
                <w:rFonts w:ascii="宋体" w:hAnsi="宋体" w:cs="宋体"/>
                <w:bCs/>
                <w:i/>
                <w:color w:val="000000"/>
                <w:sz w:val="15"/>
                <w:szCs w:val="15"/>
              </w:rPr>
              <w:t>}}</w:t>
            </w:r>
          </w:p>
        </w:tc>
        <w:tc>
          <w:tcPr>
            <w:tcW w:w="5910" w:type="dxa"/>
            <w:tcBorders>
              <w:top w:val="single" w:sz="4" w:space="0" w:color="auto"/>
              <w:left w:val="single" w:sz="4" w:space="0" w:color="auto"/>
              <w:bottom w:val="single" w:sz="4" w:space="0" w:color="auto"/>
              <w:right w:val="single" w:sz="4" w:space="0" w:color="auto"/>
            </w:tcBorders>
          </w:tcPr>
          <w:p w14:paraId="4B730A0F"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 “Loss”%}</w:t>
            </w:r>
          </w:p>
          <w:p w14:paraId="1755B15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del</w:t>
            </w:r>
          </w:p>
          <w:p w14:paraId="4D8088C1"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 “Gain”%}</w:t>
            </w:r>
          </w:p>
          <w:p w14:paraId="570B3884"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dup</w:t>
            </w:r>
          </w:p>
          <w:p w14:paraId="6484091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385D1809"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w:t>
            </w:r>
          </w:p>
          <w:p w14:paraId="666FEDF4"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a.gene_region</w:t>
            </w:r>
            <w:proofErr w:type="spellEnd"/>
            <w:r w:rsidRPr="0070372B">
              <w:rPr>
                <w:rFonts w:ascii="宋体" w:hAnsi="宋体" w:cs="宋体"/>
                <w:bCs/>
                <w:iCs/>
                <w:color w:val="000000"/>
                <w:sz w:val="15"/>
                <w:szCs w:val="15"/>
              </w:rPr>
              <w:t>}}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 xml:space="preserve">}}{%if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!=”p.?”%}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}}{%endif%}</w:t>
            </w:r>
          </w:p>
          <w:p w14:paraId="6F089DED"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a.transcript_primary</w:t>
            </w:r>
            <w:proofErr w:type="spellEnd"/>
            <w:r w:rsidRPr="0070372B">
              <w:rPr>
                <w:rFonts w:ascii="宋体" w:hAnsi="宋体" w:cs="宋体"/>
                <w:bCs/>
                <w:iCs/>
                <w:color w:val="000000"/>
                <w:sz w:val="15"/>
                <w:szCs w:val="15"/>
              </w:rPr>
              <w:t>}}</w:t>
            </w:r>
          </w:p>
          <w:p w14:paraId="389F89B4"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5B729AED"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未检测到致病性、疑似致病性、意义不明确胚系变异</w:t>
            </w:r>
          </w:p>
          <w:p w14:paraId="56AE5C7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1E2183FA" w14:textId="7A1D8642" w:rsidR="00660EA1"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45923426"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in [“Loss”, “Gain”]%}</w:t>
            </w:r>
          </w:p>
          <w:p w14:paraId="14E7647B"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0C0691E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731764B7"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w:t>
            </w:r>
          </w:p>
          <w:p w14:paraId="637FA39C"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a.freq|float</w:t>
            </w:r>
            <w:proofErr w:type="spellEnd"/>
            <w:r w:rsidRPr="0070372B">
              <w:rPr>
                <w:rFonts w:ascii="宋体" w:hAnsi="宋体" w:cs="宋体"/>
                <w:bCs/>
                <w:iCs/>
                <w:color w:val="000000"/>
                <w:sz w:val="15"/>
                <w:szCs w:val="15"/>
              </w:rPr>
              <w:t xml:space="preserve"> &gt;= 0.85%}</w:t>
            </w:r>
          </w:p>
          <w:p w14:paraId="32B47D80"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纯合</w:t>
            </w:r>
          </w:p>
          <w:p w14:paraId="513F6B92"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090E923D"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杂合</w:t>
            </w:r>
          </w:p>
          <w:p w14:paraId="0F0CEB9B"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7DB74AAF"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7BB9104F"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05B3A6E8"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06D0DF59" w14:textId="5816BDAA" w:rsidR="00660EA1"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lastRenderedPageBreak/>
              <w:t>{%p endif%}</w:t>
            </w:r>
          </w:p>
        </w:tc>
        <w:tc>
          <w:tcPr>
            <w:tcW w:w="1742" w:type="dxa"/>
            <w:tcBorders>
              <w:top w:val="single" w:sz="4" w:space="0" w:color="auto"/>
              <w:left w:val="single" w:sz="4" w:space="0" w:color="auto"/>
              <w:bottom w:val="single" w:sz="4" w:space="0" w:color="auto"/>
              <w:right w:val="single" w:sz="4" w:space="0" w:color="auto"/>
            </w:tcBorders>
          </w:tcPr>
          <w:p w14:paraId="0F39B712"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lastRenderedPageBreak/>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 xml:space="preserve"> or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in [“Loss”, “Gain”]%}</w:t>
            </w:r>
          </w:p>
          <w:p w14:paraId="3430F5FF"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a.clinic_num_g</w:t>
            </w:r>
            <w:proofErr w:type="spellEnd"/>
            <w:r w:rsidRPr="0070372B">
              <w:rPr>
                <w:rFonts w:ascii="宋体" w:hAnsi="宋体" w:cs="宋体"/>
                <w:bCs/>
                <w:iCs/>
                <w:color w:val="000000"/>
                <w:sz w:val="15"/>
                <w:szCs w:val="15"/>
              </w:rPr>
              <w:t>==5%}</w:t>
            </w:r>
          </w:p>
          <w:p w14:paraId="555A03EA"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致病性</w:t>
            </w:r>
          </w:p>
          <w:p w14:paraId="7954FE66"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r w:rsidRPr="0070372B">
              <w:rPr>
                <w:rFonts w:ascii="宋体" w:hAnsi="宋体" w:cs="宋体"/>
                <w:bCs/>
                <w:iCs/>
                <w:color w:val="000000"/>
                <w:sz w:val="15"/>
                <w:szCs w:val="15"/>
              </w:rPr>
              <w:t>a.clinic_num_g</w:t>
            </w:r>
            <w:proofErr w:type="spellEnd"/>
            <w:r w:rsidRPr="0070372B">
              <w:rPr>
                <w:rFonts w:ascii="宋体" w:hAnsi="宋体" w:cs="宋体"/>
                <w:bCs/>
                <w:iCs/>
                <w:color w:val="000000"/>
                <w:sz w:val="15"/>
                <w:szCs w:val="15"/>
              </w:rPr>
              <w:t>==4%}</w:t>
            </w:r>
          </w:p>
          <w:p w14:paraId="4CB07974"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疑似致病性</w:t>
            </w:r>
          </w:p>
          <w:p w14:paraId="29302E49"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386C638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意义不明确</w:t>
            </w:r>
          </w:p>
          <w:p w14:paraId="31326CE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7688013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5AA2FF55"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1614FE6D" w14:textId="3A2A38D2" w:rsidR="00660EA1"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r>
      <w:tr w:rsidR="00B02885" w14:paraId="711BB09E" w14:textId="77777777" w:rsidTr="000363D5">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43FA36F8" w14:textId="26CB586F" w:rsidR="00B02885" w:rsidRPr="0070372B" w:rsidRDefault="00B02885" w:rsidP="0070372B">
            <w:pPr>
              <w:jc w:val="center"/>
              <w:rPr>
                <w:rFonts w:ascii="宋体" w:hAnsi="宋体" w:cs="宋体"/>
                <w:bCs/>
                <w:iCs/>
                <w:color w:val="000000"/>
                <w:sz w:val="15"/>
                <w:szCs w:val="15"/>
              </w:rPr>
            </w:pPr>
            <w:r w:rsidRPr="00526687">
              <w:rPr>
                <w:rFonts w:ascii="宋体" w:hAnsi="宋体" w:cs="宋体"/>
                <w:bCs/>
                <w:iCs/>
                <w:color w:val="000000"/>
                <w:sz w:val="15"/>
                <w:szCs w:val="15"/>
              </w:rPr>
              <w:t xml:space="preserve">{%tr </w:t>
            </w:r>
            <w:proofErr w:type="spellStart"/>
            <w:r w:rsidRPr="00526687">
              <w:rPr>
                <w:rFonts w:ascii="宋体" w:hAnsi="宋体" w:cs="宋体"/>
                <w:bCs/>
                <w:iCs/>
                <w:color w:val="000000"/>
                <w:sz w:val="15"/>
                <w:szCs w:val="15"/>
              </w:rPr>
              <w:t>endfor</w:t>
            </w:r>
            <w:proofErr w:type="spellEnd"/>
            <w:r w:rsidRPr="00526687">
              <w:rPr>
                <w:rFonts w:ascii="宋体" w:hAnsi="宋体" w:cs="宋体"/>
                <w:bCs/>
                <w:iCs/>
                <w:color w:val="000000"/>
                <w:sz w:val="15"/>
                <w:szCs w:val="15"/>
              </w:rPr>
              <w:t>%}</w:t>
            </w:r>
          </w:p>
        </w:tc>
      </w:tr>
      <w:tr w:rsidR="00B02885" w14:paraId="49DF57AC" w14:textId="77777777" w:rsidTr="000363D5">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10FCB603" w14:textId="1A0ED155" w:rsidR="00B02885" w:rsidRPr="00526687" w:rsidRDefault="00B02885" w:rsidP="0070372B">
            <w:pPr>
              <w:jc w:val="center"/>
              <w:rPr>
                <w:rFonts w:ascii="宋体" w:hAnsi="宋体" w:cs="宋体"/>
                <w:bCs/>
                <w:iCs/>
                <w:color w:val="000000"/>
                <w:sz w:val="15"/>
                <w:szCs w:val="15"/>
              </w:rPr>
            </w:pPr>
            <w:r w:rsidRPr="009B201F">
              <w:rPr>
                <w:rFonts w:ascii="宋体" w:hAnsi="宋体" w:cs="宋体"/>
                <w:bCs/>
                <w:iCs/>
                <w:color w:val="000000"/>
                <w:sz w:val="15"/>
                <w:szCs w:val="15"/>
                <w:highlight w:val="yellow"/>
              </w:rPr>
              <w:t>{%tr else%}</w:t>
            </w:r>
          </w:p>
        </w:tc>
      </w:tr>
      <w:tr w:rsidR="00B02885" w14:paraId="3B93FF34" w14:textId="77777777" w:rsidTr="000363D5">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18F9A0A1" w14:textId="1B5E66C0" w:rsidR="00B02885" w:rsidRPr="00B02885" w:rsidRDefault="00B02885" w:rsidP="0070372B">
            <w:pPr>
              <w:jc w:val="center"/>
              <w:rPr>
                <w:rFonts w:ascii="宋体" w:hAnsi="宋体" w:cs="宋体"/>
                <w:bCs/>
                <w:iCs/>
                <w:color w:val="000000"/>
                <w:sz w:val="15"/>
                <w:szCs w:val="15"/>
              </w:rPr>
            </w:pPr>
            <w:r w:rsidRPr="0070372B">
              <w:rPr>
                <w:rFonts w:ascii="宋体" w:hAnsi="宋体" w:cs="宋体"/>
                <w:bCs/>
                <w:iCs/>
                <w:color w:val="000000"/>
                <w:sz w:val="15"/>
                <w:szCs w:val="15"/>
              </w:rPr>
              <w:t>{%tr for a in var.cdx.format5_forHRR_for_new_vesion_mlpa%}</w:t>
            </w:r>
          </w:p>
        </w:tc>
      </w:tr>
      <w:tr w:rsidR="00B02885" w14:paraId="0B7BBB4B" w14:textId="77777777" w:rsidTr="00832457">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1337FD14" w14:textId="6C32D709" w:rsidR="00B02885" w:rsidRPr="00660EA1" w:rsidRDefault="00B02885" w:rsidP="00B02885">
            <w:pPr>
              <w:jc w:val="center"/>
              <w:rPr>
                <w:rFonts w:ascii="宋体" w:hAnsi="宋体" w:cs="宋体"/>
                <w:bCs/>
                <w:i/>
                <w:color w:val="000000"/>
                <w:sz w:val="15"/>
                <w:szCs w:val="15"/>
              </w:rPr>
            </w:pPr>
            <w:r w:rsidRPr="00660EA1">
              <w:rPr>
                <w:rFonts w:ascii="宋体" w:hAnsi="宋体" w:cs="宋体"/>
                <w:bCs/>
                <w:i/>
                <w:color w:val="000000"/>
                <w:sz w:val="15"/>
                <w:szCs w:val="15"/>
              </w:rPr>
              <w:t>{{</w:t>
            </w:r>
            <w:proofErr w:type="spellStart"/>
            <w:r w:rsidRPr="00660EA1">
              <w:rPr>
                <w:rFonts w:ascii="宋体" w:hAnsi="宋体" w:cs="宋体"/>
                <w:bCs/>
                <w:i/>
                <w:color w:val="000000"/>
                <w:sz w:val="15"/>
                <w:szCs w:val="15"/>
              </w:rPr>
              <w:t>a.gene_symbol</w:t>
            </w:r>
            <w:proofErr w:type="spellEnd"/>
            <w:r w:rsidRPr="00660EA1">
              <w:rPr>
                <w:rFonts w:ascii="宋体" w:hAnsi="宋体" w:cs="宋体"/>
                <w:bCs/>
                <w:i/>
                <w:color w:val="000000"/>
                <w:sz w:val="15"/>
                <w:szCs w:val="15"/>
              </w:rPr>
              <w:t>}}</w:t>
            </w:r>
          </w:p>
        </w:tc>
        <w:tc>
          <w:tcPr>
            <w:tcW w:w="5910" w:type="dxa"/>
            <w:tcBorders>
              <w:top w:val="single" w:sz="4" w:space="0" w:color="auto"/>
              <w:left w:val="single" w:sz="4" w:space="0" w:color="auto"/>
              <w:bottom w:val="single" w:sz="4" w:space="0" w:color="auto"/>
              <w:right w:val="single" w:sz="4" w:space="0" w:color="auto"/>
            </w:tcBorders>
          </w:tcPr>
          <w:p w14:paraId="75706A81"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 “Loss”%}</w:t>
            </w:r>
          </w:p>
          <w:p w14:paraId="74B2C8FA"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del</w:t>
            </w:r>
          </w:p>
          <w:p w14:paraId="09D5113D"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 “Gain”%}</w:t>
            </w:r>
          </w:p>
          <w:p w14:paraId="4E0312B9"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dup</w:t>
            </w:r>
          </w:p>
          <w:p w14:paraId="66F21A92"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70F24B4C"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w:t>
            </w:r>
          </w:p>
          <w:p w14:paraId="1A3F90E8"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a.gene_region</w:t>
            </w:r>
            <w:proofErr w:type="spellEnd"/>
            <w:r w:rsidRPr="0070372B">
              <w:rPr>
                <w:rFonts w:ascii="宋体" w:hAnsi="宋体" w:cs="宋体"/>
                <w:bCs/>
                <w:iCs/>
                <w:color w:val="000000"/>
                <w:sz w:val="15"/>
                <w:szCs w:val="15"/>
              </w:rPr>
              <w:t>}}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 xml:space="preserve">}}{%if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!=”p.?”%}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}}{%endif%}</w:t>
            </w:r>
          </w:p>
          <w:p w14:paraId="13A6D625"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a.transcript_primary</w:t>
            </w:r>
            <w:proofErr w:type="spellEnd"/>
            <w:r w:rsidRPr="0070372B">
              <w:rPr>
                <w:rFonts w:ascii="宋体" w:hAnsi="宋体" w:cs="宋体"/>
                <w:bCs/>
                <w:iCs/>
                <w:color w:val="000000"/>
                <w:sz w:val="15"/>
                <w:szCs w:val="15"/>
              </w:rPr>
              <w:t>}}</w:t>
            </w:r>
          </w:p>
          <w:p w14:paraId="02721652"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6DCF0933"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hint="eastAsia"/>
                <w:bCs/>
                <w:iCs/>
                <w:color w:val="000000"/>
                <w:sz w:val="15"/>
                <w:szCs w:val="15"/>
              </w:rPr>
              <w:t>未检测到致病性、疑似致病性、意义不明确胚系变异</w:t>
            </w:r>
          </w:p>
          <w:p w14:paraId="3AA0D953"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65F4A960" w14:textId="47BE1001"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6178E1CF"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in [“Loss”, “Gain”]%}</w:t>
            </w:r>
          </w:p>
          <w:p w14:paraId="757BAE2B"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24D59E03"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321B8C44"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w:t>
            </w:r>
          </w:p>
          <w:p w14:paraId="65E0E8DD"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a.freq|float</w:t>
            </w:r>
            <w:proofErr w:type="spellEnd"/>
            <w:r w:rsidRPr="0070372B">
              <w:rPr>
                <w:rFonts w:ascii="宋体" w:hAnsi="宋体" w:cs="宋体"/>
                <w:bCs/>
                <w:iCs/>
                <w:color w:val="000000"/>
                <w:sz w:val="15"/>
                <w:szCs w:val="15"/>
              </w:rPr>
              <w:t xml:space="preserve"> &gt;= 0.85%}</w:t>
            </w:r>
          </w:p>
          <w:p w14:paraId="0052502A"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hint="eastAsia"/>
                <w:bCs/>
                <w:iCs/>
                <w:color w:val="000000"/>
                <w:sz w:val="15"/>
                <w:szCs w:val="15"/>
              </w:rPr>
              <w:t>纯合</w:t>
            </w:r>
          </w:p>
          <w:p w14:paraId="70DA019E"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767D0A99"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hint="eastAsia"/>
                <w:bCs/>
                <w:iCs/>
                <w:color w:val="000000"/>
                <w:sz w:val="15"/>
                <w:szCs w:val="15"/>
              </w:rPr>
              <w:t>杂合</w:t>
            </w:r>
          </w:p>
          <w:p w14:paraId="360C9614"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1BE658E8"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6EED7560"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26BCCD73"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7612C228" w14:textId="34228C12"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1742" w:type="dxa"/>
            <w:tcBorders>
              <w:top w:val="single" w:sz="4" w:space="0" w:color="auto"/>
              <w:left w:val="single" w:sz="4" w:space="0" w:color="auto"/>
              <w:bottom w:val="single" w:sz="4" w:space="0" w:color="auto"/>
              <w:right w:val="single" w:sz="4" w:space="0" w:color="auto"/>
            </w:tcBorders>
          </w:tcPr>
          <w:p w14:paraId="2C645978"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 xml:space="preserve"> or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in [“Loss”, “Gain”]%}</w:t>
            </w:r>
          </w:p>
          <w:p w14:paraId="20C91CA6"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a.clinic_num_g</w:t>
            </w:r>
            <w:proofErr w:type="spellEnd"/>
            <w:r w:rsidRPr="0070372B">
              <w:rPr>
                <w:rFonts w:ascii="宋体" w:hAnsi="宋体" w:cs="宋体"/>
                <w:bCs/>
                <w:iCs/>
                <w:color w:val="000000"/>
                <w:sz w:val="15"/>
                <w:szCs w:val="15"/>
              </w:rPr>
              <w:t>==5%}</w:t>
            </w:r>
          </w:p>
          <w:p w14:paraId="5E5CCDCA"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hint="eastAsia"/>
                <w:bCs/>
                <w:iCs/>
                <w:color w:val="000000"/>
                <w:sz w:val="15"/>
                <w:szCs w:val="15"/>
              </w:rPr>
              <w:t>致病性</w:t>
            </w:r>
          </w:p>
          <w:p w14:paraId="294FB525"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r w:rsidRPr="0070372B">
              <w:rPr>
                <w:rFonts w:ascii="宋体" w:hAnsi="宋体" w:cs="宋体"/>
                <w:bCs/>
                <w:iCs/>
                <w:color w:val="000000"/>
                <w:sz w:val="15"/>
                <w:szCs w:val="15"/>
              </w:rPr>
              <w:t>a.clinic_num_g</w:t>
            </w:r>
            <w:proofErr w:type="spellEnd"/>
            <w:r w:rsidRPr="0070372B">
              <w:rPr>
                <w:rFonts w:ascii="宋体" w:hAnsi="宋体" w:cs="宋体"/>
                <w:bCs/>
                <w:iCs/>
                <w:color w:val="000000"/>
                <w:sz w:val="15"/>
                <w:szCs w:val="15"/>
              </w:rPr>
              <w:t>==4%}</w:t>
            </w:r>
          </w:p>
          <w:p w14:paraId="71E52275"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hint="eastAsia"/>
                <w:bCs/>
                <w:iCs/>
                <w:color w:val="000000"/>
                <w:sz w:val="15"/>
                <w:szCs w:val="15"/>
              </w:rPr>
              <w:t>疑似致病性</w:t>
            </w:r>
          </w:p>
          <w:p w14:paraId="7E67D06C"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6FB3AB0E"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hint="eastAsia"/>
                <w:bCs/>
                <w:iCs/>
                <w:color w:val="000000"/>
                <w:sz w:val="15"/>
                <w:szCs w:val="15"/>
              </w:rPr>
              <w:t>意义不明确</w:t>
            </w:r>
          </w:p>
          <w:p w14:paraId="5AB6209C"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180DE980"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68C38B65"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48AF6327" w14:textId="30C78EDD"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r>
      <w:tr w:rsidR="00526687" w14:paraId="77026587" w14:textId="77777777" w:rsidTr="00E577AF">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794F6C80" w14:textId="5657EF81" w:rsidR="00526687" w:rsidRDefault="00B02885" w:rsidP="00660EA1">
            <w:pPr>
              <w:jc w:val="center"/>
              <w:rPr>
                <w:rFonts w:ascii="宋体" w:hAnsi="宋体" w:cs="宋体"/>
                <w:bCs/>
                <w:iCs/>
                <w:color w:val="000000"/>
                <w:sz w:val="15"/>
                <w:szCs w:val="15"/>
              </w:rPr>
            </w:pPr>
            <w:r w:rsidRPr="00526687">
              <w:rPr>
                <w:rFonts w:ascii="宋体" w:hAnsi="宋体" w:cs="宋体"/>
                <w:bCs/>
                <w:iCs/>
                <w:color w:val="000000"/>
                <w:sz w:val="15"/>
                <w:szCs w:val="15"/>
              </w:rPr>
              <w:t xml:space="preserve">{%tr </w:t>
            </w:r>
            <w:proofErr w:type="spellStart"/>
            <w:r w:rsidRPr="00526687">
              <w:rPr>
                <w:rFonts w:ascii="宋体" w:hAnsi="宋体" w:cs="宋体"/>
                <w:bCs/>
                <w:iCs/>
                <w:color w:val="000000"/>
                <w:sz w:val="15"/>
                <w:szCs w:val="15"/>
              </w:rPr>
              <w:t>endfor</w:t>
            </w:r>
            <w:proofErr w:type="spellEnd"/>
            <w:r w:rsidRPr="00526687">
              <w:rPr>
                <w:rFonts w:ascii="宋体" w:hAnsi="宋体" w:cs="宋体"/>
                <w:bCs/>
                <w:iCs/>
                <w:color w:val="000000"/>
                <w:sz w:val="15"/>
                <w:szCs w:val="15"/>
              </w:rPr>
              <w:t>%}</w:t>
            </w:r>
          </w:p>
        </w:tc>
      </w:tr>
      <w:tr w:rsidR="00B02885" w14:paraId="3AD6DF9E" w14:textId="77777777" w:rsidTr="00E577AF">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0DF2E8BA" w14:textId="50747AD6" w:rsidR="00B02885" w:rsidRDefault="00B02885" w:rsidP="00660EA1">
            <w:pPr>
              <w:jc w:val="center"/>
              <w:rPr>
                <w:rFonts w:ascii="宋体" w:hAnsi="宋体" w:cs="宋体"/>
                <w:bCs/>
                <w:iCs/>
                <w:color w:val="000000"/>
                <w:sz w:val="15"/>
                <w:szCs w:val="15"/>
              </w:rPr>
            </w:pPr>
            <w:r w:rsidRPr="009B201F">
              <w:rPr>
                <w:rFonts w:ascii="宋体" w:hAnsi="宋体" w:cs="宋体"/>
                <w:bCs/>
                <w:iCs/>
                <w:color w:val="000000"/>
                <w:sz w:val="15"/>
                <w:szCs w:val="15"/>
                <w:highlight w:val="yellow"/>
              </w:rPr>
              <w:t>{%tr endif%}</w:t>
            </w:r>
          </w:p>
        </w:tc>
      </w:tr>
    </w:tbl>
    <w:p w14:paraId="6A8BD65E" w14:textId="3AB35DE8" w:rsidR="00832457" w:rsidRDefault="00FE3ED5">
      <w:pPr>
        <w:rPr>
          <w:rFonts w:ascii="宋体" w:hAnsi="宋体" w:cs="宋体"/>
          <w:sz w:val="16"/>
          <w:szCs w:val="16"/>
          <w:highlight w:val="magenta"/>
        </w:rPr>
      </w:pPr>
      <w:r w:rsidRPr="00FE3ED5">
        <w:rPr>
          <w:rFonts w:ascii="宋体" w:hAnsi="宋体" w:cs="宋体"/>
          <w:sz w:val="16"/>
          <w:szCs w:val="16"/>
          <w:highlight w:val="magenta"/>
        </w:rPr>
        <w:t>{%p else%}</w:t>
      </w:r>
    </w:p>
    <w:tbl>
      <w:tblPr>
        <w:tblStyle w:val="PTMv3"/>
        <w:tblW w:w="9361" w:type="dxa"/>
        <w:jc w:val="center"/>
        <w:tblLayout w:type="fixed"/>
        <w:tblLook w:val="04A0" w:firstRow="1" w:lastRow="0" w:firstColumn="1" w:lastColumn="0" w:noHBand="0" w:noVBand="1"/>
      </w:tblPr>
      <w:tblGrid>
        <w:gridCol w:w="952"/>
        <w:gridCol w:w="5910"/>
        <w:gridCol w:w="757"/>
        <w:gridCol w:w="1742"/>
      </w:tblGrid>
      <w:tr w:rsidR="00FE3ED5" w14:paraId="5EB41C4D" w14:textId="77777777" w:rsidTr="008002B5">
        <w:trPr>
          <w:cnfStyle w:val="100000000000" w:firstRow="1" w:lastRow="0" w:firstColumn="0" w:lastColumn="0" w:oddVBand="0" w:evenVBand="0" w:oddHBand="0" w:evenHBand="0" w:firstRowFirstColumn="0" w:firstRowLastColumn="0" w:lastRowFirstColumn="0" w:lastRowLastColumn="0"/>
          <w:trHeight w:val="397"/>
          <w:jc w:val="center"/>
        </w:trPr>
        <w:tc>
          <w:tcPr>
            <w:tcW w:w="952" w:type="dxa"/>
            <w:tcBorders>
              <w:top w:val="single" w:sz="4" w:space="0" w:color="auto"/>
              <w:left w:val="single" w:sz="4" w:space="0" w:color="auto"/>
              <w:bottom w:val="single" w:sz="4" w:space="0" w:color="auto"/>
            </w:tcBorders>
            <w:shd w:val="clear" w:color="auto" w:fill="auto"/>
          </w:tcPr>
          <w:p w14:paraId="7279FFFE" w14:textId="77777777" w:rsidR="00FE3ED5" w:rsidRDefault="00FE3ED5" w:rsidP="008002B5">
            <w:pPr>
              <w:jc w:val="center"/>
              <w:rPr>
                <w:rFonts w:ascii="宋体" w:hAnsi="宋体" w:cs="宋体"/>
                <w:sz w:val="18"/>
                <w:szCs w:val="18"/>
              </w:rPr>
            </w:pPr>
            <w:r>
              <w:rPr>
                <w:rFonts w:ascii="宋体" w:hAnsi="宋体" w:cs="宋体" w:hint="eastAsia"/>
                <w:sz w:val="18"/>
                <w:szCs w:val="18"/>
              </w:rPr>
              <w:lastRenderedPageBreak/>
              <w:t>检测内容</w:t>
            </w:r>
          </w:p>
        </w:tc>
        <w:tc>
          <w:tcPr>
            <w:tcW w:w="5910" w:type="dxa"/>
            <w:tcBorders>
              <w:top w:val="single" w:sz="4" w:space="0" w:color="auto"/>
              <w:bottom w:val="single" w:sz="4" w:space="0" w:color="auto"/>
            </w:tcBorders>
            <w:shd w:val="clear" w:color="auto" w:fill="auto"/>
          </w:tcPr>
          <w:p w14:paraId="4D5E9B93" w14:textId="77777777" w:rsidR="00FE3ED5" w:rsidRDefault="00FE3ED5" w:rsidP="008002B5">
            <w:pPr>
              <w:jc w:val="center"/>
              <w:rPr>
                <w:rFonts w:ascii="宋体" w:hAnsi="宋体" w:cs="宋体"/>
                <w:sz w:val="18"/>
                <w:szCs w:val="18"/>
              </w:rPr>
            </w:pPr>
            <w:r>
              <w:rPr>
                <w:rFonts w:ascii="宋体" w:hAnsi="宋体" w:cs="宋体" w:hint="eastAsia"/>
                <w:sz w:val="18"/>
                <w:szCs w:val="18"/>
              </w:rPr>
              <w:t>检测结果</w:t>
            </w:r>
          </w:p>
        </w:tc>
        <w:tc>
          <w:tcPr>
            <w:tcW w:w="757" w:type="dxa"/>
            <w:tcBorders>
              <w:top w:val="single" w:sz="4" w:space="0" w:color="auto"/>
              <w:bottom w:val="single" w:sz="4" w:space="0" w:color="auto"/>
            </w:tcBorders>
            <w:shd w:val="clear" w:color="auto" w:fill="auto"/>
          </w:tcPr>
          <w:p w14:paraId="41832A3F" w14:textId="77777777" w:rsidR="00FE3ED5" w:rsidRDefault="00FE3ED5" w:rsidP="008002B5">
            <w:pPr>
              <w:jc w:val="center"/>
              <w:rPr>
                <w:rFonts w:ascii="宋体" w:hAnsi="宋体" w:cs="宋体"/>
                <w:sz w:val="18"/>
                <w:szCs w:val="18"/>
              </w:rPr>
            </w:pPr>
            <w:r>
              <w:rPr>
                <w:rFonts w:ascii="宋体" w:hAnsi="宋体" w:cs="宋体" w:hint="eastAsia"/>
                <w:sz w:val="18"/>
                <w:szCs w:val="18"/>
              </w:rPr>
              <w:t>基因型</w:t>
            </w:r>
          </w:p>
        </w:tc>
        <w:tc>
          <w:tcPr>
            <w:tcW w:w="1742" w:type="dxa"/>
            <w:tcBorders>
              <w:top w:val="single" w:sz="4" w:space="0" w:color="auto"/>
              <w:bottom w:val="single" w:sz="4" w:space="0" w:color="auto"/>
              <w:right w:val="single" w:sz="4" w:space="0" w:color="auto"/>
            </w:tcBorders>
            <w:shd w:val="clear" w:color="auto" w:fill="auto"/>
          </w:tcPr>
          <w:p w14:paraId="5FF8968A" w14:textId="77777777" w:rsidR="00FE3ED5" w:rsidRDefault="00FE3ED5" w:rsidP="008002B5">
            <w:pPr>
              <w:jc w:val="center"/>
              <w:rPr>
                <w:rFonts w:ascii="宋体" w:hAnsi="宋体" w:cs="宋体"/>
                <w:sz w:val="18"/>
                <w:szCs w:val="18"/>
              </w:rPr>
            </w:pPr>
            <w:r>
              <w:rPr>
                <w:rFonts w:ascii="宋体" w:hAnsi="宋体" w:cs="宋体" w:hint="eastAsia"/>
                <w:sz w:val="18"/>
                <w:szCs w:val="18"/>
              </w:rPr>
              <w:t>变异解读</w:t>
            </w:r>
          </w:p>
        </w:tc>
      </w:tr>
      <w:tr w:rsidR="00FE3ED5" w14:paraId="495455CC" w14:textId="77777777" w:rsidTr="008002B5">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3EAE8C97" w14:textId="5172BFB3" w:rsidR="00FE3ED5" w:rsidRDefault="009B201F" w:rsidP="008002B5">
            <w:pPr>
              <w:jc w:val="center"/>
              <w:rPr>
                <w:rFonts w:ascii="宋体" w:hAnsi="宋体" w:cs="宋体"/>
                <w:bCs/>
                <w:iCs/>
                <w:color w:val="000000"/>
                <w:sz w:val="15"/>
                <w:szCs w:val="15"/>
              </w:rPr>
            </w:pPr>
            <w:r w:rsidRPr="00B02885">
              <w:rPr>
                <w:rFonts w:ascii="宋体" w:hAnsi="宋体" w:cs="宋体"/>
                <w:bCs/>
                <w:iCs/>
                <w:color w:val="000000"/>
                <w:sz w:val="15"/>
                <w:szCs w:val="15"/>
                <w:highlight w:val="yellow"/>
              </w:rPr>
              <w:t>{%tr if [</w:t>
            </w:r>
            <w:proofErr w:type="spellStart"/>
            <w:r w:rsidRPr="00B02885">
              <w:rPr>
                <w:rFonts w:ascii="宋体" w:hAnsi="宋体" w:cs="宋体"/>
                <w:bCs/>
                <w:iCs/>
                <w:color w:val="000000"/>
                <w:sz w:val="15"/>
                <w:szCs w:val="15"/>
                <w:highlight w:val="yellow"/>
              </w:rPr>
              <w:t>sample.json_batch_name</w:t>
            </w:r>
            <w:proofErr w:type="spellEnd"/>
            <w:r w:rsidRPr="00B02885">
              <w:rPr>
                <w:rFonts w:ascii="宋体" w:hAnsi="宋体" w:cs="宋体"/>
                <w:bCs/>
                <w:iCs/>
                <w:color w:val="000000"/>
                <w:sz w:val="15"/>
                <w:szCs w:val="15"/>
                <w:highlight w:val="yellow"/>
              </w:rPr>
              <w:t>, “v1.7.0”]|</w:t>
            </w:r>
            <w:proofErr w:type="spellStart"/>
            <w:r w:rsidRPr="00B02885">
              <w:rPr>
                <w:rFonts w:ascii="宋体" w:hAnsi="宋体" w:cs="宋体"/>
                <w:bCs/>
                <w:iCs/>
                <w:color w:val="000000"/>
                <w:sz w:val="15"/>
                <w:szCs w:val="15"/>
                <w:highlight w:val="yellow"/>
              </w:rPr>
              <w:t>judge_version</w:t>
            </w:r>
            <w:proofErr w:type="spellEnd"/>
            <w:r w:rsidRPr="00B02885">
              <w:rPr>
                <w:rFonts w:ascii="宋体" w:hAnsi="宋体" w:cs="宋体"/>
                <w:bCs/>
                <w:iCs/>
                <w:color w:val="000000"/>
                <w:sz w:val="15"/>
                <w:szCs w:val="15"/>
                <w:highlight w:val="yellow"/>
              </w:rPr>
              <w:t>%}</w:t>
            </w:r>
          </w:p>
        </w:tc>
      </w:tr>
      <w:tr w:rsidR="009B201F" w14:paraId="5268897D" w14:textId="77777777" w:rsidTr="008002B5">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6EF1EEF1" w14:textId="6C0900BE" w:rsidR="009B201F" w:rsidRPr="0070372B" w:rsidRDefault="009B201F" w:rsidP="008002B5">
            <w:pPr>
              <w:jc w:val="center"/>
              <w:rPr>
                <w:rFonts w:ascii="宋体" w:hAnsi="宋体" w:cs="宋体"/>
                <w:bCs/>
                <w:iCs/>
                <w:color w:val="000000"/>
                <w:sz w:val="15"/>
                <w:szCs w:val="15"/>
              </w:rPr>
            </w:pPr>
            <w:r w:rsidRPr="0070372B">
              <w:rPr>
                <w:rFonts w:ascii="宋体" w:hAnsi="宋体" w:cs="宋体"/>
                <w:bCs/>
                <w:iCs/>
                <w:color w:val="000000"/>
                <w:sz w:val="15"/>
                <w:szCs w:val="15"/>
              </w:rPr>
              <w:t>{%tr for a in var.cdx.format5_forHRR_for_new_vesion_</w:t>
            </w:r>
            <w:r>
              <w:rPr>
                <w:rFonts w:ascii="宋体" w:hAnsi="宋体" w:cs="宋体" w:hint="eastAsia"/>
                <w:bCs/>
                <w:iCs/>
                <w:color w:val="000000"/>
                <w:sz w:val="15"/>
                <w:szCs w:val="15"/>
              </w:rPr>
              <w:t>gcnv</w:t>
            </w:r>
            <w:r>
              <w:rPr>
                <w:rFonts w:ascii="宋体" w:hAnsi="宋体" w:cs="宋体"/>
                <w:bCs/>
                <w:iCs/>
                <w:color w:val="000000"/>
                <w:sz w:val="15"/>
                <w:szCs w:val="15"/>
              </w:rPr>
              <w:t>_34</w:t>
            </w:r>
            <w:r w:rsidRPr="0070372B">
              <w:rPr>
                <w:rFonts w:ascii="宋体" w:hAnsi="宋体" w:cs="宋体"/>
                <w:bCs/>
                <w:iCs/>
                <w:color w:val="000000"/>
                <w:sz w:val="15"/>
                <w:szCs w:val="15"/>
              </w:rPr>
              <w:t>%}</w:t>
            </w:r>
          </w:p>
        </w:tc>
      </w:tr>
      <w:tr w:rsidR="00FE3ED5" w14:paraId="2AE4C79F" w14:textId="77777777" w:rsidTr="008002B5">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436C3DE3" w14:textId="77777777" w:rsidR="00FE3ED5" w:rsidRDefault="00FE3ED5" w:rsidP="008002B5">
            <w:pPr>
              <w:jc w:val="center"/>
              <w:rPr>
                <w:rFonts w:ascii="宋体" w:hAnsi="宋体" w:cs="宋体"/>
                <w:bCs/>
                <w:i/>
                <w:color w:val="000000"/>
                <w:sz w:val="15"/>
                <w:szCs w:val="15"/>
              </w:rPr>
            </w:pPr>
            <w:r w:rsidRPr="00660EA1">
              <w:rPr>
                <w:rFonts w:ascii="宋体" w:hAnsi="宋体" w:cs="宋体"/>
                <w:bCs/>
                <w:i/>
                <w:color w:val="000000"/>
                <w:sz w:val="15"/>
                <w:szCs w:val="15"/>
              </w:rPr>
              <w:t>{{</w:t>
            </w:r>
            <w:proofErr w:type="spellStart"/>
            <w:r w:rsidRPr="00660EA1">
              <w:rPr>
                <w:rFonts w:ascii="宋体" w:hAnsi="宋体" w:cs="宋体"/>
                <w:bCs/>
                <w:i/>
                <w:color w:val="000000"/>
                <w:sz w:val="15"/>
                <w:szCs w:val="15"/>
              </w:rPr>
              <w:t>a.gene_symbol</w:t>
            </w:r>
            <w:proofErr w:type="spellEnd"/>
            <w:r w:rsidRPr="00660EA1">
              <w:rPr>
                <w:rFonts w:ascii="宋体" w:hAnsi="宋体" w:cs="宋体"/>
                <w:bCs/>
                <w:i/>
                <w:color w:val="000000"/>
                <w:sz w:val="15"/>
                <w:szCs w:val="15"/>
              </w:rPr>
              <w:t>}}</w:t>
            </w:r>
          </w:p>
        </w:tc>
        <w:tc>
          <w:tcPr>
            <w:tcW w:w="5910" w:type="dxa"/>
            <w:tcBorders>
              <w:top w:val="single" w:sz="4" w:space="0" w:color="auto"/>
              <w:left w:val="single" w:sz="4" w:space="0" w:color="auto"/>
              <w:bottom w:val="single" w:sz="4" w:space="0" w:color="auto"/>
              <w:right w:val="single" w:sz="4" w:space="0" w:color="auto"/>
            </w:tcBorders>
          </w:tcPr>
          <w:p w14:paraId="2A8F11F2"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 “Loss”%}</w:t>
            </w:r>
          </w:p>
          <w:p w14:paraId="4DB03AA5"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del</w:t>
            </w:r>
          </w:p>
          <w:p w14:paraId="7CC69B96"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 “Gain”%}</w:t>
            </w:r>
          </w:p>
          <w:p w14:paraId="6A4BCCEA"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dup</w:t>
            </w:r>
          </w:p>
          <w:p w14:paraId="79011DE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3AE5DCA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w:t>
            </w:r>
          </w:p>
          <w:p w14:paraId="1F4F88BB"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a.gene_region</w:t>
            </w:r>
            <w:proofErr w:type="spellEnd"/>
            <w:r w:rsidRPr="0070372B">
              <w:rPr>
                <w:rFonts w:ascii="宋体" w:hAnsi="宋体" w:cs="宋体"/>
                <w:bCs/>
                <w:iCs/>
                <w:color w:val="000000"/>
                <w:sz w:val="15"/>
                <w:szCs w:val="15"/>
              </w:rPr>
              <w:t>}}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 xml:space="preserve">}}{%if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!=”p.?”%}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}}{%endif%}</w:t>
            </w:r>
          </w:p>
          <w:p w14:paraId="493D2408"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a.transcript_primary</w:t>
            </w:r>
            <w:proofErr w:type="spellEnd"/>
            <w:r w:rsidRPr="0070372B">
              <w:rPr>
                <w:rFonts w:ascii="宋体" w:hAnsi="宋体" w:cs="宋体"/>
                <w:bCs/>
                <w:iCs/>
                <w:color w:val="000000"/>
                <w:sz w:val="15"/>
                <w:szCs w:val="15"/>
              </w:rPr>
              <w:t>}}</w:t>
            </w:r>
          </w:p>
          <w:p w14:paraId="499C264A"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0675C77E"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未检测到致病性、疑似致病性、意义不明确胚系变异</w:t>
            </w:r>
          </w:p>
          <w:p w14:paraId="6F72E1BF"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254B4656" w14:textId="77777777" w:rsidR="00FE3ED5"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53D62516"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in [“Loss”, “Gain”]%}</w:t>
            </w:r>
          </w:p>
          <w:p w14:paraId="444F9727"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 xml:space="preserve">{%p if </w:t>
            </w:r>
            <w:proofErr w:type="spellStart"/>
            <w:r w:rsidRPr="00FE3ED5">
              <w:rPr>
                <w:rFonts w:ascii="宋体" w:hAnsi="宋体" w:cs="宋体"/>
                <w:bCs/>
                <w:iCs/>
                <w:color w:val="000000"/>
                <w:sz w:val="15"/>
                <w:szCs w:val="15"/>
              </w:rPr>
              <w:t>a.cnv_type</w:t>
            </w:r>
            <w:proofErr w:type="spellEnd"/>
            <w:r w:rsidRPr="00FE3ED5">
              <w:rPr>
                <w:rFonts w:ascii="宋体" w:hAnsi="宋体" w:cs="宋体"/>
                <w:bCs/>
                <w:iCs/>
                <w:color w:val="000000"/>
                <w:sz w:val="15"/>
                <w:szCs w:val="15"/>
              </w:rPr>
              <w:t xml:space="preserve"> == “</w:t>
            </w:r>
            <w:proofErr w:type="spellStart"/>
            <w:r w:rsidRPr="00FE3ED5">
              <w:rPr>
                <w:rFonts w:ascii="宋体" w:hAnsi="宋体" w:cs="宋体"/>
                <w:bCs/>
                <w:iCs/>
                <w:color w:val="000000"/>
                <w:sz w:val="15"/>
                <w:szCs w:val="15"/>
              </w:rPr>
              <w:t>HeteDel</w:t>
            </w:r>
            <w:proofErr w:type="spellEnd"/>
            <w:r w:rsidRPr="00FE3ED5">
              <w:rPr>
                <w:rFonts w:ascii="宋体" w:hAnsi="宋体" w:cs="宋体"/>
                <w:bCs/>
                <w:iCs/>
                <w:color w:val="000000"/>
                <w:sz w:val="15"/>
                <w:szCs w:val="15"/>
              </w:rPr>
              <w:t>”%}</w:t>
            </w:r>
          </w:p>
          <w:p w14:paraId="3C668165"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hint="eastAsia"/>
                <w:bCs/>
                <w:iCs/>
                <w:color w:val="000000"/>
                <w:sz w:val="15"/>
                <w:szCs w:val="15"/>
              </w:rPr>
              <w:t>杂合</w:t>
            </w:r>
          </w:p>
          <w:p w14:paraId="437ECB72"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 xml:space="preserve">{%p </w:t>
            </w:r>
            <w:proofErr w:type="spellStart"/>
            <w:r w:rsidRPr="00FE3ED5">
              <w:rPr>
                <w:rFonts w:ascii="宋体" w:hAnsi="宋体" w:cs="宋体"/>
                <w:bCs/>
                <w:iCs/>
                <w:color w:val="000000"/>
                <w:sz w:val="15"/>
                <w:szCs w:val="15"/>
              </w:rPr>
              <w:t>elif</w:t>
            </w:r>
            <w:proofErr w:type="spellEnd"/>
            <w:r w:rsidRPr="00FE3ED5">
              <w:rPr>
                <w:rFonts w:ascii="宋体" w:hAnsi="宋体" w:cs="宋体"/>
                <w:bCs/>
                <w:iCs/>
                <w:color w:val="000000"/>
                <w:sz w:val="15"/>
                <w:szCs w:val="15"/>
              </w:rPr>
              <w:t xml:space="preserve"> </w:t>
            </w:r>
            <w:proofErr w:type="spellStart"/>
            <w:r w:rsidRPr="00FE3ED5">
              <w:rPr>
                <w:rFonts w:ascii="宋体" w:hAnsi="宋体" w:cs="宋体"/>
                <w:bCs/>
                <w:iCs/>
                <w:color w:val="000000"/>
                <w:sz w:val="15"/>
                <w:szCs w:val="15"/>
              </w:rPr>
              <w:t>a.cnv_type</w:t>
            </w:r>
            <w:proofErr w:type="spellEnd"/>
            <w:r w:rsidRPr="00FE3ED5">
              <w:rPr>
                <w:rFonts w:ascii="宋体" w:hAnsi="宋体" w:cs="宋体"/>
                <w:bCs/>
                <w:iCs/>
                <w:color w:val="000000"/>
                <w:sz w:val="15"/>
                <w:szCs w:val="15"/>
              </w:rPr>
              <w:t xml:space="preserve"> == “</w:t>
            </w:r>
            <w:proofErr w:type="spellStart"/>
            <w:r w:rsidRPr="00FE3ED5">
              <w:rPr>
                <w:rFonts w:ascii="宋体" w:hAnsi="宋体" w:cs="宋体"/>
                <w:bCs/>
                <w:iCs/>
                <w:color w:val="000000"/>
                <w:sz w:val="15"/>
                <w:szCs w:val="15"/>
              </w:rPr>
              <w:t>HomoDel</w:t>
            </w:r>
            <w:proofErr w:type="spellEnd"/>
            <w:r w:rsidRPr="00FE3ED5">
              <w:rPr>
                <w:rFonts w:ascii="宋体" w:hAnsi="宋体" w:cs="宋体"/>
                <w:bCs/>
                <w:iCs/>
                <w:color w:val="000000"/>
                <w:sz w:val="15"/>
                <w:szCs w:val="15"/>
              </w:rPr>
              <w:t>”%}</w:t>
            </w:r>
          </w:p>
          <w:p w14:paraId="724FA063"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hint="eastAsia"/>
                <w:bCs/>
                <w:iCs/>
                <w:color w:val="000000"/>
                <w:sz w:val="15"/>
                <w:szCs w:val="15"/>
              </w:rPr>
              <w:t>纯合</w:t>
            </w:r>
          </w:p>
          <w:p w14:paraId="73C8FD35"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{%p else%}</w:t>
            </w:r>
          </w:p>
          <w:p w14:paraId="00A6D537"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w:t>
            </w:r>
          </w:p>
          <w:p w14:paraId="5959A0A5" w14:textId="272B5F44" w:rsidR="00FE3ED5" w:rsidRPr="0070372B"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{%p endif%}</w:t>
            </w:r>
          </w:p>
          <w:p w14:paraId="5E74CA1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417A6ACA"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w:t>
            </w:r>
          </w:p>
          <w:p w14:paraId="105FA053"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a.freq|float</w:t>
            </w:r>
            <w:proofErr w:type="spellEnd"/>
            <w:r w:rsidRPr="0070372B">
              <w:rPr>
                <w:rFonts w:ascii="宋体" w:hAnsi="宋体" w:cs="宋体"/>
                <w:bCs/>
                <w:iCs/>
                <w:color w:val="000000"/>
                <w:sz w:val="15"/>
                <w:szCs w:val="15"/>
              </w:rPr>
              <w:t xml:space="preserve"> &gt;= 0.85%}</w:t>
            </w:r>
          </w:p>
          <w:p w14:paraId="3F965AEE"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纯合</w:t>
            </w:r>
          </w:p>
          <w:p w14:paraId="062B40F2"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r w:rsidRPr="0070372B">
              <w:rPr>
                <w:rFonts w:ascii="宋体" w:hAnsi="宋体" w:cs="宋体"/>
                <w:bCs/>
                <w:iCs/>
                <w:color w:val="000000"/>
                <w:sz w:val="15"/>
                <w:szCs w:val="15"/>
              </w:rPr>
              <w:lastRenderedPageBreak/>
              <w:t>else%}</w:t>
            </w:r>
          </w:p>
          <w:p w14:paraId="44672748"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杂合</w:t>
            </w:r>
          </w:p>
          <w:p w14:paraId="445AC4CE"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693CEFE5"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61CC14F5"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6D4CE300"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39AD7BB3" w14:textId="77777777" w:rsidR="00FE3ED5"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1742" w:type="dxa"/>
            <w:tcBorders>
              <w:top w:val="single" w:sz="4" w:space="0" w:color="auto"/>
              <w:left w:val="single" w:sz="4" w:space="0" w:color="auto"/>
              <w:bottom w:val="single" w:sz="4" w:space="0" w:color="auto"/>
              <w:right w:val="single" w:sz="4" w:space="0" w:color="auto"/>
            </w:tcBorders>
          </w:tcPr>
          <w:p w14:paraId="4F6F4FE1"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lastRenderedPageBreak/>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 xml:space="preserve"> or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in [“Loss”, “Gain”]%}</w:t>
            </w:r>
          </w:p>
          <w:p w14:paraId="7C583A02"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a.clinic_num_g</w:t>
            </w:r>
            <w:proofErr w:type="spellEnd"/>
            <w:r w:rsidRPr="0070372B">
              <w:rPr>
                <w:rFonts w:ascii="宋体" w:hAnsi="宋体" w:cs="宋体"/>
                <w:bCs/>
                <w:iCs/>
                <w:color w:val="000000"/>
                <w:sz w:val="15"/>
                <w:szCs w:val="15"/>
              </w:rPr>
              <w:t>==5%}</w:t>
            </w:r>
          </w:p>
          <w:p w14:paraId="5FB665A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致病性</w:t>
            </w:r>
          </w:p>
          <w:p w14:paraId="73675691"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r w:rsidRPr="0070372B">
              <w:rPr>
                <w:rFonts w:ascii="宋体" w:hAnsi="宋体" w:cs="宋体"/>
                <w:bCs/>
                <w:iCs/>
                <w:color w:val="000000"/>
                <w:sz w:val="15"/>
                <w:szCs w:val="15"/>
              </w:rPr>
              <w:t>a.clinic_num_g</w:t>
            </w:r>
            <w:proofErr w:type="spellEnd"/>
            <w:r w:rsidRPr="0070372B">
              <w:rPr>
                <w:rFonts w:ascii="宋体" w:hAnsi="宋体" w:cs="宋体"/>
                <w:bCs/>
                <w:iCs/>
                <w:color w:val="000000"/>
                <w:sz w:val="15"/>
                <w:szCs w:val="15"/>
              </w:rPr>
              <w:t>==4%}</w:t>
            </w:r>
          </w:p>
          <w:p w14:paraId="5E70E5C5"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疑似致病性</w:t>
            </w:r>
          </w:p>
          <w:p w14:paraId="2C2BA264"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2101986B"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意义不明确</w:t>
            </w:r>
          </w:p>
          <w:p w14:paraId="5540FC4A"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391B7E4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6EC8F429"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2E4BBED5" w14:textId="77777777" w:rsidR="00FE3ED5"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r>
      <w:tr w:rsidR="009B201F" w14:paraId="0EEDF065" w14:textId="77777777" w:rsidTr="00B02A2F">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7EB8B468" w14:textId="413519A2" w:rsidR="009B201F" w:rsidRPr="0070372B" w:rsidRDefault="009B201F" w:rsidP="008002B5">
            <w:pPr>
              <w:jc w:val="center"/>
              <w:rPr>
                <w:rFonts w:ascii="宋体" w:hAnsi="宋体" w:cs="宋体"/>
                <w:bCs/>
                <w:iCs/>
                <w:color w:val="000000"/>
                <w:sz w:val="15"/>
                <w:szCs w:val="15"/>
              </w:rPr>
            </w:pPr>
            <w:r w:rsidRPr="00526687">
              <w:rPr>
                <w:rFonts w:ascii="宋体" w:hAnsi="宋体" w:cs="宋体"/>
                <w:bCs/>
                <w:iCs/>
                <w:color w:val="000000"/>
                <w:sz w:val="15"/>
                <w:szCs w:val="15"/>
              </w:rPr>
              <w:t xml:space="preserve">{%tr </w:t>
            </w:r>
            <w:proofErr w:type="spellStart"/>
            <w:r w:rsidRPr="00526687">
              <w:rPr>
                <w:rFonts w:ascii="宋体" w:hAnsi="宋体" w:cs="宋体"/>
                <w:bCs/>
                <w:iCs/>
                <w:color w:val="000000"/>
                <w:sz w:val="15"/>
                <w:szCs w:val="15"/>
              </w:rPr>
              <w:t>endfor</w:t>
            </w:r>
            <w:proofErr w:type="spellEnd"/>
            <w:r w:rsidRPr="00526687">
              <w:rPr>
                <w:rFonts w:ascii="宋体" w:hAnsi="宋体" w:cs="宋体"/>
                <w:bCs/>
                <w:iCs/>
                <w:color w:val="000000"/>
                <w:sz w:val="15"/>
                <w:szCs w:val="15"/>
              </w:rPr>
              <w:t>%}</w:t>
            </w:r>
          </w:p>
        </w:tc>
      </w:tr>
      <w:tr w:rsidR="009B201F" w14:paraId="01A5D18A" w14:textId="77777777" w:rsidTr="00B02A2F">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08640F26" w14:textId="6D06670D" w:rsidR="009B201F" w:rsidRPr="00526687" w:rsidRDefault="009B201F" w:rsidP="008002B5">
            <w:pPr>
              <w:jc w:val="center"/>
              <w:rPr>
                <w:rFonts w:ascii="宋体" w:hAnsi="宋体" w:cs="宋体"/>
                <w:bCs/>
                <w:iCs/>
                <w:color w:val="000000"/>
                <w:sz w:val="15"/>
                <w:szCs w:val="15"/>
              </w:rPr>
            </w:pPr>
            <w:r w:rsidRPr="009B201F">
              <w:rPr>
                <w:rFonts w:ascii="宋体" w:hAnsi="宋体" w:cs="宋体"/>
                <w:bCs/>
                <w:iCs/>
                <w:color w:val="000000"/>
                <w:sz w:val="15"/>
                <w:szCs w:val="15"/>
                <w:highlight w:val="yellow"/>
              </w:rPr>
              <w:t>{%tr else%}</w:t>
            </w:r>
          </w:p>
        </w:tc>
      </w:tr>
      <w:tr w:rsidR="009B201F" w14:paraId="3A2078B1" w14:textId="77777777" w:rsidTr="00B02A2F">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50ED4943" w14:textId="4E9A1378" w:rsidR="009B201F" w:rsidRPr="009B201F" w:rsidRDefault="009B201F" w:rsidP="008002B5">
            <w:pPr>
              <w:jc w:val="center"/>
              <w:rPr>
                <w:rFonts w:ascii="宋体" w:hAnsi="宋体" w:cs="宋体"/>
                <w:bCs/>
                <w:iCs/>
                <w:color w:val="000000"/>
                <w:sz w:val="15"/>
                <w:szCs w:val="15"/>
                <w:highlight w:val="yellow"/>
              </w:rPr>
            </w:pPr>
            <w:r w:rsidRPr="0070372B">
              <w:rPr>
                <w:rFonts w:ascii="宋体" w:hAnsi="宋体" w:cs="宋体"/>
                <w:bCs/>
                <w:iCs/>
                <w:color w:val="000000"/>
                <w:sz w:val="15"/>
                <w:szCs w:val="15"/>
              </w:rPr>
              <w:t>{%tr for a in var.cdx.format5_forHRR_for_new_vesion_</w:t>
            </w:r>
            <w:r>
              <w:rPr>
                <w:rFonts w:ascii="宋体" w:hAnsi="宋体" w:cs="宋体" w:hint="eastAsia"/>
                <w:bCs/>
                <w:iCs/>
                <w:color w:val="000000"/>
                <w:sz w:val="15"/>
                <w:szCs w:val="15"/>
              </w:rPr>
              <w:t>gcnv</w:t>
            </w:r>
            <w:r w:rsidRPr="0070372B">
              <w:rPr>
                <w:rFonts w:ascii="宋体" w:hAnsi="宋体" w:cs="宋体"/>
                <w:bCs/>
                <w:iCs/>
                <w:color w:val="000000"/>
                <w:sz w:val="15"/>
                <w:szCs w:val="15"/>
              </w:rPr>
              <w:t>%}</w:t>
            </w:r>
          </w:p>
        </w:tc>
      </w:tr>
      <w:tr w:rsidR="009B201F" w14:paraId="4609ADAB" w14:textId="77777777" w:rsidTr="008002B5">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2C08D6A6" w14:textId="2F9A3AE3" w:rsidR="009B201F" w:rsidRPr="00660EA1" w:rsidRDefault="009B201F" w:rsidP="009B201F">
            <w:pPr>
              <w:jc w:val="center"/>
              <w:rPr>
                <w:rFonts w:ascii="宋体" w:hAnsi="宋体" w:cs="宋体"/>
                <w:bCs/>
                <w:i/>
                <w:color w:val="000000"/>
                <w:sz w:val="15"/>
                <w:szCs w:val="15"/>
              </w:rPr>
            </w:pPr>
            <w:r w:rsidRPr="00660EA1">
              <w:rPr>
                <w:rFonts w:ascii="宋体" w:hAnsi="宋体" w:cs="宋体"/>
                <w:bCs/>
                <w:i/>
                <w:color w:val="000000"/>
                <w:sz w:val="15"/>
                <w:szCs w:val="15"/>
              </w:rPr>
              <w:t>{{</w:t>
            </w:r>
            <w:proofErr w:type="spellStart"/>
            <w:r w:rsidRPr="00660EA1">
              <w:rPr>
                <w:rFonts w:ascii="宋体" w:hAnsi="宋体" w:cs="宋体"/>
                <w:bCs/>
                <w:i/>
                <w:color w:val="000000"/>
                <w:sz w:val="15"/>
                <w:szCs w:val="15"/>
              </w:rPr>
              <w:t>a.gene_symbol</w:t>
            </w:r>
            <w:proofErr w:type="spellEnd"/>
            <w:r w:rsidRPr="00660EA1">
              <w:rPr>
                <w:rFonts w:ascii="宋体" w:hAnsi="宋体" w:cs="宋体"/>
                <w:bCs/>
                <w:i/>
                <w:color w:val="000000"/>
                <w:sz w:val="15"/>
                <w:szCs w:val="15"/>
              </w:rPr>
              <w:t>}}</w:t>
            </w:r>
          </w:p>
        </w:tc>
        <w:tc>
          <w:tcPr>
            <w:tcW w:w="5910" w:type="dxa"/>
            <w:tcBorders>
              <w:top w:val="single" w:sz="4" w:space="0" w:color="auto"/>
              <w:left w:val="single" w:sz="4" w:space="0" w:color="auto"/>
              <w:bottom w:val="single" w:sz="4" w:space="0" w:color="auto"/>
              <w:right w:val="single" w:sz="4" w:space="0" w:color="auto"/>
            </w:tcBorders>
          </w:tcPr>
          <w:p w14:paraId="4AD1E524"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 “Loss”%}</w:t>
            </w:r>
          </w:p>
          <w:p w14:paraId="71506546"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del</w:t>
            </w:r>
          </w:p>
          <w:p w14:paraId="344A2E69"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 “Gain”%}</w:t>
            </w:r>
          </w:p>
          <w:p w14:paraId="1CE32EEA"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dup</w:t>
            </w:r>
          </w:p>
          <w:p w14:paraId="528B8665"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4DAFC428"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w:t>
            </w:r>
          </w:p>
          <w:p w14:paraId="6B0508D9"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a.gene_region</w:t>
            </w:r>
            <w:proofErr w:type="spellEnd"/>
            <w:r w:rsidRPr="0070372B">
              <w:rPr>
                <w:rFonts w:ascii="宋体" w:hAnsi="宋体" w:cs="宋体"/>
                <w:bCs/>
                <w:iCs/>
                <w:color w:val="000000"/>
                <w:sz w:val="15"/>
                <w:szCs w:val="15"/>
              </w:rPr>
              <w:t>}}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 xml:space="preserve">}}{%if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!=”p.?”%}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}}{%endif%}</w:t>
            </w:r>
          </w:p>
          <w:p w14:paraId="3B315043"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a.transcript_primary</w:t>
            </w:r>
            <w:proofErr w:type="spellEnd"/>
            <w:r w:rsidRPr="0070372B">
              <w:rPr>
                <w:rFonts w:ascii="宋体" w:hAnsi="宋体" w:cs="宋体"/>
                <w:bCs/>
                <w:iCs/>
                <w:color w:val="000000"/>
                <w:sz w:val="15"/>
                <w:szCs w:val="15"/>
              </w:rPr>
              <w:t>}}</w:t>
            </w:r>
          </w:p>
          <w:p w14:paraId="6DE0F5AD"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6A3DD7CB"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hint="eastAsia"/>
                <w:bCs/>
                <w:iCs/>
                <w:color w:val="000000"/>
                <w:sz w:val="15"/>
                <w:szCs w:val="15"/>
              </w:rPr>
              <w:t>未检测到致病性、疑似致病性、意义不明确胚系变异</w:t>
            </w:r>
          </w:p>
          <w:p w14:paraId="618C80F4"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6A1F60FD" w14:textId="663BF44B"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2517D16A"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in [“Loss”, “Gain”]%}</w:t>
            </w:r>
          </w:p>
          <w:p w14:paraId="1DC9A621" w14:textId="77777777" w:rsidR="009B201F" w:rsidRPr="00FE3ED5" w:rsidRDefault="009B201F" w:rsidP="009B201F">
            <w:pPr>
              <w:jc w:val="center"/>
              <w:rPr>
                <w:rFonts w:ascii="宋体" w:hAnsi="宋体" w:cs="宋体"/>
                <w:bCs/>
                <w:iCs/>
                <w:color w:val="000000"/>
                <w:sz w:val="15"/>
                <w:szCs w:val="15"/>
              </w:rPr>
            </w:pPr>
            <w:r w:rsidRPr="00FE3ED5">
              <w:rPr>
                <w:rFonts w:ascii="宋体" w:hAnsi="宋体" w:cs="宋体"/>
                <w:bCs/>
                <w:iCs/>
                <w:color w:val="000000"/>
                <w:sz w:val="15"/>
                <w:szCs w:val="15"/>
              </w:rPr>
              <w:t xml:space="preserve">{%p if </w:t>
            </w:r>
            <w:proofErr w:type="spellStart"/>
            <w:r w:rsidRPr="00FE3ED5">
              <w:rPr>
                <w:rFonts w:ascii="宋体" w:hAnsi="宋体" w:cs="宋体"/>
                <w:bCs/>
                <w:iCs/>
                <w:color w:val="000000"/>
                <w:sz w:val="15"/>
                <w:szCs w:val="15"/>
              </w:rPr>
              <w:t>a.cnv_type</w:t>
            </w:r>
            <w:proofErr w:type="spellEnd"/>
            <w:r w:rsidRPr="00FE3ED5">
              <w:rPr>
                <w:rFonts w:ascii="宋体" w:hAnsi="宋体" w:cs="宋体"/>
                <w:bCs/>
                <w:iCs/>
                <w:color w:val="000000"/>
                <w:sz w:val="15"/>
                <w:szCs w:val="15"/>
              </w:rPr>
              <w:t xml:space="preserve"> == “</w:t>
            </w:r>
            <w:proofErr w:type="spellStart"/>
            <w:r w:rsidRPr="00FE3ED5">
              <w:rPr>
                <w:rFonts w:ascii="宋体" w:hAnsi="宋体" w:cs="宋体"/>
                <w:bCs/>
                <w:iCs/>
                <w:color w:val="000000"/>
                <w:sz w:val="15"/>
                <w:szCs w:val="15"/>
              </w:rPr>
              <w:t>HeteDel</w:t>
            </w:r>
            <w:proofErr w:type="spellEnd"/>
            <w:r w:rsidRPr="00FE3ED5">
              <w:rPr>
                <w:rFonts w:ascii="宋体" w:hAnsi="宋体" w:cs="宋体"/>
                <w:bCs/>
                <w:iCs/>
                <w:color w:val="000000"/>
                <w:sz w:val="15"/>
                <w:szCs w:val="15"/>
              </w:rPr>
              <w:t>”%}</w:t>
            </w:r>
          </w:p>
          <w:p w14:paraId="5BF6F290" w14:textId="77777777" w:rsidR="009B201F" w:rsidRPr="00FE3ED5" w:rsidRDefault="009B201F" w:rsidP="009B201F">
            <w:pPr>
              <w:jc w:val="center"/>
              <w:rPr>
                <w:rFonts w:ascii="宋体" w:hAnsi="宋体" w:cs="宋体"/>
                <w:bCs/>
                <w:iCs/>
                <w:color w:val="000000"/>
                <w:sz w:val="15"/>
                <w:szCs w:val="15"/>
              </w:rPr>
            </w:pPr>
            <w:r w:rsidRPr="00FE3ED5">
              <w:rPr>
                <w:rFonts w:ascii="宋体" w:hAnsi="宋体" w:cs="宋体" w:hint="eastAsia"/>
                <w:bCs/>
                <w:iCs/>
                <w:color w:val="000000"/>
                <w:sz w:val="15"/>
                <w:szCs w:val="15"/>
              </w:rPr>
              <w:t>杂合</w:t>
            </w:r>
          </w:p>
          <w:p w14:paraId="2BC46F75" w14:textId="77777777" w:rsidR="009B201F" w:rsidRPr="00FE3ED5" w:rsidRDefault="009B201F" w:rsidP="009B201F">
            <w:pPr>
              <w:jc w:val="center"/>
              <w:rPr>
                <w:rFonts w:ascii="宋体" w:hAnsi="宋体" w:cs="宋体"/>
                <w:bCs/>
                <w:iCs/>
                <w:color w:val="000000"/>
                <w:sz w:val="15"/>
                <w:szCs w:val="15"/>
              </w:rPr>
            </w:pPr>
            <w:r w:rsidRPr="00FE3ED5">
              <w:rPr>
                <w:rFonts w:ascii="宋体" w:hAnsi="宋体" w:cs="宋体"/>
                <w:bCs/>
                <w:iCs/>
                <w:color w:val="000000"/>
                <w:sz w:val="15"/>
                <w:szCs w:val="15"/>
              </w:rPr>
              <w:t xml:space="preserve">{%p </w:t>
            </w:r>
            <w:proofErr w:type="spellStart"/>
            <w:r w:rsidRPr="00FE3ED5">
              <w:rPr>
                <w:rFonts w:ascii="宋体" w:hAnsi="宋体" w:cs="宋体"/>
                <w:bCs/>
                <w:iCs/>
                <w:color w:val="000000"/>
                <w:sz w:val="15"/>
                <w:szCs w:val="15"/>
              </w:rPr>
              <w:t>elif</w:t>
            </w:r>
            <w:proofErr w:type="spellEnd"/>
            <w:r w:rsidRPr="00FE3ED5">
              <w:rPr>
                <w:rFonts w:ascii="宋体" w:hAnsi="宋体" w:cs="宋体"/>
                <w:bCs/>
                <w:iCs/>
                <w:color w:val="000000"/>
                <w:sz w:val="15"/>
                <w:szCs w:val="15"/>
              </w:rPr>
              <w:t xml:space="preserve"> </w:t>
            </w:r>
            <w:proofErr w:type="spellStart"/>
            <w:r w:rsidRPr="00FE3ED5">
              <w:rPr>
                <w:rFonts w:ascii="宋体" w:hAnsi="宋体" w:cs="宋体"/>
                <w:bCs/>
                <w:iCs/>
                <w:color w:val="000000"/>
                <w:sz w:val="15"/>
                <w:szCs w:val="15"/>
              </w:rPr>
              <w:t>a.cnv_type</w:t>
            </w:r>
            <w:proofErr w:type="spellEnd"/>
            <w:r w:rsidRPr="00FE3ED5">
              <w:rPr>
                <w:rFonts w:ascii="宋体" w:hAnsi="宋体" w:cs="宋体"/>
                <w:bCs/>
                <w:iCs/>
                <w:color w:val="000000"/>
                <w:sz w:val="15"/>
                <w:szCs w:val="15"/>
              </w:rPr>
              <w:t xml:space="preserve"> == “</w:t>
            </w:r>
            <w:proofErr w:type="spellStart"/>
            <w:r w:rsidRPr="00FE3ED5">
              <w:rPr>
                <w:rFonts w:ascii="宋体" w:hAnsi="宋体" w:cs="宋体"/>
                <w:bCs/>
                <w:iCs/>
                <w:color w:val="000000"/>
                <w:sz w:val="15"/>
                <w:szCs w:val="15"/>
              </w:rPr>
              <w:t>HomoDel</w:t>
            </w:r>
            <w:proofErr w:type="spellEnd"/>
            <w:r w:rsidRPr="00FE3ED5">
              <w:rPr>
                <w:rFonts w:ascii="宋体" w:hAnsi="宋体" w:cs="宋体"/>
                <w:bCs/>
                <w:iCs/>
                <w:color w:val="000000"/>
                <w:sz w:val="15"/>
                <w:szCs w:val="15"/>
              </w:rPr>
              <w:t>”%}</w:t>
            </w:r>
          </w:p>
          <w:p w14:paraId="29F4999F" w14:textId="77777777" w:rsidR="009B201F" w:rsidRPr="00FE3ED5" w:rsidRDefault="009B201F" w:rsidP="009B201F">
            <w:pPr>
              <w:jc w:val="center"/>
              <w:rPr>
                <w:rFonts w:ascii="宋体" w:hAnsi="宋体" w:cs="宋体"/>
                <w:bCs/>
                <w:iCs/>
                <w:color w:val="000000"/>
                <w:sz w:val="15"/>
                <w:szCs w:val="15"/>
              </w:rPr>
            </w:pPr>
            <w:r w:rsidRPr="00FE3ED5">
              <w:rPr>
                <w:rFonts w:ascii="宋体" w:hAnsi="宋体" w:cs="宋体" w:hint="eastAsia"/>
                <w:bCs/>
                <w:iCs/>
                <w:color w:val="000000"/>
                <w:sz w:val="15"/>
                <w:szCs w:val="15"/>
              </w:rPr>
              <w:t>纯合</w:t>
            </w:r>
          </w:p>
          <w:p w14:paraId="27B6327E" w14:textId="77777777" w:rsidR="009B201F" w:rsidRPr="00FE3ED5" w:rsidRDefault="009B201F" w:rsidP="009B201F">
            <w:pPr>
              <w:jc w:val="center"/>
              <w:rPr>
                <w:rFonts w:ascii="宋体" w:hAnsi="宋体" w:cs="宋体"/>
                <w:bCs/>
                <w:iCs/>
                <w:color w:val="000000"/>
                <w:sz w:val="15"/>
                <w:szCs w:val="15"/>
              </w:rPr>
            </w:pPr>
            <w:r w:rsidRPr="00FE3ED5">
              <w:rPr>
                <w:rFonts w:ascii="宋体" w:hAnsi="宋体" w:cs="宋体"/>
                <w:bCs/>
                <w:iCs/>
                <w:color w:val="000000"/>
                <w:sz w:val="15"/>
                <w:szCs w:val="15"/>
              </w:rPr>
              <w:t>{%p else%}</w:t>
            </w:r>
          </w:p>
          <w:p w14:paraId="13BBDB6D" w14:textId="77777777" w:rsidR="009B201F" w:rsidRPr="00FE3ED5" w:rsidRDefault="009B201F" w:rsidP="009B201F">
            <w:pPr>
              <w:jc w:val="center"/>
              <w:rPr>
                <w:rFonts w:ascii="宋体" w:hAnsi="宋体" w:cs="宋体"/>
                <w:bCs/>
                <w:iCs/>
                <w:color w:val="000000"/>
                <w:sz w:val="15"/>
                <w:szCs w:val="15"/>
              </w:rPr>
            </w:pPr>
            <w:r w:rsidRPr="00FE3ED5">
              <w:rPr>
                <w:rFonts w:ascii="宋体" w:hAnsi="宋体" w:cs="宋体"/>
                <w:bCs/>
                <w:iCs/>
                <w:color w:val="000000"/>
                <w:sz w:val="15"/>
                <w:szCs w:val="15"/>
              </w:rPr>
              <w:t>/</w:t>
            </w:r>
          </w:p>
          <w:p w14:paraId="28DD9B4C" w14:textId="77777777" w:rsidR="009B201F" w:rsidRPr="0070372B" w:rsidRDefault="009B201F" w:rsidP="009B201F">
            <w:pPr>
              <w:jc w:val="center"/>
              <w:rPr>
                <w:rFonts w:ascii="宋体" w:hAnsi="宋体" w:cs="宋体"/>
                <w:bCs/>
                <w:iCs/>
                <w:color w:val="000000"/>
                <w:sz w:val="15"/>
                <w:szCs w:val="15"/>
              </w:rPr>
            </w:pPr>
            <w:r w:rsidRPr="00FE3ED5">
              <w:rPr>
                <w:rFonts w:ascii="宋体" w:hAnsi="宋体" w:cs="宋体"/>
                <w:bCs/>
                <w:iCs/>
                <w:color w:val="000000"/>
                <w:sz w:val="15"/>
                <w:szCs w:val="15"/>
              </w:rPr>
              <w:t>{%p endif%}</w:t>
            </w:r>
          </w:p>
          <w:p w14:paraId="589B7D03"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r w:rsidRPr="0070372B">
              <w:rPr>
                <w:rFonts w:ascii="宋体" w:hAnsi="宋体" w:cs="宋体"/>
                <w:bCs/>
                <w:iCs/>
                <w:color w:val="000000"/>
                <w:sz w:val="15"/>
                <w:szCs w:val="15"/>
              </w:rPr>
              <w:lastRenderedPageBreak/>
              <w:t>else%}</w:t>
            </w:r>
          </w:p>
          <w:p w14:paraId="6017C417"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w:t>
            </w:r>
          </w:p>
          <w:p w14:paraId="0ACA84B2"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a.freq|float</w:t>
            </w:r>
            <w:proofErr w:type="spellEnd"/>
            <w:r w:rsidRPr="0070372B">
              <w:rPr>
                <w:rFonts w:ascii="宋体" w:hAnsi="宋体" w:cs="宋体"/>
                <w:bCs/>
                <w:iCs/>
                <w:color w:val="000000"/>
                <w:sz w:val="15"/>
                <w:szCs w:val="15"/>
              </w:rPr>
              <w:t xml:space="preserve"> &gt;= 0.85%}</w:t>
            </w:r>
          </w:p>
          <w:p w14:paraId="16514814"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hint="eastAsia"/>
                <w:bCs/>
                <w:iCs/>
                <w:color w:val="000000"/>
                <w:sz w:val="15"/>
                <w:szCs w:val="15"/>
              </w:rPr>
              <w:t>纯合</w:t>
            </w:r>
          </w:p>
          <w:p w14:paraId="4746EF92"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076198BF"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hint="eastAsia"/>
                <w:bCs/>
                <w:iCs/>
                <w:color w:val="000000"/>
                <w:sz w:val="15"/>
                <w:szCs w:val="15"/>
              </w:rPr>
              <w:t>杂合</w:t>
            </w:r>
          </w:p>
          <w:p w14:paraId="462D8FA8"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5CED09AE"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0C993666"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6CC8A6E4"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50D8BD13" w14:textId="68B76FBD"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1742" w:type="dxa"/>
            <w:tcBorders>
              <w:top w:val="single" w:sz="4" w:space="0" w:color="auto"/>
              <w:left w:val="single" w:sz="4" w:space="0" w:color="auto"/>
              <w:bottom w:val="single" w:sz="4" w:space="0" w:color="auto"/>
              <w:right w:val="single" w:sz="4" w:space="0" w:color="auto"/>
            </w:tcBorders>
          </w:tcPr>
          <w:p w14:paraId="604689B0"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lastRenderedPageBreak/>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 xml:space="preserve"> or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in [“Loss”, “Gain”]%}</w:t>
            </w:r>
          </w:p>
          <w:p w14:paraId="0D1D1196"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a.clinic_num_g</w:t>
            </w:r>
            <w:proofErr w:type="spellEnd"/>
            <w:r w:rsidRPr="0070372B">
              <w:rPr>
                <w:rFonts w:ascii="宋体" w:hAnsi="宋体" w:cs="宋体"/>
                <w:bCs/>
                <w:iCs/>
                <w:color w:val="000000"/>
                <w:sz w:val="15"/>
                <w:szCs w:val="15"/>
              </w:rPr>
              <w:t>==5%}</w:t>
            </w:r>
          </w:p>
          <w:p w14:paraId="2F386981"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hint="eastAsia"/>
                <w:bCs/>
                <w:iCs/>
                <w:color w:val="000000"/>
                <w:sz w:val="15"/>
                <w:szCs w:val="15"/>
              </w:rPr>
              <w:t>致病性</w:t>
            </w:r>
          </w:p>
          <w:p w14:paraId="223454AE"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r w:rsidRPr="0070372B">
              <w:rPr>
                <w:rFonts w:ascii="宋体" w:hAnsi="宋体" w:cs="宋体"/>
                <w:bCs/>
                <w:iCs/>
                <w:color w:val="000000"/>
                <w:sz w:val="15"/>
                <w:szCs w:val="15"/>
              </w:rPr>
              <w:t>a.clinic_num_g</w:t>
            </w:r>
            <w:proofErr w:type="spellEnd"/>
            <w:r w:rsidRPr="0070372B">
              <w:rPr>
                <w:rFonts w:ascii="宋体" w:hAnsi="宋体" w:cs="宋体"/>
                <w:bCs/>
                <w:iCs/>
                <w:color w:val="000000"/>
                <w:sz w:val="15"/>
                <w:szCs w:val="15"/>
              </w:rPr>
              <w:t>==4%}</w:t>
            </w:r>
          </w:p>
          <w:p w14:paraId="4CA15061"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hint="eastAsia"/>
                <w:bCs/>
                <w:iCs/>
                <w:color w:val="000000"/>
                <w:sz w:val="15"/>
                <w:szCs w:val="15"/>
              </w:rPr>
              <w:t>疑似致病性</w:t>
            </w:r>
          </w:p>
          <w:p w14:paraId="639589C7"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7AD390C0"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hint="eastAsia"/>
                <w:bCs/>
                <w:iCs/>
                <w:color w:val="000000"/>
                <w:sz w:val="15"/>
                <w:szCs w:val="15"/>
              </w:rPr>
              <w:t>意义不明确</w:t>
            </w:r>
          </w:p>
          <w:p w14:paraId="21650073"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3ACF086E"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338336D5"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25DA62B6" w14:textId="4BDB5F2C"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r>
      <w:tr w:rsidR="00FE3ED5" w14:paraId="77149916" w14:textId="77777777" w:rsidTr="008002B5">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25CAFB3A" w14:textId="6F667799" w:rsidR="00FE3ED5" w:rsidRDefault="009B201F" w:rsidP="008002B5">
            <w:pPr>
              <w:jc w:val="center"/>
              <w:rPr>
                <w:rFonts w:ascii="宋体" w:hAnsi="宋体" w:cs="宋体"/>
                <w:bCs/>
                <w:iCs/>
                <w:color w:val="000000"/>
                <w:sz w:val="15"/>
                <w:szCs w:val="15"/>
              </w:rPr>
            </w:pPr>
            <w:r w:rsidRPr="00526687">
              <w:rPr>
                <w:rFonts w:ascii="宋体" w:hAnsi="宋体" w:cs="宋体"/>
                <w:bCs/>
                <w:iCs/>
                <w:color w:val="000000"/>
                <w:sz w:val="15"/>
                <w:szCs w:val="15"/>
              </w:rPr>
              <w:t xml:space="preserve">{%tr </w:t>
            </w:r>
            <w:proofErr w:type="spellStart"/>
            <w:r w:rsidRPr="00526687">
              <w:rPr>
                <w:rFonts w:ascii="宋体" w:hAnsi="宋体" w:cs="宋体"/>
                <w:bCs/>
                <w:iCs/>
                <w:color w:val="000000"/>
                <w:sz w:val="15"/>
                <w:szCs w:val="15"/>
              </w:rPr>
              <w:t>endfor</w:t>
            </w:r>
            <w:proofErr w:type="spellEnd"/>
            <w:r w:rsidRPr="00526687">
              <w:rPr>
                <w:rFonts w:ascii="宋体" w:hAnsi="宋体" w:cs="宋体"/>
                <w:bCs/>
                <w:iCs/>
                <w:color w:val="000000"/>
                <w:sz w:val="15"/>
                <w:szCs w:val="15"/>
              </w:rPr>
              <w:t>%}</w:t>
            </w:r>
          </w:p>
        </w:tc>
      </w:tr>
      <w:tr w:rsidR="009B201F" w14:paraId="05780867" w14:textId="77777777" w:rsidTr="008002B5">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6BCBD35A" w14:textId="68E70FB0" w:rsidR="009B201F" w:rsidRDefault="009B201F" w:rsidP="008002B5">
            <w:pPr>
              <w:jc w:val="center"/>
              <w:rPr>
                <w:rFonts w:ascii="宋体" w:hAnsi="宋体" w:cs="宋体"/>
                <w:bCs/>
                <w:iCs/>
                <w:color w:val="000000"/>
                <w:sz w:val="15"/>
                <w:szCs w:val="15"/>
              </w:rPr>
            </w:pPr>
            <w:r w:rsidRPr="009B201F">
              <w:rPr>
                <w:rFonts w:ascii="宋体" w:hAnsi="宋体" w:cs="宋体"/>
                <w:bCs/>
                <w:iCs/>
                <w:color w:val="000000"/>
                <w:sz w:val="15"/>
                <w:szCs w:val="15"/>
                <w:highlight w:val="yellow"/>
              </w:rPr>
              <w:t>{%tr endif%}</w:t>
            </w:r>
          </w:p>
        </w:tc>
      </w:tr>
    </w:tbl>
    <w:p w14:paraId="5A691F1D" w14:textId="10CA9756" w:rsidR="00FE3ED5" w:rsidRDefault="00FE3ED5">
      <w:pPr>
        <w:rPr>
          <w:rFonts w:ascii="宋体" w:hAnsi="宋体" w:cs="宋体"/>
          <w:sz w:val="16"/>
          <w:szCs w:val="16"/>
        </w:rPr>
      </w:pPr>
      <w:r w:rsidRPr="00FE3ED5">
        <w:rPr>
          <w:rFonts w:ascii="宋体" w:hAnsi="宋体" w:cs="宋体" w:hint="eastAsia"/>
          <w:sz w:val="16"/>
          <w:szCs w:val="16"/>
          <w:highlight w:val="magenta"/>
        </w:rPr>
        <w:t>{</w:t>
      </w:r>
      <w:r w:rsidRPr="00FE3ED5">
        <w:rPr>
          <w:rFonts w:ascii="宋体" w:hAnsi="宋体" w:cs="宋体"/>
          <w:sz w:val="16"/>
          <w:szCs w:val="16"/>
          <w:highlight w:val="magenta"/>
        </w:rPr>
        <w:t>%p endif%}</w:t>
      </w:r>
    </w:p>
    <w:p w14:paraId="3B2967E5" w14:textId="77777777" w:rsidR="00FE3ED5" w:rsidRDefault="00FE3ED5">
      <w:pPr>
        <w:rPr>
          <w:rFonts w:ascii="宋体" w:hAnsi="宋体" w:cs="宋体"/>
          <w:sz w:val="16"/>
          <w:szCs w:val="16"/>
        </w:rPr>
      </w:pPr>
    </w:p>
    <w:p w14:paraId="11ABCD29" w14:textId="77777777" w:rsidR="00832457" w:rsidRDefault="000B26C3">
      <w:pPr>
        <w:ind w:firstLineChars="200" w:firstLine="300"/>
        <w:rPr>
          <w:rFonts w:ascii="宋体" w:hAnsi="宋体" w:cs="宋体"/>
          <w:sz w:val="15"/>
          <w:szCs w:val="15"/>
        </w:rPr>
      </w:pPr>
      <w:r>
        <w:rPr>
          <w:rFonts w:ascii="宋体" w:hAnsi="宋体" w:cs="宋体" w:hint="eastAsia"/>
          <w:sz w:val="15"/>
          <w:szCs w:val="15"/>
        </w:rPr>
        <w:t>注：</w:t>
      </w:r>
      <w:bookmarkStart w:id="3" w:name="_Toc41565902"/>
      <w:bookmarkStart w:id="4" w:name="_Toc41567092"/>
      <w:bookmarkStart w:id="5" w:name="_Toc42102368"/>
      <w:bookmarkStart w:id="6" w:name="_Toc41567060"/>
      <w:bookmarkStart w:id="7" w:name="_Toc41566818"/>
      <w:r>
        <w:rPr>
          <w:rFonts w:ascii="宋体" w:hAnsi="宋体" w:cs="宋体" w:hint="eastAsia"/>
          <w:sz w:val="15"/>
          <w:szCs w:val="15"/>
        </w:rPr>
        <w:t>当检测结果为“未检测到致病性、疑似致病性、意义不明确胚系变异”时，“基因型”、“变异分类”处填写“-”</w:t>
      </w:r>
      <w:r>
        <w:rPr>
          <w:rFonts w:ascii="宋体" w:hAnsi="宋体" w:cs="宋体" w:hint="eastAsia"/>
          <w:b/>
          <w:bCs/>
          <w:szCs w:val="21"/>
        </w:rPr>
        <w:br w:type="page"/>
      </w:r>
    </w:p>
    <w:p w14:paraId="06EA5EC9" w14:textId="64DF0E06" w:rsidR="00832457" w:rsidRPr="003B5155" w:rsidRDefault="000B26C3" w:rsidP="003B5155">
      <w:pPr>
        <w:pStyle w:val="ad"/>
        <w:numPr>
          <w:ilvl w:val="0"/>
          <w:numId w:val="4"/>
        </w:numPr>
        <w:ind w:firstLineChars="0"/>
        <w:rPr>
          <w:rFonts w:ascii="宋体" w:hAnsi="宋体" w:cs="宋体"/>
          <w:b/>
          <w:bCs/>
        </w:rPr>
      </w:pPr>
      <w:r w:rsidRPr="003B5155">
        <w:rPr>
          <w:rFonts w:ascii="宋体" w:hAnsi="宋体" w:cs="宋体" w:hint="eastAsia"/>
          <w:b/>
          <w:bCs/>
        </w:rPr>
        <w:lastRenderedPageBreak/>
        <w:t>化疗药物相关标志物检测结果</w:t>
      </w:r>
    </w:p>
    <w:bookmarkEnd w:id="3"/>
    <w:bookmarkEnd w:id="4"/>
    <w:bookmarkEnd w:id="5"/>
    <w:bookmarkEnd w:id="6"/>
    <w:bookmarkEnd w:id="7"/>
    <w:p w14:paraId="2BA52622" w14:textId="51A34425" w:rsidR="00832457" w:rsidRDefault="00832457">
      <w:pPr>
        <w:rPr>
          <w:rFonts w:ascii="宋体" w:hAnsi="宋体" w:cs="宋体"/>
        </w:rPr>
      </w:pPr>
    </w:p>
    <w:tbl>
      <w:tblPr>
        <w:tblStyle w:val="PTMv3"/>
        <w:tblW w:w="9684" w:type="dxa"/>
        <w:tblInd w:w="200" w:type="dxa"/>
        <w:tblLayout w:type="fixed"/>
        <w:tblLook w:val="04A0" w:firstRow="1" w:lastRow="0" w:firstColumn="1" w:lastColumn="0" w:noHBand="0" w:noVBand="1"/>
      </w:tblPr>
      <w:tblGrid>
        <w:gridCol w:w="975"/>
        <w:gridCol w:w="1112"/>
        <w:gridCol w:w="961"/>
        <w:gridCol w:w="5533"/>
        <w:gridCol w:w="1103"/>
      </w:tblGrid>
      <w:tr w:rsidR="008446BF" w:rsidRPr="00E719E1" w14:paraId="625176CA" w14:textId="77777777" w:rsidTr="001269AB">
        <w:trPr>
          <w:cnfStyle w:val="100000000000" w:firstRow="1" w:lastRow="0" w:firstColumn="0" w:lastColumn="0" w:oddVBand="0" w:evenVBand="0" w:oddHBand="0" w:evenHBand="0" w:firstRowFirstColumn="0" w:firstRowLastColumn="0" w:lastRowFirstColumn="0" w:lastRowLastColumn="0"/>
          <w:trHeight w:val="397"/>
        </w:trPr>
        <w:tc>
          <w:tcPr>
            <w:tcW w:w="975" w:type="dxa"/>
            <w:tcBorders>
              <w:top w:val="single" w:sz="4" w:space="0" w:color="auto"/>
              <w:left w:val="single" w:sz="4" w:space="0" w:color="auto"/>
              <w:bottom w:val="single" w:sz="4" w:space="0" w:color="auto"/>
            </w:tcBorders>
            <w:shd w:val="clear" w:color="auto" w:fill="auto"/>
          </w:tcPr>
          <w:p w14:paraId="08684502"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检测内容</w:t>
            </w:r>
          </w:p>
        </w:tc>
        <w:tc>
          <w:tcPr>
            <w:tcW w:w="1112" w:type="dxa"/>
            <w:tcBorders>
              <w:top w:val="single" w:sz="4" w:space="0" w:color="auto"/>
              <w:bottom w:val="single" w:sz="4" w:space="0" w:color="auto"/>
            </w:tcBorders>
            <w:shd w:val="clear" w:color="auto" w:fill="auto"/>
          </w:tcPr>
          <w:p w14:paraId="232C079D"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检测位点</w:t>
            </w:r>
          </w:p>
        </w:tc>
        <w:tc>
          <w:tcPr>
            <w:tcW w:w="961" w:type="dxa"/>
            <w:tcBorders>
              <w:top w:val="single" w:sz="4" w:space="0" w:color="auto"/>
              <w:bottom w:val="single" w:sz="4" w:space="0" w:color="auto"/>
            </w:tcBorders>
            <w:shd w:val="clear" w:color="auto" w:fill="auto"/>
          </w:tcPr>
          <w:p w14:paraId="6B2CDA1D"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基因型</w:t>
            </w:r>
          </w:p>
        </w:tc>
        <w:tc>
          <w:tcPr>
            <w:tcW w:w="5533" w:type="dxa"/>
            <w:tcBorders>
              <w:top w:val="single" w:sz="4" w:space="0" w:color="auto"/>
              <w:bottom w:val="single" w:sz="4" w:space="0" w:color="auto"/>
            </w:tcBorders>
            <w:shd w:val="clear" w:color="auto" w:fill="auto"/>
          </w:tcPr>
          <w:p w14:paraId="32B880B3"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临床意义</w:t>
            </w:r>
          </w:p>
        </w:tc>
        <w:tc>
          <w:tcPr>
            <w:tcW w:w="1103" w:type="dxa"/>
            <w:tcBorders>
              <w:top w:val="single" w:sz="4" w:space="0" w:color="auto"/>
              <w:bottom w:val="single" w:sz="4" w:space="0" w:color="auto"/>
              <w:right w:val="single" w:sz="4" w:space="0" w:color="auto"/>
            </w:tcBorders>
            <w:shd w:val="clear" w:color="auto" w:fill="auto"/>
          </w:tcPr>
          <w:p w14:paraId="6B2E17BC"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证据水平</w:t>
            </w:r>
          </w:p>
        </w:tc>
      </w:tr>
      <w:tr w:rsidR="008446BF" w:rsidRPr="00E719E1" w14:paraId="420B32C2"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6A470802" w14:textId="77777777" w:rsidR="008446BF" w:rsidRPr="00E719E1" w:rsidRDefault="008446BF" w:rsidP="001269AB">
            <w:pPr>
              <w:jc w:val="center"/>
              <w:rPr>
                <w:rFonts w:ascii="宋体" w:hAnsi="宋体" w:cs="宋体"/>
                <w:color w:val="000000"/>
                <w:sz w:val="15"/>
                <w:szCs w:val="15"/>
              </w:rPr>
            </w:pPr>
            <w:r w:rsidRPr="000C03A5">
              <w:rPr>
                <w:rFonts w:ascii="宋体" w:hAnsi="宋体" w:cs="宋体"/>
                <w:color w:val="000000"/>
                <w:sz w:val="15"/>
                <w:szCs w:val="15"/>
              </w:rPr>
              <w:t xml:space="preserve">{%tr if </w:t>
            </w:r>
            <w:proofErr w:type="spellStart"/>
            <w:r w:rsidRPr="000C03A5">
              <w:rPr>
                <w:rFonts w:ascii="宋体" w:hAnsi="宋体" w:cs="宋体"/>
                <w:color w:val="000000"/>
                <w:sz w:val="15"/>
                <w:szCs w:val="15"/>
              </w:rPr>
              <w:t>chemo.complete_split_tumor</w:t>
            </w:r>
            <w:proofErr w:type="spellEnd"/>
            <w:r w:rsidRPr="000C03A5">
              <w:rPr>
                <w:rFonts w:ascii="宋体" w:hAnsi="宋体" w:cs="宋体"/>
                <w:color w:val="000000"/>
                <w:sz w:val="15"/>
                <w:szCs w:val="15"/>
              </w:rPr>
              <w:t>%}</w:t>
            </w:r>
          </w:p>
        </w:tc>
      </w:tr>
      <w:tr w:rsidR="008446BF" w:rsidRPr="00E719E1" w14:paraId="1C4CD2EA"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42A703E2" w14:textId="77777777" w:rsidR="008446BF" w:rsidRPr="000C03A5" w:rsidRDefault="008446BF" w:rsidP="001269AB">
            <w:pPr>
              <w:jc w:val="center"/>
              <w:rPr>
                <w:rFonts w:ascii="宋体" w:hAnsi="宋体" w:cs="宋体"/>
                <w:color w:val="000000"/>
                <w:sz w:val="15"/>
                <w:szCs w:val="15"/>
              </w:rPr>
            </w:pPr>
            <w:r w:rsidRPr="000C03A5">
              <w:rPr>
                <w:rFonts w:ascii="宋体" w:hAnsi="宋体" w:cs="宋体"/>
                <w:color w:val="000000"/>
                <w:sz w:val="15"/>
                <w:szCs w:val="15"/>
              </w:rPr>
              <w:t xml:space="preserve">{%tr for a in </w:t>
            </w:r>
            <w:proofErr w:type="spellStart"/>
            <w:r w:rsidRPr="000C03A5">
              <w:rPr>
                <w:rFonts w:ascii="宋体" w:hAnsi="宋体" w:cs="宋体"/>
                <w:color w:val="000000"/>
                <w:sz w:val="15"/>
                <w:szCs w:val="15"/>
              </w:rPr>
              <w:t>chemo.complete_split_tumor</w:t>
            </w:r>
            <w:proofErr w:type="spellEnd"/>
            <w:r w:rsidRPr="000C03A5">
              <w:rPr>
                <w:rFonts w:ascii="宋体" w:hAnsi="宋体" w:cs="宋体"/>
                <w:color w:val="000000"/>
                <w:sz w:val="15"/>
                <w:szCs w:val="15"/>
              </w:rPr>
              <w:t>%}</w:t>
            </w:r>
          </w:p>
        </w:tc>
      </w:tr>
      <w:tr w:rsidR="008446BF" w:rsidRPr="00E719E1" w14:paraId="61F7D60A" w14:textId="77777777" w:rsidTr="001269AB">
        <w:trPr>
          <w:trHeight w:val="397"/>
        </w:trPr>
        <w:tc>
          <w:tcPr>
            <w:tcW w:w="975" w:type="dxa"/>
            <w:tcBorders>
              <w:top w:val="single" w:sz="4" w:space="0" w:color="auto"/>
              <w:left w:val="single" w:sz="4" w:space="0" w:color="auto"/>
              <w:bottom w:val="single" w:sz="4" w:space="0" w:color="auto"/>
              <w:right w:val="single" w:sz="4" w:space="0" w:color="auto"/>
            </w:tcBorders>
          </w:tcPr>
          <w:p w14:paraId="4A441E5E" w14:textId="77777777" w:rsidR="008446BF" w:rsidRPr="00E719E1" w:rsidRDefault="008446BF" w:rsidP="001269AB">
            <w:pPr>
              <w:jc w:val="left"/>
              <w:rPr>
                <w:rFonts w:ascii="宋体" w:hAnsi="宋体" w:cs="宋体"/>
                <w:b/>
                <w:bCs/>
                <w:i/>
                <w:iCs/>
                <w:color w:val="000000"/>
                <w:sz w:val="15"/>
                <w:szCs w:val="15"/>
              </w:rPr>
            </w:pPr>
            <w:r w:rsidRPr="000C03A5">
              <w:rPr>
                <w:rFonts w:ascii="宋体" w:hAnsi="宋体" w:cs="思源黑体 CN Normal"/>
                <w:b/>
                <w:bCs/>
                <w:i/>
                <w:iCs/>
                <w:color w:val="000000"/>
                <w:sz w:val="17"/>
                <w:szCs w:val="17"/>
              </w:rPr>
              <w:t>{{</w:t>
            </w:r>
            <w:proofErr w:type="spellStart"/>
            <w:r w:rsidRPr="000C03A5">
              <w:rPr>
                <w:rFonts w:ascii="宋体" w:hAnsi="宋体" w:cs="思源黑体 CN Normal"/>
                <w:b/>
                <w:bCs/>
                <w:i/>
                <w:iCs/>
                <w:color w:val="000000"/>
                <w:sz w:val="17"/>
                <w:szCs w:val="17"/>
              </w:rPr>
              <w:t>a.gene_symbol</w:t>
            </w:r>
            <w:proofErr w:type="spellEnd"/>
            <w:r w:rsidRPr="000C03A5">
              <w:rPr>
                <w:rFonts w:ascii="宋体" w:hAnsi="宋体" w:cs="思源黑体 CN Normal"/>
                <w:b/>
                <w:bCs/>
                <w:i/>
                <w:iCs/>
                <w:color w:val="000000"/>
                <w:sz w:val="17"/>
                <w:szCs w:val="17"/>
              </w:rPr>
              <w:t>}}</w:t>
            </w:r>
          </w:p>
        </w:tc>
        <w:tc>
          <w:tcPr>
            <w:tcW w:w="1112" w:type="dxa"/>
            <w:tcBorders>
              <w:top w:val="single" w:sz="4" w:space="0" w:color="auto"/>
              <w:left w:val="single" w:sz="4" w:space="0" w:color="auto"/>
              <w:bottom w:val="single" w:sz="4" w:space="0" w:color="auto"/>
              <w:right w:val="single" w:sz="4" w:space="0" w:color="auto"/>
            </w:tcBorders>
          </w:tcPr>
          <w:p w14:paraId="324DE14E"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a.dbsnp</w:t>
            </w:r>
            <w:proofErr w:type="spellEnd"/>
            <w:r w:rsidRPr="000C03A5">
              <w:rPr>
                <w:rFonts w:ascii="宋体" w:hAnsi="宋体" w:cs="思源黑体 CN Normal"/>
                <w:color w:val="000000"/>
                <w:sz w:val="17"/>
                <w:szCs w:val="17"/>
              </w:rPr>
              <w:t>}}</w:t>
            </w:r>
          </w:p>
        </w:tc>
        <w:tc>
          <w:tcPr>
            <w:tcW w:w="961" w:type="dxa"/>
            <w:tcBorders>
              <w:top w:val="single" w:sz="4" w:space="0" w:color="auto"/>
              <w:left w:val="single" w:sz="4" w:space="0" w:color="auto"/>
              <w:bottom w:val="single" w:sz="4" w:space="0" w:color="auto"/>
              <w:right w:val="single" w:sz="4" w:space="0" w:color="auto"/>
            </w:tcBorders>
          </w:tcPr>
          <w:p w14:paraId="70C9290D"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a.genotype</w:t>
            </w:r>
            <w:proofErr w:type="spellEnd"/>
            <w:r w:rsidRPr="000C03A5">
              <w:rPr>
                <w:rFonts w:ascii="宋体" w:hAnsi="宋体" w:cs="思源黑体 CN Normal"/>
                <w:color w:val="000000"/>
                <w:sz w:val="17"/>
                <w:szCs w:val="17"/>
              </w:rPr>
              <w:t>}}</w:t>
            </w:r>
          </w:p>
        </w:tc>
        <w:tc>
          <w:tcPr>
            <w:tcW w:w="5533" w:type="dxa"/>
            <w:tcBorders>
              <w:top w:val="single" w:sz="4" w:space="0" w:color="auto"/>
              <w:left w:val="single" w:sz="4" w:space="0" w:color="auto"/>
              <w:bottom w:val="single" w:sz="4" w:space="0" w:color="auto"/>
              <w:right w:val="single" w:sz="4" w:space="0" w:color="auto"/>
            </w:tcBorders>
          </w:tcPr>
          <w:p w14:paraId="7038CF02" w14:textId="77777777" w:rsidR="008446BF" w:rsidRPr="00E719E1" w:rsidRDefault="008446BF" w:rsidP="001269AB">
            <w:pPr>
              <w:jc w:val="left"/>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a.clin_anno_cn</w:t>
            </w:r>
            <w:proofErr w:type="spellEnd"/>
            <w:r w:rsidRPr="000C03A5">
              <w:rPr>
                <w:rFonts w:ascii="宋体" w:hAnsi="宋体" w:cs="思源黑体 CN Normal"/>
                <w:color w:val="000000"/>
                <w:sz w:val="17"/>
                <w:szCs w:val="17"/>
              </w:rPr>
              <w:t>}}</w:t>
            </w:r>
          </w:p>
        </w:tc>
        <w:tc>
          <w:tcPr>
            <w:tcW w:w="1103" w:type="dxa"/>
            <w:tcBorders>
              <w:top w:val="single" w:sz="4" w:space="0" w:color="auto"/>
              <w:left w:val="single" w:sz="4" w:space="0" w:color="auto"/>
              <w:bottom w:val="single" w:sz="4" w:space="0" w:color="auto"/>
              <w:right w:val="single" w:sz="4" w:space="0" w:color="auto"/>
            </w:tcBorders>
          </w:tcPr>
          <w:p w14:paraId="4E6A6029"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a.evi_level</w:t>
            </w:r>
            <w:proofErr w:type="spellEnd"/>
            <w:r w:rsidRPr="000C03A5">
              <w:rPr>
                <w:rFonts w:ascii="宋体" w:hAnsi="宋体" w:cs="思源黑体 CN Normal"/>
                <w:color w:val="000000"/>
                <w:sz w:val="17"/>
                <w:szCs w:val="17"/>
              </w:rPr>
              <w:t>}}</w:t>
            </w:r>
          </w:p>
        </w:tc>
      </w:tr>
      <w:tr w:rsidR="008446BF" w:rsidRPr="00E719E1" w14:paraId="233F3F2B"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7BDB32F8" w14:textId="77777777" w:rsidR="008446BF" w:rsidRPr="00E719E1" w:rsidRDefault="008446BF" w:rsidP="001269AB">
            <w:pPr>
              <w:jc w:val="center"/>
              <w:rPr>
                <w:rFonts w:ascii="宋体" w:hAnsi="宋体" w:cs="宋体"/>
                <w:color w:val="000000"/>
                <w:sz w:val="15"/>
                <w:szCs w:val="15"/>
              </w:rPr>
            </w:pPr>
            <w:r w:rsidRPr="000C03A5">
              <w:rPr>
                <w:rFonts w:ascii="宋体" w:hAnsi="宋体" w:cs="宋体"/>
                <w:color w:val="000000"/>
                <w:sz w:val="15"/>
                <w:szCs w:val="15"/>
              </w:rPr>
              <w:t xml:space="preserve">{%tr </w:t>
            </w:r>
            <w:proofErr w:type="spellStart"/>
            <w:r w:rsidRPr="000C03A5">
              <w:rPr>
                <w:rFonts w:ascii="宋体" w:hAnsi="宋体" w:cs="宋体"/>
                <w:color w:val="000000"/>
                <w:sz w:val="15"/>
                <w:szCs w:val="15"/>
              </w:rPr>
              <w:t>endfor</w:t>
            </w:r>
            <w:proofErr w:type="spellEnd"/>
            <w:r w:rsidRPr="000C03A5">
              <w:rPr>
                <w:rFonts w:ascii="宋体" w:hAnsi="宋体" w:cs="宋体"/>
                <w:color w:val="000000"/>
                <w:sz w:val="15"/>
                <w:szCs w:val="15"/>
              </w:rPr>
              <w:t>%}</w:t>
            </w:r>
          </w:p>
        </w:tc>
      </w:tr>
      <w:tr w:rsidR="008446BF" w:rsidRPr="00E719E1" w14:paraId="2AF01340"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4C671DD3" w14:textId="77777777" w:rsidR="008446BF" w:rsidRPr="000C03A5" w:rsidRDefault="008446BF" w:rsidP="001269AB">
            <w:pPr>
              <w:jc w:val="center"/>
              <w:rPr>
                <w:rFonts w:ascii="宋体" w:hAnsi="宋体" w:cs="宋体"/>
                <w:color w:val="000000"/>
                <w:sz w:val="15"/>
                <w:szCs w:val="15"/>
              </w:rPr>
            </w:pPr>
            <w:r w:rsidRPr="000C03A5">
              <w:rPr>
                <w:rFonts w:ascii="宋体" w:hAnsi="宋体" w:cs="宋体"/>
                <w:color w:val="000000"/>
                <w:sz w:val="15"/>
                <w:szCs w:val="15"/>
              </w:rPr>
              <w:t>{%tr else%}</w:t>
            </w:r>
          </w:p>
        </w:tc>
      </w:tr>
      <w:tr w:rsidR="008446BF" w:rsidRPr="00E719E1" w14:paraId="6791C6E3"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571F51CB" w14:textId="77777777" w:rsidR="008446BF" w:rsidRPr="000C03A5" w:rsidRDefault="008446BF" w:rsidP="001269AB">
            <w:pPr>
              <w:jc w:val="center"/>
              <w:rPr>
                <w:rFonts w:ascii="宋体" w:hAnsi="宋体" w:cs="宋体"/>
                <w:color w:val="000000"/>
                <w:sz w:val="15"/>
                <w:szCs w:val="15"/>
              </w:rPr>
            </w:pPr>
            <w:r w:rsidRPr="000C03A5">
              <w:rPr>
                <w:rFonts w:ascii="宋体" w:hAnsi="宋体" w:cs="宋体"/>
                <w:color w:val="000000"/>
                <w:sz w:val="15"/>
                <w:szCs w:val="15"/>
              </w:rPr>
              <w:t xml:space="preserve">{%tr for a in </w:t>
            </w:r>
            <w:proofErr w:type="spellStart"/>
            <w:r w:rsidRPr="000C03A5">
              <w:rPr>
                <w:rFonts w:ascii="宋体" w:hAnsi="宋体" w:cs="宋体"/>
                <w:color w:val="000000"/>
                <w:sz w:val="15"/>
                <w:szCs w:val="15"/>
              </w:rPr>
              <w:t>chemo.complete</w:t>
            </w:r>
            <w:proofErr w:type="spellEnd"/>
            <w:r w:rsidRPr="000C03A5">
              <w:rPr>
                <w:rFonts w:ascii="宋体" w:hAnsi="宋体" w:cs="宋体"/>
                <w:color w:val="000000"/>
                <w:sz w:val="15"/>
                <w:szCs w:val="15"/>
              </w:rPr>
              <w:t xml:space="preserve"> %}</w:t>
            </w:r>
          </w:p>
        </w:tc>
      </w:tr>
      <w:tr w:rsidR="008446BF" w:rsidRPr="00E719E1" w14:paraId="450CC2D4" w14:textId="77777777" w:rsidTr="001269AB">
        <w:trPr>
          <w:trHeight w:val="397"/>
        </w:trPr>
        <w:tc>
          <w:tcPr>
            <w:tcW w:w="975" w:type="dxa"/>
            <w:tcBorders>
              <w:top w:val="single" w:sz="4" w:space="0" w:color="auto"/>
              <w:left w:val="single" w:sz="4" w:space="0" w:color="auto"/>
              <w:bottom w:val="single" w:sz="4" w:space="0" w:color="auto"/>
              <w:right w:val="single" w:sz="4" w:space="0" w:color="auto"/>
            </w:tcBorders>
          </w:tcPr>
          <w:p w14:paraId="5E87F31D" w14:textId="77777777" w:rsidR="008446BF" w:rsidRPr="00E719E1" w:rsidRDefault="008446BF" w:rsidP="001269AB">
            <w:pPr>
              <w:jc w:val="left"/>
              <w:rPr>
                <w:rFonts w:ascii="宋体" w:hAnsi="宋体" w:cs="宋体"/>
                <w:b/>
                <w:bCs/>
                <w:i/>
                <w:iCs/>
                <w:color w:val="000000"/>
                <w:sz w:val="15"/>
                <w:szCs w:val="15"/>
              </w:rPr>
            </w:pPr>
            <w:r w:rsidRPr="000C03A5">
              <w:rPr>
                <w:rFonts w:ascii="宋体" w:hAnsi="宋体" w:cs="思源黑体 CN Normal"/>
                <w:b/>
                <w:bCs/>
                <w:i/>
                <w:iCs/>
                <w:color w:val="000000"/>
                <w:sz w:val="17"/>
                <w:szCs w:val="17"/>
              </w:rPr>
              <w:t>{{</w:t>
            </w:r>
            <w:proofErr w:type="spellStart"/>
            <w:r w:rsidRPr="000C03A5">
              <w:rPr>
                <w:rFonts w:ascii="宋体" w:hAnsi="宋体" w:cs="思源黑体 CN Normal"/>
                <w:b/>
                <w:bCs/>
                <w:i/>
                <w:iCs/>
                <w:color w:val="000000"/>
                <w:sz w:val="17"/>
                <w:szCs w:val="17"/>
              </w:rPr>
              <w:t>a.gene_symbol</w:t>
            </w:r>
            <w:proofErr w:type="spellEnd"/>
            <w:r w:rsidRPr="000C03A5">
              <w:rPr>
                <w:rFonts w:ascii="宋体" w:hAnsi="宋体" w:cs="思源黑体 CN Normal"/>
                <w:b/>
                <w:bCs/>
                <w:i/>
                <w:iCs/>
                <w:color w:val="000000"/>
                <w:sz w:val="17"/>
                <w:szCs w:val="17"/>
              </w:rPr>
              <w:t>}}</w:t>
            </w:r>
          </w:p>
        </w:tc>
        <w:tc>
          <w:tcPr>
            <w:tcW w:w="1112" w:type="dxa"/>
            <w:tcBorders>
              <w:top w:val="single" w:sz="4" w:space="0" w:color="auto"/>
              <w:left w:val="single" w:sz="4" w:space="0" w:color="auto"/>
              <w:bottom w:val="single" w:sz="4" w:space="0" w:color="auto"/>
              <w:right w:val="single" w:sz="4" w:space="0" w:color="auto"/>
            </w:tcBorders>
          </w:tcPr>
          <w:p w14:paraId="20869B05"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a.dbsnp</w:t>
            </w:r>
            <w:proofErr w:type="spellEnd"/>
            <w:r w:rsidRPr="000C03A5">
              <w:rPr>
                <w:rFonts w:ascii="宋体" w:hAnsi="宋体" w:cs="思源黑体 CN Normal"/>
                <w:color w:val="000000"/>
                <w:sz w:val="17"/>
                <w:szCs w:val="17"/>
              </w:rPr>
              <w:t>}}</w:t>
            </w:r>
          </w:p>
        </w:tc>
        <w:tc>
          <w:tcPr>
            <w:tcW w:w="961" w:type="dxa"/>
            <w:tcBorders>
              <w:top w:val="single" w:sz="4" w:space="0" w:color="auto"/>
              <w:left w:val="single" w:sz="4" w:space="0" w:color="auto"/>
              <w:bottom w:val="single" w:sz="4" w:space="0" w:color="auto"/>
              <w:right w:val="single" w:sz="4" w:space="0" w:color="auto"/>
            </w:tcBorders>
          </w:tcPr>
          <w:p w14:paraId="66F5CF7A"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a.genotype</w:t>
            </w:r>
            <w:proofErr w:type="spellEnd"/>
            <w:r w:rsidRPr="000C03A5">
              <w:rPr>
                <w:rFonts w:ascii="宋体" w:hAnsi="宋体" w:cs="思源黑体 CN Normal"/>
                <w:color w:val="000000"/>
                <w:sz w:val="17"/>
                <w:szCs w:val="17"/>
              </w:rPr>
              <w:t>}}</w:t>
            </w:r>
          </w:p>
        </w:tc>
        <w:tc>
          <w:tcPr>
            <w:tcW w:w="5533" w:type="dxa"/>
            <w:tcBorders>
              <w:top w:val="single" w:sz="4" w:space="0" w:color="auto"/>
              <w:left w:val="single" w:sz="4" w:space="0" w:color="auto"/>
              <w:bottom w:val="single" w:sz="4" w:space="0" w:color="auto"/>
              <w:right w:val="single" w:sz="4" w:space="0" w:color="auto"/>
            </w:tcBorders>
          </w:tcPr>
          <w:p w14:paraId="7F257227" w14:textId="77777777" w:rsidR="008446BF" w:rsidRPr="00E719E1" w:rsidRDefault="008446BF" w:rsidP="001269AB">
            <w:pPr>
              <w:jc w:val="left"/>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a.clin_anno_cn</w:t>
            </w:r>
            <w:proofErr w:type="spellEnd"/>
            <w:r w:rsidRPr="000C03A5">
              <w:rPr>
                <w:rFonts w:ascii="宋体" w:hAnsi="宋体" w:cs="思源黑体 CN Normal"/>
                <w:color w:val="000000"/>
                <w:sz w:val="17"/>
                <w:szCs w:val="17"/>
              </w:rPr>
              <w:t>}}</w:t>
            </w:r>
          </w:p>
        </w:tc>
        <w:tc>
          <w:tcPr>
            <w:tcW w:w="1103" w:type="dxa"/>
            <w:tcBorders>
              <w:top w:val="single" w:sz="4" w:space="0" w:color="auto"/>
              <w:left w:val="single" w:sz="4" w:space="0" w:color="auto"/>
              <w:bottom w:val="single" w:sz="4" w:space="0" w:color="auto"/>
              <w:right w:val="single" w:sz="4" w:space="0" w:color="auto"/>
            </w:tcBorders>
          </w:tcPr>
          <w:p w14:paraId="5A994584"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a.evi_level</w:t>
            </w:r>
            <w:proofErr w:type="spellEnd"/>
            <w:r w:rsidRPr="000C03A5">
              <w:rPr>
                <w:rFonts w:ascii="宋体" w:hAnsi="宋体" w:cs="思源黑体 CN Normal"/>
                <w:color w:val="000000"/>
                <w:sz w:val="17"/>
                <w:szCs w:val="17"/>
              </w:rPr>
              <w:t>}}</w:t>
            </w:r>
          </w:p>
        </w:tc>
      </w:tr>
      <w:tr w:rsidR="008446BF" w:rsidRPr="00E719E1" w14:paraId="781E51DC"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159B0BBF" w14:textId="77777777" w:rsidR="008446BF" w:rsidRPr="00E719E1" w:rsidRDefault="008446BF" w:rsidP="001269AB">
            <w:pPr>
              <w:jc w:val="center"/>
              <w:rPr>
                <w:rFonts w:ascii="宋体" w:hAnsi="宋体" w:cs="宋体"/>
                <w:color w:val="000000"/>
                <w:sz w:val="15"/>
                <w:szCs w:val="15"/>
              </w:rPr>
            </w:pPr>
            <w:r w:rsidRPr="000C03A5">
              <w:rPr>
                <w:rFonts w:ascii="宋体" w:hAnsi="宋体" w:cs="宋体"/>
                <w:color w:val="000000"/>
                <w:sz w:val="15"/>
                <w:szCs w:val="15"/>
              </w:rPr>
              <w:t xml:space="preserve">{%tr </w:t>
            </w:r>
            <w:proofErr w:type="spellStart"/>
            <w:r w:rsidRPr="000C03A5">
              <w:rPr>
                <w:rFonts w:ascii="宋体" w:hAnsi="宋体" w:cs="宋体"/>
                <w:color w:val="000000"/>
                <w:sz w:val="15"/>
                <w:szCs w:val="15"/>
              </w:rPr>
              <w:t>endfor</w:t>
            </w:r>
            <w:proofErr w:type="spellEnd"/>
            <w:r w:rsidRPr="000C03A5">
              <w:rPr>
                <w:rFonts w:ascii="宋体" w:hAnsi="宋体" w:cs="宋体"/>
                <w:color w:val="000000"/>
                <w:sz w:val="15"/>
                <w:szCs w:val="15"/>
              </w:rPr>
              <w:t>%}</w:t>
            </w:r>
          </w:p>
        </w:tc>
      </w:tr>
      <w:tr w:rsidR="008446BF" w:rsidRPr="00E719E1" w14:paraId="6CF5FC8A"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3E375CF5" w14:textId="77777777" w:rsidR="008446BF" w:rsidRPr="000C03A5" w:rsidRDefault="008446BF" w:rsidP="001269AB">
            <w:pPr>
              <w:jc w:val="center"/>
              <w:rPr>
                <w:rFonts w:ascii="宋体" w:hAnsi="宋体" w:cs="宋体"/>
                <w:color w:val="000000"/>
                <w:sz w:val="15"/>
                <w:szCs w:val="15"/>
              </w:rPr>
            </w:pPr>
            <w:r w:rsidRPr="000C03A5">
              <w:rPr>
                <w:rFonts w:ascii="宋体" w:hAnsi="宋体" w:cs="宋体"/>
                <w:color w:val="000000"/>
                <w:sz w:val="15"/>
                <w:szCs w:val="15"/>
              </w:rPr>
              <w:t>{%tr endif%}</w:t>
            </w:r>
          </w:p>
        </w:tc>
      </w:tr>
    </w:tbl>
    <w:p w14:paraId="5B93D6C6" w14:textId="77777777" w:rsidR="008446BF" w:rsidRDefault="008446BF">
      <w:pPr>
        <w:rPr>
          <w:rFonts w:ascii="宋体" w:hAnsi="宋体" w:cs="宋体"/>
        </w:rPr>
      </w:pPr>
    </w:p>
    <w:p w14:paraId="79B4A3A4" w14:textId="77777777" w:rsidR="00832457" w:rsidRDefault="000B26C3">
      <w:pPr>
        <w:ind w:left="300" w:hangingChars="200" w:hanging="300"/>
        <w:rPr>
          <w:rFonts w:ascii="宋体" w:hAnsi="宋体" w:cs="宋体"/>
          <w:sz w:val="15"/>
          <w:szCs w:val="15"/>
        </w:rPr>
      </w:pPr>
      <w:r>
        <w:rPr>
          <w:rFonts w:ascii="宋体" w:hAnsi="宋体" w:cs="宋体" w:hint="eastAsia"/>
          <w:sz w:val="15"/>
          <w:szCs w:val="15"/>
        </w:rPr>
        <w:t>注：</w:t>
      </w:r>
    </w:p>
    <w:p w14:paraId="21F6BABF" w14:textId="77777777" w:rsidR="00832457" w:rsidRDefault="000B26C3">
      <w:pPr>
        <w:pStyle w:val="ad"/>
        <w:numPr>
          <w:ilvl w:val="0"/>
          <w:numId w:val="3"/>
        </w:numPr>
        <w:ind w:left="300" w:hangingChars="200" w:hanging="300"/>
        <w:rPr>
          <w:rFonts w:ascii="宋体" w:hAnsi="宋体" w:cs="宋体"/>
          <w:sz w:val="15"/>
          <w:szCs w:val="15"/>
        </w:rPr>
      </w:pPr>
      <w:r>
        <w:rPr>
          <w:rFonts w:ascii="宋体" w:hAnsi="宋体" w:cs="宋体" w:hint="eastAsia"/>
          <w:sz w:val="15"/>
          <w:szCs w:val="15"/>
        </w:rPr>
        <w:t>化疗药物证据水平划分依据参考</w:t>
      </w:r>
      <w:proofErr w:type="spellStart"/>
      <w:r>
        <w:rPr>
          <w:rFonts w:ascii="宋体" w:hAnsi="宋体" w:cs="宋体" w:hint="eastAsia"/>
          <w:sz w:val="15"/>
          <w:szCs w:val="15"/>
        </w:rPr>
        <w:t>PharmGKB</w:t>
      </w:r>
      <w:proofErr w:type="spellEnd"/>
      <w:r>
        <w:rPr>
          <w:rFonts w:ascii="宋体" w:hAnsi="宋体" w:cs="宋体" w:hint="eastAsia"/>
          <w:sz w:val="15"/>
          <w:szCs w:val="15"/>
        </w:rPr>
        <w:t>数据库，共分为1A/1B/2A/2B/3/4这6个等级：1A级：由临床药物基因组</w:t>
      </w:r>
      <w:proofErr w:type="gramStart"/>
      <w:r>
        <w:rPr>
          <w:rFonts w:ascii="宋体" w:hAnsi="宋体" w:cs="宋体" w:hint="eastAsia"/>
          <w:sz w:val="15"/>
          <w:szCs w:val="15"/>
        </w:rPr>
        <w:t>学实施</w:t>
      </w:r>
      <w:proofErr w:type="gramEnd"/>
      <w:r>
        <w:rPr>
          <w:rFonts w:ascii="宋体" w:hAnsi="宋体" w:cs="宋体" w:hint="eastAsia"/>
          <w:sz w:val="15"/>
          <w:szCs w:val="15"/>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宋体" w:hAnsi="宋体" w:cs="宋体" w:hint="eastAsia"/>
          <w:sz w:val="15"/>
          <w:szCs w:val="15"/>
        </w:rPr>
        <w:t>注释仅</w:t>
      </w:r>
      <w:proofErr w:type="gramEnd"/>
      <w:r>
        <w:rPr>
          <w:rFonts w:ascii="宋体" w:hAnsi="宋体" w:cs="宋体" w:hint="eastAsia"/>
          <w:sz w:val="15"/>
          <w:szCs w:val="15"/>
        </w:rPr>
        <w:t>基于一项有显著性差异的研究，或多项研究但缺乏明显药效关联；4级：</w:t>
      </w:r>
      <w:proofErr w:type="gramStart"/>
      <w:r>
        <w:rPr>
          <w:rFonts w:ascii="宋体" w:hAnsi="宋体" w:cs="宋体" w:hint="eastAsia"/>
          <w:sz w:val="15"/>
          <w:szCs w:val="15"/>
        </w:rPr>
        <w:t>注释仅</w:t>
      </w:r>
      <w:proofErr w:type="gramEnd"/>
      <w:r>
        <w:rPr>
          <w:rFonts w:ascii="宋体" w:hAnsi="宋体" w:cs="宋体" w:hint="eastAsia"/>
          <w:sz w:val="15"/>
          <w:szCs w:val="15"/>
        </w:rPr>
        <w:t>基于病例报告，非权威性研究或体外分子功能研究。</w:t>
      </w:r>
    </w:p>
    <w:p w14:paraId="11670815" w14:textId="230ADD45" w:rsidR="00832457" w:rsidRDefault="000B26C3">
      <w:pPr>
        <w:pStyle w:val="ad"/>
        <w:numPr>
          <w:ilvl w:val="0"/>
          <w:numId w:val="3"/>
        </w:numPr>
        <w:ind w:left="300" w:hangingChars="200" w:hanging="300"/>
        <w:rPr>
          <w:rFonts w:ascii="宋体" w:hAnsi="宋体" w:cs="宋体"/>
          <w:sz w:val="15"/>
          <w:szCs w:val="15"/>
        </w:rPr>
      </w:pPr>
      <w:r>
        <w:rPr>
          <w:rFonts w:ascii="宋体" w:hAnsi="宋体" w:cs="宋体" w:hint="eastAsia"/>
          <w:sz w:val="15"/>
          <w:szCs w:val="15"/>
        </w:rPr>
        <w:t>如果同一个药物不同SNP位点对药物疗效或毒性预测的结论不一致，以证据水平级别高的为准。</w:t>
      </w:r>
      <w:r>
        <w:rPr>
          <w:rFonts w:ascii="宋体" w:hAnsi="宋体" w:cs="宋体"/>
          <w:sz w:val="15"/>
          <w:szCs w:val="15"/>
        </w:rPr>
        <w:br w:type="page"/>
      </w:r>
    </w:p>
    <w:p w14:paraId="72D774F5" w14:textId="358C25D1" w:rsidR="00352A88" w:rsidRPr="00352A88" w:rsidRDefault="00352A88" w:rsidP="00352A88">
      <w:pPr>
        <w:rPr>
          <w:rFonts w:ascii="宋体" w:hAnsi="宋体" w:cs="宋体"/>
          <w:sz w:val="15"/>
          <w:szCs w:val="15"/>
        </w:rPr>
      </w:pPr>
      <w:r w:rsidRPr="00352A88">
        <w:rPr>
          <w:rFonts w:ascii="宋体" w:hAnsi="宋体" w:cs="宋体" w:hint="eastAsia"/>
          <w:sz w:val="15"/>
          <w:szCs w:val="15"/>
          <w:highlight w:val="yellow"/>
        </w:rPr>
        <w:lastRenderedPageBreak/>
        <w:t>{</w:t>
      </w:r>
      <w:r w:rsidRPr="00352A88">
        <w:rPr>
          <w:rFonts w:ascii="宋体" w:hAnsi="宋体" w:cs="宋体"/>
          <w:sz w:val="15"/>
          <w:szCs w:val="15"/>
          <w:highlight w:val="yellow"/>
        </w:rPr>
        <w:t>%p endif%}</w:t>
      </w:r>
    </w:p>
    <w:p w14:paraId="7DBED000" w14:textId="674419FE" w:rsidR="00832457" w:rsidRDefault="000B26C3" w:rsidP="003B5155">
      <w:pPr>
        <w:pStyle w:val="ad"/>
        <w:numPr>
          <w:ilvl w:val="0"/>
          <w:numId w:val="4"/>
        </w:numPr>
        <w:ind w:firstLineChars="0"/>
        <w:rPr>
          <w:rFonts w:ascii="宋体" w:hAnsi="宋体" w:cs="宋体"/>
          <w:b/>
          <w:bCs/>
        </w:rPr>
      </w:pPr>
      <w:r>
        <w:rPr>
          <w:rFonts w:ascii="宋体" w:hAnsi="宋体" w:cs="宋体" w:hint="eastAsia"/>
          <w:b/>
          <w:bCs/>
        </w:rPr>
        <w:t>样本质量质控情况</w:t>
      </w:r>
    </w:p>
    <w:p w14:paraId="1C548240" w14:textId="77777777" w:rsidR="00B25D4E" w:rsidRDefault="00B25D4E">
      <w:pPr>
        <w:rPr>
          <w:rFonts w:ascii="宋体" w:hAnsi="宋体" w:cs="宋体"/>
          <w:b/>
          <w:bCs/>
        </w:rPr>
      </w:pPr>
    </w:p>
    <w:tbl>
      <w:tblPr>
        <w:tblW w:w="0" w:type="auto"/>
        <w:jc w:val="center"/>
        <w:tblLayout w:type="fixed"/>
        <w:tblLook w:val="04A0" w:firstRow="1" w:lastRow="0" w:firstColumn="1" w:lastColumn="0" w:noHBand="0" w:noVBand="1"/>
      </w:tblPr>
      <w:tblGrid>
        <w:gridCol w:w="1024"/>
        <w:gridCol w:w="1451"/>
        <w:gridCol w:w="1750"/>
        <w:gridCol w:w="1842"/>
      </w:tblGrid>
      <w:tr w:rsidR="00832457" w14:paraId="50498E34" w14:textId="77777777">
        <w:trPr>
          <w:trHeight w:hRule="exact" w:val="454"/>
          <w:jc w:val="center"/>
        </w:trPr>
        <w:tc>
          <w:tcPr>
            <w:tcW w:w="247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1C3E9B38" w14:textId="77777777" w:rsidR="00832457" w:rsidRDefault="000B26C3">
            <w:pPr>
              <w:jc w:val="center"/>
              <w:rPr>
                <w:rFonts w:ascii="宋体" w:hAnsi="宋体" w:cs="宋体"/>
                <w:b/>
                <w:sz w:val="18"/>
                <w:szCs w:val="18"/>
              </w:rPr>
            </w:pPr>
            <w:r>
              <w:rPr>
                <w:rFonts w:ascii="宋体" w:hAnsi="宋体" w:cs="宋体" w:hint="eastAsia"/>
                <w:b/>
                <w:sz w:val="18"/>
                <w:szCs w:val="18"/>
              </w:rPr>
              <w:t>质控参数</w:t>
            </w:r>
          </w:p>
        </w:tc>
        <w:tc>
          <w:tcPr>
            <w:tcW w:w="1750"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28D579B4" w14:textId="77777777" w:rsidR="00832457" w:rsidRDefault="000B26C3">
            <w:pPr>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20AAB75F" w14:textId="77777777" w:rsidR="00832457" w:rsidRDefault="000B26C3">
            <w:pPr>
              <w:jc w:val="center"/>
              <w:rPr>
                <w:rFonts w:ascii="宋体" w:hAnsi="宋体" w:cs="宋体"/>
                <w:b/>
                <w:color w:val="000000"/>
                <w:sz w:val="18"/>
                <w:szCs w:val="18"/>
              </w:rPr>
            </w:pPr>
            <w:r>
              <w:rPr>
                <w:rFonts w:ascii="宋体" w:hAnsi="宋体" w:cs="宋体" w:hint="eastAsia"/>
                <w:b/>
                <w:bCs/>
                <w:color w:val="000000"/>
                <w:sz w:val="18"/>
                <w:szCs w:val="18"/>
              </w:rPr>
              <w:t>质</w:t>
            </w:r>
            <w:proofErr w:type="gramStart"/>
            <w:r>
              <w:rPr>
                <w:rFonts w:ascii="宋体" w:hAnsi="宋体" w:cs="宋体" w:hint="eastAsia"/>
                <w:b/>
                <w:bCs/>
                <w:color w:val="000000"/>
                <w:sz w:val="18"/>
                <w:szCs w:val="18"/>
              </w:rPr>
              <w:t>控标准</w:t>
            </w:r>
            <w:proofErr w:type="gramEnd"/>
          </w:p>
        </w:tc>
      </w:tr>
      <w:tr w:rsidR="00660EA1" w14:paraId="7C9AA340" w14:textId="77777777">
        <w:trPr>
          <w:trHeight w:val="227"/>
          <w:jc w:val="center"/>
        </w:trPr>
        <w:tc>
          <w:tcPr>
            <w:tcW w:w="1024"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0E140CD" w14:textId="77777777" w:rsidR="00660EA1" w:rsidRDefault="00660EA1" w:rsidP="00660EA1">
            <w:pPr>
              <w:jc w:val="center"/>
              <w:rPr>
                <w:rFonts w:ascii="宋体" w:hAnsi="宋体" w:cs="宋体"/>
                <w:sz w:val="18"/>
                <w:szCs w:val="18"/>
              </w:rPr>
            </w:pPr>
            <w:r>
              <w:rPr>
                <w:rFonts w:ascii="宋体" w:hAnsi="宋体" w:cs="宋体" w:hint="eastAsia"/>
                <w:sz w:val="18"/>
                <w:szCs w:val="18"/>
              </w:rPr>
              <w:t>数据质控</w:t>
            </w: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C7FBF21"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Q30</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D439D7" w14:textId="47AB6BB0"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{{qc.dna_data_qc.cleandata_q30}}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7BBD9AC"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7"/>
                <w:szCs w:val="17"/>
                <w:lang w:bidi="ar"/>
              </w:rPr>
              <w:t>≥75%</w:t>
            </w:r>
          </w:p>
        </w:tc>
      </w:tr>
      <w:tr w:rsidR="00660EA1" w14:paraId="58180CC5"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375D38C"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A418117"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比对率</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E024A63" w14:textId="7633BC68"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w:t>
            </w:r>
            <w:proofErr w:type="spellStart"/>
            <w:r w:rsidRPr="000C03A5">
              <w:rPr>
                <w:rFonts w:ascii="宋体" w:hAnsi="宋体" w:cs="宋体"/>
                <w:kern w:val="0"/>
                <w:sz w:val="17"/>
                <w:szCs w:val="17"/>
                <w:lang w:bidi="ar"/>
              </w:rPr>
              <w:t>qc.dna_data_qc.mapping_ratio</w:t>
            </w:r>
            <w:proofErr w:type="spellEnd"/>
            <w:r w:rsidRPr="000C03A5">
              <w:rPr>
                <w:rFonts w:ascii="宋体" w:hAnsi="宋体" w:cs="宋体"/>
                <w:kern w:val="0"/>
                <w:sz w:val="17"/>
                <w:szCs w:val="17"/>
                <w:lang w:bidi="ar"/>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8EC9B8B"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7"/>
                <w:szCs w:val="17"/>
                <w:lang w:bidi="ar"/>
              </w:rPr>
              <w:t>≥95%</w:t>
            </w:r>
          </w:p>
        </w:tc>
      </w:tr>
      <w:tr w:rsidR="00660EA1" w14:paraId="525A7C59"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DAEC346"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48628E0"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覆盖度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9DAE80D" w14:textId="75D5A109"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w:t>
            </w:r>
            <w:proofErr w:type="spellStart"/>
            <w:r w:rsidRPr="000C03A5">
              <w:rPr>
                <w:rFonts w:ascii="宋体" w:hAnsi="宋体" w:cs="宋体"/>
                <w:kern w:val="0"/>
                <w:sz w:val="17"/>
                <w:szCs w:val="17"/>
                <w:lang w:bidi="ar"/>
              </w:rPr>
              <w:t>qc.dna_data_qc.cover_ratio</w:t>
            </w:r>
            <w:proofErr w:type="spellEnd"/>
            <w:r w:rsidRPr="000C03A5">
              <w:rPr>
                <w:rFonts w:ascii="宋体" w:hAnsi="宋体" w:cs="宋体"/>
                <w:kern w:val="0"/>
                <w:sz w:val="17"/>
                <w:szCs w:val="17"/>
                <w:lang w:bidi="ar"/>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E0509EB"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7"/>
                <w:szCs w:val="17"/>
                <w:lang w:bidi="ar"/>
              </w:rPr>
              <w:t>≥95%</w:t>
            </w:r>
          </w:p>
        </w:tc>
      </w:tr>
      <w:tr w:rsidR="00660EA1" w14:paraId="10E14829"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4614576"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2B2A59E"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均</w:t>
            </w:r>
            <w:proofErr w:type="gramStart"/>
            <w:r>
              <w:rPr>
                <w:rFonts w:ascii="宋体" w:hAnsi="宋体" w:cs="宋体" w:hint="eastAsia"/>
                <w:spacing w:val="6"/>
                <w:sz w:val="18"/>
                <w:szCs w:val="18"/>
              </w:rPr>
              <w:t>一</w:t>
            </w:r>
            <w:proofErr w:type="gramEnd"/>
            <w:r>
              <w:rPr>
                <w:rFonts w:ascii="宋体" w:hAnsi="宋体" w:cs="宋体" w:hint="eastAsia"/>
                <w:spacing w:val="6"/>
                <w:sz w:val="18"/>
                <w:szCs w:val="18"/>
              </w:rPr>
              <w:t>性</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A889204" w14:textId="68C8384C"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{{qc.dna_data_qc.uni20}}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4566158"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z w:val="17"/>
                <w:szCs w:val="17"/>
                <w:lang w:bidi="ar"/>
              </w:rPr>
              <w:t>≥90%</w:t>
            </w:r>
          </w:p>
        </w:tc>
      </w:tr>
      <w:tr w:rsidR="00660EA1" w14:paraId="34CD3B09"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D9A028B"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8606A70"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平均测序深度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5DFF94A" w14:textId="6B244755"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w:t>
            </w:r>
            <w:proofErr w:type="spellStart"/>
            <w:r w:rsidRPr="000C03A5">
              <w:rPr>
                <w:rFonts w:ascii="宋体" w:hAnsi="宋体" w:cs="宋体"/>
                <w:kern w:val="0"/>
                <w:sz w:val="17"/>
                <w:szCs w:val="17"/>
                <w:lang w:bidi="ar"/>
              </w:rPr>
              <w:t>qc.dna_data_qc.depth_mean|replace</w:t>
            </w:r>
            <w:proofErr w:type="spellEnd"/>
            <w:r w:rsidRPr="000C03A5">
              <w:rPr>
                <w:rFonts w:ascii="宋体" w:hAnsi="宋体" w:cs="宋体"/>
                <w:kern w:val="0"/>
                <w:sz w:val="17"/>
                <w:szCs w:val="17"/>
                <w:lang w:bidi="ar"/>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6B8B56"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z w:val="17"/>
                <w:szCs w:val="17"/>
                <w:lang w:bidi="ar"/>
              </w:rPr>
              <w:t>≥200</w:t>
            </w:r>
          </w:p>
        </w:tc>
      </w:tr>
      <w:tr w:rsidR="00660EA1" w14:paraId="2D2A57C2"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5E851D"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5256FE6"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平均有效深度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8426D2D" w14:textId="26D43A00"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w:t>
            </w:r>
            <w:proofErr w:type="spellStart"/>
            <w:r w:rsidRPr="000C03A5">
              <w:rPr>
                <w:rFonts w:ascii="宋体" w:hAnsi="宋体" w:cs="宋体"/>
                <w:kern w:val="0"/>
                <w:sz w:val="17"/>
                <w:szCs w:val="17"/>
                <w:lang w:bidi="ar"/>
              </w:rPr>
              <w:t>qc.dna_data_qc.depth_ssbc|replace</w:t>
            </w:r>
            <w:proofErr w:type="spellEnd"/>
            <w:r w:rsidRPr="000C03A5">
              <w:rPr>
                <w:rFonts w:ascii="宋体" w:hAnsi="宋体" w:cs="宋体"/>
                <w:kern w:val="0"/>
                <w:sz w:val="17"/>
                <w:szCs w:val="17"/>
                <w:lang w:bidi="ar"/>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76307AC"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z w:val="17"/>
                <w:szCs w:val="17"/>
                <w:lang w:bidi="ar"/>
              </w:rPr>
              <w:t>≥100</w:t>
            </w:r>
          </w:p>
        </w:tc>
      </w:tr>
    </w:tbl>
    <w:p w14:paraId="0113F8DD" w14:textId="77777777" w:rsidR="006B2207" w:rsidRDefault="006B2207" w:rsidP="006B2207">
      <w:pPr>
        <w:spacing w:line="160" w:lineRule="exact"/>
        <w:rPr>
          <w:rFonts w:ascii="宋体" w:hAnsi="宋体" w:cs="宋体"/>
          <w:b/>
          <w:bCs/>
          <w:szCs w:val="21"/>
        </w:rPr>
      </w:pPr>
    </w:p>
    <w:p w14:paraId="6707B476" w14:textId="6540445D" w:rsidR="00832457" w:rsidRPr="003B5155" w:rsidRDefault="000B26C3" w:rsidP="003B5155">
      <w:pPr>
        <w:pStyle w:val="ad"/>
        <w:numPr>
          <w:ilvl w:val="0"/>
          <w:numId w:val="4"/>
        </w:numPr>
        <w:ind w:firstLineChars="0"/>
        <w:rPr>
          <w:rFonts w:ascii="宋体" w:hAnsi="宋体" w:cs="宋体"/>
          <w:b/>
          <w:bCs/>
        </w:rPr>
      </w:pPr>
      <w:r w:rsidRPr="003B5155">
        <w:rPr>
          <w:rFonts w:ascii="宋体" w:hAnsi="宋体" w:cs="宋体" w:hint="eastAsia"/>
          <w:b/>
          <w:bCs/>
        </w:rPr>
        <w:t>该检测项目包含的基因列表</w:t>
      </w:r>
    </w:p>
    <w:p w14:paraId="65297BDB" w14:textId="424B16A4" w:rsidR="00B25D4E" w:rsidRDefault="00B25D4E">
      <w:pPr>
        <w:rPr>
          <w:rFonts w:ascii="宋体" w:hAnsi="宋体" w:cs="宋体"/>
          <w:b/>
          <w:bCs/>
          <w:kern w:val="0"/>
          <w:szCs w:val="21"/>
        </w:rPr>
      </w:pPr>
    </w:p>
    <w:p w14:paraId="6B580213" w14:textId="48C4F50D" w:rsidR="00D50FB6" w:rsidRDefault="00D50FB6" w:rsidP="00D50FB6">
      <w:pPr>
        <w:rPr>
          <w:rFonts w:ascii="思源黑体 CN Normal" w:eastAsia="思源黑体 CN Normal" w:hAnsi="思源黑体 CN Normal"/>
          <w:sz w:val="16"/>
          <w:szCs w:val="16"/>
        </w:rPr>
      </w:pPr>
      <w:r w:rsidRPr="00FB14CC">
        <w:rPr>
          <w:rFonts w:ascii="思源黑体 CN Normal" w:eastAsia="思源黑体 CN Normal" w:hAnsi="思源黑体 CN Normal"/>
          <w:sz w:val="16"/>
          <w:szCs w:val="16"/>
          <w:highlight w:val="yellow"/>
        </w:rPr>
        <w:t>{%</w:t>
      </w:r>
      <w:r w:rsidR="0069237D">
        <w:rPr>
          <w:rFonts w:ascii="思源黑体 CN Normal" w:eastAsia="思源黑体 CN Normal" w:hAnsi="思源黑体 CN Normal" w:hint="eastAsia"/>
          <w:sz w:val="16"/>
          <w:szCs w:val="16"/>
          <w:highlight w:val="yellow"/>
        </w:rPr>
        <w:t>p</w:t>
      </w:r>
      <w:r w:rsidR="0069237D">
        <w:rPr>
          <w:rFonts w:ascii="思源黑体 CN Normal" w:eastAsia="思源黑体 CN Normal" w:hAnsi="思源黑体 CN Normal"/>
          <w:sz w:val="16"/>
          <w:szCs w:val="16"/>
          <w:highlight w:val="yellow"/>
        </w:rPr>
        <w:t xml:space="preserve"> </w:t>
      </w:r>
      <w:r w:rsidRPr="00FB14CC">
        <w:rPr>
          <w:rFonts w:ascii="思源黑体 CN Normal" w:eastAsia="思源黑体 CN Normal" w:hAnsi="思源黑体 CN Normal"/>
          <w:sz w:val="16"/>
          <w:szCs w:val="16"/>
          <w:highlight w:val="yellow"/>
        </w:rPr>
        <w:t>if [</w:t>
      </w:r>
      <w:proofErr w:type="spellStart"/>
      <w:r w:rsidRPr="00FB14CC">
        <w:rPr>
          <w:rFonts w:ascii="思源黑体 CN Normal" w:eastAsia="思源黑体 CN Normal" w:hAnsi="思源黑体 CN Normal"/>
          <w:sz w:val="16"/>
          <w:szCs w:val="16"/>
          <w:highlight w:val="yellow"/>
        </w:rPr>
        <w:t>sample.json_batch_name</w:t>
      </w:r>
      <w:proofErr w:type="spellEnd"/>
      <w:r w:rsidRPr="00FB14CC">
        <w:rPr>
          <w:rFonts w:ascii="思源黑体 CN Normal" w:eastAsia="思源黑体 CN Normal" w:hAnsi="思源黑体 CN Normal"/>
          <w:sz w:val="16"/>
          <w:szCs w:val="16"/>
          <w:highlight w:val="yellow"/>
        </w:rPr>
        <w:t>, “v</w:t>
      </w:r>
      <w:r>
        <w:rPr>
          <w:rFonts w:ascii="思源黑体 CN Normal" w:eastAsia="思源黑体 CN Normal" w:hAnsi="思源黑体 CN Normal"/>
          <w:sz w:val="16"/>
          <w:szCs w:val="16"/>
          <w:highlight w:val="yellow"/>
        </w:rPr>
        <w:t>1</w:t>
      </w:r>
      <w:r w:rsidRPr="00FB14CC">
        <w:rPr>
          <w:rFonts w:ascii="思源黑体 CN Normal" w:eastAsia="思源黑体 CN Normal" w:hAnsi="思源黑体 CN Normal"/>
          <w:sz w:val="16"/>
          <w:szCs w:val="16"/>
          <w:highlight w:val="yellow"/>
        </w:rPr>
        <w:t>.</w:t>
      </w:r>
      <w:r>
        <w:rPr>
          <w:rFonts w:ascii="思源黑体 CN Normal" w:eastAsia="思源黑体 CN Normal" w:hAnsi="思源黑体 CN Normal"/>
          <w:sz w:val="16"/>
          <w:szCs w:val="16"/>
          <w:highlight w:val="yellow"/>
        </w:rPr>
        <w:t>7</w:t>
      </w:r>
      <w:r w:rsidRPr="00FB14CC">
        <w:rPr>
          <w:rFonts w:ascii="思源黑体 CN Normal" w:eastAsia="思源黑体 CN Normal" w:hAnsi="思源黑体 CN Normal"/>
          <w:sz w:val="16"/>
          <w:szCs w:val="16"/>
          <w:highlight w:val="yellow"/>
        </w:rPr>
        <w:t>.0”]|</w:t>
      </w:r>
      <w:proofErr w:type="spellStart"/>
      <w:r w:rsidRPr="00FB14CC">
        <w:rPr>
          <w:rFonts w:ascii="思源黑体 CN Normal" w:eastAsia="思源黑体 CN Normal" w:hAnsi="思源黑体 CN Normal"/>
          <w:sz w:val="16"/>
          <w:szCs w:val="16"/>
          <w:highlight w:val="yellow"/>
        </w:rPr>
        <w:t>judge_version</w:t>
      </w:r>
      <w:proofErr w:type="spellEnd"/>
      <w:r w:rsidRPr="00FB14CC">
        <w:rPr>
          <w:rFonts w:ascii="思源黑体 CN Normal" w:eastAsia="思源黑体 CN Normal" w:hAnsi="思源黑体 CN Normal"/>
          <w:sz w:val="16"/>
          <w:szCs w:val="16"/>
          <w:highlight w:val="yellow"/>
        </w:rPr>
        <w:t>%}</w:t>
      </w:r>
    </w:p>
    <w:tbl>
      <w:tblPr>
        <w:tblW w:w="3961" w:type="dxa"/>
        <w:jc w:val="center"/>
        <w:tblLook w:val="04A0" w:firstRow="1" w:lastRow="0" w:firstColumn="1" w:lastColumn="0" w:noHBand="0" w:noVBand="1"/>
      </w:tblPr>
      <w:tblGrid>
        <w:gridCol w:w="990"/>
        <w:gridCol w:w="990"/>
        <w:gridCol w:w="990"/>
        <w:gridCol w:w="991"/>
      </w:tblGrid>
      <w:tr w:rsidR="00D50FB6" w14:paraId="1E9A154E" w14:textId="77777777" w:rsidTr="005F1008">
        <w:trPr>
          <w:trHeight w:val="283"/>
          <w:jc w:val="center"/>
        </w:trPr>
        <w:tc>
          <w:tcPr>
            <w:tcW w:w="990" w:type="dxa"/>
            <w:tcBorders>
              <w:top w:val="single" w:sz="2" w:space="0" w:color="000000"/>
              <w:left w:val="single" w:sz="2" w:space="0" w:color="000000"/>
              <w:bottom w:val="single" w:sz="2" w:space="0" w:color="000000"/>
              <w:right w:val="single" w:sz="2" w:space="0" w:color="000000"/>
            </w:tcBorders>
            <w:vAlign w:val="center"/>
            <w:hideMark/>
          </w:tcPr>
          <w:p w14:paraId="6BA1674A"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sz w:val="18"/>
                <w:szCs w:val="18"/>
              </w:rPr>
              <w:t>AKT1</w:t>
            </w:r>
          </w:p>
        </w:tc>
        <w:tc>
          <w:tcPr>
            <w:tcW w:w="990" w:type="dxa"/>
            <w:tcBorders>
              <w:top w:val="single" w:sz="2" w:space="0" w:color="000000"/>
              <w:left w:val="nil"/>
              <w:bottom w:val="single" w:sz="2" w:space="0" w:color="000000"/>
              <w:right w:val="single" w:sz="2" w:space="0" w:color="000000"/>
            </w:tcBorders>
            <w:noWrap/>
            <w:vAlign w:val="center"/>
            <w:hideMark/>
          </w:tcPr>
          <w:p w14:paraId="2A046683"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CDH1</w:t>
            </w:r>
          </w:p>
        </w:tc>
        <w:tc>
          <w:tcPr>
            <w:tcW w:w="990" w:type="dxa"/>
            <w:tcBorders>
              <w:top w:val="single" w:sz="2" w:space="0" w:color="000000"/>
              <w:left w:val="nil"/>
              <w:bottom w:val="single" w:sz="2" w:space="0" w:color="000000"/>
              <w:right w:val="single" w:sz="2" w:space="0" w:color="000000"/>
            </w:tcBorders>
            <w:noWrap/>
            <w:vAlign w:val="center"/>
            <w:hideMark/>
          </w:tcPr>
          <w:p w14:paraId="05DD8756"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HOXB13</w:t>
            </w:r>
          </w:p>
        </w:tc>
        <w:tc>
          <w:tcPr>
            <w:tcW w:w="991" w:type="dxa"/>
            <w:tcBorders>
              <w:top w:val="single" w:sz="2" w:space="0" w:color="000000"/>
              <w:left w:val="nil"/>
              <w:bottom w:val="single" w:sz="2" w:space="0" w:color="000000"/>
              <w:right w:val="single" w:sz="2" w:space="0" w:color="000000"/>
            </w:tcBorders>
            <w:noWrap/>
            <w:vAlign w:val="center"/>
            <w:hideMark/>
          </w:tcPr>
          <w:p w14:paraId="1E9D9642"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PTEN</w:t>
            </w:r>
          </w:p>
        </w:tc>
      </w:tr>
      <w:tr w:rsidR="00D50FB6" w14:paraId="51CE7B95" w14:textId="77777777" w:rsidTr="005F1008">
        <w:trPr>
          <w:trHeight w:val="283"/>
          <w:jc w:val="center"/>
        </w:trPr>
        <w:tc>
          <w:tcPr>
            <w:tcW w:w="990" w:type="dxa"/>
            <w:tcBorders>
              <w:top w:val="single" w:sz="2" w:space="0" w:color="000000"/>
              <w:left w:val="single" w:sz="2" w:space="0" w:color="000000"/>
              <w:bottom w:val="single" w:sz="2" w:space="0" w:color="000000"/>
              <w:right w:val="single" w:sz="2" w:space="0" w:color="000000"/>
            </w:tcBorders>
            <w:vAlign w:val="center"/>
            <w:hideMark/>
          </w:tcPr>
          <w:p w14:paraId="18301513"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AR</w:t>
            </w:r>
          </w:p>
        </w:tc>
        <w:tc>
          <w:tcPr>
            <w:tcW w:w="990" w:type="dxa"/>
            <w:tcBorders>
              <w:top w:val="single" w:sz="2" w:space="0" w:color="000000"/>
              <w:left w:val="nil"/>
              <w:bottom w:val="single" w:sz="2" w:space="0" w:color="000000"/>
              <w:right w:val="single" w:sz="2" w:space="0" w:color="000000"/>
            </w:tcBorders>
            <w:noWrap/>
            <w:vAlign w:val="center"/>
            <w:hideMark/>
          </w:tcPr>
          <w:p w14:paraId="07A5352D"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CDK12</w:t>
            </w:r>
          </w:p>
        </w:tc>
        <w:tc>
          <w:tcPr>
            <w:tcW w:w="990" w:type="dxa"/>
            <w:tcBorders>
              <w:top w:val="single" w:sz="2" w:space="0" w:color="000000"/>
              <w:left w:val="nil"/>
              <w:bottom w:val="single" w:sz="2" w:space="0" w:color="000000"/>
              <w:right w:val="single" w:sz="2" w:space="0" w:color="000000"/>
            </w:tcBorders>
            <w:noWrap/>
            <w:vAlign w:val="center"/>
            <w:hideMark/>
          </w:tcPr>
          <w:p w14:paraId="67F5A675"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KRAS</w:t>
            </w:r>
          </w:p>
        </w:tc>
        <w:tc>
          <w:tcPr>
            <w:tcW w:w="991" w:type="dxa"/>
            <w:tcBorders>
              <w:top w:val="single" w:sz="2" w:space="0" w:color="000000"/>
              <w:left w:val="nil"/>
              <w:bottom w:val="single" w:sz="2" w:space="0" w:color="000000"/>
              <w:right w:val="single" w:sz="2" w:space="0" w:color="000000"/>
            </w:tcBorders>
            <w:noWrap/>
            <w:vAlign w:val="center"/>
            <w:hideMark/>
          </w:tcPr>
          <w:p w14:paraId="55FFCFA9"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RAD51B</w:t>
            </w:r>
          </w:p>
        </w:tc>
      </w:tr>
      <w:tr w:rsidR="00D50FB6" w14:paraId="63395555" w14:textId="77777777" w:rsidTr="005F1008">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7967E043"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ATM</w:t>
            </w:r>
          </w:p>
        </w:tc>
        <w:tc>
          <w:tcPr>
            <w:tcW w:w="990" w:type="dxa"/>
            <w:tcBorders>
              <w:top w:val="single" w:sz="2" w:space="0" w:color="000000"/>
              <w:left w:val="nil"/>
              <w:bottom w:val="single" w:sz="2" w:space="0" w:color="000000"/>
              <w:right w:val="single" w:sz="2" w:space="0" w:color="000000"/>
            </w:tcBorders>
            <w:noWrap/>
            <w:vAlign w:val="center"/>
            <w:hideMark/>
          </w:tcPr>
          <w:p w14:paraId="21136214"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CHEK1</w:t>
            </w:r>
          </w:p>
        </w:tc>
        <w:tc>
          <w:tcPr>
            <w:tcW w:w="990" w:type="dxa"/>
            <w:tcBorders>
              <w:top w:val="single" w:sz="2" w:space="0" w:color="000000"/>
              <w:left w:val="nil"/>
              <w:bottom w:val="single" w:sz="2" w:space="0" w:color="000000"/>
              <w:right w:val="single" w:sz="2" w:space="0" w:color="000000"/>
            </w:tcBorders>
            <w:noWrap/>
            <w:vAlign w:val="center"/>
            <w:hideMark/>
          </w:tcPr>
          <w:p w14:paraId="7FA656EE"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sz w:val="18"/>
                <w:szCs w:val="18"/>
              </w:rPr>
              <w:t>MLH1</w:t>
            </w:r>
          </w:p>
        </w:tc>
        <w:tc>
          <w:tcPr>
            <w:tcW w:w="991" w:type="dxa"/>
            <w:tcBorders>
              <w:top w:val="single" w:sz="2" w:space="0" w:color="000000"/>
              <w:left w:val="nil"/>
              <w:bottom w:val="single" w:sz="2" w:space="0" w:color="000000"/>
              <w:right w:val="single" w:sz="2" w:space="0" w:color="000000"/>
            </w:tcBorders>
            <w:noWrap/>
            <w:vAlign w:val="center"/>
            <w:hideMark/>
          </w:tcPr>
          <w:p w14:paraId="2B61D51C"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RAD51C</w:t>
            </w:r>
          </w:p>
        </w:tc>
      </w:tr>
      <w:tr w:rsidR="00D50FB6" w14:paraId="62637E58" w14:textId="77777777" w:rsidTr="005F1008">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298B86A1"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ATR</w:t>
            </w:r>
          </w:p>
        </w:tc>
        <w:tc>
          <w:tcPr>
            <w:tcW w:w="990" w:type="dxa"/>
            <w:tcBorders>
              <w:top w:val="single" w:sz="2" w:space="0" w:color="000000"/>
              <w:left w:val="nil"/>
              <w:bottom w:val="single" w:sz="2" w:space="0" w:color="000000"/>
              <w:right w:val="single" w:sz="2" w:space="0" w:color="000000"/>
            </w:tcBorders>
            <w:noWrap/>
            <w:vAlign w:val="center"/>
            <w:hideMark/>
          </w:tcPr>
          <w:p w14:paraId="68B8A5C7"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CHEK2</w:t>
            </w:r>
          </w:p>
        </w:tc>
        <w:tc>
          <w:tcPr>
            <w:tcW w:w="990" w:type="dxa"/>
            <w:tcBorders>
              <w:top w:val="single" w:sz="2" w:space="0" w:color="000000"/>
              <w:left w:val="nil"/>
              <w:bottom w:val="single" w:sz="2" w:space="0" w:color="000000"/>
              <w:right w:val="single" w:sz="2" w:space="0" w:color="000000"/>
            </w:tcBorders>
            <w:noWrap/>
            <w:vAlign w:val="center"/>
            <w:hideMark/>
          </w:tcPr>
          <w:p w14:paraId="0EBCB496"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MRE11</w:t>
            </w:r>
          </w:p>
        </w:tc>
        <w:tc>
          <w:tcPr>
            <w:tcW w:w="991" w:type="dxa"/>
            <w:tcBorders>
              <w:top w:val="single" w:sz="2" w:space="0" w:color="000000"/>
              <w:left w:val="nil"/>
              <w:bottom w:val="single" w:sz="2" w:space="0" w:color="000000"/>
              <w:right w:val="single" w:sz="2" w:space="0" w:color="000000"/>
            </w:tcBorders>
            <w:noWrap/>
            <w:vAlign w:val="center"/>
            <w:hideMark/>
          </w:tcPr>
          <w:p w14:paraId="7868AA8B"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RAD51D</w:t>
            </w:r>
          </w:p>
        </w:tc>
      </w:tr>
      <w:tr w:rsidR="00D50FB6" w14:paraId="1A52AADE" w14:textId="77777777" w:rsidTr="005F1008">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1DF2ECE2"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BARD1</w:t>
            </w:r>
          </w:p>
        </w:tc>
        <w:tc>
          <w:tcPr>
            <w:tcW w:w="990" w:type="dxa"/>
            <w:tcBorders>
              <w:top w:val="single" w:sz="2" w:space="0" w:color="000000"/>
              <w:left w:val="nil"/>
              <w:bottom w:val="single" w:sz="2" w:space="0" w:color="000000"/>
              <w:right w:val="single" w:sz="2" w:space="0" w:color="000000"/>
            </w:tcBorders>
            <w:noWrap/>
            <w:vAlign w:val="center"/>
            <w:hideMark/>
          </w:tcPr>
          <w:p w14:paraId="0B7657B2"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ERBB2</w:t>
            </w:r>
          </w:p>
        </w:tc>
        <w:tc>
          <w:tcPr>
            <w:tcW w:w="990" w:type="dxa"/>
            <w:tcBorders>
              <w:top w:val="single" w:sz="2" w:space="0" w:color="000000"/>
              <w:left w:val="nil"/>
              <w:bottom w:val="single" w:sz="2" w:space="0" w:color="000000"/>
              <w:right w:val="single" w:sz="2" w:space="0" w:color="000000"/>
            </w:tcBorders>
            <w:noWrap/>
            <w:vAlign w:val="center"/>
            <w:hideMark/>
          </w:tcPr>
          <w:p w14:paraId="560F06FA"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NBN</w:t>
            </w:r>
          </w:p>
        </w:tc>
        <w:tc>
          <w:tcPr>
            <w:tcW w:w="991" w:type="dxa"/>
            <w:tcBorders>
              <w:top w:val="single" w:sz="2" w:space="0" w:color="000000"/>
              <w:left w:val="nil"/>
              <w:bottom w:val="single" w:sz="2" w:space="0" w:color="000000"/>
              <w:right w:val="single" w:sz="2" w:space="0" w:color="000000"/>
            </w:tcBorders>
            <w:noWrap/>
            <w:vAlign w:val="center"/>
            <w:hideMark/>
          </w:tcPr>
          <w:p w14:paraId="198B9152"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RAD54L</w:t>
            </w:r>
          </w:p>
        </w:tc>
      </w:tr>
      <w:tr w:rsidR="00D50FB6" w14:paraId="209E071A" w14:textId="77777777" w:rsidTr="005F1008">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7071C356"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BRAF</w:t>
            </w:r>
          </w:p>
        </w:tc>
        <w:tc>
          <w:tcPr>
            <w:tcW w:w="990" w:type="dxa"/>
            <w:tcBorders>
              <w:top w:val="single" w:sz="2" w:space="0" w:color="000000"/>
              <w:left w:val="nil"/>
              <w:bottom w:val="single" w:sz="2" w:space="0" w:color="000000"/>
              <w:right w:val="single" w:sz="2" w:space="0" w:color="000000"/>
            </w:tcBorders>
            <w:noWrap/>
            <w:vAlign w:val="center"/>
            <w:hideMark/>
          </w:tcPr>
          <w:p w14:paraId="575FBF63"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ESR1</w:t>
            </w:r>
          </w:p>
        </w:tc>
        <w:tc>
          <w:tcPr>
            <w:tcW w:w="990" w:type="dxa"/>
            <w:tcBorders>
              <w:top w:val="single" w:sz="2" w:space="0" w:color="000000"/>
              <w:left w:val="nil"/>
              <w:bottom w:val="single" w:sz="2" w:space="0" w:color="000000"/>
              <w:right w:val="single" w:sz="2" w:space="0" w:color="000000"/>
            </w:tcBorders>
            <w:noWrap/>
            <w:vAlign w:val="center"/>
            <w:hideMark/>
          </w:tcPr>
          <w:p w14:paraId="0F3E30A1"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NRAS</w:t>
            </w:r>
          </w:p>
        </w:tc>
        <w:tc>
          <w:tcPr>
            <w:tcW w:w="991" w:type="dxa"/>
            <w:tcBorders>
              <w:top w:val="single" w:sz="2" w:space="0" w:color="000000"/>
              <w:left w:val="nil"/>
              <w:bottom w:val="single" w:sz="2" w:space="0" w:color="000000"/>
              <w:right w:val="single" w:sz="2" w:space="0" w:color="000000"/>
            </w:tcBorders>
            <w:noWrap/>
            <w:vAlign w:val="center"/>
            <w:hideMark/>
          </w:tcPr>
          <w:p w14:paraId="5FDC4709"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STK11</w:t>
            </w:r>
          </w:p>
        </w:tc>
      </w:tr>
      <w:tr w:rsidR="00D50FB6" w14:paraId="593421B3" w14:textId="77777777" w:rsidTr="005F1008">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69833A53"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BRCA1</w:t>
            </w:r>
          </w:p>
        </w:tc>
        <w:tc>
          <w:tcPr>
            <w:tcW w:w="990" w:type="dxa"/>
            <w:tcBorders>
              <w:top w:val="single" w:sz="2" w:space="0" w:color="000000"/>
              <w:left w:val="nil"/>
              <w:bottom w:val="single" w:sz="2" w:space="0" w:color="000000"/>
              <w:right w:val="single" w:sz="2" w:space="0" w:color="000000"/>
            </w:tcBorders>
            <w:noWrap/>
            <w:vAlign w:val="center"/>
            <w:hideMark/>
          </w:tcPr>
          <w:p w14:paraId="6A615FBC"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FANCA</w:t>
            </w:r>
          </w:p>
        </w:tc>
        <w:tc>
          <w:tcPr>
            <w:tcW w:w="990" w:type="dxa"/>
            <w:tcBorders>
              <w:top w:val="single" w:sz="2" w:space="0" w:color="000000"/>
              <w:left w:val="nil"/>
              <w:bottom w:val="single" w:sz="2" w:space="0" w:color="000000"/>
              <w:right w:val="single" w:sz="2" w:space="0" w:color="000000"/>
            </w:tcBorders>
            <w:noWrap/>
            <w:vAlign w:val="center"/>
            <w:hideMark/>
          </w:tcPr>
          <w:p w14:paraId="34A2AA7B"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PALB2</w:t>
            </w:r>
          </w:p>
        </w:tc>
        <w:tc>
          <w:tcPr>
            <w:tcW w:w="991" w:type="dxa"/>
            <w:tcBorders>
              <w:top w:val="single" w:sz="2" w:space="0" w:color="000000"/>
              <w:left w:val="nil"/>
              <w:bottom w:val="single" w:sz="2" w:space="0" w:color="000000"/>
              <w:right w:val="single" w:sz="2" w:space="0" w:color="000000"/>
            </w:tcBorders>
            <w:noWrap/>
            <w:vAlign w:val="center"/>
            <w:hideMark/>
          </w:tcPr>
          <w:p w14:paraId="5F72FBD6"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TP53</w:t>
            </w:r>
          </w:p>
        </w:tc>
      </w:tr>
      <w:tr w:rsidR="00D50FB6" w14:paraId="7A56DC85" w14:textId="77777777" w:rsidTr="005F1008">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3FFDAB84"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BRCA2</w:t>
            </w:r>
          </w:p>
        </w:tc>
        <w:tc>
          <w:tcPr>
            <w:tcW w:w="990" w:type="dxa"/>
            <w:tcBorders>
              <w:top w:val="single" w:sz="2" w:space="0" w:color="000000"/>
              <w:left w:val="nil"/>
              <w:bottom w:val="single" w:sz="2" w:space="0" w:color="000000"/>
              <w:right w:val="single" w:sz="2" w:space="0" w:color="000000"/>
            </w:tcBorders>
            <w:noWrap/>
            <w:vAlign w:val="center"/>
            <w:hideMark/>
          </w:tcPr>
          <w:p w14:paraId="01A9B87B"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FANCL</w:t>
            </w:r>
          </w:p>
        </w:tc>
        <w:tc>
          <w:tcPr>
            <w:tcW w:w="990" w:type="dxa"/>
            <w:tcBorders>
              <w:top w:val="single" w:sz="2" w:space="0" w:color="000000"/>
              <w:left w:val="nil"/>
              <w:bottom w:val="single" w:sz="2" w:space="0" w:color="000000"/>
              <w:right w:val="single" w:sz="2" w:space="0" w:color="000000"/>
            </w:tcBorders>
            <w:noWrap/>
            <w:vAlign w:val="center"/>
            <w:hideMark/>
          </w:tcPr>
          <w:p w14:paraId="6716EBC5"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PIK3CA</w:t>
            </w:r>
          </w:p>
        </w:tc>
        <w:tc>
          <w:tcPr>
            <w:tcW w:w="0" w:type="auto"/>
            <w:tcBorders>
              <w:top w:val="single" w:sz="2" w:space="0" w:color="000000"/>
              <w:left w:val="nil"/>
              <w:bottom w:val="single" w:sz="2" w:space="0" w:color="000000"/>
              <w:right w:val="single" w:sz="2" w:space="0" w:color="000000"/>
            </w:tcBorders>
            <w:noWrap/>
            <w:vAlign w:val="center"/>
          </w:tcPr>
          <w:p w14:paraId="755FE165" w14:textId="77777777" w:rsidR="00D50FB6" w:rsidRDefault="00D50FB6" w:rsidP="005F1008">
            <w:pPr>
              <w:widowControl/>
              <w:jc w:val="center"/>
              <w:textAlignment w:val="center"/>
              <w:rPr>
                <w:rFonts w:ascii="宋体" w:hAnsi="宋体"/>
                <w:color w:val="000000"/>
                <w:sz w:val="18"/>
                <w:szCs w:val="18"/>
              </w:rPr>
            </w:pPr>
          </w:p>
        </w:tc>
      </w:tr>
      <w:tr w:rsidR="00D50FB6" w14:paraId="03B60E0E" w14:textId="77777777" w:rsidTr="005F1008">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7156CBD5" w14:textId="77777777" w:rsidR="00D50FB6" w:rsidRDefault="00D50FB6" w:rsidP="005F1008">
            <w:pPr>
              <w:widowControl/>
              <w:jc w:val="center"/>
              <w:textAlignment w:val="center"/>
              <w:rPr>
                <w:rFonts w:ascii="宋体" w:hAnsi="宋体"/>
                <w:color w:val="000000"/>
                <w:kern w:val="0"/>
                <w:sz w:val="18"/>
                <w:szCs w:val="18"/>
              </w:rPr>
            </w:pPr>
            <w:r>
              <w:rPr>
                <w:rFonts w:ascii="宋体" w:hAnsi="宋体" w:hint="eastAsia"/>
                <w:color w:val="000000"/>
                <w:kern w:val="0"/>
                <w:sz w:val="18"/>
                <w:szCs w:val="18"/>
              </w:rPr>
              <w:t>BRIP1</w:t>
            </w:r>
          </w:p>
        </w:tc>
        <w:tc>
          <w:tcPr>
            <w:tcW w:w="990" w:type="dxa"/>
            <w:tcBorders>
              <w:top w:val="single" w:sz="2" w:space="0" w:color="000000"/>
              <w:left w:val="nil"/>
              <w:bottom w:val="single" w:sz="2" w:space="0" w:color="000000"/>
              <w:right w:val="single" w:sz="2" w:space="0" w:color="000000"/>
            </w:tcBorders>
            <w:noWrap/>
            <w:vAlign w:val="center"/>
            <w:hideMark/>
          </w:tcPr>
          <w:p w14:paraId="29D68B6A"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HDAC2</w:t>
            </w:r>
          </w:p>
        </w:tc>
        <w:tc>
          <w:tcPr>
            <w:tcW w:w="990" w:type="dxa"/>
            <w:tcBorders>
              <w:top w:val="single" w:sz="2" w:space="0" w:color="000000"/>
              <w:left w:val="nil"/>
              <w:bottom w:val="single" w:sz="2" w:space="0" w:color="000000"/>
              <w:right w:val="single" w:sz="2" w:space="0" w:color="000000"/>
            </w:tcBorders>
            <w:noWrap/>
            <w:vAlign w:val="center"/>
            <w:hideMark/>
          </w:tcPr>
          <w:p w14:paraId="26AF1DAD"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PPP2R2A</w:t>
            </w:r>
          </w:p>
        </w:tc>
        <w:tc>
          <w:tcPr>
            <w:tcW w:w="0" w:type="auto"/>
            <w:tcBorders>
              <w:top w:val="single" w:sz="2" w:space="0" w:color="000000"/>
              <w:left w:val="nil"/>
              <w:bottom w:val="single" w:sz="2" w:space="0" w:color="000000"/>
              <w:right w:val="single" w:sz="2" w:space="0" w:color="000000"/>
            </w:tcBorders>
            <w:noWrap/>
            <w:vAlign w:val="center"/>
            <w:hideMark/>
          </w:tcPr>
          <w:p w14:paraId="27124A38" w14:textId="77777777" w:rsidR="00D50FB6" w:rsidRDefault="00D50FB6" w:rsidP="005F1008">
            <w:pPr>
              <w:widowControl/>
              <w:jc w:val="center"/>
              <w:textAlignment w:val="center"/>
              <w:rPr>
                <w:rFonts w:ascii="宋体" w:hAnsi="宋体"/>
                <w:color w:val="000000"/>
                <w:kern w:val="0"/>
                <w:sz w:val="18"/>
                <w:szCs w:val="18"/>
              </w:rPr>
            </w:pPr>
          </w:p>
        </w:tc>
      </w:tr>
    </w:tbl>
    <w:p w14:paraId="4B6D4ADC" w14:textId="06D9FFD2" w:rsidR="005262C3" w:rsidRDefault="005262C3">
      <w:pPr>
        <w:rPr>
          <w:rFonts w:ascii="思源黑体 CN Normal" w:eastAsia="思源黑体 CN Normal" w:hAnsi="思源黑体 CN Normal"/>
          <w:sz w:val="16"/>
          <w:szCs w:val="16"/>
          <w:highlight w:val="yellow"/>
        </w:rPr>
      </w:pPr>
      <w:r w:rsidRPr="00FB14CC">
        <w:rPr>
          <w:rFonts w:ascii="思源黑体 CN Normal" w:eastAsia="思源黑体 CN Normal" w:hAnsi="思源黑体 CN Normal" w:hint="eastAsia"/>
          <w:sz w:val="16"/>
          <w:szCs w:val="16"/>
          <w:highlight w:val="yellow"/>
        </w:rPr>
        <w:t>{</w:t>
      </w:r>
      <w:r w:rsidRPr="00FB14CC">
        <w:rPr>
          <w:rFonts w:ascii="思源黑体 CN Normal" w:eastAsia="思源黑体 CN Normal" w:hAnsi="思源黑体 CN Normal"/>
          <w:sz w:val="16"/>
          <w:szCs w:val="16"/>
          <w:highlight w:val="yellow"/>
        </w:rPr>
        <w:t>%</w:t>
      </w:r>
      <w:r>
        <w:rPr>
          <w:rFonts w:ascii="思源黑体 CN Normal" w:eastAsia="思源黑体 CN Normal" w:hAnsi="思源黑体 CN Normal" w:hint="eastAsia"/>
          <w:sz w:val="16"/>
          <w:szCs w:val="16"/>
          <w:highlight w:val="yellow"/>
        </w:rPr>
        <w:t>p</w:t>
      </w:r>
      <w:r>
        <w:rPr>
          <w:rFonts w:ascii="思源黑体 CN Normal" w:eastAsia="思源黑体 CN Normal" w:hAnsi="思源黑体 CN Normal"/>
          <w:sz w:val="16"/>
          <w:szCs w:val="16"/>
          <w:highlight w:val="yellow"/>
        </w:rPr>
        <w:t xml:space="preserve"> </w:t>
      </w:r>
      <w:r w:rsidRPr="00FB14CC">
        <w:rPr>
          <w:rFonts w:ascii="思源黑体 CN Normal" w:eastAsia="思源黑体 CN Normal" w:hAnsi="思源黑体 CN Normal"/>
          <w:sz w:val="16"/>
          <w:szCs w:val="16"/>
          <w:highlight w:val="yellow"/>
        </w:rPr>
        <w:t>else%</w:t>
      </w:r>
      <w:r w:rsidRPr="00FB14CC">
        <w:rPr>
          <w:rFonts w:ascii="思源黑体 CN Normal" w:eastAsia="思源黑体 CN Normal" w:hAnsi="思源黑体 CN Normal" w:hint="eastAsia"/>
          <w:sz w:val="16"/>
          <w:szCs w:val="16"/>
          <w:highlight w:val="yellow"/>
        </w:rPr>
        <w:t>}</w:t>
      </w:r>
    </w:p>
    <w:tbl>
      <w:tblPr>
        <w:tblW w:w="3961" w:type="dxa"/>
        <w:jc w:val="center"/>
        <w:tblLook w:val="04A0" w:firstRow="1" w:lastRow="0" w:firstColumn="1" w:lastColumn="0" w:noHBand="0" w:noVBand="1"/>
      </w:tblPr>
      <w:tblGrid>
        <w:gridCol w:w="990"/>
        <w:gridCol w:w="990"/>
        <w:gridCol w:w="990"/>
        <w:gridCol w:w="991"/>
      </w:tblGrid>
      <w:tr w:rsidR="005262C3" w14:paraId="14AC113C" w14:textId="77777777" w:rsidTr="005262C3">
        <w:trPr>
          <w:trHeight w:val="295"/>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FEA740C" w14:textId="3CBBC79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AR</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072EBB1"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CDH1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3C8BE65"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HDAC2</w:t>
            </w:r>
          </w:p>
        </w:tc>
        <w:tc>
          <w:tcPr>
            <w:tcW w:w="99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73CDB0C"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PPP2R2A</w:t>
            </w:r>
          </w:p>
        </w:tc>
      </w:tr>
      <w:tr w:rsidR="005262C3" w14:paraId="53C73621" w14:textId="77777777" w:rsidTr="005262C3">
        <w:trPr>
          <w:trHeight w:val="295"/>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81DF547"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ATM</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0576D67"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CDK12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50CBC44"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HOXB13</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49F7137"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PTEN</w:t>
            </w:r>
          </w:p>
        </w:tc>
      </w:tr>
      <w:tr w:rsidR="005262C3" w14:paraId="58C5A2CE" w14:textId="77777777" w:rsidTr="00AC339F">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C746017"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ATR</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7970C80"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CHEK1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8C7628B"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KRAS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41C3261"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RAD51B</w:t>
            </w:r>
          </w:p>
        </w:tc>
      </w:tr>
      <w:tr w:rsidR="005262C3" w14:paraId="1B4FCB22" w14:textId="77777777" w:rsidTr="00AC339F">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103A46F"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BARD1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3C809DE"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CHEK2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C2F77CB"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MRE11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4138130"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RAD51C</w:t>
            </w:r>
          </w:p>
        </w:tc>
      </w:tr>
      <w:tr w:rsidR="005262C3" w14:paraId="38C87821" w14:textId="77777777" w:rsidTr="00AC339F">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F308FC5"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lastRenderedPageBreak/>
              <w:t>BRAF</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5087026"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ERBB2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0FC35E1D"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NBN</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4FE3F1F"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RAD51D</w:t>
            </w:r>
          </w:p>
        </w:tc>
      </w:tr>
      <w:tr w:rsidR="005262C3" w14:paraId="724D1F75" w14:textId="77777777" w:rsidTr="00AC339F">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DB56B18"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BRCA1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3DA6125"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ESR1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BCD91CB"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NRAS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85F1247"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RAD54L</w:t>
            </w:r>
          </w:p>
        </w:tc>
      </w:tr>
      <w:tr w:rsidR="005262C3" w14:paraId="0B5741CE" w14:textId="77777777" w:rsidTr="00AC339F">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3BCBA7A"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BRCA2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A4A8E3F"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FANCA</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93FDC02"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PALB2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1E7F965"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STK11</w:t>
            </w:r>
          </w:p>
        </w:tc>
      </w:tr>
      <w:tr w:rsidR="005262C3" w14:paraId="20AB7483" w14:textId="77777777" w:rsidTr="00AC339F">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D843276"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BRIP1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3909C4E"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FANCL</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DC92219"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PIK3CA</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82DD0AE"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TP53</w:t>
            </w:r>
          </w:p>
        </w:tc>
      </w:tr>
    </w:tbl>
    <w:p w14:paraId="4E82E6E4" w14:textId="117187A4" w:rsidR="006B2207" w:rsidRDefault="00753862">
      <w:pPr>
        <w:rPr>
          <w:rFonts w:ascii="思源黑体 CN Normal" w:eastAsia="思源黑体 CN Normal" w:hAnsi="思源黑体 CN Normal"/>
          <w:sz w:val="16"/>
          <w:szCs w:val="16"/>
        </w:rPr>
      </w:pPr>
      <w:r w:rsidRPr="00FB14CC">
        <w:rPr>
          <w:rFonts w:ascii="思源黑体 CN Normal" w:eastAsia="思源黑体 CN Normal" w:hAnsi="思源黑体 CN Normal"/>
          <w:sz w:val="16"/>
          <w:szCs w:val="16"/>
          <w:highlight w:val="yellow"/>
        </w:rPr>
        <w:t>{%</w:t>
      </w:r>
      <w:r w:rsidR="0069237D">
        <w:rPr>
          <w:rFonts w:ascii="思源黑体 CN Normal" w:eastAsia="思源黑体 CN Normal" w:hAnsi="思源黑体 CN Normal" w:hint="eastAsia"/>
          <w:sz w:val="16"/>
          <w:szCs w:val="16"/>
          <w:highlight w:val="yellow"/>
        </w:rPr>
        <w:t>p</w:t>
      </w:r>
      <w:r w:rsidR="0069237D">
        <w:rPr>
          <w:rFonts w:ascii="思源黑体 CN Normal" w:eastAsia="思源黑体 CN Normal" w:hAnsi="思源黑体 CN Normal"/>
          <w:sz w:val="16"/>
          <w:szCs w:val="16"/>
          <w:highlight w:val="yellow"/>
        </w:rPr>
        <w:t xml:space="preserve"> </w:t>
      </w:r>
      <w:r w:rsidRPr="00FB14CC">
        <w:rPr>
          <w:rFonts w:ascii="思源黑体 CN Normal" w:eastAsia="思源黑体 CN Normal" w:hAnsi="思源黑体 CN Normal"/>
          <w:sz w:val="16"/>
          <w:szCs w:val="16"/>
          <w:highlight w:val="yellow"/>
        </w:rPr>
        <w:t>endif%}</w:t>
      </w:r>
    </w:p>
    <w:p w14:paraId="71E2350C" w14:textId="77777777" w:rsidR="0069237D" w:rsidRPr="00EF2DF4" w:rsidRDefault="0069237D" w:rsidP="00EF2DF4">
      <w:pPr>
        <w:rPr>
          <w:rFonts w:ascii="宋体" w:hAnsi="宋体"/>
          <w:sz w:val="16"/>
          <w:szCs w:val="16"/>
        </w:rPr>
      </w:pPr>
    </w:p>
    <w:p w14:paraId="2487AD2C" w14:textId="43EB4851" w:rsidR="00352A88" w:rsidRPr="00352A88" w:rsidRDefault="00352A88" w:rsidP="00352A88">
      <w:pPr>
        <w:rPr>
          <w:rFonts w:ascii="宋体" w:hAnsi="宋体" w:cs="宋体"/>
          <w:sz w:val="15"/>
          <w:szCs w:val="15"/>
          <w:highlight w:val="yellow"/>
        </w:rPr>
      </w:pPr>
      <w:r w:rsidRPr="00352A88">
        <w:rPr>
          <w:rFonts w:ascii="宋体" w:hAnsi="宋体" w:cs="宋体" w:hint="eastAsia"/>
          <w:sz w:val="15"/>
          <w:szCs w:val="15"/>
          <w:highlight w:val="yellow"/>
        </w:rPr>
        <w:t xml:space="preserve">{%p if “健康” </w:t>
      </w:r>
      <w:r w:rsidRPr="00352A88">
        <w:rPr>
          <w:rFonts w:ascii="宋体" w:hAnsi="宋体" w:cs="宋体"/>
          <w:sz w:val="15"/>
          <w:szCs w:val="15"/>
          <w:highlight w:val="yellow"/>
        </w:rPr>
        <w:t>not</w:t>
      </w:r>
      <w:r w:rsidRPr="00352A88">
        <w:rPr>
          <w:rFonts w:ascii="宋体" w:hAnsi="宋体" w:cs="宋体" w:hint="eastAsia"/>
          <w:sz w:val="15"/>
          <w:szCs w:val="15"/>
          <w:highlight w:val="yellow"/>
        </w:rPr>
        <w:t xml:space="preserve"> in </w:t>
      </w:r>
      <w:proofErr w:type="spellStart"/>
      <w:r w:rsidRPr="00352A88">
        <w:rPr>
          <w:rFonts w:ascii="宋体" w:hAnsi="宋体" w:cs="宋体" w:hint="eastAsia"/>
          <w:sz w:val="15"/>
          <w:szCs w:val="15"/>
          <w:highlight w:val="yellow"/>
        </w:rPr>
        <w:t>sample.tumor_names_cn</w:t>
      </w:r>
      <w:proofErr w:type="spellEnd"/>
      <w:r w:rsidRPr="00352A88">
        <w:rPr>
          <w:rFonts w:ascii="宋体" w:hAnsi="宋体" w:cs="宋体" w:hint="eastAsia"/>
          <w:sz w:val="15"/>
          <w:szCs w:val="15"/>
          <w:highlight w:val="yellow"/>
        </w:rPr>
        <w:t>%}</w:t>
      </w:r>
    </w:p>
    <w:p w14:paraId="698A4B82" w14:textId="5C939353" w:rsidR="004942B1" w:rsidRPr="003B5155" w:rsidRDefault="004942B1" w:rsidP="003B5155">
      <w:pPr>
        <w:pStyle w:val="ad"/>
        <w:numPr>
          <w:ilvl w:val="0"/>
          <w:numId w:val="4"/>
        </w:numPr>
        <w:ind w:firstLineChars="0"/>
        <w:rPr>
          <w:rFonts w:ascii="宋体" w:hAnsi="宋体" w:cs="宋体"/>
          <w:b/>
          <w:bCs/>
        </w:rPr>
      </w:pPr>
      <w:r w:rsidRPr="003B5155">
        <w:rPr>
          <w:rFonts w:ascii="宋体" w:hAnsi="宋体" w:cs="宋体" w:hint="eastAsia"/>
          <w:b/>
          <w:bCs/>
        </w:rPr>
        <w:t>变异命名与解读依据详表</w:t>
      </w:r>
    </w:p>
    <w:p w14:paraId="180223DD" w14:textId="77777777" w:rsidR="00B25D4E" w:rsidRDefault="00B25D4E" w:rsidP="004942B1">
      <w:pPr>
        <w:rPr>
          <w:rFonts w:ascii="宋体" w:hAnsi="宋体" w:cs="宋体"/>
          <w:b/>
          <w:bCs/>
          <w:kern w:val="0"/>
          <w:szCs w:val="21"/>
        </w:rPr>
      </w:pPr>
    </w:p>
    <w:p w14:paraId="57094B49" w14:textId="0E96E903" w:rsidR="008F6728" w:rsidRDefault="008F6728" w:rsidP="008F6728">
      <w:pPr>
        <w:ind w:firstLineChars="200" w:firstLine="360"/>
        <w:rPr>
          <w:color w:val="000000"/>
          <w:kern w:val="0"/>
          <w:sz w:val="18"/>
          <w:szCs w:val="18"/>
        </w:rPr>
      </w:pPr>
      <w:r w:rsidRPr="008F6728">
        <w:rPr>
          <w:rFonts w:hint="eastAsia"/>
          <w:color w:val="000000"/>
          <w:kern w:val="0"/>
          <w:sz w:val="18"/>
          <w:szCs w:val="18"/>
        </w:rPr>
        <w:t>本报告变异均采用人类基因组变异协会（</w:t>
      </w:r>
      <w:r w:rsidRPr="008F6728">
        <w:rPr>
          <w:rFonts w:hint="eastAsia"/>
          <w:color w:val="000000"/>
          <w:kern w:val="0"/>
          <w:sz w:val="18"/>
          <w:szCs w:val="18"/>
        </w:rPr>
        <w:t>Human Genome Variant Society</w:t>
      </w:r>
      <w:r w:rsidRPr="008F6728">
        <w:rPr>
          <w:rFonts w:hint="eastAsia"/>
          <w:color w:val="000000"/>
          <w:kern w:val="0"/>
          <w:sz w:val="18"/>
          <w:szCs w:val="18"/>
        </w:rPr>
        <w:t>，</w:t>
      </w:r>
      <w:r w:rsidRPr="008F6728">
        <w:rPr>
          <w:rFonts w:hint="eastAsia"/>
          <w:color w:val="000000"/>
          <w:kern w:val="0"/>
          <w:sz w:val="18"/>
          <w:szCs w:val="18"/>
        </w:rPr>
        <w:t>HGVS</w:t>
      </w:r>
      <w:r w:rsidRPr="008F6728">
        <w:rPr>
          <w:rFonts w:hint="eastAsia"/>
          <w:color w:val="000000"/>
          <w:kern w:val="0"/>
          <w:sz w:val="18"/>
          <w:szCs w:val="18"/>
        </w:rPr>
        <w:t>）推荐的序列变异法命名。</w:t>
      </w:r>
    </w:p>
    <w:p w14:paraId="0E103DCB" w14:textId="77777777" w:rsidR="00050D02" w:rsidRPr="00050D02" w:rsidRDefault="00050D02" w:rsidP="00050D02">
      <w:pPr>
        <w:ind w:firstLineChars="200" w:firstLine="360"/>
        <w:rPr>
          <w:color w:val="000000"/>
          <w:kern w:val="0"/>
          <w:sz w:val="18"/>
          <w:szCs w:val="18"/>
        </w:rPr>
      </w:pPr>
      <w:r w:rsidRPr="00050D02">
        <w:rPr>
          <w:rFonts w:hint="eastAsia"/>
          <w:color w:val="000000"/>
          <w:kern w:val="0"/>
          <w:sz w:val="18"/>
          <w:szCs w:val="18"/>
        </w:rPr>
        <w:t>胚系变异和部分遗传疾病相关基因变异解读遵循</w:t>
      </w:r>
      <w:r w:rsidRPr="00050D02">
        <w:rPr>
          <w:rFonts w:hint="eastAsia"/>
          <w:color w:val="000000"/>
          <w:kern w:val="0"/>
          <w:sz w:val="18"/>
          <w:szCs w:val="18"/>
        </w:rPr>
        <w:t>{{</w:t>
      </w:r>
      <w:proofErr w:type="spellStart"/>
      <w:r w:rsidRPr="00050D02">
        <w:rPr>
          <w:rFonts w:hint="eastAsia"/>
          <w:color w:val="000000"/>
          <w:kern w:val="0"/>
          <w:sz w:val="18"/>
          <w:szCs w:val="18"/>
        </w:rPr>
        <w:t>sample.association.ACMG</w:t>
      </w:r>
      <w:proofErr w:type="spellEnd"/>
      <w:r w:rsidRPr="00050D02">
        <w:rPr>
          <w:rFonts w:hint="eastAsia"/>
          <w:color w:val="000000"/>
          <w:kern w:val="0"/>
          <w:sz w:val="18"/>
          <w:szCs w:val="18"/>
        </w:rPr>
        <w:t>}}</w:t>
      </w:r>
      <w:r w:rsidRPr="00050D02">
        <w:rPr>
          <w:rFonts w:hint="eastAsia"/>
          <w:color w:val="000000"/>
          <w:kern w:val="0"/>
          <w:sz w:val="18"/>
          <w:szCs w:val="18"/>
        </w:rPr>
        <w:t>、</w:t>
      </w:r>
      <w:r w:rsidRPr="00050D02">
        <w:rPr>
          <w:rFonts w:hint="eastAsia"/>
          <w:color w:val="000000"/>
          <w:kern w:val="0"/>
          <w:sz w:val="18"/>
          <w:szCs w:val="18"/>
        </w:rPr>
        <w:t>{{</w:t>
      </w:r>
      <w:proofErr w:type="spellStart"/>
      <w:r w:rsidRPr="00050D02">
        <w:rPr>
          <w:rFonts w:hint="eastAsia"/>
          <w:color w:val="000000"/>
          <w:kern w:val="0"/>
          <w:sz w:val="18"/>
          <w:szCs w:val="18"/>
        </w:rPr>
        <w:t>sample.association.AMP</w:t>
      </w:r>
      <w:proofErr w:type="spellEnd"/>
      <w:r w:rsidRPr="00050D02">
        <w:rPr>
          <w:rFonts w:hint="eastAsia"/>
          <w:color w:val="000000"/>
          <w:kern w:val="0"/>
          <w:sz w:val="18"/>
          <w:szCs w:val="18"/>
        </w:rPr>
        <w:t>}}</w:t>
      </w:r>
      <w:r w:rsidRPr="00050D02">
        <w:rPr>
          <w:rFonts w:hint="eastAsia"/>
          <w:color w:val="000000"/>
          <w:kern w:val="0"/>
          <w:sz w:val="18"/>
          <w:szCs w:val="18"/>
        </w:rPr>
        <w:t>、</w:t>
      </w:r>
      <w:r w:rsidRPr="00050D02">
        <w:rPr>
          <w:rFonts w:hint="eastAsia"/>
          <w:color w:val="000000"/>
          <w:kern w:val="0"/>
          <w:sz w:val="18"/>
          <w:szCs w:val="18"/>
        </w:rPr>
        <w:t>{{</w:t>
      </w:r>
      <w:proofErr w:type="spellStart"/>
      <w:r w:rsidRPr="00050D02">
        <w:rPr>
          <w:rFonts w:hint="eastAsia"/>
          <w:color w:val="000000"/>
          <w:kern w:val="0"/>
          <w:sz w:val="18"/>
          <w:szCs w:val="18"/>
        </w:rPr>
        <w:t>sample.association.CAP</w:t>
      </w:r>
      <w:proofErr w:type="spellEnd"/>
      <w:r w:rsidRPr="00050D02">
        <w:rPr>
          <w:rFonts w:hint="eastAsia"/>
          <w:color w:val="000000"/>
          <w:kern w:val="0"/>
          <w:sz w:val="18"/>
          <w:szCs w:val="18"/>
        </w:rPr>
        <w:t>}}</w:t>
      </w:r>
      <w:r w:rsidRPr="00050D02">
        <w:rPr>
          <w:rFonts w:hint="eastAsia"/>
          <w:color w:val="000000"/>
          <w:kern w:val="0"/>
          <w:sz w:val="18"/>
          <w:szCs w:val="18"/>
        </w:rPr>
        <w:t>发布的</w:t>
      </w:r>
      <w:r w:rsidRPr="00050D02">
        <w:rPr>
          <w:rFonts w:hint="eastAsia"/>
          <w:color w:val="000000"/>
          <w:kern w:val="0"/>
          <w:sz w:val="18"/>
          <w:szCs w:val="18"/>
        </w:rPr>
        <w:t>{{</w:t>
      </w:r>
      <w:proofErr w:type="spellStart"/>
      <w:r w:rsidRPr="00050D02">
        <w:rPr>
          <w:rFonts w:hint="eastAsia"/>
          <w:color w:val="000000"/>
          <w:kern w:val="0"/>
          <w:sz w:val="18"/>
          <w:szCs w:val="18"/>
        </w:rPr>
        <w:t>sample.guideline.germline_var</w:t>
      </w:r>
      <w:proofErr w:type="spellEnd"/>
      <w:r w:rsidRPr="00050D02">
        <w:rPr>
          <w:rFonts w:hint="eastAsia"/>
          <w:color w:val="000000"/>
          <w:kern w:val="0"/>
          <w:sz w:val="18"/>
          <w:szCs w:val="18"/>
        </w:rPr>
        <w:t>}}</w:t>
      </w:r>
      <w:r w:rsidRPr="00050D02">
        <w:rPr>
          <w:rFonts w:hint="eastAsia"/>
          <w:color w:val="000000"/>
          <w:kern w:val="0"/>
          <w:sz w:val="18"/>
          <w:szCs w:val="18"/>
        </w:rPr>
        <w:t>及</w:t>
      </w:r>
      <w:proofErr w:type="spellStart"/>
      <w:r w:rsidRPr="00050D02">
        <w:rPr>
          <w:rFonts w:hint="eastAsia"/>
          <w:color w:val="000000"/>
          <w:kern w:val="0"/>
          <w:sz w:val="18"/>
          <w:szCs w:val="18"/>
        </w:rPr>
        <w:t>ClinGen</w:t>
      </w:r>
      <w:proofErr w:type="spellEnd"/>
      <w:r w:rsidRPr="00050D02">
        <w:rPr>
          <w:rFonts w:hint="eastAsia"/>
          <w:color w:val="000000"/>
          <w:kern w:val="0"/>
          <w:sz w:val="18"/>
          <w:szCs w:val="18"/>
        </w:rPr>
        <w:t>专家</w:t>
      </w:r>
      <w:proofErr w:type="gramStart"/>
      <w:r w:rsidRPr="00050D02">
        <w:rPr>
          <w:rFonts w:hint="eastAsia"/>
          <w:color w:val="000000"/>
          <w:kern w:val="0"/>
          <w:sz w:val="18"/>
          <w:szCs w:val="18"/>
        </w:rPr>
        <w:t>组发布</w:t>
      </w:r>
      <w:proofErr w:type="gramEnd"/>
      <w:r w:rsidRPr="00050D02">
        <w:rPr>
          <w:rFonts w:hint="eastAsia"/>
          <w:color w:val="000000"/>
          <w:kern w:val="0"/>
          <w:sz w:val="18"/>
          <w:szCs w:val="18"/>
        </w:rPr>
        <w:t>的特殊基因变异解读指南，遗传变异分为</w:t>
      </w:r>
      <w:r w:rsidRPr="00050D02">
        <w:rPr>
          <w:rFonts w:hint="eastAsia"/>
          <w:color w:val="000000"/>
          <w:kern w:val="0"/>
          <w:sz w:val="18"/>
          <w:szCs w:val="18"/>
        </w:rPr>
        <w:t>5</w:t>
      </w:r>
      <w:r w:rsidRPr="00050D02">
        <w:rPr>
          <w:rFonts w:hint="eastAsia"/>
          <w:color w:val="000000"/>
          <w:kern w:val="0"/>
          <w:sz w:val="18"/>
          <w:szCs w:val="18"/>
        </w:rPr>
        <w:t>个等级：致病性、疑似致病性、意义不明确、疑似良性、良性。</w:t>
      </w:r>
    </w:p>
    <w:p w14:paraId="201F44ED" w14:textId="77777777" w:rsidR="00050D02" w:rsidRPr="00050D02" w:rsidRDefault="00050D02" w:rsidP="00050D02">
      <w:pPr>
        <w:ind w:firstLineChars="200" w:firstLine="360"/>
        <w:rPr>
          <w:color w:val="000000"/>
          <w:kern w:val="0"/>
          <w:sz w:val="18"/>
          <w:szCs w:val="18"/>
        </w:rPr>
      </w:pPr>
      <w:r w:rsidRPr="00050D02">
        <w:rPr>
          <w:rFonts w:hint="eastAsia"/>
          <w:color w:val="000000"/>
          <w:kern w:val="0"/>
          <w:sz w:val="18"/>
          <w:szCs w:val="18"/>
        </w:rPr>
        <w:t>来源于肿瘤组织或来源不明确的变异解读遵循</w:t>
      </w:r>
      <w:r w:rsidRPr="00050D02">
        <w:rPr>
          <w:rFonts w:hint="eastAsia"/>
          <w:color w:val="000000"/>
          <w:kern w:val="0"/>
          <w:sz w:val="18"/>
          <w:szCs w:val="18"/>
        </w:rPr>
        <w:t>{{</w:t>
      </w:r>
      <w:proofErr w:type="spellStart"/>
      <w:r w:rsidRPr="00050D02">
        <w:rPr>
          <w:rFonts w:hint="eastAsia"/>
          <w:color w:val="000000"/>
          <w:kern w:val="0"/>
          <w:sz w:val="18"/>
          <w:szCs w:val="18"/>
        </w:rPr>
        <w:t>sample.association.ClinGen</w:t>
      </w:r>
      <w:proofErr w:type="spellEnd"/>
      <w:r w:rsidRPr="00050D02">
        <w:rPr>
          <w:rFonts w:hint="eastAsia"/>
          <w:color w:val="000000"/>
          <w:kern w:val="0"/>
          <w:sz w:val="18"/>
          <w:szCs w:val="18"/>
        </w:rPr>
        <w:t>}}</w:t>
      </w:r>
      <w:r w:rsidRPr="00050D02">
        <w:rPr>
          <w:rFonts w:hint="eastAsia"/>
          <w:color w:val="000000"/>
          <w:kern w:val="0"/>
          <w:sz w:val="18"/>
          <w:szCs w:val="18"/>
        </w:rPr>
        <w:t>、</w:t>
      </w:r>
      <w:r w:rsidRPr="00050D02">
        <w:rPr>
          <w:rFonts w:hint="eastAsia"/>
          <w:color w:val="000000"/>
          <w:kern w:val="0"/>
          <w:sz w:val="18"/>
          <w:szCs w:val="18"/>
        </w:rPr>
        <w:t>{{</w:t>
      </w:r>
      <w:proofErr w:type="spellStart"/>
      <w:r w:rsidRPr="00050D02">
        <w:rPr>
          <w:rFonts w:hint="eastAsia"/>
          <w:color w:val="000000"/>
          <w:kern w:val="0"/>
          <w:sz w:val="18"/>
          <w:szCs w:val="18"/>
        </w:rPr>
        <w:t>sample.association.CGC</w:t>
      </w:r>
      <w:proofErr w:type="spellEnd"/>
      <w:r w:rsidRPr="00050D02">
        <w:rPr>
          <w:rFonts w:hint="eastAsia"/>
          <w:color w:val="000000"/>
          <w:kern w:val="0"/>
          <w:sz w:val="18"/>
          <w:szCs w:val="18"/>
        </w:rPr>
        <w:t>}}</w:t>
      </w:r>
      <w:r w:rsidRPr="00050D02">
        <w:rPr>
          <w:rFonts w:hint="eastAsia"/>
          <w:color w:val="000000"/>
          <w:kern w:val="0"/>
          <w:sz w:val="18"/>
          <w:szCs w:val="18"/>
        </w:rPr>
        <w:t>和</w:t>
      </w:r>
      <w:r w:rsidRPr="00050D02">
        <w:rPr>
          <w:rFonts w:hint="eastAsia"/>
          <w:color w:val="000000"/>
          <w:kern w:val="0"/>
          <w:sz w:val="18"/>
          <w:szCs w:val="18"/>
        </w:rPr>
        <w:t>{{</w:t>
      </w:r>
      <w:proofErr w:type="spellStart"/>
      <w:r w:rsidRPr="00050D02">
        <w:rPr>
          <w:rFonts w:hint="eastAsia"/>
          <w:color w:val="000000"/>
          <w:kern w:val="0"/>
          <w:sz w:val="18"/>
          <w:szCs w:val="18"/>
        </w:rPr>
        <w:t>sample.association.VICC</w:t>
      </w:r>
      <w:proofErr w:type="spellEnd"/>
      <w:r w:rsidRPr="00050D02">
        <w:rPr>
          <w:rFonts w:hint="eastAsia"/>
          <w:color w:val="000000"/>
          <w:kern w:val="0"/>
          <w:sz w:val="18"/>
          <w:szCs w:val="18"/>
        </w:rPr>
        <w:t>}}</w:t>
      </w:r>
      <w:r w:rsidRPr="00050D02">
        <w:rPr>
          <w:rFonts w:hint="eastAsia"/>
          <w:color w:val="000000"/>
          <w:kern w:val="0"/>
          <w:sz w:val="18"/>
          <w:szCs w:val="18"/>
        </w:rPr>
        <w:t>发布的</w:t>
      </w:r>
      <w:r w:rsidRPr="00050D02">
        <w:rPr>
          <w:rFonts w:hint="eastAsia"/>
          <w:color w:val="000000"/>
          <w:kern w:val="0"/>
          <w:sz w:val="18"/>
          <w:szCs w:val="18"/>
        </w:rPr>
        <w:t>{{</w:t>
      </w:r>
      <w:proofErr w:type="spellStart"/>
      <w:r w:rsidRPr="00050D02">
        <w:rPr>
          <w:rFonts w:hint="eastAsia"/>
          <w:color w:val="000000"/>
          <w:kern w:val="0"/>
          <w:sz w:val="18"/>
          <w:szCs w:val="18"/>
        </w:rPr>
        <w:t>sample.guideline.somatic_var</w:t>
      </w:r>
      <w:proofErr w:type="spellEnd"/>
      <w:r w:rsidRPr="00050D02">
        <w:rPr>
          <w:rFonts w:hint="eastAsia"/>
          <w:color w:val="000000"/>
          <w:kern w:val="0"/>
          <w:sz w:val="18"/>
          <w:szCs w:val="18"/>
        </w:rPr>
        <w:t>}}</w:t>
      </w:r>
      <w:r w:rsidRPr="00050D02">
        <w:rPr>
          <w:rFonts w:hint="eastAsia"/>
          <w:color w:val="000000"/>
          <w:kern w:val="0"/>
          <w:sz w:val="18"/>
          <w:szCs w:val="18"/>
        </w:rPr>
        <w:t>，变异分为</w:t>
      </w:r>
      <w:r w:rsidRPr="00050D02">
        <w:rPr>
          <w:rFonts w:hint="eastAsia"/>
          <w:color w:val="000000"/>
          <w:kern w:val="0"/>
          <w:sz w:val="18"/>
          <w:szCs w:val="18"/>
        </w:rPr>
        <w:t>5</w:t>
      </w:r>
      <w:r w:rsidRPr="00050D02">
        <w:rPr>
          <w:rFonts w:hint="eastAsia"/>
          <w:color w:val="000000"/>
          <w:kern w:val="0"/>
          <w:sz w:val="18"/>
          <w:szCs w:val="18"/>
        </w:rPr>
        <w:t>个等级：致癌性、疑似致癌性、意义不明确、疑似良性、良性。</w:t>
      </w:r>
    </w:p>
    <w:p w14:paraId="14EEA16F" w14:textId="0612AF7E" w:rsidR="008F6728" w:rsidRPr="008F6728" w:rsidRDefault="00050D02" w:rsidP="008F6728">
      <w:pPr>
        <w:ind w:firstLineChars="200" w:firstLine="360"/>
        <w:rPr>
          <w:color w:val="000000"/>
          <w:kern w:val="0"/>
          <w:sz w:val="18"/>
          <w:szCs w:val="18"/>
        </w:rPr>
      </w:pPr>
      <w:r w:rsidRPr="00050D02">
        <w:rPr>
          <w:rFonts w:hint="eastAsia"/>
          <w:color w:val="000000"/>
          <w:kern w:val="0"/>
          <w:sz w:val="18"/>
          <w:szCs w:val="18"/>
        </w:rPr>
        <w:t>所有变异的临床意义解读遵循</w:t>
      </w:r>
      <w:r w:rsidRPr="00050D02">
        <w:rPr>
          <w:rFonts w:hint="eastAsia"/>
          <w:color w:val="000000"/>
          <w:kern w:val="0"/>
          <w:sz w:val="18"/>
          <w:szCs w:val="18"/>
        </w:rPr>
        <w:t>{{</w:t>
      </w:r>
      <w:proofErr w:type="spellStart"/>
      <w:r w:rsidRPr="00050D02">
        <w:rPr>
          <w:rFonts w:hint="eastAsia"/>
          <w:color w:val="000000"/>
          <w:kern w:val="0"/>
          <w:sz w:val="18"/>
          <w:szCs w:val="18"/>
        </w:rPr>
        <w:t>sample.association.AMP</w:t>
      </w:r>
      <w:proofErr w:type="spellEnd"/>
      <w:r w:rsidRPr="00050D02">
        <w:rPr>
          <w:rFonts w:hint="eastAsia"/>
          <w:color w:val="000000"/>
          <w:kern w:val="0"/>
          <w:sz w:val="18"/>
          <w:szCs w:val="18"/>
        </w:rPr>
        <w:t>}}</w:t>
      </w:r>
      <w:r w:rsidRPr="00050D02">
        <w:rPr>
          <w:rFonts w:hint="eastAsia"/>
          <w:color w:val="000000"/>
          <w:kern w:val="0"/>
          <w:sz w:val="18"/>
          <w:szCs w:val="18"/>
        </w:rPr>
        <w:t>、</w:t>
      </w:r>
      <w:r w:rsidRPr="00050D02">
        <w:rPr>
          <w:rFonts w:hint="eastAsia"/>
          <w:color w:val="000000"/>
          <w:kern w:val="0"/>
          <w:sz w:val="18"/>
          <w:szCs w:val="18"/>
        </w:rPr>
        <w:t>{{</w:t>
      </w:r>
      <w:proofErr w:type="spellStart"/>
      <w:r w:rsidRPr="00050D02">
        <w:rPr>
          <w:rFonts w:hint="eastAsia"/>
          <w:color w:val="000000"/>
          <w:kern w:val="0"/>
          <w:sz w:val="18"/>
          <w:szCs w:val="18"/>
        </w:rPr>
        <w:t>sample.association.ASCO</w:t>
      </w:r>
      <w:proofErr w:type="spellEnd"/>
      <w:r w:rsidRPr="00050D02">
        <w:rPr>
          <w:rFonts w:hint="eastAsia"/>
          <w:color w:val="000000"/>
          <w:kern w:val="0"/>
          <w:sz w:val="18"/>
          <w:szCs w:val="18"/>
        </w:rPr>
        <w:t>}}</w:t>
      </w:r>
      <w:r w:rsidRPr="00050D02">
        <w:rPr>
          <w:rFonts w:hint="eastAsia"/>
          <w:color w:val="000000"/>
          <w:kern w:val="0"/>
          <w:sz w:val="18"/>
          <w:szCs w:val="18"/>
        </w:rPr>
        <w:t>和</w:t>
      </w:r>
      <w:r w:rsidRPr="00050D02">
        <w:rPr>
          <w:rFonts w:hint="eastAsia"/>
          <w:color w:val="000000"/>
          <w:kern w:val="0"/>
          <w:sz w:val="18"/>
          <w:szCs w:val="18"/>
        </w:rPr>
        <w:t>{{</w:t>
      </w:r>
      <w:proofErr w:type="spellStart"/>
      <w:r w:rsidRPr="00050D02">
        <w:rPr>
          <w:rFonts w:hint="eastAsia"/>
          <w:color w:val="000000"/>
          <w:kern w:val="0"/>
          <w:sz w:val="18"/>
          <w:szCs w:val="18"/>
        </w:rPr>
        <w:t>sample.association.CAP</w:t>
      </w:r>
      <w:proofErr w:type="spellEnd"/>
      <w:r w:rsidRPr="00050D02">
        <w:rPr>
          <w:rFonts w:hint="eastAsia"/>
          <w:color w:val="000000"/>
          <w:kern w:val="0"/>
          <w:sz w:val="18"/>
          <w:szCs w:val="18"/>
        </w:rPr>
        <w:t>}}</w:t>
      </w:r>
      <w:r w:rsidRPr="00050D02">
        <w:rPr>
          <w:rFonts w:hint="eastAsia"/>
          <w:color w:val="000000"/>
          <w:kern w:val="0"/>
          <w:sz w:val="18"/>
          <w:szCs w:val="18"/>
        </w:rPr>
        <w:t>共同制定的</w:t>
      </w:r>
      <w:r w:rsidRPr="00050D02">
        <w:rPr>
          <w:rFonts w:hint="eastAsia"/>
          <w:color w:val="000000"/>
          <w:kern w:val="0"/>
          <w:sz w:val="18"/>
          <w:szCs w:val="18"/>
        </w:rPr>
        <w:t>{{</w:t>
      </w:r>
      <w:proofErr w:type="spellStart"/>
      <w:r w:rsidRPr="00050D02">
        <w:rPr>
          <w:rFonts w:hint="eastAsia"/>
          <w:color w:val="000000"/>
          <w:kern w:val="0"/>
          <w:sz w:val="18"/>
          <w:szCs w:val="18"/>
        </w:rPr>
        <w:t>sample.guideline.tumor_var</w:t>
      </w:r>
      <w:proofErr w:type="spellEnd"/>
      <w:r w:rsidRPr="00050D02">
        <w:rPr>
          <w:rFonts w:hint="eastAsia"/>
          <w:color w:val="000000"/>
          <w:kern w:val="0"/>
          <w:sz w:val="18"/>
          <w:szCs w:val="18"/>
        </w:rPr>
        <w:t>}}</w:t>
      </w:r>
      <w:r w:rsidRPr="00050D02">
        <w:rPr>
          <w:rFonts w:hint="eastAsia"/>
          <w:color w:val="000000"/>
          <w:kern w:val="0"/>
          <w:sz w:val="18"/>
          <w:szCs w:val="18"/>
        </w:rPr>
        <w:t>与中国专家共识</w:t>
      </w:r>
      <w:r w:rsidR="0055704B" w:rsidRPr="0055704B">
        <w:rPr>
          <w:color w:val="000000"/>
          <w:kern w:val="0"/>
          <w:sz w:val="18"/>
          <w:szCs w:val="18"/>
        </w:rPr>
        <w:t>{{</w:t>
      </w:r>
      <w:proofErr w:type="spellStart"/>
      <w:r w:rsidR="0055704B" w:rsidRPr="0055704B">
        <w:rPr>
          <w:color w:val="000000"/>
          <w:kern w:val="0"/>
          <w:sz w:val="18"/>
          <w:szCs w:val="18"/>
        </w:rPr>
        <w:t>sample.guideline.ngs_clinic_report_inter</w:t>
      </w:r>
      <w:proofErr w:type="spellEnd"/>
      <w:r w:rsidR="0055704B" w:rsidRPr="0055704B">
        <w:rPr>
          <w:color w:val="000000"/>
          <w:kern w:val="0"/>
          <w:sz w:val="18"/>
          <w:szCs w:val="18"/>
        </w:rPr>
        <w:t>}}</w:t>
      </w:r>
      <w:r w:rsidRPr="00050D02">
        <w:rPr>
          <w:rFonts w:hint="eastAsia"/>
          <w:color w:val="000000"/>
          <w:kern w:val="0"/>
          <w:sz w:val="18"/>
          <w:szCs w:val="18"/>
        </w:rPr>
        <w:t>，根据变异在不同癌种中对应的药物敏感性、诊断及预后证据分为四个等级：</w:t>
      </w:r>
      <w:r w:rsidRPr="00050D02">
        <w:rPr>
          <w:rFonts w:hint="eastAsia"/>
          <w:color w:val="000000"/>
          <w:kern w:val="0"/>
          <w:sz w:val="18"/>
          <w:szCs w:val="18"/>
        </w:rPr>
        <w:t>A</w:t>
      </w:r>
      <w:r w:rsidRPr="00050D02">
        <w:rPr>
          <w:rFonts w:hint="eastAsia"/>
          <w:color w:val="000000"/>
          <w:kern w:val="0"/>
          <w:sz w:val="18"/>
          <w:szCs w:val="18"/>
        </w:rPr>
        <w:t>级、</w:t>
      </w:r>
      <w:r w:rsidRPr="00050D02">
        <w:rPr>
          <w:rFonts w:hint="eastAsia"/>
          <w:color w:val="000000"/>
          <w:kern w:val="0"/>
          <w:sz w:val="18"/>
          <w:szCs w:val="18"/>
        </w:rPr>
        <w:t>B</w:t>
      </w:r>
      <w:r w:rsidRPr="00050D02">
        <w:rPr>
          <w:rFonts w:hint="eastAsia"/>
          <w:color w:val="000000"/>
          <w:kern w:val="0"/>
          <w:sz w:val="18"/>
          <w:szCs w:val="18"/>
        </w:rPr>
        <w:t>级、</w:t>
      </w:r>
      <w:r w:rsidRPr="00050D02">
        <w:rPr>
          <w:rFonts w:hint="eastAsia"/>
          <w:color w:val="000000"/>
          <w:kern w:val="0"/>
          <w:sz w:val="18"/>
          <w:szCs w:val="18"/>
        </w:rPr>
        <w:t>C</w:t>
      </w:r>
      <w:r w:rsidRPr="00050D02">
        <w:rPr>
          <w:rFonts w:hint="eastAsia"/>
          <w:color w:val="000000"/>
          <w:kern w:val="0"/>
          <w:sz w:val="18"/>
          <w:szCs w:val="18"/>
        </w:rPr>
        <w:t>级、</w:t>
      </w:r>
      <w:r w:rsidRPr="00050D02">
        <w:rPr>
          <w:rFonts w:hint="eastAsia"/>
          <w:color w:val="000000"/>
          <w:kern w:val="0"/>
          <w:sz w:val="18"/>
          <w:szCs w:val="18"/>
        </w:rPr>
        <w:t>D</w:t>
      </w:r>
      <w:r w:rsidRPr="00050D02">
        <w:rPr>
          <w:rFonts w:hint="eastAsia"/>
          <w:color w:val="000000"/>
          <w:kern w:val="0"/>
          <w:sz w:val="18"/>
          <w:szCs w:val="18"/>
        </w:rPr>
        <w:t>级。在此基础上，基因变异按照其临床意义的重要性分为四个等级：</w:t>
      </w:r>
      <w:r w:rsidRPr="00050D02">
        <w:rPr>
          <w:rFonts w:hint="eastAsia"/>
          <w:color w:val="000000"/>
          <w:kern w:val="0"/>
          <w:sz w:val="18"/>
          <w:szCs w:val="18"/>
        </w:rPr>
        <w:t>I</w:t>
      </w:r>
      <w:r w:rsidRPr="00050D02">
        <w:rPr>
          <w:rFonts w:hint="eastAsia"/>
          <w:color w:val="000000"/>
          <w:kern w:val="0"/>
          <w:sz w:val="18"/>
          <w:szCs w:val="18"/>
        </w:rPr>
        <w:t>类变异（具有强临床意义，具有</w:t>
      </w:r>
      <w:r w:rsidRPr="00050D02">
        <w:rPr>
          <w:rFonts w:hint="eastAsia"/>
          <w:color w:val="000000"/>
          <w:kern w:val="0"/>
          <w:sz w:val="18"/>
          <w:szCs w:val="18"/>
        </w:rPr>
        <w:t>A</w:t>
      </w:r>
      <w:r w:rsidRPr="00050D02">
        <w:rPr>
          <w:rFonts w:hint="eastAsia"/>
          <w:color w:val="000000"/>
          <w:kern w:val="0"/>
          <w:sz w:val="18"/>
          <w:szCs w:val="18"/>
        </w:rPr>
        <w:t>或</w:t>
      </w:r>
      <w:r w:rsidRPr="00050D02">
        <w:rPr>
          <w:rFonts w:hint="eastAsia"/>
          <w:color w:val="000000"/>
          <w:kern w:val="0"/>
          <w:sz w:val="18"/>
          <w:szCs w:val="18"/>
        </w:rPr>
        <w:t>B</w:t>
      </w:r>
      <w:r w:rsidRPr="00050D02">
        <w:rPr>
          <w:rFonts w:hint="eastAsia"/>
          <w:color w:val="000000"/>
          <w:kern w:val="0"/>
          <w:sz w:val="18"/>
          <w:szCs w:val="18"/>
        </w:rPr>
        <w:t>级证据）、</w:t>
      </w:r>
      <w:r w:rsidRPr="00050D02">
        <w:rPr>
          <w:rFonts w:hint="eastAsia"/>
          <w:color w:val="000000"/>
          <w:kern w:val="0"/>
          <w:sz w:val="18"/>
          <w:szCs w:val="18"/>
        </w:rPr>
        <w:t>II</w:t>
      </w:r>
      <w:r w:rsidRPr="00050D02">
        <w:rPr>
          <w:rFonts w:hint="eastAsia"/>
          <w:color w:val="000000"/>
          <w:kern w:val="0"/>
          <w:sz w:val="18"/>
          <w:szCs w:val="18"/>
        </w:rPr>
        <w:t>类变异（具有潜在临床意义，具有</w:t>
      </w:r>
      <w:r w:rsidRPr="00050D02">
        <w:rPr>
          <w:rFonts w:hint="eastAsia"/>
          <w:color w:val="000000"/>
          <w:kern w:val="0"/>
          <w:sz w:val="18"/>
          <w:szCs w:val="18"/>
        </w:rPr>
        <w:t>C</w:t>
      </w:r>
      <w:r w:rsidRPr="00050D02">
        <w:rPr>
          <w:rFonts w:hint="eastAsia"/>
          <w:color w:val="000000"/>
          <w:kern w:val="0"/>
          <w:sz w:val="18"/>
          <w:szCs w:val="18"/>
        </w:rPr>
        <w:t>或</w:t>
      </w:r>
      <w:r w:rsidRPr="00050D02">
        <w:rPr>
          <w:rFonts w:hint="eastAsia"/>
          <w:color w:val="000000"/>
          <w:kern w:val="0"/>
          <w:sz w:val="18"/>
          <w:szCs w:val="18"/>
        </w:rPr>
        <w:t>D</w:t>
      </w:r>
      <w:r w:rsidRPr="00050D02">
        <w:rPr>
          <w:rFonts w:hint="eastAsia"/>
          <w:color w:val="000000"/>
          <w:kern w:val="0"/>
          <w:sz w:val="18"/>
          <w:szCs w:val="18"/>
        </w:rPr>
        <w:t>级证据）、</w:t>
      </w:r>
      <w:r w:rsidRPr="00050D02">
        <w:rPr>
          <w:rFonts w:hint="eastAsia"/>
          <w:color w:val="000000"/>
          <w:kern w:val="0"/>
          <w:sz w:val="18"/>
          <w:szCs w:val="18"/>
        </w:rPr>
        <w:t>III</w:t>
      </w:r>
      <w:r w:rsidRPr="00050D02">
        <w:rPr>
          <w:rFonts w:hint="eastAsia"/>
          <w:color w:val="000000"/>
          <w:kern w:val="0"/>
          <w:sz w:val="18"/>
          <w:szCs w:val="18"/>
        </w:rPr>
        <w:t>类变异（临床意义不明）和</w:t>
      </w:r>
      <w:r w:rsidRPr="00050D02">
        <w:rPr>
          <w:rFonts w:hint="eastAsia"/>
          <w:color w:val="000000"/>
          <w:kern w:val="0"/>
          <w:sz w:val="18"/>
          <w:szCs w:val="18"/>
        </w:rPr>
        <w:t>IV</w:t>
      </w:r>
      <w:r w:rsidRPr="00050D02">
        <w:rPr>
          <w:rFonts w:hint="eastAsia"/>
          <w:color w:val="000000"/>
          <w:kern w:val="0"/>
          <w:sz w:val="18"/>
          <w:szCs w:val="18"/>
        </w:rPr>
        <w:t>类变异（良性和可能良性变异，已知无临床意义）。</w:t>
      </w:r>
    </w:p>
    <w:tbl>
      <w:tblPr>
        <w:tblStyle w:val="aa"/>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122"/>
        <w:gridCol w:w="992"/>
        <w:gridCol w:w="6804"/>
      </w:tblGrid>
      <w:tr w:rsidR="00873F7F" w14:paraId="71467187" w14:textId="77777777" w:rsidTr="009F0A95">
        <w:trPr>
          <w:trHeight w:hRule="exact" w:val="284"/>
          <w:jc w:val="center"/>
        </w:trPr>
        <w:tc>
          <w:tcPr>
            <w:tcW w:w="2122"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7E3C0A6E" w14:textId="77777777" w:rsidR="00873F7F" w:rsidRDefault="00873F7F" w:rsidP="009F0A95">
            <w:pPr>
              <w:spacing w:line="240" w:lineRule="atLeast"/>
              <w:jc w:val="center"/>
              <w:rPr>
                <w:color w:val="000000"/>
                <w:sz w:val="18"/>
                <w:szCs w:val="18"/>
              </w:rPr>
            </w:pPr>
            <w:r>
              <w:rPr>
                <w:color w:val="000000"/>
                <w:sz w:val="18"/>
                <w:szCs w:val="18"/>
              </w:rPr>
              <w:t>变异分类</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691612" w14:textId="77777777" w:rsidR="00873F7F" w:rsidRDefault="00873F7F" w:rsidP="009F0A95">
            <w:pPr>
              <w:spacing w:line="240" w:lineRule="atLeast"/>
              <w:jc w:val="center"/>
              <w:rPr>
                <w:color w:val="000000"/>
                <w:sz w:val="18"/>
                <w:szCs w:val="18"/>
              </w:rPr>
            </w:pPr>
            <w:r>
              <w:rPr>
                <w:color w:val="000000"/>
                <w:sz w:val="18"/>
                <w:szCs w:val="18"/>
              </w:rPr>
              <w:t>证据等级</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8090F9" w14:textId="77777777" w:rsidR="00873F7F" w:rsidRDefault="00873F7F" w:rsidP="009F0A95">
            <w:pPr>
              <w:spacing w:line="240" w:lineRule="atLeast"/>
              <w:jc w:val="left"/>
              <w:rPr>
                <w:color w:val="000000"/>
                <w:sz w:val="18"/>
                <w:szCs w:val="18"/>
              </w:rPr>
            </w:pPr>
            <w:r>
              <w:rPr>
                <w:color w:val="000000"/>
                <w:sz w:val="18"/>
                <w:szCs w:val="18"/>
              </w:rPr>
              <w:t>解释</w:t>
            </w:r>
          </w:p>
        </w:tc>
      </w:tr>
      <w:tr w:rsidR="00873F7F" w14:paraId="55A2B996" w14:textId="77777777" w:rsidTr="009F0A95">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67E366A"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I</w:t>
            </w:r>
            <w:r>
              <w:rPr>
                <w:color w:val="000000"/>
                <w:sz w:val="18"/>
                <w:szCs w:val="18"/>
              </w:rPr>
              <w:t>类变异</w:t>
            </w:r>
          </w:p>
          <w:p w14:paraId="22FA496A"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（强临床意义）</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DF373A" w14:textId="77777777" w:rsidR="00873F7F" w:rsidRDefault="00873F7F" w:rsidP="009F0A9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56B676" w14:textId="77777777" w:rsidR="00873F7F" w:rsidRDefault="00873F7F" w:rsidP="009F0A95">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w:t>
            </w:r>
            <w:proofErr w:type="gramStart"/>
            <w:r>
              <w:rPr>
                <w:color w:val="000000"/>
                <w:kern w:val="0"/>
                <w:sz w:val="18"/>
                <w:szCs w:val="18"/>
              </w:rPr>
              <w:t>批用于</w:t>
            </w:r>
            <w:proofErr w:type="gramEnd"/>
            <w:r>
              <w:rPr>
                <w:color w:val="000000"/>
                <w:kern w:val="0"/>
                <w:sz w:val="18"/>
                <w:szCs w:val="18"/>
              </w:rPr>
              <w:t>患者肿瘤治疗有响应或耐药的生物标志物</w:t>
            </w:r>
          </w:p>
        </w:tc>
      </w:tr>
      <w:tr w:rsidR="00873F7F" w14:paraId="2DF18CA9"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EB69EE9"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FB2E4F" w14:textId="77777777" w:rsidR="00873F7F" w:rsidRDefault="00873F7F" w:rsidP="009F0A9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2C4220" w14:textId="77777777" w:rsidR="00873F7F" w:rsidRDefault="00873F7F" w:rsidP="009F0A95">
            <w:pPr>
              <w:spacing w:line="240" w:lineRule="atLeast"/>
              <w:jc w:val="left"/>
              <w:rPr>
                <w:color w:val="000000"/>
                <w:sz w:val="18"/>
                <w:szCs w:val="18"/>
              </w:rPr>
            </w:pPr>
            <w:r>
              <w:rPr>
                <w:color w:val="000000"/>
                <w:kern w:val="0"/>
                <w:sz w:val="18"/>
                <w:szCs w:val="18"/>
              </w:rPr>
              <w:t>专业指南明确对患者肿瘤治疗有响应或耐药的生物标志物</w:t>
            </w:r>
          </w:p>
        </w:tc>
      </w:tr>
      <w:tr w:rsidR="00873F7F" w14:paraId="2C6D364F"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6ADEA5D"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04C9BF" w14:textId="77777777" w:rsidR="00873F7F" w:rsidRDefault="00873F7F" w:rsidP="009F0A9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BCAE08" w14:textId="77777777" w:rsidR="00873F7F" w:rsidRDefault="00873F7F" w:rsidP="009F0A95">
            <w:pPr>
              <w:spacing w:line="240" w:lineRule="atLeast"/>
              <w:jc w:val="left"/>
              <w:rPr>
                <w:color w:val="000000"/>
                <w:sz w:val="18"/>
                <w:szCs w:val="18"/>
              </w:rPr>
            </w:pPr>
            <w:r>
              <w:rPr>
                <w:color w:val="000000"/>
                <w:kern w:val="0"/>
                <w:sz w:val="18"/>
                <w:szCs w:val="18"/>
              </w:rPr>
              <w:t>专业指南明确对患者肿瘤有诊断或预后意义的生物标志物</w:t>
            </w:r>
          </w:p>
        </w:tc>
      </w:tr>
      <w:tr w:rsidR="00873F7F" w14:paraId="2E79DE40"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4C94086"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BD4DFD" w14:textId="77777777" w:rsidR="00873F7F" w:rsidRDefault="00873F7F" w:rsidP="009F0A95">
            <w:pPr>
              <w:spacing w:line="240" w:lineRule="atLeast"/>
              <w:jc w:val="center"/>
              <w:rPr>
                <w:color w:val="000000"/>
                <w:sz w:val="18"/>
                <w:szCs w:val="18"/>
              </w:rPr>
            </w:pPr>
            <w:r>
              <w:rPr>
                <w:color w:val="000000"/>
                <w:sz w:val="18"/>
                <w:szCs w:val="18"/>
              </w:rPr>
              <w:t>B</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65BFBF" w14:textId="77777777" w:rsidR="00873F7F" w:rsidRDefault="00873F7F" w:rsidP="009F0A95">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期临床试验研究明确对患者肿瘤治疗有响应或耐药的生物标志物</w:t>
            </w:r>
          </w:p>
        </w:tc>
      </w:tr>
      <w:tr w:rsidR="00873F7F" w14:paraId="60A32703"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4500B41"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CC7376" w14:textId="77777777" w:rsidR="00873F7F" w:rsidRDefault="00873F7F" w:rsidP="009F0A95">
            <w:pPr>
              <w:spacing w:line="240" w:lineRule="atLeast"/>
              <w:jc w:val="center"/>
              <w:rPr>
                <w:color w:val="000000"/>
                <w:sz w:val="18"/>
                <w:szCs w:val="18"/>
              </w:rPr>
            </w:pPr>
            <w:r>
              <w:rPr>
                <w:color w:val="000000"/>
                <w:sz w:val="18"/>
                <w:szCs w:val="18"/>
              </w:rPr>
              <w:t>B</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764E36" w14:textId="77777777" w:rsidR="00873F7F" w:rsidRDefault="00873F7F" w:rsidP="009F0A95">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期临床试验研究明确对患者肿瘤有诊断或预后意义的生物标志物</w:t>
            </w:r>
          </w:p>
        </w:tc>
      </w:tr>
      <w:tr w:rsidR="00873F7F" w14:paraId="0E8DDDD6" w14:textId="77777777" w:rsidTr="009F0A95">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E1C7D2C"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II</w:t>
            </w:r>
            <w:r>
              <w:rPr>
                <w:color w:val="000000"/>
                <w:sz w:val="18"/>
                <w:szCs w:val="18"/>
              </w:rPr>
              <w:t>类变异</w:t>
            </w:r>
          </w:p>
          <w:p w14:paraId="55FAEE14"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（潜在临床意义）</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8C6117" w14:textId="77777777" w:rsidR="00873F7F" w:rsidRDefault="00873F7F" w:rsidP="009F0A9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757172" w14:textId="77777777" w:rsidR="00873F7F" w:rsidRDefault="00873F7F" w:rsidP="009F0A95">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w:t>
            </w:r>
            <w:proofErr w:type="gramStart"/>
            <w:r>
              <w:rPr>
                <w:color w:val="000000"/>
                <w:kern w:val="0"/>
                <w:sz w:val="18"/>
                <w:szCs w:val="18"/>
              </w:rPr>
              <w:t>批用于</w:t>
            </w:r>
            <w:proofErr w:type="gramEnd"/>
            <w:r>
              <w:rPr>
                <w:color w:val="000000"/>
                <w:kern w:val="0"/>
                <w:sz w:val="18"/>
                <w:szCs w:val="18"/>
              </w:rPr>
              <w:t>其他肿瘤治疗有响应或耐药的生物标志物</w:t>
            </w:r>
          </w:p>
        </w:tc>
      </w:tr>
      <w:tr w:rsidR="00873F7F" w14:paraId="604AB6D2"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3840FCA"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5EA94D" w14:textId="77777777" w:rsidR="00873F7F" w:rsidRDefault="00873F7F" w:rsidP="009F0A9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91BE9F" w14:textId="77777777" w:rsidR="00873F7F" w:rsidRDefault="00873F7F" w:rsidP="009F0A95">
            <w:pPr>
              <w:spacing w:line="240" w:lineRule="atLeast"/>
              <w:jc w:val="left"/>
              <w:rPr>
                <w:color w:val="000000"/>
                <w:sz w:val="18"/>
                <w:szCs w:val="18"/>
              </w:rPr>
            </w:pPr>
            <w:r>
              <w:rPr>
                <w:color w:val="000000"/>
                <w:kern w:val="0"/>
                <w:sz w:val="18"/>
                <w:szCs w:val="18"/>
              </w:rPr>
              <w:t>专业指南推荐对其他肿瘤治疗有响应或耐药的生物标志物</w:t>
            </w:r>
          </w:p>
        </w:tc>
      </w:tr>
      <w:tr w:rsidR="00873F7F" w14:paraId="18D8124B"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D54870F"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CE0C17" w14:textId="77777777" w:rsidR="00873F7F" w:rsidRDefault="00873F7F" w:rsidP="009F0A9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B28653" w14:textId="77777777" w:rsidR="00873F7F" w:rsidRDefault="00873F7F" w:rsidP="009F0A95">
            <w:pPr>
              <w:spacing w:line="240" w:lineRule="atLeast"/>
              <w:jc w:val="left"/>
              <w:rPr>
                <w:color w:val="000000"/>
                <w:sz w:val="18"/>
                <w:szCs w:val="18"/>
              </w:rPr>
            </w:pPr>
            <w:r>
              <w:rPr>
                <w:color w:val="000000"/>
                <w:kern w:val="0"/>
                <w:sz w:val="18"/>
                <w:szCs w:val="18"/>
              </w:rPr>
              <w:t>已经作为临床试验筛选入组标准的生物标志物</w:t>
            </w:r>
          </w:p>
        </w:tc>
      </w:tr>
      <w:tr w:rsidR="00873F7F" w14:paraId="32B441A9"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4428F8E"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89F8EC" w14:textId="77777777" w:rsidR="00873F7F" w:rsidRDefault="00873F7F" w:rsidP="009F0A9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1F7ABB" w14:textId="77777777" w:rsidR="00873F7F" w:rsidRDefault="00873F7F" w:rsidP="009F0A95">
            <w:pPr>
              <w:spacing w:line="240" w:lineRule="atLeast"/>
              <w:jc w:val="left"/>
              <w:rPr>
                <w:color w:val="000000"/>
                <w:sz w:val="18"/>
                <w:szCs w:val="18"/>
              </w:rPr>
            </w:pPr>
            <w:r>
              <w:rPr>
                <w:color w:val="000000"/>
                <w:kern w:val="0"/>
                <w:sz w:val="18"/>
                <w:szCs w:val="18"/>
              </w:rPr>
              <w:t>多项小型研究（</w:t>
            </w:r>
            <w:r>
              <w:rPr>
                <w:color w:val="000000"/>
                <w:kern w:val="0"/>
                <w:sz w:val="18"/>
                <w:szCs w:val="18"/>
              </w:rPr>
              <w:t>I</w:t>
            </w:r>
            <w:r>
              <w:rPr>
                <w:color w:val="000000"/>
                <w:kern w:val="0"/>
                <w:sz w:val="18"/>
                <w:szCs w:val="18"/>
              </w:rPr>
              <w:t>、</w:t>
            </w:r>
            <w:r>
              <w:rPr>
                <w:color w:val="000000"/>
                <w:kern w:val="0"/>
                <w:sz w:val="18"/>
                <w:szCs w:val="18"/>
              </w:rPr>
              <w:t>II</w:t>
            </w:r>
            <w:r>
              <w:rPr>
                <w:color w:val="000000"/>
                <w:kern w:val="0"/>
                <w:sz w:val="18"/>
                <w:szCs w:val="18"/>
              </w:rPr>
              <w:t>期临床试验）结果表明有诊断或预后意义的生物标志物</w:t>
            </w:r>
          </w:p>
        </w:tc>
      </w:tr>
      <w:tr w:rsidR="00873F7F" w14:paraId="2E69F593"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847AF2F"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188029" w14:textId="77777777" w:rsidR="00873F7F" w:rsidRDefault="00873F7F" w:rsidP="009F0A95">
            <w:pPr>
              <w:spacing w:line="240" w:lineRule="atLeast"/>
              <w:jc w:val="center"/>
              <w:rPr>
                <w:color w:val="000000"/>
                <w:sz w:val="18"/>
                <w:szCs w:val="18"/>
              </w:rPr>
            </w:pPr>
            <w:r>
              <w:rPr>
                <w:color w:val="000000"/>
                <w:sz w:val="18"/>
                <w:szCs w:val="18"/>
              </w:rPr>
              <w:t>D</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F94F75" w14:textId="77777777" w:rsidR="00873F7F" w:rsidRDefault="00873F7F" w:rsidP="009F0A95">
            <w:pPr>
              <w:spacing w:line="240" w:lineRule="atLeast"/>
              <w:jc w:val="left"/>
              <w:rPr>
                <w:color w:val="000000"/>
                <w:sz w:val="18"/>
                <w:szCs w:val="18"/>
              </w:rPr>
            </w:pPr>
            <w:r>
              <w:rPr>
                <w:color w:val="000000"/>
                <w:kern w:val="0"/>
                <w:sz w:val="18"/>
                <w:szCs w:val="18"/>
              </w:rPr>
              <w:t>临床前硏</w:t>
            </w:r>
            <w:proofErr w:type="gramStart"/>
            <w:r>
              <w:rPr>
                <w:color w:val="000000"/>
                <w:kern w:val="0"/>
                <w:sz w:val="18"/>
                <w:szCs w:val="18"/>
              </w:rPr>
              <w:t>究表明</w:t>
            </w:r>
            <w:proofErr w:type="gramEnd"/>
            <w:r>
              <w:rPr>
                <w:color w:val="000000"/>
                <w:kern w:val="0"/>
                <w:sz w:val="18"/>
                <w:szCs w:val="18"/>
              </w:rPr>
              <w:t>具有潜在治疗意义的生物标志物</w:t>
            </w:r>
          </w:p>
        </w:tc>
      </w:tr>
      <w:tr w:rsidR="00873F7F" w14:paraId="0A638637"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1FEE4FA"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A3217A" w14:textId="77777777" w:rsidR="00873F7F" w:rsidRDefault="00873F7F" w:rsidP="009F0A95">
            <w:pPr>
              <w:spacing w:line="240" w:lineRule="atLeast"/>
              <w:jc w:val="center"/>
              <w:rPr>
                <w:color w:val="000000"/>
                <w:sz w:val="18"/>
                <w:szCs w:val="18"/>
              </w:rPr>
            </w:pPr>
            <w:r>
              <w:rPr>
                <w:color w:val="000000"/>
                <w:sz w:val="18"/>
                <w:szCs w:val="18"/>
              </w:rPr>
              <w:t>D</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480E8F" w14:textId="77777777" w:rsidR="00873F7F" w:rsidRDefault="00873F7F" w:rsidP="009F0A95">
            <w:pPr>
              <w:spacing w:line="240" w:lineRule="atLeast"/>
              <w:jc w:val="left"/>
              <w:rPr>
                <w:color w:val="000000"/>
                <w:sz w:val="18"/>
                <w:szCs w:val="18"/>
              </w:rPr>
            </w:pPr>
            <w:r>
              <w:rPr>
                <w:color w:val="000000"/>
                <w:kern w:val="0"/>
                <w:sz w:val="18"/>
                <w:szCs w:val="18"/>
              </w:rPr>
              <w:t>有病例报道或结论未形成共识，评估疾病诊断或预后意义的生物标志物</w:t>
            </w:r>
          </w:p>
        </w:tc>
      </w:tr>
      <w:tr w:rsidR="00873F7F" w14:paraId="1AF96418" w14:textId="77777777" w:rsidTr="009F0A95">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720AA66"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III</w:t>
            </w:r>
            <w:r>
              <w:rPr>
                <w:color w:val="000000"/>
                <w:sz w:val="18"/>
                <w:szCs w:val="18"/>
              </w:rPr>
              <w:t>类变异</w:t>
            </w:r>
          </w:p>
          <w:p w14:paraId="2B35CA4C"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（临床意义不明变异）</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9E84C6" w14:textId="77777777" w:rsidR="00873F7F" w:rsidRDefault="00873F7F" w:rsidP="009F0A9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587E7D" w14:textId="77777777" w:rsidR="00873F7F" w:rsidRDefault="00873F7F" w:rsidP="009F0A95">
            <w:pPr>
              <w:spacing w:line="240" w:lineRule="atLeast"/>
              <w:jc w:val="left"/>
              <w:rPr>
                <w:color w:val="000000"/>
                <w:sz w:val="18"/>
                <w:szCs w:val="18"/>
              </w:rPr>
            </w:pPr>
            <w:r>
              <w:rPr>
                <w:color w:val="000000"/>
                <w:kern w:val="0"/>
                <w:sz w:val="18"/>
                <w:szCs w:val="18"/>
              </w:rPr>
              <w:t>在全人群或特定人群数据库、泛癌种或特定肿瘤数据库中均未观察到较高变异频率</w:t>
            </w:r>
          </w:p>
        </w:tc>
      </w:tr>
      <w:tr w:rsidR="00873F7F" w14:paraId="0FC4B35D"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C81A8A9"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304139" w14:textId="77777777" w:rsidR="00873F7F" w:rsidRDefault="00873F7F" w:rsidP="009F0A9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42FBD9" w14:textId="77777777" w:rsidR="00873F7F" w:rsidRDefault="00873F7F" w:rsidP="009F0A95">
            <w:pPr>
              <w:spacing w:line="240" w:lineRule="atLeast"/>
              <w:jc w:val="left"/>
              <w:rPr>
                <w:color w:val="000000"/>
                <w:sz w:val="18"/>
                <w:szCs w:val="18"/>
              </w:rPr>
            </w:pPr>
            <w:r>
              <w:rPr>
                <w:color w:val="000000"/>
                <w:kern w:val="0"/>
                <w:sz w:val="18"/>
                <w:szCs w:val="18"/>
              </w:rPr>
              <w:t>缺乏令人信服的已发表肿瘤相关证据</w:t>
            </w:r>
          </w:p>
        </w:tc>
      </w:tr>
      <w:tr w:rsidR="00873F7F" w14:paraId="0632E32F" w14:textId="77777777" w:rsidTr="009F0A95">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821B01C"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IV</w:t>
            </w:r>
            <w:r>
              <w:rPr>
                <w:color w:val="000000"/>
                <w:sz w:val="18"/>
                <w:szCs w:val="18"/>
              </w:rPr>
              <w:t>类变异</w:t>
            </w:r>
          </w:p>
          <w:p w14:paraId="0F6DD3ED"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（良性和可能良性</w:t>
            </w:r>
            <w:r>
              <w:rPr>
                <w:rFonts w:hint="eastAsia"/>
                <w:color w:val="000000"/>
                <w:sz w:val="18"/>
                <w:szCs w:val="18"/>
              </w:rPr>
              <w:t>变</w:t>
            </w:r>
            <w:r>
              <w:rPr>
                <w:color w:val="000000"/>
                <w:sz w:val="18"/>
                <w:szCs w:val="18"/>
              </w:rPr>
              <w:t>异）</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67F5F4" w14:textId="77777777" w:rsidR="00873F7F" w:rsidRDefault="00873F7F" w:rsidP="009F0A9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5356B9" w14:textId="77777777" w:rsidR="00873F7F" w:rsidRDefault="00873F7F" w:rsidP="009F0A95">
            <w:pPr>
              <w:spacing w:line="240" w:lineRule="atLeast"/>
              <w:jc w:val="left"/>
              <w:rPr>
                <w:color w:val="000000"/>
                <w:sz w:val="18"/>
                <w:szCs w:val="18"/>
              </w:rPr>
            </w:pPr>
            <w:r>
              <w:rPr>
                <w:color w:val="000000"/>
                <w:kern w:val="0"/>
                <w:sz w:val="18"/>
                <w:szCs w:val="18"/>
              </w:rPr>
              <w:t>在全人群或特定人群数据库中观察到高变异频率</w:t>
            </w:r>
          </w:p>
        </w:tc>
      </w:tr>
      <w:tr w:rsidR="00873F7F" w14:paraId="2D7864CB"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9422BBB" w14:textId="77777777" w:rsidR="00873F7F" w:rsidRDefault="00873F7F" w:rsidP="009F0A95">
            <w:pPr>
              <w:spacing w:line="240" w:lineRule="atLeast"/>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94A4D6" w14:textId="77777777" w:rsidR="00873F7F" w:rsidRDefault="00873F7F" w:rsidP="009F0A95">
            <w:pPr>
              <w:spacing w:line="240" w:lineRule="atLeast"/>
              <w:jc w:val="center"/>
              <w:rPr>
                <w:color w:val="000000" w:themeColor="text1"/>
                <w:sz w:val="18"/>
                <w:szCs w:val="18"/>
              </w:rPr>
            </w:pPr>
            <w:r>
              <w:rPr>
                <w:color w:val="000000" w:themeColor="text1"/>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8481E8" w14:textId="77777777" w:rsidR="00873F7F" w:rsidRDefault="00873F7F" w:rsidP="009F0A95">
            <w:pPr>
              <w:spacing w:line="240" w:lineRule="atLeast"/>
              <w:jc w:val="left"/>
              <w:rPr>
                <w:color w:val="000000" w:themeColor="text1"/>
                <w:kern w:val="0"/>
                <w:sz w:val="18"/>
                <w:szCs w:val="18"/>
              </w:rPr>
            </w:pPr>
            <w:r>
              <w:rPr>
                <w:color w:val="000000" w:themeColor="text1"/>
                <w:kern w:val="0"/>
                <w:sz w:val="18"/>
                <w:szCs w:val="18"/>
              </w:rPr>
              <w:t>无已发表的肿瘤相关证据</w:t>
            </w:r>
          </w:p>
        </w:tc>
      </w:tr>
    </w:tbl>
    <w:p w14:paraId="4DA33453" w14:textId="3F72BB1E" w:rsidR="00832457" w:rsidRPr="004942B1" w:rsidRDefault="00352A88" w:rsidP="000B0B57">
      <w:pPr>
        <w:rPr>
          <w:rFonts w:ascii="宋体" w:hAnsi="宋体"/>
          <w:sz w:val="16"/>
          <w:szCs w:val="16"/>
        </w:rPr>
      </w:pPr>
      <w:r w:rsidRPr="00352A88">
        <w:rPr>
          <w:rFonts w:ascii="宋体" w:hAnsi="宋体" w:hint="eastAsia"/>
          <w:sz w:val="16"/>
          <w:szCs w:val="16"/>
          <w:highlight w:val="yellow"/>
        </w:rPr>
        <w:t>{</w:t>
      </w:r>
      <w:r w:rsidRPr="00352A88">
        <w:rPr>
          <w:rFonts w:ascii="宋体" w:hAnsi="宋体"/>
          <w:sz w:val="16"/>
          <w:szCs w:val="16"/>
          <w:highlight w:val="yellow"/>
        </w:rPr>
        <w:t>%p endif%}</w:t>
      </w:r>
    </w:p>
    <w:sectPr w:rsidR="00832457" w:rsidRPr="004942B1" w:rsidSect="004A4B5B">
      <w:footerReference w:type="default" r:id="rId14"/>
      <w:pgSz w:w="11906" w:h="16838"/>
      <w:pgMar w:top="1270" w:right="1020" w:bottom="1270" w:left="1020" w:header="397" w:footer="28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0DD38" w14:textId="77777777" w:rsidR="006A6576" w:rsidRDefault="006A6576">
      <w:r>
        <w:separator/>
      </w:r>
    </w:p>
  </w:endnote>
  <w:endnote w:type="continuationSeparator" w:id="0">
    <w:p w14:paraId="0C347EEA" w14:textId="77777777" w:rsidR="006A6576" w:rsidRDefault="006A6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8915D" w14:textId="77777777" w:rsidR="0076044B" w:rsidRDefault="0076044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090"/>
      <w:gridCol w:w="2282"/>
      <w:gridCol w:w="2238"/>
      <w:gridCol w:w="2997"/>
    </w:tblGrid>
    <w:tr w:rsidR="006468CD" w14:paraId="3E37E1D3" w14:textId="77777777" w:rsidTr="009F0A95">
      <w:trPr>
        <w:trHeight w:val="492"/>
        <w:jc w:val="center"/>
      </w:trPr>
      <w:tc>
        <w:tcPr>
          <w:tcW w:w="2090" w:type="dxa"/>
          <w:tcBorders>
            <w:top w:val="single" w:sz="4" w:space="0" w:color="auto"/>
            <w:bottom w:val="single" w:sz="4" w:space="0" w:color="auto"/>
            <w:right w:val="nil"/>
          </w:tcBorders>
          <w:vAlign w:val="center"/>
        </w:tcPr>
        <w:p w14:paraId="5E0AF939" w14:textId="0FCC8592" w:rsidR="006468CD" w:rsidRDefault="006468CD" w:rsidP="006468CD">
          <w:pPr>
            <w:widowControl/>
            <w:jc w:val="left"/>
            <w:rPr>
              <w:rFonts w:ascii="宋体" w:hAnsi="宋体" w:cs="宋体"/>
              <w:kern w:val="0"/>
              <w:sz w:val="22"/>
              <w:szCs w:val="20"/>
            </w:rPr>
          </w:pPr>
          <w:r>
            <w:rPr>
              <w:rFonts w:ascii="宋体" w:hAnsi="宋体" w:cs="宋体" w:hint="eastAsia"/>
              <w:b/>
              <w:bCs/>
              <w:kern w:val="0"/>
              <w:sz w:val="18"/>
              <w:szCs w:val="18"/>
            </w:rPr>
            <w:t>技术员：师晓琴</w:t>
          </w:r>
        </w:p>
      </w:tc>
      <w:tc>
        <w:tcPr>
          <w:tcW w:w="2282" w:type="dxa"/>
          <w:tcBorders>
            <w:top w:val="single" w:sz="4" w:space="0" w:color="auto"/>
            <w:left w:val="nil"/>
            <w:bottom w:val="single" w:sz="4" w:space="0" w:color="auto"/>
            <w:right w:val="nil"/>
          </w:tcBorders>
          <w:vAlign w:val="center"/>
        </w:tcPr>
        <w:p w14:paraId="6607DBF1" w14:textId="77777777" w:rsidR="006468CD" w:rsidRDefault="006468CD" w:rsidP="006468CD">
          <w:pPr>
            <w:widowControl/>
            <w:jc w:val="left"/>
            <w:rPr>
              <w:rFonts w:ascii="宋体" w:hAnsi="宋体" w:cs="宋体"/>
              <w:kern w:val="0"/>
              <w:sz w:val="22"/>
              <w:szCs w:val="20"/>
            </w:rPr>
          </w:pPr>
          <w:r>
            <w:rPr>
              <w:rFonts w:ascii="宋体" w:hAnsi="宋体" w:cs="宋体" w:hint="eastAsia"/>
              <w:b/>
              <w:bCs/>
              <w:kern w:val="0"/>
              <w:sz w:val="18"/>
              <w:szCs w:val="18"/>
            </w:rPr>
            <w:t>报告医生：程进</w:t>
          </w:r>
        </w:p>
      </w:tc>
      <w:tc>
        <w:tcPr>
          <w:tcW w:w="2238" w:type="dxa"/>
          <w:tcBorders>
            <w:top w:val="single" w:sz="4" w:space="0" w:color="auto"/>
            <w:left w:val="nil"/>
            <w:bottom w:val="single" w:sz="4" w:space="0" w:color="auto"/>
            <w:right w:val="nil"/>
          </w:tcBorders>
          <w:vAlign w:val="center"/>
        </w:tcPr>
        <w:p w14:paraId="568D9D64" w14:textId="1D16D113" w:rsidR="006468CD" w:rsidRDefault="006468CD" w:rsidP="006468CD">
          <w:pPr>
            <w:widowControl/>
            <w:jc w:val="left"/>
            <w:rPr>
              <w:rFonts w:ascii="宋体" w:hAnsi="宋体" w:cs="宋体"/>
              <w:b/>
              <w:bCs/>
              <w:kern w:val="0"/>
              <w:sz w:val="18"/>
              <w:szCs w:val="18"/>
            </w:rPr>
          </w:pPr>
          <w:r>
            <w:rPr>
              <w:rFonts w:ascii="宋体" w:hAnsi="宋体" w:cs="宋体" w:hint="eastAsia"/>
              <w:b/>
              <w:bCs/>
              <w:kern w:val="0"/>
              <w:sz w:val="18"/>
              <w:szCs w:val="18"/>
            </w:rPr>
            <w:t>审核医生：</w:t>
          </w:r>
        </w:p>
      </w:tc>
      <w:tc>
        <w:tcPr>
          <w:tcW w:w="2997" w:type="dxa"/>
          <w:tcBorders>
            <w:top w:val="single" w:sz="4" w:space="0" w:color="auto"/>
            <w:left w:val="nil"/>
            <w:bottom w:val="single" w:sz="4" w:space="0" w:color="auto"/>
          </w:tcBorders>
          <w:vAlign w:val="center"/>
        </w:tcPr>
        <w:p w14:paraId="11DBF44D" w14:textId="3F2939FB" w:rsidR="006468CD" w:rsidRDefault="006468CD" w:rsidP="006468CD">
          <w:pPr>
            <w:widowControl/>
            <w:jc w:val="left"/>
            <w:rPr>
              <w:rFonts w:ascii="宋体" w:hAnsi="宋体" w:cs="宋体"/>
              <w:kern w:val="0"/>
              <w:sz w:val="22"/>
              <w:szCs w:val="20"/>
            </w:rPr>
          </w:pPr>
          <w:r>
            <w:rPr>
              <w:rFonts w:ascii="宋体" w:hAnsi="宋体" w:cs="宋体" w:hint="eastAsia"/>
              <w:b/>
              <w:bCs/>
              <w:kern w:val="0"/>
              <w:sz w:val="18"/>
              <w:szCs w:val="18"/>
            </w:rPr>
            <w:t>报告日期：</w:t>
          </w:r>
          <w:r w:rsidRPr="006468CD">
            <w:rPr>
              <w:rFonts w:ascii="宋体" w:hAnsi="宋体" w:cs="宋体"/>
              <w:b/>
              <w:bCs/>
              <w:kern w:val="0"/>
              <w:sz w:val="18"/>
              <w:szCs w:val="18"/>
            </w:rPr>
            <w:t>{{</w:t>
          </w:r>
          <w:proofErr w:type="spellStart"/>
          <w:r w:rsidRPr="006468CD">
            <w:rPr>
              <w:rFonts w:ascii="宋体" w:hAnsi="宋体" w:cs="宋体"/>
              <w:b/>
              <w:bCs/>
              <w:kern w:val="0"/>
              <w:sz w:val="18"/>
              <w:szCs w:val="18"/>
            </w:rPr>
            <w:t>sample.report_date</w:t>
          </w:r>
          <w:proofErr w:type="spellEnd"/>
          <w:r w:rsidRPr="006468CD">
            <w:rPr>
              <w:rFonts w:ascii="宋体" w:hAnsi="宋体" w:cs="宋体"/>
              <w:b/>
              <w:bCs/>
              <w:kern w:val="0"/>
              <w:sz w:val="18"/>
              <w:szCs w:val="18"/>
            </w:rPr>
            <w:t>}}</w:t>
          </w:r>
        </w:p>
      </w:tc>
    </w:tr>
  </w:tbl>
  <w:p w14:paraId="00DF29CF" w14:textId="3196684F" w:rsidR="006468CD" w:rsidRDefault="006468CD" w:rsidP="006468CD">
    <w:pPr>
      <w:pStyle w:val="a5"/>
      <w:ind w:firstLineChars="100" w:firstLine="181"/>
      <w:rPr>
        <w:rFonts w:ascii="宋体" w:hAnsi="宋体" w:cs="宋体"/>
        <w:b/>
        <w:bCs/>
        <w:color w:val="000000"/>
        <w:kern w:val="0"/>
        <w:szCs w:val="18"/>
        <w:lang w:bidi="ar"/>
      </w:rPr>
    </w:pPr>
    <w:r w:rsidRPr="006468CD">
      <w:rPr>
        <w:rFonts w:ascii="宋体" w:hAnsi="宋体" w:cs="宋体"/>
        <w:b/>
        <w:bCs/>
        <w:color w:val="000000"/>
        <w:kern w:val="0"/>
        <w:szCs w:val="18"/>
        <w:lang w:bidi="ar"/>
      </w:rPr>
      <w:t>{{</w:t>
    </w:r>
    <w:proofErr w:type="spellStart"/>
    <w:r w:rsidRPr="006468CD">
      <w:rPr>
        <w:rFonts w:ascii="宋体" w:hAnsi="宋体" w:cs="宋体"/>
        <w:b/>
        <w:bCs/>
        <w:color w:val="000000"/>
        <w:kern w:val="0"/>
        <w:szCs w:val="18"/>
        <w:lang w:bidi="ar"/>
      </w:rPr>
      <w:t>sample.mol_pathological_id</w:t>
    </w:r>
    <w:proofErr w:type="spellEnd"/>
    <w:r w:rsidRPr="006468CD">
      <w:rPr>
        <w:rFonts w:ascii="宋体" w:hAnsi="宋体" w:cs="宋体"/>
        <w:b/>
        <w:bCs/>
        <w:color w:val="000000"/>
        <w:kern w:val="0"/>
        <w:szCs w:val="18"/>
        <w:lang w:bidi="ar"/>
      </w:rPr>
      <w:t>}}</w:t>
    </w:r>
    <w:r>
      <w:rPr>
        <w:noProof/>
      </w:rPr>
      <mc:AlternateContent>
        <mc:Choice Requires="wps">
          <w:drawing>
            <wp:anchor distT="0" distB="0" distL="114300" distR="114300" simplePos="0" relativeHeight="251659264" behindDoc="0" locked="0" layoutInCell="1" allowOverlap="1" wp14:anchorId="7BAD0BDC" wp14:editId="38ACE2EF">
              <wp:simplePos x="0" y="0"/>
              <wp:positionH relativeFrom="margin">
                <wp:posOffset>6296025</wp:posOffset>
              </wp:positionH>
              <wp:positionV relativeFrom="paragraph">
                <wp:posOffset>161925</wp:posOffset>
              </wp:positionV>
              <wp:extent cx="266700" cy="121285"/>
              <wp:effectExtent l="0" t="0" r="0" b="12065"/>
              <wp:wrapNone/>
              <wp:docPr id="2" name="文本框 2"/>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87566A" w14:textId="77777777" w:rsidR="006468CD" w:rsidRDefault="006468CD" w:rsidP="006468CD">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BAD0BDC" id="_x0000_t202" coordsize="21600,21600" o:spt="202" path="m,l,21600r21600,l21600,xe">
              <v:stroke joinstyle="miter"/>
              <v:path gradientshapeok="t" o:connecttype="rect"/>
            </v:shapetype>
            <v:shape id="文本框 2" o:spid="_x0000_s1026" type="#_x0000_t202" style="position:absolute;left:0;text-align:left;margin-left:495.75pt;margin-top:12.75pt;width:21pt;height:9.5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" filled="f" stroked="f" strokeweight=".5pt">
              <v:textbox inset="0,0,0,0">
                <w:txbxContent>
                  <w:p w14:paraId="3787566A" w14:textId="77777777" w:rsidR="006468CD" w:rsidRDefault="006468CD" w:rsidP="006468CD">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0F84A635" w14:textId="404BD586" w:rsidR="00832457" w:rsidRPr="006468CD" w:rsidRDefault="006468CD" w:rsidP="006468CD">
    <w:pPr>
      <w:pStyle w:val="a5"/>
      <w:ind w:firstLineChars="100" w:firstLine="170"/>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86449" w14:textId="77777777" w:rsidR="0076044B" w:rsidRDefault="0076044B">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DB035" w14:textId="77777777" w:rsidR="00870C71" w:rsidRDefault="00870C71" w:rsidP="006468CD">
    <w:pPr>
      <w:pStyle w:val="a5"/>
      <w:ind w:firstLineChars="100" w:firstLine="181"/>
      <w:rPr>
        <w:rFonts w:ascii="宋体" w:hAnsi="宋体" w:cs="宋体"/>
        <w:b/>
        <w:bCs/>
        <w:color w:val="000000"/>
        <w:kern w:val="0"/>
        <w:szCs w:val="18"/>
        <w:lang w:bidi="ar"/>
      </w:rPr>
    </w:pPr>
    <w:r w:rsidRPr="006468CD">
      <w:rPr>
        <w:rFonts w:ascii="宋体" w:hAnsi="宋体" w:cs="宋体"/>
        <w:b/>
        <w:bCs/>
        <w:color w:val="000000"/>
        <w:kern w:val="0"/>
        <w:szCs w:val="18"/>
        <w:lang w:bidi="ar"/>
      </w:rPr>
      <w:t>{{</w:t>
    </w:r>
    <w:proofErr w:type="spellStart"/>
    <w:r w:rsidRPr="006468CD">
      <w:rPr>
        <w:rFonts w:ascii="宋体" w:hAnsi="宋体" w:cs="宋体"/>
        <w:b/>
        <w:bCs/>
        <w:color w:val="000000"/>
        <w:kern w:val="0"/>
        <w:szCs w:val="18"/>
        <w:lang w:bidi="ar"/>
      </w:rPr>
      <w:t>sample.mol_pathological_id</w:t>
    </w:r>
    <w:proofErr w:type="spellEnd"/>
    <w:r w:rsidRPr="006468CD">
      <w:rPr>
        <w:rFonts w:ascii="宋体" w:hAnsi="宋体" w:cs="宋体"/>
        <w:b/>
        <w:bCs/>
        <w:color w:val="000000"/>
        <w:kern w:val="0"/>
        <w:szCs w:val="18"/>
        <w:lang w:bidi="ar"/>
      </w:rPr>
      <w:t>}}</w:t>
    </w:r>
    <w:r>
      <w:rPr>
        <w:noProof/>
      </w:rPr>
      <mc:AlternateContent>
        <mc:Choice Requires="wps">
          <w:drawing>
            <wp:anchor distT="0" distB="0" distL="114300" distR="114300" simplePos="0" relativeHeight="251661312" behindDoc="0" locked="0" layoutInCell="1" allowOverlap="1" wp14:anchorId="1CF14082" wp14:editId="6E446ABB">
              <wp:simplePos x="0" y="0"/>
              <wp:positionH relativeFrom="margin">
                <wp:posOffset>6296025</wp:posOffset>
              </wp:positionH>
              <wp:positionV relativeFrom="paragraph">
                <wp:posOffset>161925</wp:posOffset>
              </wp:positionV>
              <wp:extent cx="266700" cy="121285"/>
              <wp:effectExtent l="0" t="0" r="0" b="12065"/>
              <wp:wrapNone/>
              <wp:docPr id="5" name="文本框 5"/>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BCC011" w14:textId="77777777" w:rsidR="00870C71" w:rsidRDefault="00870C71" w:rsidP="006468CD">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CF14082" id="_x0000_t202" coordsize="21600,21600" o:spt="202" path="m,l,21600r21600,l21600,xe">
              <v:stroke joinstyle="miter"/>
              <v:path gradientshapeok="t" o:connecttype="rect"/>
            </v:shapetype>
            <v:shape id="文本框 5" o:spid="_x0000_s1027" type="#_x0000_t202" style="position:absolute;left:0;text-align:left;margin-left:495.75pt;margin-top:12.75pt;width:21pt;height:9.5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" filled="f" stroked="f" strokeweight=".5pt">
              <v:textbox inset="0,0,0,0">
                <w:txbxContent>
                  <w:p w14:paraId="79BCC011" w14:textId="77777777" w:rsidR="00870C71" w:rsidRDefault="00870C71" w:rsidP="006468CD">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06CDB6FA" w14:textId="77777777" w:rsidR="00870C71" w:rsidRPr="006468CD" w:rsidRDefault="00870C71" w:rsidP="006468CD">
    <w:pPr>
      <w:pStyle w:val="a5"/>
      <w:ind w:firstLineChars="100" w:firstLine="170"/>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6B16A" w14:textId="77777777" w:rsidR="006A6576" w:rsidRDefault="006A6576">
      <w:r>
        <w:separator/>
      </w:r>
    </w:p>
  </w:footnote>
  <w:footnote w:type="continuationSeparator" w:id="0">
    <w:p w14:paraId="090F4EE4" w14:textId="77777777" w:rsidR="006A6576" w:rsidRDefault="006A6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CCC45" w14:textId="77777777" w:rsidR="0076044B" w:rsidRDefault="0076044B">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3CE7E" w14:textId="77777777" w:rsidR="00832457" w:rsidRDefault="000B26C3">
    <w:pPr>
      <w:pStyle w:val="a6"/>
      <w:jc w:val="center"/>
      <w:rPr>
        <w:sz w:val="24"/>
      </w:rPr>
    </w:pPr>
    <w:r>
      <w:rPr>
        <w:noProof/>
        <w:sz w:val="24"/>
      </w:rPr>
      <w:drawing>
        <wp:inline distT="0" distB="0" distL="0" distR="0" wp14:anchorId="79405618" wp14:editId="3433C756">
          <wp:extent cx="2703830" cy="814705"/>
          <wp:effectExtent l="0" t="0" r="1270" b="10795"/>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03830" cy="814705"/>
                  </a:xfrm>
                  <a:prstGeom prst="rect">
                    <a:avLst/>
                  </a:prstGeom>
                  <a:noFill/>
                  <a:ln>
                    <a:noFill/>
                  </a:ln>
                </pic:spPr>
              </pic:pic>
            </a:graphicData>
          </a:graphic>
        </wp:inline>
      </w:drawing>
    </w:r>
  </w:p>
  <w:p w14:paraId="13D56675" w14:textId="77777777" w:rsidR="00832457" w:rsidRDefault="000B26C3">
    <w:pPr>
      <w:pStyle w:val="a6"/>
      <w:pBdr>
        <w:bottom w:val="none" w:sz="0" w:space="0" w:color="auto"/>
      </w:pBdr>
      <w:jc w:val="center"/>
      <w:rPr>
        <w:rFonts w:ascii="黑体" w:eastAsia="黑体" w:hAnsi="黑体" w:cs="黑体"/>
        <w:bCs/>
        <w:color w:val="000000"/>
        <w:sz w:val="36"/>
        <w:szCs w:val="36"/>
      </w:rPr>
    </w:pPr>
    <w:r>
      <w:rPr>
        <w:rFonts w:ascii="黑体" w:eastAsia="黑体" w:hAnsi="黑体" w:cs="黑体" w:hint="eastAsia"/>
        <w:bCs/>
        <w:color w:val="000000"/>
        <w:sz w:val="36"/>
        <w:szCs w:val="36"/>
      </w:rPr>
      <w:t>分子病理检测报告</w:t>
    </w:r>
  </w:p>
  <w:p w14:paraId="7CC85032" w14:textId="77777777" w:rsidR="00832457" w:rsidRDefault="00832457">
    <w:pPr>
      <w:pStyle w:val="a6"/>
      <w:pBdr>
        <w:bottom w:val="none" w:sz="0" w:space="0" w:color="auto"/>
      </w:pBdr>
      <w:rPr>
        <w:rFonts w:ascii="黑体" w:eastAsia="黑体" w:hAnsi="黑体" w:cs="黑体"/>
        <w:bCs/>
        <w:color w:val="000000"/>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3EF3A" w14:textId="77777777" w:rsidR="0076044B" w:rsidRDefault="0076044B">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80B000"/>
    <w:multiLevelType w:val="singleLevel"/>
    <w:tmpl w:val="C280B000"/>
    <w:lvl w:ilvl="0">
      <w:start w:val="1"/>
      <w:numFmt w:val="decimalEnclosedCircleChinese"/>
      <w:suff w:val="nothing"/>
      <w:lvlText w:val="%1　"/>
      <w:lvlJc w:val="left"/>
      <w:pPr>
        <w:ind w:left="0" w:firstLine="400"/>
      </w:pPr>
      <w:rPr>
        <w:rFonts w:hint="eastAsia"/>
      </w:rPr>
    </w:lvl>
  </w:abstractNum>
  <w:abstractNum w:abstractNumId="1" w15:restartNumberingAfterBreak="0">
    <w:nsid w:val="182E0FF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2" w15:restartNumberingAfterBreak="0">
    <w:nsid w:val="27E82393"/>
    <w:multiLevelType w:val="hybridMultilevel"/>
    <w:tmpl w:val="CEEE26D4"/>
    <w:lvl w:ilvl="0" w:tplc="93D4AE5A">
      <w:start w:val="1"/>
      <w:numFmt w:val="decimal"/>
      <w:lvlText w:val="%1"/>
      <w:lvlJc w:val="left"/>
      <w:pPr>
        <w:ind w:left="420" w:hanging="420"/>
      </w:pPr>
      <w:rPr>
        <w:rFonts w:ascii="宋体" w:eastAsia="宋体"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EFB0A2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4"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99724C"/>
    <w:rsid w:val="00050D02"/>
    <w:rsid w:val="00054B9D"/>
    <w:rsid w:val="00070C55"/>
    <w:rsid w:val="00071394"/>
    <w:rsid w:val="0007418C"/>
    <w:rsid w:val="00094C3B"/>
    <w:rsid w:val="0009564A"/>
    <w:rsid w:val="000B0B57"/>
    <w:rsid w:val="000B26C3"/>
    <w:rsid w:val="000B2DDC"/>
    <w:rsid w:val="000C03A5"/>
    <w:rsid w:val="000D0A21"/>
    <w:rsid w:val="000F1A27"/>
    <w:rsid w:val="00102EBA"/>
    <w:rsid w:val="00116915"/>
    <w:rsid w:val="00122FA6"/>
    <w:rsid w:val="0012666E"/>
    <w:rsid w:val="00130E88"/>
    <w:rsid w:val="001579FB"/>
    <w:rsid w:val="001D2CDA"/>
    <w:rsid w:val="001E31A4"/>
    <w:rsid w:val="001E7110"/>
    <w:rsid w:val="001E7E1D"/>
    <w:rsid w:val="00220939"/>
    <w:rsid w:val="00236B8B"/>
    <w:rsid w:val="00243937"/>
    <w:rsid w:val="00250E13"/>
    <w:rsid w:val="00251A0C"/>
    <w:rsid w:val="00252074"/>
    <w:rsid w:val="00281416"/>
    <w:rsid w:val="002979B3"/>
    <w:rsid w:val="002A1C9D"/>
    <w:rsid w:val="002A3E2C"/>
    <w:rsid w:val="002D1CBD"/>
    <w:rsid w:val="002D79E3"/>
    <w:rsid w:val="002F5ABF"/>
    <w:rsid w:val="00310A7A"/>
    <w:rsid w:val="0033731B"/>
    <w:rsid w:val="00337C19"/>
    <w:rsid w:val="00352243"/>
    <w:rsid w:val="00352A88"/>
    <w:rsid w:val="00380DBB"/>
    <w:rsid w:val="003851A4"/>
    <w:rsid w:val="003912CE"/>
    <w:rsid w:val="003B5155"/>
    <w:rsid w:val="003F0361"/>
    <w:rsid w:val="004034EE"/>
    <w:rsid w:val="00406FBF"/>
    <w:rsid w:val="004138EF"/>
    <w:rsid w:val="00415E4B"/>
    <w:rsid w:val="00417D47"/>
    <w:rsid w:val="004226DF"/>
    <w:rsid w:val="00445225"/>
    <w:rsid w:val="0046550D"/>
    <w:rsid w:val="00471F7F"/>
    <w:rsid w:val="00493A20"/>
    <w:rsid w:val="004942B1"/>
    <w:rsid w:val="004A4B5B"/>
    <w:rsid w:val="004F0ABF"/>
    <w:rsid w:val="005063D2"/>
    <w:rsid w:val="005262C3"/>
    <w:rsid w:val="00526687"/>
    <w:rsid w:val="00540746"/>
    <w:rsid w:val="0055704B"/>
    <w:rsid w:val="0056389A"/>
    <w:rsid w:val="005A49DB"/>
    <w:rsid w:val="005B66D3"/>
    <w:rsid w:val="006066AD"/>
    <w:rsid w:val="00606CC3"/>
    <w:rsid w:val="0061429E"/>
    <w:rsid w:val="00630FB1"/>
    <w:rsid w:val="00635A6B"/>
    <w:rsid w:val="006468CD"/>
    <w:rsid w:val="00660EA1"/>
    <w:rsid w:val="00677E73"/>
    <w:rsid w:val="0069237D"/>
    <w:rsid w:val="00692DE6"/>
    <w:rsid w:val="00695667"/>
    <w:rsid w:val="00697F04"/>
    <w:rsid w:val="006A1F0B"/>
    <w:rsid w:val="006A6576"/>
    <w:rsid w:val="006B2207"/>
    <w:rsid w:val="006C1498"/>
    <w:rsid w:val="006D2D29"/>
    <w:rsid w:val="006E0F1D"/>
    <w:rsid w:val="0070372B"/>
    <w:rsid w:val="00710A21"/>
    <w:rsid w:val="00746312"/>
    <w:rsid w:val="00753862"/>
    <w:rsid w:val="00755602"/>
    <w:rsid w:val="007565E9"/>
    <w:rsid w:val="0076044B"/>
    <w:rsid w:val="00767F2C"/>
    <w:rsid w:val="00771371"/>
    <w:rsid w:val="007811A6"/>
    <w:rsid w:val="007A05A2"/>
    <w:rsid w:val="007A6CAB"/>
    <w:rsid w:val="007C035D"/>
    <w:rsid w:val="007E3F78"/>
    <w:rsid w:val="007F538D"/>
    <w:rsid w:val="00805432"/>
    <w:rsid w:val="008063B4"/>
    <w:rsid w:val="00814714"/>
    <w:rsid w:val="00832457"/>
    <w:rsid w:val="008446BF"/>
    <w:rsid w:val="0084581F"/>
    <w:rsid w:val="008475DA"/>
    <w:rsid w:val="00853938"/>
    <w:rsid w:val="008663BA"/>
    <w:rsid w:val="00870C71"/>
    <w:rsid w:val="00873F7F"/>
    <w:rsid w:val="00897089"/>
    <w:rsid w:val="008B4285"/>
    <w:rsid w:val="008D3535"/>
    <w:rsid w:val="008D600B"/>
    <w:rsid w:val="008D73E5"/>
    <w:rsid w:val="008F4578"/>
    <w:rsid w:val="008F6728"/>
    <w:rsid w:val="00906DC5"/>
    <w:rsid w:val="009174DD"/>
    <w:rsid w:val="00924945"/>
    <w:rsid w:val="00956837"/>
    <w:rsid w:val="00961E27"/>
    <w:rsid w:val="009828FB"/>
    <w:rsid w:val="00995370"/>
    <w:rsid w:val="0099724C"/>
    <w:rsid w:val="009A534C"/>
    <w:rsid w:val="009B201F"/>
    <w:rsid w:val="009D1E64"/>
    <w:rsid w:val="009D7AFD"/>
    <w:rsid w:val="009F61CB"/>
    <w:rsid w:val="00A25EED"/>
    <w:rsid w:val="00A6388F"/>
    <w:rsid w:val="00A84D5F"/>
    <w:rsid w:val="00A878D8"/>
    <w:rsid w:val="00A94353"/>
    <w:rsid w:val="00A95BBB"/>
    <w:rsid w:val="00AD2CC9"/>
    <w:rsid w:val="00AF1198"/>
    <w:rsid w:val="00AF37C4"/>
    <w:rsid w:val="00B02885"/>
    <w:rsid w:val="00B25D4E"/>
    <w:rsid w:val="00B362BA"/>
    <w:rsid w:val="00B464C5"/>
    <w:rsid w:val="00B71445"/>
    <w:rsid w:val="00B71728"/>
    <w:rsid w:val="00B802DC"/>
    <w:rsid w:val="00B83842"/>
    <w:rsid w:val="00B92983"/>
    <w:rsid w:val="00BF4FC0"/>
    <w:rsid w:val="00C064C9"/>
    <w:rsid w:val="00C231C5"/>
    <w:rsid w:val="00C44780"/>
    <w:rsid w:val="00C51107"/>
    <w:rsid w:val="00C6695B"/>
    <w:rsid w:val="00C802D4"/>
    <w:rsid w:val="00C8511F"/>
    <w:rsid w:val="00C91C09"/>
    <w:rsid w:val="00CA35A7"/>
    <w:rsid w:val="00CD42B7"/>
    <w:rsid w:val="00D075AC"/>
    <w:rsid w:val="00D2075C"/>
    <w:rsid w:val="00D21713"/>
    <w:rsid w:val="00D25760"/>
    <w:rsid w:val="00D32E2C"/>
    <w:rsid w:val="00D3688D"/>
    <w:rsid w:val="00D43C0A"/>
    <w:rsid w:val="00D50FB6"/>
    <w:rsid w:val="00D56313"/>
    <w:rsid w:val="00D6529A"/>
    <w:rsid w:val="00D816F0"/>
    <w:rsid w:val="00D85CC7"/>
    <w:rsid w:val="00D92560"/>
    <w:rsid w:val="00DB216E"/>
    <w:rsid w:val="00DB3D83"/>
    <w:rsid w:val="00DC031D"/>
    <w:rsid w:val="00E125D6"/>
    <w:rsid w:val="00E3035B"/>
    <w:rsid w:val="00E32CF0"/>
    <w:rsid w:val="00E471D8"/>
    <w:rsid w:val="00E719E1"/>
    <w:rsid w:val="00E72424"/>
    <w:rsid w:val="00E743FC"/>
    <w:rsid w:val="00E762A4"/>
    <w:rsid w:val="00E87AD8"/>
    <w:rsid w:val="00E87C40"/>
    <w:rsid w:val="00EA78D4"/>
    <w:rsid w:val="00EE4EAF"/>
    <w:rsid w:val="00EF0C6A"/>
    <w:rsid w:val="00EF2DF4"/>
    <w:rsid w:val="00EF3BD8"/>
    <w:rsid w:val="00F32519"/>
    <w:rsid w:val="00F74920"/>
    <w:rsid w:val="00F800A1"/>
    <w:rsid w:val="00F919DB"/>
    <w:rsid w:val="00FA601D"/>
    <w:rsid w:val="00FA69FA"/>
    <w:rsid w:val="00FB1744"/>
    <w:rsid w:val="00FB5E59"/>
    <w:rsid w:val="00FD0E23"/>
    <w:rsid w:val="00FE3ED5"/>
    <w:rsid w:val="00FE5708"/>
    <w:rsid w:val="00FE6214"/>
    <w:rsid w:val="01334EC2"/>
    <w:rsid w:val="01505F15"/>
    <w:rsid w:val="02715C8C"/>
    <w:rsid w:val="030F25F3"/>
    <w:rsid w:val="042F626B"/>
    <w:rsid w:val="04B709D8"/>
    <w:rsid w:val="066D4FC3"/>
    <w:rsid w:val="06A116ED"/>
    <w:rsid w:val="07131EBF"/>
    <w:rsid w:val="089D4136"/>
    <w:rsid w:val="091C4C21"/>
    <w:rsid w:val="09F7148A"/>
    <w:rsid w:val="0B1D1915"/>
    <w:rsid w:val="0B534F80"/>
    <w:rsid w:val="0BDF6813"/>
    <w:rsid w:val="0CA75583"/>
    <w:rsid w:val="0D391037"/>
    <w:rsid w:val="0DC32D39"/>
    <w:rsid w:val="0E016EB0"/>
    <w:rsid w:val="0E180665"/>
    <w:rsid w:val="0E245572"/>
    <w:rsid w:val="0E3A03F3"/>
    <w:rsid w:val="0E5125A8"/>
    <w:rsid w:val="0EE303C9"/>
    <w:rsid w:val="11357601"/>
    <w:rsid w:val="113E7F29"/>
    <w:rsid w:val="12681311"/>
    <w:rsid w:val="129349AD"/>
    <w:rsid w:val="1300308F"/>
    <w:rsid w:val="13347445"/>
    <w:rsid w:val="14266228"/>
    <w:rsid w:val="147E2185"/>
    <w:rsid w:val="1647748F"/>
    <w:rsid w:val="168E50BE"/>
    <w:rsid w:val="16AC6297"/>
    <w:rsid w:val="16E265F5"/>
    <w:rsid w:val="171138F4"/>
    <w:rsid w:val="17B272EB"/>
    <w:rsid w:val="1823096A"/>
    <w:rsid w:val="18CF4851"/>
    <w:rsid w:val="193637F7"/>
    <w:rsid w:val="194523AC"/>
    <w:rsid w:val="19696E4E"/>
    <w:rsid w:val="1A404E6F"/>
    <w:rsid w:val="1B5134C2"/>
    <w:rsid w:val="1C470B95"/>
    <w:rsid w:val="1CA9295C"/>
    <w:rsid w:val="1D177B11"/>
    <w:rsid w:val="1EF32FF2"/>
    <w:rsid w:val="1F5E5F75"/>
    <w:rsid w:val="1F802512"/>
    <w:rsid w:val="1FA57C3C"/>
    <w:rsid w:val="209C7799"/>
    <w:rsid w:val="210C3732"/>
    <w:rsid w:val="212E61CF"/>
    <w:rsid w:val="218A5C6C"/>
    <w:rsid w:val="23A5228D"/>
    <w:rsid w:val="24843F41"/>
    <w:rsid w:val="2500149D"/>
    <w:rsid w:val="25163AF8"/>
    <w:rsid w:val="25397C54"/>
    <w:rsid w:val="263720FE"/>
    <w:rsid w:val="26D154C8"/>
    <w:rsid w:val="26E832EA"/>
    <w:rsid w:val="27DA0163"/>
    <w:rsid w:val="280755BB"/>
    <w:rsid w:val="282B4718"/>
    <w:rsid w:val="2A07545B"/>
    <w:rsid w:val="2C2A71DF"/>
    <w:rsid w:val="2D856DC3"/>
    <w:rsid w:val="2D9B65E7"/>
    <w:rsid w:val="2E2022EF"/>
    <w:rsid w:val="2E2465DC"/>
    <w:rsid w:val="2E36212D"/>
    <w:rsid w:val="2E84707B"/>
    <w:rsid w:val="2EA076D5"/>
    <w:rsid w:val="2F0D2338"/>
    <w:rsid w:val="2F15414F"/>
    <w:rsid w:val="2FAA14BD"/>
    <w:rsid w:val="30C65728"/>
    <w:rsid w:val="30DB6CFA"/>
    <w:rsid w:val="31EA5447"/>
    <w:rsid w:val="31F6028F"/>
    <w:rsid w:val="31FB58A6"/>
    <w:rsid w:val="32862683"/>
    <w:rsid w:val="32C34CE4"/>
    <w:rsid w:val="32E40337"/>
    <w:rsid w:val="33D717D0"/>
    <w:rsid w:val="34075724"/>
    <w:rsid w:val="34825D77"/>
    <w:rsid w:val="34A26ED4"/>
    <w:rsid w:val="34E42930"/>
    <w:rsid w:val="35377855"/>
    <w:rsid w:val="36CC51F2"/>
    <w:rsid w:val="37144D14"/>
    <w:rsid w:val="37264647"/>
    <w:rsid w:val="379C655D"/>
    <w:rsid w:val="37D53421"/>
    <w:rsid w:val="3853048A"/>
    <w:rsid w:val="3A3B5C3F"/>
    <w:rsid w:val="3AA21D60"/>
    <w:rsid w:val="3BBC7F0A"/>
    <w:rsid w:val="3D391F34"/>
    <w:rsid w:val="3D3E0D3C"/>
    <w:rsid w:val="3D632551"/>
    <w:rsid w:val="3D820C29"/>
    <w:rsid w:val="3DB42DAD"/>
    <w:rsid w:val="3E0F1049"/>
    <w:rsid w:val="3E5D602D"/>
    <w:rsid w:val="3F37407D"/>
    <w:rsid w:val="3F3A6FB0"/>
    <w:rsid w:val="3FC3568B"/>
    <w:rsid w:val="41654AA7"/>
    <w:rsid w:val="41B36CF8"/>
    <w:rsid w:val="420E40B0"/>
    <w:rsid w:val="425F778B"/>
    <w:rsid w:val="43AB20C9"/>
    <w:rsid w:val="43E95B9D"/>
    <w:rsid w:val="444A1C2F"/>
    <w:rsid w:val="449007B6"/>
    <w:rsid w:val="449C71E3"/>
    <w:rsid w:val="44FA2AE3"/>
    <w:rsid w:val="45344EFF"/>
    <w:rsid w:val="475E5713"/>
    <w:rsid w:val="47F0713F"/>
    <w:rsid w:val="49602A8F"/>
    <w:rsid w:val="49B55EE8"/>
    <w:rsid w:val="4A2A2D74"/>
    <w:rsid w:val="4A6422B7"/>
    <w:rsid w:val="4A9B05A9"/>
    <w:rsid w:val="4C547C35"/>
    <w:rsid w:val="4C9B6024"/>
    <w:rsid w:val="4D077DDD"/>
    <w:rsid w:val="4D222782"/>
    <w:rsid w:val="4D445EFB"/>
    <w:rsid w:val="4D5C10B8"/>
    <w:rsid w:val="4DB03BFF"/>
    <w:rsid w:val="4E450FF5"/>
    <w:rsid w:val="4E690713"/>
    <w:rsid w:val="4EC16211"/>
    <w:rsid w:val="4FF66E80"/>
    <w:rsid w:val="516237B4"/>
    <w:rsid w:val="51A666D7"/>
    <w:rsid w:val="51B62952"/>
    <w:rsid w:val="51D05FAF"/>
    <w:rsid w:val="52122149"/>
    <w:rsid w:val="52162514"/>
    <w:rsid w:val="52562DAD"/>
    <w:rsid w:val="53837EBA"/>
    <w:rsid w:val="53AC65A8"/>
    <w:rsid w:val="546A4A07"/>
    <w:rsid w:val="54A873F6"/>
    <w:rsid w:val="550A04CE"/>
    <w:rsid w:val="551A20F9"/>
    <w:rsid w:val="55441287"/>
    <w:rsid w:val="55B97BFC"/>
    <w:rsid w:val="565B0526"/>
    <w:rsid w:val="567D4EDA"/>
    <w:rsid w:val="57016167"/>
    <w:rsid w:val="573B0326"/>
    <w:rsid w:val="57D02150"/>
    <w:rsid w:val="58DD1EC5"/>
    <w:rsid w:val="5910445B"/>
    <w:rsid w:val="592B4DD6"/>
    <w:rsid w:val="59641989"/>
    <w:rsid w:val="59E93267"/>
    <w:rsid w:val="5BF54BAD"/>
    <w:rsid w:val="5CEE19DF"/>
    <w:rsid w:val="5D1A0A26"/>
    <w:rsid w:val="5D5061F6"/>
    <w:rsid w:val="5D64738E"/>
    <w:rsid w:val="5D9F0F2C"/>
    <w:rsid w:val="5EC16C5C"/>
    <w:rsid w:val="5ED96AF8"/>
    <w:rsid w:val="5EF46957"/>
    <w:rsid w:val="5F307E46"/>
    <w:rsid w:val="5FCD47F9"/>
    <w:rsid w:val="602D6CC3"/>
    <w:rsid w:val="603911C4"/>
    <w:rsid w:val="605E6933"/>
    <w:rsid w:val="60AA6573"/>
    <w:rsid w:val="60C50E4D"/>
    <w:rsid w:val="60C8012A"/>
    <w:rsid w:val="61232C58"/>
    <w:rsid w:val="61C06837"/>
    <w:rsid w:val="61E17504"/>
    <w:rsid w:val="62EA49F7"/>
    <w:rsid w:val="631C41A4"/>
    <w:rsid w:val="632E6FDA"/>
    <w:rsid w:val="641D0729"/>
    <w:rsid w:val="643C1282"/>
    <w:rsid w:val="64813139"/>
    <w:rsid w:val="67227D95"/>
    <w:rsid w:val="674D37A6"/>
    <w:rsid w:val="67873410"/>
    <w:rsid w:val="689635CD"/>
    <w:rsid w:val="69164798"/>
    <w:rsid w:val="691C4F52"/>
    <w:rsid w:val="694A0462"/>
    <w:rsid w:val="6A231080"/>
    <w:rsid w:val="6A74788C"/>
    <w:rsid w:val="6AC10733"/>
    <w:rsid w:val="6B8C6F93"/>
    <w:rsid w:val="6B9A16B0"/>
    <w:rsid w:val="6BAC0DAC"/>
    <w:rsid w:val="6BCE3108"/>
    <w:rsid w:val="6C9268AA"/>
    <w:rsid w:val="6D8A305E"/>
    <w:rsid w:val="6DE07F1F"/>
    <w:rsid w:val="6EA66743"/>
    <w:rsid w:val="717C2FA0"/>
    <w:rsid w:val="718210E9"/>
    <w:rsid w:val="71F00FC6"/>
    <w:rsid w:val="729E107A"/>
    <w:rsid w:val="74BF46C9"/>
    <w:rsid w:val="74E53270"/>
    <w:rsid w:val="756B594D"/>
    <w:rsid w:val="75784B7A"/>
    <w:rsid w:val="75C55D8A"/>
    <w:rsid w:val="75EA7065"/>
    <w:rsid w:val="76120095"/>
    <w:rsid w:val="761C2177"/>
    <w:rsid w:val="76E8162B"/>
    <w:rsid w:val="78B561E6"/>
    <w:rsid w:val="79BD656A"/>
    <w:rsid w:val="7AB24D73"/>
    <w:rsid w:val="7AC2695E"/>
    <w:rsid w:val="7B063F58"/>
    <w:rsid w:val="7B3A3477"/>
    <w:rsid w:val="7B8F2CD0"/>
    <w:rsid w:val="7BEB3862"/>
    <w:rsid w:val="7C2A6B63"/>
    <w:rsid w:val="7C496857"/>
    <w:rsid w:val="7C95348E"/>
    <w:rsid w:val="7CBC3975"/>
    <w:rsid w:val="7CD177E1"/>
    <w:rsid w:val="7D474D8A"/>
    <w:rsid w:val="7D552A7E"/>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283331"/>
  <w15:docId w15:val="{83FB2751-E02E-4C07-80B4-896887250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8">
    <w:name w:val="annotation subject"/>
    <w:basedOn w:val="a3"/>
    <w:next w:val="a3"/>
    <w:link w:val="a9"/>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qFormat/>
    <w:rPr>
      <w:color w:val="0000FF"/>
      <w:u w:val="single"/>
    </w:rPr>
  </w:style>
  <w:style w:type="character" w:styleId="ac">
    <w:name w:val="annotation reference"/>
    <w:qFormat/>
    <w:rPr>
      <w:sz w:val="21"/>
      <w:szCs w:val="21"/>
    </w:rPr>
  </w:style>
  <w:style w:type="character" w:customStyle="1" w:styleId="a4">
    <w:name w:val="批注文字 字符"/>
    <w:link w:val="a3"/>
    <w:qFormat/>
    <w:rPr>
      <w:kern w:val="2"/>
      <w:sz w:val="21"/>
      <w:szCs w:val="24"/>
    </w:rPr>
  </w:style>
  <w:style w:type="character" w:customStyle="1" w:styleId="a9">
    <w:name w:val="批注主题 字符"/>
    <w:link w:val="a8"/>
    <w:qFormat/>
    <w:rPr>
      <w:b/>
      <w:bCs/>
      <w:kern w:val="2"/>
      <w:sz w:val="21"/>
      <w:szCs w:val="24"/>
    </w:rPr>
  </w:style>
  <w:style w:type="paragraph" w:styleId="ad">
    <w:name w:val="List Paragraph"/>
    <w:basedOn w:val="a"/>
    <w:uiPriority w:val="34"/>
    <w:qFormat/>
    <w:pPr>
      <w:ind w:firstLineChars="200" w:firstLine="420"/>
    </w:pPr>
  </w:style>
  <w:style w:type="paragraph" w:customStyle="1" w:styleId="ae">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4470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2615</Words>
  <Characters>14912</Characters>
  <Application>Microsoft Office Word</Application>
  <DocSecurity>0</DocSecurity>
  <Lines>124</Lines>
  <Paragraphs>34</Paragraphs>
  <ScaleCrop>false</ScaleCrop>
  <Company>Microsoft China</Company>
  <LinksUpToDate>false</LinksUpToDate>
  <CharactersWithSpaces>17493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康雅君</cp:lastModifiedBy>
  <cp:revision>2</cp:revision>
  <cp:lastPrinted>2024-12-06T07:00:00Z</cp:lastPrinted>
  <dcterms:created xsi:type="dcterms:W3CDTF">2026-05-18T09:11:00Z</dcterms:created>
  <dcterms:modified xsi:type="dcterms:W3CDTF">2026-05-18T09:11:00Z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72CC2B09F96B4DFCB9C829BC009B9FBB_13</vt:lpwstr>
  </property>
  <property fmtid="{D5CDD505-2E9C-101B-9397-08002B2CF9AE}" pid="5" name="KSOTemplateDocerSaveRecord">
    <vt:lpwstr>eyJoZGlkIjoiZGQzM2Q4NjdkNmU4NDExYjQ4NzMwMzk4OTE2NWMyNTIiLCJ1c2VySWQiOiIyODI5Mzg5NDcifQ==</vt:lpwstr>
  </property>
</Properties>
</file>