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3"/>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Pr="0066695E">
              <w:rPr>
                <w:rFonts w:ascii="Times New Roman" w:eastAsia="思源黑体 CN Normal" w:hAnsi="Times New Roman" w:cs="Malgun Gothic Semilight"/>
                <w:b/>
                <w:sz w:val="24"/>
                <w:szCs w:val="24"/>
              </w:rPr>
              <w:t xml:space="preserve">{%if </w:t>
            </w:r>
            <w:proofErr w:type="spellStart"/>
            <w:proofErr w:type="gramStart"/>
            <w:r w:rsidRPr="0066695E">
              <w:rPr>
                <w:rFonts w:ascii="Times New Roman" w:eastAsia="思源黑体 CN Normal" w:hAnsi="Times New Roman" w:cs="Malgun Gothic Semilight"/>
                <w:b/>
                <w:sz w:val="24"/>
                <w:szCs w:val="24"/>
              </w:rPr>
              <w:t>sample.tumor</w:t>
            </w:r>
            <w:proofErr w:type="gramEnd"/>
            <w:r w:rsidRPr="0066695E">
              <w:rPr>
                <w:rFonts w:ascii="Times New Roman" w:eastAsia="思源黑体 CN Normal" w:hAnsi="Times New Roman" w:cs="Malgun Gothic Semilight"/>
                <w:b/>
                <w:sz w:val="24"/>
                <w:szCs w:val="24"/>
              </w:rPr>
              <w:t>_content</w:t>
            </w:r>
            <w:proofErr w:type="spellEnd"/>
            <w:r w:rsidRPr="0066695E">
              <w:rPr>
                <w:rFonts w:ascii="Times New Roman" w:eastAsia="思源黑体 CN Normal" w:hAnsi="Times New Roman" w:cs="Malgun Gothic Semilight"/>
                <w:b/>
                <w:sz w:val="24"/>
                <w:szCs w:val="24"/>
              </w:rPr>
              <w:t>%}{{</w:t>
            </w:r>
            <w:proofErr w:type="spellStart"/>
            <w:r w:rsidRPr="0066695E">
              <w:rPr>
                <w:rFonts w:ascii="Times New Roman" w:eastAsia="思源黑体 CN Normal" w:hAnsi="Times New Roman" w:cs="Malgun Gothic Semilight"/>
                <w:b/>
                <w:sz w:val="24"/>
                <w:szCs w:val="24"/>
              </w:rPr>
              <w:t>sample.tumor_content</w:t>
            </w:r>
            <w:proofErr w:type="spellEnd"/>
            <w:r w:rsidRPr="0066695E">
              <w:rPr>
                <w:rFonts w:ascii="Times New Roman" w:eastAsia="思源黑体 CN Normal" w:hAnsi="Times New Roman" w:cs="Malgun Gothic Semilight"/>
                <w:b/>
                <w:sz w:val="24"/>
                <w:szCs w:val="24"/>
              </w:rPr>
              <w:t xml:space="preserve">}}{%else%}{%if </w:t>
            </w:r>
            <w:proofErr w:type="spellStart"/>
            <w:r w:rsidRPr="0066695E">
              <w:rPr>
                <w:rFonts w:ascii="Times New Roman" w:eastAsia="思源黑体 CN Normal" w:hAnsi="Times New Roman" w:cs="Malgun Gothic Semilight"/>
                <w:b/>
                <w:sz w:val="24"/>
                <w:szCs w:val="24"/>
              </w:rPr>
              <w:t>lib_quality_control</w:t>
            </w:r>
            <w:proofErr w:type="spellEnd"/>
            <w:r w:rsidRPr="0066695E">
              <w:rPr>
                <w:rFonts w:ascii="Times New Roman" w:eastAsia="思源黑体 CN Normal" w:hAnsi="Times New Roman" w:cs="Malgun Gothic Semilight"/>
                <w:b/>
                <w:sz w:val="24"/>
                <w:szCs w:val="24"/>
              </w:rPr>
              <w:t xml:space="preserve"> and </w:t>
            </w:r>
            <w:proofErr w:type="spellStart"/>
            <w:r w:rsidRPr="0066695E">
              <w:rPr>
                <w:rFonts w:ascii="Times New Roman" w:eastAsia="思源黑体 CN Normal" w:hAnsi="Times New Roman" w:cs="Malgun Gothic Semilight"/>
                <w:b/>
                <w:sz w:val="24"/>
                <w:szCs w:val="24"/>
              </w:rPr>
              <w:t>lib_quality_control.lib_dna_qc</w:t>
            </w:r>
            <w:proofErr w:type="spellEnd"/>
            <w:r w:rsidRPr="0066695E">
              <w:rPr>
                <w:rFonts w:ascii="Times New Roman" w:eastAsia="思源黑体 CN Normal" w:hAnsi="Times New Roman" w:cs="Malgun Gothic Semilight"/>
                <w:b/>
                <w:sz w:val="24"/>
                <w:szCs w:val="24"/>
              </w:rPr>
              <w:t xml:space="preserve"> and lib_quality_control.lib_dna_qc.tumor_content%}{{lib_quality_control.lib_dna_qc.tumor_content}}{%else%}/{%endif%}{%endif%}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22CC7CF5"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26CC62CD"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7D862C5A" w14:textId="3D693B5F"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60F29B04" w14:textId="6E4931EB"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123FDEC9" w14:textId="77777777" w:rsidR="00A961F2" w:rsidRDefault="00A961F2" w:rsidP="00A961F2">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1B0D06F7" w14:textId="77777777" w:rsidR="00DF1C54"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27F9F21C" w14:textId="77777777" w:rsidR="00DF1C54" w:rsidRDefault="00DF1C54"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54FD5C3C" w14:textId="0A915437" w:rsidR="00DF1C54" w:rsidRPr="0066695E" w:rsidRDefault="00DF1C54" w:rsidP="00A961F2">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lastRenderedPageBreak/>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DD13D6"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DD13D6" w:rsidRPr="0066695E" w:rsidRDefault="00DD13D6" w:rsidP="00DD13D6">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738B0572"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00103909"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68B384"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10BB7DA2"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03CF5894"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4485E1BF"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else%}</w:t>
            </w:r>
          </w:p>
          <w:p w14:paraId="5F323284" w14:textId="77777777"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23C8D71C" w:rsidR="00DD13D6" w:rsidRPr="0066695E" w:rsidRDefault="00DD13D6" w:rsidP="00DD13D6">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F8EA021" w14:textId="77777777" w:rsidR="00DD13D6" w:rsidRDefault="00DD13D6" w:rsidP="00DD13D6">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kern w:val="0"/>
                <w:szCs w:val="21"/>
                <w:highlight w:val="yellow"/>
              </w:rPr>
              <w:t xml:space="preserve">{%p if </w:t>
            </w:r>
            <w:proofErr w:type="spellStart"/>
            <w:r w:rsidRPr="00DD13D6">
              <w:rPr>
                <w:rFonts w:ascii="Times New Roman" w:eastAsia="思源黑体 CN Normal" w:hAnsi="Times New Roman" w:cs="Times New Roman"/>
                <w:kern w:val="0"/>
                <w:szCs w:val="21"/>
                <w:highlight w:val="yellow"/>
              </w:rPr>
              <w:t>a.evi_sum</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a.evi_sum.evi_split</w:t>
            </w:r>
            <w:proofErr w:type="spellEnd"/>
            <w:r w:rsidRPr="00DD13D6">
              <w:rPr>
                <w:rFonts w:ascii="Times New Roman" w:eastAsia="思源黑体 CN Normal" w:hAnsi="Times New Roman" w:cs="Times New Roman"/>
                <w:kern w:val="0"/>
                <w:szCs w:val="21"/>
                <w:highlight w:val="yellow"/>
              </w:rPr>
              <w:t xml:space="preserve"> and (</w:t>
            </w:r>
            <w:proofErr w:type="spellStart"/>
            <w:r w:rsidRPr="00DD13D6">
              <w:rPr>
                <w:rFonts w:ascii="Times New Roman" w:eastAsia="思源黑体 CN Normal" w:hAnsi="Times New Roman" w:cs="Times New Roman"/>
                <w:kern w:val="0"/>
                <w:szCs w:val="21"/>
                <w:highlight w:val="yellow"/>
              </w:rPr>
              <w:t>a.evi_sum.evi_</w:t>
            </w:r>
            <w:proofErr w:type="gramStart"/>
            <w:r w:rsidRPr="00DD13D6">
              <w:rPr>
                <w:rFonts w:ascii="Times New Roman" w:eastAsia="思源黑体 CN Normal" w:hAnsi="Times New Roman" w:cs="Times New Roman"/>
                <w:kern w:val="0"/>
                <w:szCs w:val="21"/>
                <w:highlight w:val="yellow"/>
              </w:rPr>
              <w:t>split.Predictive</w:t>
            </w:r>
            <w:proofErr w:type="spellEnd"/>
            <w:proofErr w:type="gram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a.evi_sum.evi_split.Prognostic</w:t>
            </w:r>
            <w:proofErr w:type="spellEnd"/>
            <w:r w:rsidRPr="00DD13D6">
              <w:rPr>
                <w:rFonts w:ascii="Times New Roman" w:eastAsia="思源黑体 CN Normal" w:hAnsi="Times New Roman" w:cs="Times New Roman"/>
                <w:kern w:val="0"/>
                <w:szCs w:val="21"/>
                <w:highlight w:val="yellow"/>
              </w:rPr>
              <w:t xml:space="preserve"> or </w:t>
            </w:r>
            <w:proofErr w:type="spellStart"/>
            <w:r w:rsidRPr="00DD13D6">
              <w:rPr>
                <w:rFonts w:ascii="Times New Roman" w:eastAsia="思源黑体 CN Normal" w:hAnsi="Times New Roman" w:cs="Times New Roman"/>
                <w:kern w:val="0"/>
                <w:szCs w:val="21"/>
                <w:highlight w:val="yellow"/>
              </w:rPr>
              <w:t>a.evi_sum.evi_split.Diagnostic</w:t>
            </w:r>
            <w:proofErr w:type="spellEnd"/>
            <w:r w:rsidRPr="00DD13D6">
              <w:rPr>
                <w:rFonts w:ascii="Times New Roman" w:eastAsia="思源黑体 CN Normal" w:hAnsi="Times New Roman" w:cs="Times New Roman"/>
                <w:kern w:val="0"/>
                <w:szCs w:val="21"/>
                <w:highlight w:val="yellow"/>
              </w:rPr>
              <w:t>)%}</w:t>
            </w:r>
          </w:p>
          <w:p w14:paraId="7DA1EBD3" w14:textId="77777777" w:rsidR="00DD13D6" w:rsidRDefault="00DD13D6" w:rsidP="00DD13D6">
            <w:pPr>
              <w:adjustRightInd w:val="0"/>
              <w:snapToGrid w:val="0"/>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p w14:paraId="47E0F5B0" w14:textId="77777777" w:rsidR="00DD13D6" w:rsidRDefault="00DD13D6" w:rsidP="00DD13D6">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w:t>
            </w:r>
            <w:r w:rsidRPr="00DD13D6">
              <w:rPr>
                <w:rFonts w:ascii="Times New Roman" w:eastAsia="思源黑体 CN Normal" w:hAnsi="Times New Roman" w:cs="Times New Roman" w:hint="eastAsia"/>
                <w:kern w:val="0"/>
                <w:szCs w:val="21"/>
                <w:highlight w:val="yellow"/>
              </w:rPr>
              <w:t>p</w:t>
            </w:r>
            <w:r w:rsidRPr="00DD13D6">
              <w:rPr>
                <w:rFonts w:ascii="Times New Roman" w:eastAsia="思源黑体 CN Normal" w:hAnsi="Times New Roman" w:cs="Times New Roman"/>
                <w:kern w:val="0"/>
                <w:szCs w:val="21"/>
                <w:highlight w:val="yellow"/>
              </w:rPr>
              <w:t xml:space="preserve"> else%</w:t>
            </w:r>
            <w:r w:rsidRPr="00DD13D6">
              <w:rPr>
                <w:rFonts w:ascii="Times New Roman" w:eastAsia="思源黑体 CN Normal" w:hAnsi="Times New Roman" w:cs="Times New Roman" w:hint="eastAsia"/>
                <w:kern w:val="0"/>
                <w:szCs w:val="21"/>
                <w:highlight w:val="yellow"/>
              </w:rPr>
              <w:t>}</w:t>
            </w:r>
          </w:p>
          <w:p w14:paraId="1C3E3A7B" w14:textId="77777777" w:rsidR="00DD13D6" w:rsidRDefault="00DD13D6" w:rsidP="0059124D">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p>
          <w:p w14:paraId="1C6574A9" w14:textId="1A56367C" w:rsidR="00DD13D6" w:rsidRPr="0066695E" w:rsidRDefault="00DD13D6" w:rsidP="00DD13D6">
            <w:pPr>
              <w:adjustRightInd w:val="0"/>
              <w:snapToGrid w:val="0"/>
              <w:rPr>
                <w:rFonts w:ascii="Times New Roman" w:eastAsia="思源黑体 CN Normal" w:hAnsi="Times New Roman" w:cs="Times New Roman"/>
                <w:kern w:val="0"/>
                <w:szCs w:val="21"/>
              </w:rPr>
            </w:pPr>
            <w:r w:rsidRPr="00DD13D6">
              <w:rPr>
                <w:rFonts w:ascii="Times New Roman" w:eastAsia="思源黑体 CN Normal" w:hAnsi="Times New Roman" w:cs="Times New Roman" w:hint="eastAsia"/>
                <w:kern w:val="0"/>
                <w:szCs w:val="21"/>
                <w:highlight w:val="yellow"/>
              </w:rPr>
              <w:t>{</w:t>
            </w:r>
            <w:r w:rsidRPr="00DD13D6">
              <w:rPr>
                <w:rFonts w:ascii="Times New Roman" w:eastAsia="思源黑体 CN Normal" w:hAnsi="Times New Roman" w:cs="Times New Roman"/>
                <w:kern w:val="0"/>
                <w:szCs w:val="21"/>
                <w:highlight w:val="yellow"/>
              </w:rPr>
              <w:t>%p endif%}</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DD13D6"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lastRenderedPageBreak/>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DD13D6" w:rsidRPr="00B23572"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DD13D6" w:rsidRDefault="00DD13D6" w:rsidP="00DD13D6">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DD13D6" w:rsidRDefault="00DD13D6" w:rsidP="00DD13D6">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DD13D6" w:rsidRDefault="00DD13D6" w:rsidP="00DD13D6">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DD13D6" w:rsidRPr="0066695E" w:rsidRDefault="00DD13D6" w:rsidP="00DD13D6">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lastRenderedPageBreak/>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FD92B0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B57B96D"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EF018B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0BF237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663A65AC"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695B7284"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7BC700D" w14:textId="74451588" w:rsidR="0085293E" w:rsidRPr="0085293E"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lastRenderedPageBreak/>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746186"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746186" w:rsidRPr="0066695E" w:rsidRDefault="00746186" w:rsidP="00746186">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085D3CA"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746186" w:rsidRPr="0085293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20161D1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0B67503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157D9C7C"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lastRenderedPageBreak/>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0EE90B9B"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1D6EE286"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else%}</w:t>
            </w:r>
          </w:p>
          <w:p w14:paraId="41F4DE69" w14:textId="77777777" w:rsidR="00746186" w:rsidRPr="0085293E" w:rsidRDefault="00746186" w:rsidP="00746186">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6A0530AB"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675CDB2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 xml:space="preserve">{%p if </w:t>
            </w:r>
            <w:proofErr w:type="spellStart"/>
            <w:r w:rsidRPr="004D1C18">
              <w:rPr>
                <w:rFonts w:ascii="Times New Roman" w:eastAsia="思源黑体 CN Normal" w:hAnsi="Times New Roman" w:cs="Times New Roman"/>
                <w:kern w:val="0"/>
                <w:sz w:val="17"/>
                <w:szCs w:val="17"/>
              </w:rPr>
              <w:t>a.evi_sum</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a.evi_sum.evi_split</w:t>
            </w:r>
            <w:proofErr w:type="spellEnd"/>
            <w:r w:rsidRPr="004D1C18">
              <w:rPr>
                <w:rFonts w:ascii="Times New Roman" w:eastAsia="思源黑体 CN Normal" w:hAnsi="Times New Roman" w:cs="Times New Roman"/>
                <w:kern w:val="0"/>
                <w:sz w:val="17"/>
                <w:szCs w:val="17"/>
              </w:rPr>
              <w:t xml:space="preserve"> and (</w:t>
            </w:r>
            <w:proofErr w:type="spellStart"/>
            <w:r w:rsidRPr="004D1C18">
              <w:rPr>
                <w:rFonts w:ascii="Times New Roman" w:eastAsia="思源黑体 CN Normal" w:hAnsi="Times New Roman" w:cs="Times New Roman"/>
                <w:kern w:val="0"/>
                <w:sz w:val="17"/>
                <w:szCs w:val="17"/>
              </w:rPr>
              <w:t>a.evi_sum.evi_</w:t>
            </w:r>
            <w:proofErr w:type="gramStart"/>
            <w:r w:rsidRPr="004D1C18">
              <w:rPr>
                <w:rFonts w:ascii="Times New Roman" w:eastAsia="思源黑体 CN Normal" w:hAnsi="Times New Roman" w:cs="Times New Roman"/>
                <w:kern w:val="0"/>
                <w:sz w:val="17"/>
                <w:szCs w:val="17"/>
              </w:rPr>
              <w:t>split.Predictive</w:t>
            </w:r>
            <w:proofErr w:type="spellEnd"/>
            <w:proofErr w:type="gram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a.evi_sum.evi_split.Prognostic</w:t>
            </w:r>
            <w:proofErr w:type="spellEnd"/>
            <w:r w:rsidRPr="004D1C18">
              <w:rPr>
                <w:rFonts w:ascii="Times New Roman" w:eastAsia="思源黑体 CN Normal" w:hAnsi="Times New Roman" w:cs="Times New Roman"/>
                <w:kern w:val="0"/>
                <w:sz w:val="17"/>
                <w:szCs w:val="17"/>
              </w:rPr>
              <w:t xml:space="preserve"> or </w:t>
            </w:r>
            <w:proofErr w:type="spellStart"/>
            <w:r w:rsidRPr="004D1C18">
              <w:rPr>
                <w:rFonts w:ascii="Times New Roman" w:eastAsia="思源黑体 CN Normal" w:hAnsi="Times New Roman" w:cs="Times New Roman"/>
                <w:kern w:val="0"/>
                <w:sz w:val="17"/>
                <w:szCs w:val="17"/>
              </w:rPr>
              <w:t>a.evi_sum.evi_split.Diagnostic</w:t>
            </w:r>
            <w:proofErr w:type="spellEnd"/>
            <w:r w:rsidRPr="004D1C18">
              <w:rPr>
                <w:rFonts w:ascii="Times New Roman" w:eastAsia="思源黑体 CN Normal" w:hAnsi="Times New Roman" w:cs="Times New Roman"/>
                <w:kern w:val="0"/>
                <w:sz w:val="17"/>
                <w:szCs w:val="17"/>
              </w:rPr>
              <w:t>)%}</w:t>
            </w:r>
          </w:p>
          <w:p w14:paraId="705038D6"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p w14:paraId="50A1697F" w14:textId="77777777" w:rsidR="004D1C18" w:rsidRPr="004D1C18" w:rsidRDefault="004D1C18" w:rsidP="004D1C18">
            <w:pPr>
              <w:adjustRightInd w:val="0"/>
              <w:snapToGrid w:val="0"/>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{%p else%}</w:t>
            </w:r>
          </w:p>
          <w:p w14:paraId="5B58FB6F" w14:textId="77777777" w:rsidR="004D1C18" w:rsidRPr="004D1C18" w:rsidRDefault="004D1C18" w:rsidP="0059124D">
            <w:pPr>
              <w:adjustRightInd w:val="0"/>
              <w:snapToGrid w:val="0"/>
              <w:jc w:val="center"/>
              <w:rPr>
                <w:rFonts w:ascii="Times New Roman" w:eastAsia="思源黑体 CN Normal" w:hAnsi="Times New Roman" w:cs="Times New Roman"/>
                <w:kern w:val="0"/>
                <w:sz w:val="17"/>
                <w:szCs w:val="17"/>
              </w:rPr>
            </w:pPr>
            <w:r w:rsidRPr="004D1C18">
              <w:rPr>
                <w:rFonts w:ascii="Times New Roman" w:eastAsia="思源黑体 CN Normal" w:hAnsi="Times New Roman" w:cs="Times New Roman"/>
                <w:kern w:val="0"/>
                <w:sz w:val="17"/>
                <w:szCs w:val="17"/>
              </w:rPr>
              <w:t>-</w:t>
            </w:r>
          </w:p>
          <w:p w14:paraId="3306B152" w14:textId="7FB2CA68" w:rsidR="00746186" w:rsidRPr="0066695E" w:rsidRDefault="004D1C18" w:rsidP="004D1C18">
            <w:pPr>
              <w:adjustRightInd w:val="0"/>
              <w:snapToGrid w:val="0"/>
              <w:rPr>
                <w:rFonts w:ascii="Times New Roman" w:eastAsia="思源黑体 CN Normal" w:hAnsi="Times New Roman" w:cs="Times New Roman"/>
                <w:kern w:val="0"/>
                <w:szCs w:val="21"/>
              </w:rPr>
            </w:pPr>
            <w:r w:rsidRPr="004D1C18">
              <w:rPr>
                <w:rFonts w:ascii="Times New Roman" w:eastAsia="思源黑体 CN Normal" w:hAnsi="Times New Roman" w:cs="Times New Roman"/>
                <w:kern w:val="0"/>
                <w:sz w:val="17"/>
                <w:szCs w:val="17"/>
              </w:rPr>
              <w:t>{%p endif%}</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lastRenderedPageBreak/>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sidR="002627F3">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lastRenderedPageBreak/>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746186" w:rsidRPr="00A961F2" w:rsidRDefault="00746186" w:rsidP="00746186">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746186" w:rsidRPr="0066695E" w:rsidRDefault="00746186" w:rsidP="00746186">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4437F403" w14:textId="1C125155" w:rsidR="003B528E" w:rsidRPr="0066695E" w:rsidRDefault="008204E3" w:rsidP="00275422">
      <w:pPr>
        <w:widowControl/>
        <w:adjustRightInd w:val="0"/>
        <w:snapToGrid w:val="0"/>
        <w:rPr>
          <w:rFonts w:ascii="Times New Roman" w:eastAsia="思源黑体 CN Normal" w:hAnsi="Times New Roman" w:cs="Times New Roman"/>
          <w:b/>
          <w:sz w:val="24"/>
          <w:szCs w:val="16"/>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注：仅列出解读为</w:t>
      </w:r>
      <w:r w:rsidR="005B6B5B" w:rsidRPr="0066695E">
        <w:rPr>
          <w:rFonts w:ascii="Times New Roman" w:eastAsia="思源黑体 CN Normal" w:hAnsi="Times New Roman" w:cs="Times New Roman" w:hint="eastAsia"/>
          <w:sz w:val="18"/>
        </w:rPr>
        <w:t>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强临床意义、</w:t>
      </w:r>
      <w:r w:rsidR="005B6B5B" w:rsidRPr="0066695E">
        <w:rPr>
          <w:rFonts w:ascii="Times New Roman" w:eastAsia="思源黑体 CN Normal" w:hAnsi="Times New Roman" w:cs="Times New Roman" w:hint="eastAsia"/>
          <w:sz w:val="18"/>
        </w:rPr>
        <w:t>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潜在临床意义、</w:t>
      </w:r>
      <w:r w:rsidR="005B6B5B" w:rsidRPr="0066695E">
        <w:rPr>
          <w:rFonts w:ascii="Times New Roman" w:eastAsia="思源黑体 CN Normal" w:hAnsi="Times New Roman" w:cs="Times New Roman" w:hint="eastAsia"/>
          <w:sz w:val="18"/>
        </w:rPr>
        <w:t>III</w:t>
      </w:r>
      <w:r w:rsidR="005B6B5B" w:rsidRPr="0066695E">
        <w:rPr>
          <w:rFonts w:ascii="Times New Roman" w:eastAsia="思源黑体 CN Normal" w:hAnsi="Times New Roman" w:cs="Times New Roman" w:hint="eastAsia"/>
          <w:sz w:val="18"/>
        </w:rPr>
        <w:t>类</w:t>
      </w:r>
      <w:r w:rsidR="005B6B5B" w:rsidRPr="0066695E">
        <w:rPr>
          <w:rFonts w:ascii="Times New Roman" w:eastAsia="思源黑体 CN Normal" w:hAnsi="Times New Roman" w:cs="Times New Roman" w:hint="eastAsia"/>
          <w:sz w:val="18"/>
        </w:rPr>
        <w:t>-</w:t>
      </w:r>
      <w:r w:rsidR="005B6B5B" w:rsidRPr="0066695E">
        <w:rPr>
          <w:rFonts w:ascii="Times New Roman" w:eastAsia="思源黑体 CN Normal" w:hAnsi="Times New Roman" w:cs="Times New Roman" w:hint="eastAsia"/>
          <w:sz w:val="18"/>
        </w:rPr>
        <w:t>临床意义不明的变异。</w:t>
      </w:r>
      <w:r w:rsidR="005B6B5B" w:rsidRPr="0066695E">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5"/>
      <w:footerReference w:type="default" r:id="rId16"/>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BC950" w14:textId="77777777" w:rsidR="0064126A" w:rsidRDefault="0064126A">
      <w:r>
        <w:separator/>
      </w:r>
    </w:p>
  </w:endnote>
  <w:endnote w:type="continuationSeparator" w:id="0">
    <w:p w14:paraId="0838A784" w14:textId="77777777" w:rsidR="0064126A" w:rsidRDefault="00641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77777777"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20E72169" w14:textId="6CA3E8E9"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59124D">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BE572" w14:textId="77777777" w:rsidR="0064126A" w:rsidRDefault="0064126A">
      <w:r>
        <w:separator/>
      </w:r>
    </w:p>
  </w:footnote>
  <w:footnote w:type="continuationSeparator" w:id="0">
    <w:p w14:paraId="490456A8" w14:textId="77777777" w:rsidR="0064126A" w:rsidRDefault="00641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64126A">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64126A">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64126A">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53A8B612" w14:textId="77777777" w:rsidR="0099788C" w:rsidRDefault="0099788C">
    <w:pPr>
      <w:pStyle w:val="a8"/>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4D30"/>
    <w:multiLevelType w:val="singleLevel"/>
    <w:tmpl w:val="0C714D30"/>
    <w:lvl w:ilvl="0">
      <w:start w:val="1"/>
      <w:numFmt w:val="decimal"/>
      <w:lvlText w:val="%1."/>
      <w:lvlJc w:val="left"/>
      <w:pPr>
        <w:tabs>
          <w:tab w:val="left" w:pos="312"/>
        </w:tabs>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9EBE44"/>
    <w:multiLevelType w:val="singleLevel"/>
    <w:tmpl w:val="349EBE44"/>
    <w:lvl w:ilvl="0">
      <w:start w:val="1"/>
      <w:numFmt w:val="decimal"/>
      <w:lvlText w:val="%1."/>
      <w:lvlJc w:val="left"/>
      <w:pPr>
        <w:tabs>
          <w:tab w:val="left" w:pos="312"/>
        </w:tabs>
      </w:pPr>
    </w:lvl>
  </w:abstractNum>
  <w:abstractNum w:abstractNumId="3"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5" w15:restartNumberingAfterBreak="0">
    <w:nsid w:val="52630F7A"/>
    <w:multiLevelType w:val="singleLevel"/>
    <w:tmpl w:val="52630F7A"/>
    <w:lvl w:ilvl="0">
      <w:start w:val="1"/>
      <w:numFmt w:val="decimal"/>
      <w:lvlText w:val="%1."/>
      <w:lvlJc w:val="left"/>
      <w:pPr>
        <w:tabs>
          <w:tab w:val="left" w:pos="312"/>
        </w:tabs>
      </w:pPr>
    </w:lvl>
  </w:abstractNum>
  <w:num w:numId="1">
    <w:abstractNumId w:val="3"/>
  </w:num>
  <w:num w:numId="2">
    <w:abstractNumId w:val="4"/>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13</Pages>
  <Words>1698</Words>
  <Characters>9684</Characters>
  <Application>Microsoft Office Word</Application>
  <DocSecurity>0</DocSecurity>
  <Lines>80</Lines>
  <Paragraphs>22</Paragraphs>
  <ScaleCrop>false</ScaleCrop>
  <Company>Microsoft</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83</cp:revision>
  <cp:lastPrinted>2023-12-26T05:00:00Z</cp:lastPrinted>
  <dcterms:created xsi:type="dcterms:W3CDTF">2024-12-20T03:24:00Z</dcterms:created>
  <dcterms:modified xsi:type="dcterms:W3CDTF">2025-06-05T07:28:00Z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