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F1A63" w14:textId="77777777" w:rsidR="0093306C" w:rsidRDefault="00000000">
      <w:pPr>
        <w:tabs>
          <w:tab w:val="left" w:pos="8157"/>
        </w:tabs>
        <w:spacing w:line="144" w:lineRule="auto"/>
        <w:jc w:val="center"/>
        <w:rPr>
          <w:rFonts w:ascii="微软雅黑" w:eastAsia="微软雅黑" w:hAnsi="微软雅黑" w:cs="微软雅黑" w:hint="eastAsia"/>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487DE13C" wp14:editId="2036A8B8">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2C642C98" w14:textId="77777777" w:rsidR="0093306C" w:rsidRDefault="00000000">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1A0F9AE3" w14:textId="181EAAB4" w:rsidR="0093306C" w:rsidRPr="002442E9" w:rsidRDefault="00000000" w:rsidP="005B2C09">
      <w:pPr>
        <w:pStyle w:val="1"/>
        <w:ind w:left="210"/>
        <w:rPr>
          <w:rStyle w:val="10"/>
          <w:b/>
          <w:bCs/>
        </w:rPr>
      </w:pPr>
      <w:bookmarkStart w:id="0" w:name="_Toc42102363"/>
      <w:bookmarkStart w:id="1" w:name="_Hlk129335751"/>
      <w:r>
        <w:rPr>
          <w:rFonts w:ascii="思源黑体 CN Bold" w:hAnsi="思源黑体 CN Bold" w:hint="eastAsia"/>
          <w:sz w:val="24"/>
          <w:szCs w:val="24"/>
        </w:rPr>
        <w:t>&gt;</w:t>
      </w:r>
      <w:r w:rsidRPr="002442E9">
        <w:rPr>
          <w:rStyle w:val="10"/>
          <w:rFonts w:hint="eastAsia"/>
          <w:b/>
          <w:bCs/>
        </w:rPr>
        <w:t>1</w:t>
      </w:r>
      <w:r w:rsidRPr="002442E9">
        <w:rPr>
          <w:rStyle w:val="10"/>
          <w:b/>
          <w:bCs/>
        </w:rPr>
        <w:t xml:space="preserve"> </w:t>
      </w:r>
      <w:r w:rsidRPr="002442E9">
        <w:rPr>
          <w:rStyle w:val="10"/>
          <w:rFonts w:hint="eastAsia"/>
          <w:b/>
          <w:bCs/>
        </w:rPr>
        <w:t>基本信息</w:t>
      </w:r>
      <w:bookmarkEnd w:id="0"/>
    </w:p>
    <w:tbl>
      <w:tblPr>
        <w:tblpPr w:leftFromText="180" w:rightFromText="180" w:vertAnchor="page" w:horzAnchor="page" w:tblpX="1204"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FF41AE" w14:paraId="50C3CB9B" w14:textId="77777777" w:rsidTr="00AD5238">
        <w:trPr>
          <w:trHeight w:val="369"/>
        </w:trPr>
        <w:tc>
          <w:tcPr>
            <w:tcW w:w="1380" w:type="dxa"/>
            <w:tcBorders>
              <w:top w:val="single" w:sz="8" w:space="0" w:color="1E7648"/>
              <w:tl2br w:val="nil"/>
              <w:tr2bl w:val="nil"/>
            </w:tcBorders>
            <w:shd w:val="clear" w:color="auto" w:fill="auto"/>
            <w:vAlign w:val="center"/>
          </w:tcPr>
          <w:p w14:paraId="63B5BDDF" w14:textId="77777777" w:rsidR="00FF41AE" w:rsidRDefault="00FF41AE" w:rsidP="00FF41A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op w:val="single" w:sz="8" w:space="0" w:color="1E7648"/>
              <w:tl2br w:val="nil"/>
              <w:tr2bl w:val="nil"/>
            </w:tcBorders>
            <w:shd w:val="clear" w:color="auto" w:fill="auto"/>
            <w:vAlign w:val="center"/>
          </w:tcPr>
          <w:p w14:paraId="4E41F1D2" w14:textId="6F5C3FBA" w:rsidR="00FF41AE" w:rsidRDefault="00FF41AE" w:rsidP="00FF41AE">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69366D">
              <w:rPr>
                <w:rFonts w:ascii="思源黑体 CN Normal" w:eastAsia="思源黑体 CN Normal" w:hAnsi="思源黑体 CN Normal"/>
                <w:sz w:val="17"/>
                <w:szCs w:val="17"/>
              </w:rPr>
              <w:t>patient</w:t>
            </w:r>
            <w:proofErr w:type="gramEnd"/>
            <w:r w:rsidRPr="0069366D">
              <w:rPr>
                <w:rFonts w:ascii="思源黑体 CN Normal" w:eastAsia="思源黑体 CN Normal" w:hAnsi="思源黑体 CN Normal"/>
                <w:sz w:val="17"/>
                <w:szCs w:val="17"/>
              </w:rPr>
              <w:t>_name</w:t>
            </w:r>
            <w:r>
              <w:rPr>
                <w:rFonts w:ascii="思源黑体 CN Normal" w:eastAsia="思源黑体 CN Normal" w:hAnsi="思源黑体 CN Normal" w:hint="eastAsia"/>
                <w:sz w:val="17"/>
                <w:szCs w:val="17"/>
              </w:rPr>
              <w:t>}}</w:t>
            </w:r>
          </w:p>
        </w:tc>
        <w:tc>
          <w:tcPr>
            <w:tcW w:w="1325" w:type="dxa"/>
            <w:tcBorders>
              <w:top w:val="single" w:sz="8" w:space="0" w:color="1E7648"/>
              <w:tl2br w:val="nil"/>
              <w:tr2bl w:val="nil"/>
            </w:tcBorders>
            <w:shd w:val="clear" w:color="auto" w:fill="auto"/>
            <w:vAlign w:val="center"/>
          </w:tcPr>
          <w:p w14:paraId="52E6EF03" w14:textId="77777777" w:rsidR="00FF41AE" w:rsidRDefault="00FF41AE" w:rsidP="00FF41AE">
            <w:pPr>
              <w:adjustRightInd w:val="0"/>
              <w:snapToGrid w:val="0"/>
              <w:spacing w:line="24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op w:val="single" w:sz="8" w:space="0" w:color="1E7648"/>
              <w:tl2br w:val="nil"/>
              <w:tr2bl w:val="nil"/>
            </w:tcBorders>
            <w:shd w:val="clear" w:color="auto" w:fill="auto"/>
            <w:vAlign w:val="center"/>
          </w:tcPr>
          <w:p w14:paraId="006C2B3F" w14:textId="2BCF5358" w:rsidR="00FF41AE" w:rsidRDefault="00FF41AE" w:rsidP="00FF41AE">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w:t>
            </w:r>
            <w:proofErr w:type="gramEnd"/>
            <w:r w:rsidRPr="00FF41AE">
              <w:rPr>
                <w:rFonts w:ascii="思源黑体 CN Normal" w:eastAsia="思源黑体 CN Normal" w:hAnsi="思源黑体 CN Normal"/>
                <w:sz w:val="17"/>
                <w:szCs w:val="17"/>
              </w:rPr>
              <w:t>_department</w:t>
            </w:r>
            <w:r>
              <w:rPr>
                <w:rFonts w:ascii="思源黑体 CN Normal" w:eastAsia="思源黑体 CN Normal" w:hAnsi="思源黑体 CN Normal" w:hint="eastAsia"/>
                <w:sz w:val="17"/>
                <w:szCs w:val="17"/>
              </w:rPr>
              <w:t>}}</w:t>
            </w:r>
          </w:p>
        </w:tc>
      </w:tr>
      <w:tr w:rsidR="00FF41AE" w14:paraId="64454521" w14:textId="77777777">
        <w:trPr>
          <w:trHeight w:val="369"/>
        </w:trPr>
        <w:tc>
          <w:tcPr>
            <w:tcW w:w="1380" w:type="dxa"/>
            <w:tcBorders>
              <w:tl2br w:val="nil"/>
              <w:tr2bl w:val="nil"/>
            </w:tcBorders>
            <w:shd w:val="clear" w:color="auto" w:fill="F2F2F2" w:themeFill="background1" w:themeFillShade="F2"/>
            <w:vAlign w:val="center"/>
          </w:tcPr>
          <w:p w14:paraId="0266CA3D" w14:textId="77777777" w:rsidR="00FF41AE" w:rsidRDefault="00FF41AE" w:rsidP="00FF41A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3C692555" w14:textId="029F6D91" w:rsidR="00FF41AE" w:rsidRDefault="00FF41AE" w:rsidP="00FF41A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gram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8C9F6F0" w14:textId="77777777" w:rsidR="00FF41AE" w:rsidRDefault="00FF41AE" w:rsidP="00FF41A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950" w:type="dxa"/>
            <w:tcBorders>
              <w:tl2br w:val="nil"/>
              <w:tr2bl w:val="nil"/>
            </w:tcBorders>
            <w:shd w:val="clear" w:color="auto" w:fill="ECECEC"/>
            <w:vAlign w:val="center"/>
          </w:tcPr>
          <w:p w14:paraId="6713237C" w14:textId="6A72B322" w:rsidR="00FF41AE" w:rsidRDefault="00FF41AE" w:rsidP="00FF41A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w:t>
            </w:r>
            <w:proofErr w:type="gramEnd"/>
            <w:r w:rsidRPr="00FF41AE">
              <w:rPr>
                <w:rFonts w:ascii="思源黑体 CN Normal" w:eastAsia="思源黑体 CN Normal" w:hAnsi="思源黑体 CN Normal"/>
                <w:sz w:val="17"/>
                <w:szCs w:val="17"/>
              </w:rPr>
              <w:t>_doctor</w:t>
            </w:r>
            <w:r>
              <w:rPr>
                <w:rFonts w:ascii="思源黑体 CN Normal" w:eastAsia="思源黑体 CN Normal" w:hAnsi="思源黑体 CN Normal" w:hint="eastAsia"/>
                <w:sz w:val="17"/>
                <w:szCs w:val="17"/>
              </w:rPr>
              <w:t>}}</w:t>
            </w:r>
          </w:p>
        </w:tc>
      </w:tr>
      <w:tr w:rsidR="00702086" w14:paraId="4B129803" w14:textId="77777777">
        <w:trPr>
          <w:trHeight w:val="369"/>
        </w:trPr>
        <w:tc>
          <w:tcPr>
            <w:tcW w:w="1380" w:type="dxa"/>
            <w:tcBorders>
              <w:tl2br w:val="nil"/>
              <w:tr2bl w:val="nil"/>
            </w:tcBorders>
            <w:shd w:val="clear" w:color="auto" w:fill="auto"/>
            <w:vAlign w:val="center"/>
          </w:tcPr>
          <w:p w14:paraId="5079F135" w14:textId="77777777" w:rsidR="00702086" w:rsidRDefault="00702086" w:rsidP="0070208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71275F82" w14:textId="1CEE0BF6" w:rsidR="00702086" w:rsidRDefault="00702086" w:rsidP="00702086">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0E87F597" w14:textId="77777777" w:rsidR="00702086" w:rsidRDefault="00702086" w:rsidP="0070208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tcBorders>
              <w:tl2br w:val="nil"/>
              <w:tr2bl w:val="nil"/>
            </w:tcBorders>
            <w:shd w:val="clear" w:color="auto" w:fill="auto"/>
            <w:vAlign w:val="center"/>
          </w:tcPr>
          <w:p w14:paraId="10E562F9" w14:textId="79B49271" w:rsidR="00702086" w:rsidRDefault="00702086" w:rsidP="00702086">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702086" w14:paraId="3979E987" w14:textId="77777777">
        <w:trPr>
          <w:trHeight w:val="369"/>
        </w:trPr>
        <w:tc>
          <w:tcPr>
            <w:tcW w:w="1380" w:type="dxa"/>
            <w:tcBorders>
              <w:tl2br w:val="nil"/>
              <w:tr2bl w:val="nil"/>
            </w:tcBorders>
            <w:shd w:val="clear" w:color="auto" w:fill="ECECEC"/>
            <w:vAlign w:val="center"/>
          </w:tcPr>
          <w:p w14:paraId="235E95B7" w14:textId="77777777" w:rsidR="00702086" w:rsidRDefault="00702086" w:rsidP="0070208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7EA25329" w14:textId="07964C06" w:rsidR="00702086" w:rsidRDefault="00702086" w:rsidP="00702086">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w:t>
            </w:r>
            <w:proofErr w:type="gramEnd"/>
            <w:r w:rsidRPr="0069366D">
              <w:rPr>
                <w:rFonts w:ascii="思源黑体 CN Normal" w:eastAsia="思源黑体 CN Normal" w:hAnsi="思源黑体 CN Normal"/>
                <w:color w:val="000000" w:themeColor="text1"/>
                <w:sz w:val="17"/>
                <w:szCs w:val="17"/>
              </w:rPr>
              <w: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45D4940" w14:textId="77777777" w:rsidR="00702086" w:rsidRDefault="00702086" w:rsidP="0070208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ECECEC"/>
            <w:vAlign w:val="center"/>
          </w:tcPr>
          <w:p w14:paraId="79CFF1BD" w14:textId="77777777" w:rsidR="00702086" w:rsidRDefault="00702086" w:rsidP="00702086">
            <w:pPr>
              <w:adjustRightInd w:val="0"/>
              <w:snapToGrid w:val="0"/>
              <w:spacing w:line="240" w:lineRule="exact"/>
              <w:rPr>
                <w:rFonts w:ascii="思源黑体 CN Normal" w:eastAsia="思源黑体 CN Normal" w:hAnsi="思源黑体 CN Normal" w:hint="eastAsia"/>
                <w:sz w:val="17"/>
                <w:szCs w:val="17"/>
              </w:rPr>
            </w:pPr>
          </w:p>
        </w:tc>
      </w:tr>
      <w:tr w:rsidR="00702086" w14:paraId="54543788" w14:textId="77777777">
        <w:trPr>
          <w:trHeight w:val="357"/>
        </w:trPr>
        <w:tc>
          <w:tcPr>
            <w:tcW w:w="1380" w:type="dxa"/>
            <w:tcBorders>
              <w:tl2br w:val="nil"/>
              <w:tr2bl w:val="nil"/>
            </w:tcBorders>
            <w:shd w:val="clear" w:color="auto" w:fill="auto"/>
            <w:vAlign w:val="center"/>
          </w:tcPr>
          <w:p w14:paraId="1500C247" w14:textId="77777777" w:rsidR="00702086" w:rsidRDefault="00702086" w:rsidP="0070208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5929D64A" w14:textId="3BA1E6A9" w:rsidR="00702086" w:rsidRDefault="00702086" w:rsidP="00702086">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w:t>
            </w:r>
            <w:proofErr w:type="gramEnd"/>
            <w:r w:rsidRPr="0069366D">
              <w:rPr>
                <w:rFonts w:ascii="思源黑体 CN Normal" w:eastAsia="思源黑体 CN Normal" w:hAnsi="思源黑体 CN Normal"/>
                <w:color w:val="000000" w:themeColor="text1"/>
                <w:sz w:val="17"/>
                <w:szCs w:val="17"/>
              </w:rPr>
              <w:t>_id</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50EAD13" w14:textId="77777777" w:rsidR="00702086" w:rsidRDefault="00702086" w:rsidP="00702086">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0F1283BA" w14:textId="48B8B080" w:rsidR="00702086" w:rsidRDefault="00702086" w:rsidP="00702086">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C53787" w14:paraId="4636BD46" w14:textId="77777777" w:rsidTr="00AD5238">
        <w:trPr>
          <w:trHeight w:val="369"/>
        </w:trPr>
        <w:tc>
          <w:tcPr>
            <w:tcW w:w="1380" w:type="dxa"/>
            <w:tcBorders>
              <w:bottom w:val="dotted" w:sz="4" w:space="0" w:color="000000" w:themeColor="text1"/>
              <w:tl2br w:val="nil"/>
              <w:tr2bl w:val="nil"/>
            </w:tcBorders>
            <w:shd w:val="clear" w:color="auto" w:fill="ECECEC"/>
            <w:vAlign w:val="center"/>
          </w:tcPr>
          <w:p w14:paraId="3DE348C1" w14:textId="77777777" w:rsidR="00C53787" w:rsidRDefault="00C53787" w:rsidP="00C53787">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bottom w:val="dotted" w:sz="4" w:space="0" w:color="000000" w:themeColor="text1"/>
              <w:tl2br w:val="nil"/>
              <w:tr2bl w:val="nil"/>
            </w:tcBorders>
            <w:shd w:val="clear" w:color="auto" w:fill="ECECEC"/>
            <w:vAlign w:val="center"/>
          </w:tcPr>
          <w:p w14:paraId="536AE09D" w14:textId="18E8F148" w:rsidR="00C53787" w:rsidRDefault="00C53787" w:rsidP="00C53787">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w:t>
            </w:r>
            <w:proofErr w:type="gramEnd"/>
            <w:r w:rsidRPr="0069366D">
              <w:rPr>
                <w:rFonts w:ascii="思源黑体 CN Normal" w:eastAsia="思源黑体 CN Normal" w:hAnsi="思源黑体 CN Normal"/>
                <w:color w:val="000000" w:themeColor="text1"/>
                <w:sz w:val="17"/>
                <w:szCs w:val="17"/>
              </w:rPr>
              <w:t>_diagn</w:t>
            </w:r>
            <w:r>
              <w:rPr>
                <w:rFonts w:ascii="思源黑体 CN Normal" w:eastAsia="思源黑体 CN Normal" w:hAnsi="思源黑体 CN Normal" w:hint="eastAsia"/>
                <w:color w:val="000000" w:themeColor="text1"/>
                <w:sz w:val="17"/>
                <w:szCs w:val="17"/>
              </w:rPr>
              <w:t>}}</w:t>
            </w:r>
          </w:p>
        </w:tc>
        <w:tc>
          <w:tcPr>
            <w:tcW w:w="1325" w:type="dxa"/>
            <w:tcBorders>
              <w:bottom w:val="dotted" w:sz="4" w:space="0" w:color="000000" w:themeColor="text1"/>
              <w:tl2br w:val="nil"/>
              <w:tr2bl w:val="nil"/>
            </w:tcBorders>
            <w:shd w:val="clear" w:color="auto" w:fill="ECECEC"/>
            <w:vAlign w:val="center"/>
          </w:tcPr>
          <w:p w14:paraId="4637D255" w14:textId="77777777" w:rsidR="00C53787" w:rsidRDefault="00C53787" w:rsidP="00C53787">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bottom w:val="dotted" w:sz="4" w:space="0" w:color="000000" w:themeColor="text1"/>
              <w:tl2br w:val="nil"/>
              <w:tr2bl w:val="nil"/>
            </w:tcBorders>
            <w:shd w:val="clear" w:color="auto" w:fill="ECECEC"/>
            <w:vAlign w:val="center"/>
          </w:tcPr>
          <w:p w14:paraId="668CE4E9" w14:textId="1BCB25A5" w:rsidR="00C53787" w:rsidRDefault="00C53787" w:rsidP="00C53787">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w:t>
            </w:r>
            <w:proofErr w:type="gramEnd"/>
            <w:r w:rsidRPr="00C53787">
              <w:rPr>
                <w:rFonts w:ascii="思源黑体 CN Normal" w:eastAsia="思源黑体 CN Normal" w:hAnsi="思源黑体 CN Normal"/>
                <w:sz w:val="17"/>
                <w:szCs w:val="17"/>
              </w:rPr>
              <w:t>_collection_date</w:t>
            </w:r>
            <w:r>
              <w:rPr>
                <w:rFonts w:ascii="思源黑体 CN Normal" w:eastAsia="思源黑体 CN Normal" w:hAnsi="思源黑体 CN Normal" w:hint="eastAsia"/>
                <w:sz w:val="17"/>
                <w:szCs w:val="17"/>
              </w:rPr>
              <w:t>}}</w:t>
            </w:r>
          </w:p>
        </w:tc>
      </w:tr>
      <w:tr w:rsidR="00C53787" w14:paraId="724F62BB" w14:textId="77777777" w:rsidTr="00AD5238">
        <w:trPr>
          <w:trHeight w:val="369"/>
        </w:trPr>
        <w:tc>
          <w:tcPr>
            <w:tcW w:w="1380" w:type="dxa"/>
            <w:tcBorders>
              <w:bottom w:val="single" w:sz="8" w:space="0" w:color="1E7648"/>
              <w:tl2br w:val="nil"/>
              <w:tr2bl w:val="nil"/>
            </w:tcBorders>
            <w:shd w:val="clear" w:color="auto" w:fill="FFFFFF" w:themeFill="background1"/>
            <w:vAlign w:val="center"/>
          </w:tcPr>
          <w:p w14:paraId="3D07FF38" w14:textId="77777777" w:rsidR="00C53787" w:rsidRDefault="00C53787" w:rsidP="00C53787">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bottom w:val="single" w:sz="8" w:space="0" w:color="1E7648"/>
              <w:tl2br w:val="nil"/>
              <w:tr2bl w:val="nil"/>
            </w:tcBorders>
            <w:shd w:val="clear" w:color="auto" w:fill="FFFFFF" w:themeFill="background1"/>
            <w:vAlign w:val="center"/>
          </w:tcPr>
          <w:p w14:paraId="76D6EA8C" w14:textId="76C193E3" w:rsidR="00C53787" w:rsidRDefault="00C53787" w:rsidP="00C53787">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sample_id</w:t>
            </w:r>
            <w:r>
              <w:rPr>
                <w:rFonts w:ascii="思源黑体 CN Normal" w:eastAsia="思源黑体 CN Normal" w:hAnsi="思源黑体 CN Normal" w:hint="eastAsia"/>
                <w:color w:val="000000" w:themeColor="text1"/>
                <w:sz w:val="17"/>
                <w:szCs w:val="17"/>
              </w:rPr>
              <w:t>}}</w:t>
            </w:r>
          </w:p>
        </w:tc>
        <w:tc>
          <w:tcPr>
            <w:tcW w:w="1325" w:type="dxa"/>
            <w:tcBorders>
              <w:bottom w:val="single" w:sz="8" w:space="0" w:color="1E7648"/>
              <w:tl2br w:val="nil"/>
              <w:tr2bl w:val="nil"/>
            </w:tcBorders>
            <w:shd w:val="clear" w:color="auto" w:fill="FFFFFF" w:themeFill="background1"/>
            <w:vAlign w:val="center"/>
          </w:tcPr>
          <w:p w14:paraId="2DF0E995" w14:textId="77777777" w:rsidR="00C53787" w:rsidRDefault="00C53787" w:rsidP="00C53787">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bottom w:val="single" w:sz="8" w:space="0" w:color="1E7648"/>
              <w:tl2br w:val="nil"/>
              <w:tr2bl w:val="nil"/>
            </w:tcBorders>
            <w:shd w:val="clear" w:color="auto" w:fill="FFFFFF" w:themeFill="background1"/>
            <w:vAlign w:val="center"/>
          </w:tcPr>
          <w:p w14:paraId="0E3DC230" w14:textId="59597F22" w:rsidR="00C53787" w:rsidRDefault="00C53787" w:rsidP="00C53787">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w:t>
            </w:r>
            <w:proofErr w:type="gramEnd"/>
            <w:r w:rsidRPr="00C53787">
              <w:rPr>
                <w:rFonts w:ascii="思源黑体 CN Normal" w:eastAsia="思源黑体 CN Normal" w:hAnsi="思源黑体 CN Normal"/>
                <w:sz w:val="17"/>
                <w:szCs w:val="17"/>
              </w:rPr>
              <w:t>_data</w:t>
            </w:r>
            <w:r>
              <w:rPr>
                <w:rFonts w:ascii="思源黑体 CN Normal" w:eastAsia="思源黑体 CN Normal" w:hAnsi="思源黑体 CN Normal" w:hint="eastAsia"/>
                <w:sz w:val="17"/>
                <w:szCs w:val="17"/>
              </w:rPr>
              <w:t>}}</w:t>
            </w:r>
          </w:p>
        </w:tc>
      </w:tr>
    </w:tbl>
    <w:p w14:paraId="6A8BA215" w14:textId="18FC0A2A" w:rsidR="0093306C" w:rsidRPr="005B2C09" w:rsidRDefault="00000000" w:rsidP="005B2C09">
      <w:pPr>
        <w:pStyle w:val="1"/>
        <w:ind w:left="210"/>
        <w:rPr>
          <w:rStyle w:val="10"/>
          <w:b/>
          <w:bCs/>
        </w:rPr>
      </w:pPr>
      <w:bookmarkStart w:id="2" w:name="_Hlk129335756"/>
      <w:r w:rsidRPr="005B2C09">
        <w:rPr>
          <w:rStyle w:val="10"/>
        </w:rPr>
        <w:t>&gt;</w:t>
      </w:r>
      <w:r w:rsidRPr="005B2C09">
        <w:rPr>
          <w:rStyle w:val="10"/>
          <w:b/>
          <w:bCs/>
        </w:rPr>
        <w:t xml:space="preserve">2 </w:t>
      </w:r>
      <w:r w:rsidRPr="005B2C09">
        <w:rPr>
          <w:rStyle w:val="10"/>
          <w:rFonts w:hint="eastAsia"/>
          <w:b/>
          <w:bCs/>
        </w:rPr>
        <w:t>检测项目简介</w:t>
      </w:r>
    </w:p>
    <w:tbl>
      <w:tblPr>
        <w:tblStyle w:val="ae"/>
        <w:tblW w:w="4798"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992"/>
        <w:gridCol w:w="8932"/>
      </w:tblGrid>
      <w:tr w:rsidR="0093306C" w14:paraId="64E24372" w14:textId="77777777" w:rsidTr="005B2C09">
        <w:trPr>
          <w:trHeight w:val="567"/>
        </w:trPr>
        <w:tc>
          <w:tcPr>
            <w:tcW w:w="500" w:type="pct"/>
            <w:tcBorders>
              <w:top w:val="single" w:sz="4" w:space="0" w:color="1E7648"/>
              <w:bottom w:val="single" w:sz="4" w:space="0" w:color="FFFFFF" w:themeColor="background1"/>
              <w:right w:val="nil"/>
            </w:tcBorders>
            <w:shd w:val="clear" w:color="auto" w:fill="1E7648"/>
            <w:vAlign w:val="center"/>
          </w:tcPr>
          <w:bookmarkEnd w:id="2"/>
          <w:p w14:paraId="09D5ED1A" w14:textId="77777777" w:rsidR="0093306C" w:rsidRPr="0042102F" w:rsidRDefault="00000000" w:rsidP="0042102F">
            <w:pPr>
              <w:spacing w:line="300" w:lineRule="exact"/>
              <w:jc w:val="center"/>
              <w:rPr>
                <w:rFonts w:ascii="思源黑体 CN Normal" w:eastAsia="思源黑体 CN Normal" w:hAnsi="思源黑体 CN Normal" w:cs="思源黑体 CN Light" w:hint="eastAsia"/>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检测方法</w:t>
            </w:r>
          </w:p>
        </w:tc>
        <w:tc>
          <w:tcPr>
            <w:tcW w:w="4500" w:type="pct"/>
            <w:tcBorders>
              <w:top w:val="single" w:sz="4" w:space="0" w:color="1E7648"/>
              <w:left w:val="nil"/>
            </w:tcBorders>
            <w:vAlign w:val="center"/>
          </w:tcPr>
          <w:p w14:paraId="6EF5C061" w14:textId="3346A9C0" w:rsidR="0093306C" w:rsidRPr="0042102F" w:rsidRDefault="00015E9A">
            <w:pPr>
              <w:spacing w:line="300" w:lineRule="exact"/>
              <w:rPr>
                <w:rFonts w:ascii="思源黑体 CN Normal" w:eastAsia="思源黑体 CN Normal" w:hAnsi="思源黑体 CN Normal" w:cs="思源黑体 CN Light" w:hint="eastAsia"/>
                <w:color w:val="000000" w:themeColor="text1"/>
                <w:sz w:val="17"/>
                <w:szCs w:val="17"/>
              </w:rPr>
            </w:pPr>
            <w:r w:rsidRPr="00015E9A">
              <w:rPr>
                <w:rFonts w:ascii="思源黑体 CN Normal" w:eastAsia="思源黑体 CN Normal" w:hAnsi="思源黑体 CN Normal" w:cs="思源黑体 CN Light" w:hint="eastAsia"/>
                <w:color w:val="000000" w:themeColor="text1"/>
                <w:sz w:val="17"/>
                <w:szCs w:val="17"/>
              </w:rPr>
              <w:t>基于illumina平台的新一代高通量测序技术(NGS)</w:t>
            </w:r>
          </w:p>
        </w:tc>
      </w:tr>
      <w:tr w:rsidR="0093306C" w14:paraId="52894C7A" w14:textId="77777777" w:rsidTr="005B2C09">
        <w:trPr>
          <w:trHeight w:val="1432"/>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57425024" w14:textId="77777777" w:rsidR="0093306C" w:rsidRPr="0042102F" w:rsidRDefault="00000000">
            <w:pPr>
              <w:spacing w:line="300" w:lineRule="exact"/>
              <w:jc w:val="center"/>
              <w:rPr>
                <w:rFonts w:ascii="思源黑体 CN Normal" w:eastAsia="思源黑体 CN Normal" w:hAnsi="思源黑体 CN Normal" w:cs="思源黑体 CN Light" w:hint="eastAsia"/>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检测内容</w:t>
            </w:r>
          </w:p>
        </w:tc>
        <w:tc>
          <w:tcPr>
            <w:tcW w:w="4500" w:type="pct"/>
            <w:tcBorders>
              <w:left w:val="nil"/>
            </w:tcBorders>
            <w:shd w:val="clear" w:color="auto" w:fill="F2F2F2" w:themeFill="background1" w:themeFillShade="F2"/>
            <w:vAlign w:val="center"/>
          </w:tcPr>
          <w:p w14:paraId="26096C37" w14:textId="77777777" w:rsidR="0093306C" w:rsidRPr="0042102F" w:rsidRDefault="00000000">
            <w:pPr>
              <w:spacing w:line="300" w:lineRule="exact"/>
              <w:rPr>
                <w:rFonts w:ascii="思源黑体 CN Normal" w:eastAsia="思源黑体 CN Normal" w:hAnsi="思源黑体 CN Normal" w:cs="思源黑体 CN Light" w:hint="eastAsia"/>
                <w:color w:val="000000" w:themeColor="text1"/>
                <w:sz w:val="17"/>
                <w:szCs w:val="17"/>
              </w:rPr>
            </w:pPr>
            <w:r w:rsidRPr="0042102F">
              <w:rPr>
                <w:rFonts w:ascii="思源黑体 CN Normal" w:eastAsia="思源黑体 CN Normal" w:hAnsi="思源黑体 CN Normal" w:cs="思源黑体 CN Light" w:hint="eastAsia"/>
                <w:color w:val="000000" w:themeColor="text1"/>
                <w:sz w:val="17"/>
                <w:szCs w:val="17"/>
              </w:rPr>
              <w:t>本检测用于经中性福尔马林固定的石蜡包埋（FFPE）组织样本，包括NCCN指南推荐检测的相关基因：</w:t>
            </w:r>
            <w:r w:rsidRPr="0042102F">
              <w:rPr>
                <w:rFonts w:ascii="思源黑体 CN Normal" w:eastAsia="思源黑体 CN Normal" w:hAnsi="思源黑体 CN Normal" w:cs="思源黑体 CN Light"/>
                <w:i/>
                <w:iCs/>
                <w:color w:val="000000" w:themeColor="text1"/>
                <w:sz w:val="17"/>
                <w:szCs w:val="17"/>
              </w:rPr>
              <w:t>ALK</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BRAF</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EGFR</w:t>
            </w:r>
            <w:r w:rsidRPr="0042102F">
              <w:rPr>
                <w:rFonts w:ascii="思源黑体 CN Normal" w:eastAsia="思源黑体 CN Normal" w:hAnsi="思源黑体 CN Normal" w:cs="思源黑体 CN Light" w:hint="eastAsia"/>
                <w:i/>
                <w:iCs/>
                <w:color w:val="000000" w:themeColor="text1"/>
                <w:sz w:val="17"/>
                <w:szCs w:val="17"/>
              </w:rPr>
              <w:t>、HER2(ERBB2)、</w:t>
            </w:r>
            <w:r w:rsidRPr="0042102F">
              <w:rPr>
                <w:rFonts w:ascii="思源黑体 CN Normal" w:eastAsia="思源黑体 CN Normal" w:hAnsi="思源黑体 CN Normal" w:cs="思源黑体 CN Light"/>
                <w:i/>
                <w:iCs/>
                <w:color w:val="000000" w:themeColor="text1"/>
                <w:sz w:val="17"/>
                <w:szCs w:val="17"/>
              </w:rPr>
              <w:t>KRAS</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MET</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NRAS</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PIK3CA</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RET</w:t>
            </w:r>
            <w:r w:rsidRPr="0042102F">
              <w:rPr>
                <w:rFonts w:ascii="思源黑体 CN Normal" w:eastAsia="思源黑体 CN Normal" w:hAnsi="思源黑体 CN Normal" w:cs="思源黑体 CN Light" w:hint="eastAsia"/>
                <w:i/>
                <w:iCs/>
                <w:color w:val="000000" w:themeColor="text1"/>
                <w:sz w:val="17"/>
                <w:szCs w:val="17"/>
              </w:rPr>
              <w:t>、</w:t>
            </w:r>
            <w:r w:rsidRPr="0042102F">
              <w:rPr>
                <w:rFonts w:ascii="思源黑体 CN Normal" w:eastAsia="思源黑体 CN Normal" w:hAnsi="思源黑体 CN Normal" w:cs="思源黑体 CN Light"/>
                <w:i/>
                <w:iCs/>
                <w:color w:val="000000" w:themeColor="text1"/>
                <w:sz w:val="17"/>
                <w:szCs w:val="17"/>
              </w:rPr>
              <w:t>ROS1</w:t>
            </w:r>
            <w:r w:rsidRPr="0042102F">
              <w:rPr>
                <w:rFonts w:ascii="思源黑体 CN Normal" w:eastAsia="思源黑体 CN Normal" w:hAnsi="思源黑体 CN Normal" w:cs="思源黑体 CN Light" w:hint="eastAsia"/>
                <w:color w:val="000000" w:themeColor="text1"/>
                <w:sz w:val="17"/>
                <w:szCs w:val="17"/>
              </w:rPr>
              <w:t>的外显子、内含子、剪切区域、常见融合断点区域，检测变异包含目标区域范围内的点突变、小片段插入缺失、基因融合及M</w:t>
            </w:r>
            <w:r w:rsidRPr="0042102F">
              <w:rPr>
                <w:rFonts w:ascii="思源黑体 CN Normal" w:eastAsia="思源黑体 CN Normal" w:hAnsi="思源黑体 CN Normal" w:cs="思源黑体 CN Light"/>
                <w:color w:val="000000" w:themeColor="text1"/>
                <w:sz w:val="17"/>
                <w:szCs w:val="17"/>
              </w:rPr>
              <w:t>ET</w:t>
            </w:r>
            <w:r w:rsidRPr="0042102F">
              <w:rPr>
                <w:rFonts w:ascii="思源黑体 CN Normal" w:eastAsia="思源黑体 CN Normal" w:hAnsi="思源黑体 CN Normal" w:cs="思源黑体 CN Light" w:hint="eastAsia"/>
                <w:color w:val="000000" w:themeColor="text1"/>
                <w:sz w:val="17"/>
                <w:szCs w:val="17"/>
              </w:rPr>
              <w:t>基因拷贝数变异。另外还附加一些突变频率较高的基因，如：</w:t>
            </w:r>
            <w:r w:rsidRPr="0042102F">
              <w:rPr>
                <w:rFonts w:ascii="思源黑体 CN Normal" w:eastAsia="思源黑体 CN Normal" w:hAnsi="思源黑体 CN Normal" w:cs="思源黑体 CN Light" w:hint="eastAsia"/>
                <w:i/>
                <w:iCs/>
                <w:color w:val="000000" w:themeColor="text1"/>
                <w:sz w:val="17"/>
                <w:szCs w:val="17"/>
              </w:rPr>
              <w:t>CDK4、FGFR、KIT、NRG1、NTRK、POLE、RB1、TP53、UGT1A1、</w:t>
            </w:r>
            <w:r w:rsidRPr="0042102F">
              <w:rPr>
                <w:rFonts w:ascii="思源黑体 CN Normal" w:eastAsia="思源黑体 CN Normal" w:hAnsi="思源黑体 CN Normal" w:cs="思源黑体 CN Light" w:hint="eastAsia"/>
                <w:color w:val="000000" w:themeColor="text1"/>
                <w:sz w:val="17"/>
                <w:szCs w:val="17"/>
              </w:rPr>
              <w:t>MSI等。</w:t>
            </w:r>
          </w:p>
        </w:tc>
      </w:tr>
      <w:tr w:rsidR="0093306C" w14:paraId="794B8589" w14:textId="77777777" w:rsidTr="005B2C09">
        <w:trPr>
          <w:trHeight w:val="567"/>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7847BDA2" w14:textId="77777777" w:rsidR="0093306C" w:rsidRPr="0042102F" w:rsidRDefault="00000000">
            <w:pPr>
              <w:spacing w:line="300" w:lineRule="exact"/>
              <w:jc w:val="center"/>
              <w:rPr>
                <w:rFonts w:ascii="思源黑体 CN Normal" w:eastAsia="思源黑体 CN Normal" w:hAnsi="思源黑体 CN Normal" w:cs="思源黑体 CN Light" w:hint="eastAsia"/>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检测项目</w:t>
            </w:r>
          </w:p>
        </w:tc>
        <w:tc>
          <w:tcPr>
            <w:tcW w:w="4500"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1"/>
              <w:gridCol w:w="1896"/>
              <w:gridCol w:w="2498"/>
              <w:gridCol w:w="2536"/>
            </w:tblGrid>
            <w:tr w:rsidR="0093306C" w14:paraId="071202B7" w14:textId="77777777" w:rsidTr="00561C36">
              <w:trPr>
                <w:trHeight w:val="454"/>
                <w:jc w:val="center"/>
              </w:trPr>
              <w:tc>
                <w:tcPr>
                  <w:tcW w:w="2141" w:type="dxa"/>
                </w:tcPr>
                <w:p w14:paraId="7342DD78" w14:textId="5E56E2A8"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17号外显子</w:t>
                  </w:r>
                </w:p>
              </w:tc>
              <w:tc>
                <w:tcPr>
                  <w:tcW w:w="1896" w:type="dxa"/>
                </w:tcPr>
                <w:p w14:paraId="67373AE7"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21号外显子L858R</w:t>
                  </w:r>
                </w:p>
              </w:tc>
              <w:tc>
                <w:tcPr>
                  <w:tcW w:w="2498" w:type="dxa"/>
                </w:tcPr>
                <w:p w14:paraId="4CDBA8ED"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536" w:type="dxa"/>
                </w:tcPr>
                <w:p w14:paraId="21EC735A" w14:textId="35E6D98D"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EML4</w:t>
                  </w:r>
                  <w:r w:rsidRPr="0042102F">
                    <w:rPr>
                      <w:rFonts w:ascii="思源黑体 CN Normal" w:eastAsia="思源黑体 CN Normal" w:hAnsi="思源黑体 CN Normal" w:cs="思源黑体 CN Light"/>
                      <w:color w:val="000000" w:themeColor="text1"/>
                      <w:sz w:val="13"/>
                      <w:szCs w:val="13"/>
                    </w:rPr>
                    <w:t xml:space="preserve"> 20</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3EE5854" w14:textId="77777777" w:rsidTr="00561C36">
              <w:trPr>
                <w:trHeight w:val="454"/>
                <w:jc w:val="center"/>
              </w:trPr>
              <w:tc>
                <w:tcPr>
                  <w:tcW w:w="2141" w:type="dxa"/>
                </w:tcPr>
                <w:p w14:paraId="58FED0BD" w14:textId="464237B9"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18号外显子G719A</w:t>
                  </w:r>
                </w:p>
              </w:tc>
              <w:tc>
                <w:tcPr>
                  <w:tcW w:w="1896" w:type="dxa"/>
                </w:tcPr>
                <w:p w14:paraId="429ACD95"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21号外显子L861Q</w:t>
                  </w:r>
                </w:p>
              </w:tc>
              <w:tc>
                <w:tcPr>
                  <w:tcW w:w="2498" w:type="dxa"/>
                </w:tcPr>
                <w:p w14:paraId="47CDAEAF"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3号外显子Q61R</w:t>
                  </w:r>
                </w:p>
              </w:tc>
              <w:tc>
                <w:tcPr>
                  <w:tcW w:w="2536" w:type="dxa"/>
                </w:tcPr>
                <w:p w14:paraId="38B35C72" w14:textId="77369FF2"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bookmarkStart w:id="3" w:name="OLE_LINK1"/>
                  <w:r w:rsidRPr="00ED250C">
                    <w:rPr>
                      <w:rFonts w:ascii="思源黑体 CN Normal" w:eastAsia="思源黑体 CN Normal" w:hAnsi="思源黑体 CN Normal" w:cs="思源黑体 CN Light"/>
                      <w:i/>
                      <w:iCs/>
                      <w:color w:val="000000" w:themeColor="text1"/>
                      <w:sz w:val="13"/>
                      <w:szCs w:val="13"/>
                    </w:rPr>
                    <w:t>KLC</w:t>
                  </w:r>
                  <w:bookmarkEnd w:id="3"/>
                  <w:r w:rsidRPr="00ED250C">
                    <w:rPr>
                      <w:rFonts w:ascii="思源黑体 CN Normal" w:eastAsia="思源黑体 CN Normal" w:hAnsi="思源黑体 CN Normal" w:cs="思源黑体 CN Light"/>
                      <w:i/>
                      <w:iCs/>
                      <w:color w:val="000000" w:themeColor="text1"/>
                      <w:sz w:val="13"/>
                      <w:szCs w:val="13"/>
                    </w:rPr>
                    <w:t>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9</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7830CEC2" w14:textId="77777777" w:rsidTr="00561C36">
              <w:trPr>
                <w:trHeight w:val="454"/>
                <w:jc w:val="center"/>
              </w:trPr>
              <w:tc>
                <w:tcPr>
                  <w:tcW w:w="2141" w:type="dxa"/>
                </w:tcPr>
                <w:p w14:paraId="79BF8353" w14:textId="154A279E"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18号外显子G719S</w:t>
                  </w:r>
                </w:p>
              </w:tc>
              <w:tc>
                <w:tcPr>
                  <w:tcW w:w="1896" w:type="dxa"/>
                </w:tcPr>
                <w:p w14:paraId="431E0E2C" w14:textId="7A1B5E76"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22号外显子</w:t>
                  </w:r>
                </w:p>
              </w:tc>
              <w:tc>
                <w:tcPr>
                  <w:tcW w:w="2498" w:type="dxa"/>
                </w:tcPr>
                <w:p w14:paraId="7312941C"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3号外显子Q61K</w:t>
                  </w:r>
                </w:p>
              </w:tc>
              <w:tc>
                <w:tcPr>
                  <w:tcW w:w="2536" w:type="dxa"/>
                </w:tcPr>
                <w:p w14:paraId="2AC8E61E" w14:textId="15E39008"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TFG</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4</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44F5C52" w14:textId="77777777" w:rsidTr="00561C36">
              <w:trPr>
                <w:trHeight w:val="454"/>
                <w:jc w:val="center"/>
              </w:trPr>
              <w:tc>
                <w:tcPr>
                  <w:tcW w:w="2141" w:type="dxa"/>
                </w:tcPr>
                <w:p w14:paraId="0378DBB8" w14:textId="7560953C"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18号外显子G719C</w:t>
                  </w:r>
                </w:p>
              </w:tc>
              <w:tc>
                <w:tcPr>
                  <w:tcW w:w="1896" w:type="dxa"/>
                </w:tcPr>
                <w:p w14:paraId="4E91E368" w14:textId="4A820C36"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23号外显子</w:t>
                  </w:r>
                </w:p>
              </w:tc>
              <w:tc>
                <w:tcPr>
                  <w:tcW w:w="2498" w:type="dxa"/>
                </w:tcPr>
                <w:p w14:paraId="4DCDE426"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536" w:type="dxa"/>
                </w:tcPr>
                <w:p w14:paraId="6EB657B3" w14:textId="5A33449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STRN</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3</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F79DEFC" w14:textId="77777777" w:rsidTr="00561C36">
              <w:trPr>
                <w:trHeight w:val="454"/>
                <w:jc w:val="center"/>
              </w:trPr>
              <w:tc>
                <w:tcPr>
                  <w:tcW w:w="2141" w:type="dxa"/>
                </w:tcPr>
                <w:p w14:paraId="53959E03"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19号外显子E746_A750</w:t>
                  </w:r>
                </w:p>
              </w:tc>
              <w:tc>
                <w:tcPr>
                  <w:tcW w:w="1896" w:type="dxa"/>
                </w:tcPr>
                <w:p w14:paraId="2DDBCC55" w14:textId="51307194"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24号外显子</w:t>
                  </w:r>
                </w:p>
              </w:tc>
              <w:tc>
                <w:tcPr>
                  <w:tcW w:w="2498" w:type="dxa"/>
                </w:tcPr>
                <w:p w14:paraId="643A9A4A" w14:textId="44AD8E14"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10号外显子</w:t>
                  </w:r>
                </w:p>
              </w:tc>
              <w:tc>
                <w:tcPr>
                  <w:tcW w:w="2536" w:type="dxa"/>
                </w:tcPr>
                <w:p w14:paraId="373DF8AD" w14:textId="5EEDA3C3"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HIP1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21</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DF16991" w14:textId="77777777" w:rsidTr="00561C36">
              <w:trPr>
                <w:trHeight w:val="454"/>
                <w:jc w:val="center"/>
              </w:trPr>
              <w:tc>
                <w:tcPr>
                  <w:tcW w:w="2141" w:type="dxa"/>
                </w:tcPr>
                <w:p w14:paraId="616C5717"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19号外显子L747_P753</w:t>
                  </w:r>
                </w:p>
              </w:tc>
              <w:tc>
                <w:tcPr>
                  <w:tcW w:w="1896" w:type="dxa"/>
                </w:tcPr>
                <w:p w14:paraId="1455FCA1"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498" w:type="dxa"/>
                </w:tcPr>
                <w:p w14:paraId="41C955D9"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14号外显子</w:t>
                  </w:r>
                </w:p>
              </w:tc>
              <w:tc>
                <w:tcPr>
                  <w:tcW w:w="2536" w:type="dxa"/>
                </w:tcPr>
                <w:p w14:paraId="63EF49DC" w14:textId="62330D55"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32号外显子</w:t>
                  </w:r>
                </w:p>
              </w:tc>
            </w:tr>
            <w:tr w:rsidR="0093306C" w14:paraId="5C9A6540" w14:textId="77777777" w:rsidTr="00561C36">
              <w:trPr>
                <w:trHeight w:val="454"/>
                <w:jc w:val="center"/>
              </w:trPr>
              <w:tc>
                <w:tcPr>
                  <w:tcW w:w="2141" w:type="dxa"/>
                </w:tcPr>
                <w:p w14:paraId="616BC80D"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19号外显子E746_S752</w:t>
                  </w:r>
                </w:p>
              </w:tc>
              <w:tc>
                <w:tcPr>
                  <w:tcW w:w="1896" w:type="dxa"/>
                </w:tcPr>
                <w:p w14:paraId="7EE6759B"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2号外显子G12A</w:t>
                  </w:r>
                </w:p>
              </w:tc>
              <w:tc>
                <w:tcPr>
                  <w:tcW w:w="2498" w:type="dxa"/>
                </w:tcPr>
                <w:p w14:paraId="6A3AC82C"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21号外显子H1047R</w:t>
                  </w:r>
                </w:p>
              </w:tc>
              <w:tc>
                <w:tcPr>
                  <w:tcW w:w="2536" w:type="dxa"/>
                </w:tcPr>
                <w:p w14:paraId="6C1E2C67" w14:textId="080116C5"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34号外显子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CD74</w:t>
                  </w:r>
                  <w:r w:rsidR="00561C36">
                    <w:rPr>
                      <w:rFonts w:ascii="思源黑体 CN Normal" w:eastAsia="思源黑体 CN Normal" w:hAnsi="思源黑体 CN Normal" w:cs="思源黑体 CN Light" w:hint="eastAsia"/>
                      <w:i/>
                      <w:iCs/>
                      <w:color w:val="000000" w:themeColor="text1"/>
                      <w:sz w:val="13"/>
                      <w:szCs w:val="13"/>
                    </w:rPr>
                    <w:t xml:space="preserve"> 6</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07B9D2E6" w14:textId="77777777" w:rsidTr="00561C36">
              <w:trPr>
                <w:trHeight w:val="454"/>
                <w:jc w:val="center"/>
              </w:trPr>
              <w:tc>
                <w:tcPr>
                  <w:tcW w:w="2141" w:type="dxa"/>
                </w:tcPr>
                <w:p w14:paraId="2A2B2F94"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19号外显子L747_A750</w:t>
                  </w:r>
                </w:p>
              </w:tc>
              <w:tc>
                <w:tcPr>
                  <w:tcW w:w="1896" w:type="dxa"/>
                </w:tcPr>
                <w:p w14:paraId="55CD06BF"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2号外显子G12V</w:t>
                  </w:r>
                </w:p>
              </w:tc>
              <w:tc>
                <w:tcPr>
                  <w:tcW w:w="2498" w:type="dxa"/>
                </w:tcPr>
                <w:p w14:paraId="3588C041"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BRAF</w:t>
                  </w:r>
                  <w:r w:rsidRPr="0042102F">
                    <w:rPr>
                      <w:rFonts w:ascii="思源黑体 CN Normal" w:eastAsia="思源黑体 CN Normal" w:hAnsi="思源黑体 CN Normal" w:cs="思源黑体 CN Light"/>
                      <w:color w:val="000000" w:themeColor="text1"/>
                      <w:sz w:val="13"/>
                      <w:szCs w:val="13"/>
                    </w:rPr>
                    <w:t xml:space="preserve"> 15号外显子V600E</w:t>
                  </w:r>
                </w:p>
              </w:tc>
              <w:tc>
                <w:tcPr>
                  <w:tcW w:w="2536" w:type="dxa"/>
                </w:tcPr>
                <w:p w14:paraId="5A44428C" w14:textId="1CC6EC8B"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35号外显子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GOPC</w:t>
                  </w:r>
                  <w:r w:rsidRPr="0042102F">
                    <w:rPr>
                      <w:rFonts w:ascii="思源黑体 CN Normal" w:eastAsia="思源黑体 CN Normal" w:hAnsi="思源黑体 CN Normal" w:cs="思源黑体 CN Light"/>
                      <w:color w:val="000000" w:themeColor="text1"/>
                      <w:sz w:val="13"/>
                      <w:szCs w:val="13"/>
                    </w:rPr>
                    <w:t xml:space="preserve"> 8</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2D7AD15F" w14:textId="77777777" w:rsidTr="00561C36">
              <w:trPr>
                <w:trHeight w:val="454"/>
                <w:jc w:val="center"/>
              </w:trPr>
              <w:tc>
                <w:tcPr>
                  <w:tcW w:w="2141" w:type="dxa"/>
                </w:tcPr>
                <w:p w14:paraId="7EDC7374"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19号外显子L747_T751</w:t>
                  </w:r>
                </w:p>
              </w:tc>
              <w:tc>
                <w:tcPr>
                  <w:tcW w:w="1896" w:type="dxa"/>
                </w:tcPr>
                <w:p w14:paraId="6A46284B"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2号外显子G12S</w:t>
                  </w:r>
                </w:p>
              </w:tc>
              <w:tc>
                <w:tcPr>
                  <w:tcW w:w="2498" w:type="dxa"/>
                </w:tcPr>
                <w:p w14:paraId="2084A887"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HER2</w:t>
                  </w:r>
                  <w:r w:rsidRPr="0042102F">
                    <w:rPr>
                      <w:rFonts w:ascii="思源黑体 CN Normal" w:eastAsia="思源黑体 CN Normal" w:hAnsi="思源黑体 CN Normal" w:cs="思源黑体 CN Light"/>
                      <w:color w:val="000000" w:themeColor="text1"/>
                      <w:sz w:val="13"/>
                      <w:szCs w:val="13"/>
                    </w:rPr>
                    <w:t xml:space="preserve"> 20号外显子A775_G776</w:t>
                  </w:r>
                </w:p>
              </w:tc>
              <w:tc>
                <w:tcPr>
                  <w:tcW w:w="2536" w:type="dxa"/>
                </w:tcPr>
                <w:p w14:paraId="1C42105F" w14:textId="1655A889"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36号外显子</w:t>
                  </w:r>
                </w:p>
              </w:tc>
            </w:tr>
            <w:tr w:rsidR="0093306C" w14:paraId="74A02085" w14:textId="77777777" w:rsidTr="00561C36">
              <w:trPr>
                <w:trHeight w:val="454"/>
                <w:jc w:val="center"/>
              </w:trPr>
              <w:tc>
                <w:tcPr>
                  <w:tcW w:w="2141" w:type="dxa"/>
                </w:tcPr>
                <w:p w14:paraId="5BBF0094"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20号外显子T790M</w:t>
                  </w:r>
                </w:p>
              </w:tc>
              <w:tc>
                <w:tcPr>
                  <w:tcW w:w="1896" w:type="dxa"/>
                </w:tcPr>
                <w:p w14:paraId="49860A27"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2号外显子G12C</w:t>
                  </w:r>
                </w:p>
              </w:tc>
              <w:tc>
                <w:tcPr>
                  <w:tcW w:w="2498" w:type="dxa"/>
                </w:tcPr>
                <w:p w14:paraId="36405296"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MET</w:t>
                  </w:r>
                  <w:r w:rsidRPr="0042102F">
                    <w:rPr>
                      <w:rFonts w:ascii="思源黑体 CN Normal" w:eastAsia="思源黑体 CN Normal" w:hAnsi="思源黑体 CN Normal" w:cs="思源黑体 CN Light"/>
                      <w:color w:val="000000" w:themeColor="text1"/>
                      <w:sz w:val="13"/>
                      <w:szCs w:val="13"/>
                    </w:rPr>
                    <w:t xml:space="preserve"> 14号内含子</w:t>
                  </w:r>
                </w:p>
              </w:tc>
              <w:tc>
                <w:tcPr>
                  <w:tcW w:w="2536" w:type="dxa"/>
                </w:tcPr>
                <w:p w14:paraId="5CAD04DB" w14:textId="13410312"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8号外显子</w:t>
                  </w:r>
                </w:p>
              </w:tc>
            </w:tr>
            <w:tr w:rsidR="0093306C" w14:paraId="6B462A3B" w14:textId="77777777" w:rsidTr="00561C36">
              <w:trPr>
                <w:trHeight w:val="454"/>
                <w:jc w:val="center"/>
              </w:trPr>
              <w:tc>
                <w:tcPr>
                  <w:tcW w:w="2141" w:type="dxa"/>
                </w:tcPr>
                <w:p w14:paraId="3E0C7BC9"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20号外显子S768I</w:t>
                  </w:r>
                </w:p>
              </w:tc>
              <w:tc>
                <w:tcPr>
                  <w:tcW w:w="1896" w:type="dxa"/>
                </w:tcPr>
                <w:p w14:paraId="7FF5B664"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3号外显子Q61H</w:t>
                  </w:r>
                </w:p>
              </w:tc>
              <w:tc>
                <w:tcPr>
                  <w:tcW w:w="2498" w:type="dxa"/>
                </w:tcPr>
                <w:p w14:paraId="10631B82" w14:textId="1CA65FC6"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13</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45230366" w14:textId="6FEA86C4"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11号外显子</w:t>
                  </w:r>
                </w:p>
              </w:tc>
            </w:tr>
            <w:tr w:rsidR="0093306C" w14:paraId="149FD4A9" w14:textId="77777777" w:rsidTr="00561C36">
              <w:trPr>
                <w:trHeight w:val="454"/>
                <w:jc w:val="center"/>
              </w:trPr>
              <w:tc>
                <w:tcPr>
                  <w:tcW w:w="2141" w:type="dxa"/>
                </w:tcPr>
                <w:p w14:paraId="7DCF12E4" w14:textId="77777777" w:rsidR="0093306C" w:rsidRPr="0042102F" w:rsidRDefault="00000000" w:rsidP="00561C36">
                  <w:pPr>
                    <w:spacing w:line="360" w:lineRule="auto"/>
                    <w:ind w:leftChars="50" w:left="105"/>
                    <w:jc w:val="center"/>
                    <w:rPr>
                      <w:rFonts w:ascii="思源黑体 CN Normal" w:eastAsia="思源黑体 CN Normal" w:hAnsi="思源黑体 CN Normal" w:cs="思源黑体 CN Light" w:hint="eastAsia"/>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20号外显子D770N771</w:t>
                  </w:r>
                </w:p>
              </w:tc>
              <w:tc>
                <w:tcPr>
                  <w:tcW w:w="1896" w:type="dxa"/>
                </w:tcPr>
                <w:p w14:paraId="0C149F9B" w14:textId="77777777"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498" w:type="dxa"/>
                </w:tcPr>
                <w:p w14:paraId="0E3BAAA5" w14:textId="6DD45E34" w:rsidR="0093306C" w:rsidRPr="0042102F" w:rsidRDefault="00000000">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6</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220E2B4C" w14:textId="41DDAAB4" w:rsidR="0093306C" w:rsidRPr="0042102F" w:rsidRDefault="00000000" w:rsidP="00ED250C">
                  <w:pPr>
                    <w:spacing w:line="360" w:lineRule="auto"/>
                    <w:jc w:val="center"/>
                    <w:rPr>
                      <w:rFonts w:ascii="思源黑体 CN Normal" w:eastAsia="思源黑体 CN Normal" w:hAnsi="思源黑体 CN Normal" w:cs="思源黑体 CN Light" w:hint="eastAsia"/>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12号外显子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KIF5B</w:t>
                  </w:r>
                  <w:r w:rsidRPr="0042102F">
                    <w:rPr>
                      <w:rFonts w:ascii="思源黑体 CN Normal" w:eastAsia="思源黑体 CN Normal" w:hAnsi="思源黑体 CN Normal" w:cs="思源黑体 CN Light"/>
                      <w:color w:val="000000" w:themeColor="text1"/>
                      <w:sz w:val="13"/>
                      <w:szCs w:val="13"/>
                    </w:rPr>
                    <w:t xml:space="preserve"> 15</w:t>
                  </w:r>
                  <w:r w:rsidR="00ED250C" w:rsidRPr="0042102F">
                    <w:rPr>
                      <w:rFonts w:ascii="思源黑体 CN Normal" w:eastAsia="思源黑体 CN Normal" w:hAnsi="思源黑体 CN Normal" w:cs="思源黑体 CN Light"/>
                      <w:color w:val="000000" w:themeColor="text1"/>
                      <w:sz w:val="13"/>
                      <w:szCs w:val="13"/>
                    </w:rPr>
                    <w:t>号外显子</w:t>
                  </w:r>
                </w:p>
              </w:tc>
            </w:tr>
          </w:tbl>
          <w:p w14:paraId="52AE06E6" w14:textId="77777777" w:rsidR="0093306C" w:rsidRDefault="0093306C">
            <w:pPr>
              <w:spacing w:line="300" w:lineRule="exact"/>
              <w:rPr>
                <w:rFonts w:ascii="思源黑体 CN Normal" w:eastAsia="思源黑体 CN Normal" w:hAnsi="思源黑体 CN Normal" w:hint="eastAsia"/>
                <w:color w:val="000000" w:themeColor="text1"/>
                <w:sz w:val="17"/>
                <w:szCs w:val="17"/>
              </w:rPr>
            </w:pPr>
          </w:p>
        </w:tc>
      </w:tr>
      <w:tr w:rsidR="0093306C" w14:paraId="7ADE5132" w14:textId="77777777" w:rsidTr="005B2C09">
        <w:trPr>
          <w:trHeight w:val="895"/>
        </w:trPr>
        <w:tc>
          <w:tcPr>
            <w:tcW w:w="500" w:type="pct"/>
            <w:tcBorders>
              <w:top w:val="single" w:sz="4" w:space="0" w:color="FFFFFF" w:themeColor="background1"/>
              <w:bottom w:val="single" w:sz="4" w:space="0" w:color="1E7648"/>
              <w:right w:val="nil"/>
            </w:tcBorders>
            <w:shd w:val="clear" w:color="auto" w:fill="1E7648"/>
            <w:vAlign w:val="center"/>
          </w:tcPr>
          <w:p w14:paraId="614ECCC2" w14:textId="77777777" w:rsidR="0093306C" w:rsidRPr="0042102F" w:rsidRDefault="00000000">
            <w:pPr>
              <w:spacing w:line="300" w:lineRule="exact"/>
              <w:jc w:val="center"/>
              <w:rPr>
                <w:rFonts w:ascii="思源黑体 CN Normal" w:eastAsia="思源黑体 CN Normal" w:hAnsi="思源黑体 CN Normal" w:cs="思源黑体 CN Light" w:hint="eastAsia"/>
                <w:b/>
                <w:bCs/>
                <w:color w:val="000000" w:themeColor="text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检测意义</w:t>
            </w:r>
          </w:p>
        </w:tc>
        <w:tc>
          <w:tcPr>
            <w:tcW w:w="4500" w:type="pct"/>
            <w:tcBorders>
              <w:left w:val="nil"/>
              <w:bottom w:val="single" w:sz="4" w:space="0" w:color="1E7648"/>
            </w:tcBorders>
            <w:shd w:val="clear" w:color="auto" w:fill="F2F2F2" w:themeFill="background1" w:themeFillShade="F2"/>
            <w:vAlign w:val="center"/>
          </w:tcPr>
          <w:p w14:paraId="27120F36" w14:textId="77777777" w:rsidR="0093306C" w:rsidRPr="0042102F" w:rsidRDefault="00000000">
            <w:pPr>
              <w:spacing w:line="300" w:lineRule="exact"/>
              <w:rPr>
                <w:rFonts w:ascii="思源黑体 CN Normal" w:eastAsia="思源黑体 CN Normal" w:hAnsi="思源黑体 CN Normal" w:cs="思源黑体 CN Light" w:hint="eastAsia"/>
                <w:color w:val="000000" w:themeColor="text1"/>
                <w:sz w:val="17"/>
                <w:szCs w:val="17"/>
              </w:rPr>
            </w:pPr>
            <w:r w:rsidRPr="0042102F">
              <w:rPr>
                <w:rFonts w:ascii="思源黑体 CN Normal" w:eastAsia="思源黑体 CN Normal" w:hAnsi="思源黑体 CN Normal" w:cs="思源黑体 CN Light" w:hint="eastAsia"/>
                <w:color w:val="000000" w:themeColor="text1"/>
                <w:sz w:val="17"/>
                <w:szCs w:val="17"/>
              </w:rPr>
              <w:t>对肿瘤驱动突变进行分析和解读，在循证医学框架内提供实体瘤靶向用药的相关分子标志物信息，辅助临床诊疗方案的制定。</w:t>
            </w:r>
          </w:p>
        </w:tc>
      </w:tr>
    </w:tbl>
    <w:p w14:paraId="3DDDEF6A" w14:textId="77777777" w:rsidR="0093306C" w:rsidRDefault="0093306C">
      <w:pPr>
        <w:sectPr w:rsidR="0093306C">
          <w:headerReference w:type="default" r:id="rId10"/>
          <w:footerReference w:type="default" r:id="rId11"/>
          <w:pgSz w:w="11906" w:h="16838"/>
          <w:pgMar w:top="1361" w:right="782" w:bottom="794" w:left="782" w:header="567" w:footer="567" w:gutter="0"/>
          <w:cols w:space="425"/>
          <w:docGrid w:type="lines" w:linePitch="312"/>
        </w:sectPr>
      </w:pPr>
    </w:p>
    <w:p w14:paraId="06367FEA" w14:textId="672F94F9" w:rsidR="0093306C" w:rsidRDefault="00000000" w:rsidP="002442E9">
      <w:pPr>
        <w:pStyle w:val="1"/>
        <w:ind w:left="210" w:firstLine="280"/>
        <w:rPr>
          <w:color w:val="FF0000"/>
        </w:rPr>
      </w:pPr>
      <w:bookmarkStart w:id="4" w:name="_Hlk129335760"/>
      <w:r>
        <w:lastRenderedPageBreak/>
        <w:t>&gt;</w:t>
      </w:r>
      <w:r>
        <w:rPr>
          <w:rFonts w:hint="eastAsia"/>
        </w:rPr>
        <w:t>3</w:t>
      </w:r>
      <w:r>
        <w:t xml:space="preserve"> </w:t>
      </w:r>
      <w:r>
        <w:rPr>
          <w:rFonts w:hint="eastAsia"/>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93306C" w14:paraId="40C1B74A" w14:textId="77777777" w:rsidTr="00F9363C">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73D5F5A4" w14:textId="77777777" w:rsidR="0093306C" w:rsidRPr="00AB32FF"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D9946" w14:textId="77777777" w:rsidR="0093306C" w:rsidRPr="00AB32FF"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402E06A5" w14:textId="77777777" w:rsidR="0093306C" w:rsidRPr="00AB32FF" w:rsidRDefault="00000000">
            <w:pPr>
              <w:pStyle w:val="af3"/>
              <w:ind w:firstLineChars="0" w:firstLine="0"/>
              <w:jc w:val="center"/>
              <w:rPr>
                <w:rFonts w:ascii="思源黑体 CN Bold" w:eastAsia="思源黑体 CN Bold" w:hAnsi="思源黑体 CN Bold" w:hint="eastAsia"/>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参考值</w:t>
            </w:r>
          </w:p>
        </w:tc>
      </w:tr>
      <w:tr w:rsidR="00882FAC" w14:paraId="010EA443" w14:textId="77777777" w:rsidTr="00F9363C">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2A1796F"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C7236"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6681F" w14:textId="0840D79D"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 xml:space="preserve">{%if </w:t>
            </w:r>
            <w:proofErr w:type="gramStart"/>
            <w:r w:rsidRPr="00742E8C">
              <w:rPr>
                <w:rFonts w:ascii="思源黑体 CN Normal" w:eastAsia="思源黑体 CN Normal" w:hAnsi="思源黑体 CN Normal"/>
                <w:sz w:val="17"/>
                <w:szCs w:val="17"/>
              </w:rPr>
              <w:t>sample.tumor</w:t>
            </w:r>
            <w:proofErr w:type="gramEnd"/>
            <w:r w:rsidRPr="00742E8C">
              <w:rPr>
                <w:rFonts w:ascii="思源黑体 CN Normal" w:eastAsia="思源黑体 CN Normal" w:hAnsi="思源黑体 CN Normal"/>
                <w:sz w:val="17"/>
                <w:szCs w:val="17"/>
              </w:rPr>
              <w:t>_content%}{{sample.tumor_content}}{%else%}{%if lib_quality_control and lib_quality_control.lib_dna_qc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853352" w14:textId="35DFA805" w:rsidR="00882FAC" w:rsidRPr="00AB32FF" w:rsidRDefault="00882FAC" w:rsidP="00882FAC">
            <w:pPr>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≥20%</w:t>
            </w:r>
          </w:p>
        </w:tc>
      </w:tr>
      <w:tr w:rsidR="00882FAC" w14:paraId="0CF1DF2A" w14:textId="77777777" w:rsidTr="00F9363C">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9C05F28"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F3994" w14:textId="545BA615"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20C302" w14:textId="72B578AA"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{%if lib_quality_control and lib_quality_control.lib_dna_qc and lib_quality_control.lib_dna_</w:t>
            </w:r>
            <w:proofErr w:type="gramStart"/>
            <w:r w:rsidRPr="00742E8C">
              <w:rPr>
                <w:rFonts w:ascii="思源黑体 CN Normal" w:eastAsia="思源黑体 CN Normal" w:hAnsi="思源黑体 CN Normal"/>
                <w:sz w:val="17"/>
                <w:szCs w:val="17"/>
              </w:rPr>
              <w:t>qc.library</w:t>
            </w:r>
            <w:proofErr w:type="gramEnd"/>
            <w:r w:rsidRPr="00742E8C">
              <w:rPr>
                <w:rFonts w:ascii="思源黑体 CN Normal" w:eastAsia="思源黑体 CN Normal" w:hAnsi="思源黑体 CN Normal"/>
                <w:sz w:val="17"/>
                <w:szCs w:val="17"/>
              </w:rPr>
              <w:t>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E61CF5" w14:textId="34D499B5"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≥10</w:t>
            </w:r>
          </w:p>
        </w:tc>
      </w:tr>
      <w:tr w:rsidR="00882FAC" w14:paraId="203AF37F" w14:textId="77777777" w:rsidTr="00F9363C">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B00FC"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319C43"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Q</w:t>
            </w:r>
            <w:r w:rsidRPr="00AB32FF">
              <w:rPr>
                <w:rFonts w:ascii="思源黑体 CN Normal" w:eastAsia="思源黑体 CN Normal" w:hAnsi="思源黑体 CN Normal"/>
                <w:sz w:val="17"/>
                <w:szCs w:val="17"/>
              </w:rPr>
              <w:t>3</w:t>
            </w:r>
            <w:r w:rsidRPr="00AB32FF">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449294" w14:textId="0D548836"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{{qc.dna_data_</w:t>
            </w:r>
            <w:proofErr w:type="gramStart"/>
            <w:r w:rsidRPr="00742E8C">
              <w:rPr>
                <w:rFonts w:ascii="思源黑体 CN Normal" w:eastAsia="思源黑体 CN Normal" w:hAnsi="思源黑体 CN Normal"/>
                <w:sz w:val="17"/>
                <w:szCs w:val="17"/>
              </w:rPr>
              <w:t>qc.cleandata</w:t>
            </w:r>
            <w:proofErr w:type="gramEnd"/>
            <w:r w:rsidRPr="00742E8C">
              <w:rPr>
                <w:rFonts w:ascii="思源黑体 CN Normal" w:eastAsia="思源黑体 CN Normal" w:hAnsi="思源黑体 CN Normal"/>
                <w:sz w:val="17"/>
                <w:szCs w:val="17"/>
              </w:rPr>
              <w:t>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B8023F" w14:textId="7DFBF4D6"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≥75%</w:t>
            </w:r>
          </w:p>
        </w:tc>
      </w:tr>
      <w:tr w:rsidR="00882FAC" w14:paraId="7003D0B7"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09C02FE" w14:textId="77777777" w:rsidR="00882FAC" w:rsidRPr="00AB32FF" w:rsidRDefault="00882FAC" w:rsidP="00882FAC">
            <w:pPr>
              <w:pStyle w:val="af3"/>
              <w:ind w:firstLine="340"/>
              <w:jc w:val="center"/>
              <w:rPr>
                <w:rFonts w:ascii="思源黑体 CN Normal" w:eastAsia="思源黑体 CN Normal" w:hAnsi="思源黑体 CN Normal" w:hint="eastAsia"/>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B720F"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39499" w14:textId="4BF5F3A4"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{{qc.dna_data_</w:t>
            </w:r>
            <w:proofErr w:type="gramStart"/>
            <w:r w:rsidRPr="00742E8C">
              <w:rPr>
                <w:rFonts w:ascii="思源黑体 CN Normal" w:eastAsia="思源黑体 CN Normal" w:hAnsi="思源黑体 CN Normal"/>
                <w:sz w:val="17"/>
                <w:szCs w:val="17"/>
              </w:rPr>
              <w:t>qc.mapping</w:t>
            </w:r>
            <w:proofErr w:type="gramEnd"/>
            <w:r w:rsidRPr="00742E8C">
              <w:rPr>
                <w:rFonts w:ascii="思源黑体 CN Normal" w:eastAsia="思源黑体 CN Normal" w:hAnsi="思源黑体 CN Normal"/>
                <w:sz w:val="17"/>
                <w:szCs w:val="17"/>
              </w:rPr>
              <w:t>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881AF" w14:textId="24A55B52"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w:t>
            </w:r>
          </w:p>
        </w:tc>
      </w:tr>
      <w:tr w:rsidR="00882FAC" w14:paraId="29F4E1A9"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D6AFAE2" w14:textId="77777777" w:rsidR="00882FAC" w:rsidRPr="00AB32FF" w:rsidRDefault="00882FAC" w:rsidP="00882FAC">
            <w:pPr>
              <w:pStyle w:val="af3"/>
              <w:ind w:firstLine="340"/>
              <w:jc w:val="center"/>
              <w:rPr>
                <w:rFonts w:ascii="思源黑体 CN Normal" w:eastAsia="思源黑体 CN Normal" w:hAnsi="思源黑体 CN Normal" w:hint="eastAsia"/>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79A6C"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C17C5" w14:textId="156C043D"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{{qc.dna_data_</w:t>
            </w:r>
            <w:proofErr w:type="gramStart"/>
            <w:r w:rsidRPr="00742E8C">
              <w:rPr>
                <w:rFonts w:ascii="思源黑体 CN Normal" w:eastAsia="思源黑体 CN Normal" w:hAnsi="思源黑体 CN Normal"/>
                <w:sz w:val="17"/>
                <w:szCs w:val="17"/>
              </w:rPr>
              <w:t>qc.cover</w:t>
            </w:r>
            <w:proofErr w:type="gramEnd"/>
            <w:r w:rsidRPr="00742E8C">
              <w:rPr>
                <w:rFonts w:ascii="思源黑体 CN Normal" w:eastAsia="思源黑体 CN Normal" w:hAnsi="思源黑体 CN Normal"/>
                <w:sz w:val="17"/>
                <w:szCs w:val="17"/>
              </w:rPr>
              <w:t>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8C831" w14:textId="67F2FBEA"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sz w:val="17"/>
                <w:szCs w:val="17"/>
              </w:rPr>
              <w:t>/</w:t>
            </w:r>
          </w:p>
        </w:tc>
      </w:tr>
      <w:tr w:rsidR="00882FAC" w14:paraId="5913D8D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281CC6A" w14:textId="77777777" w:rsidR="00882FAC" w:rsidRPr="00AB32FF" w:rsidRDefault="00882FAC" w:rsidP="00882FAC">
            <w:pPr>
              <w:pStyle w:val="af3"/>
              <w:ind w:firstLine="340"/>
              <w:jc w:val="center"/>
              <w:rPr>
                <w:rFonts w:ascii="思源黑体 CN Normal" w:eastAsia="思源黑体 CN Normal" w:hAnsi="思源黑体 CN Normal" w:hint="eastAsia"/>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BC4F1" w14:textId="77777777"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均</w:t>
            </w:r>
            <w:proofErr w:type="gramStart"/>
            <w:r w:rsidRPr="00AB32FF">
              <w:rPr>
                <w:rFonts w:ascii="思源黑体 CN Normal" w:eastAsia="思源黑体 CN Normal" w:hAnsi="思源黑体 CN Normal" w:hint="eastAsia"/>
                <w:sz w:val="17"/>
                <w:szCs w:val="17"/>
              </w:rPr>
              <w:t>一</w:t>
            </w:r>
            <w:proofErr w:type="gramEnd"/>
            <w:r w:rsidRPr="00AB32FF">
              <w:rPr>
                <w:rFonts w:ascii="思源黑体 CN Normal" w:eastAsia="思源黑体 CN Normal" w:hAnsi="思源黑体 CN Normal" w:hint="eastAsia"/>
                <w:sz w:val="17"/>
                <w:szCs w:val="17"/>
              </w:rPr>
              <w:t>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0F217F" w14:textId="4C27F450"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{{qc.dna_data_</w:t>
            </w:r>
            <w:proofErr w:type="gramStart"/>
            <w:r w:rsidRPr="00742E8C">
              <w:rPr>
                <w:rFonts w:ascii="思源黑体 CN Normal" w:eastAsia="思源黑体 CN Normal" w:hAnsi="思源黑体 CN Normal"/>
                <w:sz w:val="17"/>
                <w:szCs w:val="17"/>
              </w:rPr>
              <w:t>qc.uni</w:t>
            </w:r>
            <w:proofErr w:type="gramEnd"/>
            <w:r w:rsidRPr="00742E8C">
              <w:rPr>
                <w:rFonts w:ascii="思源黑体 CN Normal" w:eastAsia="思源黑体 CN Normal" w:hAnsi="思源黑体 CN Normal"/>
                <w:sz w:val="17"/>
                <w:szCs w:val="17"/>
              </w:rPr>
              <w:t>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4FE13" w14:textId="63DC6CA6"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w:t>
            </w:r>
          </w:p>
        </w:tc>
      </w:tr>
      <w:tr w:rsidR="00882FAC" w14:paraId="547D6EC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6971D9C9" w14:textId="77777777" w:rsidR="00882FAC" w:rsidRPr="00AB32FF" w:rsidRDefault="00882FAC" w:rsidP="00882FAC">
            <w:pPr>
              <w:pStyle w:val="af3"/>
              <w:ind w:firstLine="340"/>
              <w:jc w:val="center"/>
              <w:rPr>
                <w:rFonts w:ascii="思源黑体 CN Normal" w:eastAsia="思源黑体 CN Normal" w:hAnsi="思源黑体 CN Normal" w:hint="eastAsia"/>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BCEAA1" w14:textId="762A47B2"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210EF" w14:textId="06A6A26F"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{{qc.dna_data_</w:t>
            </w:r>
            <w:proofErr w:type="gramStart"/>
            <w:r w:rsidRPr="00742E8C">
              <w:rPr>
                <w:rFonts w:ascii="思源黑体 CN Normal" w:eastAsia="思源黑体 CN Normal" w:hAnsi="思源黑体 CN Normal"/>
                <w:sz w:val="17"/>
                <w:szCs w:val="17"/>
              </w:rPr>
              <w:t>qc.depth</w:t>
            </w:r>
            <w:proofErr w:type="gramEnd"/>
            <w:r w:rsidRPr="00742E8C">
              <w:rPr>
                <w:rFonts w:ascii="思源黑体 CN Normal" w:eastAsia="思源黑体 CN Normal" w:hAnsi="思源黑体 CN Normal"/>
                <w:sz w:val="17"/>
                <w:szCs w:val="17"/>
              </w:rPr>
              <w:t>_ssbc}}</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D070A0" w14:textId="4DAD8762"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≥400</w:t>
            </w:r>
          </w:p>
        </w:tc>
      </w:tr>
      <w:tr w:rsidR="00882FAC" w14:paraId="7EDB61ED" w14:textId="77777777" w:rsidTr="00F9363C">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0EF100" w14:textId="77777777" w:rsidR="00882FAC" w:rsidRPr="00AB32FF" w:rsidRDefault="00882FAC" w:rsidP="00882FAC">
            <w:pPr>
              <w:pStyle w:val="af3"/>
              <w:ind w:firstLine="340"/>
              <w:jc w:val="center"/>
              <w:rPr>
                <w:rFonts w:ascii="思源黑体 CN Normal" w:eastAsia="思源黑体 CN Normal" w:hAnsi="思源黑体 CN Normal" w:hint="eastAsia"/>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4075C0" w14:textId="533DAB80"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21E31" w14:textId="64443780" w:rsidR="00882FAC" w:rsidRPr="00AB32FF" w:rsidRDefault="00742E8C" w:rsidP="00882FAC">
            <w:pPr>
              <w:pStyle w:val="af3"/>
              <w:ind w:firstLineChars="0" w:firstLine="0"/>
              <w:jc w:val="center"/>
              <w:rPr>
                <w:rFonts w:ascii="思源黑体 CN Normal" w:eastAsia="思源黑体 CN Normal" w:hAnsi="思源黑体 CN Normal" w:hint="eastAsia"/>
                <w:sz w:val="17"/>
                <w:szCs w:val="17"/>
              </w:rPr>
            </w:pPr>
            <w:r w:rsidRPr="00742E8C">
              <w:rPr>
                <w:rFonts w:ascii="思源黑体 CN Normal" w:eastAsia="思源黑体 CN Normal" w:hAnsi="思源黑体 CN Normal"/>
                <w:sz w:val="17"/>
                <w:szCs w:val="17"/>
              </w:rPr>
              <w:t>{%if qc.dna_data_</w:t>
            </w:r>
            <w:proofErr w:type="gramStart"/>
            <w:r w:rsidRPr="00742E8C">
              <w:rPr>
                <w:rFonts w:ascii="思源黑体 CN Normal" w:eastAsia="思源黑体 CN Normal" w:hAnsi="思源黑体 CN Normal"/>
                <w:sz w:val="17"/>
                <w:szCs w:val="17"/>
              </w:rPr>
              <w:t>qc.depth</w:t>
            </w:r>
            <w:proofErr w:type="gramEnd"/>
            <w:r w:rsidRPr="00742E8C">
              <w:rPr>
                <w:rFonts w:ascii="思源黑体 CN Normal" w:eastAsia="思源黑体 CN Normal" w:hAnsi="思源黑体 CN Normal"/>
                <w:sz w:val="17"/>
                <w:szCs w:val="17"/>
              </w:rPr>
              <w:t>_rna_ctrl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D16AA" w14:textId="5D7B436E" w:rsidR="00882FAC" w:rsidRPr="00AB32FF" w:rsidRDefault="00882FAC" w:rsidP="00882FAC">
            <w:pPr>
              <w:pStyle w:val="af3"/>
              <w:ind w:firstLineChars="0" w:firstLine="0"/>
              <w:jc w:val="center"/>
              <w:rPr>
                <w:rFonts w:ascii="思源黑体 CN Normal" w:eastAsia="思源黑体 CN Normal" w:hAnsi="思源黑体 CN Normal" w:hint="eastAsia"/>
                <w:sz w:val="17"/>
                <w:szCs w:val="17"/>
              </w:rPr>
            </w:pPr>
            <w:r w:rsidRPr="00AB32FF">
              <w:rPr>
                <w:rFonts w:ascii="思源黑体 CN Normal" w:eastAsia="思源黑体 CN Normal" w:hAnsi="思源黑体 CN Normal" w:hint="eastAsia"/>
                <w:sz w:val="17"/>
                <w:szCs w:val="17"/>
              </w:rPr>
              <w:t>≥20</w:t>
            </w:r>
          </w:p>
        </w:tc>
      </w:tr>
    </w:tbl>
    <w:p w14:paraId="4148D010" w14:textId="77777777" w:rsidR="0093306C" w:rsidRPr="00AB32FF" w:rsidRDefault="0093306C" w:rsidP="005B2C09">
      <w:pPr>
        <w:adjustRightInd w:val="0"/>
        <w:snapToGrid w:val="0"/>
        <w:spacing w:line="200" w:lineRule="exact"/>
        <w:ind w:leftChars="200" w:left="420"/>
        <w:rPr>
          <w:rFonts w:ascii="思源黑体 CN Normal" w:eastAsia="思源黑体 CN Normal" w:hAnsi="思源黑体 CN Normal" w:hint="eastAsia"/>
          <w:b/>
          <w:sz w:val="15"/>
          <w:szCs w:val="15"/>
        </w:rPr>
      </w:pPr>
    </w:p>
    <w:p w14:paraId="2162BF2B" w14:textId="77777777" w:rsidR="0093306C" w:rsidRPr="00AB32FF" w:rsidRDefault="00000000" w:rsidP="005B2C09">
      <w:pPr>
        <w:adjustRightInd w:val="0"/>
        <w:snapToGrid w:val="0"/>
        <w:ind w:leftChars="200" w:left="749" w:hangingChars="200" w:hanging="329"/>
        <w:rPr>
          <w:rFonts w:ascii="思源黑体 CN Normal" w:eastAsia="思源黑体 CN Normal" w:hAnsi="思源黑体 CN Normal" w:hint="eastAsia"/>
          <w:sz w:val="16"/>
          <w:szCs w:val="16"/>
        </w:rPr>
      </w:pPr>
      <w:r w:rsidRPr="00AB32FF">
        <w:rPr>
          <w:rFonts w:ascii="思源黑体 CN Normal" w:eastAsia="思源黑体 CN Normal" w:hAnsi="思源黑体 CN Normal" w:hint="eastAsia"/>
          <w:b/>
          <w:sz w:val="16"/>
          <w:szCs w:val="16"/>
        </w:rPr>
        <w:t>注：</w:t>
      </w:r>
    </w:p>
    <w:p w14:paraId="5406ED84" w14:textId="49A38DB7"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1. </w:t>
      </w:r>
      <w:r w:rsidR="00882FAC" w:rsidRPr="00AB32FF">
        <w:rPr>
          <w:rFonts w:ascii="思源黑体 CN Normal" w:eastAsia="思源黑体 CN Normal" w:hAnsi="思源黑体 CN Normal" w:hint="eastAsia"/>
          <w:sz w:val="16"/>
          <w:szCs w:val="16"/>
        </w:rPr>
        <w:t>仅当送检的样品中含有或可制作石蜡</w:t>
      </w:r>
      <w:proofErr w:type="gramStart"/>
      <w:r w:rsidR="00882FAC" w:rsidRPr="00AB32FF">
        <w:rPr>
          <w:rFonts w:ascii="思源黑体 CN Normal" w:eastAsia="思源黑体 CN Normal" w:hAnsi="思源黑体 CN Normal" w:hint="eastAsia"/>
          <w:sz w:val="16"/>
          <w:szCs w:val="16"/>
        </w:rPr>
        <w:t>玻</w:t>
      </w:r>
      <w:proofErr w:type="gramEnd"/>
      <w:r w:rsidR="00882FAC" w:rsidRPr="00AB32FF">
        <w:rPr>
          <w:rFonts w:ascii="思源黑体 CN Normal" w:eastAsia="思源黑体 CN Normal" w:hAnsi="思源黑体 CN Normal" w:hint="eastAsia"/>
          <w:sz w:val="16"/>
          <w:szCs w:val="16"/>
        </w:rPr>
        <w:t>片时才能进行病理质控，若肿瘤细胞含量低于20%，可能会影响检测结果的准确性；</w:t>
      </w:r>
    </w:p>
    <w:p w14:paraId="28D2C0CA" w14:textId="15EDB24F"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2. </w:t>
      </w:r>
      <w:r w:rsidR="00882FAC" w:rsidRPr="00AB32FF">
        <w:rPr>
          <w:rFonts w:ascii="思源黑体 CN Normal" w:eastAsia="思源黑体 CN Normal" w:hAnsi="思源黑体 CN Normal" w:hint="eastAsia"/>
          <w:sz w:val="16"/>
          <w:szCs w:val="16"/>
        </w:rPr>
        <w:t>Q30：测序的准确率高于99.9%的碱基的比例；</w:t>
      </w:r>
    </w:p>
    <w:p w14:paraId="383AC513" w14:textId="43E7D468"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3. </w:t>
      </w:r>
      <w:r w:rsidR="00882FAC" w:rsidRPr="00AB32FF">
        <w:rPr>
          <w:rFonts w:ascii="思源黑体 CN Normal" w:eastAsia="思源黑体 CN Normal" w:hAnsi="思源黑体 CN Normal" w:hint="eastAsia"/>
          <w:sz w:val="16"/>
          <w:szCs w:val="16"/>
        </w:rPr>
        <w:t>比对率：可以比对至参考序列上的reads的比例；</w:t>
      </w:r>
    </w:p>
    <w:p w14:paraId="41A72C84" w14:textId="66CFB698"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4. </w:t>
      </w:r>
      <w:r w:rsidR="00882FAC" w:rsidRPr="00AB32FF">
        <w:rPr>
          <w:rFonts w:ascii="思源黑体 CN Normal" w:eastAsia="思源黑体 CN Normal" w:hAnsi="思源黑体 CN Normal" w:hint="eastAsia"/>
          <w:sz w:val="16"/>
          <w:szCs w:val="16"/>
        </w:rPr>
        <w:t>覆盖度：检测到的区域</w:t>
      </w:r>
      <w:proofErr w:type="gramStart"/>
      <w:r w:rsidR="00882FAC" w:rsidRPr="00AB32FF">
        <w:rPr>
          <w:rFonts w:ascii="思源黑体 CN Normal" w:eastAsia="思源黑体 CN Normal" w:hAnsi="思源黑体 CN Normal" w:hint="eastAsia"/>
          <w:sz w:val="16"/>
          <w:szCs w:val="16"/>
        </w:rPr>
        <w:t>占目标</w:t>
      </w:r>
      <w:proofErr w:type="gramEnd"/>
      <w:r w:rsidR="00882FAC" w:rsidRPr="00AB32FF">
        <w:rPr>
          <w:rFonts w:ascii="思源黑体 CN Normal" w:eastAsia="思源黑体 CN Normal" w:hAnsi="思源黑体 CN Normal" w:hint="eastAsia"/>
          <w:sz w:val="16"/>
          <w:szCs w:val="16"/>
        </w:rPr>
        <w:t>区域的比例；</w:t>
      </w:r>
    </w:p>
    <w:p w14:paraId="456389C9" w14:textId="3351D813"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5. </w:t>
      </w:r>
      <w:r w:rsidR="00882FAC" w:rsidRPr="00AB32FF">
        <w:rPr>
          <w:rFonts w:ascii="思源黑体 CN Normal" w:eastAsia="思源黑体 CN Normal" w:hAnsi="思源黑体 CN Normal" w:hint="eastAsia"/>
          <w:sz w:val="16"/>
          <w:szCs w:val="16"/>
        </w:rPr>
        <w:t>均</w:t>
      </w:r>
      <w:proofErr w:type="gramStart"/>
      <w:r w:rsidR="00882FAC" w:rsidRPr="00AB32FF">
        <w:rPr>
          <w:rFonts w:ascii="思源黑体 CN Normal" w:eastAsia="思源黑体 CN Normal" w:hAnsi="思源黑体 CN Normal" w:hint="eastAsia"/>
          <w:sz w:val="16"/>
          <w:szCs w:val="16"/>
        </w:rPr>
        <w:t>一</w:t>
      </w:r>
      <w:proofErr w:type="gramEnd"/>
      <w:r w:rsidR="00882FAC" w:rsidRPr="00AB32FF">
        <w:rPr>
          <w:rFonts w:ascii="思源黑体 CN Normal" w:eastAsia="思源黑体 CN Normal" w:hAnsi="思源黑体 CN Normal" w:hint="eastAsia"/>
          <w:sz w:val="16"/>
          <w:szCs w:val="16"/>
        </w:rPr>
        <w:t>性：整体目标区域中，测序深度超过平均深度*20%的区域的占比；</w:t>
      </w:r>
    </w:p>
    <w:p w14:paraId="16A9C8F3" w14:textId="45253009"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 xml:space="preserve">6. </w:t>
      </w:r>
      <w:r w:rsidR="00882FAC" w:rsidRPr="00AB32FF">
        <w:rPr>
          <w:rFonts w:ascii="思源黑体 CN Normal" w:eastAsia="思源黑体 CN Normal" w:hAnsi="思源黑体 CN Normal" w:hint="eastAsia"/>
          <w:sz w:val="16"/>
          <w:szCs w:val="16"/>
        </w:rPr>
        <w:t>平均有效深度：目标区域每个碱基被覆盖到的次数的平均值，去除PCR重复后测到的读数；</w:t>
      </w:r>
    </w:p>
    <w:p w14:paraId="0A8EDF75" w14:textId="44C336E2"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7. </w:t>
      </w:r>
      <w:r w:rsidR="00882FAC" w:rsidRPr="00AB32FF">
        <w:rPr>
          <w:rFonts w:ascii="思源黑体 CN Normal" w:eastAsia="思源黑体 CN Normal" w:hAnsi="思源黑体 CN Normal" w:hint="eastAsia"/>
          <w:sz w:val="16"/>
          <w:szCs w:val="16"/>
        </w:rPr>
        <w:t>RNA内参绝对拷贝数：该拷贝数低于20时表示RNA质量较差、RNA反转录投入量不足或RNA中含有抑制剂，一般应重新提取RNA进行实验；</w:t>
      </w:r>
    </w:p>
    <w:p w14:paraId="261F426E" w14:textId="54816EAD" w:rsidR="00882FAC" w:rsidRPr="00AB32FF" w:rsidRDefault="00090291" w:rsidP="005B2C09">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8. </w:t>
      </w:r>
      <w:r w:rsidR="00882FAC" w:rsidRPr="00AB32FF">
        <w:rPr>
          <w:rFonts w:ascii="思源黑体 CN Normal" w:eastAsia="思源黑体 CN Normal" w:hAnsi="思源黑体 CN Normal" w:hint="eastAsia"/>
          <w:sz w:val="16"/>
          <w:szCs w:val="16"/>
        </w:rPr>
        <w:t>参考值为“/”，表示此质</w:t>
      </w:r>
      <w:proofErr w:type="gramStart"/>
      <w:r w:rsidR="00882FAC" w:rsidRPr="00AB32FF">
        <w:rPr>
          <w:rFonts w:ascii="思源黑体 CN Normal" w:eastAsia="思源黑体 CN Normal" w:hAnsi="思源黑体 CN Normal" w:hint="eastAsia"/>
          <w:sz w:val="16"/>
          <w:szCs w:val="16"/>
        </w:rPr>
        <w:t>控项并非</w:t>
      </w:r>
      <w:proofErr w:type="gramEnd"/>
      <w:r w:rsidR="00882FAC" w:rsidRPr="00AB32FF">
        <w:rPr>
          <w:rFonts w:ascii="思源黑体 CN Normal" w:eastAsia="思源黑体 CN Normal" w:hAnsi="思源黑体 CN Normal" w:hint="eastAsia"/>
          <w:sz w:val="16"/>
          <w:szCs w:val="16"/>
        </w:rPr>
        <w:t>本检测的必要质控项，结果仅供参考；</w:t>
      </w:r>
    </w:p>
    <w:p w14:paraId="18E6E9B1" w14:textId="172F2BE4" w:rsidR="0093306C" w:rsidRPr="00F9363C" w:rsidRDefault="00090291" w:rsidP="00F9363C">
      <w:pPr>
        <w:pStyle w:val="af3"/>
        <w:ind w:leftChars="200" w:left="74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9. </w:t>
      </w:r>
      <w:r w:rsidR="00882FAC" w:rsidRPr="00AB32FF">
        <w:rPr>
          <w:rFonts w:ascii="思源黑体 CN Normal" w:eastAsia="思源黑体 CN Normal" w:hAnsi="思源黑体 CN Normal" w:hint="eastAsia"/>
          <w:sz w:val="16"/>
          <w:szCs w:val="16"/>
        </w:rPr>
        <w:t>如果“质控数值”超出“参考值”，可能会影响检测结果的准确性。</w:t>
      </w:r>
      <w:r>
        <w:rPr>
          <w:rFonts w:ascii="思源黑体 CN Bold" w:eastAsia="思源黑体 CN Bold" w:hAnsi="思源黑体 CN Bold"/>
          <w:b/>
          <w:bCs/>
          <w:color w:val="1E7648"/>
          <w:sz w:val="28"/>
          <w:szCs w:val="28"/>
        </w:rPr>
        <w:br w:type="page"/>
      </w:r>
      <w:bookmarkEnd w:id="4"/>
    </w:p>
    <w:p w14:paraId="6D9FE72B" w14:textId="77777777" w:rsidR="0093306C" w:rsidRDefault="00000000" w:rsidP="002442E9">
      <w:pPr>
        <w:pStyle w:val="1"/>
        <w:ind w:left="210" w:firstLine="280"/>
      </w:pPr>
      <w:bookmarkStart w:id="5" w:name="_Hlk129335765"/>
      <w:r>
        <w:lastRenderedPageBreak/>
        <w:t xml:space="preserve">&gt;4 </w:t>
      </w:r>
      <w:r>
        <w:rPr>
          <w:rFonts w:hint="eastAsia"/>
        </w:rPr>
        <w:t>检测结果</w:t>
      </w:r>
    </w:p>
    <w:p w14:paraId="0C7010A4" w14:textId="53D5879D" w:rsidR="00623C23" w:rsidRPr="00AA18D9" w:rsidRDefault="00623C23" w:rsidP="00AA18D9">
      <w:pPr>
        <w:ind w:leftChars="200" w:left="420"/>
        <w:rPr>
          <w:rFonts w:ascii="思源黑体 CN Normal" w:eastAsia="思源黑体 CN Normal" w:hAnsi="思源黑体 CN Normal" w:hint="eastAsia"/>
          <w:sz w:val="16"/>
          <w:szCs w:val="16"/>
        </w:rPr>
      </w:pPr>
      <w:r w:rsidRPr="00AA18D9">
        <w:rPr>
          <w:rFonts w:ascii="思源黑体 CN Normal" w:eastAsia="思源黑体 CN Normal" w:hAnsi="思源黑体 CN Normal" w:hint="eastAsia"/>
          <w:sz w:val="16"/>
          <w:szCs w:val="16"/>
        </w:rPr>
        <w:t>{%p if “子宫内膜癌” in sample.tumor_list and “实体瘤” not in sample.tumor_names_cn%}</w:t>
      </w:r>
    </w:p>
    <w:p w14:paraId="05E16BDE" w14:textId="3BDB2117" w:rsidR="00F9363C" w:rsidRPr="008314FF" w:rsidRDefault="00F9363C" w:rsidP="008314FF">
      <w:pPr>
        <w:pStyle w:val="2"/>
        <w:numPr>
          <w:ilvl w:val="0"/>
          <w:numId w:val="4"/>
        </w:numPr>
        <w:spacing w:before="0" w:after="0" w:line="240" w:lineRule="auto"/>
        <w:jc w:val="center"/>
        <w:rPr>
          <w:rFonts w:ascii="思源黑体 CN Bold" w:eastAsia="思源黑体 CN Bold" w:hAnsi="思源黑体 CN Bold" w:cstheme="minorBidi" w:hint="eastAsia"/>
          <w:color w:val="1E7648"/>
          <w:sz w:val="21"/>
          <w:szCs w:val="21"/>
        </w:rPr>
      </w:pPr>
      <w:bookmarkStart w:id="6" w:name="_Toc42102366"/>
      <w:bookmarkStart w:id="7" w:name="OLE_LINK7"/>
      <w:bookmarkStart w:id="8" w:name="OLE_LINK6"/>
      <w:bookmarkStart w:id="9" w:name="_Toc41565900"/>
      <w:bookmarkStart w:id="10" w:name="_Toc41567090"/>
      <w:bookmarkStart w:id="11" w:name="_Toc41566816"/>
      <w:bookmarkStart w:id="12" w:name="_Hlk39059790"/>
      <w:bookmarkStart w:id="13" w:name="OLE_LINK5"/>
      <w:bookmarkStart w:id="14" w:name="_Toc41567058"/>
      <w:bookmarkStart w:id="15" w:name="_Hlk129335769"/>
      <w:bookmarkEnd w:id="5"/>
      <w:bookmarkEnd w:id="6"/>
      <w:bookmarkEnd w:id="7"/>
      <w:bookmarkEnd w:id="8"/>
      <w:bookmarkEnd w:id="9"/>
      <w:bookmarkEnd w:id="10"/>
      <w:bookmarkEnd w:id="11"/>
      <w:bookmarkEnd w:id="12"/>
      <w:bookmarkEnd w:id="13"/>
      <w:bookmarkEnd w:id="14"/>
      <w:r w:rsidRPr="008314FF">
        <w:rPr>
          <w:rFonts w:ascii="思源黑体 CN Bold" w:eastAsia="思源黑体 CN Bold" w:hAnsi="思源黑体 CN Bold" w:cstheme="minorBidi" w:hint="eastAsia"/>
          <w:color w:val="1E7648"/>
          <w:sz w:val="21"/>
          <w:szCs w:val="21"/>
        </w:rPr>
        <w:t>子宫内膜</w:t>
      </w:r>
      <w:proofErr w:type="gramStart"/>
      <w:r w:rsidRPr="008314FF">
        <w:rPr>
          <w:rFonts w:ascii="思源黑体 CN Bold" w:eastAsia="思源黑体 CN Bold" w:hAnsi="思源黑体 CN Bold" w:cstheme="minorBidi" w:hint="eastAsia"/>
          <w:color w:val="1E7648"/>
          <w:sz w:val="21"/>
          <w:szCs w:val="21"/>
        </w:rPr>
        <w:t>癌分子</w:t>
      </w:r>
      <w:proofErr w:type="gramEnd"/>
      <w:r w:rsidRPr="008314FF">
        <w:rPr>
          <w:rFonts w:ascii="思源黑体 CN Bold" w:eastAsia="思源黑体 CN Bold" w:hAnsi="思源黑体 CN Bold" w:cstheme="minorBidi" w:hint="eastAsia"/>
          <w:color w:val="1E7648"/>
          <w:sz w:val="21"/>
          <w:szCs w:val="21"/>
        </w:rPr>
        <w:t>分型相关标志物</w:t>
      </w:r>
    </w:p>
    <w:tbl>
      <w:tblPr>
        <w:tblStyle w:val="MasterIVD-v3"/>
        <w:tblW w:w="0" w:type="auto"/>
        <w:tblInd w:w="426" w:type="dxa"/>
        <w:tblLayout w:type="fixed"/>
        <w:tblLook w:val="04A0" w:firstRow="1" w:lastRow="0" w:firstColumn="1" w:lastColumn="0" w:noHBand="0" w:noVBand="1"/>
      </w:tblPr>
      <w:tblGrid>
        <w:gridCol w:w="992"/>
        <w:gridCol w:w="2977"/>
        <w:gridCol w:w="4114"/>
        <w:gridCol w:w="1833"/>
      </w:tblGrid>
      <w:tr w:rsidR="00F9363C" w:rsidRPr="00B21FB0" w14:paraId="79B231C7" w14:textId="77777777" w:rsidTr="00EA57AD">
        <w:trPr>
          <w:cnfStyle w:val="100000000000" w:firstRow="1" w:lastRow="0" w:firstColumn="0" w:lastColumn="0" w:oddVBand="0" w:evenVBand="0" w:oddHBand="0" w:evenHBand="0" w:firstRowFirstColumn="0" w:firstRowLastColumn="0" w:lastRowFirstColumn="0" w:lastRowLastColumn="0"/>
          <w:trHeight w:val="397"/>
        </w:trPr>
        <w:tc>
          <w:tcPr>
            <w:tcW w:w="992" w:type="dxa"/>
            <w:tcBorders>
              <w:top w:val="nil"/>
              <w:right w:val="single" w:sz="4" w:space="0" w:color="FFFFFF" w:themeColor="background1"/>
            </w:tcBorders>
          </w:tcPr>
          <w:p w14:paraId="33F3DF71" w14:textId="77777777" w:rsidR="00F9363C" w:rsidRPr="00BF06BD" w:rsidRDefault="00F9363C" w:rsidP="00EA57AD">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977" w:type="dxa"/>
            <w:tcBorders>
              <w:top w:val="nil"/>
              <w:left w:val="single" w:sz="4" w:space="0" w:color="FFFFFF" w:themeColor="background1"/>
              <w:right w:val="single" w:sz="4" w:space="0" w:color="FFFFFF" w:themeColor="background1"/>
            </w:tcBorders>
          </w:tcPr>
          <w:p w14:paraId="2DCFC9F1" w14:textId="77777777" w:rsidR="00F9363C" w:rsidRPr="00BF06BD" w:rsidRDefault="00F9363C" w:rsidP="00EA57AD">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1782FEDD" w14:textId="77777777" w:rsidR="00F9363C" w:rsidRPr="00BF06BD" w:rsidRDefault="00F9363C" w:rsidP="00EA57AD">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177835BC" w14:textId="77777777" w:rsidR="00F9363C" w:rsidRPr="00BF06BD" w:rsidRDefault="00F9363C" w:rsidP="00EA57AD">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84FF8" w14:paraId="19E35847" w14:textId="77777777" w:rsidTr="004D2EBB">
        <w:trPr>
          <w:trHeight w:val="397"/>
        </w:trPr>
        <w:tc>
          <w:tcPr>
            <w:tcW w:w="9916" w:type="dxa"/>
            <w:gridSpan w:val="4"/>
          </w:tcPr>
          <w:p w14:paraId="00961D01" w14:textId="4C339726" w:rsidR="00D84FF8" w:rsidRPr="00711DAC" w:rsidRDefault="00D84FF8" w:rsidP="00EA57AD">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{%tr for a in var.ec_</w:t>
            </w:r>
            <w:proofErr w:type="gramStart"/>
            <w:r w:rsidRPr="00D84FF8">
              <w:rPr>
                <w:rFonts w:ascii="思源黑体 CN Normal" w:eastAsia="思源黑体 CN Normal" w:hAnsi="思源黑体 CN Normal"/>
                <w:iCs/>
                <w:sz w:val="17"/>
                <w:szCs w:val="17"/>
              </w:rPr>
              <w:t>type.POLE</w:t>
            </w:r>
            <w:proofErr w:type="gramEnd"/>
            <w:r w:rsidRPr="00D84FF8">
              <w:rPr>
                <w:rFonts w:ascii="思源黑体 CN Normal" w:eastAsia="思源黑体 CN Normal" w:hAnsi="思源黑体 CN Normal"/>
                <w:iCs/>
                <w:sz w:val="17"/>
                <w:szCs w:val="17"/>
              </w:rPr>
              <w:t>_level12_withECtype + [msi] + var.ec_type.TP53_level12_withECtype%}</w:t>
            </w:r>
          </w:p>
        </w:tc>
      </w:tr>
      <w:tr w:rsidR="00D84FF8" w14:paraId="688CF9AC" w14:textId="77777777" w:rsidTr="00EA57AD">
        <w:trPr>
          <w:trHeight w:val="397"/>
        </w:trPr>
        <w:tc>
          <w:tcPr>
            <w:tcW w:w="992" w:type="dxa"/>
          </w:tcPr>
          <w:p w14:paraId="3BA072F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if a.var_id==”MSI-H” or a.var_id=</w:t>
            </w:r>
            <w:proofErr w:type="gramStart"/>
            <w:r w:rsidRPr="00D84FF8">
              <w:rPr>
                <w:rFonts w:ascii="思源黑体 CN Normal" w:eastAsia="思源黑体 CN Normal" w:hAnsi="思源黑体 CN Normal"/>
                <w:iCs/>
                <w:sz w:val="17"/>
                <w:szCs w:val="17"/>
              </w:rPr>
              <w:t>=”MSS</w:t>
            </w:r>
            <w:proofErr w:type="gramEnd"/>
            <w:r w:rsidRPr="00D84FF8">
              <w:rPr>
                <w:rFonts w:ascii="思源黑体 CN Normal" w:eastAsia="思源黑体 CN Normal" w:hAnsi="思源黑体 CN Normal"/>
                <w:iCs/>
                <w:sz w:val="17"/>
                <w:szCs w:val="17"/>
              </w:rPr>
              <w:t>”%}</w:t>
            </w:r>
          </w:p>
          <w:p w14:paraId="15681ADF"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MSI</w:t>
            </w:r>
          </w:p>
          <w:p w14:paraId="55DB910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6356FC2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if “,” in </w:t>
            </w:r>
            <w:proofErr w:type="gramStart"/>
            <w:r w:rsidRPr="00D84FF8">
              <w:rPr>
                <w:rFonts w:ascii="思源黑体 CN Normal" w:eastAsia="思源黑体 CN Normal" w:hAnsi="思源黑体 CN Normal"/>
                <w:iCs/>
                <w:sz w:val="17"/>
                <w:szCs w:val="17"/>
              </w:rPr>
              <w:t>a.gene</w:t>
            </w:r>
            <w:proofErr w:type="gramEnd"/>
            <w:r w:rsidRPr="00D84FF8">
              <w:rPr>
                <w:rFonts w:ascii="思源黑体 CN Normal" w:eastAsia="思源黑体 CN Normal" w:hAnsi="思源黑体 CN Normal"/>
                <w:iCs/>
                <w:sz w:val="17"/>
                <w:szCs w:val="17"/>
              </w:rPr>
              <w:t>_symbol and (a.bio_category==”Sv” or a.bio_category == “PSeqRnaSv”)%}</w:t>
            </w:r>
          </w:p>
          <w:p w14:paraId="1B152D41"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if </w:t>
            </w:r>
            <w:proofErr w:type="gramStart"/>
            <w:r w:rsidRPr="00D84FF8">
              <w:rPr>
                <w:rFonts w:ascii="思源黑体 CN Normal" w:eastAsia="思源黑体 CN Normal" w:hAnsi="思源黑体 CN Normal"/>
                <w:iCs/>
                <w:sz w:val="17"/>
                <w:szCs w:val="17"/>
              </w:rPr>
              <w:t>a.five</w:t>
            </w:r>
            <w:proofErr w:type="gramEnd"/>
            <w:r w:rsidRPr="00D84FF8">
              <w:rPr>
                <w:rFonts w:ascii="思源黑体 CN Normal" w:eastAsia="思源黑体 CN Normal" w:hAnsi="思源黑体 CN Normal"/>
                <w:iCs/>
                <w:sz w:val="17"/>
                <w:szCs w:val="17"/>
              </w:rPr>
              <w:t>_prime_gene != a.three_prime_gene %}</w:t>
            </w:r>
          </w:p>
          <w:p w14:paraId="1675E777"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
                <w:sz w:val="17"/>
                <w:szCs w:val="17"/>
              </w:rPr>
            </w:pPr>
            <w:r w:rsidRPr="00D84FF8">
              <w:rPr>
                <w:rFonts w:ascii="思源黑体 CN Normal" w:eastAsia="思源黑体 CN Normal" w:hAnsi="思源黑体 CN Normal"/>
                <w:i/>
                <w:sz w:val="17"/>
                <w:szCs w:val="17"/>
              </w:rPr>
              <w:t>{{</w:t>
            </w:r>
            <w:proofErr w:type="gramStart"/>
            <w:r w:rsidRPr="00D84FF8">
              <w:rPr>
                <w:rFonts w:ascii="思源黑体 CN Normal" w:eastAsia="思源黑体 CN Normal" w:hAnsi="思源黑体 CN Normal"/>
                <w:i/>
                <w:sz w:val="17"/>
                <w:szCs w:val="17"/>
              </w:rPr>
              <w:t>a.five</w:t>
            </w:r>
            <w:proofErr w:type="gramEnd"/>
            <w:r w:rsidRPr="00D84FF8">
              <w:rPr>
                <w:rFonts w:ascii="思源黑体 CN Normal" w:eastAsia="思源黑体 CN Normal" w:hAnsi="思源黑体 CN Normal"/>
                <w:i/>
                <w:sz w:val="17"/>
                <w:szCs w:val="17"/>
              </w:rPr>
              <w:t>_prime_gene}}</w:t>
            </w:r>
          </w:p>
          <w:p w14:paraId="443D7355"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
                <w:sz w:val="17"/>
                <w:szCs w:val="17"/>
              </w:rPr>
            </w:pPr>
            <w:r w:rsidRPr="00D84FF8">
              <w:rPr>
                <w:rFonts w:ascii="思源黑体 CN Normal" w:eastAsia="思源黑体 CN Normal" w:hAnsi="思源黑体 CN Normal"/>
                <w:i/>
                <w:sz w:val="17"/>
                <w:szCs w:val="17"/>
              </w:rPr>
              <w:t>{{</w:t>
            </w:r>
            <w:proofErr w:type="gramStart"/>
            <w:r w:rsidRPr="00D84FF8">
              <w:rPr>
                <w:rFonts w:ascii="思源黑体 CN Normal" w:eastAsia="思源黑体 CN Normal" w:hAnsi="思源黑体 CN Normal"/>
                <w:i/>
                <w:sz w:val="17"/>
                <w:szCs w:val="17"/>
              </w:rPr>
              <w:t>a.three</w:t>
            </w:r>
            <w:proofErr w:type="gramEnd"/>
            <w:r w:rsidRPr="00D84FF8">
              <w:rPr>
                <w:rFonts w:ascii="思源黑体 CN Normal" w:eastAsia="思源黑体 CN Normal" w:hAnsi="思源黑体 CN Normal"/>
                <w:i/>
                <w:sz w:val="17"/>
                <w:szCs w:val="17"/>
              </w:rPr>
              <w:t>_prime_gene}}</w:t>
            </w:r>
          </w:p>
          <w:p w14:paraId="047E5914"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7E2BF588"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
                <w:sz w:val="17"/>
                <w:szCs w:val="17"/>
              </w:rPr>
              <w:t>{{</w:t>
            </w:r>
            <w:proofErr w:type="gramStart"/>
            <w:r w:rsidRPr="00D84FF8">
              <w:rPr>
                <w:rFonts w:ascii="思源黑体 CN Normal" w:eastAsia="思源黑体 CN Normal" w:hAnsi="思源黑体 CN Normal"/>
                <w:i/>
                <w:sz w:val="17"/>
                <w:szCs w:val="17"/>
              </w:rPr>
              <w:t>a.five</w:t>
            </w:r>
            <w:proofErr w:type="gramEnd"/>
            <w:r w:rsidRPr="00D84FF8">
              <w:rPr>
                <w:rFonts w:ascii="思源黑体 CN Normal" w:eastAsia="思源黑体 CN Normal" w:hAnsi="思源黑体 CN Normal"/>
                <w:i/>
                <w:sz w:val="17"/>
                <w:szCs w:val="17"/>
              </w:rPr>
              <w:t>_p</w:t>
            </w:r>
            <w:r w:rsidRPr="00D84FF8">
              <w:rPr>
                <w:rFonts w:ascii="思源黑体 CN Normal" w:eastAsia="思源黑体 CN Normal" w:hAnsi="思源黑体 CN Normal"/>
                <w:i/>
                <w:sz w:val="17"/>
                <w:szCs w:val="17"/>
              </w:rPr>
              <w:lastRenderedPageBreak/>
              <w:t>rime_gene}}</w:t>
            </w:r>
          </w:p>
          <w:p w14:paraId="7777551E"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p w14:paraId="380963B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5B4290FC"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
                <w:sz w:val="17"/>
                <w:szCs w:val="17"/>
              </w:rPr>
            </w:pPr>
            <w:r w:rsidRPr="00D84FF8">
              <w:rPr>
                <w:rFonts w:ascii="思源黑体 CN Normal" w:eastAsia="思源黑体 CN Normal" w:hAnsi="思源黑体 CN Normal"/>
                <w:i/>
                <w:sz w:val="17"/>
                <w:szCs w:val="17"/>
              </w:rPr>
              <w:t>{{</w:t>
            </w:r>
            <w:proofErr w:type="gramStart"/>
            <w:r w:rsidRPr="00D84FF8">
              <w:rPr>
                <w:rFonts w:ascii="思源黑体 CN Normal" w:eastAsia="思源黑体 CN Normal" w:hAnsi="思源黑体 CN Normal"/>
                <w:i/>
                <w:sz w:val="17"/>
                <w:szCs w:val="17"/>
              </w:rPr>
              <w:t>a.gene</w:t>
            </w:r>
            <w:proofErr w:type="gramEnd"/>
            <w:r w:rsidRPr="00D84FF8">
              <w:rPr>
                <w:rFonts w:ascii="思源黑体 CN Normal" w:eastAsia="思源黑体 CN Normal" w:hAnsi="思源黑体 CN Normal"/>
                <w:i/>
                <w:sz w:val="17"/>
                <w:szCs w:val="17"/>
              </w:rPr>
              <w:t>_symbol}}</w:t>
            </w:r>
          </w:p>
          <w:p w14:paraId="23C0EDEA"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p w14:paraId="7E8B5798" w14:textId="3B73DFBB"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tc>
        <w:tc>
          <w:tcPr>
            <w:tcW w:w="2977" w:type="dxa"/>
          </w:tcPr>
          <w:p w14:paraId="39FAA0FB"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lastRenderedPageBreak/>
              <w:t>{%p if a.var_id==”MSI-</w:t>
            </w:r>
            <w:proofErr w:type="gramStart"/>
            <w:r w:rsidRPr="00D84FF8">
              <w:rPr>
                <w:rFonts w:ascii="思源黑体 CN Normal" w:eastAsia="思源黑体 CN Normal" w:hAnsi="思源黑体 CN Normal"/>
                <w:iCs/>
                <w:sz w:val="17"/>
                <w:szCs w:val="17"/>
              </w:rPr>
              <w:t>H”%</w:t>
            </w:r>
            <w:proofErr w:type="gramEnd"/>
            <w:r w:rsidRPr="00D84FF8">
              <w:rPr>
                <w:rFonts w:ascii="思源黑体 CN Normal" w:eastAsia="思源黑体 CN Normal" w:hAnsi="思源黑体 CN Normal"/>
                <w:iCs/>
                <w:sz w:val="17"/>
                <w:szCs w:val="17"/>
              </w:rPr>
              <w:t>}</w:t>
            </w:r>
          </w:p>
          <w:p w14:paraId="5EFE7D19"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MSI-H</w:t>
            </w:r>
          </w:p>
          <w:p w14:paraId="64121699"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elif a.var_id=</w:t>
            </w:r>
            <w:proofErr w:type="gramStart"/>
            <w:r w:rsidRPr="00D84FF8">
              <w:rPr>
                <w:rFonts w:ascii="思源黑体 CN Normal" w:eastAsia="思源黑体 CN Normal" w:hAnsi="思源黑体 CN Normal"/>
                <w:iCs/>
                <w:sz w:val="17"/>
                <w:szCs w:val="17"/>
              </w:rPr>
              <w:t>=”MSS</w:t>
            </w:r>
            <w:proofErr w:type="gramEnd"/>
            <w:r w:rsidRPr="00D84FF8">
              <w:rPr>
                <w:rFonts w:ascii="思源黑体 CN Normal" w:eastAsia="思源黑体 CN Normal" w:hAnsi="思源黑体 CN Normal"/>
                <w:iCs/>
                <w:sz w:val="17"/>
                <w:szCs w:val="17"/>
              </w:rPr>
              <w:t>”%}</w:t>
            </w:r>
          </w:p>
          <w:p w14:paraId="24F9E8B7"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MSS</w:t>
            </w:r>
          </w:p>
          <w:p w14:paraId="226174FF"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0FD21D2D"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if </w:t>
            </w:r>
            <w:proofErr w:type="gramStart"/>
            <w:r w:rsidRPr="00D84FF8">
              <w:rPr>
                <w:rFonts w:ascii="思源黑体 CN Normal" w:eastAsia="思源黑体 CN Normal" w:hAnsi="思源黑体 CN Normal"/>
                <w:iCs/>
                <w:sz w:val="17"/>
                <w:szCs w:val="17"/>
              </w:rPr>
              <w:t>a.result</w:t>
            </w:r>
            <w:proofErr w:type="gramEnd"/>
            <w:r w:rsidRPr="00D84FF8">
              <w:rPr>
                <w:rFonts w:ascii="思源黑体 CN Normal" w:eastAsia="思源黑体 CN Normal" w:hAnsi="思源黑体 CN Normal"/>
                <w:iCs/>
                <w:sz w:val="17"/>
                <w:szCs w:val="17"/>
              </w:rPr>
              <w:t>==”nofound”%}</w:t>
            </w:r>
          </w:p>
          <w:p w14:paraId="0AB60637"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{%if a.gene_symbol==</w:t>
            </w:r>
            <w:proofErr w:type="gramStart"/>
            <w:r w:rsidRPr="00D84FF8">
              <w:rPr>
                <w:rFonts w:ascii="思源黑体 CN Normal" w:eastAsia="思源黑体 CN Normal" w:hAnsi="思源黑体 CN Normal" w:hint="eastAsia"/>
                <w:iCs/>
                <w:sz w:val="17"/>
                <w:szCs w:val="17"/>
              </w:rPr>
              <w:t>”</w:t>
            </w:r>
            <w:proofErr w:type="gramEnd"/>
            <w:r w:rsidRPr="00D84FF8">
              <w:rPr>
                <w:rFonts w:ascii="思源黑体 CN Normal" w:eastAsia="思源黑体 CN Normal" w:hAnsi="思源黑体 CN Normal" w:hint="eastAsia"/>
                <w:iCs/>
                <w:sz w:val="17"/>
                <w:szCs w:val="17"/>
              </w:rPr>
              <w:t>POLE</w:t>
            </w:r>
            <w:proofErr w:type="gramStart"/>
            <w:r w:rsidRPr="00D84FF8">
              <w:rPr>
                <w:rFonts w:ascii="思源黑体 CN Normal" w:eastAsia="思源黑体 CN Normal" w:hAnsi="思源黑体 CN Normal" w:hint="eastAsia"/>
                <w:iCs/>
                <w:sz w:val="17"/>
                <w:szCs w:val="17"/>
              </w:rPr>
              <w:t>”</w:t>
            </w:r>
            <w:proofErr w:type="gramEnd"/>
            <w:r w:rsidRPr="00D84FF8">
              <w:rPr>
                <w:rFonts w:ascii="思源黑体 CN Normal" w:eastAsia="思源黑体 CN Normal" w:hAnsi="思源黑体 CN Normal" w:hint="eastAsia"/>
                <w:iCs/>
                <w:sz w:val="17"/>
                <w:szCs w:val="17"/>
              </w:rPr>
              <w:t>%}未检测</w:t>
            </w:r>
            <w:proofErr w:type="gramStart"/>
            <w:r w:rsidRPr="00D84FF8">
              <w:rPr>
                <w:rFonts w:ascii="思源黑体 CN Normal" w:eastAsia="思源黑体 CN Normal" w:hAnsi="思源黑体 CN Normal" w:hint="eastAsia"/>
                <w:iCs/>
                <w:sz w:val="17"/>
                <w:szCs w:val="17"/>
              </w:rPr>
              <w:t>到热点</w:t>
            </w:r>
            <w:proofErr w:type="gramEnd"/>
            <w:r w:rsidRPr="00D84FF8">
              <w:rPr>
                <w:rFonts w:ascii="思源黑体 CN Normal" w:eastAsia="思源黑体 CN Normal" w:hAnsi="思源黑体 CN Normal" w:hint="eastAsia"/>
                <w:iCs/>
                <w:sz w:val="17"/>
                <w:szCs w:val="17"/>
              </w:rPr>
              <w:t>突变{%else%}未检测到具有临床意义的突变{%endif%}</w:t>
            </w:r>
          </w:p>
          <w:p w14:paraId="04192EAC"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552022EC"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w:t>
            </w:r>
            <w:proofErr w:type="gramStart"/>
            <w:r w:rsidRPr="00D84FF8">
              <w:rPr>
                <w:rFonts w:ascii="思源黑体 CN Normal" w:eastAsia="思源黑体 CN Normal" w:hAnsi="思源黑体 CN Normal"/>
                <w:iCs/>
                <w:sz w:val="17"/>
                <w:szCs w:val="17"/>
              </w:rPr>
              <w:t>a.gene</w:t>
            </w:r>
            <w:proofErr w:type="gramEnd"/>
            <w:r w:rsidRPr="00D84FF8">
              <w:rPr>
                <w:rFonts w:ascii="思源黑体 CN Normal" w:eastAsia="思源黑体 CN Normal" w:hAnsi="思源黑体 CN Normal"/>
                <w:iCs/>
                <w:sz w:val="17"/>
                <w:szCs w:val="17"/>
              </w:rPr>
              <w:t>_region}} {{a.hgvs_c}}{%if a.hgvs_p != “p.?”%} {{a.hgvs_p}}{%endif%}</w:t>
            </w:r>
          </w:p>
          <w:p w14:paraId="4CE8988B"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w:t>
            </w:r>
            <w:proofErr w:type="gramStart"/>
            <w:r w:rsidRPr="00D84FF8">
              <w:rPr>
                <w:rFonts w:ascii="思源黑体 CN Normal" w:eastAsia="思源黑体 CN Normal" w:hAnsi="思源黑体 CN Normal"/>
                <w:iCs/>
                <w:sz w:val="17"/>
                <w:szCs w:val="17"/>
              </w:rPr>
              <w:t>a.transcript</w:t>
            </w:r>
            <w:proofErr w:type="gramEnd"/>
            <w:r w:rsidRPr="00D84FF8">
              <w:rPr>
                <w:rFonts w:ascii="思源黑体 CN Normal" w:eastAsia="思源黑体 CN Normal" w:hAnsi="思源黑体 CN Normal"/>
                <w:iCs/>
                <w:sz w:val="17"/>
                <w:szCs w:val="17"/>
              </w:rPr>
              <w:t>_primary}}</w:t>
            </w:r>
          </w:p>
          <w:p w14:paraId="1230DA0D" w14:textId="77777777" w:rsidR="00D84FF8" w:rsidRPr="00D84FF8"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p w14:paraId="42AC5994" w14:textId="7729D81F" w:rsidR="00D84FF8" w:rsidRPr="00711DAC" w:rsidRDefault="00D84FF8" w:rsidP="00D84FF8">
            <w:pPr>
              <w:wordWrap w:val="0"/>
              <w:spacing w:before="10" w:after="10"/>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tc>
        <w:tc>
          <w:tcPr>
            <w:tcW w:w="4114" w:type="dxa"/>
          </w:tcPr>
          <w:p w14:paraId="5EDD520F"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if var.ec_type.var_id == “POLE-ultramutated type </w:t>
            </w:r>
            <w:proofErr w:type="gramStart"/>
            <w:r w:rsidRPr="00D84FF8">
              <w:rPr>
                <w:rFonts w:ascii="思源黑体 CN Normal" w:eastAsia="思源黑体 CN Normal" w:hAnsi="思源黑体 CN Normal"/>
                <w:iCs/>
                <w:sz w:val="17"/>
                <w:szCs w:val="17"/>
              </w:rPr>
              <w:t>EC”%</w:t>
            </w:r>
            <w:proofErr w:type="gramEnd"/>
            <w:r w:rsidRPr="00D84FF8">
              <w:rPr>
                <w:rFonts w:ascii="思源黑体 CN Normal" w:eastAsia="思源黑体 CN Normal" w:hAnsi="思源黑体 CN Normal"/>
                <w:iCs/>
                <w:sz w:val="17"/>
                <w:szCs w:val="17"/>
              </w:rPr>
              <w:t>}</w:t>
            </w:r>
          </w:p>
          <w:p w14:paraId="6BA20348"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{%vm%}</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突变型（</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mutation，</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w:t>
            </w:r>
          </w:p>
          <w:p w14:paraId="4164C855"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elif var.ec_type.var_id == “MSI-H type </w:t>
            </w:r>
            <w:proofErr w:type="gramStart"/>
            <w:r w:rsidRPr="00D84FF8">
              <w:rPr>
                <w:rFonts w:ascii="思源黑体 CN Normal" w:eastAsia="思源黑体 CN Normal" w:hAnsi="思源黑体 CN Normal"/>
                <w:iCs/>
                <w:sz w:val="17"/>
                <w:szCs w:val="17"/>
              </w:rPr>
              <w:t>EC”%</w:t>
            </w:r>
            <w:proofErr w:type="gramEnd"/>
            <w:r w:rsidRPr="00D84FF8">
              <w:rPr>
                <w:rFonts w:ascii="思源黑体 CN Normal" w:eastAsia="思源黑体 CN Normal" w:hAnsi="思源黑体 CN Normal"/>
                <w:iCs/>
                <w:sz w:val="17"/>
                <w:szCs w:val="17"/>
              </w:rPr>
              <w:t>}</w:t>
            </w:r>
          </w:p>
          <w:p w14:paraId="5266435D"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错配修复功能缺陷（Mismatch repair deficiency，MMRd）</w:t>
            </w:r>
          </w:p>
          <w:p w14:paraId="38332280"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elif var.ec_type.var_id == “CNH type </w:t>
            </w:r>
            <w:proofErr w:type="gramStart"/>
            <w:r w:rsidRPr="00D84FF8">
              <w:rPr>
                <w:rFonts w:ascii="思源黑体 CN Normal" w:eastAsia="思源黑体 CN Normal" w:hAnsi="思源黑体 CN Normal"/>
                <w:iCs/>
                <w:sz w:val="17"/>
                <w:szCs w:val="17"/>
              </w:rPr>
              <w:t>EC”%</w:t>
            </w:r>
            <w:proofErr w:type="gramEnd"/>
            <w:r w:rsidRPr="00D84FF8">
              <w:rPr>
                <w:rFonts w:ascii="思源黑体 CN Normal" w:eastAsia="思源黑体 CN Normal" w:hAnsi="思源黑体 CN Normal"/>
                <w:iCs/>
                <w:sz w:val="17"/>
                <w:szCs w:val="17"/>
              </w:rPr>
              <w:t>}</w:t>
            </w:r>
          </w:p>
          <w:p w14:paraId="1CBF4891"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
                <w:sz w:val="17"/>
                <w:szCs w:val="17"/>
              </w:rPr>
              <w:t>TP53</w:t>
            </w:r>
            <w:r w:rsidRPr="00D84FF8">
              <w:rPr>
                <w:rFonts w:ascii="思源黑体 CN Normal" w:eastAsia="思源黑体 CN Normal" w:hAnsi="思源黑体 CN Normal" w:hint="eastAsia"/>
                <w:iCs/>
                <w:sz w:val="17"/>
                <w:szCs w:val="17"/>
              </w:rPr>
              <w:t>基因突变（p53 abnormality，p53 abn）</w:t>
            </w:r>
          </w:p>
          <w:p w14:paraId="714FA1C3"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 xml:space="preserve">{%p elif var.ec_type.var_id == “CNL type </w:t>
            </w:r>
            <w:proofErr w:type="gramStart"/>
            <w:r w:rsidRPr="00D84FF8">
              <w:rPr>
                <w:rFonts w:ascii="思源黑体 CN Normal" w:eastAsia="思源黑体 CN Normal" w:hAnsi="思源黑体 CN Normal"/>
                <w:iCs/>
                <w:sz w:val="17"/>
                <w:szCs w:val="17"/>
              </w:rPr>
              <w:t>EC”%</w:t>
            </w:r>
            <w:proofErr w:type="gramEnd"/>
            <w:r w:rsidRPr="00D84FF8">
              <w:rPr>
                <w:rFonts w:ascii="思源黑体 CN Normal" w:eastAsia="思源黑体 CN Normal" w:hAnsi="思源黑体 CN Normal"/>
                <w:iCs/>
                <w:sz w:val="17"/>
                <w:szCs w:val="17"/>
              </w:rPr>
              <w:t>}</w:t>
            </w:r>
          </w:p>
          <w:p w14:paraId="16FDB3CC" w14:textId="77777777" w:rsidR="00D84FF8" w:rsidRPr="00D84FF8"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非特异性分子谱（Non-specific molecular profile，NSMP）</w:t>
            </w:r>
          </w:p>
          <w:p w14:paraId="68F56A3D" w14:textId="1DE759A0" w:rsidR="00D84FF8" w:rsidRPr="00711DAC" w:rsidRDefault="00D84FF8" w:rsidP="00D84FF8">
            <w:pPr>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tc>
        <w:tc>
          <w:tcPr>
            <w:tcW w:w="1833" w:type="dxa"/>
          </w:tcPr>
          <w:p w14:paraId="42C4D047"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if “Poor” in var.ec_</w:t>
            </w:r>
            <w:proofErr w:type="gramStart"/>
            <w:r w:rsidRPr="00D84FF8">
              <w:rPr>
                <w:rFonts w:ascii="思源黑体 CN Normal" w:eastAsia="思源黑体 CN Normal" w:hAnsi="思源黑体 CN Normal"/>
                <w:iCs/>
                <w:sz w:val="17"/>
                <w:szCs w:val="17"/>
              </w:rPr>
              <w:t>type.clinical</w:t>
            </w:r>
            <w:proofErr w:type="gramEnd"/>
            <w:r w:rsidRPr="00D84FF8">
              <w:rPr>
                <w:rFonts w:ascii="思源黑体 CN Normal" w:eastAsia="思源黑体 CN Normal" w:hAnsi="思源黑体 CN Normal"/>
                <w:iCs/>
                <w:sz w:val="17"/>
                <w:szCs w:val="17"/>
              </w:rPr>
              <w:t>_significance%}</w:t>
            </w:r>
          </w:p>
          <w:p w14:paraId="1377108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{%vm%}预后最差</w:t>
            </w:r>
          </w:p>
          <w:p w14:paraId="59C2EC7A"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elif “Better” in var.ec_</w:t>
            </w:r>
            <w:proofErr w:type="gramStart"/>
            <w:r w:rsidRPr="00D84FF8">
              <w:rPr>
                <w:rFonts w:ascii="思源黑体 CN Normal" w:eastAsia="思源黑体 CN Normal" w:hAnsi="思源黑体 CN Normal"/>
                <w:iCs/>
                <w:sz w:val="17"/>
                <w:szCs w:val="17"/>
              </w:rPr>
              <w:t>type.clinical</w:t>
            </w:r>
            <w:proofErr w:type="gramEnd"/>
            <w:r w:rsidRPr="00D84FF8">
              <w:rPr>
                <w:rFonts w:ascii="思源黑体 CN Normal" w:eastAsia="思源黑体 CN Normal" w:hAnsi="思源黑体 CN Normal"/>
                <w:iCs/>
                <w:sz w:val="17"/>
                <w:szCs w:val="17"/>
              </w:rPr>
              <w:t>_significance%}</w:t>
            </w:r>
          </w:p>
          <w:p w14:paraId="25F6FCC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预后最好</w:t>
            </w:r>
          </w:p>
          <w:p w14:paraId="0F4D47AD"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else%}</w:t>
            </w:r>
          </w:p>
          <w:p w14:paraId="22C36D59"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hint="eastAsia"/>
                <w:iCs/>
                <w:sz w:val="17"/>
                <w:szCs w:val="17"/>
              </w:rPr>
              <w:t>预后中等</w:t>
            </w:r>
          </w:p>
          <w:p w14:paraId="29F9A072" w14:textId="3E46BD55" w:rsidR="00D84FF8" w:rsidRPr="00711DAC" w:rsidRDefault="00D84FF8" w:rsidP="00D84FF8">
            <w:pPr>
              <w:wordWrap w:val="0"/>
              <w:spacing w:beforeLines="10" w:before="31" w:afterLines="10" w:after="31"/>
              <w:jc w:val="center"/>
              <w:rPr>
                <w:rFonts w:ascii="思源黑体 CN Normal" w:eastAsia="思源黑体 CN Normal" w:hAnsi="思源黑体 CN Normal" w:hint="eastAsia"/>
                <w:iCs/>
                <w:sz w:val="17"/>
                <w:szCs w:val="17"/>
              </w:rPr>
            </w:pPr>
            <w:r w:rsidRPr="00D84FF8">
              <w:rPr>
                <w:rFonts w:ascii="思源黑体 CN Normal" w:eastAsia="思源黑体 CN Normal" w:hAnsi="思源黑体 CN Normal"/>
                <w:iCs/>
                <w:sz w:val="17"/>
                <w:szCs w:val="17"/>
              </w:rPr>
              <w:t>{%p endif%}</w:t>
            </w:r>
          </w:p>
        </w:tc>
      </w:tr>
      <w:tr w:rsidR="00D84FF8" w14:paraId="4ABAC3CA" w14:textId="77777777" w:rsidTr="00B06B44">
        <w:trPr>
          <w:trHeight w:val="397"/>
        </w:trPr>
        <w:tc>
          <w:tcPr>
            <w:tcW w:w="9916" w:type="dxa"/>
            <w:gridSpan w:val="4"/>
          </w:tcPr>
          <w:p w14:paraId="765F8D40" w14:textId="1773BAE2" w:rsidR="00D84FF8" w:rsidRPr="00711DAC" w:rsidRDefault="00D84FF8" w:rsidP="00EA57AD">
            <w:pPr>
              <w:wordWrap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{%tr endfor%}</w:t>
            </w:r>
          </w:p>
        </w:tc>
      </w:tr>
    </w:tbl>
    <w:p w14:paraId="59123FC4" w14:textId="77777777" w:rsidR="00F9363C" w:rsidRDefault="00F9363C" w:rsidP="00F9363C">
      <w:pPr>
        <w:ind w:leftChars="200" w:left="420"/>
        <w:rPr>
          <w:rFonts w:ascii="思源黑体 CN Normal" w:eastAsia="思源黑体 CN Normal" w:hAnsi="思源黑体 CN Normal" w:hint="eastAsia"/>
          <w:color w:val="000000" w:themeColor="text1"/>
          <w:sz w:val="16"/>
          <w:szCs w:val="16"/>
        </w:rPr>
      </w:pPr>
    </w:p>
    <w:p w14:paraId="2C252616" w14:textId="77777777" w:rsidR="00F9363C" w:rsidRPr="00711DAC" w:rsidRDefault="00F9363C" w:rsidP="00F9363C">
      <w:pPr>
        <w:ind w:leftChars="200" w:left="420"/>
        <w:rPr>
          <w:rFonts w:ascii="思源黑体 CN Normal" w:eastAsia="思源黑体 CN Normal" w:hAnsi="思源黑体 CN Normal" w:hint="eastAsia"/>
          <w:sz w:val="16"/>
          <w:szCs w:val="16"/>
        </w:rPr>
      </w:pPr>
      <w:r w:rsidRPr="00711DAC">
        <w:rPr>
          <w:rFonts w:ascii="思源黑体 CN Normal" w:eastAsia="思源黑体 CN Normal" w:hAnsi="思源黑体 CN Normal" w:hint="eastAsia"/>
          <w:sz w:val="16"/>
          <w:szCs w:val="16"/>
        </w:rPr>
        <w:t>注：</w:t>
      </w:r>
    </w:p>
    <w:p w14:paraId="2832D257" w14:textId="7F15DF33" w:rsidR="00F9363C" w:rsidRPr="00711DAC" w:rsidRDefault="00F9363C" w:rsidP="00F9363C">
      <w:pPr>
        <w:ind w:leftChars="200" w:left="420"/>
        <w:rPr>
          <w:rFonts w:ascii="思源黑体 CN Normal" w:eastAsia="思源黑体 CN Normal" w:hAnsi="思源黑体 CN Normal" w:hint="eastAsia"/>
          <w:sz w:val="16"/>
          <w:szCs w:val="16"/>
        </w:rPr>
      </w:pPr>
      <w:r w:rsidRPr="00711DAC">
        <w:rPr>
          <w:rFonts w:ascii="思源黑体 CN Normal" w:eastAsia="思源黑体 CN Normal" w:hAnsi="思源黑体 CN Normal" w:hint="eastAsia"/>
          <w:sz w:val="16"/>
          <w:szCs w:val="16"/>
        </w:rPr>
        <w:t>1.</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w:t>
      </w:r>
      <w:proofErr w:type="gramStart"/>
      <w:r w:rsidRPr="00711DAC">
        <w:rPr>
          <w:rFonts w:ascii="思源黑体 CN Normal" w:eastAsia="思源黑体 CN Normal" w:hAnsi="思源黑体 CN Normal" w:hint="eastAsia"/>
          <w:sz w:val="16"/>
          <w:szCs w:val="16"/>
        </w:rPr>
        <w:t>域发生</w:t>
      </w:r>
      <w:proofErr w:type="gramEnd"/>
      <w:r w:rsidRPr="00711DAC">
        <w:rPr>
          <w:rFonts w:ascii="思源黑体 CN Normal" w:eastAsia="思源黑体 CN Normal" w:hAnsi="思源黑体 CN Normal" w:hint="eastAsia"/>
          <w:sz w:val="16"/>
          <w:szCs w:val="16"/>
        </w:rPr>
        <w:t>致病变异、错配修复功能缺陷（MMRd）表示dMMR或MSI-H、p53abn表示p53蛋白表达异常或TP53基因突变、非特异分子谱（NSMP）通常等同于p53蛋白表达正常或TP53基因野生型。</w:t>
      </w:r>
    </w:p>
    <w:p w14:paraId="40BC1DDC" w14:textId="514B1D32" w:rsidR="00F9363C" w:rsidRDefault="00F9363C" w:rsidP="00F9363C">
      <w:pPr>
        <w:ind w:leftChars="200" w:left="420"/>
        <w:rPr>
          <w:rFonts w:ascii="思源黑体 CN Normal" w:eastAsia="思源黑体 CN Normal" w:hAnsi="思源黑体 CN Normal" w:hint="eastAsia"/>
          <w:sz w:val="16"/>
          <w:szCs w:val="16"/>
        </w:rPr>
      </w:pPr>
      <w:r w:rsidRPr="00711DAC">
        <w:rPr>
          <w:rFonts w:ascii="思源黑体 CN Normal" w:eastAsia="思源黑体 CN Normal" w:hAnsi="思源黑体 CN Normal" w:hint="eastAsia"/>
          <w:sz w:val="16"/>
          <w:szCs w:val="16"/>
        </w:rPr>
        <w:t>2.</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0BD25AFD" w14:textId="6059E6C0" w:rsidR="00F9363C" w:rsidRPr="00A17160" w:rsidRDefault="00F9363C" w:rsidP="00F9363C">
      <w:pPr>
        <w:widowControl/>
        <w:ind w:leftChars="200"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3</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指导预后：根据子宫内膜</w:t>
      </w:r>
      <w:proofErr w:type="gramStart"/>
      <w:r w:rsidRPr="00A17160">
        <w:rPr>
          <w:rFonts w:ascii="思源黑体 CN Normal" w:eastAsia="思源黑体 CN Normal" w:hAnsi="思源黑体 CN Normal" w:hint="eastAsia"/>
          <w:sz w:val="16"/>
          <w:szCs w:val="16"/>
        </w:rPr>
        <w:t>癌分子</w:t>
      </w:r>
      <w:proofErr w:type="gramEnd"/>
      <w:r w:rsidRPr="00A17160">
        <w:rPr>
          <w:rFonts w:ascii="思源黑体 CN Normal" w:eastAsia="思源黑体 CN Normal" w:hAnsi="思源黑体 CN Normal" w:hint="eastAsia"/>
          <w:sz w:val="16"/>
          <w:szCs w:val="16"/>
        </w:rPr>
        <w:t>分型可以对患者的预后进行预测，其中POLE超突变型患者预后最好，</w:t>
      </w:r>
      <w:r>
        <w:rPr>
          <w:rFonts w:ascii="思源黑体 CN Normal" w:eastAsia="思源黑体 CN Normal" w:hAnsi="思源黑体 CN Normal" w:hint="eastAsia"/>
          <w:sz w:val="16"/>
          <w:szCs w:val="16"/>
        </w:rPr>
        <w:t>T</w:t>
      </w:r>
      <w:r w:rsidRPr="00A17160">
        <w:rPr>
          <w:rFonts w:ascii="思源黑体 CN Normal" w:eastAsia="思源黑体 CN Normal" w:hAnsi="思源黑体 CN Normal" w:hint="eastAsia"/>
          <w:sz w:val="16"/>
          <w:szCs w:val="16"/>
        </w:rPr>
        <w:t>P53突变型患者预后最差，MMR缺陷型及非特异性分子谱型患者预后中等。</w:t>
      </w:r>
    </w:p>
    <w:p w14:paraId="73F27A9F" w14:textId="3BAF109F" w:rsidR="00F9363C" w:rsidRDefault="00F9363C" w:rsidP="00F9363C">
      <w:pPr>
        <w:ind w:leftChars="200"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4</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指导辅助治疗：目前针对子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w:t>
      </w:r>
      <w:proofErr w:type="gramStart"/>
      <w:r w:rsidRPr="00A17160">
        <w:rPr>
          <w:rFonts w:ascii="思源黑体 CN Normal" w:eastAsia="思源黑体 CN Normal" w:hAnsi="思源黑体 CN Normal" w:hint="eastAsia"/>
          <w:sz w:val="16"/>
          <w:szCs w:val="16"/>
        </w:rPr>
        <w:t>癌分子</w:t>
      </w:r>
      <w:proofErr w:type="gramEnd"/>
      <w:r w:rsidRPr="00A17160">
        <w:rPr>
          <w:rFonts w:ascii="思源黑体 CN Normal" w:eastAsia="思源黑体 CN Normal" w:hAnsi="思源黑体 CN Normal" w:hint="eastAsia"/>
          <w:sz w:val="16"/>
          <w:szCs w:val="16"/>
        </w:rPr>
        <w:t>分型指导子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内膜癌辅助治疗的临床应用还缺乏前瞻性研究成果，但欧洲妇科肿瘤学会（ESGO</w:t>
      </w:r>
      <w:r>
        <w:rPr>
          <w:rFonts w:ascii="思源黑体 CN Normal" w:eastAsia="思源黑体 CN Normal" w:hAnsi="思源黑体 CN Normal" w:hint="eastAsia"/>
          <w:sz w:val="16"/>
          <w:szCs w:val="16"/>
        </w:rPr>
        <w:t>）</w:t>
      </w:r>
      <w:r w:rsidRPr="00A17160">
        <w:rPr>
          <w:rFonts w:ascii="思源黑体 CN Normal" w:eastAsia="思源黑体 CN Normal" w:hAnsi="思源黑体 CN Normal" w:hint="eastAsia"/>
          <w:sz w:val="16"/>
          <w:szCs w:val="16"/>
        </w:rPr>
        <w:t>、欧洲放射治疗和肿瘤学会（ESTRO）、欧洲病理学会（</w:t>
      </w:r>
      <w:r>
        <w:rPr>
          <w:rFonts w:ascii="思源黑体 CN Normal" w:eastAsia="思源黑体 CN Normal" w:hAnsi="思源黑体 CN Normal" w:hint="eastAsia"/>
          <w:sz w:val="16"/>
          <w:szCs w:val="16"/>
        </w:rPr>
        <w:t>E</w:t>
      </w:r>
      <w:r w:rsidRPr="00A17160">
        <w:rPr>
          <w:rFonts w:ascii="思源黑体 CN Normal" w:eastAsia="思源黑体 CN Normal" w:hAnsi="思源黑体 CN Normal" w:hint="eastAsia"/>
          <w:sz w:val="16"/>
          <w:szCs w:val="16"/>
        </w:rPr>
        <w:t>SP）联合制定子宫内</w:t>
      </w:r>
      <w:r>
        <w:rPr>
          <w:rFonts w:ascii="思源黑体 CN Normal" w:eastAsia="思源黑体 CN Normal" w:hAnsi="思源黑体 CN Normal" w:hint="eastAsia"/>
          <w:sz w:val="16"/>
          <w:szCs w:val="16"/>
        </w:rPr>
        <w:t>膜</w:t>
      </w:r>
      <w:proofErr w:type="gramStart"/>
      <w:r w:rsidRPr="00A17160">
        <w:rPr>
          <w:rFonts w:ascii="思源黑体 CN Normal" w:eastAsia="思源黑体 CN Normal" w:hAnsi="思源黑体 CN Normal" w:hint="eastAsia"/>
          <w:sz w:val="16"/>
          <w:szCs w:val="16"/>
        </w:rPr>
        <w:t>癌管理</w:t>
      </w:r>
      <w:proofErr w:type="gramEnd"/>
      <w:r w:rsidRPr="00A17160">
        <w:rPr>
          <w:rFonts w:ascii="思源黑体 CN Normal" w:eastAsia="思源黑体 CN Normal" w:hAnsi="思源黑体 CN Normal" w:hint="eastAsia"/>
          <w:sz w:val="16"/>
          <w:szCs w:val="16"/>
        </w:rPr>
        <w:t>指南，推荐将分子分型结果与临床、病理特征进行整合，对患者的复发风险进行分层，用于指导辅助治疗，该辅助治疗的</w:t>
      </w:r>
      <w:proofErr w:type="gramStart"/>
      <w:r w:rsidRPr="00A17160">
        <w:rPr>
          <w:rFonts w:ascii="思源黑体 CN Normal" w:eastAsia="思源黑体 CN Normal" w:hAnsi="思源黑体 CN Normal" w:hint="eastAsia"/>
          <w:sz w:val="16"/>
          <w:szCs w:val="16"/>
        </w:rPr>
        <w:t>推荐仅</w:t>
      </w:r>
      <w:proofErr w:type="gramEnd"/>
      <w:r w:rsidRPr="00A17160">
        <w:rPr>
          <w:rFonts w:ascii="思源黑体 CN Normal" w:eastAsia="思源黑体 CN Normal" w:hAnsi="思源黑体 CN Normal" w:hint="eastAsia"/>
          <w:sz w:val="16"/>
          <w:szCs w:val="16"/>
        </w:rPr>
        <w:t>基于ESGO/ESTRO/ESP指南，具体治疗策略还需结合临床及病理特征进行判断，请</w:t>
      </w:r>
      <w:proofErr w:type="gramStart"/>
      <w:r w:rsidRPr="00A17160">
        <w:rPr>
          <w:rFonts w:ascii="思源黑体 CN Normal" w:eastAsia="思源黑体 CN Normal" w:hAnsi="思源黑体 CN Normal" w:hint="eastAsia"/>
          <w:sz w:val="16"/>
          <w:szCs w:val="16"/>
        </w:rPr>
        <w:t>遵</w:t>
      </w:r>
      <w:proofErr w:type="gramEnd"/>
      <w:r w:rsidRPr="00A17160">
        <w:rPr>
          <w:rFonts w:ascii="思源黑体 CN Normal" w:eastAsia="思源黑体 CN Normal" w:hAnsi="思源黑体 CN Normal" w:hint="eastAsia"/>
          <w:sz w:val="16"/>
          <w:szCs w:val="16"/>
        </w:rPr>
        <w:t>医嘱。</w:t>
      </w:r>
      <w:r>
        <w:rPr>
          <w:rFonts w:ascii="思源黑体 CN Normal" w:eastAsia="思源黑体 CN Normal" w:hAnsi="思源黑体 CN Normal"/>
          <w:sz w:val="16"/>
          <w:szCs w:val="16"/>
        </w:rPr>
        <w:br w:type="page"/>
      </w:r>
    </w:p>
    <w:p w14:paraId="0F6171C1" w14:textId="17B7313D" w:rsidR="00623C23" w:rsidRPr="00F9363C" w:rsidRDefault="00623C23" w:rsidP="00F9363C">
      <w:pPr>
        <w:ind w:leftChars="200" w:left="420"/>
        <w:rPr>
          <w:rFonts w:ascii="思源黑体 CN Normal" w:eastAsia="思源黑体 CN Normal" w:hAnsi="思源黑体 CN Normal" w:cstheme="majorBidi" w:hint="eastAsia"/>
          <w:b/>
          <w:bCs/>
          <w:sz w:val="16"/>
          <w:szCs w:val="16"/>
        </w:rPr>
      </w:pPr>
      <w:r>
        <w:rPr>
          <w:rFonts w:ascii="思源黑体 CN Normal" w:eastAsia="思源黑体 CN Normal" w:hAnsi="思源黑体 CN Normal" w:hint="eastAsia"/>
          <w:sz w:val="16"/>
          <w:szCs w:val="16"/>
        </w:rPr>
        <w:lastRenderedPageBreak/>
        <w:t>{%p endif%}</w:t>
      </w:r>
    </w:p>
    <w:bookmarkEnd w:id="15"/>
    <w:p w14:paraId="2A743B7B" w14:textId="4C4A4A5B" w:rsidR="0093306C" w:rsidRDefault="00195C5C" w:rsidP="008314FF">
      <w:pPr>
        <w:pStyle w:val="2"/>
        <w:numPr>
          <w:ilvl w:val="0"/>
          <w:numId w:val="4"/>
        </w:numPr>
        <w:spacing w:before="0" w:after="0" w:line="240" w:lineRule="auto"/>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10基因检测结果</w:t>
      </w:r>
    </w:p>
    <w:tbl>
      <w:tblPr>
        <w:tblStyle w:val="MasterIVD-v3"/>
        <w:tblW w:w="4799" w:type="pct"/>
        <w:tblInd w:w="426" w:type="dxa"/>
        <w:tblLayout w:type="fixed"/>
        <w:tblLook w:val="04A0" w:firstRow="1" w:lastRow="0" w:firstColumn="1" w:lastColumn="0" w:noHBand="0" w:noVBand="1"/>
      </w:tblPr>
      <w:tblGrid>
        <w:gridCol w:w="1275"/>
        <w:gridCol w:w="2977"/>
        <w:gridCol w:w="1276"/>
        <w:gridCol w:w="992"/>
        <w:gridCol w:w="3406"/>
      </w:tblGrid>
      <w:tr w:rsidR="0093306C" w14:paraId="57F509EE" w14:textId="77777777" w:rsidTr="00D15E88">
        <w:trPr>
          <w:cnfStyle w:val="100000000000" w:firstRow="1" w:lastRow="0" w:firstColumn="0" w:lastColumn="0" w:oddVBand="0" w:evenVBand="0" w:oddHBand="0" w:evenHBand="0" w:firstRowFirstColumn="0" w:firstRowLastColumn="0" w:lastRowFirstColumn="0" w:lastRowLastColumn="0"/>
          <w:trHeight w:val="454"/>
        </w:trPr>
        <w:tc>
          <w:tcPr>
            <w:tcW w:w="1275" w:type="dxa"/>
            <w:tcBorders>
              <w:top w:val="nil"/>
              <w:right w:val="single" w:sz="4" w:space="0" w:color="FFFFFF" w:themeColor="background1"/>
            </w:tcBorders>
          </w:tcPr>
          <w:p w14:paraId="481AB606" w14:textId="77777777" w:rsidR="0093306C" w:rsidRDefault="00000000">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43C5E3F0" w14:textId="77777777" w:rsidR="0093306C" w:rsidRDefault="00000000">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9C64D46" w14:textId="77777777" w:rsidR="0093306C" w:rsidRDefault="00000000">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78F3D29" w14:textId="77777777" w:rsidR="0093306C" w:rsidRDefault="00000000">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406" w:type="dxa"/>
            <w:tcBorders>
              <w:top w:val="nil"/>
              <w:left w:val="single" w:sz="4" w:space="0" w:color="FFFFFF" w:themeColor="background1"/>
            </w:tcBorders>
          </w:tcPr>
          <w:p w14:paraId="7D2A39B7" w14:textId="77777777" w:rsidR="0093306C" w:rsidRDefault="00000000">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A251A" w14:paraId="10BFB798" w14:textId="77777777" w:rsidTr="00263ECB">
        <w:trPr>
          <w:trHeight w:val="397"/>
        </w:trPr>
        <w:tc>
          <w:tcPr>
            <w:tcW w:w="9926" w:type="dxa"/>
            <w:gridSpan w:val="5"/>
          </w:tcPr>
          <w:p w14:paraId="67285131" w14:textId="5EE6E3A8" w:rsidR="007A251A" w:rsidRDefault="00865382" w:rsidP="00D15E8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7A251A" w14:paraId="4C02990D" w14:textId="77777777" w:rsidTr="00D15E88">
        <w:trPr>
          <w:trHeight w:val="397"/>
        </w:trPr>
        <w:tc>
          <w:tcPr>
            <w:tcW w:w="1275" w:type="dxa"/>
          </w:tcPr>
          <w:p w14:paraId="32CAD7CF"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865382">
              <w:rPr>
                <w:rFonts w:ascii="思源黑体 CN Normal" w:eastAsia="思源黑体 CN Normal" w:hAnsi="思源黑体 CN Normal" w:cs="思源黑体 CN Light"/>
                <w:bCs/>
                <w:i/>
                <w:sz w:val="17"/>
                <w:szCs w:val="17"/>
              </w:rPr>
              <w:t>KRAS/</w:t>
            </w:r>
          </w:p>
          <w:p w14:paraId="2AC5DBB2"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865382">
              <w:rPr>
                <w:rFonts w:ascii="思源黑体 CN Normal" w:eastAsia="思源黑体 CN Normal" w:hAnsi="思源黑体 CN Normal" w:cs="思源黑体 CN Light"/>
                <w:bCs/>
                <w:i/>
                <w:sz w:val="17"/>
                <w:szCs w:val="17"/>
              </w:rPr>
              <w:t>NRAS/</w:t>
            </w:r>
          </w:p>
          <w:p w14:paraId="63D0AAF1" w14:textId="0389F7B0" w:rsidR="007A251A"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865382">
              <w:rPr>
                <w:rFonts w:ascii="思源黑体 CN Normal" w:eastAsia="思源黑体 CN Normal" w:hAnsi="思源黑体 CN Normal" w:cs="思源黑体 CN Light"/>
                <w:bCs/>
                <w:i/>
                <w:sz w:val="17"/>
                <w:szCs w:val="17"/>
              </w:rPr>
              <w:t>BRAF</w:t>
            </w:r>
            <w:r w:rsidRPr="00865382">
              <w:rPr>
                <w:rFonts w:ascii="思源黑体 CN Normal" w:eastAsia="思源黑体 CN Normal" w:hAnsi="思源黑体 CN Normal" w:cs="思源黑体 CN Light"/>
                <w:bCs/>
                <w:iCs/>
                <w:sz w:val="17"/>
                <w:szCs w:val="17"/>
              </w:rPr>
              <w:t xml:space="preserve"> V600E</w:t>
            </w:r>
          </w:p>
        </w:tc>
        <w:tc>
          <w:tcPr>
            <w:tcW w:w="2977" w:type="dxa"/>
          </w:tcPr>
          <w:p w14:paraId="573ACAFF" w14:textId="14FF45E1" w:rsidR="007A251A" w:rsidRPr="00D15E88" w:rsidRDefault="00865382" w:rsidP="0037477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865382">
              <w:rPr>
                <w:rFonts w:ascii="思源黑体 CN Normal" w:eastAsia="思源黑体 CN Normal" w:hAnsi="思源黑体 CN Normal" w:cs="思源黑体 CN Light" w:hint="eastAsia"/>
                <w:color w:val="000000" w:themeColor="text1"/>
                <w:sz w:val="17"/>
                <w:szCs w:val="17"/>
              </w:rPr>
              <w:t>野生型</w:t>
            </w:r>
          </w:p>
        </w:tc>
        <w:tc>
          <w:tcPr>
            <w:tcW w:w="1276" w:type="dxa"/>
          </w:tcPr>
          <w:p w14:paraId="058A849D" w14:textId="20288E6D" w:rsidR="00A37E49" w:rsidRPr="00AA0FEF" w:rsidRDefault="00865382" w:rsidP="00A37E49">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2" w:type="dxa"/>
          </w:tcPr>
          <w:p w14:paraId="2E0E24B2" w14:textId="4EEC9C3A" w:rsidR="00EA1CF9" w:rsidRPr="00EA1CF9" w:rsidRDefault="00865382" w:rsidP="00EA1CF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06" w:type="dxa"/>
          </w:tcPr>
          <w:p w14:paraId="17F94547"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if var.knb.evi_sum.evi_</w:t>
            </w:r>
            <w:proofErr w:type="gramStart"/>
            <w:r w:rsidRPr="00865382">
              <w:rPr>
                <w:rFonts w:ascii="思源黑体 CN Normal" w:eastAsia="思源黑体 CN Normal" w:hAnsi="思源黑体 CN Normal"/>
                <w:iCs/>
                <w:sz w:val="17"/>
                <w:szCs w:val="17"/>
              </w:rPr>
              <w:t>split.Predictive</w:t>
            </w:r>
            <w:proofErr w:type="gramEnd"/>
            <w:r w:rsidRPr="00865382">
              <w:rPr>
                <w:rFonts w:ascii="思源黑体 CN Normal" w:eastAsia="思源黑体 CN Normal" w:hAnsi="思源黑体 CN Normal"/>
                <w:iCs/>
                <w:sz w:val="17"/>
                <w:szCs w:val="17"/>
              </w:rPr>
              <w:t>%}</w:t>
            </w:r>
          </w:p>
          <w:p w14:paraId="50E37109"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for b in var.knb.evi_sum.evi_</w:t>
            </w:r>
            <w:proofErr w:type="gramStart"/>
            <w:r w:rsidRPr="00865382">
              <w:rPr>
                <w:rFonts w:ascii="思源黑体 CN Normal" w:eastAsia="思源黑体 CN Normal" w:hAnsi="思源黑体 CN Normal"/>
                <w:iCs/>
                <w:sz w:val="17"/>
                <w:szCs w:val="17"/>
              </w:rPr>
              <w:t>split.Predictive</w:t>
            </w:r>
            <w:proofErr w:type="gramEnd"/>
            <w:r w:rsidRPr="00865382">
              <w:rPr>
                <w:rFonts w:ascii="思源黑体 CN Normal" w:eastAsia="思源黑体 CN Normal" w:hAnsi="思源黑体 CN Normal"/>
                <w:iCs/>
                <w:sz w:val="17"/>
                <w:szCs w:val="17"/>
              </w:rPr>
              <w:t>%}</w:t>
            </w:r>
          </w:p>
          <w:p w14:paraId="4074419B"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hint="eastAsia"/>
                <w:iCs/>
                <w:sz w:val="17"/>
                <w:szCs w:val="17"/>
              </w:rPr>
              <w:t>{{b.regimen_name}}（{{b.clinical_significance_cn}}，{{b.evi_conclusion_simple}}级）</w:t>
            </w:r>
          </w:p>
          <w:p w14:paraId="4705C14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endfor%}</w:t>
            </w:r>
          </w:p>
          <w:p w14:paraId="42D3D4A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endif%}</w:t>
            </w:r>
          </w:p>
          <w:p w14:paraId="5392A034"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if var.knb.evi_sum.evi_</w:t>
            </w:r>
            <w:proofErr w:type="gramStart"/>
            <w:r w:rsidRPr="00865382">
              <w:rPr>
                <w:rFonts w:ascii="思源黑体 CN Normal" w:eastAsia="思源黑体 CN Normal" w:hAnsi="思源黑体 CN Normal"/>
                <w:iCs/>
                <w:sz w:val="17"/>
                <w:szCs w:val="17"/>
              </w:rPr>
              <w:t>split.Prognostic</w:t>
            </w:r>
            <w:proofErr w:type="gramEnd"/>
            <w:r w:rsidRPr="00865382">
              <w:rPr>
                <w:rFonts w:ascii="思源黑体 CN Normal" w:eastAsia="思源黑体 CN Normal" w:hAnsi="思源黑体 CN Normal"/>
                <w:iCs/>
                <w:sz w:val="17"/>
                <w:szCs w:val="17"/>
              </w:rPr>
              <w:t>%}</w:t>
            </w:r>
          </w:p>
          <w:p w14:paraId="3B18BCF0"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for b in var.knb.evi_sum.evi_</w:t>
            </w:r>
            <w:proofErr w:type="gramStart"/>
            <w:r w:rsidRPr="00865382">
              <w:rPr>
                <w:rFonts w:ascii="思源黑体 CN Normal" w:eastAsia="思源黑体 CN Normal" w:hAnsi="思源黑体 CN Normal"/>
                <w:iCs/>
                <w:sz w:val="17"/>
                <w:szCs w:val="17"/>
              </w:rPr>
              <w:t>split.Prognostic</w:t>
            </w:r>
            <w:proofErr w:type="gramEnd"/>
            <w:r w:rsidRPr="00865382">
              <w:rPr>
                <w:rFonts w:ascii="思源黑体 CN Normal" w:eastAsia="思源黑体 CN Normal" w:hAnsi="思源黑体 CN Normal"/>
                <w:iCs/>
                <w:sz w:val="17"/>
                <w:szCs w:val="17"/>
              </w:rPr>
              <w:t xml:space="preserve"> %}</w:t>
            </w:r>
          </w:p>
          <w:p w14:paraId="3F15190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hint="eastAsia"/>
                <w:iCs/>
                <w:sz w:val="17"/>
                <w:szCs w:val="17"/>
              </w:rPr>
              <w:t>预后{{b.clinical_significance_cn }}（ / ，{{b.evi_conclusion_simple }}级）</w:t>
            </w:r>
          </w:p>
          <w:p w14:paraId="276F0E1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endfor%}</w:t>
            </w:r>
          </w:p>
          <w:p w14:paraId="6A7B962A"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endif%}</w:t>
            </w:r>
          </w:p>
          <w:p w14:paraId="223CA9F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if var.knb.evi_sum.evi_</w:t>
            </w:r>
            <w:proofErr w:type="gramStart"/>
            <w:r w:rsidRPr="00865382">
              <w:rPr>
                <w:rFonts w:ascii="思源黑体 CN Normal" w:eastAsia="思源黑体 CN Normal" w:hAnsi="思源黑体 CN Normal"/>
                <w:iCs/>
                <w:sz w:val="17"/>
                <w:szCs w:val="17"/>
              </w:rPr>
              <w:t>split.Diagnostic</w:t>
            </w:r>
            <w:proofErr w:type="gramEnd"/>
            <w:r w:rsidRPr="00865382">
              <w:rPr>
                <w:rFonts w:ascii="思源黑体 CN Normal" w:eastAsia="思源黑体 CN Normal" w:hAnsi="思源黑体 CN Normal"/>
                <w:iCs/>
                <w:sz w:val="17"/>
                <w:szCs w:val="17"/>
              </w:rPr>
              <w:t>%}</w:t>
            </w:r>
          </w:p>
          <w:p w14:paraId="0C523BD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for b in var.knb.evi_sum.evi_</w:t>
            </w:r>
            <w:proofErr w:type="gramStart"/>
            <w:r w:rsidRPr="00865382">
              <w:rPr>
                <w:rFonts w:ascii="思源黑体 CN Normal" w:eastAsia="思源黑体 CN Normal" w:hAnsi="思源黑体 CN Normal"/>
                <w:iCs/>
                <w:sz w:val="17"/>
                <w:szCs w:val="17"/>
              </w:rPr>
              <w:t>split.Diagnostic</w:t>
            </w:r>
            <w:proofErr w:type="gramEnd"/>
            <w:r w:rsidRPr="00865382">
              <w:rPr>
                <w:rFonts w:ascii="思源黑体 CN Normal" w:eastAsia="思源黑体 CN Normal" w:hAnsi="思源黑体 CN Normal"/>
                <w:iCs/>
                <w:sz w:val="17"/>
                <w:szCs w:val="17"/>
              </w:rPr>
              <w:t xml:space="preserve"> %}</w:t>
            </w:r>
          </w:p>
          <w:p w14:paraId="49CF1E7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hint="eastAsia"/>
                <w:iCs/>
                <w:sz w:val="17"/>
                <w:szCs w:val="17"/>
              </w:rPr>
              <w:t>辅助诊断（ / ，{{b.evi_conclusion_simple }}级）</w:t>
            </w:r>
          </w:p>
          <w:p w14:paraId="29CFC5BF"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endfor%}</w:t>
            </w:r>
          </w:p>
          <w:p w14:paraId="6FA29A33" w14:textId="22E1EB0F" w:rsid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{%p endif%}</w:t>
            </w:r>
          </w:p>
        </w:tc>
      </w:tr>
      <w:tr w:rsidR="00865382" w14:paraId="2CAB506C" w14:textId="77777777" w:rsidTr="002D39E3">
        <w:trPr>
          <w:trHeight w:val="397"/>
        </w:trPr>
        <w:tc>
          <w:tcPr>
            <w:tcW w:w="9926" w:type="dxa"/>
            <w:gridSpan w:val="5"/>
          </w:tcPr>
          <w:p w14:paraId="54250E88" w14:textId="792DEC83"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382">
              <w:rPr>
                <w:rFonts w:ascii="思源黑体 CN Normal" w:eastAsia="思源黑体 CN Normal" w:hAnsi="思源黑体 CN Normal"/>
                <w:iCs/>
                <w:sz w:val="17"/>
                <w:szCs w:val="17"/>
              </w:rPr>
              <w:t>{%tr endif%}</w:t>
            </w:r>
          </w:p>
        </w:tc>
      </w:tr>
      <w:tr w:rsidR="00865382" w14:paraId="5A67542C" w14:textId="77777777" w:rsidTr="00572310">
        <w:trPr>
          <w:trHeight w:val="397"/>
        </w:trPr>
        <w:tc>
          <w:tcPr>
            <w:tcW w:w="9926" w:type="dxa"/>
            <w:gridSpan w:val="5"/>
          </w:tcPr>
          <w:p w14:paraId="4F5DBEA3" w14:textId="4E2043A1"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A251A">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 for a in</w:t>
            </w:r>
            <w:r w:rsidRPr="007A251A">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var.var_</w:t>
            </w:r>
            <w:proofErr w:type="gramStart"/>
            <w:r w:rsidRPr="007A251A">
              <w:rPr>
                <w:rFonts w:ascii="思源黑体 CN Normal" w:eastAsia="思源黑体 CN Normal" w:hAnsi="思源黑体 CN Normal"/>
                <w:iCs/>
                <w:sz w:val="17"/>
                <w:szCs w:val="17"/>
              </w:rPr>
              <w:t>somatic.level</w:t>
            </w:r>
            <w:proofErr w:type="gramEnd"/>
            <w:r w:rsidRPr="007A251A">
              <w:rPr>
                <w:rFonts w:ascii="思源黑体 CN Normal" w:eastAsia="思源黑体 CN Normal" w:hAnsi="思源黑体 CN Normal"/>
                <w:iCs/>
                <w:sz w:val="17"/>
                <w:szCs w:val="17"/>
              </w:rPr>
              <w:t xml:space="preserve">_I + var.var_somatic.level_II </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 xml:space="preserve"> var.var_somatic.level_onco_nodrug + var.var_somatic.level_III</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10gene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gsww_cp40_var %}</w:t>
            </w:r>
          </w:p>
        </w:tc>
      </w:tr>
      <w:tr w:rsidR="00865382" w14:paraId="481FB9E8" w14:textId="77777777" w:rsidTr="00D15E88">
        <w:trPr>
          <w:trHeight w:val="397"/>
        </w:trPr>
        <w:tc>
          <w:tcPr>
            <w:tcW w:w="1275" w:type="dxa"/>
          </w:tcPr>
          <w:p w14:paraId="1E4B4691"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gramStart"/>
            <w:r w:rsidRPr="00374775">
              <w:rPr>
                <w:rFonts w:ascii="思源黑体 CN Normal" w:eastAsia="思源黑体 CN Normal" w:hAnsi="思源黑体 CN Normal" w:cs="思源黑体 CN Light"/>
                <w:bCs/>
                <w:iCs/>
                <w:sz w:val="17"/>
                <w:szCs w:val="17"/>
              </w:rPr>
              <w:t>a.gene</w:t>
            </w:r>
            <w:proofErr w:type="gramEnd"/>
            <w:r w:rsidRPr="00374775">
              <w:rPr>
                <w:rFonts w:ascii="思源黑体 CN Normal" w:eastAsia="思源黑体 CN Normal" w:hAnsi="思源黑体 CN Normal" w:cs="思源黑体 CN Light"/>
                <w:bCs/>
                <w:iCs/>
                <w:sz w:val="17"/>
                <w:szCs w:val="17"/>
              </w:rPr>
              <w:t>_symbol and (a.bio_category==”Sv” or a.bio_category == “PSeqRnaS</w:t>
            </w:r>
            <w:r w:rsidRPr="00374775">
              <w:rPr>
                <w:rFonts w:ascii="思源黑体 CN Normal" w:eastAsia="思源黑体 CN Normal" w:hAnsi="思源黑体 CN Normal" w:cs="思源黑体 CN Light"/>
                <w:bCs/>
                <w:iCs/>
                <w:sz w:val="17"/>
                <w:szCs w:val="17"/>
              </w:rPr>
              <w:lastRenderedPageBreak/>
              <w:t>v”)%}</w:t>
            </w:r>
          </w:p>
          <w:p w14:paraId="48DEFD58"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 xml:space="preserve">{%p if </w:t>
            </w:r>
            <w:proofErr w:type="gramStart"/>
            <w:r w:rsidRPr="00374775">
              <w:rPr>
                <w:rFonts w:ascii="思源黑体 CN Normal" w:eastAsia="思源黑体 CN Normal" w:hAnsi="思源黑体 CN Normal" w:cs="思源黑体 CN Light"/>
                <w:bCs/>
                <w:iCs/>
                <w:sz w:val="17"/>
                <w:szCs w:val="17"/>
              </w:rPr>
              <w:t>a.five</w:t>
            </w:r>
            <w:proofErr w:type="gramEnd"/>
            <w:r w:rsidRPr="00374775">
              <w:rPr>
                <w:rFonts w:ascii="思源黑体 CN Normal" w:eastAsia="思源黑体 CN Normal" w:hAnsi="思源黑体 CN Normal" w:cs="思源黑体 CN Light"/>
                <w:bCs/>
                <w:iCs/>
                <w:sz w:val="17"/>
                <w:szCs w:val="17"/>
              </w:rPr>
              <w:t>_prime_gene != a.three_prime_gene %}</w:t>
            </w:r>
          </w:p>
          <w:p w14:paraId="2DA9FC8D"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a.five</w:t>
            </w:r>
            <w:proofErr w:type="gramEnd"/>
            <w:r w:rsidRPr="00374775">
              <w:rPr>
                <w:rFonts w:ascii="思源黑体 CN Normal" w:eastAsia="思源黑体 CN Normal" w:hAnsi="思源黑体 CN Normal" w:cs="思源黑体 CN Light"/>
                <w:bCs/>
                <w:i/>
                <w:sz w:val="17"/>
                <w:szCs w:val="17"/>
              </w:rPr>
              <w:t>_prime_gene}}</w:t>
            </w:r>
          </w:p>
          <w:p w14:paraId="6D4A700E"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a.three</w:t>
            </w:r>
            <w:proofErr w:type="gramEnd"/>
            <w:r w:rsidRPr="00374775">
              <w:rPr>
                <w:rFonts w:ascii="思源黑体 CN Normal" w:eastAsia="思源黑体 CN Normal" w:hAnsi="思源黑体 CN Normal" w:cs="思源黑体 CN Light"/>
                <w:bCs/>
                <w:i/>
                <w:sz w:val="17"/>
                <w:szCs w:val="17"/>
              </w:rPr>
              <w:t>_prime_gene}}</w:t>
            </w:r>
          </w:p>
          <w:p w14:paraId="5BB9CA30"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else%}</w:t>
            </w:r>
          </w:p>
          <w:p w14:paraId="018E6C1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a.five</w:t>
            </w:r>
            <w:proofErr w:type="gramEnd"/>
            <w:r w:rsidRPr="00374775">
              <w:rPr>
                <w:rFonts w:ascii="思源黑体 CN Normal" w:eastAsia="思源黑体 CN Normal" w:hAnsi="思源黑体 CN Normal" w:cs="思源黑体 CN Light"/>
                <w:bCs/>
                <w:i/>
                <w:sz w:val="17"/>
                <w:szCs w:val="17"/>
              </w:rPr>
              <w:t>_prime_gene}}</w:t>
            </w:r>
          </w:p>
          <w:p w14:paraId="4FD51089"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endif%}</w:t>
            </w:r>
          </w:p>
          <w:p w14:paraId="3BE8265F"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else%}</w:t>
            </w:r>
          </w:p>
          <w:p w14:paraId="5414DE3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a.gene</w:t>
            </w:r>
            <w:proofErr w:type="gramEnd"/>
            <w:r w:rsidRPr="00374775">
              <w:rPr>
                <w:rFonts w:ascii="思源黑体 CN Normal" w:eastAsia="思源黑体 CN Normal" w:hAnsi="思源黑体 CN Normal" w:cs="思源黑体 CN Light"/>
                <w:bCs/>
                <w:i/>
                <w:sz w:val="17"/>
                <w:szCs w:val="17"/>
              </w:rPr>
              <w:t>_symbol}}</w:t>
            </w:r>
          </w:p>
          <w:p w14:paraId="0071B32A" w14:textId="3F9D6CF9"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56A5E8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{%p if a.bio_category%}</w:t>
            </w:r>
          </w:p>
          <w:p w14:paraId="2CB850BC"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if a.bio_category=</w:t>
            </w:r>
            <w:proofErr w:type="gramStart"/>
            <w:r w:rsidRPr="00374775">
              <w:rPr>
                <w:rFonts w:ascii="思源黑体 CN Normal" w:eastAsia="思源黑体 CN Normal" w:hAnsi="思源黑体 CN Normal" w:cs="思源黑体 CN Light"/>
                <w:color w:val="000000" w:themeColor="text1"/>
                <w:sz w:val="17"/>
                <w:szCs w:val="17"/>
              </w:rPr>
              <w:t>=”Snvindel</w:t>
            </w:r>
            <w:proofErr w:type="gramEnd"/>
            <w:r w:rsidRPr="00374775">
              <w:rPr>
                <w:rFonts w:ascii="思源黑体 CN Normal" w:eastAsia="思源黑体 CN Normal" w:hAnsi="思源黑体 CN Normal" w:cs="思源黑体 CN Light"/>
                <w:color w:val="000000" w:themeColor="text1"/>
                <w:sz w:val="17"/>
                <w:szCs w:val="17"/>
              </w:rPr>
              <w:t>”%}</w:t>
            </w:r>
          </w:p>
          <w:p w14:paraId="35FDF5EB"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gramStart"/>
            <w:r>
              <w:rPr>
                <w:rFonts w:ascii="思源黑体 CN Normal" w:eastAsia="思源黑体 CN Normal" w:hAnsi="思源黑体 CN Normal" w:cs="思源黑体 CN Light" w:hint="eastAsia"/>
                <w:color w:val="000000" w:themeColor="text1"/>
                <w:sz w:val="17"/>
                <w:szCs w:val="17"/>
              </w:rPr>
              <w:t>a.gene</w:t>
            </w:r>
            <w:proofErr w:type="gramEnd"/>
            <w:r>
              <w:rPr>
                <w:rFonts w:ascii="思源黑体 CN Normal" w:eastAsia="思源黑体 CN Normal" w:hAnsi="思源黑体 CN Normal" w:cs="思源黑体 CN Light" w:hint="eastAsia"/>
                <w:color w:val="000000" w:themeColor="text1"/>
                <w:sz w:val="17"/>
                <w:szCs w:val="17"/>
              </w:rPr>
              <w:t xml:space="preserve">_region}} {{a.hgvs_c}}{%if a.hgvs_p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{{a.hgvs_p}}{%endif%}</w:t>
            </w:r>
          </w:p>
          <w:p w14:paraId="6AD005FF"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gramStart"/>
            <w:r w:rsidRPr="00374775">
              <w:rPr>
                <w:rFonts w:ascii="思源黑体 CN Normal" w:eastAsia="思源黑体 CN Normal" w:hAnsi="思源黑体 CN Normal" w:cs="思源黑体 CN Light"/>
                <w:color w:val="000000" w:themeColor="text1"/>
                <w:sz w:val="17"/>
                <w:szCs w:val="17"/>
              </w:rPr>
              <w:t>a.transcript</w:t>
            </w:r>
            <w:proofErr w:type="gramEnd"/>
            <w:r w:rsidRPr="00374775">
              <w:rPr>
                <w:rFonts w:ascii="思源黑体 CN Normal" w:eastAsia="思源黑体 CN Normal" w:hAnsi="思源黑体 CN Normal" w:cs="思源黑体 CN Light"/>
                <w:color w:val="000000" w:themeColor="text1"/>
                <w:sz w:val="17"/>
                <w:szCs w:val="17"/>
              </w:rPr>
              <w:t>_primary}}</w:t>
            </w:r>
          </w:p>
          <w:p w14:paraId="4982E85E"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gramStart"/>
            <w:r w:rsidRPr="00044873">
              <w:rPr>
                <w:rFonts w:ascii="思源黑体 CN Normal" w:eastAsia="思源黑体 CN Normal" w:hAnsi="思源黑体 CN Normal" w:cs="思源黑体 CN Light"/>
                <w:color w:val="000000" w:themeColor="text1"/>
                <w:sz w:val="17"/>
                <w:szCs w:val="17"/>
              </w:rPr>
              <w:t>a.judge</w:t>
            </w:r>
            <w:proofErr w:type="gramEnd"/>
            <w:r w:rsidRPr="00044873">
              <w:rPr>
                <w:rFonts w:ascii="思源黑体 CN Normal" w:eastAsia="思源黑体 CN Normal" w:hAnsi="思源黑体 CN Normal" w:cs="思源黑体 CN Light"/>
                <w:color w:val="000000" w:themeColor="text1"/>
                <w:sz w:val="17"/>
                <w:szCs w:val="17"/>
              </w:rPr>
              <w:t>_mergeMET%}</w:t>
            </w:r>
          </w:p>
          <w:p w14:paraId="3E194B2B"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B6595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lastRenderedPageBreak/>
              <w:t>{%p endif%}</w:t>
            </w:r>
          </w:p>
          <w:p w14:paraId="3324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elif a.bio_category=</w:t>
            </w:r>
            <w:proofErr w:type="gramStart"/>
            <w:r w:rsidRPr="00374775">
              <w:rPr>
                <w:rFonts w:ascii="思源黑体 CN Normal" w:eastAsia="思源黑体 CN Normal" w:hAnsi="思源黑体 CN Normal" w:cs="思源黑体 CN Light"/>
                <w:color w:val="000000" w:themeColor="text1"/>
                <w:sz w:val="17"/>
                <w:szCs w:val="17"/>
              </w:rPr>
              <w:t>=”Cnv</w:t>
            </w:r>
            <w:proofErr w:type="gramEnd"/>
            <w:r w:rsidRPr="00374775">
              <w:rPr>
                <w:rFonts w:ascii="思源黑体 CN Normal" w:eastAsia="思源黑体 CN Normal" w:hAnsi="思源黑体 CN Normal" w:cs="思源黑体 CN Light"/>
                <w:color w:val="000000" w:themeColor="text1"/>
                <w:sz w:val="17"/>
                <w:szCs w:val="17"/>
              </w:rPr>
              <w:t>”%}</w:t>
            </w:r>
          </w:p>
          <w:p w14:paraId="0E40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4F6C0D95"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elif a.bio_category=</w:t>
            </w:r>
            <w:proofErr w:type="gramStart"/>
            <w:r w:rsidRPr="00374775">
              <w:rPr>
                <w:rFonts w:ascii="思源黑体 CN Normal" w:eastAsia="思源黑体 CN Normal" w:hAnsi="思源黑体 CN Normal" w:cs="思源黑体 CN Light"/>
                <w:color w:val="000000" w:themeColor="text1"/>
                <w:sz w:val="17"/>
                <w:szCs w:val="17"/>
              </w:rPr>
              <w:t>=”Sv</w:t>
            </w:r>
            <w:proofErr w:type="gramEnd"/>
            <w:r w:rsidRPr="00374775">
              <w:rPr>
                <w:rFonts w:ascii="思源黑体 CN Normal" w:eastAsia="思源黑体 CN Normal" w:hAnsi="思源黑体 CN Normal" w:cs="思源黑体 CN Light"/>
                <w:color w:val="000000" w:themeColor="text1"/>
                <w:sz w:val="17"/>
                <w:szCs w:val="17"/>
              </w:rPr>
              <w:t>”%}</w:t>
            </w:r>
          </w:p>
          <w:p w14:paraId="7F51E82A"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 ==”MET” and a.three_prime_gene ==”MET”%}</w:t>
            </w:r>
          </w:p>
          <w:p w14:paraId="044487B3"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54169BFE"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26B416F"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r>
              <w:rPr>
                <w:rFonts w:ascii="思源黑体 CN Normal" w:eastAsia="思源黑体 CN Normal" w:hAnsi="思源黑体 CN Normal"/>
                <w:bCs/>
                <w:iCs/>
                <w:color w:val="000000" w:themeColor="text1"/>
                <w:sz w:val="17"/>
                <w:szCs w:val="17"/>
              </w:rPr>
              <w:t>%}</w:t>
            </w:r>
          </w:p>
          <w:p w14:paraId="67B9F0DA"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6359B782" w14:textId="77777777" w:rsidR="00865382" w:rsidRPr="00264CDD"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3E1DEAE" w14:textId="77777777" w:rsidR="00865382" w:rsidRDefault="00865382" w:rsidP="0086538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0B2874A2"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A0F1FE7" w14:textId="77777777" w:rsidR="00865382" w:rsidRPr="00881A6E"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147AB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558A1088"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24F30848" w14:textId="2CA90780" w:rsidR="00865382" w:rsidRPr="00FA510B"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6B91880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{%p if a.bio_category%}</w:t>
            </w:r>
          </w:p>
          <w:p w14:paraId="491C35CE"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if a.bio_category=</w:t>
            </w:r>
            <w:proofErr w:type="gramStart"/>
            <w:r w:rsidRPr="00A37E49">
              <w:rPr>
                <w:rFonts w:ascii="思源黑体 CN Normal" w:eastAsia="思源黑体 CN Normal" w:hAnsi="思源黑体 CN Normal"/>
                <w:kern w:val="0"/>
                <w:sz w:val="17"/>
                <w:szCs w:val="17"/>
              </w:rPr>
              <w:t>=”Snvindel</w:t>
            </w:r>
            <w:proofErr w:type="gramEnd"/>
            <w:r w:rsidRPr="00A37E49">
              <w:rPr>
                <w:rFonts w:ascii="思源黑体 CN Normal" w:eastAsia="思源黑体 CN Normal" w:hAnsi="思源黑体 CN Normal"/>
                <w:kern w:val="0"/>
                <w:sz w:val="17"/>
                <w:szCs w:val="17"/>
              </w:rPr>
              <w:t>”%}</w:t>
            </w:r>
          </w:p>
          <w:p w14:paraId="5A4901C4"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w:t>
            </w:r>
            <w:proofErr w:type="gramStart"/>
            <w:r w:rsidRPr="00A37E49">
              <w:rPr>
                <w:rFonts w:ascii="思源黑体 CN Normal" w:eastAsia="思源黑体 CN Normal" w:hAnsi="思源黑体 CN Normal"/>
                <w:kern w:val="0"/>
                <w:sz w:val="17"/>
                <w:szCs w:val="17"/>
              </w:rPr>
              <w:t>a.freq</w:t>
            </w:r>
            <w:proofErr w:type="gramEnd"/>
            <w:r w:rsidRPr="00A37E49">
              <w:rPr>
                <w:rFonts w:ascii="思源黑体 CN Normal" w:eastAsia="思源黑体 CN Normal" w:hAnsi="思源黑体 CN Normal"/>
                <w:kern w:val="0"/>
                <w:sz w:val="17"/>
                <w:szCs w:val="17"/>
              </w:rPr>
              <w:t>_str}}</w:t>
            </w:r>
          </w:p>
          <w:p w14:paraId="3DD5A58E"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elif a.bio_catego</w:t>
            </w:r>
            <w:r w:rsidRPr="00A37E49">
              <w:rPr>
                <w:rFonts w:ascii="思源黑体 CN Normal" w:eastAsia="思源黑体 CN Normal" w:hAnsi="思源黑体 CN Normal"/>
                <w:kern w:val="0"/>
                <w:sz w:val="17"/>
                <w:szCs w:val="17"/>
              </w:rPr>
              <w:lastRenderedPageBreak/>
              <w:t>ry=</w:t>
            </w:r>
            <w:proofErr w:type="gramStart"/>
            <w:r w:rsidRPr="00A37E49">
              <w:rPr>
                <w:rFonts w:ascii="思源黑体 CN Normal" w:eastAsia="思源黑体 CN Normal" w:hAnsi="思源黑体 CN Normal"/>
                <w:kern w:val="0"/>
                <w:sz w:val="17"/>
                <w:szCs w:val="17"/>
              </w:rPr>
              <w:t>=”Cnv</w:t>
            </w:r>
            <w:proofErr w:type="gramEnd"/>
            <w:r w:rsidRPr="00A37E49">
              <w:rPr>
                <w:rFonts w:ascii="思源黑体 CN Normal" w:eastAsia="思源黑体 CN Normal" w:hAnsi="思源黑体 CN Normal"/>
                <w:kern w:val="0"/>
                <w:sz w:val="17"/>
                <w:szCs w:val="17"/>
              </w:rPr>
              <w:t>”%}</w:t>
            </w:r>
          </w:p>
          <w:p w14:paraId="483CFAE6"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{{a.cn_mean}}</w:t>
            </w:r>
          </w:p>
          <w:p w14:paraId="667219E0"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elif a.bio_category=</w:t>
            </w:r>
            <w:proofErr w:type="gramStart"/>
            <w:r w:rsidRPr="00A37E49">
              <w:rPr>
                <w:rFonts w:ascii="思源黑体 CN Normal" w:eastAsia="思源黑体 CN Normal" w:hAnsi="思源黑体 CN Normal"/>
                <w:kern w:val="0"/>
                <w:sz w:val="17"/>
                <w:szCs w:val="17"/>
              </w:rPr>
              <w:t>=”Sv</w:t>
            </w:r>
            <w:proofErr w:type="gramEnd"/>
            <w:r w:rsidRPr="00A37E49">
              <w:rPr>
                <w:rFonts w:ascii="思源黑体 CN Normal" w:eastAsia="思源黑体 CN Normal" w:hAnsi="思源黑体 CN Normal"/>
                <w:kern w:val="0"/>
                <w:sz w:val="17"/>
                <w:szCs w:val="17"/>
              </w:rPr>
              <w:t>”%}</w:t>
            </w:r>
          </w:p>
          <w:p w14:paraId="42579BCA"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w:t>
            </w:r>
            <w:proofErr w:type="gramStart"/>
            <w:r w:rsidRPr="00A37E49">
              <w:rPr>
                <w:rFonts w:ascii="思源黑体 CN Normal" w:eastAsia="思源黑体 CN Normal" w:hAnsi="思源黑体 CN Normal"/>
                <w:kern w:val="0"/>
                <w:sz w:val="17"/>
                <w:szCs w:val="17"/>
              </w:rPr>
              <w:t>a.copies</w:t>
            </w:r>
            <w:proofErr w:type="gramEnd"/>
            <w:r w:rsidRPr="00A37E49">
              <w:rPr>
                <w:rFonts w:ascii="思源黑体 CN Normal" w:eastAsia="思源黑体 CN Normal" w:hAnsi="思源黑体 CN Normal"/>
                <w:kern w:val="0"/>
                <w:sz w:val="17"/>
                <w:szCs w:val="17"/>
              </w:rPr>
              <w:t>}} copies</w:t>
            </w:r>
          </w:p>
          <w:p w14:paraId="36006010"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endif%}</w:t>
            </w:r>
          </w:p>
          <w:p w14:paraId="47720AD2"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 xml:space="preserve">{%p if </w:t>
            </w:r>
            <w:proofErr w:type="gramStart"/>
            <w:r w:rsidRPr="00A37E49">
              <w:rPr>
                <w:rFonts w:ascii="思源黑体 CN Normal" w:eastAsia="思源黑体 CN Normal" w:hAnsi="思源黑体 CN Normal"/>
                <w:kern w:val="0"/>
                <w:sz w:val="17"/>
                <w:szCs w:val="17"/>
              </w:rPr>
              <w:t>a.judge</w:t>
            </w:r>
            <w:proofErr w:type="gramEnd"/>
            <w:r w:rsidRPr="00A37E49">
              <w:rPr>
                <w:rFonts w:ascii="思源黑体 CN Normal" w:eastAsia="思源黑体 CN Normal" w:hAnsi="思源黑体 CN Normal"/>
                <w:kern w:val="0"/>
                <w:sz w:val="17"/>
                <w:szCs w:val="17"/>
              </w:rPr>
              <w:t>_mergeMET%}</w:t>
            </w:r>
          </w:p>
          <w:p w14:paraId="7D15FF4A" w14:textId="77777777" w:rsidR="00865382" w:rsidRPr="00A37E49"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hint="eastAsia"/>
                <w:kern w:val="0"/>
                <w:sz w:val="17"/>
                <w:szCs w:val="17"/>
              </w:rPr>
              <w:t>（{{a.freq_2}}）</w:t>
            </w:r>
          </w:p>
          <w:p w14:paraId="4FEFB464" w14:textId="77777777" w:rsidR="00865382" w:rsidRDefault="00865382" w:rsidP="00865382">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endif%}</w:t>
            </w:r>
          </w:p>
          <w:p w14:paraId="39E8399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CF55654"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1A918A93" w14:textId="0AFDA884" w:rsidR="00865382" w:rsidRPr="00FA510B"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403674D1"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{%p if a.bio_category%}</w:t>
            </w:r>
          </w:p>
          <w:p w14:paraId="042C5DDB"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a.evi_sum.evi_split and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 xml:space="preserve"> or</w:t>
            </w:r>
            <w:r w:rsidRPr="00EA1CF9">
              <w:rPr>
                <w:rFonts w:ascii="思源黑体 CN Normal" w:eastAsia="思源黑体 CN Normal" w:hAnsi="思源黑体 CN Normal"/>
                <w:iCs/>
                <w:sz w:val="17"/>
                <w:szCs w:val="17"/>
              </w:rPr>
              <w:lastRenderedPageBreak/>
              <w:t xml:space="preserve"> a.evi_sum.evi_split.Prognostic or a.evi_sum.evi_split.Diagnostic)%}</w:t>
            </w:r>
          </w:p>
          <w:p w14:paraId="35194B90"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iCs/>
                <w:sz w:val="17"/>
                <w:szCs w:val="17"/>
              </w:rPr>
            </w:pPr>
            <w:r w:rsidRPr="00EA1CF9">
              <w:rPr>
                <w:rFonts w:ascii="思源黑体 CN Normal" w:eastAsia="思源黑体 CN Normal" w:hAnsi="思源黑体 CN Normal" w:cs="思源黑体 CN Light"/>
                <w:iCs/>
                <w:sz w:val="17"/>
                <w:szCs w:val="17"/>
              </w:rPr>
              <w:t>{% if a.clinic_num_s==5%}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2674A536"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{%p else%}</w:t>
            </w:r>
          </w:p>
          <w:p w14:paraId="63F2D08C"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III类</w:t>
            </w:r>
          </w:p>
          <w:p w14:paraId="75377315"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{%p endif%}</w:t>
            </w:r>
          </w:p>
          <w:p w14:paraId="6B46DFDE"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9072F94"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C7DF544" w14:textId="43B8F1D8" w:rsidR="00865382" w:rsidRPr="00FA510B"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406" w:type="dxa"/>
          </w:tcPr>
          <w:p w14:paraId="2922C45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{%p if a.bio_category%}</w:t>
            </w:r>
          </w:p>
          <w:p w14:paraId="35D2DB0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a.evi_sum.evi_split and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 xml:space="preserve"> or a.evi_sum.evi_split.Prognostic or a.evi_sum.evi_split.Diagnostic)%}</w:t>
            </w:r>
          </w:p>
          <w:p w14:paraId="752A6A52"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w:t>
            </w:r>
          </w:p>
          <w:p w14:paraId="773DBB8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w:t>
            </w:r>
          </w:p>
          <w:p w14:paraId="164F3D7A"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{{b.regimen_name}}（{{b.clinical_significance_cn}}，{{b.evi_conclusion_simple}}</w:t>
            </w:r>
            <w:r w:rsidRPr="00EA1CF9">
              <w:rPr>
                <w:rFonts w:ascii="思源黑体 CN Normal" w:eastAsia="思源黑体 CN Normal" w:hAnsi="思源黑体 CN Normal" w:hint="eastAsia"/>
                <w:iCs/>
                <w:sz w:val="17"/>
                <w:szCs w:val="17"/>
              </w:rPr>
              <w:lastRenderedPageBreak/>
              <w:t>级）</w:t>
            </w:r>
          </w:p>
          <w:p w14:paraId="78F61D4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14CF04B7"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64F4B02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split.Prognostic</w:t>
            </w:r>
            <w:proofErr w:type="gramEnd"/>
            <w:r w:rsidRPr="00EA1CF9">
              <w:rPr>
                <w:rFonts w:ascii="思源黑体 CN Normal" w:eastAsia="思源黑体 CN Normal" w:hAnsi="思源黑体 CN Normal"/>
                <w:iCs/>
                <w:sz w:val="17"/>
                <w:szCs w:val="17"/>
              </w:rPr>
              <w:t>%}</w:t>
            </w:r>
          </w:p>
          <w:p w14:paraId="1A15BF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split.Prognostic</w:t>
            </w:r>
            <w:proofErr w:type="gramEnd"/>
            <w:r w:rsidRPr="00EA1CF9">
              <w:rPr>
                <w:rFonts w:ascii="思源黑体 CN Normal" w:eastAsia="思源黑体 CN Normal" w:hAnsi="思源黑体 CN Normal"/>
                <w:iCs/>
                <w:sz w:val="17"/>
                <w:szCs w:val="17"/>
              </w:rPr>
              <w:t xml:space="preserve"> %}</w:t>
            </w:r>
          </w:p>
          <w:p w14:paraId="4F4F202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预后{{b.clinical_significance_cn }}（ / ，{{b.evi_conclusion_simple }}级）</w:t>
            </w:r>
          </w:p>
          <w:p w14:paraId="29905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20E4FF76"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0C291FA5"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split.Diagnostic</w:t>
            </w:r>
            <w:proofErr w:type="gramEnd"/>
            <w:r w:rsidRPr="00EA1CF9">
              <w:rPr>
                <w:rFonts w:ascii="思源黑体 CN Normal" w:eastAsia="思源黑体 CN Normal" w:hAnsi="思源黑体 CN Normal"/>
                <w:iCs/>
                <w:sz w:val="17"/>
                <w:szCs w:val="17"/>
              </w:rPr>
              <w:t>%}</w:t>
            </w:r>
          </w:p>
          <w:p w14:paraId="20AFC54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split.Diagnostic</w:t>
            </w:r>
            <w:proofErr w:type="gramEnd"/>
            <w:r w:rsidRPr="00EA1CF9">
              <w:rPr>
                <w:rFonts w:ascii="思源黑体 CN Normal" w:eastAsia="思源黑体 CN Normal" w:hAnsi="思源黑体 CN Normal"/>
                <w:iCs/>
                <w:sz w:val="17"/>
                <w:szCs w:val="17"/>
              </w:rPr>
              <w:t xml:space="preserve"> %}</w:t>
            </w:r>
          </w:p>
          <w:p w14:paraId="122EE698"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辅助诊断（ / ，{{b.evi_conclusion_simple }}级）</w:t>
            </w:r>
          </w:p>
          <w:p w14:paraId="2C510D7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3C7F5E0F"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7D484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else%}</w:t>
            </w:r>
          </w:p>
          <w:p w14:paraId="585784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w:t>
            </w:r>
          </w:p>
          <w:p w14:paraId="3071DDA3" w14:textId="77777777"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1B5073CF"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78778B83" w14:textId="77777777" w:rsidR="00865382"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67371B50" w14:textId="1D300D17" w:rsidR="00865382" w:rsidRPr="00FA510B" w:rsidRDefault="00865382" w:rsidP="00865382">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865382" w14:paraId="22C1EB2D" w14:textId="77777777" w:rsidTr="00D13E7B">
        <w:trPr>
          <w:trHeight w:val="397"/>
        </w:trPr>
        <w:tc>
          <w:tcPr>
            <w:tcW w:w="9926" w:type="dxa"/>
            <w:gridSpan w:val="5"/>
          </w:tcPr>
          <w:p w14:paraId="0B7F03D0" w14:textId="6A05FC84"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{%tr endfor%}</w:t>
            </w:r>
          </w:p>
        </w:tc>
      </w:tr>
    </w:tbl>
    <w:p w14:paraId="412FC0DD" w14:textId="77777777" w:rsidR="0093306C" w:rsidRDefault="00000000" w:rsidP="005B2C09">
      <w:pPr>
        <w:ind w:leftChars="200" w:left="42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006B8A6" w14:textId="17D4A8FF" w:rsidR="0093306C" w:rsidRDefault="00000000" w:rsidP="005B2C09">
      <w:pPr>
        <w:ind w:leftChars="200"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p>
    <w:p w14:paraId="7CE69463" w14:textId="77777777" w:rsidR="0093306C" w:rsidRDefault="00000000" w:rsidP="005B2C09">
      <w:pPr>
        <w:ind w:leftChars="200"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4D7A33C" w14:textId="77777777" w:rsidR="0093306C" w:rsidRDefault="00000000" w:rsidP="005B2C09">
      <w:pPr>
        <w:ind w:leftChars="200"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7C4B6467" w14:textId="369C0564" w:rsidR="0093306C" w:rsidRPr="00644261" w:rsidRDefault="00000000" w:rsidP="00644261">
      <w:pPr>
        <w:ind w:leftChars="200"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野生型和突变型之和的比例；检出拷贝数变异时提示拷贝数，正常细胞中基因拷贝数为2。</w:t>
      </w:r>
      <w:r>
        <w:rPr>
          <w:rFonts w:hint="eastAsia"/>
        </w:rPr>
        <w:br w:type="page"/>
      </w:r>
    </w:p>
    <w:p w14:paraId="7357BEF9" w14:textId="442461BA" w:rsidR="0093306C" w:rsidRPr="00C20707" w:rsidRDefault="00C20707" w:rsidP="008314FF">
      <w:pPr>
        <w:pStyle w:val="2"/>
        <w:numPr>
          <w:ilvl w:val="0"/>
          <w:numId w:val="4"/>
        </w:numPr>
        <w:spacing w:before="0" w:after="0" w:line="240" w:lineRule="auto"/>
        <w:jc w:val="center"/>
        <w:rPr>
          <w:rFonts w:ascii="思源黑体 CN Bold" w:eastAsia="思源黑体 CN Bold" w:hAnsi="思源黑体 CN Bold" w:cstheme="minorBidi" w:hint="eastAsia"/>
          <w:color w:val="1E7648"/>
          <w:sz w:val="21"/>
          <w:szCs w:val="21"/>
        </w:rPr>
      </w:pPr>
      <w:r w:rsidRPr="00C20707">
        <w:rPr>
          <w:rFonts w:ascii="思源黑体 CN Bold" w:eastAsia="思源黑体 CN Bold" w:hAnsi="思源黑体 CN Bold" w:cstheme="minorBidi" w:hint="eastAsia"/>
          <w:color w:val="1E7648"/>
          <w:sz w:val="21"/>
          <w:szCs w:val="21"/>
        </w:rPr>
        <w:lastRenderedPageBreak/>
        <w:t>附赠检测结果汇总</w:t>
      </w:r>
    </w:p>
    <w:tbl>
      <w:tblPr>
        <w:tblStyle w:val="MasterIVD-v3"/>
        <w:tblW w:w="0" w:type="auto"/>
        <w:tblInd w:w="426" w:type="dxa"/>
        <w:tblLayout w:type="fixed"/>
        <w:tblLook w:val="04A0" w:firstRow="1" w:lastRow="0" w:firstColumn="1" w:lastColumn="0" w:noHBand="0" w:noVBand="1"/>
      </w:tblPr>
      <w:tblGrid>
        <w:gridCol w:w="1275"/>
        <w:gridCol w:w="2977"/>
        <w:gridCol w:w="1276"/>
        <w:gridCol w:w="992"/>
        <w:gridCol w:w="3261"/>
      </w:tblGrid>
      <w:tr w:rsidR="005B2C09" w14:paraId="1EBCE4E8" w14:textId="77777777" w:rsidTr="007D5E92">
        <w:trPr>
          <w:cnfStyle w:val="100000000000" w:firstRow="1" w:lastRow="0" w:firstColumn="0" w:lastColumn="0" w:oddVBand="0" w:evenVBand="0" w:oddHBand="0" w:evenHBand="0" w:firstRowFirstColumn="0" w:firstRowLastColumn="0" w:lastRowFirstColumn="0" w:lastRowLastColumn="0"/>
          <w:trHeight w:hRule="exact" w:val="519"/>
        </w:trPr>
        <w:tc>
          <w:tcPr>
            <w:tcW w:w="1275" w:type="dxa"/>
            <w:tcBorders>
              <w:top w:val="nil"/>
              <w:right w:val="single" w:sz="4" w:space="0" w:color="FFFFFF" w:themeColor="background1"/>
            </w:tcBorders>
          </w:tcPr>
          <w:p w14:paraId="6CB10000" w14:textId="14AA01BB" w:rsidR="00C20707" w:rsidRPr="00B83F91" w:rsidRDefault="00C20707" w:rsidP="00C2070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5D59FD6E" w14:textId="7E1FDCA0" w:rsidR="00C20707" w:rsidRPr="00B83F91" w:rsidRDefault="00C20707" w:rsidP="00C2070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05C417F" w14:textId="24CEF95E" w:rsidR="00C20707" w:rsidRPr="00B83F91" w:rsidRDefault="00C20707" w:rsidP="00C2070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E498B7D" w14:textId="6D594043" w:rsidR="00C20707" w:rsidRPr="00B83F91" w:rsidRDefault="00C20707" w:rsidP="00C2070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261" w:type="dxa"/>
            <w:tcBorders>
              <w:top w:val="nil"/>
              <w:left w:val="single" w:sz="4" w:space="0" w:color="FFFFFF" w:themeColor="background1"/>
            </w:tcBorders>
          </w:tcPr>
          <w:p w14:paraId="767918E4" w14:textId="5C6C7262" w:rsidR="00C20707" w:rsidRPr="00B83F91" w:rsidRDefault="00C20707" w:rsidP="00C2070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D5E92" w14:paraId="7CEA77E3" w14:textId="77777777" w:rsidTr="001F66CC">
        <w:trPr>
          <w:trHeight w:val="23"/>
        </w:trPr>
        <w:tc>
          <w:tcPr>
            <w:tcW w:w="9781" w:type="dxa"/>
            <w:gridSpan w:val="5"/>
          </w:tcPr>
          <w:p w14:paraId="72608C12" w14:textId="1C4B5DEF"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7D5E92">
              <w:rPr>
                <w:rFonts w:ascii="思源黑体 CN Normal" w:eastAsia="思源黑体 CN Normal" w:hAnsi="思源黑体 CN Normal" w:cs="思源黑体 CN Light"/>
                <w:bCs/>
                <w:sz w:val="17"/>
                <w:szCs w:val="17"/>
              </w:rPr>
              <w:t>{%tr for a in [var.var_</w:t>
            </w:r>
            <w:proofErr w:type="gramStart"/>
            <w:r w:rsidRPr="007D5E92">
              <w:rPr>
                <w:rFonts w:ascii="思源黑体 CN Normal" w:eastAsia="思源黑体 CN Normal" w:hAnsi="思源黑体 CN Normal" w:cs="思源黑体 CN Light"/>
                <w:bCs/>
                <w:sz w:val="17"/>
                <w:szCs w:val="17"/>
              </w:rPr>
              <w:t>somatic.level</w:t>
            </w:r>
            <w:proofErr w:type="gramEnd"/>
            <w:r w:rsidRPr="007D5E92">
              <w:rPr>
                <w:rFonts w:ascii="思源黑体 CN Normal" w:eastAsia="思源黑体 CN Normal" w:hAnsi="思源黑体 CN Normal" w:cs="思源黑体 CN Light"/>
                <w:bCs/>
                <w:sz w:val="17"/>
                <w:szCs w:val="17"/>
              </w:rPr>
              <w:t>_I + var.var_somatic.level_II + var.var_somatic.level_onco_nodrug + var.var_somatic.level_III, “</w:t>
            </w:r>
            <w:r>
              <w:rPr>
                <w:rFonts w:ascii="思源黑体 CN Normal" w:eastAsia="思源黑体 CN Normal" w:hAnsi="思源黑体 CN Normal" w:cs="思源黑体 CN Light" w:hint="eastAsia"/>
                <w:bCs/>
                <w:sz w:val="17"/>
                <w:szCs w:val="17"/>
              </w:rPr>
              <w:t>3</w:t>
            </w:r>
            <w:r w:rsidRPr="007D5E92">
              <w:rPr>
                <w:rFonts w:ascii="思源黑体 CN Normal" w:eastAsia="思源黑体 CN Normal" w:hAnsi="思源黑体 CN Normal" w:cs="思源黑体 CN Light"/>
                <w:bCs/>
                <w:sz w:val="17"/>
                <w:szCs w:val="17"/>
              </w:rPr>
              <w:t>0gene”]|gsww_cp40_var %}</w:t>
            </w:r>
          </w:p>
        </w:tc>
      </w:tr>
      <w:tr w:rsidR="00EC7865" w14:paraId="015BC040" w14:textId="77777777" w:rsidTr="007D5E92">
        <w:trPr>
          <w:trHeight w:val="23"/>
        </w:trPr>
        <w:tc>
          <w:tcPr>
            <w:tcW w:w="1275" w:type="dxa"/>
          </w:tcPr>
          <w:p w14:paraId="29FD828D"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gramStart"/>
            <w:r w:rsidRPr="00374775">
              <w:rPr>
                <w:rFonts w:ascii="思源黑体 CN Normal" w:eastAsia="思源黑体 CN Normal" w:hAnsi="思源黑体 CN Normal" w:cs="思源黑体 CN Light"/>
                <w:bCs/>
                <w:iCs/>
                <w:sz w:val="17"/>
                <w:szCs w:val="17"/>
              </w:rPr>
              <w:t>a.gene</w:t>
            </w:r>
            <w:proofErr w:type="gramEnd"/>
            <w:r w:rsidRPr="00374775">
              <w:rPr>
                <w:rFonts w:ascii="思源黑体 CN Normal" w:eastAsia="思源黑体 CN Normal" w:hAnsi="思源黑体 CN Normal" w:cs="思源黑体 CN Light"/>
                <w:bCs/>
                <w:iCs/>
                <w:sz w:val="17"/>
                <w:szCs w:val="17"/>
              </w:rPr>
              <w:t>_symbol and (a.bio_category==”Sv” or a.bio_category == “PSeqRnaSv”)%}</w:t>
            </w:r>
          </w:p>
          <w:p w14:paraId="7D862ED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 xml:space="preserve">{%p if </w:t>
            </w:r>
            <w:proofErr w:type="gramStart"/>
            <w:r w:rsidRPr="00374775">
              <w:rPr>
                <w:rFonts w:ascii="思源黑体 CN Normal" w:eastAsia="思源黑体 CN Normal" w:hAnsi="思源黑体 CN Normal" w:cs="思源黑体 CN Light"/>
                <w:bCs/>
                <w:iCs/>
                <w:sz w:val="17"/>
                <w:szCs w:val="17"/>
              </w:rPr>
              <w:t>a.five</w:t>
            </w:r>
            <w:proofErr w:type="gramEnd"/>
            <w:r w:rsidRPr="00374775">
              <w:rPr>
                <w:rFonts w:ascii="思源黑体 CN Normal" w:eastAsia="思源黑体 CN Normal" w:hAnsi="思源黑体 CN Normal" w:cs="思源黑体 CN Light"/>
                <w:bCs/>
                <w:iCs/>
                <w:sz w:val="17"/>
                <w:szCs w:val="17"/>
              </w:rPr>
              <w:t>_prime_gene != a.three_prime_gene %}</w:t>
            </w:r>
          </w:p>
          <w:p w14:paraId="1FBFE338"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a.five</w:t>
            </w:r>
            <w:proofErr w:type="gramEnd"/>
            <w:r w:rsidRPr="00374775">
              <w:rPr>
                <w:rFonts w:ascii="思源黑体 CN Normal" w:eastAsia="思源黑体 CN Normal" w:hAnsi="思源黑体 CN Normal" w:cs="思源黑体 CN Light"/>
                <w:bCs/>
                <w:i/>
                <w:sz w:val="17"/>
                <w:szCs w:val="17"/>
              </w:rPr>
              <w:t>_prime_gene}}</w:t>
            </w:r>
          </w:p>
          <w:p w14:paraId="1F7CB19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a.three</w:t>
            </w:r>
            <w:proofErr w:type="gramEnd"/>
            <w:r w:rsidRPr="00374775">
              <w:rPr>
                <w:rFonts w:ascii="思源黑体 CN Normal" w:eastAsia="思源黑体 CN Normal" w:hAnsi="思源黑体 CN Normal" w:cs="思源黑体 CN Light"/>
                <w:bCs/>
                <w:i/>
                <w:sz w:val="17"/>
                <w:szCs w:val="17"/>
              </w:rPr>
              <w:t>_prime_gene}}</w:t>
            </w:r>
          </w:p>
          <w:p w14:paraId="0DB5A3F5"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else%}</w:t>
            </w:r>
          </w:p>
          <w:p w14:paraId="0C5FA70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a.five</w:t>
            </w:r>
            <w:proofErr w:type="gramEnd"/>
            <w:r w:rsidRPr="00374775">
              <w:rPr>
                <w:rFonts w:ascii="思源黑体 CN Normal" w:eastAsia="思源黑体 CN Normal" w:hAnsi="思源黑体 CN Normal" w:cs="思源黑体 CN Light"/>
                <w:bCs/>
                <w:i/>
                <w:sz w:val="17"/>
                <w:szCs w:val="17"/>
              </w:rPr>
              <w:t>_prime_gene}}</w:t>
            </w:r>
          </w:p>
          <w:p w14:paraId="4C9773C9"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endif%}</w:t>
            </w:r>
          </w:p>
          <w:p w14:paraId="6941C15B"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374775">
              <w:rPr>
                <w:rFonts w:ascii="思源黑体 CN Normal" w:eastAsia="思源黑体 CN Normal" w:hAnsi="思源黑体 CN Normal" w:cs="思源黑体 CN Light"/>
                <w:bCs/>
                <w:iCs/>
                <w:sz w:val="17"/>
                <w:szCs w:val="17"/>
              </w:rPr>
              <w:t>{%p else%}</w:t>
            </w:r>
          </w:p>
          <w:p w14:paraId="1AA3AA03"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74775">
              <w:rPr>
                <w:rFonts w:ascii="思源黑体 CN Normal" w:eastAsia="思源黑体 CN Normal" w:hAnsi="思源黑体 CN Normal" w:cs="思源黑体 CN Light"/>
                <w:bCs/>
                <w:i/>
                <w:sz w:val="17"/>
                <w:szCs w:val="17"/>
              </w:rPr>
              <w:t>{{</w:t>
            </w:r>
            <w:proofErr w:type="gramStart"/>
            <w:r w:rsidRPr="00374775">
              <w:rPr>
                <w:rFonts w:ascii="思源黑体 CN Normal" w:eastAsia="思源黑体 CN Normal" w:hAnsi="思源黑体 CN Normal" w:cs="思源黑体 CN Light"/>
                <w:bCs/>
                <w:i/>
                <w:sz w:val="17"/>
                <w:szCs w:val="17"/>
              </w:rPr>
              <w:t>a.gene</w:t>
            </w:r>
            <w:proofErr w:type="gramEnd"/>
            <w:r w:rsidRPr="00374775">
              <w:rPr>
                <w:rFonts w:ascii="思源黑体 CN Normal" w:eastAsia="思源黑体 CN Normal" w:hAnsi="思源黑体 CN Normal" w:cs="思源黑体 CN Light"/>
                <w:bCs/>
                <w:i/>
                <w:sz w:val="17"/>
                <w:szCs w:val="17"/>
              </w:rPr>
              <w:t>_symbol}}</w:t>
            </w:r>
          </w:p>
          <w:p w14:paraId="4A063F38" w14:textId="13BDE26D"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14448B1"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if a.bio_category%}</w:t>
            </w:r>
          </w:p>
          <w:p w14:paraId="03A55DE2"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if a.bio_category=</w:t>
            </w:r>
            <w:proofErr w:type="gramStart"/>
            <w:r w:rsidRPr="00374775">
              <w:rPr>
                <w:rFonts w:ascii="思源黑体 CN Normal" w:eastAsia="思源黑体 CN Normal" w:hAnsi="思源黑体 CN Normal" w:cs="思源黑体 CN Light"/>
                <w:color w:val="000000" w:themeColor="text1"/>
                <w:sz w:val="17"/>
                <w:szCs w:val="17"/>
              </w:rPr>
              <w:t>=”Snvindel</w:t>
            </w:r>
            <w:proofErr w:type="gramEnd"/>
            <w:r w:rsidRPr="00374775">
              <w:rPr>
                <w:rFonts w:ascii="思源黑体 CN Normal" w:eastAsia="思源黑体 CN Normal" w:hAnsi="思源黑体 CN Normal" w:cs="思源黑体 CN Light"/>
                <w:color w:val="000000" w:themeColor="text1"/>
                <w:sz w:val="17"/>
                <w:szCs w:val="17"/>
              </w:rPr>
              <w:t>”%}</w:t>
            </w:r>
          </w:p>
          <w:p w14:paraId="7A0F67B0"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gramStart"/>
            <w:r>
              <w:rPr>
                <w:rFonts w:ascii="思源黑体 CN Normal" w:eastAsia="思源黑体 CN Normal" w:hAnsi="思源黑体 CN Normal" w:cs="思源黑体 CN Light" w:hint="eastAsia"/>
                <w:color w:val="000000" w:themeColor="text1"/>
                <w:sz w:val="17"/>
                <w:szCs w:val="17"/>
              </w:rPr>
              <w:t>a.gene</w:t>
            </w:r>
            <w:proofErr w:type="gramEnd"/>
            <w:r>
              <w:rPr>
                <w:rFonts w:ascii="思源黑体 CN Normal" w:eastAsia="思源黑体 CN Normal" w:hAnsi="思源黑体 CN Normal" w:cs="思源黑体 CN Light" w:hint="eastAsia"/>
                <w:color w:val="000000" w:themeColor="text1"/>
                <w:sz w:val="17"/>
                <w:szCs w:val="17"/>
              </w:rPr>
              <w:t xml:space="preserve">_region}} {{a.hgvs_c}}{%if a.hgvs_p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{{a.hgvs_p}}{%endif%}</w:t>
            </w:r>
          </w:p>
          <w:p w14:paraId="3C09BACE"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gramStart"/>
            <w:r w:rsidRPr="00374775">
              <w:rPr>
                <w:rFonts w:ascii="思源黑体 CN Normal" w:eastAsia="思源黑体 CN Normal" w:hAnsi="思源黑体 CN Normal" w:cs="思源黑体 CN Light"/>
                <w:color w:val="000000" w:themeColor="text1"/>
                <w:sz w:val="17"/>
                <w:szCs w:val="17"/>
              </w:rPr>
              <w:t>a.transcript</w:t>
            </w:r>
            <w:proofErr w:type="gramEnd"/>
            <w:r w:rsidRPr="00374775">
              <w:rPr>
                <w:rFonts w:ascii="思源黑体 CN Normal" w:eastAsia="思源黑体 CN Normal" w:hAnsi="思源黑体 CN Normal" w:cs="思源黑体 CN Light"/>
                <w:color w:val="000000" w:themeColor="text1"/>
                <w:sz w:val="17"/>
                <w:szCs w:val="17"/>
              </w:rPr>
              <w:t>_primary}}</w:t>
            </w:r>
          </w:p>
          <w:p w14:paraId="5C505204"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gramStart"/>
            <w:r w:rsidRPr="00044873">
              <w:rPr>
                <w:rFonts w:ascii="思源黑体 CN Normal" w:eastAsia="思源黑体 CN Normal" w:hAnsi="思源黑体 CN Normal" w:cs="思源黑体 CN Light"/>
                <w:color w:val="000000" w:themeColor="text1"/>
                <w:sz w:val="17"/>
                <w:szCs w:val="17"/>
              </w:rPr>
              <w:t>a.judge</w:t>
            </w:r>
            <w:proofErr w:type="gramEnd"/>
            <w:r w:rsidRPr="00044873">
              <w:rPr>
                <w:rFonts w:ascii="思源黑体 CN Normal" w:eastAsia="思源黑体 CN Normal" w:hAnsi="思源黑体 CN Normal" w:cs="思源黑体 CN Light"/>
                <w:color w:val="000000" w:themeColor="text1"/>
                <w:sz w:val="17"/>
                <w:szCs w:val="17"/>
              </w:rPr>
              <w:t>_mergeMET%}</w:t>
            </w:r>
          </w:p>
          <w:p w14:paraId="106753D9"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70870FD"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{%p endif%}</w:t>
            </w:r>
          </w:p>
          <w:p w14:paraId="49E38CD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elif a.bio_category=</w:t>
            </w:r>
            <w:proofErr w:type="gramStart"/>
            <w:r w:rsidRPr="00374775">
              <w:rPr>
                <w:rFonts w:ascii="思源黑体 CN Normal" w:eastAsia="思源黑体 CN Normal" w:hAnsi="思源黑体 CN Normal" w:cs="思源黑体 CN Light"/>
                <w:color w:val="000000" w:themeColor="text1"/>
                <w:sz w:val="17"/>
                <w:szCs w:val="17"/>
              </w:rPr>
              <w:t>=”Cnv</w:t>
            </w:r>
            <w:proofErr w:type="gramEnd"/>
            <w:r w:rsidRPr="00374775">
              <w:rPr>
                <w:rFonts w:ascii="思源黑体 CN Normal" w:eastAsia="思源黑体 CN Normal" w:hAnsi="思源黑体 CN Normal" w:cs="思源黑体 CN Light"/>
                <w:color w:val="000000" w:themeColor="text1"/>
                <w:sz w:val="17"/>
                <w:szCs w:val="17"/>
              </w:rPr>
              <w:t>”%}</w:t>
            </w:r>
          </w:p>
          <w:p w14:paraId="399F531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3043BFFF"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elif a.bio_category=</w:t>
            </w:r>
            <w:proofErr w:type="gramStart"/>
            <w:r w:rsidRPr="00374775">
              <w:rPr>
                <w:rFonts w:ascii="思源黑体 CN Normal" w:eastAsia="思源黑体 CN Normal" w:hAnsi="思源黑体 CN Normal" w:cs="思源黑体 CN Light"/>
                <w:color w:val="000000" w:themeColor="text1"/>
                <w:sz w:val="17"/>
                <w:szCs w:val="17"/>
              </w:rPr>
              <w:t>=”Sv</w:t>
            </w:r>
            <w:proofErr w:type="gramEnd"/>
            <w:r w:rsidRPr="00374775">
              <w:rPr>
                <w:rFonts w:ascii="思源黑体 CN Normal" w:eastAsia="思源黑体 CN Normal" w:hAnsi="思源黑体 CN Normal" w:cs="思源黑体 CN Light"/>
                <w:color w:val="000000" w:themeColor="text1"/>
                <w:sz w:val="17"/>
                <w:szCs w:val="17"/>
              </w:rPr>
              <w:t>”%}</w:t>
            </w:r>
          </w:p>
          <w:p w14:paraId="32297247"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 ==”MET” and a.three_prime_gene ==”MET”%}</w:t>
            </w:r>
          </w:p>
          <w:p w14:paraId="7B11E30F"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840AB69"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FCC9D0"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r>
              <w:rPr>
                <w:rFonts w:ascii="思源黑体 CN Normal" w:eastAsia="思源黑体 CN Normal" w:hAnsi="思源黑体 CN Normal"/>
                <w:bCs/>
                <w:iCs/>
                <w:color w:val="000000" w:themeColor="text1"/>
                <w:sz w:val="17"/>
                <w:szCs w:val="17"/>
              </w:rPr>
              <w:t>%}</w:t>
            </w:r>
          </w:p>
          <w:p w14:paraId="73D71557"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D5A9036" w14:textId="77777777" w:rsidR="00EC7865" w:rsidRPr="00264CDD"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65B26C8" w14:textId="77777777" w:rsidR="00EC7865" w:rsidRDefault="00EC7865" w:rsidP="00EC786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61EBA537"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82E11AA" w14:textId="77777777" w:rsidR="00EC7865" w:rsidRPr="00881A6E"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0A6862B4"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19F52DA"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6CB415A4" w14:textId="383A6FA1"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0E532E62"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if a.bio_category%}</w:t>
            </w:r>
          </w:p>
          <w:p w14:paraId="282716FB"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if a.bio_category=</w:t>
            </w:r>
            <w:proofErr w:type="gramStart"/>
            <w:r w:rsidRPr="00A37E49">
              <w:rPr>
                <w:rFonts w:ascii="思源黑体 CN Normal" w:eastAsia="思源黑体 CN Normal" w:hAnsi="思源黑体 CN Normal"/>
                <w:kern w:val="0"/>
                <w:sz w:val="17"/>
                <w:szCs w:val="17"/>
              </w:rPr>
              <w:t>=”Snvindel</w:t>
            </w:r>
            <w:proofErr w:type="gramEnd"/>
            <w:r w:rsidRPr="00A37E49">
              <w:rPr>
                <w:rFonts w:ascii="思源黑体 CN Normal" w:eastAsia="思源黑体 CN Normal" w:hAnsi="思源黑体 CN Normal"/>
                <w:kern w:val="0"/>
                <w:sz w:val="17"/>
                <w:szCs w:val="17"/>
              </w:rPr>
              <w:t>”%}</w:t>
            </w:r>
          </w:p>
          <w:p w14:paraId="7EA9698E"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w:t>
            </w:r>
            <w:proofErr w:type="gramStart"/>
            <w:r w:rsidRPr="00A37E49">
              <w:rPr>
                <w:rFonts w:ascii="思源黑体 CN Normal" w:eastAsia="思源黑体 CN Normal" w:hAnsi="思源黑体 CN Normal"/>
                <w:kern w:val="0"/>
                <w:sz w:val="17"/>
                <w:szCs w:val="17"/>
              </w:rPr>
              <w:t>a.freq</w:t>
            </w:r>
            <w:proofErr w:type="gramEnd"/>
            <w:r w:rsidRPr="00A37E49">
              <w:rPr>
                <w:rFonts w:ascii="思源黑体 CN Normal" w:eastAsia="思源黑体 CN Normal" w:hAnsi="思源黑体 CN Normal"/>
                <w:kern w:val="0"/>
                <w:sz w:val="17"/>
                <w:szCs w:val="17"/>
              </w:rPr>
              <w:t>_str}}</w:t>
            </w:r>
          </w:p>
          <w:p w14:paraId="44436CA3"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elif a.bio_category=</w:t>
            </w:r>
            <w:proofErr w:type="gramStart"/>
            <w:r w:rsidRPr="00A37E49">
              <w:rPr>
                <w:rFonts w:ascii="思源黑体 CN Normal" w:eastAsia="思源黑体 CN Normal" w:hAnsi="思源黑体 CN Normal"/>
                <w:kern w:val="0"/>
                <w:sz w:val="17"/>
                <w:szCs w:val="17"/>
              </w:rPr>
              <w:t>=”Cnv</w:t>
            </w:r>
            <w:proofErr w:type="gramEnd"/>
            <w:r w:rsidRPr="00A37E49">
              <w:rPr>
                <w:rFonts w:ascii="思源黑体 CN Normal" w:eastAsia="思源黑体 CN Normal" w:hAnsi="思源黑体 CN Normal"/>
                <w:kern w:val="0"/>
                <w:sz w:val="17"/>
                <w:szCs w:val="17"/>
              </w:rPr>
              <w:t>”%}</w:t>
            </w:r>
          </w:p>
          <w:p w14:paraId="69AB9363"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{{a.cn_mean}}</w:t>
            </w:r>
          </w:p>
          <w:p w14:paraId="76422590"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elif a.bio_category=</w:t>
            </w:r>
            <w:proofErr w:type="gramStart"/>
            <w:r w:rsidRPr="00A37E49">
              <w:rPr>
                <w:rFonts w:ascii="思源黑体 CN Normal" w:eastAsia="思源黑体 CN Normal" w:hAnsi="思源黑体 CN Normal"/>
                <w:kern w:val="0"/>
                <w:sz w:val="17"/>
                <w:szCs w:val="17"/>
              </w:rPr>
              <w:t>=”Sv</w:t>
            </w:r>
            <w:proofErr w:type="gramEnd"/>
            <w:r w:rsidRPr="00A37E49">
              <w:rPr>
                <w:rFonts w:ascii="思源黑体 CN Normal" w:eastAsia="思源黑体 CN Normal" w:hAnsi="思源黑体 CN Normal"/>
                <w:kern w:val="0"/>
                <w:sz w:val="17"/>
                <w:szCs w:val="17"/>
              </w:rPr>
              <w:t>”%}</w:t>
            </w:r>
          </w:p>
          <w:p w14:paraId="62A7F507"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w:t>
            </w:r>
            <w:proofErr w:type="gramStart"/>
            <w:r w:rsidRPr="00A37E49">
              <w:rPr>
                <w:rFonts w:ascii="思源黑体 CN Normal" w:eastAsia="思源黑体 CN Normal" w:hAnsi="思源黑体 CN Normal"/>
                <w:kern w:val="0"/>
                <w:sz w:val="17"/>
                <w:szCs w:val="17"/>
              </w:rPr>
              <w:t>a.copies</w:t>
            </w:r>
            <w:proofErr w:type="gramEnd"/>
            <w:r w:rsidRPr="00A37E49">
              <w:rPr>
                <w:rFonts w:ascii="思源黑体 CN Normal" w:eastAsia="思源黑体 CN Normal" w:hAnsi="思源黑体 CN Normal"/>
                <w:kern w:val="0"/>
                <w:sz w:val="17"/>
                <w:szCs w:val="17"/>
              </w:rPr>
              <w:t>}} copies</w:t>
            </w:r>
          </w:p>
          <w:p w14:paraId="60700726"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endif%}</w:t>
            </w:r>
          </w:p>
          <w:p w14:paraId="44CF3570"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 xml:space="preserve">{%p if </w:t>
            </w:r>
            <w:proofErr w:type="gramStart"/>
            <w:r w:rsidRPr="00A37E49">
              <w:rPr>
                <w:rFonts w:ascii="思源黑体 CN Normal" w:eastAsia="思源黑体 CN Normal" w:hAnsi="思源黑体 CN Normal"/>
                <w:kern w:val="0"/>
                <w:sz w:val="17"/>
                <w:szCs w:val="17"/>
              </w:rPr>
              <w:t>a.judge</w:t>
            </w:r>
            <w:proofErr w:type="gramEnd"/>
            <w:r w:rsidRPr="00A37E49">
              <w:rPr>
                <w:rFonts w:ascii="思源黑体 CN Normal" w:eastAsia="思源黑体 CN Normal" w:hAnsi="思源黑体 CN Normal"/>
                <w:kern w:val="0"/>
                <w:sz w:val="17"/>
                <w:szCs w:val="17"/>
              </w:rPr>
              <w:t>_mergeMET%}</w:t>
            </w:r>
          </w:p>
          <w:p w14:paraId="5C41F475" w14:textId="77777777" w:rsidR="00EC7865" w:rsidRPr="00A37E49"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hint="eastAsia"/>
                <w:kern w:val="0"/>
                <w:sz w:val="17"/>
                <w:szCs w:val="17"/>
              </w:rPr>
              <w:t>（{{a.freq_2}}）</w:t>
            </w:r>
          </w:p>
          <w:p w14:paraId="694C267C" w14:textId="77777777" w:rsidR="00EC7865" w:rsidRDefault="00EC7865" w:rsidP="00EC7865">
            <w:pPr>
              <w:jc w:val="center"/>
              <w:rPr>
                <w:rFonts w:ascii="思源黑体 CN Normal" w:eastAsia="思源黑体 CN Normal" w:hAnsi="思源黑体 CN Normal" w:hint="eastAsia"/>
                <w:kern w:val="0"/>
                <w:sz w:val="17"/>
                <w:szCs w:val="17"/>
              </w:rPr>
            </w:pPr>
            <w:r w:rsidRPr="00A37E49">
              <w:rPr>
                <w:rFonts w:ascii="思源黑体 CN Normal" w:eastAsia="思源黑体 CN Normal" w:hAnsi="思源黑体 CN Normal"/>
                <w:kern w:val="0"/>
                <w:sz w:val="17"/>
                <w:szCs w:val="17"/>
              </w:rPr>
              <w:t>{%p endif%}</w:t>
            </w:r>
          </w:p>
          <w:p w14:paraId="296D582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2DBF30F"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3AF2DA9" w14:textId="2B08824F"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28949357"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if a.bio_category%}</w:t>
            </w:r>
          </w:p>
          <w:p w14:paraId="66E5291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a.evi_sum.evi_split and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 xml:space="preserve"> or a.evi_sum.evi_split.Prognostic or a.evi_sum.evi_split.Diagnostic)%}</w:t>
            </w:r>
          </w:p>
          <w:p w14:paraId="0066AE24"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iCs/>
                <w:sz w:val="17"/>
                <w:szCs w:val="17"/>
              </w:rPr>
            </w:pPr>
            <w:r w:rsidRPr="00EA1CF9">
              <w:rPr>
                <w:rFonts w:ascii="思源黑体 CN Normal" w:eastAsia="思源黑体 CN Normal" w:hAnsi="思源黑体 CN Normal" w:cs="思源黑体 CN Light"/>
                <w:iCs/>
                <w:sz w:val="17"/>
                <w:szCs w:val="17"/>
              </w:rPr>
              <w:t>{% if a.clinic_num_s==5%}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7E335538"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{%p else%}</w:t>
            </w:r>
          </w:p>
          <w:p w14:paraId="125943C1"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III类</w:t>
            </w:r>
          </w:p>
          <w:p w14:paraId="0588EF1A"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{%p endif%}</w:t>
            </w:r>
          </w:p>
          <w:p w14:paraId="71495D75"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2693475E"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02779A9E" w14:textId="7B25B058"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261" w:type="dxa"/>
          </w:tcPr>
          <w:p w14:paraId="2A356A0C"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if a.bio_category%}</w:t>
            </w:r>
          </w:p>
          <w:p w14:paraId="5E320DD2"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a.evi_sum.evi_split and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 xml:space="preserve"> or a.evi_sum.evi_split.Prognostic or a.evi_sum.evi_split.Diagnostic)%}</w:t>
            </w:r>
          </w:p>
          <w:p w14:paraId="41492BB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w:t>
            </w:r>
          </w:p>
          <w:p w14:paraId="2F1F2A6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split.Predictive</w:t>
            </w:r>
            <w:proofErr w:type="gramEnd"/>
            <w:r w:rsidRPr="00EA1CF9">
              <w:rPr>
                <w:rFonts w:ascii="思源黑体 CN Normal" w:eastAsia="思源黑体 CN Normal" w:hAnsi="思源黑体 CN Normal"/>
                <w:iCs/>
                <w:sz w:val="17"/>
                <w:szCs w:val="17"/>
              </w:rPr>
              <w:t>%}</w:t>
            </w:r>
          </w:p>
          <w:p w14:paraId="59AA953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{{b.regimen_name}}（{{b.clinical_significance_cn}}，{{b.evi_conclusion_simple}}级）</w:t>
            </w:r>
          </w:p>
          <w:p w14:paraId="002B837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205EA1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69592ED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split.Prognostic</w:t>
            </w:r>
            <w:proofErr w:type="gramEnd"/>
            <w:r w:rsidRPr="00EA1CF9">
              <w:rPr>
                <w:rFonts w:ascii="思源黑体 CN Normal" w:eastAsia="思源黑体 CN Normal" w:hAnsi="思源黑体 CN Normal"/>
                <w:iCs/>
                <w:sz w:val="17"/>
                <w:szCs w:val="17"/>
              </w:rPr>
              <w:t>%}</w:t>
            </w:r>
          </w:p>
          <w:p w14:paraId="1D67800C"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split.Prognostic</w:t>
            </w:r>
            <w:proofErr w:type="gramEnd"/>
            <w:r w:rsidRPr="00EA1CF9">
              <w:rPr>
                <w:rFonts w:ascii="思源黑体 CN Normal" w:eastAsia="思源黑体 CN Normal" w:hAnsi="思源黑体 CN Normal"/>
                <w:iCs/>
                <w:sz w:val="17"/>
                <w:szCs w:val="17"/>
              </w:rPr>
              <w:t xml:space="preserve"> %}</w:t>
            </w:r>
          </w:p>
          <w:p w14:paraId="26A802D6"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预后{{b.clinical_significance_cn }}（ / ，{{b.evi_conclusion_simple }}级）</w:t>
            </w:r>
          </w:p>
          <w:p w14:paraId="1681813E"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0147F587"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40A2F2E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if a.evi_sum.evi_</w:t>
            </w:r>
            <w:proofErr w:type="gramStart"/>
            <w:r w:rsidRPr="00EA1CF9">
              <w:rPr>
                <w:rFonts w:ascii="思源黑体 CN Normal" w:eastAsia="思源黑体 CN Normal" w:hAnsi="思源黑体 CN Normal"/>
                <w:iCs/>
                <w:sz w:val="17"/>
                <w:szCs w:val="17"/>
              </w:rPr>
              <w:t>split.Diagnostic</w:t>
            </w:r>
            <w:proofErr w:type="gramEnd"/>
            <w:r w:rsidRPr="00EA1CF9">
              <w:rPr>
                <w:rFonts w:ascii="思源黑体 CN Normal" w:eastAsia="思源黑体 CN Normal" w:hAnsi="思源黑体 CN Normal"/>
                <w:iCs/>
                <w:sz w:val="17"/>
                <w:szCs w:val="17"/>
              </w:rPr>
              <w:t>%}</w:t>
            </w:r>
          </w:p>
          <w:p w14:paraId="464CED2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for b in a.evi_sum.evi_</w:t>
            </w:r>
            <w:proofErr w:type="gramStart"/>
            <w:r w:rsidRPr="00EA1CF9">
              <w:rPr>
                <w:rFonts w:ascii="思源黑体 CN Normal" w:eastAsia="思源黑体 CN Normal" w:hAnsi="思源黑体 CN Normal"/>
                <w:iCs/>
                <w:sz w:val="17"/>
                <w:szCs w:val="17"/>
              </w:rPr>
              <w:t>split.Diagnostic</w:t>
            </w:r>
            <w:proofErr w:type="gramEnd"/>
            <w:r w:rsidRPr="00EA1CF9">
              <w:rPr>
                <w:rFonts w:ascii="思源黑体 CN Normal" w:eastAsia="思源黑体 CN Normal" w:hAnsi="思源黑体 CN Normal"/>
                <w:iCs/>
                <w:sz w:val="17"/>
                <w:szCs w:val="17"/>
              </w:rPr>
              <w:t xml:space="preserve"> %}</w:t>
            </w:r>
          </w:p>
          <w:p w14:paraId="103375D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hint="eastAsia"/>
                <w:iCs/>
                <w:sz w:val="17"/>
                <w:szCs w:val="17"/>
              </w:rPr>
              <w:t>辅助诊断（ / ，{{b.evi_conclusion_simple }}级）</w:t>
            </w:r>
          </w:p>
          <w:p w14:paraId="213CB68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endfor%}</w:t>
            </w:r>
          </w:p>
          <w:p w14:paraId="313382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201510F3"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else%}</w:t>
            </w:r>
          </w:p>
          <w:p w14:paraId="6337FAA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w:t>
            </w:r>
          </w:p>
          <w:p w14:paraId="7597408A" w14:textId="77777777" w:rsidR="00EC7865" w:rsidRDefault="00EC7865" w:rsidP="00EC7865">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A1CF9">
              <w:rPr>
                <w:rFonts w:ascii="思源黑体 CN Normal" w:eastAsia="思源黑体 CN Normal" w:hAnsi="思源黑体 CN Normal"/>
                <w:iCs/>
                <w:sz w:val="17"/>
                <w:szCs w:val="17"/>
              </w:rPr>
              <w:t>{%p endif%}</w:t>
            </w:r>
          </w:p>
          <w:p w14:paraId="4693DB9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315C8B52" w14:textId="77777777" w:rsidR="00EC7865" w:rsidRDefault="00EC7865" w:rsidP="00EC7865">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41735A4B" w14:textId="4659A39A"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7D5E92" w14:paraId="35715D7B" w14:textId="77777777" w:rsidTr="00E175D2">
        <w:trPr>
          <w:trHeight w:val="23"/>
        </w:trPr>
        <w:tc>
          <w:tcPr>
            <w:tcW w:w="9781" w:type="dxa"/>
            <w:gridSpan w:val="5"/>
          </w:tcPr>
          <w:p w14:paraId="39C77F74" w14:textId="54A7E896"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{%tr endfor%}</w:t>
            </w:r>
          </w:p>
        </w:tc>
      </w:tr>
      <w:tr w:rsidR="00D15E88" w14:paraId="3F69033C" w14:textId="77777777" w:rsidTr="007D5E92">
        <w:trPr>
          <w:trHeight w:val="23"/>
        </w:trPr>
        <w:tc>
          <w:tcPr>
            <w:tcW w:w="1275" w:type="dxa"/>
          </w:tcPr>
          <w:p w14:paraId="591C1771" w14:textId="77777777" w:rsidR="00D15E88" w:rsidRPr="006549B8" w:rsidRDefault="00D15E88" w:rsidP="005B2C0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6549B8">
              <w:rPr>
                <w:rFonts w:ascii="思源黑体 CN Normal" w:eastAsia="思源黑体 CN Normal" w:hAnsi="思源黑体 CN Normal" w:cs="思源黑体 CN Light"/>
                <w:bCs/>
                <w:sz w:val="17"/>
                <w:szCs w:val="17"/>
              </w:rPr>
              <w:lastRenderedPageBreak/>
              <w:t>MSI</w:t>
            </w:r>
          </w:p>
        </w:tc>
        <w:tc>
          <w:tcPr>
            <w:tcW w:w="8506" w:type="dxa"/>
            <w:gridSpan w:val="4"/>
          </w:tcPr>
          <w:p w14:paraId="3E82EA73" w14:textId="15577B29" w:rsidR="00D15E88" w:rsidRPr="005B2C09" w:rsidRDefault="007D5E92" w:rsidP="00D15E88">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7D5E92">
              <w:rPr>
                <w:rFonts w:ascii="思源黑体 CN Normal" w:eastAsia="思源黑体 CN Normal" w:hAnsi="思源黑体 CN Normal" w:cs="思源黑体 CN Light" w:hint="eastAsia"/>
                <w:bCs/>
                <w:sz w:val="17"/>
                <w:szCs w:val="17"/>
              </w:rPr>
              <w:t>{%if msi.var_id==</w:t>
            </w:r>
            <w:proofErr w:type="gramStart"/>
            <w:r w:rsidRPr="007D5E92">
              <w:rPr>
                <w:rFonts w:ascii="思源黑体 CN Normal" w:eastAsia="思源黑体 CN Normal" w:hAnsi="思源黑体 CN Normal" w:cs="思源黑体 CN Light" w:hint="eastAsia"/>
                <w:bCs/>
                <w:sz w:val="17"/>
                <w:szCs w:val="17"/>
              </w:rPr>
              <w:t>”</w:t>
            </w:r>
            <w:proofErr w:type="gramEnd"/>
            <w:r w:rsidRPr="007D5E92">
              <w:rPr>
                <w:rFonts w:ascii="思源黑体 CN Normal" w:eastAsia="思源黑体 CN Normal" w:hAnsi="思源黑体 CN Normal" w:cs="思源黑体 CN Light" w:hint="eastAsia"/>
                <w:bCs/>
                <w:sz w:val="17"/>
                <w:szCs w:val="17"/>
              </w:rPr>
              <w:t>MSS</w:t>
            </w:r>
            <w:proofErr w:type="gramStart"/>
            <w:r w:rsidRPr="007D5E92">
              <w:rPr>
                <w:rFonts w:ascii="思源黑体 CN Normal" w:eastAsia="思源黑体 CN Normal" w:hAnsi="思源黑体 CN Normal" w:cs="思源黑体 CN Light" w:hint="eastAsia"/>
                <w:bCs/>
                <w:sz w:val="17"/>
                <w:szCs w:val="17"/>
              </w:rPr>
              <w:t>”</w:t>
            </w:r>
            <w:proofErr w:type="gramEnd"/>
            <w:r w:rsidRPr="007D5E92">
              <w:rPr>
                <w:rFonts w:ascii="思源黑体 CN Normal" w:eastAsia="思源黑体 CN Normal" w:hAnsi="思源黑体 CN Normal" w:cs="思源黑体 CN Light" w:hint="eastAsia"/>
                <w:bCs/>
                <w:sz w:val="17"/>
                <w:szCs w:val="17"/>
              </w:rPr>
              <w:t>%}微卫星稳定（MSS）{%else%}微卫星不稳定（MSI-H）{%endif%}</w:t>
            </w:r>
          </w:p>
        </w:tc>
      </w:tr>
    </w:tbl>
    <w:p w14:paraId="3FEE7172" w14:textId="77777777" w:rsidR="0093306C" w:rsidRDefault="00000000">
      <w:r>
        <w:br w:type="page"/>
      </w:r>
    </w:p>
    <w:p w14:paraId="0F173033" w14:textId="76E9016A" w:rsidR="00D32867" w:rsidRPr="00D32867" w:rsidRDefault="00D32867" w:rsidP="00D32867">
      <w:pPr>
        <w:pStyle w:val="2"/>
        <w:numPr>
          <w:ilvl w:val="0"/>
          <w:numId w:val="4"/>
        </w:numPr>
        <w:spacing w:before="0" w:after="0" w:line="240" w:lineRule="auto"/>
        <w:jc w:val="center"/>
        <w:rPr>
          <w:rFonts w:ascii="思源黑体 CN Bold" w:eastAsia="思源黑体 CN Bold" w:hAnsi="思源黑体 CN Bold" w:cstheme="minorBidi" w:hint="eastAsia"/>
          <w:color w:val="1E7648"/>
          <w:sz w:val="21"/>
          <w:szCs w:val="21"/>
        </w:rPr>
      </w:pPr>
      <w:r w:rsidRPr="00D32867">
        <w:rPr>
          <w:rFonts w:ascii="思源黑体 CN Bold" w:eastAsia="思源黑体 CN Bold" w:hAnsi="思源黑体 CN Bold" w:cstheme="minorBidi" w:hint="eastAsia"/>
          <w:color w:val="1E7648"/>
          <w:sz w:val="21"/>
          <w:szCs w:val="21"/>
        </w:rPr>
        <w:lastRenderedPageBreak/>
        <w:t>化疗药物相关标志物检测结果</w:t>
      </w:r>
    </w:p>
    <w:tbl>
      <w:tblPr>
        <w:tblStyle w:val="PTMv3"/>
        <w:tblW w:w="0" w:type="auto"/>
        <w:tblInd w:w="426" w:type="dxa"/>
        <w:tblLayout w:type="fixed"/>
        <w:tblLook w:val="04A0" w:firstRow="1" w:lastRow="0" w:firstColumn="1" w:lastColumn="0" w:noHBand="0" w:noVBand="1"/>
      </w:tblPr>
      <w:tblGrid>
        <w:gridCol w:w="1275"/>
        <w:gridCol w:w="1843"/>
        <w:gridCol w:w="1418"/>
        <w:gridCol w:w="4110"/>
        <w:gridCol w:w="1270"/>
      </w:tblGrid>
      <w:tr w:rsidR="00D32867" w14:paraId="3C331082" w14:textId="77777777" w:rsidTr="00F84BA3">
        <w:trPr>
          <w:cnfStyle w:val="100000000000" w:firstRow="1" w:lastRow="0" w:firstColumn="0" w:lastColumn="0" w:oddVBand="0" w:evenVBand="0" w:oddHBand="0" w:evenHBand="0" w:firstRowFirstColumn="0" w:firstRowLastColumn="0" w:lastRowFirstColumn="0" w:lastRowLastColumn="0"/>
          <w:trHeight w:val="454"/>
        </w:trPr>
        <w:tc>
          <w:tcPr>
            <w:tcW w:w="1275" w:type="dxa"/>
            <w:tcBorders>
              <w:top w:val="nil"/>
              <w:right w:val="single" w:sz="4" w:space="0" w:color="FFFFFF" w:themeColor="background1"/>
            </w:tcBorders>
          </w:tcPr>
          <w:p w14:paraId="3CFD8D5B" w14:textId="77777777" w:rsidR="00D32867" w:rsidRPr="00FB3D13" w:rsidRDefault="00D32867" w:rsidP="00F84BA3">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843" w:type="dxa"/>
            <w:tcBorders>
              <w:top w:val="nil"/>
              <w:left w:val="single" w:sz="4" w:space="0" w:color="FFFFFF" w:themeColor="background1"/>
              <w:right w:val="single" w:sz="4" w:space="0" w:color="FFFFFF" w:themeColor="background1"/>
            </w:tcBorders>
          </w:tcPr>
          <w:p w14:paraId="6624B7EB" w14:textId="77777777" w:rsidR="00D32867" w:rsidRPr="00FB3D13" w:rsidRDefault="00D32867" w:rsidP="00F84BA3">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418" w:type="dxa"/>
            <w:tcBorders>
              <w:top w:val="nil"/>
              <w:left w:val="single" w:sz="4" w:space="0" w:color="FFFFFF" w:themeColor="background1"/>
              <w:right w:val="single" w:sz="4" w:space="0" w:color="FFFFFF" w:themeColor="background1"/>
            </w:tcBorders>
          </w:tcPr>
          <w:p w14:paraId="29B0A6BD" w14:textId="77777777" w:rsidR="00D32867" w:rsidRPr="00FB3D13" w:rsidRDefault="00D32867" w:rsidP="00F84BA3">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4110" w:type="dxa"/>
            <w:tcBorders>
              <w:top w:val="nil"/>
              <w:left w:val="single" w:sz="4" w:space="0" w:color="FFFFFF" w:themeColor="background1"/>
              <w:right w:val="single" w:sz="4" w:space="0" w:color="FFFFFF" w:themeColor="background1"/>
            </w:tcBorders>
          </w:tcPr>
          <w:p w14:paraId="78F95781" w14:textId="77777777" w:rsidR="00D32867" w:rsidRPr="00FB3D13" w:rsidRDefault="00D32867" w:rsidP="00F84BA3">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270" w:type="dxa"/>
            <w:tcBorders>
              <w:top w:val="nil"/>
              <w:left w:val="single" w:sz="4" w:space="0" w:color="FFFFFF" w:themeColor="background1"/>
            </w:tcBorders>
          </w:tcPr>
          <w:p w14:paraId="109EEE92" w14:textId="77777777" w:rsidR="00D32867" w:rsidRPr="00FB3D13" w:rsidRDefault="00D32867" w:rsidP="00F84BA3">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D037E" w14:paraId="226A5B7F" w14:textId="77777777" w:rsidTr="009A4B9B">
        <w:trPr>
          <w:trHeight w:val="340"/>
        </w:trPr>
        <w:tc>
          <w:tcPr>
            <w:tcW w:w="9916" w:type="dxa"/>
            <w:gridSpan w:val="5"/>
          </w:tcPr>
          <w:p w14:paraId="5E0289B9" w14:textId="64068E89" w:rsidR="000D037E" w:rsidRPr="002A5E1D" w:rsidRDefault="000D037E" w:rsidP="00F84BA3">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 xml:space="preserve">{%tr for a in </w:t>
            </w:r>
            <w:proofErr w:type="gramStart"/>
            <w:r w:rsidRPr="000D037E">
              <w:rPr>
                <w:rFonts w:ascii="思源黑体 CN Normal" w:eastAsia="思源黑体 CN Normal" w:hAnsi="思源黑体 CN Normal" w:cs="思源黑体 CN Normal"/>
                <w:color w:val="000000"/>
                <w:sz w:val="17"/>
                <w:szCs w:val="17"/>
              </w:rPr>
              <w:t>chemo.dbsnp</w:t>
            </w:r>
            <w:proofErr w:type="gramEnd"/>
            <w:r w:rsidRPr="000D037E">
              <w:rPr>
                <w:rFonts w:ascii="思源黑体 CN Normal" w:eastAsia="思源黑体 CN Normal" w:hAnsi="思源黑体 CN Normal" w:cs="思源黑体 CN Normal"/>
                <w:color w:val="000000"/>
                <w:sz w:val="17"/>
                <w:szCs w:val="17"/>
              </w:rPr>
              <w:t>_simple_nosplitdrug%}</w:t>
            </w:r>
          </w:p>
        </w:tc>
      </w:tr>
      <w:tr w:rsidR="00D32867" w14:paraId="5BB5E885" w14:textId="77777777" w:rsidTr="00F84BA3">
        <w:trPr>
          <w:trHeight w:val="340"/>
        </w:trPr>
        <w:tc>
          <w:tcPr>
            <w:tcW w:w="1275" w:type="dxa"/>
          </w:tcPr>
          <w:p w14:paraId="6544D015" w14:textId="1C7D108D" w:rsidR="00D32867" w:rsidRPr="002A5E1D" w:rsidRDefault="000D037E" w:rsidP="00F84BA3">
            <w:pPr>
              <w:jc w:val="center"/>
              <w:rPr>
                <w:rFonts w:ascii="思源黑体 CN Normal" w:eastAsia="思源黑体 CN Normal" w:hAnsi="思源黑体 CN Normal" w:cs="思源黑体 CN Normal" w:hint="eastAsia"/>
                <w:i/>
                <w:iCs/>
                <w:color w:val="000000"/>
                <w:sz w:val="17"/>
                <w:szCs w:val="17"/>
              </w:rPr>
            </w:pPr>
            <w:r w:rsidRPr="000D037E">
              <w:rPr>
                <w:rFonts w:ascii="思源黑体 CN Normal" w:eastAsia="思源黑体 CN Normal" w:hAnsi="思源黑体 CN Normal" w:cs="思源黑体 CN Normal"/>
                <w:i/>
                <w:iCs/>
                <w:color w:val="000000"/>
                <w:sz w:val="17"/>
                <w:szCs w:val="17"/>
              </w:rPr>
              <w:t>{{</w:t>
            </w:r>
            <w:proofErr w:type="gramStart"/>
            <w:r w:rsidRPr="000D037E">
              <w:rPr>
                <w:rFonts w:ascii="思源黑体 CN Normal" w:eastAsia="思源黑体 CN Normal" w:hAnsi="思源黑体 CN Normal" w:cs="思源黑体 CN Normal"/>
                <w:i/>
                <w:iCs/>
                <w:color w:val="000000"/>
                <w:sz w:val="17"/>
                <w:szCs w:val="17"/>
              </w:rPr>
              <w:t>a.gene</w:t>
            </w:r>
            <w:proofErr w:type="gramEnd"/>
            <w:r w:rsidRPr="000D037E">
              <w:rPr>
                <w:rFonts w:ascii="思源黑体 CN Normal" w:eastAsia="思源黑体 CN Normal" w:hAnsi="思源黑体 CN Normal" w:cs="思源黑体 CN Normal"/>
                <w:i/>
                <w:iCs/>
                <w:color w:val="000000"/>
                <w:sz w:val="17"/>
                <w:szCs w:val="17"/>
              </w:rPr>
              <w:t>_symbol}}</w:t>
            </w:r>
          </w:p>
        </w:tc>
        <w:tc>
          <w:tcPr>
            <w:tcW w:w="1843" w:type="dxa"/>
          </w:tcPr>
          <w:p w14:paraId="1BEF9145" w14:textId="03F543C7" w:rsidR="00D32867" w:rsidRPr="002A5E1D" w:rsidRDefault="000D037E" w:rsidP="00F84BA3">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w:t>
            </w:r>
            <w:proofErr w:type="gramStart"/>
            <w:r w:rsidRPr="000D037E">
              <w:rPr>
                <w:rFonts w:ascii="思源黑体 CN Normal" w:eastAsia="思源黑体 CN Normal" w:hAnsi="思源黑体 CN Normal" w:cs="思源黑体 CN Normal"/>
                <w:color w:val="000000"/>
                <w:sz w:val="17"/>
                <w:szCs w:val="17"/>
              </w:rPr>
              <w:t>a.dbsnp</w:t>
            </w:r>
            <w:proofErr w:type="gramEnd"/>
            <w:r w:rsidRPr="000D037E">
              <w:rPr>
                <w:rFonts w:ascii="思源黑体 CN Normal" w:eastAsia="思源黑体 CN Normal" w:hAnsi="思源黑体 CN Normal" w:cs="思源黑体 CN Normal"/>
                <w:color w:val="000000"/>
                <w:sz w:val="17"/>
                <w:szCs w:val="17"/>
              </w:rPr>
              <w:t>}}</w:t>
            </w:r>
          </w:p>
        </w:tc>
        <w:tc>
          <w:tcPr>
            <w:tcW w:w="1418" w:type="dxa"/>
          </w:tcPr>
          <w:p w14:paraId="50A4BD29" w14:textId="7134EA15" w:rsidR="00D32867" w:rsidRPr="002A5E1D" w:rsidRDefault="000D037E" w:rsidP="00F84BA3">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w:t>
            </w:r>
            <w:proofErr w:type="gramStart"/>
            <w:r w:rsidRPr="000D037E">
              <w:rPr>
                <w:rFonts w:ascii="思源黑体 CN Normal" w:eastAsia="思源黑体 CN Normal" w:hAnsi="思源黑体 CN Normal" w:cs="思源黑体 CN Normal"/>
                <w:color w:val="000000"/>
                <w:sz w:val="17"/>
                <w:szCs w:val="17"/>
              </w:rPr>
              <w:t>a.genotype</w:t>
            </w:r>
            <w:proofErr w:type="gramEnd"/>
            <w:r w:rsidRPr="000D037E">
              <w:rPr>
                <w:rFonts w:ascii="思源黑体 CN Normal" w:eastAsia="思源黑体 CN Normal" w:hAnsi="思源黑体 CN Normal" w:cs="思源黑体 CN Normal"/>
                <w:color w:val="000000"/>
                <w:sz w:val="17"/>
                <w:szCs w:val="17"/>
              </w:rPr>
              <w:t>}}</w:t>
            </w:r>
          </w:p>
        </w:tc>
        <w:tc>
          <w:tcPr>
            <w:tcW w:w="4110" w:type="dxa"/>
          </w:tcPr>
          <w:p w14:paraId="65CA7A5D" w14:textId="77777777" w:rsidR="000D037E" w:rsidRPr="000D037E" w:rsidRDefault="000D037E" w:rsidP="000D037E">
            <w:pPr>
              <w:jc w:val="center"/>
              <w:rPr>
                <w:rFonts w:ascii="思源黑体 CN Normal" w:eastAsia="思源黑体 CN Normal" w:hAnsi="思源黑体 CN Normal" w:cs="思源黑体 CN Normal"/>
                <w:color w:val="000000"/>
                <w:sz w:val="17"/>
                <w:szCs w:val="17"/>
              </w:rPr>
            </w:pPr>
            <w:r w:rsidRPr="000D037E">
              <w:rPr>
                <w:rFonts w:ascii="思源黑体 CN Normal" w:eastAsia="思源黑体 CN Normal" w:hAnsi="思源黑体 CN Normal" w:cs="思源黑体 CN Normal"/>
                <w:color w:val="000000"/>
                <w:sz w:val="17"/>
                <w:szCs w:val="17"/>
              </w:rPr>
              <w:t xml:space="preserve">{%p for b in </w:t>
            </w:r>
            <w:proofErr w:type="gramStart"/>
            <w:r w:rsidRPr="000D037E">
              <w:rPr>
                <w:rFonts w:ascii="思源黑体 CN Normal" w:eastAsia="思源黑体 CN Normal" w:hAnsi="思源黑体 CN Normal" w:cs="思源黑体 CN Normal"/>
                <w:color w:val="000000"/>
                <w:sz w:val="17"/>
                <w:szCs w:val="17"/>
              </w:rPr>
              <w:t>a.inter</w:t>
            </w:r>
            <w:proofErr w:type="gramEnd"/>
            <w:r w:rsidRPr="000D037E">
              <w:rPr>
                <w:rFonts w:ascii="思源黑体 CN Normal" w:eastAsia="思源黑体 CN Normal" w:hAnsi="思源黑体 CN Normal" w:cs="思源黑体 CN Normal"/>
                <w:color w:val="000000"/>
                <w:sz w:val="17"/>
                <w:szCs w:val="17"/>
              </w:rPr>
              <w:t>%}</w:t>
            </w:r>
          </w:p>
          <w:p w14:paraId="23C5212C" w14:textId="77777777" w:rsidR="000D037E" w:rsidRPr="000D037E" w:rsidRDefault="000D037E" w:rsidP="000D037E">
            <w:pPr>
              <w:jc w:val="center"/>
              <w:rPr>
                <w:rFonts w:ascii="思源黑体 CN Normal" w:eastAsia="思源黑体 CN Normal" w:hAnsi="思源黑体 CN Normal" w:cs="思源黑体 CN Normal"/>
                <w:color w:val="000000"/>
                <w:sz w:val="17"/>
                <w:szCs w:val="17"/>
              </w:rPr>
            </w:pPr>
            <w:r w:rsidRPr="000D037E">
              <w:rPr>
                <w:rFonts w:ascii="思源黑体 CN Normal" w:eastAsia="思源黑体 CN Normal" w:hAnsi="思源黑体 CN Normal" w:cs="思源黑体 CN Normal"/>
                <w:color w:val="000000"/>
                <w:sz w:val="17"/>
                <w:szCs w:val="17"/>
              </w:rPr>
              <w:t>{{b}}</w:t>
            </w:r>
          </w:p>
          <w:p w14:paraId="5AF9B778" w14:textId="5C96513A" w:rsidR="00D32867" w:rsidRPr="00907A3C" w:rsidRDefault="000D037E" w:rsidP="000D037E">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{%p endfor%}</w:t>
            </w:r>
          </w:p>
        </w:tc>
        <w:tc>
          <w:tcPr>
            <w:tcW w:w="1270" w:type="dxa"/>
          </w:tcPr>
          <w:p w14:paraId="39004DD0" w14:textId="0673A4F5" w:rsidR="00D32867" w:rsidRPr="002A5E1D" w:rsidRDefault="000D037E" w:rsidP="00F84BA3">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{{a.evi_level}}</w:t>
            </w:r>
          </w:p>
        </w:tc>
      </w:tr>
      <w:tr w:rsidR="000D037E" w14:paraId="51737E6D" w14:textId="77777777" w:rsidTr="00E4564C">
        <w:trPr>
          <w:trHeight w:val="340"/>
        </w:trPr>
        <w:tc>
          <w:tcPr>
            <w:tcW w:w="9916" w:type="dxa"/>
            <w:gridSpan w:val="5"/>
          </w:tcPr>
          <w:p w14:paraId="58806A1B" w14:textId="744BA838" w:rsidR="000D037E" w:rsidRPr="002A5E1D" w:rsidRDefault="000D037E" w:rsidP="00F84BA3">
            <w:pPr>
              <w:jc w:val="center"/>
              <w:rPr>
                <w:rFonts w:ascii="思源黑体 CN Normal" w:eastAsia="思源黑体 CN Normal" w:hAnsi="思源黑体 CN Normal" w:cs="思源黑体 CN Normal" w:hint="eastAsia"/>
                <w:color w:val="000000"/>
                <w:sz w:val="17"/>
                <w:szCs w:val="17"/>
              </w:rPr>
            </w:pPr>
            <w:r w:rsidRPr="000D037E">
              <w:rPr>
                <w:rFonts w:ascii="思源黑体 CN Normal" w:eastAsia="思源黑体 CN Normal" w:hAnsi="思源黑体 CN Normal" w:cs="思源黑体 CN Normal"/>
                <w:color w:val="000000"/>
                <w:sz w:val="17"/>
                <w:szCs w:val="17"/>
              </w:rPr>
              <w:t>{%tr endfor%}</w:t>
            </w:r>
          </w:p>
        </w:tc>
      </w:tr>
    </w:tbl>
    <w:p w14:paraId="56C5F5A9" w14:textId="77777777" w:rsidR="00D32867" w:rsidRDefault="00D32867" w:rsidP="00D32867">
      <w:pPr>
        <w:adjustRightInd w:val="0"/>
        <w:snapToGrid w:val="0"/>
        <w:rPr>
          <w:rFonts w:ascii="思源黑体 CN Normal" w:eastAsia="思源黑体 CN Normal" w:hAnsi="思源黑体 CN Normal" w:hint="eastAsia"/>
          <w:b/>
          <w:bCs/>
          <w:color w:val="000000" w:themeColor="text1"/>
          <w:sz w:val="16"/>
          <w:szCs w:val="16"/>
        </w:rPr>
      </w:pPr>
    </w:p>
    <w:p w14:paraId="036E3AFA" w14:textId="77777777" w:rsidR="00D32867" w:rsidRPr="00F914DD" w:rsidRDefault="00D32867" w:rsidP="00D32867">
      <w:pPr>
        <w:adjustRightInd w:val="0"/>
        <w:snapToGrid w:val="0"/>
        <w:ind w:leftChars="200" w:left="42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6D92F7C" w14:textId="77777777" w:rsidR="00D32867" w:rsidRPr="00F914DD" w:rsidRDefault="00D32867" w:rsidP="00D32867">
      <w:pPr>
        <w:adjustRightInd w:val="0"/>
        <w:snapToGrid w:val="0"/>
        <w:ind w:leftChars="200" w:left="74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FF7765"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794453F"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31366A"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10140A6"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819E65E"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4A75142" w14:textId="77777777" w:rsidR="00D32867" w:rsidRPr="00F914DD" w:rsidRDefault="00D32867" w:rsidP="00D32867">
      <w:pPr>
        <w:adjustRightInd w:val="0"/>
        <w:snapToGrid w:val="0"/>
        <w:ind w:leftChars="200" w:left="500"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1BE850CC" w14:textId="433FCF5F" w:rsidR="00D32867" w:rsidRPr="002B37EA" w:rsidRDefault="00D32867" w:rsidP="002B37EA">
      <w:pPr>
        <w:ind w:leftChars="200" w:left="74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3982F031" w14:textId="77777777" w:rsidR="0093306C" w:rsidRDefault="00000000" w:rsidP="002442E9">
      <w:pPr>
        <w:pStyle w:val="1"/>
        <w:ind w:left="210" w:firstLine="280"/>
        <w:rPr>
          <w:sz w:val="24"/>
          <w:szCs w:val="24"/>
        </w:rPr>
      </w:pPr>
      <w:bookmarkStart w:id="16" w:name="OLE_LINK8"/>
      <w:bookmarkStart w:id="17" w:name="OLE_LINK9"/>
      <w:r>
        <w:lastRenderedPageBreak/>
        <w:t>&gt;</w:t>
      </w:r>
      <w:r>
        <w:rPr>
          <w:rFonts w:hint="eastAsia"/>
        </w:rPr>
        <w:t>5</w:t>
      </w:r>
      <w:r>
        <w:t xml:space="preserve"> </w:t>
      </w:r>
      <w:r>
        <w:rPr>
          <w:rFonts w:hint="eastAsia"/>
        </w:rPr>
        <w:t>检测结果总结</w:t>
      </w:r>
    </w:p>
    <w:tbl>
      <w:tblPr>
        <w:tblStyle w:val="MasterIVD-v3"/>
        <w:tblW w:w="4794" w:type="pct"/>
        <w:tblInd w:w="426" w:type="dxa"/>
        <w:tblLook w:val="04A0" w:firstRow="1" w:lastRow="0" w:firstColumn="1" w:lastColumn="0" w:noHBand="0" w:noVBand="1"/>
      </w:tblPr>
      <w:tblGrid>
        <w:gridCol w:w="3079"/>
        <w:gridCol w:w="6837"/>
      </w:tblGrid>
      <w:tr w:rsidR="00C20707" w:rsidRPr="006F3C39" w14:paraId="43478F99" w14:textId="77777777" w:rsidTr="005B2C09">
        <w:trPr>
          <w:cnfStyle w:val="100000000000" w:firstRow="1" w:lastRow="0" w:firstColumn="0" w:lastColumn="0" w:oddVBand="0" w:evenVBand="0" w:oddHBand="0" w:evenHBand="0" w:firstRowFirstColumn="0" w:firstRowLastColumn="0" w:lastRowFirstColumn="0" w:lastRowLastColumn="0"/>
          <w:trHeight w:val="454"/>
        </w:trPr>
        <w:tc>
          <w:tcPr>
            <w:tcW w:w="3079" w:type="dxa"/>
            <w:tcBorders>
              <w:top w:val="nil"/>
              <w:right w:val="single" w:sz="4" w:space="0" w:color="FFFFFF" w:themeColor="background1"/>
            </w:tcBorders>
          </w:tcPr>
          <w:p w14:paraId="023718FB" w14:textId="77777777" w:rsidR="00C20707" w:rsidRPr="00773EAB" w:rsidRDefault="00C20707" w:rsidP="00451E01">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16C5F4A8" w14:textId="77777777" w:rsidR="00C20707" w:rsidRPr="00F56C92" w:rsidRDefault="00C20707" w:rsidP="00451E01">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20707" w:rsidRPr="006F3C39" w14:paraId="7BCDBC94" w14:textId="77777777" w:rsidTr="005B2C09">
        <w:trPr>
          <w:trHeight w:val="454"/>
        </w:trPr>
        <w:tc>
          <w:tcPr>
            <w:tcW w:w="3079" w:type="dxa"/>
          </w:tcPr>
          <w:p w14:paraId="2B5CC4C3" w14:textId="77777777" w:rsidR="00C20707" w:rsidRPr="00A91DD7" w:rsidRDefault="00C20707" w:rsidP="00451E01">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0F54110" w14:textId="4D25E276" w:rsidR="000730C9" w:rsidRPr="00567344" w:rsidRDefault="000730C9" w:rsidP="00451E01">
            <w:pPr>
              <w:adjustRightInd w:val="0"/>
              <w:snapToGrid w:val="0"/>
              <w:spacing w:beforeLines="25" w:before="78" w:afterLines="25" w:after="78"/>
              <w:rPr>
                <w:rFonts w:ascii="思源黑体 CN Normal" w:eastAsia="思源黑体 CN Normal" w:hAnsi="思源黑体 CN Normal" w:hint="eastAsia"/>
                <w:sz w:val="17"/>
                <w:szCs w:val="17"/>
              </w:rPr>
            </w:pPr>
            <w:r w:rsidRPr="000730C9">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0730C9">
              <w:rPr>
                <w:rFonts w:ascii="思源黑体 CN Normal" w:eastAsia="思源黑体 CN Normal" w:hAnsi="思源黑体 CN Normal" w:hint="eastAsia"/>
                <w:sz w:val="17"/>
                <w:szCs w:val="17"/>
              </w:rPr>
              <w:t>个</w:t>
            </w:r>
            <w:proofErr w:type="gramEnd"/>
            <w:r w:rsidRPr="000730C9">
              <w:rPr>
                <w:rFonts w:ascii="思源黑体 CN Normal" w:eastAsia="思源黑体 CN Normal" w:hAnsi="思源黑体 CN Normal" w:hint="eastAsia"/>
                <w:sz w:val="17"/>
                <w:szCs w:val="17"/>
              </w:rPr>
              <w:t>变异，其中</w:t>
            </w:r>
            <w:r w:rsidR="00981691">
              <w:rPr>
                <w:rFonts w:ascii="思源黑体 CN Normal" w:eastAsia="思源黑体 CN Normal" w:hAnsi="思源黑体 CN Normal" w:hint="eastAsia"/>
                <w:sz w:val="17"/>
                <w:szCs w:val="17"/>
              </w:rPr>
              <w:t>具有临床意义的变异有</w:t>
            </w:r>
            <w:r w:rsidRPr="000730C9">
              <w:rPr>
                <w:rFonts w:ascii="思源黑体 CN Normal" w:eastAsia="思源黑体 CN Normal" w:hAnsi="思源黑体 CN Normal" w:hint="eastAsia"/>
                <w:sz w:val="17"/>
                <w:szCs w:val="17"/>
              </w:rPr>
              <w:t>{{(var.var_somatic.level_I + var.var_somatic.level_II)|count}}</w:t>
            </w:r>
            <w:proofErr w:type="gramStart"/>
            <w:r w:rsidRPr="000730C9">
              <w:rPr>
                <w:rFonts w:ascii="思源黑体 CN Normal" w:eastAsia="思源黑体 CN Normal" w:hAnsi="思源黑体 CN Normal" w:hint="eastAsia"/>
                <w:sz w:val="17"/>
                <w:szCs w:val="17"/>
              </w:rPr>
              <w:t>个</w:t>
            </w:r>
            <w:proofErr w:type="gramEnd"/>
            <w:r w:rsidRPr="000730C9">
              <w:rPr>
                <w:rFonts w:ascii="思源黑体 CN Normal" w:eastAsia="思源黑体 CN Normal" w:hAnsi="思源黑体 CN Normal" w:hint="eastAsia"/>
                <w:sz w:val="17"/>
                <w:szCs w:val="17"/>
              </w:rPr>
              <w:t>，肿瘤发生发展相关变异有{{(var.var_somatic.level_onco_nodrug)|count}}</w:t>
            </w:r>
            <w:proofErr w:type="gramStart"/>
            <w:r w:rsidRPr="000730C9">
              <w:rPr>
                <w:rFonts w:ascii="思源黑体 CN Normal" w:eastAsia="思源黑体 CN Normal" w:hAnsi="思源黑体 CN Normal" w:hint="eastAsia"/>
                <w:sz w:val="17"/>
                <w:szCs w:val="17"/>
              </w:rPr>
              <w:t>个</w:t>
            </w:r>
            <w:proofErr w:type="gramEnd"/>
            <w:r w:rsidRPr="000730C9">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+var.var_somatic.level_II)|var_sum_s_filter}}。{%endif%}{%else%}在检测范围内，未检出基因变异。{%endif%}</w:t>
            </w:r>
          </w:p>
        </w:tc>
      </w:tr>
      <w:tr w:rsidR="00C20707" w:rsidRPr="006F3C39" w14:paraId="43A9ABD2" w14:textId="77777777" w:rsidTr="005B2C09">
        <w:trPr>
          <w:trHeight w:val="454"/>
        </w:trPr>
        <w:tc>
          <w:tcPr>
            <w:tcW w:w="3079" w:type="dxa"/>
          </w:tcPr>
          <w:p w14:paraId="1EC87BB2" w14:textId="77777777" w:rsidR="00C20707" w:rsidRPr="0036023E" w:rsidRDefault="00C20707" w:rsidP="00451E01">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C3E0DF2" w14:textId="6E259500" w:rsidR="000730C9" w:rsidRPr="00D579EC" w:rsidRDefault="000730C9" w:rsidP="00451E01">
            <w:pPr>
              <w:adjustRightInd w:val="0"/>
              <w:snapToGrid w:val="0"/>
              <w:spacing w:beforeLines="25" w:before="78" w:afterLines="25" w:after="78"/>
              <w:rPr>
                <w:rFonts w:ascii="思源黑体 CN Normal" w:eastAsia="思源黑体 CN Normal" w:hAnsi="思源黑体 CN Normal" w:hint="eastAsia"/>
                <w:sz w:val="17"/>
                <w:szCs w:val="17"/>
              </w:rPr>
            </w:pPr>
            <w:r w:rsidRPr="000730C9">
              <w:rPr>
                <w:rFonts w:ascii="思源黑体 CN Normal" w:eastAsia="思源黑体 CN Normal" w:hAnsi="思源黑体 CN Normal" w:hint="eastAsia"/>
                <w:sz w:val="17"/>
                <w:szCs w:val="17"/>
              </w:rPr>
              <w:t>{%if msi.var_id==</w:t>
            </w:r>
            <w:proofErr w:type="gramStart"/>
            <w:r w:rsidRPr="000730C9">
              <w:rPr>
                <w:rFonts w:ascii="思源黑体 CN Normal" w:eastAsia="思源黑体 CN Normal" w:hAnsi="思源黑体 CN Normal" w:hint="eastAsia"/>
                <w:sz w:val="17"/>
                <w:szCs w:val="17"/>
              </w:rPr>
              <w:t>”</w:t>
            </w:r>
            <w:proofErr w:type="gramEnd"/>
            <w:r w:rsidRPr="000730C9">
              <w:rPr>
                <w:rFonts w:ascii="思源黑体 CN Normal" w:eastAsia="思源黑体 CN Normal" w:hAnsi="思源黑体 CN Normal" w:hint="eastAsia"/>
                <w:sz w:val="17"/>
                <w:szCs w:val="17"/>
              </w:rPr>
              <w:t>MSS</w:t>
            </w:r>
            <w:proofErr w:type="gramStart"/>
            <w:r w:rsidRPr="000730C9">
              <w:rPr>
                <w:rFonts w:ascii="思源黑体 CN Normal" w:eastAsia="思源黑体 CN Normal" w:hAnsi="思源黑体 CN Normal" w:hint="eastAsia"/>
                <w:sz w:val="17"/>
                <w:szCs w:val="17"/>
              </w:rPr>
              <w:t>”</w:t>
            </w:r>
            <w:proofErr w:type="gramEnd"/>
            <w:r w:rsidRPr="000730C9">
              <w:rPr>
                <w:rFonts w:ascii="思源黑体 CN Normal" w:eastAsia="思源黑体 CN Normal" w:hAnsi="思源黑体 CN Normal" w:hint="eastAsia"/>
                <w:sz w:val="17"/>
                <w:szCs w:val="17"/>
              </w:rPr>
              <w:t>%}微卫星稳定（MSS）。{%else%}微卫星不稳定（MSI-H）。{%endif%}</w:t>
            </w:r>
          </w:p>
        </w:tc>
      </w:tr>
      <w:tr w:rsidR="006C5CF8" w:rsidRPr="006F3C39" w14:paraId="742CA669" w14:textId="77777777" w:rsidTr="00970524">
        <w:trPr>
          <w:trHeight w:val="454"/>
        </w:trPr>
        <w:tc>
          <w:tcPr>
            <w:tcW w:w="9916" w:type="dxa"/>
            <w:gridSpan w:val="2"/>
          </w:tcPr>
          <w:p w14:paraId="3286B077" w14:textId="3B30D3FC" w:rsidR="006C5CF8" w:rsidRDefault="006C5CF8" w:rsidP="006C5C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6C5CF8">
              <w:rPr>
                <w:rFonts w:ascii="思源黑体 CN Normal" w:eastAsia="思源黑体 CN Normal" w:hAnsi="思源黑体 CN Normal" w:hint="eastAsia"/>
                <w:sz w:val="17"/>
                <w:szCs w:val="17"/>
              </w:rPr>
              <w:t>{%tr if “子宫内膜癌” in sample.tumor_list and “实体瘤” not in sample.tumor_names_cn %}</w:t>
            </w:r>
          </w:p>
        </w:tc>
      </w:tr>
      <w:tr w:rsidR="006C5CF8" w:rsidRPr="006F3C39" w14:paraId="1727F4F9" w14:textId="77777777" w:rsidTr="005B2C09">
        <w:trPr>
          <w:trHeight w:val="454"/>
        </w:trPr>
        <w:tc>
          <w:tcPr>
            <w:tcW w:w="3079" w:type="dxa"/>
          </w:tcPr>
          <w:p w14:paraId="4EE03DEA" w14:textId="391D9E84" w:rsidR="006C5CF8" w:rsidRPr="0036023E" w:rsidRDefault="006C5CF8" w:rsidP="00451E0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7C011962"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sz w:val="17"/>
                <w:szCs w:val="17"/>
              </w:rPr>
              <w:t xml:space="preserve">{%p if var.ec_type.var_id == “POLE-ultramutated type </w:t>
            </w:r>
            <w:proofErr w:type="gramStart"/>
            <w:r w:rsidRPr="00E11EBE">
              <w:rPr>
                <w:rFonts w:ascii="思源黑体 CN Normal" w:eastAsia="思源黑体 CN Normal" w:hAnsi="思源黑体 CN Normal"/>
                <w:sz w:val="17"/>
                <w:szCs w:val="17"/>
              </w:rPr>
              <w:t>EC”%</w:t>
            </w:r>
            <w:proofErr w:type="gramEnd"/>
            <w:r w:rsidRPr="00E11EBE">
              <w:rPr>
                <w:rFonts w:ascii="思源黑体 CN Normal" w:eastAsia="思源黑体 CN Normal" w:hAnsi="思源黑体 CN Normal"/>
                <w:sz w:val="17"/>
                <w:szCs w:val="17"/>
              </w:rPr>
              <w:t>}</w:t>
            </w:r>
          </w:p>
          <w:p w14:paraId="5137BD03" w14:textId="3A187FE6"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突变型（</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mutation，</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w:t>
            </w:r>
          </w:p>
          <w:p w14:paraId="625AF208"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sz w:val="17"/>
                <w:szCs w:val="17"/>
              </w:rPr>
              <w:t xml:space="preserve">{%p elif var.ec_type.var_id == “MSI-H type </w:t>
            </w:r>
            <w:proofErr w:type="gramStart"/>
            <w:r w:rsidRPr="00E11EBE">
              <w:rPr>
                <w:rFonts w:ascii="思源黑体 CN Normal" w:eastAsia="思源黑体 CN Normal" w:hAnsi="思源黑体 CN Normal"/>
                <w:sz w:val="17"/>
                <w:szCs w:val="17"/>
              </w:rPr>
              <w:t>EC”%</w:t>
            </w:r>
            <w:proofErr w:type="gramEnd"/>
            <w:r w:rsidRPr="00E11EBE">
              <w:rPr>
                <w:rFonts w:ascii="思源黑体 CN Normal" w:eastAsia="思源黑体 CN Normal" w:hAnsi="思源黑体 CN Normal"/>
                <w:sz w:val="17"/>
                <w:szCs w:val="17"/>
              </w:rPr>
              <w:t>}</w:t>
            </w:r>
          </w:p>
          <w:p w14:paraId="560403DB"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hint="eastAsia"/>
                <w:sz w:val="17"/>
                <w:szCs w:val="17"/>
              </w:rPr>
              <w:t>错配修复功能缺陷（Mismatch repair deficiency，MMRd）</w:t>
            </w:r>
          </w:p>
          <w:p w14:paraId="7314D86C"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sz w:val="17"/>
                <w:szCs w:val="17"/>
              </w:rPr>
              <w:t xml:space="preserve">{%p elif var.ec_type.var_id == “CNH type </w:t>
            </w:r>
            <w:proofErr w:type="gramStart"/>
            <w:r w:rsidRPr="00E11EBE">
              <w:rPr>
                <w:rFonts w:ascii="思源黑体 CN Normal" w:eastAsia="思源黑体 CN Normal" w:hAnsi="思源黑体 CN Normal"/>
                <w:sz w:val="17"/>
                <w:szCs w:val="17"/>
              </w:rPr>
              <w:t>EC”%</w:t>
            </w:r>
            <w:proofErr w:type="gramEnd"/>
            <w:r w:rsidRPr="00E11EBE">
              <w:rPr>
                <w:rFonts w:ascii="思源黑体 CN Normal" w:eastAsia="思源黑体 CN Normal" w:hAnsi="思源黑体 CN Normal"/>
                <w:sz w:val="17"/>
                <w:szCs w:val="17"/>
              </w:rPr>
              <w:t>}</w:t>
            </w:r>
          </w:p>
          <w:p w14:paraId="01BFAEB5"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hint="eastAsia"/>
                <w:i/>
                <w:iCs/>
                <w:sz w:val="17"/>
                <w:szCs w:val="17"/>
              </w:rPr>
              <w:t>TP53</w:t>
            </w:r>
            <w:r w:rsidRPr="00E11EBE">
              <w:rPr>
                <w:rFonts w:ascii="思源黑体 CN Normal" w:eastAsia="思源黑体 CN Normal" w:hAnsi="思源黑体 CN Normal" w:hint="eastAsia"/>
                <w:sz w:val="17"/>
                <w:szCs w:val="17"/>
              </w:rPr>
              <w:t>基因突变（p53 abnormality，p53 abn）</w:t>
            </w:r>
          </w:p>
          <w:p w14:paraId="319E18D1"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sz w:val="17"/>
                <w:szCs w:val="17"/>
              </w:rPr>
              <w:t xml:space="preserve">{%p elif var.ec_type.var_id == “CNL type </w:t>
            </w:r>
            <w:proofErr w:type="gramStart"/>
            <w:r w:rsidRPr="00E11EBE">
              <w:rPr>
                <w:rFonts w:ascii="思源黑体 CN Normal" w:eastAsia="思源黑体 CN Normal" w:hAnsi="思源黑体 CN Normal"/>
                <w:sz w:val="17"/>
                <w:szCs w:val="17"/>
              </w:rPr>
              <w:t>EC”%</w:t>
            </w:r>
            <w:proofErr w:type="gramEnd"/>
            <w:r w:rsidRPr="00E11EBE">
              <w:rPr>
                <w:rFonts w:ascii="思源黑体 CN Normal" w:eastAsia="思源黑体 CN Normal" w:hAnsi="思源黑体 CN Normal"/>
                <w:sz w:val="17"/>
                <w:szCs w:val="17"/>
              </w:rPr>
              <w:t>}</w:t>
            </w:r>
          </w:p>
          <w:p w14:paraId="192AD336"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hint="eastAsia"/>
                <w:sz w:val="17"/>
                <w:szCs w:val="17"/>
              </w:rPr>
              <w:t>非特异性分子谱（Non-specific molecular profile，NSMP）</w:t>
            </w:r>
          </w:p>
          <w:p w14:paraId="0BB418CC" w14:textId="1AF57B76" w:rsidR="006C5CF8" w:rsidRDefault="00E11EBE" w:rsidP="00E11EBE">
            <w:pPr>
              <w:adjustRightInd w:val="0"/>
              <w:snapToGrid w:val="0"/>
              <w:spacing w:beforeLines="25" w:before="78" w:afterLines="25" w:after="78"/>
              <w:rPr>
                <w:rFonts w:ascii="思源黑体 CN Normal" w:eastAsia="思源黑体 CN Normal" w:hAnsi="思源黑体 CN Normal" w:hint="eastAsia"/>
                <w:sz w:val="17"/>
                <w:szCs w:val="17"/>
              </w:rPr>
            </w:pPr>
            <w:r w:rsidRPr="00E11EBE">
              <w:rPr>
                <w:rFonts w:ascii="思源黑体 CN Normal" w:eastAsia="思源黑体 CN Normal" w:hAnsi="思源黑体 CN Normal"/>
                <w:sz w:val="17"/>
                <w:szCs w:val="17"/>
              </w:rPr>
              <w:t>{%p endif%}</w:t>
            </w:r>
          </w:p>
        </w:tc>
      </w:tr>
      <w:tr w:rsidR="006C5CF8" w:rsidRPr="006F3C39" w14:paraId="7DB2BAB1" w14:textId="77777777" w:rsidTr="0010623E">
        <w:trPr>
          <w:trHeight w:val="454"/>
        </w:trPr>
        <w:tc>
          <w:tcPr>
            <w:tcW w:w="9916" w:type="dxa"/>
            <w:gridSpan w:val="2"/>
          </w:tcPr>
          <w:p w14:paraId="161D50D5" w14:textId="155B6BF8" w:rsidR="006C5CF8" w:rsidRDefault="006C5CF8" w:rsidP="006C5CF8">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endif%}</w:t>
            </w:r>
          </w:p>
        </w:tc>
      </w:tr>
    </w:tbl>
    <w:p w14:paraId="5F3165E3" w14:textId="77777777" w:rsidR="00C20707" w:rsidRPr="00DE2ED4" w:rsidRDefault="00C20707" w:rsidP="005B2C09">
      <w:pPr>
        <w:ind w:leftChars="200" w:left="420"/>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0336B54" w14:textId="1A87A79F" w:rsidR="0093306C" w:rsidRDefault="00C20707" w:rsidP="00644261">
      <w:pPr>
        <w:ind w:leftChars="200"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tbl>
      <w:tblPr>
        <w:tblStyle w:val="ae"/>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286"/>
        <w:gridCol w:w="2546"/>
        <w:gridCol w:w="2861"/>
      </w:tblGrid>
      <w:tr w:rsidR="0093306C" w14:paraId="4C49198B" w14:textId="77777777" w:rsidTr="00644261">
        <w:trPr>
          <w:trHeight w:val="680"/>
        </w:trPr>
        <w:tc>
          <w:tcPr>
            <w:tcW w:w="2082" w:type="dxa"/>
            <w:shd w:val="clear" w:color="auto" w:fill="F2F2F2" w:themeFill="background1" w:themeFillShade="F2"/>
            <w:vAlign w:val="center"/>
          </w:tcPr>
          <w:p w14:paraId="4FA92193" w14:textId="77777777" w:rsidR="0093306C" w:rsidRDefault="00000000" w:rsidP="00644261">
            <w:pPr>
              <w:adjustRightInd w:val="0"/>
              <w:snapToGrid w:val="0"/>
              <w:jc w:val="left"/>
              <w:rPr>
                <w:rFonts w:ascii="思源黑体 CN Normal" w:eastAsia="思源黑体 CN Normal" w:hAnsi="思源黑体 CN Normal" w:hint="eastAsia"/>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286" w:type="dxa"/>
            <w:shd w:val="clear" w:color="auto" w:fill="F2F2F2" w:themeFill="background1" w:themeFillShade="F2"/>
            <w:vAlign w:val="center"/>
          </w:tcPr>
          <w:p w14:paraId="2679D6C0" w14:textId="77777777" w:rsidR="0093306C" w:rsidRDefault="00000000" w:rsidP="00644261">
            <w:pPr>
              <w:adjustRightInd w:val="0"/>
              <w:snapToGrid w:val="0"/>
              <w:rPr>
                <w:rFonts w:ascii="思源黑体 CN Normal" w:eastAsia="思源黑体 CN Normal" w:hAnsi="思源黑体 CN Normal" w:hint="eastAsia"/>
                <w:color w:val="595959" w:themeColor="text1" w:themeTint="A6"/>
                <w:sz w:val="22"/>
              </w:rPr>
            </w:pPr>
            <w:r>
              <w:rPr>
                <w:rFonts w:ascii="思源黑体 CN Normal" w:eastAsia="思源黑体 CN Normal" w:hAnsi="思源黑体 CN Normal" w:hint="eastAsia"/>
                <w:color w:val="595959" w:themeColor="text1" w:themeTint="A6"/>
                <w:sz w:val="22"/>
              </w:rPr>
              <w:t>报告者：</w:t>
            </w:r>
          </w:p>
        </w:tc>
        <w:tc>
          <w:tcPr>
            <w:tcW w:w="2546" w:type="dxa"/>
            <w:shd w:val="clear" w:color="auto" w:fill="F2F2F2" w:themeFill="background1" w:themeFillShade="F2"/>
            <w:vAlign w:val="center"/>
          </w:tcPr>
          <w:p w14:paraId="2B305D84" w14:textId="77777777" w:rsidR="0093306C" w:rsidRDefault="00000000" w:rsidP="00644261">
            <w:pPr>
              <w:adjustRightInd w:val="0"/>
              <w:snapToGrid w:val="0"/>
              <w:rPr>
                <w:rFonts w:ascii="思源黑体 CN Normal" w:eastAsia="思源黑体 CN Normal" w:hAnsi="思源黑体 CN Normal" w:hint="eastAsia"/>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861" w:type="dxa"/>
            <w:shd w:val="clear" w:color="auto" w:fill="F2F2F2" w:themeFill="background1" w:themeFillShade="F2"/>
            <w:vAlign w:val="center"/>
          </w:tcPr>
          <w:p w14:paraId="79805BA7" w14:textId="0019CDC6" w:rsidR="0093306C" w:rsidRDefault="00000000" w:rsidP="00644261">
            <w:pPr>
              <w:adjustRightInd w:val="0"/>
              <w:snapToGrid w:val="0"/>
              <w:rPr>
                <w:rFonts w:ascii="思源黑体 CN Normal" w:eastAsia="思源黑体 CN Normal" w:hAnsi="思源黑体 CN Normal" w:hint="eastAsia"/>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BF4F4B">
              <w:rPr>
                <w:rFonts w:ascii="思源黑体 CN Normal" w:eastAsia="思源黑体 CN Normal" w:hAnsi="思源黑体 CN Normal" w:hint="eastAsia"/>
                <w:color w:val="595959" w:themeColor="text1" w:themeTint="A6"/>
                <w:sz w:val="22"/>
              </w:rPr>
              <w:t>{{</w:t>
            </w:r>
            <w:proofErr w:type="gramStart"/>
            <w:r w:rsidR="00BF4F4B">
              <w:rPr>
                <w:rFonts w:ascii="思源黑体 CN Normal" w:eastAsia="思源黑体 CN Normal" w:hAnsi="思源黑体 CN Normal" w:hint="eastAsia"/>
                <w:color w:val="595959" w:themeColor="text1" w:themeTint="A6"/>
                <w:sz w:val="22"/>
              </w:rPr>
              <w:t>sample.report</w:t>
            </w:r>
            <w:proofErr w:type="gramEnd"/>
            <w:r w:rsidR="00BF4F4B">
              <w:rPr>
                <w:rFonts w:ascii="思源黑体 CN Normal" w:eastAsia="思源黑体 CN Normal" w:hAnsi="思源黑体 CN Normal" w:hint="eastAsia"/>
                <w:color w:val="595959" w:themeColor="text1" w:themeTint="A6"/>
                <w:sz w:val="22"/>
              </w:rPr>
              <w:t>_date}}</w:t>
            </w:r>
          </w:p>
        </w:tc>
      </w:tr>
    </w:tbl>
    <w:p w14:paraId="2B65B759" w14:textId="77777777" w:rsidR="0093306C" w:rsidRDefault="00000000">
      <w:pPr>
        <w:rPr>
          <w:rFonts w:ascii="微软雅黑" w:eastAsia="微软雅黑" w:hAnsi="微软雅黑" w:hint="eastAsia"/>
          <w:b/>
          <w:bCs/>
          <w:color w:val="1E7648"/>
          <w:sz w:val="18"/>
          <w:szCs w:val="18"/>
        </w:rPr>
      </w:pPr>
      <w:r>
        <w:rPr>
          <w:rFonts w:ascii="思源黑体 CN Normal" w:eastAsia="思源黑体 CN Normal" w:hAnsi="思源黑体 CN Normal" w:hint="eastAsia"/>
          <w:color w:val="000000" w:themeColor="text1"/>
          <w:sz w:val="16"/>
          <w:szCs w:val="16"/>
        </w:rPr>
        <w:br w:type="page"/>
      </w:r>
      <w:bookmarkEnd w:id="16"/>
      <w:bookmarkEnd w:id="17"/>
    </w:p>
    <w:p w14:paraId="7837A09A" w14:textId="77777777" w:rsidR="0093306C" w:rsidRDefault="00000000">
      <w:pPr>
        <w:rPr>
          <w:rFonts w:ascii="微软雅黑" w:eastAsia="微软雅黑" w:hAnsi="微软雅黑" w:hint="eastAsia"/>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82C9898" wp14:editId="11E6DFA8">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B532DD" w14:textId="77777777" w:rsidR="0093306C" w:rsidRDefault="00000000">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2C989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SUNzAIAAAwGAAAOAAAAZHJzL2Uyb0RvYy54bWysVMFu2zAMvQ/YPwi6r3bSpE2COkXQosOA&#10;bg2aDT0rshwLk0VNkuNkXz9KSpx06y7DLjYpkY/kI8Wb212jyFZYJ0EXdHCRUyI0h1LqTUG/fX34&#10;MKHEeaZLpkCLgu6Fo7fz9+9uOjMTQ6hBlcISBNFu1pmC1t6bWZY5XouGuQswQuNlBbZhHlW7yUrL&#10;OkRvVDbM86usA1saC1w4h6f36ZLOI35VCe6fqsoJT1RBMTcfvzZ+1+GbzW/YbGOZqSU/pMH+IYuG&#10;SY1Be6h75hlprfwDqpHcgoPKX3BoMqgqyUWsAasZ5L9Vs6qZEbEWJMeZnib3/2D5l+3KLC3S0Bk3&#10;cyiGKnaVbcIf8yO7SNa+J0vsPOF4OJ1eDkZIKcer8fXVeBLJzE7Oxjr/UUBDglBQC60un7EhkSe2&#10;fXQeo6L90S4EdKBk+SCVikoYAnGnLNkybN96M4iuqm0+Q5nOpuM8P8aNMxPMI+orJKUDnoaAnIKm&#10;ExEnBDOJxbZe2FVddmStWvvMSqwrnyA8KWUo4HIySAqOz/Aa4waNqQ3OvVeUWPAv0texZ4GsABlK&#10;O+WvGP+eilemZqmAUYQ5EXFMH47JxGLO8sxOfYqS3ysRQin9LCoiS+zMMAbp6UiBGOdC+8Sgq1kp&#10;0nHg720CI2BArpC0HvsA8LozR+xUxsE+uKa8e+dEyl8SS869R4wM2vfOjdRg36pMYVWHyMkeKTuj&#10;Joh+t96hSRDXUO6XNnQrzrUz/EFilx6Z80tm8e1jU3Gf+Sf8VAq6gsJBoqQG+/Ot82CPTxJvKelw&#10;lxTU/WiZFZSoTxof63QwCi/FR2U0vh6iYs9v1uc3um3uAOd9gJvT8CgGe6+OYmWhecG1twhR8Ypp&#10;jrELyr09Knc+7ThcnFwsFtEMF45h/lGvDA/ggWANi9ZDJeNLPLFzIBBXTpy+w3oMO+1cj1anJT7/&#10;BQAA//8DAFBLAwQUAAYACAAAACEAOqcTReIAAAAJAQAADwAAAGRycy9kb3ducmV2LnhtbEyPwU7D&#10;MBBE70j8g7VI3FqngYQqxKkKElwQSLQIxG0bb5Oo8TrYbpvy9ZgTHFfzNPO2XIymFwdyvrOsYDZN&#10;QBDXVnfcKHhbP0zmIHxA1thbJgUn8rCozs9KLLQ98isdVqERsYR9gQraEIZCSl+3ZNBP7UAcs611&#10;BkM8XSO1w2MsN71MkySXBjuOCy0OdN9SvVvtjQL82D2OXy+fdPX+3Dhzt/x+Om3XSl1ejMtbEIHG&#10;8AfDr35Uhyo6beyetRe9gus0mUVUwSTLQUQgu8kzEBsF8ywFWZXy/wfVDwAAAP//AwBQSwECLQAU&#10;AAYACAAAACEAtoM4kv4AAADhAQAAEwAAAAAAAAAAAAAAAAAAAAAAW0NvbnRlbnRfVHlwZXNdLnht&#10;bFBLAQItABQABgAIAAAAIQA4/SH/1gAAAJQBAAALAAAAAAAAAAAAAAAAAC8BAABfcmVscy8ucmVs&#10;c1BLAQItABQABgAIAAAAIQC5NSUNzAIAAAwGAAAOAAAAAAAAAAAAAAAAAC4CAABkcnMvZTJvRG9j&#10;LnhtbFBLAQItABQABgAIAAAAIQA6pxNF4gAAAAkBAAAPAAAAAAAAAAAAAAAAACYFAABkcnMvZG93&#10;bnJldi54bWxQSwUGAAAAAAQABADzAAAANQYAAAAA&#10;" fillcolor="#f2f2f2 [3052]" stroked="f" strokeweight="2pt">
                <v:shadow on="t" color="black" opacity="26214f" origin="-.5,-.5" offset=".74836mm,.74836mm"/>
                <v:textbox>
                  <w:txbxContent>
                    <w:p w14:paraId="25B532DD" w14:textId="77777777" w:rsidR="0093306C" w:rsidRDefault="00000000">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09193AE5" w14:textId="77777777" w:rsidR="0093306C" w:rsidRDefault="0093306C">
      <w:pPr>
        <w:rPr>
          <w:rFonts w:ascii="微软雅黑" w:eastAsia="微软雅黑" w:hAnsi="微软雅黑" w:hint="eastAsia"/>
          <w:b/>
          <w:bCs/>
          <w:color w:val="1E7648"/>
          <w:sz w:val="18"/>
          <w:szCs w:val="18"/>
        </w:rPr>
      </w:pPr>
    </w:p>
    <w:p w14:paraId="27F51BEA" w14:textId="77777777" w:rsidR="0093306C" w:rsidRDefault="0093306C">
      <w:pPr>
        <w:rPr>
          <w:rFonts w:ascii="微软雅黑" w:eastAsia="微软雅黑" w:hAnsi="微软雅黑" w:hint="eastAsia"/>
          <w:b/>
          <w:bCs/>
          <w:color w:val="1E7648"/>
          <w:sz w:val="18"/>
          <w:szCs w:val="18"/>
        </w:rPr>
      </w:pPr>
    </w:p>
    <w:p w14:paraId="013CA6BF" w14:textId="77777777" w:rsidR="0093306C" w:rsidRDefault="00000000" w:rsidP="005B2C09">
      <w:pPr>
        <w:pStyle w:val="2"/>
        <w:spacing w:before="0" w:after="0" w:line="240" w:lineRule="auto"/>
        <w:ind w:leftChars="200" w:left="420" w:firstLineChars="100" w:firstLine="240"/>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0ED58C7C"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317B3323"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658CA2"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8D10CE9"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6E937F1"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13BE3E"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5C761202"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389DCD7D" w14:textId="77777777" w:rsidR="0093306C" w:rsidRDefault="00000000" w:rsidP="005B2C09">
      <w:pPr>
        <w:pStyle w:val="2"/>
        <w:spacing w:before="0" w:after="0" w:line="240" w:lineRule="auto"/>
        <w:ind w:leftChars="200" w:left="420" w:firstLineChars="100" w:firstLine="240"/>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8E10A6E" w14:textId="77777777" w:rsidR="0093306C" w:rsidRDefault="00000000" w:rsidP="00C11491">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C59E585" w14:textId="77777777" w:rsidR="0093306C" w:rsidRDefault="00000000" w:rsidP="005B2C09">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20"/>
        <w:gridCol w:w="1264"/>
        <w:gridCol w:w="7116"/>
      </w:tblGrid>
      <w:tr w:rsidR="0093306C" w14:paraId="2F50B1E6" w14:textId="77777777" w:rsidTr="00C20707">
        <w:trPr>
          <w:trHeight w:val="397"/>
        </w:trPr>
        <w:tc>
          <w:tcPr>
            <w:tcW w:w="1538" w:type="dxa"/>
            <w:tcBorders>
              <w:right w:val="single" w:sz="4" w:space="0" w:color="FFFFFF" w:themeColor="background1"/>
            </w:tcBorders>
            <w:shd w:val="clear" w:color="auto" w:fill="1E7648"/>
            <w:vAlign w:val="center"/>
          </w:tcPr>
          <w:p w14:paraId="6FC6E4B3" w14:textId="77777777" w:rsidR="0093306C" w:rsidRDefault="00000000" w:rsidP="005B2C09">
            <w:pPr>
              <w:ind w:leftChars="200" w:left="42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1E7648"/>
            <w:vAlign w:val="center"/>
          </w:tcPr>
          <w:p w14:paraId="3C408882" w14:textId="77777777" w:rsidR="0093306C" w:rsidRDefault="00000000" w:rsidP="005B2C09">
            <w:pPr>
              <w:ind w:leftChars="200" w:left="42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tcBorders>
              <w:left w:val="single" w:sz="4" w:space="0" w:color="FFFFFF" w:themeColor="background1"/>
            </w:tcBorders>
            <w:shd w:val="clear" w:color="auto" w:fill="1E7648"/>
            <w:vAlign w:val="center"/>
          </w:tcPr>
          <w:p w14:paraId="12C1C935" w14:textId="77777777" w:rsidR="0093306C" w:rsidRDefault="00000000" w:rsidP="005B2C09">
            <w:pPr>
              <w:ind w:leftChars="200" w:left="42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3306C" w14:paraId="1352E7EE"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5C58E82" w14:textId="77777777" w:rsidR="0093306C" w:rsidRDefault="00000000" w:rsidP="00FD2CC9">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6F8F5C8" w14:textId="77777777" w:rsidR="0093306C" w:rsidRDefault="00000000" w:rsidP="00FD2CC9">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9CA5A"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D4D097"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93306C" w14:paraId="2C2A2CA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85C57"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B6F5D"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8C2311"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3306C" w14:paraId="0C326F16"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00B918"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9BC29"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4670E"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3306C" w14:paraId="333DFFC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C6128"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7FDEA"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24F7A9"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3306C" w14:paraId="451A157E"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89AEDC"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611A6"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E00483"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3306C" w14:paraId="3E8501AF"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B75F03" w14:textId="77777777" w:rsidR="0093306C" w:rsidRDefault="00000000" w:rsidP="00FD2CC9">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9C4C091" w14:textId="77777777" w:rsidR="0093306C" w:rsidRDefault="00000000" w:rsidP="00FD2CC9">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1C69A4"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0DB928"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93306C" w14:paraId="6CB234B1"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E5B5D"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3A885"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04D6D2"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3306C" w14:paraId="42FE06C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C54A1"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74E61"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3680F5"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3306C" w14:paraId="59563B98"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7D179"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BD11F"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6254A5"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3306C" w14:paraId="3081535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92782"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AD98A5"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5B36D"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93306C" w14:paraId="3E89DCC5"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67C683" w14:textId="77777777" w:rsidR="0093306C" w:rsidRDefault="0093306C" w:rsidP="00FD2CC9">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7847A"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E223F2"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3306C" w14:paraId="5A1F9EA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753F2" w14:textId="77777777" w:rsidR="0093306C" w:rsidRDefault="00000000" w:rsidP="009E1927">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4A8C57B6" w14:textId="77777777" w:rsidR="0093306C" w:rsidRDefault="00000000" w:rsidP="009E1927">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0DB112"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4EABBE"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3306C" w14:paraId="3BF395FD"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6EFB3" w14:textId="77777777" w:rsidR="0093306C" w:rsidRDefault="0093306C" w:rsidP="009E192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F656E2"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6FE011"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3306C" w14:paraId="2EBB9EB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CDCC07" w14:textId="77777777" w:rsidR="0093306C" w:rsidRDefault="00000000" w:rsidP="009E1927">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18E191" w14:textId="77777777" w:rsidR="0093306C" w:rsidRDefault="00000000" w:rsidP="009E1927">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233EC" w14:textId="77777777" w:rsidR="0093306C" w:rsidRDefault="00000000" w:rsidP="005B2C09">
            <w:pPr>
              <w:ind w:leftChars="200" w:left="420"/>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DE99B6" w14:textId="77777777" w:rsidR="0093306C" w:rsidRDefault="00000000" w:rsidP="005B2C09">
            <w:pPr>
              <w:ind w:leftChars="200" w:left="420"/>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3306C" w14:paraId="2DE7C13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43315" w14:textId="77777777" w:rsidR="0093306C" w:rsidRDefault="0093306C" w:rsidP="005B2C09">
            <w:pPr>
              <w:ind w:leftChars="200" w:left="420"/>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E8A8B5" w14:textId="77777777" w:rsidR="0093306C" w:rsidRDefault="00000000" w:rsidP="005B2C09">
            <w:pPr>
              <w:ind w:leftChars="200" w:left="42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9D202A" w14:textId="77777777" w:rsidR="0093306C" w:rsidRDefault="00000000" w:rsidP="005B2C09">
            <w:pPr>
              <w:ind w:leftChars="200" w:left="420"/>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EEBA87B" w14:textId="77777777" w:rsidR="0093306C" w:rsidRDefault="00000000" w:rsidP="005B2C09">
      <w:pPr>
        <w:pStyle w:val="2"/>
        <w:spacing w:before="0" w:after="0" w:line="240" w:lineRule="auto"/>
        <w:ind w:leftChars="200" w:left="420" w:firstLineChars="100" w:firstLine="240"/>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1AB4031" w14:textId="77777777" w:rsidR="0093306C" w:rsidRDefault="00000000" w:rsidP="005B2C09">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41CA528B" w14:textId="77777777" w:rsidR="0093306C" w:rsidRDefault="00000000" w:rsidP="005B2C09">
      <w:pPr>
        <w:pStyle w:val="2"/>
        <w:spacing w:before="0" w:after="0" w:line="240" w:lineRule="auto"/>
        <w:ind w:leftChars="200" w:left="420" w:firstLineChars="100" w:firstLine="240"/>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09CD87ED" w14:textId="77777777" w:rsidR="0093306C" w:rsidRDefault="00000000" w:rsidP="005B2C09">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E43204" w14:textId="77777777" w:rsidR="0093306C" w:rsidRDefault="00000000" w:rsidP="005B2C09">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95F8FA8" w14:textId="77777777" w:rsidR="0093306C" w:rsidRDefault="00000000" w:rsidP="005B2C09">
      <w:pPr>
        <w:pStyle w:val="2"/>
        <w:spacing w:before="0" w:after="0" w:line="240" w:lineRule="auto"/>
        <w:ind w:leftChars="200" w:left="420" w:firstLineChars="100" w:firstLine="240"/>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45BAD716" w14:textId="46D1F0F6" w:rsidR="0093306C" w:rsidRPr="00EC2C23" w:rsidRDefault="00000000" w:rsidP="000D12FA">
      <w:pPr>
        <w:spacing w:line="380" w:lineRule="exact"/>
        <w:ind w:leftChars="200" w:left="420"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p>
    <w:sectPr w:rsidR="0093306C" w:rsidRPr="00EC2C23">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894CB" w14:textId="77777777" w:rsidR="00164E49" w:rsidRDefault="00164E49">
      <w:r>
        <w:separator/>
      </w:r>
    </w:p>
  </w:endnote>
  <w:endnote w:type="continuationSeparator" w:id="0">
    <w:p w14:paraId="455B8EFB" w14:textId="77777777" w:rsidR="00164E49" w:rsidRDefault="00164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9096548"/>
    </w:sdtPr>
    <w:sdtEndPr>
      <w:rPr>
        <w:rFonts w:ascii="思源黑体 CN Normal" w:eastAsia="思源黑体 CN Normal" w:hAnsi="思源黑体 CN Normal"/>
        <w:sz w:val="15"/>
        <w:szCs w:val="15"/>
      </w:rPr>
    </w:sdtEndPr>
    <w:sdtContent>
      <w:sdt>
        <w:sdtPr>
          <w:id w:val="-1769616900"/>
        </w:sdtPr>
        <w:sdtEndPr>
          <w:rPr>
            <w:rFonts w:ascii="思源黑体 CN Normal" w:eastAsia="思源黑体 CN Normal" w:hAnsi="思源黑体 CN Normal"/>
            <w:sz w:val="15"/>
            <w:szCs w:val="15"/>
          </w:rPr>
        </w:sdtEndPr>
        <w:sdtContent>
          <w:p w14:paraId="0B3ECC79" w14:textId="77777777" w:rsidR="0093306C" w:rsidRDefault="00000000">
            <w:pPr>
              <w:pStyle w:val="a7"/>
              <w:rPr>
                <w:rFonts w:ascii="思源黑体 CN Normal" w:eastAsia="思源黑体 CN Normal" w:hAnsi="思源黑体 CN Normal" w:hint="eastAsia"/>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0337001F" w14:textId="77777777" w:rsidR="0093306C" w:rsidRDefault="0093306C">
    <w:pPr>
      <w:pStyle w:val="a7"/>
      <w:pBdr>
        <w:top w:val="single" w:sz="4" w:space="0" w:color="D9D9D9" w:themeColor="background1" w:themeShade="D9"/>
      </w:pBdr>
      <w:ind w:right="180"/>
      <w:jc w:val="both"/>
      <w:rPr>
        <w:rFonts w:ascii="思源黑体 CN Light" w:eastAsia="思源黑体 CN Light" w:hAnsi="思源黑体 CN Light" w:hint="eastAsia"/>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1554D" w14:textId="77777777" w:rsidR="00164E49" w:rsidRDefault="00164E49">
      <w:r>
        <w:separator/>
      </w:r>
    </w:p>
  </w:footnote>
  <w:footnote w:type="continuationSeparator" w:id="0">
    <w:p w14:paraId="7E39677E" w14:textId="77777777" w:rsidR="00164E49" w:rsidRDefault="00164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C1C6C" w14:textId="77777777" w:rsidR="0093306C" w:rsidRDefault="0093306C">
    <w:pPr>
      <w:pStyle w:val="a9"/>
      <w:jc w:val="right"/>
      <w:rPr>
        <w:rFonts w:ascii="思源黑体 CN Normal" w:eastAsia="思源黑体 CN Normal" w:hAnsi="思源黑体 CN Normal" w:hint="eastAsia"/>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1229A" w14:textId="77777777" w:rsidR="0093306C" w:rsidRDefault="0093306C">
    <w:pPr>
      <w:pStyle w:val="a9"/>
      <w:jc w:val="right"/>
      <w:rPr>
        <w:rFonts w:ascii="思源黑体 CN Normal" w:eastAsia="思源黑体 CN Normal" w:hAnsi="思源黑体 CN Normal" w:hint="eastAsia"/>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EE4EE8A"/>
    <w:multiLevelType w:val="singleLevel"/>
    <w:tmpl w:val="AEE4EE8A"/>
    <w:lvl w:ilvl="0">
      <w:start w:val="1"/>
      <w:numFmt w:val="decimal"/>
      <w:suff w:val="space"/>
      <w:lvlText w:val="%1."/>
      <w:lvlJc w:val="left"/>
    </w:lvl>
  </w:abstractNum>
  <w:abstractNum w:abstractNumId="1" w15:restartNumberingAfterBreak="0">
    <w:nsid w:val="1A7073A7"/>
    <w:multiLevelType w:val="hybridMultilevel"/>
    <w:tmpl w:val="9BA8E4A6"/>
    <w:lvl w:ilvl="0" w:tplc="728E1446">
      <w:start w:val="1"/>
      <w:numFmt w:val="decimal"/>
      <w:lvlText w:val="4.%1"/>
      <w:lvlJc w:val="left"/>
      <w:pPr>
        <w:ind w:left="440" w:hanging="440"/>
      </w:pPr>
      <w:rPr>
        <w:rFonts w:ascii="思源黑体 CN Bold" w:eastAsia="思源黑体 CN Bold" w:hint="eastAsia"/>
        <w:b/>
        <w:i w:val="0"/>
        <w:color w:val="1E7648"/>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B127D2"/>
    <w:multiLevelType w:val="singleLevel"/>
    <w:tmpl w:val="67B127D2"/>
    <w:lvl w:ilvl="0">
      <w:start w:val="1"/>
      <w:numFmt w:val="decimal"/>
      <w:suff w:val="space"/>
      <w:lvlText w:val="%1."/>
      <w:lvlJc w:val="left"/>
    </w:lvl>
  </w:abstractNum>
  <w:abstractNum w:abstractNumId="3" w15:restartNumberingAfterBreak="0">
    <w:nsid w:val="6FFB30E4"/>
    <w:multiLevelType w:val="hybridMultilevel"/>
    <w:tmpl w:val="2FA66D88"/>
    <w:lvl w:ilvl="0" w:tplc="097C2CFA">
      <w:start w:val="1"/>
      <w:numFmt w:val="decimal"/>
      <w:lvlText w:val="%1."/>
      <w:lvlJc w:val="left"/>
      <w:pPr>
        <w:ind w:left="357" w:hanging="35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456058">
    <w:abstractNumId w:val="2"/>
  </w:num>
  <w:num w:numId="2" w16cid:durableId="1324744881">
    <w:abstractNumId w:val="0"/>
  </w:num>
  <w:num w:numId="3" w16cid:durableId="1166899560">
    <w:abstractNumId w:val="3"/>
  </w:num>
  <w:num w:numId="4" w16cid:durableId="1469738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79C"/>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E9A"/>
    <w:rsid w:val="00015F77"/>
    <w:rsid w:val="000161B3"/>
    <w:rsid w:val="00016EFD"/>
    <w:rsid w:val="00020EE3"/>
    <w:rsid w:val="00021791"/>
    <w:rsid w:val="0002183E"/>
    <w:rsid w:val="000246DB"/>
    <w:rsid w:val="00025614"/>
    <w:rsid w:val="00025971"/>
    <w:rsid w:val="0002646A"/>
    <w:rsid w:val="00026948"/>
    <w:rsid w:val="00026EAB"/>
    <w:rsid w:val="00026F8A"/>
    <w:rsid w:val="00027721"/>
    <w:rsid w:val="00027940"/>
    <w:rsid w:val="0003050F"/>
    <w:rsid w:val="00030E12"/>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873"/>
    <w:rsid w:val="0004495C"/>
    <w:rsid w:val="000450AE"/>
    <w:rsid w:val="0004748E"/>
    <w:rsid w:val="000474BB"/>
    <w:rsid w:val="00047AFB"/>
    <w:rsid w:val="000508A8"/>
    <w:rsid w:val="00051338"/>
    <w:rsid w:val="000516D0"/>
    <w:rsid w:val="00051B3A"/>
    <w:rsid w:val="000526EA"/>
    <w:rsid w:val="0005369E"/>
    <w:rsid w:val="000539A8"/>
    <w:rsid w:val="000539E7"/>
    <w:rsid w:val="00054F5D"/>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0C9"/>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0291"/>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91D"/>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037E"/>
    <w:rsid w:val="000D12FA"/>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E49"/>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5C5C"/>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95"/>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2E9"/>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2E34"/>
    <w:rsid w:val="00263523"/>
    <w:rsid w:val="00263961"/>
    <w:rsid w:val="00264C2F"/>
    <w:rsid w:val="00265255"/>
    <w:rsid w:val="00266358"/>
    <w:rsid w:val="00266552"/>
    <w:rsid w:val="00266865"/>
    <w:rsid w:val="00267238"/>
    <w:rsid w:val="00267987"/>
    <w:rsid w:val="002711D2"/>
    <w:rsid w:val="002712F8"/>
    <w:rsid w:val="002713F2"/>
    <w:rsid w:val="0027153B"/>
    <w:rsid w:val="002718FA"/>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644C"/>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7EA"/>
    <w:rsid w:val="002B3CFB"/>
    <w:rsid w:val="002B4FE5"/>
    <w:rsid w:val="002B6125"/>
    <w:rsid w:val="002B6F84"/>
    <w:rsid w:val="002B774D"/>
    <w:rsid w:val="002B7817"/>
    <w:rsid w:val="002B7CD1"/>
    <w:rsid w:val="002C10C9"/>
    <w:rsid w:val="002C2138"/>
    <w:rsid w:val="002C2910"/>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2DDD"/>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4775"/>
    <w:rsid w:val="0037613E"/>
    <w:rsid w:val="00376237"/>
    <w:rsid w:val="00380082"/>
    <w:rsid w:val="003808AC"/>
    <w:rsid w:val="00380FC7"/>
    <w:rsid w:val="00381060"/>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DAB"/>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02F"/>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9"/>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7C4"/>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AE2"/>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1C36"/>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2C09"/>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654"/>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3C23"/>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901"/>
    <w:rsid w:val="00641B4A"/>
    <w:rsid w:val="00641D41"/>
    <w:rsid w:val="00641D97"/>
    <w:rsid w:val="00642EE1"/>
    <w:rsid w:val="0064300D"/>
    <w:rsid w:val="00643288"/>
    <w:rsid w:val="00643897"/>
    <w:rsid w:val="00644117"/>
    <w:rsid w:val="00644261"/>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9B8"/>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66D"/>
    <w:rsid w:val="00693CA5"/>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61E"/>
    <w:rsid w:val="006C1754"/>
    <w:rsid w:val="006C1CFD"/>
    <w:rsid w:val="006C2017"/>
    <w:rsid w:val="006C234D"/>
    <w:rsid w:val="006C2419"/>
    <w:rsid w:val="006C2815"/>
    <w:rsid w:val="006C2A27"/>
    <w:rsid w:val="006C4887"/>
    <w:rsid w:val="006C49CF"/>
    <w:rsid w:val="006C4A63"/>
    <w:rsid w:val="006C58BE"/>
    <w:rsid w:val="006C5B65"/>
    <w:rsid w:val="006C5CF8"/>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086"/>
    <w:rsid w:val="00702E80"/>
    <w:rsid w:val="007030BC"/>
    <w:rsid w:val="007031AD"/>
    <w:rsid w:val="00703C8B"/>
    <w:rsid w:val="00704837"/>
    <w:rsid w:val="00704867"/>
    <w:rsid w:val="00704A45"/>
    <w:rsid w:val="00704B5A"/>
    <w:rsid w:val="007058BA"/>
    <w:rsid w:val="00705B15"/>
    <w:rsid w:val="00705B4C"/>
    <w:rsid w:val="007066EB"/>
    <w:rsid w:val="00706A93"/>
    <w:rsid w:val="007074D1"/>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2E8C"/>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2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51A"/>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5E92"/>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897"/>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734"/>
    <w:rsid w:val="0082689A"/>
    <w:rsid w:val="00826B36"/>
    <w:rsid w:val="00826C41"/>
    <w:rsid w:val="00826CF1"/>
    <w:rsid w:val="00827295"/>
    <w:rsid w:val="00827440"/>
    <w:rsid w:val="008313CD"/>
    <w:rsid w:val="008314FF"/>
    <w:rsid w:val="00831D0A"/>
    <w:rsid w:val="008323F1"/>
    <w:rsid w:val="00832550"/>
    <w:rsid w:val="008330E7"/>
    <w:rsid w:val="008333F6"/>
    <w:rsid w:val="0083340F"/>
    <w:rsid w:val="008345DC"/>
    <w:rsid w:val="0083634F"/>
    <w:rsid w:val="00836B1B"/>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0F6F"/>
    <w:rsid w:val="0085111B"/>
    <w:rsid w:val="008525E9"/>
    <w:rsid w:val="00852933"/>
    <w:rsid w:val="00853467"/>
    <w:rsid w:val="0085439D"/>
    <w:rsid w:val="00854594"/>
    <w:rsid w:val="008548BD"/>
    <w:rsid w:val="0085658E"/>
    <w:rsid w:val="0085751C"/>
    <w:rsid w:val="00857BFE"/>
    <w:rsid w:val="0086027E"/>
    <w:rsid w:val="008612B5"/>
    <w:rsid w:val="008617A5"/>
    <w:rsid w:val="008619E4"/>
    <w:rsid w:val="00862904"/>
    <w:rsid w:val="008633AD"/>
    <w:rsid w:val="00863EBE"/>
    <w:rsid w:val="008648C5"/>
    <w:rsid w:val="00864F1A"/>
    <w:rsid w:val="00865382"/>
    <w:rsid w:val="00865640"/>
    <w:rsid w:val="00865B80"/>
    <w:rsid w:val="00865C51"/>
    <w:rsid w:val="00866FF8"/>
    <w:rsid w:val="00867DDC"/>
    <w:rsid w:val="0087000A"/>
    <w:rsid w:val="0087080B"/>
    <w:rsid w:val="00870ABC"/>
    <w:rsid w:val="00870EBF"/>
    <w:rsid w:val="00871508"/>
    <w:rsid w:val="00871B7D"/>
    <w:rsid w:val="00871FA6"/>
    <w:rsid w:val="008725A1"/>
    <w:rsid w:val="0087298F"/>
    <w:rsid w:val="008735AD"/>
    <w:rsid w:val="00874163"/>
    <w:rsid w:val="00874AE6"/>
    <w:rsid w:val="00874DD7"/>
    <w:rsid w:val="00875185"/>
    <w:rsid w:val="008770A3"/>
    <w:rsid w:val="008773E3"/>
    <w:rsid w:val="008802AF"/>
    <w:rsid w:val="0088079B"/>
    <w:rsid w:val="00881549"/>
    <w:rsid w:val="00881A6E"/>
    <w:rsid w:val="00882180"/>
    <w:rsid w:val="00882F53"/>
    <w:rsid w:val="00882FAC"/>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4E9"/>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AB0"/>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06C"/>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5C7"/>
    <w:rsid w:val="00945BF3"/>
    <w:rsid w:val="00945E2A"/>
    <w:rsid w:val="009463D1"/>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3EE5"/>
    <w:rsid w:val="00965204"/>
    <w:rsid w:val="0096535E"/>
    <w:rsid w:val="00966B8E"/>
    <w:rsid w:val="009671D7"/>
    <w:rsid w:val="00970B64"/>
    <w:rsid w:val="00970C16"/>
    <w:rsid w:val="00970D3A"/>
    <w:rsid w:val="00971A79"/>
    <w:rsid w:val="00971E0E"/>
    <w:rsid w:val="00972171"/>
    <w:rsid w:val="00972741"/>
    <w:rsid w:val="00972B50"/>
    <w:rsid w:val="00972B8E"/>
    <w:rsid w:val="00973355"/>
    <w:rsid w:val="00973EF8"/>
    <w:rsid w:val="009743F3"/>
    <w:rsid w:val="00974A19"/>
    <w:rsid w:val="00974CE4"/>
    <w:rsid w:val="00975584"/>
    <w:rsid w:val="00975B15"/>
    <w:rsid w:val="0097732B"/>
    <w:rsid w:val="00981275"/>
    <w:rsid w:val="009814DC"/>
    <w:rsid w:val="00981691"/>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18F"/>
    <w:rsid w:val="0099397D"/>
    <w:rsid w:val="00993ECD"/>
    <w:rsid w:val="00993F90"/>
    <w:rsid w:val="00995641"/>
    <w:rsid w:val="00995D90"/>
    <w:rsid w:val="0099760D"/>
    <w:rsid w:val="00997DB1"/>
    <w:rsid w:val="009A0427"/>
    <w:rsid w:val="009A0519"/>
    <w:rsid w:val="009A100B"/>
    <w:rsid w:val="009A10AB"/>
    <w:rsid w:val="009A174C"/>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3711"/>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1927"/>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49"/>
    <w:rsid w:val="00A40A87"/>
    <w:rsid w:val="00A410B9"/>
    <w:rsid w:val="00A41527"/>
    <w:rsid w:val="00A41DA6"/>
    <w:rsid w:val="00A42928"/>
    <w:rsid w:val="00A430A3"/>
    <w:rsid w:val="00A437C5"/>
    <w:rsid w:val="00A449A5"/>
    <w:rsid w:val="00A44A8A"/>
    <w:rsid w:val="00A44B04"/>
    <w:rsid w:val="00A45BAC"/>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5E3"/>
    <w:rsid w:val="00A576AF"/>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211"/>
    <w:rsid w:val="00A84B83"/>
    <w:rsid w:val="00A84CF8"/>
    <w:rsid w:val="00A85145"/>
    <w:rsid w:val="00A85A56"/>
    <w:rsid w:val="00A86A0F"/>
    <w:rsid w:val="00A86E89"/>
    <w:rsid w:val="00A875A9"/>
    <w:rsid w:val="00A87A50"/>
    <w:rsid w:val="00A9084A"/>
    <w:rsid w:val="00A91DD7"/>
    <w:rsid w:val="00A9231E"/>
    <w:rsid w:val="00A92806"/>
    <w:rsid w:val="00A92C93"/>
    <w:rsid w:val="00A92D18"/>
    <w:rsid w:val="00A936A5"/>
    <w:rsid w:val="00A93BF4"/>
    <w:rsid w:val="00A94679"/>
    <w:rsid w:val="00A947B7"/>
    <w:rsid w:val="00A94AE8"/>
    <w:rsid w:val="00A96247"/>
    <w:rsid w:val="00A964F8"/>
    <w:rsid w:val="00A971D2"/>
    <w:rsid w:val="00A97524"/>
    <w:rsid w:val="00AA0734"/>
    <w:rsid w:val="00AA0FEF"/>
    <w:rsid w:val="00AA1888"/>
    <w:rsid w:val="00AA18D9"/>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2FF"/>
    <w:rsid w:val="00AB33F1"/>
    <w:rsid w:val="00AB39C6"/>
    <w:rsid w:val="00AB491F"/>
    <w:rsid w:val="00AB4986"/>
    <w:rsid w:val="00AB5261"/>
    <w:rsid w:val="00AB5B02"/>
    <w:rsid w:val="00AB6009"/>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238"/>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549E"/>
    <w:rsid w:val="00B66052"/>
    <w:rsid w:val="00B66C3E"/>
    <w:rsid w:val="00B66FA4"/>
    <w:rsid w:val="00B67D31"/>
    <w:rsid w:val="00B67FD6"/>
    <w:rsid w:val="00B70365"/>
    <w:rsid w:val="00B7131D"/>
    <w:rsid w:val="00B72A74"/>
    <w:rsid w:val="00B72F98"/>
    <w:rsid w:val="00B73608"/>
    <w:rsid w:val="00B73BFB"/>
    <w:rsid w:val="00B741AE"/>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4DE"/>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AD5"/>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4F4B"/>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1491"/>
    <w:rsid w:val="00C1294D"/>
    <w:rsid w:val="00C13611"/>
    <w:rsid w:val="00C13CF4"/>
    <w:rsid w:val="00C1442E"/>
    <w:rsid w:val="00C1654A"/>
    <w:rsid w:val="00C176A1"/>
    <w:rsid w:val="00C177B7"/>
    <w:rsid w:val="00C17AE9"/>
    <w:rsid w:val="00C201D0"/>
    <w:rsid w:val="00C2050C"/>
    <w:rsid w:val="00C20707"/>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787"/>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87BD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0B8F"/>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61BB"/>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3057"/>
    <w:rsid w:val="00D14AC6"/>
    <w:rsid w:val="00D14AE9"/>
    <w:rsid w:val="00D15E88"/>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1B5"/>
    <w:rsid w:val="00D27D14"/>
    <w:rsid w:val="00D3082C"/>
    <w:rsid w:val="00D30A89"/>
    <w:rsid w:val="00D30CDC"/>
    <w:rsid w:val="00D312C1"/>
    <w:rsid w:val="00D32867"/>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5CC"/>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4FF8"/>
    <w:rsid w:val="00D850AA"/>
    <w:rsid w:val="00D85171"/>
    <w:rsid w:val="00D8558B"/>
    <w:rsid w:val="00D86CDB"/>
    <w:rsid w:val="00D878E6"/>
    <w:rsid w:val="00D9083F"/>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EBE"/>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B57"/>
    <w:rsid w:val="00E57BCC"/>
    <w:rsid w:val="00E60047"/>
    <w:rsid w:val="00E6105C"/>
    <w:rsid w:val="00E6128B"/>
    <w:rsid w:val="00E61CB5"/>
    <w:rsid w:val="00E61D4C"/>
    <w:rsid w:val="00E62228"/>
    <w:rsid w:val="00E62B70"/>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92E"/>
    <w:rsid w:val="00E91DC3"/>
    <w:rsid w:val="00E92074"/>
    <w:rsid w:val="00E922DE"/>
    <w:rsid w:val="00E9230B"/>
    <w:rsid w:val="00E93164"/>
    <w:rsid w:val="00E93502"/>
    <w:rsid w:val="00E9359E"/>
    <w:rsid w:val="00E935DB"/>
    <w:rsid w:val="00E93993"/>
    <w:rsid w:val="00E954F0"/>
    <w:rsid w:val="00E96E0B"/>
    <w:rsid w:val="00E96EB0"/>
    <w:rsid w:val="00E97400"/>
    <w:rsid w:val="00EA04AF"/>
    <w:rsid w:val="00EA061B"/>
    <w:rsid w:val="00EA0773"/>
    <w:rsid w:val="00EA11F3"/>
    <w:rsid w:val="00EA1A09"/>
    <w:rsid w:val="00EA1A8F"/>
    <w:rsid w:val="00EA1CF9"/>
    <w:rsid w:val="00EA2151"/>
    <w:rsid w:val="00EA28F2"/>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2C23"/>
    <w:rsid w:val="00EC3143"/>
    <w:rsid w:val="00EC3885"/>
    <w:rsid w:val="00EC3B3A"/>
    <w:rsid w:val="00EC437A"/>
    <w:rsid w:val="00EC46EF"/>
    <w:rsid w:val="00EC53A6"/>
    <w:rsid w:val="00EC5D9E"/>
    <w:rsid w:val="00EC632B"/>
    <w:rsid w:val="00EC66F8"/>
    <w:rsid w:val="00EC6E71"/>
    <w:rsid w:val="00EC7865"/>
    <w:rsid w:val="00EC7D4C"/>
    <w:rsid w:val="00EC7DCB"/>
    <w:rsid w:val="00ED0505"/>
    <w:rsid w:val="00ED0ADA"/>
    <w:rsid w:val="00ED0B45"/>
    <w:rsid w:val="00ED1336"/>
    <w:rsid w:val="00ED144B"/>
    <w:rsid w:val="00ED250C"/>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E5"/>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0B36"/>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024"/>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54AD"/>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4AB8"/>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3C"/>
    <w:rsid w:val="00F938AB"/>
    <w:rsid w:val="00F9405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510B"/>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2CC9"/>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1AE"/>
    <w:rsid w:val="00FF423A"/>
    <w:rsid w:val="00FF5BEB"/>
    <w:rsid w:val="00FF6358"/>
    <w:rsid w:val="00FF67FD"/>
    <w:rsid w:val="00FF7F70"/>
    <w:rsid w:val="022A6F1C"/>
    <w:rsid w:val="03EA0F26"/>
    <w:rsid w:val="072006C2"/>
    <w:rsid w:val="0754675F"/>
    <w:rsid w:val="097D571E"/>
    <w:rsid w:val="0A4476E0"/>
    <w:rsid w:val="0A6842D0"/>
    <w:rsid w:val="113C6E7F"/>
    <w:rsid w:val="13053A34"/>
    <w:rsid w:val="17D52ECA"/>
    <w:rsid w:val="1E592BD4"/>
    <w:rsid w:val="22714212"/>
    <w:rsid w:val="2A2111DE"/>
    <w:rsid w:val="32AB72CC"/>
    <w:rsid w:val="3570790C"/>
    <w:rsid w:val="395F496C"/>
    <w:rsid w:val="3C4A598C"/>
    <w:rsid w:val="3CAC378D"/>
    <w:rsid w:val="3F771C56"/>
    <w:rsid w:val="410A68A2"/>
    <w:rsid w:val="42815953"/>
    <w:rsid w:val="54155225"/>
    <w:rsid w:val="5EF414CD"/>
    <w:rsid w:val="618B6FB4"/>
    <w:rsid w:val="64E262CE"/>
    <w:rsid w:val="656106A7"/>
    <w:rsid w:val="6E9309E1"/>
    <w:rsid w:val="724351BB"/>
    <w:rsid w:val="744F5002"/>
    <w:rsid w:val="765E4F03"/>
    <w:rsid w:val="77B13328"/>
    <w:rsid w:val="78621EDA"/>
    <w:rsid w:val="7A1B3414"/>
    <w:rsid w:val="7CE675AB"/>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7C1CA0"/>
  <w15:docId w15:val="{D68C11D7-FC53-498E-9B46-4AC5681A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C09"/>
    <w:pPr>
      <w:widowControl w:val="0"/>
      <w:jc w:val="both"/>
    </w:pPr>
    <w:rPr>
      <w:kern w:val="2"/>
      <w:sz w:val="21"/>
      <w:szCs w:val="22"/>
    </w:rPr>
  </w:style>
  <w:style w:type="paragraph" w:styleId="1">
    <w:name w:val="heading 1"/>
    <w:basedOn w:val="a"/>
    <w:next w:val="a"/>
    <w:link w:val="10"/>
    <w:uiPriority w:val="9"/>
    <w:qFormat/>
    <w:rsid w:val="005B2C09"/>
    <w:pPr>
      <w:keepNext/>
      <w:keepLines/>
      <w:ind w:leftChars="100" w:left="100"/>
      <w:outlineLvl w:val="0"/>
    </w:pPr>
    <w:rPr>
      <w:rFonts w:eastAsia="思源黑体 CN Bold"/>
      <w:b/>
      <w:bCs/>
      <w:color w:val="1E7648"/>
      <w:kern w:val="44"/>
      <w:sz w:val="28"/>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sid w:val="005B2C09"/>
    <w:rPr>
      <w:rFonts w:eastAsia="思源黑体 CN Bold"/>
      <w:b/>
      <w:bCs/>
      <w:color w:val="1E7648"/>
      <w:kern w:val="44"/>
      <w:sz w:val="28"/>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13</Pages>
  <Words>2224</Words>
  <Characters>12679</Characters>
  <Application>Microsoft Office Word</Application>
  <DocSecurity>0</DocSecurity>
  <Lines>105</Lines>
  <Paragraphs>29</Paragraphs>
  <ScaleCrop>false</ScaleCrop>
  <Company>Microsoft</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129</cp:revision>
  <cp:lastPrinted>2021-11-24T02:17:00Z</cp:lastPrinted>
  <dcterms:created xsi:type="dcterms:W3CDTF">2023-12-22T07:10:00Z</dcterms:created>
  <dcterms:modified xsi:type="dcterms:W3CDTF">2024-07-17T00:35:00Z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320B3E134004475E83EA9D366D2E409C</vt:lpwstr>
  </property>
</Properties>
</file>