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3"/>
        <w:gridCol w:w="5659"/>
      </w:tblGrid>
      <w:tr w:rsidR="0025772F" w14:paraId="161212A0" w14:textId="77777777" w:rsidTr="007155BB">
        <w:tc>
          <w:tcPr>
            <w:tcW w:w="4673" w:type="dxa"/>
          </w:tcPr>
          <w:bookmarkStart w:id="0" w:name="_Toc42102363"/>
          <w:p w14:paraId="3DFE1EA0" w14:textId="77777777" w:rsidR="0025772F" w:rsidRPr="00F9392A" w:rsidRDefault="0025772F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F9392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900352" behindDoc="1" locked="0" layoutInCell="1" allowOverlap="1" wp14:anchorId="4E6146D0" wp14:editId="04E6665E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04" name="流程图: 接点 9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 xmlns:oel="http://schemas.microsoft.com/office/2019/extlst">
                  <w:pict>
                    <v:shapetype w14:anchorId="42A55A87" id="_x0000_t120" coordsize="21600,21600" o:spt="120" path="m10800,qx,10800,10800,21600,21600,10800,10800,xe">
                      <v:path gradientshapeok="t" o:connecttype="custom" o:connectlocs="10800,0;3163,3163;0,10800;3163,18437;10800,21600;18437,18437;21600,10800;18437,3163" textboxrect="3163,3163,18437,18437"/>
                    </v:shapetype>
                    <v:shape id="流程图: 接点 92" o:spid="_x0000_s1026" type="#_x0000_t120" style="position:absolute;left:0;text-align:left;margin-left:199.35pt;margin-top:3.25pt;width:24.65pt;height:25.15pt;z-index:-2504161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/LWL8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F9392A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28"/>
                <w:szCs w:val="28"/>
              </w:rPr>
              <w:t>1</w:t>
            </w:r>
            <w:r w:rsidRPr="00F9392A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659" w:type="dxa"/>
          </w:tcPr>
          <w:p w14:paraId="58E9A2A9" w14:textId="77777777" w:rsidR="0025772F" w:rsidRPr="00F9392A" w:rsidRDefault="0025772F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F9392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899328" behindDoc="1" locked="0" layoutInCell="1" allowOverlap="1" wp14:anchorId="15F1DE98" wp14:editId="7AF53AC4">
                      <wp:simplePos x="0" y="0"/>
                      <wp:positionH relativeFrom="margin">
                        <wp:posOffset>-34925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1005" name="矩形: 圆角 6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1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4D03463B" id="矩形: 圆角 69" o:spid="_x0000_s1026" style="position:absolute;left:0;text-align:left;margin-left:-2.75pt;margin-top:3.25pt;width:71.3pt;height:25.3pt;z-index:-25041715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F9392A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检测总览</w:t>
            </w:r>
          </w:p>
        </w:tc>
      </w:tr>
    </w:tbl>
    <w:p w14:paraId="27AA376B" w14:textId="5311927E" w:rsidR="001D12FB" w:rsidRPr="004031AB" w:rsidRDefault="003F0CE1" w:rsidP="002711D2">
      <w:pPr>
        <w:pStyle w:val="2"/>
        <w:spacing w:before="0" w:after="0" w:line="240" w:lineRule="auto"/>
        <w:rPr>
          <w:rFonts w:ascii="微软雅黑" w:eastAsia="微软雅黑" w:hAnsi="微软雅黑"/>
          <w:color w:val="1E7648"/>
          <w:sz w:val="24"/>
          <w:szCs w:val="24"/>
        </w:rPr>
      </w:pPr>
      <w:r>
        <w:rPr>
          <w:rFonts w:ascii="思源黑体 CN Bold" w:eastAsia="思源黑体 CN Bold" w:hAnsi="思源黑体 CN Bold"/>
          <w:color w:val="1E7648"/>
          <w:sz w:val="24"/>
          <w:szCs w:val="24"/>
        </w:rPr>
        <w:t>&gt;</w:t>
      </w:r>
      <w:r w:rsidR="0081291F" w:rsidRPr="00D661C3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1.1</w:t>
      </w:r>
      <w:r w:rsidR="0081291F" w:rsidRPr="00D661C3"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 </w:t>
      </w:r>
      <w:r w:rsidR="00FF00FF" w:rsidRPr="00D661C3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送检信息</w:t>
      </w:r>
      <w:bookmarkEnd w:id="0"/>
    </w:p>
    <w:p w14:paraId="0E0A65D8" w14:textId="77777777" w:rsidR="00176CF7" w:rsidRPr="00573AC1" w:rsidRDefault="00176CF7" w:rsidP="00176CF7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bookmarkStart w:id="1" w:name="_Toc42102364"/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doc.dyn_1_Overview_SampleInfo}}</w:t>
      </w:r>
    </w:p>
    <w:p w14:paraId="6795C15B" w14:textId="33D91A36" w:rsidR="00F57F9D" w:rsidRPr="00176CF7" w:rsidRDefault="00F57F9D" w:rsidP="00BC25AE">
      <w:pPr>
        <w:spacing w:line="240" w:lineRule="exact"/>
        <w:rPr>
          <w:rFonts w:ascii="思源黑体 CN Light" w:eastAsia="思源黑体 CN Light" w:hAnsi="思源黑体 CN Light"/>
          <w:b/>
          <w:bCs/>
          <w:color w:val="1E7648"/>
          <w:sz w:val="24"/>
          <w:szCs w:val="24"/>
        </w:rPr>
      </w:pPr>
    </w:p>
    <w:p w14:paraId="08D71C05" w14:textId="24D09B1C" w:rsidR="00AC2714" w:rsidRPr="000F6F23" w:rsidRDefault="00AC2714" w:rsidP="00BC25AE">
      <w:pPr>
        <w:spacing w:line="240" w:lineRule="exact"/>
        <w:rPr>
          <w:rFonts w:ascii="思源黑体 CN Normal" w:eastAsia="思源黑体 CN Normal" w:hAnsi="思源黑体 CN Normal"/>
          <w:color w:val="000000" w:themeColor="text1"/>
          <w:sz w:val="17"/>
          <w:szCs w:val="17"/>
        </w:rPr>
      </w:pPr>
    </w:p>
    <w:p w14:paraId="35BB8C36" w14:textId="2BC413F0" w:rsidR="00F56DE6" w:rsidRPr="004A2DE8" w:rsidRDefault="003F0CE1" w:rsidP="00F56DE6">
      <w:pPr>
        <w:tabs>
          <w:tab w:val="left" w:pos="8220"/>
        </w:tabs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r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>&gt;</w:t>
      </w:r>
      <w:r w:rsidR="00F56DE6" w:rsidRPr="00634169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1</w:t>
      </w:r>
      <w:r w:rsidR="00F56DE6" w:rsidRPr="00634169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 xml:space="preserve">.2 </w:t>
      </w:r>
      <w:r w:rsidR="00F56DE6" w:rsidRPr="00634169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检测项目简介</w:t>
      </w:r>
    </w:p>
    <w:tbl>
      <w:tblPr>
        <w:tblStyle w:val="a9"/>
        <w:tblW w:w="5000" w:type="pct"/>
        <w:tblBorders>
          <w:top w:val="single" w:sz="4" w:space="0" w:color="1E7648"/>
          <w:left w:val="none" w:sz="0" w:space="0" w:color="auto"/>
          <w:bottom w:val="single" w:sz="4" w:space="0" w:color="1E7648"/>
          <w:right w:val="none" w:sz="0" w:space="0" w:color="auto"/>
          <w:insideH w:val="dashed" w:sz="4" w:space="0" w:color="BFBFBF" w:themeColor="background1" w:themeShade="BF"/>
          <w:insideV w:val="dashed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133"/>
        <w:gridCol w:w="9209"/>
      </w:tblGrid>
      <w:tr w:rsidR="00F71D1E" w14:paraId="2F3469D3" w14:textId="77777777" w:rsidTr="00C646B8">
        <w:trPr>
          <w:trHeight w:val="567"/>
        </w:trPr>
        <w:tc>
          <w:tcPr>
            <w:tcW w:w="548" w:type="pct"/>
            <w:tcBorders>
              <w:top w:val="single" w:sz="4" w:space="0" w:color="1E7648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6BCA9079" w14:textId="77777777" w:rsidR="00F71D1E" w:rsidRPr="001D2A31" w:rsidRDefault="00F71D1E" w:rsidP="00C646B8">
            <w:pPr>
              <w:adjustRightInd w:val="0"/>
              <w:snapToGrid w:val="0"/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1D2A31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检测方法</w:t>
            </w:r>
          </w:p>
        </w:tc>
        <w:tc>
          <w:tcPr>
            <w:tcW w:w="4452" w:type="pct"/>
            <w:tcBorders>
              <w:top w:val="single" w:sz="4" w:space="0" w:color="1E7648"/>
              <w:left w:val="nil"/>
            </w:tcBorders>
            <w:vAlign w:val="center"/>
          </w:tcPr>
          <w:p w14:paraId="55155A42" w14:textId="7DDDDFA8" w:rsidR="00F71D1E" w:rsidRPr="00510E5E" w:rsidRDefault="004529D2" w:rsidP="00C646B8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4529D2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扩增子法和二代测序技术（NGS）</w:t>
            </w:r>
          </w:p>
        </w:tc>
      </w:tr>
      <w:tr w:rsidR="00F71D1E" w14:paraId="26F8A276" w14:textId="77777777" w:rsidTr="00C646B8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08CC80F3" w14:textId="77777777" w:rsidR="00F71D1E" w:rsidRPr="001D2A31" w:rsidRDefault="00F71D1E" w:rsidP="00F71D1E">
            <w:pPr>
              <w:adjustRightInd w:val="0"/>
              <w:snapToGrid w:val="0"/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1D2A31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检测平台</w:t>
            </w:r>
          </w:p>
        </w:tc>
        <w:tc>
          <w:tcPr>
            <w:tcW w:w="4452" w:type="pct"/>
            <w:tcBorders>
              <w:left w:val="nil"/>
            </w:tcBorders>
            <w:shd w:val="clear" w:color="auto" w:fill="F2F2F2" w:themeFill="background1" w:themeFillShade="F2"/>
            <w:vAlign w:val="center"/>
          </w:tcPr>
          <w:p w14:paraId="287B8DB8" w14:textId="4B89B237" w:rsidR="00F71D1E" w:rsidRPr="00510E5E" w:rsidRDefault="00B02995" w:rsidP="00F71D1E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Illumina/贝瑞基因测序平台、ADx-SEQ200 Plus测序仪</w:t>
            </w:r>
          </w:p>
        </w:tc>
      </w:tr>
      <w:tr w:rsidR="00F71D1E" w14:paraId="0FE4B74D" w14:textId="77777777" w:rsidTr="00C646B8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2B7D61CF" w14:textId="77777777" w:rsidR="00F71D1E" w:rsidRPr="001D2A31" w:rsidRDefault="00F71D1E" w:rsidP="00F71D1E">
            <w:pPr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1D2A31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检测内容</w:t>
            </w:r>
          </w:p>
        </w:tc>
        <w:tc>
          <w:tcPr>
            <w:tcW w:w="4452" w:type="pct"/>
            <w:tcBorders>
              <w:left w:val="nil"/>
            </w:tcBorders>
            <w:vAlign w:val="center"/>
          </w:tcPr>
          <w:p w14:paraId="041E0CFB" w14:textId="21E8A870" w:rsidR="00F71D1E" w:rsidRPr="00510E5E" w:rsidRDefault="00BE6E89" w:rsidP="00F71D1E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BE6E89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本产品检测范围覆盖包括子宫内膜癌相关标志物P</w:t>
            </w:r>
            <w:r w:rsidR="00D356D6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OLE</w:t>
            </w:r>
            <w:r w:rsidRPr="00BE6E89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、TP53、MSI、CTNNB1、PIK3CA、ERBB2、KRAS、STK11、PTEN等40个基因，这些基因为已获批或处于临床研究阶段的靶向药物的相关标志物。本产品可检测目标区域范围内的点突变、插入缺失、融合、拷贝数扩增以及微卫星状态（MSS/MSI）和化疗药物代谢相关酶类多态性位点。</w:t>
            </w:r>
          </w:p>
        </w:tc>
      </w:tr>
      <w:tr w:rsidR="00F71D1E" w14:paraId="5C281FB1" w14:textId="77777777" w:rsidTr="00C646B8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1E7648"/>
              <w:right w:val="nil"/>
            </w:tcBorders>
            <w:shd w:val="clear" w:color="auto" w:fill="1E7648"/>
            <w:vAlign w:val="center"/>
          </w:tcPr>
          <w:p w14:paraId="5458CEB4" w14:textId="77777777" w:rsidR="00F71D1E" w:rsidRPr="001D2A31" w:rsidRDefault="00F71D1E" w:rsidP="00F71D1E">
            <w:pPr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1D2A31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检测意义</w:t>
            </w:r>
          </w:p>
        </w:tc>
        <w:tc>
          <w:tcPr>
            <w:tcW w:w="4452" w:type="pct"/>
            <w:tcBorders>
              <w:left w:val="nil"/>
              <w:bottom w:val="single" w:sz="4" w:space="0" w:color="1E7648"/>
            </w:tcBorders>
            <w:shd w:val="clear" w:color="auto" w:fill="F2F2F2" w:themeFill="background1" w:themeFillShade="F2"/>
            <w:vAlign w:val="center"/>
          </w:tcPr>
          <w:p w14:paraId="6DFE9F09" w14:textId="72328761" w:rsidR="00F71D1E" w:rsidRPr="00510E5E" w:rsidRDefault="00F71D1E" w:rsidP="00F71D1E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本产品可</w:t>
            </w:r>
            <w:r w:rsidRPr="00186A51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为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临床医生</w:t>
            </w:r>
            <w:r w:rsidRPr="00186A51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提供相关疾病临床治疗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的</w:t>
            </w:r>
            <w:r w:rsidRPr="00186A51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建议。</w:t>
            </w:r>
          </w:p>
        </w:tc>
      </w:tr>
    </w:tbl>
    <w:p w14:paraId="5ED1E619" w14:textId="77777777" w:rsidR="00CE1754" w:rsidRPr="00FA5D11" w:rsidRDefault="00CE1754" w:rsidP="00CE1754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{{r page_break }}</w:t>
      </w:r>
    </w:p>
    <w:bookmarkEnd w:id="1"/>
    <w:p w14:paraId="048EA0B4" w14:textId="77777777" w:rsidR="008D665C" w:rsidRDefault="008D665C" w:rsidP="008D665C">
      <w:pPr>
        <w:tabs>
          <w:tab w:val="left" w:pos="8220"/>
        </w:tabs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r w:rsidRPr="00B9694B">
        <w:rPr>
          <w:rFonts w:ascii="微软雅黑" w:eastAsia="微软雅黑" w:hAnsi="微软雅黑" w:hint="eastAsia"/>
          <w:b/>
          <w:bCs/>
          <w:color w:val="1E7648"/>
          <w:sz w:val="24"/>
          <w:szCs w:val="24"/>
        </w:rPr>
        <w:t>&gt;</w:t>
      </w:r>
      <w:r w:rsidRPr="00B9694B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1.3</w:t>
      </w:r>
      <w:r w:rsidRPr="00B9694B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 xml:space="preserve"> </w:t>
      </w:r>
      <w:r w:rsidRPr="00B9694B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检测结果总结</w:t>
      </w:r>
    </w:p>
    <w:p w14:paraId="6EB7D182" w14:textId="77777777" w:rsidR="008D665C" w:rsidRDefault="008D665C" w:rsidP="008D665C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bookmarkStart w:id="2" w:name="_Hlk56676679"/>
      <w:bookmarkStart w:id="3" w:name="_Toc41565898"/>
      <w:bookmarkStart w:id="4" w:name="_Toc41566815"/>
      <w:bookmarkStart w:id="5" w:name="_Toc41567056"/>
      <w:bookmarkStart w:id="6" w:name="_Toc41567089"/>
      <w:r w:rsidRPr="0048003D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48003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48003D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48003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doc.dyn_1_Overview_Summary}}</w:t>
      </w:r>
    </w:p>
    <w:bookmarkEnd w:id="2"/>
    <w:bookmarkEnd w:id="3"/>
    <w:bookmarkEnd w:id="4"/>
    <w:bookmarkEnd w:id="5"/>
    <w:bookmarkEnd w:id="6"/>
    <w:p w14:paraId="1CED6A4E" w14:textId="77777777" w:rsidR="008D665C" w:rsidRPr="00FA5D11" w:rsidRDefault="008D665C" w:rsidP="008D665C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{{r page_break }}</w:t>
      </w:r>
    </w:p>
    <w:p w14:paraId="4285414A" w14:textId="13592AF5" w:rsidR="00352109" w:rsidRDefault="00352109" w:rsidP="00352109">
      <w:pPr>
        <w:tabs>
          <w:tab w:val="left" w:pos="8220"/>
        </w:tabs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r w:rsidRPr="000639F9">
        <w:rPr>
          <w:rFonts w:ascii="微软雅黑" w:eastAsia="微软雅黑" w:hAnsi="微软雅黑" w:hint="eastAsia"/>
          <w:b/>
          <w:bCs/>
          <w:color w:val="1E7648"/>
          <w:sz w:val="24"/>
          <w:szCs w:val="24"/>
        </w:rPr>
        <w:t>&gt;</w:t>
      </w:r>
      <w:r w:rsidRPr="00D661C3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1.</w:t>
      </w:r>
      <w:r w:rsidR="008D665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>4</w:t>
      </w:r>
      <w:r w:rsidRPr="00D661C3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 xml:space="preserve"> </w:t>
      </w:r>
      <w:r w:rsidR="008D665C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详细</w:t>
      </w:r>
      <w:r w:rsidRPr="00D661C3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检测结果</w:t>
      </w:r>
    </w:p>
    <w:p w14:paraId="4F270FB8" w14:textId="6C93B54A" w:rsidR="00176CF7" w:rsidRPr="00176CF7" w:rsidRDefault="00176CF7" w:rsidP="00176CF7">
      <w:pPr>
        <w:spacing w:afterLines="20" w:after="62" w:line="200" w:lineRule="exact"/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</w:pPr>
      <w:r w:rsidRPr="00766D08">
        <w:rPr>
          <w:rFonts w:ascii="思源黑体 CN Normal" w:eastAsia="思源黑体 CN Normal" w:hAnsi="思源黑体 CN Normal" w:hint="eastAsia"/>
          <w:color w:val="404040" w:themeColor="text1" w:themeTint="BF"/>
          <w:sz w:val="15"/>
          <w:szCs w:val="15"/>
        </w:rPr>
        <w:t>{%p if “子宫内膜癌” in sample.tumor_list</w:t>
      </w:r>
      <w:r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  <w:t xml:space="preserve"> </w:t>
      </w:r>
      <w:r w:rsidRPr="0019143F">
        <w:rPr>
          <w:rFonts w:ascii="微软雅黑" w:eastAsia="微软雅黑" w:cs="微软雅黑"/>
          <w:color w:val="000000"/>
          <w:kern w:val="0"/>
          <w:position w:val="-5"/>
          <w:sz w:val="18"/>
          <w:szCs w:val="18"/>
        </w:rPr>
        <w:t xml:space="preserve">and </w:t>
      </w:r>
      <w:r w:rsidRPr="0019143F">
        <w:rPr>
          <w:rFonts w:ascii="微软雅黑" w:eastAsia="微软雅黑" w:cs="微软雅黑"/>
          <w:color w:val="000000"/>
          <w:kern w:val="0"/>
          <w:position w:val="-5"/>
          <w:sz w:val="18"/>
          <w:szCs w:val="18"/>
        </w:rPr>
        <w:t>“</w:t>
      </w:r>
      <w:r>
        <w:rPr>
          <w:rFonts w:ascii="微软雅黑" w:eastAsia="微软雅黑" w:cs="微软雅黑" w:hint="eastAsia"/>
          <w:color w:val="000000"/>
          <w:kern w:val="0"/>
          <w:position w:val="-5"/>
          <w:sz w:val="18"/>
          <w:szCs w:val="18"/>
          <w:lang w:val="zh-CN"/>
        </w:rPr>
        <w:t>实体瘤</w:t>
      </w:r>
      <w:r w:rsidRPr="0019143F">
        <w:rPr>
          <w:rFonts w:ascii="微软雅黑" w:eastAsia="微软雅黑" w:cs="微软雅黑"/>
          <w:color w:val="000000"/>
          <w:kern w:val="0"/>
          <w:position w:val="-5"/>
          <w:sz w:val="18"/>
          <w:szCs w:val="18"/>
        </w:rPr>
        <w:t>”</w:t>
      </w:r>
      <w:r w:rsidRPr="0019143F">
        <w:rPr>
          <w:rFonts w:ascii="微软雅黑" w:eastAsia="微软雅黑" w:cs="微软雅黑"/>
          <w:color w:val="000000"/>
          <w:kern w:val="0"/>
          <w:position w:val="-5"/>
          <w:sz w:val="18"/>
          <w:szCs w:val="18"/>
        </w:rPr>
        <w:t xml:space="preserve"> not in sample.tumor_names_cn</w:t>
      </w:r>
      <w:r w:rsidRPr="00766D08">
        <w:rPr>
          <w:rFonts w:ascii="思源黑体 CN Normal" w:eastAsia="思源黑体 CN Normal" w:hAnsi="思源黑体 CN Normal" w:hint="eastAsia"/>
          <w:color w:val="404040" w:themeColor="text1" w:themeTint="BF"/>
          <w:sz w:val="15"/>
          <w:szCs w:val="15"/>
        </w:rPr>
        <w:t>%}</w:t>
      </w:r>
    </w:p>
    <w:p w14:paraId="56A63BDA" w14:textId="4D5637FF" w:rsidR="00B87C96" w:rsidRDefault="00B94CF9" w:rsidP="00B87C96">
      <w:pPr>
        <w:pStyle w:val="2"/>
        <w:numPr>
          <w:ilvl w:val="0"/>
          <w:numId w:val="34"/>
        </w:numPr>
        <w:spacing w:before="0" w:after="0" w:line="280" w:lineRule="exact"/>
        <w:ind w:left="528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 xml:space="preserve"> </w:t>
      </w:r>
      <w:r w:rsidR="00B87C96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子宫内膜癌分子分型</w:t>
      </w:r>
      <w:r w:rsidR="00FB1F12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相关标志物</w:t>
      </w:r>
    </w:p>
    <w:p w14:paraId="4252FA07" w14:textId="77777777" w:rsidR="00B87C96" w:rsidRPr="00167B19" w:rsidRDefault="00B87C96" w:rsidP="00B87C96"/>
    <w:p w14:paraId="5C480034" w14:textId="61AF1CE7" w:rsidR="00B87C96" w:rsidRPr="00B6619A" w:rsidRDefault="0006050E" w:rsidP="00B87C96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0A310C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0A310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0A310C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0A310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doc.dyn_1_Overview_MolecularTyping_EC}}</w:t>
      </w:r>
    </w:p>
    <w:p w14:paraId="21BEA02A" w14:textId="77777777" w:rsidR="00F830B9" w:rsidRDefault="00F830B9" w:rsidP="00B87C96"/>
    <w:p w14:paraId="3B8881BA" w14:textId="30B35353" w:rsidR="00176CF7" w:rsidRPr="00F9177A" w:rsidRDefault="00176CF7" w:rsidP="00B87C96">
      <w:r>
        <w:rPr>
          <w:rFonts w:hint="eastAsia"/>
        </w:rPr>
        <w:t>{%p</w:t>
      </w:r>
      <w:r>
        <w:t xml:space="preserve"> endif</w:t>
      </w:r>
      <w:r>
        <w:rPr>
          <w:rFonts w:hint="eastAsia"/>
        </w:rPr>
        <w:t>%}</w:t>
      </w:r>
    </w:p>
    <w:p w14:paraId="64AC1CA9" w14:textId="08A0305B" w:rsidR="00167B19" w:rsidRPr="00167B19" w:rsidRDefault="00882A07" w:rsidP="00167B19">
      <w:pPr>
        <w:pStyle w:val="2"/>
        <w:numPr>
          <w:ilvl w:val="0"/>
          <w:numId w:val="34"/>
        </w:numPr>
        <w:spacing w:before="0" w:after="0" w:line="280" w:lineRule="exact"/>
        <w:ind w:left="528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7" w:name="_Toc41565900"/>
      <w:bookmarkStart w:id="8" w:name="_Toc41566816"/>
      <w:bookmarkStart w:id="9" w:name="_Toc41567058"/>
      <w:bookmarkStart w:id="10" w:name="_Toc41567090"/>
      <w:bookmarkStart w:id="11" w:name="_Toc42102366"/>
      <w:bookmarkStart w:id="12" w:name="_Hlk39059790"/>
      <w:r>
        <w:rPr>
          <w:rFonts w:ascii="思源黑体 CN Bold" w:eastAsia="思源黑体 CN Bold" w:hAnsi="思源黑体 CN Bold" w:cstheme="minorBidi"/>
          <w:color w:val="1E7648"/>
          <w:sz w:val="21"/>
          <w:szCs w:val="21"/>
        </w:rPr>
        <w:t xml:space="preserve"> </w:t>
      </w:r>
      <w:r w:rsidR="00352109" w:rsidRPr="00D661C3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靶向</w:t>
      </w:r>
      <w:r w:rsidR="00E44FA9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/免疫</w:t>
      </w:r>
      <w:r w:rsidR="00352109" w:rsidRPr="00D661C3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治疗相关标志物检测结果</w:t>
      </w:r>
      <w:bookmarkEnd w:id="7"/>
      <w:bookmarkEnd w:id="8"/>
      <w:bookmarkEnd w:id="9"/>
      <w:bookmarkEnd w:id="10"/>
      <w:bookmarkEnd w:id="11"/>
      <w:bookmarkEnd w:id="12"/>
    </w:p>
    <w:p w14:paraId="2E07CB0C" w14:textId="68A4FCA6" w:rsidR="00EF0B70" w:rsidRDefault="00EF0B70" w:rsidP="00A7281C"/>
    <w:p w14:paraId="1C58591E" w14:textId="77777777" w:rsidR="00BA2B4F" w:rsidRPr="00645866" w:rsidRDefault="00BA2B4F" w:rsidP="00BA2B4F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645866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645866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645866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645866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doc.dyn_1_Overview_Variant_Synthesize }}</w:t>
      </w:r>
    </w:p>
    <w:p w14:paraId="06F22002" w14:textId="1CB0A5DB" w:rsidR="00C75F5B" w:rsidRPr="00BA2B4F" w:rsidRDefault="00C75F5B">
      <w:pPr>
        <w:widowControl/>
        <w:jc w:val="lef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51DD25FA" w14:textId="6E704CF7" w:rsidR="00E254ED" w:rsidRPr="00882A07" w:rsidRDefault="00882A07" w:rsidP="00882A07">
      <w:pPr>
        <w:pStyle w:val="aa"/>
        <w:keepNext/>
        <w:keepLines/>
        <w:numPr>
          <w:ilvl w:val="0"/>
          <w:numId w:val="34"/>
        </w:numPr>
        <w:spacing w:line="280" w:lineRule="exact"/>
        <w:ind w:firstLineChars="0"/>
        <w:jc w:val="center"/>
        <w:outlineLvl w:val="1"/>
        <w:rPr>
          <w:rFonts w:ascii="思源黑体 CN Bold" w:eastAsia="思源黑体 CN Bold" w:hAnsi="思源黑体 CN Bold"/>
          <w:b/>
          <w:bCs/>
          <w:color w:val="1E7648"/>
          <w:szCs w:val="21"/>
        </w:rPr>
      </w:pPr>
      <w:bookmarkStart w:id="13" w:name="OLE_LINK8"/>
      <w:bookmarkStart w:id="14" w:name="OLE_LINK9"/>
      <w:r>
        <w:rPr>
          <w:rFonts w:ascii="思源黑体 CN Bold" w:eastAsia="思源黑体 CN Bold" w:hAnsi="思源黑体 CN Bold" w:hint="eastAsia"/>
          <w:b/>
          <w:bCs/>
          <w:color w:val="1E7648"/>
          <w:szCs w:val="21"/>
        </w:rPr>
        <w:t xml:space="preserve"> </w:t>
      </w:r>
      <w:r w:rsidR="00482551">
        <w:rPr>
          <w:rFonts w:ascii="思源黑体 CN Bold" w:eastAsia="思源黑体 CN Bold" w:hAnsi="思源黑体 CN Bold" w:hint="eastAsia"/>
          <w:b/>
          <w:bCs/>
          <w:color w:val="1E7648"/>
          <w:szCs w:val="21"/>
        </w:rPr>
        <w:t>可能与</w:t>
      </w:r>
      <w:r w:rsidR="00E254ED" w:rsidRPr="00882A07">
        <w:rPr>
          <w:rFonts w:ascii="思源黑体 CN Bold" w:eastAsia="思源黑体 CN Bold" w:hAnsi="思源黑体 CN Bold" w:hint="eastAsia"/>
          <w:b/>
          <w:bCs/>
          <w:color w:val="1E7648"/>
          <w:szCs w:val="21"/>
        </w:rPr>
        <w:t>肿瘤发生发展相关</w:t>
      </w:r>
      <w:r w:rsidR="00482551">
        <w:rPr>
          <w:rFonts w:ascii="思源黑体 CN Bold" w:eastAsia="思源黑体 CN Bold" w:hAnsi="思源黑体 CN Bold" w:hint="eastAsia"/>
          <w:b/>
          <w:bCs/>
          <w:color w:val="1E7648"/>
          <w:szCs w:val="21"/>
        </w:rPr>
        <w:t>的</w:t>
      </w:r>
      <w:r w:rsidR="00E254ED" w:rsidRPr="00882A07">
        <w:rPr>
          <w:rFonts w:ascii="思源黑体 CN Bold" w:eastAsia="思源黑体 CN Bold" w:hAnsi="思源黑体 CN Bold" w:hint="eastAsia"/>
          <w:b/>
          <w:bCs/>
          <w:color w:val="1E7648"/>
          <w:szCs w:val="21"/>
        </w:rPr>
        <w:t>变异</w:t>
      </w:r>
      <w:bookmarkEnd w:id="13"/>
      <w:bookmarkEnd w:id="14"/>
    </w:p>
    <w:p w14:paraId="182800D1" w14:textId="793EA3DB" w:rsidR="003824CA" w:rsidRDefault="003824CA" w:rsidP="00E254ED">
      <w:pPr>
        <w:spacing w:afterLines="20" w:after="62" w:line="200" w:lineRule="exact"/>
        <w:rPr>
          <w:rFonts w:ascii="思源黑体 CN Normal" w:eastAsia="思源黑体 CN Normal" w:hAnsi="思源黑体 CN Normal"/>
          <w:b/>
          <w:bCs/>
          <w:color w:val="595959" w:themeColor="text1" w:themeTint="A6"/>
          <w:sz w:val="15"/>
          <w:szCs w:val="15"/>
        </w:rPr>
      </w:pPr>
      <w:bookmarkStart w:id="15" w:name="_Hlk110926358"/>
    </w:p>
    <w:bookmarkEnd w:id="15"/>
    <w:p w14:paraId="71A0FC5B" w14:textId="77777777" w:rsidR="00BA2B4F" w:rsidRDefault="00BA2B4F" w:rsidP="00BA2B4F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97261E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97261E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97261E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97261E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doc.dyn_1_Overview_VariantSomatic_onconodrug}}</w:t>
      </w:r>
    </w:p>
    <w:p w14:paraId="55621F7B" w14:textId="77777777" w:rsidR="00CE1754" w:rsidRPr="00FA5D11" w:rsidRDefault="00CE1754" w:rsidP="00CE1754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{{r page_break }}</w:t>
      </w:r>
    </w:p>
    <w:p w14:paraId="45ADAAB3" w14:textId="3CB9E1DA" w:rsidR="00665A96" w:rsidRPr="00882A07" w:rsidRDefault="00882A07" w:rsidP="00882A07">
      <w:pPr>
        <w:pStyle w:val="aa"/>
        <w:keepNext/>
        <w:keepLines/>
        <w:numPr>
          <w:ilvl w:val="0"/>
          <w:numId w:val="34"/>
        </w:numPr>
        <w:spacing w:line="280" w:lineRule="exact"/>
        <w:ind w:firstLineChars="0"/>
        <w:jc w:val="center"/>
        <w:outlineLvl w:val="1"/>
        <w:rPr>
          <w:rFonts w:ascii="思源黑体 CN Bold" w:eastAsia="思源黑体 CN Bold" w:hAnsi="思源黑体 CN Bold"/>
          <w:b/>
          <w:bCs/>
          <w:color w:val="1E7648"/>
          <w:szCs w:val="21"/>
        </w:rPr>
      </w:pPr>
      <w:r>
        <w:rPr>
          <w:rFonts w:ascii="思源黑体 CN Bold" w:eastAsia="思源黑体 CN Bold" w:hAnsi="思源黑体 CN Bold" w:hint="eastAsia"/>
          <w:b/>
          <w:bCs/>
          <w:color w:val="1E7648"/>
          <w:szCs w:val="21"/>
        </w:rPr>
        <w:t xml:space="preserve"> </w:t>
      </w:r>
      <w:r w:rsidR="00665A96" w:rsidRPr="00882A07">
        <w:rPr>
          <w:rFonts w:ascii="思源黑体 CN Bold" w:eastAsia="思源黑体 CN Bold" w:hAnsi="思源黑体 CN Bold" w:hint="eastAsia"/>
          <w:b/>
          <w:bCs/>
          <w:color w:val="1E7648"/>
          <w:szCs w:val="21"/>
        </w:rPr>
        <w:t>化疗药物相关标志物检测结果</w:t>
      </w:r>
    </w:p>
    <w:p w14:paraId="327A81C0" w14:textId="08A44455" w:rsidR="00665A96" w:rsidRDefault="00665A96" w:rsidP="00665A96"/>
    <w:p w14:paraId="54C37906" w14:textId="49570A92" w:rsidR="008A666B" w:rsidRDefault="008A666B" w:rsidP="008A666B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97261E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97261E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97261E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97261E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8A666B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dyn_1_Overview_Chemo </w:t>
      </w:r>
      <w:r w:rsidRPr="0097261E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56BF3CEC" w14:textId="77777777" w:rsidR="00CE1754" w:rsidRPr="00CE1754" w:rsidRDefault="00CE1754" w:rsidP="00CE1754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lastRenderedPageBreak/>
        <w:t>{{r page_break }}</w:t>
      </w:r>
    </w:p>
    <w:p w14:paraId="47C6F49A" w14:textId="7736F763" w:rsidR="00F827C9" w:rsidRPr="0049188C" w:rsidRDefault="00882A07" w:rsidP="00882A07">
      <w:pPr>
        <w:pStyle w:val="2"/>
        <w:numPr>
          <w:ilvl w:val="0"/>
          <w:numId w:val="34"/>
        </w:numPr>
        <w:spacing w:before="0" w:after="0" w:line="280" w:lineRule="exact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 xml:space="preserve"> </w:t>
      </w:r>
      <w:r w:rsidR="004A02F4" w:rsidRPr="0049188C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伴随诊断或N</w:t>
      </w:r>
      <w:r w:rsidR="004A02F4" w:rsidRPr="0049188C">
        <w:rPr>
          <w:rFonts w:ascii="思源黑体 CN Bold" w:eastAsia="思源黑体 CN Bold" w:hAnsi="思源黑体 CN Bold" w:cstheme="minorBidi"/>
          <w:color w:val="1E7648"/>
          <w:sz w:val="21"/>
          <w:szCs w:val="21"/>
        </w:rPr>
        <w:t>CCN</w:t>
      </w:r>
      <w:r w:rsidR="004A02F4" w:rsidRPr="0049188C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指南推荐标志物检测结果汇总</w:t>
      </w:r>
    </w:p>
    <w:tbl>
      <w:tblPr>
        <w:tblStyle w:val="a9"/>
        <w:tblW w:w="10467" w:type="dxa"/>
        <w:jc w:val="center"/>
        <w:tblBorders>
          <w:top w:val="single" w:sz="18" w:space="0" w:color="000000" w:themeColor="text1"/>
          <w:left w:val="single" w:sz="18" w:space="0" w:color="000000" w:themeColor="text1"/>
          <w:bottom w:val="single" w:sz="18" w:space="0" w:color="000000" w:themeColor="text1"/>
          <w:right w:val="single" w:sz="18" w:space="0" w:color="000000" w:themeColor="text1"/>
          <w:insideH w:val="single" w:sz="18" w:space="0" w:color="000000" w:themeColor="text1"/>
          <w:insideV w:val="single" w:sz="18" w:space="0" w:color="000000" w:themeColor="text1"/>
        </w:tblBorders>
        <w:tblLayout w:type="fixed"/>
        <w:tblLook w:val="04A0" w:firstRow="1" w:lastRow="0" w:firstColumn="1" w:lastColumn="0" w:noHBand="0" w:noVBand="1"/>
      </w:tblPr>
      <w:tblGrid>
        <w:gridCol w:w="10467"/>
      </w:tblGrid>
      <w:tr w:rsidR="004A02F4" w:rsidRPr="006F3C39" w14:paraId="374B6347" w14:textId="77777777" w:rsidTr="0008598A">
        <w:trPr>
          <w:trHeight w:hRule="exact" w:val="28"/>
          <w:jc w:val="center"/>
        </w:trPr>
        <w:tc>
          <w:tcPr>
            <w:tcW w:w="10467" w:type="dxa"/>
            <w:tcBorders>
              <w:top w:val="single" w:sz="18" w:space="0" w:color="FFFFFF" w:themeColor="background1"/>
              <w:left w:val="nil"/>
              <w:bottom w:val="nil"/>
              <w:right w:val="nil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40A0C424" w14:textId="77777777" w:rsidR="004A02F4" w:rsidRDefault="004A02F4" w:rsidP="0008598A">
            <w:pPr>
              <w:adjustRightInd w:val="0"/>
              <w:snapToGrid w:val="0"/>
              <w:spacing w:line="320" w:lineRule="exact"/>
              <w:jc w:val="center"/>
              <w:rPr>
                <w:rFonts w:ascii="微软雅黑" w:eastAsia="微软雅黑" w:hAnsi="微软雅黑" w:cs="思源黑体 CN Light"/>
                <w:color w:val="000000" w:themeColor="text1"/>
                <w:kern w:val="0"/>
                <w:sz w:val="18"/>
                <w:szCs w:val="18"/>
              </w:rPr>
            </w:pPr>
          </w:p>
          <w:p w14:paraId="4EC1EC43" w14:textId="77777777" w:rsidR="00DB0D39" w:rsidRPr="00DB0D39" w:rsidRDefault="00DB0D39" w:rsidP="00DB0D39">
            <w:pPr>
              <w:rPr>
                <w:rFonts w:ascii="微软雅黑" w:eastAsia="微软雅黑" w:hAnsi="微软雅黑" w:cs="思源黑体 CN Light"/>
                <w:sz w:val="18"/>
                <w:szCs w:val="18"/>
              </w:rPr>
            </w:pPr>
          </w:p>
          <w:p w14:paraId="6D5EDA85" w14:textId="77777777" w:rsidR="00DB0D39" w:rsidRPr="00DB0D39" w:rsidRDefault="00DB0D39" w:rsidP="00DB0D39">
            <w:pPr>
              <w:rPr>
                <w:rFonts w:ascii="微软雅黑" w:eastAsia="微软雅黑" w:hAnsi="微软雅黑" w:cs="思源黑体 CN Light"/>
                <w:sz w:val="18"/>
                <w:szCs w:val="18"/>
              </w:rPr>
            </w:pPr>
          </w:p>
          <w:p w14:paraId="6289519F" w14:textId="77777777" w:rsidR="00DB0D39" w:rsidRPr="00DB0D39" w:rsidRDefault="00DB0D39" w:rsidP="00DB0D39">
            <w:pPr>
              <w:rPr>
                <w:rFonts w:ascii="微软雅黑" w:eastAsia="微软雅黑" w:hAnsi="微软雅黑" w:cs="思源黑体 CN Light"/>
                <w:sz w:val="18"/>
                <w:szCs w:val="18"/>
              </w:rPr>
            </w:pPr>
          </w:p>
          <w:p w14:paraId="1AEFA783" w14:textId="77777777" w:rsidR="00DB0D39" w:rsidRPr="00DB0D39" w:rsidRDefault="00DB0D39" w:rsidP="00DB0D39">
            <w:pPr>
              <w:rPr>
                <w:rFonts w:ascii="微软雅黑" w:eastAsia="微软雅黑" w:hAnsi="微软雅黑" w:cs="思源黑体 CN Light"/>
                <w:sz w:val="18"/>
                <w:szCs w:val="18"/>
              </w:rPr>
            </w:pPr>
          </w:p>
          <w:p w14:paraId="2F7BB13E" w14:textId="490D3679" w:rsidR="00DB0D39" w:rsidRPr="00DB0D39" w:rsidRDefault="00DB0D39" w:rsidP="00DB0D39">
            <w:pPr>
              <w:rPr>
                <w:rFonts w:ascii="微软雅黑" w:eastAsia="微软雅黑" w:hAnsi="微软雅黑" w:cs="思源黑体 CN Light"/>
                <w:sz w:val="18"/>
                <w:szCs w:val="18"/>
              </w:rPr>
            </w:pPr>
          </w:p>
        </w:tc>
      </w:tr>
    </w:tbl>
    <w:p w14:paraId="60688D9D" w14:textId="77777777" w:rsidR="00D747C9" w:rsidRDefault="00D747C9" w:rsidP="004A02F4">
      <w:pPr>
        <w:spacing w:afterLines="20" w:after="62" w:line="200" w:lineRule="exact"/>
        <w:rPr>
          <w:rFonts w:ascii="思源黑体" w:eastAsia="思源黑体" w:hAnsi="思源黑体"/>
          <w:color w:val="1E7648"/>
          <w:szCs w:val="21"/>
        </w:rPr>
      </w:pPr>
    </w:p>
    <w:p w14:paraId="06100CC6" w14:textId="2E9B7E13" w:rsidR="00A7676D" w:rsidRDefault="00A7676D" w:rsidP="00A7676D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D87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D87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D87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D87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A7676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dyn_1_Overview_ResultSummary_cdx </w:t>
      </w:r>
      <w:r w:rsidRPr="00573D87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44E4132B" w14:textId="090A78E3" w:rsidR="00CE1754" w:rsidRPr="00FA5D11" w:rsidRDefault="00CE1754" w:rsidP="00CE1754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{{r page_break }}</w:t>
      </w:r>
    </w:p>
    <w:p w14:paraId="396316EF" w14:textId="296C0B56" w:rsidR="00F74299" w:rsidRDefault="00F74299" w:rsidP="00993ECD">
      <w:pPr>
        <w:widowControl/>
        <w:spacing w:line="20" w:lineRule="exact"/>
        <w:jc w:val="left"/>
      </w:pPr>
    </w:p>
    <w:p w14:paraId="134FD9C2" w14:textId="0FE9D080" w:rsidR="00F827C9" w:rsidRDefault="00882A07" w:rsidP="00882A07">
      <w:pPr>
        <w:pStyle w:val="2"/>
        <w:numPr>
          <w:ilvl w:val="0"/>
          <w:numId w:val="34"/>
        </w:numPr>
        <w:spacing w:before="0" w:after="0" w:line="280" w:lineRule="exact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 xml:space="preserve"> </w:t>
      </w:r>
      <w:r w:rsidR="00F736BF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临床意义不明变异</w:t>
      </w:r>
    </w:p>
    <w:p w14:paraId="6989E0E6" w14:textId="3419C27B" w:rsidR="00F736BF" w:rsidRDefault="00F736BF" w:rsidP="00F736BF"/>
    <w:p w14:paraId="59F2D49B" w14:textId="21DA65A2" w:rsidR="00BA2B4F" w:rsidRDefault="00BA2B4F" w:rsidP="00BA2B4F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D87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D87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D87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D87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doc.dyn_1_Overview_VariantSomatic_III}}</w:t>
      </w:r>
    </w:p>
    <w:p w14:paraId="058D8DB5" w14:textId="379B74B3" w:rsidR="00BF522D" w:rsidRPr="00FA5D11" w:rsidRDefault="00F41F14" w:rsidP="00B344B8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F41F1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  <w:t>{{r page_break }}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53"/>
        <w:gridCol w:w="6079"/>
      </w:tblGrid>
      <w:tr w:rsidR="00465906" w14:paraId="39861E3B" w14:textId="77777777" w:rsidTr="007155BB">
        <w:tc>
          <w:tcPr>
            <w:tcW w:w="4253" w:type="dxa"/>
          </w:tcPr>
          <w:p w14:paraId="3D56D6F3" w14:textId="77777777" w:rsidR="00465906" w:rsidRPr="00F9392A" w:rsidRDefault="00465906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F9392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903424" behindDoc="1" locked="0" layoutInCell="1" allowOverlap="1" wp14:anchorId="69427D0C" wp14:editId="36C4175E">
                      <wp:simplePos x="0" y="0"/>
                      <wp:positionH relativeFrom="column">
                        <wp:posOffset>2169795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06" name="流程图: 接点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314BE4EA" id="流程图: 接点 2" o:spid="_x0000_s1026" type="#_x0000_t120" style="position:absolute;left:0;text-align:left;margin-left:170.85pt;margin-top:3.25pt;width:24.65pt;height:25.15pt;z-index:-25041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F9392A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2 </w:t>
            </w:r>
            <w:r w:rsidRPr="00F9392A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6079" w:type="dxa"/>
          </w:tcPr>
          <w:p w14:paraId="4780F6BA" w14:textId="77777777" w:rsidR="00465906" w:rsidRPr="00F9392A" w:rsidRDefault="00465906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F9392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902400" behindDoc="1" locked="0" layoutInCell="1" allowOverlap="1" wp14:anchorId="1BC13B1B" wp14:editId="5F0538FF">
                      <wp:simplePos x="0" y="0"/>
                      <wp:positionH relativeFrom="margin">
                        <wp:posOffset>-68580</wp:posOffset>
                      </wp:positionH>
                      <wp:positionV relativeFrom="paragraph">
                        <wp:posOffset>43815</wp:posOffset>
                      </wp:positionV>
                      <wp:extent cx="1562100" cy="321310"/>
                      <wp:effectExtent l="38100" t="38100" r="95250" b="97790"/>
                      <wp:wrapNone/>
                      <wp:docPr id="1007" name="矩形: 圆角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6210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1DB9FE11" id="矩形: 圆角 3" o:spid="_x0000_s1026" style="position:absolute;left:0;text-align:left;margin-left:-5.4pt;margin-top:3.45pt;width:123pt;height:25.3pt;z-index:-25041408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F9392A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检测结果详细解读</w:t>
            </w:r>
          </w:p>
        </w:tc>
      </w:tr>
    </w:tbl>
    <w:p w14:paraId="3037177B" w14:textId="1E91BC5E" w:rsidR="00370B53" w:rsidRPr="00370B53" w:rsidRDefault="00370B53" w:rsidP="00370B53">
      <w:pPr>
        <w:widowControl/>
        <w:jc w:val="left"/>
        <w:rPr>
          <w:rFonts w:ascii="思源黑体 CN Light" w:eastAsia="思源黑体 CN Light" w:hAnsi="思源黑体 CN Light"/>
          <w:color w:val="000000" w:themeColor="text1"/>
          <w:sz w:val="15"/>
          <w:szCs w:val="15"/>
        </w:rPr>
      </w:pPr>
      <w:r w:rsidRPr="00185840">
        <w:rPr>
          <w:rFonts w:ascii="思源黑体 CN Light" w:eastAsia="思源黑体 CN Light" w:hAnsi="思源黑体 CN Light" w:hint="eastAsia"/>
          <w:color w:val="000000" w:themeColor="text1"/>
          <w:sz w:val="15"/>
          <w:szCs w:val="15"/>
        </w:rPr>
        <w:t>{%p if “子宫内膜癌” in sample.tumor_list and “实体瘤” not in sample.tumor_names_cn%}</w:t>
      </w:r>
    </w:p>
    <w:p w14:paraId="52D245E4" w14:textId="70226B76" w:rsidR="00567D0C" w:rsidRDefault="00E616DD" w:rsidP="00B95A95">
      <w:pPr>
        <w:pStyle w:val="2"/>
        <w:numPr>
          <w:ilvl w:val="0"/>
          <w:numId w:val="41"/>
        </w:numPr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r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 </w:t>
      </w:r>
      <w:r w:rsidR="00D500B2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子宫内膜癌</w:t>
      </w:r>
      <w:r w:rsidR="00567D0C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分子分型结果解读</w:t>
      </w:r>
    </w:p>
    <w:p w14:paraId="71A3B24F" w14:textId="77777777" w:rsidR="00370B53" w:rsidRDefault="00370B53" w:rsidP="00370B53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5A3995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dyn_2_Detailed_InterpretationECtype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01F2DE22" w14:textId="77777777" w:rsidR="00CE1754" w:rsidRPr="00FA5D11" w:rsidRDefault="00CE1754" w:rsidP="00CE1754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{{r page_break }}</w:t>
      </w:r>
    </w:p>
    <w:p w14:paraId="62EC0C46" w14:textId="6A56CCF0" w:rsidR="00370B53" w:rsidRPr="00370B53" w:rsidRDefault="00370B53">
      <w:pPr>
        <w:widowControl/>
        <w:jc w:val="left"/>
        <w:rPr>
          <w:rFonts w:ascii="思源黑体 CN Light" w:eastAsia="思源黑体 CN Light" w:hAnsi="思源黑体 CN Light"/>
          <w:color w:val="000000" w:themeColor="text1"/>
          <w:sz w:val="15"/>
          <w:szCs w:val="15"/>
        </w:rPr>
      </w:pPr>
      <w:r w:rsidRPr="00185840">
        <w:rPr>
          <w:rFonts w:ascii="思源黑体 CN Light" w:eastAsia="思源黑体 CN Light" w:hAnsi="思源黑体 CN Light"/>
          <w:color w:val="000000" w:themeColor="text1"/>
          <w:sz w:val="15"/>
          <w:szCs w:val="15"/>
        </w:rPr>
        <w:t>{%p endif%}</w:t>
      </w:r>
    </w:p>
    <w:p w14:paraId="0FD76F9E" w14:textId="0EFA7854" w:rsidR="00082016" w:rsidRDefault="00E616DD" w:rsidP="00B95A95">
      <w:pPr>
        <w:pStyle w:val="2"/>
        <w:numPr>
          <w:ilvl w:val="0"/>
          <w:numId w:val="41"/>
        </w:numPr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r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 </w:t>
      </w:r>
      <w:r w:rsidR="00082016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微卫星状态检测结果解读</w:t>
      </w:r>
    </w:p>
    <w:p w14:paraId="408575BA" w14:textId="77777777" w:rsidR="00370B53" w:rsidRPr="00303B2E" w:rsidRDefault="00370B53" w:rsidP="00370B53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303B2E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dyn_2_Detailed_InterpretationMSI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4BE9DB42" w14:textId="77777777" w:rsidR="00803FBF" w:rsidRPr="00370B53" w:rsidRDefault="00803FBF">
      <w:pPr>
        <w:widowControl/>
        <w:jc w:val="left"/>
      </w:pPr>
    </w:p>
    <w:p w14:paraId="2A679AF2" w14:textId="067D043D" w:rsidR="00622409" w:rsidRPr="00622409" w:rsidRDefault="00E616DD" w:rsidP="00B95A95">
      <w:pPr>
        <w:pStyle w:val="2"/>
        <w:numPr>
          <w:ilvl w:val="0"/>
          <w:numId w:val="41"/>
        </w:numPr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r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 </w:t>
      </w:r>
      <w:r w:rsidR="00082016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具有临床意义的变异详细解读</w:t>
      </w:r>
    </w:p>
    <w:p w14:paraId="0FBE683F" w14:textId="77777777" w:rsidR="00370B53" w:rsidRPr="00760E60" w:rsidRDefault="00370B53" w:rsidP="00370B53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760E60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760E60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760E60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760E60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doc.dyn_2_Detailed_InterpretationSomatic_I_II}}</w:t>
      </w:r>
    </w:p>
    <w:p w14:paraId="22C6AD82" w14:textId="5CAFBB0F" w:rsidR="00BD1CC6" w:rsidRDefault="00BD1CC6" w:rsidP="00BD1CC6">
      <w:pPr>
        <w:adjustRightInd w:val="0"/>
        <w:snapToGrid w:val="0"/>
        <w:rPr>
          <w:rFonts w:ascii="微软雅黑" w:eastAsia="微软雅黑" w:hAnsi="微软雅黑"/>
          <w:color w:val="2193B0"/>
          <w:sz w:val="24"/>
          <w:szCs w:val="24"/>
        </w:rPr>
      </w:pPr>
    </w:p>
    <w:p w14:paraId="351D2747" w14:textId="53D29423" w:rsidR="00E238AF" w:rsidRDefault="00711B47" w:rsidP="00B95A95">
      <w:pPr>
        <w:pStyle w:val="2"/>
        <w:numPr>
          <w:ilvl w:val="0"/>
          <w:numId w:val="41"/>
        </w:numPr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r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 </w:t>
      </w:r>
      <w:r w:rsidR="00E238AF" w:rsidRPr="009E5A39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可能与肿瘤发生发展相关</w:t>
      </w:r>
      <w:r w:rsidR="00E238AF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的</w:t>
      </w:r>
      <w:r w:rsidR="00E238AF" w:rsidRPr="009E5A39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变异</w:t>
      </w:r>
      <w:r w:rsidR="00E238AF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详细解读</w:t>
      </w:r>
    </w:p>
    <w:p w14:paraId="0AB93B1D" w14:textId="77777777" w:rsidR="00370B53" w:rsidRPr="00760E60" w:rsidRDefault="00370B53" w:rsidP="00370B53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760E60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760E60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760E60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760E60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doc.dyn_2_Detailed_InterpretationSomatic_onconodrug}}</w:t>
      </w:r>
    </w:p>
    <w:p w14:paraId="7C06155D" w14:textId="77777777" w:rsidR="00CE1754" w:rsidRPr="00FA5D11" w:rsidRDefault="00CE1754" w:rsidP="00CE1754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{{r page_break }}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95"/>
        <w:gridCol w:w="5937"/>
      </w:tblGrid>
      <w:tr w:rsidR="00465906" w14:paraId="62EE2C9E" w14:textId="77777777" w:rsidTr="007155BB">
        <w:tc>
          <w:tcPr>
            <w:tcW w:w="4395" w:type="dxa"/>
          </w:tcPr>
          <w:bookmarkStart w:id="16" w:name="_Hlk110926959"/>
          <w:p w14:paraId="57B881A5" w14:textId="77777777" w:rsidR="00465906" w:rsidRPr="00F9392A" w:rsidRDefault="00465906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F9392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906496" behindDoc="1" locked="0" layoutInCell="1" allowOverlap="1" wp14:anchorId="66329A50" wp14:editId="3E56E500">
                      <wp:simplePos x="0" y="0"/>
                      <wp:positionH relativeFrom="column">
                        <wp:posOffset>2265045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8580" b="99695"/>
                      <wp:wrapNone/>
                      <wp:docPr id="1009" name="流程图: 接点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29" cy="319633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498A47DF" id="流程图: 接点 4" o:spid="_x0000_s1026" type="#_x0000_t120" style="position:absolute;left:0;text-align:left;margin-left:178.35pt;margin-top:3.25pt;width:24.65pt;height:25.15pt;z-index:-25040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F9392A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3 </w:t>
            </w:r>
            <w:r w:rsidRPr="00F9392A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937" w:type="dxa"/>
          </w:tcPr>
          <w:p w14:paraId="5C5278B9" w14:textId="77777777" w:rsidR="00465906" w:rsidRPr="00F9392A" w:rsidRDefault="00465906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F9392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905472" behindDoc="1" locked="0" layoutInCell="1" allowOverlap="1" wp14:anchorId="269C0718" wp14:editId="4AC8F23E">
                      <wp:simplePos x="0" y="0"/>
                      <wp:positionH relativeFrom="margin">
                        <wp:posOffset>-65405</wp:posOffset>
                      </wp:positionH>
                      <wp:positionV relativeFrom="paragraph">
                        <wp:posOffset>40640</wp:posOffset>
                      </wp:positionV>
                      <wp:extent cx="1390650" cy="321310"/>
                      <wp:effectExtent l="38100" t="38100" r="95250" b="97790"/>
                      <wp:wrapNone/>
                      <wp:docPr id="1010" name="矩形: 圆角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9065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257CFABE" id="矩形: 圆角 5" o:spid="_x0000_s1026" style="position:absolute;left:0;text-align:left;margin-left:-5.15pt;margin-top:3.2pt;width:109.5pt;height:25.3pt;z-index:-25041100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F9392A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可能获益的药物</w:t>
            </w:r>
          </w:p>
        </w:tc>
      </w:tr>
    </w:tbl>
    <w:p w14:paraId="4902A5E7" w14:textId="77777777" w:rsidR="00465906" w:rsidRDefault="00465906" w:rsidP="00487444"/>
    <w:bookmarkEnd w:id="16"/>
    <w:p w14:paraId="7AAE9C86" w14:textId="77777777" w:rsidR="00370B53" w:rsidRPr="00E26347" w:rsidRDefault="00370B53" w:rsidP="00370B53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0E31F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dyn_3_ApprovalRegimenIntroduction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52613467" w14:textId="77777777" w:rsidR="00CE1754" w:rsidRPr="00FA5D11" w:rsidRDefault="00CE1754" w:rsidP="00CE1754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{{r page_break }}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11"/>
        <w:gridCol w:w="6221"/>
      </w:tblGrid>
      <w:tr w:rsidR="00465906" w14:paraId="5A9CC695" w14:textId="77777777" w:rsidTr="007155BB">
        <w:tc>
          <w:tcPr>
            <w:tcW w:w="4111" w:type="dxa"/>
          </w:tcPr>
          <w:p w14:paraId="6C0CE923" w14:textId="77777777" w:rsidR="00465906" w:rsidRPr="00F9392A" w:rsidRDefault="00465906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F9392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909568" behindDoc="1" locked="0" layoutInCell="1" allowOverlap="1" wp14:anchorId="4B7B30B9" wp14:editId="500906F1">
                      <wp:simplePos x="0" y="0"/>
                      <wp:positionH relativeFrom="column">
                        <wp:posOffset>2093595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11" name="流程图: 接点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629B6AA2" id="流程图: 接点 6" o:spid="_x0000_s1026" type="#_x0000_t120" style="position:absolute;left:0;text-align:left;margin-left:164.85pt;margin-top:3.25pt;width:24.65pt;height:25.15pt;z-index:-25040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mBfjk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F9392A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4 </w:t>
            </w:r>
            <w:r w:rsidRPr="00F9392A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6221" w:type="dxa"/>
          </w:tcPr>
          <w:p w14:paraId="4658E02C" w14:textId="77777777" w:rsidR="00465906" w:rsidRPr="00F9392A" w:rsidRDefault="00465906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F9392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908544" behindDoc="1" locked="0" layoutInCell="1" allowOverlap="1" wp14:anchorId="055C2E4F" wp14:editId="3C694F9C">
                      <wp:simplePos x="0" y="0"/>
                      <wp:positionH relativeFrom="margin">
                        <wp:posOffset>-65405</wp:posOffset>
                      </wp:positionH>
                      <wp:positionV relativeFrom="paragraph">
                        <wp:posOffset>40640</wp:posOffset>
                      </wp:positionV>
                      <wp:extent cx="1762125" cy="321310"/>
                      <wp:effectExtent l="38100" t="38100" r="104775" b="97790"/>
                      <wp:wrapNone/>
                      <wp:docPr id="1012" name="矩形: 圆角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62125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407DCC16" id="矩形: 圆角 7" o:spid="_x0000_s1026" style="position:absolute;left:0;text-align:left;margin-left:-5.15pt;margin-top:3.2pt;width:138.75pt;height:25.3pt;z-index:-25040793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F9392A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可能获益的临床试验</w:t>
            </w:r>
          </w:p>
        </w:tc>
      </w:tr>
    </w:tbl>
    <w:p w14:paraId="7195A6CF" w14:textId="77777777" w:rsidR="00465906" w:rsidRPr="00CE4F8E" w:rsidRDefault="00465906" w:rsidP="00CE4F8E">
      <w:pPr>
        <w:widowControl/>
        <w:spacing w:line="240" w:lineRule="atLeast"/>
        <w:jc w:val="left"/>
        <w:rPr>
          <w:rFonts w:ascii="思源黑体 CN Normal" w:eastAsia="思源黑体 CN Normal" w:hAnsi="思源黑体 CN Normal"/>
          <w:b/>
          <w:color w:val="595959" w:themeColor="text1" w:themeTint="A6"/>
          <w:sz w:val="13"/>
          <w:szCs w:val="13"/>
        </w:rPr>
      </w:pPr>
    </w:p>
    <w:p w14:paraId="6457EC53" w14:textId="4F0DF92E" w:rsidR="00370B53" w:rsidRDefault="00370B53" w:rsidP="00370B53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583E1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dyn_4_ClinicalTrial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2B838C8E" w14:textId="77777777" w:rsidR="00CE1754" w:rsidRPr="00FA5D11" w:rsidRDefault="00CE1754" w:rsidP="00CE1754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lastRenderedPageBreak/>
        <w:t>{{r page_break }}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465906" w14:paraId="4B44428F" w14:textId="77777777" w:rsidTr="007155BB">
        <w:tc>
          <w:tcPr>
            <w:tcW w:w="4815" w:type="dxa"/>
          </w:tcPr>
          <w:bookmarkStart w:id="17" w:name="_Hlk110927164"/>
          <w:p w14:paraId="2DD62F39" w14:textId="77777777" w:rsidR="00465906" w:rsidRPr="00F9392A" w:rsidRDefault="00465906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F9392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912640" behindDoc="1" locked="0" layoutInCell="1" allowOverlap="1" wp14:anchorId="14BA52A6" wp14:editId="4B0176F5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13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138410B9" id="流程图: 接点 10" o:spid="_x0000_s1026" type="#_x0000_t120" style="position:absolute;left:0;text-align:left;margin-left:199.35pt;margin-top:3.25pt;width:24.65pt;height:25.15pt;z-index:-25040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/LWL8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F9392A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5 </w:t>
            </w:r>
            <w:r w:rsidRPr="00F9392A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0CDE67E4" w14:textId="77777777" w:rsidR="00465906" w:rsidRPr="00F9392A" w:rsidRDefault="00465906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F9392A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数据质控</w:t>
            </w:r>
            <w:r w:rsidRPr="00F9392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911616" behindDoc="1" locked="0" layoutInCell="1" allowOverlap="1" wp14:anchorId="123D67E1" wp14:editId="58C6D22B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1014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0EB47DFE" id="矩形: 圆角 12" o:spid="_x0000_s1026" style="position:absolute;left:0;text-align:left;margin-left:-5.7pt;margin-top:3.25pt;width:71.3pt;height:25.3pt;z-index:-25040486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55C8F0FA" w14:textId="77777777" w:rsidR="00465906" w:rsidRDefault="00465906" w:rsidP="00002E2A">
      <w:pPr>
        <w:adjustRightInd w:val="0"/>
        <w:snapToGrid w:val="0"/>
        <w:spacing w:line="240" w:lineRule="exact"/>
        <w:rPr>
          <w:rFonts w:ascii="思源黑体 CN Normal" w:eastAsia="思源黑体 CN Normal" w:hAnsi="思源黑体 CN Normal"/>
          <w:b/>
          <w:color w:val="595959" w:themeColor="text1" w:themeTint="A6"/>
          <w:sz w:val="15"/>
          <w:szCs w:val="15"/>
        </w:rPr>
      </w:pPr>
    </w:p>
    <w:tbl>
      <w:tblPr>
        <w:tblStyle w:val="a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86"/>
        <w:gridCol w:w="3401"/>
        <w:gridCol w:w="2552"/>
        <w:gridCol w:w="2393"/>
      </w:tblGrid>
      <w:tr w:rsidR="003B7F49" w14:paraId="7F5569CE" w14:textId="77777777" w:rsidTr="00C646B8">
        <w:trPr>
          <w:trHeight w:val="397"/>
          <w:jc w:val="center"/>
        </w:trPr>
        <w:tc>
          <w:tcPr>
            <w:tcW w:w="5387" w:type="dxa"/>
            <w:gridSpan w:val="2"/>
            <w:tcBorders>
              <w:top w:val="single" w:sz="4" w:space="0" w:color="1E7648"/>
              <w:left w:val="nil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10FF3EA4" w14:textId="77777777" w:rsidR="003B7F49" w:rsidRPr="006E1122" w:rsidRDefault="003B7F49" w:rsidP="00C646B8">
            <w:pPr>
              <w:pStyle w:val="aa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6E1122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质控参数</w:t>
            </w:r>
          </w:p>
        </w:tc>
        <w:tc>
          <w:tcPr>
            <w:tcW w:w="2552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2B12D8BF" w14:textId="08757BCC" w:rsidR="003B7F49" w:rsidRPr="006E1122" w:rsidRDefault="009002DD" w:rsidP="00C646B8">
            <w:pPr>
              <w:pStyle w:val="aa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质控</w:t>
            </w:r>
            <w:r w:rsidR="003B7F49" w:rsidRPr="006E1122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数值</w:t>
            </w:r>
          </w:p>
        </w:tc>
        <w:tc>
          <w:tcPr>
            <w:tcW w:w="2393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nil"/>
            </w:tcBorders>
            <w:shd w:val="clear" w:color="auto" w:fill="1E7648"/>
            <w:vAlign w:val="center"/>
          </w:tcPr>
          <w:p w14:paraId="0D11CF96" w14:textId="2771E0D8" w:rsidR="003B7F49" w:rsidRPr="006E1122" w:rsidRDefault="009002DD" w:rsidP="00C646B8">
            <w:pPr>
              <w:pStyle w:val="aa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参考值</w:t>
            </w:r>
          </w:p>
        </w:tc>
      </w:tr>
      <w:tr w:rsidR="00D33BFC" w14:paraId="324FB18F" w14:textId="77777777" w:rsidTr="004027DE">
        <w:trPr>
          <w:trHeight w:val="397"/>
          <w:jc w:val="center"/>
        </w:trPr>
        <w:tc>
          <w:tcPr>
            <w:tcW w:w="1986" w:type="dxa"/>
            <w:tcBorders>
              <w:top w:val="nil"/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AC90C82" w14:textId="77777777" w:rsidR="00D33BFC" w:rsidRDefault="00D33BFC" w:rsidP="00D33BFC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病理评估</w:t>
            </w:r>
          </w:p>
        </w:tc>
        <w:tc>
          <w:tcPr>
            <w:tcW w:w="3401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DF196B0" w14:textId="6E015170" w:rsidR="00D33BFC" w:rsidRDefault="00D33BFC" w:rsidP="00D33BFC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恶性肿瘤细胞占比</w:t>
            </w:r>
          </w:p>
        </w:tc>
        <w:tc>
          <w:tcPr>
            <w:tcW w:w="2552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82ED860" w14:textId="19A72654" w:rsidR="00D33BFC" w:rsidRDefault="00CA570F" w:rsidP="00D33BFC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3B0F7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{%if sample.tumor_content%}{{sample.tumor_content}}{%else%}{%if lib_quality_control and lib_quality_control.lib_dna_qc and lib_quality_control.lib_dna_qc.tumor_content%}{{lib_quality_control.lib_dna_qc.tumor_content}}{%else%}/{%endif%}{%endif%}</w:t>
            </w:r>
          </w:p>
        </w:tc>
        <w:tc>
          <w:tcPr>
            <w:tcW w:w="2393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582F86B5" w14:textId="46EBF089" w:rsidR="00D33BFC" w:rsidRDefault="00D33BFC" w:rsidP="00D33BFC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≥20</w:t>
            </w:r>
            <w:r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7"/>
                <w:szCs w:val="17"/>
              </w:rPr>
              <w:t>%</w:t>
            </w:r>
          </w:p>
        </w:tc>
      </w:tr>
      <w:tr w:rsidR="00D33BFC" w14:paraId="0EA15F27" w14:textId="77777777" w:rsidTr="004027DE">
        <w:trPr>
          <w:trHeight w:val="397"/>
          <w:jc w:val="center"/>
        </w:trPr>
        <w:tc>
          <w:tcPr>
            <w:tcW w:w="1986" w:type="dxa"/>
            <w:tcBorders>
              <w:top w:val="single" w:sz="4" w:space="0" w:color="1E7648"/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65B92B1" w14:textId="77777777" w:rsidR="00D33BFC" w:rsidRDefault="00D33BFC" w:rsidP="00D33BFC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DNA质量评估</w:t>
            </w:r>
          </w:p>
        </w:tc>
        <w:tc>
          <w:tcPr>
            <w:tcW w:w="3401" w:type="dxa"/>
            <w:tcBorders>
              <w:top w:val="single" w:sz="4" w:space="0" w:color="1E7648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2175EAC" w14:textId="2182FF00" w:rsidR="00D33BFC" w:rsidRDefault="00427339" w:rsidP="00D33BFC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3B7F49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文库DNA浓度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（</w:t>
            </w:r>
            <w:r w:rsidRPr="003B7F49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ng/</w:t>
            </w:r>
            <w:r>
              <w:t>μ</w:t>
            </w:r>
            <w:r w:rsidRPr="003B7F49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L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）</w:t>
            </w:r>
          </w:p>
        </w:tc>
        <w:tc>
          <w:tcPr>
            <w:tcW w:w="2552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597EC8A" w14:textId="5C3FB595" w:rsidR="00D33BFC" w:rsidRDefault="002C3332" w:rsidP="00D33BFC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2C3332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{%if lib_quality_control and lib_quality_control.lib_dna_qc and lib_quality_control.lib_dna_qc.library_concn%}{{lib_quality_control.lib_dna_qc.library_concn|replace(“.00”,””)}}{%else%}{%endif%}</w:t>
            </w:r>
          </w:p>
        </w:tc>
        <w:tc>
          <w:tcPr>
            <w:tcW w:w="2393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305A2DF2" w14:textId="58E92D0D" w:rsidR="00D33BFC" w:rsidRDefault="00D33BFC" w:rsidP="00D33BFC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≥10</w:t>
            </w:r>
          </w:p>
        </w:tc>
      </w:tr>
      <w:tr w:rsidR="002C3332" w14:paraId="5DFFAE10" w14:textId="77777777" w:rsidTr="004027DE">
        <w:trPr>
          <w:trHeight w:val="397"/>
          <w:jc w:val="center"/>
        </w:trPr>
        <w:tc>
          <w:tcPr>
            <w:tcW w:w="1986" w:type="dxa"/>
            <w:vMerge w:val="restart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5D10070" w14:textId="77777777" w:rsidR="002C3332" w:rsidRDefault="002C3332" w:rsidP="002C333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测序质量评估</w:t>
            </w:r>
          </w:p>
        </w:tc>
        <w:tc>
          <w:tcPr>
            <w:tcW w:w="3401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E0AB376" w14:textId="3D310731" w:rsidR="002C3332" w:rsidRDefault="002C3332" w:rsidP="002C333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Q30</w:t>
            </w:r>
          </w:p>
        </w:tc>
        <w:tc>
          <w:tcPr>
            <w:tcW w:w="2552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B93897E" w14:textId="7F0A7911" w:rsidR="002C3332" w:rsidRDefault="002C3332" w:rsidP="002C333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991BA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{{qc.dna_data_qc.cleandata_q30}}</w:t>
            </w:r>
          </w:p>
        </w:tc>
        <w:tc>
          <w:tcPr>
            <w:tcW w:w="2393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360E4F29" w14:textId="2C3FBE28" w:rsidR="002C3332" w:rsidRDefault="002C3332" w:rsidP="002C333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≥75%</w:t>
            </w:r>
          </w:p>
        </w:tc>
      </w:tr>
      <w:tr w:rsidR="002C3332" w14:paraId="57CEC1A3" w14:textId="77777777" w:rsidTr="00C646B8">
        <w:trPr>
          <w:trHeight w:val="397"/>
          <w:jc w:val="center"/>
        </w:trPr>
        <w:tc>
          <w:tcPr>
            <w:tcW w:w="1986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4C5714F" w14:textId="77777777" w:rsidR="002C3332" w:rsidRDefault="002C3332" w:rsidP="002C3332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340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598A0D8" w14:textId="30B0B16F" w:rsidR="002C3332" w:rsidRDefault="002C3332" w:rsidP="002C333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比对率</w:t>
            </w:r>
          </w:p>
        </w:tc>
        <w:tc>
          <w:tcPr>
            <w:tcW w:w="255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B5F3A57" w14:textId="01D7A3D0" w:rsidR="002C3332" w:rsidRDefault="002C3332" w:rsidP="002C333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991BA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{{qc.dna_data_qc.</w:t>
            </w:r>
            <w:r w:rsidRPr="00AC6EF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mapping_ratio</w:t>
            </w:r>
            <w:r w:rsidRPr="00991BA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393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2F4DD41A" w14:textId="5A7E9C42" w:rsidR="002C3332" w:rsidRDefault="009002DD" w:rsidP="002C333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/</w:t>
            </w:r>
          </w:p>
        </w:tc>
      </w:tr>
      <w:tr w:rsidR="002C3332" w14:paraId="0B049BA6" w14:textId="77777777" w:rsidTr="00C646B8">
        <w:trPr>
          <w:trHeight w:val="397"/>
          <w:jc w:val="center"/>
        </w:trPr>
        <w:tc>
          <w:tcPr>
            <w:tcW w:w="1986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1E75C0A" w14:textId="77777777" w:rsidR="002C3332" w:rsidRDefault="002C3332" w:rsidP="002C3332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340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3C2AC99" w14:textId="423D1183" w:rsidR="002C3332" w:rsidRDefault="002C3332" w:rsidP="002C333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覆盖度</w:t>
            </w:r>
          </w:p>
        </w:tc>
        <w:tc>
          <w:tcPr>
            <w:tcW w:w="255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E642F91" w14:textId="421CD405" w:rsidR="002C3332" w:rsidRDefault="002C3332" w:rsidP="002C333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991BA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{{qc.dna_data_qc.cover_ratio}}</w:t>
            </w:r>
          </w:p>
        </w:tc>
        <w:tc>
          <w:tcPr>
            <w:tcW w:w="2393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54819A2D" w14:textId="30854FAD" w:rsidR="002C3332" w:rsidRDefault="009002DD" w:rsidP="002C333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/</w:t>
            </w:r>
          </w:p>
        </w:tc>
      </w:tr>
      <w:tr w:rsidR="002C3332" w14:paraId="67BE08A4" w14:textId="77777777" w:rsidTr="00C646B8">
        <w:trPr>
          <w:trHeight w:val="397"/>
          <w:jc w:val="center"/>
        </w:trPr>
        <w:tc>
          <w:tcPr>
            <w:tcW w:w="1986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AD3E6FA" w14:textId="77777777" w:rsidR="002C3332" w:rsidRDefault="002C3332" w:rsidP="002C3332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340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E50DD16" w14:textId="2F01D94C" w:rsidR="002C3332" w:rsidRDefault="002C3332" w:rsidP="002C333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均一性</w:t>
            </w:r>
          </w:p>
        </w:tc>
        <w:tc>
          <w:tcPr>
            <w:tcW w:w="255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F3E6DC8" w14:textId="50800CE0" w:rsidR="002C3332" w:rsidRDefault="002C3332" w:rsidP="002C333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991BA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{{qc.dna_data_qc.uni20}}</w:t>
            </w:r>
          </w:p>
        </w:tc>
        <w:tc>
          <w:tcPr>
            <w:tcW w:w="2393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590674DC" w14:textId="5774207E" w:rsidR="002C3332" w:rsidRDefault="009002DD" w:rsidP="002C333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/</w:t>
            </w:r>
          </w:p>
        </w:tc>
      </w:tr>
      <w:tr w:rsidR="002C3332" w14:paraId="3D0F7220" w14:textId="77777777" w:rsidTr="00C646B8">
        <w:trPr>
          <w:trHeight w:val="397"/>
          <w:jc w:val="center"/>
        </w:trPr>
        <w:tc>
          <w:tcPr>
            <w:tcW w:w="1986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05E6AED" w14:textId="77777777" w:rsidR="002C3332" w:rsidRDefault="002C3332" w:rsidP="002C3332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340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138B66D" w14:textId="59DDD50E" w:rsidR="002C3332" w:rsidRPr="003B7F49" w:rsidRDefault="002C3332" w:rsidP="002C333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3B7F49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平均有效深度</w:t>
            </w:r>
            <w:r w:rsidR="00861BB2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（×）</w:t>
            </w:r>
          </w:p>
        </w:tc>
        <w:tc>
          <w:tcPr>
            <w:tcW w:w="255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7BB5382" w14:textId="11DD07C6" w:rsidR="002C3332" w:rsidRDefault="002C3332" w:rsidP="002C333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A24BE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{{qc.dna_data_qc.depth_ssbc}}</w:t>
            </w:r>
          </w:p>
        </w:tc>
        <w:tc>
          <w:tcPr>
            <w:tcW w:w="2393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287F7746" w14:textId="5E318744" w:rsidR="002C3332" w:rsidRDefault="002C3332" w:rsidP="002C333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≥400</w:t>
            </w:r>
          </w:p>
        </w:tc>
      </w:tr>
      <w:tr w:rsidR="002C3332" w14:paraId="70BBCBF7" w14:textId="77777777" w:rsidTr="00C646B8">
        <w:trPr>
          <w:trHeight w:val="397"/>
          <w:jc w:val="center"/>
        </w:trPr>
        <w:tc>
          <w:tcPr>
            <w:tcW w:w="1986" w:type="dxa"/>
            <w:vMerge/>
            <w:tcBorders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49A0A39" w14:textId="77777777" w:rsidR="002C3332" w:rsidRDefault="002C3332" w:rsidP="002C333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340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486E2F4" w14:textId="11C69044" w:rsidR="002C3332" w:rsidRPr="003B7F49" w:rsidRDefault="002C3332" w:rsidP="002C333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3B7F49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RNA内参绝对拷贝数</w:t>
            </w:r>
            <w:r w:rsidR="00861BB2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（×）</w:t>
            </w:r>
          </w:p>
        </w:tc>
        <w:tc>
          <w:tcPr>
            <w:tcW w:w="255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5BD97F5" w14:textId="3310D548" w:rsidR="002C3332" w:rsidRDefault="002C3332" w:rsidP="002C333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395ECE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{%if qc.dna_data_qc.depth_rna_ctrl %}{{qc.dna_data_qc.depth_rna_ctrl|replace(“.00”,””)}}{%else%}0{%endif%}</w:t>
            </w:r>
          </w:p>
        </w:tc>
        <w:tc>
          <w:tcPr>
            <w:tcW w:w="2393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057B92CF" w14:textId="1EB7EE15" w:rsidR="002C3332" w:rsidRDefault="002C3332" w:rsidP="002C333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≥20</w:t>
            </w:r>
          </w:p>
        </w:tc>
      </w:tr>
    </w:tbl>
    <w:p w14:paraId="3E20E6C0" w14:textId="77777777" w:rsidR="003B7F49" w:rsidRDefault="003B7F49" w:rsidP="00002E2A">
      <w:pPr>
        <w:adjustRightInd w:val="0"/>
        <w:snapToGrid w:val="0"/>
        <w:spacing w:line="240" w:lineRule="exact"/>
        <w:rPr>
          <w:rFonts w:ascii="思源黑体 CN Normal" w:eastAsia="思源黑体 CN Normal" w:hAnsi="思源黑体 CN Normal"/>
          <w:b/>
          <w:color w:val="595959" w:themeColor="text1" w:themeTint="A6"/>
          <w:sz w:val="15"/>
          <w:szCs w:val="15"/>
        </w:rPr>
      </w:pPr>
    </w:p>
    <w:p w14:paraId="3892DC66" w14:textId="56F4A160" w:rsidR="00002E2A" w:rsidRPr="00FA5517" w:rsidRDefault="00002E2A" w:rsidP="00D33BFC">
      <w:pPr>
        <w:adjustRightInd w:val="0"/>
        <w:snapToGrid w:val="0"/>
        <w:rPr>
          <w:rFonts w:ascii="思源黑体 CN Normal" w:eastAsia="思源黑体 CN Normal" w:hAnsi="思源黑体 CN Normal"/>
          <w:b/>
          <w:color w:val="000000" w:themeColor="text1"/>
          <w:sz w:val="16"/>
          <w:szCs w:val="16"/>
        </w:rPr>
      </w:pPr>
      <w:r w:rsidRPr="00FA5517">
        <w:rPr>
          <w:rFonts w:ascii="思源黑体 CN Normal" w:eastAsia="思源黑体 CN Normal" w:hAnsi="思源黑体 CN Normal" w:hint="eastAsia"/>
          <w:b/>
          <w:color w:val="000000" w:themeColor="text1"/>
          <w:sz w:val="16"/>
          <w:szCs w:val="16"/>
        </w:rPr>
        <w:t>注：</w:t>
      </w:r>
    </w:p>
    <w:p w14:paraId="087FC5E3" w14:textId="77777777" w:rsidR="00427339" w:rsidRPr="00FA5517" w:rsidRDefault="00427339" w:rsidP="00427339">
      <w:pPr>
        <w:pStyle w:val="aa"/>
        <w:numPr>
          <w:ilvl w:val="0"/>
          <w:numId w:val="37"/>
        </w:numPr>
        <w:adjustRightInd w:val="0"/>
        <w:snapToGrid w:val="0"/>
        <w:ind w:left="357" w:firstLineChars="0" w:hanging="357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59089B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仅当送检的样品中含有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或可制作</w:t>
      </w:r>
      <w:r w:rsidRPr="0059089B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石蜡玻片时才能进行病理质控，若肿瘤细胞含量低于20%，可能会影响检测结果的准确性</w:t>
      </w:r>
      <w:r w:rsidRPr="00FA5517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1E6D4A83" w14:textId="77777777" w:rsidR="00002E2A" w:rsidRPr="00FA5517" w:rsidRDefault="00002E2A" w:rsidP="00D33BFC">
      <w:pPr>
        <w:pStyle w:val="aa"/>
        <w:numPr>
          <w:ilvl w:val="0"/>
          <w:numId w:val="37"/>
        </w:numPr>
        <w:adjustRightInd w:val="0"/>
        <w:snapToGrid w:val="0"/>
        <w:ind w:left="357" w:firstLineChars="0" w:hanging="357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FA5517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Q30：测序的准确率高于99.9%的碱基的比例；</w:t>
      </w:r>
    </w:p>
    <w:p w14:paraId="61D0399D" w14:textId="77777777" w:rsidR="00002E2A" w:rsidRPr="00FA5517" w:rsidRDefault="00002E2A" w:rsidP="00D33BFC">
      <w:pPr>
        <w:pStyle w:val="aa"/>
        <w:numPr>
          <w:ilvl w:val="0"/>
          <w:numId w:val="37"/>
        </w:numPr>
        <w:adjustRightInd w:val="0"/>
        <w:snapToGrid w:val="0"/>
        <w:ind w:left="357" w:firstLineChars="0" w:hanging="357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FA5517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比对率：可以比对至参考序列上的reads的比例；</w:t>
      </w:r>
    </w:p>
    <w:p w14:paraId="0C3F1474" w14:textId="77777777" w:rsidR="00002E2A" w:rsidRPr="00FA5517" w:rsidRDefault="00002E2A" w:rsidP="00D33BFC">
      <w:pPr>
        <w:pStyle w:val="aa"/>
        <w:numPr>
          <w:ilvl w:val="0"/>
          <w:numId w:val="37"/>
        </w:numPr>
        <w:adjustRightInd w:val="0"/>
        <w:snapToGrid w:val="0"/>
        <w:ind w:left="357" w:firstLineChars="0" w:hanging="357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FA5517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覆盖度：检测到的区域占目标区域的比例；</w:t>
      </w:r>
    </w:p>
    <w:p w14:paraId="6B006680" w14:textId="333E2BAD" w:rsidR="00002E2A" w:rsidRPr="00FA5517" w:rsidRDefault="008D665C" w:rsidP="00D33BFC">
      <w:pPr>
        <w:pStyle w:val="aa"/>
        <w:numPr>
          <w:ilvl w:val="0"/>
          <w:numId w:val="37"/>
        </w:numPr>
        <w:adjustRightInd w:val="0"/>
        <w:snapToGrid w:val="0"/>
        <w:ind w:left="357" w:firstLineChars="0" w:hanging="357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FA5517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均一性：</w:t>
      </w:r>
      <w:r w:rsidRPr="0059089B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整体目标区域中，测序深度超过平均深度*20%的区域的占比</w:t>
      </w:r>
      <w:r w:rsidR="00002E2A" w:rsidRPr="00FA5517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09693DD4" w14:textId="515F2E9B" w:rsidR="00002E2A" w:rsidRPr="00FA5517" w:rsidRDefault="00002E2A" w:rsidP="00D33BFC">
      <w:pPr>
        <w:pStyle w:val="aa"/>
        <w:numPr>
          <w:ilvl w:val="0"/>
          <w:numId w:val="37"/>
        </w:numPr>
        <w:adjustRightInd w:val="0"/>
        <w:snapToGrid w:val="0"/>
        <w:ind w:left="357" w:firstLineChars="0" w:hanging="357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FA5517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lastRenderedPageBreak/>
        <w:t>平均有效深度：</w:t>
      </w:r>
      <w:r w:rsidR="00585AC4" w:rsidRPr="00585AC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目标区域每个碱基被覆盖到的次数的平均值，去除PCR重复后测到的读数</w:t>
      </w:r>
      <w:r w:rsidRPr="00FA5517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2575B546" w14:textId="3B49858D" w:rsidR="00002E2A" w:rsidRPr="00FA5517" w:rsidRDefault="00002E2A" w:rsidP="00D33BFC">
      <w:pPr>
        <w:pStyle w:val="aa"/>
        <w:numPr>
          <w:ilvl w:val="0"/>
          <w:numId w:val="37"/>
        </w:numPr>
        <w:adjustRightInd w:val="0"/>
        <w:snapToGrid w:val="0"/>
        <w:ind w:left="357" w:firstLineChars="0" w:hanging="357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FA5517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RNA内参绝对拷贝数：该拷贝数低于20时表示RNA质量较差、RNA反转录投入量不足或RNA中含有抑制剂，一般应重新提取RNA进行实验；</w:t>
      </w:r>
    </w:p>
    <w:p w14:paraId="0E95477F" w14:textId="63337970" w:rsidR="00D668C1" w:rsidRPr="00FA5517" w:rsidRDefault="008D665C" w:rsidP="00D33BFC">
      <w:pPr>
        <w:pStyle w:val="aa"/>
        <w:numPr>
          <w:ilvl w:val="0"/>
          <w:numId w:val="37"/>
        </w:numPr>
        <w:adjustRightInd w:val="0"/>
        <w:snapToGrid w:val="0"/>
        <w:ind w:left="357" w:firstLineChars="0" w:hanging="357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59089B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参考值为“/”，表示此质控项并非本检测的必要质控项，结果仅供参考</w:t>
      </w:r>
      <w:r w:rsidR="00D668C1" w:rsidRPr="00FA5517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2FB80E4E" w14:textId="14857978" w:rsidR="00002E2A" w:rsidRDefault="009002DD" w:rsidP="00D33BFC">
      <w:pPr>
        <w:pStyle w:val="aa"/>
        <w:numPr>
          <w:ilvl w:val="0"/>
          <w:numId w:val="37"/>
        </w:numPr>
        <w:adjustRightInd w:val="0"/>
        <w:snapToGrid w:val="0"/>
        <w:ind w:left="357" w:firstLineChars="0" w:hanging="357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9002DD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如果“质控数值”超出“参考值”，可能会影响检测结果的准确性</w:t>
      </w:r>
      <w:r w:rsidR="00002E2A" w:rsidRPr="00FA5517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。</w:t>
      </w:r>
    </w:p>
    <w:p w14:paraId="5F91AFFB" w14:textId="6C740B4F" w:rsidR="0066620E" w:rsidRDefault="0066620E" w:rsidP="0066620E">
      <w:pPr>
        <w:adjustRightInd w:val="0"/>
        <w:snapToGrid w:val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</w:p>
    <w:p w14:paraId="3AE2CFC2" w14:textId="5BB4F013" w:rsidR="0066620E" w:rsidRDefault="0066620E" w:rsidP="0066620E">
      <w:pPr>
        <w:adjustRightInd w:val="0"/>
        <w:snapToGrid w:val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</w:p>
    <w:p w14:paraId="476AF8EC" w14:textId="78833BCC" w:rsidR="0066620E" w:rsidRDefault="0066620E" w:rsidP="0066620E">
      <w:pPr>
        <w:adjustRightInd w:val="0"/>
        <w:snapToGrid w:val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</w:p>
    <w:p w14:paraId="5D9A079B" w14:textId="02DFD6C8" w:rsidR="0066620E" w:rsidRDefault="0066620E" w:rsidP="0066620E">
      <w:pPr>
        <w:adjustRightInd w:val="0"/>
        <w:snapToGrid w:val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</w:p>
    <w:p w14:paraId="603F55D3" w14:textId="4B520B59" w:rsidR="0066620E" w:rsidRDefault="0066620E" w:rsidP="0066620E">
      <w:pPr>
        <w:adjustRightInd w:val="0"/>
        <w:snapToGrid w:val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</w:p>
    <w:p w14:paraId="258A3983" w14:textId="4199C604" w:rsidR="0066620E" w:rsidRDefault="0066620E" w:rsidP="0066620E">
      <w:pPr>
        <w:adjustRightInd w:val="0"/>
        <w:snapToGrid w:val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</w:p>
    <w:p w14:paraId="434E6AE2" w14:textId="65B73ADC" w:rsidR="0066620E" w:rsidRDefault="0066620E" w:rsidP="0066620E">
      <w:pPr>
        <w:adjustRightInd w:val="0"/>
        <w:snapToGrid w:val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</w:p>
    <w:p w14:paraId="4159FB24" w14:textId="19A6C40F" w:rsidR="0066620E" w:rsidRDefault="0066620E" w:rsidP="0066620E">
      <w:pPr>
        <w:adjustRightInd w:val="0"/>
        <w:snapToGrid w:val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</w:p>
    <w:p w14:paraId="2DBC2055" w14:textId="06A433B2" w:rsidR="0066620E" w:rsidRDefault="0066620E" w:rsidP="0066620E">
      <w:pPr>
        <w:adjustRightInd w:val="0"/>
        <w:snapToGrid w:val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</w:p>
    <w:p w14:paraId="645FDD9F" w14:textId="33F833BC" w:rsidR="0066620E" w:rsidRDefault="0066620E" w:rsidP="0066620E">
      <w:pPr>
        <w:adjustRightInd w:val="0"/>
        <w:snapToGrid w:val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</w:p>
    <w:p w14:paraId="53E58BB6" w14:textId="3E151C35" w:rsidR="0066620E" w:rsidRDefault="0066620E" w:rsidP="0066620E">
      <w:pPr>
        <w:adjustRightInd w:val="0"/>
        <w:snapToGrid w:val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</w:p>
    <w:p w14:paraId="4AE7F8E4" w14:textId="49EE35C3" w:rsidR="0066620E" w:rsidRDefault="0066620E" w:rsidP="0066620E">
      <w:pPr>
        <w:adjustRightInd w:val="0"/>
        <w:snapToGrid w:val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</w:p>
    <w:p w14:paraId="5291539A" w14:textId="0171C9CD" w:rsidR="0066620E" w:rsidRDefault="0066620E" w:rsidP="0066620E">
      <w:pPr>
        <w:adjustRightInd w:val="0"/>
        <w:snapToGrid w:val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</w:p>
    <w:p w14:paraId="055776A6" w14:textId="4BDA19CA" w:rsidR="0066620E" w:rsidRDefault="0066620E" w:rsidP="0066620E">
      <w:pPr>
        <w:adjustRightInd w:val="0"/>
        <w:snapToGrid w:val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</w:p>
    <w:p w14:paraId="091C3E0B" w14:textId="11008D44" w:rsidR="0066620E" w:rsidRDefault="0066620E" w:rsidP="0066620E">
      <w:pPr>
        <w:adjustRightInd w:val="0"/>
        <w:snapToGrid w:val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</w:p>
    <w:p w14:paraId="5D383335" w14:textId="12D328B9" w:rsidR="0066620E" w:rsidRDefault="0066620E" w:rsidP="0066620E">
      <w:pPr>
        <w:adjustRightInd w:val="0"/>
        <w:snapToGrid w:val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</w:p>
    <w:p w14:paraId="49CE0A90" w14:textId="47B03B06" w:rsidR="0066620E" w:rsidRDefault="0066620E" w:rsidP="0066620E">
      <w:pPr>
        <w:adjustRightInd w:val="0"/>
        <w:snapToGrid w:val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</w:p>
    <w:p w14:paraId="4ED5213B" w14:textId="1875FF6D" w:rsidR="0066620E" w:rsidRDefault="0066620E" w:rsidP="0066620E">
      <w:pPr>
        <w:adjustRightInd w:val="0"/>
        <w:snapToGrid w:val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</w:p>
    <w:p w14:paraId="01D4AF13" w14:textId="77777777" w:rsidR="0066620E" w:rsidRPr="0066620E" w:rsidRDefault="0066620E" w:rsidP="0066620E">
      <w:pPr>
        <w:adjustRightInd w:val="0"/>
        <w:snapToGrid w:val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44"/>
        <w:gridCol w:w="3444"/>
        <w:gridCol w:w="3444"/>
      </w:tblGrid>
      <w:tr w:rsidR="00AD6EB9" w14:paraId="0FD3BB5B" w14:textId="77777777" w:rsidTr="0066620E">
        <w:trPr>
          <w:trHeight w:val="680"/>
        </w:trPr>
        <w:tc>
          <w:tcPr>
            <w:tcW w:w="3444" w:type="dxa"/>
            <w:shd w:val="clear" w:color="auto" w:fill="F2F2F2" w:themeFill="background1" w:themeFillShade="F2"/>
            <w:vAlign w:val="center"/>
          </w:tcPr>
          <w:bookmarkEnd w:id="17"/>
          <w:p w14:paraId="2DCF85BF" w14:textId="77777777" w:rsidR="00AD6EB9" w:rsidRPr="00FD24D2" w:rsidRDefault="00AD6EB9" w:rsidP="0066620E">
            <w:pPr>
              <w:adjustRightInd w:val="0"/>
              <w:snapToGrid w:val="0"/>
              <w:rPr>
                <w:rFonts w:ascii="宋体" w:eastAsia="宋体" w:hAnsi="宋体"/>
                <w:color w:val="595959" w:themeColor="text1" w:themeTint="A6"/>
                <w:sz w:val="24"/>
                <w:szCs w:val="24"/>
              </w:rPr>
            </w:pPr>
            <w:r w:rsidRPr="00FD24D2"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t>检测人：</w:t>
            </w:r>
          </w:p>
        </w:tc>
        <w:tc>
          <w:tcPr>
            <w:tcW w:w="3444" w:type="dxa"/>
            <w:shd w:val="clear" w:color="auto" w:fill="F2F2F2" w:themeFill="background1" w:themeFillShade="F2"/>
            <w:vAlign w:val="center"/>
          </w:tcPr>
          <w:p w14:paraId="0D4ACC54" w14:textId="77777777" w:rsidR="00AD6EB9" w:rsidRPr="00FD24D2" w:rsidRDefault="00AD6EB9" w:rsidP="0066620E">
            <w:pPr>
              <w:adjustRightInd w:val="0"/>
              <w:snapToGrid w:val="0"/>
              <w:rPr>
                <w:rFonts w:ascii="宋体" w:eastAsia="宋体" w:hAnsi="宋体"/>
                <w:color w:val="595959" w:themeColor="text1" w:themeTint="A6"/>
                <w:sz w:val="24"/>
                <w:szCs w:val="24"/>
              </w:rPr>
            </w:pPr>
            <w:r w:rsidRPr="00FD24D2"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t>复核人：</w:t>
            </w:r>
          </w:p>
        </w:tc>
        <w:tc>
          <w:tcPr>
            <w:tcW w:w="3444" w:type="dxa"/>
            <w:shd w:val="clear" w:color="auto" w:fill="F2F2F2" w:themeFill="background1" w:themeFillShade="F2"/>
            <w:vAlign w:val="center"/>
          </w:tcPr>
          <w:p w14:paraId="098D6120" w14:textId="77777777" w:rsidR="00AD6EB9" w:rsidRPr="00FD24D2" w:rsidRDefault="00AD6EB9" w:rsidP="0066620E">
            <w:pPr>
              <w:adjustRightInd w:val="0"/>
              <w:snapToGrid w:val="0"/>
              <w:rPr>
                <w:rFonts w:ascii="宋体" w:eastAsia="宋体" w:hAnsi="宋体"/>
                <w:color w:val="595959" w:themeColor="text1" w:themeTint="A6"/>
                <w:sz w:val="24"/>
                <w:szCs w:val="24"/>
              </w:rPr>
            </w:pPr>
            <w:r w:rsidRPr="00FD24D2"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t>审批人：</w:t>
            </w:r>
          </w:p>
        </w:tc>
      </w:tr>
    </w:tbl>
    <w:p w14:paraId="03E78852" w14:textId="79385823" w:rsidR="00D66803" w:rsidRPr="00FA5D11" w:rsidRDefault="00D66803" w:rsidP="00FA5D11">
      <w:pPr>
        <w:adjustRightInd w:val="0"/>
        <w:snapToGrid w:val="0"/>
        <w:spacing w:line="24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  <w:r>
        <w:br w:type="page"/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402725" w14:paraId="0F01ADF0" w14:textId="77777777" w:rsidTr="00211E75">
        <w:tc>
          <w:tcPr>
            <w:tcW w:w="4815" w:type="dxa"/>
          </w:tcPr>
          <w:p w14:paraId="79B75527" w14:textId="0BA60A76" w:rsidR="00402725" w:rsidRPr="00F9392A" w:rsidRDefault="00402725" w:rsidP="00211E75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F9392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2928000" behindDoc="1" locked="0" layoutInCell="1" allowOverlap="1" wp14:anchorId="4E7A9B6A" wp14:editId="50A9196F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4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52BE9C73" id="流程图: 接点 10" o:spid="_x0000_s1026" type="#_x0000_t120" style="position:absolute;left:0;text-align:left;margin-left:199.35pt;margin-top:3.25pt;width:24.65pt;height:25.15pt;z-index:-25038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/LWL8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F9392A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6 </w:t>
            </w:r>
            <w:r w:rsidRPr="00F9392A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094AA0A6" w14:textId="15C8E74B" w:rsidR="00402725" w:rsidRPr="00F9392A" w:rsidRDefault="00402725" w:rsidP="00211E75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F9392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926976" behindDoc="1" locked="0" layoutInCell="1" allowOverlap="1" wp14:anchorId="02418EB2" wp14:editId="280BEE33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7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73FC7CCE" id="矩形: 圆角 12" o:spid="_x0000_s1026" style="position:absolute;left:0;text-align:left;margin-left:-5.7pt;margin-top:3.25pt;width:71.3pt;height:25.3pt;z-index:-25038950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F9392A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产品声明</w:t>
            </w:r>
          </w:p>
        </w:tc>
      </w:tr>
    </w:tbl>
    <w:p w14:paraId="519C7C11" w14:textId="60011CAE" w:rsidR="00370B53" w:rsidRDefault="00370B53" w:rsidP="00370B53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A424BB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dyn_7_Product_State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38AC4B77" w14:textId="77777777" w:rsidR="00CE1754" w:rsidRPr="00FA5D11" w:rsidRDefault="00CE1754" w:rsidP="00CE1754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{{r page_break }}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276F86" w14:paraId="46135D5D" w14:textId="77777777" w:rsidTr="007155BB">
        <w:tc>
          <w:tcPr>
            <w:tcW w:w="4815" w:type="dxa"/>
          </w:tcPr>
          <w:p w14:paraId="2A15606F" w14:textId="77777777" w:rsidR="00276F86" w:rsidRPr="00F9392A" w:rsidRDefault="00276F86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F9392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918784" behindDoc="1" locked="0" layoutInCell="1" allowOverlap="1" wp14:anchorId="6FF1911F" wp14:editId="21595863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5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52C12A9F" id="流程图: 接点 10" o:spid="_x0000_s1026" type="#_x0000_t120" style="position:absolute;left:0;text-align:left;margin-left:199.35pt;margin-top:3.25pt;width:24.65pt;height:25.15pt;z-index:-25039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/LWL8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F9392A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7 </w:t>
            </w:r>
            <w:r w:rsidRPr="00F9392A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11215054" w14:textId="77777777" w:rsidR="00276F86" w:rsidRPr="00F9392A" w:rsidRDefault="00276F86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F9392A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参考文献</w:t>
            </w:r>
            <w:r w:rsidRPr="00F9392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917760" behindDoc="1" locked="0" layoutInCell="1" allowOverlap="1" wp14:anchorId="7BA086D5" wp14:editId="58619469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6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53E6FEE6" id="矩形: 圆角 12" o:spid="_x0000_s1026" style="position:absolute;left:0;text-align:left;margin-left:-5.7pt;margin-top:3.25pt;width:71.3pt;height:25.3pt;z-index:-25039872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1C828104" w14:textId="77777777" w:rsidR="008C501B" w:rsidRPr="008C501B" w:rsidRDefault="008C501B" w:rsidP="008C501B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61417D39" w14:textId="5E292495" w:rsidR="00982975" w:rsidRPr="00982975" w:rsidRDefault="00982975" w:rsidP="00982975">
      <w:pPr>
        <w:pStyle w:val="aa"/>
        <w:numPr>
          <w:ilvl w:val="3"/>
          <w:numId w:val="39"/>
        </w:numPr>
        <w:ind w:left="420"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982975">
        <w:rPr>
          <w:rFonts w:ascii="思源黑体 CN Normal" w:eastAsia="思源黑体 CN Normal" w:hAnsi="思源黑体 CN Normal"/>
          <w:sz w:val="16"/>
          <w:szCs w:val="16"/>
        </w:rPr>
        <w:t>{%p for a in (refer.fixed + refer.dynamic.s_var12 + refer.dynamic.s_var_onco_nodrug + refer.dynamic.msi + refer.dynamic.knb)|unique%}</w:t>
      </w:r>
    </w:p>
    <w:p w14:paraId="77B4C34A" w14:textId="64ECAB87" w:rsidR="00982975" w:rsidRDefault="00982975" w:rsidP="008C501B">
      <w:pPr>
        <w:pStyle w:val="aa"/>
        <w:numPr>
          <w:ilvl w:val="3"/>
          <w:numId w:val="39"/>
        </w:numPr>
        <w:ind w:left="420" w:firstLineChars="0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>
        <w:rPr>
          <w:rFonts w:ascii="思源黑体 CN Normal" w:eastAsia="思源黑体 CN Normal" w:hAnsi="思源黑体 CN Normal"/>
          <w:sz w:val="16"/>
          <w:szCs w:val="16"/>
        </w:rPr>
        <w:t>{a}}</w:t>
      </w:r>
    </w:p>
    <w:p w14:paraId="667D36A7" w14:textId="76B00B22" w:rsidR="00982975" w:rsidRPr="008C501B" w:rsidRDefault="00982975" w:rsidP="008C501B">
      <w:pPr>
        <w:pStyle w:val="aa"/>
        <w:numPr>
          <w:ilvl w:val="3"/>
          <w:numId w:val="39"/>
        </w:numPr>
        <w:ind w:left="420" w:firstLineChars="0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>
        <w:rPr>
          <w:rFonts w:ascii="思源黑体 CN Normal" w:eastAsia="思源黑体 CN Normal" w:hAnsi="思源黑体 CN Normal"/>
          <w:sz w:val="16"/>
          <w:szCs w:val="16"/>
        </w:rPr>
        <w:t>%p endfor%}</w:t>
      </w:r>
    </w:p>
    <w:p w14:paraId="3DD2CD21" w14:textId="77777777" w:rsidR="00CE1754" w:rsidRPr="00CE1754" w:rsidRDefault="00CE1754" w:rsidP="00CE1754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{{r page_break }}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276F86" w14:paraId="45051885" w14:textId="77777777" w:rsidTr="007155BB">
        <w:tc>
          <w:tcPr>
            <w:tcW w:w="4815" w:type="dxa"/>
          </w:tcPr>
          <w:bookmarkStart w:id="18" w:name="_Toc41566828"/>
          <w:bookmarkStart w:id="19" w:name="_Toc41567074"/>
          <w:bookmarkStart w:id="20" w:name="_Toc41567102"/>
          <w:p w14:paraId="24A7FE06" w14:textId="77777777" w:rsidR="00276F86" w:rsidRPr="00F9392A" w:rsidRDefault="00276F86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F9392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921856" behindDoc="1" locked="0" layoutInCell="1" allowOverlap="1" wp14:anchorId="6F8A8E04" wp14:editId="31771847">
                      <wp:simplePos x="0" y="0"/>
                      <wp:positionH relativeFrom="column">
                        <wp:posOffset>2541270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26" name="流程图: 接点 2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3BCA4FCA" id="流程图: 接点 26" o:spid="_x0000_s1026" type="#_x0000_t120" style="position:absolute;left:0;text-align:left;margin-left:200.1pt;margin-top:3.25pt;width:24.65pt;height:25.15pt;z-index:-25039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Dy83rj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F9392A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8 </w:t>
            </w:r>
            <w:r w:rsidRPr="00F9392A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5BC8E4F9" w14:textId="77777777" w:rsidR="00276F86" w:rsidRPr="00F9392A" w:rsidRDefault="00276F86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F9392A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 xml:space="preserve">附 </w:t>
            </w:r>
            <w:r w:rsidRPr="00F9392A"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  <w:t xml:space="preserve">   </w:t>
            </w:r>
            <w:r w:rsidRPr="00F9392A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录</w:t>
            </w:r>
            <w:r w:rsidRPr="00F9392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920832" behindDoc="1" locked="0" layoutInCell="1" allowOverlap="1" wp14:anchorId="40EB3A21" wp14:editId="1B21D1C4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27" name="矩形: 圆角 2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17B7C24F" id="矩形: 圆角 27" o:spid="_x0000_s1026" style="position:absolute;left:0;text-align:left;margin-left:-5.7pt;margin-top:3.25pt;width:71.3pt;height:25.3pt;z-index:-25039564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336FF28D" w14:textId="5A492DE8" w:rsidR="002347AE" w:rsidRPr="002347AE" w:rsidRDefault="002347AE" w:rsidP="002347AE">
      <w:pPr>
        <w:tabs>
          <w:tab w:val="left" w:pos="8220"/>
        </w:tabs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21" w:name="_Hlk92455027"/>
      <w:bookmarkStart w:id="22" w:name="_Hlk51703294"/>
      <w:bookmarkEnd w:id="18"/>
      <w:bookmarkEnd w:id="19"/>
      <w:bookmarkEnd w:id="20"/>
      <w:r w:rsidRPr="004D1DF8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附录</w:t>
      </w:r>
      <w:bookmarkEnd w:id="21"/>
      <w:r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>1</w:t>
      </w:r>
      <w:r w:rsidRPr="004D1DF8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 xml:space="preserve"> </w:t>
      </w:r>
      <w:r w:rsidRPr="004D1DF8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检测基因列表</w:t>
      </w:r>
    </w:p>
    <w:p w14:paraId="5A349FF6" w14:textId="68E2AF0C" w:rsidR="00634169" w:rsidRPr="00E83DD7" w:rsidRDefault="00634169" w:rsidP="00E83DD7">
      <w:pPr>
        <w:pStyle w:val="aa"/>
        <w:numPr>
          <w:ilvl w:val="0"/>
          <w:numId w:val="29"/>
        </w:numPr>
        <w:spacing w:line="380" w:lineRule="exact"/>
        <w:ind w:left="357" w:firstLineChars="0" w:hanging="357"/>
        <w:rPr>
          <w:rFonts w:ascii="思源黑体 CN Normal" w:eastAsia="思源黑体 CN Normal" w:hAnsi="思源黑体 CN Normal"/>
          <w:sz w:val="18"/>
          <w:szCs w:val="18"/>
        </w:rPr>
      </w:pPr>
      <w:r w:rsidRPr="00E83DD7">
        <w:rPr>
          <w:rFonts w:ascii="思源黑体 CN Normal" w:eastAsia="思源黑体 CN Normal" w:hAnsi="思源黑体 CN Normal" w:hint="eastAsia"/>
          <w:sz w:val="18"/>
          <w:szCs w:val="18"/>
        </w:rPr>
        <w:t>本产品检测范围覆盖</w:t>
      </w:r>
      <w:r w:rsidR="00871CF2" w:rsidRPr="00E83DD7">
        <w:rPr>
          <w:rFonts w:ascii="思源黑体 CN Normal" w:eastAsia="思源黑体 CN Normal" w:hAnsi="思源黑体 CN Normal"/>
          <w:sz w:val="18"/>
          <w:szCs w:val="18"/>
        </w:rPr>
        <w:t>40</w:t>
      </w:r>
      <w:r w:rsidR="00871CF2" w:rsidRPr="00E83DD7">
        <w:rPr>
          <w:rFonts w:ascii="思源黑体 CN Normal" w:eastAsia="思源黑体 CN Normal" w:hAnsi="思源黑体 CN Normal" w:hint="eastAsia"/>
          <w:sz w:val="18"/>
          <w:szCs w:val="18"/>
        </w:rPr>
        <w:t>个</w:t>
      </w:r>
      <w:r w:rsidR="00503690" w:rsidRPr="00E83DD7">
        <w:rPr>
          <w:rFonts w:ascii="思源黑体 CN Normal" w:eastAsia="思源黑体 CN Normal" w:hAnsi="思源黑体 CN Normal" w:hint="eastAsia"/>
          <w:sz w:val="18"/>
          <w:szCs w:val="18"/>
        </w:rPr>
        <w:t>基因，这些基因</w:t>
      </w:r>
      <w:r w:rsidR="00200AA4" w:rsidRPr="00E83DD7">
        <w:rPr>
          <w:rFonts w:ascii="思源黑体 CN Normal" w:eastAsia="思源黑体 CN Normal" w:hAnsi="思源黑体 CN Normal" w:hint="eastAsia"/>
          <w:sz w:val="18"/>
          <w:szCs w:val="18"/>
        </w:rPr>
        <w:t>的变异为</w:t>
      </w:r>
      <w:r w:rsidR="00871CF2" w:rsidRPr="00E83DD7">
        <w:rPr>
          <w:rFonts w:ascii="思源黑体 CN Normal" w:eastAsia="思源黑体 CN Normal" w:hAnsi="思源黑体 CN Normal" w:hint="eastAsia"/>
          <w:sz w:val="18"/>
          <w:szCs w:val="18"/>
        </w:rPr>
        <w:t>已获批</w:t>
      </w:r>
      <w:r w:rsidR="00200AA4" w:rsidRPr="00E83DD7">
        <w:rPr>
          <w:rFonts w:ascii="思源黑体 CN Normal" w:eastAsia="思源黑体 CN Normal" w:hAnsi="思源黑体 CN Normal" w:hint="eastAsia"/>
          <w:sz w:val="18"/>
          <w:szCs w:val="18"/>
        </w:rPr>
        <w:t>或</w:t>
      </w:r>
      <w:r w:rsidR="00871CF2" w:rsidRPr="00E83DD7">
        <w:rPr>
          <w:rFonts w:ascii="思源黑体 CN Normal" w:eastAsia="思源黑体 CN Normal" w:hAnsi="思源黑体 CN Normal" w:hint="eastAsia"/>
          <w:sz w:val="18"/>
          <w:szCs w:val="18"/>
        </w:rPr>
        <w:t>处于临床研究</w:t>
      </w:r>
      <w:r w:rsidR="00200AA4" w:rsidRPr="00E83DD7">
        <w:rPr>
          <w:rFonts w:ascii="思源黑体 CN Normal" w:eastAsia="思源黑体 CN Normal" w:hAnsi="思源黑体 CN Normal" w:hint="eastAsia"/>
          <w:sz w:val="18"/>
          <w:szCs w:val="18"/>
        </w:rPr>
        <w:t>阶段</w:t>
      </w:r>
      <w:r w:rsidR="00871CF2" w:rsidRPr="00E83DD7">
        <w:rPr>
          <w:rFonts w:ascii="思源黑体 CN Normal" w:eastAsia="思源黑体 CN Normal" w:hAnsi="思源黑体 CN Normal" w:hint="eastAsia"/>
          <w:sz w:val="18"/>
          <w:szCs w:val="18"/>
        </w:rPr>
        <w:t>的靶向药物</w:t>
      </w:r>
      <w:r w:rsidR="00200AA4" w:rsidRPr="00E83DD7">
        <w:rPr>
          <w:rFonts w:ascii="思源黑体 CN Normal" w:eastAsia="思源黑体 CN Normal" w:hAnsi="思源黑体 CN Normal" w:hint="eastAsia"/>
          <w:sz w:val="18"/>
          <w:szCs w:val="18"/>
        </w:rPr>
        <w:t>的相关生物标志物</w:t>
      </w:r>
      <w:r w:rsidRPr="00E83DD7">
        <w:rPr>
          <w:rFonts w:ascii="思源黑体 CN Normal" w:eastAsia="思源黑体 CN Normal" w:hAnsi="思源黑体 CN Normal" w:hint="eastAsia"/>
          <w:sz w:val="18"/>
          <w:szCs w:val="18"/>
        </w:rPr>
        <w:t>。</w:t>
      </w:r>
      <w:r w:rsidR="00200AA4" w:rsidRPr="00E83DD7">
        <w:rPr>
          <w:rFonts w:ascii="思源黑体 CN Normal" w:eastAsia="思源黑体 CN Normal" w:hAnsi="思源黑体 CN Normal" w:hint="eastAsia"/>
          <w:sz w:val="18"/>
          <w:szCs w:val="18"/>
        </w:rPr>
        <w:t>本产品</w:t>
      </w:r>
      <w:r w:rsidRPr="00E83DD7">
        <w:rPr>
          <w:rFonts w:ascii="思源黑体 CN Normal" w:eastAsia="思源黑体 CN Normal" w:hAnsi="思源黑体 CN Normal" w:hint="eastAsia"/>
          <w:sz w:val="18"/>
          <w:szCs w:val="18"/>
        </w:rPr>
        <w:t>可检测目标区域范围内的点突变、插入缺失、融合、拷贝数</w:t>
      </w:r>
      <w:r w:rsidR="00FD0710" w:rsidRPr="00E83DD7">
        <w:rPr>
          <w:rFonts w:ascii="思源黑体 CN Normal" w:eastAsia="思源黑体 CN Normal" w:hAnsi="思源黑体 CN Normal" w:hint="eastAsia"/>
          <w:sz w:val="18"/>
          <w:szCs w:val="18"/>
        </w:rPr>
        <w:t>扩增</w:t>
      </w:r>
      <w:r w:rsidRPr="00E83DD7">
        <w:rPr>
          <w:rFonts w:ascii="思源黑体 CN Normal" w:eastAsia="思源黑体 CN Normal" w:hAnsi="思源黑体 CN Normal" w:hint="eastAsia"/>
          <w:sz w:val="18"/>
          <w:szCs w:val="18"/>
        </w:rPr>
        <w:t>以及</w:t>
      </w:r>
      <w:r w:rsidR="00871CF2" w:rsidRPr="00E83DD7">
        <w:rPr>
          <w:rFonts w:ascii="思源黑体 CN Normal" w:eastAsia="思源黑体 CN Normal" w:hAnsi="思源黑体 CN Normal" w:hint="eastAsia"/>
          <w:sz w:val="18"/>
          <w:szCs w:val="18"/>
        </w:rPr>
        <w:t>微卫星不稳定性（MSI）</w:t>
      </w:r>
      <w:r w:rsidRPr="00E83DD7">
        <w:rPr>
          <w:rFonts w:ascii="思源黑体 CN Normal" w:eastAsia="思源黑体 CN Normal" w:hAnsi="思源黑体 CN Normal" w:hint="eastAsia"/>
          <w:sz w:val="18"/>
          <w:szCs w:val="18"/>
        </w:rPr>
        <w:t>和化疗药物代谢相关酶类多态性位点。</w:t>
      </w:r>
      <w:r w:rsidRPr="00E83DD7">
        <w:rPr>
          <w:rFonts w:ascii="思源黑体 CN Normal" w:eastAsia="思源黑体 CN Normal" w:hAnsi="思源黑体 CN Normal"/>
          <w:sz w:val="18"/>
          <w:szCs w:val="18"/>
        </w:rPr>
        <w:t xml:space="preserve"> </w:t>
      </w:r>
    </w:p>
    <w:p w14:paraId="5628B45F" w14:textId="021250FF" w:rsidR="0093549B" w:rsidRPr="00E83DD7" w:rsidRDefault="00F62A98" w:rsidP="00E83DD7">
      <w:pPr>
        <w:pStyle w:val="aa"/>
        <w:numPr>
          <w:ilvl w:val="0"/>
          <w:numId w:val="29"/>
        </w:numPr>
        <w:spacing w:line="380" w:lineRule="exact"/>
        <w:ind w:left="357" w:firstLineChars="0" w:hanging="357"/>
        <w:rPr>
          <w:rFonts w:ascii="思源黑体 CN Normal" w:eastAsia="思源黑体 CN Normal" w:hAnsi="思源黑体 CN Normal"/>
          <w:sz w:val="18"/>
          <w:szCs w:val="18"/>
        </w:rPr>
      </w:pPr>
      <w:r w:rsidRPr="00E83DD7">
        <w:rPr>
          <w:rFonts w:ascii="思源黑体 CN Normal" w:eastAsia="思源黑体 CN Normal" w:hAnsi="思源黑体 CN Normal" w:hint="eastAsia"/>
          <w:sz w:val="18"/>
          <w:szCs w:val="18"/>
        </w:rPr>
        <w:t>本检测项目中使用的参考基因组版本为</w:t>
      </w:r>
      <w:r w:rsidRPr="00E83DD7">
        <w:rPr>
          <w:rFonts w:ascii="思源黑体 CN Normal" w:eastAsia="思源黑体 CN Normal" w:hAnsi="思源黑体 CN Normal"/>
          <w:sz w:val="18"/>
          <w:szCs w:val="18"/>
        </w:rPr>
        <w:t>hg19，报告中的变异命名遵从HGVS指南(http://varnomen.hgvs.org)中的相关规定进行命名。</w:t>
      </w:r>
      <w:r w:rsidR="00200AA4" w:rsidRPr="00E83DD7">
        <w:rPr>
          <w:rFonts w:ascii="思源黑体 CN Normal" w:eastAsia="思源黑体 CN Normal" w:hAnsi="思源黑体 CN Normal" w:hint="eastAsia"/>
          <w:sz w:val="18"/>
          <w:szCs w:val="18"/>
        </w:rPr>
        <w:t>一个基因可能同时存在多种变异类型</w:t>
      </w:r>
      <w:r w:rsidRPr="00E83DD7">
        <w:rPr>
          <w:rFonts w:ascii="思源黑体 CN Normal" w:eastAsia="思源黑体 CN Normal" w:hAnsi="思源黑体 CN Normal" w:hint="eastAsia"/>
          <w:sz w:val="18"/>
          <w:szCs w:val="18"/>
        </w:rPr>
        <w:t>。</w:t>
      </w:r>
    </w:p>
    <w:p w14:paraId="46B5988F" w14:textId="77777777" w:rsidR="001303D1" w:rsidRPr="001303D1" w:rsidRDefault="001303D1" w:rsidP="001763C9">
      <w:pPr>
        <w:rPr>
          <w:rFonts w:ascii="思源黑体 CN Normal" w:eastAsia="思源黑体 CN Normal" w:hAnsi="思源黑体 CN Normal"/>
          <w:sz w:val="17"/>
          <w:szCs w:val="17"/>
        </w:rPr>
      </w:pPr>
    </w:p>
    <w:tbl>
      <w:tblPr>
        <w:tblStyle w:val="a9"/>
        <w:tblW w:w="5000" w:type="pct"/>
        <w:tblBorders>
          <w:top w:val="single" w:sz="6" w:space="0" w:color="BFBFBF" w:themeColor="background1" w:themeShade="BF"/>
          <w:left w:val="single" w:sz="6" w:space="0" w:color="BFBFBF" w:themeColor="background1" w:themeShade="BF"/>
          <w:bottom w:val="single" w:sz="6" w:space="0" w:color="BFBFBF" w:themeColor="background1" w:themeShade="BF"/>
          <w:right w:val="single" w:sz="6" w:space="0" w:color="BFBFBF" w:themeColor="background1" w:themeShade="BF"/>
          <w:insideH w:val="single" w:sz="6" w:space="0" w:color="BFBFBF" w:themeColor="background1" w:themeShade="BF"/>
          <w:insideV w:val="dashed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292"/>
        <w:gridCol w:w="1292"/>
        <w:gridCol w:w="1293"/>
        <w:gridCol w:w="1293"/>
        <w:gridCol w:w="1293"/>
        <w:gridCol w:w="1293"/>
        <w:gridCol w:w="1293"/>
        <w:gridCol w:w="1293"/>
      </w:tblGrid>
      <w:tr w:rsidR="00081639" w:rsidRPr="004A2DE8" w14:paraId="399125DF" w14:textId="77777777" w:rsidTr="0093549B">
        <w:trPr>
          <w:trHeight w:val="397"/>
        </w:trPr>
        <w:tc>
          <w:tcPr>
            <w:tcW w:w="5000" w:type="pct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1E7648"/>
            <w:vAlign w:val="center"/>
          </w:tcPr>
          <w:bookmarkEnd w:id="22"/>
          <w:p w14:paraId="446032FE" w14:textId="3A74C7BB" w:rsidR="00081639" w:rsidRPr="00CE7E9C" w:rsidRDefault="00200AA4" w:rsidP="00BE5E7A">
            <w:pPr>
              <w:widowControl/>
              <w:jc w:val="center"/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</w:pPr>
            <w:r w:rsidRPr="00CE7E9C"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t>检测</w:t>
            </w:r>
            <w:r w:rsidR="00081639" w:rsidRPr="00CE7E9C"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t>点突变与插入缺失</w:t>
            </w:r>
            <w:r w:rsidRPr="00774A4F">
              <w:rPr>
                <w:rFonts w:ascii="思源黑体 CN Bold" w:eastAsia="思源黑体 CN Bold" w:hAnsi="思源黑体 CN Bold" w:cs="思源黑体 CN Normal" w:hint="eastAsia"/>
                <w:b/>
                <w:bCs/>
                <w:color w:val="FFFFFF" w:themeColor="background1"/>
                <w:kern w:val="0"/>
                <w:sz w:val="18"/>
                <w:szCs w:val="18"/>
              </w:rPr>
              <w:t>变异</w:t>
            </w:r>
            <w:r w:rsidR="00081639" w:rsidRPr="00CE7E9C"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t>的基因列表（</w:t>
            </w:r>
            <w:r w:rsidR="00906EB1">
              <w:rPr>
                <w:rFonts w:ascii="思源黑体 CN Bold" w:eastAsia="思源黑体 CN Bold" w:hAnsi="思源黑体 CN Bold" w:cs="思源黑体 CN Normal" w:hint="eastAsia"/>
                <w:b/>
                <w:bCs/>
                <w:color w:val="FFFFFF" w:themeColor="background1"/>
                <w:kern w:val="0"/>
                <w:sz w:val="18"/>
                <w:szCs w:val="18"/>
              </w:rPr>
              <w:t>3</w:t>
            </w:r>
            <w:r w:rsidR="00081639" w:rsidRPr="00CE7E9C"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t>6个基因）</w:t>
            </w:r>
          </w:p>
        </w:tc>
      </w:tr>
      <w:tr w:rsidR="00906EB1" w:rsidRPr="004A2DE8" w14:paraId="505EDDA4" w14:textId="77777777" w:rsidTr="00BE5E7A">
        <w:tc>
          <w:tcPr>
            <w:tcW w:w="625" w:type="pct"/>
            <w:tcBorders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4B468839" w14:textId="15B1188D" w:rsidR="00906EB1" w:rsidRPr="0093549B" w:rsidRDefault="00906EB1" w:rsidP="00BE5E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AKT1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6BE4C7D3" w14:textId="46078C53" w:rsidR="00906EB1" w:rsidRPr="0093549B" w:rsidRDefault="00906EB1" w:rsidP="00BE5E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ALK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42D2D0AE" w14:textId="2A9F2159" w:rsidR="00906EB1" w:rsidRPr="0093549B" w:rsidRDefault="00906EB1" w:rsidP="00BE5E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BRAF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2C9C73C3" w14:textId="35CF1AF7" w:rsidR="00906EB1" w:rsidRPr="0093549B" w:rsidRDefault="00906EB1" w:rsidP="00BE5E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CTNNB1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0911BD6F" w14:textId="654A4215" w:rsidR="00906EB1" w:rsidRPr="0093549B" w:rsidRDefault="00906EB1" w:rsidP="00BE5E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DDR2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089D0AA4" w14:textId="4FEB89E9" w:rsidR="00906EB1" w:rsidRPr="0093549B" w:rsidRDefault="00906EB1" w:rsidP="00BE5E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DPYD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0BADFBB7" w14:textId="1A167D59" w:rsidR="00906EB1" w:rsidRPr="0093549B" w:rsidRDefault="00906EB1" w:rsidP="00BE5E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EGFR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</w:tcBorders>
            <w:shd w:val="clear" w:color="auto" w:fill="auto"/>
            <w:vAlign w:val="center"/>
          </w:tcPr>
          <w:p w14:paraId="2C9E4F8F" w14:textId="6BD380AB" w:rsidR="00906EB1" w:rsidRPr="0093549B" w:rsidRDefault="00906EB1" w:rsidP="00BE5E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ERBB2</w:t>
            </w:r>
          </w:p>
        </w:tc>
      </w:tr>
      <w:tr w:rsidR="00906EB1" w:rsidRPr="004A2DE8" w14:paraId="48E7A762" w14:textId="77777777" w:rsidTr="00BE5E7A">
        <w:tc>
          <w:tcPr>
            <w:tcW w:w="625" w:type="pct"/>
            <w:tcBorders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09EEE50A" w14:textId="47604270" w:rsidR="00906EB1" w:rsidRPr="0093549B" w:rsidRDefault="00906EB1" w:rsidP="00BE5E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ESR1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2CD55CEB" w14:textId="52E196FB" w:rsidR="00906EB1" w:rsidRPr="0093549B" w:rsidRDefault="00906EB1" w:rsidP="00BE5E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FGFR1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105A6443" w14:textId="26541894" w:rsidR="00906EB1" w:rsidRPr="0093549B" w:rsidRDefault="00906EB1" w:rsidP="00BE5E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FGFR2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76C51D5A" w14:textId="033FB5DE" w:rsidR="00906EB1" w:rsidRPr="0093549B" w:rsidRDefault="00906EB1" w:rsidP="00BE5E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FGFR3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0303FCAF" w14:textId="3E30BFCB" w:rsidR="00906EB1" w:rsidRPr="0093549B" w:rsidRDefault="00906EB1" w:rsidP="00BE5E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FGFR4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4B018A22" w14:textId="6F3AA6C9" w:rsidR="00906EB1" w:rsidRPr="0093549B" w:rsidRDefault="00906EB1" w:rsidP="00BE5E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HRAS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151D1BEA" w14:textId="381D6E46" w:rsidR="00906EB1" w:rsidRPr="0093549B" w:rsidRDefault="00906EB1" w:rsidP="00BE5E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IDH1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</w:tcBorders>
            <w:shd w:val="clear" w:color="auto" w:fill="auto"/>
            <w:vAlign w:val="center"/>
          </w:tcPr>
          <w:p w14:paraId="18C49728" w14:textId="40F60DF8" w:rsidR="00906EB1" w:rsidRPr="0093549B" w:rsidRDefault="00906EB1" w:rsidP="00BE5E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IDH2</w:t>
            </w:r>
          </w:p>
        </w:tc>
      </w:tr>
      <w:tr w:rsidR="00906EB1" w:rsidRPr="004A2DE8" w14:paraId="434F7467" w14:textId="77777777" w:rsidTr="00BE5E7A">
        <w:tc>
          <w:tcPr>
            <w:tcW w:w="625" w:type="pct"/>
            <w:tcBorders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7A0D29DF" w14:textId="4551FED8" w:rsidR="00906EB1" w:rsidRPr="0093549B" w:rsidRDefault="00906EB1" w:rsidP="00BE5E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KEAP1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660C56F5" w14:textId="75AA790F" w:rsidR="00906EB1" w:rsidRPr="0093549B" w:rsidRDefault="00906EB1" w:rsidP="00BE5E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KIT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0270D418" w14:textId="27F3376D" w:rsidR="00906EB1" w:rsidRPr="0093549B" w:rsidRDefault="00906EB1" w:rsidP="00BE5E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KRAS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3D853D17" w14:textId="38A2178E" w:rsidR="00906EB1" w:rsidRPr="0093549B" w:rsidRDefault="00906EB1" w:rsidP="00BE5E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MAP2K1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3B8560D1" w14:textId="4D2F3996" w:rsidR="00906EB1" w:rsidRPr="0093549B" w:rsidRDefault="00906EB1" w:rsidP="00BE5E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MET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06E00B05" w14:textId="27C10F54" w:rsidR="00906EB1" w:rsidRPr="0093549B" w:rsidRDefault="00906EB1" w:rsidP="00BE5E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NFE2L2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5C13712B" w14:textId="3475C935" w:rsidR="00906EB1" w:rsidRPr="0093549B" w:rsidRDefault="00906EB1" w:rsidP="00BE5E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NRAS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</w:tcBorders>
            <w:shd w:val="clear" w:color="auto" w:fill="auto"/>
            <w:vAlign w:val="center"/>
          </w:tcPr>
          <w:p w14:paraId="70E95ADB" w14:textId="25B4B8DE" w:rsidR="00906EB1" w:rsidRPr="0093549B" w:rsidRDefault="00906EB1" w:rsidP="00BE5E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NTRK1</w:t>
            </w:r>
          </w:p>
        </w:tc>
      </w:tr>
      <w:tr w:rsidR="00906EB1" w:rsidRPr="004A2DE8" w14:paraId="25D1D13B" w14:textId="77777777" w:rsidTr="00BE5E7A">
        <w:tc>
          <w:tcPr>
            <w:tcW w:w="625" w:type="pct"/>
            <w:tcBorders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5A315C2C" w14:textId="1F116D9D" w:rsidR="00906EB1" w:rsidRPr="0093549B" w:rsidRDefault="00906EB1" w:rsidP="00BE5E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NTRK2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32A9EC23" w14:textId="5B109709" w:rsidR="00906EB1" w:rsidRPr="0093549B" w:rsidRDefault="00906EB1" w:rsidP="00BE5E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NTRK3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3BD4C0A0" w14:textId="267F15D4" w:rsidR="00906EB1" w:rsidRPr="0093549B" w:rsidRDefault="00906EB1" w:rsidP="00BE5E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PDGFRA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6BEE7FA8" w14:textId="74752C85" w:rsidR="00906EB1" w:rsidRPr="0093549B" w:rsidRDefault="00906EB1" w:rsidP="00BE5E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PIK3CA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37A43F73" w14:textId="4E39E799" w:rsidR="00906EB1" w:rsidRPr="0093549B" w:rsidRDefault="00906EB1" w:rsidP="00BE5E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POLE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3322FC84" w14:textId="1E76A709" w:rsidR="00906EB1" w:rsidRPr="0093549B" w:rsidRDefault="00906EB1" w:rsidP="00BE5E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PTEN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603E1058" w14:textId="3A053598" w:rsidR="00906EB1" w:rsidRPr="0093549B" w:rsidRDefault="00906EB1" w:rsidP="00BE5E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RB1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</w:tcBorders>
            <w:shd w:val="clear" w:color="auto" w:fill="auto"/>
            <w:vAlign w:val="center"/>
          </w:tcPr>
          <w:p w14:paraId="4805E93E" w14:textId="74E5E2E1" w:rsidR="00906EB1" w:rsidRPr="0093549B" w:rsidRDefault="00906EB1" w:rsidP="00BE5E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RET</w:t>
            </w:r>
          </w:p>
        </w:tc>
      </w:tr>
      <w:tr w:rsidR="00906EB1" w:rsidRPr="004A2DE8" w14:paraId="422C3D50" w14:textId="77777777" w:rsidTr="00BE5E7A">
        <w:tc>
          <w:tcPr>
            <w:tcW w:w="625" w:type="pct"/>
            <w:tcBorders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7D5498E0" w14:textId="4E88F7CB" w:rsidR="00906EB1" w:rsidRPr="0093549B" w:rsidRDefault="00906EB1" w:rsidP="00BE5E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ROS1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3179BE6A" w14:textId="779714AA" w:rsidR="00906EB1" w:rsidRPr="0093549B" w:rsidRDefault="00906EB1" w:rsidP="00BE5E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STK11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268AB7DC" w14:textId="7A00A980" w:rsidR="00906EB1" w:rsidRPr="0093549B" w:rsidRDefault="00906EB1" w:rsidP="00BE5E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TP53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32BC341C" w14:textId="1C2124B1" w:rsidR="00906EB1" w:rsidRPr="0093549B" w:rsidRDefault="00906EB1" w:rsidP="00BE5E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UGT1A1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7927F10F" w14:textId="09328123" w:rsidR="00906EB1" w:rsidRPr="0093549B" w:rsidRDefault="00906EB1" w:rsidP="00BE5E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0C57B2F4" w14:textId="562FF763" w:rsidR="00906EB1" w:rsidRPr="0093549B" w:rsidRDefault="00906EB1" w:rsidP="00BE5E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1B7900B3" w14:textId="2CD72EED" w:rsidR="00906EB1" w:rsidRPr="0093549B" w:rsidRDefault="00906EB1" w:rsidP="00BE5E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  <w:tc>
          <w:tcPr>
            <w:tcW w:w="625" w:type="pct"/>
            <w:tcBorders>
              <w:left w:val="single" w:sz="6" w:space="0" w:color="BFBFBF" w:themeColor="background1" w:themeShade="BF"/>
            </w:tcBorders>
            <w:shd w:val="clear" w:color="auto" w:fill="auto"/>
            <w:vAlign w:val="center"/>
          </w:tcPr>
          <w:p w14:paraId="0C1CA680" w14:textId="3FDD6E24" w:rsidR="00906EB1" w:rsidRPr="0093549B" w:rsidRDefault="00906EB1" w:rsidP="00BE5E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</w:tr>
    </w:tbl>
    <w:p w14:paraId="12F67C62" w14:textId="77777777" w:rsidR="00634169" w:rsidRDefault="00634169" w:rsidP="00BE5E7A">
      <w:pPr>
        <w:spacing w:afterLines="50" w:after="156"/>
        <w:rPr>
          <w:rFonts w:ascii="思源黑体 CN Normal" w:eastAsia="思源黑体 CN Normal" w:hAnsi="思源黑体 CN Normal" w:cs="思源黑体 CN Light"/>
          <w:b/>
          <w:bCs/>
          <w:sz w:val="15"/>
          <w:szCs w:val="15"/>
        </w:rPr>
      </w:pPr>
    </w:p>
    <w:tbl>
      <w:tblPr>
        <w:tblStyle w:val="a9"/>
        <w:tblW w:w="5000" w:type="pct"/>
        <w:tblBorders>
          <w:top w:val="single" w:sz="6" w:space="0" w:color="BFBFBF" w:themeColor="background1" w:themeShade="BF"/>
          <w:left w:val="single" w:sz="6" w:space="0" w:color="BFBFBF" w:themeColor="background1" w:themeShade="BF"/>
          <w:bottom w:val="single" w:sz="6" w:space="0" w:color="BFBFBF" w:themeColor="background1" w:themeShade="BF"/>
          <w:right w:val="single" w:sz="6" w:space="0" w:color="BFBFBF" w:themeColor="background1" w:themeShade="BF"/>
          <w:insideH w:val="single" w:sz="6" w:space="0" w:color="BFBFBF" w:themeColor="background1" w:themeShade="BF"/>
          <w:insideV w:val="dashed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292"/>
        <w:gridCol w:w="1292"/>
        <w:gridCol w:w="1293"/>
        <w:gridCol w:w="1293"/>
        <w:gridCol w:w="1293"/>
        <w:gridCol w:w="1293"/>
        <w:gridCol w:w="1293"/>
        <w:gridCol w:w="1293"/>
      </w:tblGrid>
      <w:tr w:rsidR="00081639" w:rsidRPr="004A2DE8" w14:paraId="36E7DA76" w14:textId="77777777" w:rsidTr="0093549B">
        <w:trPr>
          <w:trHeight w:val="397"/>
        </w:trPr>
        <w:tc>
          <w:tcPr>
            <w:tcW w:w="5000" w:type="pct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1E7648"/>
            <w:vAlign w:val="center"/>
          </w:tcPr>
          <w:p w14:paraId="100F52CA" w14:textId="6890DF62" w:rsidR="00081639" w:rsidRPr="00CE7E9C" w:rsidRDefault="00200AA4" w:rsidP="00BE5E7A">
            <w:pPr>
              <w:widowControl/>
              <w:jc w:val="center"/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</w:pPr>
            <w:r w:rsidRPr="00CE7E9C"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t>检测</w:t>
            </w:r>
            <w:r w:rsidR="007A0D9F" w:rsidRPr="007A0D9F">
              <w:rPr>
                <w:rFonts w:ascii="思源黑体 CN Bold" w:eastAsia="思源黑体 CN Bold" w:hAnsi="思源黑体 CN Bold" w:cs="思源黑体 CN Normal" w:hint="eastAsia"/>
                <w:b/>
                <w:bCs/>
                <w:color w:val="FFFFFF" w:themeColor="background1"/>
                <w:kern w:val="0"/>
                <w:sz w:val="18"/>
                <w:szCs w:val="18"/>
              </w:rPr>
              <w:t>拷贝数</w:t>
            </w:r>
            <w:r w:rsidR="00FD0710">
              <w:rPr>
                <w:rFonts w:ascii="思源黑体 CN Bold" w:eastAsia="思源黑体 CN Bold" w:hAnsi="思源黑体 CN Bold" w:cs="思源黑体 CN Normal" w:hint="eastAsia"/>
                <w:b/>
                <w:bCs/>
                <w:color w:val="FFFFFF" w:themeColor="background1"/>
                <w:kern w:val="0"/>
                <w:sz w:val="18"/>
                <w:szCs w:val="18"/>
              </w:rPr>
              <w:t>扩增</w:t>
            </w:r>
            <w:r>
              <w:rPr>
                <w:rFonts w:ascii="思源黑体 CN Bold" w:eastAsia="思源黑体 CN Bold" w:hAnsi="思源黑体 CN Bold" w:cs="思源黑体 CN Normal" w:hint="eastAsia"/>
                <w:b/>
                <w:bCs/>
                <w:color w:val="FFFFFF" w:themeColor="background1"/>
                <w:kern w:val="0"/>
                <w:sz w:val="18"/>
                <w:szCs w:val="18"/>
              </w:rPr>
              <w:t>的</w:t>
            </w:r>
            <w:r w:rsidR="00081639" w:rsidRPr="00CE7E9C"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t>基因列表（</w:t>
            </w:r>
            <w:r w:rsidR="00063FDF">
              <w:rPr>
                <w:rFonts w:ascii="思源黑体 CN Bold" w:eastAsia="思源黑体 CN Bold" w:hAnsi="思源黑体 CN Bold" w:cs="思源黑体 CN Normal" w:hint="eastAsia"/>
                <w:b/>
                <w:bCs/>
                <w:color w:val="FFFFFF" w:themeColor="background1"/>
                <w:kern w:val="0"/>
                <w:sz w:val="18"/>
                <w:szCs w:val="18"/>
              </w:rPr>
              <w:t>6</w:t>
            </w:r>
            <w:r w:rsidR="00081639" w:rsidRPr="00CE7E9C"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t>个基因）</w:t>
            </w:r>
          </w:p>
        </w:tc>
      </w:tr>
      <w:tr w:rsidR="00063FDF" w:rsidRPr="004A2DE8" w14:paraId="07EACE22" w14:textId="77777777" w:rsidTr="00BE5E7A">
        <w:tc>
          <w:tcPr>
            <w:tcW w:w="625" w:type="pct"/>
            <w:tcBorders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77B4BADA" w14:textId="2D5E839B" w:rsidR="00063FDF" w:rsidRPr="0093549B" w:rsidRDefault="00063FDF" w:rsidP="00063F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  <w:t>CDK4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6B71432A" w14:textId="3446BC45" w:rsidR="00063FDF" w:rsidRPr="0093549B" w:rsidRDefault="00063FDF" w:rsidP="00063F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</w:pPr>
            <w:r w:rsidRPr="0093549B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color w:val="000000" w:themeColor="text1"/>
                <w:sz w:val="16"/>
                <w:szCs w:val="16"/>
              </w:rPr>
              <w:t>E</w:t>
            </w: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  <w:t>GFR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732A99C4" w14:textId="2721999C" w:rsidR="00063FDF" w:rsidRPr="0093549B" w:rsidRDefault="00063FDF" w:rsidP="00063F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  <w:t>ERBB2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4459E99E" w14:textId="4F0EB4C3" w:rsidR="00063FDF" w:rsidRPr="0093549B" w:rsidRDefault="00063FDF" w:rsidP="00063F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  <w:t>MET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48641E27" w14:textId="0239746F" w:rsidR="00063FDF" w:rsidRPr="0093549B" w:rsidRDefault="00063FDF" w:rsidP="00063F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  <w:t>MYC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43E58A25" w14:textId="713486C3" w:rsidR="00063FDF" w:rsidRPr="0093549B" w:rsidRDefault="00063FDF" w:rsidP="00063F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kern w:val="0"/>
                <w:sz w:val="16"/>
                <w:szCs w:val="16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  <w:t>NKX2-1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57F18E53" w14:textId="7E0BAE4C" w:rsidR="00063FDF" w:rsidRPr="0093549B" w:rsidRDefault="00063FDF" w:rsidP="00063F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kern w:val="0"/>
                <w:sz w:val="16"/>
                <w:szCs w:val="16"/>
              </w:rPr>
            </w:pPr>
          </w:p>
        </w:tc>
        <w:tc>
          <w:tcPr>
            <w:tcW w:w="625" w:type="pct"/>
            <w:tcBorders>
              <w:left w:val="single" w:sz="6" w:space="0" w:color="BFBFBF" w:themeColor="background1" w:themeShade="BF"/>
            </w:tcBorders>
            <w:shd w:val="clear" w:color="auto" w:fill="auto"/>
            <w:vAlign w:val="center"/>
          </w:tcPr>
          <w:p w14:paraId="68EDDAAB" w14:textId="185E8B1E" w:rsidR="00063FDF" w:rsidRPr="0093549B" w:rsidRDefault="00063FDF" w:rsidP="00063F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kern w:val="0"/>
                <w:sz w:val="16"/>
                <w:szCs w:val="16"/>
              </w:rPr>
            </w:pPr>
          </w:p>
        </w:tc>
      </w:tr>
    </w:tbl>
    <w:p w14:paraId="06CE30DD" w14:textId="77777777" w:rsidR="00634169" w:rsidRDefault="00634169" w:rsidP="00BE5E7A">
      <w:pPr>
        <w:spacing w:afterLines="50" w:after="156"/>
        <w:rPr>
          <w:rFonts w:ascii="思源黑体 CN Normal" w:eastAsia="思源黑体 CN Normal" w:hAnsi="思源黑体 CN Normal" w:cs="思源黑体 CN Light"/>
          <w:b/>
          <w:bCs/>
          <w:sz w:val="15"/>
          <w:szCs w:val="15"/>
        </w:rPr>
      </w:pPr>
    </w:p>
    <w:tbl>
      <w:tblPr>
        <w:tblStyle w:val="a9"/>
        <w:tblW w:w="5000" w:type="pct"/>
        <w:tblBorders>
          <w:top w:val="single" w:sz="6" w:space="0" w:color="BFBFBF" w:themeColor="background1" w:themeShade="BF"/>
          <w:left w:val="single" w:sz="6" w:space="0" w:color="BFBFBF" w:themeColor="background1" w:themeShade="BF"/>
          <w:bottom w:val="single" w:sz="6" w:space="0" w:color="BFBFBF" w:themeColor="background1" w:themeShade="BF"/>
          <w:right w:val="single" w:sz="6" w:space="0" w:color="BFBFBF" w:themeColor="background1" w:themeShade="BF"/>
          <w:insideH w:val="single" w:sz="6" w:space="0" w:color="BFBFBF" w:themeColor="background1" w:themeShade="BF"/>
          <w:insideV w:val="dashed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292"/>
        <w:gridCol w:w="1292"/>
        <w:gridCol w:w="1293"/>
        <w:gridCol w:w="1293"/>
        <w:gridCol w:w="1293"/>
        <w:gridCol w:w="1293"/>
        <w:gridCol w:w="1293"/>
        <w:gridCol w:w="1293"/>
      </w:tblGrid>
      <w:tr w:rsidR="00081639" w:rsidRPr="004A2DE8" w14:paraId="290EC8AD" w14:textId="77777777" w:rsidTr="0093549B">
        <w:trPr>
          <w:trHeight w:val="397"/>
        </w:trPr>
        <w:tc>
          <w:tcPr>
            <w:tcW w:w="5000" w:type="pct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1E7648"/>
            <w:vAlign w:val="center"/>
          </w:tcPr>
          <w:p w14:paraId="2F354117" w14:textId="173CE1C4" w:rsidR="00081639" w:rsidRPr="00CE7E9C" w:rsidRDefault="00200AA4" w:rsidP="00BE5E7A">
            <w:pPr>
              <w:widowControl/>
              <w:jc w:val="center"/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</w:pPr>
            <w:r w:rsidRPr="00CE7E9C"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t>检测</w:t>
            </w:r>
            <w:r w:rsidR="007A0D9F">
              <w:rPr>
                <w:rFonts w:ascii="思源黑体 CN Bold" w:eastAsia="思源黑体 CN Bold" w:hAnsi="思源黑体 CN Bold" w:cs="思源黑体 CN Normal" w:hint="eastAsia"/>
                <w:b/>
                <w:bCs/>
                <w:color w:val="FFFFFF" w:themeColor="background1"/>
                <w:kern w:val="0"/>
                <w:sz w:val="18"/>
                <w:szCs w:val="18"/>
              </w:rPr>
              <w:t>融合变异</w:t>
            </w:r>
            <w:r>
              <w:rPr>
                <w:rFonts w:ascii="思源黑体 CN Bold" w:eastAsia="思源黑体 CN Bold" w:hAnsi="思源黑体 CN Bold" w:cs="思源黑体 CN Normal" w:hint="eastAsia"/>
                <w:b/>
                <w:bCs/>
                <w:color w:val="FFFFFF" w:themeColor="background1"/>
                <w:kern w:val="0"/>
                <w:sz w:val="18"/>
                <w:szCs w:val="18"/>
              </w:rPr>
              <w:t>的</w:t>
            </w:r>
            <w:r w:rsidR="00081639" w:rsidRPr="00CE7E9C"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t>基因列表（</w:t>
            </w:r>
            <w:r w:rsidR="00906EB1">
              <w:rPr>
                <w:rFonts w:ascii="思源黑体 CN Bold" w:eastAsia="思源黑体 CN Bold" w:hAnsi="思源黑体 CN Bold" w:cs="思源黑体 CN Normal" w:hint="eastAsia"/>
                <w:b/>
                <w:bCs/>
                <w:color w:val="FFFFFF" w:themeColor="background1"/>
                <w:kern w:val="0"/>
                <w:sz w:val="18"/>
                <w:szCs w:val="18"/>
              </w:rPr>
              <w:t>1</w:t>
            </w:r>
            <w:r w:rsidR="00906EB1"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t>0</w:t>
            </w:r>
            <w:r w:rsidR="00081639" w:rsidRPr="00CE7E9C"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t>个基因）</w:t>
            </w:r>
          </w:p>
        </w:tc>
      </w:tr>
      <w:tr w:rsidR="00906EB1" w:rsidRPr="004A2DE8" w14:paraId="56E13BC3" w14:textId="77777777" w:rsidTr="00BE5E7A">
        <w:tc>
          <w:tcPr>
            <w:tcW w:w="625" w:type="pct"/>
            <w:tcBorders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37356CF7" w14:textId="2D6F87FC" w:rsidR="00906EB1" w:rsidRPr="0093549B" w:rsidRDefault="00906EB1" w:rsidP="00BE5E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  <w:t>ALK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17A20A96" w14:textId="3B9B748D" w:rsidR="00906EB1" w:rsidRPr="0093549B" w:rsidRDefault="00906EB1" w:rsidP="00BE5E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  <w:t>FGFR1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3E7CE194" w14:textId="1FC2F5D5" w:rsidR="00906EB1" w:rsidRPr="0093549B" w:rsidRDefault="00906EB1" w:rsidP="00BE5E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  <w:t>FGFR2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57E6B05F" w14:textId="447C9E36" w:rsidR="00906EB1" w:rsidRPr="0093549B" w:rsidRDefault="00906EB1" w:rsidP="00BE5E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  <w:t>FGFR3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480922E6" w14:textId="37E0DF73" w:rsidR="00906EB1" w:rsidRPr="0093549B" w:rsidRDefault="00906EB1" w:rsidP="00BE5E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  <w:t>NRG1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218CAB19" w14:textId="501AF1BF" w:rsidR="00906EB1" w:rsidRPr="0093549B" w:rsidRDefault="00906EB1" w:rsidP="00BE5E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  <w:t>NTRK1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2C8C93E2" w14:textId="3A6FC263" w:rsidR="00906EB1" w:rsidRPr="0093549B" w:rsidRDefault="00906EB1" w:rsidP="00BE5E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  <w:t>NTRK2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</w:tcBorders>
            <w:shd w:val="clear" w:color="auto" w:fill="auto"/>
            <w:vAlign w:val="center"/>
          </w:tcPr>
          <w:p w14:paraId="2812089D" w14:textId="328C713E" w:rsidR="00906EB1" w:rsidRPr="0093549B" w:rsidRDefault="00906EB1" w:rsidP="00BE5E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  <w:t>NTRK3</w:t>
            </w:r>
          </w:p>
        </w:tc>
      </w:tr>
      <w:tr w:rsidR="00906EB1" w:rsidRPr="004A2DE8" w14:paraId="03C602BB" w14:textId="77777777" w:rsidTr="00BE5E7A">
        <w:tc>
          <w:tcPr>
            <w:tcW w:w="625" w:type="pct"/>
            <w:tcBorders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19BE81AE" w14:textId="6829DA5D" w:rsidR="00906EB1" w:rsidRPr="0093549B" w:rsidRDefault="00906EB1" w:rsidP="00BE5E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  <w:t>RET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3C81C1E2" w14:textId="28AB122E" w:rsidR="00906EB1" w:rsidRPr="0093549B" w:rsidRDefault="00906EB1" w:rsidP="00BE5E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  <w:t>ROS1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58F7D47D" w14:textId="77777777" w:rsidR="00906EB1" w:rsidRPr="0093549B" w:rsidRDefault="00906EB1" w:rsidP="00BE5E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</w:pP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369FB400" w14:textId="77777777" w:rsidR="00906EB1" w:rsidRPr="0093549B" w:rsidRDefault="00906EB1" w:rsidP="00BE5E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</w:pP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27C92FC1" w14:textId="77777777" w:rsidR="00906EB1" w:rsidRPr="0093549B" w:rsidRDefault="00906EB1" w:rsidP="00BE5E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</w:pP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6C39CB17" w14:textId="77777777" w:rsidR="00906EB1" w:rsidRPr="0093549B" w:rsidRDefault="00906EB1" w:rsidP="00BE5E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</w:pP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0031123E" w14:textId="77777777" w:rsidR="00906EB1" w:rsidRPr="0093549B" w:rsidRDefault="00906EB1" w:rsidP="00BE5E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</w:pPr>
          </w:p>
        </w:tc>
        <w:tc>
          <w:tcPr>
            <w:tcW w:w="625" w:type="pct"/>
            <w:tcBorders>
              <w:left w:val="single" w:sz="6" w:space="0" w:color="BFBFBF" w:themeColor="background1" w:themeShade="BF"/>
            </w:tcBorders>
            <w:shd w:val="clear" w:color="auto" w:fill="auto"/>
            <w:vAlign w:val="center"/>
          </w:tcPr>
          <w:p w14:paraId="759582C0" w14:textId="77777777" w:rsidR="00906EB1" w:rsidRPr="0093549B" w:rsidRDefault="00906EB1" w:rsidP="00BE5E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</w:pPr>
          </w:p>
        </w:tc>
      </w:tr>
    </w:tbl>
    <w:p w14:paraId="13C0782C" w14:textId="30F63E86" w:rsidR="005E77C9" w:rsidRPr="00370B53" w:rsidRDefault="005E77C9" w:rsidP="00370B53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</w:p>
    <w:sectPr w:rsidR="005E77C9" w:rsidRPr="00370B53" w:rsidSect="00AE719C">
      <w:headerReference w:type="default" r:id="rId8"/>
      <w:footerReference w:type="default" r:id="rId9"/>
      <w:type w:val="continuous"/>
      <w:pgSz w:w="11906" w:h="16838" w:code="9"/>
      <w:pgMar w:top="1361" w:right="782" w:bottom="794" w:left="782" w:header="567" w:footer="567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48EF431" w14:textId="77777777" w:rsidR="00310EEA" w:rsidRDefault="00310EEA" w:rsidP="00041371">
      <w:r>
        <w:separator/>
      </w:r>
    </w:p>
  </w:endnote>
  <w:endnote w:type="continuationSeparator" w:id="0">
    <w:p w14:paraId="3A98CC75" w14:textId="77777777" w:rsidR="00310EEA" w:rsidRDefault="00310EEA" w:rsidP="000413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思源黑体 CN Bold">
    <w:panose1 w:val="020B08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 CN Light">
    <w:altName w:val="冬青黑体简体中文"/>
    <w:panose1 w:val="020B03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 CN Normal">
    <w:altName w:val="苹方-简"/>
    <w:panose1 w:val="020B04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微软雅黑">
    <w:altName w:val="汉仪旗黑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幼圆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ource Han Sans Heavy">
    <w:altName w:val="Malgun Gothic Semilight"/>
    <w:charset w:val="86"/>
    <w:family w:val="swiss"/>
    <w:pitch w:val="default"/>
    <w:sig w:usb0="00000000" w:usb1="00000000" w:usb2="00000016" w:usb3="00000000" w:csb0="002E0107" w:csb1="00000000"/>
  </w:font>
  <w:font w:name="思源黑体">
    <w:altName w:val="微软雅黑"/>
    <w:charset w:val="86"/>
    <w:family w:val="swiss"/>
    <w:pitch w:val="default"/>
    <w:sig w:usb0="00000000" w:usb1="00000000" w:usb2="00000016" w:usb3="00000000" w:csb0="00060107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995757985"/>
    </w:sdtPr>
    <w:sdtEndPr>
      <w:rPr>
        <w:rFonts w:ascii="思源黑体 CN Light" w:eastAsia="思源黑体 CN Light" w:hAnsi="思源黑体 CN Light"/>
      </w:rPr>
    </w:sdtEndPr>
    <w:sdtContent>
      <w:sdt>
        <w:sdtPr>
          <w:id w:val="-190616104"/>
        </w:sdtPr>
        <w:sdtEndPr>
          <w:rPr>
            <w:rFonts w:ascii="思源黑体 CN Light" w:eastAsia="思源黑体 CN Light" w:hAnsi="思源黑体 CN Light"/>
          </w:rPr>
        </w:sdtEndPr>
        <w:sdtContent>
          <w:sdt>
            <w:sdtPr>
              <w:id w:val="-314580011"/>
            </w:sdtPr>
            <w:sdtEndPr>
              <w:rPr>
                <w:rFonts w:ascii="思源黑体 CN Light" w:eastAsia="思源黑体 CN Light" w:hAnsi="思源黑体 CN Light"/>
              </w:rPr>
            </w:sdtEndPr>
            <w:sdtContent>
              <w:sdt>
                <w:sdtPr>
                  <w:id w:val="-134332082"/>
                </w:sdtPr>
                <w:sdtEndPr>
                  <w:rPr>
                    <w:rFonts w:ascii="思源黑体 CN Light" w:eastAsia="思源黑体 CN Light" w:hAnsi="思源黑体 CN Light"/>
                  </w:rPr>
                </w:sdtEndPr>
                <w:sdtContent>
                  <w:p w14:paraId="4BED6DA4" w14:textId="7CB6022A" w:rsidR="00767C1F" w:rsidRPr="000A135B" w:rsidRDefault="00127207" w:rsidP="00127207">
                    <w:pPr>
                      <w:pStyle w:val="a7"/>
                      <w:pBdr>
                        <w:top w:val="single" w:sz="4" w:space="0" w:color="D9D9D9" w:themeColor="background1" w:themeShade="D9"/>
                      </w:pBdr>
                      <w:ind w:right="180"/>
                      <w:jc w:val="right"/>
                      <w:rPr>
                        <w:rFonts w:ascii="思源黑体 CN Light" w:eastAsia="思源黑体 CN Light" w:hAnsi="思源黑体 CN Light"/>
                        <w:sz w:val="21"/>
                        <w:szCs w:val="22"/>
                      </w:rPr>
                    </w:pPr>
                    <w:r>
                      <w:rPr>
                        <w:rFonts w:ascii="思源黑体 CN Normal" w:eastAsia="思源黑体 CN Normal" w:hAnsi="思源黑体 CN Normal"/>
                        <w:sz w:val="15"/>
                        <w:szCs w:val="15"/>
                      </w:rPr>
                      <w:tab/>
                      <w:t xml:space="preserve">              </w:t>
                    </w:r>
                    <w:r>
                      <w:rPr>
                        <w:rFonts w:ascii="思源黑体 CN Light" w:eastAsia="思源黑体 CN Light" w:hAnsi="思源黑体 CN Light"/>
                        <w:b/>
                        <w:bCs/>
                      </w:rPr>
                      <w:fldChar w:fldCharType="begin"/>
                    </w:r>
                    <w:r>
                      <w:rPr>
                        <w:rFonts w:ascii="思源黑体 CN Light" w:eastAsia="思源黑体 CN Light" w:hAnsi="思源黑体 CN Light"/>
                        <w:b/>
                        <w:bCs/>
                      </w:rPr>
                      <w:instrText>PAGE</w:instrText>
                    </w:r>
                    <w:r>
                      <w:rPr>
                        <w:rFonts w:ascii="思源黑体 CN Light" w:eastAsia="思源黑体 CN Light" w:hAnsi="思源黑体 CN Light"/>
                        <w:b/>
                        <w:bCs/>
                      </w:rPr>
                      <w:fldChar w:fldCharType="separate"/>
                    </w:r>
                    <w:r>
                      <w:rPr>
                        <w:rFonts w:ascii="思源黑体 CN Light" w:eastAsia="思源黑体 CN Light" w:hAnsi="思源黑体 CN Light"/>
                        <w:b/>
                        <w:bCs/>
                      </w:rPr>
                      <w:t>1</w:t>
                    </w:r>
                    <w:r>
                      <w:rPr>
                        <w:rFonts w:ascii="思源黑体 CN Light" w:eastAsia="思源黑体 CN Light" w:hAnsi="思源黑体 CN Light"/>
                        <w:b/>
                        <w:bCs/>
                      </w:rPr>
                      <w:fldChar w:fldCharType="end"/>
                    </w:r>
                    <w:r>
                      <w:rPr>
                        <w:rFonts w:ascii="思源黑体 CN Light" w:eastAsia="思源黑体 CN Light" w:hAnsi="思源黑体 CN Light"/>
                        <w:b/>
                        <w:bCs/>
                      </w:rPr>
                      <w:t xml:space="preserve"> / </w:t>
                    </w:r>
                    <w:r>
                      <w:rPr>
                        <w:rFonts w:ascii="思源黑体 CN Light" w:eastAsia="思源黑体 CN Light" w:hAnsi="思源黑体 CN Light"/>
                        <w:b/>
                        <w:bCs/>
                      </w:rPr>
                      <w:fldChar w:fldCharType="begin"/>
                    </w:r>
                    <w:r>
                      <w:rPr>
                        <w:rFonts w:ascii="思源黑体 CN Light" w:eastAsia="思源黑体 CN Light" w:hAnsi="思源黑体 CN Light"/>
                        <w:b/>
                        <w:bCs/>
                      </w:rPr>
                      <w:instrText>=</w:instrText>
                    </w:r>
                    <w:r>
                      <w:rPr>
                        <w:rFonts w:ascii="思源黑体 CN Light" w:eastAsia="思源黑体 CN Light" w:hAnsi="思源黑体 CN Light"/>
                        <w:b/>
                        <w:bCs/>
                      </w:rPr>
                      <w:fldChar w:fldCharType="begin"/>
                    </w:r>
                    <w:r>
                      <w:rPr>
                        <w:rFonts w:ascii="思源黑体 CN Light" w:eastAsia="思源黑体 CN Light" w:hAnsi="思源黑体 CN Light" w:cs="Arial"/>
                        <w:color w:val="191919"/>
                        <w:shd w:val="clear" w:color="auto" w:fill="FFFFFF"/>
                      </w:rPr>
                      <w:instrText>NUMPAGES</w:instrText>
                    </w:r>
                    <w:r>
                      <w:rPr>
                        <w:rFonts w:ascii="思源黑体 CN Light" w:eastAsia="思源黑体 CN Light" w:hAnsi="思源黑体 CN Light"/>
                        <w:b/>
                        <w:bCs/>
                      </w:rPr>
                      <w:fldChar w:fldCharType="separate"/>
                    </w:r>
                    <w:r w:rsidR="00D356D6">
                      <w:rPr>
                        <w:rFonts w:ascii="思源黑体 CN Light" w:eastAsia="思源黑体 CN Light" w:hAnsi="思源黑体 CN Light" w:cs="Arial"/>
                        <w:noProof/>
                        <w:color w:val="191919"/>
                        <w:shd w:val="clear" w:color="auto" w:fill="FFFFFF"/>
                      </w:rPr>
                      <w:instrText>5</w:instrText>
                    </w:r>
                    <w:r>
                      <w:rPr>
                        <w:rFonts w:ascii="思源黑体 CN Light" w:eastAsia="思源黑体 CN Light" w:hAnsi="思源黑体 CN Light"/>
                        <w:b/>
                        <w:bCs/>
                      </w:rPr>
                      <w:fldChar w:fldCharType="end"/>
                    </w:r>
                    <w:r>
                      <w:rPr>
                        <w:rFonts w:ascii="思源黑体 CN Light" w:eastAsia="思源黑体 CN Light" w:hAnsi="思源黑体 CN Light"/>
                        <w:b/>
                        <w:bCs/>
                      </w:rPr>
                      <w:fldChar w:fldCharType="separate"/>
                    </w:r>
                    <w:r w:rsidR="00D356D6">
                      <w:rPr>
                        <w:rFonts w:ascii="思源黑体 CN Light" w:eastAsia="思源黑体 CN Light" w:hAnsi="思源黑体 CN Light"/>
                        <w:b/>
                        <w:bCs/>
                        <w:noProof/>
                      </w:rPr>
                      <w:t>5</w:t>
                    </w:r>
                    <w:r>
                      <w:rPr>
                        <w:rFonts w:ascii="思源黑体 CN Light" w:eastAsia="思源黑体 CN Light" w:hAnsi="思源黑体 CN Light"/>
                        <w:b/>
                        <w:bCs/>
                      </w:rPr>
                      <w:fldChar w:fldCharType="end"/>
                    </w:r>
                  </w:p>
                </w:sdtContent>
              </w:sdt>
            </w:sdtContent>
          </w:sdt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D5EE57" w14:textId="77777777" w:rsidR="00310EEA" w:rsidRDefault="00310EEA" w:rsidP="00041371">
      <w:r>
        <w:separator/>
      </w:r>
    </w:p>
  </w:footnote>
  <w:footnote w:type="continuationSeparator" w:id="0">
    <w:p w14:paraId="342FA1B4" w14:textId="77777777" w:rsidR="00310EEA" w:rsidRDefault="00310EEA" w:rsidP="0004137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F9F499" w14:textId="129CD77B" w:rsidR="00127207" w:rsidRPr="00427339" w:rsidRDefault="00427339" w:rsidP="00427339">
    <w:pPr>
      <w:pStyle w:val="a5"/>
      <w:pBdr>
        <w:bottom w:val="single" w:sz="8" w:space="1" w:color="BFBFBF" w:themeColor="background1" w:themeShade="BF"/>
      </w:pBdr>
      <w:wordWrap w:val="0"/>
      <w:jc w:val="right"/>
      <w:rPr>
        <w:rFonts w:ascii="思源黑体 CN Normal" w:eastAsia="思源黑体 CN Normal" w:hAnsi="思源黑体 CN Normal"/>
        <w:sz w:val="16"/>
        <w:szCs w:val="16"/>
      </w:rPr>
    </w:pPr>
    <w:r>
      <w:rPr>
        <w:rFonts w:ascii="思源黑体 CN Normal" w:eastAsia="思源黑体 CN Normal" w:hAnsi="思源黑体 CN Normal"/>
        <w:sz w:val="16"/>
        <w:szCs w:val="16"/>
      </w:rPr>
      <w:t>受检编号：</w:t>
    </w:r>
    <w:r w:rsidRPr="00B018B9">
      <w:rPr>
        <w:rFonts w:ascii="思源黑体 CN Normal" w:eastAsia="思源黑体 CN Normal" w:hAnsi="思源黑体 CN Normal"/>
        <w:sz w:val="16"/>
        <w:szCs w:val="16"/>
      </w:rPr>
      <w:t>{{sample.sample_parent_id}}</w:t>
    </w:r>
    <w:r>
      <w:rPr>
        <w:rFonts w:ascii="思源黑体 CN Normal" w:eastAsia="思源黑体 CN Normal" w:hAnsi="思源黑体 CN Normal"/>
        <w:sz w:val="16"/>
        <w:szCs w:val="16"/>
      </w:rPr>
      <w:t xml:space="preserve">   </w:t>
    </w:r>
    <w:r>
      <w:rPr>
        <w:rFonts w:ascii="思源黑体 CN Normal" w:eastAsia="思源黑体 CN Normal" w:hAnsi="思源黑体 CN Normal" w:hint="eastAsia"/>
        <w:sz w:val="16"/>
        <w:szCs w:val="16"/>
      </w:rPr>
      <w:t>姓名：</w:t>
    </w:r>
    <w:r w:rsidRPr="00B018B9">
      <w:rPr>
        <w:rFonts w:ascii="思源黑体 CN Normal" w:eastAsia="思源黑体 CN Normal" w:hAnsi="思源黑体 CN Normal"/>
        <w:sz w:val="16"/>
        <w:szCs w:val="16"/>
      </w:rPr>
      <w:t>{{sample.patient_name}}</w:t>
    </w:r>
    <w:r>
      <w:rPr>
        <w:rFonts w:ascii="思源黑体 CN Normal" w:eastAsia="思源黑体 CN Normal" w:hAnsi="思源黑体 CN Normal"/>
        <w:sz w:val="16"/>
        <w:szCs w:val="16"/>
      </w:rPr>
      <w:t xml:space="preserve">   </w:t>
    </w:r>
    <w:r w:rsidRPr="000E385F">
      <w:rPr>
        <w:rFonts w:ascii="思源黑体 CN Normal" w:eastAsia="思源黑体 CN Normal" w:hAnsi="思源黑体 CN Normal" w:hint="eastAsia"/>
        <w:sz w:val="16"/>
        <w:szCs w:val="16"/>
      </w:rPr>
      <w:t>采集日期：</w:t>
    </w:r>
    <w:r>
      <w:rPr>
        <w:rFonts w:ascii="思源黑体 CN Normal" w:eastAsia="思源黑体 CN Normal" w:hAnsi="思源黑体 CN Normal" w:hint="eastAsia"/>
        <w:sz w:val="16"/>
        <w:szCs w:val="16"/>
      </w:rPr>
      <w:t>{{sample.</w:t>
    </w:r>
    <w:r w:rsidRPr="00AE6093">
      <w:rPr>
        <w:rFonts w:ascii="思源黑体 CN Normal" w:eastAsia="思源黑体 CN Normal" w:hAnsi="思源黑体 CN Normal"/>
        <w:sz w:val="16"/>
        <w:szCs w:val="16"/>
      </w:rPr>
      <w:t>gather_data</w:t>
    </w:r>
    <w:r>
      <w:rPr>
        <w:rFonts w:ascii="思源黑体 CN Normal" w:eastAsia="思源黑体 CN Normal" w:hAnsi="思源黑体 CN Normal" w:hint="eastAsia"/>
        <w:sz w:val="16"/>
        <w:szCs w:val="16"/>
      </w:rPr>
      <w:t>}}</w:t>
    </w:r>
    <w:r>
      <w:rPr>
        <w:rFonts w:ascii="思源黑体 CN Normal" w:eastAsia="思源黑体 CN Normal" w:hAnsi="思源黑体 CN Normal"/>
        <w:sz w:val="16"/>
        <w:szCs w:val="16"/>
      </w:rPr>
      <w:t xml:space="preserve">   报告日期：</w:t>
    </w:r>
    <w:r w:rsidRPr="00B018B9">
      <w:rPr>
        <w:rFonts w:ascii="思源黑体 CN Normal" w:eastAsia="思源黑体 CN Normal" w:hAnsi="思源黑体 CN Normal"/>
        <w:sz w:val="16"/>
        <w:szCs w:val="16"/>
      </w:rPr>
      <w:t>{{sample.report_date}}</w:t>
    </w:r>
    <w:r>
      <w:rPr>
        <w:rFonts w:ascii="思源黑体 CN Normal" w:eastAsia="思源黑体 CN Normal" w:hAnsi="思源黑体 CN Normal"/>
        <w:sz w:val="16"/>
        <w:szCs w:val="16"/>
      </w:rPr>
      <w:t xml:space="preserve">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3162FD"/>
    <w:multiLevelType w:val="multilevel"/>
    <w:tmpl w:val="8D72D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312F02"/>
    <w:multiLevelType w:val="multilevel"/>
    <w:tmpl w:val="1D42CD70"/>
    <w:lvl w:ilvl="0">
      <w:start w:val="1"/>
      <w:numFmt w:val="decimal"/>
      <w:lvlText w:val="%1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440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800" w:hanging="180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160" w:hanging="216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520" w:hanging="252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880" w:hanging="28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240" w:hanging="3240"/>
      </w:pPr>
      <w:rPr>
        <w:rFonts w:hint="default"/>
      </w:rPr>
    </w:lvl>
  </w:abstractNum>
  <w:abstractNum w:abstractNumId="2" w15:restartNumberingAfterBreak="0">
    <w:nsid w:val="05084688"/>
    <w:multiLevelType w:val="hybridMultilevel"/>
    <w:tmpl w:val="3CEC80C6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05BC3513"/>
    <w:multiLevelType w:val="hybridMultilevel"/>
    <w:tmpl w:val="AB8EF62A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05D152F1"/>
    <w:multiLevelType w:val="hybridMultilevel"/>
    <w:tmpl w:val="99B8B8D8"/>
    <w:lvl w:ilvl="0" w:tplc="788E4234">
      <w:start w:val="1"/>
      <w:numFmt w:val="decimal"/>
      <w:lvlText w:val="&gt;2.%1"/>
      <w:lvlJc w:val="left"/>
      <w:pPr>
        <w:ind w:left="420" w:hanging="420"/>
      </w:pPr>
      <w:rPr>
        <w:rFonts w:ascii="思源黑体 CN Bold" w:eastAsia="思源黑体 CN Bold" w:hAnsi="思源黑体 CN Bold" w:hint="eastAsia"/>
        <w:color w:val="1E7648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087352DE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6" w15:restartNumberingAfterBreak="0">
    <w:nsid w:val="08AD173D"/>
    <w:multiLevelType w:val="multilevel"/>
    <w:tmpl w:val="43127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8FD02DF"/>
    <w:multiLevelType w:val="hybridMultilevel"/>
    <w:tmpl w:val="35C09258"/>
    <w:lvl w:ilvl="0" w:tplc="F4F279EE">
      <w:start w:val="1"/>
      <w:numFmt w:val="decimal"/>
      <w:lvlText w:val="%1."/>
      <w:lvlJc w:val="left"/>
      <w:pPr>
        <w:ind w:left="360" w:hanging="360"/>
      </w:pPr>
      <w:rPr>
        <w:rFonts w:hint="default"/>
        <w:color w:val="FFFFFF" w:themeColor="background1"/>
        <w:sz w:val="28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09E833D2"/>
    <w:multiLevelType w:val="multilevel"/>
    <w:tmpl w:val="A43AF4E8"/>
    <w:lvl w:ilvl="0">
      <w:start w:val="1"/>
      <w:numFmt w:val="decimal"/>
      <w:lvlText w:val="%1."/>
      <w:lvlJc w:val="left"/>
      <w:pPr>
        <w:ind w:left="425" w:hanging="425"/>
      </w:pPr>
      <w:rPr>
        <w:rFonts w:hint="eastAsia"/>
        <w:color w:val="FFFFFF" w:themeColor="background1"/>
        <w:sz w:val="28"/>
      </w:rPr>
    </w:lvl>
    <w:lvl w:ilvl="1">
      <w:start w:val="1"/>
      <w:numFmt w:val="decimal"/>
      <w:lvlText w:val="%1.%2"/>
      <w:lvlJc w:val="left"/>
      <w:pPr>
        <w:ind w:left="567" w:hanging="567"/>
      </w:pPr>
      <w:rPr>
        <w:rFonts w:ascii="思源黑体 CN Bold" w:eastAsia="思源黑体 CN Bold" w:hAnsi="思源黑体 CN Bold" w:hint="eastAsia"/>
        <w:color w:val="0190B2"/>
        <w:sz w:val="28"/>
      </w:rPr>
    </w:lvl>
    <w:lvl w:ilvl="2">
      <w:start w:val="1"/>
      <w:numFmt w:val="decimal"/>
      <w:lvlText w:val="%1.%2.%3."/>
      <w:lvlJc w:val="left"/>
      <w:pPr>
        <w:ind w:left="709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9" w15:restartNumberingAfterBreak="0">
    <w:nsid w:val="0D9D7854"/>
    <w:multiLevelType w:val="hybridMultilevel"/>
    <w:tmpl w:val="6DA275D2"/>
    <w:lvl w:ilvl="0" w:tplc="970E5862">
      <w:start w:val="1"/>
      <w:numFmt w:val="decimal"/>
      <w:lvlText w:val="%1."/>
      <w:lvlJc w:val="left"/>
      <w:pPr>
        <w:ind w:left="465" w:hanging="357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0E9F1B30"/>
    <w:multiLevelType w:val="hybridMultilevel"/>
    <w:tmpl w:val="D0D06B6E"/>
    <w:lvl w:ilvl="0" w:tplc="E6FE256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12F0301D"/>
    <w:multiLevelType w:val="multilevel"/>
    <w:tmpl w:val="12F0301D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15046B9D"/>
    <w:multiLevelType w:val="hybridMultilevel"/>
    <w:tmpl w:val="B6740228"/>
    <w:lvl w:ilvl="0" w:tplc="2EDCFAC4">
      <w:start w:val="1"/>
      <w:numFmt w:val="decimal"/>
      <w:lvlText w:val="%1."/>
      <w:lvlJc w:val="left"/>
      <w:pPr>
        <w:ind w:left="720" w:hanging="360"/>
      </w:pPr>
      <w:rPr>
        <w:rFonts w:ascii="思源黑体 CN Normal" w:eastAsia="思源黑体 CN Normal" w:hAnsi="思源黑体 CN Normal"/>
        <w:sz w:val="17"/>
        <w:szCs w:val="17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FC4495F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14" w15:restartNumberingAfterBreak="0">
    <w:nsid w:val="22C477D1"/>
    <w:multiLevelType w:val="hybridMultilevel"/>
    <w:tmpl w:val="9454E3EE"/>
    <w:lvl w:ilvl="0" w:tplc="4E1CF6B8">
      <w:start w:val="1"/>
      <w:numFmt w:val="decimal"/>
      <w:lvlText w:val="%1"/>
      <w:lvlJc w:val="left"/>
      <w:pPr>
        <w:ind w:left="3220" w:hanging="360"/>
      </w:pPr>
      <w:rPr>
        <w:rFonts w:ascii="微软雅黑" w:eastAsia="微软雅黑" w:hAnsi="微软雅黑" w:hint="default"/>
        <w:color w:val="FFFFFF" w:themeColor="background1"/>
        <w:sz w:val="52"/>
      </w:rPr>
    </w:lvl>
    <w:lvl w:ilvl="1" w:tplc="04090019" w:tentative="1">
      <w:start w:val="1"/>
      <w:numFmt w:val="lowerLetter"/>
      <w:lvlText w:val="%2)"/>
      <w:lvlJc w:val="left"/>
      <w:pPr>
        <w:ind w:left="3700" w:hanging="420"/>
      </w:pPr>
    </w:lvl>
    <w:lvl w:ilvl="2" w:tplc="0409001B" w:tentative="1">
      <w:start w:val="1"/>
      <w:numFmt w:val="lowerRoman"/>
      <w:lvlText w:val="%3."/>
      <w:lvlJc w:val="right"/>
      <w:pPr>
        <w:ind w:left="4120" w:hanging="420"/>
      </w:pPr>
    </w:lvl>
    <w:lvl w:ilvl="3" w:tplc="0409000F" w:tentative="1">
      <w:start w:val="1"/>
      <w:numFmt w:val="decimal"/>
      <w:lvlText w:val="%4."/>
      <w:lvlJc w:val="left"/>
      <w:pPr>
        <w:ind w:left="4540" w:hanging="420"/>
      </w:pPr>
    </w:lvl>
    <w:lvl w:ilvl="4" w:tplc="04090019" w:tentative="1">
      <w:start w:val="1"/>
      <w:numFmt w:val="lowerLetter"/>
      <w:lvlText w:val="%5)"/>
      <w:lvlJc w:val="left"/>
      <w:pPr>
        <w:ind w:left="4960" w:hanging="420"/>
      </w:pPr>
    </w:lvl>
    <w:lvl w:ilvl="5" w:tplc="0409001B" w:tentative="1">
      <w:start w:val="1"/>
      <w:numFmt w:val="lowerRoman"/>
      <w:lvlText w:val="%6."/>
      <w:lvlJc w:val="right"/>
      <w:pPr>
        <w:ind w:left="5380" w:hanging="420"/>
      </w:pPr>
    </w:lvl>
    <w:lvl w:ilvl="6" w:tplc="0409000F" w:tentative="1">
      <w:start w:val="1"/>
      <w:numFmt w:val="decimal"/>
      <w:lvlText w:val="%7."/>
      <w:lvlJc w:val="left"/>
      <w:pPr>
        <w:ind w:left="5800" w:hanging="420"/>
      </w:pPr>
    </w:lvl>
    <w:lvl w:ilvl="7" w:tplc="04090019" w:tentative="1">
      <w:start w:val="1"/>
      <w:numFmt w:val="lowerLetter"/>
      <w:lvlText w:val="%8)"/>
      <w:lvlJc w:val="left"/>
      <w:pPr>
        <w:ind w:left="6220" w:hanging="420"/>
      </w:pPr>
    </w:lvl>
    <w:lvl w:ilvl="8" w:tplc="0409001B" w:tentative="1">
      <w:start w:val="1"/>
      <w:numFmt w:val="lowerRoman"/>
      <w:lvlText w:val="%9."/>
      <w:lvlJc w:val="right"/>
      <w:pPr>
        <w:ind w:left="6640" w:hanging="420"/>
      </w:pPr>
    </w:lvl>
  </w:abstractNum>
  <w:abstractNum w:abstractNumId="15" w15:restartNumberingAfterBreak="0">
    <w:nsid w:val="24A16951"/>
    <w:multiLevelType w:val="hybridMultilevel"/>
    <w:tmpl w:val="4F4EBAE6"/>
    <w:lvl w:ilvl="0" w:tplc="91362B1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6" w15:restartNumberingAfterBreak="0">
    <w:nsid w:val="253A4F3F"/>
    <w:multiLevelType w:val="hybridMultilevel"/>
    <w:tmpl w:val="F0C43862"/>
    <w:lvl w:ilvl="0" w:tplc="D180D414">
      <w:start w:val="1"/>
      <w:numFmt w:val="decimal"/>
      <w:lvlText w:val="1.4.%1"/>
      <w:lvlJc w:val="left"/>
      <w:pPr>
        <w:ind w:left="525" w:hanging="420"/>
      </w:pPr>
      <w:rPr>
        <w:rFonts w:ascii="思源黑体 CN Bold" w:eastAsia="思源黑体 CN Bold" w:hAnsi="思源黑体 CN Bold" w:hint="eastAsia"/>
        <w:color w:val="1E7648"/>
        <w:sz w:val="21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7" w15:restartNumberingAfterBreak="0">
    <w:nsid w:val="269D05EF"/>
    <w:multiLevelType w:val="hybridMultilevel"/>
    <w:tmpl w:val="86329FD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D2D52C2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19" w15:restartNumberingAfterBreak="0">
    <w:nsid w:val="30223E2F"/>
    <w:multiLevelType w:val="multilevel"/>
    <w:tmpl w:val="30223E2F"/>
    <w:lvl w:ilvl="0">
      <w:start w:val="1"/>
      <w:numFmt w:val="decimal"/>
      <w:lvlText w:val="2.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olor w:val="1E7648"/>
        <w:sz w:val="24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0" w15:restartNumberingAfterBreak="0">
    <w:nsid w:val="313E646E"/>
    <w:multiLevelType w:val="hybridMultilevel"/>
    <w:tmpl w:val="44E228F4"/>
    <w:lvl w:ilvl="0" w:tplc="3EE8B398">
      <w:start w:val="1"/>
      <w:numFmt w:val="decimal"/>
      <w:lvlText w:val="%1."/>
      <w:lvlJc w:val="left"/>
      <w:pPr>
        <w:ind w:left="360" w:hanging="360"/>
      </w:pPr>
      <w:rPr>
        <w:rFonts w:hint="default"/>
        <w:sz w:val="21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1" w15:restartNumberingAfterBreak="0">
    <w:nsid w:val="32D024BB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22" w15:restartNumberingAfterBreak="0">
    <w:nsid w:val="34027065"/>
    <w:multiLevelType w:val="hybridMultilevel"/>
    <w:tmpl w:val="3DEE4668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3" w15:restartNumberingAfterBreak="0">
    <w:nsid w:val="356A5C3C"/>
    <w:multiLevelType w:val="hybridMultilevel"/>
    <w:tmpl w:val="607CC9C2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4" w15:restartNumberingAfterBreak="0">
    <w:nsid w:val="36B33D75"/>
    <w:multiLevelType w:val="hybridMultilevel"/>
    <w:tmpl w:val="6B0AE67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F293C12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26" w15:restartNumberingAfterBreak="0">
    <w:nsid w:val="4170250A"/>
    <w:multiLevelType w:val="hybridMultilevel"/>
    <w:tmpl w:val="0B1C9FA6"/>
    <w:lvl w:ilvl="0" w:tplc="86F0342A">
      <w:start w:val="1"/>
      <w:numFmt w:val="decimal"/>
      <w:lvlText w:val="%1."/>
      <w:lvlJc w:val="left"/>
      <w:pPr>
        <w:ind w:left="465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945" w:hanging="420"/>
      </w:pPr>
    </w:lvl>
    <w:lvl w:ilvl="2" w:tplc="0409001B" w:tentative="1">
      <w:start w:val="1"/>
      <w:numFmt w:val="lowerRoman"/>
      <w:lvlText w:val="%3."/>
      <w:lvlJc w:val="right"/>
      <w:pPr>
        <w:ind w:left="1365" w:hanging="420"/>
      </w:pPr>
    </w:lvl>
    <w:lvl w:ilvl="3" w:tplc="0409000F" w:tentative="1">
      <w:start w:val="1"/>
      <w:numFmt w:val="decimal"/>
      <w:lvlText w:val="%4."/>
      <w:lvlJc w:val="left"/>
      <w:pPr>
        <w:ind w:left="1785" w:hanging="420"/>
      </w:pPr>
    </w:lvl>
    <w:lvl w:ilvl="4" w:tplc="04090019" w:tentative="1">
      <w:start w:val="1"/>
      <w:numFmt w:val="lowerLetter"/>
      <w:lvlText w:val="%5)"/>
      <w:lvlJc w:val="left"/>
      <w:pPr>
        <w:ind w:left="2205" w:hanging="420"/>
      </w:pPr>
    </w:lvl>
    <w:lvl w:ilvl="5" w:tplc="0409001B" w:tentative="1">
      <w:start w:val="1"/>
      <w:numFmt w:val="lowerRoman"/>
      <w:lvlText w:val="%6."/>
      <w:lvlJc w:val="right"/>
      <w:pPr>
        <w:ind w:left="2625" w:hanging="420"/>
      </w:pPr>
    </w:lvl>
    <w:lvl w:ilvl="6" w:tplc="0409000F" w:tentative="1">
      <w:start w:val="1"/>
      <w:numFmt w:val="decimal"/>
      <w:lvlText w:val="%7."/>
      <w:lvlJc w:val="left"/>
      <w:pPr>
        <w:ind w:left="3045" w:hanging="420"/>
      </w:pPr>
    </w:lvl>
    <w:lvl w:ilvl="7" w:tplc="04090019" w:tentative="1">
      <w:start w:val="1"/>
      <w:numFmt w:val="lowerLetter"/>
      <w:lvlText w:val="%8)"/>
      <w:lvlJc w:val="left"/>
      <w:pPr>
        <w:ind w:left="3465" w:hanging="420"/>
      </w:pPr>
    </w:lvl>
    <w:lvl w:ilvl="8" w:tplc="0409001B" w:tentative="1">
      <w:start w:val="1"/>
      <w:numFmt w:val="lowerRoman"/>
      <w:lvlText w:val="%9."/>
      <w:lvlJc w:val="right"/>
      <w:pPr>
        <w:ind w:left="3885" w:hanging="420"/>
      </w:pPr>
    </w:lvl>
  </w:abstractNum>
  <w:abstractNum w:abstractNumId="27" w15:restartNumberingAfterBreak="0">
    <w:nsid w:val="41947E0F"/>
    <w:multiLevelType w:val="hybridMultilevel"/>
    <w:tmpl w:val="224C26CA"/>
    <w:lvl w:ilvl="0" w:tplc="E536DAB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8" w15:restartNumberingAfterBreak="0">
    <w:nsid w:val="437065C2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29" w15:restartNumberingAfterBreak="0">
    <w:nsid w:val="52D85EF5"/>
    <w:multiLevelType w:val="multilevel"/>
    <w:tmpl w:val="6F06C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45B7442"/>
    <w:multiLevelType w:val="hybridMultilevel"/>
    <w:tmpl w:val="BBE2809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1" w15:restartNumberingAfterBreak="0">
    <w:nsid w:val="567B78C0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32" w15:restartNumberingAfterBreak="0">
    <w:nsid w:val="58E75305"/>
    <w:multiLevelType w:val="multilevel"/>
    <w:tmpl w:val="58E75305"/>
    <w:lvl w:ilvl="0">
      <w:start w:val="1"/>
      <w:numFmt w:val="decimal"/>
      <w:lvlText w:val="%1)"/>
      <w:lvlJc w:val="left"/>
      <w:pPr>
        <w:ind w:left="3675" w:hanging="420"/>
      </w:pPr>
    </w:lvl>
    <w:lvl w:ilvl="1">
      <w:start w:val="1"/>
      <w:numFmt w:val="lowerLetter"/>
      <w:lvlText w:val="%2)"/>
      <w:lvlJc w:val="left"/>
      <w:pPr>
        <w:ind w:left="4095" w:hanging="420"/>
      </w:pPr>
    </w:lvl>
    <w:lvl w:ilvl="2">
      <w:start w:val="1"/>
      <w:numFmt w:val="lowerRoman"/>
      <w:lvlText w:val="%3."/>
      <w:lvlJc w:val="right"/>
      <w:pPr>
        <w:ind w:left="4515" w:hanging="420"/>
      </w:pPr>
    </w:lvl>
    <w:lvl w:ilvl="3">
      <w:start w:val="1"/>
      <w:numFmt w:val="decimal"/>
      <w:lvlText w:val="%4."/>
      <w:lvlJc w:val="left"/>
      <w:pPr>
        <w:ind w:left="4935" w:hanging="420"/>
      </w:pPr>
    </w:lvl>
    <w:lvl w:ilvl="4">
      <w:start w:val="1"/>
      <w:numFmt w:val="lowerLetter"/>
      <w:lvlText w:val="%5)"/>
      <w:lvlJc w:val="left"/>
      <w:pPr>
        <w:ind w:left="5355" w:hanging="420"/>
      </w:pPr>
    </w:lvl>
    <w:lvl w:ilvl="5">
      <w:start w:val="1"/>
      <w:numFmt w:val="lowerRoman"/>
      <w:lvlText w:val="%6."/>
      <w:lvlJc w:val="right"/>
      <w:pPr>
        <w:ind w:left="5775" w:hanging="420"/>
      </w:pPr>
    </w:lvl>
    <w:lvl w:ilvl="6">
      <w:start w:val="1"/>
      <w:numFmt w:val="decimal"/>
      <w:lvlText w:val="%7."/>
      <w:lvlJc w:val="left"/>
      <w:pPr>
        <w:ind w:left="6195" w:hanging="420"/>
      </w:pPr>
    </w:lvl>
    <w:lvl w:ilvl="7">
      <w:start w:val="1"/>
      <w:numFmt w:val="lowerLetter"/>
      <w:lvlText w:val="%8)"/>
      <w:lvlJc w:val="left"/>
      <w:pPr>
        <w:ind w:left="6615" w:hanging="420"/>
      </w:pPr>
    </w:lvl>
    <w:lvl w:ilvl="8">
      <w:start w:val="1"/>
      <w:numFmt w:val="lowerRoman"/>
      <w:lvlText w:val="%9."/>
      <w:lvlJc w:val="right"/>
      <w:pPr>
        <w:ind w:left="7035" w:hanging="420"/>
      </w:pPr>
    </w:lvl>
  </w:abstractNum>
  <w:abstractNum w:abstractNumId="33" w15:restartNumberingAfterBreak="0">
    <w:nsid w:val="693B56E8"/>
    <w:multiLevelType w:val="multilevel"/>
    <w:tmpl w:val="CF7C44D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530" w:hanging="53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4" w15:restartNumberingAfterBreak="0">
    <w:nsid w:val="6F9D264B"/>
    <w:multiLevelType w:val="hybridMultilevel"/>
    <w:tmpl w:val="6B0AE67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0E008E0"/>
    <w:multiLevelType w:val="multilevel"/>
    <w:tmpl w:val="79FC5CE8"/>
    <w:lvl w:ilvl="0">
      <w:start w:val="1"/>
      <w:numFmt w:val="decimal"/>
      <w:lvlText w:val="%1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90" w:hanging="39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6" w15:restartNumberingAfterBreak="0">
    <w:nsid w:val="71EC3AA0"/>
    <w:multiLevelType w:val="hybridMultilevel"/>
    <w:tmpl w:val="9BDA9DA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7B94F49"/>
    <w:multiLevelType w:val="hybridMultilevel"/>
    <w:tmpl w:val="9BE64752"/>
    <w:lvl w:ilvl="0" w:tplc="3D50B15C">
      <w:start w:val="1"/>
      <w:numFmt w:val="decimal"/>
      <w:lvlText w:val="%1."/>
      <w:lvlJc w:val="left"/>
      <w:pPr>
        <w:ind w:left="360" w:hanging="360"/>
      </w:pPr>
      <w:rPr>
        <w:rFonts w:hint="default"/>
        <w:color w:val="FFFFFF" w:themeColor="background1"/>
        <w:sz w:val="28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8" w15:restartNumberingAfterBreak="0">
    <w:nsid w:val="77F55376"/>
    <w:multiLevelType w:val="hybridMultilevel"/>
    <w:tmpl w:val="D0C21C04"/>
    <w:lvl w:ilvl="0" w:tplc="858E059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9" w15:restartNumberingAfterBreak="0">
    <w:nsid w:val="7ACE1129"/>
    <w:multiLevelType w:val="multilevel"/>
    <w:tmpl w:val="7ACE1129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0" w15:restartNumberingAfterBreak="0">
    <w:nsid w:val="7CEB081C"/>
    <w:multiLevelType w:val="hybridMultilevel"/>
    <w:tmpl w:val="1A1C1FDC"/>
    <w:lvl w:ilvl="0" w:tplc="D9985400">
      <w:start w:val="31"/>
      <w:numFmt w:val="bullet"/>
      <w:lvlText w:val="●"/>
      <w:lvlJc w:val="left"/>
      <w:pPr>
        <w:ind w:left="360" w:hanging="360"/>
      </w:pPr>
      <w:rPr>
        <w:rFonts w:ascii="幼圆" w:eastAsia="幼圆" w:hAnsi="思源黑体 CN Normal" w:cs="思源黑体 CN Normal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8"/>
  </w:num>
  <w:num w:numId="2">
    <w:abstractNumId w:val="13"/>
  </w:num>
  <w:num w:numId="3">
    <w:abstractNumId w:val="25"/>
  </w:num>
  <w:num w:numId="4">
    <w:abstractNumId w:val="23"/>
  </w:num>
  <w:num w:numId="5">
    <w:abstractNumId w:val="7"/>
  </w:num>
  <w:num w:numId="6">
    <w:abstractNumId w:val="37"/>
  </w:num>
  <w:num w:numId="7">
    <w:abstractNumId w:val="20"/>
  </w:num>
  <w:num w:numId="8">
    <w:abstractNumId w:val="35"/>
  </w:num>
  <w:num w:numId="9">
    <w:abstractNumId w:val="27"/>
  </w:num>
  <w:num w:numId="10">
    <w:abstractNumId w:val="39"/>
  </w:num>
  <w:num w:numId="11">
    <w:abstractNumId w:val="32"/>
  </w:num>
  <w:num w:numId="12">
    <w:abstractNumId w:val="1"/>
  </w:num>
  <w:num w:numId="13">
    <w:abstractNumId w:val="14"/>
  </w:num>
  <w:num w:numId="14">
    <w:abstractNumId w:val="40"/>
  </w:num>
  <w:num w:numId="15">
    <w:abstractNumId w:val="26"/>
  </w:num>
  <w:num w:numId="16">
    <w:abstractNumId w:val="10"/>
  </w:num>
  <w:num w:numId="17">
    <w:abstractNumId w:val="0"/>
  </w:num>
  <w:num w:numId="18">
    <w:abstractNumId w:val="33"/>
  </w:num>
  <w:num w:numId="19">
    <w:abstractNumId w:val="31"/>
  </w:num>
  <w:num w:numId="20">
    <w:abstractNumId w:val="30"/>
  </w:num>
  <w:num w:numId="21">
    <w:abstractNumId w:val="6"/>
  </w:num>
  <w:num w:numId="22">
    <w:abstractNumId w:val="29"/>
  </w:num>
  <w:num w:numId="23">
    <w:abstractNumId w:val="22"/>
  </w:num>
  <w:num w:numId="24">
    <w:abstractNumId w:val="15"/>
  </w:num>
  <w:num w:numId="25">
    <w:abstractNumId w:val="2"/>
  </w:num>
  <w:num w:numId="26">
    <w:abstractNumId w:val="3"/>
  </w:num>
  <w:num w:numId="27">
    <w:abstractNumId w:val="34"/>
  </w:num>
  <w:num w:numId="28">
    <w:abstractNumId w:val="17"/>
  </w:num>
  <w:num w:numId="29">
    <w:abstractNumId w:val="12"/>
  </w:num>
  <w:num w:numId="30">
    <w:abstractNumId w:val="24"/>
  </w:num>
  <w:num w:numId="31">
    <w:abstractNumId w:val="9"/>
  </w:num>
  <w:num w:numId="32">
    <w:abstractNumId w:val="18"/>
  </w:num>
  <w:num w:numId="33">
    <w:abstractNumId w:val="5"/>
  </w:num>
  <w:num w:numId="34">
    <w:abstractNumId w:val="16"/>
  </w:num>
  <w:num w:numId="35">
    <w:abstractNumId w:val="28"/>
  </w:num>
  <w:num w:numId="36">
    <w:abstractNumId w:val="21"/>
  </w:num>
  <w:num w:numId="37">
    <w:abstractNumId w:val="3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>
    <w:abstractNumId w:val="38"/>
  </w:num>
  <w:num w:numId="39">
    <w:abstractNumId w:val="19"/>
  </w:num>
  <w:num w:numId="40">
    <w:abstractNumId w:val="11"/>
  </w:num>
  <w:num w:numId="4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bordersDoNotSurroundHeader/>
  <w:bordersDoNotSurroundFooter/>
  <w:defaultTabStop w:val="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KY_MEDREF_DOCUID" w:val="{4343A415-309F-424D-951C-0B1F116E55D0}"/>
    <w:docVar w:name="KY_MEDREF_VERSION" w:val="3"/>
  </w:docVars>
  <w:rsids>
    <w:rsidRoot w:val="00565DC9"/>
    <w:rsid w:val="00000835"/>
    <w:rsid w:val="00002E2A"/>
    <w:rsid w:val="00004559"/>
    <w:rsid w:val="00004F08"/>
    <w:rsid w:val="000051AD"/>
    <w:rsid w:val="00005681"/>
    <w:rsid w:val="00007FE0"/>
    <w:rsid w:val="0001135E"/>
    <w:rsid w:val="000118BA"/>
    <w:rsid w:val="00011B0D"/>
    <w:rsid w:val="00012BA3"/>
    <w:rsid w:val="00013926"/>
    <w:rsid w:val="00014426"/>
    <w:rsid w:val="00014BA0"/>
    <w:rsid w:val="00015D75"/>
    <w:rsid w:val="00015F77"/>
    <w:rsid w:val="000161B3"/>
    <w:rsid w:val="0002183E"/>
    <w:rsid w:val="00021B77"/>
    <w:rsid w:val="00023A49"/>
    <w:rsid w:val="00027721"/>
    <w:rsid w:val="0003044A"/>
    <w:rsid w:val="0003050F"/>
    <w:rsid w:val="00031659"/>
    <w:rsid w:val="00031D91"/>
    <w:rsid w:val="00034414"/>
    <w:rsid w:val="0003498F"/>
    <w:rsid w:val="00034D7F"/>
    <w:rsid w:val="00034E04"/>
    <w:rsid w:val="000409C3"/>
    <w:rsid w:val="00040A97"/>
    <w:rsid w:val="00041085"/>
    <w:rsid w:val="00041371"/>
    <w:rsid w:val="00041937"/>
    <w:rsid w:val="00041AE2"/>
    <w:rsid w:val="00042818"/>
    <w:rsid w:val="00042F71"/>
    <w:rsid w:val="00043478"/>
    <w:rsid w:val="00043C9A"/>
    <w:rsid w:val="0004495C"/>
    <w:rsid w:val="00047AFB"/>
    <w:rsid w:val="00047D3C"/>
    <w:rsid w:val="000508A8"/>
    <w:rsid w:val="00050DA9"/>
    <w:rsid w:val="00050ECD"/>
    <w:rsid w:val="00051338"/>
    <w:rsid w:val="00051B3A"/>
    <w:rsid w:val="00054B6B"/>
    <w:rsid w:val="00055714"/>
    <w:rsid w:val="00056CFB"/>
    <w:rsid w:val="00057E8B"/>
    <w:rsid w:val="0006050E"/>
    <w:rsid w:val="00060987"/>
    <w:rsid w:val="000639F9"/>
    <w:rsid w:val="00063FDF"/>
    <w:rsid w:val="000641B0"/>
    <w:rsid w:val="0006467C"/>
    <w:rsid w:val="0006495B"/>
    <w:rsid w:val="00064C39"/>
    <w:rsid w:val="0006610F"/>
    <w:rsid w:val="00070D0B"/>
    <w:rsid w:val="000736C9"/>
    <w:rsid w:val="00073A55"/>
    <w:rsid w:val="00073E70"/>
    <w:rsid w:val="00074475"/>
    <w:rsid w:val="00074650"/>
    <w:rsid w:val="00077200"/>
    <w:rsid w:val="00077D45"/>
    <w:rsid w:val="00081107"/>
    <w:rsid w:val="00081639"/>
    <w:rsid w:val="00081AE2"/>
    <w:rsid w:val="00082016"/>
    <w:rsid w:val="00082DF7"/>
    <w:rsid w:val="00085547"/>
    <w:rsid w:val="0008598A"/>
    <w:rsid w:val="00085F81"/>
    <w:rsid w:val="00090369"/>
    <w:rsid w:val="00092150"/>
    <w:rsid w:val="00092E76"/>
    <w:rsid w:val="000932CB"/>
    <w:rsid w:val="00093763"/>
    <w:rsid w:val="0009398B"/>
    <w:rsid w:val="00095341"/>
    <w:rsid w:val="0009555D"/>
    <w:rsid w:val="00095798"/>
    <w:rsid w:val="0009616E"/>
    <w:rsid w:val="00096869"/>
    <w:rsid w:val="00096BEA"/>
    <w:rsid w:val="00096FA0"/>
    <w:rsid w:val="000977D1"/>
    <w:rsid w:val="00097B6A"/>
    <w:rsid w:val="000A0548"/>
    <w:rsid w:val="000A135B"/>
    <w:rsid w:val="000A39B9"/>
    <w:rsid w:val="000A3B59"/>
    <w:rsid w:val="000A41EA"/>
    <w:rsid w:val="000A443A"/>
    <w:rsid w:val="000A4FBF"/>
    <w:rsid w:val="000A6D30"/>
    <w:rsid w:val="000A7893"/>
    <w:rsid w:val="000B0439"/>
    <w:rsid w:val="000B05EE"/>
    <w:rsid w:val="000B1846"/>
    <w:rsid w:val="000B3CFD"/>
    <w:rsid w:val="000B4DE1"/>
    <w:rsid w:val="000B57C7"/>
    <w:rsid w:val="000B5DE0"/>
    <w:rsid w:val="000B64E3"/>
    <w:rsid w:val="000B7371"/>
    <w:rsid w:val="000B75D7"/>
    <w:rsid w:val="000B7EB4"/>
    <w:rsid w:val="000C0868"/>
    <w:rsid w:val="000C1008"/>
    <w:rsid w:val="000C1F54"/>
    <w:rsid w:val="000C302D"/>
    <w:rsid w:val="000C3DCA"/>
    <w:rsid w:val="000C5B81"/>
    <w:rsid w:val="000C5FCC"/>
    <w:rsid w:val="000C7907"/>
    <w:rsid w:val="000D1D05"/>
    <w:rsid w:val="000D22AD"/>
    <w:rsid w:val="000D2669"/>
    <w:rsid w:val="000D2B81"/>
    <w:rsid w:val="000D34DD"/>
    <w:rsid w:val="000D6796"/>
    <w:rsid w:val="000E2AC7"/>
    <w:rsid w:val="000E368F"/>
    <w:rsid w:val="000E4556"/>
    <w:rsid w:val="000E4BA8"/>
    <w:rsid w:val="000E7284"/>
    <w:rsid w:val="000F17F8"/>
    <w:rsid w:val="000F2C5E"/>
    <w:rsid w:val="000F430B"/>
    <w:rsid w:val="000F5103"/>
    <w:rsid w:val="000F6F23"/>
    <w:rsid w:val="00100867"/>
    <w:rsid w:val="00101C5C"/>
    <w:rsid w:val="0010273C"/>
    <w:rsid w:val="00102C69"/>
    <w:rsid w:val="00104861"/>
    <w:rsid w:val="0010510E"/>
    <w:rsid w:val="001074B5"/>
    <w:rsid w:val="001109C1"/>
    <w:rsid w:val="00111E14"/>
    <w:rsid w:val="00112370"/>
    <w:rsid w:val="001126A8"/>
    <w:rsid w:val="001135AB"/>
    <w:rsid w:val="001135DE"/>
    <w:rsid w:val="00114E6F"/>
    <w:rsid w:val="0011504F"/>
    <w:rsid w:val="00115A09"/>
    <w:rsid w:val="00116216"/>
    <w:rsid w:val="001168EF"/>
    <w:rsid w:val="001171AC"/>
    <w:rsid w:val="00117484"/>
    <w:rsid w:val="00117ACA"/>
    <w:rsid w:val="00117DA0"/>
    <w:rsid w:val="00117F6C"/>
    <w:rsid w:val="0012120B"/>
    <w:rsid w:val="00121FBF"/>
    <w:rsid w:val="00123142"/>
    <w:rsid w:val="0012324C"/>
    <w:rsid w:val="0012435A"/>
    <w:rsid w:val="00124DDB"/>
    <w:rsid w:val="0012578E"/>
    <w:rsid w:val="00127207"/>
    <w:rsid w:val="0012767B"/>
    <w:rsid w:val="001303D1"/>
    <w:rsid w:val="001305A7"/>
    <w:rsid w:val="00130FFC"/>
    <w:rsid w:val="001339C7"/>
    <w:rsid w:val="00134CF4"/>
    <w:rsid w:val="001353B4"/>
    <w:rsid w:val="001365C9"/>
    <w:rsid w:val="00136E86"/>
    <w:rsid w:val="00140E88"/>
    <w:rsid w:val="0014142A"/>
    <w:rsid w:val="00141552"/>
    <w:rsid w:val="00142E64"/>
    <w:rsid w:val="00143682"/>
    <w:rsid w:val="001451E9"/>
    <w:rsid w:val="00145DAA"/>
    <w:rsid w:val="00150101"/>
    <w:rsid w:val="001535FC"/>
    <w:rsid w:val="00155E36"/>
    <w:rsid w:val="0015638B"/>
    <w:rsid w:val="00156390"/>
    <w:rsid w:val="0016109C"/>
    <w:rsid w:val="00161339"/>
    <w:rsid w:val="001616C6"/>
    <w:rsid w:val="001629F7"/>
    <w:rsid w:val="00162E80"/>
    <w:rsid w:val="0016346C"/>
    <w:rsid w:val="001635DE"/>
    <w:rsid w:val="001669CF"/>
    <w:rsid w:val="00166C6F"/>
    <w:rsid w:val="00167B19"/>
    <w:rsid w:val="00170460"/>
    <w:rsid w:val="001706B4"/>
    <w:rsid w:val="001707CD"/>
    <w:rsid w:val="00171886"/>
    <w:rsid w:val="001726E0"/>
    <w:rsid w:val="001744B6"/>
    <w:rsid w:val="001763C9"/>
    <w:rsid w:val="00176C13"/>
    <w:rsid w:val="00176CF7"/>
    <w:rsid w:val="00177ADF"/>
    <w:rsid w:val="001808C3"/>
    <w:rsid w:val="00180DA1"/>
    <w:rsid w:val="00181595"/>
    <w:rsid w:val="001826A2"/>
    <w:rsid w:val="00182748"/>
    <w:rsid w:val="00182A67"/>
    <w:rsid w:val="001831FB"/>
    <w:rsid w:val="0018326A"/>
    <w:rsid w:val="00183C15"/>
    <w:rsid w:val="001845F2"/>
    <w:rsid w:val="00186238"/>
    <w:rsid w:val="00186A51"/>
    <w:rsid w:val="00187595"/>
    <w:rsid w:val="00190176"/>
    <w:rsid w:val="00190302"/>
    <w:rsid w:val="0019096D"/>
    <w:rsid w:val="00190BAC"/>
    <w:rsid w:val="001913FF"/>
    <w:rsid w:val="0019143F"/>
    <w:rsid w:val="001914D2"/>
    <w:rsid w:val="00191F3A"/>
    <w:rsid w:val="00193BED"/>
    <w:rsid w:val="001958C2"/>
    <w:rsid w:val="001A7C0E"/>
    <w:rsid w:val="001B1048"/>
    <w:rsid w:val="001B243D"/>
    <w:rsid w:val="001B3DC4"/>
    <w:rsid w:val="001B47C1"/>
    <w:rsid w:val="001B4A13"/>
    <w:rsid w:val="001B4F02"/>
    <w:rsid w:val="001B59DA"/>
    <w:rsid w:val="001B73DD"/>
    <w:rsid w:val="001B743A"/>
    <w:rsid w:val="001B7D2F"/>
    <w:rsid w:val="001C00EF"/>
    <w:rsid w:val="001C42F2"/>
    <w:rsid w:val="001C4924"/>
    <w:rsid w:val="001C57CD"/>
    <w:rsid w:val="001C6D99"/>
    <w:rsid w:val="001D0529"/>
    <w:rsid w:val="001D08DE"/>
    <w:rsid w:val="001D12FB"/>
    <w:rsid w:val="001D147B"/>
    <w:rsid w:val="001D695D"/>
    <w:rsid w:val="001D7647"/>
    <w:rsid w:val="001E0092"/>
    <w:rsid w:val="001E0409"/>
    <w:rsid w:val="001E06CC"/>
    <w:rsid w:val="001E13F7"/>
    <w:rsid w:val="001E54CD"/>
    <w:rsid w:val="001E62B2"/>
    <w:rsid w:val="001E750D"/>
    <w:rsid w:val="001E771D"/>
    <w:rsid w:val="001E77BC"/>
    <w:rsid w:val="001F0B47"/>
    <w:rsid w:val="001F21E3"/>
    <w:rsid w:val="001F2FBC"/>
    <w:rsid w:val="001F3619"/>
    <w:rsid w:val="001F55A1"/>
    <w:rsid w:val="001F7081"/>
    <w:rsid w:val="002003EB"/>
    <w:rsid w:val="00200AA4"/>
    <w:rsid w:val="00205ACE"/>
    <w:rsid w:val="00205E7D"/>
    <w:rsid w:val="00206942"/>
    <w:rsid w:val="0020786E"/>
    <w:rsid w:val="00210369"/>
    <w:rsid w:val="00210BCB"/>
    <w:rsid w:val="002117AA"/>
    <w:rsid w:val="002119DF"/>
    <w:rsid w:val="00211CAD"/>
    <w:rsid w:val="002130FE"/>
    <w:rsid w:val="002143C6"/>
    <w:rsid w:val="00215C7F"/>
    <w:rsid w:val="00216727"/>
    <w:rsid w:val="00220171"/>
    <w:rsid w:val="0022199D"/>
    <w:rsid w:val="00221C4F"/>
    <w:rsid w:val="00222A14"/>
    <w:rsid w:val="00222A23"/>
    <w:rsid w:val="0022300A"/>
    <w:rsid w:val="002239F6"/>
    <w:rsid w:val="00224A7A"/>
    <w:rsid w:val="0022581C"/>
    <w:rsid w:val="00227651"/>
    <w:rsid w:val="00227749"/>
    <w:rsid w:val="00227F73"/>
    <w:rsid w:val="002307C2"/>
    <w:rsid w:val="00230918"/>
    <w:rsid w:val="00231063"/>
    <w:rsid w:val="00231752"/>
    <w:rsid w:val="00234052"/>
    <w:rsid w:val="002347AE"/>
    <w:rsid w:val="002351A3"/>
    <w:rsid w:val="002355B8"/>
    <w:rsid w:val="002359D7"/>
    <w:rsid w:val="00236FDF"/>
    <w:rsid w:val="002375EC"/>
    <w:rsid w:val="002375EF"/>
    <w:rsid w:val="00240CCD"/>
    <w:rsid w:val="00242CED"/>
    <w:rsid w:val="00243280"/>
    <w:rsid w:val="0024388B"/>
    <w:rsid w:val="00243EEA"/>
    <w:rsid w:val="00244C5C"/>
    <w:rsid w:val="00244F69"/>
    <w:rsid w:val="00245F69"/>
    <w:rsid w:val="002460BB"/>
    <w:rsid w:val="0024672D"/>
    <w:rsid w:val="00246A16"/>
    <w:rsid w:val="00252504"/>
    <w:rsid w:val="0025474B"/>
    <w:rsid w:val="00255312"/>
    <w:rsid w:val="00255707"/>
    <w:rsid w:val="00255A9F"/>
    <w:rsid w:val="00256308"/>
    <w:rsid w:val="002568D0"/>
    <w:rsid w:val="00256D25"/>
    <w:rsid w:val="00256F6E"/>
    <w:rsid w:val="0025772F"/>
    <w:rsid w:val="00262E01"/>
    <w:rsid w:val="00263961"/>
    <w:rsid w:val="00264C2F"/>
    <w:rsid w:val="002667D0"/>
    <w:rsid w:val="00266865"/>
    <w:rsid w:val="00266965"/>
    <w:rsid w:val="00266F7E"/>
    <w:rsid w:val="00267987"/>
    <w:rsid w:val="002711D2"/>
    <w:rsid w:val="002712F8"/>
    <w:rsid w:val="0027153B"/>
    <w:rsid w:val="0027170D"/>
    <w:rsid w:val="00271A1C"/>
    <w:rsid w:val="0027218B"/>
    <w:rsid w:val="00272881"/>
    <w:rsid w:val="00272BB5"/>
    <w:rsid w:val="00276F86"/>
    <w:rsid w:val="002820B8"/>
    <w:rsid w:val="00282955"/>
    <w:rsid w:val="00282F79"/>
    <w:rsid w:val="0028311B"/>
    <w:rsid w:val="002831C4"/>
    <w:rsid w:val="00284425"/>
    <w:rsid w:val="00286238"/>
    <w:rsid w:val="00286B1B"/>
    <w:rsid w:val="00287F1B"/>
    <w:rsid w:val="002901D1"/>
    <w:rsid w:val="002929F7"/>
    <w:rsid w:val="00292B78"/>
    <w:rsid w:val="00292DB7"/>
    <w:rsid w:val="002941A9"/>
    <w:rsid w:val="002944E9"/>
    <w:rsid w:val="00294F74"/>
    <w:rsid w:val="00296949"/>
    <w:rsid w:val="002A13B3"/>
    <w:rsid w:val="002A219F"/>
    <w:rsid w:val="002A453C"/>
    <w:rsid w:val="002A4907"/>
    <w:rsid w:val="002A4CA4"/>
    <w:rsid w:val="002A4D0A"/>
    <w:rsid w:val="002B100F"/>
    <w:rsid w:val="002B1B29"/>
    <w:rsid w:val="002B36FD"/>
    <w:rsid w:val="002B3CFB"/>
    <w:rsid w:val="002B4DDB"/>
    <w:rsid w:val="002B60B3"/>
    <w:rsid w:val="002B6125"/>
    <w:rsid w:val="002B750C"/>
    <w:rsid w:val="002C1061"/>
    <w:rsid w:val="002C2138"/>
    <w:rsid w:val="002C2AE3"/>
    <w:rsid w:val="002C3332"/>
    <w:rsid w:val="002C4A9A"/>
    <w:rsid w:val="002C4C9B"/>
    <w:rsid w:val="002C576B"/>
    <w:rsid w:val="002C703C"/>
    <w:rsid w:val="002C759D"/>
    <w:rsid w:val="002C7803"/>
    <w:rsid w:val="002C7CFC"/>
    <w:rsid w:val="002D00E5"/>
    <w:rsid w:val="002D012D"/>
    <w:rsid w:val="002D2ECC"/>
    <w:rsid w:val="002D31B8"/>
    <w:rsid w:val="002D3852"/>
    <w:rsid w:val="002D3F04"/>
    <w:rsid w:val="002D447E"/>
    <w:rsid w:val="002D4714"/>
    <w:rsid w:val="002D471A"/>
    <w:rsid w:val="002D4F9F"/>
    <w:rsid w:val="002D5D26"/>
    <w:rsid w:val="002D6155"/>
    <w:rsid w:val="002D76B9"/>
    <w:rsid w:val="002E3BD3"/>
    <w:rsid w:val="002E400A"/>
    <w:rsid w:val="002E615C"/>
    <w:rsid w:val="002E6D8A"/>
    <w:rsid w:val="002E7D65"/>
    <w:rsid w:val="002F0A7A"/>
    <w:rsid w:val="002F112A"/>
    <w:rsid w:val="002F2F30"/>
    <w:rsid w:val="002F3DD8"/>
    <w:rsid w:val="002F3F8B"/>
    <w:rsid w:val="002F4C7E"/>
    <w:rsid w:val="002F5B6A"/>
    <w:rsid w:val="002F6AF8"/>
    <w:rsid w:val="002F7EA3"/>
    <w:rsid w:val="00300B7E"/>
    <w:rsid w:val="00300DF7"/>
    <w:rsid w:val="00301C9E"/>
    <w:rsid w:val="00301D03"/>
    <w:rsid w:val="00302504"/>
    <w:rsid w:val="00305A21"/>
    <w:rsid w:val="00306494"/>
    <w:rsid w:val="00307517"/>
    <w:rsid w:val="00310E57"/>
    <w:rsid w:val="00310EEA"/>
    <w:rsid w:val="00311F50"/>
    <w:rsid w:val="00312915"/>
    <w:rsid w:val="00312AFE"/>
    <w:rsid w:val="00312F2A"/>
    <w:rsid w:val="00314DC2"/>
    <w:rsid w:val="00315967"/>
    <w:rsid w:val="00317074"/>
    <w:rsid w:val="00317486"/>
    <w:rsid w:val="00320D79"/>
    <w:rsid w:val="0032202E"/>
    <w:rsid w:val="003227DC"/>
    <w:rsid w:val="0032340C"/>
    <w:rsid w:val="00323A63"/>
    <w:rsid w:val="00324D76"/>
    <w:rsid w:val="00324FE8"/>
    <w:rsid w:val="003309B5"/>
    <w:rsid w:val="003312DC"/>
    <w:rsid w:val="0033140F"/>
    <w:rsid w:val="00332D91"/>
    <w:rsid w:val="00333B5E"/>
    <w:rsid w:val="00334937"/>
    <w:rsid w:val="00334B4F"/>
    <w:rsid w:val="00336FCF"/>
    <w:rsid w:val="003376AA"/>
    <w:rsid w:val="00340237"/>
    <w:rsid w:val="00340890"/>
    <w:rsid w:val="0034148B"/>
    <w:rsid w:val="0034193A"/>
    <w:rsid w:val="00343838"/>
    <w:rsid w:val="003442B5"/>
    <w:rsid w:val="00345323"/>
    <w:rsid w:val="00345F23"/>
    <w:rsid w:val="0034737F"/>
    <w:rsid w:val="00350724"/>
    <w:rsid w:val="00350949"/>
    <w:rsid w:val="003517C3"/>
    <w:rsid w:val="003520A0"/>
    <w:rsid w:val="00352109"/>
    <w:rsid w:val="00352352"/>
    <w:rsid w:val="003532F4"/>
    <w:rsid w:val="00353DB3"/>
    <w:rsid w:val="00354874"/>
    <w:rsid w:val="00354985"/>
    <w:rsid w:val="003567BD"/>
    <w:rsid w:val="00360635"/>
    <w:rsid w:val="00360826"/>
    <w:rsid w:val="00360834"/>
    <w:rsid w:val="00360DF9"/>
    <w:rsid w:val="00360EFB"/>
    <w:rsid w:val="00360F3F"/>
    <w:rsid w:val="00361D6E"/>
    <w:rsid w:val="00363087"/>
    <w:rsid w:val="00363E0E"/>
    <w:rsid w:val="0036407B"/>
    <w:rsid w:val="0036508B"/>
    <w:rsid w:val="00366DD1"/>
    <w:rsid w:val="00370B53"/>
    <w:rsid w:val="003728AA"/>
    <w:rsid w:val="0037302B"/>
    <w:rsid w:val="0037613E"/>
    <w:rsid w:val="00376237"/>
    <w:rsid w:val="003808AC"/>
    <w:rsid w:val="00381332"/>
    <w:rsid w:val="00381B71"/>
    <w:rsid w:val="003824CA"/>
    <w:rsid w:val="00382892"/>
    <w:rsid w:val="00383A44"/>
    <w:rsid w:val="00383E4B"/>
    <w:rsid w:val="003864E9"/>
    <w:rsid w:val="00386CCF"/>
    <w:rsid w:val="00387640"/>
    <w:rsid w:val="00387DAB"/>
    <w:rsid w:val="00390702"/>
    <w:rsid w:val="003930D9"/>
    <w:rsid w:val="00394B56"/>
    <w:rsid w:val="00395ECE"/>
    <w:rsid w:val="003977A0"/>
    <w:rsid w:val="003A0599"/>
    <w:rsid w:val="003A2751"/>
    <w:rsid w:val="003A4FAF"/>
    <w:rsid w:val="003A4FB4"/>
    <w:rsid w:val="003B103F"/>
    <w:rsid w:val="003B16CA"/>
    <w:rsid w:val="003B3552"/>
    <w:rsid w:val="003B3963"/>
    <w:rsid w:val="003B50F5"/>
    <w:rsid w:val="003B5E89"/>
    <w:rsid w:val="003B6542"/>
    <w:rsid w:val="003B7F49"/>
    <w:rsid w:val="003C12CC"/>
    <w:rsid w:val="003C532D"/>
    <w:rsid w:val="003C5865"/>
    <w:rsid w:val="003C7556"/>
    <w:rsid w:val="003D02B3"/>
    <w:rsid w:val="003D02BF"/>
    <w:rsid w:val="003D084E"/>
    <w:rsid w:val="003D3191"/>
    <w:rsid w:val="003D58B9"/>
    <w:rsid w:val="003D5CB5"/>
    <w:rsid w:val="003D6483"/>
    <w:rsid w:val="003E052A"/>
    <w:rsid w:val="003E0713"/>
    <w:rsid w:val="003E1826"/>
    <w:rsid w:val="003E1E33"/>
    <w:rsid w:val="003E4082"/>
    <w:rsid w:val="003E4B48"/>
    <w:rsid w:val="003E54D0"/>
    <w:rsid w:val="003E5A81"/>
    <w:rsid w:val="003E7B2D"/>
    <w:rsid w:val="003F05C0"/>
    <w:rsid w:val="003F0CE1"/>
    <w:rsid w:val="003F173E"/>
    <w:rsid w:val="003F21E4"/>
    <w:rsid w:val="003F2242"/>
    <w:rsid w:val="003F3070"/>
    <w:rsid w:val="003F3442"/>
    <w:rsid w:val="003F3D61"/>
    <w:rsid w:val="003F41A4"/>
    <w:rsid w:val="003F41E7"/>
    <w:rsid w:val="003F52D3"/>
    <w:rsid w:val="003F6642"/>
    <w:rsid w:val="003F6679"/>
    <w:rsid w:val="003F6733"/>
    <w:rsid w:val="003F751E"/>
    <w:rsid w:val="003F793A"/>
    <w:rsid w:val="00400126"/>
    <w:rsid w:val="00401700"/>
    <w:rsid w:val="004019E0"/>
    <w:rsid w:val="00402725"/>
    <w:rsid w:val="004027DE"/>
    <w:rsid w:val="00402F30"/>
    <w:rsid w:val="004031AB"/>
    <w:rsid w:val="0040369D"/>
    <w:rsid w:val="0040458B"/>
    <w:rsid w:val="00406709"/>
    <w:rsid w:val="00406BC8"/>
    <w:rsid w:val="00407789"/>
    <w:rsid w:val="004112A8"/>
    <w:rsid w:val="00412824"/>
    <w:rsid w:val="004137B9"/>
    <w:rsid w:val="00413B32"/>
    <w:rsid w:val="00414FEC"/>
    <w:rsid w:val="004160D9"/>
    <w:rsid w:val="004162A5"/>
    <w:rsid w:val="00417C94"/>
    <w:rsid w:val="00421002"/>
    <w:rsid w:val="00421FA5"/>
    <w:rsid w:val="0042284D"/>
    <w:rsid w:val="00422CC8"/>
    <w:rsid w:val="004257CD"/>
    <w:rsid w:val="00425BB1"/>
    <w:rsid w:val="004268D6"/>
    <w:rsid w:val="00427339"/>
    <w:rsid w:val="00427EED"/>
    <w:rsid w:val="0043058E"/>
    <w:rsid w:val="00430850"/>
    <w:rsid w:val="0043087F"/>
    <w:rsid w:val="0043145B"/>
    <w:rsid w:val="00434629"/>
    <w:rsid w:val="00434657"/>
    <w:rsid w:val="00434BEF"/>
    <w:rsid w:val="00434C6D"/>
    <w:rsid w:val="00434CFE"/>
    <w:rsid w:val="00435133"/>
    <w:rsid w:val="00435828"/>
    <w:rsid w:val="004366A3"/>
    <w:rsid w:val="00436799"/>
    <w:rsid w:val="00436CDE"/>
    <w:rsid w:val="00437265"/>
    <w:rsid w:val="004407E6"/>
    <w:rsid w:val="00441738"/>
    <w:rsid w:val="00441A4D"/>
    <w:rsid w:val="0044282E"/>
    <w:rsid w:val="004434AB"/>
    <w:rsid w:val="004436B9"/>
    <w:rsid w:val="00443A4C"/>
    <w:rsid w:val="0044624A"/>
    <w:rsid w:val="00447225"/>
    <w:rsid w:val="00447CFC"/>
    <w:rsid w:val="00450088"/>
    <w:rsid w:val="0045086F"/>
    <w:rsid w:val="00451215"/>
    <w:rsid w:val="004529D2"/>
    <w:rsid w:val="00453EBE"/>
    <w:rsid w:val="00456C78"/>
    <w:rsid w:val="00457AC4"/>
    <w:rsid w:val="004600F8"/>
    <w:rsid w:val="00460122"/>
    <w:rsid w:val="00460A75"/>
    <w:rsid w:val="00461302"/>
    <w:rsid w:val="00461F01"/>
    <w:rsid w:val="00465906"/>
    <w:rsid w:val="00466F90"/>
    <w:rsid w:val="00467248"/>
    <w:rsid w:val="00470B76"/>
    <w:rsid w:val="004722E9"/>
    <w:rsid w:val="0047233F"/>
    <w:rsid w:val="004727FC"/>
    <w:rsid w:val="004742F8"/>
    <w:rsid w:val="0047531F"/>
    <w:rsid w:val="0047539E"/>
    <w:rsid w:val="00477C49"/>
    <w:rsid w:val="00477E9B"/>
    <w:rsid w:val="00482551"/>
    <w:rsid w:val="004831EB"/>
    <w:rsid w:val="00483311"/>
    <w:rsid w:val="00483A91"/>
    <w:rsid w:val="00483DB4"/>
    <w:rsid w:val="0048405C"/>
    <w:rsid w:val="0048414C"/>
    <w:rsid w:val="00486E72"/>
    <w:rsid w:val="00487444"/>
    <w:rsid w:val="00490058"/>
    <w:rsid w:val="0049188C"/>
    <w:rsid w:val="00491BBD"/>
    <w:rsid w:val="00491E98"/>
    <w:rsid w:val="0049236C"/>
    <w:rsid w:val="00492FD3"/>
    <w:rsid w:val="00494A79"/>
    <w:rsid w:val="00494DD7"/>
    <w:rsid w:val="00495D6B"/>
    <w:rsid w:val="00496F77"/>
    <w:rsid w:val="00497042"/>
    <w:rsid w:val="004A02F4"/>
    <w:rsid w:val="004A1835"/>
    <w:rsid w:val="004A18E7"/>
    <w:rsid w:val="004A22F9"/>
    <w:rsid w:val="004A25DA"/>
    <w:rsid w:val="004A3072"/>
    <w:rsid w:val="004A3ABD"/>
    <w:rsid w:val="004A4B2D"/>
    <w:rsid w:val="004A50D1"/>
    <w:rsid w:val="004A5210"/>
    <w:rsid w:val="004A6975"/>
    <w:rsid w:val="004A6E44"/>
    <w:rsid w:val="004B0644"/>
    <w:rsid w:val="004B071F"/>
    <w:rsid w:val="004B283A"/>
    <w:rsid w:val="004B2A99"/>
    <w:rsid w:val="004B3F18"/>
    <w:rsid w:val="004B4F43"/>
    <w:rsid w:val="004B5469"/>
    <w:rsid w:val="004B5ADA"/>
    <w:rsid w:val="004B5EA0"/>
    <w:rsid w:val="004B6914"/>
    <w:rsid w:val="004B717B"/>
    <w:rsid w:val="004B769B"/>
    <w:rsid w:val="004B76B5"/>
    <w:rsid w:val="004C032B"/>
    <w:rsid w:val="004C0771"/>
    <w:rsid w:val="004C209A"/>
    <w:rsid w:val="004C2993"/>
    <w:rsid w:val="004C31FE"/>
    <w:rsid w:val="004C4340"/>
    <w:rsid w:val="004C4F5A"/>
    <w:rsid w:val="004C55A3"/>
    <w:rsid w:val="004C55AA"/>
    <w:rsid w:val="004C70CB"/>
    <w:rsid w:val="004D02CD"/>
    <w:rsid w:val="004D0368"/>
    <w:rsid w:val="004D11A4"/>
    <w:rsid w:val="004D14CE"/>
    <w:rsid w:val="004D2E5D"/>
    <w:rsid w:val="004D54F7"/>
    <w:rsid w:val="004D69FE"/>
    <w:rsid w:val="004D7F57"/>
    <w:rsid w:val="004E0220"/>
    <w:rsid w:val="004E02EB"/>
    <w:rsid w:val="004E24F2"/>
    <w:rsid w:val="004E2740"/>
    <w:rsid w:val="004E3033"/>
    <w:rsid w:val="004E368A"/>
    <w:rsid w:val="004E46C2"/>
    <w:rsid w:val="004E5164"/>
    <w:rsid w:val="004E5CB7"/>
    <w:rsid w:val="004E6463"/>
    <w:rsid w:val="004E67A8"/>
    <w:rsid w:val="004E72C7"/>
    <w:rsid w:val="004E7798"/>
    <w:rsid w:val="004E7AA5"/>
    <w:rsid w:val="004F15B4"/>
    <w:rsid w:val="004F1B9D"/>
    <w:rsid w:val="004F25FE"/>
    <w:rsid w:val="004F64C6"/>
    <w:rsid w:val="004F65A7"/>
    <w:rsid w:val="005028A6"/>
    <w:rsid w:val="00502CAF"/>
    <w:rsid w:val="00503690"/>
    <w:rsid w:val="00506D24"/>
    <w:rsid w:val="00507060"/>
    <w:rsid w:val="00507E05"/>
    <w:rsid w:val="00507FB5"/>
    <w:rsid w:val="0051010B"/>
    <w:rsid w:val="0051228E"/>
    <w:rsid w:val="005125C2"/>
    <w:rsid w:val="00512F02"/>
    <w:rsid w:val="005150BA"/>
    <w:rsid w:val="0051726B"/>
    <w:rsid w:val="00517D9F"/>
    <w:rsid w:val="005201C1"/>
    <w:rsid w:val="0052131D"/>
    <w:rsid w:val="00522803"/>
    <w:rsid w:val="005234FB"/>
    <w:rsid w:val="00525166"/>
    <w:rsid w:val="005252C4"/>
    <w:rsid w:val="00526141"/>
    <w:rsid w:val="00527DF3"/>
    <w:rsid w:val="00530C35"/>
    <w:rsid w:val="005329A4"/>
    <w:rsid w:val="00532E4F"/>
    <w:rsid w:val="00532F3F"/>
    <w:rsid w:val="0053318B"/>
    <w:rsid w:val="00537582"/>
    <w:rsid w:val="00540556"/>
    <w:rsid w:val="0054246C"/>
    <w:rsid w:val="00542A70"/>
    <w:rsid w:val="00543A58"/>
    <w:rsid w:val="00546D00"/>
    <w:rsid w:val="0054703E"/>
    <w:rsid w:val="00547BDA"/>
    <w:rsid w:val="0055194E"/>
    <w:rsid w:val="00551BCF"/>
    <w:rsid w:val="0055263F"/>
    <w:rsid w:val="00554B07"/>
    <w:rsid w:val="005553B3"/>
    <w:rsid w:val="005571A5"/>
    <w:rsid w:val="005572DC"/>
    <w:rsid w:val="005611BF"/>
    <w:rsid w:val="005631B7"/>
    <w:rsid w:val="00564272"/>
    <w:rsid w:val="00565DC9"/>
    <w:rsid w:val="00566661"/>
    <w:rsid w:val="00566E99"/>
    <w:rsid w:val="005673B2"/>
    <w:rsid w:val="00567809"/>
    <w:rsid w:val="00567D0C"/>
    <w:rsid w:val="00567D41"/>
    <w:rsid w:val="00573458"/>
    <w:rsid w:val="00573C02"/>
    <w:rsid w:val="00574468"/>
    <w:rsid w:val="00574BF2"/>
    <w:rsid w:val="005756F8"/>
    <w:rsid w:val="00576AAD"/>
    <w:rsid w:val="0057725F"/>
    <w:rsid w:val="00577341"/>
    <w:rsid w:val="00577A3C"/>
    <w:rsid w:val="00581534"/>
    <w:rsid w:val="00581D1B"/>
    <w:rsid w:val="00584A0B"/>
    <w:rsid w:val="00585AC4"/>
    <w:rsid w:val="00585B92"/>
    <w:rsid w:val="0058673F"/>
    <w:rsid w:val="00586A41"/>
    <w:rsid w:val="00587885"/>
    <w:rsid w:val="0059002A"/>
    <w:rsid w:val="0059169D"/>
    <w:rsid w:val="00591AB6"/>
    <w:rsid w:val="00593638"/>
    <w:rsid w:val="00594D6A"/>
    <w:rsid w:val="00595F9F"/>
    <w:rsid w:val="00596C19"/>
    <w:rsid w:val="00596F6C"/>
    <w:rsid w:val="00597F22"/>
    <w:rsid w:val="005A197A"/>
    <w:rsid w:val="005A2136"/>
    <w:rsid w:val="005A28D4"/>
    <w:rsid w:val="005A39FE"/>
    <w:rsid w:val="005A3AF2"/>
    <w:rsid w:val="005A40DF"/>
    <w:rsid w:val="005A4DF7"/>
    <w:rsid w:val="005A527E"/>
    <w:rsid w:val="005A5416"/>
    <w:rsid w:val="005A54EA"/>
    <w:rsid w:val="005A553A"/>
    <w:rsid w:val="005B2242"/>
    <w:rsid w:val="005B416C"/>
    <w:rsid w:val="005B57E5"/>
    <w:rsid w:val="005B7056"/>
    <w:rsid w:val="005B7308"/>
    <w:rsid w:val="005C0C81"/>
    <w:rsid w:val="005C176E"/>
    <w:rsid w:val="005C290F"/>
    <w:rsid w:val="005C4702"/>
    <w:rsid w:val="005C7796"/>
    <w:rsid w:val="005C7AD5"/>
    <w:rsid w:val="005C7D12"/>
    <w:rsid w:val="005D14AF"/>
    <w:rsid w:val="005D23B2"/>
    <w:rsid w:val="005D3CEF"/>
    <w:rsid w:val="005D3FCA"/>
    <w:rsid w:val="005D44AE"/>
    <w:rsid w:val="005D518A"/>
    <w:rsid w:val="005D5CAC"/>
    <w:rsid w:val="005D796E"/>
    <w:rsid w:val="005E02A5"/>
    <w:rsid w:val="005E3517"/>
    <w:rsid w:val="005E3528"/>
    <w:rsid w:val="005E77C9"/>
    <w:rsid w:val="005F2692"/>
    <w:rsid w:val="005F2E4D"/>
    <w:rsid w:val="005F569D"/>
    <w:rsid w:val="005F5F0E"/>
    <w:rsid w:val="005F718E"/>
    <w:rsid w:val="0060004B"/>
    <w:rsid w:val="006000D5"/>
    <w:rsid w:val="006004EC"/>
    <w:rsid w:val="0060085F"/>
    <w:rsid w:val="006068F2"/>
    <w:rsid w:val="00606B89"/>
    <w:rsid w:val="00610A92"/>
    <w:rsid w:val="00611F75"/>
    <w:rsid w:val="00613215"/>
    <w:rsid w:val="00615630"/>
    <w:rsid w:val="006174A0"/>
    <w:rsid w:val="00620796"/>
    <w:rsid w:val="0062080A"/>
    <w:rsid w:val="006209F2"/>
    <w:rsid w:val="00621837"/>
    <w:rsid w:val="00622409"/>
    <w:rsid w:val="00622468"/>
    <w:rsid w:val="00622CCD"/>
    <w:rsid w:val="006261F1"/>
    <w:rsid w:val="00626DBE"/>
    <w:rsid w:val="006278B9"/>
    <w:rsid w:val="0063326E"/>
    <w:rsid w:val="00634169"/>
    <w:rsid w:val="00636FC7"/>
    <w:rsid w:val="006405E7"/>
    <w:rsid w:val="00641D41"/>
    <w:rsid w:val="00641D97"/>
    <w:rsid w:val="00643288"/>
    <w:rsid w:val="0064484F"/>
    <w:rsid w:val="00644E09"/>
    <w:rsid w:val="00646263"/>
    <w:rsid w:val="00647FFB"/>
    <w:rsid w:val="00650652"/>
    <w:rsid w:val="00650F03"/>
    <w:rsid w:val="00651232"/>
    <w:rsid w:val="00651865"/>
    <w:rsid w:val="00651D94"/>
    <w:rsid w:val="0065293F"/>
    <w:rsid w:val="00652BC6"/>
    <w:rsid w:val="00654DCE"/>
    <w:rsid w:val="00657D61"/>
    <w:rsid w:val="006608E1"/>
    <w:rsid w:val="00661617"/>
    <w:rsid w:val="00662337"/>
    <w:rsid w:val="00664370"/>
    <w:rsid w:val="00665A96"/>
    <w:rsid w:val="0066620E"/>
    <w:rsid w:val="006664DE"/>
    <w:rsid w:val="00666712"/>
    <w:rsid w:val="00666877"/>
    <w:rsid w:val="006671FD"/>
    <w:rsid w:val="00667BBA"/>
    <w:rsid w:val="0067363E"/>
    <w:rsid w:val="0067408D"/>
    <w:rsid w:val="00675EC1"/>
    <w:rsid w:val="006774D9"/>
    <w:rsid w:val="00681137"/>
    <w:rsid w:val="00681578"/>
    <w:rsid w:val="006819FA"/>
    <w:rsid w:val="00682E4F"/>
    <w:rsid w:val="00685BDC"/>
    <w:rsid w:val="00686F54"/>
    <w:rsid w:val="006903D7"/>
    <w:rsid w:val="0069079F"/>
    <w:rsid w:val="00690C94"/>
    <w:rsid w:val="006911C1"/>
    <w:rsid w:val="00691578"/>
    <w:rsid w:val="00694DD3"/>
    <w:rsid w:val="00695315"/>
    <w:rsid w:val="00695373"/>
    <w:rsid w:val="006954C9"/>
    <w:rsid w:val="006955A5"/>
    <w:rsid w:val="006961C0"/>
    <w:rsid w:val="006A18B4"/>
    <w:rsid w:val="006A1EE3"/>
    <w:rsid w:val="006A24AC"/>
    <w:rsid w:val="006A24FF"/>
    <w:rsid w:val="006A271F"/>
    <w:rsid w:val="006A2979"/>
    <w:rsid w:val="006A30CA"/>
    <w:rsid w:val="006A3598"/>
    <w:rsid w:val="006A6183"/>
    <w:rsid w:val="006A7674"/>
    <w:rsid w:val="006B09D7"/>
    <w:rsid w:val="006B2295"/>
    <w:rsid w:val="006B232C"/>
    <w:rsid w:val="006B2938"/>
    <w:rsid w:val="006B55A9"/>
    <w:rsid w:val="006B55AE"/>
    <w:rsid w:val="006B5AB7"/>
    <w:rsid w:val="006B6018"/>
    <w:rsid w:val="006B70C5"/>
    <w:rsid w:val="006B79E0"/>
    <w:rsid w:val="006C0471"/>
    <w:rsid w:val="006C1C07"/>
    <w:rsid w:val="006C234D"/>
    <w:rsid w:val="006C2419"/>
    <w:rsid w:val="006C2815"/>
    <w:rsid w:val="006C2A27"/>
    <w:rsid w:val="006C3D54"/>
    <w:rsid w:val="006C458F"/>
    <w:rsid w:val="006C49CF"/>
    <w:rsid w:val="006C4F78"/>
    <w:rsid w:val="006C4FB0"/>
    <w:rsid w:val="006C58BE"/>
    <w:rsid w:val="006C741D"/>
    <w:rsid w:val="006D043B"/>
    <w:rsid w:val="006D10D6"/>
    <w:rsid w:val="006D4473"/>
    <w:rsid w:val="006D451E"/>
    <w:rsid w:val="006D46BC"/>
    <w:rsid w:val="006D56AD"/>
    <w:rsid w:val="006D6ED8"/>
    <w:rsid w:val="006D726E"/>
    <w:rsid w:val="006D759D"/>
    <w:rsid w:val="006D78FF"/>
    <w:rsid w:val="006E0930"/>
    <w:rsid w:val="006E09A6"/>
    <w:rsid w:val="006E1E14"/>
    <w:rsid w:val="006E558F"/>
    <w:rsid w:val="006E64DD"/>
    <w:rsid w:val="006E7E07"/>
    <w:rsid w:val="006F101B"/>
    <w:rsid w:val="006F1B29"/>
    <w:rsid w:val="006F20B9"/>
    <w:rsid w:val="006F2491"/>
    <w:rsid w:val="006F3A27"/>
    <w:rsid w:val="006F3C39"/>
    <w:rsid w:val="006F4C43"/>
    <w:rsid w:val="006F628B"/>
    <w:rsid w:val="006F663C"/>
    <w:rsid w:val="00700B2E"/>
    <w:rsid w:val="00702080"/>
    <w:rsid w:val="007031AD"/>
    <w:rsid w:val="00704A45"/>
    <w:rsid w:val="007058BA"/>
    <w:rsid w:val="00705B4C"/>
    <w:rsid w:val="00706470"/>
    <w:rsid w:val="007066EB"/>
    <w:rsid w:val="00706C32"/>
    <w:rsid w:val="00707C9B"/>
    <w:rsid w:val="00711B47"/>
    <w:rsid w:val="00711B53"/>
    <w:rsid w:val="0071317A"/>
    <w:rsid w:val="007143B4"/>
    <w:rsid w:val="007146B8"/>
    <w:rsid w:val="00714C78"/>
    <w:rsid w:val="00715D51"/>
    <w:rsid w:val="00717401"/>
    <w:rsid w:val="0072035B"/>
    <w:rsid w:val="00721052"/>
    <w:rsid w:val="0072179A"/>
    <w:rsid w:val="00721E98"/>
    <w:rsid w:val="00723626"/>
    <w:rsid w:val="00725CBC"/>
    <w:rsid w:val="00726BAA"/>
    <w:rsid w:val="007276A0"/>
    <w:rsid w:val="007312B9"/>
    <w:rsid w:val="00731979"/>
    <w:rsid w:val="00733EA2"/>
    <w:rsid w:val="00735F7E"/>
    <w:rsid w:val="0073619F"/>
    <w:rsid w:val="007373DF"/>
    <w:rsid w:val="0073774E"/>
    <w:rsid w:val="00741C7B"/>
    <w:rsid w:val="007421D2"/>
    <w:rsid w:val="007427C1"/>
    <w:rsid w:val="00743EA0"/>
    <w:rsid w:val="00747635"/>
    <w:rsid w:val="00751DF9"/>
    <w:rsid w:val="00752A3B"/>
    <w:rsid w:val="00752EFC"/>
    <w:rsid w:val="00753F81"/>
    <w:rsid w:val="00755678"/>
    <w:rsid w:val="007557D9"/>
    <w:rsid w:val="0075727B"/>
    <w:rsid w:val="00757395"/>
    <w:rsid w:val="007573C7"/>
    <w:rsid w:val="00757620"/>
    <w:rsid w:val="0076166B"/>
    <w:rsid w:val="00762ECB"/>
    <w:rsid w:val="007638D0"/>
    <w:rsid w:val="00763BD0"/>
    <w:rsid w:val="00763E85"/>
    <w:rsid w:val="00764355"/>
    <w:rsid w:val="00764EC4"/>
    <w:rsid w:val="007669A3"/>
    <w:rsid w:val="00767C1F"/>
    <w:rsid w:val="007717BF"/>
    <w:rsid w:val="0077305B"/>
    <w:rsid w:val="00773FB9"/>
    <w:rsid w:val="007744C1"/>
    <w:rsid w:val="00774A4F"/>
    <w:rsid w:val="00775148"/>
    <w:rsid w:val="00775DC5"/>
    <w:rsid w:val="0077764F"/>
    <w:rsid w:val="007804F1"/>
    <w:rsid w:val="00780783"/>
    <w:rsid w:val="007807EC"/>
    <w:rsid w:val="007814FA"/>
    <w:rsid w:val="007815C5"/>
    <w:rsid w:val="00781C14"/>
    <w:rsid w:val="00782CD2"/>
    <w:rsid w:val="0078321C"/>
    <w:rsid w:val="007837D1"/>
    <w:rsid w:val="00785B30"/>
    <w:rsid w:val="0078691A"/>
    <w:rsid w:val="00786F13"/>
    <w:rsid w:val="00787B57"/>
    <w:rsid w:val="00790F41"/>
    <w:rsid w:val="0079186C"/>
    <w:rsid w:val="007923B2"/>
    <w:rsid w:val="007927AB"/>
    <w:rsid w:val="00792FE3"/>
    <w:rsid w:val="00793E7B"/>
    <w:rsid w:val="007940C9"/>
    <w:rsid w:val="00794FCE"/>
    <w:rsid w:val="0079509D"/>
    <w:rsid w:val="00795692"/>
    <w:rsid w:val="007957A3"/>
    <w:rsid w:val="007963E4"/>
    <w:rsid w:val="00797B5C"/>
    <w:rsid w:val="007A0426"/>
    <w:rsid w:val="007A0D9F"/>
    <w:rsid w:val="007A0F00"/>
    <w:rsid w:val="007A114F"/>
    <w:rsid w:val="007A2467"/>
    <w:rsid w:val="007A3E28"/>
    <w:rsid w:val="007A4562"/>
    <w:rsid w:val="007A566A"/>
    <w:rsid w:val="007A7F78"/>
    <w:rsid w:val="007B2B89"/>
    <w:rsid w:val="007B575D"/>
    <w:rsid w:val="007B6053"/>
    <w:rsid w:val="007B7581"/>
    <w:rsid w:val="007C5795"/>
    <w:rsid w:val="007C7232"/>
    <w:rsid w:val="007D052D"/>
    <w:rsid w:val="007D0B51"/>
    <w:rsid w:val="007D4E97"/>
    <w:rsid w:val="007D611C"/>
    <w:rsid w:val="007D6988"/>
    <w:rsid w:val="007E0A2C"/>
    <w:rsid w:val="007E0EB4"/>
    <w:rsid w:val="007E0F2A"/>
    <w:rsid w:val="007E13AC"/>
    <w:rsid w:val="007E1995"/>
    <w:rsid w:val="007E1AAA"/>
    <w:rsid w:val="007E3DB7"/>
    <w:rsid w:val="007E4F0B"/>
    <w:rsid w:val="007E5C2A"/>
    <w:rsid w:val="007E7037"/>
    <w:rsid w:val="007E7862"/>
    <w:rsid w:val="007E7D47"/>
    <w:rsid w:val="007F12E4"/>
    <w:rsid w:val="007F35BA"/>
    <w:rsid w:val="007F50B7"/>
    <w:rsid w:val="007F588B"/>
    <w:rsid w:val="007F6656"/>
    <w:rsid w:val="007F66EE"/>
    <w:rsid w:val="007F6D25"/>
    <w:rsid w:val="007F796B"/>
    <w:rsid w:val="007F7EE9"/>
    <w:rsid w:val="00801789"/>
    <w:rsid w:val="0080348B"/>
    <w:rsid w:val="00803621"/>
    <w:rsid w:val="00803F50"/>
    <w:rsid w:val="00803FBF"/>
    <w:rsid w:val="00804C3D"/>
    <w:rsid w:val="00804F1C"/>
    <w:rsid w:val="00807D65"/>
    <w:rsid w:val="00807E3F"/>
    <w:rsid w:val="0081181D"/>
    <w:rsid w:val="00811F37"/>
    <w:rsid w:val="0081219A"/>
    <w:rsid w:val="0081291F"/>
    <w:rsid w:val="0081324F"/>
    <w:rsid w:val="008135EE"/>
    <w:rsid w:val="008171F4"/>
    <w:rsid w:val="00820686"/>
    <w:rsid w:val="00820BF4"/>
    <w:rsid w:val="00822ADF"/>
    <w:rsid w:val="00822E52"/>
    <w:rsid w:val="00827177"/>
    <w:rsid w:val="00827295"/>
    <w:rsid w:val="008313CD"/>
    <w:rsid w:val="008323F1"/>
    <w:rsid w:val="00832550"/>
    <w:rsid w:val="0083337C"/>
    <w:rsid w:val="00835B75"/>
    <w:rsid w:val="00836F81"/>
    <w:rsid w:val="00837F0A"/>
    <w:rsid w:val="008400BD"/>
    <w:rsid w:val="008401EF"/>
    <w:rsid w:val="00840B61"/>
    <w:rsid w:val="00841C31"/>
    <w:rsid w:val="0084409C"/>
    <w:rsid w:val="00845C66"/>
    <w:rsid w:val="00846AA8"/>
    <w:rsid w:val="00846BBF"/>
    <w:rsid w:val="00847299"/>
    <w:rsid w:val="00847F1E"/>
    <w:rsid w:val="0085032C"/>
    <w:rsid w:val="008525E9"/>
    <w:rsid w:val="00854594"/>
    <w:rsid w:val="008548BD"/>
    <w:rsid w:val="00855B02"/>
    <w:rsid w:val="0085658E"/>
    <w:rsid w:val="008615C9"/>
    <w:rsid w:val="00861BB2"/>
    <w:rsid w:val="00862904"/>
    <w:rsid w:val="008633AD"/>
    <w:rsid w:val="008648C5"/>
    <w:rsid w:val="00864A90"/>
    <w:rsid w:val="00865B80"/>
    <w:rsid w:val="00866FF8"/>
    <w:rsid w:val="00867E69"/>
    <w:rsid w:val="0087000A"/>
    <w:rsid w:val="0087080B"/>
    <w:rsid w:val="00870EBF"/>
    <w:rsid w:val="00871803"/>
    <w:rsid w:val="00871CF2"/>
    <w:rsid w:val="008725A1"/>
    <w:rsid w:val="00873DD7"/>
    <w:rsid w:val="00874AE6"/>
    <w:rsid w:val="00874DD7"/>
    <w:rsid w:val="00875185"/>
    <w:rsid w:val="00876044"/>
    <w:rsid w:val="00882180"/>
    <w:rsid w:val="00882733"/>
    <w:rsid w:val="00882A07"/>
    <w:rsid w:val="00884633"/>
    <w:rsid w:val="008849BA"/>
    <w:rsid w:val="00884C65"/>
    <w:rsid w:val="00885DA6"/>
    <w:rsid w:val="00887174"/>
    <w:rsid w:val="00890DD3"/>
    <w:rsid w:val="00891E84"/>
    <w:rsid w:val="008924FA"/>
    <w:rsid w:val="00893B7C"/>
    <w:rsid w:val="00893CCD"/>
    <w:rsid w:val="00894495"/>
    <w:rsid w:val="00894BE2"/>
    <w:rsid w:val="00894D5A"/>
    <w:rsid w:val="008957AC"/>
    <w:rsid w:val="00895CAB"/>
    <w:rsid w:val="00896C1C"/>
    <w:rsid w:val="008A0D14"/>
    <w:rsid w:val="008A48A9"/>
    <w:rsid w:val="008A5D49"/>
    <w:rsid w:val="008A640F"/>
    <w:rsid w:val="008A666B"/>
    <w:rsid w:val="008B0D3F"/>
    <w:rsid w:val="008B0EA1"/>
    <w:rsid w:val="008B19DE"/>
    <w:rsid w:val="008B294E"/>
    <w:rsid w:val="008B389E"/>
    <w:rsid w:val="008B489E"/>
    <w:rsid w:val="008B5633"/>
    <w:rsid w:val="008B5BBA"/>
    <w:rsid w:val="008B6369"/>
    <w:rsid w:val="008B64A6"/>
    <w:rsid w:val="008B70CA"/>
    <w:rsid w:val="008B77FD"/>
    <w:rsid w:val="008B789D"/>
    <w:rsid w:val="008B7BE9"/>
    <w:rsid w:val="008B7D39"/>
    <w:rsid w:val="008C0F6A"/>
    <w:rsid w:val="008C1EAA"/>
    <w:rsid w:val="008C2179"/>
    <w:rsid w:val="008C22E8"/>
    <w:rsid w:val="008C2648"/>
    <w:rsid w:val="008C33B6"/>
    <w:rsid w:val="008C501B"/>
    <w:rsid w:val="008C5107"/>
    <w:rsid w:val="008C5D58"/>
    <w:rsid w:val="008C61AC"/>
    <w:rsid w:val="008C6E42"/>
    <w:rsid w:val="008C7054"/>
    <w:rsid w:val="008D0D5E"/>
    <w:rsid w:val="008D133B"/>
    <w:rsid w:val="008D1C35"/>
    <w:rsid w:val="008D2D1C"/>
    <w:rsid w:val="008D316B"/>
    <w:rsid w:val="008D64F6"/>
    <w:rsid w:val="008D665C"/>
    <w:rsid w:val="008D6906"/>
    <w:rsid w:val="008D6DE1"/>
    <w:rsid w:val="008D735C"/>
    <w:rsid w:val="008E25BC"/>
    <w:rsid w:val="008E4C94"/>
    <w:rsid w:val="008E58BF"/>
    <w:rsid w:val="008E6B41"/>
    <w:rsid w:val="008E7893"/>
    <w:rsid w:val="008E79BE"/>
    <w:rsid w:val="008E7A1F"/>
    <w:rsid w:val="008E7DFC"/>
    <w:rsid w:val="008F0623"/>
    <w:rsid w:val="008F0B83"/>
    <w:rsid w:val="008F0BDF"/>
    <w:rsid w:val="008F0C3F"/>
    <w:rsid w:val="008F48C4"/>
    <w:rsid w:val="008F4992"/>
    <w:rsid w:val="008F64E2"/>
    <w:rsid w:val="008F7416"/>
    <w:rsid w:val="008F76C5"/>
    <w:rsid w:val="009002DD"/>
    <w:rsid w:val="00900A70"/>
    <w:rsid w:val="009013E0"/>
    <w:rsid w:val="009020B1"/>
    <w:rsid w:val="00902EB7"/>
    <w:rsid w:val="0090343C"/>
    <w:rsid w:val="00903835"/>
    <w:rsid w:val="00903A27"/>
    <w:rsid w:val="00903EEA"/>
    <w:rsid w:val="00904E94"/>
    <w:rsid w:val="0090614F"/>
    <w:rsid w:val="00906EB1"/>
    <w:rsid w:val="0090717D"/>
    <w:rsid w:val="009073FD"/>
    <w:rsid w:val="009078F0"/>
    <w:rsid w:val="00910BE1"/>
    <w:rsid w:val="00911687"/>
    <w:rsid w:val="0091214A"/>
    <w:rsid w:val="00912640"/>
    <w:rsid w:val="00912C8C"/>
    <w:rsid w:val="009137F9"/>
    <w:rsid w:val="00914FD2"/>
    <w:rsid w:val="009159B3"/>
    <w:rsid w:val="009160E6"/>
    <w:rsid w:val="009208A9"/>
    <w:rsid w:val="009208B9"/>
    <w:rsid w:val="009223D0"/>
    <w:rsid w:val="009231E6"/>
    <w:rsid w:val="00924BA2"/>
    <w:rsid w:val="0092588F"/>
    <w:rsid w:val="00925A2C"/>
    <w:rsid w:val="0092696F"/>
    <w:rsid w:val="00926CBF"/>
    <w:rsid w:val="00927071"/>
    <w:rsid w:val="009270A8"/>
    <w:rsid w:val="0093006E"/>
    <w:rsid w:val="0093011D"/>
    <w:rsid w:val="00930F49"/>
    <w:rsid w:val="009343D2"/>
    <w:rsid w:val="00934731"/>
    <w:rsid w:val="009348B8"/>
    <w:rsid w:val="0093549B"/>
    <w:rsid w:val="00936267"/>
    <w:rsid w:val="009375CE"/>
    <w:rsid w:val="00937CCC"/>
    <w:rsid w:val="0094022B"/>
    <w:rsid w:val="00940A0A"/>
    <w:rsid w:val="00944938"/>
    <w:rsid w:val="00944CE1"/>
    <w:rsid w:val="00944D6E"/>
    <w:rsid w:val="00945BF3"/>
    <w:rsid w:val="00945E2A"/>
    <w:rsid w:val="009463D1"/>
    <w:rsid w:val="00947552"/>
    <w:rsid w:val="00950AC0"/>
    <w:rsid w:val="00953DFF"/>
    <w:rsid w:val="00953E75"/>
    <w:rsid w:val="00954738"/>
    <w:rsid w:val="00955D7C"/>
    <w:rsid w:val="00955DF5"/>
    <w:rsid w:val="00956C13"/>
    <w:rsid w:val="009600D7"/>
    <w:rsid w:val="00961461"/>
    <w:rsid w:val="0096148E"/>
    <w:rsid w:val="00962EB6"/>
    <w:rsid w:val="00962FAD"/>
    <w:rsid w:val="00964CB2"/>
    <w:rsid w:val="00965415"/>
    <w:rsid w:val="00966B8E"/>
    <w:rsid w:val="00967B52"/>
    <w:rsid w:val="00970D3A"/>
    <w:rsid w:val="00971A79"/>
    <w:rsid w:val="00972171"/>
    <w:rsid w:val="0097263A"/>
    <w:rsid w:val="00972741"/>
    <w:rsid w:val="00973355"/>
    <w:rsid w:val="00974D4F"/>
    <w:rsid w:val="00981275"/>
    <w:rsid w:val="009814DC"/>
    <w:rsid w:val="00982975"/>
    <w:rsid w:val="009833BB"/>
    <w:rsid w:val="00984A0E"/>
    <w:rsid w:val="00984B95"/>
    <w:rsid w:val="009861FB"/>
    <w:rsid w:val="00986CD8"/>
    <w:rsid w:val="00987244"/>
    <w:rsid w:val="009872D2"/>
    <w:rsid w:val="0098753C"/>
    <w:rsid w:val="00990623"/>
    <w:rsid w:val="00990992"/>
    <w:rsid w:val="00991BAF"/>
    <w:rsid w:val="00991EA7"/>
    <w:rsid w:val="009926D8"/>
    <w:rsid w:val="00993ECD"/>
    <w:rsid w:val="00994306"/>
    <w:rsid w:val="0099760D"/>
    <w:rsid w:val="00997DB1"/>
    <w:rsid w:val="009A100B"/>
    <w:rsid w:val="009A14C0"/>
    <w:rsid w:val="009A26BA"/>
    <w:rsid w:val="009A2C27"/>
    <w:rsid w:val="009A318E"/>
    <w:rsid w:val="009A3DAD"/>
    <w:rsid w:val="009A4796"/>
    <w:rsid w:val="009A5289"/>
    <w:rsid w:val="009A6508"/>
    <w:rsid w:val="009B0EE1"/>
    <w:rsid w:val="009B1078"/>
    <w:rsid w:val="009B1275"/>
    <w:rsid w:val="009B1A41"/>
    <w:rsid w:val="009B2B07"/>
    <w:rsid w:val="009B3D70"/>
    <w:rsid w:val="009B4AF5"/>
    <w:rsid w:val="009B4D7D"/>
    <w:rsid w:val="009B6798"/>
    <w:rsid w:val="009B6FC9"/>
    <w:rsid w:val="009C02D6"/>
    <w:rsid w:val="009C06AF"/>
    <w:rsid w:val="009C072B"/>
    <w:rsid w:val="009C081E"/>
    <w:rsid w:val="009C09F5"/>
    <w:rsid w:val="009C4943"/>
    <w:rsid w:val="009C5391"/>
    <w:rsid w:val="009C5DAE"/>
    <w:rsid w:val="009C6A84"/>
    <w:rsid w:val="009C6F2F"/>
    <w:rsid w:val="009D06A2"/>
    <w:rsid w:val="009D1612"/>
    <w:rsid w:val="009D1C51"/>
    <w:rsid w:val="009D4174"/>
    <w:rsid w:val="009D4B59"/>
    <w:rsid w:val="009D4EAA"/>
    <w:rsid w:val="009D5BEE"/>
    <w:rsid w:val="009D65B9"/>
    <w:rsid w:val="009D79FC"/>
    <w:rsid w:val="009D7D56"/>
    <w:rsid w:val="009E0CF8"/>
    <w:rsid w:val="009E13E2"/>
    <w:rsid w:val="009E15DF"/>
    <w:rsid w:val="009E1886"/>
    <w:rsid w:val="009E2731"/>
    <w:rsid w:val="009E4D47"/>
    <w:rsid w:val="009E4EA0"/>
    <w:rsid w:val="009E5693"/>
    <w:rsid w:val="009E5753"/>
    <w:rsid w:val="009E59A3"/>
    <w:rsid w:val="009E5AC0"/>
    <w:rsid w:val="009E65AD"/>
    <w:rsid w:val="009E6B41"/>
    <w:rsid w:val="009E6DC1"/>
    <w:rsid w:val="009E7FED"/>
    <w:rsid w:val="009F26CC"/>
    <w:rsid w:val="009F5260"/>
    <w:rsid w:val="009F62A1"/>
    <w:rsid w:val="009F656D"/>
    <w:rsid w:val="009F6EEB"/>
    <w:rsid w:val="00A00636"/>
    <w:rsid w:val="00A008EC"/>
    <w:rsid w:val="00A00BBB"/>
    <w:rsid w:val="00A04187"/>
    <w:rsid w:val="00A04E9D"/>
    <w:rsid w:val="00A05080"/>
    <w:rsid w:val="00A07D33"/>
    <w:rsid w:val="00A13664"/>
    <w:rsid w:val="00A17E04"/>
    <w:rsid w:val="00A17F78"/>
    <w:rsid w:val="00A21DD5"/>
    <w:rsid w:val="00A2307E"/>
    <w:rsid w:val="00A23450"/>
    <w:rsid w:val="00A23483"/>
    <w:rsid w:val="00A24BEB"/>
    <w:rsid w:val="00A32C77"/>
    <w:rsid w:val="00A331F1"/>
    <w:rsid w:val="00A37830"/>
    <w:rsid w:val="00A40A87"/>
    <w:rsid w:val="00A410B9"/>
    <w:rsid w:val="00A41ACD"/>
    <w:rsid w:val="00A42928"/>
    <w:rsid w:val="00A437C5"/>
    <w:rsid w:val="00A44A8A"/>
    <w:rsid w:val="00A44B04"/>
    <w:rsid w:val="00A44C9B"/>
    <w:rsid w:val="00A45A0F"/>
    <w:rsid w:val="00A45E09"/>
    <w:rsid w:val="00A463C3"/>
    <w:rsid w:val="00A464B1"/>
    <w:rsid w:val="00A470E6"/>
    <w:rsid w:val="00A47BB1"/>
    <w:rsid w:val="00A50198"/>
    <w:rsid w:val="00A52836"/>
    <w:rsid w:val="00A52DE2"/>
    <w:rsid w:val="00A52F1D"/>
    <w:rsid w:val="00A53B22"/>
    <w:rsid w:val="00A54133"/>
    <w:rsid w:val="00A54B36"/>
    <w:rsid w:val="00A55012"/>
    <w:rsid w:val="00A560E8"/>
    <w:rsid w:val="00A562E8"/>
    <w:rsid w:val="00A5709C"/>
    <w:rsid w:val="00A57842"/>
    <w:rsid w:val="00A60793"/>
    <w:rsid w:val="00A62D81"/>
    <w:rsid w:val="00A63194"/>
    <w:rsid w:val="00A6428B"/>
    <w:rsid w:val="00A64598"/>
    <w:rsid w:val="00A65049"/>
    <w:rsid w:val="00A66463"/>
    <w:rsid w:val="00A7281C"/>
    <w:rsid w:val="00A74985"/>
    <w:rsid w:val="00A74CAA"/>
    <w:rsid w:val="00A7676D"/>
    <w:rsid w:val="00A76A1B"/>
    <w:rsid w:val="00A77FB9"/>
    <w:rsid w:val="00A8043F"/>
    <w:rsid w:val="00A80A0F"/>
    <w:rsid w:val="00A813CD"/>
    <w:rsid w:val="00A836CB"/>
    <w:rsid w:val="00A83E65"/>
    <w:rsid w:val="00A85FF7"/>
    <w:rsid w:val="00A90344"/>
    <w:rsid w:val="00A9084A"/>
    <w:rsid w:val="00A90DE1"/>
    <w:rsid w:val="00A91A3E"/>
    <w:rsid w:val="00A92806"/>
    <w:rsid w:val="00A94AE8"/>
    <w:rsid w:val="00A97524"/>
    <w:rsid w:val="00AA0734"/>
    <w:rsid w:val="00AA1888"/>
    <w:rsid w:val="00AA241F"/>
    <w:rsid w:val="00AA2C87"/>
    <w:rsid w:val="00AA5633"/>
    <w:rsid w:val="00AA56A6"/>
    <w:rsid w:val="00AA596F"/>
    <w:rsid w:val="00AB1440"/>
    <w:rsid w:val="00AB2862"/>
    <w:rsid w:val="00AB2955"/>
    <w:rsid w:val="00AB491F"/>
    <w:rsid w:val="00AB4986"/>
    <w:rsid w:val="00AC00C4"/>
    <w:rsid w:val="00AC06BF"/>
    <w:rsid w:val="00AC0F24"/>
    <w:rsid w:val="00AC0F99"/>
    <w:rsid w:val="00AC2714"/>
    <w:rsid w:val="00AC2FBA"/>
    <w:rsid w:val="00AC34A3"/>
    <w:rsid w:val="00AC3531"/>
    <w:rsid w:val="00AC40C4"/>
    <w:rsid w:val="00AC40FE"/>
    <w:rsid w:val="00AC5689"/>
    <w:rsid w:val="00AC6EF9"/>
    <w:rsid w:val="00AC7416"/>
    <w:rsid w:val="00AD0063"/>
    <w:rsid w:val="00AD1060"/>
    <w:rsid w:val="00AD1E11"/>
    <w:rsid w:val="00AD2527"/>
    <w:rsid w:val="00AD27E3"/>
    <w:rsid w:val="00AD28E4"/>
    <w:rsid w:val="00AD4E8B"/>
    <w:rsid w:val="00AD59CA"/>
    <w:rsid w:val="00AD6EB9"/>
    <w:rsid w:val="00AE08D7"/>
    <w:rsid w:val="00AE09E1"/>
    <w:rsid w:val="00AE0C5C"/>
    <w:rsid w:val="00AE1223"/>
    <w:rsid w:val="00AE2A2A"/>
    <w:rsid w:val="00AE31E3"/>
    <w:rsid w:val="00AE47A9"/>
    <w:rsid w:val="00AE719C"/>
    <w:rsid w:val="00AE7772"/>
    <w:rsid w:val="00AF0A0D"/>
    <w:rsid w:val="00AF0D44"/>
    <w:rsid w:val="00AF13AF"/>
    <w:rsid w:val="00AF14DE"/>
    <w:rsid w:val="00AF159B"/>
    <w:rsid w:val="00AF1D06"/>
    <w:rsid w:val="00AF1D4B"/>
    <w:rsid w:val="00AF5E07"/>
    <w:rsid w:val="00AF7151"/>
    <w:rsid w:val="00B00566"/>
    <w:rsid w:val="00B02091"/>
    <w:rsid w:val="00B0273C"/>
    <w:rsid w:val="00B02995"/>
    <w:rsid w:val="00B0327A"/>
    <w:rsid w:val="00B03370"/>
    <w:rsid w:val="00B061BC"/>
    <w:rsid w:val="00B06EAF"/>
    <w:rsid w:val="00B10170"/>
    <w:rsid w:val="00B10AD9"/>
    <w:rsid w:val="00B1157E"/>
    <w:rsid w:val="00B116A1"/>
    <w:rsid w:val="00B11814"/>
    <w:rsid w:val="00B1184C"/>
    <w:rsid w:val="00B11ACB"/>
    <w:rsid w:val="00B13863"/>
    <w:rsid w:val="00B13C87"/>
    <w:rsid w:val="00B20A85"/>
    <w:rsid w:val="00B23370"/>
    <w:rsid w:val="00B23535"/>
    <w:rsid w:val="00B2402D"/>
    <w:rsid w:val="00B2443D"/>
    <w:rsid w:val="00B24B9F"/>
    <w:rsid w:val="00B26AE8"/>
    <w:rsid w:val="00B26F6A"/>
    <w:rsid w:val="00B2716B"/>
    <w:rsid w:val="00B307AD"/>
    <w:rsid w:val="00B30E86"/>
    <w:rsid w:val="00B32750"/>
    <w:rsid w:val="00B334DA"/>
    <w:rsid w:val="00B337FE"/>
    <w:rsid w:val="00B344B8"/>
    <w:rsid w:val="00B35F64"/>
    <w:rsid w:val="00B360A2"/>
    <w:rsid w:val="00B368D6"/>
    <w:rsid w:val="00B37775"/>
    <w:rsid w:val="00B37C42"/>
    <w:rsid w:val="00B403B4"/>
    <w:rsid w:val="00B40667"/>
    <w:rsid w:val="00B40C3A"/>
    <w:rsid w:val="00B413C7"/>
    <w:rsid w:val="00B42113"/>
    <w:rsid w:val="00B45D5B"/>
    <w:rsid w:val="00B46112"/>
    <w:rsid w:val="00B46705"/>
    <w:rsid w:val="00B47CD2"/>
    <w:rsid w:val="00B50254"/>
    <w:rsid w:val="00B510CB"/>
    <w:rsid w:val="00B51E03"/>
    <w:rsid w:val="00B56220"/>
    <w:rsid w:val="00B6250F"/>
    <w:rsid w:val="00B63135"/>
    <w:rsid w:val="00B638A0"/>
    <w:rsid w:val="00B63BCA"/>
    <w:rsid w:val="00B63DFC"/>
    <w:rsid w:val="00B64BDB"/>
    <w:rsid w:val="00B6619A"/>
    <w:rsid w:val="00B66C3E"/>
    <w:rsid w:val="00B66FA4"/>
    <w:rsid w:val="00B72A74"/>
    <w:rsid w:val="00B72F98"/>
    <w:rsid w:val="00B7429C"/>
    <w:rsid w:val="00B7433A"/>
    <w:rsid w:val="00B749BF"/>
    <w:rsid w:val="00B75F73"/>
    <w:rsid w:val="00B76E4C"/>
    <w:rsid w:val="00B80A99"/>
    <w:rsid w:val="00B81A59"/>
    <w:rsid w:val="00B829A9"/>
    <w:rsid w:val="00B8325A"/>
    <w:rsid w:val="00B84ED9"/>
    <w:rsid w:val="00B854D5"/>
    <w:rsid w:val="00B85869"/>
    <w:rsid w:val="00B87C96"/>
    <w:rsid w:val="00B9071A"/>
    <w:rsid w:val="00B9147B"/>
    <w:rsid w:val="00B92542"/>
    <w:rsid w:val="00B92A98"/>
    <w:rsid w:val="00B93436"/>
    <w:rsid w:val="00B94099"/>
    <w:rsid w:val="00B94201"/>
    <w:rsid w:val="00B94588"/>
    <w:rsid w:val="00B94AFC"/>
    <w:rsid w:val="00B94CF9"/>
    <w:rsid w:val="00B95A95"/>
    <w:rsid w:val="00B95B28"/>
    <w:rsid w:val="00B96539"/>
    <w:rsid w:val="00B9769E"/>
    <w:rsid w:val="00BA16DA"/>
    <w:rsid w:val="00BA2B4F"/>
    <w:rsid w:val="00BA3632"/>
    <w:rsid w:val="00BA3DF3"/>
    <w:rsid w:val="00BA3E24"/>
    <w:rsid w:val="00BA43A2"/>
    <w:rsid w:val="00BA5410"/>
    <w:rsid w:val="00BA74C2"/>
    <w:rsid w:val="00BB0670"/>
    <w:rsid w:val="00BB53D5"/>
    <w:rsid w:val="00BB7115"/>
    <w:rsid w:val="00BB7233"/>
    <w:rsid w:val="00BB7875"/>
    <w:rsid w:val="00BC006C"/>
    <w:rsid w:val="00BC0DB9"/>
    <w:rsid w:val="00BC0F8F"/>
    <w:rsid w:val="00BC1237"/>
    <w:rsid w:val="00BC1C44"/>
    <w:rsid w:val="00BC25AE"/>
    <w:rsid w:val="00BC383D"/>
    <w:rsid w:val="00BC4211"/>
    <w:rsid w:val="00BC428A"/>
    <w:rsid w:val="00BC491D"/>
    <w:rsid w:val="00BC61E3"/>
    <w:rsid w:val="00BC7109"/>
    <w:rsid w:val="00BD0E8B"/>
    <w:rsid w:val="00BD1CC6"/>
    <w:rsid w:val="00BD3450"/>
    <w:rsid w:val="00BD3DCD"/>
    <w:rsid w:val="00BD5910"/>
    <w:rsid w:val="00BD5ED3"/>
    <w:rsid w:val="00BD6855"/>
    <w:rsid w:val="00BD70AA"/>
    <w:rsid w:val="00BD7BAC"/>
    <w:rsid w:val="00BE2233"/>
    <w:rsid w:val="00BE5739"/>
    <w:rsid w:val="00BE5B1B"/>
    <w:rsid w:val="00BE5E7A"/>
    <w:rsid w:val="00BE6D41"/>
    <w:rsid w:val="00BE6E89"/>
    <w:rsid w:val="00BE7193"/>
    <w:rsid w:val="00BF0B76"/>
    <w:rsid w:val="00BF34E7"/>
    <w:rsid w:val="00BF3649"/>
    <w:rsid w:val="00BF522D"/>
    <w:rsid w:val="00BF542C"/>
    <w:rsid w:val="00BF54BF"/>
    <w:rsid w:val="00BF7B2D"/>
    <w:rsid w:val="00C01567"/>
    <w:rsid w:val="00C024A9"/>
    <w:rsid w:val="00C02C65"/>
    <w:rsid w:val="00C03355"/>
    <w:rsid w:val="00C04CF9"/>
    <w:rsid w:val="00C04F2C"/>
    <w:rsid w:val="00C054F9"/>
    <w:rsid w:val="00C06667"/>
    <w:rsid w:val="00C1045D"/>
    <w:rsid w:val="00C109E3"/>
    <w:rsid w:val="00C1294D"/>
    <w:rsid w:val="00C1442E"/>
    <w:rsid w:val="00C1654A"/>
    <w:rsid w:val="00C17A64"/>
    <w:rsid w:val="00C201D0"/>
    <w:rsid w:val="00C2050C"/>
    <w:rsid w:val="00C21003"/>
    <w:rsid w:val="00C217CA"/>
    <w:rsid w:val="00C22F29"/>
    <w:rsid w:val="00C22F93"/>
    <w:rsid w:val="00C23129"/>
    <w:rsid w:val="00C241B3"/>
    <w:rsid w:val="00C25BD2"/>
    <w:rsid w:val="00C25D2F"/>
    <w:rsid w:val="00C266F3"/>
    <w:rsid w:val="00C27422"/>
    <w:rsid w:val="00C30FCE"/>
    <w:rsid w:val="00C32AA6"/>
    <w:rsid w:val="00C32EF0"/>
    <w:rsid w:val="00C34121"/>
    <w:rsid w:val="00C360E4"/>
    <w:rsid w:val="00C369AB"/>
    <w:rsid w:val="00C36F61"/>
    <w:rsid w:val="00C422A1"/>
    <w:rsid w:val="00C43243"/>
    <w:rsid w:val="00C43899"/>
    <w:rsid w:val="00C47384"/>
    <w:rsid w:val="00C47D7B"/>
    <w:rsid w:val="00C47E66"/>
    <w:rsid w:val="00C50CD5"/>
    <w:rsid w:val="00C50FB8"/>
    <w:rsid w:val="00C5118A"/>
    <w:rsid w:val="00C5221B"/>
    <w:rsid w:val="00C52E39"/>
    <w:rsid w:val="00C5356C"/>
    <w:rsid w:val="00C53F5F"/>
    <w:rsid w:val="00C556C7"/>
    <w:rsid w:val="00C56206"/>
    <w:rsid w:val="00C56520"/>
    <w:rsid w:val="00C57D60"/>
    <w:rsid w:val="00C57EE3"/>
    <w:rsid w:val="00C6226B"/>
    <w:rsid w:val="00C62DCC"/>
    <w:rsid w:val="00C63543"/>
    <w:rsid w:val="00C64E8F"/>
    <w:rsid w:val="00C66AEE"/>
    <w:rsid w:val="00C70F44"/>
    <w:rsid w:val="00C721D7"/>
    <w:rsid w:val="00C72367"/>
    <w:rsid w:val="00C72E60"/>
    <w:rsid w:val="00C73AAF"/>
    <w:rsid w:val="00C73AFB"/>
    <w:rsid w:val="00C742BB"/>
    <w:rsid w:val="00C7500B"/>
    <w:rsid w:val="00C75EF1"/>
    <w:rsid w:val="00C75F5B"/>
    <w:rsid w:val="00C76CF0"/>
    <w:rsid w:val="00C771B6"/>
    <w:rsid w:val="00C776E9"/>
    <w:rsid w:val="00C8015C"/>
    <w:rsid w:val="00C83E7F"/>
    <w:rsid w:val="00C844D4"/>
    <w:rsid w:val="00C86192"/>
    <w:rsid w:val="00C87271"/>
    <w:rsid w:val="00C9089A"/>
    <w:rsid w:val="00C92F1E"/>
    <w:rsid w:val="00C93C96"/>
    <w:rsid w:val="00C966AF"/>
    <w:rsid w:val="00CA0072"/>
    <w:rsid w:val="00CA02F7"/>
    <w:rsid w:val="00CA4395"/>
    <w:rsid w:val="00CA570F"/>
    <w:rsid w:val="00CA5FD8"/>
    <w:rsid w:val="00CA678D"/>
    <w:rsid w:val="00CA7060"/>
    <w:rsid w:val="00CB0C57"/>
    <w:rsid w:val="00CB3675"/>
    <w:rsid w:val="00CB3F8E"/>
    <w:rsid w:val="00CB5437"/>
    <w:rsid w:val="00CB5CE8"/>
    <w:rsid w:val="00CB639C"/>
    <w:rsid w:val="00CB681A"/>
    <w:rsid w:val="00CB6FFF"/>
    <w:rsid w:val="00CB7AAB"/>
    <w:rsid w:val="00CC00C1"/>
    <w:rsid w:val="00CC2ED4"/>
    <w:rsid w:val="00CC30E2"/>
    <w:rsid w:val="00CC3A16"/>
    <w:rsid w:val="00CC3CD6"/>
    <w:rsid w:val="00CC44FC"/>
    <w:rsid w:val="00CC4E91"/>
    <w:rsid w:val="00CC5B56"/>
    <w:rsid w:val="00CC6A5E"/>
    <w:rsid w:val="00CC717F"/>
    <w:rsid w:val="00CD08EF"/>
    <w:rsid w:val="00CD1DA1"/>
    <w:rsid w:val="00CD206B"/>
    <w:rsid w:val="00CD26A2"/>
    <w:rsid w:val="00CD30C4"/>
    <w:rsid w:val="00CD343D"/>
    <w:rsid w:val="00CD3F93"/>
    <w:rsid w:val="00CD4848"/>
    <w:rsid w:val="00CD502C"/>
    <w:rsid w:val="00CE14EC"/>
    <w:rsid w:val="00CE168C"/>
    <w:rsid w:val="00CE1754"/>
    <w:rsid w:val="00CE2B37"/>
    <w:rsid w:val="00CE334B"/>
    <w:rsid w:val="00CE4F8C"/>
    <w:rsid w:val="00CE4F8E"/>
    <w:rsid w:val="00CE6046"/>
    <w:rsid w:val="00CE7123"/>
    <w:rsid w:val="00CE7958"/>
    <w:rsid w:val="00CE7B91"/>
    <w:rsid w:val="00CF020E"/>
    <w:rsid w:val="00CF25D0"/>
    <w:rsid w:val="00CF3D9E"/>
    <w:rsid w:val="00CF559F"/>
    <w:rsid w:val="00CF57D3"/>
    <w:rsid w:val="00CF5DDC"/>
    <w:rsid w:val="00CF6493"/>
    <w:rsid w:val="00CF6594"/>
    <w:rsid w:val="00CF7F7A"/>
    <w:rsid w:val="00D0008D"/>
    <w:rsid w:val="00D004F9"/>
    <w:rsid w:val="00D01EE5"/>
    <w:rsid w:val="00D02333"/>
    <w:rsid w:val="00D03B91"/>
    <w:rsid w:val="00D040C3"/>
    <w:rsid w:val="00D0458D"/>
    <w:rsid w:val="00D05758"/>
    <w:rsid w:val="00D06837"/>
    <w:rsid w:val="00D1091D"/>
    <w:rsid w:val="00D12B42"/>
    <w:rsid w:val="00D138C1"/>
    <w:rsid w:val="00D13EC8"/>
    <w:rsid w:val="00D14AC6"/>
    <w:rsid w:val="00D15434"/>
    <w:rsid w:val="00D15CB0"/>
    <w:rsid w:val="00D177C8"/>
    <w:rsid w:val="00D20CB9"/>
    <w:rsid w:val="00D215D6"/>
    <w:rsid w:val="00D228A0"/>
    <w:rsid w:val="00D23862"/>
    <w:rsid w:val="00D24AEE"/>
    <w:rsid w:val="00D25BAC"/>
    <w:rsid w:val="00D27D14"/>
    <w:rsid w:val="00D30596"/>
    <w:rsid w:val="00D3082C"/>
    <w:rsid w:val="00D30CDC"/>
    <w:rsid w:val="00D33BFC"/>
    <w:rsid w:val="00D341C6"/>
    <w:rsid w:val="00D34286"/>
    <w:rsid w:val="00D35331"/>
    <w:rsid w:val="00D356D6"/>
    <w:rsid w:val="00D359CC"/>
    <w:rsid w:val="00D35BF1"/>
    <w:rsid w:val="00D40417"/>
    <w:rsid w:val="00D4222E"/>
    <w:rsid w:val="00D42639"/>
    <w:rsid w:val="00D432B6"/>
    <w:rsid w:val="00D466D9"/>
    <w:rsid w:val="00D500B2"/>
    <w:rsid w:val="00D50162"/>
    <w:rsid w:val="00D50B7E"/>
    <w:rsid w:val="00D51FA4"/>
    <w:rsid w:val="00D53F73"/>
    <w:rsid w:val="00D55853"/>
    <w:rsid w:val="00D57053"/>
    <w:rsid w:val="00D60398"/>
    <w:rsid w:val="00D60482"/>
    <w:rsid w:val="00D6112E"/>
    <w:rsid w:val="00D61422"/>
    <w:rsid w:val="00D64385"/>
    <w:rsid w:val="00D64702"/>
    <w:rsid w:val="00D661C3"/>
    <w:rsid w:val="00D66803"/>
    <w:rsid w:val="00D668C1"/>
    <w:rsid w:val="00D67760"/>
    <w:rsid w:val="00D70867"/>
    <w:rsid w:val="00D70AB9"/>
    <w:rsid w:val="00D70DDA"/>
    <w:rsid w:val="00D71778"/>
    <w:rsid w:val="00D717F1"/>
    <w:rsid w:val="00D71E13"/>
    <w:rsid w:val="00D733A6"/>
    <w:rsid w:val="00D747C9"/>
    <w:rsid w:val="00D74F6F"/>
    <w:rsid w:val="00D76763"/>
    <w:rsid w:val="00D80CE1"/>
    <w:rsid w:val="00D80E44"/>
    <w:rsid w:val="00D80F1E"/>
    <w:rsid w:val="00D8201A"/>
    <w:rsid w:val="00D85171"/>
    <w:rsid w:val="00D853FF"/>
    <w:rsid w:val="00D8558B"/>
    <w:rsid w:val="00D86CDB"/>
    <w:rsid w:val="00D91BC6"/>
    <w:rsid w:val="00D91F53"/>
    <w:rsid w:val="00D9240C"/>
    <w:rsid w:val="00D92457"/>
    <w:rsid w:val="00D94696"/>
    <w:rsid w:val="00D95D27"/>
    <w:rsid w:val="00DA0162"/>
    <w:rsid w:val="00DA12E1"/>
    <w:rsid w:val="00DA20C0"/>
    <w:rsid w:val="00DA4775"/>
    <w:rsid w:val="00DA4F58"/>
    <w:rsid w:val="00DB084F"/>
    <w:rsid w:val="00DB0D39"/>
    <w:rsid w:val="00DB11F4"/>
    <w:rsid w:val="00DB1FD9"/>
    <w:rsid w:val="00DB2C27"/>
    <w:rsid w:val="00DB46F6"/>
    <w:rsid w:val="00DB543A"/>
    <w:rsid w:val="00DB6390"/>
    <w:rsid w:val="00DB76CB"/>
    <w:rsid w:val="00DC1579"/>
    <w:rsid w:val="00DC18A7"/>
    <w:rsid w:val="00DC2CB3"/>
    <w:rsid w:val="00DC33B8"/>
    <w:rsid w:val="00DC5B8B"/>
    <w:rsid w:val="00DC5FAA"/>
    <w:rsid w:val="00DC7D99"/>
    <w:rsid w:val="00DD00D8"/>
    <w:rsid w:val="00DD01B5"/>
    <w:rsid w:val="00DD059C"/>
    <w:rsid w:val="00DD0A29"/>
    <w:rsid w:val="00DD0E04"/>
    <w:rsid w:val="00DD12A4"/>
    <w:rsid w:val="00DD193B"/>
    <w:rsid w:val="00DD1AE6"/>
    <w:rsid w:val="00DD47CF"/>
    <w:rsid w:val="00DD53A6"/>
    <w:rsid w:val="00DD5426"/>
    <w:rsid w:val="00DD5855"/>
    <w:rsid w:val="00DD5BA9"/>
    <w:rsid w:val="00DD70D2"/>
    <w:rsid w:val="00DD7154"/>
    <w:rsid w:val="00DD7473"/>
    <w:rsid w:val="00DE0A19"/>
    <w:rsid w:val="00DE0C10"/>
    <w:rsid w:val="00DE1775"/>
    <w:rsid w:val="00DE31C2"/>
    <w:rsid w:val="00DE31FC"/>
    <w:rsid w:val="00DE603B"/>
    <w:rsid w:val="00DE64A1"/>
    <w:rsid w:val="00DE653C"/>
    <w:rsid w:val="00DE76CF"/>
    <w:rsid w:val="00DE7A0F"/>
    <w:rsid w:val="00DF20FE"/>
    <w:rsid w:val="00DF2746"/>
    <w:rsid w:val="00DF305A"/>
    <w:rsid w:val="00DF3394"/>
    <w:rsid w:val="00DF538C"/>
    <w:rsid w:val="00DF6F0F"/>
    <w:rsid w:val="00E0077C"/>
    <w:rsid w:val="00E01FA5"/>
    <w:rsid w:val="00E02B1C"/>
    <w:rsid w:val="00E03EB2"/>
    <w:rsid w:val="00E04B5D"/>
    <w:rsid w:val="00E052B1"/>
    <w:rsid w:val="00E05946"/>
    <w:rsid w:val="00E060FA"/>
    <w:rsid w:val="00E07384"/>
    <w:rsid w:val="00E0743B"/>
    <w:rsid w:val="00E1000D"/>
    <w:rsid w:val="00E1003E"/>
    <w:rsid w:val="00E11070"/>
    <w:rsid w:val="00E12198"/>
    <w:rsid w:val="00E12290"/>
    <w:rsid w:val="00E12A0D"/>
    <w:rsid w:val="00E12EA7"/>
    <w:rsid w:val="00E130C3"/>
    <w:rsid w:val="00E1371E"/>
    <w:rsid w:val="00E1384F"/>
    <w:rsid w:val="00E13E23"/>
    <w:rsid w:val="00E13ECF"/>
    <w:rsid w:val="00E20285"/>
    <w:rsid w:val="00E20495"/>
    <w:rsid w:val="00E22767"/>
    <w:rsid w:val="00E22C77"/>
    <w:rsid w:val="00E238AF"/>
    <w:rsid w:val="00E254ED"/>
    <w:rsid w:val="00E25D53"/>
    <w:rsid w:val="00E26A94"/>
    <w:rsid w:val="00E26C0B"/>
    <w:rsid w:val="00E26D0A"/>
    <w:rsid w:val="00E27CFD"/>
    <w:rsid w:val="00E30932"/>
    <w:rsid w:val="00E30A06"/>
    <w:rsid w:val="00E30C5F"/>
    <w:rsid w:val="00E30F7A"/>
    <w:rsid w:val="00E31F30"/>
    <w:rsid w:val="00E320F2"/>
    <w:rsid w:val="00E32357"/>
    <w:rsid w:val="00E32369"/>
    <w:rsid w:val="00E33A19"/>
    <w:rsid w:val="00E345DF"/>
    <w:rsid w:val="00E35494"/>
    <w:rsid w:val="00E40E3F"/>
    <w:rsid w:val="00E43818"/>
    <w:rsid w:val="00E44222"/>
    <w:rsid w:val="00E44FA9"/>
    <w:rsid w:val="00E45549"/>
    <w:rsid w:val="00E45F22"/>
    <w:rsid w:val="00E45F38"/>
    <w:rsid w:val="00E46CE4"/>
    <w:rsid w:val="00E47050"/>
    <w:rsid w:val="00E473B2"/>
    <w:rsid w:val="00E50910"/>
    <w:rsid w:val="00E50B6D"/>
    <w:rsid w:val="00E52F97"/>
    <w:rsid w:val="00E55A26"/>
    <w:rsid w:val="00E57114"/>
    <w:rsid w:val="00E57B57"/>
    <w:rsid w:val="00E57BCC"/>
    <w:rsid w:val="00E600EB"/>
    <w:rsid w:val="00E616DD"/>
    <w:rsid w:val="00E61CB5"/>
    <w:rsid w:val="00E61D4C"/>
    <w:rsid w:val="00E6337F"/>
    <w:rsid w:val="00E6486C"/>
    <w:rsid w:val="00E658E3"/>
    <w:rsid w:val="00E70664"/>
    <w:rsid w:val="00E70D23"/>
    <w:rsid w:val="00E710DA"/>
    <w:rsid w:val="00E711F7"/>
    <w:rsid w:val="00E72523"/>
    <w:rsid w:val="00E72834"/>
    <w:rsid w:val="00E728F7"/>
    <w:rsid w:val="00E72CDB"/>
    <w:rsid w:val="00E737CA"/>
    <w:rsid w:val="00E74378"/>
    <w:rsid w:val="00E814D5"/>
    <w:rsid w:val="00E8157B"/>
    <w:rsid w:val="00E81676"/>
    <w:rsid w:val="00E818A1"/>
    <w:rsid w:val="00E81C8A"/>
    <w:rsid w:val="00E81CF6"/>
    <w:rsid w:val="00E82221"/>
    <w:rsid w:val="00E823EB"/>
    <w:rsid w:val="00E83DD7"/>
    <w:rsid w:val="00E85220"/>
    <w:rsid w:val="00E86E6F"/>
    <w:rsid w:val="00E90758"/>
    <w:rsid w:val="00E917B1"/>
    <w:rsid w:val="00E92074"/>
    <w:rsid w:val="00E9230B"/>
    <w:rsid w:val="00E92DF2"/>
    <w:rsid w:val="00E93502"/>
    <w:rsid w:val="00E9359E"/>
    <w:rsid w:val="00E94EDA"/>
    <w:rsid w:val="00E957DA"/>
    <w:rsid w:val="00E96037"/>
    <w:rsid w:val="00E9645E"/>
    <w:rsid w:val="00EA0773"/>
    <w:rsid w:val="00EA1A09"/>
    <w:rsid w:val="00EA4A3A"/>
    <w:rsid w:val="00EA51CD"/>
    <w:rsid w:val="00EA60FE"/>
    <w:rsid w:val="00EA70E9"/>
    <w:rsid w:val="00EB0644"/>
    <w:rsid w:val="00EB2D09"/>
    <w:rsid w:val="00EB2EED"/>
    <w:rsid w:val="00EB4590"/>
    <w:rsid w:val="00EB4D76"/>
    <w:rsid w:val="00EB5660"/>
    <w:rsid w:val="00EB5D50"/>
    <w:rsid w:val="00EB66D1"/>
    <w:rsid w:val="00EC008D"/>
    <w:rsid w:val="00EC1590"/>
    <w:rsid w:val="00EC2890"/>
    <w:rsid w:val="00EC3B3A"/>
    <w:rsid w:val="00EC46EF"/>
    <w:rsid w:val="00EC53A6"/>
    <w:rsid w:val="00EC5D9E"/>
    <w:rsid w:val="00EC632B"/>
    <w:rsid w:val="00EC6E71"/>
    <w:rsid w:val="00EC7E72"/>
    <w:rsid w:val="00ED0505"/>
    <w:rsid w:val="00ED0ADA"/>
    <w:rsid w:val="00ED397B"/>
    <w:rsid w:val="00ED4E2D"/>
    <w:rsid w:val="00ED56E8"/>
    <w:rsid w:val="00ED57FF"/>
    <w:rsid w:val="00ED5FB0"/>
    <w:rsid w:val="00ED66F0"/>
    <w:rsid w:val="00ED6C0B"/>
    <w:rsid w:val="00ED71B5"/>
    <w:rsid w:val="00ED7274"/>
    <w:rsid w:val="00ED731A"/>
    <w:rsid w:val="00ED7465"/>
    <w:rsid w:val="00ED787E"/>
    <w:rsid w:val="00ED7967"/>
    <w:rsid w:val="00ED7FA0"/>
    <w:rsid w:val="00EE149A"/>
    <w:rsid w:val="00EE1759"/>
    <w:rsid w:val="00EE17D1"/>
    <w:rsid w:val="00EE18D3"/>
    <w:rsid w:val="00EE2984"/>
    <w:rsid w:val="00EE32DD"/>
    <w:rsid w:val="00EE3ADA"/>
    <w:rsid w:val="00EE3DF5"/>
    <w:rsid w:val="00EE4119"/>
    <w:rsid w:val="00EE46C9"/>
    <w:rsid w:val="00EE49F6"/>
    <w:rsid w:val="00EE6876"/>
    <w:rsid w:val="00EE6DB1"/>
    <w:rsid w:val="00EF0B70"/>
    <w:rsid w:val="00EF113E"/>
    <w:rsid w:val="00EF14DA"/>
    <w:rsid w:val="00EF1BC2"/>
    <w:rsid w:val="00EF3133"/>
    <w:rsid w:val="00EF3C46"/>
    <w:rsid w:val="00EF4B4C"/>
    <w:rsid w:val="00EF5180"/>
    <w:rsid w:val="00EF57F9"/>
    <w:rsid w:val="00EF6488"/>
    <w:rsid w:val="00EF722E"/>
    <w:rsid w:val="00F019E1"/>
    <w:rsid w:val="00F024DA"/>
    <w:rsid w:val="00F02E1D"/>
    <w:rsid w:val="00F0459C"/>
    <w:rsid w:val="00F0600E"/>
    <w:rsid w:val="00F1070F"/>
    <w:rsid w:val="00F10A6A"/>
    <w:rsid w:val="00F10ACE"/>
    <w:rsid w:val="00F12011"/>
    <w:rsid w:val="00F14E85"/>
    <w:rsid w:val="00F15345"/>
    <w:rsid w:val="00F16025"/>
    <w:rsid w:val="00F164E6"/>
    <w:rsid w:val="00F16CFD"/>
    <w:rsid w:val="00F17E9D"/>
    <w:rsid w:val="00F20542"/>
    <w:rsid w:val="00F2063E"/>
    <w:rsid w:val="00F220A2"/>
    <w:rsid w:val="00F2269E"/>
    <w:rsid w:val="00F22B63"/>
    <w:rsid w:val="00F233CD"/>
    <w:rsid w:val="00F26063"/>
    <w:rsid w:val="00F263DA"/>
    <w:rsid w:val="00F26458"/>
    <w:rsid w:val="00F26B76"/>
    <w:rsid w:val="00F27472"/>
    <w:rsid w:val="00F30AF4"/>
    <w:rsid w:val="00F30B92"/>
    <w:rsid w:val="00F33377"/>
    <w:rsid w:val="00F33C95"/>
    <w:rsid w:val="00F3593C"/>
    <w:rsid w:val="00F36165"/>
    <w:rsid w:val="00F40525"/>
    <w:rsid w:val="00F4067E"/>
    <w:rsid w:val="00F41650"/>
    <w:rsid w:val="00F41F14"/>
    <w:rsid w:val="00F43CF0"/>
    <w:rsid w:val="00F46747"/>
    <w:rsid w:val="00F475C9"/>
    <w:rsid w:val="00F50A15"/>
    <w:rsid w:val="00F516BE"/>
    <w:rsid w:val="00F51E1A"/>
    <w:rsid w:val="00F52B54"/>
    <w:rsid w:val="00F52E40"/>
    <w:rsid w:val="00F54716"/>
    <w:rsid w:val="00F56DE6"/>
    <w:rsid w:val="00F56F4B"/>
    <w:rsid w:val="00F57F9D"/>
    <w:rsid w:val="00F60991"/>
    <w:rsid w:val="00F617FC"/>
    <w:rsid w:val="00F6238A"/>
    <w:rsid w:val="00F62A98"/>
    <w:rsid w:val="00F63BA4"/>
    <w:rsid w:val="00F63EE6"/>
    <w:rsid w:val="00F642FD"/>
    <w:rsid w:val="00F66122"/>
    <w:rsid w:val="00F666BE"/>
    <w:rsid w:val="00F675B9"/>
    <w:rsid w:val="00F71128"/>
    <w:rsid w:val="00F71D1E"/>
    <w:rsid w:val="00F733FF"/>
    <w:rsid w:val="00F736BF"/>
    <w:rsid w:val="00F73BC5"/>
    <w:rsid w:val="00F74299"/>
    <w:rsid w:val="00F7440E"/>
    <w:rsid w:val="00F803C4"/>
    <w:rsid w:val="00F812FD"/>
    <w:rsid w:val="00F81ED2"/>
    <w:rsid w:val="00F827C9"/>
    <w:rsid w:val="00F827D8"/>
    <w:rsid w:val="00F828DB"/>
    <w:rsid w:val="00F82B99"/>
    <w:rsid w:val="00F830B9"/>
    <w:rsid w:val="00F832F0"/>
    <w:rsid w:val="00F837DD"/>
    <w:rsid w:val="00F84245"/>
    <w:rsid w:val="00F87488"/>
    <w:rsid w:val="00F90EF3"/>
    <w:rsid w:val="00F9177A"/>
    <w:rsid w:val="00F9392A"/>
    <w:rsid w:val="00F945D6"/>
    <w:rsid w:val="00F963E8"/>
    <w:rsid w:val="00F96682"/>
    <w:rsid w:val="00F97406"/>
    <w:rsid w:val="00F97AF4"/>
    <w:rsid w:val="00FA077C"/>
    <w:rsid w:val="00FA1D8E"/>
    <w:rsid w:val="00FA231A"/>
    <w:rsid w:val="00FA2512"/>
    <w:rsid w:val="00FA342B"/>
    <w:rsid w:val="00FA4716"/>
    <w:rsid w:val="00FA4EF7"/>
    <w:rsid w:val="00FA5517"/>
    <w:rsid w:val="00FA5D11"/>
    <w:rsid w:val="00FA77EF"/>
    <w:rsid w:val="00FA7AF1"/>
    <w:rsid w:val="00FA7DEA"/>
    <w:rsid w:val="00FB078D"/>
    <w:rsid w:val="00FB1F12"/>
    <w:rsid w:val="00FB4036"/>
    <w:rsid w:val="00FB4924"/>
    <w:rsid w:val="00FB6D95"/>
    <w:rsid w:val="00FC3905"/>
    <w:rsid w:val="00FC5806"/>
    <w:rsid w:val="00FC6B8F"/>
    <w:rsid w:val="00FC6F7A"/>
    <w:rsid w:val="00FD0710"/>
    <w:rsid w:val="00FD1487"/>
    <w:rsid w:val="00FD2131"/>
    <w:rsid w:val="00FD24D2"/>
    <w:rsid w:val="00FD4993"/>
    <w:rsid w:val="00FD6942"/>
    <w:rsid w:val="00FE0945"/>
    <w:rsid w:val="00FE1774"/>
    <w:rsid w:val="00FE2764"/>
    <w:rsid w:val="00FE2A43"/>
    <w:rsid w:val="00FE5171"/>
    <w:rsid w:val="00FE5DA8"/>
    <w:rsid w:val="00FE6C05"/>
    <w:rsid w:val="00FF00FF"/>
    <w:rsid w:val="00FF01FF"/>
    <w:rsid w:val="00FF0E1E"/>
    <w:rsid w:val="00FF17BA"/>
    <w:rsid w:val="00FF2E99"/>
    <w:rsid w:val="00FF4D54"/>
    <w:rsid w:val="00FF5BEB"/>
    <w:rsid w:val="00FF63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2A2759E"/>
  <w15:docId w15:val="{4BED4C39-9A7D-455E-820C-B34D6C9BA8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04F2C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BA3632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6E0930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E093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2E400A"/>
    <w:rPr>
      <w:sz w:val="18"/>
      <w:szCs w:val="18"/>
    </w:rPr>
  </w:style>
  <w:style w:type="character" w:customStyle="1" w:styleId="a4">
    <w:name w:val="批注框文本 字符"/>
    <w:basedOn w:val="a0"/>
    <w:link w:val="a3"/>
    <w:uiPriority w:val="99"/>
    <w:semiHidden/>
    <w:rsid w:val="002E400A"/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rsid w:val="00573458"/>
    <w:pPr>
      <w:snapToGrid w:val="0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qFormat/>
    <w:rsid w:val="00573458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qFormat/>
    <w:rsid w:val="0004137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qFormat/>
    <w:rsid w:val="00041371"/>
    <w:rPr>
      <w:sz w:val="18"/>
      <w:szCs w:val="18"/>
    </w:rPr>
  </w:style>
  <w:style w:type="table" w:styleId="a9">
    <w:name w:val="Table Grid"/>
    <w:aliases w:val="BPTM"/>
    <w:basedOn w:val="a1"/>
    <w:uiPriority w:val="59"/>
    <w:qFormat/>
    <w:rsid w:val="00C53F5F"/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List Paragraph"/>
    <w:basedOn w:val="a"/>
    <w:uiPriority w:val="34"/>
    <w:qFormat/>
    <w:rsid w:val="00870EBF"/>
    <w:pPr>
      <w:ind w:firstLineChars="200" w:firstLine="420"/>
    </w:pPr>
  </w:style>
  <w:style w:type="character" w:styleId="ab">
    <w:name w:val="annotation reference"/>
    <w:basedOn w:val="a0"/>
    <w:uiPriority w:val="99"/>
    <w:semiHidden/>
    <w:unhideWhenUsed/>
    <w:rsid w:val="008B77FD"/>
    <w:rPr>
      <w:sz w:val="21"/>
      <w:szCs w:val="21"/>
    </w:rPr>
  </w:style>
  <w:style w:type="paragraph" w:styleId="ac">
    <w:name w:val="annotation text"/>
    <w:basedOn w:val="a"/>
    <w:link w:val="ad"/>
    <w:uiPriority w:val="99"/>
    <w:semiHidden/>
    <w:unhideWhenUsed/>
    <w:rsid w:val="008B77FD"/>
    <w:pPr>
      <w:jc w:val="left"/>
    </w:pPr>
  </w:style>
  <w:style w:type="character" w:customStyle="1" w:styleId="ad">
    <w:name w:val="批注文字 字符"/>
    <w:basedOn w:val="a0"/>
    <w:link w:val="ac"/>
    <w:uiPriority w:val="99"/>
    <w:semiHidden/>
    <w:rsid w:val="008B77FD"/>
  </w:style>
  <w:style w:type="paragraph" w:styleId="ae">
    <w:name w:val="annotation subject"/>
    <w:basedOn w:val="ac"/>
    <w:next w:val="ac"/>
    <w:link w:val="af"/>
    <w:uiPriority w:val="99"/>
    <w:semiHidden/>
    <w:unhideWhenUsed/>
    <w:rsid w:val="008B77FD"/>
    <w:rPr>
      <w:b/>
      <w:bCs/>
    </w:rPr>
  </w:style>
  <w:style w:type="character" w:customStyle="1" w:styleId="af">
    <w:name w:val="批注主题 字符"/>
    <w:basedOn w:val="ad"/>
    <w:link w:val="ae"/>
    <w:uiPriority w:val="99"/>
    <w:semiHidden/>
    <w:rsid w:val="008B77FD"/>
    <w:rPr>
      <w:b/>
      <w:bCs/>
    </w:rPr>
  </w:style>
  <w:style w:type="character" w:customStyle="1" w:styleId="10">
    <w:name w:val="标题 1 字符"/>
    <w:basedOn w:val="a0"/>
    <w:link w:val="1"/>
    <w:uiPriority w:val="9"/>
    <w:rsid w:val="00BA3632"/>
    <w:rPr>
      <w:b/>
      <w:bCs/>
      <w:kern w:val="44"/>
      <w:sz w:val="44"/>
      <w:szCs w:val="44"/>
    </w:rPr>
  </w:style>
  <w:style w:type="paragraph" w:styleId="TOC1">
    <w:name w:val="toc 1"/>
    <w:basedOn w:val="a"/>
    <w:next w:val="a"/>
    <w:autoRedefine/>
    <w:uiPriority w:val="39"/>
    <w:unhideWhenUsed/>
    <w:rsid w:val="0003050F"/>
    <w:pPr>
      <w:tabs>
        <w:tab w:val="right" w:pos="9600"/>
      </w:tabs>
      <w:spacing w:line="480" w:lineRule="auto"/>
    </w:pPr>
  </w:style>
  <w:style w:type="character" w:styleId="af0">
    <w:name w:val="Hyperlink"/>
    <w:basedOn w:val="a0"/>
    <w:uiPriority w:val="99"/>
    <w:unhideWhenUsed/>
    <w:rsid w:val="00425BB1"/>
    <w:rPr>
      <w:color w:val="0000FF" w:themeColor="hyperlink"/>
      <w:u w:val="single"/>
    </w:rPr>
  </w:style>
  <w:style w:type="character" w:customStyle="1" w:styleId="30">
    <w:name w:val="标题 3 字符"/>
    <w:basedOn w:val="a0"/>
    <w:link w:val="3"/>
    <w:uiPriority w:val="9"/>
    <w:semiHidden/>
    <w:rsid w:val="006E0930"/>
    <w:rPr>
      <w:b/>
      <w:bCs/>
      <w:sz w:val="32"/>
      <w:szCs w:val="32"/>
    </w:rPr>
  </w:style>
  <w:style w:type="character" w:customStyle="1" w:styleId="20">
    <w:name w:val="标题 2 字符"/>
    <w:basedOn w:val="a0"/>
    <w:link w:val="2"/>
    <w:uiPriority w:val="9"/>
    <w:qFormat/>
    <w:rsid w:val="006E0930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OC2">
    <w:name w:val="toc 2"/>
    <w:basedOn w:val="a"/>
    <w:next w:val="a"/>
    <w:autoRedefine/>
    <w:uiPriority w:val="39"/>
    <w:unhideWhenUsed/>
    <w:rsid w:val="006E0930"/>
    <w:pPr>
      <w:ind w:leftChars="200" w:left="420"/>
    </w:pPr>
  </w:style>
  <w:style w:type="character" w:customStyle="1" w:styleId="11">
    <w:name w:val="未处理的提及1"/>
    <w:basedOn w:val="a0"/>
    <w:uiPriority w:val="99"/>
    <w:semiHidden/>
    <w:unhideWhenUsed/>
    <w:rsid w:val="00DE7A0F"/>
    <w:rPr>
      <w:color w:val="605E5C"/>
      <w:shd w:val="clear" w:color="auto" w:fill="E1DFDD"/>
    </w:rPr>
  </w:style>
  <w:style w:type="table" w:customStyle="1" w:styleId="amoydx-TMB-1">
    <w:name w:val="amoydx-TMB-1"/>
    <w:basedOn w:val="a1"/>
    <w:uiPriority w:val="99"/>
    <w:rsid w:val="00C422A1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F2F2F2"/>
      </w:tcPr>
    </w:tblStylePr>
  </w:style>
  <w:style w:type="table" w:customStyle="1" w:styleId="amoydx-TMB-2">
    <w:name w:val="amoydx-TMB-2"/>
    <w:basedOn w:val="a1"/>
    <w:uiPriority w:val="99"/>
    <w:rsid w:val="00C201D0"/>
    <w:rPr>
      <w:rFonts w:eastAsia="Source Han Sans Heavy"/>
      <w:sz w:val="15"/>
    </w:rPr>
    <w:tblPr>
      <w:tblStyleRowBandSize w:val="1"/>
      <w:tblBorders>
        <w:bottom w:val="single" w:sz="4" w:space="0" w:color="16A085"/>
        <w:insideV w:val="dashed" w:sz="4" w:space="0" w:color="BFBFBF"/>
      </w:tblBorders>
    </w:tblPr>
    <w:tblStylePr w:type="firstRow">
      <w:rPr>
        <w:rFonts w:eastAsia="Source Han Sans Heavy"/>
        <w:b/>
        <w:sz w:val="21"/>
      </w:rPr>
      <w:tblPr/>
      <w:tcPr>
        <w:tcBorders>
          <w:top w:val="nil"/>
          <w:bottom w:val="single" w:sz="4" w:space="0" w:color="2193B0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3">
    <w:name w:val="amoydx-TMB-3"/>
    <w:basedOn w:val="a1"/>
    <w:uiPriority w:val="99"/>
    <w:rsid w:val="008E58BF"/>
    <w:pPr>
      <w:jc w:val="center"/>
    </w:pPr>
    <w:tblPr>
      <w:tblStyleRowBandSize w:val="1"/>
      <w:tblStyleColBandSize w:val="1"/>
      <w:tblBorders>
        <w:bottom w:val="single" w:sz="4" w:space="0" w:color="16A085"/>
        <w:insideV w:val="dashed" w:sz="4" w:space="0" w:color="BFBFBF"/>
      </w:tblBorders>
    </w:tblPr>
    <w:tcPr>
      <w:vAlign w:val="center"/>
    </w:tcPr>
    <w:tblStylePr w:type="firstCol">
      <w:tblPr/>
      <w:tcPr>
        <w:tcBorders>
          <w:insideH w:val="single" w:sz="4" w:space="0" w:color="BFBFBF"/>
        </w:tcBorders>
      </w:tcPr>
    </w:tblStylePr>
    <w:tblStylePr w:type="band1Horz">
      <w:tblPr/>
      <w:tcPr>
        <w:shd w:val="clear" w:color="auto" w:fill="ECECEC"/>
      </w:tcPr>
    </w:tblStylePr>
  </w:style>
  <w:style w:type="table" w:customStyle="1" w:styleId="amoydx-TMB-4">
    <w:name w:val="amoydx-TMB-4"/>
    <w:basedOn w:val="a1"/>
    <w:uiPriority w:val="99"/>
    <w:rsid w:val="00BF522D"/>
    <w:pPr>
      <w:jc w:val="center"/>
    </w:pPr>
    <w:tblPr>
      <w:tblStyleRowBandSize w:val="1"/>
      <w:tblBorders>
        <w:bottom w:val="single" w:sz="4" w:space="0" w:color="16A085"/>
      </w:tblBorders>
    </w:tblPr>
    <w:tcPr>
      <w:vAlign w:val="center"/>
    </w:tcPr>
    <w:tblStylePr w:type="band1Horz">
      <w:tblPr/>
      <w:tcPr>
        <w:tcBorders>
          <w:insideV w:val="dashed" w:sz="4" w:space="0" w:color="BFBFBF"/>
        </w:tcBorders>
        <w:shd w:val="clear" w:color="auto" w:fill="F2F2F2"/>
      </w:tcPr>
    </w:tblStylePr>
  </w:style>
  <w:style w:type="paragraph" w:styleId="af1">
    <w:name w:val="Normal (Web)"/>
    <w:basedOn w:val="a"/>
    <w:uiPriority w:val="99"/>
    <w:semiHidden/>
    <w:unhideWhenUsed/>
    <w:rsid w:val="002D6155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f2">
    <w:name w:val="Strong"/>
    <w:basedOn w:val="a0"/>
    <w:uiPriority w:val="22"/>
    <w:qFormat/>
    <w:rsid w:val="007F66EE"/>
    <w:rPr>
      <w:b/>
      <w:bCs/>
    </w:rPr>
  </w:style>
  <w:style w:type="character" w:customStyle="1" w:styleId="id-label">
    <w:name w:val="id-label"/>
    <w:basedOn w:val="a0"/>
    <w:rsid w:val="009E4EA0"/>
  </w:style>
  <w:style w:type="table" w:customStyle="1" w:styleId="amoydx-TMB-11">
    <w:name w:val="amoydx-TMB-11"/>
    <w:basedOn w:val="a1"/>
    <w:uiPriority w:val="99"/>
    <w:rsid w:val="00C201D0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21">
    <w:name w:val="amoydx-TMB-21"/>
    <w:basedOn w:val="a1"/>
    <w:uiPriority w:val="99"/>
    <w:rsid w:val="003F751E"/>
    <w:rPr>
      <w:rFonts w:eastAsia="Source Han Sans Heavy"/>
      <w:sz w:val="15"/>
    </w:rPr>
    <w:tblPr>
      <w:tblStyleRowBandSize w:val="1"/>
      <w:tblBorders>
        <w:bottom w:val="single" w:sz="4" w:space="0" w:color="16A085"/>
        <w:insideV w:val="dashed" w:sz="4" w:space="0" w:color="BFBFBF"/>
      </w:tblBorders>
    </w:tblPr>
    <w:tblStylePr w:type="firstRow">
      <w:rPr>
        <w:rFonts w:eastAsia="Source Han Sans Heavy"/>
        <w:b/>
        <w:sz w:val="21"/>
      </w:rPr>
      <w:tblPr/>
      <w:tcPr>
        <w:tcBorders>
          <w:top w:val="nil"/>
          <w:bottom w:val="single" w:sz="4" w:space="0" w:color="2193B0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111">
    <w:name w:val="amoydx-TMB-111"/>
    <w:basedOn w:val="a1"/>
    <w:uiPriority w:val="99"/>
    <w:rsid w:val="00352109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211">
    <w:name w:val="amoydx-TMB-211"/>
    <w:basedOn w:val="a1"/>
    <w:uiPriority w:val="99"/>
    <w:rsid w:val="00E710DA"/>
    <w:rPr>
      <w:rFonts w:eastAsia="Source Han Sans Heavy"/>
      <w:sz w:val="15"/>
    </w:rPr>
    <w:tblPr>
      <w:tblStyleRowBandSize w:val="1"/>
      <w:tblBorders>
        <w:bottom w:val="single" w:sz="4" w:space="0" w:color="16A085"/>
        <w:insideV w:val="dashed" w:sz="4" w:space="0" w:color="BFBFBF"/>
      </w:tblBorders>
    </w:tblPr>
    <w:tblStylePr w:type="firstRow">
      <w:rPr>
        <w:rFonts w:eastAsia="Source Han Sans Heavy"/>
        <w:b/>
        <w:sz w:val="21"/>
      </w:rPr>
      <w:tblPr/>
      <w:tcPr>
        <w:tcBorders>
          <w:top w:val="nil"/>
          <w:bottom w:val="single" w:sz="4" w:space="0" w:color="2193B0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110">
    <w:name w:val="网格型11"/>
    <w:basedOn w:val="a1"/>
    <w:next w:val="a9"/>
    <w:uiPriority w:val="39"/>
    <w:qFormat/>
    <w:rsid w:val="00822E52"/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">
    <w:name w:val="网格型4"/>
    <w:basedOn w:val="a1"/>
    <w:next w:val="a9"/>
    <w:uiPriority w:val="39"/>
    <w:qFormat/>
    <w:rsid w:val="00822E52"/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2">
    <w:name w:val="网格型1"/>
    <w:basedOn w:val="a1"/>
    <w:next w:val="a9"/>
    <w:uiPriority w:val="39"/>
    <w:qFormat/>
    <w:rsid w:val="00A7281C"/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amoydx-TMB-12">
    <w:name w:val="amoydx-TMB-12"/>
    <w:basedOn w:val="a1"/>
    <w:uiPriority w:val="99"/>
    <w:rsid w:val="00A7281C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21">
    <w:name w:val="网格型2"/>
    <w:basedOn w:val="a1"/>
    <w:next w:val="a9"/>
    <w:uiPriority w:val="39"/>
    <w:qFormat/>
    <w:rsid w:val="00A7281C"/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amoydx-TMB-1111">
    <w:name w:val="amoydx-TMB-1111"/>
    <w:basedOn w:val="a1"/>
    <w:uiPriority w:val="99"/>
    <w:rsid w:val="00A7281C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31">
    <w:name w:val="网格型3"/>
    <w:basedOn w:val="a1"/>
    <w:next w:val="a9"/>
    <w:uiPriority w:val="39"/>
    <w:qFormat/>
    <w:rsid w:val="005150BA"/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amoydx-TMB-13">
    <w:name w:val="amoydx-TMB-13"/>
    <w:basedOn w:val="a1"/>
    <w:uiPriority w:val="99"/>
    <w:rsid w:val="005150BA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1Horz">
      <w:rPr>
        <w:rFonts w:eastAsia="思源黑体 CN Normal"/>
        <w:color w:val="auto"/>
        <w:sz w:val="17"/>
      </w:rPr>
    </w:tblStylePr>
    <w:tblStylePr w:type="band2Horz">
      <w:rPr>
        <w:rFonts w:eastAsia="思源黑体 CN Normal"/>
        <w:sz w:val="17"/>
      </w:rPr>
      <w:tblPr/>
      <w:tcPr>
        <w:shd w:val="clear" w:color="auto" w:fill="F2F2F2" w:themeFill="background1" w:themeFillShade="F2"/>
      </w:tcPr>
    </w:tblStylePr>
  </w:style>
  <w:style w:type="table" w:customStyle="1" w:styleId="amoydx-TMB-2111">
    <w:name w:val="amoydx-TMB-2111"/>
    <w:basedOn w:val="a1"/>
    <w:uiPriority w:val="99"/>
    <w:rsid w:val="005150BA"/>
    <w:rPr>
      <w:rFonts w:eastAsia="Source Han Sans Heavy"/>
      <w:sz w:val="15"/>
    </w:rPr>
    <w:tblPr>
      <w:tblStyleRowBandSize w:val="1"/>
      <w:tblBorders>
        <w:bottom w:val="single" w:sz="4" w:space="0" w:color="16A085"/>
        <w:insideV w:val="dashed" w:sz="4" w:space="0" w:color="BFBFBF"/>
      </w:tblBorders>
    </w:tblPr>
    <w:tblStylePr w:type="firstRow">
      <w:rPr>
        <w:rFonts w:eastAsia="Source Han Sans Heavy"/>
        <w:b/>
        <w:sz w:val="21"/>
      </w:rPr>
      <w:tblPr/>
      <w:tcPr>
        <w:tcBorders>
          <w:top w:val="nil"/>
          <w:bottom w:val="single" w:sz="4" w:space="0" w:color="2193B0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111">
    <w:name w:val="网格型111"/>
    <w:basedOn w:val="a1"/>
    <w:next w:val="a9"/>
    <w:uiPriority w:val="39"/>
    <w:qFormat/>
    <w:rsid w:val="00F019E1"/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">
    <w:name w:val="网格型5"/>
    <w:basedOn w:val="a1"/>
    <w:next w:val="a9"/>
    <w:uiPriority w:val="39"/>
    <w:qFormat/>
    <w:rsid w:val="008D6906"/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amoydx-TMB-22">
    <w:name w:val="amoydx-TMB-22"/>
    <w:basedOn w:val="a1"/>
    <w:uiPriority w:val="99"/>
    <w:rsid w:val="00CE4F8E"/>
    <w:rPr>
      <w:rFonts w:eastAsia="Source Han Sans Heavy"/>
      <w:sz w:val="15"/>
    </w:rPr>
    <w:tblPr>
      <w:tblStyleRowBandSize w:val="1"/>
      <w:tblBorders>
        <w:bottom w:val="single" w:sz="4" w:space="0" w:color="16A085"/>
        <w:insideV w:val="dashed" w:sz="4" w:space="0" w:color="BFBFBF"/>
      </w:tblBorders>
    </w:tblPr>
    <w:tblStylePr w:type="firstRow">
      <w:rPr>
        <w:rFonts w:eastAsia="Source Han Sans Heavy"/>
        <w:b/>
        <w:sz w:val="21"/>
      </w:rPr>
      <w:tblPr/>
      <w:tcPr>
        <w:tcBorders>
          <w:top w:val="nil"/>
          <w:bottom w:val="single" w:sz="4" w:space="0" w:color="2193B0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1112">
    <w:name w:val="amoydx-TMB-1112"/>
    <w:basedOn w:val="a1"/>
    <w:uiPriority w:val="99"/>
    <w:rsid w:val="00CE4F8E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221">
    <w:name w:val="amoydx-TMB-221"/>
    <w:basedOn w:val="a1"/>
    <w:uiPriority w:val="99"/>
    <w:rsid w:val="00CE4F8E"/>
    <w:rPr>
      <w:rFonts w:eastAsia="Source Han Sans Heavy"/>
      <w:sz w:val="15"/>
    </w:rPr>
    <w:tblPr>
      <w:tblStyleRowBandSize w:val="1"/>
      <w:tblBorders>
        <w:bottom w:val="single" w:sz="4" w:space="0" w:color="16A085"/>
        <w:insideV w:val="dashed" w:sz="4" w:space="0" w:color="BFBFBF"/>
      </w:tblBorders>
    </w:tblPr>
    <w:tblStylePr w:type="firstRow">
      <w:rPr>
        <w:rFonts w:eastAsia="Source Han Sans Heavy"/>
        <w:b/>
        <w:sz w:val="21"/>
      </w:rPr>
      <w:tblPr/>
      <w:tcPr>
        <w:tcBorders>
          <w:top w:val="nil"/>
          <w:bottom w:val="single" w:sz="4" w:space="0" w:color="2193B0"/>
        </w:tcBorders>
      </w:tcPr>
    </w:tblStylePr>
    <w:tblStylePr w:type="band2Horz">
      <w:tblPr/>
      <w:tcPr>
        <w:shd w:val="clear" w:color="auto" w:fill="F2F2F2"/>
      </w:tcPr>
    </w:tblStylePr>
  </w:style>
  <w:style w:type="table" w:customStyle="1" w:styleId="amoydx-TMB-222">
    <w:name w:val="amoydx-TMB-222"/>
    <w:basedOn w:val="a1"/>
    <w:uiPriority w:val="99"/>
    <w:rsid w:val="00D747C9"/>
    <w:rPr>
      <w:rFonts w:eastAsia="Source Han Sans Heavy"/>
      <w:sz w:val="15"/>
    </w:rPr>
    <w:tblPr>
      <w:tblStyleRowBandSize w:val="1"/>
      <w:tblBorders>
        <w:bottom w:val="single" w:sz="4" w:space="0" w:color="1E7648"/>
        <w:insideV w:val="dashed" w:sz="4" w:space="0" w:color="BFBFBF"/>
      </w:tblBorders>
    </w:tblPr>
    <w:tblStylePr w:type="firstRow">
      <w:rPr>
        <w:rFonts w:eastAsia="Source Han Sans Heavy"/>
        <w:b/>
        <w:sz w:val="21"/>
      </w:rPr>
      <w:tblPr/>
      <w:tcPr>
        <w:tcBorders>
          <w:top w:val="nil"/>
          <w:bottom w:val="single" w:sz="4" w:space="0" w:color="1E7648"/>
        </w:tcBorders>
      </w:tcPr>
    </w:tblStylePr>
  </w:style>
  <w:style w:type="paragraph" w:styleId="af3">
    <w:name w:val="Revision"/>
    <w:hidden/>
    <w:uiPriority w:val="99"/>
    <w:semiHidden/>
    <w:rsid w:val="00D60398"/>
  </w:style>
  <w:style w:type="table" w:customStyle="1" w:styleId="MasterIVD-v3">
    <w:name w:val="MasterIVD临检通用版-v3系统"/>
    <w:basedOn w:val="a1"/>
    <w:uiPriority w:val="99"/>
    <w:rsid w:val="00F830B9"/>
    <w:pPr>
      <w:jc w:val="center"/>
    </w:pPr>
    <w:tblPr>
      <w:tblStyleRowBandSize w:val="1"/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shd w:val="clear" w:color="auto" w:fill="auto"/>
      <w:vAlign w:val="center"/>
    </w:tcPr>
    <w:tblStylePr w:type="firstRow">
      <w:tblPr/>
      <w:tcPr>
        <w:tcBorders>
          <w:bottom w:val="single" w:sz="4" w:space="0" w:color="1E7648"/>
          <w:insideV w:val="single" w:sz="4" w:space="0" w:color="FFFFFF"/>
        </w:tcBorders>
        <w:shd w:val="clear" w:color="auto" w:fill="1E7648"/>
      </w:tcPr>
    </w:tblStylePr>
  </w:style>
  <w:style w:type="paragraph" w:styleId="af4">
    <w:name w:val="No Spacing"/>
    <w:uiPriority w:val="1"/>
    <w:qFormat/>
    <w:rsid w:val="002E6D8A"/>
    <w:pPr>
      <w:widowControl w:val="0"/>
      <w:jc w:val="both"/>
    </w:pPr>
  </w:style>
  <w:style w:type="table" w:customStyle="1" w:styleId="PTMv3">
    <w:name w:val="PTM临检通用v3"/>
    <w:basedOn w:val="a1"/>
    <w:uiPriority w:val="99"/>
    <w:qFormat/>
    <w:rsid w:val="00134CF4"/>
    <w:pPr>
      <w:jc w:val="center"/>
    </w:pPr>
    <w:rPr>
      <w:kern w:val="0"/>
      <w:sz w:val="20"/>
      <w:szCs w:val="20"/>
    </w:r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single" w:sz="4" w:space="0" w:color="FFFFFF" w:themeColor="background1"/>
          <w:insideH w:val="single" w:sz="4" w:space="0" w:color="auto"/>
          <w:insideV w:val="single" w:sz="4" w:space="0" w:color="auto"/>
        </w:tcBorders>
        <w:shd w:val="clear" w:color="auto" w:fill="1E7648"/>
      </w:tcPr>
    </w:tblStylePr>
  </w:style>
  <w:style w:type="character" w:styleId="af5">
    <w:name w:val="Unresolved Mention"/>
    <w:basedOn w:val="a0"/>
    <w:uiPriority w:val="99"/>
    <w:semiHidden/>
    <w:unhideWhenUsed/>
    <w:rsid w:val="00764355"/>
    <w:rPr>
      <w:color w:val="605E5C"/>
      <w:shd w:val="clear" w:color="auto" w:fill="E1DFDD"/>
    </w:rPr>
  </w:style>
  <w:style w:type="table" w:customStyle="1" w:styleId="-12">
    <w:name w:val="标准样式-体细胞12类解读"/>
    <w:basedOn w:val="a1"/>
    <w:uiPriority w:val="99"/>
    <w:rsid w:val="00D13EC8"/>
    <w:pPr>
      <w:jc w:val="center"/>
    </w:pPr>
    <w:tblPr>
      <w:tblBorders>
        <w:bottom w:val="single" w:sz="4" w:space="0" w:color="1E7648"/>
        <w:insideH w:val="dashed" w:sz="4" w:space="0" w:color="D9D9D9"/>
        <w:insideV w:val="dashed" w:sz="4" w:space="0" w:color="D9D9D9"/>
      </w:tblBorders>
    </w:tblPr>
    <w:tcPr>
      <w:vAlign w:val="center"/>
    </w:tcPr>
    <w:tblStylePr w:type="firstRow">
      <w:tblPr/>
      <w:tcPr>
        <w:tcBorders>
          <w:bottom w:val="single" w:sz="4" w:space="0" w:color="1E7648"/>
        </w:tcBorders>
        <w:shd w:val="clear" w:color="auto" w:fill="1E7648"/>
      </w:tcPr>
    </w:tblStylePr>
  </w:style>
  <w:style w:type="table" w:customStyle="1" w:styleId="BRCA-v3">
    <w:name w:val="BRCA-v3"/>
    <w:basedOn w:val="a1"/>
    <w:uiPriority w:val="99"/>
    <w:qFormat/>
    <w:rsid w:val="00D13EC8"/>
    <w:pPr>
      <w:jc w:val="center"/>
    </w:pPr>
    <w:rPr>
      <w:kern w:val="0"/>
      <w:sz w:val="20"/>
      <w:szCs w:val="20"/>
    </w:r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nil"/>
          <w:insideV w:val="single" w:sz="4" w:space="0" w:color="auto"/>
        </w:tcBorders>
        <w:shd w:val="clear" w:color="auto" w:fill="1E7648"/>
      </w:tcPr>
    </w:tblStylePr>
  </w:style>
  <w:style w:type="table" w:customStyle="1" w:styleId="MasterIVD-v31">
    <w:name w:val="MasterIVD临检通用版-v3系统1"/>
    <w:basedOn w:val="a1"/>
    <w:uiPriority w:val="99"/>
    <w:rsid w:val="00272BB5"/>
    <w:pPr>
      <w:jc w:val="center"/>
    </w:pPr>
    <w:tblPr>
      <w:tblStyleRowBandSize w:val="1"/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shd w:val="clear" w:color="auto" w:fill="auto"/>
      <w:vAlign w:val="center"/>
    </w:tcPr>
    <w:tblStylePr w:type="firstRow">
      <w:tblPr/>
      <w:tcPr>
        <w:tcBorders>
          <w:insideV w:val="single" w:sz="4" w:space="0" w:color="FFFFFF"/>
        </w:tcBorders>
        <w:shd w:val="clear" w:color="auto" w:fill="1E7648"/>
      </w:tcPr>
    </w:tblStylePr>
  </w:style>
  <w:style w:type="table" w:customStyle="1" w:styleId="MasterIVD-v32">
    <w:name w:val="MasterIVD临检通用版-v3系统2"/>
    <w:basedOn w:val="a1"/>
    <w:uiPriority w:val="99"/>
    <w:rsid w:val="005D3FCA"/>
    <w:pPr>
      <w:jc w:val="center"/>
    </w:pPr>
    <w:tblPr>
      <w:tblStyleRowBandSize w:val="1"/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shd w:val="clear" w:color="auto" w:fill="auto"/>
      <w:vAlign w:val="center"/>
    </w:tcPr>
    <w:tblStylePr w:type="firstRow">
      <w:tblPr/>
      <w:tcPr>
        <w:tcBorders>
          <w:insideV w:val="single" w:sz="4" w:space="0" w:color="FFFFFF"/>
        </w:tcBorders>
        <w:shd w:val="clear" w:color="auto" w:fill="1E7648"/>
      </w:tcPr>
    </w:tblStylePr>
  </w:style>
  <w:style w:type="table" w:customStyle="1" w:styleId="MasterIVD-v33">
    <w:name w:val="MasterIVD临检通用版-v3系统3"/>
    <w:basedOn w:val="a1"/>
    <w:uiPriority w:val="99"/>
    <w:rsid w:val="00F830B9"/>
    <w:pPr>
      <w:jc w:val="center"/>
    </w:pPr>
    <w:tblPr>
      <w:tblStyleRowBandSize w:val="1"/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shd w:val="clear" w:color="auto" w:fill="auto"/>
      <w:vAlign w:val="center"/>
    </w:tcPr>
    <w:tblStylePr w:type="firstRow">
      <w:tblPr/>
      <w:tcPr>
        <w:tcBorders>
          <w:bottom w:val="single" w:sz="4" w:space="0" w:color="1E7648"/>
          <w:insideV w:val="single" w:sz="4" w:space="0" w:color="FFFFFF"/>
        </w:tcBorders>
        <w:shd w:val="clear" w:color="auto" w:fill="1E7648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97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8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0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74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6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33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5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85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72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73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50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49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989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03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608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51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23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12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29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98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42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895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722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13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25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91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77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31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69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72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786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821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836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14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21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589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63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63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14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08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80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20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097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271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704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98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337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87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33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372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398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12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073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59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97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21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84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0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11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70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41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019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94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273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1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51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01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869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393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42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25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667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098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98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61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07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94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3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91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247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D45704"/>
        </a:solidFill>
        <a:ln>
          <a:solidFill>
            <a:srgbClr val="D45704"/>
          </a:solidFill>
        </a:ln>
      </a:spPr>
      <a:bodyPr rtlCol="0" anchor="ctr"/>
      <a:lstStyle/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FF96A03-FCF0-446F-924F-AEF4A5FB08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488</TotalTime>
  <Pages>5</Pages>
  <Words>543</Words>
  <Characters>3099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AmoyDx</dc:creator>
  <cp:lastModifiedBy>刘炜芬</cp:lastModifiedBy>
  <cp:revision>322</cp:revision>
  <cp:lastPrinted>2022-05-17T06:14:00Z</cp:lastPrinted>
  <dcterms:created xsi:type="dcterms:W3CDTF">2022-06-10T08:38:00Z</dcterms:created>
  <dcterms:modified xsi:type="dcterms:W3CDTF">2025-04-17T02:27:00Z</dcterms:modified>
</cp:coreProperties>
</file>