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639" w14:textId="301FDDB4" w:rsidR="00906344" w:rsidRPr="007D5E8D" w:rsidRDefault="00906344" w:rsidP="00906344">
      <w:pPr>
        <w:jc w:val="center"/>
        <w:rPr>
          <w:rFonts w:ascii="微软雅黑" w:eastAsia="微软雅黑" w:hAnsi="微软雅黑"/>
          <w:b/>
          <w:sz w:val="44"/>
          <w:szCs w:val="44"/>
        </w:rPr>
      </w:pPr>
      <w:bookmarkStart w:id="0" w:name="_Toc42102363"/>
      <w:r w:rsidRPr="007D5E8D">
        <w:rPr>
          <w:rFonts w:ascii="微软雅黑" w:eastAsia="微软雅黑" w:hAnsi="微软雅黑"/>
          <w:noProof/>
        </w:rPr>
        <w:drawing>
          <wp:anchor distT="0" distB="0" distL="114300" distR="114300" simplePos="0" relativeHeight="251676672" behindDoc="0" locked="0" layoutInCell="1" allowOverlap="1" wp14:anchorId="2FFD1106" wp14:editId="1A82E7C7">
            <wp:simplePos x="0" y="0"/>
            <wp:positionH relativeFrom="column">
              <wp:posOffset>297815</wp:posOffset>
            </wp:positionH>
            <wp:positionV relativeFrom="paragraph">
              <wp:posOffset>156210</wp:posOffset>
            </wp:positionV>
            <wp:extent cx="787400" cy="725170"/>
            <wp:effectExtent l="0" t="0" r="0" b="0"/>
            <wp:wrapNone/>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9">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7D5E8D">
        <w:rPr>
          <w:rFonts w:ascii="微软雅黑" w:eastAsia="微软雅黑" w:hAnsi="微软雅黑" w:hint="eastAsia"/>
          <w:b/>
          <w:sz w:val="44"/>
          <w:szCs w:val="44"/>
        </w:rPr>
        <w:t>北京大学人民医院</w:t>
      </w:r>
    </w:p>
    <w:p w14:paraId="023B1764" w14:textId="77777777" w:rsidR="00906344" w:rsidRPr="007D5E8D" w:rsidRDefault="00906344" w:rsidP="00906344">
      <w:pPr>
        <w:jc w:val="center"/>
        <w:rPr>
          <w:rFonts w:ascii="微软雅黑" w:eastAsia="微软雅黑" w:hAnsi="微软雅黑"/>
          <w:b/>
          <w:sz w:val="36"/>
          <w:szCs w:val="36"/>
        </w:rPr>
      </w:pPr>
      <w:r w:rsidRPr="007D5E8D">
        <w:rPr>
          <w:rFonts w:ascii="微软雅黑" w:eastAsia="微软雅黑" w:hAnsi="微软雅黑" w:hint="eastAsia"/>
          <w:b/>
          <w:sz w:val="36"/>
          <w:szCs w:val="36"/>
        </w:rPr>
        <w:t>分子病理检测报告</w:t>
      </w:r>
    </w:p>
    <w:p w14:paraId="6D3C5FA3" w14:textId="3D834691" w:rsidR="00906344" w:rsidRPr="00AA20FD" w:rsidRDefault="00906344" w:rsidP="00906344">
      <w:pPr>
        <w:wordWrap w:val="0"/>
        <w:ind w:right="720"/>
        <w:jc w:val="right"/>
        <w:rPr>
          <w:rFonts w:ascii="微软雅黑" w:eastAsia="微软雅黑" w:hAnsi="微软雅黑"/>
          <w:b/>
          <w:sz w:val="18"/>
          <w:szCs w:val="18"/>
        </w:rPr>
      </w:pPr>
      <w:r w:rsidRPr="00AA20FD">
        <w:rPr>
          <w:rFonts w:ascii="微软雅黑" w:eastAsia="微软雅黑" w:hAnsi="微软雅黑" w:cs="宋体" w:hint="eastAsia"/>
          <w:b/>
          <w:color w:val="000000"/>
          <w:kern w:val="0"/>
          <w:sz w:val="18"/>
          <w:szCs w:val="18"/>
          <w:lang w:eastAsia="zh-Hans"/>
        </w:rPr>
        <w:t>分子病理号：</w:t>
      </w:r>
      <w:r w:rsidR="00F923DD">
        <w:rPr>
          <w:rFonts w:ascii="微软雅黑" w:eastAsia="微软雅黑" w:hAnsi="微软雅黑" w:cs="宋体" w:hint="eastAsia"/>
          <w:b/>
          <w:color w:val="000000"/>
          <w:kern w:val="0"/>
          <w:sz w:val="18"/>
          <w:szCs w:val="18"/>
        </w:rPr>
        <w:t>{{sample.</w:t>
      </w:r>
      <w:r w:rsidR="00F923DD" w:rsidRPr="00F923DD">
        <w:rPr>
          <w:rFonts w:ascii="微软雅黑" w:eastAsia="微软雅黑" w:hAnsi="微软雅黑" w:cs="宋体"/>
          <w:b/>
          <w:color w:val="000000"/>
          <w:kern w:val="0"/>
          <w:sz w:val="18"/>
          <w:szCs w:val="18"/>
        </w:rPr>
        <w:t>mol_pathological_id</w:t>
      </w:r>
      <w:r w:rsidR="00F923DD">
        <w:rPr>
          <w:rFonts w:ascii="微软雅黑" w:eastAsia="微软雅黑" w:hAnsi="微软雅黑" w:cs="宋体" w:hint="eastAsia"/>
          <w:b/>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906344" w:rsidRPr="007D5E8D" w14:paraId="536EF46B" w14:textId="77777777" w:rsidTr="006D5834">
        <w:trPr>
          <w:trHeight w:val="58"/>
          <w:jc w:val="center"/>
        </w:trPr>
        <w:tc>
          <w:tcPr>
            <w:tcW w:w="1211" w:type="dxa"/>
            <w:shd w:val="clear" w:color="000000" w:fill="FFFFFF"/>
            <w:vAlign w:val="center"/>
          </w:tcPr>
          <w:p w14:paraId="402DD0CC"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38B00132" w14:textId="52311D25" w:rsidR="00906344" w:rsidRPr="007D5E8D" w:rsidRDefault="00F923DD"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{{sample.</w:t>
            </w:r>
            <w:r w:rsidRPr="00F923DD">
              <w:rPr>
                <w:rFonts w:ascii="微软雅黑" w:eastAsia="微软雅黑" w:hAnsi="微软雅黑" w:cs="宋体"/>
                <w:sz w:val="18"/>
                <w:szCs w:val="18"/>
              </w:rPr>
              <w:t>patient_name</w:t>
            </w:r>
            <w:r>
              <w:rPr>
                <w:rFonts w:ascii="微软雅黑" w:eastAsia="微软雅黑" w:hAnsi="微软雅黑" w:cs="宋体" w:hint="eastAsia"/>
                <w:sz w:val="18"/>
                <w:szCs w:val="18"/>
              </w:rPr>
              <w:t>}}</w:t>
            </w:r>
          </w:p>
        </w:tc>
        <w:tc>
          <w:tcPr>
            <w:tcW w:w="1117" w:type="dxa"/>
            <w:shd w:val="clear" w:color="000000" w:fill="FFFFFF"/>
            <w:vAlign w:val="center"/>
          </w:tcPr>
          <w:p w14:paraId="532AA1E5"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2591BA04" w14:textId="471E687A" w:rsidR="00906344" w:rsidRPr="007D5E8D" w:rsidRDefault="001E40EE" w:rsidP="00EA5C90">
            <w:pPr>
              <w:jc w:val="left"/>
              <w:rPr>
                <w:rFonts w:ascii="微软雅黑" w:eastAsia="微软雅黑" w:hAnsi="微软雅黑" w:cs="宋体"/>
                <w:sz w:val="20"/>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disease_area</w:t>
            </w:r>
            <w:r>
              <w:rPr>
                <w:rFonts w:ascii="微软雅黑" w:eastAsia="微软雅黑" w:hAnsi="微软雅黑" w:cs="宋体" w:hint="eastAsia"/>
                <w:sz w:val="18"/>
                <w:szCs w:val="18"/>
              </w:rPr>
              <w:t>}}</w:t>
            </w:r>
          </w:p>
        </w:tc>
        <w:tc>
          <w:tcPr>
            <w:tcW w:w="970" w:type="dxa"/>
            <w:shd w:val="clear" w:color="000000" w:fill="FFFFFF"/>
            <w:vAlign w:val="center"/>
          </w:tcPr>
          <w:p w14:paraId="6299ED8A"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463AA8EA" w14:textId="2E601681"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pathological_id</w:t>
            </w:r>
            <w:r>
              <w:rPr>
                <w:rFonts w:ascii="微软雅黑" w:eastAsia="微软雅黑" w:hAnsi="微软雅黑" w:cs="宋体" w:hint="eastAsia"/>
                <w:sz w:val="18"/>
                <w:szCs w:val="18"/>
              </w:rPr>
              <w:t>}}</w:t>
            </w:r>
          </w:p>
        </w:tc>
      </w:tr>
      <w:tr w:rsidR="00906344" w:rsidRPr="007D5E8D" w14:paraId="44C43F98" w14:textId="77777777" w:rsidTr="006D5834">
        <w:trPr>
          <w:trHeight w:val="58"/>
          <w:jc w:val="center"/>
        </w:trPr>
        <w:tc>
          <w:tcPr>
            <w:tcW w:w="1211" w:type="dxa"/>
            <w:shd w:val="clear" w:color="000000" w:fill="FFFFFF"/>
            <w:vAlign w:val="center"/>
          </w:tcPr>
          <w:p w14:paraId="62A39DC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9E91DF5" w14:textId="3F756006"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gender</w:t>
            </w:r>
            <w:r>
              <w:rPr>
                <w:rFonts w:ascii="微软雅黑" w:eastAsia="微软雅黑" w:hAnsi="微软雅黑" w:cs="宋体" w:hint="eastAsia"/>
                <w:sz w:val="18"/>
                <w:szCs w:val="18"/>
              </w:rPr>
              <w:t>}}</w:t>
            </w:r>
          </w:p>
        </w:tc>
        <w:tc>
          <w:tcPr>
            <w:tcW w:w="1117" w:type="dxa"/>
            <w:shd w:val="clear" w:color="000000" w:fill="FFFFFF"/>
            <w:vAlign w:val="center"/>
          </w:tcPr>
          <w:p w14:paraId="3F2F161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0C6F8B9C" w14:textId="0573D7F0"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application_date</w:t>
            </w:r>
            <w:r>
              <w:rPr>
                <w:rFonts w:ascii="微软雅黑" w:eastAsia="微软雅黑" w:hAnsi="微软雅黑" w:cs="宋体" w:hint="eastAsia"/>
                <w:sz w:val="18"/>
                <w:szCs w:val="18"/>
              </w:rPr>
              <w:t>}}</w:t>
            </w:r>
          </w:p>
        </w:tc>
        <w:tc>
          <w:tcPr>
            <w:tcW w:w="970" w:type="dxa"/>
            <w:shd w:val="clear" w:color="000000" w:fill="FFFFFF"/>
            <w:vAlign w:val="center"/>
          </w:tcPr>
          <w:p w14:paraId="2E4BA0F0"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2669D2AF" w14:textId="4D296708"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outpatient_service_no</w:t>
            </w:r>
            <w:r>
              <w:rPr>
                <w:rFonts w:ascii="微软雅黑" w:eastAsia="微软雅黑" w:hAnsi="微软雅黑" w:cs="宋体" w:hint="eastAsia"/>
                <w:sz w:val="18"/>
                <w:szCs w:val="18"/>
              </w:rPr>
              <w:t>}}</w:t>
            </w:r>
          </w:p>
        </w:tc>
      </w:tr>
      <w:tr w:rsidR="00906344" w:rsidRPr="007D5E8D" w14:paraId="01C71F9A" w14:textId="77777777" w:rsidTr="006D5834">
        <w:trPr>
          <w:trHeight w:val="58"/>
          <w:jc w:val="center"/>
        </w:trPr>
        <w:tc>
          <w:tcPr>
            <w:tcW w:w="1211" w:type="dxa"/>
            <w:shd w:val="clear" w:color="000000" w:fill="FFFFFF"/>
            <w:vAlign w:val="center"/>
          </w:tcPr>
          <w:p w14:paraId="37C870A7"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1F96869E" w14:textId="44AEBEFE"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{{sample.age}}</w:t>
            </w:r>
          </w:p>
        </w:tc>
        <w:tc>
          <w:tcPr>
            <w:tcW w:w="1117" w:type="dxa"/>
            <w:shd w:val="clear" w:color="000000" w:fill="FFFFFF"/>
            <w:vAlign w:val="center"/>
          </w:tcPr>
          <w:p w14:paraId="6CB72DF8"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A6B6360" w14:textId="1D22FD34"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{{sample.sample_type}}</w:t>
            </w:r>
          </w:p>
        </w:tc>
        <w:tc>
          <w:tcPr>
            <w:tcW w:w="970" w:type="dxa"/>
            <w:shd w:val="clear" w:color="000000" w:fill="FFFFFF"/>
            <w:vAlign w:val="center"/>
          </w:tcPr>
          <w:p w14:paraId="14D04374"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14B869FF" w14:textId="14B3C944"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hospitalization_no</w:t>
            </w:r>
            <w:r>
              <w:rPr>
                <w:rFonts w:ascii="微软雅黑" w:eastAsia="微软雅黑" w:hAnsi="微软雅黑" w:cs="宋体" w:hint="eastAsia"/>
                <w:sz w:val="18"/>
                <w:szCs w:val="18"/>
              </w:rPr>
              <w:t>}}</w:t>
            </w:r>
          </w:p>
        </w:tc>
      </w:tr>
      <w:tr w:rsidR="00906344" w:rsidRPr="007D5E8D" w14:paraId="095B32C8" w14:textId="77777777" w:rsidTr="006D5834">
        <w:trPr>
          <w:trHeight w:val="58"/>
          <w:jc w:val="center"/>
        </w:trPr>
        <w:tc>
          <w:tcPr>
            <w:tcW w:w="1211" w:type="dxa"/>
            <w:shd w:val="clear" w:color="000000" w:fill="FFFFFF"/>
            <w:vAlign w:val="center"/>
          </w:tcPr>
          <w:p w14:paraId="4F1400C1"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4D6DD397" w14:textId="789384A7" w:rsidR="00906344" w:rsidRPr="007D5E8D" w:rsidRDefault="001E40EE" w:rsidP="00EA5C90">
            <w:pPr>
              <w:rPr>
                <w:rFonts w:ascii="微软雅黑" w:eastAsia="微软雅黑" w:hAnsi="微软雅黑"/>
                <w:sz w:val="18"/>
                <w:szCs w:val="18"/>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pathol_diagn</w:t>
            </w:r>
            <w:r>
              <w:rPr>
                <w:rFonts w:ascii="微软雅黑" w:eastAsia="微软雅黑" w:hAnsi="微软雅黑" w:cs="宋体" w:hint="eastAsia"/>
                <w:sz w:val="18"/>
                <w:szCs w:val="18"/>
              </w:rPr>
              <w:t>}}</w:t>
            </w:r>
          </w:p>
        </w:tc>
      </w:tr>
      <w:bookmarkEnd w:id="0"/>
    </w:tbl>
    <w:p w14:paraId="2C16AF62" w14:textId="77777777" w:rsidR="00906344" w:rsidRPr="007D5E8D" w:rsidRDefault="00906344">
      <w:pPr>
        <w:widowControl/>
        <w:jc w:val="left"/>
        <w:rPr>
          <w:rFonts w:ascii="微软雅黑" w:eastAsia="微软雅黑" w:hAnsi="微软雅黑"/>
          <w:color w:val="1E7648"/>
          <w:sz w:val="24"/>
          <w:szCs w:val="24"/>
        </w:rPr>
      </w:pPr>
    </w:p>
    <w:p w14:paraId="318AA3F2" w14:textId="5498154A" w:rsidR="00E95EF6" w:rsidRPr="00886DCA" w:rsidRDefault="00906344">
      <w:pPr>
        <w:widowControl/>
        <w:jc w:val="left"/>
        <w:rPr>
          <w:rFonts w:ascii="微软雅黑" w:eastAsia="微软雅黑" w:hAnsi="微软雅黑" w:cstheme="majorBidi"/>
          <w:b/>
          <w:bCs/>
          <w:sz w:val="24"/>
          <w:szCs w:val="24"/>
        </w:rPr>
      </w:pPr>
      <w:r w:rsidRPr="00886DCA">
        <w:rPr>
          <w:rFonts w:ascii="微软雅黑" w:eastAsia="微软雅黑" w:hAnsi="微软雅黑" w:hint="eastAsia"/>
          <w:b/>
          <w:bCs/>
          <w:sz w:val="24"/>
          <w:szCs w:val="24"/>
        </w:rPr>
        <w:t>一</w:t>
      </w:r>
      <w:r w:rsidR="0086383D">
        <w:rPr>
          <w:rFonts w:ascii="微软雅黑" w:eastAsia="微软雅黑" w:hAnsi="微软雅黑" w:hint="eastAsia"/>
          <w:b/>
          <w:bCs/>
          <w:sz w:val="24"/>
          <w:szCs w:val="24"/>
        </w:rPr>
        <w:t>、</w:t>
      </w:r>
      <w:r w:rsidR="00F244EF" w:rsidRPr="00886DCA">
        <w:rPr>
          <w:rFonts w:ascii="微软雅黑" w:eastAsia="微软雅黑" w:hAnsi="微软雅黑" w:hint="eastAsia"/>
          <w:b/>
          <w:bCs/>
          <w:sz w:val="24"/>
          <w:szCs w:val="24"/>
        </w:rPr>
        <w:t>检测结果小结</w:t>
      </w:r>
    </w:p>
    <w:tbl>
      <w:tblPr>
        <w:tblStyle w:val="22"/>
        <w:tblW w:w="0" w:type="auto"/>
        <w:tblLayout w:type="fixed"/>
        <w:tblLook w:val="04A0" w:firstRow="1" w:lastRow="0" w:firstColumn="1" w:lastColumn="0" w:noHBand="0" w:noVBand="1"/>
      </w:tblPr>
      <w:tblGrid>
        <w:gridCol w:w="2128"/>
        <w:gridCol w:w="1416"/>
        <w:gridCol w:w="4111"/>
        <w:gridCol w:w="1067"/>
        <w:gridCol w:w="1620"/>
      </w:tblGrid>
      <w:tr w:rsidR="00F80643" w:rsidRPr="007D5E8D" w14:paraId="3858254D" w14:textId="77777777" w:rsidTr="007244B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EC045D8" w14:textId="77777777" w:rsidR="00E95EF6" w:rsidRPr="00F80643" w:rsidRDefault="00E95EF6" w:rsidP="00F80643">
            <w:pPr>
              <w:jc w:val="center"/>
              <w:rPr>
                <w:rFonts w:ascii="微软雅黑" w:eastAsia="微软雅黑" w:hAnsi="微软雅黑"/>
                <w:szCs w:val="21"/>
              </w:rPr>
            </w:pPr>
          </w:p>
        </w:tc>
        <w:tc>
          <w:tcPr>
            <w:tcW w:w="1416"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1443B8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w:t>
            </w:r>
          </w:p>
        </w:tc>
        <w:tc>
          <w:tcPr>
            <w:tcW w:w="4111"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1AC452B"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检测结果</w:t>
            </w:r>
          </w:p>
        </w:tc>
        <w:tc>
          <w:tcPr>
            <w:tcW w:w="1067"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8E65305" w14:textId="77777777" w:rsidR="00E95EF6" w:rsidRPr="00F80643" w:rsidRDefault="00F244EF" w:rsidP="00F80643">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基因型</w:t>
            </w:r>
          </w:p>
        </w:tc>
        <w:tc>
          <w:tcPr>
            <w:tcW w:w="1620"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170BBCD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变异解读</w:t>
            </w:r>
          </w:p>
        </w:tc>
      </w:tr>
      <w:tr w:rsidR="00F46CBD" w:rsidRPr="007D5E8D" w14:paraId="50ACA542" w14:textId="77777777" w:rsidTr="0011252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54B82944" w14:textId="26C2487A"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if var.var_germline.level_5 + var.germline_cnv.level_5+var.var_germline.level_4 + var.germline_cnv.level_4+ var.var_germline.level_3 + var.germline_cnv.level_3%}</w:t>
            </w:r>
          </w:p>
        </w:tc>
      </w:tr>
      <w:tr w:rsidR="00F46CBD" w:rsidRPr="007D5E8D" w14:paraId="6C9D6D28" w14:textId="77777777" w:rsidTr="0011252A">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677AC9D2" w14:textId="239D7B88"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for a in var.var_germline.level_5 + var.germline_cnv.level_5+var.var_germline.level_4 + var.germline_cnv.level_4+ var.var_germline.level_3 + var.germline_cnv.level_3%}</w:t>
            </w:r>
          </w:p>
        </w:tc>
      </w:tr>
      <w:tr w:rsidR="00F46CBD" w:rsidRPr="007D5E8D" w14:paraId="34194402" w14:textId="77777777" w:rsidTr="00967E9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04C9CD97" w14:textId="469AE56F" w:rsidR="00F46CBD" w:rsidRPr="00F46CBD" w:rsidRDefault="00F46CBD" w:rsidP="006874EA">
            <w:pPr>
              <w:jc w:val="center"/>
              <w:rPr>
                <w:rFonts w:ascii="微软雅黑" w:eastAsia="微软雅黑" w:hAnsi="微软雅黑"/>
                <w:szCs w:val="21"/>
              </w:rPr>
            </w:pPr>
            <w:r w:rsidRPr="00F46CBD">
              <w:rPr>
                <w:rFonts w:ascii="微软雅黑" w:eastAsia="微软雅黑" w:hAnsi="微软雅黑"/>
                <w:szCs w:val="21"/>
              </w:rPr>
              <w:t>{%vm%}胚系变异检测结果</w:t>
            </w:r>
          </w:p>
        </w:tc>
        <w:tc>
          <w:tcPr>
            <w:tcW w:w="1416" w:type="dxa"/>
            <w:tcBorders>
              <w:right w:val="nil"/>
            </w:tcBorders>
            <w:vAlign w:val="center"/>
          </w:tcPr>
          <w:p w14:paraId="4CE0C1F1" w14:textId="2FC61F16" w:rsidR="00F46CBD" w:rsidRPr="00F80643" w:rsidRDefault="00F46CBD" w:rsidP="006874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Light"/>
                <w:bCs/>
                <w:i/>
                <w:color w:val="000000" w:themeColor="text1"/>
                <w:sz w:val="18"/>
                <w:szCs w:val="18"/>
              </w:rPr>
            </w:pPr>
            <w:r w:rsidRPr="00F46CBD">
              <w:rPr>
                <w:rFonts w:ascii="微软雅黑" w:eastAsia="微软雅黑" w:hAnsi="微软雅黑" w:cs="思源黑体 CN Light"/>
                <w:bCs/>
                <w:i/>
                <w:color w:val="000000" w:themeColor="text1"/>
                <w:sz w:val="18"/>
                <w:szCs w:val="18"/>
              </w:rPr>
              <w:t>{{a.gene_symbol}}</w:t>
            </w:r>
          </w:p>
        </w:tc>
        <w:tc>
          <w:tcPr>
            <w:tcW w:w="4111" w:type="dxa"/>
            <w:tcBorders>
              <w:left w:val="nil"/>
              <w:right w:val="nil"/>
            </w:tcBorders>
            <w:vAlign w:val="center"/>
          </w:tcPr>
          <w:p w14:paraId="37143C97"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if a.type == “Loss”%}</w:t>
            </w:r>
          </w:p>
          <w:p w14:paraId="1E6537F0"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{{a.value}} del</w:t>
            </w:r>
          </w:p>
          <w:p w14:paraId="2C1FA5D1"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elif a.type == “Gain”%}</w:t>
            </w:r>
          </w:p>
          <w:p w14:paraId="5528FC2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{{a.value}} dup</w:t>
            </w:r>
          </w:p>
          <w:p w14:paraId="572EFEC3" w14:textId="205EF522"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else%}</w:t>
            </w:r>
          </w:p>
          <w:p w14:paraId="016247E7" w14:textId="6E6C98CE"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{%p if a.hgvs_p!=”p.?”%}</w:t>
            </w:r>
          </w:p>
          <w:p w14:paraId="326D0DA2"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{{a.hgvs_p}}</w:t>
            </w:r>
          </w:p>
          <w:p w14:paraId="1CB0D9D8"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{%p endif%}</w:t>
            </w:r>
          </w:p>
          <w:p w14:paraId="47A1F837"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{{a.hgvs_c}}</w:t>
            </w:r>
          </w:p>
          <w:p w14:paraId="7F42BA4D" w14:textId="77777777" w:rsidR="00F46CBD"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{{a.gene_region}}</w:t>
            </w:r>
          </w:p>
          <w:p w14:paraId="657D1B35" w14:textId="341B53D0" w:rsidR="000C077F" w:rsidRPr="00F80643" w:rsidRDefault="000C077F"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endif%}</w:t>
            </w:r>
          </w:p>
        </w:tc>
        <w:tc>
          <w:tcPr>
            <w:tcW w:w="1067" w:type="dxa"/>
            <w:tcBorders>
              <w:left w:val="nil"/>
              <w:right w:val="nil"/>
            </w:tcBorders>
            <w:vAlign w:val="center"/>
          </w:tcPr>
          <w:p w14:paraId="459F2CD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if a.type == “Loss” or a.type == “Gain”%}</w:t>
            </w:r>
          </w:p>
          <w:p w14:paraId="0688FED8"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if a.cnv_type == “HeteDel”%}</w:t>
            </w:r>
          </w:p>
          <w:p w14:paraId="50A54EC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杂合</w:t>
            </w:r>
          </w:p>
          <w:p w14:paraId="70CD005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elif a.cnv_type == “HomoDel”%}</w:t>
            </w:r>
          </w:p>
          <w:p w14:paraId="0393CD3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纯合</w:t>
            </w:r>
          </w:p>
          <w:p w14:paraId="5834CAA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7C4FB61E"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w:t>
            </w:r>
          </w:p>
          <w:p w14:paraId="0ECC28DF" w14:textId="40FF0869"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lastRenderedPageBreak/>
              <w:t>{%p endif%}</w:t>
            </w:r>
          </w:p>
          <w:p w14:paraId="12F26A5B" w14:textId="4A702357"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23B9BB7B" w14:textId="77777777" w:rsidR="00F46CBD" w:rsidRDefault="00F46CBD" w:rsidP="007244B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{%if a.freq &gt;=0.85%}纯合{%else%}杂合{%endif%}</w:t>
            </w:r>
          </w:p>
          <w:p w14:paraId="0B89A63C" w14:textId="4E2826C0" w:rsidR="000C077F" w:rsidRPr="00F80643"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endif%}</w:t>
            </w:r>
          </w:p>
        </w:tc>
        <w:tc>
          <w:tcPr>
            <w:tcW w:w="1620" w:type="dxa"/>
            <w:tcBorders>
              <w:left w:val="nil"/>
            </w:tcBorders>
            <w:vAlign w:val="center"/>
          </w:tcPr>
          <w:p w14:paraId="2DC7A18E"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lastRenderedPageBreak/>
              <w:t>{%p if a.clinic_num_g == 5%}</w:t>
            </w:r>
          </w:p>
          <w:p w14:paraId="5E8D8F4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致病性</w:t>
            </w:r>
          </w:p>
          <w:p w14:paraId="77BEE764"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elif a.clinic_num_g == 4%}</w:t>
            </w:r>
          </w:p>
          <w:p w14:paraId="71BFDB8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疑似致病性</w:t>
            </w:r>
          </w:p>
          <w:p w14:paraId="685632D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else%}</w:t>
            </w:r>
          </w:p>
          <w:p w14:paraId="4DE9701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意义不明确</w:t>
            </w:r>
          </w:p>
          <w:p w14:paraId="3ABB0771" w14:textId="0F7E2A94" w:rsidR="00F46CBD" w:rsidRPr="00967E91"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endif%}</w:t>
            </w:r>
          </w:p>
        </w:tc>
      </w:tr>
      <w:tr w:rsidR="00F46CBD" w:rsidRPr="007D5E8D" w14:paraId="60453E44" w14:textId="77777777" w:rsidTr="00D03E89">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06901368" w14:textId="68B59393"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endfor%}</w:t>
            </w:r>
          </w:p>
        </w:tc>
      </w:tr>
      <w:tr w:rsidR="00F46CBD" w:rsidRPr="007D5E8D" w14:paraId="39A9B8B0" w14:textId="77777777" w:rsidTr="00D03E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397431DD" w14:textId="36087A26"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else%}</w:t>
            </w:r>
          </w:p>
        </w:tc>
      </w:tr>
      <w:tr w:rsidR="00F46CBD" w:rsidRPr="007D5E8D" w14:paraId="6F7F3DDD" w14:textId="77777777" w:rsidTr="00454573">
        <w:trPr>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6CFC8044" w14:textId="39F962AD" w:rsidR="00F46CBD" w:rsidRPr="00F80643" w:rsidRDefault="00F46CBD" w:rsidP="00F46CBD">
            <w:pPr>
              <w:jc w:val="center"/>
              <w:rPr>
                <w:rFonts w:ascii="微软雅黑" w:eastAsia="微软雅黑" w:hAnsi="微软雅黑"/>
                <w:szCs w:val="21"/>
              </w:rPr>
            </w:pPr>
            <w:r w:rsidRPr="00F80643">
              <w:rPr>
                <w:rFonts w:ascii="微软雅黑" w:eastAsia="微软雅黑" w:hAnsi="微软雅黑" w:hint="eastAsia"/>
                <w:szCs w:val="21"/>
              </w:rPr>
              <w:t>胚系变异检测结果</w:t>
            </w:r>
          </w:p>
        </w:tc>
        <w:tc>
          <w:tcPr>
            <w:tcW w:w="8214" w:type="dxa"/>
            <w:gridSpan w:val="4"/>
            <w:vAlign w:val="center"/>
          </w:tcPr>
          <w:p w14:paraId="75238A58" w14:textId="224F9CAF" w:rsidR="00F46CBD" w:rsidRPr="00967E91" w:rsidRDefault="00F46CBD" w:rsidP="00F46C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未检测到致病性、疑似致病性、意义不明确的胚系变异</w:t>
            </w:r>
          </w:p>
        </w:tc>
      </w:tr>
      <w:tr w:rsidR="00F46CBD" w:rsidRPr="007D5E8D" w14:paraId="07E30D3E" w14:textId="77777777" w:rsidTr="007734B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711B6AAE" w14:textId="69734FE2"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endif%}</w:t>
            </w:r>
          </w:p>
        </w:tc>
      </w:tr>
    </w:tbl>
    <w:p w14:paraId="4104EA15" w14:textId="77777777" w:rsidR="00FC4484" w:rsidRPr="00FC4484" w:rsidRDefault="00FC4484" w:rsidP="00FC4484">
      <w:pPr>
        <w:rPr>
          <w:rFonts w:ascii="微软雅黑" w:eastAsia="微软雅黑" w:hAnsi="微软雅黑"/>
          <w:sz w:val="16"/>
          <w:szCs w:val="16"/>
        </w:rPr>
      </w:pPr>
      <w:r w:rsidRPr="00FC4484">
        <w:rPr>
          <w:rFonts w:ascii="微软雅黑" w:eastAsia="微软雅黑" w:hAnsi="微软雅黑" w:hint="eastAsia"/>
          <w:sz w:val="16"/>
          <w:szCs w:val="16"/>
        </w:rPr>
        <w:t>注：</w:t>
      </w:r>
    </w:p>
    <w:p w14:paraId="74950ECD" w14:textId="0D102DDF"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基于产品的检测范围得出检测结果。本检测项目中使用的参考基因组版本是</w:t>
      </w:r>
      <w:r w:rsidRPr="00FC4484">
        <w:rPr>
          <w:rFonts w:ascii="微软雅黑" w:eastAsia="微软雅黑" w:hAnsi="微软雅黑"/>
          <w:sz w:val="16"/>
          <w:szCs w:val="16"/>
        </w:rPr>
        <w:t xml:space="preserve"> hg19。报告中的变异参考人类基因组变异协会（Human Genome Variation Society, HGVS）的变异命名指南（http://varnomen.hgvs.org）中的相关规定进行命名。</w:t>
      </w:r>
      <w:r w:rsidR="002927C4" w:rsidRPr="00A905B4">
        <w:rPr>
          <w:rFonts w:ascii="微软雅黑" w:eastAsia="微软雅黑" w:hAnsi="微软雅黑"/>
          <w:sz w:val="16"/>
          <w:szCs w:val="16"/>
        </w:rPr>
        <w:t>NGS结果中，血液样本检测到大片段重排缺失阳性信号时，其结果会采用多重连接探针扩增（MLPA）技术验证，结合NGS结果和MLPA验证结果出具报告。</w:t>
      </w:r>
    </w:p>
    <w:p w14:paraId="1565D340"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本报告中胚系变异解读遵循美国医学遗传学和基因组学学会（</w:t>
      </w:r>
      <w:r w:rsidRPr="00FC4484">
        <w:rPr>
          <w:rFonts w:ascii="微软雅黑" w:eastAsia="微软雅黑" w:hAnsi="微软雅黑"/>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FC4484">
        <w:rPr>
          <w:rFonts w:ascii="微软雅黑" w:eastAsia="微软雅黑" w:hAnsi="微软雅黑" w:hint="eastAsia"/>
          <w:sz w:val="16"/>
          <w:szCs w:val="16"/>
        </w:rPr>
        <w:t>义不明确的胚系变异。</w:t>
      </w:r>
    </w:p>
    <w:p w14:paraId="7E65ECA1"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“胚系变异检测结果”仅列出解读为致病性、疑似致病性、意义不明确的胚系变异。</w:t>
      </w:r>
    </w:p>
    <w:p w14:paraId="47C614B9" w14:textId="2733C70A" w:rsidR="00E95EF6" w:rsidRPr="007D5E8D"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在报告出具时基于当前已发表的文献、指南、公共数据库及临床研究结果对变异进行解读，随着研究的发展，变异解读结果可能发生变化。</w:t>
      </w:r>
      <w:r w:rsidR="00F244EF" w:rsidRPr="007D5E8D">
        <w:rPr>
          <w:rFonts w:ascii="微软雅黑" w:eastAsia="微软雅黑" w:hAnsi="微软雅黑"/>
          <w:sz w:val="16"/>
          <w:szCs w:val="16"/>
        </w:rPr>
        <w:br w:type="page"/>
      </w:r>
    </w:p>
    <w:p w14:paraId="5A5271BA" w14:textId="15C832AF" w:rsidR="00E95EF6"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二、检测结果详细解读</w:t>
      </w:r>
    </w:p>
    <w:p w14:paraId="5B94389E" w14:textId="77777777" w:rsidR="00CC4AE4" w:rsidRPr="00CC4AE4"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35DFD1BB" w14:textId="604CE442" w:rsidR="00863A7F" w:rsidRPr="00A1013A"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22"/>
        <w:tblW w:w="0" w:type="auto"/>
        <w:tblLayout w:type="fixed"/>
        <w:tblLook w:val="04A0" w:firstRow="1" w:lastRow="0" w:firstColumn="1" w:lastColumn="0" w:noHBand="0" w:noVBand="1"/>
      </w:tblPr>
      <w:tblGrid>
        <w:gridCol w:w="1560"/>
        <w:gridCol w:w="8772"/>
      </w:tblGrid>
      <w:tr w:rsidR="00E95EF6" w:rsidRPr="007D5E8D" w14:paraId="1EEC74A2" w14:textId="77777777" w:rsidTr="00296A8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5B63ECD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if a.type == “Loss”%}</w:t>
            </w:r>
          </w:p>
          <w:p w14:paraId="2381787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{{a.gene_symbol}}</w:t>
            </w:r>
            <w:r w:rsidRPr="00CC4AE4">
              <w:rPr>
                <w:rFonts w:ascii="微软雅黑" w:eastAsia="微软雅黑" w:hAnsi="微软雅黑"/>
                <w:sz w:val="18"/>
                <w:szCs w:val="18"/>
              </w:rPr>
              <w:t xml:space="preserve"> {{a.value}} del</w:t>
            </w:r>
          </w:p>
          <w:p w14:paraId="38F6C226"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elif a.type == “Gain”%}</w:t>
            </w:r>
          </w:p>
          <w:p w14:paraId="6D82F4A2"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{{a.gene_symbol}}</w:t>
            </w:r>
            <w:r w:rsidRPr="00CC4AE4">
              <w:rPr>
                <w:rFonts w:ascii="微软雅黑" w:eastAsia="微软雅黑" w:hAnsi="微软雅黑"/>
                <w:sz w:val="18"/>
                <w:szCs w:val="18"/>
              </w:rPr>
              <w:t xml:space="preserve"> {{a.value}} dup</w:t>
            </w:r>
          </w:p>
          <w:p w14:paraId="1451934E" w14:textId="53EFD9F8"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else%}</w:t>
            </w:r>
          </w:p>
          <w:p w14:paraId="193DD720" w14:textId="77777777" w:rsidR="00E95EF6" w:rsidRDefault="00863A7F" w:rsidP="00EE7A62">
            <w:pPr>
              <w:pStyle w:val="ad"/>
              <w:tabs>
                <w:tab w:val="left" w:pos="760"/>
                <w:tab w:val="center" w:pos="5058"/>
              </w:tabs>
              <w:ind w:firstLineChars="0" w:firstLine="0"/>
              <w:jc w:val="center"/>
              <w:rPr>
                <w:rFonts w:ascii="微软雅黑" w:eastAsia="微软雅黑" w:hAnsi="微软雅黑"/>
                <w:b w:val="0"/>
                <w:bCs w:val="0"/>
                <w:sz w:val="18"/>
                <w:szCs w:val="18"/>
              </w:rPr>
            </w:pPr>
            <w:r w:rsidRPr="00863A7F">
              <w:rPr>
                <w:rFonts w:ascii="微软雅黑" w:eastAsia="微软雅黑" w:hAnsi="微软雅黑"/>
                <w:i/>
                <w:iCs/>
                <w:sz w:val="18"/>
                <w:szCs w:val="18"/>
              </w:rPr>
              <w:t>{{a.gene_symbol}}</w:t>
            </w:r>
            <w:r w:rsidRPr="00863A7F">
              <w:rPr>
                <w:rFonts w:ascii="微软雅黑" w:eastAsia="微软雅黑" w:hAnsi="微软雅黑"/>
                <w:sz w:val="18"/>
                <w:szCs w:val="18"/>
              </w:rPr>
              <w:t xml:space="preserve"> {{a.gene_region}} {{a.hgvs_c}}{%if a.hgvs_p!=”p.?”%} {{a.hgvs_p}}{%endif%}</w:t>
            </w:r>
          </w:p>
          <w:p w14:paraId="27E1DD1D" w14:textId="1B3CADB9" w:rsidR="00CC4AE4" w:rsidRPr="00886DCA" w:rsidRDefault="00CC4AE4" w:rsidP="00EE7A62">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tc>
      </w:tr>
      <w:tr w:rsidR="006E10BD" w:rsidRPr="007D5E8D" w14:paraId="387A724D"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0432F2F"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5C761116" w14:textId="38844813" w:rsidR="006E10BD" w:rsidRPr="00DC7CA3" w:rsidRDefault="00863A7F" w:rsidP="006E10BD">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iCs/>
                <w:sz w:val="18"/>
                <w:szCs w:val="18"/>
              </w:rPr>
              <w:t>{{a.gene_function|e}}</w:t>
            </w:r>
          </w:p>
        </w:tc>
      </w:tr>
      <w:tr w:rsidR="006E10BD" w:rsidRPr="007D5E8D" w14:paraId="2C09D6EC" w14:textId="77777777" w:rsidTr="00DC7CA3">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4C7FD0BC"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5E779130" w14:textId="4D2ACB86" w:rsidR="006E10BD" w:rsidRPr="00DC7CA3" w:rsidRDefault="00863A7F" w:rsidP="006E10BD">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cs="思源黑体 CN Light"/>
                <w:sz w:val="18"/>
                <w:szCs w:val="18"/>
              </w:rPr>
              <w:t>{{a.variant_desc_cn|e}}{{a.variant_interpret_cn|e}}因此，该变异为{%if a.clinic_num_g==5%}致病性变异{%elif a.clinic_num_g==4%}疑似致病性变异{%else%}意义不明确变异{%endif%}。</w:t>
            </w:r>
          </w:p>
        </w:tc>
      </w:tr>
      <w:tr w:rsidR="00E95EF6" w:rsidRPr="007D5E8D" w14:paraId="38529778"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1086F893" w14:textId="77777777" w:rsidR="00E95EF6" w:rsidRPr="00DC7CA3" w:rsidRDefault="00F244EF">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A0C416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if a.clinic_num_g in [4,5]%}</w:t>
            </w:r>
          </w:p>
          <w:p w14:paraId="533562F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if a.evi_sum.evi_split and a.evi_sum.evi_split.Predisposing%}</w:t>
            </w:r>
          </w:p>
          <w:p w14:paraId="4223263A"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for b in a.evi_sum.evi_split.Predisposing%}</w:t>
            </w:r>
          </w:p>
          <w:p w14:paraId="597E6040"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{{b.evi_interpretation|e}}</w:t>
            </w:r>
          </w:p>
          <w:p w14:paraId="603F67A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endfor%}</w:t>
            </w:r>
          </w:p>
          <w:p w14:paraId="7B77EA1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25CB406"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7973163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F28BD4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if a.evi_sum.evi_split and a.evi_sum.evi_split.Predisposing%}</w:t>
            </w:r>
          </w:p>
          <w:p w14:paraId="68F26A11"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for b in a.evi_sum.evi_split.Predisposing%}</w:t>
            </w:r>
          </w:p>
          <w:p w14:paraId="36DBF22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{{b.evi_interpretation|e}}</w:t>
            </w:r>
          </w:p>
          <w:p w14:paraId="2EE4C1A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endfor%}</w:t>
            </w:r>
          </w:p>
          <w:p w14:paraId="18E6834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5E462F0D"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587E8C7"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
          <w:p w14:paraId="09F9F915"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E26532C" w14:textId="55D5457D" w:rsidR="00296A84" w:rsidRPr="003F2806"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tc>
      </w:tr>
    </w:tbl>
    <w:p w14:paraId="32A7AADC" w14:textId="77777777" w:rsidR="00863A7F" w:rsidRPr="00863A7F" w:rsidRDefault="00863A7F" w:rsidP="00863A7F">
      <w:pPr>
        <w:rPr>
          <w:rFonts w:ascii="微软雅黑" w:eastAsia="微软雅黑" w:hAnsi="微软雅黑"/>
          <w:sz w:val="16"/>
          <w:szCs w:val="16"/>
        </w:rPr>
      </w:pPr>
    </w:p>
    <w:p w14:paraId="65528DC4" w14:textId="77777777" w:rsidR="00863A7F" w:rsidRP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{%p endfor%}</w:t>
      </w:r>
    </w:p>
    <w:p w14:paraId="1D3F2100" w14:textId="2B157BDC" w:rsidR="006E10BD" w:rsidRDefault="00863A7F" w:rsidP="00863A7F">
      <w:pPr>
        <w:rPr>
          <w:rFonts w:ascii="微软雅黑" w:eastAsia="微软雅黑" w:hAnsi="微软雅黑"/>
          <w:sz w:val="16"/>
          <w:szCs w:val="16"/>
        </w:rPr>
      </w:pPr>
      <w:r w:rsidRPr="00863A7F">
        <w:rPr>
          <w:rFonts w:ascii="微软雅黑" w:eastAsia="微软雅黑" w:hAnsi="微软雅黑"/>
          <w:sz w:val="16"/>
          <w:szCs w:val="16"/>
        </w:rPr>
        <w:t>{%p else%}</w:t>
      </w:r>
    </w:p>
    <w:tbl>
      <w:tblPr>
        <w:tblStyle w:val="22"/>
        <w:tblW w:w="0" w:type="auto"/>
        <w:tblLayout w:type="fixed"/>
        <w:tblLook w:val="04A0" w:firstRow="1" w:lastRow="0" w:firstColumn="1" w:lastColumn="0" w:noHBand="0" w:noVBand="1"/>
      </w:tblPr>
      <w:tblGrid>
        <w:gridCol w:w="1560"/>
        <w:gridCol w:w="8772"/>
      </w:tblGrid>
      <w:tr w:rsidR="00863A7F" w:rsidRPr="007D5E8D" w14:paraId="5CDF1F18" w14:textId="77777777" w:rsidTr="00A33ED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6142DB2C" w14:textId="77777777" w:rsidR="00863A7F" w:rsidRPr="00886DCA" w:rsidRDefault="00863A7F" w:rsidP="00A33ED4">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sidRPr="00FC4484">
              <w:rPr>
                <w:rFonts w:ascii="微软雅黑" w:eastAsia="微软雅黑" w:hAnsi="微软雅黑" w:hint="eastAsia"/>
                <w:sz w:val="18"/>
                <w:szCs w:val="18"/>
              </w:rPr>
              <w:t>-</w:t>
            </w:r>
          </w:p>
        </w:tc>
      </w:tr>
      <w:tr w:rsidR="00863A7F" w:rsidRPr="007D5E8D" w14:paraId="63F5A612"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6B8D314"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2B868DAB" w14:textId="77777777" w:rsidR="00863A7F" w:rsidRPr="00DC7CA3" w:rsidRDefault="00863A7F" w:rsidP="00A33ED4">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iCs/>
                <w:sz w:val="18"/>
                <w:szCs w:val="18"/>
              </w:rPr>
              <w:t>-</w:t>
            </w:r>
          </w:p>
        </w:tc>
      </w:tr>
      <w:tr w:rsidR="00863A7F" w:rsidRPr="007D5E8D" w14:paraId="0F460788" w14:textId="77777777" w:rsidTr="00A33ED4">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61F0EF48"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731888D3" w14:textId="444571D8" w:rsidR="00863A7F" w:rsidRPr="00DC7CA3" w:rsidRDefault="00DC51B1" w:rsidP="00A33ED4">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cs="思源黑体 CN Light" w:hint="eastAsia"/>
                <w:sz w:val="18"/>
                <w:szCs w:val="18"/>
              </w:rPr>
              <w:t>-</w:t>
            </w:r>
          </w:p>
        </w:tc>
      </w:tr>
      <w:tr w:rsidR="00863A7F" w:rsidRPr="007D5E8D" w14:paraId="601647B3"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0C9BB012"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BBE56D7" w14:textId="77777777" w:rsidR="00863A7F" w:rsidRPr="003F2806" w:rsidRDefault="00863A7F" w:rsidP="00A33ED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w:t>
            </w:r>
          </w:p>
        </w:tc>
      </w:tr>
    </w:tbl>
    <w:p w14:paraId="12C11737" w14:textId="77777777" w:rsidR="00863A7F" w:rsidRPr="00863A7F" w:rsidRDefault="00863A7F" w:rsidP="00863A7F">
      <w:pPr>
        <w:rPr>
          <w:rFonts w:ascii="微软雅黑" w:eastAsia="微软雅黑" w:hAnsi="微软雅黑"/>
          <w:sz w:val="16"/>
          <w:szCs w:val="16"/>
        </w:rPr>
      </w:pPr>
    </w:p>
    <w:p w14:paraId="7C833B9A" w14:textId="14A45BF8" w:rsid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{%p endif%}</w:t>
      </w:r>
    </w:p>
    <w:p w14:paraId="0A2F7C9F" w14:textId="77777777" w:rsidR="00E95EF6" w:rsidRPr="007D5E8D" w:rsidRDefault="00F244EF">
      <w:pPr>
        <w:rPr>
          <w:rFonts w:ascii="微软雅黑" w:eastAsia="微软雅黑" w:hAnsi="微软雅黑"/>
          <w:sz w:val="16"/>
          <w:szCs w:val="16"/>
        </w:rPr>
      </w:pPr>
      <w:r w:rsidRPr="007D5E8D">
        <w:rPr>
          <w:rFonts w:ascii="微软雅黑" w:eastAsia="微软雅黑" w:hAnsi="微软雅黑" w:hint="eastAsia"/>
          <w:sz w:val="16"/>
          <w:szCs w:val="16"/>
        </w:rPr>
        <w:t>注：</w:t>
      </w:r>
    </w:p>
    <w:p w14:paraId="742E08DB" w14:textId="4A611DAE" w:rsidR="00E95EF6" w:rsidRPr="007D5E8D" w:rsidRDefault="00F244EF" w:rsidP="005C6296">
      <w:pPr>
        <w:pStyle w:val="ad"/>
        <w:numPr>
          <w:ilvl w:val="0"/>
          <w:numId w:val="2"/>
        </w:numPr>
        <w:ind w:firstLineChars="0"/>
        <w:rPr>
          <w:rFonts w:ascii="微软雅黑" w:eastAsia="微软雅黑" w:hAnsi="微软雅黑"/>
          <w:sz w:val="16"/>
          <w:szCs w:val="16"/>
        </w:rPr>
      </w:pPr>
      <w:r w:rsidRPr="007D5E8D">
        <w:rPr>
          <w:rFonts w:ascii="微软雅黑" w:eastAsia="微软雅黑" w:hAnsi="微软雅黑"/>
          <w:sz w:val="16"/>
          <w:szCs w:val="16"/>
        </w:rPr>
        <w:t>本部分仅对</w:t>
      </w:r>
      <w:r w:rsidRPr="007D5E8D">
        <w:rPr>
          <w:rFonts w:ascii="微软雅黑" w:eastAsia="微软雅黑" w:hAnsi="微软雅黑" w:hint="eastAsia"/>
          <w:sz w:val="16"/>
          <w:szCs w:val="16"/>
        </w:rPr>
        <w:t>解读为</w:t>
      </w:r>
      <w:r w:rsidRPr="007D5E8D">
        <w:rPr>
          <w:rFonts w:ascii="微软雅黑" w:eastAsia="微软雅黑" w:hAnsi="微软雅黑"/>
          <w:sz w:val="16"/>
          <w:szCs w:val="16"/>
        </w:rPr>
        <w:t>致病性、疑似致病性、意义不明确</w:t>
      </w:r>
      <w:r w:rsidRPr="007D5E8D">
        <w:rPr>
          <w:rFonts w:ascii="微软雅黑" w:eastAsia="微软雅黑" w:hAnsi="微软雅黑" w:hint="eastAsia"/>
          <w:sz w:val="16"/>
          <w:szCs w:val="16"/>
        </w:rPr>
        <w:t>的胚系</w:t>
      </w:r>
      <w:r w:rsidRPr="007D5E8D">
        <w:rPr>
          <w:rFonts w:ascii="微软雅黑" w:eastAsia="微软雅黑" w:hAnsi="微软雅黑"/>
          <w:sz w:val="16"/>
          <w:szCs w:val="16"/>
        </w:rPr>
        <w:t>变异进行详细解读。</w:t>
      </w:r>
      <w:r w:rsidRPr="007D5E8D">
        <w:rPr>
          <w:rFonts w:ascii="微软雅黑" w:eastAsia="微软雅黑" w:hAnsi="微软雅黑"/>
          <w:sz w:val="16"/>
          <w:szCs w:val="16"/>
        </w:rPr>
        <w:br w:type="page"/>
      </w:r>
    </w:p>
    <w:p w14:paraId="6C30C253" w14:textId="60725CB5" w:rsidR="00E95EF6" w:rsidRPr="00DC7CA3"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三、数据质控</w:t>
      </w:r>
    </w:p>
    <w:tbl>
      <w:tblPr>
        <w:tblStyle w:val="ab"/>
        <w:tblW w:w="0" w:type="auto"/>
        <w:jc w:val="center"/>
        <w:tblLayout w:type="fixed"/>
        <w:tblLook w:val="04A0" w:firstRow="1" w:lastRow="0" w:firstColumn="1" w:lastColumn="0" w:noHBand="0" w:noVBand="1"/>
      </w:tblPr>
      <w:tblGrid>
        <w:gridCol w:w="1624"/>
        <w:gridCol w:w="2748"/>
        <w:gridCol w:w="2074"/>
        <w:gridCol w:w="1948"/>
        <w:gridCol w:w="1948"/>
      </w:tblGrid>
      <w:tr w:rsidR="00B3352F" w:rsidRPr="007D5E8D" w14:paraId="34C2ABC5" w14:textId="0D9FBD8D" w:rsidTr="00B3352F">
        <w:trPr>
          <w:trHeight w:val="397"/>
          <w:jc w:val="center"/>
        </w:trPr>
        <w:tc>
          <w:tcPr>
            <w:tcW w:w="437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2F2F2" w:themeFill="background1" w:themeFillShade="F2"/>
            <w:vAlign w:val="center"/>
          </w:tcPr>
          <w:p w14:paraId="259BEA95" w14:textId="77777777"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质控参数</w:t>
            </w:r>
          </w:p>
        </w:tc>
        <w:tc>
          <w:tcPr>
            <w:tcW w:w="2074" w:type="dxa"/>
            <w:tcBorders>
              <w:top w:val="single" w:sz="4" w:space="0" w:color="000000" w:themeColor="text1"/>
              <w:left w:val="single" w:sz="8" w:space="0" w:color="FFFFFF" w:themeColor="background1"/>
              <w:bottom w:val="single" w:sz="4" w:space="0" w:color="000000" w:themeColor="text1"/>
              <w:right w:val="single" w:sz="8" w:space="0" w:color="FFFFFF" w:themeColor="background1"/>
            </w:tcBorders>
            <w:shd w:val="clear" w:color="auto" w:fill="F2F2F2" w:themeFill="background1" w:themeFillShade="F2"/>
            <w:vAlign w:val="center"/>
          </w:tcPr>
          <w:p w14:paraId="6983167D" w14:textId="561F6DBE"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质控数值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6502BABC" w14:textId="709592C3"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参考值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44378471" w14:textId="18A34FA5" w:rsidR="00B3352F" w:rsidRPr="00DC7CA3" w:rsidRDefault="00B3352F">
            <w:pPr>
              <w:pStyle w:val="ad"/>
              <w:ind w:firstLineChars="0" w:firstLine="0"/>
              <w:jc w:val="center"/>
              <w:rPr>
                <w:rFonts w:ascii="微软雅黑" w:eastAsia="微软雅黑" w:hAnsi="微软雅黑"/>
                <w:b/>
                <w:bCs/>
                <w:sz w:val="18"/>
                <w:szCs w:val="18"/>
              </w:rPr>
            </w:pPr>
            <w:r>
              <w:rPr>
                <w:rFonts w:ascii="微软雅黑" w:eastAsia="微软雅黑" w:hAnsi="微软雅黑" w:hint="eastAsia"/>
                <w:b/>
                <w:bCs/>
                <w:sz w:val="18"/>
                <w:szCs w:val="18"/>
              </w:rPr>
              <w:t>是否合格</w:t>
            </w:r>
          </w:p>
        </w:tc>
      </w:tr>
      <w:tr w:rsidR="002A782F" w:rsidRPr="007D5E8D" w14:paraId="3068CFEA" w14:textId="20E0C210"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2B446681"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D</w:t>
            </w:r>
            <w:r w:rsidRPr="00DC7CA3">
              <w:rPr>
                <w:rFonts w:ascii="微软雅黑" w:eastAsia="微软雅黑" w:hAnsi="微软雅黑"/>
                <w:b/>
                <w:bCs/>
                <w:sz w:val="18"/>
                <w:szCs w:val="18"/>
              </w:rPr>
              <w:t>NA质量评估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A1D36B4" w14:textId="0B84B04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DNA总量（ng）</w:t>
            </w:r>
            <w:r w:rsidRPr="00DC7CA3">
              <w:rPr>
                <w:rFonts w:ascii="微软雅黑" w:eastAsia="微软雅黑" w:hAnsi="微软雅黑" w:cs="思源黑体 CN Light"/>
                <w:kern w:val="0"/>
                <w:sz w:val="18"/>
                <w:szCs w:val="18"/>
                <w:vertAlign w:val="superscript"/>
                <w:lang w:bidi="ar"/>
              </w:rPr>
              <w:t>1</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DC8A168" w14:textId="1AD91DEA"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863A7F">
              <w:rPr>
                <w:rFonts w:ascii="微软雅黑" w:eastAsia="微软雅黑" w:hAnsi="微软雅黑" w:cs="思源黑体 CN Light"/>
                <w:kern w:val="0"/>
                <w:sz w:val="18"/>
                <w:szCs w:val="18"/>
                <w:lang w:bidi="ar"/>
              </w:rPr>
              <w:t>{%if lib_quality_control and lib_quality_control.lib_dna_qc and lib_quality_control.lib_dna_qc.dna_qty%}{{lib_quality_control.lib_dna_qc.dna_qty|replace(“.00”,””)}}{%else%}{%endif%}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B4BAA4" w14:textId="08290F19"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≥5</w:t>
            </w:r>
            <w:r w:rsidRPr="00DC7CA3">
              <w:rPr>
                <w:rFonts w:ascii="微软雅黑" w:eastAsia="微软雅黑" w:hAnsi="微软雅黑"/>
                <w:sz w:val="18"/>
                <w:szCs w:val="18"/>
              </w:rPr>
              <w:t>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69819F93" w14:textId="289249D4"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cs="思源黑体 CN Light"/>
                <w:kern w:val="0"/>
                <w:sz w:val="18"/>
                <w:szCs w:val="18"/>
                <w:lang w:bidi="ar"/>
              </w:rPr>
              <w:t>{%if lib_quality_control and lib_quality_control.lib_dna_qc and lib_quality_control.lib_dna_qc.dna_qty%}{</w:t>
            </w:r>
            <w:r>
              <w:rPr>
                <w:rFonts w:ascii="微软雅黑" w:eastAsia="微软雅黑" w:hAnsi="微软雅黑" w:cs="思源黑体 CN Light" w:hint="eastAsia"/>
                <w:kern w:val="0"/>
                <w:sz w:val="18"/>
                <w:szCs w:val="18"/>
                <w:lang w:bidi="ar"/>
              </w:rPr>
              <w:t xml:space="preserve">%if </w:t>
            </w:r>
            <w:r w:rsidRPr="00863A7F">
              <w:rPr>
                <w:rFonts w:ascii="微软雅黑" w:eastAsia="微软雅黑" w:hAnsi="微软雅黑" w:cs="思源黑体 CN Light"/>
                <w:kern w:val="0"/>
                <w:sz w:val="18"/>
                <w:szCs w:val="18"/>
                <w:lang w:bidi="ar"/>
              </w:rPr>
              <w:t>lib_quality_control.lib_dna_qc.dna_qty</w:t>
            </w:r>
            <w:r>
              <w:rPr>
                <w:rFonts w:ascii="微软雅黑" w:eastAsia="微软雅黑" w:hAnsi="微软雅黑" w:cs="思源黑体 CN Light" w:hint="eastAsia"/>
                <w:kern w:val="0"/>
                <w:sz w:val="18"/>
                <w:szCs w:val="18"/>
                <w:lang w:bidi="ar"/>
              </w:rPr>
              <w:t>|float &gt;= 50%</w:t>
            </w:r>
            <w:r w:rsidRPr="00863A7F">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863A7F">
              <w:rPr>
                <w:rFonts w:ascii="微软雅黑" w:eastAsia="微软雅黑" w:hAnsi="微软雅黑" w:cs="思源黑体 CN Light"/>
                <w:kern w:val="0"/>
                <w:sz w:val="18"/>
                <w:szCs w:val="18"/>
                <w:lang w:bidi="ar"/>
              </w:rPr>
              <w:t>{%else%}{%endif%}</w:t>
            </w:r>
          </w:p>
        </w:tc>
      </w:tr>
      <w:tr w:rsidR="002A782F" w:rsidRPr="007D5E8D" w14:paraId="34009873" w14:textId="2CD3BA59"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3FFD0F89" w14:textId="77777777" w:rsidR="002A782F" w:rsidRPr="00DC7CA3" w:rsidRDefault="002A782F" w:rsidP="002A782F">
            <w:pPr>
              <w:pStyle w:val="ad"/>
              <w:ind w:firstLineChars="0" w:firstLine="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6A49E3B4" w14:textId="5758623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文库总量（ng）</w:t>
            </w:r>
            <w:r w:rsidRPr="00DC7CA3">
              <w:rPr>
                <w:rFonts w:ascii="微软雅黑" w:eastAsia="微软雅黑" w:hAnsi="微软雅黑" w:cs="思源黑体 CN Light"/>
                <w:kern w:val="0"/>
                <w:sz w:val="18"/>
                <w:szCs w:val="18"/>
                <w:vertAlign w:val="superscript"/>
                <w:lang w:bidi="ar"/>
              </w:rPr>
              <w:t>2</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FB16C53" w14:textId="4AE5070B"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1726">
              <w:rPr>
                <w:rFonts w:ascii="微软雅黑" w:eastAsia="微软雅黑" w:hAnsi="微软雅黑" w:cs="思源黑体 CN Light"/>
                <w:kern w:val="0"/>
                <w:sz w:val="18"/>
                <w:szCs w:val="18"/>
                <w:lang w:bidi="ar"/>
              </w:rPr>
              <w:t>{%if lib_quality_control and lib_quality_control.lib_dna_qc and lib_quality_control.lib_dna_qc.library_qty %}{{lib_quality_control.lib_dna_qc. library_qty|replace(“.00”,””)}}{%else%}{%endif%}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44957043" w14:textId="49B397FE"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w:t>
            </w:r>
            <w:r>
              <w:rPr>
                <w:rFonts w:ascii="微软雅黑" w:eastAsia="微软雅黑" w:hAnsi="微软雅黑"/>
                <w:sz w:val="18"/>
                <w:szCs w:val="18"/>
              </w:rPr>
              <w:t>150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51A0AA0B" w14:textId="322A2BE5" w:rsidR="002A782F" w:rsidRPr="00DC7CA3" w:rsidRDefault="002A782F" w:rsidP="002A782F">
            <w:pPr>
              <w:pStyle w:val="ad"/>
              <w:ind w:firstLineChars="0" w:firstLine="0"/>
              <w:jc w:val="center"/>
              <w:rPr>
                <w:rFonts w:ascii="微软雅黑" w:eastAsia="微软雅黑" w:hAnsi="微软雅黑"/>
                <w:sz w:val="18"/>
                <w:szCs w:val="18"/>
              </w:rPr>
            </w:pPr>
            <w:r w:rsidRPr="00DC1726">
              <w:rPr>
                <w:rFonts w:ascii="微软雅黑" w:eastAsia="微软雅黑" w:hAnsi="微软雅黑" w:cs="思源黑体 CN Light"/>
                <w:kern w:val="0"/>
                <w:sz w:val="18"/>
                <w:szCs w:val="18"/>
                <w:lang w:bidi="ar"/>
              </w:rPr>
              <w:t>{%if lib_quality_control and lib_quality_control.lib_dna_qc and lib_quality_control.lib_dna_qc.library_qty %}{</w:t>
            </w:r>
            <w:r>
              <w:rPr>
                <w:rFonts w:ascii="微软雅黑" w:eastAsia="微软雅黑" w:hAnsi="微软雅黑" w:cs="思源黑体 CN Light" w:hint="eastAsia"/>
                <w:kern w:val="0"/>
                <w:sz w:val="18"/>
                <w:szCs w:val="18"/>
                <w:lang w:bidi="ar"/>
              </w:rPr>
              <w:t xml:space="preserve">%if </w:t>
            </w:r>
            <w:r w:rsidRPr="00DC1726">
              <w:rPr>
                <w:rFonts w:ascii="微软雅黑" w:eastAsia="微软雅黑" w:hAnsi="微软雅黑" w:cs="思源黑体 CN Light"/>
                <w:kern w:val="0"/>
                <w:sz w:val="18"/>
                <w:szCs w:val="18"/>
                <w:lang w:bidi="ar"/>
              </w:rPr>
              <w:t>lib_quality_control.lib_dna_qc.library_qty</w:t>
            </w:r>
            <w:r>
              <w:rPr>
                <w:rFonts w:ascii="微软雅黑" w:eastAsia="微软雅黑" w:hAnsi="微软雅黑" w:cs="思源黑体 CN Light" w:hint="eastAsia"/>
                <w:kern w:val="0"/>
                <w:sz w:val="18"/>
                <w:szCs w:val="18"/>
                <w:lang w:bidi="ar"/>
              </w:rPr>
              <w:t>|float &gt;= 150%</w:t>
            </w:r>
            <w:r w:rsidRPr="00DC1726">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DC1726">
              <w:rPr>
                <w:rFonts w:ascii="微软雅黑" w:eastAsia="微软雅黑" w:hAnsi="微软雅黑" w:cs="思源黑体 CN Light"/>
                <w:kern w:val="0"/>
                <w:sz w:val="18"/>
                <w:szCs w:val="18"/>
                <w:lang w:bidi="ar"/>
              </w:rPr>
              <w:t>{%else%}{%endif%}</w:t>
            </w:r>
          </w:p>
        </w:tc>
      </w:tr>
      <w:tr w:rsidR="002A782F" w:rsidRPr="007D5E8D" w14:paraId="72BFD141" w14:textId="1BA84D4D"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15E55304"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b/>
                <w:bCs/>
                <w:sz w:val="18"/>
                <w:szCs w:val="18"/>
              </w:rPr>
              <w:t>测序质量评估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9AE6EC3" w14:textId="77777777"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 xml:space="preserve">Q30 </w:t>
            </w:r>
            <w:r w:rsidRPr="00DC7CA3">
              <w:rPr>
                <w:rFonts w:ascii="微软雅黑" w:eastAsia="微软雅黑" w:hAnsi="微软雅黑" w:cs="思源黑体 CN Light"/>
                <w:kern w:val="0"/>
                <w:sz w:val="18"/>
                <w:szCs w:val="18"/>
                <w:vertAlign w:val="superscript"/>
                <w:lang w:bidi="ar"/>
              </w:rPr>
              <w:t>3</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3DBEC0E" w14:textId="61239D29"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{{qc.dna_data_qc.cleandata_q30}}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36FBBE49" w14:textId="296C93D6"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≥75%</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22AA4CA1" w14:textId="6E7F10FF"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{%if qc.dna_data_qc.cleandata_q30_num&gt;=0.75%}合格{%else%}风险{%endif%}</w:t>
            </w:r>
          </w:p>
        </w:tc>
      </w:tr>
      <w:tr w:rsidR="002A782F" w:rsidRPr="007D5E8D" w14:paraId="5EE7C555" w14:textId="7A4A852A"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86CA59A" w14:textId="77777777" w:rsidR="002A782F" w:rsidRPr="00DC7CA3" w:rsidRDefault="002A782F" w:rsidP="002A782F">
            <w:pPr>
              <w:pStyle w:val="ad"/>
              <w:ind w:firstLine="36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B19F5B6" w14:textId="1D3EDEC2" w:rsidR="002A782F" w:rsidRPr="00DC7CA3" w:rsidRDefault="002A782F" w:rsidP="002A782F">
            <w:pPr>
              <w:pStyle w:val="ad"/>
              <w:ind w:firstLineChars="0" w:firstLine="0"/>
              <w:jc w:val="center"/>
              <w:rPr>
                <w:rFonts w:ascii="微软雅黑" w:eastAsia="微软雅黑" w:hAnsi="微软雅黑"/>
                <w:sz w:val="18"/>
                <w:szCs w:val="18"/>
              </w:rPr>
            </w:pPr>
            <w:r>
              <w:rPr>
                <w:rFonts w:ascii="微软雅黑" w:eastAsia="微软雅黑" w:hAnsi="微软雅黑" w:cs="思源黑体 CN Light" w:hint="eastAsia"/>
                <w:kern w:val="0"/>
                <w:sz w:val="18"/>
                <w:szCs w:val="18"/>
                <w:lang w:bidi="ar"/>
              </w:rPr>
              <w:t>20×</w:t>
            </w:r>
            <w:r w:rsidRPr="00DC7CA3">
              <w:rPr>
                <w:rFonts w:ascii="微软雅黑" w:eastAsia="微软雅黑" w:hAnsi="微软雅黑" w:cs="思源黑体 CN Light" w:hint="eastAsia"/>
                <w:kern w:val="0"/>
                <w:sz w:val="18"/>
                <w:szCs w:val="18"/>
                <w:lang w:bidi="ar"/>
              </w:rPr>
              <w:t>覆盖度</w:t>
            </w:r>
            <w:r>
              <w:rPr>
                <w:rFonts w:ascii="微软雅黑" w:eastAsia="微软雅黑" w:hAnsi="微软雅黑" w:cs="思源黑体 CN Light" w:hint="eastAsia"/>
                <w:kern w:val="0"/>
                <w:sz w:val="18"/>
                <w:szCs w:val="18"/>
                <w:vertAlign w:val="superscript"/>
                <w:lang w:bidi="ar"/>
              </w:rPr>
              <w:t>4</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01966AA" w14:textId="7C23DEA0" w:rsidR="002A782F" w:rsidRPr="00296A84"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{{qc.dna_data_qc.cover_ratio}}</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BC3502F" w14:textId="005698BA"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9</w:t>
            </w:r>
            <w:r>
              <w:rPr>
                <w:rFonts w:ascii="微软雅黑" w:eastAsia="微软雅黑" w:hAnsi="微软雅黑" w:cs="思源黑体 CN Light"/>
                <w:kern w:val="0"/>
                <w:sz w:val="18"/>
                <w:szCs w:val="18"/>
                <w:lang w:bidi="ar"/>
              </w:rPr>
              <w:t>9</w:t>
            </w:r>
            <w:r w:rsidRPr="00DC7CA3">
              <w:rPr>
                <w:rFonts w:ascii="微软雅黑" w:eastAsia="微软雅黑" w:hAnsi="微软雅黑" w:cs="思源黑体 CN Light" w:hint="eastAsia"/>
                <w:kern w:val="0"/>
                <w:sz w:val="18"/>
                <w:szCs w:val="18"/>
                <w:lang w:bidi="ar"/>
              </w:rPr>
              <w:t>%</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17E3A3CE" w14:textId="2F320508"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{%if qc.dna_data_qc.cover_ratio_num</w:t>
            </w:r>
            <w:r>
              <w:rPr>
                <w:rFonts w:ascii="微软雅黑" w:eastAsia="微软雅黑" w:hAnsi="微软雅黑" w:cs="思源黑体 CN Light" w:hint="eastAsia"/>
                <w:kern w:val="0"/>
                <w:sz w:val="18"/>
                <w:szCs w:val="18"/>
                <w:lang w:bidi="ar"/>
              </w:rPr>
              <w:t>&gt;</w:t>
            </w:r>
            <w:r w:rsidRPr="00AF391C">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0.99</w:t>
            </w:r>
            <w:r w:rsidRPr="00AF391C">
              <w:rPr>
                <w:rFonts w:ascii="微软雅黑" w:eastAsia="微软雅黑" w:hAnsi="微软雅黑" w:cs="思源黑体 CN Light"/>
                <w:kern w:val="0"/>
                <w:sz w:val="18"/>
                <w:szCs w:val="18"/>
                <w:lang w:bidi="ar"/>
              </w:rPr>
              <w:t>%}合格{%else%}风险{%endif%}</w:t>
            </w:r>
          </w:p>
        </w:tc>
      </w:tr>
    </w:tbl>
    <w:p w14:paraId="21C82ACE"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171EDD1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sz w:val="16"/>
          <w:szCs w:val="16"/>
        </w:rPr>
        <w:t>DNA总量：送检样本提取的DNA总量</w:t>
      </w:r>
      <w:r w:rsidRPr="00886DCA">
        <w:rPr>
          <w:rFonts w:ascii="微软雅黑" w:eastAsia="微软雅黑" w:hAnsi="微软雅黑" w:hint="eastAsia"/>
          <w:sz w:val="16"/>
          <w:szCs w:val="16"/>
        </w:rPr>
        <w:t>；</w:t>
      </w:r>
    </w:p>
    <w:p w14:paraId="3D0B8575"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文库总量：文库构建</w:t>
      </w:r>
      <w:r>
        <w:rPr>
          <w:rFonts w:ascii="微软雅黑" w:eastAsia="微软雅黑" w:hAnsi="微软雅黑" w:hint="eastAsia"/>
          <w:sz w:val="16"/>
          <w:szCs w:val="16"/>
        </w:rPr>
        <w:t>结束后的D</w:t>
      </w:r>
      <w:r>
        <w:rPr>
          <w:rFonts w:ascii="微软雅黑" w:eastAsia="微软雅黑" w:hAnsi="微软雅黑"/>
          <w:sz w:val="16"/>
          <w:szCs w:val="16"/>
        </w:rPr>
        <w:t>NA</w:t>
      </w:r>
      <w:r w:rsidRPr="00886DCA">
        <w:rPr>
          <w:rFonts w:ascii="微软雅黑" w:eastAsia="微软雅黑" w:hAnsi="微软雅黑" w:hint="eastAsia"/>
          <w:sz w:val="16"/>
          <w:szCs w:val="16"/>
        </w:rPr>
        <w:t>总量；</w:t>
      </w:r>
    </w:p>
    <w:p w14:paraId="7E0BB789"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Q30：碱基质量Q</w:t>
      </w:r>
      <w:r w:rsidRPr="00886DCA">
        <w:rPr>
          <w:rFonts w:ascii="微软雅黑" w:eastAsia="微软雅黑" w:hAnsi="微软雅黑"/>
          <w:sz w:val="16"/>
          <w:szCs w:val="16"/>
        </w:rPr>
        <w:t>30占比，</w:t>
      </w:r>
      <w:r w:rsidRPr="00886DCA">
        <w:rPr>
          <w:rFonts w:ascii="微软雅黑" w:eastAsia="微软雅黑" w:hAnsi="微软雅黑" w:hint="eastAsia"/>
          <w:sz w:val="16"/>
          <w:szCs w:val="16"/>
        </w:rPr>
        <w:t>测序的准确率高于99.9%的碱基的比例；</w:t>
      </w:r>
    </w:p>
    <w:p w14:paraId="228D0167" w14:textId="77777777" w:rsidR="00CF1589" w:rsidRPr="00FC4484" w:rsidRDefault="00CF1589" w:rsidP="00CF1589">
      <w:pPr>
        <w:pStyle w:val="ad"/>
        <w:numPr>
          <w:ilvl w:val="0"/>
          <w:numId w:val="3"/>
        </w:numPr>
        <w:ind w:firstLineChars="0"/>
        <w:rPr>
          <w:rFonts w:ascii="微软雅黑" w:eastAsia="微软雅黑" w:hAnsi="微软雅黑"/>
          <w:sz w:val="16"/>
          <w:szCs w:val="16"/>
        </w:rPr>
      </w:pPr>
      <w:r w:rsidRPr="00FC4484">
        <w:rPr>
          <w:rFonts w:ascii="微软雅黑" w:eastAsia="微软雅黑" w:hAnsi="微软雅黑" w:hint="eastAsia"/>
          <w:sz w:val="16"/>
          <w:szCs w:val="16"/>
        </w:rPr>
        <w:t>20×覆盖度：检测区域</w:t>
      </w:r>
      <w:r>
        <w:rPr>
          <w:rFonts w:ascii="微软雅黑" w:eastAsia="微软雅黑" w:hAnsi="微软雅黑" w:hint="eastAsia"/>
          <w:sz w:val="16"/>
          <w:szCs w:val="16"/>
        </w:rPr>
        <w:t>内有效深度≥2</w:t>
      </w:r>
      <w:r>
        <w:rPr>
          <w:rFonts w:ascii="微软雅黑" w:eastAsia="微软雅黑" w:hAnsi="微软雅黑"/>
          <w:sz w:val="16"/>
          <w:szCs w:val="16"/>
        </w:rPr>
        <w:t>0</w:t>
      </w:r>
      <w:r w:rsidRPr="00FC4484">
        <w:rPr>
          <w:rFonts w:ascii="微软雅黑" w:eastAsia="微软雅黑" w:hAnsi="微软雅黑" w:hint="eastAsia"/>
          <w:sz w:val="16"/>
          <w:szCs w:val="16"/>
        </w:rPr>
        <w:t>×</w:t>
      </w:r>
      <w:r>
        <w:rPr>
          <w:rFonts w:ascii="微软雅黑" w:eastAsia="微软雅黑" w:hAnsi="微软雅黑" w:hint="eastAsia"/>
          <w:sz w:val="16"/>
          <w:szCs w:val="16"/>
        </w:rPr>
        <w:t>的位点覆盖度</w:t>
      </w:r>
      <w:r w:rsidRPr="00FC4484">
        <w:rPr>
          <w:rFonts w:ascii="微软雅黑" w:eastAsia="微软雅黑" w:hAnsi="微软雅黑" w:hint="eastAsia"/>
          <w:sz w:val="16"/>
          <w:szCs w:val="16"/>
        </w:rPr>
        <w:t>；</w:t>
      </w:r>
    </w:p>
    <w:p w14:paraId="383D1D59" w14:textId="26F67E5E" w:rsidR="009A5E48" w:rsidRPr="00886DCA" w:rsidRDefault="00274201" w:rsidP="005C6296">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如果“质控数值”超出“参考值”，可能会影响检测结果的准确性。</w:t>
      </w:r>
    </w:p>
    <w:p w14:paraId="595A9F35" w14:textId="69A81FAE" w:rsidR="009A5E48" w:rsidRPr="007D5E8D" w:rsidRDefault="009A5E48" w:rsidP="009A5E48">
      <w:pPr>
        <w:rPr>
          <w:rFonts w:ascii="微软雅黑" w:eastAsia="微软雅黑" w:hAnsi="微软雅黑"/>
          <w:sz w:val="16"/>
          <w:szCs w:val="16"/>
        </w:rPr>
      </w:pPr>
    </w:p>
    <w:p w14:paraId="71D448D9" w14:textId="083DF21A" w:rsidR="009A5E48" w:rsidRPr="007D5E8D" w:rsidRDefault="009A5E48" w:rsidP="009A5E48">
      <w:pPr>
        <w:rPr>
          <w:rFonts w:ascii="微软雅黑" w:eastAsia="微软雅黑" w:hAnsi="微软雅黑"/>
          <w:sz w:val="16"/>
          <w:szCs w:val="16"/>
        </w:rPr>
      </w:pPr>
    </w:p>
    <w:p w14:paraId="4B7D82EC" w14:textId="1729601A" w:rsidR="009A5E48" w:rsidRPr="007D5E8D" w:rsidRDefault="009A5E48" w:rsidP="009A5E48">
      <w:pPr>
        <w:rPr>
          <w:rFonts w:ascii="微软雅黑" w:eastAsia="微软雅黑" w:hAnsi="微软雅黑"/>
          <w:sz w:val="16"/>
          <w:szCs w:val="16"/>
        </w:rPr>
      </w:pPr>
    </w:p>
    <w:p w14:paraId="29588EF4" w14:textId="0636060C" w:rsidR="009A5E48" w:rsidRPr="007D5E8D" w:rsidRDefault="009A5E48" w:rsidP="009A5E48">
      <w:pPr>
        <w:rPr>
          <w:rFonts w:ascii="微软雅黑" w:eastAsia="微软雅黑" w:hAnsi="微软雅黑"/>
          <w:sz w:val="16"/>
          <w:szCs w:val="16"/>
        </w:rPr>
      </w:pPr>
    </w:p>
    <w:p w14:paraId="6192A3A5" w14:textId="0BF68D69" w:rsidR="009A5E48" w:rsidRPr="007D5E8D" w:rsidRDefault="009A5E48" w:rsidP="009A5E48">
      <w:pPr>
        <w:rPr>
          <w:rFonts w:ascii="微软雅黑" w:eastAsia="微软雅黑" w:hAnsi="微软雅黑"/>
          <w:sz w:val="16"/>
          <w:szCs w:val="16"/>
        </w:rPr>
      </w:pPr>
    </w:p>
    <w:p w14:paraId="0C9B9A76" w14:textId="6AB98EEF" w:rsidR="009A5E48" w:rsidRPr="007D5E8D" w:rsidRDefault="009A5E48" w:rsidP="009A5E48">
      <w:pPr>
        <w:rPr>
          <w:rFonts w:ascii="微软雅黑" w:eastAsia="微软雅黑" w:hAnsi="微软雅黑"/>
          <w:sz w:val="16"/>
          <w:szCs w:val="16"/>
        </w:rPr>
      </w:pPr>
    </w:p>
    <w:p w14:paraId="6BAD51BF" w14:textId="09D995B2" w:rsidR="009A5E48" w:rsidRPr="007D5E8D" w:rsidRDefault="009A5E48" w:rsidP="009A5E48">
      <w:pPr>
        <w:rPr>
          <w:rFonts w:ascii="微软雅黑" w:eastAsia="微软雅黑" w:hAnsi="微软雅黑"/>
          <w:sz w:val="16"/>
          <w:szCs w:val="16"/>
        </w:rPr>
      </w:pPr>
    </w:p>
    <w:p w14:paraId="7B507D64" w14:textId="6359F72C" w:rsidR="009A5E48" w:rsidRPr="007D5E8D" w:rsidRDefault="009A5E48" w:rsidP="009A5E48">
      <w:pPr>
        <w:rPr>
          <w:rFonts w:ascii="微软雅黑" w:eastAsia="微软雅黑" w:hAnsi="微软雅黑"/>
          <w:sz w:val="16"/>
          <w:szCs w:val="16"/>
        </w:rPr>
      </w:pPr>
    </w:p>
    <w:p w14:paraId="0D6C46D4" w14:textId="07525185" w:rsidR="009A5E48" w:rsidRPr="007D5E8D" w:rsidRDefault="009A5E48" w:rsidP="009A5E48">
      <w:pPr>
        <w:rPr>
          <w:rFonts w:ascii="微软雅黑" w:eastAsia="微软雅黑" w:hAnsi="微软雅黑"/>
          <w:sz w:val="16"/>
          <w:szCs w:val="16"/>
        </w:rPr>
      </w:pPr>
    </w:p>
    <w:p w14:paraId="7C0E1F93" w14:textId="5D8ECFFB" w:rsidR="009A5E48" w:rsidRPr="007D5E8D" w:rsidRDefault="009A5E48" w:rsidP="009A5E48">
      <w:pPr>
        <w:rPr>
          <w:rFonts w:ascii="微软雅黑" w:eastAsia="微软雅黑" w:hAnsi="微软雅黑"/>
          <w:sz w:val="16"/>
          <w:szCs w:val="16"/>
        </w:rPr>
      </w:pPr>
    </w:p>
    <w:p w14:paraId="4ACDB33D" w14:textId="72A3E01E" w:rsidR="009A5E48" w:rsidRPr="007D5E8D" w:rsidRDefault="009A5E48" w:rsidP="009A5E48">
      <w:pPr>
        <w:rPr>
          <w:rFonts w:ascii="微软雅黑" w:eastAsia="微软雅黑" w:hAnsi="微软雅黑"/>
          <w:sz w:val="16"/>
          <w:szCs w:val="16"/>
        </w:rPr>
      </w:pPr>
    </w:p>
    <w:p w14:paraId="13D9E34D" w14:textId="2F942394" w:rsidR="009A5E48" w:rsidRPr="007D5E8D" w:rsidRDefault="009A5E48" w:rsidP="009A5E48">
      <w:pPr>
        <w:rPr>
          <w:rFonts w:ascii="微软雅黑" w:eastAsia="微软雅黑" w:hAnsi="微软雅黑"/>
          <w:sz w:val="16"/>
          <w:szCs w:val="16"/>
        </w:rPr>
      </w:pPr>
    </w:p>
    <w:p w14:paraId="6125B2D7" w14:textId="1E71EA13" w:rsidR="009A5E48" w:rsidRPr="007D5E8D" w:rsidRDefault="009A5E48" w:rsidP="009A5E48">
      <w:pPr>
        <w:rPr>
          <w:rFonts w:ascii="微软雅黑" w:eastAsia="微软雅黑" w:hAnsi="微软雅黑"/>
          <w:sz w:val="16"/>
          <w:szCs w:val="16"/>
        </w:rPr>
      </w:pPr>
    </w:p>
    <w:p w14:paraId="132D96D9" w14:textId="69C72408" w:rsidR="009A5E48" w:rsidRPr="007D5E8D" w:rsidRDefault="009A5E48" w:rsidP="009A5E48">
      <w:pPr>
        <w:rPr>
          <w:rFonts w:ascii="微软雅黑" w:eastAsia="微软雅黑" w:hAnsi="微软雅黑"/>
          <w:sz w:val="16"/>
          <w:szCs w:val="16"/>
        </w:rPr>
      </w:pPr>
    </w:p>
    <w:p w14:paraId="17BE27DE" w14:textId="579DC109" w:rsidR="009A5E48" w:rsidRPr="007D5E8D" w:rsidRDefault="009A5E48" w:rsidP="009A5E48">
      <w:pPr>
        <w:rPr>
          <w:rFonts w:ascii="微软雅黑" w:eastAsia="微软雅黑" w:hAnsi="微软雅黑"/>
          <w:sz w:val="16"/>
          <w:szCs w:val="16"/>
        </w:rPr>
      </w:pPr>
    </w:p>
    <w:p w14:paraId="5A036CCE" w14:textId="77777777" w:rsidR="00867DD5" w:rsidRPr="007D5E8D" w:rsidRDefault="00867DD5" w:rsidP="009A5E48">
      <w:pPr>
        <w:rPr>
          <w:rFonts w:ascii="微软雅黑" w:eastAsia="微软雅黑" w:hAnsi="微软雅黑"/>
          <w:sz w:val="16"/>
          <w:szCs w:val="16"/>
        </w:rPr>
      </w:pPr>
    </w:p>
    <w:p w14:paraId="2C8841B5" w14:textId="1CE99720" w:rsidR="009A5E48" w:rsidRPr="007D5E8D" w:rsidRDefault="009A5E48" w:rsidP="009A5E48">
      <w:pPr>
        <w:rPr>
          <w:rFonts w:ascii="微软雅黑" w:eastAsia="微软雅黑" w:hAnsi="微软雅黑"/>
          <w:sz w:val="16"/>
          <w:szCs w:val="16"/>
        </w:rPr>
      </w:pPr>
    </w:p>
    <w:p w14:paraId="48575F7F" w14:textId="78455A61" w:rsidR="009A5E48" w:rsidRPr="007D5E8D" w:rsidRDefault="009A5E48" w:rsidP="009A5E48">
      <w:pPr>
        <w:rPr>
          <w:rFonts w:ascii="微软雅黑" w:eastAsia="微软雅黑" w:hAnsi="微软雅黑"/>
          <w:sz w:val="16"/>
          <w:szCs w:val="16"/>
        </w:rPr>
      </w:pPr>
    </w:p>
    <w:p w14:paraId="17A94303" w14:textId="6515C80B" w:rsidR="009A5E48" w:rsidRPr="007D5E8D" w:rsidRDefault="009A5E48" w:rsidP="009A5E48">
      <w:pPr>
        <w:rPr>
          <w:rFonts w:ascii="微软雅黑" w:eastAsia="微软雅黑" w:hAnsi="微软雅黑"/>
          <w:sz w:val="16"/>
          <w:szCs w:val="16"/>
        </w:rPr>
      </w:pPr>
    </w:p>
    <w:p w14:paraId="0FA839D2" w14:textId="2DF673D9" w:rsidR="009A5E48" w:rsidRDefault="009A5E48" w:rsidP="009A5E48">
      <w:pPr>
        <w:rPr>
          <w:rFonts w:ascii="微软雅黑" w:eastAsia="微软雅黑" w:hAnsi="微软雅黑"/>
          <w:sz w:val="16"/>
          <w:szCs w:val="16"/>
        </w:rPr>
      </w:pPr>
    </w:p>
    <w:p w14:paraId="2A35354E" w14:textId="77777777" w:rsidR="00FC4484" w:rsidRDefault="00FC4484" w:rsidP="009A5E48">
      <w:pPr>
        <w:rPr>
          <w:rFonts w:ascii="微软雅黑" w:eastAsia="微软雅黑" w:hAnsi="微软雅黑"/>
          <w:sz w:val="16"/>
          <w:szCs w:val="16"/>
        </w:rPr>
      </w:pPr>
    </w:p>
    <w:p w14:paraId="2F64A257" w14:textId="77777777" w:rsidR="00FC4484" w:rsidRDefault="00FC4484" w:rsidP="009A5E48">
      <w:pPr>
        <w:rPr>
          <w:rFonts w:ascii="微软雅黑" w:eastAsia="微软雅黑" w:hAnsi="微软雅黑"/>
          <w:sz w:val="16"/>
          <w:szCs w:val="16"/>
        </w:rPr>
      </w:pPr>
    </w:p>
    <w:p w14:paraId="2AD7DDFD" w14:textId="77777777" w:rsidR="00FC4484" w:rsidRDefault="00FC4484" w:rsidP="009A5E48">
      <w:pPr>
        <w:rPr>
          <w:rFonts w:ascii="微软雅黑" w:eastAsia="微软雅黑" w:hAnsi="微软雅黑"/>
          <w:sz w:val="16"/>
          <w:szCs w:val="16"/>
        </w:rPr>
      </w:pPr>
    </w:p>
    <w:p w14:paraId="369781D8" w14:textId="77777777" w:rsidR="00FC4484" w:rsidRDefault="00FC4484" w:rsidP="009A5E48">
      <w:pPr>
        <w:rPr>
          <w:rFonts w:ascii="微软雅黑" w:eastAsia="微软雅黑" w:hAnsi="微软雅黑"/>
          <w:sz w:val="16"/>
          <w:szCs w:val="16"/>
        </w:rPr>
      </w:pPr>
    </w:p>
    <w:p w14:paraId="462A8A36" w14:textId="77777777" w:rsidR="00FC4484" w:rsidRDefault="00FC4484" w:rsidP="009A5E48">
      <w:pPr>
        <w:rPr>
          <w:rFonts w:ascii="微软雅黑" w:eastAsia="微软雅黑" w:hAnsi="微软雅黑"/>
          <w:sz w:val="16"/>
          <w:szCs w:val="16"/>
        </w:rPr>
      </w:pPr>
    </w:p>
    <w:p w14:paraId="22583FEC" w14:textId="77777777" w:rsidR="00FC4484" w:rsidRDefault="00FC4484" w:rsidP="009A5E48">
      <w:pPr>
        <w:rPr>
          <w:rFonts w:ascii="微软雅黑" w:eastAsia="微软雅黑" w:hAnsi="微软雅黑"/>
          <w:sz w:val="16"/>
          <w:szCs w:val="16"/>
        </w:rPr>
      </w:pPr>
    </w:p>
    <w:p w14:paraId="1B02CA86" w14:textId="77777777" w:rsidR="00FC4484" w:rsidRDefault="00FC4484" w:rsidP="009A5E48">
      <w:pPr>
        <w:rPr>
          <w:rFonts w:ascii="微软雅黑" w:eastAsia="微软雅黑" w:hAnsi="微软雅黑"/>
          <w:sz w:val="16"/>
          <w:szCs w:val="16"/>
        </w:rPr>
      </w:pPr>
    </w:p>
    <w:p w14:paraId="688DE5EC" w14:textId="77777777" w:rsidR="00FC4484" w:rsidRDefault="00FC4484" w:rsidP="009A5E48">
      <w:pPr>
        <w:rPr>
          <w:rFonts w:ascii="微软雅黑" w:eastAsia="微软雅黑" w:hAnsi="微软雅黑"/>
          <w:sz w:val="16"/>
          <w:szCs w:val="16"/>
        </w:rPr>
      </w:pPr>
    </w:p>
    <w:p w14:paraId="0593D0A0" w14:textId="77777777" w:rsidR="00FC4484" w:rsidRPr="007D5E8D" w:rsidRDefault="00FC4484" w:rsidP="009A5E48">
      <w:pPr>
        <w:rPr>
          <w:rFonts w:ascii="微软雅黑" w:eastAsia="微软雅黑" w:hAnsi="微软雅黑"/>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rsidRPr="007D5E8D"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审批人：</w:t>
            </w:r>
          </w:p>
        </w:tc>
      </w:tr>
    </w:tbl>
    <w:p w14:paraId="551FF35C" w14:textId="28525959" w:rsidR="00E95EF6" w:rsidRPr="007D5E8D" w:rsidRDefault="00274201" w:rsidP="009A5E48">
      <w:pPr>
        <w:rPr>
          <w:rFonts w:ascii="微软雅黑" w:eastAsia="微软雅黑" w:hAnsi="微软雅黑"/>
          <w:sz w:val="16"/>
          <w:szCs w:val="16"/>
        </w:rPr>
      </w:pPr>
      <w:r w:rsidRPr="007D5E8D">
        <w:rPr>
          <w:rFonts w:ascii="微软雅黑" w:eastAsia="微软雅黑" w:hAnsi="微软雅黑"/>
          <w:sz w:val="16"/>
          <w:szCs w:val="16"/>
        </w:rPr>
        <w:br w:type="page"/>
      </w:r>
    </w:p>
    <w:p w14:paraId="406C207C" w14:textId="04104145" w:rsidR="00906344" w:rsidRPr="00DC7CA3" w:rsidRDefault="00906344">
      <w:pPr>
        <w:pStyle w:val="2"/>
        <w:spacing w:before="0" w:after="0" w:line="240" w:lineRule="auto"/>
        <w:rPr>
          <w:rFonts w:ascii="微软雅黑" w:eastAsia="微软雅黑" w:hAnsi="微软雅黑"/>
          <w:sz w:val="24"/>
          <w:szCs w:val="24"/>
        </w:rPr>
      </w:pPr>
      <w:r w:rsidRPr="00DC7CA3">
        <w:rPr>
          <w:rFonts w:ascii="微软雅黑" w:eastAsia="微软雅黑" w:hAnsi="微软雅黑" w:hint="eastAsia"/>
          <w:sz w:val="24"/>
          <w:szCs w:val="24"/>
        </w:rPr>
        <w:lastRenderedPageBreak/>
        <w:t>四、产品声明</w:t>
      </w:r>
    </w:p>
    <w:p w14:paraId="0CBB3B80" w14:textId="67B45F99" w:rsidR="00FC4484" w:rsidRPr="00FC4484" w:rsidRDefault="00F244EF" w:rsidP="006A478F">
      <w:pPr>
        <w:pStyle w:val="2"/>
        <w:spacing w:before="0" w:after="0" w:line="400" w:lineRule="exact"/>
        <w:rPr>
          <w:rFonts w:ascii="微软雅黑" w:eastAsia="微软雅黑" w:hAnsi="微软雅黑"/>
          <w:sz w:val="21"/>
          <w:szCs w:val="21"/>
        </w:rPr>
      </w:pPr>
      <w:r w:rsidRPr="004F4D0A">
        <w:rPr>
          <w:rFonts w:ascii="微软雅黑" w:eastAsia="微软雅黑" w:hAnsi="微软雅黑"/>
          <w:sz w:val="21"/>
          <w:szCs w:val="21"/>
        </w:rPr>
        <w:t>1关于本产品</w:t>
      </w:r>
    </w:p>
    <w:p w14:paraId="0C2C7A97"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p>
    <w:p w14:paraId="2167B89E"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本报告仅针对本次送检标本，主要检测“检测内容”所列的</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hint="eastAsia"/>
          <w:sz w:val="18"/>
          <w:szCs w:val="18"/>
        </w:rPr>
        <w:t>基因的单核苷酸改变（</w:t>
      </w:r>
      <w:r w:rsidRPr="00FC4484">
        <w:rPr>
          <w:rFonts w:ascii="微软雅黑" w:eastAsia="微软雅黑" w:hAnsi="微软雅黑"/>
          <w:sz w:val="18"/>
          <w:szCs w:val="18"/>
        </w:rPr>
        <w:t>SNV）</w:t>
      </w:r>
      <w:r>
        <w:rPr>
          <w:rFonts w:ascii="微软雅黑" w:eastAsia="微软雅黑" w:hAnsi="微软雅黑" w:hint="eastAsia"/>
          <w:sz w:val="18"/>
          <w:szCs w:val="18"/>
        </w:rPr>
        <w:t>、</w:t>
      </w:r>
      <w:r w:rsidRPr="00FC4484">
        <w:rPr>
          <w:rFonts w:ascii="微软雅黑" w:eastAsia="微软雅黑" w:hAnsi="微软雅黑"/>
          <w:sz w:val="18"/>
          <w:szCs w:val="18"/>
        </w:rPr>
        <w:t>小片段插入/缺失（Indel）变异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586680">
        <w:rPr>
          <w:rFonts w:ascii="微软雅黑" w:eastAsia="微软雅黑" w:hAnsi="微软雅黑"/>
          <w:i/>
          <w:iCs/>
          <w:sz w:val="18"/>
          <w:szCs w:val="18"/>
        </w:rPr>
        <w:t>BRCA1</w:t>
      </w:r>
      <w:r w:rsidRPr="00A905B4">
        <w:rPr>
          <w:rFonts w:ascii="微软雅黑" w:eastAsia="微软雅黑" w:hAnsi="微软雅黑"/>
          <w:sz w:val="18"/>
          <w:szCs w:val="18"/>
        </w:rPr>
        <w:t>、</w:t>
      </w:r>
      <w:r w:rsidRPr="00586680">
        <w:rPr>
          <w:rFonts w:ascii="微软雅黑" w:eastAsia="微软雅黑" w:hAnsi="微软雅黑"/>
          <w:i/>
          <w:iCs/>
          <w:sz w:val="18"/>
          <w:szCs w:val="18"/>
        </w:rPr>
        <w:t>BRCA2</w:t>
      </w:r>
      <w:r w:rsidRPr="00A905B4">
        <w:rPr>
          <w:rFonts w:ascii="微软雅黑" w:eastAsia="微软雅黑" w:hAnsi="微软雅黑"/>
          <w:sz w:val="18"/>
          <w:szCs w:val="18"/>
        </w:rPr>
        <w:t>、</w:t>
      </w:r>
      <w:r w:rsidRPr="00586680">
        <w:rPr>
          <w:rFonts w:ascii="微软雅黑" w:eastAsia="微软雅黑" w:hAnsi="微软雅黑"/>
          <w:i/>
          <w:iCs/>
          <w:sz w:val="18"/>
          <w:szCs w:val="18"/>
        </w:rPr>
        <w:t>MLH1</w:t>
      </w:r>
      <w:r w:rsidRPr="00A905B4">
        <w:rPr>
          <w:rFonts w:ascii="微软雅黑" w:eastAsia="微软雅黑" w:hAnsi="微软雅黑"/>
          <w:sz w:val="18"/>
          <w:szCs w:val="18"/>
        </w:rPr>
        <w:t>、</w:t>
      </w:r>
      <w:r w:rsidRPr="00586680">
        <w:rPr>
          <w:rFonts w:ascii="微软雅黑" w:eastAsia="微软雅黑" w:hAnsi="微软雅黑"/>
          <w:i/>
          <w:iCs/>
          <w:sz w:val="18"/>
          <w:szCs w:val="18"/>
        </w:rPr>
        <w:t>MSH2</w:t>
      </w:r>
      <w:r w:rsidRPr="00A905B4">
        <w:rPr>
          <w:rFonts w:ascii="微软雅黑" w:eastAsia="微软雅黑" w:hAnsi="微软雅黑"/>
          <w:sz w:val="18"/>
          <w:szCs w:val="18"/>
        </w:rPr>
        <w:t>、</w:t>
      </w:r>
      <w:r w:rsidRPr="00586680">
        <w:rPr>
          <w:rFonts w:ascii="微软雅黑" w:eastAsia="微软雅黑" w:hAnsi="微软雅黑"/>
          <w:i/>
          <w:iCs/>
          <w:sz w:val="18"/>
          <w:szCs w:val="18"/>
        </w:rPr>
        <w:t>MSH6</w:t>
      </w:r>
      <w:r w:rsidRPr="00A905B4">
        <w:rPr>
          <w:rFonts w:ascii="微软雅黑" w:eastAsia="微软雅黑" w:hAnsi="微软雅黑"/>
          <w:sz w:val="18"/>
          <w:szCs w:val="18"/>
        </w:rPr>
        <w:t>、</w:t>
      </w:r>
      <w:r w:rsidRPr="00586680">
        <w:rPr>
          <w:rFonts w:ascii="微软雅黑" w:eastAsia="微软雅黑" w:hAnsi="微软雅黑"/>
          <w:i/>
          <w:iCs/>
          <w:sz w:val="18"/>
          <w:szCs w:val="18"/>
        </w:rPr>
        <w:t>PMS2</w:t>
      </w:r>
      <w:r w:rsidRPr="00A905B4">
        <w:rPr>
          <w:rFonts w:ascii="微软雅黑" w:eastAsia="微软雅黑" w:hAnsi="微软雅黑"/>
          <w:sz w:val="18"/>
          <w:szCs w:val="18"/>
        </w:rPr>
        <w:t>、</w:t>
      </w:r>
      <w:r w:rsidRPr="00586680">
        <w:rPr>
          <w:rFonts w:ascii="微软雅黑" w:eastAsia="微软雅黑" w:hAnsi="微软雅黑"/>
          <w:i/>
          <w:iCs/>
          <w:sz w:val="18"/>
          <w:szCs w:val="18"/>
        </w:rPr>
        <w:t>EPCAM</w:t>
      </w:r>
      <w:r w:rsidRPr="00A905B4">
        <w:rPr>
          <w:rFonts w:ascii="微软雅黑" w:eastAsia="微软雅黑" w:hAnsi="微软雅黑"/>
          <w:sz w:val="18"/>
          <w:szCs w:val="18"/>
        </w:rPr>
        <w:t>、</w:t>
      </w:r>
      <w:r w:rsidRPr="00586680">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Pr>
          <w:rFonts w:ascii="微软雅黑" w:eastAsia="微软雅黑" w:hAnsi="微软雅黑" w:hint="eastAsia"/>
          <w:sz w:val="18"/>
          <w:szCs w:val="18"/>
        </w:rPr>
        <w:t>（</w:t>
      </w:r>
      <w:r w:rsidRPr="00A905B4">
        <w:rPr>
          <w:rFonts w:ascii="微软雅黑" w:eastAsia="微软雅黑" w:hAnsi="微软雅黑"/>
          <w:sz w:val="18"/>
          <w:szCs w:val="18"/>
        </w:rPr>
        <w:t>LGR deletion</w:t>
      </w:r>
      <w:r>
        <w:rPr>
          <w:rFonts w:ascii="微软雅黑" w:eastAsia="微软雅黑" w:hAnsi="微软雅黑" w:hint="eastAsia"/>
          <w:sz w:val="18"/>
          <w:szCs w:val="18"/>
        </w:rPr>
        <w:t>）</w:t>
      </w:r>
      <w:r w:rsidRPr="00FC4484">
        <w:rPr>
          <w:rFonts w:ascii="微软雅黑" w:eastAsia="微软雅黑" w:hAnsi="微软雅黑"/>
          <w:sz w:val="18"/>
          <w:szCs w:val="18"/>
        </w:rPr>
        <w:t>情况，对变异的解读遵循相关指南和规范。报告给出的这些变异信息（和无变异信息）可为临床医生的决策提供参考，受检者请在临床医生的指导下阅读本报告。</w:t>
      </w:r>
    </w:p>
    <w:p w14:paraId="6547D85B" w14:textId="5C27307D"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hint="eastAsia"/>
          <w:sz w:val="21"/>
          <w:szCs w:val="21"/>
        </w:rPr>
        <w:t>2</w:t>
      </w:r>
      <w:r w:rsidRPr="00FC4484">
        <w:rPr>
          <w:rFonts w:ascii="微软雅黑" w:eastAsia="微软雅黑" w:hAnsi="微软雅黑"/>
          <w:sz w:val="21"/>
          <w:szCs w:val="21"/>
        </w:rPr>
        <w:t>变异命名与解读</w:t>
      </w:r>
    </w:p>
    <w:p w14:paraId="10440370"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本报告变异均采用人类基因组变异协会（</w:t>
      </w:r>
      <w:r w:rsidRPr="00FC4484">
        <w:rPr>
          <w:rFonts w:ascii="微软雅黑" w:eastAsia="微软雅黑" w:hAnsi="微软雅黑"/>
          <w:sz w:val="18"/>
          <w:szCs w:val="18"/>
        </w:rPr>
        <w:t>Human Genome Variant Society，HGVS）推荐的序列变异法命名。</w:t>
      </w:r>
    </w:p>
    <w:p w14:paraId="1C4494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本报告中胚系变异解读遵循美国医学遗传学和基因组学学会（</w:t>
      </w:r>
      <w:r w:rsidRPr="00FC4484">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DF3E240" w14:textId="499CD8DB"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3检测方法与局限性</w:t>
      </w:r>
    </w:p>
    <w:p w14:paraId="613D7285"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本产品采用基于二代高通量测序技术（</w:t>
      </w:r>
      <w:r w:rsidRPr="00FC4484">
        <w:rPr>
          <w:rFonts w:ascii="微软雅黑" w:eastAsia="微软雅黑" w:hAnsi="微软雅黑"/>
          <w:sz w:val="18"/>
          <w:szCs w:val="18"/>
        </w:rPr>
        <w:t>NGS）进行检测。本产品可同时检测</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sz w:val="18"/>
          <w:szCs w:val="18"/>
        </w:rPr>
        <w:t>目标基因的单核苷酸变异、小片段插入/缺失变异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927B05">
        <w:rPr>
          <w:rFonts w:ascii="微软雅黑" w:eastAsia="微软雅黑" w:hAnsi="微软雅黑"/>
          <w:i/>
          <w:iCs/>
          <w:sz w:val="18"/>
          <w:szCs w:val="18"/>
        </w:rPr>
        <w:t>BRCA1</w:t>
      </w:r>
      <w:r w:rsidRPr="00A905B4">
        <w:rPr>
          <w:rFonts w:ascii="微软雅黑" w:eastAsia="微软雅黑" w:hAnsi="微软雅黑"/>
          <w:sz w:val="18"/>
          <w:szCs w:val="18"/>
        </w:rPr>
        <w:t>、</w:t>
      </w:r>
      <w:r w:rsidRPr="00927B05">
        <w:rPr>
          <w:rFonts w:ascii="微软雅黑" w:eastAsia="微软雅黑" w:hAnsi="微软雅黑"/>
          <w:i/>
          <w:iCs/>
          <w:sz w:val="18"/>
          <w:szCs w:val="18"/>
        </w:rPr>
        <w:t>BRCA2</w:t>
      </w:r>
      <w:r w:rsidRPr="00A905B4">
        <w:rPr>
          <w:rFonts w:ascii="微软雅黑" w:eastAsia="微软雅黑" w:hAnsi="微软雅黑"/>
          <w:sz w:val="18"/>
          <w:szCs w:val="18"/>
        </w:rPr>
        <w:t>、</w:t>
      </w:r>
      <w:r w:rsidRPr="00927B05">
        <w:rPr>
          <w:rFonts w:ascii="微软雅黑" w:eastAsia="微软雅黑" w:hAnsi="微软雅黑"/>
          <w:i/>
          <w:iCs/>
          <w:sz w:val="18"/>
          <w:szCs w:val="18"/>
        </w:rPr>
        <w:t>MLH1</w:t>
      </w:r>
      <w:r w:rsidRPr="00A905B4">
        <w:rPr>
          <w:rFonts w:ascii="微软雅黑" w:eastAsia="微软雅黑" w:hAnsi="微软雅黑"/>
          <w:sz w:val="18"/>
          <w:szCs w:val="18"/>
        </w:rPr>
        <w:t>、</w:t>
      </w:r>
      <w:r w:rsidRPr="00927B05">
        <w:rPr>
          <w:rFonts w:ascii="微软雅黑" w:eastAsia="微软雅黑" w:hAnsi="微软雅黑"/>
          <w:i/>
          <w:iCs/>
          <w:sz w:val="18"/>
          <w:szCs w:val="18"/>
        </w:rPr>
        <w:t>MSH2</w:t>
      </w:r>
      <w:r w:rsidRPr="00A905B4">
        <w:rPr>
          <w:rFonts w:ascii="微软雅黑" w:eastAsia="微软雅黑" w:hAnsi="微软雅黑"/>
          <w:sz w:val="18"/>
          <w:szCs w:val="18"/>
        </w:rPr>
        <w:t>、</w:t>
      </w:r>
      <w:r w:rsidRPr="00927B05">
        <w:rPr>
          <w:rFonts w:ascii="微软雅黑" w:eastAsia="微软雅黑" w:hAnsi="微软雅黑"/>
          <w:i/>
          <w:iCs/>
          <w:sz w:val="18"/>
          <w:szCs w:val="18"/>
        </w:rPr>
        <w:t>MSH6</w:t>
      </w:r>
      <w:r w:rsidRPr="00A905B4">
        <w:rPr>
          <w:rFonts w:ascii="微软雅黑" w:eastAsia="微软雅黑" w:hAnsi="微软雅黑"/>
          <w:sz w:val="18"/>
          <w:szCs w:val="18"/>
        </w:rPr>
        <w:t>、</w:t>
      </w:r>
      <w:r w:rsidRPr="00927B05">
        <w:rPr>
          <w:rFonts w:ascii="微软雅黑" w:eastAsia="微软雅黑" w:hAnsi="微软雅黑"/>
          <w:i/>
          <w:iCs/>
          <w:sz w:val="18"/>
          <w:szCs w:val="18"/>
        </w:rPr>
        <w:t>PMS2</w:t>
      </w:r>
      <w:r w:rsidRPr="00A905B4">
        <w:rPr>
          <w:rFonts w:ascii="微软雅黑" w:eastAsia="微软雅黑" w:hAnsi="微软雅黑"/>
          <w:sz w:val="18"/>
          <w:szCs w:val="18"/>
        </w:rPr>
        <w:t>、</w:t>
      </w:r>
      <w:r w:rsidRPr="00927B05">
        <w:rPr>
          <w:rFonts w:ascii="微软雅黑" w:eastAsia="微软雅黑" w:hAnsi="微软雅黑"/>
          <w:i/>
          <w:iCs/>
          <w:sz w:val="18"/>
          <w:szCs w:val="18"/>
        </w:rPr>
        <w:t>EPCAM</w:t>
      </w:r>
      <w:r w:rsidRPr="00A905B4">
        <w:rPr>
          <w:rFonts w:ascii="微软雅黑" w:eastAsia="微软雅黑" w:hAnsi="微软雅黑"/>
          <w:sz w:val="18"/>
          <w:szCs w:val="18"/>
        </w:rPr>
        <w:t>、</w:t>
      </w:r>
      <w:r w:rsidRPr="00927B05">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sidRPr="00FC4484">
        <w:rPr>
          <w:rFonts w:ascii="微软雅黑" w:eastAsia="微软雅黑" w:hAnsi="微软雅黑"/>
          <w:sz w:val="18"/>
          <w:szCs w:val="18"/>
        </w:rPr>
        <w:t>。产品的检测性能与样本质量密切相关，样本质控等级以及某些变异特征会降低检测敏感度。当插入/缺失区域发生在探针的引物臂上时，可能导致假阴性结果。</w:t>
      </w:r>
    </w:p>
    <w:p w14:paraId="0D5F4D6F"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本报告中对于变异位点的解读，是基于当前已发表的文献、指南、公共数据库及临床研究结果，随着研究的发展，特定位点的解读可能发生变更。</w:t>
      </w:r>
    </w:p>
    <w:p w14:paraId="1C2A4B22"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1、本检测仅为临床诊断及治疗决策提供参考和辅助。临床诊断及治疗决策应由临床医生结合受检者的全面临床信息进行综合判断。</w:t>
      </w:r>
    </w:p>
    <w:p w14:paraId="1D91067C"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2、本检测的分析和解读标准是基于ACMG指南制定的，相关证据是基于已发表的文献和公开的数据库，随着科学研究的发展和数据库的更新，变异解读可能发生变更。</w:t>
      </w:r>
    </w:p>
    <w:p w14:paraId="5FB28030" w14:textId="77777777" w:rsidR="002927C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3、本检测仅检测上述检测范围中的SNV和InDel，不涉及其他范围或者范围内的其他变异类型，并且本检测仅在DNA水平上进行，不涉及RNA或蛋白质水平。</w:t>
      </w:r>
    </w:p>
    <w:p w14:paraId="5DEC93A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4、</w:t>
      </w:r>
      <w:r w:rsidRPr="00A905B4">
        <w:rPr>
          <w:rFonts w:ascii="微软雅黑" w:eastAsia="微软雅黑" w:hAnsi="微软雅黑"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7E9E5F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5</w:t>
      </w:r>
      <w:r w:rsidRPr="00FC4484">
        <w:rPr>
          <w:rFonts w:ascii="微软雅黑" w:eastAsia="微软雅黑" w:hAnsi="微软雅黑"/>
          <w:sz w:val="18"/>
          <w:szCs w:val="18"/>
        </w:rPr>
        <w:t>、肿瘤易感基因变异不是罹患肿瘤的唯一因素，因此不同受检者最终的患病风险可能不同，需结合家族史、生活习惯、生活环境、用药史等方面进行综合评估。</w:t>
      </w:r>
    </w:p>
    <w:p w14:paraId="4328A660"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6</w:t>
      </w:r>
      <w:r w:rsidRPr="00FC4484">
        <w:rPr>
          <w:rFonts w:ascii="微软雅黑" w:eastAsia="微软雅黑" w:hAnsi="微软雅黑"/>
          <w:sz w:val="18"/>
          <w:szCs w:val="18"/>
        </w:rPr>
        <w:t>、本检测中仅对变异的致病性进行判定，对于具体的遗传风险及疾病管理，受检者应进行详细的遗传咨询。</w:t>
      </w:r>
    </w:p>
    <w:p w14:paraId="1172825E" w14:textId="5D47B6C6"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4临床方案决定</w:t>
      </w:r>
    </w:p>
    <w:p w14:paraId="71000A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2991F78C" w14:textId="38C3F112"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5数据安全与隐私保护</w:t>
      </w:r>
    </w:p>
    <w:p w14:paraId="1D91CC11" w14:textId="2F60FFE8" w:rsidR="00E95EF6" w:rsidRPr="00DC7CA3" w:rsidRDefault="00FC4484" w:rsidP="006A478F">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受检者信息处于保密状态，我们采用多种措施确保检测信息及数据的安全。在整个检测过程中，受检样本的个人信息已被隐去，仅以条码作为识别。</w:t>
      </w:r>
      <w:r w:rsidR="00F244EF" w:rsidRPr="00DC7CA3">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r w:rsidR="005113D4" w:rsidRPr="00DC7CA3">
        <w:rPr>
          <w:rFonts w:ascii="微软雅黑" w:eastAsia="微软雅黑" w:hAnsi="微软雅黑"/>
          <w:sz w:val="18"/>
          <w:szCs w:val="18"/>
        </w:rPr>
        <w:br w:type="page"/>
      </w:r>
    </w:p>
    <w:p w14:paraId="4466C394" w14:textId="7E6FA9D3" w:rsidR="00E95EF6" w:rsidRPr="00886DCA" w:rsidRDefault="00906344">
      <w:pPr>
        <w:rPr>
          <w:rFonts w:ascii="微软雅黑" w:eastAsia="微软雅黑" w:hAnsi="微软雅黑"/>
          <w:b/>
          <w:bCs/>
          <w:sz w:val="24"/>
          <w:szCs w:val="24"/>
        </w:rPr>
      </w:pPr>
      <w:bookmarkStart w:id="1" w:name="_Hlk103257869"/>
      <w:r w:rsidRPr="00886DCA">
        <w:rPr>
          <w:rFonts w:ascii="微软雅黑" w:eastAsia="微软雅黑" w:hAnsi="微软雅黑" w:hint="eastAsia"/>
          <w:b/>
          <w:bCs/>
          <w:sz w:val="24"/>
          <w:szCs w:val="24"/>
        </w:rPr>
        <w:lastRenderedPageBreak/>
        <w:t>五、参考文献</w:t>
      </w:r>
    </w:p>
    <w:p w14:paraId="30E062DE"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2B3DA023"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6352F1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15D418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1A8AC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5EE0CCE6"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71217C01"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C9F14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6DD4AAE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12AE3DF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DC9459B" w14:textId="77777777" w:rsidR="00DC1726" w:rsidRPr="00DC1726" w:rsidRDefault="00FC4484" w:rsidP="00DC172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0FE00ED" w14:textId="77777777" w:rsidR="003E09A8" w:rsidRPr="003E09A8" w:rsidRDefault="003E09A8" w:rsidP="003E09A8">
      <w:pPr>
        <w:pStyle w:val="ad"/>
        <w:numPr>
          <w:ilvl w:val="0"/>
          <w:numId w:val="4"/>
        </w:numPr>
        <w:ind w:firstLineChars="0"/>
        <w:rPr>
          <w:rFonts w:ascii="思源黑体 CN Normal" w:eastAsia="思源黑体 CN Normal" w:hAnsi="思源黑体 CN Normal"/>
          <w:sz w:val="16"/>
          <w:szCs w:val="16"/>
        </w:rPr>
      </w:pPr>
      <w:r w:rsidRPr="003E09A8">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4CB90B4C" w14:textId="77777777" w:rsid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{{a}}</w:t>
      </w:r>
    </w:p>
    <w:p w14:paraId="74629970" w14:textId="0909817B" w:rsidR="00DC1726" w:rsidRP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{%p endfor%}</w:t>
      </w:r>
    </w:p>
    <w:p w14:paraId="6A3FF258" w14:textId="77777777" w:rsidR="00E95EF6" w:rsidRPr="00DC7CA3" w:rsidRDefault="00F244EF">
      <w:pPr>
        <w:widowControl/>
        <w:jc w:val="left"/>
        <w:rPr>
          <w:rFonts w:ascii="微软雅黑" w:eastAsia="微软雅黑" w:hAnsi="微软雅黑"/>
          <w:sz w:val="18"/>
          <w:szCs w:val="18"/>
        </w:rPr>
      </w:pPr>
      <w:r w:rsidRPr="004F4D0A">
        <w:rPr>
          <w:rFonts w:ascii="微软雅黑" w:eastAsia="微软雅黑" w:hAnsi="微软雅黑"/>
          <w:sz w:val="18"/>
          <w:szCs w:val="18"/>
        </w:rPr>
        <w:br w:type="page"/>
      </w:r>
    </w:p>
    <w:p w14:paraId="3245B421" w14:textId="50C2694F" w:rsidR="00906344" w:rsidRPr="004F4D0A" w:rsidRDefault="00906344">
      <w:pPr>
        <w:rPr>
          <w:rFonts w:ascii="微软雅黑" w:eastAsia="微软雅黑" w:hAnsi="微软雅黑"/>
          <w:b/>
          <w:bCs/>
          <w:sz w:val="24"/>
          <w:szCs w:val="24"/>
        </w:rPr>
      </w:pPr>
      <w:r w:rsidRPr="004F4D0A">
        <w:rPr>
          <w:rFonts w:ascii="微软雅黑" w:eastAsia="微软雅黑" w:hAnsi="微软雅黑" w:hint="eastAsia"/>
          <w:b/>
          <w:bCs/>
          <w:sz w:val="24"/>
          <w:szCs w:val="24"/>
        </w:rPr>
        <w:lastRenderedPageBreak/>
        <w:t>六、附录</w:t>
      </w:r>
    </w:p>
    <w:p w14:paraId="7D851202" w14:textId="77777777" w:rsidR="00596837" w:rsidRPr="00DC7CA3"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1"/>
        <w:gridCol w:w="1181"/>
        <w:gridCol w:w="1184"/>
        <w:gridCol w:w="1184"/>
        <w:gridCol w:w="1169"/>
        <w:gridCol w:w="1117"/>
        <w:gridCol w:w="1040"/>
        <w:gridCol w:w="1047"/>
        <w:gridCol w:w="1169"/>
      </w:tblGrid>
      <w:tr w:rsidR="00596837" w:rsidRPr="00FC4484" w14:paraId="15D0182B" w14:textId="77777777" w:rsidTr="00D759A9">
        <w:trPr>
          <w:trHeight w:val="425"/>
        </w:trPr>
        <w:tc>
          <w:tcPr>
            <w:tcW w:w="1251" w:type="dxa"/>
            <w:shd w:val="clear" w:color="auto" w:fill="auto"/>
            <w:vAlign w:val="center"/>
          </w:tcPr>
          <w:p w14:paraId="7510CF22" w14:textId="77777777" w:rsidR="00596837" w:rsidRPr="00FC4484" w:rsidRDefault="00596837" w:rsidP="00D759A9">
            <w:pPr>
              <w:widowControl/>
              <w:adjustRightInd w:val="0"/>
              <w:snapToGrid w:val="0"/>
              <w:rPr>
                <w:rFonts w:ascii="思源黑体 CN Normal" w:eastAsia="思源黑体 CN Normal" w:hAnsi="思源黑体 CN Normal"/>
                <w:i/>
                <w:iCs/>
                <w:color w:val="000000"/>
                <w:kern w:val="0"/>
                <w:sz w:val="18"/>
                <w:szCs w:val="18"/>
              </w:rPr>
            </w:pPr>
            <w:r w:rsidRPr="00FC4484">
              <w:rPr>
                <w:rFonts w:ascii="思源黑体 CN Normal" w:eastAsia="思源黑体 CN Normal" w:hAnsi="思源黑体 CN Normal"/>
                <w:i/>
                <w:iCs/>
                <w:color w:val="000000"/>
                <w:sz w:val="18"/>
                <w:szCs w:val="18"/>
              </w:rPr>
              <w:t>ABRAXAS1</w:t>
            </w:r>
          </w:p>
        </w:tc>
        <w:tc>
          <w:tcPr>
            <w:tcW w:w="1181" w:type="dxa"/>
            <w:shd w:val="clear" w:color="auto" w:fill="auto"/>
            <w:vAlign w:val="center"/>
          </w:tcPr>
          <w:p w14:paraId="20E747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AIP</w:t>
            </w:r>
          </w:p>
        </w:tc>
        <w:tc>
          <w:tcPr>
            <w:tcW w:w="1184" w:type="dxa"/>
            <w:shd w:val="clear" w:color="auto" w:fill="auto"/>
            <w:vAlign w:val="center"/>
          </w:tcPr>
          <w:p w14:paraId="63B4DF0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ALK</w:t>
            </w:r>
          </w:p>
        </w:tc>
        <w:tc>
          <w:tcPr>
            <w:tcW w:w="1184" w:type="dxa"/>
            <w:shd w:val="clear" w:color="auto" w:fill="auto"/>
            <w:vAlign w:val="center"/>
          </w:tcPr>
          <w:p w14:paraId="2CDE12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1169" w:type="dxa"/>
            <w:shd w:val="clear" w:color="auto" w:fill="auto"/>
            <w:vAlign w:val="center"/>
          </w:tcPr>
          <w:p w14:paraId="5E88C4B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ASXL1</w:t>
            </w:r>
          </w:p>
        </w:tc>
        <w:tc>
          <w:tcPr>
            <w:tcW w:w="1117" w:type="dxa"/>
            <w:shd w:val="clear" w:color="auto" w:fill="auto"/>
            <w:vAlign w:val="center"/>
          </w:tcPr>
          <w:p w14:paraId="3FEFB0A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ATM</w:t>
            </w:r>
          </w:p>
        </w:tc>
        <w:tc>
          <w:tcPr>
            <w:tcW w:w="1040" w:type="dxa"/>
            <w:shd w:val="clear" w:color="auto" w:fill="auto"/>
            <w:vAlign w:val="center"/>
          </w:tcPr>
          <w:p w14:paraId="69586FB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w:t>
            </w:r>
          </w:p>
        </w:tc>
        <w:tc>
          <w:tcPr>
            <w:tcW w:w="1047" w:type="dxa"/>
            <w:shd w:val="clear" w:color="auto" w:fill="auto"/>
            <w:vAlign w:val="center"/>
          </w:tcPr>
          <w:p w14:paraId="00C203F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ATRIP</w:t>
            </w:r>
          </w:p>
        </w:tc>
        <w:tc>
          <w:tcPr>
            <w:tcW w:w="1169" w:type="dxa"/>
            <w:shd w:val="clear" w:color="auto" w:fill="auto"/>
            <w:vAlign w:val="center"/>
          </w:tcPr>
          <w:p w14:paraId="2E1FD2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AXIN2</w:t>
            </w:r>
          </w:p>
        </w:tc>
      </w:tr>
      <w:tr w:rsidR="00596837" w:rsidRPr="00FC4484" w14:paraId="31C8EF6E" w14:textId="77777777" w:rsidTr="00D759A9">
        <w:trPr>
          <w:trHeight w:val="425"/>
        </w:trPr>
        <w:tc>
          <w:tcPr>
            <w:tcW w:w="1251" w:type="dxa"/>
            <w:shd w:val="clear" w:color="auto" w:fill="auto"/>
            <w:vAlign w:val="center"/>
          </w:tcPr>
          <w:p w14:paraId="6B3BF1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BAP1</w:t>
            </w:r>
          </w:p>
        </w:tc>
        <w:tc>
          <w:tcPr>
            <w:tcW w:w="1181" w:type="dxa"/>
            <w:shd w:val="clear" w:color="auto" w:fill="auto"/>
            <w:vAlign w:val="center"/>
          </w:tcPr>
          <w:p w14:paraId="75B0066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BARD1</w:t>
            </w:r>
          </w:p>
        </w:tc>
        <w:tc>
          <w:tcPr>
            <w:tcW w:w="1184" w:type="dxa"/>
            <w:shd w:val="clear" w:color="auto" w:fill="auto"/>
            <w:vAlign w:val="center"/>
          </w:tcPr>
          <w:p w14:paraId="7CF1BBA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BLM</w:t>
            </w:r>
          </w:p>
        </w:tc>
        <w:tc>
          <w:tcPr>
            <w:tcW w:w="1184" w:type="dxa"/>
            <w:shd w:val="clear" w:color="auto" w:fill="auto"/>
            <w:vAlign w:val="center"/>
          </w:tcPr>
          <w:p w14:paraId="60B8348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BMPR1A</w:t>
            </w:r>
          </w:p>
        </w:tc>
        <w:tc>
          <w:tcPr>
            <w:tcW w:w="1169" w:type="dxa"/>
            <w:shd w:val="clear" w:color="auto" w:fill="auto"/>
            <w:vAlign w:val="center"/>
          </w:tcPr>
          <w:p w14:paraId="15C50B6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BRAF</w:t>
            </w:r>
          </w:p>
        </w:tc>
        <w:tc>
          <w:tcPr>
            <w:tcW w:w="1117" w:type="dxa"/>
            <w:shd w:val="clear" w:color="auto" w:fill="auto"/>
            <w:vAlign w:val="center"/>
          </w:tcPr>
          <w:p w14:paraId="4353ED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BRCA1</w:t>
            </w:r>
          </w:p>
        </w:tc>
        <w:tc>
          <w:tcPr>
            <w:tcW w:w="1040" w:type="dxa"/>
            <w:shd w:val="clear" w:color="auto" w:fill="auto"/>
            <w:vAlign w:val="center"/>
          </w:tcPr>
          <w:p w14:paraId="05DB5F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BRCA2</w:t>
            </w:r>
          </w:p>
        </w:tc>
        <w:tc>
          <w:tcPr>
            <w:tcW w:w="1047" w:type="dxa"/>
            <w:shd w:val="clear" w:color="auto" w:fill="auto"/>
            <w:vAlign w:val="center"/>
          </w:tcPr>
          <w:p w14:paraId="4BF38EF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BRIP1</w:t>
            </w:r>
          </w:p>
        </w:tc>
        <w:tc>
          <w:tcPr>
            <w:tcW w:w="1169" w:type="dxa"/>
            <w:shd w:val="clear" w:color="auto" w:fill="auto"/>
            <w:vAlign w:val="center"/>
          </w:tcPr>
          <w:p w14:paraId="59BFE5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BUB1</w:t>
            </w:r>
          </w:p>
        </w:tc>
      </w:tr>
      <w:tr w:rsidR="00596837" w:rsidRPr="00FC4484" w14:paraId="04B7B6A5" w14:textId="77777777" w:rsidTr="00D759A9">
        <w:trPr>
          <w:trHeight w:val="425"/>
        </w:trPr>
        <w:tc>
          <w:tcPr>
            <w:tcW w:w="1251" w:type="dxa"/>
            <w:shd w:val="clear" w:color="auto" w:fill="auto"/>
            <w:vAlign w:val="center"/>
          </w:tcPr>
          <w:p w14:paraId="04962C4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BUB3</w:t>
            </w:r>
          </w:p>
        </w:tc>
        <w:tc>
          <w:tcPr>
            <w:tcW w:w="1181" w:type="dxa"/>
            <w:shd w:val="clear" w:color="auto" w:fill="auto"/>
            <w:vAlign w:val="center"/>
          </w:tcPr>
          <w:p w14:paraId="102C4C3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CDC73</w:t>
            </w:r>
          </w:p>
        </w:tc>
        <w:tc>
          <w:tcPr>
            <w:tcW w:w="1184" w:type="dxa"/>
            <w:shd w:val="clear" w:color="auto" w:fill="auto"/>
            <w:vAlign w:val="center"/>
          </w:tcPr>
          <w:p w14:paraId="0E73F5C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CDH1</w:t>
            </w:r>
          </w:p>
        </w:tc>
        <w:tc>
          <w:tcPr>
            <w:tcW w:w="1184" w:type="dxa"/>
            <w:shd w:val="clear" w:color="auto" w:fill="auto"/>
            <w:vAlign w:val="center"/>
          </w:tcPr>
          <w:p w14:paraId="11A998E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CDK12</w:t>
            </w:r>
          </w:p>
        </w:tc>
        <w:tc>
          <w:tcPr>
            <w:tcW w:w="1169" w:type="dxa"/>
            <w:shd w:val="clear" w:color="auto" w:fill="auto"/>
            <w:vAlign w:val="center"/>
          </w:tcPr>
          <w:p w14:paraId="325CCC0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CDK4</w:t>
            </w:r>
          </w:p>
        </w:tc>
        <w:tc>
          <w:tcPr>
            <w:tcW w:w="1117" w:type="dxa"/>
            <w:shd w:val="clear" w:color="auto" w:fill="auto"/>
            <w:vAlign w:val="center"/>
          </w:tcPr>
          <w:p w14:paraId="2D0C4C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CDKN1B</w:t>
            </w:r>
          </w:p>
        </w:tc>
        <w:tc>
          <w:tcPr>
            <w:tcW w:w="1040" w:type="dxa"/>
            <w:shd w:val="clear" w:color="auto" w:fill="auto"/>
            <w:vAlign w:val="center"/>
          </w:tcPr>
          <w:p w14:paraId="4BDF1B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CDKN1C</w:t>
            </w:r>
          </w:p>
        </w:tc>
        <w:tc>
          <w:tcPr>
            <w:tcW w:w="1047" w:type="dxa"/>
            <w:shd w:val="clear" w:color="auto" w:fill="auto"/>
            <w:vAlign w:val="center"/>
          </w:tcPr>
          <w:p w14:paraId="4929DBA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CDKN2A</w:t>
            </w:r>
          </w:p>
        </w:tc>
        <w:tc>
          <w:tcPr>
            <w:tcW w:w="1169" w:type="dxa"/>
            <w:shd w:val="clear" w:color="auto" w:fill="auto"/>
            <w:vAlign w:val="center"/>
          </w:tcPr>
          <w:p w14:paraId="65DDB00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CFTR</w:t>
            </w:r>
          </w:p>
        </w:tc>
      </w:tr>
      <w:tr w:rsidR="00596837" w:rsidRPr="00FC4484" w14:paraId="00A3DA6B" w14:textId="77777777" w:rsidTr="00D759A9">
        <w:trPr>
          <w:trHeight w:val="425"/>
        </w:trPr>
        <w:tc>
          <w:tcPr>
            <w:tcW w:w="1251" w:type="dxa"/>
            <w:shd w:val="clear" w:color="auto" w:fill="auto"/>
            <w:vAlign w:val="center"/>
          </w:tcPr>
          <w:p w14:paraId="16E69C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CHEK1</w:t>
            </w:r>
          </w:p>
        </w:tc>
        <w:tc>
          <w:tcPr>
            <w:tcW w:w="1181" w:type="dxa"/>
            <w:shd w:val="clear" w:color="auto" w:fill="auto"/>
            <w:vAlign w:val="center"/>
          </w:tcPr>
          <w:p w14:paraId="28033C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CHEK2</w:t>
            </w:r>
          </w:p>
        </w:tc>
        <w:tc>
          <w:tcPr>
            <w:tcW w:w="1184" w:type="dxa"/>
            <w:shd w:val="clear" w:color="auto" w:fill="auto"/>
            <w:vAlign w:val="center"/>
          </w:tcPr>
          <w:p w14:paraId="1F37AA6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CTNNA1</w:t>
            </w:r>
          </w:p>
        </w:tc>
        <w:tc>
          <w:tcPr>
            <w:tcW w:w="1184" w:type="dxa"/>
            <w:shd w:val="clear" w:color="auto" w:fill="auto"/>
            <w:vAlign w:val="center"/>
          </w:tcPr>
          <w:p w14:paraId="3590BA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DDB2</w:t>
            </w:r>
          </w:p>
        </w:tc>
        <w:tc>
          <w:tcPr>
            <w:tcW w:w="1169" w:type="dxa"/>
            <w:shd w:val="clear" w:color="auto" w:fill="auto"/>
            <w:vAlign w:val="center"/>
          </w:tcPr>
          <w:p w14:paraId="0C40A0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DDX41</w:t>
            </w:r>
          </w:p>
        </w:tc>
        <w:tc>
          <w:tcPr>
            <w:tcW w:w="1117" w:type="dxa"/>
            <w:shd w:val="clear" w:color="auto" w:fill="auto"/>
            <w:vAlign w:val="center"/>
          </w:tcPr>
          <w:p w14:paraId="266226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DICER1</w:t>
            </w:r>
          </w:p>
        </w:tc>
        <w:tc>
          <w:tcPr>
            <w:tcW w:w="1040" w:type="dxa"/>
            <w:shd w:val="clear" w:color="auto" w:fill="auto"/>
            <w:vAlign w:val="center"/>
          </w:tcPr>
          <w:p w14:paraId="1E5CB84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DIS3L2</w:t>
            </w:r>
          </w:p>
        </w:tc>
        <w:tc>
          <w:tcPr>
            <w:tcW w:w="1047" w:type="dxa"/>
            <w:shd w:val="clear" w:color="auto" w:fill="auto"/>
            <w:vAlign w:val="center"/>
          </w:tcPr>
          <w:p w14:paraId="6616F0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DLST</w:t>
            </w:r>
          </w:p>
        </w:tc>
        <w:tc>
          <w:tcPr>
            <w:tcW w:w="1169" w:type="dxa"/>
            <w:shd w:val="clear" w:color="auto" w:fill="auto"/>
            <w:vAlign w:val="center"/>
          </w:tcPr>
          <w:p w14:paraId="1926CD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EGFR</w:t>
            </w:r>
          </w:p>
        </w:tc>
      </w:tr>
      <w:tr w:rsidR="00596837" w:rsidRPr="00FC4484" w14:paraId="2D5F27B8" w14:textId="77777777" w:rsidTr="00D759A9">
        <w:trPr>
          <w:trHeight w:val="425"/>
        </w:trPr>
        <w:tc>
          <w:tcPr>
            <w:tcW w:w="1251" w:type="dxa"/>
            <w:shd w:val="clear" w:color="auto" w:fill="auto"/>
            <w:vAlign w:val="center"/>
          </w:tcPr>
          <w:p w14:paraId="28FEEC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ELAC2</w:t>
            </w:r>
          </w:p>
        </w:tc>
        <w:tc>
          <w:tcPr>
            <w:tcW w:w="1181" w:type="dxa"/>
            <w:shd w:val="clear" w:color="auto" w:fill="auto"/>
            <w:vAlign w:val="center"/>
          </w:tcPr>
          <w:p w14:paraId="56B461E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EPCAM</w:t>
            </w:r>
          </w:p>
        </w:tc>
        <w:tc>
          <w:tcPr>
            <w:tcW w:w="1184" w:type="dxa"/>
            <w:shd w:val="clear" w:color="auto" w:fill="auto"/>
            <w:vAlign w:val="center"/>
          </w:tcPr>
          <w:p w14:paraId="611C088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ERCC1</w:t>
            </w:r>
          </w:p>
        </w:tc>
        <w:tc>
          <w:tcPr>
            <w:tcW w:w="1184" w:type="dxa"/>
            <w:shd w:val="clear" w:color="auto" w:fill="auto"/>
            <w:vAlign w:val="center"/>
          </w:tcPr>
          <w:p w14:paraId="0B80417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ERCC2</w:t>
            </w:r>
          </w:p>
        </w:tc>
        <w:tc>
          <w:tcPr>
            <w:tcW w:w="1169" w:type="dxa"/>
            <w:shd w:val="clear" w:color="auto" w:fill="auto"/>
            <w:vAlign w:val="center"/>
          </w:tcPr>
          <w:p w14:paraId="525B65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ERCC3</w:t>
            </w:r>
          </w:p>
        </w:tc>
        <w:tc>
          <w:tcPr>
            <w:tcW w:w="1117" w:type="dxa"/>
            <w:shd w:val="clear" w:color="auto" w:fill="auto"/>
            <w:vAlign w:val="center"/>
          </w:tcPr>
          <w:p w14:paraId="174F6E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ERCC4</w:t>
            </w:r>
          </w:p>
        </w:tc>
        <w:tc>
          <w:tcPr>
            <w:tcW w:w="1040" w:type="dxa"/>
            <w:shd w:val="clear" w:color="auto" w:fill="auto"/>
            <w:vAlign w:val="center"/>
          </w:tcPr>
          <w:p w14:paraId="5D4665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ERCC5</w:t>
            </w:r>
          </w:p>
        </w:tc>
        <w:tc>
          <w:tcPr>
            <w:tcW w:w="1047" w:type="dxa"/>
            <w:shd w:val="clear" w:color="auto" w:fill="auto"/>
            <w:vAlign w:val="center"/>
          </w:tcPr>
          <w:p w14:paraId="70B277D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EXT1</w:t>
            </w:r>
          </w:p>
        </w:tc>
        <w:tc>
          <w:tcPr>
            <w:tcW w:w="1169" w:type="dxa"/>
            <w:shd w:val="clear" w:color="auto" w:fill="auto"/>
            <w:vAlign w:val="center"/>
          </w:tcPr>
          <w:p w14:paraId="09AC2DA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EXT2</w:t>
            </w:r>
          </w:p>
        </w:tc>
      </w:tr>
      <w:tr w:rsidR="00596837" w:rsidRPr="00FC4484" w14:paraId="52253AE5" w14:textId="77777777" w:rsidTr="00D759A9">
        <w:trPr>
          <w:trHeight w:val="425"/>
        </w:trPr>
        <w:tc>
          <w:tcPr>
            <w:tcW w:w="1251" w:type="dxa"/>
            <w:shd w:val="clear" w:color="auto" w:fill="auto"/>
            <w:vAlign w:val="center"/>
          </w:tcPr>
          <w:p w14:paraId="36839A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FAN1</w:t>
            </w:r>
          </w:p>
        </w:tc>
        <w:tc>
          <w:tcPr>
            <w:tcW w:w="1181" w:type="dxa"/>
            <w:shd w:val="clear" w:color="auto" w:fill="auto"/>
            <w:vAlign w:val="center"/>
          </w:tcPr>
          <w:p w14:paraId="71C941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FANCA</w:t>
            </w:r>
          </w:p>
        </w:tc>
        <w:tc>
          <w:tcPr>
            <w:tcW w:w="1184" w:type="dxa"/>
            <w:shd w:val="clear" w:color="auto" w:fill="auto"/>
            <w:vAlign w:val="center"/>
          </w:tcPr>
          <w:p w14:paraId="50E1263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FANCB</w:t>
            </w:r>
          </w:p>
        </w:tc>
        <w:tc>
          <w:tcPr>
            <w:tcW w:w="1184" w:type="dxa"/>
            <w:shd w:val="clear" w:color="auto" w:fill="auto"/>
            <w:vAlign w:val="center"/>
          </w:tcPr>
          <w:p w14:paraId="688481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FANCC</w:t>
            </w:r>
          </w:p>
        </w:tc>
        <w:tc>
          <w:tcPr>
            <w:tcW w:w="1169" w:type="dxa"/>
            <w:shd w:val="clear" w:color="auto" w:fill="auto"/>
            <w:vAlign w:val="center"/>
          </w:tcPr>
          <w:p w14:paraId="3E6F6DF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FANCD2</w:t>
            </w:r>
          </w:p>
        </w:tc>
        <w:tc>
          <w:tcPr>
            <w:tcW w:w="1117" w:type="dxa"/>
            <w:shd w:val="clear" w:color="auto" w:fill="auto"/>
            <w:vAlign w:val="center"/>
          </w:tcPr>
          <w:p w14:paraId="53DA655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FANCE</w:t>
            </w:r>
          </w:p>
        </w:tc>
        <w:tc>
          <w:tcPr>
            <w:tcW w:w="1040" w:type="dxa"/>
            <w:shd w:val="clear" w:color="auto" w:fill="auto"/>
            <w:vAlign w:val="center"/>
          </w:tcPr>
          <w:p w14:paraId="7C6E6E7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FANCF</w:t>
            </w:r>
          </w:p>
        </w:tc>
        <w:tc>
          <w:tcPr>
            <w:tcW w:w="1047" w:type="dxa"/>
            <w:shd w:val="clear" w:color="auto" w:fill="auto"/>
            <w:vAlign w:val="center"/>
          </w:tcPr>
          <w:p w14:paraId="33904CA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FANCG</w:t>
            </w:r>
          </w:p>
        </w:tc>
        <w:tc>
          <w:tcPr>
            <w:tcW w:w="1169" w:type="dxa"/>
            <w:shd w:val="clear" w:color="auto" w:fill="auto"/>
            <w:vAlign w:val="center"/>
          </w:tcPr>
          <w:p w14:paraId="41D98DE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FANCI</w:t>
            </w:r>
          </w:p>
        </w:tc>
      </w:tr>
      <w:tr w:rsidR="00596837" w:rsidRPr="00FC4484" w14:paraId="05D85383" w14:textId="77777777" w:rsidTr="00D759A9">
        <w:trPr>
          <w:trHeight w:val="425"/>
        </w:trPr>
        <w:tc>
          <w:tcPr>
            <w:tcW w:w="1251" w:type="dxa"/>
            <w:shd w:val="clear" w:color="auto" w:fill="auto"/>
            <w:vAlign w:val="center"/>
          </w:tcPr>
          <w:p w14:paraId="79513F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FANCL</w:t>
            </w:r>
          </w:p>
        </w:tc>
        <w:tc>
          <w:tcPr>
            <w:tcW w:w="1181" w:type="dxa"/>
            <w:shd w:val="clear" w:color="auto" w:fill="auto"/>
            <w:vAlign w:val="center"/>
          </w:tcPr>
          <w:p w14:paraId="3D00E92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FANCM</w:t>
            </w:r>
          </w:p>
        </w:tc>
        <w:tc>
          <w:tcPr>
            <w:tcW w:w="1184" w:type="dxa"/>
            <w:shd w:val="clear" w:color="auto" w:fill="auto"/>
            <w:vAlign w:val="center"/>
          </w:tcPr>
          <w:p w14:paraId="66FE70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FH</w:t>
            </w:r>
          </w:p>
        </w:tc>
        <w:tc>
          <w:tcPr>
            <w:tcW w:w="1184" w:type="dxa"/>
            <w:shd w:val="clear" w:color="auto" w:fill="auto"/>
            <w:vAlign w:val="center"/>
          </w:tcPr>
          <w:p w14:paraId="4A2C53A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FLCN</w:t>
            </w:r>
          </w:p>
        </w:tc>
        <w:tc>
          <w:tcPr>
            <w:tcW w:w="1169" w:type="dxa"/>
            <w:shd w:val="clear" w:color="auto" w:fill="auto"/>
            <w:vAlign w:val="center"/>
          </w:tcPr>
          <w:p w14:paraId="2191F4C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FOXE1</w:t>
            </w:r>
          </w:p>
        </w:tc>
        <w:tc>
          <w:tcPr>
            <w:tcW w:w="1117" w:type="dxa"/>
            <w:shd w:val="clear" w:color="auto" w:fill="auto"/>
            <w:vAlign w:val="center"/>
          </w:tcPr>
          <w:p w14:paraId="7768383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GALNT12</w:t>
            </w:r>
          </w:p>
        </w:tc>
        <w:tc>
          <w:tcPr>
            <w:tcW w:w="1040" w:type="dxa"/>
            <w:shd w:val="clear" w:color="auto" w:fill="auto"/>
            <w:vAlign w:val="center"/>
          </w:tcPr>
          <w:p w14:paraId="744203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GEN1</w:t>
            </w:r>
          </w:p>
        </w:tc>
        <w:tc>
          <w:tcPr>
            <w:tcW w:w="1047" w:type="dxa"/>
            <w:shd w:val="clear" w:color="auto" w:fill="auto"/>
            <w:vAlign w:val="center"/>
          </w:tcPr>
          <w:p w14:paraId="23849E8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GNAS</w:t>
            </w:r>
          </w:p>
        </w:tc>
        <w:tc>
          <w:tcPr>
            <w:tcW w:w="1169" w:type="dxa"/>
            <w:shd w:val="clear" w:color="auto" w:fill="auto"/>
            <w:vAlign w:val="center"/>
          </w:tcPr>
          <w:p w14:paraId="31C24B8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GPR101</w:t>
            </w:r>
          </w:p>
        </w:tc>
      </w:tr>
      <w:tr w:rsidR="00596837" w:rsidRPr="00FC4484" w14:paraId="3A82EA65" w14:textId="77777777" w:rsidTr="00D759A9">
        <w:trPr>
          <w:trHeight w:val="425"/>
        </w:trPr>
        <w:tc>
          <w:tcPr>
            <w:tcW w:w="1251" w:type="dxa"/>
            <w:shd w:val="clear" w:color="auto" w:fill="auto"/>
            <w:vAlign w:val="center"/>
          </w:tcPr>
          <w:p w14:paraId="5708776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GREM1</w:t>
            </w:r>
          </w:p>
        </w:tc>
        <w:tc>
          <w:tcPr>
            <w:tcW w:w="1181" w:type="dxa"/>
            <w:shd w:val="clear" w:color="auto" w:fill="auto"/>
            <w:vAlign w:val="center"/>
          </w:tcPr>
          <w:p w14:paraId="7ADA31D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HDAC2</w:t>
            </w:r>
          </w:p>
        </w:tc>
        <w:tc>
          <w:tcPr>
            <w:tcW w:w="1184" w:type="dxa"/>
            <w:shd w:val="clear" w:color="auto" w:fill="auto"/>
            <w:vAlign w:val="center"/>
          </w:tcPr>
          <w:p w14:paraId="1FB7DE0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HNF1A</w:t>
            </w:r>
          </w:p>
        </w:tc>
        <w:tc>
          <w:tcPr>
            <w:tcW w:w="1184" w:type="dxa"/>
            <w:shd w:val="clear" w:color="auto" w:fill="auto"/>
            <w:vAlign w:val="center"/>
          </w:tcPr>
          <w:p w14:paraId="6BCC83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HNF1B</w:t>
            </w:r>
          </w:p>
        </w:tc>
        <w:tc>
          <w:tcPr>
            <w:tcW w:w="1169" w:type="dxa"/>
            <w:shd w:val="clear" w:color="auto" w:fill="auto"/>
            <w:vAlign w:val="center"/>
          </w:tcPr>
          <w:p w14:paraId="1FDB269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HOXB13</w:t>
            </w:r>
          </w:p>
        </w:tc>
        <w:tc>
          <w:tcPr>
            <w:tcW w:w="1117" w:type="dxa"/>
            <w:shd w:val="clear" w:color="auto" w:fill="auto"/>
            <w:vAlign w:val="center"/>
          </w:tcPr>
          <w:p w14:paraId="356382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HRAS</w:t>
            </w:r>
          </w:p>
        </w:tc>
        <w:tc>
          <w:tcPr>
            <w:tcW w:w="1040" w:type="dxa"/>
            <w:shd w:val="clear" w:color="auto" w:fill="auto"/>
            <w:vAlign w:val="center"/>
          </w:tcPr>
          <w:p w14:paraId="45957C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KIT</w:t>
            </w:r>
          </w:p>
        </w:tc>
        <w:tc>
          <w:tcPr>
            <w:tcW w:w="1047" w:type="dxa"/>
            <w:shd w:val="clear" w:color="auto" w:fill="auto"/>
            <w:vAlign w:val="center"/>
          </w:tcPr>
          <w:p w14:paraId="12CD63B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LRP6</w:t>
            </w:r>
          </w:p>
        </w:tc>
        <w:tc>
          <w:tcPr>
            <w:tcW w:w="1169" w:type="dxa"/>
            <w:shd w:val="clear" w:color="auto" w:fill="auto"/>
            <w:vAlign w:val="center"/>
          </w:tcPr>
          <w:p w14:paraId="6C775EF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MAD2L2</w:t>
            </w:r>
          </w:p>
        </w:tc>
      </w:tr>
      <w:tr w:rsidR="00596837" w:rsidRPr="00FC4484" w14:paraId="65EA5222" w14:textId="77777777" w:rsidTr="00D759A9">
        <w:trPr>
          <w:trHeight w:val="425"/>
        </w:trPr>
        <w:tc>
          <w:tcPr>
            <w:tcW w:w="1251" w:type="dxa"/>
            <w:shd w:val="clear" w:color="auto" w:fill="auto"/>
            <w:vAlign w:val="center"/>
          </w:tcPr>
          <w:p w14:paraId="4B66F53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MAX</w:t>
            </w:r>
          </w:p>
        </w:tc>
        <w:tc>
          <w:tcPr>
            <w:tcW w:w="1181" w:type="dxa"/>
            <w:shd w:val="clear" w:color="auto" w:fill="auto"/>
            <w:vAlign w:val="center"/>
          </w:tcPr>
          <w:p w14:paraId="47DB09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MBD4</w:t>
            </w:r>
          </w:p>
        </w:tc>
        <w:tc>
          <w:tcPr>
            <w:tcW w:w="1184" w:type="dxa"/>
            <w:shd w:val="clear" w:color="auto" w:fill="auto"/>
            <w:vAlign w:val="center"/>
          </w:tcPr>
          <w:p w14:paraId="38F9833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MC1R</w:t>
            </w:r>
          </w:p>
        </w:tc>
        <w:tc>
          <w:tcPr>
            <w:tcW w:w="1184" w:type="dxa"/>
            <w:shd w:val="clear" w:color="auto" w:fill="auto"/>
            <w:vAlign w:val="center"/>
          </w:tcPr>
          <w:p w14:paraId="572B9B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MEN1</w:t>
            </w:r>
          </w:p>
        </w:tc>
        <w:tc>
          <w:tcPr>
            <w:tcW w:w="1169" w:type="dxa"/>
            <w:shd w:val="clear" w:color="auto" w:fill="auto"/>
            <w:vAlign w:val="center"/>
          </w:tcPr>
          <w:p w14:paraId="3EEA81F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MET</w:t>
            </w:r>
          </w:p>
        </w:tc>
        <w:tc>
          <w:tcPr>
            <w:tcW w:w="1117" w:type="dxa"/>
            <w:shd w:val="clear" w:color="auto" w:fill="auto"/>
            <w:vAlign w:val="center"/>
          </w:tcPr>
          <w:p w14:paraId="458910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MITF</w:t>
            </w:r>
          </w:p>
        </w:tc>
        <w:tc>
          <w:tcPr>
            <w:tcW w:w="1040" w:type="dxa"/>
            <w:shd w:val="clear" w:color="auto" w:fill="auto"/>
            <w:vAlign w:val="center"/>
          </w:tcPr>
          <w:p w14:paraId="364B506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MLH1</w:t>
            </w:r>
          </w:p>
        </w:tc>
        <w:tc>
          <w:tcPr>
            <w:tcW w:w="1047" w:type="dxa"/>
            <w:shd w:val="clear" w:color="auto" w:fill="auto"/>
            <w:vAlign w:val="center"/>
          </w:tcPr>
          <w:p w14:paraId="025744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MLH3</w:t>
            </w:r>
          </w:p>
        </w:tc>
        <w:tc>
          <w:tcPr>
            <w:tcW w:w="1169" w:type="dxa"/>
            <w:shd w:val="clear" w:color="auto" w:fill="auto"/>
            <w:vAlign w:val="center"/>
          </w:tcPr>
          <w:p w14:paraId="68DC490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MRE11</w:t>
            </w:r>
          </w:p>
        </w:tc>
      </w:tr>
      <w:tr w:rsidR="00596837" w:rsidRPr="00FC4484" w14:paraId="2C4BA9E5" w14:textId="77777777" w:rsidTr="00D759A9">
        <w:trPr>
          <w:trHeight w:val="425"/>
        </w:trPr>
        <w:tc>
          <w:tcPr>
            <w:tcW w:w="1251" w:type="dxa"/>
            <w:shd w:val="clear" w:color="auto" w:fill="auto"/>
            <w:vAlign w:val="center"/>
          </w:tcPr>
          <w:p w14:paraId="695DC2D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MSH2</w:t>
            </w:r>
          </w:p>
        </w:tc>
        <w:tc>
          <w:tcPr>
            <w:tcW w:w="1181" w:type="dxa"/>
            <w:shd w:val="clear" w:color="auto" w:fill="auto"/>
            <w:vAlign w:val="center"/>
          </w:tcPr>
          <w:p w14:paraId="4D0949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MSH3</w:t>
            </w:r>
          </w:p>
        </w:tc>
        <w:tc>
          <w:tcPr>
            <w:tcW w:w="1184" w:type="dxa"/>
            <w:shd w:val="clear" w:color="auto" w:fill="auto"/>
            <w:vAlign w:val="center"/>
          </w:tcPr>
          <w:p w14:paraId="78674C9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MSH6</w:t>
            </w:r>
          </w:p>
        </w:tc>
        <w:tc>
          <w:tcPr>
            <w:tcW w:w="1184" w:type="dxa"/>
            <w:shd w:val="clear" w:color="auto" w:fill="auto"/>
            <w:vAlign w:val="center"/>
          </w:tcPr>
          <w:p w14:paraId="2DF312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MUTYH</w:t>
            </w:r>
          </w:p>
        </w:tc>
        <w:tc>
          <w:tcPr>
            <w:tcW w:w="1169" w:type="dxa"/>
            <w:shd w:val="clear" w:color="auto" w:fill="auto"/>
            <w:vAlign w:val="center"/>
          </w:tcPr>
          <w:p w14:paraId="611D899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NBN</w:t>
            </w:r>
          </w:p>
        </w:tc>
        <w:tc>
          <w:tcPr>
            <w:tcW w:w="1117" w:type="dxa"/>
            <w:shd w:val="clear" w:color="auto" w:fill="auto"/>
            <w:vAlign w:val="center"/>
          </w:tcPr>
          <w:p w14:paraId="45354CE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NF1</w:t>
            </w:r>
          </w:p>
        </w:tc>
        <w:tc>
          <w:tcPr>
            <w:tcW w:w="1040" w:type="dxa"/>
            <w:shd w:val="clear" w:color="auto" w:fill="auto"/>
            <w:vAlign w:val="center"/>
          </w:tcPr>
          <w:p w14:paraId="28D470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NF2</w:t>
            </w:r>
          </w:p>
        </w:tc>
        <w:tc>
          <w:tcPr>
            <w:tcW w:w="1047" w:type="dxa"/>
            <w:shd w:val="clear" w:color="auto" w:fill="auto"/>
            <w:vAlign w:val="center"/>
          </w:tcPr>
          <w:p w14:paraId="78F32AC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NTHL1</w:t>
            </w:r>
          </w:p>
        </w:tc>
        <w:tc>
          <w:tcPr>
            <w:tcW w:w="1169" w:type="dxa"/>
            <w:shd w:val="clear" w:color="auto" w:fill="auto"/>
            <w:vAlign w:val="center"/>
          </w:tcPr>
          <w:p w14:paraId="23BD329E"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NTRK1</w:t>
            </w:r>
          </w:p>
        </w:tc>
      </w:tr>
      <w:tr w:rsidR="00596837" w:rsidRPr="00FC4484" w14:paraId="018B7E2E" w14:textId="77777777" w:rsidTr="00D759A9">
        <w:trPr>
          <w:trHeight w:val="425"/>
        </w:trPr>
        <w:tc>
          <w:tcPr>
            <w:tcW w:w="1251" w:type="dxa"/>
            <w:shd w:val="clear" w:color="auto" w:fill="auto"/>
            <w:vAlign w:val="center"/>
          </w:tcPr>
          <w:p w14:paraId="6DC18F8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PALB2</w:t>
            </w:r>
          </w:p>
        </w:tc>
        <w:tc>
          <w:tcPr>
            <w:tcW w:w="1181" w:type="dxa"/>
            <w:shd w:val="clear" w:color="auto" w:fill="auto"/>
            <w:vAlign w:val="center"/>
          </w:tcPr>
          <w:p w14:paraId="35AB357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PALLD</w:t>
            </w:r>
          </w:p>
        </w:tc>
        <w:tc>
          <w:tcPr>
            <w:tcW w:w="1184" w:type="dxa"/>
            <w:shd w:val="clear" w:color="auto" w:fill="auto"/>
            <w:vAlign w:val="center"/>
          </w:tcPr>
          <w:p w14:paraId="042FA60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PDGFRA</w:t>
            </w:r>
          </w:p>
        </w:tc>
        <w:tc>
          <w:tcPr>
            <w:tcW w:w="1184" w:type="dxa"/>
            <w:shd w:val="clear" w:color="auto" w:fill="auto"/>
            <w:vAlign w:val="center"/>
          </w:tcPr>
          <w:p w14:paraId="32FFFA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PMS2</w:t>
            </w:r>
          </w:p>
        </w:tc>
        <w:tc>
          <w:tcPr>
            <w:tcW w:w="1169" w:type="dxa"/>
            <w:shd w:val="clear" w:color="auto" w:fill="auto"/>
            <w:vAlign w:val="center"/>
          </w:tcPr>
          <w:p w14:paraId="212EA38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POLD1</w:t>
            </w:r>
          </w:p>
        </w:tc>
        <w:tc>
          <w:tcPr>
            <w:tcW w:w="1117" w:type="dxa"/>
            <w:shd w:val="clear" w:color="auto" w:fill="auto"/>
            <w:vAlign w:val="center"/>
          </w:tcPr>
          <w:p w14:paraId="1544A8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w:t>
            </w:r>
          </w:p>
        </w:tc>
        <w:tc>
          <w:tcPr>
            <w:tcW w:w="1040" w:type="dxa"/>
            <w:shd w:val="clear" w:color="auto" w:fill="auto"/>
            <w:vAlign w:val="center"/>
          </w:tcPr>
          <w:p w14:paraId="05F82F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POLE2</w:t>
            </w:r>
          </w:p>
        </w:tc>
        <w:tc>
          <w:tcPr>
            <w:tcW w:w="1047" w:type="dxa"/>
            <w:shd w:val="clear" w:color="auto" w:fill="auto"/>
            <w:vAlign w:val="center"/>
          </w:tcPr>
          <w:p w14:paraId="1D3BFE8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POLH</w:t>
            </w:r>
          </w:p>
        </w:tc>
        <w:tc>
          <w:tcPr>
            <w:tcW w:w="1169" w:type="dxa"/>
            <w:shd w:val="clear" w:color="auto" w:fill="auto"/>
            <w:vAlign w:val="center"/>
          </w:tcPr>
          <w:p w14:paraId="219F910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POT1</w:t>
            </w:r>
          </w:p>
        </w:tc>
      </w:tr>
      <w:tr w:rsidR="00596837" w:rsidRPr="00FC4484" w14:paraId="12969867" w14:textId="77777777" w:rsidTr="00D759A9">
        <w:trPr>
          <w:trHeight w:val="425"/>
        </w:trPr>
        <w:tc>
          <w:tcPr>
            <w:tcW w:w="1251" w:type="dxa"/>
            <w:shd w:val="clear" w:color="auto" w:fill="auto"/>
            <w:vAlign w:val="center"/>
          </w:tcPr>
          <w:p w14:paraId="5F746CD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PPP2R2A</w:t>
            </w:r>
          </w:p>
        </w:tc>
        <w:tc>
          <w:tcPr>
            <w:tcW w:w="1181" w:type="dxa"/>
            <w:shd w:val="clear" w:color="auto" w:fill="auto"/>
            <w:vAlign w:val="center"/>
          </w:tcPr>
          <w:p w14:paraId="10818FC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PRKAR1A</w:t>
            </w:r>
          </w:p>
        </w:tc>
        <w:tc>
          <w:tcPr>
            <w:tcW w:w="1184" w:type="dxa"/>
            <w:shd w:val="clear" w:color="auto" w:fill="auto"/>
            <w:vAlign w:val="center"/>
          </w:tcPr>
          <w:p w14:paraId="55750E9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PRSS1</w:t>
            </w:r>
          </w:p>
        </w:tc>
        <w:tc>
          <w:tcPr>
            <w:tcW w:w="1184" w:type="dxa"/>
            <w:shd w:val="clear" w:color="auto" w:fill="auto"/>
            <w:vAlign w:val="center"/>
          </w:tcPr>
          <w:p w14:paraId="06BDC67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PTCH1</w:t>
            </w:r>
          </w:p>
        </w:tc>
        <w:tc>
          <w:tcPr>
            <w:tcW w:w="1169" w:type="dxa"/>
            <w:shd w:val="clear" w:color="auto" w:fill="auto"/>
            <w:vAlign w:val="center"/>
          </w:tcPr>
          <w:p w14:paraId="3974B17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PTEN</w:t>
            </w:r>
          </w:p>
        </w:tc>
        <w:tc>
          <w:tcPr>
            <w:tcW w:w="1117" w:type="dxa"/>
            <w:shd w:val="clear" w:color="auto" w:fill="auto"/>
            <w:vAlign w:val="center"/>
          </w:tcPr>
          <w:p w14:paraId="4CC9902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RAD50</w:t>
            </w:r>
          </w:p>
        </w:tc>
        <w:tc>
          <w:tcPr>
            <w:tcW w:w="1040" w:type="dxa"/>
            <w:shd w:val="clear" w:color="auto" w:fill="auto"/>
            <w:vAlign w:val="center"/>
          </w:tcPr>
          <w:p w14:paraId="6BAB10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w:t>
            </w:r>
          </w:p>
        </w:tc>
        <w:tc>
          <w:tcPr>
            <w:tcW w:w="1047" w:type="dxa"/>
            <w:shd w:val="clear" w:color="auto" w:fill="auto"/>
            <w:vAlign w:val="center"/>
          </w:tcPr>
          <w:p w14:paraId="1CAB18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RAD51B</w:t>
            </w:r>
          </w:p>
        </w:tc>
        <w:tc>
          <w:tcPr>
            <w:tcW w:w="1169" w:type="dxa"/>
            <w:shd w:val="clear" w:color="auto" w:fill="auto"/>
            <w:vAlign w:val="center"/>
          </w:tcPr>
          <w:p w14:paraId="6AE948B1"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RAD51C</w:t>
            </w:r>
          </w:p>
        </w:tc>
      </w:tr>
      <w:tr w:rsidR="00596837" w:rsidRPr="00FC4484" w14:paraId="3222974E" w14:textId="77777777" w:rsidTr="00D759A9">
        <w:trPr>
          <w:trHeight w:val="425"/>
        </w:trPr>
        <w:tc>
          <w:tcPr>
            <w:tcW w:w="1251" w:type="dxa"/>
            <w:shd w:val="clear" w:color="auto" w:fill="auto"/>
            <w:vAlign w:val="center"/>
          </w:tcPr>
          <w:p w14:paraId="366162B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RAD51D</w:t>
            </w:r>
          </w:p>
        </w:tc>
        <w:tc>
          <w:tcPr>
            <w:tcW w:w="1181" w:type="dxa"/>
            <w:shd w:val="clear" w:color="auto" w:fill="auto"/>
            <w:vAlign w:val="center"/>
          </w:tcPr>
          <w:p w14:paraId="5113C76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RAD54L</w:t>
            </w:r>
          </w:p>
        </w:tc>
        <w:tc>
          <w:tcPr>
            <w:tcW w:w="1184" w:type="dxa"/>
            <w:shd w:val="clear" w:color="auto" w:fill="auto"/>
            <w:vAlign w:val="center"/>
          </w:tcPr>
          <w:p w14:paraId="7ED6004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RB1</w:t>
            </w:r>
          </w:p>
        </w:tc>
        <w:tc>
          <w:tcPr>
            <w:tcW w:w="1184" w:type="dxa"/>
            <w:shd w:val="clear" w:color="auto" w:fill="auto"/>
            <w:vAlign w:val="center"/>
          </w:tcPr>
          <w:p w14:paraId="72D67F2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RBBP8</w:t>
            </w:r>
          </w:p>
        </w:tc>
        <w:tc>
          <w:tcPr>
            <w:tcW w:w="1169" w:type="dxa"/>
            <w:shd w:val="clear" w:color="auto" w:fill="auto"/>
            <w:vAlign w:val="center"/>
          </w:tcPr>
          <w:p w14:paraId="29D9250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w:t>
            </w:r>
          </w:p>
        </w:tc>
        <w:tc>
          <w:tcPr>
            <w:tcW w:w="1117" w:type="dxa"/>
            <w:shd w:val="clear" w:color="auto" w:fill="auto"/>
            <w:vAlign w:val="center"/>
          </w:tcPr>
          <w:p w14:paraId="0A6E755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RECQL4</w:t>
            </w:r>
          </w:p>
        </w:tc>
        <w:tc>
          <w:tcPr>
            <w:tcW w:w="1040" w:type="dxa"/>
            <w:shd w:val="clear" w:color="auto" w:fill="auto"/>
            <w:vAlign w:val="center"/>
          </w:tcPr>
          <w:p w14:paraId="4A98E8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REST</w:t>
            </w:r>
          </w:p>
        </w:tc>
        <w:tc>
          <w:tcPr>
            <w:tcW w:w="1047" w:type="dxa"/>
            <w:shd w:val="clear" w:color="auto" w:fill="auto"/>
            <w:vAlign w:val="center"/>
          </w:tcPr>
          <w:p w14:paraId="671DF71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RET</w:t>
            </w:r>
          </w:p>
        </w:tc>
        <w:tc>
          <w:tcPr>
            <w:tcW w:w="1169" w:type="dxa"/>
            <w:shd w:val="clear" w:color="auto" w:fill="auto"/>
            <w:vAlign w:val="center"/>
          </w:tcPr>
          <w:p w14:paraId="039CD1A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RHBDF2</w:t>
            </w:r>
          </w:p>
        </w:tc>
      </w:tr>
      <w:tr w:rsidR="00596837" w:rsidRPr="00FC4484" w14:paraId="354142A8" w14:textId="77777777" w:rsidTr="00D759A9">
        <w:trPr>
          <w:trHeight w:val="425"/>
        </w:trPr>
        <w:tc>
          <w:tcPr>
            <w:tcW w:w="1251" w:type="dxa"/>
            <w:shd w:val="clear" w:color="auto" w:fill="auto"/>
            <w:vAlign w:val="center"/>
          </w:tcPr>
          <w:p w14:paraId="74135D4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RNASEL</w:t>
            </w:r>
          </w:p>
        </w:tc>
        <w:tc>
          <w:tcPr>
            <w:tcW w:w="1181" w:type="dxa"/>
            <w:shd w:val="clear" w:color="auto" w:fill="auto"/>
            <w:vAlign w:val="center"/>
          </w:tcPr>
          <w:p w14:paraId="25EF6E9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RNF43</w:t>
            </w:r>
          </w:p>
        </w:tc>
        <w:tc>
          <w:tcPr>
            <w:tcW w:w="1184" w:type="dxa"/>
            <w:shd w:val="clear" w:color="auto" w:fill="auto"/>
            <w:vAlign w:val="center"/>
          </w:tcPr>
          <w:p w14:paraId="6D72C7C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RPS20</w:t>
            </w:r>
          </w:p>
        </w:tc>
        <w:tc>
          <w:tcPr>
            <w:tcW w:w="1184" w:type="dxa"/>
            <w:shd w:val="clear" w:color="auto" w:fill="auto"/>
            <w:vAlign w:val="center"/>
          </w:tcPr>
          <w:p w14:paraId="6766580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w:t>
            </w:r>
          </w:p>
        </w:tc>
        <w:tc>
          <w:tcPr>
            <w:tcW w:w="1169" w:type="dxa"/>
            <w:shd w:val="clear" w:color="auto" w:fill="auto"/>
            <w:vAlign w:val="center"/>
          </w:tcPr>
          <w:p w14:paraId="5C4D179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SDHAF2</w:t>
            </w:r>
          </w:p>
        </w:tc>
        <w:tc>
          <w:tcPr>
            <w:tcW w:w="1117" w:type="dxa"/>
            <w:shd w:val="clear" w:color="auto" w:fill="auto"/>
            <w:vAlign w:val="center"/>
          </w:tcPr>
          <w:p w14:paraId="148E8AB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SDHB</w:t>
            </w:r>
          </w:p>
        </w:tc>
        <w:tc>
          <w:tcPr>
            <w:tcW w:w="1040" w:type="dxa"/>
            <w:shd w:val="clear" w:color="auto" w:fill="auto"/>
            <w:vAlign w:val="center"/>
          </w:tcPr>
          <w:p w14:paraId="3B6B80C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SDHC</w:t>
            </w:r>
          </w:p>
        </w:tc>
        <w:tc>
          <w:tcPr>
            <w:tcW w:w="1047" w:type="dxa"/>
            <w:shd w:val="clear" w:color="auto" w:fill="auto"/>
            <w:vAlign w:val="center"/>
          </w:tcPr>
          <w:p w14:paraId="2638B31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SDHD</w:t>
            </w:r>
          </w:p>
        </w:tc>
        <w:tc>
          <w:tcPr>
            <w:tcW w:w="1169" w:type="dxa"/>
            <w:shd w:val="clear" w:color="auto" w:fill="auto"/>
            <w:vAlign w:val="center"/>
          </w:tcPr>
          <w:p w14:paraId="683ADD1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SLC25A11</w:t>
            </w:r>
          </w:p>
        </w:tc>
      </w:tr>
      <w:tr w:rsidR="00596837" w:rsidRPr="00FC4484" w14:paraId="6A3230BE" w14:textId="77777777" w:rsidTr="00D759A9">
        <w:trPr>
          <w:trHeight w:val="425"/>
        </w:trPr>
        <w:tc>
          <w:tcPr>
            <w:tcW w:w="1251" w:type="dxa"/>
            <w:shd w:val="clear" w:color="auto" w:fill="auto"/>
            <w:vAlign w:val="center"/>
          </w:tcPr>
          <w:p w14:paraId="23A6E57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SLX4</w:t>
            </w:r>
          </w:p>
        </w:tc>
        <w:tc>
          <w:tcPr>
            <w:tcW w:w="1181" w:type="dxa"/>
            <w:shd w:val="clear" w:color="auto" w:fill="auto"/>
            <w:vAlign w:val="center"/>
          </w:tcPr>
          <w:p w14:paraId="54BD2C0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SMAD4</w:t>
            </w:r>
          </w:p>
        </w:tc>
        <w:tc>
          <w:tcPr>
            <w:tcW w:w="1184" w:type="dxa"/>
            <w:shd w:val="clear" w:color="auto" w:fill="auto"/>
            <w:vAlign w:val="center"/>
          </w:tcPr>
          <w:p w14:paraId="784E7AF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SMARCA2</w:t>
            </w:r>
          </w:p>
        </w:tc>
        <w:tc>
          <w:tcPr>
            <w:tcW w:w="1184" w:type="dxa"/>
            <w:shd w:val="clear" w:color="auto" w:fill="auto"/>
            <w:vAlign w:val="center"/>
          </w:tcPr>
          <w:p w14:paraId="75D0CDB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SMARCA4</w:t>
            </w:r>
          </w:p>
        </w:tc>
        <w:tc>
          <w:tcPr>
            <w:tcW w:w="1169" w:type="dxa"/>
            <w:shd w:val="clear" w:color="auto" w:fill="auto"/>
            <w:vAlign w:val="center"/>
          </w:tcPr>
          <w:p w14:paraId="6671D4D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SMARCB1</w:t>
            </w:r>
          </w:p>
        </w:tc>
        <w:tc>
          <w:tcPr>
            <w:tcW w:w="1117" w:type="dxa"/>
            <w:shd w:val="clear" w:color="auto" w:fill="auto"/>
            <w:vAlign w:val="center"/>
          </w:tcPr>
          <w:p w14:paraId="37FF9F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SPINK1</w:t>
            </w:r>
          </w:p>
        </w:tc>
        <w:tc>
          <w:tcPr>
            <w:tcW w:w="1040" w:type="dxa"/>
            <w:shd w:val="clear" w:color="auto" w:fill="auto"/>
            <w:vAlign w:val="center"/>
          </w:tcPr>
          <w:p w14:paraId="649749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STK11</w:t>
            </w:r>
          </w:p>
        </w:tc>
        <w:tc>
          <w:tcPr>
            <w:tcW w:w="1047" w:type="dxa"/>
            <w:shd w:val="clear" w:color="auto" w:fill="auto"/>
            <w:vAlign w:val="center"/>
          </w:tcPr>
          <w:p w14:paraId="1ADDE1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SUFU</w:t>
            </w:r>
          </w:p>
        </w:tc>
        <w:tc>
          <w:tcPr>
            <w:tcW w:w="1169" w:type="dxa"/>
            <w:shd w:val="clear" w:color="auto" w:fill="auto"/>
            <w:vAlign w:val="center"/>
          </w:tcPr>
          <w:p w14:paraId="4D12ED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r>
      <w:tr w:rsidR="00596837" w:rsidRPr="00FC4484" w14:paraId="618FE1FE" w14:textId="77777777" w:rsidTr="00D759A9">
        <w:trPr>
          <w:trHeight w:val="425"/>
        </w:trPr>
        <w:tc>
          <w:tcPr>
            <w:tcW w:w="1251" w:type="dxa"/>
            <w:shd w:val="clear" w:color="auto" w:fill="auto"/>
            <w:vAlign w:val="center"/>
          </w:tcPr>
          <w:p w14:paraId="2284D64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TGFBR2</w:t>
            </w:r>
          </w:p>
        </w:tc>
        <w:tc>
          <w:tcPr>
            <w:tcW w:w="1181" w:type="dxa"/>
            <w:shd w:val="clear" w:color="auto" w:fill="auto"/>
            <w:vAlign w:val="center"/>
          </w:tcPr>
          <w:p w14:paraId="5D1CE87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TMEM127</w:t>
            </w:r>
          </w:p>
        </w:tc>
        <w:tc>
          <w:tcPr>
            <w:tcW w:w="1184" w:type="dxa"/>
            <w:shd w:val="clear" w:color="auto" w:fill="auto"/>
            <w:vAlign w:val="center"/>
          </w:tcPr>
          <w:p w14:paraId="390ED71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TP53</w:t>
            </w:r>
          </w:p>
        </w:tc>
        <w:tc>
          <w:tcPr>
            <w:tcW w:w="1184" w:type="dxa"/>
            <w:shd w:val="clear" w:color="auto" w:fill="auto"/>
            <w:vAlign w:val="center"/>
          </w:tcPr>
          <w:p w14:paraId="095DD6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TRIM37</w:t>
            </w:r>
          </w:p>
        </w:tc>
        <w:tc>
          <w:tcPr>
            <w:tcW w:w="1169" w:type="dxa"/>
            <w:shd w:val="clear" w:color="auto" w:fill="auto"/>
            <w:vAlign w:val="center"/>
          </w:tcPr>
          <w:p w14:paraId="6FF834B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TRIP13</w:t>
            </w:r>
          </w:p>
        </w:tc>
        <w:tc>
          <w:tcPr>
            <w:tcW w:w="1117" w:type="dxa"/>
            <w:shd w:val="clear" w:color="auto" w:fill="auto"/>
            <w:vAlign w:val="center"/>
          </w:tcPr>
          <w:p w14:paraId="200A58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TSC1</w:t>
            </w:r>
          </w:p>
        </w:tc>
        <w:tc>
          <w:tcPr>
            <w:tcW w:w="1040" w:type="dxa"/>
            <w:shd w:val="clear" w:color="auto" w:fill="auto"/>
            <w:vAlign w:val="center"/>
          </w:tcPr>
          <w:p w14:paraId="47ED07E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TSC2</w:t>
            </w:r>
          </w:p>
        </w:tc>
        <w:tc>
          <w:tcPr>
            <w:tcW w:w="1047" w:type="dxa"/>
            <w:shd w:val="clear" w:color="auto" w:fill="auto"/>
            <w:vAlign w:val="center"/>
          </w:tcPr>
          <w:p w14:paraId="6B552F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UBE2T</w:t>
            </w:r>
          </w:p>
        </w:tc>
        <w:tc>
          <w:tcPr>
            <w:tcW w:w="1169" w:type="dxa"/>
            <w:shd w:val="clear" w:color="auto" w:fill="auto"/>
            <w:vAlign w:val="center"/>
          </w:tcPr>
          <w:p w14:paraId="3E0BB0F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VHL</w:t>
            </w:r>
          </w:p>
        </w:tc>
      </w:tr>
      <w:tr w:rsidR="00596837" w:rsidRPr="00FC4484" w14:paraId="523C1669" w14:textId="77777777" w:rsidTr="00D759A9">
        <w:trPr>
          <w:trHeight w:val="425"/>
        </w:trPr>
        <w:tc>
          <w:tcPr>
            <w:tcW w:w="1251" w:type="dxa"/>
            <w:shd w:val="clear" w:color="auto" w:fill="auto"/>
            <w:vAlign w:val="center"/>
          </w:tcPr>
          <w:p w14:paraId="67DDC24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WRN</w:t>
            </w:r>
          </w:p>
        </w:tc>
        <w:tc>
          <w:tcPr>
            <w:tcW w:w="1181" w:type="dxa"/>
            <w:shd w:val="clear" w:color="auto" w:fill="auto"/>
            <w:vAlign w:val="center"/>
          </w:tcPr>
          <w:p w14:paraId="4174464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WT1</w:t>
            </w:r>
          </w:p>
        </w:tc>
        <w:tc>
          <w:tcPr>
            <w:tcW w:w="1184" w:type="dxa"/>
            <w:shd w:val="clear" w:color="auto" w:fill="auto"/>
            <w:vAlign w:val="center"/>
          </w:tcPr>
          <w:p w14:paraId="24B851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XPA</w:t>
            </w:r>
          </w:p>
        </w:tc>
        <w:tc>
          <w:tcPr>
            <w:tcW w:w="1184" w:type="dxa"/>
            <w:shd w:val="clear" w:color="auto" w:fill="auto"/>
            <w:vAlign w:val="center"/>
          </w:tcPr>
          <w:p w14:paraId="4E2CE0C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XPC</w:t>
            </w:r>
          </w:p>
        </w:tc>
        <w:tc>
          <w:tcPr>
            <w:tcW w:w="1169" w:type="dxa"/>
            <w:shd w:val="clear" w:color="auto" w:fill="auto"/>
            <w:vAlign w:val="center"/>
          </w:tcPr>
          <w:p w14:paraId="2AB7CB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XRCC2</w:t>
            </w:r>
          </w:p>
        </w:tc>
        <w:tc>
          <w:tcPr>
            <w:tcW w:w="1117" w:type="dxa"/>
            <w:shd w:val="clear" w:color="auto" w:fill="auto"/>
            <w:vAlign w:val="center"/>
          </w:tcPr>
          <w:p w14:paraId="67FFD5E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XRCC3</w:t>
            </w:r>
          </w:p>
        </w:tc>
        <w:tc>
          <w:tcPr>
            <w:tcW w:w="1040" w:type="dxa"/>
            <w:shd w:val="clear" w:color="auto" w:fill="auto"/>
            <w:vAlign w:val="center"/>
          </w:tcPr>
          <w:p w14:paraId="5CBD622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047" w:type="dxa"/>
            <w:shd w:val="clear" w:color="auto" w:fill="auto"/>
            <w:vAlign w:val="center"/>
          </w:tcPr>
          <w:p w14:paraId="686B08D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169" w:type="dxa"/>
            <w:shd w:val="clear" w:color="auto" w:fill="auto"/>
            <w:vAlign w:val="center"/>
          </w:tcPr>
          <w:p w14:paraId="6D402E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r>
    </w:tbl>
    <w:p w14:paraId="66349209" w14:textId="77777777" w:rsidR="00596837"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附录2</w:t>
      </w:r>
      <w:r w:rsidRPr="00DC7CA3">
        <w:rPr>
          <w:rFonts w:ascii="微软雅黑" w:eastAsia="微软雅黑" w:hAnsi="微软雅黑"/>
          <w:b/>
          <w:bCs/>
          <w:szCs w:val="21"/>
        </w:rPr>
        <w:t xml:space="preserve"> </w:t>
      </w:r>
      <w:r w:rsidRPr="00DC7CA3">
        <w:rPr>
          <w:rFonts w:ascii="微软雅黑" w:eastAsia="微软雅黑" w:hAnsi="微软雅黑" w:hint="eastAsia"/>
          <w:b/>
          <w:bCs/>
          <w:szCs w:val="21"/>
        </w:rPr>
        <w:t>基</w:t>
      </w:r>
      <w:r>
        <w:rPr>
          <w:rFonts w:ascii="微软雅黑" w:eastAsia="微软雅黑" w:hAnsi="微软雅黑" w:hint="eastAsia"/>
          <w:b/>
          <w:bCs/>
          <w:szCs w:val="21"/>
        </w:rPr>
        <w:t>因检测范围说明</w:t>
      </w:r>
    </w:p>
    <w:tbl>
      <w:tblPr>
        <w:tblW w:w="10348" w:type="dxa"/>
        <w:tblLook w:val="04A0" w:firstRow="1" w:lastRow="0" w:firstColumn="1" w:lastColumn="0" w:noHBand="0" w:noVBand="1"/>
      </w:tblPr>
      <w:tblGrid>
        <w:gridCol w:w="1423"/>
        <w:gridCol w:w="6374"/>
        <w:gridCol w:w="2551"/>
      </w:tblGrid>
      <w:tr w:rsidR="003E09A8" w:rsidRPr="002A71A4" w14:paraId="032E9120" w14:textId="77777777" w:rsidTr="00586680">
        <w:trPr>
          <w:trHeight w:val="340"/>
        </w:trPr>
        <w:tc>
          <w:tcPr>
            <w:tcW w:w="1423" w:type="dxa"/>
            <w:tcBorders>
              <w:top w:val="single" w:sz="4" w:space="0" w:color="1E7648"/>
              <w:bottom w:val="single" w:sz="4" w:space="0" w:color="1E7648"/>
            </w:tcBorders>
          </w:tcPr>
          <w:p w14:paraId="12BE00C7"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基因</w:t>
            </w:r>
          </w:p>
        </w:tc>
        <w:tc>
          <w:tcPr>
            <w:tcW w:w="6374" w:type="dxa"/>
            <w:tcBorders>
              <w:top w:val="single" w:sz="4" w:space="0" w:color="1E7648"/>
              <w:bottom w:val="single" w:sz="4" w:space="0" w:color="1E7648"/>
            </w:tcBorders>
          </w:tcPr>
          <w:p w14:paraId="1E309941"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检测范围</w:t>
            </w:r>
          </w:p>
        </w:tc>
        <w:tc>
          <w:tcPr>
            <w:tcW w:w="2551" w:type="dxa"/>
            <w:tcBorders>
              <w:top w:val="single" w:sz="4" w:space="0" w:color="1E7648"/>
              <w:bottom w:val="single" w:sz="4" w:space="0" w:color="1E7648"/>
            </w:tcBorders>
          </w:tcPr>
          <w:p w14:paraId="4974069D"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检测突变类型</w:t>
            </w:r>
          </w:p>
        </w:tc>
      </w:tr>
      <w:tr w:rsidR="003E09A8" w:rsidRPr="002A71A4" w14:paraId="0B1EC8F1" w14:textId="77777777" w:rsidTr="00586680">
        <w:trPr>
          <w:trHeight w:val="340"/>
        </w:trPr>
        <w:tc>
          <w:tcPr>
            <w:tcW w:w="1423" w:type="dxa"/>
            <w:tcBorders>
              <w:top w:val="single" w:sz="4" w:space="0" w:color="1E7648"/>
              <w:bottom w:val="single" w:sz="4" w:space="0" w:color="1E7648"/>
            </w:tcBorders>
            <w:vAlign w:val="center"/>
          </w:tcPr>
          <w:p w14:paraId="2C82352B"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6374" w:type="dxa"/>
            <w:tcBorders>
              <w:top w:val="single" w:sz="4" w:space="0" w:color="1E7648"/>
              <w:bottom w:val="single" w:sz="4" w:space="0" w:color="1E7648"/>
            </w:tcBorders>
          </w:tcPr>
          <w:p w14:paraId="1A3E8379"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启动子区域（chr5:112043009-112043596）</w:t>
            </w:r>
          </w:p>
        </w:tc>
        <w:tc>
          <w:tcPr>
            <w:tcW w:w="2551" w:type="dxa"/>
            <w:tcBorders>
              <w:top w:val="single" w:sz="4" w:space="0" w:color="1E7648"/>
              <w:bottom w:val="single" w:sz="4" w:space="0" w:color="1E7648"/>
            </w:tcBorders>
            <w:vAlign w:val="center"/>
          </w:tcPr>
          <w:p w14:paraId="6B46830F"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SNV，InDel</w:t>
            </w:r>
          </w:p>
        </w:tc>
      </w:tr>
      <w:tr w:rsidR="003E09A8" w:rsidRPr="002A71A4" w14:paraId="3044C996" w14:textId="77777777" w:rsidTr="00586680">
        <w:trPr>
          <w:trHeight w:val="340"/>
        </w:trPr>
        <w:tc>
          <w:tcPr>
            <w:tcW w:w="1423" w:type="dxa"/>
            <w:tcBorders>
              <w:top w:val="single" w:sz="4" w:space="0" w:color="1E7648"/>
              <w:bottom w:val="single" w:sz="4" w:space="0" w:color="1E7648"/>
            </w:tcBorders>
            <w:vAlign w:val="center"/>
          </w:tcPr>
          <w:p w14:paraId="370F8E02"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BRCA1</w:t>
            </w:r>
          </w:p>
        </w:tc>
        <w:tc>
          <w:tcPr>
            <w:tcW w:w="6374" w:type="dxa"/>
            <w:tcBorders>
              <w:top w:val="single" w:sz="4" w:space="0" w:color="1E7648"/>
              <w:bottom w:val="single" w:sz="4" w:space="0" w:color="1E7648"/>
            </w:tcBorders>
            <w:vAlign w:val="center"/>
          </w:tcPr>
          <w:p w14:paraId="6AC7AF0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09918FC2"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66D43DD1" w14:textId="77777777" w:rsidTr="00586680">
        <w:trPr>
          <w:trHeight w:val="340"/>
        </w:trPr>
        <w:tc>
          <w:tcPr>
            <w:tcW w:w="1423" w:type="dxa"/>
            <w:tcBorders>
              <w:top w:val="single" w:sz="4" w:space="0" w:color="1E7648"/>
              <w:bottom w:val="single" w:sz="4" w:space="0" w:color="1E7648"/>
            </w:tcBorders>
            <w:vAlign w:val="center"/>
          </w:tcPr>
          <w:p w14:paraId="59F65D9A"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BRCA2</w:t>
            </w:r>
          </w:p>
        </w:tc>
        <w:tc>
          <w:tcPr>
            <w:tcW w:w="6374" w:type="dxa"/>
            <w:tcBorders>
              <w:top w:val="single" w:sz="4" w:space="0" w:color="1E7648"/>
              <w:bottom w:val="single" w:sz="4" w:space="0" w:color="1E7648"/>
            </w:tcBorders>
            <w:vAlign w:val="center"/>
          </w:tcPr>
          <w:p w14:paraId="5B71BC2E"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54D0562"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3EB71CF1" w14:textId="77777777" w:rsidTr="00586680">
        <w:trPr>
          <w:trHeight w:val="340"/>
        </w:trPr>
        <w:tc>
          <w:tcPr>
            <w:tcW w:w="1423" w:type="dxa"/>
            <w:tcBorders>
              <w:top w:val="single" w:sz="4" w:space="0" w:color="1E7648"/>
              <w:bottom w:val="single" w:sz="4" w:space="0" w:color="1E7648"/>
            </w:tcBorders>
            <w:vAlign w:val="center"/>
          </w:tcPr>
          <w:p w14:paraId="7754641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EPCAM</w:t>
            </w:r>
          </w:p>
        </w:tc>
        <w:tc>
          <w:tcPr>
            <w:tcW w:w="6374" w:type="dxa"/>
            <w:tcBorders>
              <w:top w:val="single" w:sz="4" w:space="0" w:color="1E7648"/>
              <w:bottom w:val="single" w:sz="4" w:space="0" w:color="1E7648"/>
            </w:tcBorders>
            <w:vAlign w:val="center"/>
          </w:tcPr>
          <w:p w14:paraId="7B91FA5C"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A3E9A6D"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5A9830FF" w14:textId="77777777" w:rsidTr="00586680">
        <w:trPr>
          <w:trHeight w:val="340"/>
        </w:trPr>
        <w:tc>
          <w:tcPr>
            <w:tcW w:w="1423" w:type="dxa"/>
            <w:tcBorders>
              <w:top w:val="single" w:sz="4" w:space="0" w:color="1E7648"/>
              <w:bottom w:val="single" w:sz="4" w:space="0" w:color="1E7648"/>
            </w:tcBorders>
            <w:vAlign w:val="center"/>
          </w:tcPr>
          <w:p w14:paraId="11DE1F1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MLH1</w:t>
            </w:r>
          </w:p>
        </w:tc>
        <w:tc>
          <w:tcPr>
            <w:tcW w:w="6374" w:type="dxa"/>
            <w:tcBorders>
              <w:top w:val="single" w:sz="4" w:space="0" w:color="1E7648"/>
              <w:bottom w:val="single" w:sz="4" w:space="0" w:color="1E7648"/>
            </w:tcBorders>
            <w:vAlign w:val="center"/>
          </w:tcPr>
          <w:p w14:paraId="115CAC60"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B4D96A0"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5D976FFE" w14:textId="77777777" w:rsidTr="00586680">
        <w:trPr>
          <w:trHeight w:val="340"/>
        </w:trPr>
        <w:tc>
          <w:tcPr>
            <w:tcW w:w="1423" w:type="dxa"/>
            <w:tcBorders>
              <w:top w:val="single" w:sz="4" w:space="0" w:color="1E7648"/>
              <w:bottom w:val="single" w:sz="4" w:space="0" w:color="1E7648"/>
            </w:tcBorders>
            <w:vAlign w:val="center"/>
          </w:tcPr>
          <w:p w14:paraId="1B9C7B4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MSH2</w:t>
            </w:r>
          </w:p>
        </w:tc>
        <w:tc>
          <w:tcPr>
            <w:tcW w:w="6374" w:type="dxa"/>
            <w:tcBorders>
              <w:top w:val="single" w:sz="4" w:space="0" w:color="1E7648"/>
              <w:bottom w:val="single" w:sz="4" w:space="0" w:color="1E7648"/>
            </w:tcBorders>
            <w:vAlign w:val="center"/>
          </w:tcPr>
          <w:p w14:paraId="5D3342EA"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129AF436"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7532C1B7" w14:textId="77777777" w:rsidTr="00586680">
        <w:trPr>
          <w:trHeight w:val="340"/>
        </w:trPr>
        <w:tc>
          <w:tcPr>
            <w:tcW w:w="1423" w:type="dxa"/>
            <w:tcBorders>
              <w:top w:val="single" w:sz="4" w:space="0" w:color="1E7648"/>
              <w:bottom w:val="single" w:sz="4" w:space="0" w:color="1E7648"/>
            </w:tcBorders>
            <w:vAlign w:val="center"/>
          </w:tcPr>
          <w:p w14:paraId="15B03BD7"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MSH6</w:t>
            </w:r>
          </w:p>
        </w:tc>
        <w:tc>
          <w:tcPr>
            <w:tcW w:w="6374" w:type="dxa"/>
            <w:tcBorders>
              <w:top w:val="single" w:sz="4" w:space="0" w:color="1E7648"/>
              <w:bottom w:val="single" w:sz="4" w:space="0" w:color="1E7648"/>
            </w:tcBorders>
            <w:vAlign w:val="center"/>
          </w:tcPr>
          <w:p w14:paraId="24F47568"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5148E980"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18437C07" w14:textId="77777777" w:rsidTr="00586680">
        <w:trPr>
          <w:trHeight w:val="340"/>
        </w:trPr>
        <w:tc>
          <w:tcPr>
            <w:tcW w:w="1423" w:type="dxa"/>
            <w:tcBorders>
              <w:top w:val="single" w:sz="4" w:space="0" w:color="1E7648"/>
              <w:bottom w:val="single" w:sz="4" w:space="0" w:color="1E7648"/>
            </w:tcBorders>
            <w:vAlign w:val="center"/>
          </w:tcPr>
          <w:p w14:paraId="373E911A"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PMS2</w:t>
            </w:r>
          </w:p>
        </w:tc>
        <w:tc>
          <w:tcPr>
            <w:tcW w:w="6374" w:type="dxa"/>
            <w:tcBorders>
              <w:top w:val="single" w:sz="4" w:space="0" w:color="1E7648"/>
              <w:bottom w:val="single" w:sz="4" w:space="0" w:color="1E7648"/>
            </w:tcBorders>
            <w:vAlign w:val="center"/>
          </w:tcPr>
          <w:p w14:paraId="76516397"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B668D32"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30AB9101" w14:textId="77777777" w:rsidTr="00586680">
        <w:trPr>
          <w:trHeight w:val="340"/>
        </w:trPr>
        <w:tc>
          <w:tcPr>
            <w:tcW w:w="1423" w:type="dxa"/>
            <w:tcBorders>
              <w:top w:val="single" w:sz="4" w:space="0" w:color="1E7648"/>
              <w:bottom w:val="single" w:sz="4" w:space="0" w:color="1E7648"/>
            </w:tcBorders>
            <w:vAlign w:val="center"/>
          </w:tcPr>
          <w:p w14:paraId="1E6A6129"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c>
          <w:tcPr>
            <w:tcW w:w="6374" w:type="dxa"/>
            <w:tcBorders>
              <w:top w:val="single" w:sz="4" w:space="0" w:color="1E7648"/>
              <w:bottom w:val="single" w:sz="4" w:space="0" w:color="1E7648"/>
            </w:tcBorders>
          </w:tcPr>
          <w:p w14:paraId="721E278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c.-124C&gt;T(C228T)</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c.-146C&gt;T(C250T)</w:t>
            </w:r>
          </w:p>
        </w:tc>
        <w:tc>
          <w:tcPr>
            <w:tcW w:w="2551" w:type="dxa"/>
            <w:tcBorders>
              <w:top w:val="single" w:sz="4" w:space="0" w:color="1E7648"/>
              <w:bottom w:val="single" w:sz="4" w:space="0" w:color="1E7648"/>
            </w:tcBorders>
            <w:vAlign w:val="center"/>
          </w:tcPr>
          <w:p w14:paraId="09DE4FE4"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SNV，InDel</w:t>
            </w:r>
          </w:p>
        </w:tc>
      </w:tr>
      <w:tr w:rsidR="003E09A8" w:rsidRPr="002A71A4" w14:paraId="6A18F3E6" w14:textId="77777777" w:rsidTr="00586680">
        <w:trPr>
          <w:trHeight w:val="340"/>
        </w:trPr>
        <w:tc>
          <w:tcPr>
            <w:tcW w:w="1423" w:type="dxa"/>
            <w:tcBorders>
              <w:top w:val="single" w:sz="4" w:space="0" w:color="1E7648"/>
              <w:bottom w:val="single" w:sz="4" w:space="0" w:color="1E7648"/>
            </w:tcBorders>
            <w:vAlign w:val="center"/>
          </w:tcPr>
          <w:p w14:paraId="40E6AF86"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VHL</w:t>
            </w:r>
          </w:p>
        </w:tc>
        <w:tc>
          <w:tcPr>
            <w:tcW w:w="6374" w:type="dxa"/>
            <w:tcBorders>
              <w:top w:val="single" w:sz="4" w:space="0" w:color="1E7648"/>
              <w:bottom w:val="single" w:sz="4" w:space="0" w:color="1E7648"/>
            </w:tcBorders>
          </w:tcPr>
          <w:p w14:paraId="6CE8918D"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124C150"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61355F49" w14:textId="77777777" w:rsidTr="00586680">
        <w:trPr>
          <w:trHeight w:val="340"/>
        </w:trPr>
        <w:tc>
          <w:tcPr>
            <w:tcW w:w="1423" w:type="dxa"/>
            <w:tcBorders>
              <w:top w:val="single" w:sz="4" w:space="0" w:color="1E7648"/>
              <w:bottom w:val="single" w:sz="4" w:space="0" w:color="1E7648"/>
            </w:tcBorders>
          </w:tcPr>
          <w:p w14:paraId="5A51B697"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其余基因</w:t>
            </w:r>
          </w:p>
        </w:tc>
        <w:tc>
          <w:tcPr>
            <w:tcW w:w="6374" w:type="dxa"/>
            <w:tcBorders>
              <w:top w:val="single" w:sz="4" w:space="0" w:color="1E7648"/>
              <w:bottom w:val="single" w:sz="4" w:space="0" w:color="1E7648"/>
            </w:tcBorders>
          </w:tcPr>
          <w:p w14:paraId="0BD6984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tcPr>
          <w:p w14:paraId="429B771D"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SNV，InDel</w:t>
            </w:r>
          </w:p>
        </w:tc>
      </w:tr>
      <w:tr w:rsidR="003E09A8" w:rsidRPr="002A71A4" w14:paraId="244B9479" w14:textId="77777777" w:rsidTr="00586680">
        <w:trPr>
          <w:trHeight w:val="306"/>
        </w:trPr>
        <w:tc>
          <w:tcPr>
            <w:tcW w:w="10348" w:type="dxa"/>
            <w:gridSpan w:val="3"/>
            <w:tcBorders>
              <w:top w:val="single" w:sz="4" w:space="0" w:color="1E7648"/>
              <w:bottom w:val="single" w:sz="4" w:space="0" w:color="1E7648"/>
            </w:tcBorders>
          </w:tcPr>
          <w:p w14:paraId="579565DC" w14:textId="77777777" w:rsidR="003E09A8" w:rsidRDefault="003E09A8" w:rsidP="00586680">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197189CF" w14:textId="77777777" w:rsidR="003E09A8" w:rsidRPr="00D759A9" w:rsidRDefault="003E09A8" w:rsidP="00586680">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t>EPCAM</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Exon1、Exon4和Exon5）、</w:t>
            </w:r>
            <w:r w:rsidRPr="00D759A9">
              <w:rPr>
                <w:rFonts w:ascii="思源黑体 CN Normal" w:eastAsia="思源黑体 CN Normal" w:hAnsi="思源黑体 CN Normal"/>
                <w:i/>
                <w:iCs/>
                <w:color w:val="000000"/>
                <w:sz w:val="16"/>
                <w:szCs w:val="16"/>
              </w:rPr>
              <w:t>MLH1</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Exon15）、</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33C0785B" w14:textId="77777777" w:rsidR="003E09A8" w:rsidRPr="00D759A9" w:rsidRDefault="003E09A8" w:rsidP="00586680">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hint="eastAsia"/>
                <w:color w:val="000000"/>
                <w:sz w:val="16"/>
                <w:szCs w:val="16"/>
              </w:rPr>
              <w:t>因部分区域覆盖度原因，以下区段不包含在检测范围内：</w:t>
            </w:r>
          </w:p>
          <w:p w14:paraId="79D610B3" w14:textId="77777777" w:rsidR="003E09A8" w:rsidRPr="00D759A9" w:rsidRDefault="003E09A8" w:rsidP="00586680">
            <w:pPr>
              <w:adjustRightInd w:val="0"/>
              <w:snapToGrid w:val="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lastRenderedPageBreak/>
              <w:t>CDK12</w:t>
            </w:r>
            <w:r w:rsidRPr="00D759A9">
              <w:rPr>
                <w:rFonts w:ascii="思源黑体 CN Normal" w:eastAsia="思源黑体 CN Normal" w:hAnsi="思源黑体 CN Normal"/>
                <w:color w:val="000000"/>
                <w:sz w:val="16"/>
                <w:szCs w:val="16"/>
              </w:rPr>
              <w:t xml:space="preserve"> Exon2 chr17:37627681-37627731区段（50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chr11:2906127-2906145区段（18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chr11:2906302-2906322区段（20 bp）、</w:t>
            </w:r>
            <w:r w:rsidRPr="00D759A9">
              <w:rPr>
                <w:rFonts w:ascii="思源黑体 CN Normal" w:eastAsia="思源黑体 CN Normal" w:hAnsi="思源黑体 CN Normal"/>
                <w:i/>
                <w:iCs/>
                <w:color w:val="000000"/>
                <w:sz w:val="16"/>
                <w:szCs w:val="16"/>
              </w:rPr>
              <w:t xml:space="preserve">ERCC2 </w:t>
            </w:r>
            <w:r w:rsidRPr="00D759A9">
              <w:rPr>
                <w:rFonts w:ascii="思源黑体 CN Normal" w:eastAsia="思源黑体 CN Normal" w:hAnsi="思源黑体 CN Normal"/>
                <w:color w:val="000000"/>
                <w:sz w:val="16"/>
                <w:szCs w:val="16"/>
              </w:rPr>
              <w:t>Exon1 chr19:45873773-45873797区段（24 bp）、</w:t>
            </w:r>
            <w:r w:rsidRPr="00D759A9">
              <w:rPr>
                <w:rFonts w:ascii="思源黑体 CN Normal" w:eastAsia="思源黑体 CN Normal" w:hAnsi="思源黑体 CN Normal"/>
                <w:i/>
                <w:iCs/>
                <w:color w:val="000000"/>
                <w:sz w:val="16"/>
                <w:szCs w:val="16"/>
              </w:rPr>
              <w:t>HNF1B</w:t>
            </w:r>
            <w:r w:rsidRPr="00D759A9">
              <w:rPr>
                <w:rFonts w:ascii="思源黑体 CN Normal" w:eastAsia="思源黑体 CN Normal" w:hAnsi="思源黑体 CN Normal"/>
                <w:color w:val="000000"/>
                <w:sz w:val="16"/>
                <w:szCs w:val="16"/>
              </w:rPr>
              <w:t xml:space="preserve"> Exon1 chr17:36104887-36104981区段（94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Exon12 chr7:6022522-6022625区段（103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Exon15 chr7:6013009-6013193区段（184 bp）、</w:t>
            </w:r>
            <w:r w:rsidRPr="00D759A9">
              <w:rPr>
                <w:rFonts w:ascii="思源黑体 CN Normal" w:eastAsia="思源黑体 CN Normal" w:hAnsi="思源黑体 CN Normal"/>
                <w:i/>
                <w:iCs/>
                <w:color w:val="000000"/>
                <w:sz w:val="16"/>
                <w:szCs w:val="16"/>
              </w:rPr>
              <w:t>RHBDF2</w:t>
            </w:r>
            <w:r w:rsidRPr="00D759A9">
              <w:rPr>
                <w:rFonts w:ascii="思源黑体 CN Normal" w:eastAsia="思源黑体 CN Normal" w:hAnsi="思源黑体 CN Normal"/>
                <w:color w:val="000000"/>
                <w:sz w:val="16"/>
                <w:szCs w:val="16"/>
              </w:rPr>
              <w:t xml:space="preserve"> Exon9 chr17:74473011-74473019区段（8 bp）、</w:t>
            </w:r>
            <w:r w:rsidRPr="00D759A9">
              <w:rPr>
                <w:rFonts w:ascii="思源黑体 CN Normal" w:eastAsia="思源黑体 CN Normal" w:hAnsi="思源黑体 CN Normal"/>
                <w:i/>
                <w:iCs/>
                <w:color w:val="000000"/>
                <w:sz w:val="16"/>
                <w:szCs w:val="16"/>
              </w:rPr>
              <w:t>WT1</w:t>
            </w:r>
            <w:r w:rsidRPr="00D759A9">
              <w:rPr>
                <w:rFonts w:ascii="思源黑体 CN Normal" w:eastAsia="思源黑体 CN Normal" w:hAnsi="思源黑体 CN Normal"/>
                <w:color w:val="000000"/>
                <w:sz w:val="16"/>
                <w:szCs w:val="16"/>
              </w:rPr>
              <w:t xml:space="preserve"> Exon1 chr11:32456904-32456955区段（51 bp）。</w:t>
            </w:r>
          </w:p>
        </w:tc>
      </w:tr>
    </w:tbl>
    <w:p w14:paraId="04E7FD30" w14:textId="77777777" w:rsidR="00596837" w:rsidRDefault="00596837" w:rsidP="00596837">
      <w:r>
        <w:lastRenderedPageBreak/>
        <w:br w:type="page"/>
      </w:r>
    </w:p>
    <w:tbl>
      <w:tblPr>
        <w:tblW w:w="10348" w:type="dxa"/>
        <w:tblLook w:val="04A0" w:firstRow="1" w:lastRow="0" w:firstColumn="1" w:lastColumn="0" w:noHBand="0" w:noVBand="1"/>
      </w:tblPr>
      <w:tblGrid>
        <w:gridCol w:w="1067"/>
        <w:gridCol w:w="3843"/>
        <w:gridCol w:w="387"/>
        <w:gridCol w:w="1007"/>
        <w:gridCol w:w="4038"/>
        <w:gridCol w:w="6"/>
      </w:tblGrid>
      <w:tr w:rsidR="00FC4484" w:rsidRPr="00FC4484" w14:paraId="466EC6BA" w14:textId="77777777" w:rsidTr="00FC4484">
        <w:trPr>
          <w:trHeight w:val="306"/>
        </w:trPr>
        <w:tc>
          <w:tcPr>
            <w:tcW w:w="10348" w:type="dxa"/>
            <w:gridSpan w:val="6"/>
            <w:tcBorders>
              <w:top w:val="single" w:sz="4" w:space="0" w:color="1E7648"/>
              <w:bottom w:val="single" w:sz="4" w:space="0" w:color="1E7648"/>
            </w:tcBorders>
          </w:tcPr>
          <w:p w14:paraId="15C1C9FE" w14:textId="47ACFDC1" w:rsidR="00FC4484" w:rsidRPr="00FC4484" w:rsidRDefault="00FC4484" w:rsidP="00FC4484">
            <w:pPr>
              <w:rPr>
                <w:rFonts w:ascii="微软雅黑" w:eastAsia="微软雅黑" w:hAnsi="微软雅黑"/>
                <w:b/>
                <w:bCs/>
                <w:szCs w:val="21"/>
              </w:rPr>
            </w:pPr>
            <w:r w:rsidRPr="00DC7CA3">
              <w:rPr>
                <w:rFonts w:ascii="微软雅黑" w:eastAsia="微软雅黑" w:hAnsi="微软雅黑" w:hint="eastAsia"/>
                <w:b/>
                <w:bCs/>
                <w:szCs w:val="21"/>
              </w:rPr>
              <w:lastRenderedPageBreak/>
              <w:t>附录</w:t>
            </w:r>
            <w:r>
              <w:rPr>
                <w:rFonts w:ascii="微软雅黑" w:eastAsia="微软雅黑" w:hAnsi="微软雅黑" w:hint="eastAsia"/>
                <w:b/>
                <w:bCs/>
                <w:szCs w:val="21"/>
              </w:rPr>
              <w:t>3</w:t>
            </w:r>
            <w:r w:rsidR="0086383D">
              <w:rPr>
                <w:rFonts w:ascii="微软雅黑" w:eastAsia="微软雅黑" w:hAnsi="微软雅黑" w:hint="eastAsia"/>
                <w:b/>
                <w:bCs/>
                <w:szCs w:val="21"/>
              </w:rPr>
              <w:t xml:space="preserve"> </w:t>
            </w:r>
            <w:r w:rsidRPr="00FC4484">
              <w:rPr>
                <w:rFonts w:ascii="微软雅黑" w:eastAsia="微软雅黑" w:hAnsi="微软雅黑" w:hint="eastAsia"/>
                <w:b/>
                <w:bCs/>
                <w:szCs w:val="21"/>
              </w:rPr>
              <w:t>基因及相关遗传病</w:t>
            </w:r>
          </w:p>
        </w:tc>
      </w:tr>
      <w:tr w:rsidR="00FC4484" w:rsidRPr="0038124A" w14:paraId="59943B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00"/>
          <w:tblHeader/>
          <w:jc w:val="center"/>
        </w:trPr>
        <w:tc>
          <w:tcPr>
            <w:tcW w:w="1067" w:type="dxa"/>
            <w:shd w:val="clear" w:color="auto" w:fill="auto"/>
            <w:vAlign w:val="center"/>
            <w:hideMark/>
          </w:tcPr>
          <w:p w14:paraId="27AC510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3843" w:type="dxa"/>
            <w:shd w:val="clear" w:color="auto" w:fill="auto"/>
            <w:vAlign w:val="center"/>
            <w:hideMark/>
          </w:tcPr>
          <w:p w14:paraId="18AE6386"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c>
          <w:tcPr>
            <w:tcW w:w="387" w:type="dxa"/>
            <w:shd w:val="clear" w:color="auto" w:fill="auto"/>
            <w:noWrap/>
            <w:vAlign w:val="center"/>
            <w:hideMark/>
          </w:tcPr>
          <w:p w14:paraId="752CD28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p>
        </w:tc>
        <w:tc>
          <w:tcPr>
            <w:tcW w:w="1007" w:type="dxa"/>
            <w:shd w:val="clear" w:color="auto" w:fill="auto"/>
            <w:noWrap/>
            <w:vAlign w:val="center"/>
            <w:hideMark/>
          </w:tcPr>
          <w:p w14:paraId="5396B1B5"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4038" w:type="dxa"/>
            <w:shd w:val="clear" w:color="auto" w:fill="auto"/>
            <w:noWrap/>
            <w:vAlign w:val="center"/>
            <w:hideMark/>
          </w:tcPr>
          <w:p w14:paraId="572C4D09"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r>
      <w:tr w:rsidR="00FC4484" w:rsidRPr="0038124A" w14:paraId="059EF75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26C5C4D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3843" w:type="dxa"/>
            <w:shd w:val="clear" w:color="auto" w:fill="auto"/>
            <w:vAlign w:val="center"/>
            <w:hideMark/>
          </w:tcPr>
          <w:p w14:paraId="0C1C4E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val="restart"/>
            <w:shd w:val="clear" w:color="auto" w:fill="auto"/>
            <w:noWrap/>
            <w:vAlign w:val="center"/>
            <w:hideMark/>
          </w:tcPr>
          <w:p w14:paraId="34E9728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ADB69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4038" w:type="dxa"/>
            <w:shd w:val="clear" w:color="auto" w:fill="auto"/>
            <w:vAlign w:val="center"/>
            <w:hideMark/>
          </w:tcPr>
          <w:p w14:paraId="4E71FA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FC4484" w:rsidRPr="0038124A" w14:paraId="6C18F8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3E837C8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54C27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659ABDE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C7477F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4038" w:type="dxa"/>
            <w:shd w:val="clear" w:color="auto" w:fill="auto"/>
            <w:vAlign w:val="center"/>
            <w:hideMark/>
          </w:tcPr>
          <w:p w14:paraId="1B2B6D9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FC4484" w:rsidRPr="0038124A" w14:paraId="59F91A2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4F1DB2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3843" w:type="dxa"/>
            <w:shd w:val="clear" w:color="auto" w:fill="auto"/>
            <w:vAlign w:val="center"/>
            <w:hideMark/>
          </w:tcPr>
          <w:p w14:paraId="1D71308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387" w:type="dxa"/>
            <w:vMerge/>
            <w:shd w:val="clear" w:color="auto" w:fill="auto"/>
            <w:noWrap/>
            <w:vAlign w:val="center"/>
            <w:hideMark/>
          </w:tcPr>
          <w:p w14:paraId="1A5F57D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6BA11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4038" w:type="dxa"/>
            <w:shd w:val="clear" w:color="auto" w:fill="auto"/>
            <w:vAlign w:val="center"/>
            <w:hideMark/>
          </w:tcPr>
          <w:p w14:paraId="3B3E240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FC4484" w:rsidRPr="0038124A" w14:paraId="47DB5D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446D1C7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3843" w:type="dxa"/>
            <w:shd w:val="clear" w:color="auto" w:fill="auto"/>
            <w:vAlign w:val="center"/>
            <w:hideMark/>
          </w:tcPr>
          <w:p w14:paraId="28E8D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387" w:type="dxa"/>
            <w:vMerge/>
            <w:shd w:val="clear" w:color="auto" w:fill="auto"/>
            <w:noWrap/>
            <w:vAlign w:val="center"/>
            <w:hideMark/>
          </w:tcPr>
          <w:p w14:paraId="08D185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FADB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4038" w:type="dxa"/>
            <w:shd w:val="clear" w:color="auto" w:fill="auto"/>
            <w:vAlign w:val="center"/>
            <w:hideMark/>
          </w:tcPr>
          <w:p w14:paraId="7AB68A0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FC4484" w:rsidRPr="0038124A" w14:paraId="250CF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975C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3843" w:type="dxa"/>
            <w:shd w:val="clear" w:color="auto" w:fill="auto"/>
            <w:vAlign w:val="center"/>
            <w:hideMark/>
          </w:tcPr>
          <w:p w14:paraId="5AD466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387" w:type="dxa"/>
            <w:vMerge/>
            <w:shd w:val="clear" w:color="auto" w:fill="auto"/>
            <w:noWrap/>
            <w:vAlign w:val="center"/>
            <w:hideMark/>
          </w:tcPr>
          <w:p w14:paraId="2161D9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1F4BDD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4038" w:type="dxa"/>
            <w:shd w:val="clear" w:color="auto" w:fill="auto"/>
            <w:vAlign w:val="center"/>
            <w:hideMark/>
          </w:tcPr>
          <w:p w14:paraId="6523AF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FC4484" w:rsidRPr="0038124A" w14:paraId="46B9C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E194BB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7AB3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387" w:type="dxa"/>
            <w:vMerge/>
            <w:shd w:val="clear" w:color="auto" w:fill="auto"/>
            <w:noWrap/>
            <w:vAlign w:val="center"/>
            <w:hideMark/>
          </w:tcPr>
          <w:p w14:paraId="1D35BD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B73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4038" w:type="dxa"/>
            <w:shd w:val="clear" w:color="auto" w:fill="auto"/>
            <w:vAlign w:val="center"/>
            <w:hideMark/>
          </w:tcPr>
          <w:p w14:paraId="5E0025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FC4484" w:rsidRPr="0038124A" w14:paraId="1C65D7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0C0F8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3843" w:type="dxa"/>
            <w:shd w:val="clear" w:color="auto" w:fill="auto"/>
            <w:vAlign w:val="center"/>
            <w:hideMark/>
          </w:tcPr>
          <w:p w14:paraId="6609D1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387" w:type="dxa"/>
            <w:vMerge/>
            <w:shd w:val="clear" w:color="auto" w:fill="auto"/>
            <w:noWrap/>
            <w:vAlign w:val="center"/>
            <w:hideMark/>
          </w:tcPr>
          <w:p w14:paraId="21B4A3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29EF9D5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4038" w:type="dxa"/>
            <w:shd w:val="clear" w:color="auto" w:fill="auto"/>
            <w:vAlign w:val="center"/>
            <w:hideMark/>
          </w:tcPr>
          <w:p w14:paraId="6872EF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79F008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09FC95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3843" w:type="dxa"/>
            <w:shd w:val="clear" w:color="auto" w:fill="auto"/>
            <w:vAlign w:val="center"/>
            <w:hideMark/>
          </w:tcPr>
          <w:p w14:paraId="39EF7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33C5658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6D44A0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928B6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12CEF1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871C9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0592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387" w:type="dxa"/>
            <w:vMerge/>
            <w:shd w:val="clear" w:color="auto" w:fill="auto"/>
            <w:noWrap/>
            <w:vAlign w:val="center"/>
            <w:hideMark/>
          </w:tcPr>
          <w:p w14:paraId="46F9FAC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F15A5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4038" w:type="dxa"/>
            <w:shd w:val="clear" w:color="auto" w:fill="auto"/>
            <w:vAlign w:val="center"/>
            <w:hideMark/>
          </w:tcPr>
          <w:p w14:paraId="7C89E5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FC4484" w:rsidRPr="0038124A" w14:paraId="6E8E6E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43DE19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A77E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245BD86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2890C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4038" w:type="dxa"/>
            <w:shd w:val="clear" w:color="auto" w:fill="auto"/>
            <w:vAlign w:val="center"/>
            <w:hideMark/>
          </w:tcPr>
          <w:p w14:paraId="0E9E6B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323604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92897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3843" w:type="dxa"/>
            <w:shd w:val="clear" w:color="auto" w:fill="auto"/>
            <w:vAlign w:val="center"/>
            <w:hideMark/>
          </w:tcPr>
          <w:p w14:paraId="553FFC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387" w:type="dxa"/>
            <w:vMerge/>
            <w:shd w:val="clear" w:color="auto" w:fill="auto"/>
            <w:noWrap/>
            <w:vAlign w:val="center"/>
            <w:hideMark/>
          </w:tcPr>
          <w:p w14:paraId="12B430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5B07D3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EC04C2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AD5F2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D65F2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1C71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387" w:type="dxa"/>
            <w:vMerge/>
            <w:shd w:val="clear" w:color="auto" w:fill="auto"/>
            <w:noWrap/>
            <w:vAlign w:val="center"/>
            <w:hideMark/>
          </w:tcPr>
          <w:p w14:paraId="7D28F5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76404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4038" w:type="dxa"/>
            <w:shd w:val="clear" w:color="auto" w:fill="auto"/>
            <w:vAlign w:val="center"/>
            <w:hideMark/>
          </w:tcPr>
          <w:p w14:paraId="4309678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FC4484" w:rsidRPr="0038124A" w14:paraId="201751D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CC8AC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99915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20EAF1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3DA62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4038" w:type="dxa"/>
            <w:shd w:val="clear" w:color="auto" w:fill="auto"/>
            <w:vAlign w:val="center"/>
            <w:hideMark/>
          </w:tcPr>
          <w:p w14:paraId="081B72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FC4484" w:rsidRPr="0038124A" w14:paraId="25172A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39AC7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3843" w:type="dxa"/>
            <w:shd w:val="clear" w:color="auto" w:fill="auto"/>
            <w:vAlign w:val="center"/>
            <w:hideMark/>
          </w:tcPr>
          <w:p w14:paraId="27A197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7D4E22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E684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4038" w:type="dxa"/>
            <w:shd w:val="clear" w:color="auto" w:fill="auto"/>
            <w:vAlign w:val="center"/>
            <w:hideMark/>
          </w:tcPr>
          <w:p w14:paraId="417448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FC4484" w:rsidRPr="0038124A" w14:paraId="779FB1C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4BF2CF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52D84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387" w:type="dxa"/>
            <w:vMerge/>
            <w:shd w:val="clear" w:color="auto" w:fill="auto"/>
            <w:noWrap/>
            <w:vAlign w:val="center"/>
            <w:hideMark/>
          </w:tcPr>
          <w:p w14:paraId="2E517FF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7A626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4038" w:type="dxa"/>
            <w:shd w:val="clear" w:color="auto" w:fill="auto"/>
            <w:vAlign w:val="center"/>
            <w:hideMark/>
          </w:tcPr>
          <w:p w14:paraId="0C1E0B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FC4484" w:rsidRPr="0038124A" w14:paraId="05971A2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474503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3843" w:type="dxa"/>
            <w:shd w:val="clear" w:color="auto" w:fill="auto"/>
            <w:vAlign w:val="center"/>
            <w:hideMark/>
          </w:tcPr>
          <w:p w14:paraId="3D3588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387" w:type="dxa"/>
            <w:vMerge/>
            <w:shd w:val="clear" w:color="auto" w:fill="auto"/>
            <w:noWrap/>
            <w:vAlign w:val="center"/>
            <w:hideMark/>
          </w:tcPr>
          <w:p w14:paraId="49CEC76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CC41E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4038" w:type="dxa"/>
            <w:shd w:val="clear" w:color="auto" w:fill="auto"/>
            <w:vAlign w:val="center"/>
            <w:hideMark/>
          </w:tcPr>
          <w:p w14:paraId="2ADD446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FC4484" w:rsidRPr="0038124A" w14:paraId="0F45E2A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0D272F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3843" w:type="dxa"/>
            <w:shd w:val="clear" w:color="auto" w:fill="auto"/>
            <w:vAlign w:val="center"/>
            <w:hideMark/>
          </w:tcPr>
          <w:p w14:paraId="7490C3F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387" w:type="dxa"/>
            <w:vMerge/>
            <w:shd w:val="clear" w:color="auto" w:fill="auto"/>
            <w:noWrap/>
            <w:vAlign w:val="center"/>
            <w:hideMark/>
          </w:tcPr>
          <w:p w14:paraId="70BBE0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AC30A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4038" w:type="dxa"/>
            <w:shd w:val="clear" w:color="auto" w:fill="auto"/>
            <w:vAlign w:val="center"/>
            <w:hideMark/>
          </w:tcPr>
          <w:p w14:paraId="52D34D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FC4484" w:rsidRPr="0038124A" w14:paraId="0280ED9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1569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3843" w:type="dxa"/>
            <w:shd w:val="clear" w:color="auto" w:fill="auto"/>
            <w:vAlign w:val="center"/>
            <w:hideMark/>
          </w:tcPr>
          <w:p w14:paraId="5B81FF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2524A2C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9864C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4038" w:type="dxa"/>
            <w:shd w:val="clear" w:color="auto" w:fill="auto"/>
            <w:vAlign w:val="center"/>
            <w:hideMark/>
          </w:tcPr>
          <w:p w14:paraId="003EC1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2EEF2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72844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3843" w:type="dxa"/>
            <w:shd w:val="clear" w:color="auto" w:fill="auto"/>
            <w:vAlign w:val="center"/>
            <w:hideMark/>
          </w:tcPr>
          <w:p w14:paraId="4EC5A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387" w:type="dxa"/>
            <w:vMerge/>
            <w:shd w:val="clear" w:color="auto" w:fill="auto"/>
            <w:noWrap/>
            <w:vAlign w:val="center"/>
            <w:hideMark/>
          </w:tcPr>
          <w:p w14:paraId="0F1AAA8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D0DDC9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67D50A0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FC4484" w:rsidRPr="0038124A" w14:paraId="7D2AEB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3D652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3843" w:type="dxa"/>
            <w:shd w:val="clear" w:color="auto" w:fill="auto"/>
            <w:vAlign w:val="center"/>
            <w:hideMark/>
          </w:tcPr>
          <w:p w14:paraId="601F47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387" w:type="dxa"/>
            <w:vMerge/>
            <w:shd w:val="clear" w:color="auto" w:fill="auto"/>
            <w:noWrap/>
            <w:vAlign w:val="center"/>
            <w:hideMark/>
          </w:tcPr>
          <w:p w14:paraId="2AFAA44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C7DE9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357C5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C2F9B3C"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2A86C4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3843" w:type="dxa"/>
            <w:shd w:val="clear" w:color="auto" w:fill="auto"/>
            <w:vAlign w:val="center"/>
            <w:hideMark/>
          </w:tcPr>
          <w:p w14:paraId="424EFA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387" w:type="dxa"/>
            <w:vMerge/>
            <w:shd w:val="clear" w:color="auto" w:fill="auto"/>
            <w:noWrap/>
            <w:vAlign w:val="center"/>
            <w:hideMark/>
          </w:tcPr>
          <w:p w14:paraId="6ADC5E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31D80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4038" w:type="dxa"/>
            <w:shd w:val="clear" w:color="auto" w:fill="auto"/>
            <w:vAlign w:val="center"/>
            <w:hideMark/>
          </w:tcPr>
          <w:p w14:paraId="3DE744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FC4484" w:rsidRPr="0038124A" w14:paraId="31FFED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96336A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E3531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387" w:type="dxa"/>
            <w:vMerge/>
            <w:shd w:val="clear" w:color="auto" w:fill="auto"/>
            <w:noWrap/>
            <w:vAlign w:val="center"/>
            <w:hideMark/>
          </w:tcPr>
          <w:p w14:paraId="09B09E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7B9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4038" w:type="dxa"/>
            <w:shd w:val="clear" w:color="auto" w:fill="auto"/>
            <w:vAlign w:val="center"/>
            <w:hideMark/>
          </w:tcPr>
          <w:p w14:paraId="08BC11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FC4484" w:rsidRPr="0038124A" w14:paraId="083CD71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4149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3843" w:type="dxa"/>
            <w:shd w:val="clear" w:color="auto" w:fill="auto"/>
            <w:vAlign w:val="center"/>
            <w:hideMark/>
          </w:tcPr>
          <w:p w14:paraId="5DB50D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05DD61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8F83AE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4038" w:type="dxa"/>
            <w:shd w:val="clear" w:color="auto" w:fill="auto"/>
            <w:vAlign w:val="center"/>
            <w:hideMark/>
          </w:tcPr>
          <w:p w14:paraId="05F7A3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496CE3E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1142EA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E4D7C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1DAD31A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1857C6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A6680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FC4484" w:rsidRPr="0038124A" w14:paraId="1EF864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171079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3843" w:type="dxa"/>
            <w:shd w:val="clear" w:color="auto" w:fill="auto"/>
            <w:vAlign w:val="center"/>
            <w:hideMark/>
          </w:tcPr>
          <w:p w14:paraId="183CF5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5A08B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B166D1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4038" w:type="dxa"/>
            <w:shd w:val="clear" w:color="auto" w:fill="auto"/>
            <w:vAlign w:val="center"/>
            <w:hideMark/>
          </w:tcPr>
          <w:p w14:paraId="166440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D1317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3A24BE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EB17B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69D52D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32489EE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4038" w:type="dxa"/>
            <w:shd w:val="clear" w:color="auto" w:fill="auto"/>
            <w:vAlign w:val="center"/>
            <w:hideMark/>
          </w:tcPr>
          <w:p w14:paraId="2704C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16FDEC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0720B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3843" w:type="dxa"/>
            <w:shd w:val="clear" w:color="auto" w:fill="auto"/>
            <w:vAlign w:val="center"/>
            <w:hideMark/>
          </w:tcPr>
          <w:p w14:paraId="123CFE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8F705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7A0EFF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423EE0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FC4484" w:rsidRPr="0038124A" w14:paraId="618B23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6BC18C3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7B2E29B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35037A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171B2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4038" w:type="dxa"/>
            <w:shd w:val="clear" w:color="auto" w:fill="auto"/>
            <w:vAlign w:val="center"/>
            <w:hideMark/>
          </w:tcPr>
          <w:p w14:paraId="61D91F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FC4484" w:rsidRPr="0038124A" w14:paraId="020255A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1DA030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3843" w:type="dxa"/>
            <w:shd w:val="clear" w:color="auto" w:fill="auto"/>
            <w:vAlign w:val="center"/>
            <w:hideMark/>
          </w:tcPr>
          <w:p w14:paraId="13B310D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79AC8A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106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4038" w:type="dxa"/>
            <w:shd w:val="clear" w:color="auto" w:fill="auto"/>
            <w:vAlign w:val="center"/>
            <w:hideMark/>
          </w:tcPr>
          <w:p w14:paraId="57E833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C6BD1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2E9C74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3843" w:type="dxa"/>
            <w:shd w:val="clear" w:color="auto" w:fill="auto"/>
            <w:vAlign w:val="center"/>
            <w:hideMark/>
          </w:tcPr>
          <w:p w14:paraId="432A8E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2BBEB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E44AA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4038" w:type="dxa"/>
            <w:shd w:val="clear" w:color="auto" w:fill="auto"/>
            <w:vAlign w:val="center"/>
            <w:hideMark/>
          </w:tcPr>
          <w:p w14:paraId="7B58E59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FC4484" w:rsidRPr="0038124A" w14:paraId="2B610C0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F5F75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3843" w:type="dxa"/>
            <w:shd w:val="clear" w:color="auto" w:fill="auto"/>
            <w:vAlign w:val="center"/>
            <w:hideMark/>
          </w:tcPr>
          <w:p w14:paraId="3C23557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387" w:type="dxa"/>
            <w:vMerge/>
            <w:shd w:val="clear" w:color="auto" w:fill="auto"/>
            <w:noWrap/>
            <w:vAlign w:val="center"/>
            <w:hideMark/>
          </w:tcPr>
          <w:p w14:paraId="3292E8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F93B1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4038" w:type="dxa"/>
            <w:shd w:val="clear" w:color="auto" w:fill="auto"/>
            <w:vAlign w:val="center"/>
            <w:hideMark/>
          </w:tcPr>
          <w:p w14:paraId="1C5CB3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FC4484" w:rsidRPr="0038124A" w14:paraId="7E1110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174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3843" w:type="dxa"/>
            <w:shd w:val="clear" w:color="auto" w:fill="auto"/>
            <w:vAlign w:val="center"/>
            <w:hideMark/>
          </w:tcPr>
          <w:p w14:paraId="2809FE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387" w:type="dxa"/>
            <w:vMerge/>
            <w:shd w:val="clear" w:color="auto" w:fill="auto"/>
            <w:noWrap/>
            <w:vAlign w:val="center"/>
            <w:hideMark/>
          </w:tcPr>
          <w:p w14:paraId="228470E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DEB51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4038" w:type="dxa"/>
            <w:shd w:val="clear" w:color="auto" w:fill="auto"/>
            <w:vAlign w:val="center"/>
            <w:hideMark/>
          </w:tcPr>
          <w:p w14:paraId="57AF60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FC4484" w:rsidRPr="0038124A" w14:paraId="5773D43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6FAD1F7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F9DF3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4999F1A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D8DA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4038" w:type="dxa"/>
            <w:shd w:val="clear" w:color="auto" w:fill="auto"/>
            <w:vAlign w:val="center"/>
            <w:hideMark/>
          </w:tcPr>
          <w:p w14:paraId="675588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FC4484" w:rsidRPr="0038124A" w14:paraId="3DEAC9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1A0A76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3843" w:type="dxa"/>
            <w:shd w:val="clear" w:color="auto" w:fill="auto"/>
            <w:vAlign w:val="center"/>
            <w:hideMark/>
          </w:tcPr>
          <w:p w14:paraId="5B4221E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131CA4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CE5FB9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4038" w:type="dxa"/>
            <w:shd w:val="clear" w:color="auto" w:fill="auto"/>
            <w:vAlign w:val="center"/>
            <w:hideMark/>
          </w:tcPr>
          <w:p w14:paraId="2DF227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FC4484" w:rsidRPr="0038124A" w14:paraId="40B7D0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34CEF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3843" w:type="dxa"/>
            <w:shd w:val="clear" w:color="auto" w:fill="auto"/>
            <w:vAlign w:val="center"/>
            <w:hideMark/>
          </w:tcPr>
          <w:p w14:paraId="6995912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387" w:type="dxa"/>
            <w:vMerge/>
            <w:shd w:val="clear" w:color="auto" w:fill="auto"/>
            <w:noWrap/>
            <w:vAlign w:val="center"/>
            <w:hideMark/>
          </w:tcPr>
          <w:p w14:paraId="29ED81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9A1F2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4038" w:type="dxa"/>
            <w:shd w:val="clear" w:color="auto" w:fill="auto"/>
            <w:vAlign w:val="center"/>
            <w:hideMark/>
          </w:tcPr>
          <w:p w14:paraId="0EAA92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FC4484" w:rsidRPr="0038124A" w14:paraId="683A772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B6340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3843" w:type="dxa"/>
            <w:shd w:val="clear" w:color="auto" w:fill="auto"/>
            <w:vAlign w:val="center"/>
            <w:hideMark/>
          </w:tcPr>
          <w:p w14:paraId="76F7DE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387" w:type="dxa"/>
            <w:vMerge/>
            <w:shd w:val="clear" w:color="auto" w:fill="auto"/>
            <w:noWrap/>
            <w:vAlign w:val="center"/>
            <w:hideMark/>
          </w:tcPr>
          <w:p w14:paraId="1E0E27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00D91A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4038" w:type="dxa"/>
            <w:shd w:val="clear" w:color="auto" w:fill="auto"/>
            <w:vAlign w:val="center"/>
            <w:hideMark/>
          </w:tcPr>
          <w:p w14:paraId="4399395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FC4484" w:rsidRPr="0038124A" w14:paraId="1570566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5F91EB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3843" w:type="dxa"/>
            <w:shd w:val="clear" w:color="auto" w:fill="auto"/>
            <w:vAlign w:val="center"/>
            <w:hideMark/>
          </w:tcPr>
          <w:p w14:paraId="611CBB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387" w:type="dxa"/>
            <w:vMerge/>
            <w:shd w:val="clear" w:color="auto" w:fill="auto"/>
            <w:noWrap/>
            <w:vAlign w:val="center"/>
            <w:hideMark/>
          </w:tcPr>
          <w:p w14:paraId="264F6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33EE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4038" w:type="dxa"/>
            <w:shd w:val="clear" w:color="auto" w:fill="auto"/>
            <w:vAlign w:val="center"/>
            <w:hideMark/>
          </w:tcPr>
          <w:p w14:paraId="394E8C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FC4484" w:rsidRPr="0038124A" w14:paraId="570D603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1B0643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701A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387" w:type="dxa"/>
            <w:vMerge/>
            <w:shd w:val="clear" w:color="auto" w:fill="auto"/>
            <w:noWrap/>
            <w:vAlign w:val="center"/>
            <w:hideMark/>
          </w:tcPr>
          <w:p w14:paraId="54E149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C455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1E3C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FC4484" w:rsidRPr="0038124A" w14:paraId="38AE228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73065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3843" w:type="dxa"/>
            <w:shd w:val="clear" w:color="auto" w:fill="auto"/>
            <w:vAlign w:val="center"/>
            <w:hideMark/>
          </w:tcPr>
          <w:p w14:paraId="56A6A2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387" w:type="dxa"/>
            <w:vMerge/>
            <w:shd w:val="clear" w:color="auto" w:fill="auto"/>
            <w:noWrap/>
            <w:vAlign w:val="center"/>
            <w:hideMark/>
          </w:tcPr>
          <w:p w14:paraId="51A3AE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F7305E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4038" w:type="dxa"/>
            <w:shd w:val="clear" w:color="auto" w:fill="auto"/>
            <w:vAlign w:val="center"/>
            <w:hideMark/>
          </w:tcPr>
          <w:p w14:paraId="4AB5BA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1EB238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B6EED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3843" w:type="dxa"/>
            <w:shd w:val="clear" w:color="auto" w:fill="auto"/>
            <w:vAlign w:val="center"/>
            <w:hideMark/>
          </w:tcPr>
          <w:p w14:paraId="399965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387" w:type="dxa"/>
            <w:vMerge/>
            <w:shd w:val="clear" w:color="auto" w:fill="auto"/>
            <w:noWrap/>
            <w:vAlign w:val="center"/>
            <w:hideMark/>
          </w:tcPr>
          <w:p w14:paraId="4CC91D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A6FE7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21DD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1F4F2D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63A31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3843" w:type="dxa"/>
            <w:shd w:val="clear" w:color="auto" w:fill="auto"/>
            <w:vAlign w:val="center"/>
            <w:hideMark/>
          </w:tcPr>
          <w:p w14:paraId="718C75B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348DF3B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4CB3FF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62D9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FC4484" w:rsidRPr="0038124A" w14:paraId="26DC496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B81BC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3843" w:type="dxa"/>
            <w:shd w:val="clear" w:color="auto" w:fill="auto"/>
            <w:vAlign w:val="center"/>
            <w:hideMark/>
          </w:tcPr>
          <w:p w14:paraId="7B3A77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0D144A7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E79D6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4038" w:type="dxa"/>
            <w:shd w:val="clear" w:color="auto" w:fill="auto"/>
            <w:vAlign w:val="center"/>
            <w:hideMark/>
          </w:tcPr>
          <w:p w14:paraId="0313BA3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FC4484" w:rsidRPr="0038124A" w14:paraId="0F82AD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BF95B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3843" w:type="dxa"/>
            <w:shd w:val="clear" w:color="auto" w:fill="auto"/>
            <w:vAlign w:val="center"/>
            <w:hideMark/>
          </w:tcPr>
          <w:p w14:paraId="58380E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387" w:type="dxa"/>
            <w:vMerge/>
            <w:shd w:val="clear" w:color="auto" w:fill="auto"/>
            <w:noWrap/>
            <w:vAlign w:val="center"/>
            <w:hideMark/>
          </w:tcPr>
          <w:p w14:paraId="799F65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F41D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4038" w:type="dxa"/>
            <w:shd w:val="clear" w:color="auto" w:fill="auto"/>
            <w:vAlign w:val="center"/>
            <w:hideMark/>
          </w:tcPr>
          <w:p w14:paraId="1A14155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52854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33D4E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3843" w:type="dxa"/>
            <w:shd w:val="clear" w:color="auto" w:fill="auto"/>
            <w:vAlign w:val="center"/>
            <w:hideMark/>
          </w:tcPr>
          <w:p w14:paraId="01F9BE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650A1B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FCD22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4038" w:type="dxa"/>
            <w:shd w:val="clear" w:color="auto" w:fill="auto"/>
            <w:vAlign w:val="center"/>
            <w:hideMark/>
          </w:tcPr>
          <w:p w14:paraId="0B9EC6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0FAAC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72E3A0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3843" w:type="dxa"/>
            <w:shd w:val="clear" w:color="auto" w:fill="auto"/>
            <w:vAlign w:val="center"/>
            <w:hideMark/>
          </w:tcPr>
          <w:p w14:paraId="2375630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387" w:type="dxa"/>
            <w:vMerge/>
            <w:shd w:val="clear" w:color="auto" w:fill="auto"/>
            <w:noWrap/>
            <w:vAlign w:val="center"/>
            <w:hideMark/>
          </w:tcPr>
          <w:p w14:paraId="6964013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C90863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4038" w:type="dxa"/>
            <w:shd w:val="clear" w:color="auto" w:fill="auto"/>
            <w:vAlign w:val="center"/>
            <w:hideMark/>
          </w:tcPr>
          <w:p w14:paraId="0F7A76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FC4484" w:rsidRPr="0038124A" w14:paraId="4C473A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C17C79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3843" w:type="dxa"/>
            <w:shd w:val="clear" w:color="auto" w:fill="auto"/>
            <w:vAlign w:val="center"/>
            <w:hideMark/>
          </w:tcPr>
          <w:p w14:paraId="7751059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387" w:type="dxa"/>
            <w:vMerge/>
            <w:shd w:val="clear" w:color="auto" w:fill="auto"/>
            <w:noWrap/>
            <w:vAlign w:val="center"/>
            <w:hideMark/>
          </w:tcPr>
          <w:p w14:paraId="7A5101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0A1047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4038" w:type="dxa"/>
            <w:shd w:val="clear" w:color="auto" w:fill="auto"/>
            <w:vAlign w:val="center"/>
            <w:hideMark/>
          </w:tcPr>
          <w:p w14:paraId="0C3444F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FC4484" w:rsidRPr="0038124A" w14:paraId="19A07B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39D5C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3843" w:type="dxa"/>
            <w:shd w:val="clear" w:color="auto" w:fill="auto"/>
            <w:vAlign w:val="center"/>
            <w:hideMark/>
          </w:tcPr>
          <w:p w14:paraId="26E261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387" w:type="dxa"/>
            <w:vMerge/>
            <w:shd w:val="clear" w:color="auto" w:fill="auto"/>
            <w:noWrap/>
            <w:vAlign w:val="center"/>
            <w:hideMark/>
          </w:tcPr>
          <w:p w14:paraId="55D49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88BFD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D9B4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FC4484" w:rsidRPr="0038124A" w14:paraId="604B1F4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CBA61F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3843" w:type="dxa"/>
            <w:shd w:val="clear" w:color="auto" w:fill="auto"/>
            <w:vAlign w:val="center"/>
            <w:hideMark/>
          </w:tcPr>
          <w:p w14:paraId="554DB35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387" w:type="dxa"/>
            <w:vMerge/>
            <w:shd w:val="clear" w:color="auto" w:fill="auto"/>
            <w:noWrap/>
            <w:vAlign w:val="center"/>
            <w:hideMark/>
          </w:tcPr>
          <w:p w14:paraId="20E63D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BBF9A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0999D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25B23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CFBAC6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3843" w:type="dxa"/>
            <w:shd w:val="clear" w:color="auto" w:fill="auto"/>
            <w:vAlign w:val="center"/>
            <w:hideMark/>
          </w:tcPr>
          <w:p w14:paraId="1E11BB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387" w:type="dxa"/>
            <w:vMerge/>
            <w:shd w:val="clear" w:color="auto" w:fill="auto"/>
            <w:noWrap/>
            <w:vAlign w:val="center"/>
            <w:hideMark/>
          </w:tcPr>
          <w:p w14:paraId="2950B7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89FF8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4038" w:type="dxa"/>
            <w:shd w:val="clear" w:color="auto" w:fill="auto"/>
            <w:vAlign w:val="center"/>
            <w:hideMark/>
          </w:tcPr>
          <w:p w14:paraId="4BFA9B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FC4484" w:rsidRPr="0038124A" w14:paraId="4E144D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933CE5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3843" w:type="dxa"/>
            <w:shd w:val="clear" w:color="auto" w:fill="auto"/>
            <w:vAlign w:val="center"/>
            <w:hideMark/>
          </w:tcPr>
          <w:p w14:paraId="238097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387" w:type="dxa"/>
            <w:vMerge/>
            <w:shd w:val="clear" w:color="auto" w:fill="auto"/>
            <w:noWrap/>
            <w:vAlign w:val="center"/>
            <w:hideMark/>
          </w:tcPr>
          <w:p w14:paraId="173F3C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0FEB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4038" w:type="dxa"/>
            <w:shd w:val="clear" w:color="auto" w:fill="auto"/>
            <w:vAlign w:val="center"/>
            <w:hideMark/>
          </w:tcPr>
          <w:p w14:paraId="2DC733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FC4484" w:rsidRPr="0038124A" w14:paraId="786DCE2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7BE19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3843" w:type="dxa"/>
            <w:shd w:val="clear" w:color="auto" w:fill="auto"/>
            <w:vAlign w:val="center"/>
            <w:hideMark/>
          </w:tcPr>
          <w:p w14:paraId="19A537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725F553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4075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4038" w:type="dxa"/>
            <w:shd w:val="clear" w:color="auto" w:fill="auto"/>
            <w:vAlign w:val="center"/>
            <w:hideMark/>
          </w:tcPr>
          <w:p w14:paraId="08A9E2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1F7E297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78A6A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41879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387" w:type="dxa"/>
            <w:vMerge/>
            <w:shd w:val="clear" w:color="auto" w:fill="auto"/>
            <w:noWrap/>
            <w:vAlign w:val="center"/>
            <w:hideMark/>
          </w:tcPr>
          <w:p w14:paraId="3A0B0F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556B2CD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4038" w:type="dxa"/>
            <w:shd w:val="clear" w:color="auto" w:fill="auto"/>
            <w:vAlign w:val="center"/>
            <w:hideMark/>
          </w:tcPr>
          <w:p w14:paraId="0BA3A1A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FC4484" w:rsidRPr="0038124A" w14:paraId="56C4C22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460975E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3843" w:type="dxa"/>
            <w:shd w:val="clear" w:color="auto" w:fill="auto"/>
            <w:vAlign w:val="center"/>
            <w:hideMark/>
          </w:tcPr>
          <w:p w14:paraId="73FBDC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387" w:type="dxa"/>
            <w:vMerge/>
            <w:shd w:val="clear" w:color="auto" w:fill="auto"/>
            <w:noWrap/>
            <w:vAlign w:val="center"/>
            <w:hideMark/>
          </w:tcPr>
          <w:p w14:paraId="204067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BEEE6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4CC25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FC4484" w:rsidRPr="0038124A" w14:paraId="2471BB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55940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3843" w:type="dxa"/>
            <w:shd w:val="clear" w:color="auto" w:fill="auto"/>
            <w:vAlign w:val="center"/>
            <w:hideMark/>
          </w:tcPr>
          <w:p w14:paraId="5C0237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C1742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36F3E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5DB92FF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FC4484" w:rsidRPr="0038124A" w14:paraId="37F5796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A369E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3843" w:type="dxa"/>
            <w:shd w:val="clear" w:color="auto" w:fill="auto"/>
            <w:vAlign w:val="center"/>
            <w:hideMark/>
          </w:tcPr>
          <w:p w14:paraId="5C5DC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14ED7F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631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4038" w:type="dxa"/>
            <w:shd w:val="clear" w:color="auto" w:fill="auto"/>
            <w:vAlign w:val="center"/>
            <w:hideMark/>
          </w:tcPr>
          <w:p w14:paraId="6A541D5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FC4484" w:rsidRPr="0038124A" w14:paraId="5F474A7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810"/>
          <w:jc w:val="center"/>
        </w:trPr>
        <w:tc>
          <w:tcPr>
            <w:tcW w:w="1067" w:type="dxa"/>
            <w:shd w:val="clear" w:color="auto" w:fill="auto"/>
            <w:vAlign w:val="center"/>
            <w:hideMark/>
          </w:tcPr>
          <w:p w14:paraId="5F3E46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3843" w:type="dxa"/>
            <w:shd w:val="clear" w:color="auto" w:fill="auto"/>
            <w:vAlign w:val="center"/>
            <w:hideMark/>
          </w:tcPr>
          <w:p w14:paraId="7328071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387" w:type="dxa"/>
            <w:vMerge/>
            <w:shd w:val="clear" w:color="auto" w:fill="auto"/>
            <w:noWrap/>
            <w:vAlign w:val="center"/>
            <w:hideMark/>
          </w:tcPr>
          <w:p w14:paraId="61A418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F3B94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4038" w:type="dxa"/>
            <w:shd w:val="clear" w:color="auto" w:fill="auto"/>
            <w:vAlign w:val="center"/>
            <w:hideMark/>
          </w:tcPr>
          <w:p w14:paraId="5BC63E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24EE07A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D00BD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3843" w:type="dxa"/>
            <w:shd w:val="clear" w:color="auto" w:fill="auto"/>
            <w:vAlign w:val="center"/>
            <w:hideMark/>
          </w:tcPr>
          <w:p w14:paraId="308403B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390828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9EBCA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4038" w:type="dxa"/>
            <w:shd w:val="clear" w:color="auto" w:fill="auto"/>
            <w:vAlign w:val="center"/>
            <w:hideMark/>
          </w:tcPr>
          <w:p w14:paraId="15C0EA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FC4484" w:rsidRPr="0038124A" w14:paraId="7738E5D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AA76F8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3843" w:type="dxa"/>
            <w:shd w:val="clear" w:color="auto" w:fill="auto"/>
            <w:vAlign w:val="center"/>
            <w:hideMark/>
          </w:tcPr>
          <w:p w14:paraId="646E3E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387" w:type="dxa"/>
            <w:vMerge/>
            <w:shd w:val="clear" w:color="auto" w:fill="auto"/>
            <w:noWrap/>
            <w:vAlign w:val="center"/>
            <w:hideMark/>
          </w:tcPr>
          <w:p w14:paraId="746CE1A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194B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4038" w:type="dxa"/>
            <w:shd w:val="clear" w:color="auto" w:fill="auto"/>
            <w:vAlign w:val="center"/>
            <w:hideMark/>
          </w:tcPr>
          <w:p w14:paraId="356823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FC4484" w:rsidRPr="0038124A" w14:paraId="7E7D697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CD74A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3843" w:type="dxa"/>
            <w:shd w:val="clear" w:color="auto" w:fill="auto"/>
            <w:vAlign w:val="center"/>
            <w:hideMark/>
          </w:tcPr>
          <w:p w14:paraId="4A4DC8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387" w:type="dxa"/>
            <w:vMerge/>
            <w:shd w:val="clear" w:color="auto" w:fill="auto"/>
            <w:noWrap/>
            <w:vAlign w:val="center"/>
            <w:hideMark/>
          </w:tcPr>
          <w:p w14:paraId="2522FE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838D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4038" w:type="dxa"/>
            <w:shd w:val="clear" w:color="auto" w:fill="auto"/>
            <w:vAlign w:val="center"/>
            <w:hideMark/>
          </w:tcPr>
          <w:p w14:paraId="33CA99D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0D0C35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C4393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3843" w:type="dxa"/>
            <w:shd w:val="clear" w:color="auto" w:fill="auto"/>
            <w:vAlign w:val="center"/>
            <w:hideMark/>
          </w:tcPr>
          <w:p w14:paraId="378C17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387" w:type="dxa"/>
            <w:vMerge/>
            <w:shd w:val="clear" w:color="auto" w:fill="auto"/>
            <w:noWrap/>
            <w:vAlign w:val="center"/>
            <w:hideMark/>
          </w:tcPr>
          <w:p w14:paraId="14629C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618C5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F6F54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FC4484" w:rsidRPr="0038124A" w14:paraId="3DF6C8F0"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8709F7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3A1B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387" w:type="dxa"/>
            <w:vMerge/>
            <w:shd w:val="clear" w:color="auto" w:fill="auto"/>
            <w:noWrap/>
            <w:vAlign w:val="center"/>
            <w:hideMark/>
          </w:tcPr>
          <w:p w14:paraId="6F0664D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357D9A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4038" w:type="dxa"/>
            <w:shd w:val="clear" w:color="auto" w:fill="auto"/>
            <w:vAlign w:val="center"/>
            <w:hideMark/>
          </w:tcPr>
          <w:p w14:paraId="3C44FEF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8776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F876C4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3843" w:type="dxa"/>
            <w:shd w:val="clear" w:color="auto" w:fill="auto"/>
            <w:vAlign w:val="center"/>
            <w:hideMark/>
          </w:tcPr>
          <w:p w14:paraId="4952293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0036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77CE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4038" w:type="dxa"/>
            <w:shd w:val="clear" w:color="auto" w:fill="auto"/>
            <w:vAlign w:val="center"/>
            <w:hideMark/>
          </w:tcPr>
          <w:p w14:paraId="6530E9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5B001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CBC3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3843" w:type="dxa"/>
            <w:shd w:val="clear" w:color="auto" w:fill="auto"/>
            <w:vAlign w:val="center"/>
            <w:hideMark/>
          </w:tcPr>
          <w:p w14:paraId="2F160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387" w:type="dxa"/>
            <w:vMerge/>
            <w:shd w:val="clear" w:color="auto" w:fill="auto"/>
            <w:noWrap/>
            <w:vAlign w:val="center"/>
            <w:hideMark/>
          </w:tcPr>
          <w:p w14:paraId="7C5BDE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B845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E4DF9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FC4484" w:rsidRPr="0038124A" w14:paraId="3186F75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E1F46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3843" w:type="dxa"/>
            <w:shd w:val="clear" w:color="auto" w:fill="auto"/>
            <w:vAlign w:val="center"/>
            <w:hideMark/>
          </w:tcPr>
          <w:p w14:paraId="70DD95C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FC87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792A8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4038" w:type="dxa"/>
            <w:shd w:val="clear" w:color="auto" w:fill="auto"/>
            <w:vAlign w:val="center"/>
            <w:hideMark/>
          </w:tcPr>
          <w:p w14:paraId="6068DA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B14641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1CCB7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3843" w:type="dxa"/>
            <w:shd w:val="clear" w:color="auto" w:fill="auto"/>
            <w:vAlign w:val="center"/>
            <w:hideMark/>
          </w:tcPr>
          <w:p w14:paraId="459A28A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6159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593FB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4038" w:type="dxa"/>
            <w:shd w:val="clear" w:color="auto" w:fill="auto"/>
            <w:vAlign w:val="center"/>
            <w:hideMark/>
          </w:tcPr>
          <w:p w14:paraId="591FFC0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E3076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84FE3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3843" w:type="dxa"/>
            <w:shd w:val="clear" w:color="auto" w:fill="auto"/>
            <w:vAlign w:val="center"/>
            <w:hideMark/>
          </w:tcPr>
          <w:p w14:paraId="4BE9B4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5FC630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14A6F3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4038" w:type="dxa"/>
            <w:shd w:val="clear" w:color="auto" w:fill="auto"/>
            <w:vAlign w:val="center"/>
            <w:hideMark/>
          </w:tcPr>
          <w:p w14:paraId="2F99E69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FC4484" w:rsidRPr="0038124A" w14:paraId="05AA635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437C9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3843" w:type="dxa"/>
            <w:shd w:val="clear" w:color="auto" w:fill="auto"/>
            <w:vAlign w:val="center"/>
            <w:hideMark/>
          </w:tcPr>
          <w:p w14:paraId="4B2BF0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6FBCCFB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9D2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4038" w:type="dxa"/>
            <w:shd w:val="clear" w:color="auto" w:fill="auto"/>
            <w:vAlign w:val="center"/>
            <w:hideMark/>
          </w:tcPr>
          <w:p w14:paraId="119B16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D134B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4B1E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3843" w:type="dxa"/>
            <w:shd w:val="clear" w:color="auto" w:fill="auto"/>
            <w:vAlign w:val="center"/>
            <w:hideMark/>
          </w:tcPr>
          <w:p w14:paraId="66F64E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2417DD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585FF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4038" w:type="dxa"/>
            <w:shd w:val="clear" w:color="auto" w:fill="auto"/>
            <w:vAlign w:val="center"/>
            <w:hideMark/>
          </w:tcPr>
          <w:p w14:paraId="30AD22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FC4484" w:rsidRPr="0038124A" w14:paraId="0899C2B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83D694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3843" w:type="dxa"/>
            <w:shd w:val="clear" w:color="auto" w:fill="auto"/>
            <w:vAlign w:val="center"/>
            <w:hideMark/>
          </w:tcPr>
          <w:p w14:paraId="16FD60A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171AA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0A8D2C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7AB7A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FC4484" w:rsidRPr="0038124A" w14:paraId="13E1BF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DD0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3843" w:type="dxa"/>
            <w:shd w:val="clear" w:color="auto" w:fill="auto"/>
            <w:vAlign w:val="center"/>
            <w:hideMark/>
          </w:tcPr>
          <w:p w14:paraId="0A5EF1A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768F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087BC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4038" w:type="dxa"/>
            <w:shd w:val="clear" w:color="auto" w:fill="auto"/>
            <w:vAlign w:val="center"/>
            <w:hideMark/>
          </w:tcPr>
          <w:p w14:paraId="30825AC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FC4484" w:rsidRPr="0038124A" w14:paraId="330B5B1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687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3843" w:type="dxa"/>
            <w:shd w:val="clear" w:color="auto" w:fill="auto"/>
            <w:vAlign w:val="center"/>
            <w:hideMark/>
          </w:tcPr>
          <w:p w14:paraId="020987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290DA7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1A084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4038" w:type="dxa"/>
            <w:shd w:val="clear" w:color="auto" w:fill="auto"/>
            <w:vAlign w:val="center"/>
            <w:hideMark/>
          </w:tcPr>
          <w:p w14:paraId="63BBB4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FC4484" w:rsidRPr="0038124A" w14:paraId="1510588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55B3876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3843" w:type="dxa"/>
            <w:shd w:val="clear" w:color="auto" w:fill="auto"/>
            <w:vAlign w:val="center"/>
            <w:hideMark/>
          </w:tcPr>
          <w:p w14:paraId="635F78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387" w:type="dxa"/>
            <w:vMerge/>
            <w:shd w:val="clear" w:color="auto" w:fill="auto"/>
            <w:noWrap/>
            <w:vAlign w:val="center"/>
            <w:hideMark/>
          </w:tcPr>
          <w:p w14:paraId="60A3810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7B99700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86CE8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FC4484" w:rsidRPr="0038124A" w14:paraId="545186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F21FAC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59E91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387" w:type="dxa"/>
            <w:vMerge/>
            <w:shd w:val="clear" w:color="auto" w:fill="auto"/>
            <w:noWrap/>
            <w:vAlign w:val="center"/>
            <w:hideMark/>
          </w:tcPr>
          <w:p w14:paraId="6F33CF2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9FBFC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4038" w:type="dxa"/>
            <w:shd w:val="clear" w:color="auto" w:fill="auto"/>
            <w:vAlign w:val="center"/>
            <w:hideMark/>
          </w:tcPr>
          <w:p w14:paraId="588DD5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FC4484" w:rsidRPr="0038124A" w14:paraId="40B9306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907E9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3843" w:type="dxa"/>
            <w:shd w:val="clear" w:color="auto" w:fill="auto"/>
            <w:vAlign w:val="center"/>
            <w:hideMark/>
          </w:tcPr>
          <w:p w14:paraId="0055F10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387" w:type="dxa"/>
            <w:vMerge/>
            <w:shd w:val="clear" w:color="auto" w:fill="auto"/>
            <w:noWrap/>
            <w:vAlign w:val="center"/>
            <w:hideMark/>
          </w:tcPr>
          <w:p w14:paraId="7C0B6E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D890B5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4038" w:type="dxa"/>
            <w:shd w:val="clear" w:color="auto" w:fill="auto"/>
            <w:vAlign w:val="center"/>
            <w:hideMark/>
          </w:tcPr>
          <w:p w14:paraId="6D85CA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FC4484" w:rsidRPr="0038124A" w14:paraId="2E6A92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1B83F3A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3843" w:type="dxa"/>
            <w:shd w:val="clear" w:color="auto" w:fill="auto"/>
            <w:vAlign w:val="center"/>
            <w:hideMark/>
          </w:tcPr>
          <w:p w14:paraId="30274C0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387" w:type="dxa"/>
            <w:vMerge/>
            <w:shd w:val="clear" w:color="auto" w:fill="auto"/>
            <w:noWrap/>
            <w:vAlign w:val="center"/>
            <w:hideMark/>
          </w:tcPr>
          <w:p w14:paraId="6E9B58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8AEFC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4038" w:type="dxa"/>
            <w:shd w:val="clear" w:color="auto" w:fill="auto"/>
            <w:vAlign w:val="center"/>
            <w:hideMark/>
          </w:tcPr>
          <w:p w14:paraId="4C2123E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FC4484" w:rsidRPr="0038124A" w14:paraId="2B57A10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984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3843" w:type="dxa"/>
            <w:shd w:val="clear" w:color="auto" w:fill="auto"/>
            <w:vAlign w:val="center"/>
            <w:hideMark/>
          </w:tcPr>
          <w:p w14:paraId="72C30F2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40297E9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2EB74C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4038" w:type="dxa"/>
            <w:shd w:val="clear" w:color="auto" w:fill="auto"/>
            <w:vAlign w:val="center"/>
            <w:hideMark/>
          </w:tcPr>
          <w:p w14:paraId="6DECAA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FC4484" w:rsidRPr="0038124A" w14:paraId="226CC7B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BC9D0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3843" w:type="dxa"/>
            <w:shd w:val="clear" w:color="auto" w:fill="auto"/>
            <w:vAlign w:val="center"/>
            <w:hideMark/>
          </w:tcPr>
          <w:p w14:paraId="6860F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6B91AAF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8C4F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4038" w:type="dxa"/>
            <w:shd w:val="clear" w:color="auto" w:fill="auto"/>
            <w:vAlign w:val="center"/>
            <w:hideMark/>
          </w:tcPr>
          <w:p w14:paraId="3E88D5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FC4484" w:rsidRPr="0038124A" w14:paraId="355F963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3592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GNAS</w:t>
            </w:r>
          </w:p>
        </w:tc>
        <w:tc>
          <w:tcPr>
            <w:tcW w:w="3843" w:type="dxa"/>
            <w:shd w:val="clear" w:color="auto" w:fill="auto"/>
            <w:vAlign w:val="center"/>
            <w:hideMark/>
          </w:tcPr>
          <w:p w14:paraId="1C3EC0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387" w:type="dxa"/>
            <w:vMerge/>
            <w:shd w:val="clear" w:color="auto" w:fill="auto"/>
            <w:noWrap/>
            <w:vAlign w:val="center"/>
            <w:hideMark/>
          </w:tcPr>
          <w:p w14:paraId="2E69003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D3A50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4038" w:type="dxa"/>
            <w:shd w:val="clear" w:color="auto" w:fill="auto"/>
            <w:vAlign w:val="center"/>
            <w:hideMark/>
          </w:tcPr>
          <w:p w14:paraId="112AE3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FC4484" w:rsidRPr="0038124A" w14:paraId="41EF12B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F124B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BF26A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387" w:type="dxa"/>
            <w:vMerge/>
            <w:shd w:val="clear" w:color="auto" w:fill="auto"/>
            <w:noWrap/>
            <w:vAlign w:val="center"/>
            <w:hideMark/>
          </w:tcPr>
          <w:p w14:paraId="4DF58C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026B07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74BCC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FC4484" w:rsidRPr="0038124A" w14:paraId="0E32E0E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BAF015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3D3BC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387" w:type="dxa"/>
            <w:vMerge/>
            <w:shd w:val="clear" w:color="auto" w:fill="auto"/>
            <w:noWrap/>
            <w:vAlign w:val="center"/>
            <w:hideMark/>
          </w:tcPr>
          <w:p w14:paraId="7D0590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977C6A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4038" w:type="dxa"/>
            <w:shd w:val="clear" w:color="auto" w:fill="auto"/>
            <w:vAlign w:val="center"/>
            <w:hideMark/>
          </w:tcPr>
          <w:p w14:paraId="630D3E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509074B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EB1EF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3843" w:type="dxa"/>
            <w:shd w:val="clear" w:color="auto" w:fill="auto"/>
            <w:vAlign w:val="center"/>
            <w:hideMark/>
          </w:tcPr>
          <w:p w14:paraId="670EC4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387" w:type="dxa"/>
            <w:vMerge/>
            <w:shd w:val="clear" w:color="auto" w:fill="auto"/>
            <w:noWrap/>
            <w:vAlign w:val="center"/>
            <w:hideMark/>
          </w:tcPr>
          <w:p w14:paraId="3C8D22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D6AA3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4038" w:type="dxa"/>
            <w:shd w:val="clear" w:color="auto" w:fill="auto"/>
            <w:vAlign w:val="center"/>
            <w:hideMark/>
          </w:tcPr>
          <w:p w14:paraId="4EFCBA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FC4484" w:rsidRPr="0038124A" w14:paraId="4F56F5A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DACC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3843" w:type="dxa"/>
            <w:shd w:val="clear" w:color="auto" w:fill="auto"/>
            <w:vAlign w:val="center"/>
            <w:hideMark/>
          </w:tcPr>
          <w:p w14:paraId="74F47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387" w:type="dxa"/>
            <w:vMerge/>
            <w:shd w:val="clear" w:color="auto" w:fill="auto"/>
            <w:noWrap/>
            <w:vAlign w:val="center"/>
            <w:hideMark/>
          </w:tcPr>
          <w:p w14:paraId="60F6E9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B63AA1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4038" w:type="dxa"/>
            <w:shd w:val="clear" w:color="auto" w:fill="auto"/>
            <w:vAlign w:val="center"/>
            <w:hideMark/>
          </w:tcPr>
          <w:p w14:paraId="39821B1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FC4484" w:rsidRPr="0038124A" w14:paraId="52ADF26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1C25B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3843" w:type="dxa"/>
            <w:shd w:val="clear" w:color="auto" w:fill="auto"/>
            <w:vAlign w:val="center"/>
            <w:hideMark/>
          </w:tcPr>
          <w:p w14:paraId="10DFFA4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7B9262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E6D0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4038" w:type="dxa"/>
            <w:shd w:val="clear" w:color="auto" w:fill="auto"/>
            <w:vAlign w:val="center"/>
            <w:hideMark/>
          </w:tcPr>
          <w:p w14:paraId="66D9F5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FC4484" w:rsidRPr="0038124A" w14:paraId="4DEB4A2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638F42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3843" w:type="dxa"/>
            <w:shd w:val="clear" w:color="auto" w:fill="auto"/>
            <w:vAlign w:val="center"/>
            <w:hideMark/>
          </w:tcPr>
          <w:p w14:paraId="01FBE98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387" w:type="dxa"/>
            <w:vMerge/>
            <w:shd w:val="clear" w:color="auto" w:fill="auto"/>
            <w:noWrap/>
            <w:vAlign w:val="center"/>
            <w:hideMark/>
          </w:tcPr>
          <w:p w14:paraId="383B3DC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3BD012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4038" w:type="dxa"/>
            <w:shd w:val="clear" w:color="auto" w:fill="auto"/>
            <w:vAlign w:val="center"/>
            <w:hideMark/>
          </w:tcPr>
          <w:p w14:paraId="14E26FE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4496C2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9A4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3843" w:type="dxa"/>
            <w:shd w:val="clear" w:color="auto" w:fill="auto"/>
            <w:vAlign w:val="center"/>
            <w:hideMark/>
          </w:tcPr>
          <w:p w14:paraId="79682CD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387" w:type="dxa"/>
            <w:vMerge/>
            <w:shd w:val="clear" w:color="auto" w:fill="auto"/>
            <w:noWrap/>
            <w:vAlign w:val="center"/>
            <w:hideMark/>
          </w:tcPr>
          <w:p w14:paraId="2C8C25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853F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4038" w:type="dxa"/>
            <w:shd w:val="clear" w:color="auto" w:fill="auto"/>
            <w:vAlign w:val="center"/>
            <w:hideMark/>
          </w:tcPr>
          <w:p w14:paraId="6DF0A72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35E9F9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FC68D5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3843" w:type="dxa"/>
            <w:shd w:val="clear" w:color="auto" w:fill="auto"/>
            <w:vAlign w:val="center"/>
            <w:hideMark/>
          </w:tcPr>
          <w:p w14:paraId="0F297B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387" w:type="dxa"/>
            <w:vMerge/>
            <w:shd w:val="clear" w:color="auto" w:fill="auto"/>
            <w:noWrap/>
            <w:vAlign w:val="center"/>
            <w:hideMark/>
          </w:tcPr>
          <w:p w14:paraId="45694F7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41B4C1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4038" w:type="dxa"/>
            <w:shd w:val="clear" w:color="auto" w:fill="auto"/>
            <w:vAlign w:val="center"/>
            <w:hideMark/>
          </w:tcPr>
          <w:p w14:paraId="56422A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2BFFBC8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01E7F1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3843" w:type="dxa"/>
            <w:shd w:val="clear" w:color="auto" w:fill="auto"/>
            <w:vAlign w:val="center"/>
            <w:hideMark/>
          </w:tcPr>
          <w:p w14:paraId="4CFD5CA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387" w:type="dxa"/>
            <w:vMerge/>
            <w:shd w:val="clear" w:color="auto" w:fill="auto"/>
            <w:noWrap/>
            <w:vAlign w:val="center"/>
            <w:hideMark/>
          </w:tcPr>
          <w:p w14:paraId="2ED87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3435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4038" w:type="dxa"/>
            <w:shd w:val="clear" w:color="auto" w:fill="auto"/>
            <w:vAlign w:val="center"/>
            <w:hideMark/>
          </w:tcPr>
          <w:p w14:paraId="67FE90A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FC4484" w:rsidRPr="0038124A" w14:paraId="295455B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0CF005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3843" w:type="dxa"/>
            <w:shd w:val="clear" w:color="auto" w:fill="auto"/>
            <w:vAlign w:val="center"/>
            <w:hideMark/>
          </w:tcPr>
          <w:p w14:paraId="6F004E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387" w:type="dxa"/>
            <w:vMerge/>
            <w:shd w:val="clear" w:color="auto" w:fill="auto"/>
            <w:noWrap/>
            <w:vAlign w:val="center"/>
            <w:hideMark/>
          </w:tcPr>
          <w:p w14:paraId="79C4C4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CA9E7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4038" w:type="dxa"/>
            <w:shd w:val="clear" w:color="auto" w:fill="auto"/>
            <w:vAlign w:val="center"/>
            <w:hideMark/>
          </w:tcPr>
          <w:p w14:paraId="6D27C2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FC4484" w:rsidRPr="0038124A" w14:paraId="141F4F1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3690B2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FDD771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387" w:type="dxa"/>
            <w:vMerge/>
            <w:shd w:val="clear" w:color="auto" w:fill="auto"/>
            <w:noWrap/>
            <w:vAlign w:val="center"/>
            <w:hideMark/>
          </w:tcPr>
          <w:p w14:paraId="3E2E6F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67343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4038" w:type="dxa"/>
            <w:shd w:val="clear" w:color="auto" w:fill="auto"/>
            <w:vAlign w:val="center"/>
            <w:hideMark/>
          </w:tcPr>
          <w:p w14:paraId="5F0313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76BA08E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02A452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0ACBA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387" w:type="dxa"/>
            <w:vMerge/>
            <w:shd w:val="clear" w:color="auto" w:fill="auto"/>
            <w:noWrap/>
            <w:vAlign w:val="center"/>
            <w:hideMark/>
          </w:tcPr>
          <w:p w14:paraId="3D6A2B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D00E4F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65C87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FC4484" w:rsidRPr="0038124A" w14:paraId="074F514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9F4A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3843" w:type="dxa"/>
            <w:shd w:val="clear" w:color="auto" w:fill="auto"/>
            <w:vAlign w:val="center"/>
            <w:hideMark/>
          </w:tcPr>
          <w:p w14:paraId="195370C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3119B9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FE0E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4038" w:type="dxa"/>
            <w:shd w:val="clear" w:color="auto" w:fill="auto"/>
            <w:vAlign w:val="center"/>
            <w:hideMark/>
          </w:tcPr>
          <w:p w14:paraId="276C78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2DD21F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8EDD29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3843" w:type="dxa"/>
            <w:shd w:val="clear" w:color="auto" w:fill="auto"/>
            <w:vAlign w:val="center"/>
            <w:hideMark/>
          </w:tcPr>
          <w:p w14:paraId="26B464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16E99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AF6CF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4038" w:type="dxa"/>
            <w:shd w:val="clear" w:color="auto" w:fill="auto"/>
            <w:vAlign w:val="center"/>
            <w:hideMark/>
          </w:tcPr>
          <w:p w14:paraId="2989FD9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D83D8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11E0A6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3843" w:type="dxa"/>
            <w:shd w:val="clear" w:color="auto" w:fill="auto"/>
            <w:vAlign w:val="center"/>
            <w:hideMark/>
          </w:tcPr>
          <w:p w14:paraId="2880E69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387" w:type="dxa"/>
            <w:vMerge/>
            <w:shd w:val="clear" w:color="auto" w:fill="auto"/>
            <w:noWrap/>
            <w:vAlign w:val="center"/>
            <w:hideMark/>
          </w:tcPr>
          <w:p w14:paraId="741AB6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FDAF4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4038" w:type="dxa"/>
            <w:shd w:val="clear" w:color="auto" w:fill="auto"/>
            <w:vAlign w:val="center"/>
            <w:hideMark/>
          </w:tcPr>
          <w:p w14:paraId="4DD2729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04C2F4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18CD6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3843" w:type="dxa"/>
            <w:shd w:val="clear" w:color="auto" w:fill="auto"/>
            <w:vAlign w:val="center"/>
            <w:hideMark/>
          </w:tcPr>
          <w:p w14:paraId="608BE8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387" w:type="dxa"/>
            <w:vMerge/>
            <w:shd w:val="clear" w:color="auto" w:fill="auto"/>
            <w:noWrap/>
            <w:vAlign w:val="center"/>
            <w:hideMark/>
          </w:tcPr>
          <w:p w14:paraId="726C871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8704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4038" w:type="dxa"/>
            <w:shd w:val="clear" w:color="auto" w:fill="auto"/>
            <w:vAlign w:val="center"/>
            <w:hideMark/>
          </w:tcPr>
          <w:p w14:paraId="7EB51A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37992CB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61C62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3843" w:type="dxa"/>
            <w:shd w:val="clear" w:color="auto" w:fill="auto"/>
            <w:vAlign w:val="center"/>
            <w:hideMark/>
          </w:tcPr>
          <w:p w14:paraId="4A010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387" w:type="dxa"/>
            <w:vMerge/>
            <w:shd w:val="clear" w:color="auto" w:fill="auto"/>
            <w:noWrap/>
            <w:vAlign w:val="center"/>
            <w:hideMark/>
          </w:tcPr>
          <w:p w14:paraId="237B1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noWrap/>
            <w:vAlign w:val="center"/>
            <w:hideMark/>
          </w:tcPr>
          <w:p w14:paraId="435DE7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4038" w:type="dxa"/>
            <w:shd w:val="clear" w:color="auto" w:fill="auto"/>
            <w:noWrap/>
            <w:vAlign w:val="center"/>
            <w:hideMark/>
          </w:tcPr>
          <w:p w14:paraId="0475D5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1"/>
    <w:p w14:paraId="1B012768" w14:textId="3DBF5D52" w:rsidR="00FC4484" w:rsidRPr="00D613D6" w:rsidRDefault="00D613D6" w:rsidP="00D613D6">
      <w:pPr>
        <w:rPr>
          <w:rFonts w:ascii="微软雅黑" w:eastAsia="微软雅黑" w:hAnsi="微软雅黑"/>
          <w:sz w:val="16"/>
          <w:szCs w:val="16"/>
        </w:rPr>
      </w:pPr>
      <w:r w:rsidRPr="00D613D6">
        <w:rPr>
          <w:rFonts w:ascii="微软雅黑" w:eastAsia="微软雅黑" w:hAnsi="微软雅黑" w:hint="eastAsia"/>
          <w:sz w:val="16"/>
          <w:szCs w:val="16"/>
        </w:rPr>
        <w:t>注：</w:t>
      </w:r>
      <w:r w:rsidRPr="00D613D6">
        <w:rPr>
          <w:rFonts w:ascii="微软雅黑" w:eastAsia="微软雅黑" w:hAnsi="微软雅黑"/>
          <w:sz w:val="16"/>
          <w:szCs w:val="16"/>
        </w:rPr>
        <w:t>AD：常染色体显性遗传，AR：常染色体隐性遗传，XL：X连锁遗传</w:t>
      </w:r>
      <w:r w:rsidRPr="00D613D6">
        <w:rPr>
          <w:rFonts w:ascii="微软雅黑" w:eastAsia="微软雅黑" w:hAnsi="微软雅黑" w:hint="eastAsia"/>
          <w:sz w:val="16"/>
          <w:szCs w:val="16"/>
        </w:rPr>
        <w:t>。</w:t>
      </w:r>
    </w:p>
    <w:sectPr w:rsidR="00FC4484" w:rsidRPr="00D613D6">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9837F" w14:textId="77777777" w:rsidR="0047393F" w:rsidRDefault="0047393F">
      <w:r>
        <w:separator/>
      </w:r>
    </w:p>
  </w:endnote>
  <w:endnote w:type="continuationSeparator" w:id="0">
    <w:p w14:paraId="6FFA1A7C" w14:textId="77777777" w:rsidR="0047393F" w:rsidRDefault="00473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141DA36A" w:rsidR="00E95EF6" w:rsidRPr="0054697A" w:rsidRDefault="0047393F"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F25BFC">
              <w:rPr>
                <w:rFonts w:ascii="思源黑体 CN Light" w:eastAsia="思源黑体 CN Light" w:hAnsi="思源黑体 CN Light" w:cs="Arial"/>
                <w:noProof/>
                <w:color w:val="191919"/>
                <w:shd w:val="clear" w:color="auto" w:fill="FFFFFF"/>
              </w:rPr>
              <w:instrText>12</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F25BFC">
              <w:rPr>
                <w:rFonts w:ascii="思源黑体 CN Light" w:eastAsia="思源黑体 CN Light" w:hAnsi="思源黑体 CN Light"/>
                <w:b/>
                <w:bCs/>
                <w:noProof/>
              </w:rPr>
              <w:t>12</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F8C82" w14:textId="77777777" w:rsidR="0047393F" w:rsidRDefault="0047393F">
      <w:r>
        <w:separator/>
      </w:r>
    </w:p>
  </w:footnote>
  <w:footnote w:type="continuationSeparator" w:id="0">
    <w:p w14:paraId="2A85B9E8" w14:textId="77777777" w:rsidR="0047393F" w:rsidRDefault="004739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700FE7E7" w:rsidR="007108FC" w:rsidRPr="007108FC" w:rsidRDefault="007108FC" w:rsidP="00906344">
    <w:pPr>
      <w:pStyle w:val="a7"/>
      <w:pBdr>
        <w:bottom w:val="single" w:sz="8" w:space="1" w:color="BFBFBF" w:themeColor="background1" w:themeShade="BF"/>
      </w:pBdr>
      <w:wordWrap w:val="0"/>
      <w:ind w:right="640"/>
      <w:jc w:val="both"/>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AA03AC9"/>
    <w:multiLevelType w:val="hybridMultilevel"/>
    <w:tmpl w:val="005C185C"/>
    <w:lvl w:ilvl="0" w:tplc="ACA9082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6B0"/>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077F"/>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29FC"/>
    <w:rsid w:val="0012513E"/>
    <w:rsid w:val="00133F2E"/>
    <w:rsid w:val="001354DB"/>
    <w:rsid w:val="001412D0"/>
    <w:rsid w:val="00142446"/>
    <w:rsid w:val="00142D74"/>
    <w:rsid w:val="0014710F"/>
    <w:rsid w:val="001476C5"/>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E3826"/>
    <w:rsid w:val="001E40EE"/>
    <w:rsid w:val="001F243E"/>
    <w:rsid w:val="001F3DE4"/>
    <w:rsid w:val="0020693F"/>
    <w:rsid w:val="00217EC0"/>
    <w:rsid w:val="00223AD1"/>
    <w:rsid w:val="002252CF"/>
    <w:rsid w:val="0022744D"/>
    <w:rsid w:val="002339C3"/>
    <w:rsid w:val="002409EB"/>
    <w:rsid w:val="00245880"/>
    <w:rsid w:val="00256FD0"/>
    <w:rsid w:val="00263351"/>
    <w:rsid w:val="0026340F"/>
    <w:rsid w:val="0027185B"/>
    <w:rsid w:val="00274201"/>
    <w:rsid w:val="002850E9"/>
    <w:rsid w:val="002927C4"/>
    <w:rsid w:val="00294368"/>
    <w:rsid w:val="00296A84"/>
    <w:rsid w:val="002A0E19"/>
    <w:rsid w:val="002A1DF6"/>
    <w:rsid w:val="002A5095"/>
    <w:rsid w:val="002A782F"/>
    <w:rsid w:val="002B39CC"/>
    <w:rsid w:val="002B586D"/>
    <w:rsid w:val="002C09A0"/>
    <w:rsid w:val="002C2A2A"/>
    <w:rsid w:val="002C3B79"/>
    <w:rsid w:val="002C605F"/>
    <w:rsid w:val="002C7E82"/>
    <w:rsid w:val="002D4C47"/>
    <w:rsid w:val="002D612E"/>
    <w:rsid w:val="002E0C93"/>
    <w:rsid w:val="002E25A8"/>
    <w:rsid w:val="002E422C"/>
    <w:rsid w:val="002E49E3"/>
    <w:rsid w:val="002E4F35"/>
    <w:rsid w:val="002E67A7"/>
    <w:rsid w:val="002E6DD1"/>
    <w:rsid w:val="002F51BA"/>
    <w:rsid w:val="002F5DFE"/>
    <w:rsid w:val="002F6B04"/>
    <w:rsid w:val="00302EFB"/>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879"/>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09A8"/>
    <w:rsid w:val="003E2FBB"/>
    <w:rsid w:val="003E386D"/>
    <w:rsid w:val="003E77FE"/>
    <w:rsid w:val="003F1C1E"/>
    <w:rsid w:val="003F2806"/>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56F00"/>
    <w:rsid w:val="00467227"/>
    <w:rsid w:val="0047142E"/>
    <w:rsid w:val="00471520"/>
    <w:rsid w:val="0047301B"/>
    <w:rsid w:val="0047393F"/>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0E8A"/>
    <w:rsid w:val="004B2453"/>
    <w:rsid w:val="004B280D"/>
    <w:rsid w:val="004B4412"/>
    <w:rsid w:val="004B64C9"/>
    <w:rsid w:val="004B75B3"/>
    <w:rsid w:val="004B7F7F"/>
    <w:rsid w:val="004C24E0"/>
    <w:rsid w:val="004C4322"/>
    <w:rsid w:val="004E16B5"/>
    <w:rsid w:val="004E16B9"/>
    <w:rsid w:val="004E4582"/>
    <w:rsid w:val="004F1469"/>
    <w:rsid w:val="004F25FA"/>
    <w:rsid w:val="004F428A"/>
    <w:rsid w:val="004F4D0A"/>
    <w:rsid w:val="00501F74"/>
    <w:rsid w:val="005051F7"/>
    <w:rsid w:val="005113D4"/>
    <w:rsid w:val="005136CA"/>
    <w:rsid w:val="0052097B"/>
    <w:rsid w:val="005268BD"/>
    <w:rsid w:val="00532BF3"/>
    <w:rsid w:val="00536E78"/>
    <w:rsid w:val="00537850"/>
    <w:rsid w:val="00537FA7"/>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6837"/>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478F"/>
    <w:rsid w:val="006A71EC"/>
    <w:rsid w:val="006B122C"/>
    <w:rsid w:val="006B3693"/>
    <w:rsid w:val="006B5738"/>
    <w:rsid w:val="006C0B33"/>
    <w:rsid w:val="006C34CF"/>
    <w:rsid w:val="006C5667"/>
    <w:rsid w:val="006D2837"/>
    <w:rsid w:val="006E0DDD"/>
    <w:rsid w:val="006E10BD"/>
    <w:rsid w:val="006E2097"/>
    <w:rsid w:val="006E2597"/>
    <w:rsid w:val="006E7712"/>
    <w:rsid w:val="006F0333"/>
    <w:rsid w:val="006F1406"/>
    <w:rsid w:val="006F4840"/>
    <w:rsid w:val="006F4B55"/>
    <w:rsid w:val="006F5268"/>
    <w:rsid w:val="00701E23"/>
    <w:rsid w:val="00703C92"/>
    <w:rsid w:val="0070550E"/>
    <w:rsid w:val="007108FC"/>
    <w:rsid w:val="00711870"/>
    <w:rsid w:val="0071526A"/>
    <w:rsid w:val="007159D8"/>
    <w:rsid w:val="00720931"/>
    <w:rsid w:val="007238BD"/>
    <w:rsid w:val="007244B2"/>
    <w:rsid w:val="00725F4D"/>
    <w:rsid w:val="0072711A"/>
    <w:rsid w:val="00731ECF"/>
    <w:rsid w:val="00735DE8"/>
    <w:rsid w:val="0074028E"/>
    <w:rsid w:val="00741958"/>
    <w:rsid w:val="00746B9A"/>
    <w:rsid w:val="00750F23"/>
    <w:rsid w:val="0075303C"/>
    <w:rsid w:val="00755B68"/>
    <w:rsid w:val="00757A6B"/>
    <w:rsid w:val="00757E82"/>
    <w:rsid w:val="00761AA7"/>
    <w:rsid w:val="0076246D"/>
    <w:rsid w:val="0077615F"/>
    <w:rsid w:val="007776E3"/>
    <w:rsid w:val="00781DF0"/>
    <w:rsid w:val="00787F60"/>
    <w:rsid w:val="007A2111"/>
    <w:rsid w:val="007A424A"/>
    <w:rsid w:val="007B51A0"/>
    <w:rsid w:val="007B5F0A"/>
    <w:rsid w:val="007C1FF4"/>
    <w:rsid w:val="007C44BE"/>
    <w:rsid w:val="007C4676"/>
    <w:rsid w:val="007C5130"/>
    <w:rsid w:val="007C71A0"/>
    <w:rsid w:val="007D15A9"/>
    <w:rsid w:val="007D16F9"/>
    <w:rsid w:val="007D2A9E"/>
    <w:rsid w:val="007D3B8B"/>
    <w:rsid w:val="007D5E8D"/>
    <w:rsid w:val="007D63EF"/>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383D"/>
    <w:rsid w:val="00863A7F"/>
    <w:rsid w:val="00867DD5"/>
    <w:rsid w:val="00867DF1"/>
    <w:rsid w:val="008810A7"/>
    <w:rsid w:val="00886DCA"/>
    <w:rsid w:val="00887C22"/>
    <w:rsid w:val="00897BE1"/>
    <w:rsid w:val="008A5A1B"/>
    <w:rsid w:val="008A6BF6"/>
    <w:rsid w:val="008A73B1"/>
    <w:rsid w:val="008B2A9A"/>
    <w:rsid w:val="008C0CDD"/>
    <w:rsid w:val="008C64BA"/>
    <w:rsid w:val="008C6E4E"/>
    <w:rsid w:val="008D1C11"/>
    <w:rsid w:val="008D6ECF"/>
    <w:rsid w:val="008E4FF4"/>
    <w:rsid w:val="008E5025"/>
    <w:rsid w:val="008E5E3F"/>
    <w:rsid w:val="008E5F60"/>
    <w:rsid w:val="008F0F46"/>
    <w:rsid w:val="008F28DA"/>
    <w:rsid w:val="00906344"/>
    <w:rsid w:val="00906DEA"/>
    <w:rsid w:val="0091151E"/>
    <w:rsid w:val="0091695B"/>
    <w:rsid w:val="0091732A"/>
    <w:rsid w:val="00921AC1"/>
    <w:rsid w:val="00923A79"/>
    <w:rsid w:val="00923F5C"/>
    <w:rsid w:val="00926EF9"/>
    <w:rsid w:val="00932AAE"/>
    <w:rsid w:val="00935E1B"/>
    <w:rsid w:val="00935FE3"/>
    <w:rsid w:val="00936EB4"/>
    <w:rsid w:val="00940F1F"/>
    <w:rsid w:val="00952EA5"/>
    <w:rsid w:val="00955429"/>
    <w:rsid w:val="00956579"/>
    <w:rsid w:val="00956801"/>
    <w:rsid w:val="00960C4B"/>
    <w:rsid w:val="0096325C"/>
    <w:rsid w:val="00965B1C"/>
    <w:rsid w:val="00966C12"/>
    <w:rsid w:val="00967E91"/>
    <w:rsid w:val="00974AA1"/>
    <w:rsid w:val="009756E2"/>
    <w:rsid w:val="00981A46"/>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27F97"/>
    <w:rsid w:val="00A321EF"/>
    <w:rsid w:val="00A33E92"/>
    <w:rsid w:val="00A34545"/>
    <w:rsid w:val="00A40790"/>
    <w:rsid w:val="00A429FA"/>
    <w:rsid w:val="00A53644"/>
    <w:rsid w:val="00A553F5"/>
    <w:rsid w:val="00A66640"/>
    <w:rsid w:val="00A66A2F"/>
    <w:rsid w:val="00A76DDC"/>
    <w:rsid w:val="00A80AAC"/>
    <w:rsid w:val="00A90FA5"/>
    <w:rsid w:val="00A922D5"/>
    <w:rsid w:val="00A92BDA"/>
    <w:rsid w:val="00A93FDF"/>
    <w:rsid w:val="00AA0D3A"/>
    <w:rsid w:val="00AA1B04"/>
    <w:rsid w:val="00AA20FD"/>
    <w:rsid w:val="00AA692A"/>
    <w:rsid w:val="00AB7A5E"/>
    <w:rsid w:val="00AC0A61"/>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391C"/>
    <w:rsid w:val="00B02B7F"/>
    <w:rsid w:val="00B03C6B"/>
    <w:rsid w:val="00B05956"/>
    <w:rsid w:val="00B13258"/>
    <w:rsid w:val="00B21BFD"/>
    <w:rsid w:val="00B21FB0"/>
    <w:rsid w:val="00B23304"/>
    <w:rsid w:val="00B235E5"/>
    <w:rsid w:val="00B26C76"/>
    <w:rsid w:val="00B3352F"/>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07D"/>
    <w:rsid w:val="00B953E2"/>
    <w:rsid w:val="00B96924"/>
    <w:rsid w:val="00BA223D"/>
    <w:rsid w:val="00BA3040"/>
    <w:rsid w:val="00BB3A76"/>
    <w:rsid w:val="00BC094C"/>
    <w:rsid w:val="00BC5040"/>
    <w:rsid w:val="00BE0B1F"/>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6583F"/>
    <w:rsid w:val="00C66223"/>
    <w:rsid w:val="00C70B16"/>
    <w:rsid w:val="00C728EF"/>
    <w:rsid w:val="00C72BD4"/>
    <w:rsid w:val="00C81413"/>
    <w:rsid w:val="00C81769"/>
    <w:rsid w:val="00C92968"/>
    <w:rsid w:val="00C94FF5"/>
    <w:rsid w:val="00CA2F83"/>
    <w:rsid w:val="00CA32BD"/>
    <w:rsid w:val="00CB11DB"/>
    <w:rsid w:val="00CB6B67"/>
    <w:rsid w:val="00CC4AE4"/>
    <w:rsid w:val="00CE1B36"/>
    <w:rsid w:val="00CF0127"/>
    <w:rsid w:val="00CF1589"/>
    <w:rsid w:val="00CF2BEE"/>
    <w:rsid w:val="00CF337E"/>
    <w:rsid w:val="00CF5839"/>
    <w:rsid w:val="00D063EA"/>
    <w:rsid w:val="00D170AC"/>
    <w:rsid w:val="00D24DB8"/>
    <w:rsid w:val="00D324DB"/>
    <w:rsid w:val="00D41581"/>
    <w:rsid w:val="00D41A8B"/>
    <w:rsid w:val="00D47A10"/>
    <w:rsid w:val="00D56585"/>
    <w:rsid w:val="00D566E8"/>
    <w:rsid w:val="00D613D6"/>
    <w:rsid w:val="00D6169C"/>
    <w:rsid w:val="00D64A90"/>
    <w:rsid w:val="00D6766F"/>
    <w:rsid w:val="00D67F7F"/>
    <w:rsid w:val="00D77622"/>
    <w:rsid w:val="00D845B9"/>
    <w:rsid w:val="00D84BC4"/>
    <w:rsid w:val="00D9311B"/>
    <w:rsid w:val="00D96106"/>
    <w:rsid w:val="00D964F5"/>
    <w:rsid w:val="00D973AB"/>
    <w:rsid w:val="00D97688"/>
    <w:rsid w:val="00DB015D"/>
    <w:rsid w:val="00DB0AB4"/>
    <w:rsid w:val="00DB463D"/>
    <w:rsid w:val="00DB7B25"/>
    <w:rsid w:val="00DC0761"/>
    <w:rsid w:val="00DC1726"/>
    <w:rsid w:val="00DC51B1"/>
    <w:rsid w:val="00DC52F8"/>
    <w:rsid w:val="00DC7CA3"/>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4F1C"/>
    <w:rsid w:val="00E457F1"/>
    <w:rsid w:val="00E50BA4"/>
    <w:rsid w:val="00E558CF"/>
    <w:rsid w:val="00E61C4A"/>
    <w:rsid w:val="00E63502"/>
    <w:rsid w:val="00E64654"/>
    <w:rsid w:val="00E646D1"/>
    <w:rsid w:val="00E74975"/>
    <w:rsid w:val="00E84909"/>
    <w:rsid w:val="00E875DF"/>
    <w:rsid w:val="00E87A5E"/>
    <w:rsid w:val="00E93309"/>
    <w:rsid w:val="00E93AD4"/>
    <w:rsid w:val="00E945E0"/>
    <w:rsid w:val="00E946F5"/>
    <w:rsid w:val="00E95638"/>
    <w:rsid w:val="00E95EF6"/>
    <w:rsid w:val="00E96DE2"/>
    <w:rsid w:val="00E97BAE"/>
    <w:rsid w:val="00EA3457"/>
    <w:rsid w:val="00EA5C90"/>
    <w:rsid w:val="00EC4848"/>
    <w:rsid w:val="00EC52FF"/>
    <w:rsid w:val="00ED39CE"/>
    <w:rsid w:val="00ED69E5"/>
    <w:rsid w:val="00ED6BCA"/>
    <w:rsid w:val="00EE4C94"/>
    <w:rsid w:val="00EE7A62"/>
    <w:rsid w:val="00EF6935"/>
    <w:rsid w:val="00EF797A"/>
    <w:rsid w:val="00F01FA3"/>
    <w:rsid w:val="00F10EB1"/>
    <w:rsid w:val="00F206AA"/>
    <w:rsid w:val="00F244EF"/>
    <w:rsid w:val="00F25BFC"/>
    <w:rsid w:val="00F3123D"/>
    <w:rsid w:val="00F31DC5"/>
    <w:rsid w:val="00F41F29"/>
    <w:rsid w:val="00F46576"/>
    <w:rsid w:val="00F46CBD"/>
    <w:rsid w:val="00F5034E"/>
    <w:rsid w:val="00F518E3"/>
    <w:rsid w:val="00F66C53"/>
    <w:rsid w:val="00F67576"/>
    <w:rsid w:val="00F67A4B"/>
    <w:rsid w:val="00F80643"/>
    <w:rsid w:val="00F81EC0"/>
    <w:rsid w:val="00F8324F"/>
    <w:rsid w:val="00F84A44"/>
    <w:rsid w:val="00F84ACD"/>
    <w:rsid w:val="00F909E1"/>
    <w:rsid w:val="00F912BC"/>
    <w:rsid w:val="00F923DD"/>
    <w:rsid w:val="00F9639F"/>
    <w:rsid w:val="00F97E66"/>
    <w:rsid w:val="00F97FD5"/>
    <w:rsid w:val="00FA00F0"/>
    <w:rsid w:val="00FA0672"/>
    <w:rsid w:val="00FA6CA2"/>
    <w:rsid w:val="00FC4484"/>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 w:type="table" w:styleId="21">
    <w:name w:val="Grid Table 2"/>
    <w:basedOn w:val="a1"/>
    <w:uiPriority w:val="47"/>
    <w:rsid w:val="00AA20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AA20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Grid Table 3 Accent 3"/>
    <w:basedOn w:val="a1"/>
    <w:uiPriority w:val="48"/>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1">
    <w:name w:val="Grid Table 1 Light"/>
    <w:basedOn w:val="a1"/>
    <w:uiPriority w:val="46"/>
    <w:rsid w:val="00AA20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AA20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3">
    <w:name w:val="List Table 4 Accent 3"/>
    <w:basedOn w:val="a1"/>
    <w:uiPriority w:val="49"/>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2">
    <w:name w:val="Plain Table 2"/>
    <w:basedOn w:val="a1"/>
    <w:uiPriority w:val="42"/>
    <w:rsid w:val="00AA2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D0CECE" w:themeFill="background2" w:themeFillShade="E6"/>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2086</Words>
  <Characters>11893</Characters>
  <Application>Microsoft Office Word</Application>
  <DocSecurity>0</DocSecurity>
  <Lines>99</Lines>
  <Paragraphs>27</Paragraphs>
  <ScaleCrop>false</ScaleCrop>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cp:revision>
  <dcterms:created xsi:type="dcterms:W3CDTF">2024-05-27T16:04:00Z</dcterms:created>
  <dcterms:modified xsi:type="dcterms:W3CDTF">2025-07-23T08:42:00Z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